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711BB7" w:rsidRDefault="00F46A4D" w:rsidP="00711BB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FD506A">
        <w:rPr>
          <w:rFonts w:ascii="Liberation Serif" w:hAnsi="Liberation Serif" w:cs="Liberation Serif"/>
          <w:b/>
          <w:sz w:val="28"/>
          <w:szCs w:val="28"/>
        </w:rPr>
        <w:t xml:space="preserve"> в 2020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711BB7" w:rsidRPr="00711BB7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Диспетчерские центры связи для граждан </w:t>
      </w:r>
      <w:r w:rsidR="00711BB7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 w:rsidR="00711BB7" w:rsidRPr="00711BB7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 нарушением слуха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711BB7" w:rsidRPr="00711BB7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Содействие и участие в решении проблем инвалидов по вопросам создания доступной среды жизнедеятельности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D009BC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FD506A">
        <w:rPr>
          <w:rFonts w:ascii="Liberation Serif" w:hAnsi="Liberation Serif" w:cs="Liberation Serif"/>
          <w:sz w:val="28"/>
          <w:szCs w:val="28"/>
        </w:rPr>
        <w:t>получения субсидий в 2020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</w:t>
      </w:r>
      <w:r w:rsidRPr="00D009BC">
        <w:rPr>
          <w:rFonts w:ascii="Liberation Serif" w:hAnsi="Liberation Serif" w:cs="Liberation Serif"/>
          <w:sz w:val="28"/>
          <w:szCs w:val="28"/>
        </w:rPr>
        <w:t xml:space="preserve">проекта </w:t>
      </w:r>
      <w:r w:rsidR="00985E0B" w:rsidRPr="00D009BC">
        <w:rPr>
          <w:rFonts w:ascii="Liberation Serif" w:hAnsi="Liberation Serif" w:cs="Liberation Serif"/>
          <w:sz w:val="28"/>
          <w:szCs w:val="28"/>
        </w:rPr>
        <w:t>«</w:t>
      </w:r>
      <w:r w:rsidR="00711BB7" w:rsidRPr="00711BB7">
        <w:rPr>
          <w:rFonts w:ascii="Liberation Serif" w:hAnsi="Liberation Serif" w:cs="Liberation Serif"/>
          <w:bCs/>
          <w:sz w:val="28"/>
          <w:szCs w:val="28"/>
        </w:rPr>
        <w:t>Диспетчерские центры связи для граждан с нарушением слуха</w:t>
      </w:r>
      <w:r w:rsidR="00117980" w:rsidRPr="00D009BC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D009BC">
        <w:rPr>
          <w:rFonts w:ascii="Liberation Serif" w:hAnsi="Liberation Serif" w:cs="Liberation Serif"/>
          <w:bCs/>
          <w:sz w:val="28"/>
          <w:szCs w:val="28"/>
        </w:rPr>
        <w:t>«</w:t>
      </w:r>
      <w:r w:rsidR="00711BB7" w:rsidRPr="00711BB7">
        <w:rPr>
          <w:rFonts w:ascii="Liberation Serif" w:hAnsi="Liberation Serif" w:cs="Liberation Serif"/>
          <w:bCs/>
          <w:sz w:val="28"/>
          <w:szCs w:val="28"/>
        </w:rPr>
        <w:t>Содействие и участие в решении проблем инвалидов по вопросам создания доступной среды жизнедеятельности</w:t>
      </w:r>
      <w:r w:rsidR="00985E0B" w:rsidRPr="00D009BC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D009BC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711BB7">
        <w:rPr>
          <w:rFonts w:ascii="Liberation Serif" w:hAnsi="Liberation Serif" w:cs="Liberation Serif"/>
          <w:sz w:val="28"/>
          <w:szCs w:val="28"/>
        </w:rPr>
        <w:t>25.03</w:t>
      </w:r>
      <w:r w:rsidR="008A0478">
        <w:rPr>
          <w:rFonts w:ascii="Liberation Serif" w:hAnsi="Liberation Serif" w:cs="Liberation Serif"/>
          <w:sz w:val="28"/>
          <w:szCs w:val="28"/>
        </w:rPr>
        <w:t>.</w:t>
      </w:r>
      <w:r w:rsidR="00FD506A">
        <w:rPr>
          <w:rFonts w:ascii="Liberation Serif" w:hAnsi="Liberation Serif" w:cs="Liberation Serif"/>
          <w:sz w:val="28"/>
          <w:szCs w:val="28"/>
        </w:rPr>
        <w:t>2020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711BB7">
        <w:rPr>
          <w:rFonts w:ascii="Liberation Serif" w:hAnsi="Liberation Serif" w:cs="Liberation Serif"/>
          <w:sz w:val="28"/>
          <w:szCs w:val="28"/>
        </w:rPr>
        <w:t>161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FD506A" w:rsidRPr="00FD506A">
        <w:rPr>
          <w:rFonts w:ascii="Liberation Serif" w:hAnsi="Liberation Serif" w:cs="Liberation Serif"/>
          <w:sz w:val="28"/>
          <w:szCs w:val="28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711BB7" w:rsidRPr="00711BB7">
        <w:rPr>
          <w:rFonts w:ascii="Liberation Serif" w:hAnsi="Liberation Serif" w:cs="Liberation Serif"/>
          <w:bCs/>
          <w:sz w:val="28"/>
          <w:szCs w:val="28"/>
        </w:rPr>
        <w:t>Диспетчерские центры связи для граждан с нарушением слуха</w:t>
      </w:r>
      <w:r w:rsidR="00FD506A" w:rsidRPr="00FD506A">
        <w:rPr>
          <w:rFonts w:ascii="Liberation Serif" w:hAnsi="Liberation Serif" w:cs="Liberation Serif"/>
          <w:sz w:val="28"/>
          <w:szCs w:val="28"/>
        </w:rPr>
        <w:t xml:space="preserve">»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  <w:r w:rsidR="00FD506A" w:rsidRPr="00FD506A">
        <w:rPr>
          <w:rFonts w:ascii="Segoe UI" w:hAnsi="Segoe UI" w:cs="Segoe UI"/>
          <w:color w:val="222222"/>
          <w:sz w:val="21"/>
          <w:szCs w:val="21"/>
          <w:shd w:val="clear" w:color="auto" w:fill="E4E4E4"/>
        </w:rPr>
        <w:t xml:space="preserve"> 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711BB7" w:rsidRPr="00711BB7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Диспетчерские центры связи для граждан с нарушением слуха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D009BC" w:rsidRPr="00D009B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Содействие и участие в решении проблем инвалидов по вопросам создания доступной среды жизнедеятельности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711BB7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2 300 000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 xml:space="preserve">с </w:t>
      </w:r>
      <w:r w:rsidR="00711BB7">
        <w:rPr>
          <w:rFonts w:ascii="Liberation Serif" w:hAnsi="Liberation Serif" w:cs="Liberation Serif"/>
          <w:sz w:val="28"/>
          <w:szCs w:val="28"/>
        </w:rPr>
        <w:t>26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D009BC">
        <w:rPr>
          <w:rFonts w:ascii="Liberation Serif" w:hAnsi="Liberation Serif" w:cs="Liberation Serif"/>
          <w:sz w:val="28"/>
          <w:szCs w:val="28"/>
        </w:rPr>
        <w:t>марта</w:t>
      </w:r>
      <w:r w:rsidR="004321A6">
        <w:rPr>
          <w:rFonts w:ascii="Liberation Serif" w:hAnsi="Liberation Serif" w:cs="Liberation Serif"/>
          <w:sz w:val="28"/>
          <w:szCs w:val="28"/>
        </w:rPr>
        <w:t xml:space="preserve"> 2020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711BB7">
        <w:rPr>
          <w:rFonts w:ascii="Liberation Serif" w:hAnsi="Liberation Serif" w:cs="Liberation Serif"/>
          <w:sz w:val="28"/>
          <w:szCs w:val="28"/>
        </w:rPr>
        <w:t>24</w:t>
      </w:r>
      <w:bookmarkStart w:id="0" w:name="_GoBack"/>
      <w:bookmarkEnd w:id="0"/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D009BC">
        <w:rPr>
          <w:rFonts w:ascii="Liberation Serif" w:hAnsi="Liberation Serif" w:cs="Liberation Serif"/>
          <w:sz w:val="28"/>
          <w:szCs w:val="28"/>
        </w:rPr>
        <w:t>апреля</w:t>
      </w:r>
      <w:r w:rsidR="004321A6">
        <w:rPr>
          <w:rFonts w:ascii="Liberation Serif" w:hAnsi="Liberation Serif" w:cs="Liberation Serif"/>
          <w:sz w:val="28"/>
          <w:szCs w:val="28"/>
        </w:rPr>
        <w:t xml:space="preserve"> 2020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по адресу: г. Екатеринбург, </w:t>
      </w:r>
      <w:r w:rsidR="004525BF" w:rsidRPr="00985E0B">
        <w:rPr>
          <w:rFonts w:ascii="Liberation Serif" w:hAnsi="Liberation Serif" w:cs="Liberation Serif"/>
          <w:sz w:val="28"/>
          <w:szCs w:val="28"/>
        </w:rPr>
        <w:lastRenderedPageBreak/>
        <w:t>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5242B2">
        <w:rPr>
          <w:rFonts w:ascii="Liberation Serif" w:hAnsi="Liberation Serif" w:cs="Liberation Serif"/>
          <w:sz w:val="28"/>
          <w:szCs w:val="28"/>
        </w:rPr>
        <w:t>013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5242B2">
        <w:rPr>
          <w:rFonts w:ascii="Liberation Serif" w:hAnsi="Liberation Serif" w:cs="Liberation Serif"/>
          <w:sz w:val="28"/>
          <w:szCs w:val="28"/>
        </w:rPr>
        <w:t>Юлия Олеговна Рыжкова.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321A6"/>
    <w:rsid w:val="004525BF"/>
    <w:rsid w:val="00502C93"/>
    <w:rsid w:val="005242B2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BB7"/>
    <w:rsid w:val="00711C50"/>
    <w:rsid w:val="007460FA"/>
    <w:rsid w:val="00756650"/>
    <w:rsid w:val="007B7874"/>
    <w:rsid w:val="007C0D0A"/>
    <w:rsid w:val="00802932"/>
    <w:rsid w:val="00804F06"/>
    <w:rsid w:val="00840F8A"/>
    <w:rsid w:val="0085533A"/>
    <w:rsid w:val="0086415D"/>
    <w:rsid w:val="00865935"/>
    <w:rsid w:val="00875469"/>
    <w:rsid w:val="00876965"/>
    <w:rsid w:val="008A0478"/>
    <w:rsid w:val="008A2E27"/>
    <w:rsid w:val="008C16EA"/>
    <w:rsid w:val="00985E0B"/>
    <w:rsid w:val="009F55A9"/>
    <w:rsid w:val="00A40D98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009BC"/>
    <w:rsid w:val="00DA7B9E"/>
    <w:rsid w:val="00E04771"/>
    <w:rsid w:val="00E12DB7"/>
    <w:rsid w:val="00E24F29"/>
    <w:rsid w:val="00E82A06"/>
    <w:rsid w:val="00EC1828"/>
    <w:rsid w:val="00EF033C"/>
    <w:rsid w:val="00EF762C"/>
    <w:rsid w:val="00F34352"/>
    <w:rsid w:val="00F44AB4"/>
    <w:rsid w:val="00F46A4D"/>
    <w:rsid w:val="00F74FB8"/>
    <w:rsid w:val="00FC516D"/>
    <w:rsid w:val="00FD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E4F8D7-8DB5-4DFC-B27F-B6BB2172C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Рыжкова Юлия Олеговна</cp:lastModifiedBy>
  <cp:revision>2</cp:revision>
  <cp:lastPrinted>2019-06-20T09:34:00Z</cp:lastPrinted>
  <dcterms:created xsi:type="dcterms:W3CDTF">2020-03-26T04:42:00Z</dcterms:created>
  <dcterms:modified xsi:type="dcterms:W3CDTF">2020-03-26T04:42:00Z</dcterms:modified>
</cp:coreProperties>
</file>