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4052A6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4052A6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4052A6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4052A6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411DAABC" w:rsidR="00FD7B82" w:rsidRPr="004052A6" w:rsidRDefault="00A91BC3" w:rsidP="00D20801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052A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05002" w:rsidRPr="004052A6">
        <w:rPr>
          <w:rFonts w:ascii="Liberation Serif" w:hAnsi="Liberation Serif" w:cs="Liberation Serif"/>
          <w:b/>
          <w:bCs/>
          <w:sz w:val="28"/>
          <w:szCs w:val="28"/>
        </w:rPr>
        <w:t>Административный регламент предоставления 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F454EC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505002" w:rsidRPr="004052A6">
        <w:rPr>
          <w:rFonts w:ascii="Liberation Serif" w:hAnsi="Liberation Serif" w:cs="Liberation Serif"/>
          <w:b/>
          <w:bCs/>
          <w:sz w:val="28"/>
          <w:szCs w:val="28"/>
        </w:rPr>
        <w:t>области государственной услуги «</w:t>
      </w:r>
      <w:r w:rsidR="00505002" w:rsidRPr="004052A6">
        <w:rPr>
          <w:rFonts w:ascii="Liberation Serif" w:hAnsi="Liberation Serif" w:cs="Liberation Serif"/>
          <w:b/>
          <w:sz w:val="28"/>
          <w:szCs w:val="28"/>
        </w:rPr>
        <w:t>Предоставление ежемесячного пособия</w:t>
      </w:r>
      <w:r w:rsidR="00F454E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05002" w:rsidRPr="004052A6">
        <w:rPr>
          <w:rFonts w:ascii="Liberation Serif" w:hAnsi="Liberation Serif" w:cs="Liberation Serif"/>
          <w:b/>
          <w:sz w:val="28"/>
          <w:szCs w:val="28"/>
        </w:rPr>
        <w:t>на проезд по территории Свердловской области на</w:t>
      </w:r>
      <w:r w:rsidR="00F454EC">
        <w:rPr>
          <w:rFonts w:ascii="Liberation Serif" w:hAnsi="Liberation Serif" w:cs="Liberation Serif"/>
          <w:b/>
          <w:sz w:val="28"/>
          <w:szCs w:val="28"/>
        </w:rPr>
        <w:t> </w:t>
      </w:r>
      <w:r w:rsidR="00505002" w:rsidRPr="004052A6">
        <w:rPr>
          <w:rFonts w:ascii="Liberation Serif" w:hAnsi="Liberation Serif" w:cs="Liberation Serif"/>
          <w:b/>
          <w:sz w:val="28"/>
          <w:szCs w:val="28"/>
        </w:rPr>
        <w:t>всех видах</w:t>
      </w:r>
      <w:r w:rsidR="00F454EC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05002" w:rsidRPr="004052A6">
        <w:rPr>
          <w:rFonts w:ascii="Liberation Serif" w:hAnsi="Liberation Serif" w:cs="Liberation Serif"/>
          <w:b/>
          <w:sz w:val="28"/>
          <w:szCs w:val="28"/>
        </w:rPr>
        <w:t>городского пассажирского транспорта и на автомобильном транспорте общего пользования в пригородном сообщении на каждого ребенка в многодетной семье Свердловской области, обучающегося в общеобразовательной организации</w:t>
      </w:r>
      <w:r w:rsidR="00505002" w:rsidRPr="004052A6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Pr="004052A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4052A6">
        <w:rPr>
          <w:rFonts w:ascii="Liberation Serif" w:hAnsi="Liberation Serif" w:cs="Liberation Serif"/>
          <w:b/>
          <w:sz w:val="28"/>
          <w:szCs w:val="28"/>
        </w:rPr>
        <w:t>утвержденный приказом Министерства социальной политики Свердловской области</w:t>
      </w:r>
      <w:r w:rsidR="00505002" w:rsidRPr="004052A6">
        <w:rPr>
          <w:rFonts w:ascii="Liberation Serif" w:hAnsi="Liberation Serif" w:cs="Liberation Serif"/>
          <w:b/>
          <w:sz w:val="28"/>
          <w:szCs w:val="28"/>
        </w:rPr>
        <w:br/>
      </w:r>
      <w:r w:rsidRPr="004052A6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5D2055" w:rsidRPr="004052A6">
        <w:rPr>
          <w:rFonts w:ascii="Liberation Serif" w:hAnsi="Liberation Serif" w:cs="Liberation Serif"/>
          <w:b/>
          <w:sz w:val="28"/>
          <w:szCs w:val="28"/>
        </w:rPr>
        <w:t>26.01.2017 № 46</w:t>
      </w:r>
    </w:p>
    <w:p w14:paraId="65882D34" w14:textId="01D79E6A" w:rsidR="00AA5C08" w:rsidRPr="004052A6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4052A6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5C3EDE5E" w:rsidR="00C36B6D" w:rsidRPr="004052A6" w:rsidRDefault="00C36B6D" w:rsidP="00C36B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4052A6">
        <w:rPr>
          <w:rFonts w:ascii="Liberation Serif" w:hAnsi="Liberation Serif" w:cs="Liberation Serif"/>
          <w:sz w:val="28"/>
          <w:szCs w:val="28"/>
        </w:rPr>
        <w:t>101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4052A6">
        <w:rPr>
          <w:rFonts w:ascii="Liberation Serif" w:hAnsi="Liberation Serif" w:cs="Liberation Serif"/>
        </w:rPr>
        <w:t> </w:t>
      </w:r>
      <w:r w:rsidRPr="004052A6">
        <w:rPr>
          <w:rFonts w:ascii="Liberation Serif" w:hAnsi="Liberation Serif" w:cs="Liberation Serif"/>
          <w:sz w:val="28"/>
          <w:szCs w:val="28"/>
        </w:rPr>
        <w:t>4</w:t>
      </w:r>
      <w:r w:rsidRPr="004052A6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D33680" w:rsidRPr="004052A6">
        <w:rPr>
          <w:rFonts w:ascii="Liberation Serif" w:hAnsi="Liberation Serif" w:cs="Liberation Serif"/>
          <w:sz w:val="28"/>
          <w:szCs w:val="28"/>
        </w:rPr>
        <w:t>ем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D33680" w:rsidRPr="004052A6">
        <w:rPr>
          <w:rFonts w:ascii="Liberation Serif" w:hAnsi="Liberation Serif" w:cs="Liberation Serif"/>
          <w:sz w:val="28"/>
          <w:szCs w:val="28"/>
        </w:rPr>
        <w:t xml:space="preserve"> </w:t>
      </w:r>
      <w:r w:rsidRPr="004052A6">
        <w:rPr>
          <w:rFonts w:ascii="Liberation Serif" w:hAnsi="Liberation Serif" w:cs="Liberation Serif"/>
          <w:sz w:val="28"/>
          <w:szCs w:val="28"/>
        </w:rPr>
        <w:t>разработке и</w:t>
      </w:r>
      <w:r w:rsidR="00D33680" w:rsidRPr="004052A6">
        <w:rPr>
          <w:rFonts w:ascii="Liberation Serif" w:hAnsi="Liberation Serif" w:cs="Liberation Serif"/>
          <w:sz w:val="28"/>
          <w:szCs w:val="28"/>
        </w:rPr>
        <w:t> </w:t>
      </w:r>
      <w:r w:rsidRPr="004052A6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4052A6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052A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05FA2CD4" w:rsidR="00AA5C08" w:rsidRPr="004052A6" w:rsidRDefault="00AA5C08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1. </w:t>
      </w:r>
      <w:r w:rsidR="00A91BC3" w:rsidRPr="004052A6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4052A6">
        <w:rPr>
          <w:rFonts w:ascii="Liberation Serif" w:hAnsi="Liberation Serif" w:cs="Liberation Serif"/>
          <w:sz w:val="28"/>
          <w:szCs w:val="28"/>
        </w:rPr>
        <w:t xml:space="preserve"> </w:t>
      </w:r>
      <w:r w:rsidR="0094595F" w:rsidRPr="004052A6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505002" w:rsidRPr="004052A6">
        <w:rPr>
          <w:rFonts w:ascii="Liberation Serif" w:hAnsi="Liberation Serif" w:cs="Liberation Serif"/>
          <w:sz w:val="28"/>
          <w:szCs w:val="28"/>
        </w:rPr>
        <w:t>«Предоставление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в многодетной семье Свердловской области, обучающегося в общеобразовательной организации»</w:t>
      </w:r>
      <w:r w:rsidR="0094595F" w:rsidRPr="004052A6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</w:t>
      </w:r>
      <w:r w:rsidR="00505002" w:rsidRPr="004052A6">
        <w:rPr>
          <w:rFonts w:ascii="Liberation Serif" w:hAnsi="Liberation Serif" w:cs="Liberation Serif"/>
          <w:sz w:val="28"/>
          <w:szCs w:val="28"/>
        </w:rPr>
        <w:t xml:space="preserve">от </w:t>
      </w:r>
      <w:r w:rsidR="00505002" w:rsidRPr="004052A6">
        <w:rPr>
          <w:rFonts w:ascii="Liberation Serif" w:hAnsi="Liberation Serif" w:cs="Liberation Serif"/>
          <w:bCs/>
          <w:sz w:val="28"/>
          <w:szCs w:val="28"/>
        </w:rPr>
        <w:t>26.01.2017 № 46</w:t>
      </w:r>
      <w:r w:rsidR="00505002" w:rsidRPr="004052A6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</w:t>
      </w:r>
      <w:r w:rsidR="00505002" w:rsidRPr="004052A6">
        <w:rPr>
          <w:rFonts w:ascii="Liberation Serif" w:hAnsi="Liberation Serif" w:cs="Liberation Serif"/>
          <w:sz w:val="28"/>
          <w:szCs w:val="28"/>
        </w:rPr>
        <w:lastRenderedPageBreak/>
        <w:t>в пригородном сообщении на каждого ребенка в многодетной семье Свердловской области, обучающегося в общеобразовательной организации» («Официальный интернет-портал правовой информации Свердловской области» (www.pravo.gov66.ru), 2017, 27 января, № 11227) с изменениями, внесенными приказами Министерства социальной политики Свердловской области от 18.04.2017 № 161, от 07.08.2017 № 399 и от 28.12.2019 № 649</w:t>
      </w:r>
      <w:r w:rsidR="0094595F" w:rsidRPr="004052A6">
        <w:rPr>
          <w:rFonts w:ascii="Liberation Serif" w:hAnsi="Liberation Serif" w:cs="Liberation Serif"/>
          <w:sz w:val="28"/>
          <w:szCs w:val="28"/>
        </w:rPr>
        <w:t xml:space="preserve">, </w:t>
      </w:r>
      <w:r w:rsidR="00A011D4" w:rsidRPr="004052A6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247236A6" w14:textId="099F1358" w:rsidR="003229D6" w:rsidRPr="004052A6" w:rsidRDefault="00A011D4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1) </w:t>
      </w:r>
      <w:r w:rsidR="00761FF5" w:rsidRPr="004052A6">
        <w:rPr>
          <w:rFonts w:ascii="Liberation Serif" w:hAnsi="Liberation Serif" w:cs="Liberation Serif"/>
          <w:sz w:val="28"/>
          <w:szCs w:val="28"/>
        </w:rPr>
        <w:t>в пункте 3 слово «включительно» исключить;</w:t>
      </w:r>
    </w:p>
    <w:p w14:paraId="26CD6A42" w14:textId="5F69D0BF" w:rsidR="006B2944" w:rsidRPr="004052A6" w:rsidRDefault="0003627A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2</w:t>
      </w:r>
      <w:r w:rsidR="006B2944" w:rsidRPr="004052A6">
        <w:rPr>
          <w:rFonts w:ascii="Liberation Serif" w:hAnsi="Liberation Serif" w:cs="Liberation Serif"/>
          <w:sz w:val="28"/>
          <w:szCs w:val="28"/>
        </w:rPr>
        <w:t>) в част</w:t>
      </w:r>
      <w:r w:rsidR="00CE30D5" w:rsidRPr="004052A6">
        <w:rPr>
          <w:rFonts w:ascii="Liberation Serif" w:hAnsi="Liberation Serif" w:cs="Liberation Serif"/>
          <w:sz w:val="28"/>
          <w:szCs w:val="28"/>
        </w:rPr>
        <w:t>и</w:t>
      </w:r>
      <w:r w:rsidR="006B2944" w:rsidRPr="004052A6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4052A6">
        <w:rPr>
          <w:rFonts w:ascii="Liberation Serif" w:hAnsi="Liberation Serif" w:cs="Liberation Serif"/>
          <w:sz w:val="28"/>
          <w:szCs w:val="28"/>
        </w:rPr>
        <w:t>четвертой</w:t>
      </w:r>
      <w:r w:rsidR="006B2944" w:rsidRPr="004052A6">
        <w:rPr>
          <w:rFonts w:ascii="Liberation Serif" w:hAnsi="Liberation Serif" w:cs="Liberation Serif"/>
          <w:sz w:val="28"/>
          <w:szCs w:val="28"/>
        </w:rPr>
        <w:t xml:space="preserve"> </w:t>
      </w:r>
      <w:r w:rsidR="00CE30D5" w:rsidRPr="004052A6">
        <w:rPr>
          <w:rFonts w:ascii="Liberation Serif" w:hAnsi="Liberation Serif" w:cs="Liberation Serif"/>
          <w:sz w:val="28"/>
          <w:szCs w:val="28"/>
        </w:rPr>
        <w:t xml:space="preserve">пункта 13 </w:t>
      </w:r>
      <w:r w:rsidR="006B2944" w:rsidRPr="004052A6">
        <w:rPr>
          <w:rFonts w:ascii="Liberation Serif" w:hAnsi="Liberation Serif" w:cs="Liberation Serif"/>
          <w:sz w:val="28"/>
          <w:szCs w:val="28"/>
        </w:rPr>
        <w:t xml:space="preserve">и </w:t>
      </w:r>
      <w:r w:rsidR="00CE30D5" w:rsidRPr="004052A6">
        <w:rPr>
          <w:rFonts w:ascii="Liberation Serif" w:hAnsi="Liberation Serif" w:cs="Liberation Serif"/>
          <w:sz w:val="28"/>
          <w:szCs w:val="28"/>
        </w:rPr>
        <w:t>части второй пункта 55</w:t>
      </w:r>
      <w:r w:rsidR="006B2944" w:rsidRPr="004052A6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CE30D5" w:rsidRPr="004052A6">
        <w:rPr>
          <w:rFonts w:ascii="Liberation Serif" w:hAnsi="Liberation Serif" w:cs="Liberation Serif"/>
          <w:sz w:val="28"/>
          <w:szCs w:val="28"/>
        </w:rPr>
        <w:t>оказания государственной услуги</w:t>
      </w:r>
      <w:r w:rsidR="006B2944" w:rsidRPr="004052A6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7406B6" w:rsidRPr="004052A6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6B2944" w:rsidRPr="004052A6">
        <w:rPr>
          <w:rFonts w:ascii="Liberation Serif" w:hAnsi="Liberation Serif" w:cs="Liberation Serif"/>
          <w:sz w:val="28"/>
          <w:szCs w:val="28"/>
        </w:rPr>
        <w:t>»;</w:t>
      </w:r>
    </w:p>
    <w:p w14:paraId="2176DE9C" w14:textId="2A2BC3F1" w:rsidR="006B2944" w:rsidRPr="004052A6" w:rsidRDefault="0003627A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3</w:t>
      </w:r>
      <w:r w:rsidR="006B2944" w:rsidRPr="004052A6">
        <w:rPr>
          <w:rFonts w:ascii="Liberation Serif" w:hAnsi="Liberation Serif" w:cs="Liberation Serif"/>
          <w:sz w:val="28"/>
          <w:szCs w:val="28"/>
        </w:rPr>
        <w:t>) </w:t>
      </w:r>
      <w:r w:rsidR="00A77156" w:rsidRPr="004052A6">
        <w:rPr>
          <w:rFonts w:ascii="Liberation Serif" w:hAnsi="Liberation Serif" w:cs="Liberation Serif"/>
          <w:sz w:val="28"/>
          <w:szCs w:val="28"/>
        </w:rPr>
        <w:t xml:space="preserve">абзац девятый части первой пункта 18 </w:t>
      </w:r>
      <w:r w:rsidR="00F454EC">
        <w:rPr>
          <w:rFonts w:ascii="Liberation Serif" w:hAnsi="Liberation Serif" w:cs="Liberation Serif"/>
          <w:sz w:val="28"/>
          <w:szCs w:val="28"/>
        </w:rPr>
        <w:t>признать утратившим силу</w:t>
      </w:r>
      <w:r w:rsidR="00A77156" w:rsidRPr="004052A6">
        <w:rPr>
          <w:rFonts w:ascii="Liberation Serif" w:hAnsi="Liberation Serif" w:cs="Liberation Serif"/>
          <w:sz w:val="28"/>
          <w:szCs w:val="28"/>
        </w:rPr>
        <w:t>;</w:t>
      </w:r>
    </w:p>
    <w:p w14:paraId="1D5F8606" w14:textId="34FA529A" w:rsidR="00F46165" w:rsidRPr="004052A6" w:rsidRDefault="0003627A" w:rsidP="00AE6A23">
      <w:pPr>
        <w:autoSpaceDE w:val="0"/>
        <w:autoSpaceDN w:val="0"/>
        <w:adjustRightInd w:val="0"/>
        <w:spacing w:line="23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4</w:t>
      </w:r>
      <w:r w:rsidR="008B0C87" w:rsidRPr="004052A6">
        <w:rPr>
          <w:rFonts w:ascii="Liberation Serif" w:hAnsi="Liberation Serif" w:cs="Liberation Serif"/>
          <w:sz w:val="28"/>
          <w:szCs w:val="28"/>
        </w:rPr>
        <w:t>)</w:t>
      </w:r>
      <w:r w:rsidRPr="004052A6">
        <w:rPr>
          <w:rFonts w:ascii="Liberation Serif" w:hAnsi="Liberation Serif" w:cs="Liberation Serif"/>
          <w:sz w:val="28"/>
          <w:szCs w:val="28"/>
        </w:rPr>
        <w:t> </w:t>
      </w:r>
      <w:r w:rsidR="00F46165" w:rsidRPr="004052A6">
        <w:rPr>
          <w:rFonts w:ascii="Liberation Serif" w:hAnsi="Liberation Serif" w:cs="Liberation Serif"/>
          <w:sz w:val="28"/>
          <w:szCs w:val="28"/>
        </w:rPr>
        <w:t>в подпункте 1 части второй пункта 20 слова «на проезд – ребенок» заменить словами «на проезд: ребенок», слова «не достиг возраста 18 лет» заменить словами «не достиг возраста 18 лет (до месяца, в котором ребенок достиг возраста 18 лет, включительно)»;</w:t>
      </w:r>
    </w:p>
    <w:p w14:paraId="0D8CB06B" w14:textId="05C2675F" w:rsidR="00D56C13" w:rsidRPr="004052A6" w:rsidRDefault="0003627A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5) </w:t>
      </w:r>
      <w:r w:rsidR="00D56C13" w:rsidRPr="004052A6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2D80A414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hAnsi="Liberation Serif" w:cs="Liberation Serif"/>
          <w:sz w:val="28"/>
          <w:szCs w:val="28"/>
        </w:rPr>
        <w:t>«36. </w:t>
      </w: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B237127" w14:textId="1C61A71A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</w:t>
      </w:r>
      <w:r w:rsidR="00AB43FB"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государственной услуге</w:t>
      </w: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9B8AF7F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запись на прием в управление социальной политики для подачи заявления;</w:t>
      </w:r>
    </w:p>
    <w:p w14:paraId="1D317C2C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0E756015" w14:textId="77777777" w:rsidR="00D56C13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F85394E" w14:textId="05E6E6F6" w:rsidR="00AB43FB" w:rsidRPr="004052A6" w:rsidRDefault="00D56C1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="00AB43FB" w:rsidRPr="004052A6">
        <w:rPr>
          <w:rFonts w:ascii="Liberation Serif" w:hAnsi="Liberation Serif" w:cs="Liberation Serif"/>
          <w:sz w:val="28"/>
          <w:szCs w:val="28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7F3ACAB" w14:textId="263D14A5" w:rsidR="00D56C13" w:rsidRPr="004052A6" w:rsidRDefault="00AB43FB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</w:t>
      </w:r>
      <w:r w:rsidR="00D56C13" w:rsidRPr="004052A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получение заявителем сведений о ходе предоставления государственной услуги (при наличии технической возможности); </w:t>
      </w:r>
    </w:p>
    <w:p w14:paraId="5B2A9942" w14:textId="558E9CE4" w:rsidR="004052A6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E6A2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56C1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заявителю решения о предоставлении либо об отказе в предоставлении государственной услуги (при наличии технической возможности);</w:t>
      </w:r>
    </w:p>
    <w:p w14:paraId="5EDE33C5" w14:textId="4EFA6D2C" w:rsidR="004052A6" w:rsidRPr="004052A6" w:rsidRDefault="004052A6" w:rsidP="004052A6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Pr="004052A6">
        <w:rPr>
          <w:rFonts w:ascii="Liberation Serif" w:hAnsi="Liberation Serif" w:cs="Liberation Serif"/>
          <w:sz w:val="28"/>
          <w:szCs w:val="28"/>
        </w:rPr>
        <w:t>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64562839" w14:textId="157FA919" w:rsidR="00D56C13" w:rsidRPr="004052A6" w:rsidRDefault="00AE6A23" w:rsidP="00AE6A23">
      <w:pPr>
        <w:autoSpaceDE w:val="0"/>
        <w:autoSpaceDN w:val="0"/>
        <w:adjustRightInd w:val="0"/>
        <w:spacing w:line="238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56C1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осуществление оценки качества предоставления государственной услуги;</w:t>
      </w:r>
    </w:p>
    <w:p w14:paraId="2FFB8143" w14:textId="2C511257" w:rsidR="00F33384" w:rsidRPr="004052A6" w:rsidRDefault="00AE6A23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D56C1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</w:t>
      </w:r>
      <w:r w:rsidR="00D56C13"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7272F628" w14:textId="451A3EB2" w:rsidR="00CC69D7" w:rsidRPr="004052A6" w:rsidRDefault="00026EFD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E7B9A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CC69D7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подпункт 2 пункта 78 изложить в следующей редакции:</w:t>
      </w:r>
    </w:p>
    <w:p w14:paraId="47AA0798" w14:textId="6C08BFA0" w:rsidR="00CC69D7" w:rsidRPr="004052A6" w:rsidRDefault="00CC69D7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«2) </w:t>
      </w:r>
      <w:r w:rsidRPr="004052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документов;»</w:t>
      </w:r>
      <w:r w:rsidR="00F454E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B78E80D" w14:textId="39A6A3B3" w:rsidR="006E7B9A" w:rsidRPr="004052A6" w:rsidRDefault="00026EFD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7</w:t>
      </w:r>
      <w:r w:rsidR="006E7B9A" w:rsidRPr="004052A6">
        <w:rPr>
          <w:rFonts w:ascii="Liberation Serif" w:hAnsi="Liberation Serif" w:cs="Liberation Serif"/>
          <w:sz w:val="28"/>
          <w:szCs w:val="28"/>
        </w:rPr>
        <w:t>) пункт 87 изложить в следующей редакции:</w:t>
      </w:r>
    </w:p>
    <w:p w14:paraId="52A7489C" w14:textId="0024FBF1" w:rsidR="009E0FDD" w:rsidRPr="004052A6" w:rsidRDefault="006E7B9A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hAnsi="Liberation Serif" w:cs="Liberation Serif"/>
          <w:sz w:val="28"/>
          <w:szCs w:val="28"/>
        </w:rPr>
        <w:t>«87.</w:t>
      </w:r>
      <w:r w:rsidR="00A02130" w:rsidRPr="004052A6">
        <w:rPr>
          <w:rFonts w:ascii="Liberation Serif" w:eastAsia="Calibri" w:hAnsi="Liberation Serif" w:cs="Liberation Serif"/>
          <w:sz w:val="28"/>
          <w:szCs w:val="28"/>
        </w:rPr>
        <w:t> </w:t>
      </w:r>
      <w:r w:rsidR="009E0FDD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6995971" w14:textId="4BBDA656" w:rsidR="009E0FDD" w:rsidRPr="004052A6" w:rsidRDefault="009E0FDD" w:rsidP="00AE6A23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25E1F158" w14:textId="0E0CF180" w:rsidR="004D6EEB" w:rsidRPr="004052A6" w:rsidRDefault="009E0FDD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 и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заявлений о предоставлении государственных услуг работником МФЦ при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однократном обращении заявителя за получением двух и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более государственных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. При этом составление и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6EEB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подписание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таких заявлений заявителем не требуется;</w:t>
      </w:r>
    </w:p>
    <w:p w14:paraId="560D18E3" w14:textId="17DDC399" w:rsidR="00A03AE4" w:rsidRPr="004052A6" w:rsidRDefault="009E0FDD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3) </w:t>
      </w:r>
      <w:r w:rsidR="002526F2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proofErr w:type="spellStart"/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proofErr w:type="spellEnd"/>
      <w:r w:rsidR="00A03AE4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</w:t>
      </w:r>
      <w:r w:rsidR="001B3DC8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</w:t>
      </w:r>
      <w:r w:rsidR="002526F2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1729009" w14:textId="26AC5D7B" w:rsidR="009E0FDD" w:rsidRPr="004052A6" w:rsidRDefault="002526F2" w:rsidP="00AE6A23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если для получения государственной услуги требуются сведения, документы и (или) информация, которые могут быть получены МФЦ только по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результатам предоставления иных указанных в комплексном запросе государственных услуг, направление заявления и документов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необходимых для предоставления </w:t>
      </w:r>
      <w:proofErr w:type="spellStart"/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государствнной</w:t>
      </w:r>
      <w:proofErr w:type="spellEnd"/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управление социальной политики осуществляется 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позднее одного рабочего дня, следующего за днем получения 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таких сведений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, документов и (или) информации;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454636AE" w14:textId="5ADA7364" w:rsidR="00A02130" w:rsidRPr="004052A6" w:rsidRDefault="009E0FDD" w:rsidP="00AE6A23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4052A6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</w:t>
      </w:r>
      <w:proofErr w:type="spellStart"/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ях</w:t>
      </w:r>
      <w:proofErr w:type="spellEnd"/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 по итогам рассмотрения комплексного запроса</w:t>
      </w:r>
      <w:r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140BBF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032139A" w14:textId="430A704B" w:rsidR="0003627A" w:rsidRPr="004052A6" w:rsidRDefault="00026EFD" w:rsidP="00AE6A23">
      <w:pPr>
        <w:autoSpaceDE w:val="0"/>
        <w:autoSpaceDN w:val="0"/>
        <w:adjustRightInd w:val="0"/>
        <w:spacing w:line="235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>8</w:t>
      </w:r>
      <w:r w:rsidR="00140BBF" w:rsidRPr="004052A6">
        <w:rPr>
          <w:rFonts w:ascii="Liberation Serif" w:hAnsi="Liberation Serif" w:cs="Liberation Serif"/>
          <w:sz w:val="28"/>
          <w:szCs w:val="28"/>
        </w:rPr>
        <w:t>) </w:t>
      </w:r>
      <w:r w:rsidR="004134FE" w:rsidRPr="004052A6">
        <w:rPr>
          <w:rFonts w:ascii="Liberation Serif" w:hAnsi="Liberation Serif" w:cs="Liberation Serif"/>
          <w:sz w:val="28"/>
          <w:szCs w:val="28"/>
        </w:rPr>
        <w:t>в части первой пункта 88 слова</w:t>
      </w:r>
      <w:r w:rsidR="004134FE" w:rsidRPr="004052A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278A7E31" w14:textId="118FB88A" w:rsidR="00796CB8" w:rsidRPr="004052A6" w:rsidRDefault="00026EFD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052A6">
        <w:rPr>
          <w:rFonts w:ascii="Liberation Serif" w:hAnsi="Liberation Serif" w:cs="Liberation Serif"/>
          <w:b w:val="0"/>
        </w:rPr>
        <w:t>9</w:t>
      </w:r>
      <w:r w:rsidR="004134FE" w:rsidRPr="004052A6">
        <w:rPr>
          <w:rFonts w:ascii="Liberation Serif" w:hAnsi="Liberation Serif" w:cs="Liberation Serif"/>
          <w:b w:val="0"/>
        </w:rPr>
        <w:t>) </w:t>
      </w:r>
      <w:r w:rsidR="00796CB8" w:rsidRPr="004052A6">
        <w:rPr>
          <w:rFonts w:ascii="Liberation Serif" w:hAnsi="Liberation Serif" w:cs="Liberation Serif"/>
          <w:b w:val="0"/>
        </w:rPr>
        <w:t>част</w:t>
      </w:r>
      <w:r w:rsidR="00F454EC">
        <w:rPr>
          <w:rFonts w:ascii="Liberation Serif" w:hAnsi="Liberation Serif" w:cs="Liberation Serif"/>
          <w:b w:val="0"/>
        </w:rPr>
        <w:t>ь</w:t>
      </w:r>
      <w:r w:rsidR="00796CB8" w:rsidRPr="004052A6">
        <w:rPr>
          <w:rFonts w:ascii="Liberation Serif" w:hAnsi="Liberation Serif" w:cs="Liberation Serif"/>
          <w:b w:val="0"/>
        </w:rPr>
        <w:t xml:space="preserve"> втор</w:t>
      </w:r>
      <w:r w:rsidR="00F454EC">
        <w:rPr>
          <w:rFonts w:ascii="Liberation Serif" w:hAnsi="Liberation Serif" w:cs="Liberation Serif"/>
          <w:b w:val="0"/>
        </w:rPr>
        <w:t>ую</w:t>
      </w:r>
      <w:r w:rsidR="00796CB8" w:rsidRPr="004052A6">
        <w:rPr>
          <w:rFonts w:ascii="Liberation Serif" w:hAnsi="Liberation Serif" w:cs="Liberation Serif"/>
          <w:b w:val="0"/>
        </w:rPr>
        <w:t xml:space="preserve"> пункта 89 </w:t>
      </w:r>
      <w:r w:rsidR="003306FA" w:rsidRPr="004052A6">
        <w:rPr>
          <w:rFonts w:ascii="Liberation Serif" w:eastAsia="Calibri" w:hAnsi="Liberation Serif" w:cs="Liberation Serif"/>
          <w:b w:val="0"/>
          <w:lang w:eastAsia="en-US"/>
        </w:rPr>
        <w:t>после слов «</w:t>
      </w:r>
      <w:r w:rsidR="00796CB8" w:rsidRPr="004052A6">
        <w:rPr>
          <w:rFonts w:ascii="Liberation Serif" w:eastAsia="Calibri" w:hAnsi="Liberation Serif" w:cs="Liberation Serif"/>
          <w:b w:val="0"/>
          <w:lang w:eastAsia="en-US"/>
        </w:rPr>
        <w:t>на</w:t>
      </w:r>
      <w:r w:rsidR="003306FA" w:rsidRPr="004052A6">
        <w:rPr>
          <w:rFonts w:ascii="Liberation Serif" w:eastAsia="Calibri" w:hAnsi="Liberation Serif" w:cs="Liberation Serif"/>
          <w:b w:val="0"/>
          <w:lang w:eastAsia="en-US"/>
        </w:rPr>
        <w:t xml:space="preserve"> </w:t>
      </w:r>
      <w:r w:rsidR="00796CB8" w:rsidRPr="004052A6">
        <w:rPr>
          <w:rFonts w:ascii="Liberation Serif" w:eastAsia="Calibri" w:hAnsi="Liberation Serif" w:cs="Liberation Serif"/>
          <w:b w:val="0"/>
          <w:lang w:eastAsia="en-US"/>
        </w:rPr>
        <w:t>Едином портале</w:t>
      </w:r>
      <w:r w:rsidR="003306FA" w:rsidRPr="004052A6">
        <w:rPr>
          <w:rFonts w:ascii="Liberation Serif" w:eastAsia="Calibri" w:hAnsi="Liberation Serif" w:cs="Liberation Serif"/>
          <w:b w:val="0"/>
          <w:lang w:eastAsia="en-US"/>
        </w:rPr>
        <w:t>» дополнить словами</w:t>
      </w:r>
      <w:r w:rsidR="009E0FDD" w:rsidRPr="004052A6">
        <w:rPr>
          <w:rFonts w:ascii="Liberation Serif" w:eastAsia="Calibri" w:hAnsi="Liberation Serif" w:cs="Liberation Serif"/>
          <w:b w:val="0"/>
          <w:lang w:eastAsia="en-US"/>
        </w:rPr>
        <w:t xml:space="preserve"> </w:t>
      </w:r>
      <w:r w:rsidR="003306FA" w:rsidRPr="004052A6">
        <w:rPr>
          <w:rFonts w:ascii="Liberation Serif" w:eastAsia="Calibri" w:hAnsi="Liberation Serif" w:cs="Liberation Serif"/>
          <w:b w:val="0"/>
          <w:lang w:eastAsia="en-US"/>
        </w:rPr>
        <w:t>«</w:t>
      </w:r>
      <w:r w:rsidR="009E0FDD" w:rsidRPr="004052A6">
        <w:rPr>
          <w:rFonts w:ascii="Liberation Serif" w:eastAsia="Calibri" w:hAnsi="Liberation Serif" w:cs="Liberation Serif"/>
          <w:b w:val="0"/>
          <w:lang w:eastAsia="en-US"/>
        </w:rPr>
        <w:t>(при наличии технической возможности)</w:t>
      </w:r>
      <w:r w:rsidR="00796CB8" w:rsidRPr="004052A6">
        <w:rPr>
          <w:rFonts w:ascii="Liberation Serif" w:eastAsia="Calibri" w:hAnsi="Liberation Serif" w:cs="Liberation Serif"/>
          <w:b w:val="0"/>
          <w:lang w:eastAsia="en-US"/>
        </w:rPr>
        <w:t>»;</w:t>
      </w:r>
    </w:p>
    <w:p w14:paraId="59B5EE53" w14:textId="29B028AA" w:rsidR="004134FE" w:rsidRPr="004052A6" w:rsidRDefault="00140BB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052A6">
        <w:rPr>
          <w:rFonts w:ascii="Liberation Serif" w:hAnsi="Liberation Serif" w:cs="Liberation Serif"/>
          <w:b w:val="0"/>
        </w:rPr>
        <w:t>1</w:t>
      </w:r>
      <w:r w:rsidR="00026EFD" w:rsidRPr="004052A6">
        <w:rPr>
          <w:rFonts w:ascii="Liberation Serif" w:hAnsi="Liberation Serif" w:cs="Liberation Serif"/>
          <w:b w:val="0"/>
        </w:rPr>
        <w:t>0</w:t>
      </w:r>
      <w:r w:rsidR="00D821F6" w:rsidRPr="004052A6">
        <w:rPr>
          <w:rFonts w:ascii="Liberation Serif" w:hAnsi="Liberation Serif" w:cs="Liberation Serif"/>
          <w:b w:val="0"/>
        </w:rPr>
        <w:t>) </w:t>
      </w:r>
      <w:r w:rsidR="004134FE" w:rsidRPr="004052A6">
        <w:rPr>
          <w:rFonts w:ascii="Liberation Serif" w:hAnsi="Liberation Serif" w:cs="Liberation Serif"/>
          <w:b w:val="0"/>
        </w:rPr>
        <w:t>част</w:t>
      </w:r>
      <w:r w:rsidR="00F454EC">
        <w:rPr>
          <w:rFonts w:ascii="Liberation Serif" w:hAnsi="Liberation Serif" w:cs="Liberation Serif"/>
          <w:b w:val="0"/>
        </w:rPr>
        <w:t>ь</w:t>
      </w:r>
      <w:r w:rsidR="004134FE" w:rsidRPr="004052A6">
        <w:rPr>
          <w:rFonts w:ascii="Liberation Serif" w:hAnsi="Liberation Serif" w:cs="Liberation Serif"/>
          <w:b w:val="0"/>
        </w:rPr>
        <w:t xml:space="preserve"> втор</w:t>
      </w:r>
      <w:r w:rsidR="00F454EC">
        <w:rPr>
          <w:rFonts w:ascii="Liberation Serif" w:hAnsi="Liberation Serif" w:cs="Liberation Serif"/>
          <w:b w:val="0"/>
        </w:rPr>
        <w:t>ую</w:t>
      </w:r>
      <w:r w:rsidR="004134FE" w:rsidRPr="004052A6">
        <w:rPr>
          <w:rFonts w:ascii="Liberation Serif" w:hAnsi="Liberation Serif" w:cs="Liberation Serif"/>
          <w:b w:val="0"/>
        </w:rPr>
        <w:t xml:space="preserve"> пункта 98</w:t>
      </w:r>
      <w:r w:rsidR="00A10B77" w:rsidRPr="004052A6">
        <w:rPr>
          <w:rFonts w:ascii="Liberation Serif" w:hAnsi="Liberation Serif" w:cs="Liberation Serif"/>
          <w:b w:val="0"/>
        </w:rPr>
        <w:t xml:space="preserve"> после слов</w:t>
      </w:r>
      <w:r w:rsidR="00A10B77" w:rsidRPr="004052A6">
        <w:rPr>
          <w:rFonts w:ascii="Liberation Serif" w:eastAsia="Calibri" w:hAnsi="Liberation Serif" w:cs="Liberation Serif"/>
          <w:b w:val="0"/>
          <w:lang w:eastAsia="en-US"/>
        </w:rPr>
        <w:t xml:space="preserve"> «действия (бездействие) МФЦ» дополнить словами «, его руководителя».</w:t>
      </w:r>
    </w:p>
    <w:p w14:paraId="5098C87D" w14:textId="3384D293" w:rsidR="00746BDE" w:rsidRPr="004052A6" w:rsidRDefault="00581D9F" w:rsidP="00AE6A23">
      <w:pPr>
        <w:pStyle w:val="ConsPlusTitle"/>
        <w:spacing w:line="235" w:lineRule="auto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4052A6">
        <w:rPr>
          <w:rFonts w:ascii="Liberation Serif" w:hAnsi="Liberation Serif" w:cs="Liberation Serif"/>
          <w:b w:val="0"/>
        </w:rPr>
        <w:t>2</w:t>
      </w:r>
      <w:r w:rsidR="00746BDE" w:rsidRPr="004052A6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678A099A" w14:textId="77777777" w:rsidR="008C3538" w:rsidRPr="004052A6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1FCC05A" w14:textId="77777777" w:rsidR="00AE6A23" w:rsidRPr="004052A6" w:rsidRDefault="00AE6A23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0C788A87" w:rsidR="00692866" w:rsidRPr="004052A6" w:rsidRDefault="008C3538" w:rsidP="00AE6A2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052A6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</w:t>
      </w:r>
      <w:r w:rsidR="008C4422" w:rsidRPr="004052A6">
        <w:rPr>
          <w:rFonts w:ascii="Liberation Serif" w:hAnsi="Liberation Serif" w:cs="Liberation Serif"/>
          <w:sz w:val="28"/>
          <w:szCs w:val="28"/>
        </w:rPr>
        <w:t xml:space="preserve">     </w:t>
      </w:r>
      <w:r w:rsidRPr="004052A6">
        <w:rPr>
          <w:rFonts w:ascii="Liberation Serif" w:hAnsi="Liberation Serif" w:cs="Liberation Serif"/>
          <w:sz w:val="28"/>
          <w:szCs w:val="28"/>
        </w:rPr>
        <w:t xml:space="preserve">А.В. </w:t>
      </w:r>
      <w:proofErr w:type="spellStart"/>
      <w:r w:rsidRPr="004052A6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  <w:r w:rsidR="00692866" w:rsidRPr="004052A6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4052A6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4052A6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DF5A04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bookmarkStart w:id="0" w:name="_GoBack"/>
      <w:r w:rsidRPr="00DF5A04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bookmarkEnd w:id="0"/>
    <w:p w14:paraId="076F9438" w14:textId="77777777" w:rsidR="00140BBF" w:rsidRPr="004052A6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052A6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4052A6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4052A6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65CF632F" w14:textId="15677DBE" w:rsidR="00AE6A23" w:rsidRPr="00A52084" w:rsidRDefault="00140BBF" w:rsidP="00A52084">
            <w:pPr>
              <w:pStyle w:val="ConsPlusNormal"/>
              <w:ind w:left="-7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5208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«О внесении изменений в </w:t>
            </w:r>
            <w:r w:rsidRPr="00A5208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Административн</w:t>
            </w:r>
            <w:r w:rsidR="00BD74D5" w:rsidRPr="00A5208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ый</w:t>
            </w:r>
            <w:r w:rsidRPr="00A5208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регламент предоставления</w:t>
            </w:r>
            <w:r w:rsidRPr="00A5208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  <w:r w:rsidR="00AE6A23" w:rsidRPr="00A5208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«Предоставление ежемесячного пособия на проезд по территории Свердловской области на всех видах</w:t>
            </w:r>
          </w:p>
          <w:p w14:paraId="6AEFB14D" w14:textId="77777777" w:rsidR="00A52084" w:rsidRDefault="00AE6A23" w:rsidP="00A52084">
            <w:pPr>
              <w:pStyle w:val="ConsPlusNormal"/>
              <w:ind w:left="-7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52084">
              <w:rPr>
                <w:rFonts w:ascii="Liberation Serif" w:hAnsi="Liberation Serif" w:cs="Liberation Serif"/>
                <w:b/>
                <w:sz w:val="24"/>
                <w:szCs w:val="24"/>
              </w:rPr>
              <w:t>городского пассажирского транспорта и на автомобильном транспорте общего пользования в пригородном сообщении на каждого ребенка в многодетной семье Свердловской области, обучающегося в общеобразовательной организации</w:t>
            </w:r>
            <w:r w:rsidRPr="00A5208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  <w:r w:rsidR="00A5208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,</w:t>
            </w:r>
            <w:r w:rsidR="00A52084" w:rsidRPr="00A52084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утвержденный приказом Министерства социальной политики Свердловской области</w:t>
            </w:r>
          </w:p>
          <w:p w14:paraId="26594B43" w14:textId="0F9E2A73" w:rsidR="00A52084" w:rsidRPr="00A52084" w:rsidRDefault="00A52084" w:rsidP="00A52084">
            <w:pPr>
              <w:pStyle w:val="ConsPlusNormal"/>
              <w:ind w:left="-74" w:firstLine="0"/>
              <w:rPr>
                <w:rFonts w:ascii="Liberation Serif" w:eastAsiaTheme="minorHAnsi" w:hAnsi="Liberation Serif" w:cs="Liberation Serif"/>
                <w:b/>
                <w:sz w:val="24"/>
                <w:szCs w:val="24"/>
                <w:lang w:eastAsia="en-US"/>
              </w:rPr>
            </w:pPr>
            <w:r w:rsidRPr="00A52084">
              <w:rPr>
                <w:rFonts w:ascii="Liberation Serif" w:hAnsi="Liberation Serif" w:cs="Liberation Serif"/>
                <w:b/>
                <w:sz w:val="24"/>
                <w:szCs w:val="24"/>
              </w:rPr>
              <w:t>от 26.01.2017 № 46</w:t>
            </w:r>
          </w:p>
          <w:p w14:paraId="17E0140C" w14:textId="1ACA5F88" w:rsidR="00140BBF" w:rsidRPr="004052A6" w:rsidRDefault="00140BBF" w:rsidP="00AE6A23">
            <w:pPr>
              <w:ind w:left="-74"/>
              <w:rPr>
                <w:rFonts w:ascii="Liberation Serif" w:hAnsi="Liberation Serif" w:cs="Liberation Serif"/>
                <w:b/>
              </w:rPr>
            </w:pPr>
          </w:p>
          <w:p w14:paraId="0A6DDB84" w14:textId="77777777" w:rsidR="00140BBF" w:rsidRPr="004052A6" w:rsidRDefault="00140BBF" w:rsidP="003B3AB1">
            <w:pPr>
              <w:ind w:firstLine="6"/>
              <w:rPr>
                <w:rFonts w:ascii="Liberation Serif" w:hAnsi="Liberation Serif" w:cs="Liberation Serif"/>
              </w:rPr>
            </w:pPr>
          </w:p>
        </w:tc>
      </w:tr>
    </w:tbl>
    <w:p w14:paraId="792D0358" w14:textId="77777777" w:rsidR="00140BBF" w:rsidRPr="004052A6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597"/>
        <w:gridCol w:w="23"/>
        <w:gridCol w:w="1357"/>
      </w:tblGrid>
      <w:tr w:rsidR="00140BBF" w:rsidRPr="004052A6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4"/>
            <w:vAlign w:val="center"/>
            <w:hideMark/>
          </w:tcPr>
          <w:p w14:paraId="707A008E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4052A6" w14:paraId="638FF002" w14:textId="77777777" w:rsidTr="003B3AB1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620" w:type="dxa"/>
            <w:gridSpan w:val="2"/>
            <w:vAlign w:val="center"/>
            <w:hideMark/>
          </w:tcPr>
          <w:p w14:paraId="09925C3D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14:paraId="4EE93480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4052A6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4052A6" w14:paraId="673062A5" w14:textId="77777777" w:rsidTr="003B3AB1">
        <w:tc>
          <w:tcPr>
            <w:tcW w:w="3147" w:type="dxa"/>
            <w:vAlign w:val="center"/>
          </w:tcPr>
          <w:p w14:paraId="23F770F1" w14:textId="77777777" w:rsidR="00140BBF" w:rsidRPr="004052A6" w:rsidRDefault="00140BBF" w:rsidP="003B3AB1">
            <w:pPr>
              <w:rPr>
                <w:rFonts w:ascii="Liberation Serif" w:hAnsi="Liberation Serif" w:cs="Liberation Serif"/>
                <w:spacing w:val="-6"/>
              </w:rPr>
            </w:pPr>
            <w:r w:rsidRPr="004052A6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66B49CD3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Align w:val="center"/>
          </w:tcPr>
          <w:p w14:paraId="50DE73F6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380" w:type="dxa"/>
            <w:gridSpan w:val="2"/>
            <w:vAlign w:val="center"/>
          </w:tcPr>
          <w:p w14:paraId="01139464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4052A6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4052A6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4052A6">
              <w:rPr>
                <w:rFonts w:ascii="Liberation Serif" w:hAnsi="Liberation Serif" w:cs="Liberation Serif"/>
              </w:rPr>
              <w:t>Михайлова Светлана Владимировна, главный специалист отдела обеспечения и контроля социальных выплат Министерства социальной политики Свердловской области, (343) 312-00-08 (доб. 164)</w:t>
            </w:r>
          </w:p>
          <w:p w14:paraId="4C3C8B73" w14:textId="77777777" w:rsidR="00140BBF" w:rsidRPr="004052A6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4052A6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4052A6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7A550" w14:textId="77777777" w:rsidR="00CC093B" w:rsidRDefault="00CC093B" w:rsidP="00923F93">
      <w:r>
        <w:separator/>
      </w:r>
    </w:p>
  </w:endnote>
  <w:endnote w:type="continuationSeparator" w:id="0">
    <w:p w14:paraId="01912860" w14:textId="77777777" w:rsidR="00CC093B" w:rsidRDefault="00CC093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C2718" w14:textId="77777777" w:rsidR="00CC093B" w:rsidRDefault="00CC093B" w:rsidP="00923F93">
      <w:r>
        <w:separator/>
      </w:r>
    </w:p>
  </w:footnote>
  <w:footnote w:type="continuationSeparator" w:id="0">
    <w:p w14:paraId="4B074890" w14:textId="77777777" w:rsidR="00CC093B" w:rsidRDefault="00CC093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613E0E">
      <w:rPr>
        <w:rStyle w:val="ac"/>
        <w:rFonts w:ascii="Liberation Serif" w:hAnsi="Liberation Serif" w:cs="Liberation Serif"/>
        <w:noProof/>
        <w:sz w:val="28"/>
        <w:szCs w:val="28"/>
      </w:rPr>
      <w:t>3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0A8B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26EFD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4EBE"/>
    <w:rsid w:val="00095D86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3F46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28C1"/>
    <w:rsid w:val="001E2B5D"/>
    <w:rsid w:val="001E35C5"/>
    <w:rsid w:val="001E67FA"/>
    <w:rsid w:val="001F00EF"/>
    <w:rsid w:val="001F1560"/>
    <w:rsid w:val="001F1761"/>
    <w:rsid w:val="001F5A5A"/>
    <w:rsid w:val="001F5F83"/>
    <w:rsid w:val="001F7DC3"/>
    <w:rsid w:val="0020172C"/>
    <w:rsid w:val="00206CDB"/>
    <w:rsid w:val="002078FB"/>
    <w:rsid w:val="00210B6E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4028F"/>
    <w:rsid w:val="00240615"/>
    <w:rsid w:val="00241178"/>
    <w:rsid w:val="00241A12"/>
    <w:rsid w:val="0024356D"/>
    <w:rsid w:val="002437B5"/>
    <w:rsid w:val="002439DC"/>
    <w:rsid w:val="00244F0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AB2"/>
    <w:rsid w:val="003306FA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265D"/>
    <w:rsid w:val="003C2C7C"/>
    <w:rsid w:val="003C3B20"/>
    <w:rsid w:val="003C472E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2A6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5035BF"/>
    <w:rsid w:val="00504267"/>
    <w:rsid w:val="00505002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20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3E0E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27E9"/>
    <w:rsid w:val="00633E05"/>
    <w:rsid w:val="00634002"/>
    <w:rsid w:val="006343DF"/>
    <w:rsid w:val="00635EA8"/>
    <w:rsid w:val="006366EE"/>
    <w:rsid w:val="0064295F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1FF5"/>
    <w:rsid w:val="00764BED"/>
    <w:rsid w:val="00767C68"/>
    <w:rsid w:val="007715F7"/>
    <w:rsid w:val="0077179D"/>
    <w:rsid w:val="007727FA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1AAB"/>
    <w:rsid w:val="007F4708"/>
    <w:rsid w:val="007F4E28"/>
    <w:rsid w:val="007F506F"/>
    <w:rsid w:val="007F53B9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4422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1F8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37A1E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FDD"/>
    <w:rsid w:val="009E5489"/>
    <w:rsid w:val="009E7236"/>
    <w:rsid w:val="009E7577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2084"/>
    <w:rsid w:val="00A540A8"/>
    <w:rsid w:val="00A54C59"/>
    <w:rsid w:val="00A553FF"/>
    <w:rsid w:val="00A558F2"/>
    <w:rsid w:val="00A5622B"/>
    <w:rsid w:val="00A60B3D"/>
    <w:rsid w:val="00A60E99"/>
    <w:rsid w:val="00A63546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4DD3"/>
    <w:rsid w:val="00A7507B"/>
    <w:rsid w:val="00A77156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23D7"/>
    <w:rsid w:val="00AA5C08"/>
    <w:rsid w:val="00AA6D4C"/>
    <w:rsid w:val="00AB0B7C"/>
    <w:rsid w:val="00AB1F95"/>
    <w:rsid w:val="00AB2E12"/>
    <w:rsid w:val="00AB366F"/>
    <w:rsid w:val="00AB3FE2"/>
    <w:rsid w:val="00AB43FB"/>
    <w:rsid w:val="00AB5394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428F"/>
    <w:rsid w:val="00AE6A23"/>
    <w:rsid w:val="00AF0293"/>
    <w:rsid w:val="00AF0453"/>
    <w:rsid w:val="00AF312A"/>
    <w:rsid w:val="00AF3231"/>
    <w:rsid w:val="00AF54A1"/>
    <w:rsid w:val="00AF7586"/>
    <w:rsid w:val="00B02612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4D5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93B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D09"/>
    <w:rsid w:val="00D530D2"/>
    <w:rsid w:val="00D53ED5"/>
    <w:rsid w:val="00D542EF"/>
    <w:rsid w:val="00D5443C"/>
    <w:rsid w:val="00D54471"/>
    <w:rsid w:val="00D56C13"/>
    <w:rsid w:val="00D56DD3"/>
    <w:rsid w:val="00D572A0"/>
    <w:rsid w:val="00D60903"/>
    <w:rsid w:val="00D6165A"/>
    <w:rsid w:val="00D61671"/>
    <w:rsid w:val="00D61748"/>
    <w:rsid w:val="00D61CE8"/>
    <w:rsid w:val="00D62BBE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21F6"/>
    <w:rsid w:val="00D84670"/>
    <w:rsid w:val="00D85CE8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6F85"/>
    <w:rsid w:val="00DB05B3"/>
    <w:rsid w:val="00DB081F"/>
    <w:rsid w:val="00DB4CFB"/>
    <w:rsid w:val="00DB6BCC"/>
    <w:rsid w:val="00DC0385"/>
    <w:rsid w:val="00DC0ED4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7DED"/>
    <w:rsid w:val="00DF0BED"/>
    <w:rsid w:val="00DF0DD1"/>
    <w:rsid w:val="00DF1EB9"/>
    <w:rsid w:val="00DF335B"/>
    <w:rsid w:val="00DF4FAC"/>
    <w:rsid w:val="00DF5A04"/>
    <w:rsid w:val="00DF63E3"/>
    <w:rsid w:val="00DF77B0"/>
    <w:rsid w:val="00E00013"/>
    <w:rsid w:val="00E0026A"/>
    <w:rsid w:val="00E00429"/>
    <w:rsid w:val="00E00B69"/>
    <w:rsid w:val="00E02B41"/>
    <w:rsid w:val="00E049C7"/>
    <w:rsid w:val="00E071B6"/>
    <w:rsid w:val="00E07233"/>
    <w:rsid w:val="00E101A7"/>
    <w:rsid w:val="00E1047C"/>
    <w:rsid w:val="00E107AD"/>
    <w:rsid w:val="00E10D06"/>
    <w:rsid w:val="00E10E4B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011C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54EC"/>
    <w:rsid w:val="00F46101"/>
    <w:rsid w:val="00F46165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5D95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9F039-4385-4207-B181-17525043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Ануфриева Ольга Ильинична</cp:lastModifiedBy>
  <cp:revision>5</cp:revision>
  <cp:lastPrinted>2020-02-19T13:52:00Z</cp:lastPrinted>
  <dcterms:created xsi:type="dcterms:W3CDTF">2020-03-05T13:41:00Z</dcterms:created>
  <dcterms:modified xsi:type="dcterms:W3CDTF">2020-03-05T13:43:00Z</dcterms:modified>
</cp:coreProperties>
</file>