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19F1E" w14:textId="77777777" w:rsidR="00E12E85" w:rsidRPr="0005510D" w:rsidRDefault="00E12E85" w:rsidP="003C00BE">
      <w:pPr>
        <w:pStyle w:val="ConsPlusNormal"/>
        <w:widowControl/>
        <w:ind w:firstLine="709"/>
        <w:jc w:val="center"/>
        <w:rPr>
          <w:rFonts w:ascii="Liberation Serif" w:hAnsi="Liberation Serif" w:cs="Liberation Serif"/>
          <w:sz w:val="28"/>
          <w:szCs w:val="28"/>
        </w:rPr>
      </w:pPr>
    </w:p>
    <w:p w14:paraId="5502136B" w14:textId="77777777" w:rsidR="00F37DD1" w:rsidRPr="0005510D" w:rsidRDefault="00F37DD1" w:rsidP="003C00BE">
      <w:pPr>
        <w:pStyle w:val="ConsPlusNormal"/>
        <w:widowControl/>
        <w:ind w:firstLine="709"/>
        <w:jc w:val="center"/>
        <w:rPr>
          <w:rFonts w:ascii="Liberation Serif" w:hAnsi="Liberation Serif" w:cs="Liberation Serif"/>
          <w:sz w:val="28"/>
          <w:szCs w:val="28"/>
        </w:rPr>
      </w:pPr>
    </w:p>
    <w:p w14:paraId="4BAFE1B0" w14:textId="77777777" w:rsidR="00F37DD1" w:rsidRPr="0005510D" w:rsidRDefault="00F37DD1" w:rsidP="003C00BE">
      <w:pPr>
        <w:pStyle w:val="ConsPlusNormal"/>
        <w:widowControl/>
        <w:ind w:firstLine="709"/>
        <w:jc w:val="center"/>
        <w:rPr>
          <w:rFonts w:ascii="Liberation Serif" w:hAnsi="Liberation Serif" w:cs="Liberation Serif"/>
          <w:sz w:val="28"/>
          <w:szCs w:val="28"/>
        </w:rPr>
      </w:pPr>
    </w:p>
    <w:p w14:paraId="3571F368" w14:textId="77777777" w:rsidR="00F37DD1" w:rsidRPr="0005510D" w:rsidRDefault="00F37DD1" w:rsidP="003C00BE">
      <w:pPr>
        <w:pStyle w:val="ConsPlusNormal"/>
        <w:widowControl/>
        <w:ind w:firstLine="709"/>
        <w:jc w:val="center"/>
        <w:rPr>
          <w:rFonts w:ascii="Liberation Serif" w:hAnsi="Liberation Serif" w:cs="Liberation Serif"/>
          <w:sz w:val="28"/>
          <w:szCs w:val="28"/>
        </w:rPr>
      </w:pPr>
    </w:p>
    <w:p w14:paraId="6F93A7C8" w14:textId="77777777" w:rsidR="00F37DD1" w:rsidRPr="0005510D" w:rsidRDefault="00F37DD1" w:rsidP="003C00BE">
      <w:pPr>
        <w:pStyle w:val="ConsPlusNormal"/>
        <w:widowControl/>
        <w:ind w:firstLine="709"/>
        <w:jc w:val="center"/>
        <w:rPr>
          <w:rFonts w:ascii="Liberation Serif" w:hAnsi="Liberation Serif" w:cs="Liberation Serif"/>
          <w:sz w:val="28"/>
          <w:szCs w:val="28"/>
        </w:rPr>
      </w:pPr>
    </w:p>
    <w:p w14:paraId="0E989D0B" w14:textId="77777777" w:rsidR="00F37DD1" w:rsidRPr="0005510D" w:rsidRDefault="00F37DD1" w:rsidP="003C00BE">
      <w:pPr>
        <w:pStyle w:val="ConsPlusNormal"/>
        <w:widowControl/>
        <w:ind w:firstLine="709"/>
        <w:jc w:val="center"/>
        <w:rPr>
          <w:rFonts w:ascii="Liberation Serif" w:hAnsi="Liberation Serif" w:cs="Liberation Serif"/>
          <w:sz w:val="28"/>
          <w:szCs w:val="28"/>
        </w:rPr>
      </w:pPr>
    </w:p>
    <w:p w14:paraId="0FCD6C5E" w14:textId="77777777" w:rsidR="00F37DD1" w:rsidRPr="0005510D" w:rsidRDefault="00F37DD1" w:rsidP="003C00BE">
      <w:pPr>
        <w:pStyle w:val="ConsPlusNormal"/>
        <w:widowControl/>
        <w:ind w:firstLine="709"/>
        <w:jc w:val="center"/>
        <w:rPr>
          <w:rFonts w:ascii="Liberation Serif" w:hAnsi="Liberation Serif" w:cs="Liberation Serif"/>
          <w:sz w:val="28"/>
          <w:szCs w:val="28"/>
        </w:rPr>
      </w:pPr>
    </w:p>
    <w:p w14:paraId="56C2FC8F" w14:textId="77777777" w:rsidR="00FB7383" w:rsidRPr="0005510D" w:rsidRDefault="00FB7383" w:rsidP="003C00BE">
      <w:pPr>
        <w:pStyle w:val="ConsPlusNormal"/>
        <w:widowControl/>
        <w:ind w:firstLine="709"/>
        <w:jc w:val="center"/>
        <w:rPr>
          <w:rFonts w:ascii="Liberation Serif" w:hAnsi="Liberation Serif" w:cs="Liberation Serif"/>
          <w:sz w:val="28"/>
          <w:szCs w:val="28"/>
        </w:rPr>
      </w:pPr>
    </w:p>
    <w:p w14:paraId="7E80FAEE" w14:textId="07CE5018" w:rsidR="00913BAA" w:rsidRPr="0062702D" w:rsidRDefault="00BC108E" w:rsidP="0062702D">
      <w:pPr>
        <w:autoSpaceDE w:val="0"/>
        <w:autoSpaceDN w:val="0"/>
        <w:adjustRightInd w:val="0"/>
        <w:jc w:val="center"/>
        <w:rPr>
          <w:rFonts w:ascii="Liberation Serif" w:hAnsi="Liberation Serif" w:cs="Liberation Serif"/>
          <w:sz w:val="27"/>
          <w:szCs w:val="27"/>
        </w:rPr>
      </w:pPr>
      <w:r w:rsidRPr="0062702D">
        <w:rPr>
          <w:rFonts w:ascii="Liberation Serif" w:hAnsi="Liberation Serif" w:cs="Liberation Serif"/>
          <w:b/>
          <w:sz w:val="27"/>
          <w:szCs w:val="27"/>
        </w:rPr>
        <w:t>О</w:t>
      </w:r>
      <w:r w:rsidR="001657E3" w:rsidRPr="0062702D">
        <w:rPr>
          <w:rFonts w:ascii="Liberation Serif" w:hAnsi="Liberation Serif" w:cs="Liberation Serif"/>
          <w:b/>
          <w:sz w:val="27"/>
          <w:szCs w:val="27"/>
        </w:rPr>
        <w:t xml:space="preserve"> внесении изменений в приказ Министерства социальной политики Свердловской области от 10.07.2012 № 638 «Об утверждении </w:t>
      </w:r>
      <w:r w:rsidR="00AD520C" w:rsidRPr="0062702D">
        <w:rPr>
          <w:rFonts w:ascii="Liberation Serif" w:hAnsi="Liberation Serif" w:cs="Liberation Serif"/>
          <w:b/>
          <w:sz w:val="27"/>
          <w:szCs w:val="27"/>
        </w:rPr>
        <w:t>Административного</w:t>
      </w:r>
      <w:r w:rsidR="001657E3" w:rsidRPr="0062702D">
        <w:rPr>
          <w:rFonts w:ascii="Liberation Serif" w:hAnsi="Liberation Serif" w:cs="Liberation Serif"/>
          <w:b/>
          <w:sz w:val="27"/>
          <w:szCs w:val="27"/>
        </w:rPr>
        <w:t xml:space="preserve"> </w:t>
      </w:r>
      <w:r w:rsidR="007B4A41">
        <w:rPr>
          <w:rFonts w:ascii="Liberation Serif" w:hAnsi="Liberation Serif" w:cs="Liberation Serif"/>
          <w:b/>
          <w:sz w:val="27"/>
          <w:szCs w:val="27"/>
        </w:rPr>
        <w:t>р</w:t>
      </w:r>
      <w:r w:rsidR="001657E3" w:rsidRPr="0062702D">
        <w:rPr>
          <w:rFonts w:ascii="Liberation Serif" w:hAnsi="Liberation Serif" w:cs="Liberation Serif"/>
          <w:b/>
          <w:sz w:val="27"/>
          <w:szCs w:val="27"/>
        </w:rPr>
        <w:t>егламента по предоставлению государственной услуги по</w:t>
      </w:r>
      <w:r w:rsidR="00ED4F2D">
        <w:rPr>
          <w:rFonts w:ascii="Liberation Serif" w:hAnsi="Liberation Serif" w:cs="Liberation Serif"/>
          <w:b/>
          <w:sz w:val="27"/>
          <w:szCs w:val="27"/>
        </w:rPr>
        <w:t> </w:t>
      </w:r>
      <w:r w:rsidR="001657E3" w:rsidRPr="0062702D">
        <w:rPr>
          <w:rFonts w:ascii="Liberation Serif" w:hAnsi="Liberation Serif" w:cs="Liberation Serif"/>
          <w:b/>
          <w:sz w:val="27"/>
          <w:szCs w:val="27"/>
        </w:rPr>
        <w:t xml:space="preserve">включению в списки лиц, претендующих на присвоение звания </w:t>
      </w:r>
      <w:r w:rsidR="00ED4F2D">
        <w:rPr>
          <w:rFonts w:ascii="Liberation Serif" w:hAnsi="Liberation Serif" w:cs="Liberation Serif"/>
          <w:b/>
          <w:sz w:val="27"/>
          <w:szCs w:val="27"/>
        </w:rPr>
        <w:br/>
      </w:r>
      <w:r w:rsidR="001657E3" w:rsidRPr="0062702D">
        <w:rPr>
          <w:rFonts w:ascii="Liberation Serif" w:hAnsi="Liberation Serif" w:cs="Liberation Serif"/>
          <w:b/>
          <w:sz w:val="27"/>
          <w:szCs w:val="27"/>
        </w:rPr>
        <w:t>«Ветеран труда»</w:t>
      </w:r>
    </w:p>
    <w:p w14:paraId="3527692F" w14:textId="77777777" w:rsidR="00913BAA" w:rsidRDefault="00913BAA" w:rsidP="009F515A">
      <w:pPr>
        <w:autoSpaceDE w:val="0"/>
        <w:autoSpaceDN w:val="0"/>
        <w:adjustRightInd w:val="0"/>
        <w:ind w:firstLine="709"/>
        <w:jc w:val="center"/>
        <w:rPr>
          <w:rFonts w:ascii="Liberation Serif" w:hAnsi="Liberation Serif" w:cs="Liberation Serif"/>
          <w:sz w:val="27"/>
          <w:szCs w:val="27"/>
        </w:rPr>
      </w:pPr>
    </w:p>
    <w:p w14:paraId="6225A6D0" w14:textId="77777777" w:rsidR="00ED4F2D" w:rsidRPr="0062702D" w:rsidRDefault="00ED4F2D" w:rsidP="009F515A">
      <w:pPr>
        <w:autoSpaceDE w:val="0"/>
        <w:autoSpaceDN w:val="0"/>
        <w:adjustRightInd w:val="0"/>
        <w:ind w:firstLine="709"/>
        <w:jc w:val="center"/>
        <w:rPr>
          <w:rFonts w:ascii="Liberation Serif" w:hAnsi="Liberation Serif" w:cs="Liberation Serif"/>
          <w:sz w:val="27"/>
          <w:szCs w:val="27"/>
        </w:rPr>
      </w:pPr>
    </w:p>
    <w:p w14:paraId="43FAF921" w14:textId="11072AFF" w:rsidR="00913BAA" w:rsidRPr="0062702D" w:rsidRDefault="00913BAA" w:rsidP="009F515A">
      <w:pPr>
        <w:autoSpaceDE w:val="0"/>
        <w:autoSpaceDN w:val="0"/>
        <w:adjustRightInd w:val="0"/>
        <w:ind w:firstLine="709"/>
        <w:jc w:val="both"/>
        <w:outlineLvl w:val="0"/>
        <w:rPr>
          <w:rFonts w:ascii="Liberation Serif" w:hAnsi="Liberation Serif" w:cs="Liberation Serif"/>
          <w:sz w:val="27"/>
          <w:szCs w:val="27"/>
        </w:rPr>
      </w:pPr>
      <w:r w:rsidRPr="0062702D">
        <w:rPr>
          <w:rFonts w:ascii="Liberation Serif" w:hAnsi="Liberation Serif" w:cs="Liberation Serif"/>
          <w:sz w:val="27"/>
          <w:szCs w:val="27"/>
        </w:rPr>
        <w:t>В соответствии со статьей 101 Областного закона от 10 марта 1999 года № 4</w:t>
      </w:r>
      <w:r w:rsidRPr="0062702D">
        <w:rPr>
          <w:rFonts w:ascii="Liberation Serif" w:hAnsi="Liberation Serif" w:cs="Liberation Serif"/>
          <w:sz w:val="27"/>
          <w:szCs w:val="27"/>
        </w:rPr>
        <w:noBreakHyphen/>
        <w:t>ОЗ «О правовых актах в Свердловской области», постановлени</w:t>
      </w:r>
      <w:r w:rsidR="00B35696" w:rsidRPr="0062702D">
        <w:rPr>
          <w:rFonts w:ascii="Liberation Serif" w:hAnsi="Liberation Serif" w:cs="Liberation Serif"/>
          <w:sz w:val="27"/>
          <w:szCs w:val="27"/>
        </w:rPr>
        <w:t>ем</w:t>
      </w:r>
      <w:r w:rsidRPr="0062702D">
        <w:rPr>
          <w:rFonts w:ascii="Liberation Serif" w:hAnsi="Liberation Serif" w:cs="Liberation Serif"/>
          <w:sz w:val="27"/>
          <w:szCs w:val="27"/>
        </w:rPr>
        <w:t xml:space="preserve"> Правительства Свердловской области от 17.1</w:t>
      </w:r>
      <w:r w:rsidR="00BC108E" w:rsidRPr="0062702D">
        <w:rPr>
          <w:rFonts w:ascii="Liberation Serif" w:hAnsi="Liberation Serif" w:cs="Liberation Serif"/>
          <w:sz w:val="27"/>
          <w:szCs w:val="27"/>
        </w:rPr>
        <w:t>0.2018 № 697-ПП «О разработке и </w:t>
      </w:r>
      <w:r w:rsidRPr="0062702D">
        <w:rPr>
          <w:rFonts w:ascii="Liberation Serif" w:hAnsi="Liberation Serif" w:cs="Liberation Serif"/>
          <w:sz w:val="27"/>
          <w:szCs w:val="27"/>
        </w:rPr>
        <w:t>утверждении административных регламентов осуществления государственного контроля (надзора) и</w:t>
      </w:r>
      <w:r w:rsidR="00FC139D" w:rsidRPr="0062702D">
        <w:rPr>
          <w:rFonts w:ascii="Liberation Serif" w:hAnsi="Liberation Serif" w:cs="Liberation Serif"/>
          <w:sz w:val="27"/>
          <w:szCs w:val="27"/>
        </w:rPr>
        <w:t> </w:t>
      </w:r>
      <w:r w:rsidRPr="0062702D">
        <w:rPr>
          <w:rFonts w:ascii="Liberation Serif" w:hAnsi="Liberation Serif" w:cs="Liberation Serif"/>
          <w:sz w:val="27"/>
          <w:szCs w:val="27"/>
        </w:rPr>
        <w:t>административных регламентов предоставления государственных услуг»</w:t>
      </w:r>
    </w:p>
    <w:p w14:paraId="0E3444A7" w14:textId="77777777" w:rsidR="00913BAA" w:rsidRPr="0062702D" w:rsidRDefault="00913BAA" w:rsidP="009F515A">
      <w:pPr>
        <w:pStyle w:val="ConsPlusTitle"/>
        <w:jc w:val="both"/>
        <w:outlineLvl w:val="0"/>
        <w:rPr>
          <w:rFonts w:ascii="Liberation Serif" w:hAnsi="Liberation Serif" w:cs="Liberation Serif"/>
          <w:sz w:val="27"/>
          <w:szCs w:val="27"/>
        </w:rPr>
      </w:pPr>
      <w:r w:rsidRPr="0062702D">
        <w:rPr>
          <w:rFonts w:ascii="Liberation Serif" w:hAnsi="Liberation Serif" w:cs="Liberation Serif"/>
          <w:sz w:val="27"/>
          <w:szCs w:val="27"/>
        </w:rPr>
        <w:t>ПРИКАЗЫВАЮ:</w:t>
      </w:r>
    </w:p>
    <w:p w14:paraId="6B661A58" w14:textId="0E04E1C5" w:rsidR="00032C61" w:rsidRPr="0062702D" w:rsidRDefault="00032C61" w:rsidP="00032C61">
      <w:pPr>
        <w:pStyle w:val="ConsPlusNormal"/>
        <w:ind w:right="-2" w:firstLine="709"/>
        <w:jc w:val="both"/>
        <w:rPr>
          <w:rFonts w:ascii="Liberation Serif" w:eastAsiaTheme="minorHAnsi" w:hAnsi="Liberation Serif" w:cs="Liberation Serif"/>
          <w:bCs/>
          <w:sz w:val="27"/>
          <w:szCs w:val="27"/>
          <w:lang w:eastAsia="en-US"/>
        </w:rPr>
      </w:pPr>
      <w:r w:rsidRPr="0062702D">
        <w:rPr>
          <w:rFonts w:ascii="Liberation Serif" w:eastAsiaTheme="minorHAnsi" w:hAnsi="Liberation Serif" w:cs="Liberation Serif"/>
          <w:bCs/>
          <w:sz w:val="27"/>
          <w:szCs w:val="27"/>
          <w:lang w:eastAsia="en-US"/>
        </w:rPr>
        <w:t xml:space="preserve">1. Внести в приказ Министерства социальной политики Свердловской области от 10.07.2012 № 638 «Об утверждении </w:t>
      </w:r>
      <w:r w:rsidR="00AD520C" w:rsidRPr="0062702D">
        <w:rPr>
          <w:rFonts w:ascii="Liberation Serif" w:eastAsiaTheme="minorHAnsi" w:hAnsi="Liberation Serif" w:cs="Liberation Serif"/>
          <w:bCs/>
          <w:sz w:val="27"/>
          <w:szCs w:val="27"/>
          <w:lang w:eastAsia="en-US"/>
        </w:rPr>
        <w:t>Административного</w:t>
      </w:r>
      <w:r w:rsidRPr="0062702D">
        <w:rPr>
          <w:rFonts w:ascii="Liberation Serif" w:eastAsiaTheme="minorHAnsi" w:hAnsi="Liberation Serif" w:cs="Liberation Serif"/>
          <w:bCs/>
          <w:sz w:val="27"/>
          <w:szCs w:val="27"/>
          <w:lang w:eastAsia="en-US"/>
        </w:rPr>
        <w:t xml:space="preserve"> </w:t>
      </w:r>
      <w:r w:rsidR="000E7A10" w:rsidRPr="0062702D">
        <w:rPr>
          <w:rFonts w:ascii="Liberation Serif" w:eastAsiaTheme="minorHAnsi" w:hAnsi="Liberation Serif" w:cs="Liberation Serif"/>
          <w:bCs/>
          <w:sz w:val="27"/>
          <w:szCs w:val="27"/>
          <w:lang w:eastAsia="en-US"/>
        </w:rPr>
        <w:t>Р</w:t>
      </w:r>
      <w:r w:rsidRPr="0062702D">
        <w:rPr>
          <w:rFonts w:ascii="Liberation Serif" w:eastAsiaTheme="minorHAnsi" w:hAnsi="Liberation Serif" w:cs="Liberation Serif"/>
          <w:bCs/>
          <w:sz w:val="27"/>
          <w:szCs w:val="27"/>
          <w:lang w:eastAsia="en-US"/>
        </w:rPr>
        <w:t>егламента по предоставлению государственной услуги по включению в списки лиц, претендующих на присвоение звания «Ветеран труда»</w:t>
      </w:r>
      <w:r w:rsidRPr="0062702D">
        <w:rPr>
          <w:rFonts w:ascii="Liberation Serif" w:hAnsi="Liberation Serif" w:cs="Liberation Serif"/>
          <w:sz w:val="27"/>
          <w:szCs w:val="27"/>
        </w:rPr>
        <w:t xml:space="preserve"> </w:t>
      </w:r>
      <w:r w:rsidRPr="0062702D">
        <w:rPr>
          <w:rFonts w:ascii="Liberation Serif" w:eastAsiaTheme="minorHAnsi" w:hAnsi="Liberation Serif" w:cs="Liberation Serif"/>
          <w:bCs/>
          <w:sz w:val="27"/>
          <w:szCs w:val="27"/>
          <w:lang w:eastAsia="en-US"/>
        </w:rPr>
        <w:t>(Собрание законодательства Свердловской области, 2013, № 11-4, ст. 2014) с изменениями, внесенными приказами Министерства социальной политики Свердловской области от 04.03.2013 № 110, от 31.07.2013 № 471, от 27.05.2014 № 293 и от 31.05.2016 № 277 (далее – приказ Министерства социальной политики Свердловской области от 10.07.2012 № 638), следующее изменение:</w:t>
      </w:r>
    </w:p>
    <w:p w14:paraId="470D8F37" w14:textId="77777777" w:rsidR="00032C61" w:rsidRPr="0062702D" w:rsidRDefault="00032C61" w:rsidP="00032C61">
      <w:pPr>
        <w:pStyle w:val="ConsPlusNormal"/>
        <w:ind w:right="-2" w:firstLine="709"/>
        <w:jc w:val="both"/>
        <w:rPr>
          <w:rFonts w:ascii="Liberation Serif" w:eastAsiaTheme="minorHAnsi" w:hAnsi="Liberation Serif" w:cs="Liberation Serif"/>
          <w:bCs/>
          <w:sz w:val="27"/>
          <w:szCs w:val="27"/>
          <w:lang w:eastAsia="en-US"/>
        </w:rPr>
      </w:pPr>
      <w:r w:rsidRPr="0062702D">
        <w:rPr>
          <w:rFonts w:ascii="Liberation Serif" w:eastAsiaTheme="minorHAnsi" w:hAnsi="Liberation Serif" w:cs="Liberation Serif"/>
          <w:bCs/>
          <w:sz w:val="27"/>
          <w:szCs w:val="27"/>
          <w:lang w:eastAsia="en-US"/>
        </w:rPr>
        <w:t>в преамбуле слова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заменить словами «от 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6E3C1B73" w14:textId="64359EF7" w:rsidR="00032C61" w:rsidRPr="0062702D" w:rsidRDefault="00032C61" w:rsidP="00032C61">
      <w:pPr>
        <w:pStyle w:val="ConsPlusNormal"/>
        <w:ind w:right="-2" w:firstLine="709"/>
        <w:jc w:val="both"/>
        <w:rPr>
          <w:rFonts w:ascii="Liberation Serif" w:eastAsiaTheme="minorHAnsi" w:hAnsi="Liberation Serif" w:cs="Liberation Serif"/>
          <w:bCs/>
          <w:sz w:val="27"/>
          <w:szCs w:val="27"/>
          <w:lang w:eastAsia="en-US"/>
        </w:rPr>
      </w:pPr>
      <w:r w:rsidRPr="0062702D">
        <w:rPr>
          <w:rFonts w:ascii="Liberation Serif" w:eastAsiaTheme="minorHAnsi" w:hAnsi="Liberation Serif" w:cs="Liberation Serif"/>
          <w:bCs/>
          <w:sz w:val="27"/>
          <w:szCs w:val="27"/>
          <w:lang w:eastAsia="en-US"/>
        </w:rPr>
        <w:t>2. Внести в</w:t>
      </w:r>
      <w:r w:rsidR="00AD520C" w:rsidRPr="0062702D">
        <w:rPr>
          <w:rFonts w:ascii="Liberation Serif" w:eastAsiaTheme="minorHAnsi" w:hAnsi="Liberation Serif" w:cs="Liberation Serif"/>
          <w:bCs/>
          <w:sz w:val="27"/>
          <w:szCs w:val="27"/>
          <w:lang w:eastAsia="en-US"/>
        </w:rPr>
        <w:t xml:space="preserve"> Административный </w:t>
      </w:r>
      <w:r w:rsidRPr="0062702D">
        <w:rPr>
          <w:rFonts w:ascii="Liberation Serif" w:eastAsiaTheme="minorHAnsi" w:hAnsi="Liberation Serif" w:cs="Liberation Serif"/>
          <w:bCs/>
          <w:sz w:val="27"/>
          <w:szCs w:val="27"/>
          <w:lang w:eastAsia="en-US"/>
        </w:rPr>
        <w:t>регламент по предоставлению государственной услуги по включению в списки лиц, претендующих на присвоение звания «Ветеран труда», утвержденный приказом Министерства социальной политики Свердловской области от 10.07.2012 №</w:t>
      </w:r>
      <w:r w:rsidR="00AD520C" w:rsidRPr="0062702D">
        <w:rPr>
          <w:rFonts w:ascii="Liberation Serif" w:eastAsiaTheme="minorHAnsi" w:hAnsi="Liberation Serif" w:cs="Liberation Serif"/>
          <w:bCs/>
          <w:sz w:val="27"/>
          <w:szCs w:val="27"/>
          <w:lang w:eastAsia="en-US"/>
        </w:rPr>
        <w:t> </w:t>
      </w:r>
      <w:r w:rsidRPr="0062702D">
        <w:rPr>
          <w:rFonts w:ascii="Liberation Serif" w:eastAsiaTheme="minorHAnsi" w:hAnsi="Liberation Serif" w:cs="Liberation Serif"/>
          <w:bCs/>
          <w:sz w:val="27"/>
          <w:szCs w:val="27"/>
          <w:lang w:eastAsia="en-US"/>
        </w:rPr>
        <w:t>638, изменения, изложив его в новой редакции (приложение).</w:t>
      </w:r>
    </w:p>
    <w:p w14:paraId="12F60F41" w14:textId="77777777" w:rsidR="00032C61" w:rsidRPr="0062702D" w:rsidRDefault="00032C61" w:rsidP="00032C61">
      <w:pPr>
        <w:pStyle w:val="ConsPlusTitle"/>
        <w:ind w:firstLine="709"/>
        <w:jc w:val="both"/>
        <w:outlineLvl w:val="0"/>
        <w:rPr>
          <w:rFonts w:ascii="Liberation Serif" w:hAnsi="Liberation Serif" w:cs="Liberation Serif"/>
          <w:b w:val="0"/>
          <w:sz w:val="27"/>
          <w:szCs w:val="27"/>
        </w:rPr>
      </w:pPr>
      <w:r w:rsidRPr="0062702D">
        <w:rPr>
          <w:rFonts w:ascii="Liberation Serif" w:hAnsi="Liberation Serif" w:cs="Liberation Serif"/>
          <w:b w:val="0"/>
          <w:sz w:val="27"/>
          <w:szCs w:val="27"/>
        </w:rPr>
        <w:t xml:space="preserve">3. Настоящий приказ опубликовать на «Официальном интернет-портале правовой информации Свердловской области» (www.pravo.gov66.ru). </w:t>
      </w:r>
    </w:p>
    <w:p w14:paraId="33CEFDA6" w14:textId="77777777" w:rsidR="00913BAA" w:rsidRPr="0062702D" w:rsidRDefault="00913BAA" w:rsidP="009F515A">
      <w:pPr>
        <w:pStyle w:val="ConsPlusTitle"/>
        <w:ind w:firstLine="709"/>
        <w:jc w:val="both"/>
        <w:outlineLvl w:val="0"/>
        <w:rPr>
          <w:rFonts w:ascii="Liberation Serif" w:hAnsi="Liberation Serif" w:cs="Liberation Serif"/>
          <w:b w:val="0"/>
          <w:sz w:val="27"/>
          <w:szCs w:val="27"/>
        </w:rPr>
      </w:pPr>
    </w:p>
    <w:p w14:paraId="0D6B5466" w14:textId="77777777" w:rsidR="00F37DD1" w:rsidRPr="0062702D" w:rsidRDefault="00F37DD1" w:rsidP="009F515A">
      <w:pPr>
        <w:pStyle w:val="ConsPlusTitle"/>
        <w:jc w:val="both"/>
        <w:outlineLvl w:val="0"/>
        <w:rPr>
          <w:rFonts w:ascii="Liberation Serif" w:hAnsi="Liberation Serif" w:cs="Liberation Serif"/>
          <w:b w:val="0"/>
          <w:sz w:val="27"/>
          <w:szCs w:val="27"/>
        </w:rPr>
      </w:pPr>
    </w:p>
    <w:p w14:paraId="6991864C" w14:textId="77777777" w:rsidR="00A20B11" w:rsidRPr="0097668F" w:rsidRDefault="00F37DD1" w:rsidP="009F515A">
      <w:pPr>
        <w:pStyle w:val="ConsPlusTitle"/>
        <w:widowControl/>
        <w:tabs>
          <w:tab w:val="right" w:pos="9923"/>
        </w:tabs>
        <w:jc w:val="both"/>
        <w:outlineLvl w:val="0"/>
        <w:rPr>
          <w:rFonts w:ascii="Liberation Serif" w:hAnsi="Liberation Serif" w:cs="Liberation Serif"/>
          <w:b w:val="0"/>
          <w:sz w:val="26"/>
          <w:szCs w:val="26"/>
        </w:rPr>
      </w:pPr>
      <w:r w:rsidRPr="0062702D">
        <w:rPr>
          <w:rFonts w:ascii="Liberation Serif" w:hAnsi="Liberation Serif" w:cs="Liberation Serif"/>
          <w:b w:val="0"/>
          <w:sz w:val="27"/>
          <w:szCs w:val="27"/>
        </w:rPr>
        <w:t>Министр</w:t>
      </w:r>
      <w:r w:rsidRPr="0062702D">
        <w:rPr>
          <w:rFonts w:ascii="Liberation Serif" w:hAnsi="Liberation Serif" w:cs="Liberation Serif"/>
          <w:b w:val="0"/>
          <w:sz w:val="27"/>
          <w:szCs w:val="27"/>
        </w:rPr>
        <w:tab/>
        <w:t>А.В. Злоказов</w:t>
      </w:r>
    </w:p>
    <w:p w14:paraId="0EDA0920" w14:textId="77777777" w:rsidR="003959EE" w:rsidRPr="00BC108E" w:rsidRDefault="003959EE" w:rsidP="009F515A">
      <w:pPr>
        <w:rPr>
          <w:rFonts w:ascii="Liberation Serif" w:eastAsiaTheme="minorHAnsi" w:hAnsi="Liberation Serif" w:cs="Liberation Serif"/>
          <w:snapToGrid w:val="0"/>
          <w:sz w:val="28"/>
          <w:szCs w:val="28"/>
          <w:lang w:eastAsia="en-US"/>
        </w:rPr>
      </w:pPr>
      <w:r w:rsidRPr="00BC108E">
        <w:rPr>
          <w:rFonts w:ascii="Liberation Serif" w:eastAsiaTheme="minorHAnsi" w:hAnsi="Liberation Serif" w:cs="Liberation Serif"/>
          <w:sz w:val="28"/>
          <w:szCs w:val="28"/>
          <w:lang w:eastAsia="en-US"/>
        </w:rPr>
        <w:br w:type="page"/>
      </w:r>
    </w:p>
    <w:p w14:paraId="3F8D37CB" w14:textId="77777777" w:rsidR="00032C61" w:rsidRPr="008D65F8" w:rsidRDefault="00032C61" w:rsidP="00032C61">
      <w:pPr>
        <w:autoSpaceDE w:val="0"/>
        <w:autoSpaceDN w:val="0"/>
        <w:adjustRightInd w:val="0"/>
        <w:ind w:left="5387"/>
        <w:outlineLvl w:val="0"/>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lastRenderedPageBreak/>
        <w:t>Приложение</w:t>
      </w:r>
    </w:p>
    <w:p w14:paraId="1EA5F2B6" w14:textId="3D6F2E94" w:rsidR="003959EE" w:rsidRDefault="00032C61" w:rsidP="0062702D">
      <w:pPr>
        <w:pStyle w:val="af"/>
        <w:ind w:left="5387" w:right="-19" w:firstLine="0"/>
        <w:jc w:val="left"/>
        <w:rPr>
          <w:rFonts w:ascii="Liberation Serif" w:eastAsiaTheme="minorHAnsi" w:hAnsi="Liberation Serif" w:cs="Liberation Serif"/>
          <w:szCs w:val="28"/>
          <w:lang w:eastAsia="en-US"/>
        </w:rPr>
      </w:pPr>
      <w:r w:rsidRPr="008D65F8">
        <w:rPr>
          <w:rFonts w:ascii="Liberation Serif" w:eastAsiaTheme="minorHAnsi" w:hAnsi="Liberation Serif" w:cs="Liberation Serif"/>
          <w:szCs w:val="28"/>
          <w:lang w:eastAsia="en-US"/>
        </w:rPr>
        <w:t xml:space="preserve">к приказу Министерства социальной политики Свердловской области от ________________ № ______ </w:t>
      </w:r>
    </w:p>
    <w:p w14:paraId="1B1DF5C5" w14:textId="77777777" w:rsidR="00192241" w:rsidRDefault="00192241" w:rsidP="003959EE">
      <w:pPr>
        <w:pStyle w:val="af"/>
        <w:ind w:right="-19" w:firstLine="709"/>
        <w:rPr>
          <w:rFonts w:ascii="Liberation Serif" w:eastAsiaTheme="minorHAnsi" w:hAnsi="Liberation Serif" w:cs="Liberation Serif"/>
          <w:szCs w:val="28"/>
          <w:lang w:eastAsia="en-US"/>
        </w:rPr>
      </w:pPr>
    </w:p>
    <w:p w14:paraId="6D5AA8EC" w14:textId="77777777" w:rsidR="00032C61" w:rsidRPr="008D65F8" w:rsidRDefault="00032C61" w:rsidP="003959EE">
      <w:pPr>
        <w:pStyle w:val="af"/>
        <w:ind w:right="-19" w:firstLine="709"/>
        <w:rPr>
          <w:rFonts w:ascii="Liberation Serif" w:eastAsiaTheme="minorHAnsi" w:hAnsi="Liberation Serif" w:cs="Liberation Serif"/>
          <w:szCs w:val="28"/>
          <w:lang w:eastAsia="en-US"/>
        </w:rPr>
      </w:pPr>
    </w:p>
    <w:p w14:paraId="105A0D60" w14:textId="362B79E3" w:rsidR="00913BAA" w:rsidRPr="008D65F8" w:rsidRDefault="008518B2" w:rsidP="00913BAA">
      <w:pPr>
        <w:autoSpaceDE w:val="0"/>
        <w:autoSpaceDN w:val="0"/>
        <w:adjustRightInd w:val="0"/>
        <w:jc w:val="center"/>
        <w:outlineLvl w:val="0"/>
        <w:rPr>
          <w:rFonts w:ascii="Liberation Serif" w:eastAsiaTheme="minorHAnsi" w:hAnsi="Liberation Serif" w:cs="Liberation Serif"/>
          <w:b/>
          <w:bCs/>
          <w:snapToGrid w:val="0"/>
          <w:sz w:val="28"/>
          <w:szCs w:val="28"/>
          <w:lang w:eastAsia="en-US"/>
        </w:rPr>
      </w:pPr>
      <w:r>
        <w:rPr>
          <w:rFonts w:ascii="Liberation Serif" w:eastAsiaTheme="minorHAnsi" w:hAnsi="Liberation Serif" w:cs="Liberation Serif"/>
          <w:b/>
          <w:bCs/>
          <w:snapToGrid w:val="0"/>
          <w:sz w:val="28"/>
          <w:szCs w:val="28"/>
          <w:lang w:eastAsia="en-US"/>
        </w:rPr>
        <w:t xml:space="preserve">АДМИНИСТРАТИВНЫЙ </w:t>
      </w:r>
      <w:r w:rsidR="00913BAA" w:rsidRPr="008D65F8">
        <w:rPr>
          <w:rFonts w:ascii="Liberation Serif" w:eastAsiaTheme="minorHAnsi" w:hAnsi="Liberation Serif" w:cs="Liberation Serif"/>
          <w:b/>
          <w:bCs/>
          <w:snapToGrid w:val="0"/>
          <w:sz w:val="28"/>
          <w:szCs w:val="28"/>
          <w:lang w:eastAsia="en-US"/>
        </w:rPr>
        <w:t>РЕГЛАМЕНТ</w:t>
      </w:r>
    </w:p>
    <w:p w14:paraId="0170BF9E" w14:textId="52E284C1" w:rsidR="00913BAA" w:rsidRPr="008D65F8" w:rsidRDefault="00032C61" w:rsidP="00913BAA">
      <w:pPr>
        <w:autoSpaceDE w:val="0"/>
        <w:autoSpaceDN w:val="0"/>
        <w:adjustRightInd w:val="0"/>
        <w:jc w:val="center"/>
        <w:outlineLvl w:val="0"/>
        <w:rPr>
          <w:rFonts w:ascii="Liberation Serif" w:eastAsiaTheme="minorHAnsi" w:hAnsi="Liberation Serif" w:cs="Liberation Serif"/>
          <w:b/>
          <w:bCs/>
          <w:snapToGrid w:val="0"/>
          <w:sz w:val="28"/>
          <w:szCs w:val="28"/>
          <w:lang w:eastAsia="en-US"/>
        </w:rPr>
      </w:pPr>
      <w:r>
        <w:rPr>
          <w:rFonts w:ascii="Liberation Serif" w:eastAsiaTheme="minorHAnsi" w:hAnsi="Liberation Serif" w:cs="Liberation Serif"/>
          <w:b/>
          <w:bCs/>
          <w:snapToGrid w:val="0"/>
          <w:sz w:val="28"/>
          <w:szCs w:val="28"/>
          <w:lang w:eastAsia="en-US"/>
        </w:rPr>
        <w:t xml:space="preserve">по </w:t>
      </w:r>
      <w:r w:rsidR="00F415E0">
        <w:rPr>
          <w:rFonts w:ascii="Liberation Serif" w:eastAsiaTheme="minorHAnsi" w:hAnsi="Liberation Serif" w:cs="Liberation Serif"/>
          <w:b/>
          <w:bCs/>
          <w:snapToGrid w:val="0"/>
          <w:sz w:val="28"/>
          <w:szCs w:val="28"/>
          <w:lang w:eastAsia="en-US"/>
        </w:rPr>
        <w:t>п</w:t>
      </w:r>
      <w:r w:rsidR="00913BAA" w:rsidRPr="008D65F8">
        <w:rPr>
          <w:rFonts w:ascii="Liberation Serif" w:eastAsiaTheme="minorHAnsi" w:hAnsi="Liberation Serif" w:cs="Liberation Serif"/>
          <w:b/>
          <w:bCs/>
          <w:snapToGrid w:val="0"/>
          <w:sz w:val="28"/>
          <w:szCs w:val="28"/>
          <w:lang w:eastAsia="en-US"/>
        </w:rPr>
        <w:t>редоставлени</w:t>
      </w:r>
      <w:r>
        <w:rPr>
          <w:rFonts w:ascii="Liberation Serif" w:eastAsiaTheme="minorHAnsi" w:hAnsi="Liberation Serif" w:cs="Liberation Serif"/>
          <w:b/>
          <w:bCs/>
          <w:snapToGrid w:val="0"/>
          <w:sz w:val="28"/>
          <w:szCs w:val="28"/>
          <w:lang w:eastAsia="en-US"/>
        </w:rPr>
        <w:t>ю</w:t>
      </w:r>
      <w:r w:rsidR="00913BAA" w:rsidRPr="008D65F8">
        <w:rPr>
          <w:rFonts w:ascii="Liberation Serif" w:eastAsiaTheme="minorHAnsi" w:hAnsi="Liberation Serif" w:cs="Liberation Serif"/>
          <w:b/>
          <w:bCs/>
          <w:snapToGrid w:val="0"/>
          <w:sz w:val="28"/>
          <w:szCs w:val="28"/>
          <w:lang w:eastAsia="en-US"/>
        </w:rPr>
        <w:t xml:space="preserve"> государственной услуги </w:t>
      </w:r>
      <w:r>
        <w:rPr>
          <w:rFonts w:ascii="Liberation Serif" w:eastAsiaTheme="minorHAnsi" w:hAnsi="Liberation Serif" w:cs="Liberation Serif"/>
          <w:b/>
          <w:bCs/>
          <w:snapToGrid w:val="0"/>
          <w:sz w:val="28"/>
          <w:szCs w:val="28"/>
          <w:lang w:eastAsia="en-US"/>
        </w:rPr>
        <w:t>по в</w:t>
      </w:r>
      <w:r w:rsidR="00913BAA" w:rsidRPr="008D65F8">
        <w:rPr>
          <w:rFonts w:ascii="Liberation Serif" w:eastAsiaTheme="minorHAnsi" w:hAnsi="Liberation Serif" w:cs="Liberation Serif"/>
          <w:b/>
          <w:bCs/>
          <w:snapToGrid w:val="0"/>
          <w:sz w:val="28"/>
          <w:szCs w:val="28"/>
          <w:lang w:eastAsia="en-US"/>
        </w:rPr>
        <w:t>ключени</w:t>
      </w:r>
      <w:r>
        <w:rPr>
          <w:rFonts w:ascii="Liberation Serif" w:eastAsiaTheme="minorHAnsi" w:hAnsi="Liberation Serif" w:cs="Liberation Serif"/>
          <w:b/>
          <w:bCs/>
          <w:snapToGrid w:val="0"/>
          <w:sz w:val="28"/>
          <w:szCs w:val="28"/>
          <w:lang w:eastAsia="en-US"/>
        </w:rPr>
        <w:t>ю</w:t>
      </w:r>
      <w:r w:rsidR="00913BAA" w:rsidRPr="008D65F8">
        <w:rPr>
          <w:rFonts w:ascii="Liberation Serif" w:eastAsiaTheme="minorHAnsi" w:hAnsi="Liberation Serif" w:cs="Liberation Serif"/>
          <w:b/>
          <w:bCs/>
          <w:snapToGrid w:val="0"/>
          <w:sz w:val="28"/>
          <w:szCs w:val="28"/>
          <w:lang w:eastAsia="en-US"/>
        </w:rPr>
        <w:t xml:space="preserve"> в списки лиц, претендующи</w:t>
      </w:r>
      <w:r w:rsidR="00DF161D" w:rsidRPr="008D65F8">
        <w:rPr>
          <w:rFonts w:ascii="Liberation Serif" w:eastAsiaTheme="minorHAnsi" w:hAnsi="Liberation Serif" w:cs="Liberation Serif"/>
          <w:b/>
          <w:bCs/>
          <w:snapToGrid w:val="0"/>
          <w:sz w:val="28"/>
          <w:szCs w:val="28"/>
          <w:lang w:eastAsia="en-US"/>
        </w:rPr>
        <w:t xml:space="preserve">х на присвоение звания «Ветеран </w:t>
      </w:r>
      <w:r w:rsidR="00913BAA" w:rsidRPr="008D65F8">
        <w:rPr>
          <w:rFonts w:ascii="Liberation Serif" w:eastAsiaTheme="minorHAnsi" w:hAnsi="Liberation Serif" w:cs="Liberation Serif"/>
          <w:b/>
          <w:bCs/>
          <w:snapToGrid w:val="0"/>
          <w:sz w:val="28"/>
          <w:szCs w:val="28"/>
          <w:lang w:eastAsia="en-US"/>
        </w:rPr>
        <w:t>труда»</w:t>
      </w:r>
    </w:p>
    <w:p w14:paraId="3CE65D48" w14:textId="77777777" w:rsidR="00913BAA" w:rsidRDefault="00913BAA" w:rsidP="00913BAA">
      <w:pPr>
        <w:autoSpaceDE w:val="0"/>
        <w:autoSpaceDN w:val="0"/>
        <w:adjustRightInd w:val="0"/>
        <w:jc w:val="center"/>
        <w:outlineLvl w:val="0"/>
        <w:rPr>
          <w:rFonts w:ascii="Liberation Serif" w:eastAsiaTheme="minorHAnsi" w:hAnsi="Liberation Serif" w:cs="Liberation Serif"/>
          <w:b/>
          <w:bCs/>
          <w:snapToGrid w:val="0"/>
          <w:sz w:val="28"/>
          <w:szCs w:val="28"/>
          <w:lang w:eastAsia="en-US"/>
        </w:rPr>
      </w:pPr>
    </w:p>
    <w:p w14:paraId="007EE249" w14:textId="5D73C200" w:rsidR="003959EE" w:rsidRPr="008D65F8" w:rsidRDefault="003959EE" w:rsidP="00913BAA">
      <w:pPr>
        <w:autoSpaceDE w:val="0"/>
        <w:autoSpaceDN w:val="0"/>
        <w:adjustRightInd w:val="0"/>
        <w:jc w:val="center"/>
        <w:outlineLvl w:val="0"/>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 xml:space="preserve">Раздел 1. </w:t>
      </w:r>
      <w:r w:rsidR="007962BA" w:rsidRPr="008D65F8">
        <w:rPr>
          <w:rFonts w:ascii="Liberation Serif" w:eastAsiaTheme="minorHAnsi" w:hAnsi="Liberation Serif" w:cs="Liberation Serif"/>
          <w:b/>
          <w:bCs/>
          <w:sz w:val="28"/>
          <w:szCs w:val="28"/>
          <w:lang w:eastAsia="en-US"/>
        </w:rPr>
        <w:t>Общие положения</w:t>
      </w:r>
    </w:p>
    <w:p w14:paraId="1EBBA7E5" w14:textId="77777777" w:rsidR="003959EE" w:rsidRPr="008D65F8" w:rsidRDefault="003959EE" w:rsidP="00070167">
      <w:pPr>
        <w:autoSpaceDE w:val="0"/>
        <w:autoSpaceDN w:val="0"/>
        <w:adjustRightInd w:val="0"/>
        <w:rPr>
          <w:rFonts w:ascii="Liberation Serif" w:eastAsiaTheme="minorHAnsi" w:hAnsi="Liberation Serif" w:cs="Liberation Serif"/>
          <w:b/>
          <w:bCs/>
          <w:sz w:val="28"/>
          <w:szCs w:val="28"/>
          <w:lang w:eastAsia="en-US"/>
        </w:rPr>
      </w:pPr>
    </w:p>
    <w:p w14:paraId="2024B777" w14:textId="77777777" w:rsidR="008E65F8" w:rsidRPr="008D65F8" w:rsidRDefault="008E65F8" w:rsidP="00727C82">
      <w:pPr>
        <w:autoSpaceDE w:val="0"/>
        <w:autoSpaceDN w:val="0"/>
        <w:adjustRightInd w:val="0"/>
        <w:jc w:val="center"/>
        <w:rPr>
          <w:rFonts w:ascii="Liberation Serif" w:hAnsi="Liberation Serif" w:cs="Liberation Serif"/>
          <w:b/>
          <w:color w:val="000000"/>
          <w:sz w:val="28"/>
          <w:szCs w:val="28"/>
        </w:rPr>
      </w:pPr>
      <w:r w:rsidRPr="008D65F8">
        <w:rPr>
          <w:rFonts w:ascii="Liberation Serif" w:hAnsi="Liberation Serif" w:cs="Liberation Serif"/>
          <w:b/>
          <w:color w:val="000000"/>
          <w:sz w:val="28"/>
          <w:szCs w:val="28"/>
        </w:rPr>
        <w:t>Предмет регулирования регламента</w:t>
      </w:r>
    </w:p>
    <w:p w14:paraId="3B9F02D8" w14:textId="77777777" w:rsidR="003959EE" w:rsidRPr="008D65F8" w:rsidRDefault="003959EE" w:rsidP="00070167">
      <w:pPr>
        <w:autoSpaceDE w:val="0"/>
        <w:autoSpaceDN w:val="0"/>
        <w:adjustRightInd w:val="0"/>
        <w:rPr>
          <w:rFonts w:ascii="Liberation Serif" w:eastAsiaTheme="minorHAnsi" w:hAnsi="Liberation Serif" w:cs="Liberation Serif"/>
          <w:bCs/>
          <w:sz w:val="28"/>
          <w:szCs w:val="28"/>
          <w:lang w:eastAsia="en-US"/>
        </w:rPr>
      </w:pPr>
    </w:p>
    <w:p w14:paraId="1498B514" w14:textId="2BCE7DB3"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w:t>
      </w:r>
      <w:r w:rsidR="00AD520C">
        <w:rPr>
          <w:rFonts w:ascii="Liberation Serif" w:eastAsiaTheme="minorHAnsi" w:hAnsi="Liberation Serif" w:cs="Liberation Serif"/>
          <w:bCs/>
          <w:sz w:val="28"/>
          <w:szCs w:val="28"/>
          <w:lang w:eastAsia="en-US"/>
        </w:rPr>
        <w:t xml:space="preserve"> </w:t>
      </w:r>
      <w:r w:rsidR="008518B2">
        <w:rPr>
          <w:rFonts w:ascii="Liberation Serif" w:eastAsiaTheme="minorHAnsi" w:hAnsi="Liberation Serif" w:cs="Liberation Serif"/>
          <w:bCs/>
          <w:sz w:val="28"/>
          <w:szCs w:val="28"/>
          <w:lang w:eastAsia="en-US"/>
        </w:rPr>
        <w:t xml:space="preserve">Административный </w:t>
      </w:r>
      <w:r w:rsidRPr="008D65F8">
        <w:rPr>
          <w:rFonts w:ascii="Liberation Serif" w:eastAsiaTheme="minorHAnsi" w:hAnsi="Liberation Serif" w:cs="Liberation Serif"/>
          <w:bCs/>
          <w:sz w:val="28"/>
          <w:szCs w:val="28"/>
          <w:lang w:eastAsia="en-US"/>
        </w:rPr>
        <w:t xml:space="preserve">регламент </w:t>
      </w:r>
      <w:r w:rsidR="00032C61">
        <w:rPr>
          <w:rFonts w:ascii="Liberation Serif" w:eastAsiaTheme="minorHAnsi" w:hAnsi="Liberation Serif" w:cs="Liberation Serif"/>
          <w:bCs/>
          <w:sz w:val="28"/>
          <w:szCs w:val="28"/>
          <w:lang w:eastAsia="en-US"/>
        </w:rPr>
        <w:t xml:space="preserve">по </w:t>
      </w:r>
      <w:r w:rsidR="00AF4D4C" w:rsidRPr="008D65F8">
        <w:rPr>
          <w:rFonts w:ascii="Liberation Serif" w:eastAsiaTheme="minorHAnsi" w:hAnsi="Liberation Serif" w:cs="Liberation Serif"/>
          <w:bCs/>
          <w:sz w:val="28"/>
          <w:szCs w:val="28"/>
          <w:lang w:eastAsia="en-US"/>
        </w:rPr>
        <w:t>предоставлени</w:t>
      </w:r>
      <w:r w:rsidR="00032C61">
        <w:rPr>
          <w:rFonts w:ascii="Liberation Serif" w:eastAsiaTheme="minorHAnsi" w:hAnsi="Liberation Serif" w:cs="Liberation Serif"/>
          <w:bCs/>
          <w:sz w:val="28"/>
          <w:szCs w:val="28"/>
          <w:lang w:eastAsia="en-US"/>
        </w:rPr>
        <w:t>ю</w:t>
      </w:r>
      <w:r w:rsidRPr="008D65F8">
        <w:rPr>
          <w:rFonts w:ascii="Liberation Serif" w:eastAsiaTheme="minorHAnsi" w:hAnsi="Liberation Serif" w:cs="Liberation Serif"/>
          <w:bCs/>
          <w:sz w:val="28"/>
          <w:szCs w:val="28"/>
          <w:lang w:eastAsia="en-US"/>
        </w:rPr>
        <w:t xml:space="preserve"> государственной услуги </w:t>
      </w:r>
      <w:r w:rsidR="00032C61">
        <w:rPr>
          <w:rFonts w:ascii="Liberation Serif" w:eastAsiaTheme="minorHAnsi" w:hAnsi="Liberation Serif" w:cs="Liberation Serif"/>
          <w:bCs/>
          <w:sz w:val="28"/>
          <w:szCs w:val="28"/>
          <w:lang w:eastAsia="en-US"/>
        </w:rPr>
        <w:t>по в</w:t>
      </w:r>
      <w:r w:rsidR="00AF4D4C" w:rsidRPr="008D65F8">
        <w:rPr>
          <w:rFonts w:ascii="Liberation Serif" w:eastAsiaTheme="minorHAnsi" w:hAnsi="Liberation Serif" w:cs="Liberation Serif"/>
          <w:bCs/>
          <w:sz w:val="28"/>
          <w:szCs w:val="28"/>
          <w:lang w:eastAsia="en-US"/>
        </w:rPr>
        <w:t>ключени</w:t>
      </w:r>
      <w:r w:rsidR="00032C61">
        <w:rPr>
          <w:rFonts w:ascii="Liberation Serif" w:eastAsiaTheme="minorHAnsi" w:hAnsi="Liberation Serif" w:cs="Liberation Serif"/>
          <w:bCs/>
          <w:sz w:val="28"/>
          <w:szCs w:val="28"/>
          <w:lang w:eastAsia="en-US"/>
        </w:rPr>
        <w:t>ю</w:t>
      </w:r>
      <w:r w:rsidRPr="008D65F8">
        <w:rPr>
          <w:rFonts w:ascii="Liberation Serif" w:eastAsiaTheme="minorHAnsi" w:hAnsi="Liberation Serif" w:cs="Liberation Serif"/>
          <w:bCs/>
          <w:sz w:val="28"/>
          <w:szCs w:val="28"/>
          <w:lang w:eastAsia="en-US"/>
        </w:rPr>
        <w:t xml:space="preserve"> в списки лиц, претендующих на присвоение звания «Ветеран труда»</w:t>
      </w:r>
      <w:r w:rsidR="004939CC" w:rsidRPr="008D65F8">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(далее –</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регламент) устанавливает порядок и стандарт предоставления государственно</w:t>
      </w:r>
      <w:r w:rsidR="00AF4D4C" w:rsidRPr="008D65F8">
        <w:rPr>
          <w:rFonts w:ascii="Liberation Serif" w:eastAsiaTheme="minorHAnsi" w:hAnsi="Liberation Serif" w:cs="Liberation Serif"/>
          <w:bCs/>
          <w:sz w:val="28"/>
          <w:szCs w:val="28"/>
          <w:lang w:eastAsia="en-US"/>
        </w:rPr>
        <w:t>й услуги по включению</w:t>
      </w:r>
      <w:r w:rsidRPr="008D65F8">
        <w:rPr>
          <w:rFonts w:ascii="Liberation Serif" w:eastAsiaTheme="minorHAnsi" w:hAnsi="Liberation Serif" w:cs="Liberation Serif"/>
          <w:bCs/>
          <w:sz w:val="28"/>
          <w:szCs w:val="28"/>
          <w:lang w:eastAsia="en-US"/>
        </w:rPr>
        <w:t xml:space="preserve"> в списки лиц, претендующих на присвоение звания «Ветеран труда» (далее – государственная услуга), </w:t>
      </w:r>
      <w:r w:rsidRPr="008D65F8">
        <w:rPr>
          <w:rFonts w:ascii="Liberation Serif" w:hAnsi="Liberation Serif" w:cs="Liberation Serif"/>
          <w:sz w:val="28"/>
          <w:szCs w:val="28"/>
        </w:rPr>
        <w:t>территориальными отраслевыми исполнительными органами государствен</w:t>
      </w:r>
      <w:r w:rsidR="00E11A5B" w:rsidRPr="008D65F8">
        <w:rPr>
          <w:rFonts w:ascii="Liberation Serif" w:hAnsi="Liberation Serif" w:cs="Liberation Serif"/>
          <w:sz w:val="28"/>
          <w:szCs w:val="28"/>
        </w:rPr>
        <w:t xml:space="preserve">ной власти Свердловской области </w:t>
      </w:r>
      <w:r w:rsidRPr="008D65F8">
        <w:rPr>
          <w:rFonts w:ascii="Liberation Serif" w:hAnsi="Liberation Serif" w:cs="Liberation Serif"/>
          <w:sz w:val="28"/>
          <w:szCs w:val="28"/>
        </w:rPr>
        <w:t>– управлениями социальной политики Министерства социальной политики Свердловской области</w:t>
      </w:r>
      <w:r w:rsidRPr="008D65F8">
        <w:rPr>
          <w:rFonts w:ascii="Liberation Serif" w:eastAsiaTheme="minorHAnsi" w:hAnsi="Liberation Serif" w:cs="Liberation Serif"/>
          <w:bCs/>
          <w:sz w:val="28"/>
          <w:szCs w:val="28"/>
          <w:lang w:eastAsia="en-US"/>
        </w:rPr>
        <w:t xml:space="preserve"> (далее – управление социальной политики).</w:t>
      </w:r>
    </w:p>
    <w:p w14:paraId="12784409" w14:textId="450032CF" w:rsidR="0091092C" w:rsidRPr="008D65F8" w:rsidRDefault="00913BAA" w:rsidP="0091092C">
      <w:pPr>
        <w:autoSpaceDE w:val="0"/>
        <w:autoSpaceDN w:val="0"/>
        <w:adjustRightInd w:val="0"/>
        <w:ind w:firstLine="709"/>
        <w:jc w:val="both"/>
        <w:rPr>
          <w:rFonts w:ascii="Liberation Serif" w:hAnsi="Liberation Serif" w:cs="Liberation Serif"/>
          <w:sz w:val="28"/>
          <w:szCs w:val="28"/>
        </w:rPr>
      </w:pPr>
      <w:r w:rsidRPr="008D65F8">
        <w:rPr>
          <w:rFonts w:ascii="Liberation Serif" w:eastAsiaTheme="minorHAnsi" w:hAnsi="Liberation Serif" w:cs="Liberation Serif"/>
          <w:bCs/>
          <w:sz w:val="28"/>
          <w:szCs w:val="28"/>
          <w:lang w:eastAsia="en-US"/>
        </w:rPr>
        <w:t>2. </w:t>
      </w:r>
      <w:r w:rsidR="002D7CF6" w:rsidRPr="008D65F8">
        <w:rPr>
          <w:rFonts w:ascii="Liberation Serif" w:eastAsiaTheme="minorHAnsi" w:hAnsi="Liberation Serif" w:cs="Liberation Serif"/>
          <w:bCs/>
          <w:sz w:val="28"/>
          <w:szCs w:val="28"/>
          <w:lang w:eastAsia="en-US"/>
        </w:rPr>
        <w:t>Настоящий</w:t>
      </w:r>
      <w:r w:rsidR="00AD520C">
        <w:rPr>
          <w:rFonts w:ascii="Liberation Serif" w:eastAsiaTheme="minorHAnsi" w:hAnsi="Liberation Serif" w:cs="Liberation Serif"/>
          <w:bCs/>
          <w:sz w:val="28"/>
          <w:szCs w:val="28"/>
          <w:lang w:eastAsia="en-US"/>
        </w:rPr>
        <w:t xml:space="preserve"> </w:t>
      </w:r>
      <w:r w:rsidR="0091092C" w:rsidRPr="008D65F8">
        <w:rPr>
          <w:rFonts w:ascii="Liberation Serif" w:eastAsiaTheme="minorHAnsi" w:hAnsi="Liberation Serif" w:cs="Liberation Serif"/>
          <w:bCs/>
          <w:sz w:val="28"/>
          <w:szCs w:val="28"/>
          <w:lang w:eastAsia="en-US"/>
        </w:rPr>
        <w:t xml:space="preserve">регламент устанавливает </w:t>
      </w:r>
      <w:r w:rsidR="0091092C" w:rsidRPr="008D65F8">
        <w:rPr>
          <w:rFonts w:ascii="Liberation Serif" w:eastAsiaTheme="minorHAnsi" w:hAnsi="Liberation Serif" w:cs="Liberation Serif"/>
          <w:sz w:val="28"/>
          <w:szCs w:val="28"/>
          <w:lang w:eastAsia="en-US"/>
        </w:rPr>
        <w:t>сроки и</w:t>
      </w:r>
      <w:r w:rsidR="008518B2">
        <w:rPr>
          <w:rFonts w:ascii="Liberation Serif" w:eastAsiaTheme="minorHAnsi" w:hAnsi="Liberation Serif" w:cs="Liberation Serif"/>
          <w:sz w:val="28"/>
          <w:szCs w:val="28"/>
          <w:lang w:eastAsia="en-US"/>
        </w:rPr>
        <w:t xml:space="preserve"> </w:t>
      </w:r>
      <w:r w:rsidR="0091092C" w:rsidRPr="008D65F8">
        <w:rPr>
          <w:rFonts w:ascii="Liberation Serif" w:eastAsiaTheme="minorHAnsi" w:hAnsi="Liberation Serif" w:cs="Liberation Serif"/>
          <w:sz w:val="28"/>
          <w:szCs w:val="28"/>
          <w:lang w:eastAsia="en-US"/>
        </w:rPr>
        <w:t xml:space="preserve">последовательность административных процедур (действий), осуществляемых управлениями социальной политики, </w:t>
      </w:r>
      <w:r w:rsidR="0091092C" w:rsidRPr="008D65F8">
        <w:rPr>
          <w:rFonts w:ascii="Liberation Serif" w:hAnsi="Liberation Serif" w:cs="Liberation Serif"/>
          <w:sz w:val="28"/>
          <w:szCs w:val="28"/>
        </w:rPr>
        <w:t>в процессе предоставления государственной услуги, порядок взаимодействия между структурными подразделениями управления социальной политики, его должностными лицами, а также между управлениями социальной политики и заявителями.</w:t>
      </w:r>
    </w:p>
    <w:p w14:paraId="27D923C2" w14:textId="7FCA6456"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p>
    <w:p w14:paraId="3890D48B" w14:textId="77777777" w:rsidR="00913BAA" w:rsidRPr="008D65F8" w:rsidRDefault="00913BAA" w:rsidP="00913BAA">
      <w:pPr>
        <w:autoSpaceDE w:val="0"/>
        <w:autoSpaceDN w:val="0"/>
        <w:adjustRightInd w:val="0"/>
        <w:jc w:val="center"/>
        <w:outlineLvl w:val="1"/>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Круг заявителей</w:t>
      </w:r>
    </w:p>
    <w:p w14:paraId="27369976" w14:textId="77777777" w:rsidR="00913BAA" w:rsidRPr="008D65F8" w:rsidRDefault="00913BAA" w:rsidP="00913BAA">
      <w:pPr>
        <w:autoSpaceDE w:val="0"/>
        <w:autoSpaceDN w:val="0"/>
        <w:adjustRightInd w:val="0"/>
        <w:ind w:firstLine="709"/>
        <w:rPr>
          <w:rFonts w:ascii="Liberation Serif" w:eastAsiaTheme="minorHAnsi" w:hAnsi="Liberation Serif" w:cs="Liberation Serif"/>
          <w:bCs/>
          <w:sz w:val="28"/>
          <w:szCs w:val="28"/>
          <w:lang w:eastAsia="en-US"/>
        </w:rPr>
      </w:pPr>
    </w:p>
    <w:p w14:paraId="74AA09D9" w14:textId="6A30701A"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 Заявителями на получение государственной услуги являются граждане Российской Федерации, проживающие на территории Свердловской области, из</w:t>
      </w:r>
      <w:r w:rsidR="00A43F37"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числа:</w:t>
      </w:r>
    </w:p>
    <w:p w14:paraId="3A48BCB3" w14:textId="4994C2B7"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 лиц,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w:t>
      </w:r>
      <w:r w:rsidR="00FC139D">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удостоенных благодарности Президента Российской Федерации, либо</w:t>
      </w:r>
      <w:r w:rsidR="00FC139D">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 не менее 25</w:t>
      </w:r>
      <w:r w:rsidR="00166A6F"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лет для мужчин и 20 лет для</w:t>
      </w:r>
      <w:r w:rsidR="00FC139D">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женщин или выслугу лет, необходимую для наз</w:t>
      </w:r>
      <w:r w:rsidR="00DE536D" w:rsidRPr="008D65F8">
        <w:rPr>
          <w:rFonts w:ascii="Liberation Serif" w:eastAsiaTheme="minorHAnsi" w:hAnsi="Liberation Serif" w:cs="Liberation Serif"/>
          <w:bCs/>
          <w:sz w:val="28"/>
          <w:szCs w:val="28"/>
          <w:lang w:eastAsia="en-US"/>
        </w:rPr>
        <w:t>начения пенсии за выслугу лет в </w:t>
      </w:r>
      <w:r w:rsidRPr="008D65F8">
        <w:rPr>
          <w:rFonts w:ascii="Liberation Serif" w:eastAsiaTheme="minorHAnsi" w:hAnsi="Liberation Serif" w:cs="Liberation Serif"/>
          <w:bCs/>
          <w:sz w:val="28"/>
          <w:szCs w:val="28"/>
          <w:lang w:eastAsia="en-US"/>
        </w:rPr>
        <w:t>календарном исчислении;</w:t>
      </w:r>
    </w:p>
    <w:p w14:paraId="187E3C67" w14:textId="324FE326" w:rsidR="0097663B" w:rsidRPr="0097663B" w:rsidRDefault="00032C61" w:rsidP="0097663B">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lastRenderedPageBreak/>
        <w:t xml:space="preserve">2) </w:t>
      </w:r>
      <w:r w:rsidR="0097663B" w:rsidRPr="0097663B">
        <w:rPr>
          <w:rFonts w:ascii="Liberation Serif" w:eastAsiaTheme="minorHAnsi" w:hAnsi="Liberation Serif" w:cs="Liberation Serif"/>
          <w:bCs/>
          <w:sz w:val="28"/>
          <w:szCs w:val="28"/>
          <w:lang w:eastAsia="en-US"/>
        </w:rPr>
        <w:t>лиц,</w:t>
      </w:r>
      <w:r w:rsidR="00591360" w:rsidRPr="00591360">
        <w:rPr>
          <w:rFonts w:ascii="Liberation Serif" w:eastAsiaTheme="minorHAnsi" w:hAnsi="Liberation Serif" w:cs="Liberation Serif"/>
          <w:bCs/>
          <w:sz w:val="28"/>
          <w:szCs w:val="28"/>
          <w:lang w:eastAsia="en-US"/>
        </w:rPr>
        <w:t xml:space="preserve"> имеющих трудовой (страховой) стаж, учитываемый для назначения пенсии, не менее 25 лет для мужчин и 20 лет для женщин или выслуг</w:t>
      </w:r>
      <w:r w:rsidR="00F8176E">
        <w:rPr>
          <w:rFonts w:ascii="Liberation Serif" w:eastAsiaTheme="minorHAnsi" w:hAnsi="Liberation Serif" w:cs="Liberation Serif"/>
          <w:bCs/>
          <w:sz w:val="28"/>
          <w:szCs w:val="28"/>
          <w:lang w:eastAsia="en-US"/>
        </w:rPr>
        <w:t>у</w:t>
      </w:r>
      <w:r w:rsidR="00591360" w:rsidRPr="00591360">
        <w:rPr>
          <w:rFonts w:ascii="Liberation Serif" w:eastAsiaTheme="minorHAnsi" w:hAnsi="Liberation Serif" w:cs="Liberation Serif"/>
          <w:bCs/>
          <w:sz w:val="28"/>
          <w:szCs w:val="28"/>
          <w:lang w:eastAsia="en-US"/>
        </w:rPr>
        <w:t xml:space="preserve"> лет, необходим</w:t>
      </w:r>
      <w:r w:rsidR="00F8176E">
        <w:rPr>
          <w:rFonts w:ascii="Liberation Serif" w:eastAsiaTheme="minorHAnsi" w:hAnsi="Liberation Serif" w:cs="Liberation Serif"/>
          <w:bCs/>
          <w:sz w:val="28"/>
          <w:szCs w:val="28"/>
          <w:lang w:eastAsia="en-US"/>
        </w:rPr>
        <w:t>ую</w:t>
      </w:r>
      <w:r w:rsidR="00591360" w:rsidRPr="00591360">
        <w:rPr>
          <w:rFonts w:ascii="Liberation Serif" w:eastAsiaTheme="minorHAnsi" w:hAnsi="Liberation Serif" w:cs="Liberation Serif"/>
          <w:bCs/>
          <w:sz w:val="28"/>
          <w:szCs w:val="28"/>
          <w:lang w:eastAsia="en-US"/>
        </w:rPr>
        <w:t xml:space="preserve"> для назначения пенсии за выслугу лет в календарном исчислении</w:t>
      </w:r>
      <w:r w:rsidR="00591360">
        <w:rPr>
          <w:rFonts w:ascii="Liberation Serif" w:eastAsiaTheme="minorHAnsi" w:hAnsi="Liberation Serif" w:cs="Liberation Serif"/>
          <w:bCs/>
          <w:sz w:val="28"/>
          <w:szCs w:val="28"/>
          <w:lang w:eastAsia="en-US"/>
        </w:rPr>
        <w:t xml:space="preserve">, </w:t>
      </w:r>
      <w:r w:rsidR="0097663B" w:rsidRPr="0097663B">
        <w:rPr>
          <w:rFonts w:ascii="Liberation Serif" w:eastAsiaTheme="minorHAnsi" w:hAnsi="Liberation Serif" w:cs="Liberation Serif"/>
          <w:bCs/>
          <w:sz w:val="28"/>
          <w:szCs w:val="28"/>
          <w:lang w:eastAsia="en-US"/>
        </w:rPr>
        <w:t>награжденных по состоянию на 30 июня 2016 года:</w:t>
      </w:r>
    </w:p>
    <w:p w14:paraId="3DDFF171" w14:textId="77777777" w:rsidR="0097663B" w:rsidRPr="0097663B" w:rsidRDefault="0097663B" w:rsidP="0097663B">
      <w:pPr>
        <w:autoSpaceDE w:val="0"/>
        <w:autoSpaceDN w:val="0"/>
        <w:adjustRightInd w:val="0"/>
        <w:ind w:firstLine="709"/>
        <w:jc w:val="both"/>
        <w:rPr>
          <w:rFonts w:ascii="Liberation Serif" w:eastAsiaTheme="minorHAnsi" w:hAnsi="Liberation Serif" w:cs="Liberation Serif"/>
          <w:bCs/>
          <w:sz w:val="28"/>
          <w:szCs w:val="28"/>
          <w:lang w:eastAsia="en-US"/>
        </w:rPr>
      </w:pPr>
      <w:r w:rsidRPr="0097663B">
        <w:rPr>
          <w:rFonts w:ascii="Liberation Serif" w:eastAsiaTheme="minorHAnsi" w:hAnsi="Liberation Serif" w:cs="Liberation Serif"/>
          <w:bCs/>
          <w:sz w:val="28"/>
          <w:szCs w:val="28"/>
          <w:lang w:eastAsia="en-US"/>
        </w:rPr>
        <w:t>государственными наградами СССР или Российской Федерации (кроме учрежденных в связи с юбилейными и памятными датами), почетными званиями СССР или Российской Федерации;</w:t>
      </w:r>
    </w:p>
    <w:p w14:paraId="533E5477" w14:textId="77777777" w:rsidR="0097663B" w:rsidRPr="0097663B" w:rsidRDefault="0097663B" w:rsidP="0097663B">
      <w:pPr>
        <w:autoSpaceDE w:val="0"/>
        <w:autoSpaceDN w:val="0"/>
        <w:adjustRightInd w:val="0"/>
        <w:ind w:firstLine="709"/>
        <w:jc w:val="both"/>
        <w:rPr>
          <w:rFonts w:ascii="Liberation Serif" w:eastAsiaTheme="minorHAnsi" w:hAnsi="Liberation Serif" w:cs="Liberation Serif"/>
          <w:bCs/>
          <w:sz w:val="28"/>
          <w:szCs w:val="28"/>
          <w:lang w:eastAsia="en-US"/>
        </w:rPr>
      </w:pPr>
      <w:r w:rsidRPr="0097663B">
        <w:rPr>
          <w:rFonts w:ascii="Liberation Serif" w:eastAsiaTheme="minorHAnsi" w:hAnsi="Liberation Serif" w:cs="Liberation Serif"/>
          <w:bCs/>
          <w:sz w:val="28"/>
          <w:szCs w:val="28"/>
          <w:lang w:eastAsia="en-US"/>
        </w:rPr>
        <w:t>наградами и знаками отличия, учрежденными за особые заслуги в труде (службе) и продолжительную работу (службу), решение о награждении которыми принято Председателем Правительства Российской Федерации, Председателем Государственной Думы Федерального Собрания Российской Федерации, Председателем Совета Федерации Федерального Собрания Российской Федерации, Руководителем Администрации Президента Российской Федерации, председателями Конституционного Суда Российской Федерации, Верховного Суда Российской Федерации, Высшего Арбитражного Суда Российской Федерации, Генеральным прокурором Российской Федерации, Председателем Центральной избирательной комиссии Российской Федерации;</w:t>
      </w:r>
    </w:p>
    <w:p w14:paraId="193B3FF6" w14:textId="77777777" w:rsidR="0097663B" w:rsidRPr="0097663B" w:rsidRDefault="0097663B" w:rsidP="0097663B">
      <w:pPr>
        <w:autoSpaceDE w:val="0"/>
        <w:autoSpaceDN w:val="0"/>
        <w:adjustRightInd w:val="0"/>
        <w:ind w:firstLine="709"/>
        <w:jc w:val="both"/>
        <w:rPr>
          <w:rFonts w:ascii="Liberation Serif" w:eastAsiaTheme="minorHAnsi" w:hAnsi="Liberation Serif" w:cs="Liberation Serif"/>
          <w:bCs/>
          <w:sz w:val="28"/>
          <w:szCs w:val="28"/>
          <w:lang w:eastAsia="en-US"/>
        </w:rPr>
      </w:pPr>
      <w:r w:rsidRPr="0097663B">
        <w:rPr>
          <w:rFonts w:ascii="Liberation Serif" w:eastAsiaTheme="minorHAnsi" w:hAnsi="Liberation Serif" w:cs="Liberation Serif"/>
          <w:bCs/>
          <w:sz w:val="28"/>
          <w:szCs w:val="28"/>
          <w:lang w:eastAsia="en-US"/>
        </w:rPr>
        <w:t>ведомственными знаками отличия, учрежденными за особые заслуги в труде (службе) и продолжительную работу (службу), решение о награждении которыми принято руководителями федеральных органов исполнительной власти;</w:t>
      </w:r>
    </w:p>
    <w:p w14:paraId="699EFD19" w14:textId="6AA9589C" w:rsidR="00032C61" w:rsidRPr="008D65F8" w:rsidRDefault="0097663B" w:rsidP="00032C61">
      <w:pPr>
        <w:autoSpaceDE w:val="0"/>
        <w:autoSpaceDN w:val="0"/>
        <w:adjustRightInd w:val="0"/>
        <w:ind w:firstLine="709"/>
        <w:jc w:val="both"/>
        <w:rPr>
          <w:rFonts w:ascii="Liberation Serif" w:eastAsiaTheme="minorHAnsi" w:hAnsi="Liberation Serif" w:cs="Liberation Serif"/>
          <w:bCs/>
          <w:sz w:val="28"/>
          <w:szCs w:val="28"/>
          <w:lang w:eastAsia="en-US"/>
        </w:rPr>
      </w:pPr>
      <w:r w:rsidRPr="0097663B">
        <w:rPr>
          <w:rFonts w:ascii="Liberation Serif" w:eastAsiaTheme="minorHAnsi" w:hAnsi="Liberation Serif" w:cs="Liberation Serif"/>
          <w:bCs/>
          <w:sz w:val="28"/>
          <w:szCs w:val="28"/>
          <w:lang w:eastAsia="en-US"/>
        </w:rPr>
        <w:t>наградами и знаками отличия, учрежденными за особые заслуги в труде (службе) и продолжительную работу (службу) (почетные звания, заслуженные звания работников отрасли (ведомства) народного хозяйства, нагрудные знаки, ведомственные медали, почетные грамоты, почетные дипломы, почетные знаки, нагрудные значки), награждение которыми производилось от имени Совета Министров СССР, РСФСР, Верховного Суда СССР, Прокуратуры СССР, министерств и ведомств СССР, РСФСР, а также знаком «Победитель социалистического соревнования... года» либо знаком «Ударник... пятилетки», знаком отличия в труде «Ветеран атомн</w:t>
      </w:r>
      <w:r>
        <w:rPr>
          <w:rFonts w:ascii="Liberation Serif" w:eastAsiaTheme="minorHAnsi" w:hAnsi="Liberation Serif" w:cs="Liberation Serif"/>
          <w:bCs/>
          <w:sz w:val="28"/>
          <w:szCs w:val="28"/>
          <w:lang w:eastAsia="en-US"/>
        </w:rPr>
        <w:t>ой энергетики и промышленности»</w:t>
      </w:r>
      <w:r w:rsidR="00032C61">
        <w:rPr>
          <w:rFonts w:ascii="Liberation Serif" w:eastAsiaTheme="minorHAnsi" w:hAnsi="Liberation Serif" w:cs="Liberation Serif"/>
          <w:bCs/>
          <w:sz w:val="28"/>
          <w:szCs w:val="28"/>
          <w:lang w:eastAsia="en-US"/>
        </w:rPr>
        <w:t>;</w:t>
      </w:r>
    </w:p>
    <w:p w14:paraId="033D9716" w14:textId="7810F190" w:rsidR="00166A6F" w:rsidRPr="008D65F8" w:rsidRDefault="00032C61"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w:t>
      </w:r>
      <w:r w:rsidR="00913BAA" w:rsidRPr="008D65F8">
        <w:rPr>
          <w:rFonts w:ascii="Liberation Serif" w:eastAsiaTheme="minorHAnsi" w:hAnsi="Liberation Serif" w:cs="Liberation Serif"/>
          <w:bCs/>
          <w:sz w:val="28"/>
          <w:szCs w:val="28"/>
          <w:lang w:eastAsia="en-US"/>
        </w:rPr>
        <w:t xml:space="preserve">) </w:t>
      </w:r>
      <w:r w:rsidR="00166A6F" w:rsidRPr="008D65F8">
        <w:rPr>
          <w:rFonts w:ascii="Liberation Serif" w:eastAsiaTheme="minorHAnsi" w:hAnsi="Liberation Serif" w:cs="Liberation Serif"/>
          <w:bCs/>
          <w:sz w:val="28"/>
          <w:szCs w:val="28"/>
          <w:lang w:eastAsia="en-US"/>
        </w:rPr>
        <w:t>лиц, начавших трудовую деятельность в несовершеннолетнем возрасте в</w:t>
      </w:r>
      <w:r w:rsidR="006B55C4" w:rsidRPr="008D65F8">
        <w:rPr>
          <w:rFonts w:ascii="Liberation Serif" w:eastAsiaTheme="minorHAnsi" w:hAnsi="Liberation Serif" w:cs="Liberation Serif"/>
          <w:bCs/>
          <w:sz w:val="28"/>
          <w:szCs w:val="28"/>
          <w:lang w:eastAsia="en-US"/>
        </w:rPr>
        <w:t> </w:t>
      </w:r>
      <w:r w:rsidR="00166A6F" w:rsidRPr="008D65F8">
        <w:rPr>
          <w:rFonts w:ascii="Liberation Serif" w:eastAsiaTheme="minorHAnsi" w:hAnsi="Liberation Serif" w:cs="Liberation Serif"/>
          <w:bCs/>
          <w:sz w:val="28"/>
          <w:szCs w:val="28"/>
          <w:lang w:eastAsia="en-US"/>
        </w:rPr>
        <w:t>период Великой Отечественной войны и имеющих трудовой (страховой) стаж не</w:t>
      </w:r>
      <w:r w:rsidR="006B55C4" w:rsidRPr="008D65F8">
        <w:rPr>
          <w:rFonts w:ascii="Liberation Serif" w:eastAsiaTheme="minorHAnsi" w:hAnsi="Liberation Serif" w:cs="Liberation Serif"/>
          <w:bCs/>
          <w:sz w:val="28"/>
          <w:szCs w:val="28"/>
          <w:lang w:eastAsia="en-US"/>
        </w:rPr>
        <w:t> </w:t>
      </w:r>
      <w:r w:rsidR="00166A6F" w:rsidRPr="008D65F8">
        <w:rPr>
          <w:rFonts w:ascii="Liberation Serif" w:eastAsiaTheme="minorHAnsi" w:hAnsi="Liberation Serif" w:cs="Liberation Serif"/>
          <w:bCs/>
          <w:sz w:val="28"/>
          <w:szCs w:val="28"/>
          <w:lang w:eastAsia="en-US"/>
        </w:rPr>
        <w:t>менее 40 лет для мужчин и 35 лет для женщин;</w:t>
      </w:r>
    </w:p>
    <w:p w14:paraId="474187C6" w14:textId="4C627435" w:rsidR="00166A6F" w:rsidRPr="008D65F8" w:rsidRDefault="00032C61"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4</w:t>
      </w:r>
      <w:r w:rsidR="00166A6F" w:rsidRPr="008D65F8">
        <w:rPr>
          <w:rFonts w:ascii="Liberation Serif" w:eastAsiaTheme="minorHAnsi" w:hAnsi="Liberation Serif" w:cs="Liberation Serif"/>
          <w:bCs/>
          <w:sz w:val="28"/>
          <w:szCs w:val="28"/>
          <w:lang w:eastAsia="en-US"/>
        </w:rPr>
        <w:t>) детей участников Великой Отечественной войны, являвшихся несовершеннолетними на момент гибели (смерти, пропажи без вести) такого участника или родившихся в течение трехсот дней со дня его смерти</w:t>
      </w:r>
      <w:r w:rsidR="0091092C" w:rsidRPr="008D65F8">
        <w:rPr>
          <w:rFonts w:ascii="Liberation Serif" w:eastAsiaTheme="minorHAnsi" w:hAnsi="Liberation Serif" w:cs="Liberation Serif"/>
          <w:bCs/>
          <w:sz w:val="28"/>
          <w:szCs w:val="28"/>
          <w:lang w:eastAsia="en-US"/>
        </w:rPr>
        <w:t>,</w:t>
      </w:r>
      <w:r w:rsidR="00166A6F" w:rsidRPr="008D65F8">
        <w:rPr>
          <w:rFonts w:ascii="Liberation Serif" w:eastAsiaTheme="minorHAnsi" w:hAnsi="Liberation Serif" w:cs="Liberation Serif"/>
          <w:bCs/>
          <w:sz w:val="28"/>
          <w:szCs w:val="28"/>
          <w:lang w:eastAsia="en-US"/>
        </w:rPr>
        <w:t xml:space="preserve"> и имеющих трудовой (страховой) стаж не менее 40 лет для мужчин и 35 лет для женщин.</w:t>
      </w:r>
    </w:p>
    <w:p w14:paraId="23E67DDC" w14:textId="70E890AB" w:rsidR="00166A6F" w:rsidRPr="008D65F8" w:rsidRDefault="00166A6F" w:rsidP="0091092C">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 xml:space="preserve">К участникам Великой Отечественной войны, дети которых </w:t>
      </w:r>
      <w:r w:rsidR="0091092C" w:rsidRPr="008D65F8">
        <w:rPr>
          <w:rFonts w:ascii="Liberation Serif" w:eastAsiaTheme="minorHAnsi" w:hAnsi="Liberation Serif" w:cs="Liberation Serif"/>
          <w:bCs/>
          <w:sz w:val="28"/>
          <w:szCs w:val="28"/>
          <w:lang w:eastAsia="en-US"/>
        </w:rPr>
        <w:t>в соответст</w:t>
      </w:r>
      <w:r w:rsidR="00D4652C" w:rsidRPr="008D65F8">
        <w:rPr>
          <w:rFonts w:ascii="Liberation Serif" w:eastAsiaTheme="minorHAnsi" w:hAnsi="Liberation Serif" w:cs="Liberation Serif"/>
          <w:bCs/>
          <w:sz w:val="28"/>
          <w:szCs w:val="28"/>
          <w:lang w:eastAsia="en-US"/>
        </w:rPr>
        <w:t>вии с </w:t>
      </w:r>
      <w:r w:rsidR="00BC108E">
        <w:rPr>
          <w:rFonts w:ascii="Liberation Serif" w:eastAsiaTheme="minorHAnsi" w:hAnsi="Liberation Serif" w:cs="Liberation Serif"/>
          <w:bCs/>
          <w:sz w:val="28"/>
          <w:szCs w:val="28"/>
          <w:lang w:eastAsia="en-US"/>
        </w:rPr>
        <w:t xml:space="preserve">подпунктом </w:t>
      </w:r>
      <w:r w:rsidR="00A47B68">
        <w:rPr>
          <w:rFonts w:ascii="Liberation Serif" w:eastAsiaTheme="minorHAnsi" w:hAnsi="Liberation Serif" w:cs="Liberation Serif"/>
          <w:bCs/>
          <w:sz w:val="28"/>
          <w:szCs w:val="28"/>
          <w:lang w:eastAsia="en-US"/>
        </w:rPr>
        <w:t>4</w:t>
      </w:r>
      <w:r w:rsidR="0091092C" w:rsidRPr="008D65F8">
        <w:rPr>
          <w:rFonts w:ascii="Liberation Serif" w:eastAsiaTheme="minorHAnsi" w:hAnsi="Liberation Serif" w:cs="Liberation Serif"/>
          <w:bCs/>
          <w:sz w:val="28"/>
          <w:szCs w:val="28"/>
          <w:lang w:eastAsia="en-US"/>
        </w:rPr>
        <w:t xml:space="preserve"> части </w:t>
      </w:r>
      <w:r w:rsidR="00514FA1" w:rsidRPr="008D65F8">
        <w:rPr>
          <w:rFonts w:ascii="Liberation Serif" w:eastAsiaTheme="minorHAnsi" w:hAnsi="Liberation Serif" w:cs="Liberation Serif"/>
          <w:bCs/>
          <w:sz w:val="28"/>
          <w:szCs w:val="28"/>
          <w:lang w:eastAsia="en-US"/>
        </w:rPr>
        <w:t xml:space="preserve">первой </w:t>
      </w:r>
      <w:r w:rsidR="0091092C" w:rsidRPr="008D65F8">
        <w:rPr>
          <w:rFonts w:ascii="Liberation Serif" w:eastAsiaTheme="minorHAnsi" w:hAnsi="Liberation Serif" w:cs="Liberation Serif"/>
          <w:bCs/>
          <w:sz w:val="28"/>
          <w:szCs w:val="28"/>
          <w:lang w:eastAsia="en-US"/>
        </w:rPr>
        <w:t xml:space="preserve">настоящего пункта </w:t>
      </w:r>
      <w:r w:rsidRPr="008D65F8">
        <w:rPr>
          <w:rFonts w:ascii="Liberation Serif" w:eastAsiaTheme="minorHAnsi" w:hAnsi="Liberation Serif" w:cs="Liberation Serif"/>
          <w:bCs/>
          <w:sz w:val="28"/>
          <w:szCs w:val="28"/>
          <w:lang w:eastAsia="en-US"/>
        </w:rPr>
        <w:t>имеют право на присвоение звания «Ветеран труда», относятся лица, указанные в</w:t>
      </w:r>
      <w:r w:rsidR="0091092C" w:rsidRPr="008D65F8">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подпунктах «а»</w:t>
      </w:r>
      <w:r w:rsidR="00DA0A67">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w:t>
      </w:r>
      <w:r w:rsidR="00DA0A67">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«ж» подпункта 1 пункта 1 статьи 2 Федерального закона от 12</w:t>
      </w:r>
      <w:r w:rsidR="000639FA"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января 1995 года № 5-ФЗ «О ветеранах», из числа:</w:t>
      </w:r>
    </w:p>
    <w:p w14:paraId="5F537EDB" w14:textId="6A997973" w:rsidR="00166A6F" w:rsidRPr="008D65F8" w:rsidRDefault="00166A6F" w:rsidP="00166A6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 xml:space="preserve">погибших при защите Отечества в период Великой Отечественной войны </w:t>
      </w:r>
      <w:r w:rsidRPr="008D65F8">
        <w:rPr>
          <w:rFonts w:ascii="Liberation Serif" w:eastAsiaTheme="minorHAnsi" w:hAnsi="Liberation Serif" w:cs="Liberation Serif"/>
          <w:bCs/>
          <w:sz w:val="28"/>
          <w:szCs w:val="28"/>
          <w:lang w:eastAsia="en-US"/>
        </w:rPr>
        <w:br/>
        <w:t>1941–1945 годов;</w:t>
      </w:r>
    </w:p>
    <w:p w14:paraId="21367512" w14:textId="106D8D90" w:rsidR="00166A6F" w:rsidRPr="008D65F8" w:rsidRDefault="00166A6F" w:rsidP="00166A6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lastRenderedPageBreak/>
        <w:t>умерших в период Великой Отечественной войны 1941–1945 годов вследствие ранения, контузии или увечья, полученных при защите Отечества или при исполнении иных обязанностей военной службы (служебных обязанностей);</w:t>
      </w:r>
    </w:p>
    <w:p w14:paraId="41360164" w14:textId="4151FF8C" w:rsidR="00166A6F" w:rsidRPr="008D65F8" w:rsidRDefault="00166A6F" w:rsidP="00166A6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умерших в период Великой Отечественной войны 1941–1945 годов вследствие заболевания, связанного с пребыванием на фронте;</w:t>
      </w:r>
    </w:p>
    <w:p w14:paraId="4FE0289A" w14:textId="09A71CC6" w:rsidR="00166A6F" w:rsidRPr="008D65F8" w:rsidRDefault="00166A6F" w:rsidP="00166A6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 xml:space="preserve">погибших (умерших) в период Великой Отечественной войны </w:t>
      </w:r>
      <w:r w:rsidR="000639FA" w:rsidRPr="008D65F8">
        <w:rPr>
          <w:rFonts w:ascii="Liberation Serif" w:eastAsiaTheme="minorHAnsi" w:hAnsi="Liberation Serif" w:cs="Liberation Serif"/>
          <w:bCs/>
          <w:sz w:val="28"/>
          <w:szCs w:val="28"/>
          <w:lang w:eastAsia="en-US"/>
        </w:rPr>
        <w:br/>
      </w:r>
      <w:r w:rsidRPr="008D65F8">
        <w:rPr>
          <w:rFonts w:ascii="Liberation Serif" w:eastAsiaTheme="minorHAnsi" w:hAnsi="Liberation Serif" w:cs="Liberation Serif"/>
          <w:bCs/>
          <w:sz w:val="28"/>
          <w:szCs w:val="28"/>
          <w:lang w:eastAsia="en-US"/>
        </w:rPr>
        <w:t>1941–1945 годов в плену;</w:t>
      </w:r>
    </w:p>
    <w:p w14:paraId="5ABD4144" w14:textId="1E37B492" w:rsidR="00166A6F" w:rsidRPr="008D65F8" w:rsidRDefault="00166A6F" w:rsidP="00166A6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 xml:space="preserve">признанных в установленном федеральным законом порядке пропавшими без вести в районах боевых действий в период Великой Отечественной войны </w:t>
      </w:r>
      <w:r w:rsidRPr="008D65F8">
        <w:rPr>
          <w:rFonts w:ascii="Liberation Serif" w:eastAsiaTheme="minorHAnsi" w:hAnsi="Liberation Serif" w:cs="Liberation Serif"/>
          <w:bCs/>
          <w:sz w:val="28"/>
          <w:szCs w:val="28"/>
          <w:lang w:eastAsia="en-US"/>
        </w:rPr>
        <w:br/>
        <w:t>1941–1945 годов</w:t>
      </w:r>
      <w:r w:rsidR="0009557F" w:rsidRPr="008D65F8">
        <w:rPr>
          <w:rFonts w:ascii="Liberation Serif" w:eastAsiaTheme="minorHAnsi" w:hAnsi="Liberation Serif" w:cs="Liberation Serif"/>
          <w:bCs/>
          <w:sz w:val="28"/>
          <w:szCs w:val="28"/>
          <w:lang w:eastAsia="en-US"/>
        </w:rPr>
        <w:t>.</w:t>
      </w:r>
    </w:p>
    <w:p w14:paraId="6F6525FA" w14:textId="77777777" w:rsidR="00913BAA" w:rsidRPr="008D65F8" w:rsidRDefault="00913BAA" w:rsidP="00913BAA">
      <w:pPr>
        <w:autoSpaceDE w:val="0"/>
        <w:autoSpaceDN w:val="0"/>
        <w:adjustRightInd w:val="0"/>
        <w:jc w:val="both"/>
        <w:rPr>
          <w:rFonts w:ascii="Liberation Serif" w:eastAsiaTheme="minorHAnsi" w:hAnsi="Liberation Serif" w:cs="Liberation Serif"/>
          <w:sz w:val="28"/>
          <w:szCs w:val="28"/>
          <w:lang w:eastAsia="en-US"/>
        </w:rPr>
      </w:pPr>
    </w:p>
    <w:p w14:paraId="254B9BE6" w14:textId="77777777" w:rsidR="00D34866" w:rsidRPr="000F635F" w:rsidRDefault="00913BAA" w:rsidP="00913BAA">
      <w:pPr>
        <w:autoSpaceDE w:val="0"/>
        <w:autoSpaceDN w:val="0"/>
        <w:adjustRightInd w:val="0"/>
        <w:jc w:val="center"/>
        <w:outlineLvl w:val="1"/>
        <w:rPr>
          <w:rFonts w:ascii="Liberation Serif" w:eastAsiaTheme="minorHAnsi" w:hAnsi="Liberation Serif" w:cs="Liberation Serif"/>
          <w:b/>
          <w:bCs/>
          <w:sz w:val="28"/>
          <w:szCs w:val="28"/>
          <w:lang w:eastAsia="en-US"/>
        </w:rPr>
      </w:pPr>
      <w:r w:rsidRPr="000F635F">
        <w:rPr>
          <w:rFonts w:ascii="Liberation Serif" w:eastAsiaTheme="minorHAnsi" w:hAnsi="Liberation Serif" w:cs="Liberation Serif"/>
          <w:b/>
          <w:bCs/>
          <w:sz w:val="28"/>
          <w:szCs w:val="28"/>
          <w:lang w:eastAsia="en-US"/>
        </w:rPr>
        <w:t>Требования к порядку информирования о предоставлении</w:t>
      </w:r>
    </w:p>
    <w:p w14:paraId="36A88CDC" w14:textId="60A87D67" w:rsidR="00913BAA" w:rsidRPr="008D65F8" w:rsidRDefault="00913BAA" w:rsidP="00913BAA">
      <w:pPr>
        <w:autoSpaceDE w:val="0"/>
        <w:autoSpaceDN w:val="0"/>
        <w:adjustRightInd w:val="0"/>
        <w:jc w:val="center"/>
        <w:outlineLvl w:val="1"/>
        <w:rPr>
          <w:rFonts w:ascii="Liberation Serif" w:eastAsiaTheme="minorHAnsi" w:hAnsi="Liberation Serif" w:cs="Liberation Serif"/>
          <w:b/>
          <w:bCs/>
          <w:sz w:val="28"/>
          <w:szCs w:val="28"/>
          <w:lang w:eastAsia="en-US"/>
        </w:rPr>
      </w:pPr>
      <w:r w:rsidRPr="000F635F">
        <w:rPr>
          <w:rFonts w:ascii="Liberation Serif" w:eastAsiaTheme="minorHAnsi" w:hAnsi="Liberation Serif" w:cs="Liberation Serif"/>
          <w:b/>
          <w:bCs/>
          <w:sz w:val="28"/>
          <w:szCs w:val="28"/>
          <w:lang w:eastAsia="en-US"/>
        </w:rPr>
        <w:t xml:space="preserve"> государственной услуги</w:t>
      </w:r>
    </w:p>
    <w:p w14:paraId="7B30AA63" w14:textId="77777777" w:rsidR="00913BAA" w:rsidRPr="008D65F8" w:rsidRDefault="00913BAA" w:rsidP="00913BAA">
      <w:pPr>
        <w:autoSpaceDE w:val="0"/>
        <w:autoSpaceDN w:val="0"/>
        <w:adjustRightInd w:val="0"/>
        <w:jc w:val="center"/>
        <w:rPr>
          <w:rFonts w:ascii="Liberation Serif" w:eastAsiaTheme="minorHAnsi" w:hAnsi="Liberation Serif" w:cs="Liberation Serif"/>
          <w:bCs/>
          <w:sz w:val="28"/>
          <w:szCs w:val="28"/>
          <w:lang w:eastAsia="en-US"/>
        </w:rPr>
      </w:pPr>
    </w:p>
    <w:p w14:paraId="6C700F2C" w14:textId="6A4AE1C6" w:rsidR="004A2206" w:rsidRPr="008D65F8" w:rsidRDefault="00913BAA" w:rsidP="004A2206">
      <w:pPr>
        <w:autoSpaceDE w:val="0"/>
        <w:autoSpaceDN w:val="0"/>
        <w:adjustRightInd w:val="0"/>
        <w:ind w:firstLine="709"/>
        <w:jc w:val="both"/>
        <w:outlineLvl w:val="1"/>
        <w:rPr>
          <w:rFonts w:ascii="Liberation Serif" w:hAnsi="Liberation Serif" w:cs="Liberation Serif"/>
          <w:sz w:val="28"/>
          <w:szCs w:val="28"/>
        </w:rPr>
      </w:pPr>
      <w:r w:rsidRPr="008D65F8">
        <w:rPr>
          <w:rFonts w:ascii="Liberation Serif" w:eastAsiaTheme="minorHAnsi" w:hAnsi="Liberation Serif" w:cs="Liberation Serif"/>
          <w:bCs/>
          <w:sz w:val="28"/>
          <w:szCs w:val="28"/>
          <w:lang w:eastAsia="en-US"/>
        </w:rPr>
        <w:t>4. </w:t>
      </w:r>
      <w:r w:rsidR="004A2206" w:rsidRPr="008D65F8">
        <w:rPr>
          <w:rFonts w:ascii="Liberation Serif" w:eastAsiaTheme="minorHAnsi" w:hAnsi="Liberation Serif" w:cs="Liberation Serif"/>
          <w:bCs/>
          <w:sz w:val="28"/>
          <w:szCs w:val="28"/>
          <w:lang w:eastAsia="en-US"/>
        </w:rPr>
        <w:t xml:space="preserve">Информирование заявителей по вопросам предоставления государственной услуги, о ходе ее предоставления осуществляется непосредственно государственными гражданскими служащими Свердловской области, замещающими должности государственной гражданской службы Свердловской области (далее – государственные гражданские служащие), в Министерстве социальной политики Свердловской области и управлениях социальной политики, при личном приеме и по телефону, а также </w:t>
      </w:r>
      <w:r w:rsidR="003752DC">
        <w:rPr>
          <w:rFonts w:ascii="Liberation Serif" w:eastAsiaTheme="minorHAnsi" w:hAnsi="Liberation Serif" w:cs="Liberation Serif"/>
          <w:bCs/>
          <w:sz w:val="28"/>
          <w:szCs w:val="28"/>
          <w:lang w:eastAsia="en-US"/>
        </w:rPr>
        <w:t>через</w:t>
      </w:r>
      <w:r w:rsidR="003752DC" w:rsidRPr="008D65F8">
        <w:rPr>
          <w:rFonts w:ascii="Liberation Serif" w:eastAsiaTheme="minorHAnsi" w:hAnsi="Liberation Serif" w:cs="Liberation Serif"/>
          <w:bCs/>
          <w:sz w:val="28"/>
          <w:szCs w:val="28"/>
          <w:lang w:eastAsia="en-US"/>
        </w:rPr>
        <w:t xml:space="preserve"> </w:t>
      </w:r>
      <w:r w:rsidR="004A2206" w:rsidRPr="008D65F8">
        <w:rPr>
          <w:rFonts w:ascii="Liberation Serif" w:eastAsiaTheme="minorHAnsi" w:hAnsi="Liberation Serif" w:cs="Liberation Serif"/>
          <w:bCs/>
          <w:sz w:val="28"/>
          <w:szCs w:val="28"/>
          <w:lang w:eastAsia="en-US"/>
        </w:rPr>
        <w:t>Государственно</w:t>
      </w:r>
      <w:r w:rsidR="003752DC">
        <w:rPr>
          <w:rFonts w:ascii="Liberation Serif" w:eastAsiaTheme="minorHAnsi" w:hAnsi="Liberation Serif" w:cs="Liberation Serif"/>
          <w:bCs/>
          <w:sz w:val="28"/>
          <w:szCs w:val="28"/>
          <w:lang w:eastAsia="en-US"/>
        </w:rPr>
        <w:t>е</w:t>
      </w:r>
      <w:r w:rsidR="004A2206" w:rsidRPr="008D65F8">
        <w:rPr>
          <w:rFonts w:ascii="Liberation Serif" w:eastAsiaTheme="minorHAnsi" w:hAnsi="Liberation Serif" w:cs="Liberation Serif"/>
          <w:bCs/>
          <w:sz w:val="28"/>
          <w:szCs w:val="28"/>
          <w:lang w:eastAsia="en-US"/>
        </w:rPr>
        <w:t xml:space="preserve"> бюджетно</w:t>
      </w:r>
      <w:r w:rsidR="003752DC">
        <w:rPr>
          <w:rFonts w:ascii="Liberation Serif" w:eastAsiaTheme="minorHAnsi" w:hAnsi="Liberation Serif" w:cs="Liberation Serif"/>
          <w:bCs/>
          <w:sz w:val="28"/>
          <w:szCs w:val="28"/>
          <w:lang w:eastAsia="en-US"/>
        </w:rPr>
        <w:t>е</w:t>
      </w:r>
      <w:r w:rsidR="004A2206" w:rsidRPr="008D65F8">
        <w:rPr>
          <w:rFonts w:ascii="Liberation Serif" w:eastAsiaTheme="minorHAnsi" w:hAnsi="Liberation Serif" w:cs="Liberation Serif"/>
          <w:bCs/>
          <w:sz w:val="28"/>
          <w:szCs w:val="28"/>
          <w:lang w:eastAsia="en-US"/>
        </w:rPr>
        <w:t xml:space="preserve"> учреждени</w:t>
      </w:r>
      <w:r w:rsidR="003752DC">
        <w:rPr>
          <w:rFonts w:ascii="Liberation Serif" w:eastAsiaTheme="minorHAnsi" w:hAnsi="Liberation Serif" w:cs="Liberation Serif"/>
          <w:bCs/>
          <w:sz w:val="28"/>
          <w:szCs w:val="28"/>
          <w:lang w:eastAsia="en-US"/>
        </w:rPr>
        <w:t>е</w:t>
      </w:r>
      <w:r w:rsidR="004A2206" w:rsidRPr="008D65F8">
        <w:rPr>
          <w:rFonts w:ascii="Liberation Serif" w:eastAsiaTheme="minorHAnsi" w:hAnsi="Liberation Serif" w:cs="Liberation Serif"/>
          <w:bCs/>
          <w:sz w:val="28"/>
          <w:szCs w:val="28"/>
          <w:lang w:eastAsia="en-US"/>
        </w:rPr>
        <w:t xml:space="preserve"> Свердловской области «Многофункциональный центр предоставления государственных и</w:t>
      </w:r>
      <w:r w:rsidR="006B55C4" w:rsidRPr="008D65F8">
        <w:rPr>
          <w:rFonts w:ascii="Liberation Serif" w:eastAsiaTheme="minorHAnsi" w:hAnsi="Liberation Serif" w:cs="Liberation Serif"/>
          <w:bCs/>
          <w:sz w:val="28"/>
          <w:szCs w:val="28"/>
          <w:lang w:eastAsia="en-US"/>
        </w:rPr>
        <w:t> </w:t>
      </w:r>
      <w:r w:rsidR="004A2206" w:rsidRPr="008D65F8">
        <w:rPr>
          <w:rFonts w:ascii="Liberation Serif" w:eastAsiaTheme="minorHAnsi" w:hAnsi="Liberation Serif" w:cs="Liberation Serif"/>
          <w:bCs/>
          <w:sz w:val="28"/>
          <w:szCs w:val="28"/>
          <w:lang w:eastAsia="en-US"/>
        </w:rPr>
        <w:t>муниципальных услуг» (далее – МФЦ)</w:t>
      </w:r>
      <w:r w:rsidR="008027AE" w:rsidRPr="008D65F8">
        <w:rPr>
          <w:rFonts w:ascii="Liberation Serif" w:eastAsiaTheme="minorHAnsi" w:hAnsi="Liberation Serif" w:cs="Liberation Serif"/>
          <w:bCs/>
          <w:sz w:val="28"/>
          <w:szCs w:val="28"/>
          <w:lang w:eastAsia="en-US"/>
        </w:rPr>
        <w:t xml:space="preserve"> и его филиалы</w:t>
      </w:r>
      <w:r w:rsidR="004A2206" w:rsidRPr="008D65F8">
        <w:rPr>
          <w:rFonts w:ascii="Liberation Serif" w:hAnsi="Liberation Serif" w:cs="Liberation Serif"/>
          <w:sz w:val="28"/>
          <w:szCs w:val="28"/>
        </w:rPr>
        <w:t>.</w:t>
      </w:r>
    </w:p>
    <w:p w14:paraId="6EE2C037" w14:textId="6F8DDEE2" w:rsidR="006E768A" w:rsidRPr="008D65F8" w:rsidRDefault="00913BAA" w:rsidP="006E768A">
      <w:pPr>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5. </w:t>
      </w:r>
      <w:r w:rsidR="006E768A" w:rsidRPr="008D65F8">
        <w:rPr>
          <w:rFonts w:ascii="Liberation Serif" w:eastAsiaTheme="minorHAnsi" w:hAnsi="Liberation Serif" w:cs="Liberation Serif"/>
          <w:bCs/>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 Министерства социальной политики Свердловской области и управлений социальной политики, информация о порядке предоставления государственной услуги и услуг, которые являются необходимыми и обязательными для</w:t>
      </w:r>
      <w:r w:rsidR="00FC139D">
        <w:rPr>
          <w:rFonts w:ascii="Liberation Serif" w:eastAsiaTheme="minorHAnsi" w:hAnsi="Liberation Serif" w:cs="Liberation Serif"/>
          <w:bCs/>
          <w:sz w:val="28"/>
          <w:szCs w:val="28"/>
          <w:lang w:eastAsia="en-US"/>
        </w:rPr>
        <w:t> </w:t>
      </w:r>
      <w:r w:rsidR="006E768A" w:rsidRPr="008D65F8">
        <w:rPr>
          <w:rFonts w:ascii="Liberation Serif" w:eastAsiaTheme="minorHAnsi" w:hAnsi="Liberation Serif" w:cs="Liberation Serif"/>
          <w:bCs/>
          <w:sz w:val="28"/>
          <w:szCs w:val="28"/>
          <w:lang w:eastAsia="en-US"/>
        </w:rPr>
        <w:t>предоставления государственной услуги, размещена в федеральной государственной информационной системе «Единый портал государственных и</w:t>
      </w:r>
      <w:r w:rsidR="006B55C4" w:rsidRPr="008D65F8">
        <w:rPr>
          <w:rFonts w:ascii="Liberation Serif" w:eastAsiaTheme="minorHAnsi" w:hAnsi="Liberation Serif" w:cs="Liberation Serif"/>
          <w:bCs/>
          <w:sz w:val="28"/>
          <w:szCs w:val="28"/>
          <w:lang w:eastAsia="en-US"/>
        </w:rPr>
        <w:t> </w:t>
      </w:r>
      <w:r w:rsidR="006E768A" w:rsidRPr="008D65F8">
        <w:rPr>
          <w:rFonts w:ascii="Liberation Serif" w:eastAsiaTheme="minorHAnsi" w:hAnsi="Liberation Serif" w:cs="Liberation Serif"/>
          <w:bCs/>
          <w:sz w:val="28"/>
          <w:szCs w:val="28"/>
          <w:lang w:eastAsia="en-US"/>
        </w:rPr>
        <w:t>муниципальных услуг (функций)» (далее – Единый портал) по адресу: https://www.gosuslugi.ru/</w:t>
      </w:r>
      <w:r w:rsidR="005C592D">
        <w:rPr>
          <w:rFonts w:ascii="Liberation Serif" w:eastAsiaTheme="minorHAnsi" w:hAnsi="Liberation Serif" w:cs="Liberation Serif"/>
          <w:bCs/>
          <w:sz w:val="28"/>
          <w:szCs w:val="28"/>
          <w:lang w:eastAsia="en-US"/>
        </w:rPr>
        <w:t>14878</w:t>
      </w:r>
      <w:r w:rsidR="006E768A" w:rsidRPr="008D65F8">
        <w:rPr>
          <w:rFonts w:ascii="Liberation Serif" w:eastAsiaTheme="minorHAnsi" w:hAnsi="Liberation Serif" w:cs="Liberation Serif"/>
          <w:bCs/>
          <w:sz w:val="28"/>
          <w:szCs w:val="28"/>
          <w:lang w:eastAsia="en-US"/>
        </w:rPr>
        <w:t xml:space="preserve">/1/info, в региональной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Министерства социальной политики Свердловской области в информационно-телекоммуникационной сети «Интернет» (далее – сеть Интернет) по адресу: </w:t>
      </w:r>
      <w:r w:rsidR="00F21D12" w:rsidRPr="00F21D12">
        <w:rPr>
          <w:rFonts w:ascii="Liberation Serif" w:eastAsiaTheme="minorHAnsi" w:hAnsi="Liberation Serif" w:cs="Liberation Serif"/>
          <w:bCs/>
          <w:sz w:val="28"/>
          <w:szCs w:val="28"/>
          <w:lang w:eastAsia="en-US"/>
        </w:rPr>
        <w:t>https://msp.midural.ru/gosudarstvennye-uslugi/perechen-gosudarstvennyh-uslug/gos-usluga-msp-5.html</w:t>
      </w:r>
      <w:r w:rsidR="006E768A" w:rsidRPr="008D65F8">
        <w:rPr>
          <w:rFonts w:ascii="Liberation Serif" w:eastAsiaTheme="minorHAnsi" w:hAnsi="Liberation Serif" w:cs="Liberation Serif"/>
          <w:bCs/>
          <w:sz w:val="28"/>
          <w:szCs w:val="28"/>
          <w:lang w:eastAsia="en-US"/>
        </w:rPr>
        <w:t>, на официальных сайтах в сети Интернет и информационных стендах</w:t>
      </w:r>
      <w:r w:rsidR="00742D02">
        <w:rPr>
          <w:rFonts w:ascii="Liberation Serif" w:eastAsiaTheme="minorHAnsi" w:hAnsi="Liberation Serif" w:cs="Liberation Serif"/>
          <w:bCs/>
          <w:sz w:val="28"/>
          <w:szCs w:val="28"/>
          <w:lang w:eastAsia="en-US"/>
        </w:rPr>
        <w:t xml:space="preserve"> управлений социальной политики</w:t>
      </w:r>
      <w:r w:rsidR="003752DC">
        <w:rPr>
          <w:rFonts w:ascii="Liberation Serif" w:eastAsiaTheme="minorHAnsi" w:hAnsi="Liberation Serif" w:cs="Liberation Serif"/>
          <w:bCs/>
          <w:sz w:val="28"/>
          <w:szCs w:val="28"/>
          <w:lang w:eastAsia="en-US"/>
        </w:rPr>
        <w:t xml:space="preserve">, а также предоставляется непосредственно государственными гражданскими служащими управления социальной политики </w:t>
      </w:r>
      <w:r w:rsidR="00F415E0">
        <w:rPr>
          <w:rFonts w:ascii="Liberation Serif" w:eastAsiaTheme="minorHAnsi" w:hAnsi="Liberation Serif" w:cs="Liberation Serif"/>
          <w:bCs/>
          <w:sz w:val="28"/>
          <w:szCs w:val="28"/>
          <w:lang w:eastAsia="en-US"/>
        </w:rPr>
        <w:t>при личном приеме, а также по </w:t>
      </w:r>
      <w:r w:rsidR="006E768A" w:rsidRPr="008D65F8">
        <w:rPr>
          <w:rFonts w:ascii="Liberation Serif" w:eastAsiaTheme="minorHAnsi" w:hAnsi="Liberation Serif" w:cs="Liberation Serif"/>
          <w:bCs/>
          <w:sz w:val="28"/>
          <w:szCs w:val="28"/>
          <w:lang w:eastAsia="en-US"/>
        </w:rPr>
        <w:t>телефону.</w:t>
      </w:r>
    </w:p>
    <w:p w14:paraId="22E3DD26" w14:textId="77777777" w:rsidR="003752DC" w:rsidRDefault="003752DC" w:rsidP="003752DC">
      <w:pPr>
        <w:autoSpaceDE w:val="0"/>
        <w:autoSpaceDN w:val="0"/>
        <w:adjustRightInd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Информация о порядке предоставления государственной услуги и услуг, которые являются необходимыми и обязательными для предоставления </w:t>
      </w:r>
      <w:r>
        <w:rPr>
          <w:rFonts w:ascii="Liberation Serif" w:hAnsi="Liberation Serif" w:cs="Liberation Serif"/>
          <w:bCs/>
          <w:iCs/>
          <w:sz w:val="28"/>
          <w:szCs w:val="28"/>
        </w:rPr>
        <w:lastRenderedPageBreak/>
        <w:t>государственной услуги, предоставляется также работниками МФЦ при личном приеме, а также по телефону.</w:t>
      </w:r>
    </w:p>
    <w:p w14:paraId="1AA7BB3F" w14:textId="3FC8BF76" w:rsidR="003752DC" w:rsidRDefault="003752DC" w:rsidP="003752DC">
      <w:pPr>
        <w:autoSpaceDE w:val="0"/>
        <w:autoSpaceDN w:val="0"/>
        <w:adjustRightInd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Информация о месте нахождения, графиках (режиме) работы, номерах контактных телефонов МФЦ размещена</w:t>
      </w:r>
      <w:r>
        <w:t xml:space="preserve"> </w:t>
      </w:r>
      <w:r>
        <w:rPr>
          <w:rFonts w:ascii="Liberation Serif" w:hAnsi="Liberation Serif" w:cs="Liberation Serif"/>
          <w:bCs/>
          <w:iCs/>
          <w:sz w:val="28"/>
          <w:szCs w:val="28"/>
        </w:rPr>
        <w:t xml:space="preserve">на официальном сайте МФЦ в сети Интернет по адресу: </w:t>
      </w:r>
      <w:r w:rsidR="008518B2" w:rsidRPr="008518B2">
        <w:rPr>
          <w:rFonts w:ascii="Liberation Serif" w:hAnsi="Liberation Serif" w:cs="Liberation Serif"/>
          <w:bCs/>
          <w:iCs/>
          <w:sz w:val="28"/>
          <w:szCs w:val="28"/>
        </w:rPr>
        <w:t>www.mfc66.ru</w:t>
      </w:r>
      <w:r w:rsidRPr="003752DC">
        <w:rPr>
          <w:rFonts w:ascii="Liberation Serif" w:eastAsiaTheme="minorHAnsi" w:hAnsi="Liberation Serif" w:cs="Liberation Serif"/>
          <w:sz w:val="28"/>
          <w:szCs w:val="28"/>
          <w:lang w:eastAsia="en-US"/>
        </w:rPr>
        <w:t>.</w:t>
      </w:r>
    </w:p>
    <w:p w14:paraId="6EDC2E2E" w14:textId="0C81AF05" w:rsidR="00913BAA" w:rsidRPr="008D65F8" w:rsidRDefault="00913BAA" w:rsidP="00913BAA">
      <w:pPr>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7517951B" w14:textId="15545EDA" w:rsidR="00D34866" w:rsidRPr="008D65F8" w:rsidRDefault="00913BAA" w:rsidP="00D34866">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7. </w:t>
      </w:r>
      <w:r w:rsidR="00D34866" w:rsidRPr="008D65F8">
        <w:rPr>
          <w:rFonts w:ascii="Liberation Serif" w:eastAsiaTheme="minorHAnsi" w:hAnsi="Liberation Serif" w:cs="Liberation Serif"/>
          <w:bCs/>
          <w:sz w:val="28"/>
          <w:szCs w:val="28"/>
          <w:lang w:eastAsia="en-US"/>
        </w:rPr>
        <w:t>При общении с гражданами (по телефону или лично) государственные гражданские служащие Министерства социальной политики Свердловской области, управления социальной политики и работники МФЦ должны корректно и</w:t>
      </w:r>
      <w:r w:rsidR="006B55C4" w:rsidRPr="008D65F8">
        <w:rPr>
          <w:rFonts w:ascii="Liberation Serif" w:eastAsiaTheme="minorHAnsi" w:hAnsi="Liberation Serif" w:cs="Liberation Serif"/>
          <w:bCs/>
          <w:sz w:val="28"/>
          <w:szCs w:val="28"/>
          <w:lang w:eastAsia="en-US"/>
        </w:rPr>
        <w:t> </w:t>
      </w:r>
      <w:r w:rsidR="00D34866" w:rsidRPr="008D65F8">
        <w:rPr>
          <w:rFonts w:ascii="Liberation Serif" w:eastAsiaTheme="minorHAnsi" w:hAnsi="Liberation Serif" w:cs="Liberation Serif"/>
          <w:bCs/>
          <w:sz w:val="28"/>
          <w:szCs w:val="28"/>
          <w:lang w:eastAsia="en-US"/>
        </w:rPr>
        <w:t>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2DB83883" w14:textId="24C02BD0" w:rsidR="00913BAA" w:rsidRPr="008D65F8" w:rsidRDefault="00D34866" w:rsidP="00D34866">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8. Информирование граждан о порядке предоставления государственной услуги может осуществляться с использованием средств автоинформирования.</w:t>
      </w:r>
    </w:p>
    <w:p w14:paraId="7B5D9FE7" w14:textId="77777777" w:rsidR="00D34866" w:rsidRPr="008D65F8" w:rsidRDefault="00D34866" w:rsidP="00D34866">
      <w:pPr>
        <w:autoSpaceDE w:val="0"/>
        <w:autoSpaceDN w:val="0"/>
        <w:adjustRightInd w:val="0"/>
        <w:ind w:firstLine="709"/>
        <w:jc w:val="both"/>
        <w:rPr>
          <w:rFonts w:ascii="Liberation Serif" w:eastAsiaTheme="minorHAnsi" w:hAnsi="Liberation Serif" w:cs="Liberation Serif"/>
          <w:bCs/>
          <w:sz w:val="28"/>
          <w:szCs w:val="28"/>
          <w:lang w:eastAsia="en-US"/>
        </w:rPr>
      </w:pPr>
    </w:p>
    <w:p w14:paraId="0F5CC319" w14:textId="77777777" w:rsidR="00913BAA" w:rsidRPr="008D65F8" w:rsidRDefault="00913BAA" w:rsidP="004A2206">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Раздел 2. Стандарт предоставления государственной услуги</w:t>
      </w:r>
    </w:p>
    <w:p w14:paraId="74B550D3" w14:textId="77777777" w:rsidR="00913BAA" w:rsidRPr="008D65F8" w:rsidRDefault="00913BAA" w:rsidP="00913BAA">
      <w:pPr>
        <w:autoSpaceDE w:val="0"/>
        <w:autoSpaceDN w:val="0"/>
        <w:adjustRightInd w:val="0"/>
        <w:ind w:right="-3"/>
        <w:jc w:val="center"/>
        <w:rPr>
          <w:rFonts w:ascii="Liberation Serif" w:eastAsiaTheme="minorHAnsi" w:hAnsi="Liberation Serif" w:cs="Liberation Serif"/>
          <w:b/>
          <w:bCs/>
          <w:sz w:val="28"/>
          <w:szCs w:val="28"/>
          <w:lang w:eastAsia="en-US"/>
        </w:rPr>
      </w:pPr>
    </w:p>
    <w:p w14:paraId="6AEA9813" w14:textId="77777777" w:rsidR="00913BAA" w:rsidRPr="008D65F8" w:rsidRDefault="00913BAA" w:rsidP="00913BAA">
      <w:pPr>
        <w:autoSpaceDE w:val="0"/>
        <w:autoSpaceDN w:val="0"/>
        <w:adjustRightInd w:val="0"/>
        <w:ind w:right="-3"/>
        <w:jc w:val="center"/>
        <w:outlineLvl w:val="1"/>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Наименование государственной услуги</w:t>
      </w:r>
    </w:p>
    <w:p w14:paraId="44D9009F" w14:textId="77777777" w:rsidR="00913BAA" w:rsidRPr="008D65F8" w:rsidRDefault="00913BAA" w:rsidP="00913BAA">
      <w:pPr>
        <w:autoSpaceDE w:val="0"/>
        <w:autoSpaceDN w:val="0"/>
        <w:adjustRightInd w:val="0"/>
        <w:rPr>
          <w:rFonts w:ascii="Liberation Serif" w:eastAsiaTheme="minorHAnsi" w:hAnsi="Liberation Serif" w:cs="Liberation Serif"/>
          <w:bCs/>
          <w:sz w:val="28"/>
          <w:szCs w:val="28"/>
          <w:lang w:eastAsia="en-US"/>
        </w:rPr>
      </w:pPr>
    </w:p>
    <w:p w14:paraId="53F9A702" w14:textId="77777777"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9. Наименование государственной услуги – «Включение в списки лиц, претендующих на присвоение звания «Ветеран труда».</w:t>
      </w:r>
    </w:p>
    <w:p w14:paraId="2B88CA00" w14:textId="77777777"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p>
    <w:p w14:paraId="39BA2669" w14:textId="77777777" w:rsidR="00913BAA" w:rsidRPr="008D65F8" w:rsidRDefault="00913BAA" w:rsidP="00913BAA">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Наименование органа, предоставляющего государственную услугу</w:t>
      </w:r>
    </w:p>
    <w:p w14:paraId="35605DC4" w14:textId="77777777" w:rsidR="00913BAA" w:rsidRPr="008D65F8" w:rsidRDefault="00913BAA" w:rsidP="00913BAA">
      <w:pPr>
        <w:autoSpaceDE w:val="0"/>
        <w:autoSpaceDN w:val="0"/>
        <w:adjustRightInd w:val="0"/>
        <w:ind w:firstLine="709"/>
        <w:rPr>
          <w:rFonts w:ascii="Liberation Serif" w:eastAsiaTheme="minorHAnsi" w:hAnsi="Liberation Serif" w:cs="Liberation Serif"/>
          <w:b/>
          <w:bCs/>
          <w:sz w:val="28"/>
          <w:szCs w:val="28"/>
          <w:lang w:eastAsia="en-US"/>
        </w:rPr>
      </w:pPr>
    </w:p>
    <w:p w14:paraId="4CF9F6F4" w14:textId="7AD3AD55" w:rsidR="00913BAA" w:rsidRDefault="00913BAA" w:rsidP="00BF665E">
      <w:pPr>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10. Государственная услуга предоставляется управлениями социальной политики.</w:t>
      </w:r>
    </w:p>
    <w:p w14:paraId="093B8A8C" w14:textId="77777777" w:rsidR="00742D02" w:rsidRPr="008D65F8" w:rsidRDefault="00742D02" w:rsidP="00BF665E">
      <w:pPr>
        <w:ind w:firstLine="708"/>
        <w:jc w:val="both"/>
        <w:rPr>
          <w:rFonts w:ascii="Liberation Serif" w:eastAsiaTheme="minorHAnsi" w:hAnsi="Liberation Serif" w:cs="Liberation Serif"/>
          <w:bCs/>
          <w:sz w:val="28"/>
          <w:szCs w:val="28"/>
          <w:lang w:eastAsia="en-US"/>
        </w:rPr>
      </w:pPr>
    </w:p>
    <w:p w14:paraId="04C7E7CE" w14:textId="77777777" w:rsidR="00742D02" w:rsidRPr="000F635F" w:rsidRDefault="00742D02" w:rsidP="00742D02">
      <w:pPr>
        <w:autoSpaceDE w:val="0"/>
        <w:autoSpaceDN w:val="0"/>
        <w:adjustRightInd w:val="0"/>
        <w:jc w:val="center"/>
        <w:rPr>
          <w:rFonts w:ascii="Liberation Serif" w:hAnsi="Liberation Serif" w:cs="Liberation Serif"/>
          <w:b/>
          <w:sz w:val="28"/>
          <w:szCs w:val="28"/>
        </w:rPr>
      </w:pPr>
      <w:r w:rsidRPr="000F635F">
        <w:rPr>
          <w:rFonts w:ascii="Liberation Serif" w:hAnsi="Liberation Serif" w:cs="Liberation Serif"/>
          <w:b/>
          <w:sz w:val="28"/>
          <w:szCs w:val="28"/>
        </w:rPr>
        <w:t>Наименование органов и организации, обращение в которые</w:t>
      </w:r>
    </w:p>
    <w:p w14:paraId="0414876E" w14:textId="77777777" w:rsidR="00742D02" w:rsidRPr="000F635F" w:rsidRDefault="00742D02" w:rsidP="00742D02">
      <w:pPr>
        <w:autoSpaceDE w:val="0"/>
        <w:autoSpaceDN w:val="0"/>
        <w:adjustRightInd w:val="0"/>
        <w:jc w:val="center"/>
        <w:rPr>
          <w:rFonts w:ascii="Liberation Serif" w:hAnsi="Liberation Serif" w:cs="Liberation Serif"/>
          <w:b/>
          <w:sz w:val="28"/>
          <w:szCs w:val="28"/>
        </w:rPr>
      </w:pPr>
      <w:r w:rsidRPr="000F635F">
        <w:rPr>
          <w:rFonts w:ascii="Liberation Serif" w:hAnsi="Liberation Serif" w:cs="Liberation Serif"/>
          <w:b/>
          <w:sz w:val="28"/>
          <w:szCs w:val="28"/>
        </w:rPr>
        <w:t xml:space="preserve"> необходимо для предоставления государственной услуги</w:t>
      </w:r>
    </w:p>
    <w:p w14:paraId="6FBDF686" w14:textId="77777777" w:rsidR="00E7373D" w:rsidRDefault="00E7373D" w:rsidP="00742D02">
      <w:pPr>
        <w:autoSpaceDE w:val="0"/>
        <w:autoSpaceDN w:val="0"/>
        <w:adjustRightInd w:val="0"/>
        <w:jc w:val="center"/>
        <w:rPr>
          <w:rFonts w:ascii="Liberation Serif" w:hAnsi="Liberation Serif" w:cs="Liberation Serif"/>
          <w:b/>
          <w:sz w:val="28"/>
          <w:szCs w:val="28"/>
        </w:rPr>
      </w:pPr>
    </w:p>
    <w:p w14:paraId="04D5A6A1" w14:textId="642C2E31" w:rsidR="00BC108E" w:rsidRDefault="00742D02" w:rsidP="00BC108E">
      <w:pPr>
        <w:autoSpaceDE w:val="0"/>
        <w:autoSpaceDN w:val="0"/>
        <w:adjustRightInd w:val="0"/>
        <w:ind w:firstLine="709"/>
        <w:jc w:val="both"/>
        <w:rPr>
          <w:rFonts w:ascii="Liberation Serif" w:eastAsiaTheme="minorHAnsi" w:hAnsi="Liberation Serif" w:cs="Liberation Serif"/>
          <w:sz w:val="28"/>
          <w:szCs w:val="28"/>
          <w:lang w:eastAsia="en-US"/>
        </w:rPr>
      </w:pPr>
      <w:r w:rsidRPr="00015C54">
        <w:rPr>
          <w:rFonts w:ascii="Liberation Serif" w:hAnsi="Liberation Serif" w:cs="Liberation Serif"/>
          <w:sz w:val="28"/>
          <w:szCs w:val="28"/>
        </w:rPr>
        <w:t>1</w:t>
      </w:r>
      <w:r w:rsidR="00F415E0">
        <w:rPr>
          <w:rFonts w:ascii="Liberation Serif" w:hAnsi="Liberation Serif" w:cs="Liberation Serif"/>
          <w:sz w:val="28"/>
          <w:szCs w:val="28"/>
        </w:rPr>
        <w:t>1</w:t>
      </w:r>
      <w:r w:rsidRPr="00015C54">
        <w:rPr>
          <w:rFonts w:ascii="Liberation Serif" w:hAnsi="Liberation Serif" w:cs="Liberation Serif"/>
          <w:sz w:val="28"/>
          <w:szCs w:val="28"/>
        </w:rPr>
        <w:t xml:space="preserve">. </w:t>
      </w:r>
      <w:r>
        <w:rPr>
          <w:rFonts w:ascii="Liberation Serif" w:hAnsi="Liberation Serif" w:cs="Liberation Serif"/>
          <w:sz w:val="28"/>
          <w:szCs w:val="28"/>
        </w:rPr>
        <w:t>При предоставлении государственной услуги в качестве источников получения документов (сведений), необходимых для предоставления государственно</w:t>
      </w:r>
      <w:r w:rsidR="007F43D1">
        <w:rPr>
          <w:rFonts w:ascii="Liberation Serif" w:hAnsi="Liberation Serif" w:cs="Liberation Serif"/>
          <w:sz w:val="28"/>
          <w:szCs w:val="28"/>
        </w:rPr>
        <w:t>й</w:t>
      </w:r>
      <w:r>
        <w:rPr>
          <w:rFonts w:ascii="Liberation Serif" w:hAnsi="Liberation Serif" w:cs="Liberation Serif"/>
          <w:sz w:val="28"/>
          <w:szCs w:val="28"/>
        </w:rPr>
        <w:t xml:space="preserve"> услуги</w:t>
      </w:r>
      <w:r w:rsidR="00F8176E">
        <w:rPr>
          <w:rFonts w:ascii="Liberation Serif" w:hAnsi="Liberation Serif" w:cs="Liberation Serif"/>
          <w:sz w:val="28"/>
          <w:szCs w:val="28"/>
        </w:rPr>
        <w:t>,</w:t>
      </w:r>
      <w:r>
        <w:rPr>
          <w:rFonts w:ascii="Liberation Serif" w:hAnsi="Liberation Serif" w:cs="Liberation Serif"/>
          <w:sz w:val="28"/>
          <w:szCs w:val="28"/>
        </w:rPr>
        <w:t xml:space="preserve"> могут принимать участие в рамках межведомственного информационного взаимодействия органы Пенсион</w:t>
      </w:r>
      <w:r w:rsidR="00BC108E">
        <w:rPr>
          <w:rFonts w:ascii="Liberation Serif" w:hAnsi="Liberation Serif" w:cs="Liberation Serif"/>
          <w:sz w:val="28"/>
          <w:szCs w:val="28"/>
        </w:rPr>
        <w:t xml:space="preserve">ного фонда Российской Федерации, </w:t>
      </w:r>
      <w:r w:rsidR="00BC108E">
        <w:rPr>
          <w:rFonts w:ascii="Liberation Serif" w:eastAsiaTheme="minorHAnsi" w:hAnsi="Liberation Serif" w:cs="Liberation Serif"/>
          <w:sz w:val="28"/>
          <w:szCs w:val="28"/>
          <w:lang w:eastAsia="en-US"/>
        </w:rPr>
        <w:t xml:space="preserve">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 </w:t>
      </w:r>
    </w:p>
    <w:p w14:paraId="566FE463" w14:textId="4B22171B" w:rsidR="009D3F64" w:rsidRDefault="002B6E20" w:rsidP="00EE6E8B">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r w:rsidR="008518B2" w:rsidRPr="008F5875">
        <w:rPr>
          <w:rFonts w:ascii="Liberation Serif" w:eastAsiaTheme="minorHAnsi" w:hAnsi="Liberation Serif" w:cs="Liberation Serif"/>
          <w:bCs/>
          <w:sz w:val="28"/>
          <w:szCs w:val="28"/>
          <w:lang w:eastAsia="en-US"/>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w:t>
      </w:r>
      <w:r w:rsidR="008518B2">
        <w:rPr>
          <w:rFonts w:ascii="Liberation Serif" w:eastAsiaTheme="minorHAnsi" w:hAnsi="Liberation Serif" w:cs="Liberation Serif"/>
          <w:bCs/>
          <w:sz w:val="28"/>
          <w:szCs w:val="28"/>
          <w:lang w:eastAsia="en-US"/>
        </w:rPr>
        <w:t> </w:t>
      </w:r>
      <w:r w:rsidR="008518B2" w:rsidRPr="008F5875">
        <w:rPr>
          <w:rFonts w:ascii="Liberation Serif" w:eastAsiaTheme="minorHAnsi" w:hAnsi="Liberation Serif" w:cs="Liberation Serif"/>
          <w:bCs/>
          <w:sz w:val="28"/>
          <w:szCs w:val="28"/>
          <w:lang w:eastAsia="en-US"/>
        </w:rPr>
        <w:t xml:space="preserve">обращением в иные государственные органы и организации, за исключением </w:t>
      </w:r>
      <w:r w:rsidR="008518B2" w:rsidRPr="008F5875">
        <w:rPr>
          <w:rFonts w:ascii="Liberation Serif" w:eastAsiaTheme="minorHAnsi" w:hAnsi="Liberation Serif" w:cs="Liberation Serif"/>
          <w:bCs/>
          <w:sz w:val="28"/>
          <w:szCs w:val="28"/>
          <w:lang w:eastAsia="en-US"/>
        </w:rPr>
        <w:lastRenderedPageBreak/>
        <w:t xml:space="preserve">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w:t>
      </w:r>
      <w:r w:rsidR="008518B2">
        <w:rPr>
          <w:rFonts w:ascii="Liberation Serif" w:eastAsiaTheme="minorHAnsi" w:hAnsi="Liberation Serif" w:cs="Liberation Serif"/>
          <w:bCs/>
          <w:sz w:val="28"/>
          <w:szCs w:val="28"/>
          <w:lang w:eastAsia="en-US"/>
        </w:rPr>
        <w:br/>
      </w:r>
      <w:r w:rsidR="008518B2" w:rsidRPr="008F5875">
        <w:rPr>
          <w:rFonts w:ascii="Liberation Serif" w:eastAsiaTheme="minorHAnsi" w:hAnsi="Liberation Serif" w:cs="Liberation Serif"/>
          <w:bCs/>
          <w:sz w:val="28"/>
          <w:szCs w:val="28"/>
          <w:lang w:eastAsia="en-US"/>
        </w:rPr>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w:t>
      </w:r>
      <w:r w:rsidR="008518B2">
        <w:rPr>
          <w:rFonts w:ascii="Liberation Serif" w:eastAsiaTheme="minorHAnsi" w:hAnsi="Liberation Serif" w:cs="Liberation Serif"/>
          <w:bCs/>
          <w:sz w:val="28"/>
          <w:szCs w:val="28"/>
          <w:lang w:eastAsia="en-US"/>
        </w:rPr>
        <w:br/>
      </w:r>
      <w:r w:rsidR="008518B2" w:rsidRPr="008F5875">
        <w:rPr>
          <w:rFonts w:ascii="Liberation Serif" w:eastAsiaTheme="minorHAnsi" w:hAnsi="Liberation Serif" w:cs="Liberation Serif"/>
          <w:bCs/>
          <w:sz w:val="28"/>
          <w:szCs w:val="28"/>
          <w:lang w:eastAsia="en-US"/>
        </w:rPr>
        <w:t xml:space="preserve">и Порядка определения </w:t>
      </w:r>
      <w:r w:rsidR="008518B2">
        <w:rPr>
          <w:rFonts w:ascii="Liberation Serif" w:eastAsiaTheme="minorHAnsi" w:hAnsi="Liberation Serif" w:cs="Liberation Serif"/>
          <w:bCs/>
          <w:sz w:val="28"/>
          <w:szCs w:val="28"/>
          <w:lang w:eastAsia="en-US"/>
        </w:rPr>
        <w:t xml:space="preserve">размера </w:t>
      </w:r>
      <w:r w:rsidR="008518B2" w:rsidRPr="008F5875">
        <w:rPr>
          <w:rFonts w:ascii="Liberation Serif" w:eastAsiaTheme="minorHAnsi" w:hAnsi="Liberation Serif" w:cs="Liberation Serif"/>
          <w:bCs/>
          <w:sz w:val="28"/>
          <w:szCs w:val="28"/>
          <w:lang w:eastAsia="en-US"/>
        </w:rPr>
        <w:t>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8518B2">
        <w:rPr>
          <w:rFonts w:ascii="Liberation Serif" w:eastAsiaTheme="minorHAnsi" w:hAnsi="Liberation Serif" w:cs="Liberation Serif"/>
          <w:bCs/>
          <w:sz w:val="28"/>
          <w:szCs w:val="28"/>
          <w:lang w:eastAsia="en-US"/>
        </w:rPr>
        <w:t xml:space="preserve"> </w:t>
      </w:r>
      <w:r w:rsidR="008518B2">
        <w:rPr>
          <w:rFonts w:ascii="Liberation Serif" w:eastAsiaTheme="minorHAnsi" w:hAnsi="Liberation Serif" w:cs="Liberation Serif"/>
          <w:bCs/>
          <w:sz w:val="28"/>
          <w:szCs w:val="28"/>
          <w:lang w:eastAsia="en-US"/>
        </w:rPr>
        <w:br/>
        <w:t>(</w:t>
      </w:r>
      <w:r w:rsidR="008518B2" w:rsidRPr="008F5875">
        <w:rPr>
          <w:rFonts w:ascii="Liberation Serif" w:eastAsiaTheme="minorHAnsi" w:hAnsi="Liberation Serif" w:cs="Liberation Serif"/>
          <w:bCs/>
          <w:sz w:val="28"/>
          <w:szCs w:val="28"/>
          <w:lang w:eastAsia="en-US"/>
        </w:rPr>
        <w:t>далее – постановление Правительства Свердловской области от 14.09.2011 №</w:t>
      </w:r>
      <w:r w:rsidR="008518B2">
        <w:rPr>
          <w:rFonts w:ascii="Liberation Serif" w:eastAsiaTheme="minorHAnsi" w:hAnsi="Liberation Serif" w:cs="Liberation Serif"/>
          <w:bCs/>
          <w:sz w:val="28"/>
          <w:szCs w:val="28"/>
          <w:lang w:eastAsia="en-US"/>
        </w:rPr>
        <w:t> </w:t>
      </w:r>
      <w:r w:rsidR="008518B2" w:rsidRPr="008F5875">
        <w:rPr>
          <w:rFonts w:ascii="Liberation Serif" w:eastAsiaTheme="minorHAnsi" w:hAnsi="Liberation Serif" w:cs="Liberation Serif"/>
          <w:bCs/>
          <w:sz w:val="28"/>
          <w:szCs w:val="28"/>
          <w:lang w:eastAsia="en-US"/>
        </w:rPr>
        <w:t>1211-ПП).</w:t>
      </w:r>
    </w:p>
    <w:p w14:paraId="008C0CFC" w14:textId="77777777" w:rsidR="00912B9F" w:rsidRPr="008D65F8" w:rsidRDefault="00912B9F" w:rsidP="009D3F64">
      <w:pPr>
        <w:rPr>
          <w:rFonts w:eastAsiaTheme="minorHAnsi"/>
          <w:bCs/>
          <w:lang w:eastAsia="en-US"/>
        </w:rPr>
      </w:pPr>
    </w:p>
    <w:p w14:paraId="23FA3066" w14:textId="77777777" w:rsidR="004A2206" w:rsidRPr="008D65F8" w:rsidRDefault="004A2206" w:rsidP="00080D80">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Описание результата предоставления государственной услуги</w:t>
      </w:r>
    </w:p>
    <w:p w14:paraId="501F7FF0" w14:textId="77777777" w:rsidR="004A2206" w:rsidRPr="008D65F8" w:rsidRDefault="004A2206" w:rsidP="004A2206">
      <w:pPr>
        <w:autoSpaceDE w:val="0"/>
        <w:autoSpaceDN w:val="0"/>
        <w:adjustRightInd w:val="0"/>
        <w:ind w:firstLine="709"/>
        <w:jc w:val="center"/>
        <w:rPr>
          <w:rFonts w:ascii="Liberation Serif" w:eastAsiaTheme="minorHAnsi" w:hAnsi="Liberation Serif" w:cs="Liberation Serif"/>
          <w:bCs/>
          <w:sz w:val="28"/>
          <w:szCs w:val="28"/>
          <w:lang w:eastAsia="en-US"/>
        </w:rPr>
      </w:pPr>
    </w:p>
    <w:p w14:paraId="17F4C36F" w14:textId="5FFD0AAB" w:rsidR="004A2206" w:rsidRPr="008D65F8" w:rsidRDefault="004A2206" w:rsidP="00676D89">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w:t>
      </w:r>
      <w:r w:rsidR="00DA0A67">
        <w:rPr>
          <w:rFonts w:ascii="Liberation Serif" w:eastAsiaTheme="minorHAnsi" w:hAnsi="Liberation Serif" w:cs="Liberation Serif"/>
          <w:bCs/>
          <w:sz w:val="28"/>
          <w:szCs w:val="28"/>
          <w:lang w:eastAsia="en-US"/>
        </w:rPr>
        <w:t>3</w:t>
      </w:r>
      <w:r w:rsidR="006B55C4" w:rsidRPr="008D65F8">
        <w:rPr>
          <w:rFonts w:ascii="Liberation Serif" w:eastAsiaTheme="minorHAnsi" w:hAnsi="Liberation Serif" w:cs="Liberation Serif"/>
          <w:bCs/>
          <w:sz w:val="28"/>
          <w:szCs w:val="28"/>
          <w:lang w:eastAsia="en-US"/>
        </w:rPr>
        <w:t>. </w:t>
      </w:r>
      <w:r w:rsidR="00E11A5B" w:rsidRPr="008D65F8">
        <w:rPr>
          <w:rFonts w:ascii="Liberation Serif" w:eastAsiaTheme="minorHAnsi" w:hAnsi="Liberation Serif" w:cs="Liberation Serif"/>
          <w:bCs/>
          <w:sz w:val="28"/>
          <w:szCs w:val="28"/>
          <w:lang w:eastAsia="en-US"/>
        </w:rPr>
        <w:t>Результатом предоставления государственной услуги является решение управления социальной политики о предоставлении государственной услуги</w:t>
      </w:r>
      <w:r w:rsidR="009D3F64">
        <w:rPr>
          <w:rFonts w:ascii="Liberation Serif" w:eastAsiaTheme="minorHAnsi" w:hAnsi="Liberation Serif" w:cs="Liberation Serif"/>
          <w:bCs/>
          <w:sz w:val="28"/>
          <w:szCs w:val="28"/>
          <w:lang w:eastAsia="en-US"/>
        </w:rPr>
        <w:t xml:space="preserve">, </w:t>
      </w:r>
      <w:r w:rsidR="008518B2" w:rsidRPr="008518B2">
        <w:rPr>
          <w:rFonts w:ascii="Liberation Serif" w:eastAsiaTheme="minorHAnsi" w:hAnsi="Liberation Serif" w:cs="Liberation Serif"/>
          <w:bCs/>
          <w:sz w:val="28"/>
          <w:szCs w:val="28"/>
          <w:lang w:eastAsia="en-US"/>
        </w:rPr>
        <w:t>оформленн</w:t>
      </w:r>
      <w:r w:rsidR="008518B2">
        <w:rPr>
          <w:rFonts w:ascii="Liberation Serif" w:eastAsiaTheme="minorHAnsi" w:hAnsi="Liberation Serif" w:cs="Liberation Serif"/>
          <w:bCs/>
          <w:sz w:val="28"/>
          <w:szCs w:val="28"/>
          <w:lang w:eastAsia="en-US"/>
        </w:rPr>
        <w:t>ое</w:t>
      </w:r>
      <w:r w:rsidR="008518B2" w:rsidRPr="008518B2">
        <w:rPr>
          <w:rFonts w:ascii="Liberation Serif" w:eastAsiaTheme="minorHAnsi" w:hAnsi="Liberation Serif" w:cs="Liberation Serif"/>
          <w:bCs/>
          <w:sz w:val="28"/>
          <w:szCs w:val="28"/>
          <w:lang w:eastAsia="en-US"/>
        </w:rPr>
        <w:t xml:space="preserve"> на бланке управления социальной политики</w:t>
      </w:r>
      <w:r w:rsidR="008518B2">
        <w:rPr>
          <w:rFonts w:ascii="Liberation Serif" w:eastAsiaTheme="minorHAnsi" w:hAnsi="Liberation Serif" w:cs="Liberation Serif"/>
          <w:bCs/>
          <w:sz w:val="28"/>
          <w:szCs w:val="28"/>
          <w:lang w:eastAsia="en-US"/>
        </w:rPr>
        <w:t>,</w:t>
      </w:r>
      <w:r w:rsidR="008518B2" w:rsidRPr="008518B2">
        <w:rPr>
          <w:rFonts w:ascii="Liberation Serif" w:eastAsiaTheme="minorHAnsi" w:hAnsi="Liberation Serif" w:cs="Liberation Serif"/>
          <w:bCs/>
          <w:sz w:val="28"/>
          <w:szCs w:val="28"/>
          <w:lang w:eastAsia="en-US"/>
        </w:rPr>
        <w:t xml:space="preserve"> </w:t>
      </w:r>
      <w:r w:rsidR="00E11A5B" w:rsidRPr="008D65F8">
        <w:rPr>
          <w:rFonts w:ascii="Liberation Serif" w:eastAsiaTheme="minorHAnsi" w:hAnsi="Liberation Serif" w:cs="Liberation Serif"/>
          <w:bCs/>
          <w:sz w:val="28"/>
          <w:szCs w:val="28"/>
          <w:lang w:eastAsia="en-US"/>
        </w:rPr>
        <w:t>либо</w:t>
      </w:r>
      <w:r w:rsidR="00FC139D">
        <w:rPr>
          <w:rFonts w:ascii="Liberation Serif" w:eastAsiaTheme="minorHAnsi" w:hAnsi="Liberation Serif" w:cs="Liberation Serif"/>
          <w:bCs/>
          <w:sz w:val="28"/>
          <w:szCs w:val="28"/>
          <w:lang w:eastAsia="en-US"/>
        </w:rPr>
        <w:t> </w:t>
      </w:r>
      <w:r w:rsidR="00E11A5B" w:rsidRPr="008D65F8">
        <w:rPr>
          <w:rFonts w:ascii="Liberation Serif" w:eastAsiaTheme="minorHAnsi" w:hAnsi="Liberation Serif" w:cs="Liberation Serif"/>
          <w:bCs/>
          <w:sz w:val="28"/>
          <w:szCs w:val="28"/>
          <w:lang w:eastAsia="en-US"/>
        </w:rPr>
        <w:t>решение управления социальной политики об отказе в предоставлении государственной услуги</w:t>
      </w:r>
      <w:r w:rsidR="009D3F64">
        <w:rPr>
          <w:rFonts w:ascii="Liberation Serif" w:eastAsiaTheme="minorHAnsi" w:hAnsi="Liberation Serif" w:cs="Liberation Serif"/>
          <w:bCs/>
          <w:sz w:val="28"/>
          <w:szCs w:val="28"/>
          <w:lang w:eastAsia="en-US"/>
        </w:rPr>
        <w:t>, оформленн</w:t>
      </w:r>
      <w:r w:rsidR="008518B2">
        <w:rPr>
          <w:rFonts w:ascii="Liberation Serif" w:eastAsiaTheme="minorHAnsi" w:hAnsi="Liberation Serif" w:cs="Liberation Serif"/>
          <w:bCs/>
          <w:sz w:val="28"/>
          <w:szCs w:val="28"/>
          <w:lang w:eastAsia="en-US"/>
        </w:rPr>
        <w:t>ое</w:t>
      </w:r>
      <w:r w:rsidR="009D3F64">
        <w:rPr>
          <w:rFonts w:ascii="Liberation Serif" w:eastAsiaTheme="minorHAnsi" w:hAnsi="Liberation Serif" w:cs="Liberation Serif"/>
          <w:bCs/>
          <w:sz w:val="28"/>
          <w:szCs w:val="28"/>
          <w:lang w:eastAsia="en-US"/>
        </w:rPr>
        <w:t xml:space="preserve"> на бланке управления социальной политики.</w:t>
      </w:r>
    </w:p>
    <w:p w14:paraId="3685B79A" w14:textId="77777777" w:rsidR="00E11A5B" w:rsidRPr="008D65F8" w:rsidRDefault="00E11A5B" w:rsidP="00676D89">
      <w:pPr>
        <w:autoSpaceDE w:val="0"/>
        <w:autoSpaceDN w:val="0"/>
        <w:adjustRightInd w:val="0"/>
        <w:ind w:firstLine="708"/>
        <w:jc w:val="both"/>
        <w:rPr>
          <w:rFonts w:ascii="Liberation Serif" w:eastAsiaTheme="minorHAnsi" w:hAnsi="Liberation Serif" w:cs="Liberation Serif"/>
          <w:bCs/>
          <w:sz w:val="28"/>
          <w:szCs w:val="28"/>
          <w:lang w:eastAsia="en-US"/>
        </w:rPr>
      </w:pPr>
    </w:p>
    <w:p w14:paraId="4B6BBE74" w14:textId="77777777" w:rsidR="00783C26" w:rsidRPr="008D65F8" w:rsidRDefault="004A2206" w:rsidP="004A2206">
      <w:pPr>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Срок предоставления государственной услуги, в том числе с учетом необходимости обращения в организации, участвующие в предоставлении</w:t>
      </w:r>
      <w:r w:rsidRPr="008D65F8">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
          <w:bCs/>
          <w:sz w:val="28"/>
          <w:szCs w:val="28"/>
          <w:lang w:eastAsia="en-US"/>
        </w:rPr>
        <w:t>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w:t>
      </w:r>
      <w:r w:rsidR="00D4652C" w:rsidRPr="008D65F8">
        <w:rPr>
          <w:rFonts w:ascii="Liberation Serif" w:eastAsiaTheme="minorHAnsi" w:hAnsi="Liberation Serif" w:cs="Liberation Serif"/>
          <w:b/>
          <w:bCs/>
          <w:sz w:val="28"/>
          <w:szCs w:val="28"/>
          <w:lang w:eastAsia="en-US"/>
        </w:rPr>
        <w:t>ельством Российской Федерации и </w:t>
      </w:r>
      <w:r w:rsidRPr="008D65F8">
        <w:rPr>
          <w:rFonts w:ascii="Liberation Serif" w:eastAsiaTheme="minorHAnsi" w:hAnsi="Liberation Serif" w:cs="Liberation Serif"/>
          <w:b/>
          <w:bCs/>
          <w:sz w:val="28"/>
          <w:szCs w:val="28"/>
          <w:lang w:eastAsia="en-US"/>
        </w:rPr>
        <w:t>законодательством Свердловской области, срок выдачи (направления) документов, являющихся результатом предоставления</w:t>
      </w:r>
    </w:p>
    <w:p w14:paraId="66523842" w14:textId="7F764BA4" w:rsidR="004A2206" w:rsidRPr="008D65F8" w:rsidRDefault="004A2206" w:rsidP="004A2206">
      <w:pPr>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 xml:space="preserve"> государственной услуги</w:t>
      </w:r>
    </w:p>
    <w:p w14:paraId="7B4526E5" w14:textId="77777777" w:rsidR="004A2206" w:rsidRPr="008D65F8" w:rsidRDefault="004A2206" w:rsidP="004A2206">
      <w:pPr>
        <w:autoSpaceDE w:val="0"/>
        <w:autoSpaceDN w:val="0"/>
        <w:adjustRightInd w:val="0"/>
        <w:jc w:val="both"/>
        <w:rPr>
          <w:rFonts w:ascii="Liberation Serif" w:eastAsiaTheme="minorHAnsi" w:hAnsi="Liberation Serif" w:cs="Liberation Serif"/>
          <w:bCs/>
          <w:sz w:val="28"/>
          <w:szCs w:val="28"/>
          <w:lang w:eastAsia="en-US"/>
        </w:rPr>
      </w:pPr>
    </w:p>
    <w:p w14:paraId="3FAB6966" w14:textId="55CA052D" w:rsidR="00676D89" w:rsidRPr="001F2362" w:rsidRDefault="004A2206" w:rsidP="00D0021D">
      <w:pPr>
        <w:autoSpaceDE w:val="0"/>
        <w:autoSpaceDN w:val="0"/>
        <w:adjustRightInd w:val="0"/>
        <w:ind w:firstLine="708"/>
        <w:jc w:val="both"/>
        <w:rPr>
          <w:rFonts w:ascii="Liberation Serif" w:eastAsiaTheme="minorHAnsi" w:hAnsi="Liberation Serif" w:cs="Liberation Serif"/>
          <w:bCs/>
          <w:sz w:val="28"/>
          <w:szCs w:val="28"/>
          <w:lang w:eastAsia="en-US"/>
        </w:rPr>
      </w:pPr>
      <w:r w:rsidRPr="001F2362">
        <w:rPr>
          <w:rFonts w:ascii="Liberation Serif" w:eastAsiaTheme="minorHAnsi" w:hAnsi="Liberation Serif" w:cs="Liberation Serif"/>
          <w:bCs/>
          <w:sz w:val="28"/>
          <w:szCs w:val="28"/>
          <w:lang w:eastAsia="en-US"/>
        </w:rPr>
        <w:t>1</w:t>
      </w:r>
      <w:r w:rsidR="00DA0A67" w:rsidRPr="001F2362">
        <w:rPr>
          <w:rFonts w:ascii="Liberation Serif" w:eastAsiaTheme="minorHAnsi" w:hAnsi="Liberation Serif" w:cs="Liberation Serif"/>
          <w:bCs/>
          <w:sz w:val="28"/>
          <w:szCs w:val="28"/>
          <w:lang w:eastAsia="en-US"/>
        </w:rPr>
        <w:t>4</w:t>
      </w:r>
      <w:r w:rsidR="006B55C4" w:rsidRPr="001F2362">
        <w:rPr>
          <w:rFonts w:ascii="Liberation Serif" w:eastAsiaTheme="minorHAnsi" w:hAnsi="Liberation Serif" w:cs="Liberation Serif"/>
          <w:bCs/>
          <w:sz w:val="28"/>
          <w:szCs w:val="28"/>
          <w:lang w:eastAsia="en-US"/>
        </w:rPr>
        <w:t>. </w:t>
      </w:r>
      <w:r w:rsidR="00676D89" w:rsidRPr="001F2362">
        <w:rPr>
          <w:rFonts w:ascii="Liberation Serif" w:eastAsiaTheme="minorHAnsi" w:hAnsi="Liberation Serif" w:cs="Liberation Serif"/>
          <w:bCs/>
          <w:sz w:val="28"/>
          <w:szCs w:val="28"/>
          <w:lang w:eastAsia="en-US"/>
        </w:rPr>
        <w:t xml:space="preserve">Решение о предоставлении </w:t>
      </w:r>
      <w:r w:rsidR="00A43F37" w:rsidRPr="001F2362">
        <w:rPr>
          <w:rFonts w:ascii="Liberation Serif" w:eastAsiaTheme="minorHAnsi" w:hAnsi="Liberation Serif" w:cs="Liberation Serif"/>
          <w:bCs/>
          <w:sz w:val="28"/>
          <w:szCs w:val="28"/>
          <w:lang w:eastAsia="en-US"/>
        </w:rPr>
        <w:t xml:space="preserve">государственной услуги </w:t>
      </w:r>
      <w:r w:rsidR="00676D89" w:rsidRPr="001F2362">
        <w:rPr>
          <w:rFonts w:ascii="Liberation Serif" w:eastAsiaTheme="minorHAnsi" w:hAnsi="Liberation Serif" w:cs="Liberation Serif"/>
          <w:bCs/>
          <w:sz w:val="28"/>
          <w:szCs w:val="28"/>
          <w:lang w:eastAsia="en-US"/>
        </w:rPr>
        <w:t>либо об отк</w:t>
      </w:r>
      <w:r w:rsidR="00D4652C" w:rsidRPr="001F2362">
        <w:rPr>
          <w:rFonts w:ascii="Liberation Serif" w:eastAsiaTheme="minorHAnsi" w:hAnsi="Liberation Serif" w:cs="Liberation Serif"/>
          <w:bCs/>
          <w:sz w:val="28"/>
          <w:szCs w:val="28"/>
          <w:lang w:eastAsia="en-US"/>
        </w:rPr>
        <w:t>азе в </w:t>
      </w:r>
      <w:r w:rsidR="00676D89" w:rsidRPr="001F2362">
        <w:rPr>
          <w:rFonts w:ascii="Liberation Serif" w:eastAsiaTheme="minorHAnsi" w:hAnsi="Liberation Serif" w:cs="Liberation Serif"/>
          <w:bCs/>
          <w:sz w:val="28"/>
          <w:szCs w:val="28"/>
          <w:lang w:eastAsia="en-US"/>
        </w:rPr>
        <w:t xml:space="preserve">предоставлении государственной услуги принимается в течение десяти </w:t>
      </w:r>
      <w:r w:rsidR="00A43F37" w:rsidRPr="001F2362">
        <w:rPr>
          <w:rFonts w:ascii="Liberation Serif" w:eastAsiaTheme="minorHAnsi" w:hAnsi="Liberation Serif" w:cs="Liberation Serif"/>
          <w:bCs/>
          <w:sz w:val="28"/>
          <w:szCs w:val="28"/>
          <w:lang w:eastAsia="en-US"/>
        </w:rPr>
        <w:t xml:space="preserve">календарных </w:t>
      </w:r>
      <w:r w:rsidR="00676D89" w:rsidRPr="001F2362">
        <w:rPr>
          <w:rFonts w:ascii="Liberation Serif" w:eastAsiaTheme="minorHAnsi" w:hAnsi="Liberation Serif" w:cs="Liberation Serif"/>
          <w:bCs/>
          <w:sz w:val="28"/>
          <w:szCs w:val="28"/>
          <w:lang w:eastAsia="en-US"/>
        </w:rPr>
        <w:t xml:space="preserve">дней </w:t>
      </w:r>
      <w:r w:rsidRPr="001F2362">
        <w:rPr>
          <w:rFonts w:ascii="Liberation Serif" w:eastAsiaTheme="minorHAnsi" w:hAnsi="Liberation Serif" w:cs="Liberation Serif"/>
          <w:bCs/>
          <w:sz w:val="28"/>
          <w:szCs w:val="28"/>
          <w:lang w:eastAsia="en-US"/>
        </w:rPr>
        <w:t xml:space="preserve">со дня </w:t>
      </w:r>
      <w:r w:rsidR="00B6263C" w:rsidRPr="001F2362">
        <w:rPr>
          <w:rFonts w:ascii="Liberation Serif" w:eastAsiaTheme="minorHAnsi" w:hAnsi="Liberation Serif" w:cs="Liberation Serif"/>
          <w:bCs/>
          <w:sz w:val="28"/>
          <w:szCs w:val="28"/>
          <w:lang w:eastAsia="en-US"/>
        </w:rPr>
        <w:t xml:space="preserve">принятия </w:t>
      </w:r>
      <w:r w:rsidR="00591360">
        <w:rPr>
          <w:rFonts w:ascii="Liberation Serif" w:eastAsiaTheme="minorHAnsi" w:hAnsi="Liberation Serif" w:cs="Liberation Serif"/>
          <w:bCs/>
          <w:sz w:val="28"/>
          <w:szCs w:val="28"/>
          <w:lang w:eastAsia="en-US"/>
        </w:rPr>
        <w:t xml:space="preserve">управлением социальной политики </w:t>
      </w:r>
      <w:r w:rsidR="00676D89" w:rsidRPr="001F2362">
        <w:rPr>
          <w:rFonts w:ascii="Liberation Serif" w:eastAsiaTheme="minorHAnsi" w:hAnsi="Liberation Serif" w:cs="Liberation Serif"/>
          <w:bCs/>
          <w:sz w:val="28"/>
          <w:szCs w:val="28"/>
          <w:lang w:eastAsia="en-US"/>
        </w:rPr>
        <w:t xml:space="preserve">заявления </w:t>
      </w:r>
      <w:r w:rsidR="00B6263C" w:rsidRPr="001F2362">
        <w:rPr>
          <w:rFonts w:ascii="Liberation Serif" w:eastAsiaTheme="minorHAnsi" w:hAnsi="Liberation Serif" w:cs="Liberation Serif"/>
          <w:bCs/>
          <w:sz w:val="28"/>
          <w:szCs w:val="28"/>
          <w:lang w:eastAsia="en-US"/>
        </w:rPr>
        <w:t>о</w:t>
      </w:r>
      <w:r w:rsidR="00676D89" w:rsidRPr="001F2362">
        <w:rPr>
          <w:rFonts w:ascii="Liberation Serif" w:eastAsiaTheme="minorHAnsi" w:hAnsi="Liberation Serif" w:cs="Liberation Serif"/>
          <w:bCs/>
          <w:sz w:val="28"/>
          <w:szCs w:val="28"/>
          <w:lang w:eastAsia="en-US"/>
        </w:rPr>
        <w:t xml:space="preserve"> предоставлени</w:t>
      </w:r>
      <w:r w:rsidR="00B6263C" w:rsidRPr="001F2362">
        <w:rPr>
          <w:rFonts w:ascii="Liberation Serif" w:eastAsiaTheme="minorHAnsi" w:hAnsi="Liberation Serif" w:cs="Liberation Serif"/>
          <w:bCs/>
          <w:sz w:val="28"/>
          <w:szCs w:val="28"/>
          <w:lang w:eastAsia="en-US"/>
        </w:rPr>
        <w:t>и</w:t>
      </w:r>
      <w:r w:rsidR="00676D89" w:rsidRPr="001F2362">
        <w:rPr>
          <w:rFonts w:ascii="Liberation Serif" w:eastAsiaTheme="minorHAnsi" w:hAnsi="Liberation Serif" w:cs="Liberation Serif"/>
          <w:bCs/>
          <w:sz w:val="28"/>
          <w:szCs w:val="28"/>
          <w:lang w:eastAsia="en-US"/>
        </w:rPr>
        <w:t xml:space="preserve"> государственной услуги</w:t>
      </w:r>
      <w:r w:rsidR="008A799C" w:rsidRPr="001F2362">
        <w:rPr>
          <w:rFonts w:ascii="Liberation Serif" w:eastAsiaTheme="minorHAnsi" w:hAnsi="Liberation Serif" w:cs="Liberation Serif"/>
          <w:bCs/>
          <w:sz w:val="28"/>
          <w:szCs w:val="28"/>
          <w:lang w:eastAsia="en-US"/>
        </w:rPr>
        <w:t xml:space="preserve"> (далее – заявление) (приложение № 1 к настоящему регламенту</w:t>
      </w:r>
      <w:r w:rsidR="00637870" w:rsidRPr="001F2362">
        <w:rPr>
          <w:rFonts w:ascii="Liberation Serif" w:eastAsiaTheme="minorHAnsi" w:hAnsi="Liberation Serif" w:cs="Liberation Serif"/>
          <w:bCs/>
          <w:sz w:val="28"/>
          <w:szCs w:val="28"/>
          <w:lang w:eastAsia="en-US"/>
        </w:rPr>
        <w:t>)</w:t>
      </w:r>
      <w:r w:rsidR="00D0021D" w:rsidRPr="001F2362">
        <w:rPr>
          <w:rFonts w:ascii="Liberation Serif" w:eastAsiaTheme="minorHAnsi" w:hAnsi="Liberation Serif" w:cs="Liberation Serif"/>
          <w:bCs/>
          <w:sz w:val="28"/>
          <w:szCs w:val="28"/>
          <w:lang w:eastAsia="en-US"/>
        </w:rPr>
        <w:t xml:space="preserve"> и</w:t>
      </w:r>
      <w:r w:rsidR="00D0021D" w:rsidRPr="003256AD">
        <w:rPr>
          <w:rFonts w:ascii="Liberation Serif" w:eastAsiaTheme="minorHAnsi" w:hAnsi="Liberation Serif" w:cs="Liberation Serif"/>
          <w:bCs/>
          <w:sz w:val="28"/>
          <w:szCs w:val="28"/>
          <w:lang w:eastAsia="en-US"/>
        </w:rPr>
        <w:t xml:space="preserve"> документов, необходимых для предост</w:t>
      </w:r>
      <w:r w:rsidR="00D0021D">
        <w:rPr>
          <w:rFonts w:ascii="Liberation Serif" w:eastAsiaTheme="minorHAnsi" w:hAnsi="Liberation Serif" w:cs="Liberation Serif"/>
          <w:bCs/>
          <w:sz w:val="28"/>
          <w:szCs w:val="28"/>
          <w:lang w:eastAsia="en-US"/>
        </w:rPr>
        <w:t>авления государственной услуги</w:t>
      </w:r>
      <w:r w:rsidR="00637870" w:rsidRPr="001F2362">
        <w:rPr>
          <w:rFonts w:ascii="Liberation Serif" w:eastAsiaTheme="minorHAnsi" w:hAnsi="Liberation Serif" w:cs="Liberation Serif"/>
          <w:bCs/>
          <w:sz w:val="28"/>
          <w:szCs w:val="28"/>
          <w:lang w:eastAsia="en-US"/>
        </w:rPr>
        <w:t>.</w:t>
      </w:r>
    </w:p>
    <w:p w14:paraId="1588F47C" w14:textId="656CC86C" w:rsidR="00BA62E7" w:rsidRDefault="00BA62E7" w:rsidP="00BA62E7">
      <w:pPr>
        <w:autoSpaceDE w:val="0"/>
        <w:autoSpaceDN w:val="0"/>
        <w:ind w:firstLine="708"/>
        <w:jc w:val="both"/>
        <w:rPr>
          <w:rFonts w:ascii="Liberation Serif" w:hAnsi="Liberation Serif" w:cs="Liberation Serif"/>
          <w:sz w:val="28"/>
          <w:szCs w:val="28"/>
          <w:lang w:eastAsia="en-US"/>
        </w:rPr>
      </w:pPr>
      <w:r w:rsidRPr="00BA62E7">
        <w:rPr>
          <w:rFonts w:ascii="Liberation Serif" w:hAnsi="Liberation Serif" w:cs="Liberation Serif"/>
          <w:sz w:val="28"/>
          <w:szCs w:val="28"/>
          <w:lang w:eastAsia="en-US"/>
        </w:rPr>
        <w:t xml:space="preserve">В случае </w:t>
      </w:r>
      <w:r w:rsidR="00FA7816">
        <w:rPr>
          <w:rFonts w:ascii="Liberation Serif" w:hAnsi="Liberation Serif" w:cs="Liberation Serif"/>
          <w:sz w:val="28"/>
          <w:szCs w:val="28"/>
          <w:lang w:eastAsia="en-US"/>
        </w:rPr>
        <w:t>если</w:t>
      </w:r>
      <w:r w:rsidRPr="00BA62E7">
        <w:rPr>
          <w:rFonts w:ascii="Liberation Serif" w:hAnsi="Liberation Serif" w:cs="Liberation Serif"/>
          <w:sz w:val="28"/>
          <w:szCs w:val="28"/>
          <w:lang w:eastAsia="en-US"/>
        </w:rPr>
        <w:t xml:space="preserve"> заявлени</w:t>
      </w:r>
      <w:r w:rsidR="00FA7816">
        <w:rPr>
          <w:rFonts w:ascii="Liberation Serif" w:hAnsi="Liberation Serif" w:cs="Liberation Serif"/>
          <w:sz w:val="28"/>
          <w:szCs w:val="28"/>
          <w:lang w:eastAsia="en-US"/>
        </w:rPr>
        <w:t>е</w:t>
      </w:r>
      <w:r w:rsidRPr="00BA62E7">
        <w:rPr>
          <w:rFonts w:ascii="Liberation Serif" w:hAnsi="Liberation Serif" w:cs="Liberation Serif"/>
          <w:sz w:val="28"/>
          <w:szCs w:val="28"/>
          <w:lang w:eastAsia="en-US"/>
        </w:rPr>
        <w:t xml:space="preserve"> и документ</w:t>
      </w:r>
      <w:r w:rsidR="00FA7816">
        <w:rPr>
          <w:rFonts w:ascii="Liberation Serif" w:hAnsi="Liberation Serif" w:cs="Liberation Serif"/>
          <w:sz w:val="28"/>
          <w:szCs w:val="28"/>
          <w:lang w:eastAsia="en-US"/>
        </w:rPr>
        <w:t>ы</w:t>
      </w:r>
      <w:r w:rsidRPr="00BA62E7">
        <w:rPr>
          <w:rFonts w:ascii="Liberation Serif" w:hAnsi="Liberation Serif" w:cs="Liberation Serif"/>
          <w:sz w:val="28"/>
          <w:szCs w:val="28"/>
          <w:lang w:eastAsia="en-US"/>
        </w:rPr>
        <w:t>, необходимы</w:t>
      </w:r>
      <w:r w:rsidR="00FA7816">
        <w:rPr>
          <w:rFonts w:ascii="Liberation Serif" w:hAnsi="Liberation Serif" w:cs="Liberation Serif"/>
          <w:sz w:val="28"/>
          <w:szCs w:val="28"/>
          <w:lang w:eastAsia="en-US"/>
        </w:rPr>
        <w:t>е</w:t>
      </w:r>
      <w:r w:rsidRPr="00BA62E7">
        <w:rPr>
          <w:rFonts w:ascii="Liberation Serif" w:hAnsi="Liberation Serif" w:cs="Liberation Serif"/>
          <w:sz w:val="28"/>
          <w:szCs w:val="28"/>
          <w:lang w:eastAsia="en-US"/>
        </w:rPr>
        <w:t xml:space="preserve"> для предоставления государственной услуги</w:t>
      </w:r>
      <w:r>
        <w:rPr>
          <w:rFonts w:ascii="Liberation Serif" w:hAnsi="Liberation Serif" w:cs="Liberation Serif"/>
          <w:sz w:val="28"/>
          <w:szCs w:val="28"/>
          <w:lang w:eastAsia="en-US"/>
        </w:rPr>
        <w:t>,</w:t>
      </w:r>
      <w:r w:rsidR="00FA7816">
        <w:rPr>
          <w:rFonts w:ascii="Liberation Serif" w:hAnsi="Liberation Serif" w:cs="Liberation Serif"/>
          <w:sz w:val="28"/>
          <w:szCs w:val="28"/>
          <w:lang w:eastAsia="en-US"/>
        </w:rPr>
        <w:t xml:space="preserve"> направлены</w:t>
      </w:r>
      <w:r>
        <w:rPr>
          <w:rFonts w:ascii="Liberation Serif" w:hAnsi="Liberation Serif" w:cs="Liberation Serif"/>
          <w:sz w:val="28"/>
          <w:szCs w:val="28"/>
          <w:lang w:eastAsia="en-US"/>
        </w:rPr>
        <w:t xml:space="preserve"> </w:t>
      </w:r>
      <w:r w:rsidRPr="00BA62E7">
        <w:rPr>
          <w:rFonts w:ascii="Liberation Serif" w:hAnsi="Liberation Serif" w:cs="Liberation Serif"/>
          <w:sz w:val="28"/>
          <w:szCs w:val="28"/>
          <w:lang w:eastAsia="en-US"/>
        </w:rPr>
        <w:t xml:space="preserve">по почте датой </w:t>
      </w:r>
      <w:r>
        <w:rPr>
          <w:rFonts w:ascii="Liberation Serif" w:hAnsi="Liberation Serif" w:cs="Liberation Serif"/>
          <w:sz w:val="28"/>
          <w:szCs w:val="28"/>
          <w:lang w:eastAsia="en-US"/>
        </w:rPr>
        <w:t>принятия заявления</w:t>
      </w:r>
      <w:r w:rsidRPr="00BA62E7">
        <w:rPr>
          <w:rFonts w:ascii="Liberation Serif" w:hAnsi="Liberation Serif" w:cs="Liberation Serif"/>
          <w:sz w:val="28"/>
          <w:szCs w:val="28"/>
          <w:lang w:eastAsia="en-US"/>
        </w:rPr>
        <w:t xml:space="preserve"> считается день поступления заявления и документов, необходимых для предоставления государственной услуги</w:t>
      </w:r>
      <w:r>
        <w:rPr>
          <w:rFonts w:ascii="Liberation Serif" w:hAnsi="Liberation Serif" w:cs="Liberation Serif"/>
          <w:sz w:val="28"/>
          <w:szCs w:val="28"/>
          <w:lang w:eastAsia="en-US"/>
        </w:rPr>
        <w:t>,</w:t>
      </w:r>
      <w:r w:rsidRPr="00BA62E7">
        <w:rPr>
          <w:rFonts w:ascii="Liberation Serif" w:hAnsi="Liberation Serif" w:cs="Liberation Serif"/>
          <w:sz w:val="28"/>
          <w:szCs w:val="28"/>
          <w:lang w:eastAsia="en-US"/>
        </w:rPr>
        <w:t xml:space="preserve"> в </w:t>
      </w:r>
      <w:r>
        <w:rPr>
          <w:rFonts w:ascii="Liberation Serif" w:hAnsi="Liberation Serif" w:cs="Liberation Serif"/>
          <w:sz w:val="28"/>
          <w:szCs w:val="28"/>
          <w:lang w:eastAsia="en-US"/>
        </w:rPr>
        <w:t>управление социальной политики</w:t>
      </w:r>
      <w:r w:rsidRPr="00BA62E7">
        <w:rPr>
          <w:rFonts w:ascii="Liberation Serif" w:hAnsi="Liberation Serif" w:cs="Liberation Serif"/>
          <w:sz w:val="28"/>
          <w:szCs w:val="28"/>
          <w:lang w:eastAsia="en-US"/>
        </w:rPr>
        <w:t>. Обязанность подтверждения факта отправки документов лежит на заявителе.</w:t>
      </w:r>
    </w:p>
    <w:p w14:paraId="4ACA6281" w14:textId="54B00C35" w:rsidR="00BA62E7" w:rsidRDefault="00BA62E7" w:rsidP="004C06A9">
      <w:pPr>
        <w:autoSpaceDE w:val="0"/>
        <w:autoSpaceDN w:val="0"/>
        <w:adjustRightInd w:val="0"/>
        <w:ind w:firstLine="709"/>
        <w:jc w:val="both"/>
        <w:rPr>
          <w:rFonts w:ascii="Liberation Serif" w:hAnsi="Liberation Serif" w:cs="Liberation Serif"/>
          <w:sz w:val="28"/>
          <w:szCs w:val="28"/>
          <w:lang w:eastAsia="en-US"/>
        </w:rPr>
      </w:pPr>
      <w:r w:rsidRPr="00BA62E7">
        <w:rPr>
          <w:rFonts w:ascii="Liberation Serif" w:hAnsi="Liberation Serif" w:cs="Liberation Serif"/>
          <w:sz w:val="28"/>
          <w:szCs w:val="28"/>
          <w:lang w:eastAsia="en-US"/>
        </w:rPr>
        <w:t xml:space="preserve">В случае если заявление </w:t>
      </w:r>
      <w:r>
        <w:rPr>
          <w:rFonts w:ascii="Liberation Serif" w:hAnsi="Liberation Serif" w:cs="Liberation Serif"/>
          <w:sz w:val="28"/>
          <w:szCs w:val="28"/>
          <w:lang w:eastAsia="en-US"/>
        </w:rPr>
        <w:t>и документы</w:t>
      </w:r>
      <w:r w:rsidRPr="00BA62E7">
        <w:rPr>
          <w:rFonts w:ascii="Liberation Serif" w:hAnsi="Liberation Serif" w:cs="Liberation Serif"/>
          <w:sz w:val="28"/>
          <w:szCs w:val="28"/>
          <w:lang w:eastAsia="en-US"/>
        </w:rPr>
        <w:t>, необходимы</w:t>
      </w:r>
      <w:r>
        <w:rPr>
          <w:rFonts w:ascii="Liberation Serif" w:hAnsi="Liberation Serif" w:cs="Liberation Serif"/>
          <w:sz w:val="28"/>
          <w:szCs w:val="28"/>
          <w:lang w:eastAsia="en-US"/>
        </w:rPr>
        <w:t>е</w:t>
      </w:r>
      <w:r w:rsidRPr="00BA62E7">
        <w:rPr>
          <w:rFonts w:ascii="Liberation Serif" w:hAnsi="Liberation Serif" w:cs="Liberation Serif"/>
          <w:sz w:val="28"/>
          <w:szCs w:val="28"/>
          <w:lang w:eastAsia="en-US"/>
        </w:rPr>
        <w:t xml:space="preserve"> для предоставления государственной услуги</w:t>
      </w:r>
      <w:r>
        <w:rPr>
          <w:rFonts w:ascii="Liberation Serif" w:hAnsi="Liberation Serif" w:cs="Liberation Serif"/>
          <w:sz w:val="28"/>
          <w:szCs w:val="28"/>
          <w:lang w:eastAsia="en-US"/>
        </w:rPr>
        <w:t>,</w:t>
      </w:r>
      <w:r w:rsidRPr="00BA62E7" w:rsidDel="00BA62E7">
        <w:rPr>
          <w:rFonts w:ascii="Liberation Serif" w:hAnsi="Liberation Serif" w:cs="Liberation Serif"/>
          <w:sz w:val="28"/>
          <w:szCs w:val="28"/>
          <w:lang w:eastAsia="en-US"/>
        </w:rPr>
        <w:t xml:space="preserve"> </w:t>
      </w:r>
      <w:r w:rsidRPr="00BA62E7">
        <w:rPr>
          <w:rFonts w:ascii="Liberation Serif" w:hAnsi="Liberation Serif" w:cs="Liberation Serif"/>
          <w:sz w:val="28"/>
          <w:szCs w:val="28"/>
          <w:lang w:eastAsia="en-US"/>
        </w:rPr>
        <w:t xml:space="preserve">поданы через МФЦ, датой </w:t>
      </w:r>
      <w:r>
        <w:rPr>
          <w:rFonts w:ascii="Liberation Serif" w:hAnsi="Liberation Serif" w:cs="Liberation Serif"/>
          <w:sz w:val="28"/>
          <w:szCs w:val="28"/>
          <w:lang w:eastAsia="en-US"/>
        </w:rPr>
        <w:t xml:space="preserve">принятия заявления </w:t>
      </w:r>
      <w:r w:rsidRPr="00BA62E7">
        <w:rPr>
          <w:rFonts w:ascii="Liberation Serif" w:hAnsi="Liberation Serif" w:cs="Liberation Serif"/>
          <w:sz w:val="28"/>
          <w:szCs w:val="28"/>
          <w:lang w:eastAsia="en-US"/>
        </w:rPr>
        <w:t>считается день поступления заявления и документов, необходимых для предоставления государственной услуги</w:t>
      </w:r>
      <w:r>
        <w:rPr>
          <w:rFonts w:ascii="Liberation Serif" w:hAnsi="Liberation Serif" w:cs="Liberation Serif"/>
          <w:sz w:val="28"/>
          <w:szCs w:val="28"/>
          <w:lang w:eastAsia="en-US"/>
        </w:rPr>
        <w:t>,</w:t>
      </w:r>
      <w:r w:rsidRPr="00BA62E7" w:rsidDel="00BA62E7">
        <w:rPr>
          <w:rFonts w:ascii="Liberation Serif" w:hAnsi="Liberation Serif" w:cs="Liberation Serif"/>
          <w:sz w:val="28"/>
          <w:szCs w:val="28"/>
          <w:lang w:eastAsia="en-US"/>
        </w:rPr>
        <w:t xml:space="preserve"> </w:t>
      </w:r>
      <w:r w:rsidRPr="00BA62E7">
        <w:rPr>
          <w:rFonts w:ascii="Liberation Serif" w:hAnsi="Liberation Serif" w:cs="Liberation Serif"/>
          <w:sz w:val="28"/>
          <w:szCs w:val="28"/>
          <w:lang w:eastAsia="en-US"/>
        </w:rPr>
        <w:t xml:space="preserve">в </w:t>
      </w:r>
      <w:r>
        <w:rPr>
          <w:rFonts w:ascii="Liberation Serif" w:hAnsi="Liberation Serif" w:cs="Liberation Serif"/>
          <w:sz w:val="28"/>
          <w:szCs w:val="28"/>
          <w:lang w:eastAsia="en-US"/>
        </w:rPr>
        <w:t>управление социальной политики.</w:t>
      </w:r>
    </w:p>
    <w:p w14:paraId="42925B53" w14:textId="761DB28C" w:rsidR="00BA62E7" w:rsidRDefault="00BA62E7" w:rsidP="004C06A9">
      <w:pPr>
        <w:autoSpaceDE w:val="0"/>
        <w:autoSpaceDN w:val="0"/>
        <w:adjustRightInd w:val="0"/>
        <w:ind w:firstLine="709"/>
        <w:jc w:val="both"/>
        <w:rPr>
          <w:rFonts w:ascii="Liberation Serif" w:hAnsi="Liberation Serif" w:cs="Liberation Serif"/>
          <w:sz w:val="28"/>
          <w:szCs w:val="28"/>
          <w:lang w:eastAsia="en-US"/>
        </w:rPr>
      </w:pPr>
      <w:r w:rsidRPr="00BA62E7">
        <w:rPr>
          <w:rFonts w:ascii="Liberation Serif" w:hAnsi="Liberation Serif" w:cs="Liberation Serif"/>
          <w:sz w:val="28"/>
          <w:szCs w:val="28"/>
          <w:lang w:eastAsia="en-US"/>
        </w:rPr>
        <w:lastRenderedPageBreak/>
        <w:t>В случае если заявление и документы, необходимые для предоставления государственной услуги</w:t>
      </w:r>
      <w:r>
        <w:rPr>
          <w:rFonts w:ascii="Liberation Serif" w:hAnsi="Liberation Serif" w:cs="Liberation Serif"/>
          <w:sz w:val="28"/>
          <w:szCs w:val="28"/>
          <w:lang w:eastAsia="en-US"/>
        </w:rPr>
        <w:t xml:space="preserve">, </w:t>
      </w:r>
      <w:r w:rsidRPr="00BA62E7">
        <w:rPr>
          <w:rFonts w:ascii="Liberation Serif" w:hAnsi="Liberation Serif" w:cs="Liberation Serif"/>
          <w:sz w:val="28"/>
          <w:szCs w:val="28"/>
          <w:lang w:eastAsia="en-US"/>
        </w:rPr>
        <w:t>подан</w:t>
      </w:r>
      <w:r>
        <w:rPr>
          <w:rFonts w:ascii="Liberation Serif" w:hAnsi="Liberation Serif" w:cs="Liberation Serif"/>
          <w:sz w:val="28"/>
          <w:szCs w:val="28"/>
          <w:lang w:eastAsia="en-US"/>
        </w:rPr>
        <w:t>ы</w:t>
      </w:r>
      <w:r w:rsidRPr="00BA62E7">
        <w:rPr>
          <w:rFonts w:ascii="Liberation Serif" w:hAnsi="Liberation Serif" w:cs="Liberation Serif"/>
          <w:sz w:val="28"/>
          <w:szCs w:val="28"/>
          <w:lang w:eastAsia="en-US"/>
        </w:rPr>
        <w:t xml:space="preserve"> в форме электронн</w:t>
      </w:r>
      <w:r>
        <w:rPr>
          <w:rFonts w:ascii="Liberation Serif" w:hAnsi="Liberation Serif" w:cs="Liberation Serif"/>
          <w:sz w:val="28"/>
          <w:szCs w:val="28"/>
          <w:lang w:eastAsia="en-US"/>
        </w:rPr>
        <w:t>ых</w:t>
      </w:r>
      <w:r w:rsidRPr="00BA62E7">
        <w:rPr>
          <w:rFonts w:ascii="Liberation Serif" w:hAnsi="Liberation Serif" w:cs="Liberation Serif"/>
          <w:sz w:val="28"/>
          <w:szCs w:val="28"/>
          <w:lang w:eastAsia="en-US"/>
        </w:rPr>
        <w:t xml:space="preserve"> документ</w:t>
      </w:r>
      <w:r>
        <w:rPr>
          <w:rFonts w:ascii="Liberation Serif" w:hAnsi="Liberation Serif" w:cs="Liberation Serif"/>
          <w:sz w:val="28"/>
          <w:szCs w:val="28"/>
          <w:lang w:eastAsia="en-US"/>
        </w:rPr>
        <w:t>ов</w:t>
      </w:r>
      <w:r w:rsidRPr="00BA62E7">
        <w:rPr>
          <w:rFonts w:ascii="Liberation Serif" w:hAnsi="Liberation Serif" w:cs="Liberation Serif"/>
          <w:sz w:val="28"/>
          <w:szCs w:val="28"/>
          <w:lang w:eastAsia="en-US"/>
        </w:rPr>
        <w:t xml:space="preserve">, </w:t>
      </w:r>
      <w:r w:rsidR="00FA7816">
        <w:rPr>
          <w:rFonts w:ascii="Liberation Serif" w:hAnsi="Liberation Serif" w:cs="Liberation Serif"/>
          <w:sz w:val="28"/>
          <w:szCs w:val="28"/>
          <w:lang w:eastAsia="en-US"/>
        </w:rPr>
        <w:t>датой</w:t>
      </w:r>
      <w:r w:rsidR="00FA7816" w:rsidRPr="00BA62E7">
        <w:rPr>
          <w:rFonts w:ascii="Liberation Serif" w:hAnsi="Liberation Serif" w:cs="Liberation Serif"/>
          <w:sz w:val="28"/>
          <w:szCs w:val="28"/>
          <w:lang w:eastAsia="en-US"/>
        </w:rPr>
        <w:t xml:space="preserve"> </w:t>
      </w:r>
      <w:r w:rsidRPr="00BA62E7">
        <w:rPr>
          <w:rFonts w:ascii="Liberation Serif" w:hAnsi="Liberation Serif" w:cs="Liberation Serif"/>
          <w:sz w:val="28"/>
          <w:szCs w:val="28"/>
          <w:lang w:eastAsia="en-US"/>
        </w:rPr>
        <w:t>принятия заявления считается день направления заявителю электронного сообщения о принятии заявления.</w:t>
      </w:r>
    </w:p>
    <w:p w14:paraId="00F02F98" w14:textId="03C64E81" w:rsidR="001163CB" w:rsidRDefault="004C06A9" w:rsidP="004C06A9">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В случае </w:t>
      </w:r>
      <w:r w:rsidR="00FF63B2">
        <w:rPr>
          <w:rFonts w:ascii="Liberation Serif" w:hAnsi="Liberation Serif" w:cs="Liberation Serif"/>
          <w:sz w:val="28"/>
          <w:szCs w:val="28"/>
          <w:lang w:eastAsia="en-US"/>
        </w:rPr>
        <w:t xml:space="preserve">подачи </w:t>
      </w:r>
      <w:r w:rsidR="00FF63B2" w:rsidRPr="001F2362">
        <w:rPr>
          <w:rFonts w:ascii="Liberation Serif" w:hAnsi="Liberation Serif" w:cs="Liberation Serif"/>
          <w:sz w:val="28"/>
          <w:szCs w:val="28"/>
          <w:lang w:eastAsia="en-US"/>
        </w:rPr>
        <w:t>заявления и документов, необходимых для предоставления государственной услуги</w:t>
      </w:r>
      <w:r w:rsidR="00FF63B2">
        <w:rPr>
          <w:rFonts w:ascii="Liberation Serif" w:hAnsi="Liberation Serif" w:cs="Liberation Serif"/>
          <w:sz w:val="28"/>
          <w:szCs w:val="28"/>
          <w:lang w:eastAsia="en-US"/>
        </w:rPr>
        <w:t>,</w:t>
      </w:r>
      <w:r w:rsidR="00FF63B2" w:rsidRPr="001F2362">
        <w:rPr>
          <w:rFonts w:ascii="Liberation Serif" w:hAnsi="Liberation Serif" w:cs="Liberation Serif"/>
          <w:sz w:val="28"/>
          <w:szCs w:val="28"/>
          <w:lang w:eastAsia="en-US"/>
        </w:rPr>
        <w:t xml:space="preserve"> </w:t>
      </w:r>
      <w:r w:rsidR="00FF63B2">
        <w:rPr>
          <w:rFonts w:ascii="Liberation Serif" w:hAnsi="Liberation Serif" w:cs="Liberation Serif"/>
          <w:sz w:val="28"/>
          <w:szCs w:val="28"/>
          <w:lang w:eastAsia="en-US"/>
        </w:rPr>
        <w:t xml:space="preserve">посредством личного </w:t>
      </w:r>
      <w:r>
        <w:rPr>
          <w:rFonts w:ascii="Liberation Serif" w:hAnsi="Liberation Serif" w:cs="Liberation Serif"/>
          <w:sz w:val="28"/>
          <w:szCs w:val="28"/>
          <w:lang w:eastAsia="en-US"/>
        </w:rPr>
        <w:t>обращения в управление социальной политики к</w:t>
      </w:r>
      <w:r w:rsidR="00B6263C" w:rsidRPr="001F2362">
        <w:rPr>
          <w:rFonts w:ascii="Liberation Serif" w:hAnsi="Liberation Serif" w:cs="Liberation Serif"/>
          <w:sz w:val="28"/>
          <w:szCs w:val="28"/>
          <w:lang w:eastAsia="en-US"/>
        </w:rPr>
        <w:t>опия решения о предоставлении</w:t>
      </w:r>
      <w:r>
        <w:rPr>
          <w:rFonts w:ascii="Liberation Serif" w:hAnsi="Liberation Serif" w:cs="Liberation Serif"/>
          <w:sz w:val="28"/>
          <w:szCs w:val="28"/>
          <w:lang w:eastAsia="en-US"/>
        </w:rPr>
        <w:t xml:space="preserve"> государственной услуги</w:t>
      </w:r>
      <w:r w:rsidR="00B6263C" w:rsidRPr="001F2362">
        <w:rPr>
          <w:rFonts w:ascii="Liberation Serif" w:hAnsi="Liberation Serif" w:cs="Liberation Serif"/>
          <w:sz w:val="28"/>
          <w:szCs w:val="28"/>
          <w:lang w:eastAsia="en-US"/>
        </w:rPr>
        <w:t xml:space="preserve"> либо </w:t>
      </w:r>
      <w:r>
        <w:rPr>
          <w:rFonts w:ascii="Liberation Serif" w:hAnsi="Liberation Serif" w:cs="Liberation Serif"/>
          <w:sz w:val="28"/>
          <w:szCs w:val="28"/>
          <w:lang w:eastAsia="en-US"/>
        </w:rPr>
        <w:t xml:space="preserve">уведомление </w:t>
      </w:r>
      <w:r w:rsidR="00B6263C" w:rsidRPr="001F2362">
        <w:rPr>
          <w:rFonts w:ascii="Liberation Serif" w:hAnsi="Liberation Serif" w:cs="Liberation Serif"/>
          <w:sz w:val="28"/>
          <w:szCs w:val="28"/>
          <w:lang w:eastAsia="en-US"/>
        </w:rPr>
        <w:t xml:space="preserve">об отказе в предоставлении государственной услуги </w:t>
      </w:r>
      <w:r>
        <w:rPr>
          <w:rFonts w:ascii="Liberation Serif" w:eastAsiaTheme="minorHAnsi" w:hAnsi="Liberation Serif" w:cs="Liberation Serif"/>
          <w:sz w:val="28"/>
          <w:szCs w:val="28"/>
          <w:lang w:eastAsia="en-US"/>
        </w:rPr>
        <w:t>с указанием причины отказа, а также с представленными заявителем документами</w:t>
      </w:r>
      <w:r w:rsidR="00FF63B2">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00B6263C" w:rsidRPr="001F2362">
        <w:rPr>
          <w:rFonts w:ascii="Liberation Serif" w:hAnsi="Liberation Serif" w:cs="Liberation Serif"/>
          <w:sz w:val="28"/>
          <w:szCs w:val="28"/>
          <w:lang w:eastAsia="en-US"/>
        </w:rPr>
        <w:t>направля</w:t>
      </w:r>
      <w:r>
        <w:rPr>
          <w:rFonts w:ascii="Liberation Serif" w:hAnsi="Liberation Serif" w:cs="Liberation Serif"/>
          <w:sz w:val="28"/>
          <w:szCs w:val="28"/>
          <w:lang w:eastAsia="en-US"/>
        </w:rPr>
        <w:t>е</w:t>
      </w:r>
      <w:r w:rsidR="00B6263C" w:rsidRPr="001F2362">
        <w:rPr>
          <w:rFonts w:ascii="Liberation Serif" w:hAnsi="Liberation Serif" w:cs="Liberation Serif"/>
          <w:sz w:val="28"/>
          <w:szCs w:val="28"/>
          <w:lang w:eastAsia="en-US"/>
        </w:rPr>
        <w:t xml:space="preserve">тся заявителю в письменной форме в течение пяти </w:t>
      </w:r>
      <w:r w:rsidR="00656A14">
        <w:rPr>
          <w:rFonts w:ascii="Liberation Serif" w:hAnsi="Liberation Serif" w:cs="Liberation Serif"/>
          <w:sz w:val="28"/>
          <w:szCs w:val="28"/>
          <w:lang w:eastAsia="en-US"/>
        </w:rPr>
        <w:t xml:space="preserve">календарных </w:t>
      </w:r>
      <w:r w:rsidR="00B6263C" w:rsidRPr="001F2362">
        <w:rPr>
          <w:rFonts w:ascii="Liberation Serif" w:hAnsi="Liberation Serif" w:cs="Liberation Serif"/>
          <w:sz w:val="28"/>
          <w:szCs w:val="28"/>
          <w:lang w:eastAsia="en-US"/>
        </w:rPr>
        <w:t xml:space="preserve">дней </w:t>
      </w:r>
      <w:r w:rsidR="001163CB" w:rsidRPr="001F2362">
        <w:rPr>
          <w:rFonts w:ascii="Liberation Serif" w:hAnsi="Liberation Serif" w:cs="Liberation Serif"/>
          <w:sz w:val="28"/>
          <w:szCs w:val="28"/>
          <w:lang w:eastAsia="en-US"/>
        </w:rPr>
        <w:t>с д</w:t>
      </w:r>
      <w:r w:rsidR="00656A14">
        <w:rPr>
          <w:rFonts w:ascii="Liberation Serif" w:hAnsi="Liberation Serif" w:cs="Liberation Serif"/>
          <w:sz w:val="28"/>
          <w:szCs w:val="28"/>
          <w:lang w:eastAsia="en-US"/>
        </w:rPr>
        <w:t>аты</w:t>
      </w:r>
      <w:r w:rsidR="001163CB" w:rsidRPr="001F2362">
        <w:rPr>
          <w:rFonts w:ascii="Liberation Serif" w:hAnsi="Liberation Serif" w:cs="Liberation Serif"/>
          <w:sz w:val="28"/>
          <w:szCs w:val="28"/>
          <w:lang w:eastAsia="en-US"/>
        </w:rPr>
        <w:t xml:space="preserve"> принятия </w:t>
      </w:r>
      <w:r w:rsidR="00656A14">
        <w:rPr>
          <w:rFonts w:ascii="Liberation Serif" w:hAnsi="Liberation Serif" w:cs="Liberation Serif"/>
          <w:sz w:val="28"/>
          <w:szCs w:val="28"/>
          <w:lang w:eastAsia="en-US"/>
        </w:rPr>
        <w:t>соответствующего</w:t>
      </w:r>
      <w:r w:rsidR="001163CB" w:rsidRPr="001F2362">
        <w:rPr>
          <w:rFonts w:ascii="Liberation Serif" w:hAnsi="Liberation Serif" w:cs="Liberation Serif"/>
          <w:sz w:val="28"/>
          <w:szCs w:val="28"/>
          <w:lang w:eastAsia="en-US"/>
        </w:rPr>
        <w:t xml:space="preserve"> решения. </w:t>
      </w:r>
    </w:p>
    <w:p w14:paraId="582264A5" w14:textId="3C3F5225" w:rsidR="00B6263C" w:rsidRDefault="00B6263C" w:rsidP="00B6263C">
      <w:pPr>
        <w:autoSpaceDE w:val="0"/>
        <w:autoSpaceDN w:val="0"/>
        <w:ind w:firstLine="708"/>
        <w:jc w:val="both"/>
        <w:rPr>
          <w:rFonts w:ascii="Liberation Serif" w:hAnsi="Liberation Serif" w:cs="Liberation Serif"/>
          <w:sz w:val="28"/>
          <w:szCs w:val="28"/>
          <w:lang w:eastAsia="en-US"/>
        </w:rPr>
      </w:pPr>
      <w:r w:rsidRPr="001F2362">
        <w:rPr>
          <w:rFonts w:ascii="Liberation Serif" w:hAnsi="Liberation Serif" w:cs="Liberation Serif"/>
          <w:sz w:val="28"/>
          <w:szCs w:val="28"/>
          <w:lang w:eastAsia="en-US"/>
        </w:rPr>
        <w:t xml:space="preserve">В случае </w:t>
      </w:r>
      <w:r w:rsidR="00FF63B2">
        <w:rPr>
          <w:rFonts w:ascii="Liberation Serif" w:hAnsi="Liberation Serif" w:cs="Liberation Serif"/>
          <w:sz w:val="28"/>
          <w:szCs w:val="28"/>
          <w:lang w:eastAsia="en-US"/>
        </w:rPr>
        <w:t xml:space="preserve">подачи </w:t>
      </w:r>
      <w:r w:rsidR="00FF63B2" w:rsidRPr="001F2362">
        <w:rPr>
          <w:rFonts w:ascii="Liberation Serif" w:hAnsi="Liberation Serif" w:cs="Liberation Serif"/>
          <w:sz w:val="28"/>
          <w:szCs w:val="28"/>
          <w:lang w:eastAsia="en-US"/>
        </w:rPr>
        <w:t>заявления и документов, необходимых для предоставления государственной услуги</w:t>
      </w:r>
      <w:r w:rsidR="00FF63B2">
        <w:rPr>
          <w:rFonts w:ascii="Liberation Serif" w:hAnsi="Liberation Serif" w:cs="Liberation Serif"/>
          <w:sz w:val="28"/>
          <w:szCs w:val="28"/>
          <w:lang w:eastAsia="en-US"/>
        </w:rPr>
        <w:t>,</w:t>
      </w:r>
      <w:r w:rsidRPr="001F2362">
        <w:rPr>
          <w:rFonts w:ascii="Liberation Serif" w:hAnsi="Liberation Serif" w:cs="Liberation Serif"/>
          <w:sz w:val="28"/>
          <w:szCs w:val="28"/>
          <w:lang w:eastAsia="en-US"/>
        </w:rPr>
        <w:t xml:space="preserve"> </w:t>
      </w:r>
      <w:r w:rsidR="003D35E1">
        <w:rPr>
          <w:rFonts w:ascii="Liberation Serif" w:hAnsi="Liberation Serif" w:cs="Liberation Serif"/>
          <w:sz w:val="28"/>
          <w:szCs w:val="28"/>
          <w:lang w:eastAsia="en-US"/>
        </w:rPr>
        <w:t xml:space="preserve">по почте либо </w:t>
      </w:r>
      <w:r w:rsidRPr="001F2362">
        <w:rPr>
          <w:rFonts w:ascii="Liberation Serif" w:hAnsi="Liberation Serif" w:cs="Liberation Serif"/>
          <w:sz w:val="28"/>
          <w:szCs w:val="28"/>
          <w:lang w:eastAsia="en-US"/>
        </w:rPr>
        <w:t xml:space="preserve">через МФЦ копия решения о </w:t>
      </w:r>
      <w:r w:rsidR="003D35E1" w:rsidRPr="001F2362">
        <w:rPr>
          <w:rFonts w:ascii="Liberation Serif" w:hAnsi="Liberation Serif" w:cs="Liberation Serif"/>
          <w:sz w:val="28"/>
          <w:szCs w:val="28"/>
          <w:lang w:eastAsia="en-US"/>
        </w:rPr>
        <w:t>предоставлении,</w:t>
      </w:r>
      <w:r w:rsidRPr="001F2362">
        <w:rPr>
          <w:rFonts w:ascii="Liberation Serif" w:hAnsi="Liberation Serif" w:cs="Liberation Serif"/>
          <w:sz w:val="28"/>
          <w:szCs w:val="28"/>
          <w:lang w:eastAsia="en-US"/>
        </w:rPr>
        <w:t xml:space="preserve"> либо об отказе в предоставлении государственной услуги направляется </w:t>
      </w:r>
      <w:r w:rsidR="003D35E1">
        <w:rPr>
          <w:rFonts w:ascii="Liberation Serif" w:hAnsi="Liberation Serif" w:cs="Liberation Serif"/>
          <w:sz w:val="28"/>
          <w:szCs w:val="28"/>
          <w:lang w:eastAsia="en-US"/>
        </w:rPr>
        <w:t xml:space="preserve">заявителю посредством почтовой связи или </w:t>
      </w:r>
      <w:r w:rsidRPr="001F2362">
        <w:rPr>
          <w:rFonts w:ascii="Liberation Serif" w:hAnsi="Liberation Serif" w:cs="Liberation Serif"/>
          <w:sz w:val="28"/>
          <w:szCs w:val="28"/>
          <w:lang w:eastAsia="en-US"/>
        </w:rPr>
        <w:t>в МФЦ в течение пяти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
    <w:p w14:paraId="6DF5D6FF" w14:textId="77777777" w:rsidR="003D35E1" w:rsidRPr="001F2362" w:rsidRDefault="003D35E1" w:rsidP="003D35E1">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В случае</w:t>
      </w:r>
      <w:r w:rsidRPr="00FF63B2">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 xml:space="preserve">подачи </w:t>
      </w:r>
      <w:r w:rsidRPr="001F2362">
        <w:rPr>
          <w:rFonts w:ascii="Liberation Serif" w:hAnsi="Liberation Serif" w:cs="Liberation Serif"/>
          <w:sz w:val="28"/>
          <w:szCs w:val="28"/>
          <w:lang w:eastAsia="en-US"/>
        </w:rPr>
        <w:t>заявления и документов, необходимых для предоставления государственной услуги</w:t>
      </w:r>
      <w:r>
        <w:rPr>
          <w:rFonts w:ascii="Liberation Serif" w:hAnsi="Liberation Serif" w:cs="Liberation Serif"/>
          <w:sz w:val="28"/>
          <w:szCs w:val="28"/>
          <w:lang w:eastAsia="en-US"/>
        </w:rPr>
        <w:t>,</w:t>
      </w:r>
      <w:r w:rsidRPr="001F2362">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 xml:space="preserve">в форме электронных документов решение о предоставлении либо об отказе </w:t>
      </w:r>
      <w:r w:rsidRPr="001F2362">
        <w:rPr>
          <w:rFonts w:ascii="Liberation Serif" w:hAnsi="Liberation Serif" w:cs="Liberation Serif"/>
          <w:sz w:val="28"/>
          <w:szCs w:val="28"/>
          <w:lang w:eastAsia="en-US"/>
        </w:rPr>
        <w:t>в предоставлении государственной услуги</w:t>
      </w:r>
      <w:r>
        <w:rPr>
          <w:rFonts w:ascii="Liberation Serif" w:hAnsi="Liberation Serif" w:cs="Liberation Serif"/>
          <w:sz w:val="28"/>
          <w:szCs w:val="28"/>
          <w:lang w:eastAsia="en-US"/>
        </w:rPr>
        <w:t xml:space="preserve"> размещается в личном кабинете заявителя на Едином портале </w:t>
      </w:r>
      <w:r w:rsidRPr="001F2362">
        <w:rPr>
          <w:rFonts w:ascii="Liberation Serif" w:hAnsi="Liberation Serif" w:cs="Liberation Serif"/>
          <w:sz w:val="28"/>
          <w:szCs w:val="28"/>
          <w:lang w:eastAsia="en-US"/>
        </w:rPr>
        <w:t>в течение пяти дней со дня принятия этого решения.</w:t>
      </w:r>
    </w:p>
    <w:p w14:paraId="6D1C811B" w14:textId="77777777" w:rsidR="00B6263C" w:rsidRPr="008D65F8" w:rsidRDefault="00B6263C" w:rsidP="00676D89">
      <w:pPr>
        <w:autoSpaceDE w:val="0"/>
        <w:autoSpaceDN w:val="0"/>
        <w:adjustRightInd w:val="0"/>
        <w:ind w:firstLine="708"/>
        <w:jc w:val="both"/>
        <w:rPr>
          <w:rFonts w:ascii="Liberation Serif" w:eastAsiaTheme="minorHAnsi" w:hAnsi="Liberation Serif" w:cs="Liberation Serif"/>
          <w:bCs/>
          <w:sz w:val="28"/>
          <w:szCs w:val="28"/>
          <w:lang w:eastAsia="en-US"/>
        </w:rPr>
      </w:pPr>
    </w:p>
    <w:p w14:paraId="52CC3AAC" w14:textId="77777777" w:rsidR="00676D89" w:rsidRPr="008D65F8" w:rsidRDefault="00676D89" w:rsidP="00676D89">
      <w:pPr>
        <w:autoSpaceDE w:val="0"/>
        <w:autoSpaceDN w:val="0"/>
        <w:adjustRightInd w:val="0"/>
        <w:ind w:firstLine="708"/>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 xml:space="preserve">Нормативные правовые акты, регулирующие предоставление </w:t>
      </w:r>
    </w:p>
    <w:p w14:paraId="7FF3A788" w14:textId="77777777" w:rsidR="00676D89" w:rsidRPr="008D65F8" w:rsidRDefault="00676D89" w:rsidP="00676D89">
      <w:pPr>
        <w:autoSpaceDE w:val="0"/>
        <w:autoSpaceDN w:val="0"/>
        <w:adjustRightInd w:val="0"/>
        <w:ind w:firstLine="708"/>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государственной услуги</w:t>
      </w:r>
    </w:p>
    <w:p w14:paraId="416EFE73" w14:textId="77777777" w:rsidR="00676D89" w:rsidRPr="008D65F8" w:rsidRDefault="00676D89" w:rsidP="00676D89">
      <w:pPr>
        <w:autoSpaceDE w:val="0"/>
        <w:autoSpaceDN w:val="0"/>
        <w:adjustRightInd w:val="0"/>
        <w:ind w:firstLine="708"/>
        <w:jc w:val="center"/>
        <w:rPr>
          <w:rFonts w:ascii="Liberation Serif" w:eastAsiaTheme="minorHAnsi" w:hAnsi="Liberation Serif" w:cs="Liberation Serif"/>
          <w:b/>
          <w:bCs/>
          <w:sz w:val="28"/>
          <w:szCs w:val="28"/>
          <w:lang w:eastAsia="en-US"/>
        </w:rPr>
      </w:pPr>
    </w:p>
    <w:p w14:paraId="439BA694" w14:textId="1EF81804" w:rsidR="00B6657D" w:rsidRPr="008D65F8" w:rsidRDefault="00676D89" w:rsidP="00B6657D">
      <w:pPr>
        <w:autoSpaceDE w:val="0"/>
        <w:autoSpaceDN w:val="0"/>
        <w:adjustRightInd w:val="0"/>
        <w:ind w:firstLine="709"/>
        <w:jc w:val="both"/>
        <w:rPr>
          <w:rFonts w:ascii="Liberation Serif" w:hAnsi="Liberation Serif" w:cs="Liberation Serif"/>
          <w:sz w:val="28"/>
          <w:szCs w:val="28"/>
        </w:rPr>
      </w:pPr>
      <w:r w:rsidRPr="008D65F8">
        <w:rPr>
          <w:rFonts w:ascii="Liberation Serif" w:eastAsiaTheme="minorHAnsi" w:hAnsi="Liberation Serif" w:cs="Liberation Serif"/>
          <w:bCs/>
          <w:sz w:val="28"/>
          <w:szCs w:val="28"/>
          <w:lang w:eastAsia="en-US"/>
        </w:rPr>
        <w:t>1</w:t>
      </w:r>
      <w:r w:rsidR="00DA0A67">
        <w:rPr>
          <w:rFonts w:ascii="Liberation Serif" w:eastAsiaTheme="minorHAnsi" w:hAnsi="Liberation Serif" w:cs="Liberation Serif"/>
          <w:bCs/>
          <w:sz w:val="28"/>
          <w:szCs w:val="28"/>
          <w:lang w:eastAsia="en-US"/>
        </w:rPr>
        <w:t>5</w:t>
      </w:r>
      <w:r w:rsidRPr="008D65F8">
        <w:rPr>
          <w:rFonts w:ascii="Liberation Serif" w:eastAsiaTheme="minorHAnsi" w:hAnsi="Liberation Serif" w:cs="Liberation Serif"/>
          <w:bCs/>
          <w:sz w:val="28"/>
          <w:szCs w:val="28"/>
          <w:lang w:eastAsia="en-US"/>
        </w:rPr>
        <w:t xml:space="preserve">. </w:t>
      </w:r>
      <w:r w:rsidR="00B6657D" w:rsidRPr="008D65F8">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социальной политики Свердловской области в сети Интернет по адресу: </w:t>
      </w:r>
      <w:r w:rsidR="006F0E5A" w:rsidRPr="00756531">
        <w:rPr>
          <w:rFonts w:ascii="Liberation Serif" w:eastAsiaTheme="minorHAnsi" w:hAnsi="Liberation Serif" w:cs="Liberation Serif"/>
          <w:sz w:val="28"/>
          <w:szCs w:val="28"/>
          <w:lang w:eastAsia="en-US"/>
        </w:rPr>
        <w:t>https://msp.midural.ru/gosudarstvennye-uslugi/perechen-gosudarstvennyh-uslug/gos-usluga-msp-5.html</w:t>
      </w:r>
      <w:r w:rsidR="00180394" w:rsidRPr="008D65F8">
        <w:rPr>
          <w:rFonts w:ascii="Liberation Serif" w:eastAsiaTheme="minorHAnsi" w:hAnsi="Liberation Serif" w:cs="Liberation Serif"/>
          <w:sz w:val="28"/>
          <w:szCs w:val="28"/>
          <w:lang w:eastAsia="en-US"/>
        </w:rPr>
        <w:t>, в </w:t>
      </w:r>
      <w:r w:rsidR="00B6657D" w:rsidRPr="008D65F8">
        <w:rPr>
          <w:rFonts w:ascii="Liberation Serif" w:eastAsiaTheme="minorHAnsi" w:hAnsi="Liberation Serif" w:cs="Liberation Serif"/>
          <w:sz w:val="28"/>
          <w:szCs w:val="28"/>
          <w:lang w:eastAsia="en-US"/>
        </w:rPr>
        <w:t>региональном реестре</w:t>
      </w:r>
      <w:r w:rsidR="00B6657D" w:rsidRPr="008D65F8">
        <w:rPr>
          <w:rFonts w:ascii="Liberation Serif" w:hAnsi="Liberation Serif" w:cs="Liberation Serif"/>
          <w:sz w:val="28"/>
          <w:szCs w:val="28"/>
        </w:rPr>
        <w:t xml:space="preserve"> и на Едином портале по адресу: </w:t>
      </w:r>
      <w:r w:rsidR="00C87D1C" w:rsidRPr="008D65F8">
        <w:rPr>
          <w:rFonts w:ascii="Liberation Serif" w:eastAsiaTheme="minorHAnsi" w:hAnsi="Liberation Serif" w:cs="Liberation Serif"/>
          <w:bCs/>
          <w:sz w:val="28"/>
          <w:szCs w:val="28"/>
          <w:lang w:eastAsia="en-US"/>
        </w:rPr>
        <w:t>https://www.gosuslugi.ru/</w:t>
      </w:r>
      <w:r w:rsidR="00C87D1C">
        <w:rPr>
          <w:rFonts w:ascii="Liberation Serif" w:eastAsiaTheme="minorHAnsi" w:hAnsi="Liberation Serif" w:cs="Liberation Serif"/>
          <w:bCs/>
          <w:sz w:val="28"/>
          <w:szCs w:val="28"/>
          <w:lang w:eastAsia="en-US"/>
        </w:rPr>
        <w:t>14878</w:t>
      </w:r>
      <w:r w:rsidR="00C87D1C" w:rsidRPr="008D65F8">
        <w:rPr>
          <w:rFonts w:ascii="Liberation Serif" w:eastAsiaTheme="minorHAnsi" w:hAnsi="Liberation Serif" w:cs="Liberation Serif"/>
          <w:bCs/>
          <w:sz w:val="28"/>
          <w:szCs w:val="28"/>
          <w:lang w:eastAsia="en-US"/>
        </w:rPr>
        <w:t>/1/info</w:t>
      </w:r>
      <w:r w:rsidR="006F0E5A">
        <w:rPr>
          <w:rFonts w:ascii="Liberation Serif" w:hAnsi="Liberation Serif" w:cs="Liberation Serif"/>
          <w:sz w:val="28"/>
          <w:szCs w:val="28"/>
        </w:rPr>
        <w:t>,</w:t>
      </w:r>
      <w:r w:rsidR="00B6657D" w:rsidRPr="008D65F8">
        <w:rPr>
          <w:rFonts w:ascii="Liberation Serif" w:hAnsi="Liberation Serif" w:cs="Liberation Serif"/>
          <w:sz w:val="28"/>
          <w:szCs w:val="28"/>
        </w:rPr>
        <w:t xml:space="preserve"> на официальных сайтах управлений социальной политики в сети Интернет.</w:t>
      </w:r>
    </w:p>
    <w:p w14:paraId="543EFC42" w14:textId="77777777" w:rsidR="00676D89" w:rsidRPr="008D65F8" w:rsidRDefault="00676D89" w:rsidP="00676D89">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Министерство социальной политики Свердловской области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 на официальных сайтах управлений социальной политики в сети Интернет.</w:t>
      </w:r>
    </w:p>
    <w:p w14:paraId="00E7FEDF" w14:textId="77777777" w:rsidR="00800DEF" w:rsidRPr="008D65F8" w:rsidRDefault="00800DEF" w:rsidP="00800DEF">
      <w:pPr>
        <w:widowControl w:val="0"/>
        <w:autoSpaceDE w:val="0"/>
        <w:autoSpaceDN w:val="0"/>
        <w:adjustRightInd w:val="0"/>
        <w:ind w:right="-2"/>
        <w:jc w:val="center"/>
        <w:rPr>
          <w:rFonts w:ascii="Liberation Serif" w:hAnsi="Liberation Serif" w:cs="Liberation Serif"/>
          <w:sz w:val="28"/>
          <w:szCs w:val="28"/>
        </w:rPr>
      </w:pPr>
    </w:p>
    <w:p w14:paraId="1B869F9E" w14:textId="77777777" w:rsidR="00180394" w:rsidRPr="008D65F8" w:rsidRDefault="00180394" w:rsidP="00180394">
      <w:pPr>
        <w:autoSpaceDE w:val="0"/>
        <w:autoSpaceDN w:val="0"/>
        <w:adjustRightInd w:val="0"/>
        <w:ind w:right="-711"/>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w:t>
      </w:r>
    </w:p>
    <w:p w14:paraId="16A637CF" w14:textId="77777777" w:rsidR="00180394" w:rsidRPr="008D65F8" w:rsidRDefault="00180394" w:rsidP="00180394">
      <w:pPr>
        <w:autoSpaceDE w:val="0"/>
        <w:autoSpaceDN w:val="0"/>
        <w:adjustRightInd w:val="0"/>
        <w:ind w:right="-711"/>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Свердловской области для предоставления государственной услуги</w:t>
      </w:r>
    </w:p>
    <w:p w14:paraId="01B7B7A6" w14:textId="77777777" w:rsidR="00180394" w:rsidRPr="008D65F8" w:rsidRDefault="00180394" w:rsidP="00180394">
      <w:pPr>
        <w:autoSpaceDE w:val="0"/>
        <w:autoSpaceDN w:val="0"/>
        <w:adjustRightInd w:val="0"/>
        <w:ind w:right="-711"/>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и услуг, являющихся необходимыми и обязательными</w:t>
      </w:r>
    </w:p>
    <w:p w14:paraId="000D1EAB" w14:textId="77777777" w:rsidR="00180394" w:rsidRPr="008D65F8" w:rsidRDefault="00180394" w:rsidP="00180394">
      <w:pPr>
        <w:autoSpaceDE w:val="0"/>
        <w:autoSpaceDN w:val="0"/>
        <w:adjustRightInd w:val="0"/>
        <w:ind w:right="-711"/>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lastRenderedPageBreak/>
        <w:t>для предоставления государственной услуги и подлежащих</w:t>
      </w:r>
    </w:p>
    <w:p w14:paraId="125E44EB" w14:textId="77777777" w:rsidR="00180394" w:rsidRPr="008D65F8" w:rsidRDefault="00180394" w:rsidP="00180394">
      <w:pPr>
        <w:autoSpaceDE w:val="0"/>
        <w:autoSpaceDN w:val="0"/>
        <w:adjustRightInd w:val="0"/>
        <w:ind w:right="-711"/>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 xml:space="preserve">представлению заявителем, способы их получения заявителем, </w:t>
      </w:r>
    </w:p>
    <w:p w14:paraId="458697B9" w14:textId="77777777" w:rsidR="00180394" w:rsidRPr="008D65F8" w:rsidRDefault="00180394" w:rsidP="00180394">
      <w:pPr>
        <w:autoSpaceDE w:val="0"/>
        <w:autoSpaceDN w:val="0"/>
        <w:adjustRightInd w:val="0"/>
        <w:ind w:right="-711"/>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в том числе в электронной форме, порядок их представления</w:t>
      </w:r>
    </w:p>
    <w:p w14:paraId="5F295E6B" w14:textId="77777777" w:rsidR="00800DEF" w:rsidRPr="008D65F8" w:rsidRDefault="00800DEF" w:rsidP="00800DEF">
      <w:pPr>
        <w:ind w:firstLine="709"/>
        <w:jc w:val="both"/>
        <w:rPr>
          <w:rFonts w:ascii="Liberation Serif" w:eastAsiaTheme="minorHAnsi" w:hAnsi="Liberation Serif" w:cs="Liberation Serif"/>
          <w:bCs/>
          <w:sz w:val="28"/>
          <w:szCs w:val="28"/>
          <w:lang w:eastAsia="en-US"/>
        </w:rPr>
      </w:pPr>
    </w:p>
    <w:p w14:paraId="0456AF76" w14:textId="0B1FF2F3" w:rsidR="00800DEF" w:rsidRPr="008D65F8" w:rsidRDefault="00800DEF" w:rsidP="00800DEF">
      <w:pPr>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w:t>
      </w:r>
      <w:r w:rsidR="00DA0A67">
        <w:rPr>
          <w:rFonts w:ascii="Liberation Serif" w:eastAsiaTheme="minorHAnsi" w:hAnsi="Liberation Serif" w:cs="Liberation Serif"/>
          <w:bCs/>
          <w:sz w:val="28"/>
          <w:szCs w:val="28"/>
          <w:lang w:eastAsia="en-US"/>
        </w:rPr>
        <w:t>6</w:t>
      </w:r>
      <w:r w:rsidRPr="008D65F8">
        <w:rPr>
          <w:rFonts w:ascii="Liberation Serif" w:eastAsiaTheme="minorHAnsi" w:hAnsi="Liberation Serif" w:cs="Liberation Serif"/>
          <w:bCs/>
          <w:sz w:val="28"/>
          <w:szCs w:val="28"/>
          <w:lang w:eastAsia="en-US"/>
        </w:rPr>
        <w:t xml:space="preserve">. Для предоставления </w:t>
      </w:r>
      <w:r w:rsidR="00412F8D" w:rsidRPr="008D65F8">
        <w:rPr>
          <w:rFonts w:ascii="Liberation Serif" w:eastAsiaTheme="minorHAnsi" w:hAnsi="Liberation Serif" w:cs="Liberation Serif"/>
          <w:bCs/>
          <w:sz w:val="28"/>
          <w:szCs w:val="28"/>
          <w:lang w:eastAsia="en-US"/>
        </w:rPr>
        <w:t>государственной услуги заявителем</w:t>
      </w:r>
      <w:r w:rsidRPr="008D65F8">
        <w:rPr>
          <w:rFonts w:ascii="Liberation Serif" w:eastAsiaTheme="minorHAnsi" w:hAnsi="Liberation Serif" w:cs="Liberation Serif"/>
          <w:bCs/>
          <w:sz w:val="28"/>
          <w:szCs w:val="28"/>
          <w:lang w:eastAsia="en-US"/>
        </w:rPr>
        <w:t xml:space="preserve"> </w:t>
      </w:r>
      <w:r w:rsidR="00412F8D" w:rsidRPr="008D65F8">
        <w:rPr>
          <w:rFonts w:ascii="Liberation Serif" w:eastAsiaTheme="minorHAnsi" w:hAnsi="Liberation Serif" w:cs="Liberation Serif"/>
          <w:bCs/>
          <w:sz w:val="28"/>
          <w:szCs w:val="28"/>
          <w:lang w:eastAsia="en-US"/>
        </w:rPr>
        <w:t xml:space="preserve">подается </w:t>
      </w:r>
      <w:r w:rsidR="00D4652C" w:rsidRPr="008D65F8">
        <w:rPr>
          <w:rFonts w:ascii="Liberation Serif" w:eastAsiaTheme="minorHAnsi" w:hAnsi="Liberation Serif" w:cs="Liberation Serif"/>
          <w:bCs/>
          <w:sz w:val="28"/>
          <w:szCs w:val="28"/>
          <w:lang w:eastAsia="en-US"/>
        </w:rPr>
        <w:t>в </w:t>
      </w:r>
      <w:r w:rsidRPr="008D65F8">
        <w:rPr>
          <w:rFonts w:ascii="Liberation Serif" w:eastAsiaTheme="minorHAnsi" w:hAnsi="Liberation Serif" w:cs="Liberation Serif"/>
          <w:bCs/>
          <w:sz w:val="28"/>
          <w:szCs w:val="28"/>
          <w:lang w:eastAsia="en-US"/>
        </w:rPr>
        <w:t xml:space="preserve">управление социальной политики по месту жительства </w:t>
      </w:r>
      <w:r w:rsidR="00412F8D" w:rsidRPr="008D65F8">
        <w:rPr>
          <w:rFonts w:ascii="Liberation Serif" w:eastAsiaTheme="minorHAnsi" w:hAnsi="Liberation Serif" w:cs="Liberation Serif"/>
          <w:bCs/>
          <w:sz w:val="28"/>
          <w:szCs w:val="28"/>
          <w:lang w:eastAsia="en-US"/>
        </w:rPr>
        <w:t>заявление и</w:t>
      </w:r>
      <w:r w:rsidR="006B55C4" w:rsidRPr="008D65F8">
        <w:rPr>
          <w:rFonts w:ascii="Liberation Serif" w:eastAsiaTheme="minorHAnsi" w:hAnsi="Liberation Serif" w:cs="Liberation Serif"/>
          <w:bCs/>
          <w:sz w:val="28"/>
          <w:szCs w:val="28"/>
          <w:lang w:eastAsia="en-US"/>
        </w:rPr>
        <w:t> </w:t>
      </w:r>
      <w:r w:rsidR="00412F8D" w:rsidRPr="008D65F8">
        <w:rPr>
          <w:rFonts w:ascii="Liberation Serif" w:eastAsiaTheme="minorHAnsi" w:hAnsi="Liberation Serif" w:cs="Liberation Serif"/>
          <w:bCs/>
          <w:sz w:val="28"/>
          <w:szCs w:val="28"/>
          <w:lang w:eastAsia="en-US"/>
        </w:rPr>
        <w:t xml:space="preserve">предъявляется </w:t>
      </w:r>
      <w:r w:rsidRPr="008D65F8">
        <w:rPr>
          <w:rFonts w:ascii="Liberation Serif" w:eastAsiaTheme="minorHAnsi" w:hAnsi="Liberation Serif" w:cs="Liberation Serif"/>
          <w:bCs/>
          <w:sz w:val="28"/>
          <w:szCs w:val="28"/>
          <w:lang w:eastAsia="en-US"/>
        </w:rPr>
        <w:t>паспорт гражданина Российской Федерации или другой документ, удостоверяющий личность г</w:t>
      </w:r>
      <w:r w:rsidR="00412F8D" w:rsidRPr="008D65F8">
        <w:rPr>
          <w:rFonts w:ascii="Liberation Serif" w:eastAsiaTheme="minorHAnsi" w:hAnsi="Liberation Serif" w:cs="Liberation Serif"/>
          <w:bCs/>
          <w:sz w:val="28"/>
          <w:szCs w:val="28"/>
          <w:lang w:eastAsia="en-US"/>
        </w:rPr>
        <w:t>ражданина Российской Федерации.</w:t>
      </w:r>
    </w:p>
    <w:p w14:paraId="6E0C387F" w14:textId="3F23A048" w:rsidR="00800DEF" w:rsidRPr="008D65F8" w:rsidRDefault="00800DEF" w:rsidP="00800DEF">
      <w:pPr>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Заявители, указанные в подпункт</w:t>
      </w:r>
      <w:r w:rsidR="0009557F" w:rsidRPr="008D65F8">
        <w:rPr>
          <w:rFonts w:ascii="Liberation Serif" w:eastAsiaTheme="minorHAnsi" w:hAnsi="Liberation Serif" w:cs="Liberation Serif"/>
          <w:bCs/>
          <w:sz w:val="28"/>
          <w:szCs w:val="28"/>
          <w:lang w:eastAsia="en-US"/>
        </w:rPr>
        <w:t>е</w:t>
      </w:r>
      <w:r w:rsidRPr="008D65F8">
        <w:rPr>
          <w:rFonts w:ascii="Liberation Serif" w:eastAsiaTheme="minorHAnsi" w:hAnsi="Liberation Serif" w:cs="Liberation Serif"/>
          <w:bCs/>
          <w:sz w:val="28"/>
          <w:szCs w:val="28"/>
          <w:lang w:eastAsia="en-US"/>
        </w:rPr>
        <w:t xml:space="preserve"> 1</w:t>
      </w:r>
      <w:r w:rsidR="0009557F" w:rsidRPr="008D65F8">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пункта 3 настоящего</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регламента, вместе с заявлением представляют</w:t>
      </w:r>
      <w:r w:rsidR="005C5204" w:rsidRPr="008D65F8">
        <w:rPr>
          <w:rFonts w:ascii="Liberation Serif" w:eastAsiaTheme="minorHAnsi" w:hAnsi="Liberation Serif" w:cs="Liberation Serif"/>
          <w:bCs/>
          <w:sz w:val="28"/>
          <w:szCs w:val="28"/>
          <w:lang w:eastAsia="en-US"/>
        </w:rPr>
        <w:t xml:space="preserve"> подлинники или нотариально удостоверенные копии</w:t>
      </w:r>
      <w:r w:rsidR="0007526A" w:rsidRPr="008D65F8">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документ</w:t>
      </w:r>
      <w:r w:rsidR="005C5204" w:rsidRPr="008D65F8">
        <w:rPr>
          <w:rFonts w:ascii="Liberation Serif" w:eastAsiaTheme="minorHAnsi" w:hAnsi="Liberation Serif" w:cs="Liberation Serif"/>
          <w:bCs/>
          <w:sz w:val="28"/>
          <w:szCs w:val="28"/>
          <w:lang w:eastAsia="en-US"/>
        </w:rPr>
        <w:t>ов</w:t>
      </w:r>
      <w:r w:rsidRPr="008D65F8">
        <w:rPr>
          <w:rFonts w:ascii="Liberation Serif" w:eastAsiaTheme="minorHAnsi" w:hAnsi="Liberation Serif" w:cs="Liberation Serif"/>
          <w:bCs/>
          <w:sz w:val="28"/>
          <w:szCs w:val="28"/>
          <w:lang w:eastAsia="en-US"/>
        </w:rPr>
        <w:t xml:space="preserve"> о награждении орденами или медалями СССР или Российской Федерации, либо о присвоении почетных званий СССР или Российской Федерации, либо о награждении почетными грамотами Президента Российской Федерации или благодарностями Президента Российской Федерации, либо ведомственными знаками отличия за заслуги в труде (службе) и</w:t>
      </w:r>
      <w:r w:rsidR="006B55C4" w:rsidRPr="008D65F8">
        <w:rPr>
          <w:rFonts w:ascii="Liberation Serif" w:eastAsiaTheme="minorHAnsi" w:hAnsi="Liberation Serif" w:cs="Liberation Serif"/>
          <w:bCs/>
          <w:sz w:val="28"/>
          <w:szCs w:val="28"/>
          <w:lang w:eastAsia="en-US"/>
        </w:rPr>
        <w:t> </w:t>
      </w:r>
      <w:r w:rsidR="0007526A" w:rsidRPr="008D65F8">
        <w:rPr>
          <w:rFonts w:ascii="Liberation Serif" w:eastAsiaTheme="minorHAnsi" w:hAnsi="Liberation Serif" w:cs="Liberation Serif"/>
          <w:bCs/>
          <w:sz w:val="28"/>
          <w:szCs w:val="28"/>
          <w:lang w:eastAsia="en-US"/>
        </w:rPr>
        <w:t>продолжительную работу (службу).</w:t>
      </w:r>
    </w:p>
    <w:p w14:paraId="2AA592D0" w14:textId="3F20A7FA" w:rsidR="001163CB" w:rsidRDefault="001163CB" w:rsidP="001163CB">
      <w:pPr>
        <w:ind w:firstLine="709"/>
        <w:jc w:val="both"/>
        <w:rPr>
          <w:rFonts w:ascii="Liberation Serif" w:eastAsiaTheme="minorHAnsi" w:hAnsi="Liberation Serif" w:cs="Liberation Serif"/>
          <w:bCs/>
          <w:sz w:val="28"/>
          <w:szCs w:val="28"/>
          <w:lang w:eastAsia="en-US"/>
        </w:rPr>
      </w:pPr>
      <w:r w:rsidRPr="0037795E">
        <w:rPr>
          <w:rFonts w:ascii="Liberation Serif" w:eastAsiaTheme="minorHAnsi" w:hAnsi="Liberation Serif" w:cs="Liberation Serif"/>
          <w:bCs/>
          <w:sz w:val="28"/>
          <w:szCs w:val="28"/>
          <w:lang w:eastAsia="en-US"/>
        </w:rPr>
        <w:t>Заявители, указанные в подпункте 2 пункта 3 настоящего</w:t>
      </w:r>
      <w:r w:rsidR="00AD520C">
        <w:rPr>
          <w:rFonts w:ascii="Liberation Serif" w:eastAsiaTheme="minorHAnsi" w:hAnsi="Liberation Serif" w:cs="Liberation Serif"/>
          <w:bCs/>
          <w:sz w:val="28"/>
          <w:szCs w:val="28"/>
          <w:lang w:eastAsia="en-US"/>
        </w:rPr>
        <w:t xml:space="preserve"> </w:t>
      </w:r>
      <w:r w:rsidRPr="0037795E">
        <w:rPr>
          <w:rFonts w:ascii="Liberation Serif" w:eastAsiaTheme="minorHAnsi" w:hAnsi="Liberation Serif" w:cs="Liberation Serif"/>
          <w:bCs/>
          <w:sz w:val="28"/>
          <w:szCs w:val="28"/>
          <w:lang w:eastAsia="en-US"/>
        </w:rPr>
        <w:t>регламента, вместе с заявлением представляют подлинники или нотариально удостоверенные копии документов о награждении</w:t>
      </w:r>
      <w:r w:rsidR="0037795E" w:rsidRPr="0037795E">
        <w:rPr>
          <w:rFonts w:ascii="Liberation Serif" w:eastAsiaTheme="minorHAnsi" w:hAnsi="Liberation Serif" w:cs="Liberation Serif"/>
          <w:bCs/>
          <w:sz w:val="28"/>
          <w:szCs w:val="28"/>
          <w:lang w:eastAsia="en-US"/>
        </w:rPr>
        <w:t>:</w:t>
      </w:r>
      <w:r w:rsidR="00AD520C">
        <w:rPr>
          <w:rFonts w:ascii="Liberation Serif" w:eastAsiaTheme="minorHAnsi" w:hAnsi="Liberation Serif" w:cs="Liberation Serif"/>
          <w:bCs/>
          <w:sz w:val="28"/>
          <w:szCs w:val="28"/>
          <w:lang w:eastAsia="en-US"/>
        </w:rPr>
        <w:t xml:space="preserve"> </w:t>
      </w:r>
    </w:p>
    <w:p w14:paraId="38499127" w14:textId="77777777" w:rsidR="0037795E" w:rsidRPr="008D65F8" w:rsidRDefault="0037795E" w:rsidP="0037795E">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государственными наградами СССР или Российской Федерации (кроме учрежденных в связи с юбилейными и памятными датами), почетными званиями СССР или Российской Федерации;</w:t>
      </w:r>
    </w:p>
    <w:p w14:paraId="79525437" w14:textId="77777777" w:rsidR="0037795E" w:rsidRPr="008D65F8" w:rsidRDefault="0037795E" w:rsidP="0037795E">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наградами и знаками отличия, учрежденными за особые заслуги в труде (службе) и продолжительную работу (службу), решение о награждении которыми принято Председателем Правительства Российской Федерации, Председателем Государственной Думы Федерального Собрания Российской Федерации, Председателем Совета Федерации Федерального Собрания Российской Федерации, Руководителем Администрации Президента Российской Федерации, председателями Конституционного Суда Российской Федерации, Верховного Суда Российской Федерации, Высшего Арбитражного Суда Российской Федерации, Генеральным прокурором Российской Федерации, Председателем Центральной избирательной комиссии Российской Федерации;</w:t>
      </w:r>
    </w:p>
    <w:p w14:paraId="6675B405" w14:textId="77777777" w:rsidR="0037795E" w:rsidRPr="008D65F8" w:rsidRDefault="0037795E" w:rsidP="0037795E">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ведомственными знаками отличия, учрежденными за особые заслуги в труде (службе) и продолжительную работу (службу), решение о награждении которыми принято руководителями федеральных органов исполнительной власти;</w:t>
      </w:r>
    </w:p>
    <w:p w14:paraId="4C880F57" w14:textId="4AA2E35E" w:rsidR="0037795E" w:rsidRPr="008D65F8" w:rsidRDefault="0037795E" w:rsidP="0037795E">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наградами и знаками отличия, учрежденными за особые заслуги в труде (службе) и продолжительную работу (службу) (почетные звания, заслуженные звания работников отрасли (ведомства) народного хозяйства, нагрудные знаки, ведомственные медали, почетные грамоты, почетные дипломы, почетные знаки, нагрудные значки), награждение которыми производилось от имени Совета Министров СССР, РСФСР, Верховного Суда СССР, Прокуратуры СССР, министерств и ведомств СССР, РСФСР, а также знаком «Победитель социалистического соревнования... года» либо знаком «Ударник... пятилетки», знаком отличия в труде «Ветеран атомной энергетики и промышленности»</w:t>
      </w:r>
      <w:r>
        <w:rPr>
          <w:rFonts w:ascii="Liberation Serif" w:eastAsiaTheme="minorHAnsi" w:hAnsi="Liberation Serif" w:cs="Liberation Serif"/>
          <w:bCs/>
          <w:sz w:val="28"/>
          <w:szCs w:val="28"/>
          <w:lang w:eastAsia="en-US"/>
        </w:rPr>
        <w:t>.</w:t>
      </w:r>
    </w:p>
    <w:p w14:paraId="7349D62E" w14:textId="38A5DACB" w:rsidR="00800DEF" w:rsidRPr="008D65F8" w:rsidRDefault="00800DEF" w:rsidP="00800DEF">
      <w:pPr>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Заявители, указанные в подпункт</w:t>
      </w:r>
      <w:r w:rsidR="002B6E20">
        <w:rPr>
          <w:rFonts w:ascii="Liberation Serif" w:eastAsiaTheme="minorHAnsi" w:hAnsi="Liberation Serif" w:cs="Liberation Serif"/>
          <w:bCs/>
          <w:sz w:val="28"/>
          <w:szCs w:val="28"/>
          <w:lang w:eastAsia="en-US"/>
        </w:rPr>
        <w:t xml:space="preserve">е </w:t>
      </w:r>
      <w:r w:rsidR="001163CB">
        <w:rPr>
          <w:rFonts w:ascii="Liberation Serif" w:eastAsiaTheme="minorHAnsi" w:hAnsi="Liberation Serif" w:cs="Liberation Serif"/>
          <w:bCs/>
          <w:sz w:val="28"/>
          <w:szCs w:val="28"/>
          <w:lang w:eastAsia="en-US"/>
        </w:rPr>
        <w:t>3</w:t>
      </w:r>
      <w:r w:rsidRPr="008D65F8">
        <w:rPr>
          <w:rFonts w:ascii="Liberation Serif" w:eastAsiaTheme="minorHAnsi" w:hAnsi="Liberation Serif" w:cs="Liberation Serif"/>
          <w:bCs/>
          <w:sz w:val="28"/>
          <w:szCs w:val="28"/>
          <w:lang w:eastAsia="en-US"/>
        </w:rPr>
        <w:t xml:space="preserve"> пункта 3 настоящего</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регламента, вместе с заявлением представляют</w:t>
      </w:r>
      <w:r w:rsidR="005C5204" w:rsidRPr="008D65F8">
        <w:rPr>
          <w:rFonts w:ascii="Liberation Serif" w:eastAsiaTheme="minorHAnsi" w:hAnsi="Liberation Serif" w:cs="Liberation Serif"/>
          <w:bCs/>
          <w:sz w:val="28"/>
          <w:szCs w:val="28"/>
          <w:lang w:eastAsia="en-US"/>
        </w:rPr>
        <w:t xml:space="preserve"> подлинники или нотариально удостоверенные копии</w:t>
      </w:r>
      <w:r w:rsidR="0007526A" w:rsidRPr="008D65F8">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lastRenderedPageBreak/>
        <w:t>документ</w:t>
      </w:r>
      <w:r w:rsidR="005C5204" w:rsidRPr="008D65F8">
        <w:rPr>
          <w:rFonts w:ascii="Liberation Serif" w:eastAsiaTheme="minorHAnsi" w:hAnsi="Liberation Serif" w:cs="Liberation Serif"/>
          <w:bCs/>
          <w:sz w:val="28"/>
          <w:szCs w:val="28"/>
          <w:lang w:eastAsia="en-US"/>
        </w:rPr>
        <w:t>ов</w:t>
      </w:r>
      <w:r w:rsidRPr="008D65F8">
        <w:rPr>
          <w:rFonts w:ascii="Liberation Serif" w:eastAsiaTheme="minorHAnsi" w:hAnsi="Liberation Serif" w:cs="Liberation Serif"/>
          <w:bCs/>
          <w:sz w:val="28"/>
          <w:szCs w:val="28"/>
          <w:lang w:eastAsia="en-US"/>
        </w:rPr>
        <w:t>, подтверждающи</w:t>
      </w:r>
      <w:r w:rsidR="005C5204" w:rsidRPr="008D65F8">
        <w:rPr>
          <w:rFonts w:ascii="Liberation Serif" w:eastAsiaTheme="minorHAnsi" w:hAnsi="Liberation Serif" w:cs="Liberation Serif"/>
          <w:bCs/>
          <w:sz w:val="28"/>
          <w:szCs w:val="28"/>
          <w:lang w:eastAsia="en-US"/>
        </w:rPr>
        <w:t>х</w:t>
      </w:r>
      <w:r w:rsidRPr="008D65F8">
        <w:rPr>
          <w:rFonts w:ascii="Liberation Serif" w:eastAsiaTheme="minorHAnsi" w:hAnsi="Liberation Serif" w:cs="Liberation Serif"/>
          <w:bCs/>
          <w:sz w:val="28"/>
          <w:szCs w:val="28"/>
          <w:lang w:eastAsia="en-US"/>
        </w:rPr>
        <w:t xml:space="preserve"> начало трудовой деятельности в несовершеннолетнем возрасте в период с 22 июня 1941</w:t>
      </w:r>
      <w:r w:rsidR="00080D80"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года по 9 мая 1945 года, исключая период работы на временно оккупированных территориях СССР</w:t>
      </w:r>
      <w:r w:rsidR="00080D80" w:rsidRPr="008D65F8">
        <w:rPr>
          <w:rFonts w:ascii="Liberation Serif" w:eastAsiaTheme="minorHAnsi" w:hAnsi="Liberation Serif" w:cs="Liberation Serif"/>
          <w:bCs/>
          <w:sz w:val="28"/>
          <w:szCs w:val="28"/>
          <w:lang w:eastAsia="en-US"/>
        </w:rPr>
        <w:t>.</w:t>
      </w:r>
    </w:p>
    <w:p w14:paraId="13D4A3D0" w14:textId="75D0E35B" w:rsidR="00800DEF" w:rsidRPr="008D65F8" w:rsidRDefault="00800DEF" w:rsidP="00800DEF">
      <w:pPr>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 xml:space="preserve">Заявители, указанные в подпункте </w:t>
      </w:r>
      <w:r w:rsidR="001163CB">
        <w:rPr>
          <w:rFonts w:ascii="Liberation Serif" w:eastAsiaTheme="minorHAnsi" w:hAnsi="Liberation Serif" w:cs="Liberation Serif"/>
          <w:bCs/>
          <w:sz w:val="28"/>
          <w:szCs w:val="28"/>
          <w:lang w:eastAsia="en-US"/>
        </w:rPr>
        <w:t>4</w:t>
      </w:r>
      <w:r w:rsidRPr="008D65F8">
        <w:rPr>
          <w:rFonts w:ascii="Liberation Serif" w:eastAsiaTheme="minorHAnsi" w:hAnsi="Liberation Serif" w:cs="Liberation Serif"/>
          <w:bCs/>
          <w:sz w:val="28"/>
          <w:szCs w:val="28"/>
          <w:lang w:eastAsia="en-US"/>
        </w:rPr>
        <w:t xml:space="preserve"> пункта 3 настоящего</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регламента, вместе с заявлением представляют</w:t>
      </w:r>
      <w:r w:rsidR="0065492F" w:rsidRPr="008D65F8">
        <w:rPr>
          <w:rFonts w:ascii="Liberation Serif" w:eastAsiaTheme="minorHAnsi" w:hAnsi="Liberation Serif" w:cs="Liberation Serif"/>
          <w:bCs/>
          <w:sz w:val="28"/>
          <w:szCs w:val="28"/>
          <w:lang w:eastAsia="en-US"/>
        </w:rPr>
        <w:t xml:space="preserve"> подлинники или нотариально удостоверенные копии</w:t>
      </w:r>
      <w:r w:rsidRPr="008D65F8">
        <w:rPr>
          <w:rFonts w:ascii="Liberation Serif" w:eastAsiaTheme="minorHAnsi" w:hAnsi="Liberation Serif" w:cs="Liberation Serif"/>
          <w:bCs/>
          <w:sz w:val="28"/>
          <w:szCs w:val="28"/>
          <w:lang w:eastAsia="en-US"/>
        </w:rPr>
        <w:t>:</w:t>
      </w:r>
    </w:p>
    <w:p w14:paraId="5F9D2D90" w14:textId="6227608C" w:rsidR="00800DEF" w:rsidRPr="008D65F8" w:rsidRDefault="00800DEF" w:rsidP="00800DEF">
      <w:pPr>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извещени</w:t>
      </w:r>
      <w:r w:rsidR="0065492F" w:rsidRPr="008D65F8">
        <w:rPr>
          <w:rFonts w:ascii="Liberation Serif" w:eastAsiaTheme="minorHAnsi" w:hAnsi="Liberation Serif" w:cs="Liberation Serif"/>
          <w:bCs/>
          <w:sz w:val="28"/>
          <w:szCs w:val="28"/>
          <w:lang w:eastAsia="en-US"/>
        </w:rPr>
        <w:t>я</w:t>
      </w:r>
      <w:r w:rsidRPr="008D65F8">
        <w:rPr>
          <w:rFonts w:ascii="Liberation Serif" w:eastAsiaTheme="minorHAnsi" w:hAnsi="Liberation Serif" w:cs="Liberation Serif"/>
          <w:bCs/>
          <w:sz w:val="28"/>
          <w:szCs w:val="28"/>
          <w:lang w:eastAsia="en-US"/>
        </w:rPr>
        <w:t xml:space="preserve"> о гибели (смерти) участника Великой Отечественной войны либо</w:t>
      </w:r>
      <w:r w:rsidR="00FC139D">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архивн</w:t>
      </w:r>
      <w:r w:rsidR="0065492F" w:rsidRPr="008D65F8">
        <w:rPr>
          <w:rFonts w:ascii="Liberation Serif" w:eastAsiaTheme="minorHAnsi" w:hAnsi="Liberation Serif" w:cs="Liberation Serif"/>
          <w:bCs/>
          <w:sz w:val="28"/>
          <w:szCs w:val="28"/>
          <w:lang w:eastAsia="en-US"/>
        </w:rPr>
        <w:t>ой</w:t>
      </w:r>
      <w:r w:rsidRPr="008D65F8">
        <w:rPr>
          <w:rFonts w:ascii="Liberation Serif" w:eastAsiaTheme="minorHAnsi" w:hAnsi="Liberation Serif" w:cs="Liberation Serif"/>
          <w:bCs/>
          <w:sz w:val="28"/>
          <w:szCs w:val="28"/>
          <w:lang w:eastAsia="en-US"/>
        </w:rPr>
        <w:t xml:space="preserve"> справк</w:t>
      </w:r>
      <w:r w:rsidR="0065492F" w:rsidRPr="008D65F8">
        <w:rPr>
          <w:rFonts w:ascii="Liberation Serif" w:eastAsiaTheme="minorHAnsi" w:hAnsi="Liberation Serif" w:cs="Liberation Serif"/>
          <w:bCs/>
          <w:sz w:val="28"/>
          <w:szCs w:val="28"/>
          <w:lang w:eastAsia="en-US"/>
        </w:rPr>
        <w:t>и</w:t>
      </w:r>
      <w:r w:rsidRPr="008D65F8">
        <w:rPr>
          <w:rFonts w:ascii="Liberation Serif" w:eastAsiaTheme="minorHAnsi" w:hAnsi="Liberation Serif" w:cs="Liberation Serif"/>
          <w:bCs/>
          <w:sz w:val="28"/>
          <w:szCs w:val="28"/>
          <w:lang w:eastAsia="en-US"/>
        </w:rPr>
        <w:t xml:space="preserve">, </w:t>
      </w:r>
      <w:r w:rsidR="0065492F" w:rsidRPr="008D65F8">
        <w:rPr>
          <w:rFonts w:ascii="Liberation Serif" w:eastAsiaTheme="minorHAnsi" w:hAnsi="Liberation Serif" w:cs="Liberation Serif"/>
          <w:bCs/>
          <w:sz w:val="28"/>
          <w:szCs w:val="28"/>
          <w:lang w:eastAsia="en-US"/>
        </w:rPr>
        <w:t>подтверждающей</w:t>
      </w:r>
      <w:r w:rsidRPr="008D65F8">
        <w:rPr>
          <w:rFonts w:ascii="Liberation Serif" w:eastAsiaTheme="minorHAnsi" w:hAnsi="Liberation Serif" w:cs="Liberation Serif"/>
          <w:bCs/>
          <w:sz w:val="28"/>
          <w:szCs w:val="28"/>
          <w:lang w:eastAsia="en-US"/>
        </w:rPr>
        <w:t xml:space="preserve"> факт гибели (смерти) участника Великой Отечественной войны, признания его пропавшим без вести;</w:t>
      </w:r>
    </w:p>
    <w:p w14:paraId="033FB511" w14:textId="408F521A" w:rsidR="00060901" w:rsidRDefault="002024D7" w:rsidP="00060901">
      <w:pPr>
        <w:autoSpaceDE w:val="0"/>
        <w:autoSpaceDN w:val="0"/>
        <w:adjustRightInd w:val="0"/>
        <w:ind w:firstLine="709"/>
        <w:jc w:val="both"/>
        <w:rPr>
          <w:rFonts w:ascii="Liberation Serif" w:eastAsiaTheme="minorHAnsi" w:hAnsi="Liberation Serif" w:cs="Liberation Serif"/>
          <w:sz w:val="28"/>
          <w:szCs w:val="28"/>
          <w:lang w:eastAsia="en-US"/>
        </w:rPr>
      </w:pPr>
      <w:r w:rsidRPr="002024D7">
        <w:rPr>
          <w:rFonts w:ascii="Liberation Serif" w:eastAsiaTheme="minorHAnsi" w:hAnsi="Liberation Serif" w:cs="Liberation Serif"/>
          <w:sz w:val="28"/>
          <w:szCs w:val="28"/>
          <w:lang w:eastAsia="en-US"/>
        </w:rPr>
        <w:t xml:space="preserve">свидетельство о рождении </w:t>
      </w:r>
      <w:r w:rsidR="00FA7816">
        <w:rPr>
          <w:rFonts w:ascii="Liberation Serif" w:eastAsiaTheme="minorHAnsi" w:hAnsi="Liberation Serif" w:cs="Liberation Serif"/>
          <w:sz w:val="28"/>
          <w:szCs w:val="28"/>
          <w:lang w:eastAsia="en-US"/>
        </w:rPr>
        <w:t>(</w:t>
      </w:r>
      <w:r w:rsidR="00FA7816" w:rsidRPr="002024D7">
        <w:rPr>
          <w:rFonts w:ascii="Liberation Serif" w:hAnsi="Liberation Serif" w:cs="Liberation Serif"/>
          <w:sz w:val="28"/>
          <w:szCs w:val="28"/>
        </w:rPr>
        <w:t>если государственная регистрация акт</w:t>
      </w:r>
      <w:r w:rsidR="00FA7816">
        <w:rPr>
          <w:rFonts w:ascii="Liberation Serif" w:hAnsi="Liberation Serif" w:cs="Liberation Serif"/>
          <w:sz w:val="28"/>
          <w:szCs w:val="28"/>
        </w:rPr>
        <w:t>а</w:t>
      </w:r>
      <w:r w:rsidR="00FA7816" w:rsidRPr="002024D7">
        <w:rPr>
          <w:rFonts w:ascii="Liberation Serif" w:hAnsi="Liberation Serif" w:cs="Liberation Serif"/>
          <w:sz w:val="28"/>
          <w:szCs w:val="28"/>
        </w:rPr>
        <w:t xml:space="preserve"> гражданского состояния производилась за пределами Свердловской области</w:t>
      </w:r>
      <w:r w:rsidR="00FA7816">
        <w:rPr>
          <w:rFonts w:ascii="Liberation Serif" w:hAnsi="Liberation Serif" w:cs="Liberation Serif"/>
          <w:sz w:val="28"/>
          <w:szCs w:val="28"/>
        </w:rPr>
        <w:t>)</w:t>
      </w:r>
      <w:r w:rsidR="00FA7816" w:rsidRPr="002024D7">
        <w:rPr>
          <w:rFonts w:ascii="Liberation Serif" w:eastAsiaTheme="minorHAnsi" w:hAnsi="Liberation Serif" w:cs="Liberation Serif"/>
          <w:sz w:val="28"/>
          <w:szCs w:val="28"/>
          <w:lang w:eastAsia="en-US"/>
        </w:rPr>
        <w:t xml:space="preserve"> </w:t>
      </w:r>
      <w:r w:rsidRPr="002024D7">
        <w:rPr>
          <w:rFonts w:ascii="Liberation Serif" w:eastAsiaTheme="minorHAnsi" w:hAnsi="Liberation Serif" w:cs="Liberation Serif"/>
          <w:sz w:val="28"/>
          <w:szCs w:val="28"/>
          <w:lang w:eastAsia="en-US"/>
        </w:rPr>
        <w:t xml:space="preserve">или решение суда, устанавливающее факт родственных отношений </w:t>
      </w:r>
      <w:r w:rsidR="00060901" w:rsidRPr="008D65F8">
        <w:rPr>
          <w:rFonts w:ascii="Liberation Serif" w:eastAsiaTheme="minorHAnsi" w:hAnsi="Liberation Serif" w:cs="Liberation Serif"/>
          <w:bCs/>
          <w:sz w:val="28"/>
          <w:szCs w:val="28"/>
          <w:lang w:eastAsia="en-US"/>
        </w:rPr>
        <w:t xml:space="preserve">с </w:t>
      </w:r>
      <w:r>
        <w:rPr>
          <w:rFonts w:ascii="Liberation Serif" w:eastAsiaTheme="minorHAnsi" w:hAnsi="Liberation Serif" w:cs="Liberation Serif"/>
          <w:bCs/>
          <w:sz w:val="28"/>
          <w:szCs w:val="28"/>
          <w:lang w:eastAsia="en-US"/>
        </w:rPr>
        <w:t xml:space="preserve">погибшим (умершим) </w:t>
      </w:r>
      <w:r w:rsidR="00060901" w:rsidRPr="008D65F8">
        <w:rPr>
          <w:rFonts w:ascii="Liberation Serif" w:eastAsiaTheme="minorHAnsi" w:hAnsi="Liberation Serif" w:cs="Liberation Serif"/>
          <w:bCs/>
          <w:sz w:val="28"/>
          <w:szCs w:val="28"/>
          <w:lang w:eastAsia="en-US"/>
        </w:rPr>
        <w:t xml:space="preserve">участником Великой Отечественной войны из числа лиц, указанных в части второй </w:t>
      </w:r>
      <w:r w:rsidR="00060901">
        <w:rPr>
          <w:rFonts w:ascii="Liberation Serif" w:eastAsiaTheme="minorHAnsi" w:hAnsi="Liberation Serif" w:cs="Liberation Serif"/>
          <w:bCs/>
          <w:sz w:val="28"/>
          <w:szCs w:val="28"/>
          <w:lang w:eastAsia="en-US"/>
        </w:rPr>
        <w:t>пункта 3</w:t>
      </w:r>
      <w:r w:rsidR="00060901" w:rsidRPr="008D65F8">
        <w:rPr>
          <w:rFonts w:ascii="Liberation Serif" w:eastAsiaTheme="minorHAnsi" w:hAnsi="Liberation Serif" w:cs="Liberation Serif"/>
          <w:bCs/>
          <w:sz w:val="28"/>
          <w:szCs w:val="28"/>
          <w:lang w:eastAsia="en-US"/>
        </w:rPr>
        <w:t xml:space="preserve"> настоящего</w:t>
      </w:r>
      <w:r w:rsidR="00AD520C">
        <w:rPr>
          <w:rFonts w:ascii="Liberation Serif" w:eastAsiaTheme="minorHAnsi" w:hAnsi="Liberation Serif" w:cs="Liberation Serif"/>
          <w:bCs/>
          <w:sz w:val="28"/>
          <w:szCs w:val="28"/>
          <w:lang w:eastAsia="en-US"/>
        </w:rPr>
        <w:t xml:space="preserve"> </w:t>
      </w:r>
      <w:r w:rsidR="00060901" w:rsidRPr="008D65F8">
        <w:rPr>
          <w:rFonts w:ascii="Liberation Serif" w:eastAsiaTheme="minorHAnsi" w:hAnsi="Liberation Serif" w:cs="Liberation Serif"/>
          <w:bCs/>
          <w:sz w:val="28"/>
          <w:szCs w:val="28"/>
          <w:lang w:eastAsia="en-US"/>
        </w:rPr>
        <w:t>регламента</w:t>
      </w:r>
      <w:r w:rsidR="00695D9F">
        <w:rPr>
          <w:rFonts w:ascii="Liberation Serif" w:eastAsiaTheme="minorHAnsi" w:hAnsi="Liberation Serif" w:cs="Liberation Serif"/>
          <w:sz w:val="28"/>
          <w:szCs w:val="28"/>
          <w:lang w:eastAsia="en-US"/>
        </w:rPr>
        <w:t xml:space="preserve">. </w:t>
      </w:r>
    </w:p>
    <w:p w14:paraId="15E7D613" w14:textId="08F31580" w:rsidR="002024D7" w:rsidRDefault="002024D7" w:rsidP="0065492F">
      <w:pPr>
        <w:autoSpaceDE w:val="0"/>
        <w:autoSpaceDN w:val="0"/>
        <w:adjustRightInd w:val="0"/>
        <w:ind w:firstLine="708"/>
        <w:jc w:val="both"/>
        <w:rPr>
          <w:rFonts w:ascii="Liberation Serif" w:hAnsi="Liberation Serif" w:cs="Liberation Serif"/>
          <w:sz w:val="28"/>
          <w:szCs w:val="28"/>
        </w:rPr>
      </w:pPr>
      <w:r w:rsidRPr="002024D7">
        <w:rPr>
          <w:rFonts w:ascii="Liberation Serif" w:hAnsi="Liberation Serif" w:cs="Liberation Serif"/>
          <w:sz w:val="28"/>
          <w:szCs w:val="28"/>
        </w:rPr>
        <w:t xml:space="preserve">С 1 января 2021 года заявители представляют </w:t>
      </w:r>
      <w:r w:rsidR="00FA7816">
        <w:rPr>
          <w:rFonts w:ascii="Liberation Serif" w:hAnsi="Liberation Serif" w:cs="Liberation Serif"/>
          <w:sz w:val="28"/>
          <w:szCs w:val="28"/>
        </w:rPr>
        <w:t>свидетельство о рождении</w:t>
      </w:r>
      <w:r w:rsidRPr="002024D7">
        <w:rPr>
          <w:rFonts w:ascii="Liberation Serif" w:hAnsi="Liberation Serif" w:cs="Liberation Serif"/>
          <w:sz w:val="28"/>
          <w:szCs w:val="28"/>
        </w:rPr>
        <w:t xml:space="preserve"> только в случае, если он</w:t>
      </w:r>
      <w:r w:rsidR="00FA7816">
        <w:rPr>
          <w:rFonts w:ascii="Liberation Serif" w:hAnsi="Liberation Serif" w:cs="Liberation Serif"/>
          <w:sz w:val="28"/>
          <w:szCs w:val="28"/>
        </w:rPr>
        <w:t>о</w:t>
      </w:r>
      <w:r w:rsidRPr="002024D7">
        <w:rPr>
          <w:rFonts w:ascii="Liberation Serif" w:hAnsi="Liberation Serif" w:cs="Liberation Serif"/>
          <w:sz w:val="28"/>
          <w:szCs w:val="28"/>
        </w:rPr>
        <w:t xml:space="preserve"> выдан</w:t>
      </w:r>
      <w:r w:rsidR="00FA7816">
        <w:rPr>
          <w:rFonts w:ascii="Liberation Serif" w:hAnsi="Liberation Serif" w:cs="Liberation Serif"/>
          <w:sz w:val="28"/>
          <w:szCs w:val="28"/>
        </w:rPr>
        <w:t>о</w:t>
      </w:r>
      <w:r w:rsidRPr="002024D7">
        <w:rPr>
          <w:rFonts w:ascii="Liberation Serif" w:hAnsi="Liberation Serif" w:cs="Liberation Serif"/>
          <w:sz w:val="28"/>
          <w:szCs w:val="28"/>
        </w:rPr>
        <w:t xml:space="preserve"> компетентными органами иностранного государства.</w:t>
      </w:r>
    </w:p>
    <w:p w14:paraId="61BBAB03" w14:textId="63634A5D" w:rsidR="0065492F" w:rsidRPr="008D65F8" w:rsidRDefault="00FA7816" w:rsidP="00FA7816">
      <w:pPr>
        <w:autoSpaceDE w:val="0"/>
        <w:autoSpaceDN w:val="0"/>
        <w:adjustRightInd w:val="0"/>
        <w:ind w:firstLine="708"/>
        <w:jc w:val="both"/>
        <w:rPr>
          <w:rFonts w:ascii="Liberation Serif" w:hAnsi="Liberation Serif" w:cs="Liberation Serif"/>
          <w:sz w:val="28"/>
          <w:szCs w:val="28"/>
        </w:rPr>
      </w:pPr>
      <w:r w:rsidRPr="00FA7816">
        <w:rPr>
          <w:rFonts w:ascii="Liberation Serif" w:hAnsi="Liberation Serif" w:cs="Liberation Serif"/>
          <w:sz w:val="28"/>
          <w:szCs w:val="28"/>
        </w:rPr>
        <w:t>В случае обращения заявителя через представителя предъявляется документ, подтверждающий полномочия представителя заявителя, оформленный в порядке, предусмотренном законодательством Российской Федерации. Опекун (попечитель) дополнительно представляет заверенную копию решения об установлении опеки (попечительства) в случае отсутствия в управлении социальной политики сведений об установлении опеки (попечительства)</w:t>
      </w:r>
      <w:r>
        <w:rPr>
          <w:rFonts w:ascii="Liberation Serif" w:hAnsi="Liberation Serif" w:cs="Liberation Serif"/>
          <w:sz w:val="28"/>
          <w:szCs w:val="28"/>
        </w:rPr>
        <w:t>.</w:t>
      </w:r>
    </w:p>
    <w:p w14:paraId="66CCDB61" w14:textId="276D503A" w:rsidR="00FE03D5" w:rsidRPr="001E693B" w:rsidRDefault="00800DEF" w:rsidP="00FE03D5">
      <w:pPr>
        <w:autoSpaceDE w:val="0"/>
        <w:autoSpaceDN w:val="0"/>
        <w:adjustRightInd w:val="0"/>
        <w:ind w:firstLine="709"/>
        <w:jc w:val="both"/>
        <w:rPr>
          <w:rFonts w:ascii="Liberation Serif" w:hAnsi="Liberation Serif" w:cs="Liberation Serif"/>
          <w:sz w:val="28"/>
          <w:szCs w:val="28"/>
        </w:rPr>
      </w:pPr>
      <w:r w:rsidRPr="008D65F8">
        <w:rPr>
          <w:rFonts w:ascii="Liberation Serif" w:hAnsi="Liberation Serif" w:cs="Liberation Serif"/>
          <w:sz w:val="28"/>
          <w:szCs w:val="28"/>
        </w:rPr>
        <w:t>1</w:t>
      </w:r>
      <w:r w:rsidR="00DA0A67">
        <w:rPr>
          <w:rFonts w:ascii="Liberation Serif" w:hAnsi="Liberation Serif" w:cs="Liberation Serif"/>
          <w:sz w:val="28"/>
          <w:szCs w:val="28"/>
        </w:rPr>
        <w:t>7</w:t>
      </w:r>
      <w:r w:rsidRPr="008D65F8">
        <w:rPr>
          <w:rFonts w:ascii="Liberation Serif" w:hAnsi="Liberation Serif" w:cs="Liberation Serif"/>
          <w:sz w:val="28"/>
          <w:szCs w:val="28"/>
        </w:rPr>
        <w:t>. </w:t>
      </w:r>
      <w:r w:rsidR="00FE03D5" w:rsidRPr="001E693B">
        <w:rPr>
          <w:rFonts w:ascii="Liberation Serif" w:eastAsiaTheme="minorHAnsi" w:hAnsi="Liberation Serif" w:cs="Liberation Serif"/>
          <w:sz w:val="28"/>
          <w:szCs w:val="28"/>
          <w:lang w:eastAsia="en-US"/>
        </w:rPr>
        <w:t xml:space="preserve">Заявление и документы, необходимые для предоставления государственной услуги, представляются в </w:t>
      </w:r>
      <w:r w:rsidR="00FE03D5" w:rsidRPr="001E693B">
        <w:rPr>
          <w:rFonts w:ascii="Liberation Serif" w:hAnsi="Liberation Serif" w:cs="Liberation Serif"/>
          <w:sz w:val="28"/>
          <w:szCs w:val="28"/>
        </w:rPr>
        <w:t>управление социальной политики</w:t>
      </w:r>
      <w:r w:rsidR="00FE03D5" w:rsidRPr="001E693B">
        <w:rPr>
          <w:rFonts w:ascii="Liberation Serif" w:eastAsiaTheme="minorHAnsi" w:hAnsi="Liberation Serif" w:cs="Liberation Serif"/>
          <w:sz w:val="28"/>
          <w:szCs w:val="28"/>
          <w:lang w:eastAsia="en-US"/>
        </w:rPr>
        <w:t xml:space="preserve">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B2353D">
        <w:rPr>
          <w:rFonts w:ascii="Liberation Serif" w:eastAsiaTheme="minorHAnsi" w:hAnsi="Liberation Serif" w:cs="Liberation Serif"/>
          <w:sz w:val="28"/>
          <w:szCs w:val="28"/>
          <w:lang w:eastAsia="en-US"/>
        </w:rPr>
        <w:t xml:space="preserve"> и </w:t>
      </w:r>
      <w:r w:rsidR="00344FD5">
        <w:rPr>
          <w:rFonts w:ascii="Liberation Serif" w:eastAsiaTheme="minorHAnsi" w:hAnsi="Liberation Serif" w:cs="Liberation Serif"/>
          <w:sz w:val="28"/>
          <w:szCs w:val="28"/>
          <w:lang w:eastAsia="en-US"/>
        </w:rPr>
        <w:t xml:space="preserve">законодательством </w:t>
      </w:r>
      <w:r w:rsidR="00B2353D">
        <w:rPr>
          <w:rFonts w:ascii="Liberation Serif" w:eastAsiaTheme="minorHAnsi" w:hAnsi="Liberation Serif" w:cs="Liberation Serif"/>
          <w:sz w:val="28"/>
          <w:szCs w:val="28"/>
          <w:lang w:eastAsia="en-US"/>
        </w:rPr>
        <w:t>Свердловской области</w:t>
      </w:r>
      <w:r w:rsidR="00FE03D5" w:rsidRPr="001E693B">
        <w:rPr>
          <w:rFonts w:ascii="Liberation Serif" w:eastAsiaTheme="minorHAnsi" w:hAnsi="Liberation Serif" w:cs="Liberation Serif"/>
          <w:sz w:val="28"/>
          <w:szCs w:val="28"/>
          <w:lang w:eastAsia="en-US"/>
        </w:rPr>
        <w:t>, в форме электронных документов</w:t>
      </w:r>
      <w:r w:rsidR="00B2353D">
        <w:rPr>
          <w:rFonts w:ascii="Liberation Serif" w:eastAsiaTheme="minorHAnsi" w:hAnsi="Liberation Serif" w:cs="Liberation Serif"/>
          <w:sz w:val="28"/>
          <w:szCs w:val="28"/>
          <w:lang w:eastAsia="en-US"/>
        </w:rPr>
        <w:t>.</w:t>
      </w:r>
    </w:p>
    <w:p w14:paraId="616096B9" w14:textId="308C87FA" w:rsidR="00FE03D5" w:rsidRPr="0005510D" w:rsidRDefault="00FE03D5" w:rsidP="00B2353D">
      <w:pPr>
        <w:autoSpaceDE w:val="0"/>
        <w:autoSpaceDN w:val="0"/>
        <w:adjustRightInd w:val="0"/>
        <w:ind w:firstLine="708"/>
        <w:jc w:val="both"/>
        <w:rPr>
          <w:rFonts w:ascii="Liberation Serif" w:eastAsiaTheme="minorHAnsi" w:hAnsi="Liberation Serif" w:cs="Liberation Serif"/>
          <w:sz w:val="28"/>
          <w:szCs w:val="28"/>
          <w:lang w:eastAsia="en-US"/>
        </w:rPr>
      </w:pPr>
      <w:r w:rsidRPr="005C6F5B">
        <w:rPr>
          <w:rFonts w:ascii="Liberation Serif" w:eastAsiaTheme="minorHAnsi" w:hAnsi="Liberation Serif" w:cs="Liberation Serif"/>
          <w:sz w:val="28"/>
          <w:szCs w:val="28"/>
          <w:lang w:eastAsia="en-US"/>
        </w:rPr>
        <w:t xml:space="preserve">В случае обращения за предоставлением государственной услуги </w:t>
      </w:r>
      <w:r>
        <w:rPr>
          <w:rFonts w:ascii="Liberation Serif" w:eastAsiaTheme="minorHAnsi" w:hAnsi="Liberation Serif" w:cs="Liberation Serif"/>
          <w:sz w:val="28"/>
          <w:szCs w:val="28"/>
          <w:lang w:eastAsia="en-US"/>
        </w:rPr>
        <w:br/>
      </w:r>
      <w:r w:rsidRPr="005C6F5B">
        <w:rPr>
          <w:rFonts w:ascii="Liberation Serif" w:eastAsiaTheme="minorHAnsi" w:hAnsi="Liberation Serif" w:cs="Liberation Serif"/>
          <w:sz w:val="28"/>
          <w:szCs w:val="28"/>
          <w:lang w:eastAsia="en-US"/>
        </w:rPr>
        <w:t>с использованием информационно-телекоммуникационных технологий</w:t>
      </w:r>
      <w:r w:rsidRPr="006B4974">
        <w:rPr>
          <w:rFonts w:ascii="Liberation Serif" w:eastAsiaTheme="minorHAnsi" w:hAnsi="Liberation Serif" w:cs="Liberation Serif"/>
          <w:sz w:val="28"/>
          <w:szCs w:val="28"/>
          <w:lang w:eastAsia="en-US"/>
        </w:rPr>
        <w:t xml:space="preserve"> </w:t>
      </w:r>
      <w:r w:rsidR="005243AF" w:rsidRPr="005243AF">
        <w:rPr>
          <w:rFonts w:ascii="Liberation Serif" w:eastAsiaTheme="minorHAnsi" w:hAnsi="Liberation Serif" w:cs="Liberation Serif"/>
          <w:sz w:val="28"/>
          <w:szCs w:val="28"/>
          <w:lang w:eastAsia="en-US"/>
        </w:rPr>
        <w:t>заявление и электронный образ каждого документа подписываются простой электронной подписью или усиленной квалифицированной электронной подписью.</w:t>
      </w:r>
      <w:r w:rsidR="00B2353D">
        <w:rPr>
          <w:rFonts w:ascii="Liberation Serif" w:eastAsiaTheme="minorHAnsi" w:hAnsi="Liberation Serif" w:cs="Liberation Serif"/>
          <w:sz w:val="28"/>
          <w:szCs w:val="28"/>
          <w:lang w:eastAsia="en-US"/>
        </w:rPr>
        <w:t xml:space="preserve"> При использовании простой электронной подписи заявление и документы, необходимые для предоставления государственной услуги, </w:t>
      </w:r>
      <w:r w:rsidRPr="006B4974">
        <w:rPr>
          <w:rFonts w:ascii="Liberation Serif" w:eastAsiaTheme="minorHAnsi" w:hAnsi="Liberation Serif" w:cs="Liberation Serif"/>
          <w:sz w:val="28"/>
          <w:szCs w:val="28"/>
          <w:lang w:eastAsia="en-US"/>
        </w:rPr>
        <w:t>представляются на</w:t>
      </w:r>
      <w:r>
        <w:rPr>
          <w:rFonts w:ascii="Liberation Serif" w:eastAsiaTheme="minorHAnsi" w:hAnsi="Liberation Serif" w:cs="Liberation Serif"/>
          <w:sz w:val="28"/>
          <w:szCs w:val="28"/>
          <w:lang w:eastAsia="en-US"/>
        </w:rPr>
        <w:t> </w:t>
      </w:r>
      <w:r w:rsidRPr="006B4974">
        <w:rPr>
          <w:rFonts w:ascii="Liberation Serif" w:eastAsiaTheme="minorHAnsi" w:hAnsi="Liberation Serif" w:cs="Liberation Serif"/>
          <w:sz w:val="28"/>
          <w:szCs w:val="28"/>
          <w:lang w:eastAsia="en-US"/>
        </w:rPr>
        <w:t>бумажном носителе в управление социальной политики в течение пяти дней со</w:t>
      </w:r>
      <w:r>
        <w:rPr>
          <w:rFonts w:ascii="Liberation Serif" w:eastAsiaTheme="minorHAnsi" w:hAnsi="Liberation Serif" w:cs="Liberation Serif"/>
          <w:sz w:val="28"/>
          <w:szCs w:val="28"/>
          <w:lang w:eastAsia="en-US"/>
        </w:rPr>
        <w:t> </w:t>
      </w:r>
      <w:r w:rsidRPr="006B4974">
        <w:rPr>
          <w:rFonts w:ascii="Liberation Serif" w:eastAsiaTheme="minorHAnsi" w:hAnsi="Liberation Serif" w:cs="Liberation Serif"/>
          <w:sz w:val="28"/>
          <w:szCs w:val="28"/>
          <w:lang w:eastAsia="en-US"/>
        </w:rPr>
        <w:t>дня подачи заявления.</w:t>
      </w:r>
    </w:p>
    <w:p w14:paraId="47AB192D" w14:textId="77777777" w:rsidR="00FA7816" w:rsidRPr="006B4974" w:rsidRDefault="00FA7816" w:rsidP="00FA7816">
      <w:pPr>
        <w:autoSpaceDE w:val="0"/>
        <w:autoSpaceDN w:val="0"/>
        <w:adjustRightInd w:val="0"/>
        <w:ind w:firstLine="708"/>
        <w:jc w:val="both"/>
        <w:rPr>
          <w:rFonts w:ascii="Liberation Serif" w:eastAsiaTheme="minorHAnsi" w:hAnsi="Liberation Serif" w:cs="Liberation Serif"/>
          <w:sz w:val="28"/>
          <w:szCs w:val="28"/>
          <w:lang w:eastAsia="en-US"/>
        </w:rPr>
      </w:pPr>
      <w:r w:rsidRPr="005C6F5B">
        <w:rPr>
          <w:rFonts w:ascii="Liberation Serif" w:eastAsiaTheme="minorHAnsi" w:hAnsi="Liberation Serif" w:cs="Liberation Serif"/>
          <w:sz w:val="28"/>
          <w:szCs w:val="28"/>
          <w:lang w:eastAsia="en-US"/>
        </w:rPr>
        <w:t xml:space="preserve">В случае обращения за предоставлением государственной услуги </w:t>
      </w:r>
      <w:r>
        <w:rPr>
          <w:rFonts w:ascii="Liberation Serif" w:eastAsiaTheme="minorHAnsi" w:hAnsi="Liberation Serif" w:cs="Liberation Serif"/>
          <w:sz w:val="28"/>
          <w:szCs w:val="28"/>
          <w:lang w:eastAsia="en-US"/>
        </w:rPr>
        <w:br/>
      </w:r>
      <w:r w:rsidRPr="005C6F5B">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sz w:val="28"/>
          <w:szCs w:val="28"/>
          <w:lang w:eastAsia="en-US"/>
        </w:rPr>
        <w:t xml:space="preserve">Единого портала </w:t>
      </w:r>
      <w:r w:rsidRPr="006B4974">
        <w:rPr>
          <w:rFonts w:ascii="Liberation Serif" w:eastAsiaTheme="minorHAnsi" w:hAnsi="Liberation Serif" w:cs="Liberation Serif"/>
          <w:sz w:val="28"/>
          <w:szCs w:val="28"/>
          <w:lang w:eastAsia="en-US"/>
        </w:rPr>
        <w:t xml:space="preserve">заявление подписывается </w:t>
      </w:r>
      <w:r w:rsidRPr="00F965FF">
        <w:rPr>
          <w:rFonts w:ascii="Liberation Serif" w:eastAsiaTheme="minorHAnsi" w:hAnsi="Liberation Serif" w:cs="Liberation Serif"/>
          <w:sz w:val="28"/>
          <w:szCs w:val="28"/>
          <w:lang w:eastAsia="en-US"/>
        </w:rPr>
        <w:t>простой электронной подписью или усиленной квалифицированной электронной подписью</w:t>
      </w:r>
      <w:r>
        <w:rPr>
          <w:rFonts w:ascii="Liberation Serif" w:eastAsiaTheme="minorHAnsi" w:hAnsi="Liberation Serif" w:cs="Liberation Serif"/>
          <w:sz w:val="28"/>
          <w:szCs w:val="28"/>
          <w:lang w:eastAsia="en-US"/>
        </w:rPr>
        <w:t xml:space="preserve"> заявителя, </w:t>
      </w:r>
      <w:r>
        <w:rPr>
          <w:rFonts w:ascii="Liberation Serif" w:eastAsiaTheme="minorHAnsi" w:hAnsi="Liberation Serif" w:cs="Liberation Serif"/>
          <w:sz w:val="28"/>
          <w:szCs w:val="28"/>
          <w:lang w:eastAsia="en-US"/>
        </w:rPr>
        <w:br/>
        <w:t>а электронный образ каждого</w:t>
      </w:r>
      <w:r w:rsidRPr="006B4974">
        <w:rPr>
          <w:rFonts w:ascii="Liberation Serif" w:eastAsiaTheme="minorHAnsi" w:hAnsi="Liberation Serif" w:cs="Liberation Serif"/>
          <w:sz w:val="28"/>
          <w:szCs w:val="28"/>
          <w:lang w:eastAsia="en-US"/>
        </w:rPr>
        <w:t xml:space="preserve"> документа –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w:t>
      </w:r>
      <w:r>
        <w:rPr>
          <w:rFonts w:ascii="Liberation Serif" w:eastAsiaTheme="minorHAnsi" w:hAnsi="Liberation Serif" w:cs="Liberation Serif"/>
          <w:sz w:val="28"/>
          <w:szCs w:val="28"/>
          <w:lang w:eastAsia="en-US"/>
        </w:rPr>
        <w:t xml:space="preserve"> и подписание таких документов.</w:t>
      </w:r>
    </w:p>
    <w:p w14:paraId="518333F6" w14:textId="77777777" w:rsidR="00FE03D5" w:rsidRDefault="00FE03D5" w:rsidP="00FE03D5">
      <w:pPr>
        <w:pStyle w:val="a5"/>
        <w:autoSpaceDE w:val="0"/>
        <w:autoSpaceDN w:val="0"/>
        <w:adjustRightInd w:val="0"/>
        <w:ind w:left="0" w:right="-2" w:firstLine="709"/>
        <w:jc w:val="both"/>
        <w:rPr>
          <w:rFonts w:ascii="Liberation Serif" w:hAnsi="Liberation Serif" w:cs="Liberation Serif"/>
          <w:sz w:val="28"/>
          <w:szCs w:val="28"/>
        </w:rPr>
      </w:pPr>
      <w:r w:rsidRPr="0005510D">
        <w:rPr>
          <w:rFonts w:ascii="Liberation Serif" w:hAnsi="Liberation Serif" w:cs="Liberation Serif"/>
          <w:sz w:val="28"/>
          <w:szCs w:val="28"/>
        </w:rPr>
        <w:lastRenderedPageBreak/>
        <w:t>Представление заявления и документов,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в управлении социальной политики в целях и объеме, необходимых для предоставления государственной услуги.</w:t>
      </w:r>
    </w:p>
    <w:p w14:paraId="3BA4E2BB" w14:textId="77777777" w:rsidR="00774F19" w:rsidRDefault="00774F19" w:rsidP="00FE03D5">
      <w:pPr>
        <w:autoSpaceDE w:val="0"/>
        <w:autoSpaceDN w:val="0"/>
        <w:adjustRightInd w:val="0"/>
        <w:ind w:firstLine="708"/>
        <w:jc w:val="both"/>
        <w:rPr>
          <w:rFonts w:ascii="Liberation Serif" w:hAnsi="Liberation Serif" w:cs="Liberation Serif"/>
          <w:b/>
          <w:sz w:val="28"/>
          <w:szCs w:val="28"/>
        </w:rPr>
      </w:pPr>
    </w:p>
    <w:p w14:paraId="1F6D5ADA" w14:textId="471AB635" w:rsidR="0065492F" w:rsidRPr="008D65F8" w:rsidRDefault="0065492F" w:rsidP="005243AF">
      <w:pPr>
        <w:autoSpaceDE w:val="0"/>
        <w:autoSpaceDN w:val="0"/>
        <w:adjustRightInd w:val="0"/>
        <w:jc w:val="center"/>
        <w:rPr>
          <w:rFonts w:ascii="Liberation Serif" w:hAnsi="Liberation Serif" w:cs="Liberation Serif"/>
          <w:b/>
          <w:sz w:val="28"/>
          <w:szCs w:val="28"/>
        </w:rPr>
      </w:pPr>
      <w:r w:rsidRPr="008D65F8">
        <w:rPr>
          <w:rFonts w:ascii="Liberation Serif" w:hAnsi="Liberation Serif" w:cs="Liberation Serif"/>
          <w:b/>
          <w:sz w:val="28"/>
          <w:szCs w:val="28"/>
        </w:rPr>
        <w:t xml:space="preserve">Исчерпывающий перечень документов, необходимых в соответствии </w:t>
      </w:r>
      <w:r w:rsidRPr="008D65F8">
        <w:rPr>
          <w:rFonts w:ascii="Liberation Serif" w:hAnsi="Liberation Serif" w:cs="Liberation Serif"/>
          <w:b/>
          <w:sz w:val="28"/>
          <w:szCs w:val="28"/>
        </w:rPr>
        <w:b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1432A26" w14:textId="77777777" w:rsidR="0065492F" w:rsidRPr="008D65F8" w:rsidRDefault="0065492F" w:rsidP="0065492F">
      <w:pPr>
        <w:autoSpaceDE w:val="0"/>
        <w:autoSpaceDN w:val="0"/>
        <w:adjustRightInd w:val="0"/>
        <w:ind w:firstLine="708"/>
        <w:jc w:val="both"/>
        <w:outlineLvl w:val="0"/>
        <w:rPr>
          <w:rFonts w:ascii="Liberation Serif" w:hAnsi="Liberation Serif" w:cs="Liberation Serif"/>
          <w:b/>
          <w:sz w:val="28"/>
          <w:szCs w:val="28"/>
        </w:rPr>
      </w:pPr>
    </w:p>
    <w:p w14:paraId="567FE5C3" w14:textId="4E0B9503" w:rsidR="00232661" w:rsidRPr="008D65F8" w:rsidRDefault="0039582D" w:rsidP="0065492F">
      <w:pPr>
        <w:autoSpaceDE w:val="0"/>
        <w:autoSpaceDN w:val="0"/>
        <w:adjustRightInd w:val="0"/>
        <w:ind w:firstLine="708"/>
        <w:jc w:val="both"/>
        <w:outlineLvl w:val="0"/>
        <w:rPr>
          <w:rFonts w:ascii="Liberation Serif" w:hAnsi="Liberation Serif" w:cs="Liberation Serif"/>
          <w:sz w:val="28"/>
          <w:szCs w:val="28"/>
        </w:rPr>
      </w:pPr>
      <w:r w:rsidRPr="008D65F8">
        <w:rPr>
          <w:rFonts w:ascii="Liberation Serif" w:hAnsi="Liberation Serif" w:cs="Liberation Serif"/>
          <w:sz w:val="28"/>
          <w:szCs w:val="28"/>
        </w:rPr>
        <w:t>1</w:t>
      </w:r>
      <w:r w:rsidR="00DA0A67">
        <w:rPr>
          <w:rFonts w:ascii="Liberation Serif" w:hAnsi="Liberation Serif" w:cs="Liberation Serif"/>
          <w:sz w:val="28"/>
          <w:szCs w:val="28"/>
        </w:rPr>
        <w:t>8</w:t>
      </w:r>
      <w:r w:rsidR="0065492F" w:rsidRPr="008D65F8">
        <w:rPr>
          <w:rFonts w:ascii="Liberation Serif" w:hAnsi="Liberation Serif" w:cs="Liberation Serif"/>
          <w:sz w:val="28"/>
          <w:szCs w:val="28"/>
        </w:rPr>
        <w:t>. Документами (сведениями), необходимыми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являются</w:t>
      </w:r>
      <w:r w:rsidR="00232661" w:rsidRPr="008D65F8">
        <w:rPr>
          <w:rFonts w:ascii="Liberation Serif" w:hAnsi="Liberation Serif" w:cs="Liberation Serif"/>
          <w:sz w:val="28"/>
          <w:szCs w:val="28"/>
        </w:rPr>
        <w:t>:</w:t>
      </w:r>
    </w:p>
    <w:p w14:paraId="504CAF88" w14:textId="63D5D4C0" w:rsidR="00E02332" w:rsidRPr="008D65F8" w:rsidRDefault="00E02332" w:rsidP="0065492F">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 xml:space="preserve">сведения о </w:t>
      </w:r>
      <w:r w:rsidR="00FC52C1" w:rsidRPr="008D65F8">
        <w:rPr>
          <w:rFonts w:ascii="Liberation Serif" w:eastAsiaTheme="minorHAnsi" w:hAnsi="Liberation Serif" w:cs="Liberation Serif"/>
          <w:sz w:val="28"/>
          <w:szCs w:val="28"/>
          <w:lang w:eastAsia="en-US"/>
        </w:rPr>
        <w:t>трудовом (</w:t>
      </w:r>
      <w:r w:rsidRPr="008D65F8">
        <w:rPr>
          <w:rFonts w:ascii="Liberation Serif" w:eastAsiaTheme="minorHAnsi" w:hAnsi="Liberation Serif" w:cs="Liberation Serif"/>
          <w:sz w:val="28"/>
          <w:szCs w:val="28"/>
          <w:lang w:eastAsia="en-US"/>
        </w:rPr>
        <w:t>страховом</w:t>
      </w:r>
      <w:r w:rsidR="00FC52C1" w:rsidRPr="008D65F8">
        <w:rPr>
          <w:rFonts w:ascii="Liberation Serif" w:eastAsiaTheme="minorHAnsi" w:hAnsi="Liberation Serif" w:cs="Liberation Serif"/>
          <w:sz w:val="28"/>
          <w:szCs w:val="28"/>
          <w:lang w:eastAsia="en-US"/>
        </w:rPr>
        <w:t>)</w:t>
      </w:r>
      <w:r w:rsidRPr="008D65F8">
        <w:rPr>
          <w:rFonts w:ascii="Liberation Serif" w:eastAsiaTheme="minorHAnsi" w:hAnsi="Liberation Serif" w:cs="Liberation Serif"/>
          <w:sz w:val="28"/>
          <w:szCs w:val="28"/>
          <w:lang w:eastAsia="en-US"/>
        </w:rPr>
        <w:t xml:space="preserve"> стаже застрахованного лица</w:t>
      </w:r>
      <w:r w:rsidR="000545E7">
        <w:rPr>
          <w:rFonts w:ascii="Liberation Serif" w:eastAsiaTheme="minorHAnsi" w:hAnsi="Liberation Serif" w:cs="Liberation Serif"/>
          <w:sz w:val="28"/>
          <w:szCs w:val="28"/>
          <w:lang w:eastAsia="en-US"/>
        </w:rPr>
        <w:t xml:space="preserve"> или </w:t>
      </w:r>
      <w:r w:rsidR="000545E7" w:rsidRPr="000545E7">
        <w:rPr>
          <w:rFonts w:ascii="Liberation Serif" w:eastAsiaTheme="minorHAnsi" w:hAnsi="Liberation Serif" w:cs="Liberation Serif"/>
          <w:sz w:val="28"/>
          <w:szCs w:val="28"/>
          <w:lang w:eastAsia="en-US"/>
        </w:rPr>
        <w:t>выслуг</w:t>
      </w:r>
      <w:r w:rsidR="000545E7">
        <w:rPr>
          <w:rFonts w:ascii="Liberation Serif" w:eastAsiaTheme="minorHAnsi" w:hAnsi="Liberation Serif" w:cs="Liberation Serif"/>
          <w:sz w:val="28"/>
          <w:szCs w:val="28"/>
          <w:lang w:eastAsia="en-US"/>
        </w:rPr>
        <w:t>е</w:t>
      </w:r>
      <w:r w:rsidR="000545E7" w:rsidRPr="000545E7">
        <w:rPr>
          <w:rFonts w:ascii="Liberation Serif" w:eastAsiaTheme="minorHAnsi" w:hAnsi="Liberation Serif" w:cs="Liberation Serif"/>
          <w:sz w:val="28"/>
          <w:szCs w:val="28"/>
          <w:lang w:eastAsia="en-US"/>
        </w:rPr>
        <w:t xml:space="preserve"> лет, необходим</w:t>
      </w:r>
      <w:r w:rsidR="000545E7">
        <w:rPr>
          <w:rFonts w:ascii="Liberation Serif" w:eastAsiaTheme="minorHAnsi" w:hAnsi="Liberation Serif" w:cs="Liberation Serif"/>
          <w:sz w:val="28"/>
          <w:szCs w:val="28"/>
          <w:lang w:eastAsia="en-US"/>
        </w:rPr>
        <w:t>ой</w:t>
      </w:r>
      <w:r w:rsidR="000545E7" w:rsidRPr="000545E7">
        <w:rPr>
          <w:rFonts w:ascii="Liberation Serif" w:eastAsiaTheme="minorHAnsi" w:hAnsi="Liberation Serif" w:cs="Liberation Serif"/>
          <w:sz w:val="28"/>
          <w:szCs w:val="28"/>
          <w:lang w:eastAsia="en-US"/>
        </w:rPr>
        <w:t xml:space="preserve"> для назначения пенсии за выслуг</w:t>
      </w:r>
      <w:r w:rsidR="000F635F">
        <w:rPr>
          <w:rFonts w:ascii="Liberation Serif" w:eastAsiaTheme="minorHAnsi" w:hAnsi="Liberation Serif" w:cs="Liberation Serif"/>
          <w:sz w:val="28"/>
          <w:szCs w:val="28"/>
          <w:lang w:eastAsia="en-US"/>
        </w:rPr>
        <w:t>у</w:t>
      </w:r>
      <w:r w:rsidR="000545E7" w:rsidRPr="000545E7">
        <w:rPr>
          <w:rFonts w:ascii="Liberation Serif" w:eastAsiaTheme="minorHAnsi" w:hAnsi="Liberation Serif" w:cs="Liberation Serif"/>
          <w:sz w:val="28"/>
          <w:szCs w:val="28"/>
          <w:lang w:eastAsia="en-US"/>
        </w:rPr>
        <w:t xml:space="preserve"> лет, в календарном исчислении</w:t>
      </w:r>
      <w:r w:rsidR="00FC52C1" w:rsidRPr="008D65F8">
        <w:rPr>
          <w:rFonts w:ascii="Liberation Serif" w:eastAsiaTheme="minorHAnsi" w:hAnsi="Liberation Serif" w:cs="Liberation Serif"/>
          <w:sz w:val="28"/>
          <w:szCs w:val="28"/>
          <w:lang w:eastAsia="en-US"/>
        </w:rPr>
        <w:t>;</w:t>
      </w:r>
    </w:p>
    <w:p w14:paraId="56EC3401" w14:textId="7FFD434E" w:rsidR="00956DC5" w:rsidRPr="008D65F8" w:rsidRDefault="00F95157" w:rsidP="00F95157">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сведения о государственной реги</w:t>
      </w:r>
      <w:r w:rsidR="00A121A1" w:rsidRPr="008D65F8">
        <w:rPr>
          <w:rFonts w:ascii="Liberation Serif" w:eastAsiaTheme="minorHAnsi" w:hAnsi="Liberation Serif" w:cs="Liberation Serif"/>
          <w:sz w:val="28"/>
          <w:szCs w:val="28"/>
          <w:lang w:eastAsia="en-US"/>
        </w:rPr>
        <w:t>страции рождения,</w:t>
      </w:r>
      <w:r w:rsidR="00A121A1" w:rsidRPr="008D65F8">
        <w:rPr>
          <w:rFonts w:ascii="Liberation Serif" w:hAnsi="Liberation Serif" w:cs="Liberation Serif"/>
          <w:sz w:val="28"/>
          <w:szCs w:val="28"/>
        </w:rPr>
        <w:t xml:space="preserve"> </w:t>
      </w:r>
      <w:r w:rsidR="0037795E" w:rsidRPr="008D65F8">
        <w:rPr>
          <w:rFonts w:ascii="Liberation Serif" w:eastAsiaTheme="minorHAnsi" w:hAnsi="Liberation Serif" w:cs="Liberation Serif"/>
          <w:sz w:val="28"/>
          <w:szCs w:val="28"/>
          <w:lang w:eastAsia="en-US"/>
        </w:rPr>
        <w:t>устанавливающ</w:t>
      </w:r>
      <w:r w:rsidR="0037795E">
        <w:rPr>
          <w:rFonts w:ascii="Liberation Serif" w:eastAsiaTheme="minorHAnsi" w:hAnsi="Liberation Serif" w:cs="Liberation Serif"/>
          <w:sz w:val="28"/>
          <w:szCs w:val="28"/>
          <w:lang w:eastAsia="en-US"/>
        </w:rPr>
        <w:t>ие</w:t>
      </w:r>
      <w:r w:rsidR="0037795E" w:rsidRPr="008D65F8">
        <w:rPr>
          <w:rFonts w:ascii="Liberation Serif" w:eastAsiaTheme="minorHAnsi" w:hAnsi="Liberation Serif" w:cs="Liberation Serif"/>
          <w:sz w:val="28"/>
          <w:szCs w:val="28"/>
          <w:lang w:eastAsia="en-US"/>
        </w:rPr>
        <w:t xml:space="preserve"> </w:t>
      </w:r>
      <w:r w:rsidR="00A121A1" w:rsidRPr="008D65F8">
        <w:rPr>
          <w:rFonts w:ascii="Liberation Serif" w:eastAsiaTheme="minorHAnsi" w:hAnsi="Liberation Serif" w:cs="Liberation Serif"/>
          <w:sz w:val="28"/>
          <w:szCs w:val="28"/>
          <w:lang w:eastAsia="en-US"/>
        </w:rPr>
        <w:t>факт родственных отношений с участником Великой Отечественной войны из числа лиц, указанных в части второй пункта 3 настоящего</w:t>
      </w:r>
      <w:r w:rsidR="00AD520C">
        <w:rPr>
          <w:rFonts w:ascii="Liberation Serif" w:eastAsiaTheme="minorHAnsi" w:hAnsi="Liberation Serif" w:cs="Liberation Serif"/>
          <w:sz w:val="28"/>
          <w:szCs w:val="28"/>
          <w:lang w:eastAsia="en-US"/>
        </w:rPr>
        <w:t xml:space="preserve"> </w:t>
      </w:r>
      <w:r w:rsidR="00A121A1" w:rsidRPr="008D65F8">
        <w:rPr>
          <w:rFonts w:ascii="Liberation Serif" w:eastAsiaTheme="minorHAnsi" w:hAnsi="Liberation Serif" w:cs="Liberation Serif"/>
          <w:sz w:val="28"/>
          <w:szCs w:val="28"/>
          <w:lang w:eastAsia="en-US"/>
        </w:rPr>
        <w:t>регламента</w:t>
      </w:r>
      <w:r w:rsidR="0091791B">
        <w:rPr>
          <w:rFonts w:ascii="Liberation Serif" w:eastAsiaTheme="minorHAnsi" w:hAnsi="Liberation Serif" w:cs="Liberation Serif"/>
          <w:sz w:val="28"/>
          <w:szCs w:val="28"/>
          <w:lang w:eastAsia="en-US"/>
        </w:rPr>
        <w:t>,</w:t>
      </w:r>
      <w:r w:rsidR="00A121A1" w:rsidRPr="008D65F8">
        <w:rPr>
          <w:rFonts w:ascii="Liberation Serif" w:eastAsiaTheme="minorHAnsi" w:hAnsi="Liberation Serif" w:cs="Liberation Serif"/>
          <w:sz w:val="28"/>
          <w:szCs w:val="28"/>
          <w:lang w:eastAsia="en-US"/>
        </w:rPr>
        <w:t xml:space="preserve"> </w:t>
      </w:r>
      <w:r w:rsidR="0091791B">
        <w:rPr>
          <w:rFonts w:ascii="Liberation Serif" w:eastAsiaTheme="minorHAnsi" w:hAnsi="Liberation Serif" w:cs="Liberation Serif"/>
          <w:sz w:val="28"/>
          <w:szCs w:val="28"/>
          <w:lang w:eastAsia="en-US"/>
        </w:rPr>
        <w:t>–</w:t>
      </w:r>
      <w:r w:rsidRPr="008D65F8">
        <w:rPr>
          <w:rFonts w:ascii="Liberation Serif" w:eastAsiaTheme="minorHAnsi" w:hAnsi="Liberation Serif" w:cs="Liberation Serif"/>
          <w:sz w:val="28"/>
          <w:szCs w:val="28"/>
          <w:lang w:eastAsia="en-US"/>
        </w:rPr>
        <w:t xml:space="preserve"> если государственная регистрация рождения производилась на территории Свердловской области, а с 1 января 2021 года </w:t>
      </w:r>
      <w:r w:rsidR="0091791B">
        <w:rPr>
          <w:rFonts w:ascii="Liberation Serif" w:eastAsiaTheme="minorHAnsi" w:hAnsi="Liberation Serif" w:cs="Liberation Serif"/>
          <w:sz w:val="28"/>
          <w:szCs w:val="28"/>
          <w:lang w:eastAsia="en-US"/>
        </w:rPr>
        <w:t>–</w:t>
      </w:r>
      <w:r w:rsidRPr="008D65F8">
        <w:rPr>
          <w:rFonts w:ascii="Liberation Serif" w:eastAsiaTheme="minorHAnsi" w:hAnsi="Liberation Serif" w:cs="Liberation Serif"/>
          <w:sz w:val="28"/>
          <w:szCs w:val="28"/>
          <w:lang w:eastAsia="en-US"/>
        </w:rPr>
        <w:t xml:space="preserve"> если государственная регистрация рождения производилась на территории Российской Федерации</w:t>
      </w:r>
      <w:r w:rsidR="00A121A1" w:rsidRPr="008D65F8">
        <w:rPr>
          <w:rFonts w:ascii="Liberation Serif" w:eastAsiaTheme="minorHAnsi" w:hAnsi="Liberation Serif" w:cs="Liberation Serif"/>
          <w:sz w:val="28"/>
          <w:szCs w:val="28"/>
          <w:lang w:eastAsia="en-US"/>
        </w:rPr>
        <w:t>.</w:t>
      </w:r>
    </w:p>
    <w:p w14:paraId="5807EEB3" w14:textId="1208B0C7" w:rsidR="00956DC5" w:rsidRPr="008D65F8" w:rsidRDefault="0007526A" w:rsidP="00376F61">
      <w:pPr>
        <w:pStyle w:val="ConsPlusNormal"/>
        <w:ind w:firstLine="709"/>
        <w:jc w:val="both"/>
        <w:rPr>
          <w:rFonts w:ascii="Liberation Serif" w:hAnsi="Liberation Serif" w:cs="Liberation Serif"/>
          <w:sz w:val="28"/>
          <w:szCs w:val="28"/>
        </w:rPr>
      </w:pPr>
      <w:r w:rsidRPr="008D65F8">
        <w:rPr>
          <w:rFonts w:ascii="Liberation Serif" w:eastAsiaTheme="minorHAnsi" w:hAnsi="Liberation Serif" w:cs="Liberation Serif"/>
          <w:bCs/>
          <w:sz w:val="28"/>
          <w:szCs w:val="28"/>
          <w:lang w:eastAsia="en-US"/>
        </w:rPr>
        <w:t>Заявител</w:t>
      </w:r>
      <w:r w:rsidR="00956DC5" w:rsidRPr="008D65F8">
        <w:rPr>
          <w:rFonts w:ascii="Liberation Serif" w:eastAsiaTheme="minorHAnsi" w:hAnsi="Liberation Serif" w:cs="Liberation Serif"/>
          <w:bCs/>
          <w:sz w:val="28"/>
          <w:szCs w:val="28"/>
          <w:lang w:eastAsia="en-US"/>
        </w:rPr>
        <w:t>и</w:t>
      </w:r>
      <w:r w:rsidRPr="008D65F8">
        <w:rPr>
          <w:rFonts w:ascii="Liberation Serif" w:eastAsiaTheme="minorHAnsi" w:hAnsi="Liberation Serif" w:cs="Liberation Serif"/>
          <w:bCs/>
          <w:sz w:val="28"/>
          <w:szCs w:val="28"/>
          <w:lang w:eastAsia="en-US"/>
        </w:rPr>
        <w:t>, указанные в подпункт</w:t>
      </w:r>
      <w:r w:rsidR="00144DC3">
        <w:rPr>
          <w:rFonts w:ascii="Liberation Serif" w:eastAsiaTheme="minorHAnsi" w:hAnsi="Liberation Serif" w:cs="Liberation Serif"/>
          <w:bCs/>
          <w:sz w:val="28"/>
          <w:szCs w:val="28"/>
          <w:lang w:eastAsia="en-US"/>
        </w:rPr>
        <w:t>ах 1 и 2</w:t>
      </w:r>
      <w:r w:rsidR="00F95157" w:rsidRPr="008D65F8">
        <w:rPr>
          <w:rFonts w:ascii="Liberation Serif" w:eastAsiaTheme="minorHAnsi" w:hAnsi="Liberation Serif" w:cs="Liberation Serif"/>
          <w:bCs/>
          <w:sz w:val="28"/>
          <w:szCs w:val="28"/>
          <w:lang w:eastAsia="en-US"/>
        </w:rPr>
        <w:t xml:space="preserve"> </w:t>
      </w:r>
      <w:r w:rsidR="0009557F" w:rsidRPr="008D65F8">
        <w:rPr>
          <w:rFonts w:ascii="Liberation Serif" w:eastAsiaTheme="minorHAnsi" w:hAnsi="Liberation Serif" w:cs="Liberation Serif"/>
          <w:bCs/>
          <w:sz w:val="28"/>
          <w:szCs w:val="28"/>
          <w:lang w:eastAsia="en-US"/>
        </w:rPr>
        <w:t xml:space="preserve">пункта </w:t>
      </w:r>
      <w:r w:rsidRPr="008D65F8">
        <w:rPr>
          <w:rFonts w:ascii="Liberation Serif" w:eastAsiaTheme="minorHAnsi" w:hAnsi="Liberation Serif" w:cs="Liberation Serif"/>
          <w:bCs/>
          <w:sz w:val="28"/>
          <w:szCs w:val="28"/>
          <w:lang w:eastAsia="en-US"/>
        </w:rPr>
        <w:t>3 настоящего</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 xml:space="preserve">регламента, </w:t>
      </w:r>
      <w:r w:rsidR="00E46870" w:rsidRPr="008D65F8">
        <w:rPr>
          <w:rFonts w:ascii="Liberation Serif" w:eastAsiaTheme="minorHAnsi" w:hAnsi="Liberation Serif" w:cs="Liberation Serif"/>
          <w:bCs/>
          <w:sz w:val="28"/>
          <w:szCs w:val="28"/>
          <w:lang w:eastAsia="en-US"/>
        </w:rPr>
        <w:t xml:space="preserve">в подтверждение сведений о </w:t>
      </w:r>
      <w:r w:rsidR="00E46870" w:rsidRPr="008D65F8">
        <w:rPr>
          <w:rFonts w:ascii="Liberation Serif" w:eastAsiaTheme="minorHAnsi" w:hAnsi="Liberation Serif" w:cs="Liberation Serif"/>
          <w:sz w:val="28"/>
          <w:szCs w:val="28"/>
          <w:lang w:eastAsia="en-US"/>
        </w:rPr>
        <w:t xml:space="preserve">страховом стаже застрахованного лица </w:t>
      </w:r>
      <w:r w:rsidR="00956DC5" w:rsidRPr="008D65F8">
        <w:rPr>
          <w:rFonts w:ascii="Liberation Serif" w:hAnsi="Liberation Serif" w:cs="Liberation Serif"/>
          <w:sz w:val="28"/>
          <w:szCs w:val="28"/>
        </w:rPr>
        <w:t xml:space="preserve">вправе представить </w:t>
      </w:r>
      <w:r w:rsidR="00956DC5" w:rsidRPr="008D65F8">
        <w:rPr>
          <w:rFonts w:ascii="Liberation Serif" w:eastAsiaTheme="minorHAnsi" w:hAnsi="Liberation Serif" w:cs="Liberation Serif"/>
          <w:bCs/>
          <w:sz w:val="28"/>
          <w:szCs w:val="28"/>
          <w:lang w:eastAsia="en-US"/>
        </w:rPr>
        <w:t>подлинники или нотариально удостоверенные копии</w:t>
      </w:r>
      <w:r w:rsidR="00956DC5" w:rsidRPr="008D65F8">
        <w:rPr>
          <w:rFonts w:ascii="Liberation Serif" w:hAnsi="Liberation Serif" w:cs="Liberation Serif"/>
          <w:sz w:val="28"/>
          <w:szCs w:val="28"/>
        </w:rPr>
        <w:t xml:space="preserve"> документов, подтверждающих наличие трудового (страхового) стажа учитываемого для назначения пенсии, не </w:t>
      </w:r>
      <w:r w:rsidR="00E413C1">
        <w:rPr>
          <w:rFonts w:ascii="Liberation Serif" w:hAnsi="Liberation Serif" w:cs="Liberation Serif"/>
          <w:sz w:val="28"/>
          <w:szCs w:val="28"/>
        </w:rPr>
        <w:t xml:space="preserve">менее </w:t>
      </w:r>
      <w:r w:rsidR="00956DC5" w:rsidRPr="008D65F8">
        <w:rPr>
          <w:rFonts w:ascii="Liberation Serif" w:eastAsiaTheme="minorHAnsi" w:hAnsi="Liberation Serif" w:cs="Liberation Serif"/>
          <w:bCs/>
          <w:sz w:val="28"/>
          <w:szCs w:val="28"/>
          <w:lang w:eastAsia="en-US"/>
        </w:rPr>
        <w:t>25 лет для мужчин и</w:t>
      </w:r>
      <w:r w:rsidR="006B55C4" w:rsidRPr="008D65F8">
        <w:rPr>
          <w:rFonts w:ascii="Liberation Serif" w:eastAsiaTheme="minorHAnsi" w:hAnsi="Liberation Serif" w:cs="Liberation Serif"/>
          <w:bCs/>
          <w:sz w:val="28"/>
          <w:szCs w:val="28"/>
          <w:lang w:eastAsia="en-US"/>
        </w:rPr>
        <w:t> </w:t>
      </w:r>
      <w:r w:rsidR="00956DC5" w:rsidRPr="008D65F8">
        <w:rPr>
          <w:rFonts w:ascii="Liberation Serif" w:eastAsiaTheme="minorHAnsi" w:hAnsi="Liberation Serif" w:cs="Liberation Serif"/>
          <w:bCs/>
          <w:sz w:val="28"/>
          <w:szCs w:val="28"/>
          <w:lang w:eastAsia="en-US"/>
        </w:rPr>
        <w:t>20 лет для женщин или выслуг</w:t>
      </w:r>
      <w:r w:rsidR="000545E7">
        <w:rPr>
          <w:rFonts w:ascii="Liberation Serif" w:eastAsiaTheme="minorHAnsi" w:hAnsi="Liberation Serif" w:cs="Liberation Serif"/>
          <w:bCs/>
          <w:sz w:val="28"/>
          <w:szCs w:val="28"/>
          <w:lang w:eastAsia="en-US"/>
        </w:rPr>
        <w:t>и</w:t>
      </w:r>
      <w:r w:rsidR="00956DC5" w:rsidRPr="008D65F8">
        <w:rPr>
          <w:rFonts w:ascii="Liberation Serif" w:eastAsiaTheme="minorHAnsi" w:hAnsi="Liberation Serif" w:cs="Liberation Serif"/>
          <w:bCs/>
          <w:sz w:val="28"/>
          <w:szCs w:val="28"/>
          <w:lang w:eastAsia="en-US"/>
        </w:rPr>
        <w:t xml:space="preserve"> лет, необходим</w:t>
      </w:r>
      <w:r w:rsidR="000545E7">
        <w:rPr>
          <w:rFonts w:ascii="Liberation Serif" w:eastAsiaTheme="minorHAnsi" w:hAnsi="Liberation Serif" w:cs="Liberation Serif"/>
          <w:bCs/>
          <w:sz w:val="28"/>
          <w:szCs w:val="28"/>
          <w:lang w:eastAsia="en-US"/>
        </w:rPr>
        <w:t>ой</w:t>
      </w:r>
      <w:r w:rsidR="00956DC5" w:rsidRPr="008D65F8">
        <w:rPr>
          <w:rFonts w:ascii="Liberation Serif" w:eastAsiaTheme="minorHAnsi" w:hAnsi="Liberation Serif" w:cs="Liberation Serif"/>
          <w:bCs/>
          <w:sz w:val="28"/>
          <w:szCs w:val="28"/>
          <w:lang w:eastAsia="en-US"/>
        </w:rPr>
        <w:t xml:space="preserve"> для назначения пенсии за</w:t>
      </w:r>
      <w:r w:rsidR="006B55C4" w:rsidRPr="008D65F8">
        <w:rPr>
          <w:rFonts w:ascii="Liberation Serif" w:eastAsiaTheme="minorHAnsi" w:hAnsi="Liberation Serif" w:cs="Liberation Serif"/>
          <w:bCs/>
          <w:sz w:val="28"/>
          <w:szCs w:val="28"/>
          <w:lang w:eastAsia="en-US"/>
        </w:rPr>
        <w:t> </w:t>
      </w:r>
      <w:r w:rsidR="00956DC5" w:rsidRPr="008D65F8">
        <w:rPr>
          <w:rFonts w:ascii="Liberation Serif" w:eastAsiaTheme="minorHAnsi" w:hAnsi="Liberation Serif" w:cs="Liberation Serif"/>
          <w:bCs/>
          <w:sz w:val="28"/>
          <w:szCs w:val="28"/>
          <w:lang w:eastAsia="en-US"/>
        </w:rPr>
        <w:t>выслугу лет, в календарном исчислении (трудовая книжка или копия трудовой книжки, заверенная работодателем, или справка, выданная работодателем, подтверждающая наличие трудового (страхового) стажа, или справка военного комиссариата, воинской части, содержащая сведения о периоде прохождения военной службы, или документы финансовых органов об уплате обязательных платежей в бюджетную систему Российской Федерации, или справка</w:t>
      </w:r>
      <w:r w:rsidR="00E46870" w:rsidRPr="008D65F8">
        <w:rPr>
          <w:rFonts w:ascii="Liberation Serif" w:eastAsiaTheme="minorHAnsi" w:hAnsi="Liberation Serif" w:cs="Liberation Serif"/>
          <w:bCs/>
          <w:sz w:val="28"/>
          <w:szCs w:val="28"/>
          <w:lang w:eastAsia="en-US"/>
        </w:rPr>
        <w:t xml:space="preserve"> архивного учреждения), </w:t>
      </w:r>
      <w:r w:rsidR="00956DC5" w:rsidRPr="008D65F8">
        <w:rPr>
          <w:rFonts w:ascii="Liberation Serif" w:hAnsi="Liberation Serif" w:cs="Liberation Serif"/>
          <w:sz w:val="28"/>
          <w:szCs w:val="28"/>
        </w:rPr>
        <w:t>по собственной инициативе.</w:t>
      </w:r>
    </w:p>
    <w:p w14:paraId="0688B660" w14:textId="2D2DEBF4" w:rsidR="00376F61" w:rsidRPr="008D65F8" w:rsidRDefault="00376F61" w:rsidP="00376F61">
      <w:pPr>
        <w:pStyle w:val="ConsPlusNormal"/>
        <w:ind w:firstLine="709"/>
        <w:jc w:val="both"/>
        <w:rPr>
          <w:rFonts w:ascii="Liberation Serif" w:hAnsi="Liberation Serif" w:cs="Liberation Serif"/>
          <w:sz w:val="28"/>
          <w:szCs w:val="28"/>
        </w:rPr>
      </w:pPr>
      <w:r w:rsidRPr="008D65F8">
        <w:rPr>
          <w:rFonts w:ascii="Liberation Serif" w:eastAsiaTheme="minorHAnsi" w:hAnsi="Liberation Serif" w:cs="Liberation Serif"/>
          <w:bCs/>
          <w:sz w:val="28"/>
          <w:szCs w:val="28"/>
          <w:lang w:eastAsia="en-US"/>
        </w:rPr>
        <w:t xml:space="preserve">Заявители, указанные </w:t>
      </w:r>
      <w:r w:rsidR="001402B7" w:rsidRPr="008D65F8">
        <w:rPr>
          <w:rFonts w:ascii="Liberation Serif" w:eastAsiaTheme="minorHAnsi" w:hAnsi="Liberation Serif" w:cs="Liberation Serif"/>
          <w:bCs/>
          <w:sz w:val="28"/>
          <w:szCs w:val="28"/>
          <w:lang w:eastAsia="en-US"/>
        </w:rPr>
        <w:t>в подпункт</w:t>
      </w:r>
      <w:r w:rsidR="00144DC3">
        <w:rPr>
          <w:rFonts w:ascii="Liberation Serif" w:eastAsiaTheme="minorHAnsi" w:hAnsi="Liberation Serif" w:cs="Liberation Serif"/>
          <w:bCs/>
          <w:sz w:val="28"/>
          <w:szCs w:val="28"/>
          <w:lang w:eastAsia="en-US"/>
        </w:rPr>
        <w:t>ах</w:t>
      </w:r>
      <w:r w:rsidRPr="008D65F8">
        <w:rPr>
          <w:rFonts w:ascii="Liberation Serif" w:eastAsiaTheme="minorHAnsi" w:hAnsi="Liberation Serif" w:cs="Liberation Serif"/>
          <w:bCs/>
          <w:sz w:val="28"/>
          <w:szCs w:val="28"/>
          <w:lang w:eastAsia="en-US"/>
        </w:rPr>
        <w:t xml:space="preserve"> </w:t>
      </w:r>
      <w:r w:rsidR="00144DC3">
        <w:rPr>
          <w:rFonts w:ascii="Liberation Serif" w:eastAsiaTheme="minorHAnsi" w:hAnsi="Liberation Serif" w:cs="Liberation Serif"/>
          <w:bCs/>
          <w:sz w:val="28"/>
          <w:szCs w:val="28"/>
          <w:lang w:eastAsia="en-US"/>
        </w:rPr>
        <w:t>3</w:t>
      </w:r>
      <w:r w:rsidR="0009557F" w:rsidRPr="008D65F8">
        <w:rPr>
          <w:rFonts w:ascii="Liberation Serif" w:eastAsiaTheme="minorHAnsi" w:hAnsi="Liberation Serif" w:cs="Liberation Serif"/>
          <w:bCs/>
          <w:sz w:val="28"/>
          <w:szCs w:val="28"/>
          <w:lang w:eastAsia="en-US"/>
        </w:rPr>
        <w:t xml:space="preserve"> </w:t>
      </w:r>
      <w:r w:rsidR="00144DC3">
        <w:rPr>
          <w:rFonts w:ascii="Liberation Serif" w:eastAsiaTheme="minorHAnsi" w:hAnsi="Liberation Serif" w:cs="Liberation Serif"/>
          <w:bCs/>
          <w:sz w:val="28"/>
          <w:szCs w:val="28"/>
          <w:lang w:eastAsia="en-US"/>
        </w:rPr>
        <w:t xml:space="preserve">и 4 </w:t>
      </w:r>
      <w:r w:rsidR="0007526A" w:rsidRPr="008D65F8">
        <w:rPr>
          <w:rFonts w:ascii="Liberation Serif" w:eastAsiaTheme="minorHAnsi" w:hAnsi="Liberation Serif" w:cs="Liberation Serif"/>
          <w:bCs/>
          <w:sz w:val="28"/>
          <w:szCs w:val="28"/>
          <w:lang w:eastAsia="en-US"/>
        </w:rPr>
        <w:t>пункта 3 настоящего</w:t>
      </w:r>
      <w:r w:rsidR="00AD520C">
        <w:rPr>
          <w:rFonts w:ascii="Liberation Serif" w:eastAsiaTheme="minorHAnsi" w:hAnsi="Liberation Serif" w:cs="Liberation Serif"/>
          <w:bCs/>
          <w:sz w:val="28"/>
          <w:szCs w:val="28"/>
          <w:lang w:eastAsia="en-US"/>
        </w:rPr>
        <w:t xml:space="preserve"> </w:t>
      </w:r>
      <w:r w:rsidR="0007526A" w:rsidRPr="008D65F8">
        <w:rPr>
          <w:rFonts w:ascii="Liberation Serif" w:eastAsiaTheme="minorHAnsi" w:hAnsi="Liberation Serif" w:cs="Liberation Serif"/>
          <w:bCs/>
          <w:sz w:val="28"/>
          <w:szCs w:val="28"/>
          <w:lang w:eastAsia="en-US"/>
        </w:rPr>
        <w:t xml:space="preserve">регламента, </w:t>
      </w:r>
      <w:r w:rsidR="00E46870" w:rsidRPr="008D65F8">
        <w:rPr>
          <w:rFonts w:ascii="Liberation Serif" w:eastAsiaTheme="minorHAnsi" w:hAnsi="Liberation Serif" w:cs="Liberation Serif"/>
          <w:bCs/>
          <w:sz w:val="28"/>
          <w:szCs w:val="28"/>
          <w:lang w:eastAsia="en-US"/>
        </w:rPr>
        <w:t xml:space="preserve">в подтверждение сведений о </w:t>
      </w:r>
      <w:r w:rsidR="00E46870" w:rsidRPr="008D65F8">
        <w:rPr>
          <w:rFonts w:ascii="Liberation Serif" w:eastAsiaTheme="minorHAnsi" w:hAnsi="Liberation Serif" w:cs="Liberation Serif"/>
          <w:sz w:val="28"/>
          <w:szCs w:val="28"/>
          <w:lang w:eastAsia="en-US"/>
        </w:rPr>
        <w:t>страхо</w:t>
      </w:r>
      <w:r w:rsidR="00F95157" w:rsidRPr="008D65F8">
        <w:rPr>
          <w:rFonts w:ascii="Liberation Serif" w:eastAsiaTheme="minorHAnsi" w:hAnsi="Liberation Serif" w:cs="Liberation Serif"/>
          <w:sz w:val="28"/>
          <w:szCs w:val="28"/>
          <w:lang w:eastAsia="en-US"/>
        </w:rPr>
        <w:t xml:space="preserve">вом стаже застрахованного лица </w:t>
      </w:r>
      <w:r w:rsidRPr="008D65F8">
        <w:rPr>
          <w:rFonts w:ascii="Liberation Serif" w:hAnsi="Liberation Serif" w:cs="Liberation Serif"/>
          <w:sz w:val="28"/>
          <w:szCs w:val="28"/>
        </w:rPr>
        <w:t xml:space="preserve">вправе представить </w:t>
      </w:r>
      <w:r w:rsidRPr="008D65F8">
        <w:rPr>
          <w:rFonts w:ascii="Liberation Serif" w:eastAsiaTheme="minorHAnsi" w:hAnsi="Liberation Serif" w:cs="Liberation Serif"/>
          <w:bCs/>
          <w:sz w:val="28"/>
          <w:szCs w:val="28"/>
          <w:lang w:eastAsia="en-US"/>
        </w:rPr>
        <w:t>подлинники или нотариально удостоверенные копии</w:t>
      </w:r>
      <w:r w:rsidRPr="008D65F8">
        <w:rPr>
          <w:rFonts w:ascii="Liberation Serif" w:hAnsi="Liberation Serif" w:cs="Liberation Serif"/>
          <w:sz w:val="28"/>
          <w:szCs w:val="28"/>
        </w:rPr>
        <w:t xml:space="preserve"> документов, подтверждающих</w:t>
      </w:r>
      <w:r w:rsidR="0007526A" w:rsidRPr="008D65F8">
        <w:rPr>
          <w:rFonts w:ascii="Liberation Serif" w:eastAsiaTheme="minorHAnsi" w:hAnsi="Liberation Serif" w:cs="Liberation Serif"/>
          <w:bCs/>
          <w:sz w:val="28"/>
          <w:szCs w:val="28"/>
          <w:lang w:eastAsia="en-US"/>
        </w:rPr>
        <w:t xml:space="preserve"> трудовой (страховой) стаж не менее 40 лет для мужчин и 35 лет для женщин (трудовая книжка или копия трудовой книжки, заверенная </w:t>
      </w:r>
      <w:r w:rsidR="0007526A" w:rsidRPr="008D65F8">
        <w:rPr>
          <w:rFonts w:ascii="Liberation Serif" w:eastAsiaTheme="minorHAnsi" w:hAnsi="Liberation Serif" w:cs="Liberation Serif"/>
          <w:bCs/>
          <w:sz w:val="28"/>
          <w:szCs w:val="28"/>
          <w:lang w:eastAsia="en-US"/>
        </w:rPr>
        <w:lastRenderedPageBreak/>
        <w:t>работодателем, или справка, выданная работодателем, подтверждающая наличие трудового (страхового) стажа, или справка военного комиссариата, воинской части, содержащая сведения о периоде прохождения военной службы, или справка архивного учреждения)</w:t>
      </w:r>
      <w:r w:rsidR="00E413C1">
        <w:rPr>
          <w:rFonts w:ascii="Liberation Serif" w:eastAsiaTheme="minorHAnsi" w:hAnsi="Liberation Serif" w:cs="Liberation Serif"/>
          <w:bCs/>
          <w:sz w:val="28"/>
          <w:szCs w:val="28"/>
          <w:lang w:eastAsia="en-US"/>
        </w:rPr>
        <w:t>,</w:t>
      </w:r>
      <w:r w:rsidR="00E46870" w:rsidRPr="008D65F8">
        <w:rPr>
          <w:rFonts w:ascii="Liberation Serif" w:eastAsiaTheme="minorHAnsi" w:hAnsi="Liberation Serif" w:cs="Liberation Serif"/>
          <w:bCs/>
          <w:sz w:val="28"/>
          <w:szCs w:val="28"/>
          <w:lang w:eastAsia="en-US"/>
        </w:rPr>
        <w:t xml:space="preserve"> </w:t>
      </w:r>
      <w:r w:rsidRPr="008D65F8">
        <w:rPr>
          <w:rFonts w:ascii="Liberation Serif" w:hAnsi="Liberation Serif" w:cs="Liberation Serif"/>
          <w:sz w:val="28"/>
          <w:szCs w:val="28"/>
        </w:rPr>
        <w:t>по</w:t>
      </w:r>
      <w:r w:rsidR="00845111">
        <w:rPr>
          <w:rFonts w:ascii="Liberation Serif" w:hAnsi="Liberation Serif" w:cs="Liberation Serif"/>
          <w:sz w:val="28"/>
          <w:szCs w:val="28"/>
        </w:rPr>
        <w:t> </w:t>
      </w:r>
      <w:r w:rsidRPr="008D65F8">
        <w:rPr>
          <w:rFonts w:ascii="Liberation Serif" w:hAnsi="Liberation Serif" w:cs="Liberation Serif"/>
          <w:sz w:val="28"/>
          <w:szCs w:val="28"/>
        </w:rPr>
        <w:t>собственной инициативе.</w:t>
      </w:r>
    </w:p>
    <w:p w14:paraId="27CB86C6" w14:textId="2263102B" w:rsidR="001402B7" w:rsidRPr="008D65F8" w:rsidRDefault="00144DC3" w:rsidP="0037795E">
      <w:pPr>
        <w:autoSpaceDE w:val="0"/>
        <w:autoSpaceDN w:val="0"/>
        <w:adjustRightInd w:val="0"/>
        <w:ind w:firstLine="708"/>
        <w:jc w:val="both"/>
        <w:outlineLvl w:val="0"/>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Заявители, указанные в подпункт</w:t>
      </w:r>
      <w:r w:rsidR="007B5334">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4 </w:t>
      </w:r>
      <w:r w:rsidRPr="008D65F8">
        <w:rPr>
          <w:rFonts w:ascii="Liberation Serif" w:eastAsiaTheme="minorHAnsi" w:hAnsi="Liberation Serif" w:cs="Liberation Serif"/>
          <w:bCs/>
          <w:sz w:val="28"/>
          <w:szCs w:val="28"/>
          <w:lang w:eastAsia="en-US"/>
        </w:rPr>
        <w:t>пункта 3 настоящего</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регламента</w:t>
      </w:r>
      <w:r w:rsidR="007B5334">
        <w:rPr>
          <w:rFonts w:ascii="Liberation Serif" w:eastAsiaTheme="minorHAnsi" w:hAnsi="Liberation Serif" w:cs="Liberation Serif"/>
          <w:bCs/>
          <w:sz w:val="28"/>
          <w:szCs w:val="28"/>
          <w:lang w:eastAsia="en-US"/>
        </w:rPr>
        <w:t xml:space="preserve">, в подтверждение факта </w:t>
      </w:r>
      <w:r w:rsidR="007B5334" w:rsidRPr="008D65F8">
        <w:rPr>
          <w:rFonts w:ascii="Liberation Serif" w:eastAsiaTheme="minorHAnsi" w:hAnsi="Liberation Serif" w:cs="Liberation Serif"/>
          <w:bCs/>
          <w:sz w:val="28"/>
          <w:szCs w:val="28"/>
          <w:lang w:eastAsia="en-US"/>
        </w:rPr>
        <w:t xml:space="preserve">родственных отношений с участником Великой Отечественной войны из числа лиц, указанных в части второй </w:t>
      </w:r>
      <w:r w:rsidR="007B5334">
        <w:rPr>
          <w:rFonts w:ascii="Liberation Serif" w:eastAsiaTheme="minorHAnsi" w:hAnsi="Liberation Serif" w:cs="Liberation Serif"/>
          <w:bCs/>
          <w:sz w:val="28"/>
          <w:szCs w:val="28"/>
          <w:lang w:eastAsia="en-US"/>
        </w:rPr>
        <w:t>пункта 3</w:t>
      </w:r>
      <w:r w:rsidR="007B5334" w:rsidRPr="008D65F8">
        <w:rPr>
          <w:rFonts w:ascii="Liberation Serif" w:eastAsiaTheme="minorHAnsi" w:hAnsi="Liberation Serif" w:cs="Liberation Serif"/>
          <w:bCs/>
          <w:sz w:val="28"/>
          <w:szCs w:val="28"/>
          <w:lang w:eastAsia="en-US"/>
        </w:rPr>
        <w:t xml:space="preserve"> настоящего</w:t>
      </w:r>
      <w:r w:rsidR="00AD520C">
        <w:rPr>
          <w:rFonts w:ascii="Liberation Serif" w:eastAsiaTheme="minorHAnsi" w:hAnsi="Liberation Serif" w:cs="Liberation Serif"/>
          <w:bCs/>
          <w:sz w:val="28"/>
          <w:szCs w:val="28"/>
          <w:lang w:eastAsia="en-US"/>
        </w:rPr>
        <w:t xml:space="preserve"> </w:t>
      </w:r>
      <w:r w:rsidR="007B5334" w:rsidRPr="008D65F8">
        <w:rPr>
          <w:rFonts w:ascii="Liberation Serif" w:eastAsiaTheme="minorHAnsi" w:hAnsi="Liberation Serif" w:cs="Liberation Serif"/>
          <w:bCs/>
          <w:sz w:val="28"/>
          <w:szCs w:val="28"/>
          <w:lang w:eastAsia="en-US"/>
        </w:rPr>
        <w:t>регламента</w:t>
      </w:r>
      <w:r w:rsidR="007B5334">
        <w:rPr>
          <w:rFonts w:ascii="Liberation Serif" w:eastAsiaTheme="minorHAnsi" w:hAnsi="Liberation Serif" w:cs="Liberation Serif"/>
          <w:bCs/>
          <w:sz w:val="28"/>
          <w:szCs w:val="28"/>
          <w:lang w:eastAsia="en-US"/>
        </w:rPr>
        <w:t xml:space="preserve">, вправе </w:t>
      </w:r>
      <w:r w:rsidR="0037795E">
        <w:rPr>
          <w:rFonts w:ascii="Liberation Serif" w:eastAsiaTheme="minorHAnsi" w:hAnsi="Liberation Serif" w:cs="Liberation Serif"/>
          <w:bCs/>
          <w:sz w:val="28"/>
          <w:szCs w:val="28"/>
          <w:lang w:eastAsia="en-US"/>
        </w:rPr>
        <w:t xml:space="preserve">представить </w:t>
      </w:r>
      <w:r w:rsidR="0037795E">
        <w:rPr>
          <w:rFonts w:ascii="Liberation Serif" w:hAnsi="Liberation Serif" w:cs="Liberation Serif"/>
          <w:sz w:val="28"/>
          <w:szCs w:val="28"/>
        </w:rPr>
        <w:t xml:space="preserve">документы, </w:t>
      </w:r>
      <w:r w:rsidR="00020C60">
        <w:rPr>
          <w:rFonts w:ascii="Liberation Serif" w:hAnsi="Liberation Serif" w:cs="Liberation Serif"/>
          <w:sz w:val="28"/>
          <w:szCs w:val="28"/>
        </w:rPr>
        <w:t>подтверждающие</w:t>
      </w:r>
      <w:r w:rsidR="00020C60" w:rsidRPr="00020C60">
        <w:rPr>
          <w:rFonts w:ascii="Liberation Serif" w:hAnsi="Liberation Serif" w:cs="Liberation Serif"/>
          <w:sz w:val="28"/>
          <w:szCs w:val="28"/>
        </w:rPr>
        <w:t xml:space="preserve"> факт родственных отношений с участником Великой Отечественной войны из числа лиц, указанных в части второй пункта 3 настоящего</w:t>
      </w:r>
      <w:r w:rsidR="00AD520C">
        <w:rPr>
          <w:rFonts w:ascii="Liberation Serif" w:hAnsi="Liberation Serif" w:cs="Liberation Serif"/>
          <w:sz w:val="28"/>
          <w:szCs w:val="28"/>
        </w:rPr>
        <w:t xml:space="preserve"> </w:t>
      </w:r>
      <w:r w:rsidR="00020C60" w:rsidRPr="00020C60">
        <w:rPr>
          <w:rFonts w:ascii="Liberation Serif" w:hAnsi="Liberation Serif" w:cs="Liberation Serif"/>
          <w:sz w:val="28"/>
          <w:szCs w:val="28"/>
        </w:rPr>
        <w:t>регламента</w:t>
      </w:r>
      <w:r w:rsidR="0037795E" w:rsidRPr="00576710">
        <w:rPr>
          <w:rFonts w:ascii="Liberation Serif" w:hAnsi="Liberation Serif" w:cs="Liberation Serif"/>
          <w:sz w:val="28"/>
          <w:szCs w:val="28"/>
        </w:rPr>
        <w:t>, по собственной инициативе.</w:t>
      </w:r>
    </w:p>
    <w:p w14:paraId="4544B1A1" w14:textId="76604AEA" w:rsidR="00783C26" w:rsidRPr="008D65F8" w:rsidRDefault="00783C26" w:rsidP="00376F61">
      <w:pPr>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Непредставление заявителем документов, которые он вправе представить по</w:t>
      </w:r>
      <w:r w:rsidR="006B55C4"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собственной инициативе, не является основанием для отказа в предоставлении государственной услуги.</w:t>
      </w:r>
    </w:p>
    <w:p w14:paraId="7967495E" w14:textId="77777777" w:rsidR="0065492F" w:rsidRPr="008D65F8" w:rsidRDefault="0065492F" w:rsidP="0065492F">
      <w:pPr>
        <w:autoSpaceDE w:val="0"/>
        <w:autoSpaceDN w:val="0"/>
        <w:adjustRightInd w:val="0"/>
        <w:jc w:val="center"/>
        <w:rPr>
          <w:rFonts w:ascii="Liberation Serif" w:hAnsi="Liberation Serif" w:cs="Liberation Serif"/>
          <w:sz w:val="28"/>
          <w:szCs w:val="28"/>
        </w:rPr>
      </w:pPr>
    </w:p>
    <w:p w14:paraId="333209DE" w14:textId="77777777" w:rsidR="0065492F" w:rsidRPr="008D65F8" w:rsidRDefault="0065492F" w:rsidP="0065492F">
      <w:pPr>
        <w:autoSpaceDE w:val="0"/>
        <w:autoSpaceDN w:val="0"/>
        <w:adjustRightInd w:val="0"/>
        <w:ind w:firstLine="708"/>
        <w:jc w:val="center"/>
        <w:outlineLvl w:val="0"/>
        <w:rPr>
          <w:rFonts w:ascii="Liberation Serif" w:hAnsi="Liberation Serif" w:cs="Liberation Serif"/>
          <w:b/>
          <w:sz w:val="28"/>
          <w:szCs w:val="28"/>
        </w:rPr>
      </w:pPr>
      <w:r w:rsidRPr="008D65F8">
        <w:rPr>
          <w:rFonts w:ascii="Liberation Serif" w:hAnsi="Liberation Serif" w:cs="Liberation Serif"/>
          <w:b/>
          <w:sz w:val="28"/>
          <w:szCs w:val="28"/>
        </w:rPr>
        <w:t>Указание на запрет требовать от заявителя представления документов и информации или осуществления действий</w:t>
      </w:r>
    </w:p>
    <w:p w14:paraId="21B14E36" w14:textId="77777777" w:rsidR="0065492F" w:rsidRPr="008D65F8" w:rsidRDefault="0065492F" w:rsidP="0065492F">
      <w:pPr>
        <w:autoSpaceDE w:val="0"/>
        <w:autoSpaceDN w:val="0"/>
        <w:adjustRightInd w:val="0"/>
        <w:ind w:firstLine="708"/>
        <w:jc w:val="both"/>
        <w:outlineLvl w:val="0"/>
        <w:rPr>
          <w:rFonts w:ascii="Liberation Serif" w:hAnsi="Liberation Serif" w:cs="Liberation Serif"/>
          <w:b/>
          <w:sz w:val="28"/>
          <w:szCs w:val="28"/>
        </w:rPr>
      </w:pPr>
    </w:p>
    <w:p w14:paraId="2A1228D0" w14:textId="657D6B1E" w:rsidR="0065492F" w:rsidRPr="008D65F8" w:rsidRDefault="0065492F" w:rsidP="0065492F">
      <w:pPr>
        <w:autoSpaceDE w:val="0"/>
        <w:autoSpaceDN w:val="0"/>
        <w:adjustRightInd w:val="0"/>
        <w:ind w:firstLine="708"/>
        <w:jc w:val="both"/>
        <w:outlineLvl w:val="0"/>
        <w:rPr>
          <w:rFonts w:ascii="Liberation Serif" w:hAnsi="Liberation Serif" w:cs="Liberation Serif"/>
          <w:sz w:val="28"/>
          <w:szCs w:val="28"/>
        </w:rPr>
      </w:pPr>
      <w:r w:rsidRPr="008D65F8">
        <w:rPr>
          <w:rFonts w:ascii="Liberation Serif" w:hAnsi="Liberation Serif" w:cs="Liberation Serif"/>
          <w:sz w:val="28"/>
          <w:szCs w:val="28"/>
        </w:rPr>
        <w:t>1</w:t>
      </w:r>
      <w:r w:rsidR="00DA0A67">
        <w:rPr>
          <w:rFonts w:ascii="Liberation Serif" w:hAnsi="Liberation Serif" w:cs="Liberation Serif"/>
          <w:sz w:val="28"/>
          <w:szCs w:val="28"/>
        </w:rPr>
        <w:t>9</w:t>
      </w:r>
      <w:r w:rsidRPr="008D65F8">
        <w:rPr>
          <w:rFonts w:ascii="Liberation Serif" w:hAnsi="Liberation Serif" w:cs="Liberation Serif"/>
          <w:sz w:val="28"/>
          <w:szCs w:val="28"/>
        </w:rPr>
        <w:t>. Запрещается требовать от заявителя:</w:t>
      </w:r>
    </w:p>
    <w:p w14:paraId="15B47A13" w14:textId="77777777" w:rsidR="0065492F" w:rsidRPr="008D65F8" w:rsidRDefault="0065492F" w:rsidP="0065492F">
      <w:pPr>
        <w:autoSpaceDE w:val="0"/>
        <w:autoSpaceDN w:val="0"/>
        <w:adjustRightInd w:val="0"/>
        <w:ind w:firstLine="708"/>
        <w:jc w:val="both"/>
        <w:outlineLvl w:val="0"/>
        <w:rPr>
          <w:rFonts w:ascii="Liberation Serif" w:hAnsi="Liberation Serif" w:cs="Liberation Serif"/>
          <w:sz w:val="28"/>
          <w:szCs w:val="28"/>
        </w:rPr>
      </w:pPr>
      <w:r w:rsidRPr="008D65F8">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7BBDB75" w14:textId="1BD488D6" w:rsidR="0065492F" w:rsidRPr="008D65F8" w:rsidRDefault="0065492F" w:rsidP="0065492F">
      <w:pPr>
        <w:autoSpaceDE w:val="0"/>
        <w:autoSpaceDN w:val="0"/>
        <w:adjustRightInd w:val="0"/>
        <w:ind w:firstLine="708"/>
        <w:jc w:val="both"/>
        <w:outlineLvl w:val="0"/>
        <w:rPr>
          <w:rFonts w:ascii="Liberation Serif" w:hAnsi="Liberation Serif" w:cs="Liberation Serif"/>
          <w:sz w:val="28"/>
          <w:szCs w:val="28"/>
        </w:rPr>
      </w:pPr>
      <w:r w:rsidRPr="008D65F8">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6B55C4" w:rsidRPr="008D65F8">
        <w:rPr>
          <w:rFonts w:ascii="Liberation Serif" w:hAnsi="Liberation Serif" w:cs="Liberation Serif"/>
          <w:sz w:val="28"/>
          <w:szCs w:val="28"/>
        </w:rPr>
        <w:br/>
      </w:r>
      <w:r w:rsidRPr="008D65F8">
        <w:rPr>
          <w:rFonts w:ascii="Liberation Serif" w:hAnsi="Liberation Serif" w:cs="Liberation Serif"/>
          <w:sz w:val="28"/>
          <w:szCs w:val="28"/>
        </w:rPr>
        <w:t xml:space="preserve">от 27 июля 2010 года № 210-ФЗ «Об организации предоставления государственных и муниципальных услуг» (далее – Федеральный закон от 27 июля 2010 года </w:t>
      </w:r>
      <w:r w:rsidR="006B55C4" w:rsidRPr="008D65F8">
        <w:rPr>
          <w:rFonts w:ascii="Liberation Serif" w:hAnsi="Liberation Serif" w:cs="Liberation Serif"/>
          <w:sz w:val="28"/>
          <w:szCs w:val="28"/>
        </w:rPr>
        <w:br/>
      </w:r>
      <w:r w:rsidRPr="008D65F8">
        <w:rPr>
          <w:rFonts w:ascii="Liberation Serif" w:hAnsi="Liberation Serif" w:cs="Liberation Serif"/>
          <w:sz w:val="28"/>
          <w:szCs w:val="28"/>
        </w:rPr>
        <w:t>№ 210-ФЗ);</w:t>
      </w:r>
    </w:p>
    <w:p w14:paraId="2EF6F9F8" w14:textId="2717A19B" w:rsidR="00783C26" w:rsidRPr="008D65F8" w:rsidRDefault="00783C26" w:rsidP="00783C26">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представления документов, подтверждающих внесение заявителем платы за</w:t>
      </w:r>
      <w:r w:rsidR="00912B9F">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предоставление государственной услуги;</w:t>
      </w:r>
    </w:p>
    <w:p w14:paraId="53E065AD" w14:textId="0288110A" w:rsidR="00783C26" w:rsidRPr="008D65F8" w:rsidRDefault="00783C26" w:rsidP="00783C26">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в предоставлении государственной услуги, за исключением следующих случаев:</w:t>
      </w:r>
    </w:p>
    <w:p w14:paraId="62A97BBB" w14:textId="77777777" w:rsidR="00783C26" w:rsidRPr="008D65F8" w:rsidRDefault="00783C26" w:rsidP="00783C26">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w:t>
      </w:r>
    </w:p>
    <w:p w14:paraId="1AFCA5A1" w14:textId="77777777" w:rsidR="00783C26" w:rsidRPr="008D65F8" w:rsidRDefault="00783C26" w:rsidP="00783C26">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8D65F8">
        <w:rPr>
          <w:rFonts w:ascii="Liberation Serif" w:eastAsiaTheme="minorHAnsi" w:hAnsi="Liberation Serif" w:cs="Liberation Serif"/>
          <w:sz w:val="28"/>
          <w:szCs w:val="28"/>
          <w:lang w:eastAsia="en-US"/>
        </w:rPr>
        <w:lastRenderedPageBreak/>
        <w:t>государственной услуги, либо в предоставлении государственной услуги и не включенных в представленный ранее комплект документов;</w:t>
      </w:r>
    </w:p>
    <w:p w14:paraId="696ACC28" w14:textId="77777777" w:rsidR="00783C26" w:rsidRPr="008D65F8" w:rsidRDefault="00783C26" w:rsidP="00783C26">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126FCFD" w14:textId="4857E36E" w:rsidR="00783C26" w:rsidRPr="008D65F8" w:rsidRDefault="00783C26" w:rsidP="00783C26">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управления социальной политики, работника МФЦ при первоначальном отказе в приеме документов, необходимых для предоставления государственной услуги, либо</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в предоставлении государственной услуги. В данном случае в письменном виде за подписью начальника управления социальной политики, руководителя МФЦ при первоначальном отказе в приеме документов, необходимых для</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предоставления государственной услуги, заявитель уведомляется об указанном факте, а также приносятся извинения за доставленные неудобства.</w:t>
      </w:r>
    </w:p>
    <w:p w14:paraId="0FC44350" w14:textId="17834155" w:rsidR="00783C26" w:rsidRPr="008D65F8" w:rsidRDefault="00DA0A67" w:rsidP="00783C2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20. </w:t>
      </w:r>
      <w:r w:rsidR="00783C26" w:rsidRPr="008D65F8">
        <w:rPr>
          <w:rFonts w:ascii="Liberation Serif" w:eastAsiaTheme="minorHAnsi" w:hAnsi="Liberation Serif" w:cs="Liberation Serif"/>
          <w:sz w:val="28"/>
          <w:szCs w:val="28"/>
          <w:lang w:eastAsia="en-US"/>
        </w:rPr>
        <w:t>При предоставлении государственной услуги запрещается:</w:t>
      </w:r>
    </w:p>
    <w:p w14:paraId="77571FE3" w14:textId="5195269D" w:rsidR="00783C26" w:rsidRPr="008D65F8" w:rsidRDefault="00783C26" w:rsidP="00783C26">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отказывать в приеме заявления и иных документов, необходимых для</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предоставления государственной услуги, в случае, если заявление и</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документы, необходимые для предоставления государственной услуги, поданы в</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соответствии с информацией о сроках и порядке предоставления государственной услуги, опубликованной на Едином портале либо</w:t>
      </w:r>
      <w:r w:rsidR="00FC139D">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на</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официальном сайте Министерства социальной политики Свердловской области в сети Интернет, на официальных сайтах управлений социальной политики в сети Интернет;</w:t>
      </w:r>
    </w:p>
    <w:p w14:paraId="646F40C6" w14:textId="51AD8022" w:rsidR="00783C26" w:rsidRPr="008D65F8" w:rsidRDefault="00783C26" w:rsidP="00783C26">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w:t>
      </w:r>
      <w:r w:rsidR="00FC139D">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 xml:space="preserve">на официальном сайте </w:t>
      </w:r>
      <w:r w:rsidRPr="008D65F8">
        <w:rPr>
          <w:rFonts w:ascii="Liberation Serif" w:hAnsi="Liberation Serif" w:cs="Liberation Serif"/>
          <w:sz w:val="28"/>
          <w:szCs w:val="28"/>
        </w:rPr>
        <w:t xml:space="preserve">Министерства социальной политики Свердловской области </w:t>
      </w:r>
      <w:r w:rsidRPr="008D65F8">
        <w:rPr>
          <w:rFonts w:ascii="Liberation Serif" w:eastAsiaTheme="minorHAnsi" w:hAnsi="Liberation Serif" w:cs="Liberation Serif"/>
          <w:sz w:val="28"/>
          <w:szCs w:val="28"/>
          <w:lang w:eastAsia="en-US"/>
        </w:rPr>
        <w:t>в сети Интернет, на официальных сайтах управлений социальной политики в сети Интернет.</w:t>
      </w:r>
    </w:p>
    <w:p w14:paraId="36771162" w14:textId="77777777" w:rsidR="0009557F" w:rsidRPr="008D65F8" w:rsidRDefault="0009557F" w:rsidP="00A121A1">
      <w:pPr>
        <w:autoSpaceDE w:val="0"/>
        <w:autoSpaceDN w:val="0"/>
        <w:adjustRightInd w:val="0"/>
        <w:outlineLvl w:val="0"/>
        <w:rPr>
          <w:rFonts w:ascii="Liberation Serif" w:hAnsi="Liberation Serif" w:cs="Liberation Serif"/>
          <w:b/>
          <w:bCs/>
          <w:sz w:val="28"/>
          <w:szCs w:val="28"/>
        </w:rPr>
      </w:pPr>
    </w:p>
    <w:p w14:paraId="768E31EB" w14:textId="77777777" w:rsidR="0065492F" w:rsidRPr="008D65F8" w:rsidRDefault="0065492F" w:rsidP="0065492F">
      <w:pPr>
        <w:autoSpaceDE w:val="0"/>
        <w:autoSpaceDN w:val="0"/>
        <w:adjustRightInd w:val="0"/>
        <w:jc w:val="center"/>
        <w:outlineLvl w:val="0"/>
        <w:rPr>
          <w:rFonts w:ascii="Liberation Serif" w:hAnsi="Liberation Serif" w:cs="Liberation Serif"/>
          <w:b/>
          <w:bCs/>
          <w:sz w:val="28"/>
          <w:szCs w:val="28"/>
        </w:rPr>
      </w:pPr>
      <w:r w:rsidRPr="008D65F8">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государственной услуги</w:t>
      </w:r>
    </w:p>
    <w:p w14:paraId="481E07DF" w14:textId="77777777" w:rsidR="0065492F" w:rsidRPr="008D65F8" w:rsidRDefault="0065492F" w:rsidP="0065492F">
      <w:pPr>
        <w:autoSpaceDE w:val="0"/>
        <w:autoSpaceDN w:val="0"/>
        <w:adjustRightInd w:val="0"/>
        <w:ind w:firstLine="708"/>
        <w:jc w:val="both"/>
        <w:outlineLvl w:val="0"/>
        <w:rPr>
          <w:rFonts w:ascii="Liberation Serif" w:hAnsi="Liberation Serif" w:cs="Liberation Serif"/>
          <w:sz w:val="28"/>
          <w:szCs w:val="28"/>
        </w:rPr>
      </w:pPr>
    </w:p>
    <w:p w14:paraId="4320C775" w14:textId="4238143F" w:rsidR="0065492F" w:rsidRPr="008D65F8" w:rsidRDefault="00DA0A67" w:rsidP="0065492F">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21</w:t>
      </w:r>
      <w:r w:rsidR="0065492F" w:rsidRPr="008D65F8">
        <w:rPr>
          <w:rFonts w:ascii="Liberation Serif" w:eastAsiaTheme="minorHAnsi" w:hAnsi="Liberation Serif" w:cs="Liberation Serif"/>
          <w:bCs/>
          <w:sz w:val="28"/>
          <w:szCs w:val="28"/>
          <w:lang w:eastAsia="en-US"/>
        </w:rPr>
        <w:t>. Основаниями для отказа в приеме заявления и документов, необходимых для предоставления государственной услуги, являются случаи:</w:t>
      </w:r>
    </w:p>
    <w:p w14:paraId="5B90BE5A" w14:textId="77777777" w:rsidR="0065492F" w:rsidRPr="008D65F8" w:rsidRDefault="0065492F" w:rsidP="0065492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 заявление подано лицом, не имеющим на это полномочий;</w:t>
      </w:r>
    </w:p>
    <w:p w14:paraId="5812E365" w14:textId="5FC65BF4" w:rsidR="00DA5A08" w:rsidRPr="008D65F8" w:rsidRDefault="0065492F" w:rsidP="00DA5A08">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bCs/>
          <w:sz w:val="28"/>
          <w:szCs w:val="28"/>
          <w:lang w:eastAsia="en-US"/>
        </w:rPr>
        <w:t>2) </w:t>
      </w:r>
      <w:r w:rsidR="00DA5A08" w:rsidRPr="008D65F8">
        <w:rPr>
          <w:rFonts w:ascii="Liberation Serif" w:eastAsiaTheme="minorHAnsi" w:hAnsi="Liberation Serif" w:cs="Liberation Serif"/>
          <w:sz w:val="28"/>
          <w:szCs w:val="28"/>
          <w:lang w:eastAsia="en-US"/>
        </w:rPr>
        <w:t xml:space="preserve">к заявлению не приложены </w:t>
      </w:r>
      <w:r w:rsidR="00074279">
        <w:rPr>
          <w:rFonts w:ascii="Liberation Serif" w:eastAsiaTheme="minorHAnsi" w:hAnsi="Liberation Serif" w:cs="Liberation Serif"/>
          <w:sz w:val="28"/>
          <w:szCs w:val="28"/>
          <w:lang w:eastAsia="en-US"/>
        </w:rPr>
        <w:t>документы, указанные в пункте 16</w:t>
      </w:r>
      <w:r w:rsidR="00DA5A08" w:rsidRPr="008D65F8">
        <w:rPr>
          <w:rFonts w:ascii="Liberation Serif" w:eastAsiaTheme="minorHAnsi" w:hAnsi="Liberation Serif" w:cs="Liberation Serif"/>
          <w:sz w:val="28"/>
          <w:szCs w:val="28"/>
          <w:lang w:eastAsia="en-US"/>
        </w:rPr>
        <w:t xml:space="preserve"> настоящего</w:t>
      </w:r>
      <w:r w:rsidR="00AD520C">
        <w:rPr>
          <w:rFonts w:ascii="Liberation Serif" w:eastAsiaTheme="minorHAnsi" w:hAnsi="Liberation Serif" w:cs="Liberation Serif"/>
          <w:sz w:val="28"/>
          <w:szCs w:val="28"/>
          <w:lang w:eastAsia="en-US"/>
        </w:rPr>
        <w:t xml:space="preserve"> </w:t>
      </w:r>
      <w:r w:rsidR="00DA5A08" w:rsidRPr="008D65F8">
        <w:rPr>
          <w:rFonts w:ascii="Liberation Serif" w:eastAsiaTheme="minorHAnsi" w:hAnsi="Liberation Serif" w:cs="Liberation Serif"/>
          <w:sz w:val="28"/>
          <w:szCs w:val="28"/>
          <w:lang w:eastAsia="en-US"/>
        </w:rPr>
        <w:t>регламента;</w:t>
      </w:r>
    </w:p>
    <w:p w14:paraId="7C5E055D" w14:textId="5C75E170" w:rsidR="0061341D" w:rsidRPr="008D65F8" w:rsidRDefault="0065492F" w:rsidP="0065492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 </w:t>
      </w:r>
      <w:r w:rsidR="0061341D" w:rsidRPr="008D65F8">
        <w:rPr>
          <w:rFonts w:ascii="Liberation Serif" w:eastAsiaTheme="minorHAnsi" w:hAnsi="Liberation Serif" w:cs="Liberation Serif"/>
          <w:bCs/>
          <w:sz w:val="28"/>
          <w:szCs w:val="28"/>
          <w:lang w:eastAsia="en-US"/>
        </w:rPr>
        <w:t>заявление и документы, необходимые для предоставления государственной услуги, направленные в форме электронных документов, не</w:t>
      </w:r>
      <w:r w:rsidR="00653385">
        <w:rPr>
          <w:rFonts w:ascii="Liberation Serif" w:eastAsiaTheme="minorHAnsi" w:hAnsi="Liberation Serif" w:cs="Liberation Serif"/>
          <w:bCs/>
          <w:sz w:val="28"/>
          <w:szCs w:val="28"/>
          <w:lang w:eastAsia="en-US"/>
        </w:rPr>
        <w:t> </w:t>
      </w:r>
      <w:r w:rsidR="0061341D" w:rsidRPr="008D65F8">
        <w:rPr>
          <w:rFonts w:ascii="Liberation Serif" w:eastAsiaTheme="minorHAnsi" w:hAnsi="Liberation Serif" w:cs="Liberation Serif"/>
          <w:bCs/>
          <w:sz w:val="28"/>
          <w:szCs w:val="28"/>
          <w:lang w:eastAsia="en-US"/>
        </w:rPr>
        <w:t xml:space="preserve">подписаны </w:t>
      </w:r>
      <w:r w:rsidR="007B5334">
        <w:rPr>
          <w:rFonts w:ascii="Liberation Serif" w:eastAsiaTheme="minorHAnsi" w:hAnsi="Liberation Serif" w:cs="Liberation Serif"/>
          <w:bCs/>
          <w:sz w:val="28"/>
          <w:szCs w:val="28"/>
          <w:lang w:eastAsia="en-US"/>
        </w:rPr>
        <w:t xml:space="preserve">простой </w:t>
      </w:r>
      <w:r w:rsidR="0061341D" w:rsidRPr="008D65F8">
        <w:rPr>
          <w:rFonts w:ascii="Liberation Serif" w:eastAsiaTheme="minorHAnsi" w:hAnsi="Liberation Serif" w:cs="Liberation Serif"/>
          <w:bCs/>
          <w:sz w:val="28"/>
          <w:szCs w:val="28"/>
          <w:lang w:eastAsia="en-US"/>
        </w:rPr>
        <w:t>электронной подписью</w:t>
      </w:r>
      <w:r w:rsidR="007B5334">
        <w:rPr>
          <w:rFonts w:ascii="Liberation Serif" w:eastAsiaTheme="minorHAnsi" w:hAnsi="Liberation Serif" w:cs="Liberation Serif"/>
          <w:bCs/>
          <w:sz w:val="28"/>
          <w:szCs w:val="28"/>
          <w:lang w:eastAsia="en-US"/>
        </w:rPr>
        <w:t xml:space="preserve"> или усиленной электронной подписью в соответствии с частью второй пункта 17 настоящего</w:t>
      </w:r>
      <w:r w:rsidR="00AD520C">
        <w:rPr>
          <w:rFonts w:ascii="Liberation Serif" w:eastAsiaTheme="minorHAnsi" w:hAnsi="Liberation Serif" w:cs="Liberation Serif"/>
          <w:bCs/>
          <w:sz w:val="28"/>
          <w:szCs w:val="28"/>
          <w:lang w:eastAsia="en-US"/>
        </w:rPr>
        <w:t xml:space="preserve"> </w:t>
      </w:r>
      <w:r w:rsidR="007B5334">
        <w:rPr>
          <w:rFonts w:ascii="Liberation Serif" w:eastAsiaTheme="minorHAnsi" w:hAnsi="Liberation Serif" w:cs="Liberation Serif"/>
          <w:bCs/>
          <w:sz w:val="28"/>
          <w:szCs w:val="28"/>
          <w:lang w:eastAsia="en-US"/>
        </w:rPr>
        <w:t>регламента</w:t>
      </w:r>
      <w:r w:rsidR="0061341D" w:rsidRPr="008D65F8">
        <w:rPr>
          <w:rFonts w:ascii="Liberation Serif" w:eastAsiaTheme="minorHAnsi" w:hAnsi="Liberation Serif" w:cs="Liberation Serif"/>
          <w:bCs/>
          <w:sz w:val="28"/>
          <w:szCs w:val="28"/>
          <w:lang w:eastAsia="en-US"/>
        </w:rPr>
        <w:t>;</w:t>
      </w:r>
    </w:p>
    <w:p w14:paraId="13A07C5A" w14:textId="255CE4E3" w:rsidR="0065492F" w:rsidRPr="008D65F8" w:rsidRDefault="0065492F" w:rsidP="0065492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lastRenderedPageBreak/>
        <w:t>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r w:rsidR="007B5334">
        <w:rPr>
          <w:rFonts w:ascii="Liberation Serif" w:eastAsiaTheme="minorHAnsi" w:hAnsi="Liberation Serif" w:cs="Liberation Serif"/>
          <w:bCs/>
          <w:sz w:val="28"/>
          <w:szCs w:val="28"/>
          <w:lang w:eastAsia="en-US"/>
        </w:rPr>
        <w:t>.</w:t>
      </w:r>
    </w:p>
    <w:p w14:paraId="56709BF2" w14:textId="77777777" w:rsidR="00EA3982" w:rsidRDefault="00EA3982" w:rsidP="0065492F">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3E16633C" w14:textId="77777777" w:rsidR="0065492F" w:rsidRPr="008D65F8" w:rsidRDefault="0065492F" w:rsidP="0065492F">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7BE9D8E6" w14:textId="77777777" w:rsidR="0065492F" w:rsidRPr="008D65F8" w:rsidRDefault="0065492F" w:rsidP="0065492F">
      <w:pPr>
        <w:autoSpaceDE w:val="0"/>
        <w:autoSpaceDN w:val="0"/>
        <w:adjustRightInd w:val="0"/>
        <w:ind w:right="-711"/>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или отказа в предоставлении государственной услуги</w:t>
      </w:r>
    </w:p>
    <w:p w14:paraId="0BBE655D" w14:textId="77777777" w:rsidR="00DA5A08" w:rsidRPr="008D65F8" w:rsidRDefault="00DA5A08" w:rsidP="0065492F">
      <w:pPr>
        <w:autoSpaceDE w:val="0"/>
        <w:autoSpaceDN w:val="0"/>
        <w:adjustRightInd w:val="0"/>
        <w:ind w:firstLine="709"/>
        <w:jc w:val="both"/>
        <w:rPr>
          <w:rFonts w:ascii="Liberation Serif" w:eastAsiaTheme="minorHAnsi" w:hAnsi="Liberation Serif" w:cs="Liberation Serif"/>
          <w:bCs/>
          <w:sz w:val="28"/>
          <w:szCs w:val="28"/>
          <w:lang w:eastAsia="en-US"/>
        </w:rPr>
      </w:pPr>
    </w:p>
    <w:p w14:paraId="1C41CCF4" w14:textId="115CCF01" w:rsidR="0065492F" w:rsidRPr="008D65F8" w:rsidRDefault="0065492F" w:rsidP="0065492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w:t>
      </w:r>
      <w:r w:rsidR="00DA0A67">
        <w:rPr>
          <w:rFonts w:ascii="Liberation Serif" w:eastAsiaTheme="minorHAnsi" w:hAnsi="Liberation Serif" w:cs="Liberation Serif"/>
          <w:bCs/>
          <w:sz w:val="28"/>
          <w:szCs w:val="28"/>
          <w:lang w:eastAsia="en-US"/>
        </w:rPr>
        <w:t>2</w:t>
      </w:r>
      <w:r w:rsidRPr="008D65F8">
        <w:rPr>
          <w:rFonts w:ascii="Liberation Serif" w:eastAsiaTheme="minorHAnsi" w:hAnsi="Liberation Serif" w:cs="Liberation Serif"/>
          <w:bCs/>
          <w:sz w:val="28"/>
          <w:szCs w:val="28"/>
          <w:lang w:eastAsia="en-US"/>
        </w:rPr>
        <w:t>. Основания для приостановления предоставления государственной услуги отсутствуют.</w:t>
      </w:r>
    </w:p>
    <w:p w14:paraId="037AC790" w14:textId="1D7EC0D5" w:rsidR="00284530" w:rsidRPr="008D65F8" w:rsidRDefault="00284530" w:rsidP="0065492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Основаниями для отказа в предоставлении государственной услуги являются:</w:t>
      </w:r>
    </w:p>
    <w:p w14:paraId="42A8650D" w14:textId="2278959C" w:rsidR="00DA5A08" w:rsidRDefault="00284530" w:rsidP="00991515">
      <w:pPr>
        <w:autoSpaceDE w:val="0"/>
        <w:autoSpaceDN w:val="0"/>
        <w:adjustRightInd w:val="0"/>
        <w:ind w:firstLine="709"/>
        <w:jc w:val="both"/>
        <w:rPr>
          <w:rFonts w:ascii="Liberation Serif" w:hAnsi="Liberation Serif" w:cs="Liberation Serif"/>
          <w:sz w:val="28"/>
          <w:szCs w:val="28"/>
        </w:rPr>
      </w:pPr>
      <w:r w:rsidRPr="008D65F8">
        <w:rPr>
          <w:rFonts w:ascii="Liberation Serif" w:eastAsiaTheme="minorHAnsi" w:hAnsi="Liberation Serif" w:cs="Liberation Serif"/>
          <w:bCs/>
          <w:sz w:val="28"/>
          <w:szCs w:val="28"/>
          <w:lang w:eastAsia="en-US"/>
        </w:rPr>
        <w:t xml:space="preserve">1) </w:t>
      </w:r>
      <w:r w:rsidR="00DA5A08" w:rsidRPr="008D65F8">
        <w:rPr>
          <w:rFonts w:ascii="Liberation Serif" w:hAnsi="Liberation Serif" w:cs="Liberation Serif"/>
          <w:sz w:val="28"/>
          <w:szCs w:val="28"/>
        </w:rPr>
        <w:t>несоответстви</w:t>
      </w:r>
      <w:r w:rsidR="00E413C1">
        <w:rPr>
          <w:rFonts w:ascii="Liberation Serif" w:hAnsi="Liberation Serif" w:cs="Liberation Serif"/>
          <w:sz w:val="28"/>
          <w:szCs w:val="28"/>
        </w:rPr>
        <w:t>е</w:t>
      </w:r>
      <w:r w:rsidR="00DA5A08" w:rsidRPr="008D65F8">
        <w:rPr>
          <w:rFonts w:ascii="Liberation Serif" w:hAnsi="Liberation Serif" w:cs="Liberation Serif"/>
          <w:sz w:val="28"/>
          <w:szCs w:val="28"/>
        </w:rPr>
        <w:t xml:space="preserve"> представленных заявителем документов условиям, установленным Положением о порядке и условиях присвоения звания «Ветеран труда», утвержденным Указом Губернатора Свердловской области от 05.06.2006 № 458-УГ «Об утверждении Положения о порядке и условиях присвоения звания «Ветеран труда» гражданам, проживающим на т</w:t>
      </w:r>
      <w:r w:rsidR="00912B9F">
        <w:rPr>
          <w:rFonts w:ascii="Liberation Serif" w:hAnsi="Liberation Serif" w:cs="Liberation Serif"/>
          <w:sz w:val="28"/>
          <w:szCs w:val="28"/>
        </w:rPr>
        <w:t>ерритории Свердловской области»</w:t>
      </w:r>
      <w:r w:rsidR="00B51866">
        <w:rPr>
          <w:rFonts w:ascii="Liberation Serif" w:hAnsi="Liberation Serif" w:cs="Liberation Serif"/>
          <w:sz w:val="28"/>
          <w:szCs w:val="28"/>
        </w:rPr>
        <w:t xml:space="preserve"> (далее – Положение о порядке и условиях присвоения звания «Ветеран труда»)</w:t>
      </w:r>
      <w:r w:rsidR="00912B9F">
        <w:rPr>
          <w:rFonts w:ascii="Liberation Serif" w:hAnsi="Liberation Serif" w:cs="Liberation Serif"/>
          <w:sz w:val="28"/>
          <w:szCs w:val="28"/>
        </w:rPr>
        <w:t>;</w:t>
      </w:r>
    </w:p>
    <w:p w14:paraId="0182D203" w14:textId="5E39BEB6" w:rsidR="00B51866" w:rsidRDefault="000B6353" w:rsidP="009915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Pr="000B6353">
        <w:rPr>
          <w:rFonts w:ascii="Liberation Serif" w:hAnsi="Liberation Serif" w:cs="Liberation Serif"/>
          <w:sz w:val="28"/>
          <w:szCs w:val="28"/>
        </w:rPr>
        <w:t>неполно</w:t>
      </w:r>
      <w:r w:rsidR="00E413C1">
        <w:rPr>
          <w:rFonts w:ascii="Liberation Serif" w:hAnsi="Liberation Serif" w:cs="Liberation Serif"/>
          <w:sz w:val="28"/>
          <w:szCs w:val="28"/>
        </w:rPr>
        <w:t>е</w:t>
      </w:r>
      <w:r w:rsidRPr="000B6353">
        <w:rPr>
          <w:rFonts w:ascii="Liberation Serif" w:hAnsi="Liberation Serif" w:cs="Liberation Serif"/>
          <w:sz w:val="28"/>
          <w:szCs w:val="28"/>
        </w:rPr>
        <w:t xml:space="preserve"> представлени</w:t>
      </w:r>
      <w:r w:rsidR="00E413C1">
        <w:rPr>
          <w:rFonts w:ascii="Liberation Serif" w:hAnsi="Liberation Serif" w:cs="Liberation Serif"/>
          <w:sz w:val="28"/>
          <w:szCs w:val="28"/>
        </w:rPr>
        <w:t>е</w:t>
      </w:r>
      <w:r w:rsidRPr="000B6353">
        <w:rPr>
          <w:rFonts w:ascii="Liberation Serif" w:hAnsi="Liberation Serif" w:cs="Liberation Serif"/>
          <w:sz w:val="28"/>
          <w:szCs w:val="28"/>
        </w:rPr>
        <w:t xml:space="preserve"> заявителем документов, предусмотренных </w:t>
      </w:r>
      <w:r w:rsidR="00B51866" w:rsidRPr="00B51866">
        <w:rPr>
          <w:rFonts w:ascii="Liberation Serif" w:hAnsi="Liberation Serif" w:cs="Liberation Serif"/>
          <w:sz w:val="28"/>
          <w:szCs w:val="28"/>
        </w:rPr>
        <w:t>Положение</w:t>
      </w:r>
      <w:r w:rsidR="00311EE7">
        <w:rPr>
          <w:rFonts w:ascii="Liberation Serif" w:hAnsi="Liberation Serif" w:cs="Liberation Serif"/>
          <w:sz w:val="28"/>
          <w:szCs w:val="28"/>
        </w:rPr>
        <w:t>м</w:t>
      </w:r>
      <w:r w:rsidR="00B51866" w:rsidRPr="00B51866">
        <w:rPr>
          <w:rFonts w:ascii="Liberation Serif" w:hAnsi="Liberation Serif" w:cs="Liberation Serif"/>
          <w:sz w:val="28"/>
          <w:szCs w:val="28"/>
        </w:rPr>
        <w:t xml:space="preserve"> о порядке и условиях пр</w:t>
      </w:r>
      <w:r w:rsidR="00B51866">
        <w:rPr>
          <w:rFonts w:ascii="Liberation Serif" w:hAnsi="Liberation Serif" w:cs="Liberation Serif"/>
          <w:sz w:val="28"/>
          <w:szCs w:val="28"/>
        </w:rPr>
        <w:t>исвоения звания «Ветеран труда»</w:t>
      </w:r>
      <w:r w:rsidR="00B51866" w:rsidRPr="00B51866">
        <w:rPr>
          <w:rFonts w:ascii="Liberation Serif" w:hAnsi="Liberation Serif" w:cs="Liberation Serif"/>
          <w:sz w:val="28"/>
          <w:szCs w:val="28"/>
        </w:rPr>
        <w:t>;</w:t>
      </w:r>
    </w:p>
    <w:p w14:paraId="12A02774" w14:textId="575A7BF7" w:rsidR="00284530" w:rsidRPr="008D65F8" w:rsidRDefault="00B51866" w:rsidP="009915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w:t>
      </w:r>
      <w:r w:rsidR="00284530" w:rsidRPr="008D65F8">
        <w:rPr>
          <w:rFonts w:ascii="Liberation Serif" w:hAnsi="Liberation Serif" w:cs="Liberation Serif"/>
          <w:sz w:val="28"/>
          <w:szCs w:val="28"/>
        </w:rPr>
        <w:t>) непредставление заявления и документов, необходимых для</w:t>
      </w:r>
      <w:r w:rsidR="00653385">
        <w:rPr>
          <w:rFonts w:ascii="Liberation Serif" w:hAnsi="Liberation Serif" w:cs="Liberation Serif"/>
          <w:sz w:val="28"/>
          <w:szCs w:val="28"/>
        </w:rPr>
        <w:t> </w:t>
      </w:r>
      <w:r w:rsidR="00284530" w:rsidRPr="008D65F8">
        <w:rPr>
          <w:rFonts w:ascii="Liberation Serif" w:hAnsi="Liberation Serif" w:cs="Liberation Serif"/>
          <w:sz w:val="28"/>
          <w:szCs w:val="28"/>
        </w:rPr>
        <w:t>предоставления государственной услуги, направленных с использованием Единого портала, подписанных простой электронной подписью, в управление социальной политики на бумажном носителе в течение пяти дней со дня подачи заявления.</w:t>
      </w:r>
    </w:p>
    <w:p w14:paraId="0E30F541" w14:textId="77777777" w:rsidR="00AA518E" w:rsidRDefault="00AA518E" w:rsidP="00DA5A08">
      <w:pPr>
        <w:autoSpaceDE w:val="0"/>
        <w:autoSpaceDN w:val="0"/>
        <w:adjustRightInd w:val="0"/>
        <w:jc w:val="center"/>
        <w:rPr>
          <w:rFonts w:ascii="Liberation Serif" w:eastAsiaTheme="minorHAnsi" w:hAnsi="Liberation Serif" w:cs="Liberation Serif"/>
          <w:b/>
          <w:bCs/>
          <w:sz w:val="28"/>
          <w:szCs w:val="28"/>
          <w:lang w:eastAsia="en-US"/>
        </w:rPr>
      </w:pPr>
    </w:p>
    <w:p w14:paraId="06DD858F" w14:textId="3738B06E" w:rsidR="00DA5A08" w:rsidRPr="008D65F8" w:rsidRDefault="00DA5A08" w:rsidP="00DA5A08">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Перечень услуг, которые являются необходимыми и обязательными для</w:t>
      </w:r>
      <w:r w:rsidR="00FC139D">
        <w:rPr>
          <w:rFonts w:ascii="Liberation Serif" w:eastAsiaTheme="minorHAnsi" w:hAnsi="Liberation Serif" w:cs="Liberation Serif"/>
          <w:b/>
          <w:bCs/>
          <w:sz w:val="28"/>
          <w:szCs w:val="28"/>
          <w:lang w:eastAsia="en-US"/>
        </w:rPr>
        <w:t> </w:t>
      </w:r>
      <w:r w:rsidRPr="008D65F8">
        <w:rPr>
          <w:rFonts w:ascii="Liberation Serif" w:eastAsiaTheme="minorHAnsi" w:hAnsi="Liberation Serif" w:cs="Liberation Serif"/>
          <w:b/>
          <w:bCs/>
          <w:sz w:val="28"/>
          <w:szCs w:val="28"/>
          <w:lang w:eastAsia="en-US"/>
        </w:rPr>
        <w:t>предоставления государственной услуги, в том числе сведения о</w:t>
      </w:r>
      <w:r w:rsidR="00FC139D">
        <w:rPr>
          <w:rFonts w:ascii="Liberation Serif" w:eastAsiaTheme="minorHAnsi" w:hAnsi="Liberation Serif" w:cs="Liberation Serif"/>
          <w:b/>
          <w:bCs/>
          <w:sz w:val="28"/>
          <w:szCs w:val="28"/>
          <w:lang w:eastAsia="en-US"/>
        </w:rPr>
        <w:t> </w:t>
      </w:r>
      <w:r w:rsidRPr="008D65F8">
        <w:rPr>
          <w:rFonts w:ascii="Liberation Serif" w:eastAsiaTheme="minorHAnsi" w:hAnsi="Liberation Serif" w:cs="Liberation Serif"/>
          <w:b/>
          <w:bCs/>
          <w:sz w:val="28"/>
          <w:szCs w:val="28"/>
          <w:lang w:eastAsia="en-US"/>
        </w:rPr>
        <w:t>документе (документах), выдаваемом (выдаваемых) организациями, участвующими в предоставлении государственной услуги</w:t>
      </w:r>
    </w:p>
    <w:p w14:paraId="7B598288" w14:textId="77777777" w:rsidR="00DA5A08" w:rsidRPr="008D65F8" w:rsidRDefault="00DA5A08" w:rsidP="00DA5A08">
      <w:pPr>
        <w:autoSpaceDE w:val="0"/>
        <w:autoSpaceDN w:val="0"/>
        <w:adjustRightInd w:val="0"/>
        <w:rPr>
          <w:rFonts w:ascii="Liberation Serif" w:eastAsiaTheme="minorHAnsi" w:hAnsi="Liberation Serif" w:cs="Liberation Serif"/>
          <w:bCs/>
          <w:sz w:val="28"/>
          <w:szCs w:val="28"/>
          <w:lang w:eastAsia="en-US"/>
        </w:rPr>
      </w:pPr>
    </w:p>
    <w:p w14:paraId="33F19577" w14:textId="714348CE" w:rsidR="00DA5A08" w:rsidRPr="008D65F8" w:rsidRDefault="00DA5A08"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w:t>
      </w:r>
      <w:r w:rsidR="00DA0A67">
        <w:rPr>
          <w:rFonts w:ascii="Liberation Serif" w:eastAsiaTheme="minorHAnsi" w:hAnsi="Liberation Serif" w:cs="Liberation Serif"/>
          <w:bCs/>
          <w:sz w:val="28"/>
          <w:szCs w:val="28"/>
          <w:lang w:eastAsia="en-US"/>
        </w:rPr>
        <w:t>3</w:t>
      </w:r>
      <w:r w:rsidRPr="008D65F8">
        <w:rPr>
          <w:rFonts w:ascii="Liberation Serif" w:eastAsiaTheme="minorHAnsi" w:hAnsi="Liberation Serif" w:cs="Liberation Serif"/>
          <w:bCs/>
          <w:sz w:val="28"/>
          <w:szCs w:val="28"/>
          <w:lang w:eastAsia="en-US"/>
        </w:rPr>
        <w:t>. Услуг, которые являются необходимыми и обязательными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 в соответствии с постановлением Правительства Свердловской области от 14.09.2011 № 1211-ПП, не предусмотрено.</w:t>
      </w:r>
    </w:p>
    <w:p w14:paraId="55FFCC06" w14:textId="77777777" w:rsidR="00DA5A08" w:rsidRPr="008D65F8" w:rsidRDefault="00DA5A08" w:rsidP="00DA5A08">
      <w:pPr>
        <w:autoSpaceDE w:val="0"/>
        <w:autoSpaceDN w:val="0"/>
        <w:adjustRightInd w:val="0"/>
        <w:jc w:val="center"/>
        <w:rPr>
          <w:rFonts w:ascii="Liberation Serif" w:eastAsiaTheme="minorHAnsi" w:hAnsi="Liberation Serif" w:cs="Liberation Serif"/>
          <w:b/>
          <w:bCs/>
          <w:sz w:val="28"/>
          <w:szCs w:val="28"/>
          <w:lang w:eastAsia="en-US"/>
        </w:rPr>
      </w:pPr>
    </w:p>
    <w:p w14:paraId="5142DB32" w14:textId="77777777" w:rsidR="00DA5A08" w:rsidRPr="008D65F8" w:rsidRDefault="00DA5A08" w:rsidP="00DA5A08">
      <w:pPr>
        <w:autoSpaceDE w:val="0"/>
        <w:autoSpaceDN w:val="0"/>
        <w:adjustRightInd w:val="0"/>
        <w:jc w:val="center"/>
        <w:outlineLvl w:val="1"/>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14:paraId="0CDFDEEA" w14:textId="77777777" w:rsidR="00DA5A08" w:rsidRPr="008D65F8" w:rsidRDefault="00DA5A08" w:rsidP="00DA5A08">
      <w:pPr>
        <w:autoSpaceDE w:val="0"/>
        <w:autoSpaceDN w:val="0"/>
        <w:adjustRightInd w:val="0"/>
        <w:ind w:firstLine="709"/>
        <w:jc w:val="center"/>
        <w:rPr>
          <w:rFonts w:ascii="Liberation Serif" w:eastAsiaTheme="minorHAnsi" w:hAnsi="Liberation Serif" w:cs="Liberation Serif"/>
          <w:bCs/>
          <w:sz w:val="28"/>
          <w:szCs w:val="28"/>
          <w:lang w:eastAsia="en-US"/>
        </w:rPr>
      </w:pPr>
    </w:p>
    <w:p w14:paraId="03777102" w14:textId="4EA6A14B" w:rsidR="00DA5A08" w:rsidRPr="008D65F8" w:rsidRDefault="00DA5A08"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w:t>
      </w:r>
      <w:r w:rsidR="00DA0A67">
        <w:rPr>
          <w:rFonts w:ascii="Liberation Serif" w:eastAsiaTheme="minorHAnsi" w:hAnsi="Liberation Serif" w:cs="Liberation Serif"/>
          <w:bCs/>
          <w:sz w:val="28"/>
          <w:szCs w:val="28"/>
          <w:lang w:eastAsia="en-US"/>
        </w:rPr>
        <w:t>4</w:t>
      </w:r>
      <w:r w:rsidRPr="008D65F8">
        <w:rPr>
          <w:rFonts w:ascii="Liberation Serif" w:eastAsiaTheme="minorHAnsi" w:hAnsi="Liberation Serif" w:cs="Liberation Serif"/>
          <w:bCs/>
          <w:sz w:val="28"/>
          <w:szCs w:val="28"/>
          <w:lang w:eastAsia="en-US"/>
        </w:rPr>
        <w:t>. Государственная услуга предоставляется без взимания государственной пошлины или иной платы.</w:t>
      </w:r>
    </w:p>
    <w:p w14:paraId="1836FD78" w14:textId="77777777" w:rsidR="00DA5A08" w:rsidRPr="008D65F8" w:rsidRDefault="00DA5A08" w:rsidP="00DA5A08">
      <w:pPr>
        <w:autoSpaceDE w:val="0"/>
        <w:autoSpaceDN w:val="0"/>
        <w:adjustRightInd w:val="0"/>
        <w:ind w:firstLine="709"/>
        <w:rPr>
          <w:rFonts w:ascii="Liberation Serif" w:eastAsiaTheme="minorHAnsi" w:hAnsi="Liberation Serif" w:cs="Liberation Serif"/>
          <w:bCs/>
          <w:sz w:val="28"/>
          <w:szCs w:val="28"/>
          <w:lang w:eastAsia="en-US"/>
        </w:rPr>
      </w:pPr>
    </w:p>
    <w:p w14:paraId="10A6B0B9" w14:textId="77777777" w:rsidR="00DA5A08" w:rsidRPr="008D65F8" w:rsidRDefault="00DA5A08" w:rsidP="00DA5A08">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65D671A9" w14:textId="77777777" w:rsidR="00DA5A08" w:rsidRPr="008D65F8" w:rsidRDefault="00DA5A08" w:rsidP="00DA5A08">
      <w:pPr>
        <w:autoSpaceDE w:val="0"/>
        <w:autoSpaceDN w:val="0"/>
        <w:adjustRightInd w:val="0"/>
        <w:jc w:val="center"/>
        <w:rPr>
          <w:rFonts w:ascii="Liberation Serif" w:eastAsiaTheme="minorHAnsi" w:hAnsi="Liberation Serif" w:cs="Liberation Serif"/>
          <w:b/>
          <w:bCs/>
          <w:sz w:val="28"/>
          <w:szCs w:val="28"/>
          <w:lang w:eastAsia="en-US"/>
        </w:rPr>
      </w:pPr>
    </w:p>
    <w:p w14:paraId="6ED35308" w14:textId="6C5EB0FB" w:rsidR="00DA5A08" w:rsidRPr="008D65F8" w:rsidRDefault="00DA5A08"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lastRenderedPageBreak/>
        <w:t>2</w:t>
      </w:r>
      <w:r w:rsidR="00DA0A67">
        <w:rPr>
          <w:rFonts w:ascii="Liberation Serif" w:eastAsiaTheme="minorHAnsi" w:hAnsi="Liberation Serif" w:cs="Liberation Serif"/>
          <w:bCs/>
          <w:sz w:val="28"/>
          <w:szCs w:val="28"/>
          <w:lang w:eastAsia="en-US"/>
        </w:rPr>
        <w:t>5</w:t>
      </w:r>
      <w:r w:rsidRPr="008D65F8">
        <w:rPr>
          <w:rFonts w:ascii="Liberation Serif" w:eastAsiaTheme="minorHAnsi" w:hAnsi="Liberation Serif" w:cs="Liberation Serif"/>
          <w:bCs/>
          <w:sz w:val="28"/>
          <w:szCs w:val="28"/>
          <w:lang w:eastAsia="en-US"/>
        </w:rPr>
        <w:t>. Услуг, которые являются необходимыми и обязательными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 законодательством Российской Федерации и законодательством Свердловской области не предусмотрено.</w:t>
      </w:r>
    </w:p>
    <w:p w14:paraId="3C2556AA" w14:textId="77777777" w:rsidR="00DA5A08" w:rsidRPr="008D65F8" w:rsidRDefault="00DA5A08" w:rsidP="00DA5A08">
      <w:pPr>
        <w:autoSpaceDE w:val="0"/>
        <w:autoSpaceDN w:val="0"/>
        <w:adjustRightInd w:val="0"/>
        <w:ind w:firstLine="709"/>
        <w:jc w:val="both"/>
        <w:rPr>
          <w:rFonts w:ascii="Liberation Serif" w:eastAsiaTheme="minorHAnsi" w:hAnsi="Liberation Serif" w:cs="Liberation Serif"/>
          <w:bCs/>
          <w:sz w:val="28"/>
          <w:szCs w:val="28"/>
          <w:lang w:eastAsia="en-US"/>
        </w:rPr>
      </w:pPr>
    </w:p>
    <w:p w14:paraId="7F7A7BDD" w14:textId="77777777" w:rsidR="00DA5A08" w:rsidRPr="008D65F8" w:rsidRDefault="00DA5A08" w:rsidP="00DA5A08">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 xml:space="preserve">Максимальный срок ожидания в очереди при подаче заявления </w:t>
      </w:r>
      <w:r w:rsidRPr="008D65F8">
        <w:rPr>
          <w:rFonts w:ascii="Liberation Serif" w:eastAsiaTheme="minorHAnsi" w:hAnsi="Liberation Serif" w:cs="Liberation Serif"/>
          <w:b/>
          <w:bCs/>
          <w:sz w:val="28"/>
          <w:szCs w:val="28"/>
          <w:lang w:eastAsia="en-US"/>
        </w:rPr>
        <w:b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18EED1C3" w14:textId="77777777" w:rsidR="00DA5A08" w:rsidRPr="008D65F8" w:rsidRDefault="00DA5A08" w:rsidP="00DA5A08">
      <w:pPr>
        <w:autoSpaceDE w:val="0"/>
        <w:autoSpaceDN w:val="0"/>
        <w:adjustRightInd w:val="0"/>
        <w:jc w:val="center"/>
        <w:rPr>
          <w:rFonts w:ascii="Liberation Serif" w:eastAsiaTheme="minorHAnsi" w:hAnsi="Liberation Serif" w:cs="Liberation Serif"/>
          <w:b/>
          <w:bCs/>
          <w:sz w:val="28"/>
          <w:szCs w:val="28"/>
          <w:lang w:eastAsia="en-US"/>
        </w:rPr>
      </w:pPr>
    </w:p>
    <w:p w14:paraId="177C862F" w14:textId="781F442C" w:rsidR="00774F19" w:rsidRDefault="00DA5A08" w:rsidP="00774F19">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bCs/>
          <w:sz w:val="28"/>
          <w:szCs w:val="28"/>
          <w:lang w:eastAsia="en-US"/>
        </w:rPr>
        <w:t>2</w:t>
      </w:r>
      <w:r w:rsidR="00DA0A67">
        <w:rPr>
          <w:rFonts w:ascii="Liberation Serif" w:eastAsiaTheme="minorHAnsi" w:hAnsi="Liberation Serif" w:cs="Liberation Serif"/>
          <w:bCs/>
          <w:sz w:val="28"/>
          <w:szCs w:val="28"/>
          <w:lang w:eastAsia="en-US"/>
        </w:rPr>
        <w:t>6</w:t>
      </w:r>
      <w:r w:rsidRPr="008D65F8">
        <w:rPr>
          <w:rFonts w:ascii="Liberation Serif" w:eastAsiaTheme="minorHAnsi" w:hAnsi="Liberation Serif" w:cs="Liberation Serif"/>
          <w:bCs/>
          <w:sz w:val="28"/>
          <w:szCs w:val="28"/>
          <w:lang w:eastAsia="en-US"/>
        </w:rPr>
        <w:t>. </w:t>
      </w:r>
      <w:r w:rsidR="00774F19">
        <w:rPr>
          <w:rFonts w:ascii="Liberation Serif" w:eastAsiaTheme="minorHAnsi" w:hAnsi="Liberation Serif" w:cs="Liberation Serif"/>
          <w:bCs/>
          <w:sz w:val="28"/>
          <w:szCs w:val="28"/>
          <w:lang w:eastAsia="en-US"/>
        </w:rPr>
        <w:t xml:space="preserve">Максимальный срок ожидания в очереди при подаче заявления </w:t>
      </w:r>
      <w:r w:rsidR="00AE6183">
        <w:rPr>
          <w:rFonts w:ascii="Liberation Serif" w:eastAsiaTheme="minorHAnsi" w:hAnsi="Liberation Serif" w:cs="Liberation Serif"/>
          <w:bCs/>
          <w:sz w:val="28"/>
          <w:szCs w:val="28"/>
          <w:lang w:eastAsia="en-US"/>
        </w:rPr>
        <w:t xml:space="preserve">в управление социальной политики </w:t>
      </w:r>
      <w:r w:rsidR="00774F19">
        <w:rPr>
          <w:rFonts w:ascii="Liberation Serif" w:eastAsiaTheme="minorHAnsi" w:hAnsi="Liberation Serif" w:cs="Liberation Serif"/>
          <w:sz w:val="28"/>
          <w:szCs w:val="28"/>
          <w:lang w:eastAsia="en-US"/>
        </w:rPr>
        <w:t>не должен превышать 15 минут.</w:t>
      </w:r>
    </w:p>
    <w:p w14:paraId="1F346582" w14:textId="583BD4D8" w:rsidR="00774F19" w:rsidRDefault="00774F19" w:rsidP="00774F19">
      <w:pPr>
        <w:autoSpaceDE w:val="0"/>
        <w:autoSpaceDN w:val="0"/>
        <w:adjustRightInd w:val="0"/>
        <w:ind w:firstLine="709"/>
        <w:jc w:val="both"/>
        <w:rPr>
          <w:rFonts w:ascii="Liberation Serif" w:eastAsiaTheme="minorHAnsi" w:hAnsi="Liberation Serif" w:cs="Liberation Serif"/>
          <w:sz w:val="28"/>
          <w:szCs w:val="28"/>
          <w:lang w:eastAsia="en-US"/>
        </w:rPr>
      </w:pPr>
      <w:r w:rsidRPr="004A2A70">
        <w:rPr>
          <w:rFonts w:ascii="Liberation Serif" w:hAnsi="Liberation Serif" w:cs="Liberation Serif"/>
          <w:sz w:val="28"/>
          <w:szCs w:val="28"/>
        </w:rPr>
        <w:t xml:space="preserve">При обращении заявителя в МФЦ срок ожидания в очереди при подаче </w:t>
      </w:r>
      <w:r w:rsidR="009019A9" w:rsidRPr="004A2A70">
        <w:rPr>
          <w:rFonts w:ascii="Liberation Serif" w:hAnsi="Liberation Serif" w:cs="Liberation Serif"/>
          <w:sz w:val="28"/>
          <w:szCs w:val="28"/>
        </w:rPr>
        <w:t xml:space="preserve">заявления </w:t>
      </w:r>
      <w:r w:rsidRPr="004A2A70">
        <w:rPr>
          <w:rFonts w:ascii="Liberation Serif" w:hAnsi="Liberation Serif" w:cs="Liberation Serif"/>
          <w:sz w:val="28"/>
          <w:szCs w:val="28"/>
        </w:rPr>
        <w:t xml:space="preserve">о предоставлении государственной услуги и при получении </w:t>
      </w:r>
      <w:r w:rsidR="00FF63B2">
        <w:rPr>
          <w:rFonts w:ascii="Liberation Serif" w:hAnsi="Liberation Serif" w:cs="Liberation Serif"/>
          <w:sz w:val="28"/>
          <w:szCs w:val="28"/>
        </w:rPr>
        <w:t xml:space="preserve">копии </w:t>
      </w:r>
      <w:r w:rsidRPr="004A2A70">
        <w:rPr>
          <w:rFonts w:ascii="Liberation Serif" w:eastAsiaTheme="minorHAnsi" w:hAnsi="Liberation Serif" w:cs="Liberation Serif"/>
          <w:sz w:val="28"/>
          <w:szCs w:val="28"/>
          <w:lang w:eastAsia="en-US"/>
        </w:rPr>
        <w:t xml:space="preserve">решения о предоставлении либо об отказе в предоставлении государственной услуги </w:t>
      </w:r>
      <w:r w:rsidRPr="004A2A70">
        <w:rPr>
          <w:rFonts w:ascii="Liberation Serif" w:hAnsi="Liberation Serif" w:cs="Liberation Serif"/>
          <w:sz w:val="28"/>
          <w:szCs w:val="28"/>
        </w:rPr>
        <w:t>также не должен превышать 15 минут.</w:t>
      </w:r>
    </w:p>
    <w:p w14:paraId="28BD2BB0" w14:textId="77777777" w:rsidR="00E413C1" w:rsidRPr="00774F19" w:rsidRDefault="00E413C1" w:rsidP="00920BC2">
      <w:pPr>
        <w:autoSpaceDE w:val="0"/>
        <w:autoSpaceDN w:val="0"/>
        <w:adjustRightInd w:val="0"/>
        <w:ind w:firstLine="709"/>
        <w:jc w:val="both"/>
        <w:rPr>
          <w:rFonts w:ascii="Liberation Serif" w:eastAsiaTheme="minorHAnsi" w:hAnsi="Liberation Serif" w:cs="Liberation Serif"/>
          <w:b/>
          <w:bCs/>
          <w:sz w:val="28"/>
          <w:szCs w:val="28"/>
          <w:lang w:eastAsia="en-US"/>
        </w:rPr>
      </w:pPr>
    </w:p>
    <w:p w14:paraId="4E8E96CD" w14:textId="77777777" w:rsidR="00DA5A08" w:rsidRPr="008D65F8" w:rsidRDefault="00DA5A08" w:rsidP="00DA5A08">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 xml:space="preserve">Срок и порядок регистрации заявления </w:t>
      </w:r>
    </w:p>
    <w:p w14:paraId="4F3C28D0" w14:textId="77777777" w:rsidR="00DA5A08" w:rsidRPr="008D65F8" w:rsidRDefault="00DA5A08" w:rsidP="00DA5A08">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о предоставлении государственной услуги и услуги, предоставляемой организацией, участвующей в предоставлении государственной услуги,</w:t>
      </w:r>
    </w:p>
    <w:p w14:paraId="51F69472" w14:textId="77777777" w:rsidR="00DA5A08" w:rsidRPr="008D65F8" w:rsidRDefault="00DA5A08" w:rsidP="00DA5A08">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в том числе в электронной форме</w:t>
      </w:r>
    </w:p>
    <w:p w14:paraId="7BA9ADEE" w14:textId="77777777" w:rsidR="00DA5A08" w:rsidRPr="008D65F8" w:rsidRDefault="00DA5A08" w:rsidP="00DA5A08">
      <w:pPr>
        <w:autoSpaceDE w:val="0"/>
        <w:autoSpaceDN w:val="0"/>
        <w:adjustRightInd w:val="0"/>
        <w:jc w:val="center"/>
        <w:rPr>
          <w:rFonts w:ascii="Liberation Serif" w:eastAsiaTheme="minorHAnsi" w:hAnsi="Liberation Serif" w:cs="Liberation Serif"/>
          <w:bCs/>
          <w:sz w:val="28"/>
          <w:szCs w:val="28"/>
          <w:lang w:eastAsia="en-US"/>
        </w:rPr>
      </w:pPr>
    </w:p>
    <w:p w14:paraId="37827F78" w14:textId="78BBC015" w:rsidR="00DA5A08" w:rsidRPr="008D65F8" w:rsidRDefault="00DA5A08"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w:t>
      </w:r>
      <w:r w:rsidR="00DA0A67">
        <w:rPr>
          <w:rFonts w:ascii="Liberation Serif" w:eastAsiaTheme="minorHAnsi" w:hAnsi="Liberation Serif" w:cs="Liberation Serif"/>
          <w:bCs/>
          <w:sz w:val="28"/>
          <w:szCs w:val="28"/>
          <w:lang w:eastAsia="en-US"/>
        </w:rPr>
        <w:t>7</w:t>
      </w:r>
      <w:r w:rsidRPr="008D65F8">
        <w:rPr>
          <w:rFonts w:ascii="Liberation Serif" w:eastAsiaTheme="minorHAnsi" w:hAnsi="Liberation Serif" w:cs="Liberation Serif"/>
          <w:bCs/>
          <w:sz w:val="28"/>
          <w:szCs w:val="28"/>
          <w:lang w:eastAsia="en-US"/>
        </w:rPr>
        <w:t>. Регистрация заявления и документов, необходимых для предоставления государственной услуги, осуществляется управлением социальной политики:</w:t>
      </w:r>
    </w:p>
    <w:p w14:paraId="2460E9C0" w14:textId="77777777" w:rsidR="00DA5A08" w:rsidRPr="008D65F8" w:rsidRDefault="00DA5A08"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 день подачи заявления в управление социальной политики;</w:t>
      </w:r>
    </w:p>
    <w:p w14:paraId="34F42558" w14:textId="77777777" w:rsidR="00DA5A08" w:rsidRPr="008D65F8" w:rsidRDefault="00DA5A08"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 день поступления заявления в управление социальной политики из МФЦ;</w:t>
      </w:r>
    </w:p>
    <w:p w14:paraId="5B9079F5" w14:textId="48370A94" w:rsidR="00491107" w:rsidRPr="008D65F8" w:rsidRDefault="00491107"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 день поступления заявления, направленного по почте;</w:t>
      </w:r>
    </w:p>
    <w:p w14:paraId="15497C76" w14:textId="336869E9" w:rsidR="00DA5A08" w:rsidRPr="008D65F8" w:rsidRDefault="00DA5A08"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 xml:space="preserve">не позднее рабочего дня, следующего за днем </w:t>
      </w:r>
      <w:r w:rsidR="00EA3982">
        <w:rPr>
          <w:rFonts w:ascii="Liberation Serif" w:eastAsiaTheme="minorHAnsi" w:hAnsi="Liberation Serif" w:cs="Liberation Serif"/>
          <w:bCs/>
          <w:sz w:val="28"/>
          <w:szCs w:val="28"/>
          <w:lang w:eastAsia="en-US"/>
        </w:rPr>
        <w:t>подачи</w:t>
      </w:r>
      <w:r w:rsidR="00EA3982" w:rsidRPr="008D65F8">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заявления в</w:t>
      </w:r>
      <w:r w:rsidR="00EA3982">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управление социальной политики с использованием информационно-телекоммуникационных технологий.</w:t>
      </w:r>
    </w:p>
    <w:p w14:paraId="49142A53" w14:textId="78E6589D" w:rsidR="00DA5A08" w:rsidRPr="008D65F8" w:rsidRDefault="0039582D"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w:t>
      </w:r>
      <w:r w:rsidR="00DA0A67">
        <w:rPr>
          <w:rFonts w:ascii="Liberation Serif" w:eastAsiaTheme="minorHAnsi" w:hAnsi="Liberation Serif" w:cs="Liberation Serif"/>
          <w:bCs/>
          <w:sz w:val="28"/>
          <w:szCs w:val="28"/>
          <w:lang w:eastAsia="en-US"/>
        </w:rPr>
        <w:t>8</w:t>
      </w:r>
      <w:r w:rsidR="00DA5A08" w:rsidRPr="008D65F8">
        <w:rPr>
          <w:rFonts w:ascii="Liberation Serif" w:eastAsiaTheme="minorHAnsi" w:hAnsi="Liberation Serif" w:cs="Liberation Serif"/>
          <w:bCs/>
          <w:sz w:val="28"/>
          <w:szCs w:val="28"/>
          <w:lang w:eastAsia="en-US"/>
        </w:rPr>
        <w:t>. В случае если заявление и документы, необходимые для предоставления государственной услуги, поданы в форме электронных документов</w:t>
      </w:r>
      <w:r w:rsidR="00EA3982">
        <w:rPr>
          <w:rFonts w:ascii="Liberation Serif" w:eastAsiaTheme="minorHAnsi" w:hAnsi="Liberation Serif" w:cs="Liberation Serif"/>
          <w:bCs/>
          <w:sz w:val="28"/>
          <w:szCs w:val="28"/>
          <w:lang w:eastAsia="en-US"/>
        </w:rPr>
        <w:t xml:space="preserve"> </w:t>
      </w:r>
      <w:r w:rsidR="00EA3982" w:rsidRPr="00EA3982">
        <w:rPr>
          <w:rFonts w:ascii="Liberation Serif" w:eastAsiaTheme="minorHAnsi" w:hAnsi="Liberation Serif" w:cs="Liberation Serif"/>
          <w:bCs/>
          <w:sz w:val="28"/>
          <w:szCs w:val="28"/>
          <w:lang w:eastAsia="en-US"/>
        </w:rPr>
        <w:t>(при наличии технической возможности)</w:t>
      </w:r>
      <w:r w:rsidR="00DA5A08" w:rsidRPr="008D65F8">
        <w:rPr>
          <w:rFonts w:ascii="Liberation Serif" w:eastAsiaTheme="minorHAnsi" w:hAnsi="Liberation Serif" w:cs="Liberation Serif"/>
          <w:bCs/>
          <w:sz w:val="28"/>
          <w:szCs w:val="28"/>
          <w:lang w:eastAsia="en-US"/>
        </w:rPr>
        <w:t>, управление социальной политики не позднее рабочего дня, следующего за днем подачи заявления, направляет заявителю электронное сообщение о принятии либо</w:t>
      </w:r>
      <w:r w:rsidR="00FC139D">
        <w:rPr>
          <w:rFonts w:ascii="Liberation Serif" w:eastAsiaTheme="minorHAnsi" w:hAnsi="Liberation Serif" w:cs="Liberation Serif"/>
          <w:bCs/>
          <w:sz w:val="28"/>
          <w:szCs w:val="28"/>
          <w:lang w:eastAsia="en-US"/>
        </w:rPr>
        <w:t> </w:t>
      </w:r>
      <w:r w:rsidR="00DA5A08" w:rsidRPr="008D65F8">
        <w:rPr>
          <w:rFonts w:ascii="Liberation Serif" w:eastAsiaTheme="minorHAnsi" w:hAnsi="Liberation Serif" w:cs="Liberation Serif"/>
          <w:bCs/>
          <w:sz w:val="28"/>
          <w:szCs w:val="28"/>
          <w:lang w:eastAsia="en-US"/>
        </w:rPr>
        <w:t>об</w:t>
      </w:r>
      <w:r w:rsidR="006B55C4" w:rsidRPr="008D65F8">
        <w:rPr>
          <w:rFonts w:ascii="Liberation Serif" w:eastAsiaTheme="minorHAnsi" w:hAnsi="Liberation Serif" w:cs="Liberation Serif"/>
          <w:bCs/>
          <w:sz w:val="28"/>
          <w:szCs w:val="28"/>
          <w:lang w:eastAsia="en-US"/>
        </w:rPr>
        <w:t> </w:t>
      </w:r>
      <w:r w:rsidR="00FC139D">
        <w:rPr>
          <w:rFonts w:ascii="Liberation Serif" w:eastAsiaTheme="minorHAnsi" w:hAnsi="Liberation Serif" w:cs="Liberation Serif"/>
          <w:bCs/>
          <w:sz w:val="28"/>
          <w:szCs w:val="28"/>
          <w:lang w:eastAsia="en-US"/>
        </w:rPr>
        <w:t xml:space="preserve">отказе в </w:t>
      </w:r>
      <w:r w:rsidR="00DA5A08" w:rsidRPr="008D65F8">
        <w:rPr>
          <w:rFonts w:ascii="Liberation Serif" w:eastAsiaTheme="minorHAnsi" w:hAnsi="Liberation Serif" w:cs="Liberation Serif"/>
          <w:bCs/>
          <w:sz w:val="28"/>
          <w:szCs w:val="28"/>
          <w:lang w:eastAsia="en-US"/>
        </w:rPr>
        <w:t>принятии заявления.</w:t>
      </w:r>
    </w:p>
    <w:p w14:paraId="52BF4C05" w14:textId="5C2AF23A" w:rsidR="00DA5A08" w:rsidRPr="008D65F8" w:rsidRDefault="0039582D" w:rsidP="00DA5A08">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w:t>
      </w:r>
      <w:r w:rsidR="00DA0A67">
        <w:rPr>
          <w:rFonts w:ascii="Liberation Serif" w:eastAsiaTheme="minorHAnsi" w:hAnsi="Liberation Serif" w:cs="Liberation Serif"/>
          <w:bCs/>
          <w:sz w:val="28"/>
          <w:szCs w:val="28"/>
          <w:lang w:eastAsia="en-US"/>
        </w:rPr>
        <w:t>9</w:t>
      </w:r>
      <w:r w:rsidR="00DA5A08" w:rsidRPr="008D65F8">
        <w:rPr>
          <w:rFonts w:ascii="Liberation Serif" w:eastAsiaTheme="minorHAnsi" w:hAnsi="Liberation Serif" w:cs="Liberation Serif"/>
          <w:bCs/>
          <w:sz w:val="28"/>
          <w:szCs w:val="28"/>
          <w:lang w:eastAsia="en-US"/>
        </w:rPr>
        <w:t>. Регистрация заявления и документов, необходимых для предоставления государственной услуги, осуществляется в порядке, предусмотренном пунктом 4</w:t>
      </w:r>
      <w:r w:rsidR="00074279">
        <w:rPr>
          <w:rFonts w:ascii="Liberation Serif" w:eastAsiaTheme="minorHAnsi" w:hAnsi="Liberation Serif" w:cs="Liberation Serif"/>
          <w:bCs/>
          <w:sz w:val="28"/>
          <w:szCs w:val="28"/>
          <w:lang w:eastAsia="en-US"/>
        </w:rPr>
        <w:t>5</w:t>
      </w:r>
      <w:r w:rsidR="00E413C1">
        <w:rPr>
          <w:rFonts w:ascii="Liberation Serif" w:eastAsiaTheme="minorHAnsi" w:hAnsi="Liberation Serif" w:cs="Liberation Serif"/>
          <w:bCs/>
          <w:sz w:val="28"/>
          <w:szCs w:val="28"/>
          <w:lang w:eastAsia="en-US"/>
        </w:rPr>
        <w:t xml:space="preserve"> </w:t>
      </w:r>
      <w:r w:rsidR="00DA5A08" w:rsidRPr="008D65F8">
        <w:rPr>
          <w:rFonts w:ascii="Liberation Serif" w:eastAsiaTheme="minorHAnsi" w:hAnsi="Liberation Serif" w:cs="Liberation Serif"/>
          <w:bCs/>
          <w:sz w:val="28"/>
          <w:szCs w:val="28"/>
          <w:lang w:eastAsia="en-US"/>
        </w:rPr>
        <w:t>настоящего</w:t>
      </w:r>
      <w:r w:rsidR="00AD520C">
        <w:rPr>
          <w:rFonts w:ascii="Liberation Serif" w:eastAsiaTheme="minorHAnsi" w:hAnsi="Liberation Serif" w:cs="Liberation Serif"/>
          <w:bCs/>
          <w:sz w:val="28"/>
          <w:szCs w:val="28"/>
          <w:lang w:eastAsia="en-US"/>
        </w:rPr>
        <w:t xml:space="preserve"> </w:t>
      </w:r>
      <w:r w:rsidR="00DA5A08" w:rsidRPr="008D65F8">
        <w:rPr>
          <w:rFonts w:ascii="Liberation Serif" w:eastAsiaTheme="minorHAnsi" w:hAnsi="Liberation Serif" w:cs="Liberation Serif"/>
          <w:bCs/>
          <w:sz w:val="28"/>
          <w:szCs w:val="28"/>
          <w:lang w:eastAsia="en-US"/>
        </w:rPr>
        <w:t>регламента.</w:t>
      </w:r>
    </w:p>
    <w:p w14:paraId="50957404" w14:textId="77777777" w:rsidR="0065492F" w:rsidRPr="008D65F8" w:rsidRDefault="0065492F" w:rsidP="0065492F">
      <w:pPr>
        <w:autoSpaceDE w:val="0"/>
        <w:autoSpaceDN w:val="0"/>
        <w:adjustRightInd w:val="0"/>
        <w:ind w:firstLine="708"/>
        <w:jc w:val="both"/>
        <w:rPr>
          <w:rFonts w:ascii="Liberation Serif" w:eastAsiaTheme="minorHAnsi" w:hAnsi="Liberation Serif" w:cs="Liberation Serif"/>
          <w:bCs/>
          <w:sz w:val="28"/>
          <w:szCs w:val="28"/>
          <w:lang w:eastAsia="en-US"/>
        </w:rPr>
      </w:pPr>
    </w:p>
    <w:p w14:paraId="48ACD69C" w14:textId="03B1A413" w:rsidR="00491107" w:rsidRPr="008D65F8" w:rsidRDefault="00491107" w:rsidP="00491107">
      <w:pPr>
        <w:keepNext/>
        <w:autoSpaceDE w:val="0"/>
        <w:autoSpaceDN w:val="0"/>
        <w:adjustRightInd w:val="0"/>
        <w:jc w:val="center"/>
        <w:rPr>
          <w:rFonts w:ascii="Liberation Serif" w:hAnsi="Liberation Serif" w:cs="Liberation Serif"/>
          <w:b/>
          <w:sz w:val="28"/>
          <w:szCs w:val="28"/>
        </w:rPr>
      </w:pPr>
      <w:r w:rsidRPr="008D65F8">
        <w:rPr>
          <w:rFonts w:ascii="Liberation Serif" w:hAnsi="Liberation Serif" w:cs="Liberation Serif"/>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w:t>
      </w:r>
      <w:r w:rsidR="00653385">
        <w:rPr>
          <w:rFonts w:ascii="Liberation Serif" w:hAnsi="Liberation Serif" w:cs="Liberation Serif"/>
          <w:b/>
          <w:sz w:val="28"/>
          <w:szCs w:val="28"/>
        </w:rPr>
        <w:t> </w:t>
      </w:r>
      <w:r w:rsidRPr="008D65F8">
        <w:rPr>
          <w:rFonts w:ascii="Liberation Serif" w:hAnsi="Liberation Serif" w:cs="Liberation Serif"/>
          <w:b/>
          <w:sz w:val="28"/>
          <w:szCs w:val="28"/>
        </w:rPr>
        <w:t xml:space="preserve">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Pr="008D65F8">
        <w:rPr>
          <w:rFonts w:ascii="Liberation Serif" w:hAnsi="Liberation Serif" w:cs="Liberation Serif"/>
          <w:b/>
          <w:sz w:val="28"/>
          <w:szCs w:val="28"/>
        </w:rPr>
        <w:lastRenderedPageBreak/>
        <w:t xml:space="preserve">объектов в соответствии с законодательством Российской Федерации </w:t>
      </w:r>
      <w:r w:rsidRPr="008D65F8">
        <w:rPr>
          <w:rFonts w:ascii="Liberation Serif" w:hAnsi="Liberation Serif" w:cs="Liberation Serif"/>
          <w:b/>
          <w:sz w:val="28"/>
          <w:szCs w:val="28"/>
        </w:rPr>
        <w:br/>
        <w:t>и законодательством Свердловской области о социальной защите инвалидов</w:t>
      </w:r>
    </w:p>
    <w:p w14:paraId="0A568EA2" w14:textId="77777777" w:rsidR="00913BAA" w:rsidRPr="008D65F8" w:rsidRDefault="00913BAA" w:rsidP="00913BAA">
      <w:pPr>
        <w:autoSpaceDE w:val="0"/>
        <w:autoSpaceDN w:val="0"/>
        <w:adjustRightInd w:val="0"/>
        <w:jc w:val="center"/>
        <w:rPr>
          <w:rFonts w:ascii="Liberation Serif" w:eastAsiaTheme="minorHAnsi" w:hAnsi="Liberation Serif" w:cs="Liberation Serif"/>
          <w:b/>
          <w:bCs/>
          <w:sz w:val="28"/>
          <w:szCs w:val="28"/>
          <w:lang w:eastAsia="en-US"/>
        </w:rPr>
      </w:pPr>
    </w:p>
    <w:p w14:paraId="35AA8F21" w14:textId="176682CF" w:rsidR="00913BAA" w:rsidRPr="008D65F8" w:rsidRDefault="00DA0A67"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30</w:t>
      </w:r>
      <w:r w:rsidR="0039582D" w:rsidRPr="008D65F8">
        <w:rPr>
          <w:rFonts w:ascii="Liberation Serif" w:eastAsiaTheme="minorHAnsi" w:hAnsi="Liberation Serif" w:cs="Liberation Serif"/>
          <w:bCs/>
          <w:sz w:val="28"/>
          <w:szCs w:val="28"/>
          <w:lang w:eastAsia="en-US"/>
        </w:rPr>
        <w:t>.</w:t>
      </w:r>
      <w:r w:rsidR="00913BAA" w:rsidRPr="008D65F8">
        <w:rPr>
          <w:rFonts w:ascii="Liberation Serif" w:eastAsiaTheme="minorHAnsi" w:hAnsi="Liberation Serif" w:cs="Liberation Serif"/>
          <w:bCs/>
          <w:sz w:val="28"/>
          <w:szCs w:val="28"/>
          <w:lang w:eastAsia="en-US"/>
        </w:rPr>
        <w:t xml:space="preserve"> В помещениях, в которых предоставляется государственная услуга, обеспечивается:</w:t>
      </w:r>
    </w:p>
    <w:p w14:paraId="6B41BA41"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 xml:space="preserve">1) соответствие санитарно-эпидемиологическим правилам и нормативам, правилам противопожарной безопасности; </w:t>
      </w:r>
    </w:p>
    <w:p w14:paraId="53934493"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 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3BAAA12"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возможность беспрепятственного входа в объекты и выхода из них;</w:t>
      </w:r>
    </w:p>
    <w:p w14:paraId="3B1B593E" w14:textId="259CF798"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w:t>
      </w:r>
      <w:r w:rsidR="006B55C4"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вспомогательных технологий, а также сменного кресла-коляски;</w:t>
      </w:r>
    </w:p>
    <w:p w14:paraId="233B7E29" w14:textId="5CBAD413"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возможность посадки в транспортное средство и высадки из него перед входом в объект, в том числе с использованием кресла-коляски и,</w:t>
      </w:r>
      <w:r w:rsidR="00FC139D">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при</w:t>
      </w:r>
      <w:r w:rsidR="00FC139D">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необходимости, с помощью работников объекта;</w:t>
      </w:r>
    </w:p>
    <w:p w14:paraId="3C63AE2E" w14:textId="24C8272D"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сопровождение инвалидов, имеющих стойкие нарушения функции зрения и</w:t>
      </w:r>
      <w:r w:rsidR="003C37C3">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самостоятельного передвижения, по территории объекта;</w:t>
      </w:r>
    </w:p>
    <w:p w14:paraId="571DF8E5"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содействие инвалиду при входе в объект и выходе из него, информирование инвалида о доступных маршрутах общественного транспорта;</w:t>
      </w:r>
    </w:p>
    <w:p w14:paraId="33E24F65" w14:textId="24D534E8"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надлежащее размещение носителей информации, необходимой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обеспечения беспрепятственного доступа инвалидов к объектам и</w:t>
      </w:r>
      <w:r w:rsidR="006B55C4"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w:t>
      </w:r>
      <w:r w:rsidR="006B55C4"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графической информации знаками, выполненными рельефно-точечным шрифтом Брайля и на контрастном фоне;</w:t>
      </w:r>
    </w:p>
    <w:p w14:paraId="0C0CA63E" w14:textId="02378F92"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обеспечение допуска на объект, в котором предоставляются государственные услуги, собаки-проводника при наличии документа, подтверждающего ее</w:t>
      </w:r>
      <w:r w:rsidR="006B55C4"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 xml:space="preserve">специальное обучение; </w:t>
      </w:r>
    </w:p>
    <w:p w14:paraId="5C52561D"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 помещения должны иметь места для ожидания, информирования, приема заявителей.</w:t>
      </w:r>
    </w:p>
    <w:p w14:paraId="5DBE7C36"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Места ожидания обеспечиваются стульями, кресельными секциями, скамьями (банкетками);</w:t>
      </w:r>
    </w:p>
    <w:p w14:paraId="6FB0101C"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4) помещения должны иметь туалет со свободным доступом к нему в рабочее время;</w:t>
      </w:r>
    </w:p>
    <w:p w14:paraId="506702F9" w14:textId="0C957C39"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5) места информирования, предназначенные для ознакомления граждан с</w:t>
      </w:r>
      <w:r w:rsidR="006B55C4"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информационными материалами, оборудуются:</w:t>
      </w:r>
    </w:p>
    <w:p w14:paraId="1AE9ED97"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информационными стендами или информационными электронными терминалами;</w:t>
      </w:r>
    </w:p>
    <w:p w14:paraId="1B4C793F"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столами (стойками) с канцелярскими принадлежностями для оформления документов, стульями.</w:t>
      </w:r>
    </w:p>
    <w:p w14:paraId="5FD432FC" w14:textId="47BAFF78"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lastRenderedPageBreak/>
        <w:t>На информационных стендах в помещениях, предназначенных для приема граждан, размещается информация, указанная в пункте 5 настоящего</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регламента.</w:t>
      </w:r>
    </w:p>
    <w:p w14:paraId="6AB4EA3A" w14:textId="5E64D6A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Оформление визуальной, текстовой и мультимедийной информации о</w:t>
      </w:r>
      <w:r w:rsidR="006B55C4"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398A9680"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p>
    <w:p w14:paraId="56ADEA78" w14:textId="77777777" w:rsidR="00491107" w:rsidRPr="008D65F8" w:rsidRDefault="00491107" w:rsidP="00491107">
      <w:pPr>
        <w:keepNext/>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 xml:space="preserve">Показатели доступности и качества государственной услуги, </w:t>
      </w:r>
    </w:p>
    <w:p w14:paraId="6908D1E3" w14:textId="77777777" w:rsidR="00491107" w:rsidRPr="008D65F8" w:rsidRDefault="00491107" w:rsidP="00491107">
      <w:pPr>
        <w:keepNext/>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w:t>
      </w:r>
      <w:r w:rsidRPr="008D65F8">
        <w:rPr>
          <w:rFonts w:ascii="Liberation Serif" w:eastAsiaTheme="minorHAnsi" w:hAnsi="Liberation Serif" w:cs="Liberation Serif"/>
          <w:sz w:val="28"/>
          <w:szCs w:val="28"/>
          <w:lang w:eastAsia="en-US"/>
        </w:rPr>
        <w:t xml:space="preserve"> </w:t>
      </w:r>
      <w:r w:rsidRPr="008D65F8">
        <w:rPr>
          <w:rFonts w:ascii="Liberation Serif" w:eastAsiaTheme="minorHAnsi" w:hAnsi="Liberation Serif" w:cs="Liberation Serif"/>
          <w:b/>
          <w:sz w:val="28"/>
          <w:szCs w:val="28"/>
          <w:lang w:eastAsia="en-US"/>
        </w:rPr>
        <w:t>(экстерриториальный принцип), посредством запроса о предоставлении нескольких государственных и (или) муниципальных услуг в МФЦ</w:t>
      </w:r>
    </w:p>
    <w:p w14:paraId="1268D892" w14:textId="77777777" w:rsidR="00491107" w:rsidRPr="008D65F8" w:rsidRDefault="00491107" w:rsidP="00491107">
      <w:pPr>
        <w:keepNext/>
        <w:autoSpaceDE w:val="0"/>
        <w:autoSpaceDN w:val="0"/>
        <w:adjustRightInd w:val="0"/>
        <w:rPr>
          <w:rFonts w:ascii="Liberation Serif" w:eastAsiaTheme="minorHAnsi" w:hAnsi="Liberation Serif" w:cs="Liberation Serif"/>
          <w:sz w:val="28"/>
          <w:szCs w:val="28"/>
          <w:lang w:eastAsia="en-US"/>
        </w:rPr>
      </w:pPr>
    </w:p>
    <w:p w14:paraId="0E21C61F" w14:textId="701A877F" w:rsidR="00491107" w:rsidRPr="008D65F8" w:rsidRDefault="00DA0A67" w:rsidP="00491107">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31</w:t>
      </w:r>
      <w:r w:rsidR="00913BAA" w:rsidRPr="008D65F8">
        <w:rPr>
          <w:rFonts w:ascii="Liberation Serif" w:eastAsiaTheme="minorHAnsi" w:hAnsi="Liberation Serif" w:cs="Liberation Serif"/>
          <w:bCs/>
          <w:sz w:val="28"/>
          <w:szCs w:val="28"/>
          <w:lang w:eastAsia="en-US"/>
        </w:rPr>
        <w:t>. </w:t>
      </w:r>
      <w:r w:rsidR="00491107" w:rsidRPr="008D65F8">
        <w:rPr>
          <w:rFonts w:ascii="Liberation Serif" w:eastAsiaTheme="minorHAnsi" w:hAnsi="Liberation Serif" w:cs="Liberation Serif"/>
          <w:bCs/>
          <w:sz w:val="28"/>
          <w:szCs w:val="28"/>
          <w:lang w:eastAsia="en-US"/>
        </w:rPr>
        <w:t>Показателями доступности и качества предоставления государственной услуги являются:</w:t>
      </w:r>
    </w:p>
    <w:p w14:paraId="40BA495C" w14:textId="4CD7A16C" w:rsidR="00491107" w:rsidRPr="008D65F8" w:rsidRDefault="006B55C4" w:rsidP="00491107">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 </w:t>
      </w:r>
      <w:r w:rsidR="00491107" w:rsidRPr="008D65F8">
        <w:rPr>
          <w:rFonts w:ascii="Liberation Serif" w:eastAsiaTheme="minorHAnsi" w:hAnsi="Liberation Serif" w:cs="Liberation Serif"/>
          <w:bCs/>
          <w:sz w:val="28"/>
          <w:szCs w:val="28"/>
          <w:lang w:eastAsia="en-US"/>
        </w:rPr>
        <w:t>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14:paraId="459D2DCE" w14:textId="6334336C" w:rsidR="00491107" w:rsidRPr="008D65F8" w:rsidRDefault="006B55C4" w:rsidP="00491107">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 </w:t>
      </w:r>
      <w:r w:rsidR="00491107" w:rsidRPr="008D65F8">
        <w:rPr>
          <w:rFonts w:ascii="Liberation Serif" w:eastAsiaTheme="minorHAnsi" w:hAnsi="Liberation Serif" w:cs="Liberation Serif"/>
          <w:bCs/>
          <w:sz w:val="28"/>
          <w:szCs w:val="28"/>
          <w:lang w:eastAsia="en-US"/>
        </w:rPr>
        <w:t>возможность обращения за предоставлением государственной услуги через МФЦ;</w:t>
      </w:r>
    </w:p>
    <w:p w14:paraId="4E5DE61D" w14:textId="00DCBB5D" w:rsidR="002E719B" w:rsidRPr="008D65F8" w:rsidRDefault="006B55C4" w:rsidP="00491107">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 </w:t>
      </w:r>
      <w:r w:rsidR="002E719B" w:rsidRPr="008D65F8">
        <w:rPr>
          <w:rFonts w:ascii="Liberation Serif" w:eastAsiaTheme="minorHAnsi" w:hAnsi="Liberation Serif" w:cs="Liberation Serif"/>
          <w:bCs/>
          <w:sz w:val="28"/>
          <w:szCs w:val="28"/>
          <w:lang w:eastAsia="en-US"/>
        </w:rPr>
        <w:t xml:space="preserve">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w:t>
      </w:r>
      <w:r w:rsidR="002E719B" w:rsidRPr="00565F22">
        <w:rPr>
          <w:rFonts w:ascii="Liberation Serif" w:eastAsiaTheme="minorHAnsi" w:hAnsi="Liberation Serif" w:cs="Liberation Serif"/>
          <w:bCs/>
          <w:sz w:val="28"/>
          <w:szCs w:val="28"/>
          <w:lang w:eastAsia="en-US"/>
        </w:rPr>
        <w:t>комплексны</w:t>
      </w:r>
      <w:r w:rsidR="002E719B" w:rsidRPr="008D65F8">
        <w:rPr>
          <w:rFonts w:ascii="Liberation Serif" w:eastAsiaTheme="minorHAnsi" w:hAnsi="Liberation Serif" w:cs="Liberation Serif"/>
          <w:bCs/>
          <w:sz w:val="28"/>
          <w:szCs w:val="28"/>
          <w:lang w:eastAsia="en-US"/>
        </w:rPr>
        <w:t>й запрос)</w:t>
      </w:r>
      <w:r w:rsidR="00E413C1">
        <w:rPr>
          <w:rFonts w:ascii="Liberation Serif" w:eastAsiaTheme="minorHAnsi" w:hAnsi="Liberation Serif" w:cs="Liberation Serif"/>
          <w:bCs/>
          <w:sz w:val="28"/>
          <w:szCs w:val="28"/>
          <w:lang w:eastAsia="en-US"/>
        </w:rPr>
        <w:t>;</w:t>
      </w:r>
    </w:p>
    <w:p w14:paraId="3E4A3C64" w14:textId="31E88A5B" w:rsidR="00491107" w:rsidRPr="008D65F8" w:rsidRDefault="006B55C4" w:rsidP="00491107">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4) </w:t>
      </w:r>
      <w:r w:rsidR="00491107" w:rsidRPr="008D65F8">
        <w:rPr>
          <w:rFonts w:ascii="Liberation Serif" w:eastAsiaTheme="minorHAnsi" w:hAnsi="Liberation Serif" w:cs="Liberation Serif"/>
          <w:bCs/>
          <w:sz w:val="28"/>
          <w:szCs w:val="28"/>
          <w:lang w:eastAsia="en-US"/>
        </w:rPr>
        <w:t>возможность обращения за предоставлением государственной услуги по</w:t>
      </w:r>
      <w:r w:rsidRPr="008D65F8">
        <w:rPr>
          <w:rFonts w:ascii="Liberation Serif" w:eastAsiaTheme="minorHAnsi" w:hAnsi="Liberation Serif" w:cs="Liberation Serif"/>
          <w:bCs/>
          <w:sz w:val="28"/>
          <w:szCs w:val="28"/>
          <w:lang w:eastAsia="en-US"/>
        </w:rPr>
        <w:t> </w:t>
      </w:r>
      <w:r w:rsidR="00491107" w:rsidRPr="008D65F8">
        <w:rPr>
          <w:rFonts w:ascii="Liberation Serif" w:eastAsiaTheme="minorHAnsi" w:hAnsi="Liberation Serif" w:cs="Liberation Serif"/>
          <w:bCs/>
          <w:sz w:val="28"/>
          <w:szCs w:val="28"/>
          <w:lang w:eastAsia="en-US"/>
        </w:rPr>
        <w:t>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14:paraId="40FB8BEA" w14:textId="05EB164A" w:rsidR="00491107" w:rsidRPr="008D65F8" w:rsidRDefault="00C96E55" w:rsidP="00491107">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w:t>
      </w:r>
      <w:r w:rsidR="00DA0A67">
        <w:rPr>
          <w:rFonts w:ascii="Liberation Serif" w:eastAsiaTheme="minorHAnsi" w:hAnsi="Liberation Serif" w:cs="Liberation Serif"/>
          <w:bCs/>
          <w:sz w:val="28"/>
          <w:szCs w:val="28"/>
          <w:lang w:eastAsia="en-US"/>
        </w:rPr>
        <w:t>2</w:t>
      </w:r>
      <w:r w:rsidR="006B55C4" w:rsidRPr="008D65F8">
        <w:rPr>
          <w:rFonts w:ascii="Liberation Serif" w:eastAsiaTheme="minorHAnsi" w:hAnsi="Liberation Serif" w:cs="Liberation Serif"/>
          <w:bCs/>
          <w:sz w:val="28"/>
          <w:szCs w:val="28"/>
          <w:lang w:eastAsia="en-US"/>
        </w:rPr>
        <w:t>. </w:t>
      </w:r>
      <w:r w:rsidR="00491107" w:rsidRPr="008D65F8">
        <w:rPr>
          <w:rFonts w:ascii="Liberation Serif" w:eastAsiaTheme="minorHAnsi" w:hAnsi="Liberation Serif" w:cs="Liberation Serif"/>
          <w:bCs/>
          <w:sz w:val="28"/>
          <w:szCs w:val="28"/>
          <w:lang w:eastAsia="en-US"/>
        </w:rPr>
        <w:t>Возможность предоставления государственной услуги в МФЦ в полном объеме, а также в любом управлении социальной политики по выбору заявителя (экстерриториальный принцип) не предусмотрена.</w:t>
      </w:r>
    </w:p>
    <w:p w14:paraId="0BB0F239" w14:textId="69B08D69" w:rsidR="00491107" w:rsidRPr="008D65F8" w:rsidRDefault="00C96E55" w:rsidP="00491107">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w:t>
      </w:r>
      <w:r w:rsidR="00DA0A67">
        <w:rPr>
          <w:rFonts w:ascii="Liberation Serif" w:eastAsiaTheme="minorHAnsi" w:hAnsi="Liberation Serif" w:cs="Liberation Serif"/>
          <w:bCs/>
          <w:sz w:val="28"/>
          <w:szCs w:val="28"/>
          <w:lang w:eastAsia="en-US"/>
        </w:rPr>
        <w:t>3</w:t>
      </w:r>
      <w:r w:rsidR="006B55C4" w:rsidRPr="008D65F8">
        <w:rPr>
          <w:rFonts w:ascii="Liberation Serif" w:eastAsiaTheme="minorHAnsi" w:hAnsi="Liberation Serif" w:cs="Liberation Serif"/>
          <w:bCs/>
          <w:sz w:val="28"/>
          <w:szCs w:val="28"/>
          <w:lang w:eastAsia="en-US"/>
        </w:rPr>
        <w:t>. </w:t>
      </w:r>
      <w:r w:rsidR="00491107" w:rsidRPr="008D65F8">
        <w:rPr>
          <w:rFonts w:ascii="Liberation Serif" w:eastAsiaTheme="minorHAnsi" w:hAnsi="Liberation Serif" w:cs="Liberation Serif"/>
          <w:bCs/>
          <w:sz w:val="28"/>
          <w:szCs w:val="28"/>
          <w:lang w:eastAsia="en-US"/>
        </w:rPr>
        <w:t>При предоставлении государственной услуги взаимодействие заявителя с</w:t>
      </w:r>
      <w:r w:rsidR="006B55C4" w:rsidRPr="008D65F8">
        <w:rPr>
          <w:rFonts w:ascii="Liberation Serif" w:eastAsiaTheme="minorHAnsi" w:hAnsi="Liberation Serif" w:cs="Liberation Serif"/>
          <w:bCs/>
          <w:sz w:val="28"/>
          <w:szCs w:val="28"/>
          <w:lang w:eastAsia="en-US"/>
        </w:rPr>
        <w:t> </w:t>
      </w:r>
      <w:r w:rsidR="00491107" w:rsidRPr="008D65F8">
        <w:rPr>
          <w:rFonts w:ascii="Liberation Serif" w:eastAsiaTheme="minorHAnsi" w:hAnsi="Liberation Serif" w:cs="Liberation Serif"/>
          <w:bCs/>
          <w:sz w:val="28"/>
          <w:szCs w:val="28"/>
          <w:lang w:eastAsia="en-US"/>
        </w:rPr>
        <w:t xml:space="preserve">должностным лицом управления социальной политики осуществляется </w:t>
      </w:r>
      <w:r w:rsidR="000703CF">
        <w:rPr>
          <w:rFonts w:ascii="Liberation Serif" w:eastAsiaTheme="minorHAnsi" w:hAnsi="Liberation Serif" w:cs="Liberation Serif"/>
          <w:bCs/>
          <w:sz w:val="28"/>
          <w:szCs w:val="28"/>
          <w:lang w:eastAsia="en-US"/>
        </w:rPr>
        <w:t xml:space="preserve">один раз при </w:t>
      </w:r>
      <w:r w:rsidR="00491107" w:rsidRPr="008D65F8">
        <w:rPr>
          <w:rFonts w:ascii="Liberation Serif" w:eastAsiaTheme="minorHAnsi" w:hAnsi="Liberation Serif" w:cs="Liberation Serif"/>
          <w:bCs/>
          <w:sz w:val="28"/>
          <w:szCs w:val="28"/>
          <w:lang w:eastAsia="en-US"/>
        </w:rPr>
        <w:t>прием</w:t>
      </w:r>
      <w:r w:rsidR="000703CF">
        <w:rPr>
          <w:rFonts w:ascii="Liberation Serif" w:eastAsiaTheme="minorHAnsi" w:hAnsi="Liberation Serif" w:cs="Liberation Serif"/>
          <w:bCs/>
          <w:sz w:val="28"/>
          <w:szCs w:val="28"/>
          <w:lang w:eastAsia="en-US"/>
        </w:rPr>
        <w:t>е</w:t>
      </w:r>
      <w:r w:rsidR="00491107" w:rsidRPr="008D65F8">
        <w:rPr>
          <w:rFonts w:ascii="Liberation Serif" w:eastAsiaTheme="minorHAnsi" w:hAnsi="Liberation Serif" w:cs="Liberation Serif"/>
          <w:bCs/>
          <w:sz w:val="28"/>
          <w:szCs w:val="28"/>
          <w:lang w:eastAsia="en-US"/>
        </w:rPr>
        <w:t xml:space="preserve"> заявления и документов, необходимых для предоставления государственной услуги</w:t>
      </w:r>
      <w:r w:rsidR="000703CF">
        <w:rPr>
          <w:rFonts w:ascii="Liberation Serif" w:eastAsiaTheme="minorHAnsi" w:hAnsi="Liberation Serif" w:cs="Liberation Serif"/>
          <w:bCs/>
          <w:sz w:val="28"/>
          <w:szCs w:val="28"/>
          <w:lang w:eastAsia="en-US"/>
        </w:rPr>
        <w:t>.</w:t>
      </w:r>
    </w:p>
    <w:p w14:paraId="022C7AED" w14:textId="6F015786" w:rsidR="00C96E55" w:rsidRPr="008D65F8" w:rsidRDefault="000703CF" w:rsidP="00C96E55">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Время, затраченное заявителем при взаимодействии с должностным лицом управления социальной политики при предоставлении государственной услуги, не должно превышать 15 минут.</w:t>
      </w:r>
    </w:p>
    <w:p w14:paraId="625ED279" w14:textId="77777777" w:rsidR="00491107" w:rsidRDefault="00491107" w:rsidP="00491107">
      <w:pPr>
        <w:autoSpaceDE w:val="0"/>
        <w:autoSpaceDN w:val="0"/>
        <w:adjustRightInd w:val="0"/>
        <w:ind w:firstLine="709"/>
        <w:jc w:val="both"/>
        <w:rPr>
          <w:rFonts w:ascii="Liberation Serif" w:eastAsiaTheme="minorHAnsi" w:hAnsi="Liberation Serif" w:cs="Liberation Serif"/>
          <w:bCs/>
          <w:sz w:val="28"/>
          <w:szCs w:val="28"/>
          <w:lang w:eastAsia="en-US"/>
        </w:rPr>
      </w:pPr>
    </w:p>
    <w:p w14:paraId="5D689B5F" w14:textId="77777777" w:rsidR="007969D0" w:rsidRPr="002715C8" w:rsidRDefault="007969D0" w:rsidP="007969D0">
      <w:pPr>
        <w:autoSpaceDE w:val="0"/>
        <w:autoSpaceDN w:val="0"/>
        <w:adjustRightInd w:val="0"/>
        <w:ind w:right="-2"/>
        <w:jc w:val="center"/>
        <w:outlineLvl w:val="2"/>
        <w:rPr>
          <w:rFonts w:ascii="Liberation Serif" w:hAnsi="Liberation Serif" w:cs="Liberation Serif"/>
          <w:b/>
          <w:bCs/>
          <w:iCs/>
          <w:sz w:val="28"/>
          <w:szCs w:val="28"/>
        </w:rPr>
      </w:pPr>
      <w:bookmarkStart w:id="0" w:name="Par174"/>
      <w:bookmarkEnd w:id="0"/>
      <w:r w:rsidRPr="002715C8">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w:t>
      </w:r>
      <w:r w:rsidRPr="002715C8">
        <w:rPr>
          <w:rFonts w:ascii="Liberation Serif" w:hAnsi="Liberation Serif" w:cs="Liberation Serif"/>
          <w:b/>
          <w:bCs/>
          <w:iCs/>
          <w:sz w:val="28"/>
          <w:szCs w:val="28"/>
        </w:rPr>
        <w:br/>
        <w:t>(в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19E4A038" w14:textId="77777777" w:rsidR="00913BAA" w:rsidRPr="008D65F8" w:rsidRDefault="00913BAA" w:rsidP="00913BAA">
      <w:pPr>
        <w:autoSpaceDE w:val="0"/>
        <w:autoSpaceDN w:val="0"/>
        <w:adjustRightInd w:val="0"/>
        <w:jc w:val="both"/>
        <w:rPr>
          <w:rFonts w:ascii="Liberation Serif" w:eastAsiaTheme="minorHAnsi" w:hAnsi="Liberation Serif" w:cs="Liberation Serif"/>
          <w:bCs/>
          <w:sz w:val="28"/>
          <w:szCs w:val="28"/>
          <w:lang w:eastAsia="en-US"/>
        </w:rPr>
      </w:pPr>
    </w:p>
    <w:p w14:paraId="17847012" w14:textId="135BBB80" w:rsidR="00B36301" w:rsidRPr="008D65F8" w:rsidRDefault="00913BAA" w:rsidP="00B36301">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hAnsi="Liberation Serif" w:cs="Liberation Serif"/>
          <w:sz w:val="28"/>
          <w:szCs w:val="28"/>
        </w:rPr>
        <w:t>3</w:t>
      </w:r>
      <w:r w:rsidR="00DA0A67">
        <w:rPr>
          <w:rFonts w:ascii="Liberation Serif" w:hAnsi="Liberation Serif" w:cs="Liberation Serif"/>
          <w:sz w:val="28"/>
          <w:szCs w:val="28"/>
        </w:rPr>
        <w:t>4</w:t>
      </w:r>
      <w:r w:rsidRPr="008D65F8">
        <w:rPr>
          <w:rFonts w:ascii="Liberation Serif" w:hAnsi="Liberation Serif" w:cs="Liberation Serif"/>
          <w:sz w:val="28"/>
          <w:szCs w:val="28"/>
        </w:rPr>
        <w:t>. </w:t>
      </w:r>
      <w:r w:rsidR="00B36301" w:rsidRPr="008D65F8">
        <w:rPr>
          <w:rFonts w:ascii="Liberation Serif" w:eastAsiaTheme="minorHAnsi" w:hAnsi="Liberation Serif" w:cs="Liberation Serif"/>
          <w:bCs/>
          <w:sz w:val="28"/>
          <w:szCs w:val="28"/>
          <w:lang w:eastAsia="en-US"/>
        </w:rPr>
        <w:t>При обращении заявителя за предоставлением государственной услуги в</w:t>
      </w:r>
      <w:r w:rsidR="006B55C4" w:rsidRPr="008D65F8">
        <w:rPr>
          <w:rFonts w:ascii="Liberation Serif" w:eastAsiaTheme="minorHAnsi" w:hAnsi="Liberation Serif" w:cs="Liberation Serif"/>
          <w:bCs/>
          <w:sz w:val="28"/>
          <w:szCs w:val="28"/>
          <w:lang w:eastAsia="en-US"/>
        </w:rPr>
        <w:t> </w:t>
      </w:r>
      <w:r w:rsidR="00B36301" w:rsidRPr="008D65F8">
        <w:rPr>
          <w:rFonts w:ascii="Liberation Serif" w:eastAsiaTheme="minorHAnsi" w:hAnsi="Liberation Serif" w:cs="Liberation Serif"/>
          <w:bCs/>
          <w:sz w:val="28"/>
          <w:szCs w:val="28"/>
          <w:lang w:eastAsia="en-US"/>
        </w:rPr>
        <w:t xml:space="preserve">МФЦ работник МФЦ осуществляет действия, предусмотренные настоящим </w:t>
      </w:r>
      <w:r w:rsidR="00BC2797">
        <w:rPr>
          <w:rFonts w:ascii="Liberation Serif" w:eastAsiaTheme="minorHAnsi" w:hAnsi="Liberation Serif" w:cs="Liberation Serif"/>
          <w:bCs/>
          <w:sz w:val="28"/>
          <w:szCs w:val="28"/>
          <w:lang w:eastAsia="en-US"/>
        </w:rPr>
        <w:t xml:space="preserve">Административным </w:t>
      </w:r>
      <w:r w:rsidR="00B36301" w:rsidRPr="008D65F8">
        <w:rPr>
          <w:rFonts w:ascii="Liberation Serif" w:eastAsiaTheme="minorHAnsi" w:hAnsi="Liberation Serif" w:cs="Liberation Serif"/>
          <w:bCs/>
          <w:sz w:val="28"/>
          <w:szCs w:val="28"/>
          <w:lang w:eastAsia="en-US"/>
        </w:rPr>
        <w:t>регламентом и соглашением о взаимодействии, заключенным между МФЦ и</w:t>
      </w:r>
      <w:r w:rsidR="006B55C4" w:rsidRPr="008D65F8">
        <w:rPr>
          <w:rFonts w:ascii="Liberation Serif" w:eastAsiaTheme="minorHAnsi" w:hAnsi="Liberation Serif" w:cs="Liberation Serif"/>
          <w:bCs/>
          <w:sz w:val="28"/>
          <w:szCs w:val="28"/>
          <w:lang w:eastAsia="en-US"/>
        </w:rPr>
        <w:t> </w:t>
      </w:r>
      <w:r w:rsidR="00B36301" w:rsidRPr="008D65F8">
        <w:rPr>
          <w:rFonts w:ascii="Liberation Serif" w:eastAsiaTheme="minorHAnsi" w:hAnsi="Liberation Serif" w:cs="Liberation Serif"/>
          <w:bCs/>
          <w:sz w:val="28"/>
          <w:szCs w:val="28"/>
          <w:lang w:eastAsia="en-US"/>
        </w:rPr>
        <w:t>управлением социальной политики.</w:t>
      </w:r>
    </w:p>
    <w:p w14:paraId="4ECC2C7E" w14:textId="41345CD7" w:rsidR="00B36301" w:rsidRDefault="00B36301" w:rsidP="00BA3B3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МФЦ обеспечивает передачу принятых от заявителя заявления и документов, необходимых для предоставления государственной услуги, в управление социальной политики в порядке и сроки, установленные соглашением о</w:t>
      </w:r>
      <w:r w:rsidR="00DD0BBC"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 xml:space="preserve">взаимодействии, </w:t>
      </w:r>
      <w:r w:rsidR="00BA3B3F" w:rsidRPr="0005510D">
        <w:rPr>
          <w:rFonts w:ascii="Liberation Serif" w:eastAsiaTheme="minorHAnsi" w:hAnsi="Liberation Serif" w:cs="Liberation Serif"/>
          <w:bCs/>
          <w:sz w:val="28"/>
          <w:szCs w:val="28"/>
          <w:lang w:eastAsia="en-US"/>
        </w:rPr>
        <w:t>но не позднее следующего рабочего дня после принятия заявления.</w:t>
      </w:r>
    </w:p>
    <w:p w14:paraId="54900285" w14:textId="6232E2AA" w:rsidR="00BA3B3F" w:rsidRDefault="009019A9" w:rsidP="00BA3B3F">
      <w:pPr>
        <w:autoSpaceDE w:val="0"/>
        <w:autoSpaceDN w:val="0"/>
        <w:adjustRightInd w:val="0"/>
        <w:ind w:firstLine="708"/>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3</w:t>
      </w:r>
      <w:r w:rsidR="00DA0A67">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xml:space="preserve">. </w:t>
      </w:r>
      <w:r w:rsidR="00BA3B3F" w:rsidRPr="0045349E">
        <w:rPr>
          <w:rFonts w:ascii="Liberation Serif" w:eastAsiaTheme="minorHAnsi" w:hAnsi="Liberation Serif" w:cs="Liberation Serif"/>
          <w:bCs/>
          <w:sz w:val="28"/>
          <w:szCs w:val="28"/>
          <w:lang w:eastAsia="en-US"/>
        </w:rPr>
        <w:t>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14:paraId="480EE556" w14:textId="284F1FA8" w:rsidR="00043493" w:rsidRDefault="00043493" w:rsidP="0004349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этом заявителю необходимо иметь при себе документы, указанные в пункте 16 настоящего</w:t>
      </w:r>
      <w:r w:rsidR="00AD520C">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регламента.</w:t>
      </w:r>
    </w:p>
    <w:p w14:paraId="552E7B9C" w14:textId="4DC8E88E" w:rsidR="00BA3B3F" w:rsidRDefault="00BA3B3F" w:rsidP="00BA3B3F">
      <w:pPr>
        <w:autoSpaceDE w:val="0"/>
        <w:autoSpaceDN w:val="0"/>
        <w:adjustRightInd w:val="0"/>
        <w:ind w:firstLine="709"/>
        <w:jc w:val="both"/>
        <w:rPr>
          <w:rFonts w:ascii="Liberation Serif" w:eastAsiaTheme="minorHAnsi" w:hAnsi="Liberation Serif" w:cs="Liberation Serif"/>
          <w:bCs/>
          <w:sz w:val="28"/>
          <w:szCs w:val="28"/>
          <w:lang w:eastAsia="en-US"/>
        </w:rPr>
      </w:pPr>
      <w:r w:rsidRPr="0045349E">
        <w:rPr>
          <w:rFonts w:ascii="Liberation Serif" w:eastAsiaTheme="minorHAnsi" w:hAnsi="Liberation Serif" w:cs="Liberation Serif"/>
          <w:bCs/>
          <w:sz w:val="28"/>
          <w:szCs w:val="28"/>
          <w:lang w:eastAsia="en-US"/>
        </w:rPr>
        <w:t>Предоставление государственной услуги в любом управлении социальной политики по выбору заявителя (экстерриториальный принцип) не предусмотрено</w:t>
      </w:r>
      <w:r>
        <w:rPr>
          <w:rFonts w:ascii="Liberation Serif" w:eastAsiaTheme="minorHAnsi" w:hAnsi="Liberation Serif" w:cs="Liberation Serif"/>
          <w:bCs/>
          <w:sz w:val="28"/>
          <w:szCs w:val="28"/>
          <w:lang w:eastAsia="en-US"/>
        </w:rPr>
        <w:t>.</w:t>
      </w:r>
    </w:p>
    <w:p w14:paraId="141298F8" w14:textId="7348E011" w:rsidR="00913BAA" w:rsidRDefault="00C96E55" w:rsidP="00BA3B3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w:t>
      </w:r>
      <w:r w:rsidR="00DA0A67">
        <w:rPr>
          <w:rFonts w:ascii="Liberation Serif" w:eastAsiaTheme="minorHAnsi" w:hAnsi="Liberation Serif" w:cs="Liberation Serif"/>
          <w:bCs/>
          <w:sz w:val="28"/>
          <w:szCs w:val="28"/>
          <w:lang w:eastAsia="en-US"/>
        </w:rPr>
        <w:t>6</w:t>
      </w:r>
      <w:r w:rsidR="003C37C3">
        <w:rPr>
          <w:rFonts w:ascii="Liberation Serif" w:eastAsiaTheme="minorHAnsi" w:hAnsi="Liberation Serif" w:cs="Liberation Serif"/>
          <w:bCs/>
          <w:sz w:val="28"/>
          <w:szCs w:val="28"/>
          <w:lang w:eastAsia="en-US"/>
        </w:rPr>
        <w:t>. </w:t>
      </w:r>
      <w:r w:rsidR="00B36301" w:rsidRPr="008D65F8">
        <w:rPr>
          <w:rFonts w:ascii="Liberation Serif" w:eastAsiaTheme="minorHAnsi" w:hAnsi="Liberation Serif" w:cs="Liberation Serif"/>
          <w:bCs/>
          <w:sz w:val="28"/>
          <w:szCs w:val="28"/>
          <w:lang w:eastAsia="en-US"/>
        </w:rPr>
        <w:t xml:space="preserve">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w:t>
      </w:r>
      <w:r w:rsidRPr="008D65F8">
        <w:rPr>
          <w:rFonts w:ascii="Liberation Serif" w:eastAsiaTheme="minorHAnsi" w:hAnsi="Liberation Serif" w:cs="Liberation Serif"/>
          <w:bCs/>
          <w:sz w:val="28"/>
          <w:szCs w:val="28"/>
          <w:lang w:eastAsia="en-US"/>
        </w:rPr>
        <w:br/>
      </w:r>
      <w:r w:rsidR="00B36301" w:rsidRPr="008D65F8">
        <w:rPr>
          <w:rFonts w:ascii="Liberation Serif" w:eastAsiaTheme="minorHAnsi" w:hAnsi="Liberation Serif" w:cs="Liberation Serif"/>
          <w:bCs/>
          <w:sz w:val="28"/>
          <w:szCs w:val="28"/>
          <w:lang w:eastAsia="en-US"/>
        </w:rPr>
        <w:t>№ 63</w:t>
      </w:r>
      <w:r w:rsidR="00DD0BBC" w:rsidRPr="008D65F8">
        <w:rPr>
          <w:rFonts w:ascii="Liberation Serif" w:eastAsiaTheme="minorHAnsi" w:hAnsi="Liberation Serif" w:cs="Liberation Serif"/>
          <w:bCs/>
          <w:sz w:val="28"/>
          <w:szCs w:val="28"/>
          <w:lang w:eastAsia="en-US"/>
        </w:rPr>
        <w:t>-</w:t>
      </w:r>
      <w:r w:rsidR="00B36301" w:rsidRPr="008D65F8">
        <w:rPr>
          <w:rFonts w:ascii="Liberation Serif" w:eastAsiaTheme="minorHAnsi" w:hAnsi="Liberation Serif" w:cs="Liberation Serif"/>
          <w:bCs/>
          <w:sz w:val="28"/>
          <w:szCs w:val="28"/>
          <w:lang w:eastAsia="en-US"/>
        </w:rPr>
        <w:t>ФЗ «Об электронной подписи».</w:t>
      </w:r>
    </w:p>
    <w:p w14:paraId="0D371B71" w14:textId="77777777" w:rsidR="00B36301" w:rsidRPr="008D65F8" w:rsidRDefault="00B36301" w:rsidP="00B36301">
      <w:pPr>
        <w:autoSpaceDE w:val="0"/>
        <w:autoSpaceDN w:val="0"/>
        <w:adjustRightInd w:val="0"/>
        <w:ind w:firstLine="709"/>
        <w:jc w:val="both"/>
        <w:rPr>
          <w:rFonts w:ascii="Liberation Serif" w:eastAsiaTheme="minorHAnsi" w:hAnsi="Liberation Serif" w:cs="Liberation Serif"/>
          <w:bCs/>
          <w:sz w:val="28"/>
          <w:szCs w:val="28"/>
          <w:lang w:eastAsia="en-US"/>
        </w:rPr>
      </w:pPr>
    </w:p>
    <w:p w14:paraId="3FFDE5C4" w14:textId="3844175E" w:rsidR="00C53C92" w:rsidRPr="008D65F8" w:rsidRDefault="00C53C92" w:rsidP="00C53C92">
      <w:pPr>
        <w:autoSpaceDE w:val="0"/>
        <w:autoSpaceDN w:val="0"/>
        <w:adjustRightInd w:val="0"/>
        <w:ind w:firstLine="709"/>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Раздел 3. Состав, последовательность и сроки выполнения административных процедур (действий), требования к порядку</w:t>
      </w:r>
      <w:r w:rsidR="000D08D7" w:rsidRPr="008D65F8">
        <w:rPr>
          <w:rFonts w:ascii="Liberation Serif" w:eastAsiaTheme="minorHAnsi" w:hAnsi="Liberation Serif" w:cs="Liberation Serif"/>
          <w:b/>
          <w:bCs/>
          <w:sz w:val="28"/>
          <w:szCs w:val="28"/>
          <w:lang w:eastAsia="en-US"/>
        </w:rPr>
        <w:br/>
      </w:r>
      <w:r w:rsidRPr="008D65F8">
        <w:rPr>
          <w:rFonts w:ascii="Liberation Serif" w:eastAsiaTheme="minorHAnsi" w:hAnsi="Liberation Serif" w:cs="Liberation Serif"/>
          <w:b/>
          <w:bCs/>
          <w:sz w:val="28"/>
          <w:szCs w:val="28"/>
          <w:lang w:eastAsia="en-US"/>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46C2D784" w14:textId="77777777" w:rsidR="00913BAA" w:rsidRPr="008D65F8" w:rsidRDefault="00913BAA" w:rsidP="00913BAA">
      <w:pPr>
        <w:autoSpaceDE w:val="0"/>
        <w:autoSpaceDN w:val="0"/>
        <w:adjustRightInd w:val="0"/>
        <w:ind w:firstLine="709"/>
        <w:jc w:val="center"/>
        <w:rPr>
          <w:rFonts w:ascii="Liberation Serif" w:eastAsiaTheme="minorHAnsi" w:hAnsi="Liberation Serif" w:cs="Liberation Serif"/>
          <w:bCs/>
          <w:sz w:val="28"/>
          <w:szCs w:val="28"/>
          <w:lang w:eastAsia="en-US"/>
        </w:rPr>
      </w:pPr>
    </w:p>
    <w:p w14:paraId="3BD2CBA1" w14:textId="3243625E"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w:t>
      </w:r>
      <w:r w:rsidR="00DA0A67">
        <w:rPr>
          <w:rFonts w:ascii="Liberation Serif" w:eastAsiaTheme="minorHAnsi" w:hAnsi="Liberation Serif" w:cs="Liberation Serif"/>
          <w:bCs/>
          <w:sz w:val="28"/>
          <w:szCs w:val="28"/>
          <w:lang w:eastAsia="en-US"/>
        </w:rPr>
        <w:t>7</w:t>
      </w:r>
      <w:r w:rsidRPr="008D65F8">
        <w:rPr>
          <w:rFonts w:ascii="Liberation Serif" w:eastAsiaTheme="minorHAnsi" w:hAnsi="Liberation Serif" w:cs="Liberation Serif"/>
          <w:bCs/>
          <w:sz w:val="28"/>
          <w:szCs w:val="28"/>
          <w:lang w:eastAsia="en-US"/>
        </w:rPr>
        <w:t xml:space="preserve">. Перечень административных процедур </w:t>
      </w:r>
      <w:r w:rsidR="00774F19">
        <w:rPr>
          <w:rFonts w:ascii="Liberation Serif" w:eastAsiaTheme="minorHAnsi" w:hAnsi="Liberation Serif" w:cs="Liberation Serif"/>
          <w:bCs/>
          <w:sz w:val="28"/>
          <w:szCs w:val="28"/>
          <w:lang w:eastAsia="en-US"/>
        </w:rPr>
        <w:t xml:space="preserve">в управлении социальной политики </w:t>
      </w:r>
      <w:r w:rsidRPr="008D65F8">
        <w:rPr>
          <w:rFonts w:ascii="Liberation Serif" w:eastAsiaTheme="minorHAnsi" w:hAnsi="Liberation Serif" w:cs="Liberation Serif"/>
          <w:bCs/>
          <w:sz w:val="28"/>
          <w:szCs w:val="28"/>
          <w:lang w:eastAsia="en-US"/>
        </w:rPr>
        <w:t xml:space="preserve">по предоставлению заявителю государственной услуги </w:t>
      </w:r>
      <w:r w:rsidR="00BA3B3F" w:rsidRPr="008D65F8">
        <w:rPr>
          <w:rFonts w:ascii="Liberation Serif" w:eastAsiaTheme="minorHAnsi" w:hAnsi="Liberation Serif" w:cs="Liberation Serif"/>
          <w:bCs/>
          <w:sz w:val="28"/>
          <w:szCs w:val="28"/>
          <w:lang w:eastAsia="en-US"/>
        </w:rPr>
        <w:t>включает:</w:t>
      </w:r>
    </w:p>
    <w:p w14:paraId="20DAAFD0" w14:textId="58740C9C" w:rsidR="00913BAA" w:rsidRPr="008D65F8" w:rsidRDefault="00913BAA" w:rsidP="00913BAA">
      <w:pPr>
        <w:autoSpaceDE w:val="0"/>
        <w:autoSpaceDN w:val="0"/>
        <w:adjustRightInd w:val="0"/>
        <w:ind w:firstLine="709"/>
        <w:jc w:val="both"/>
        <w:rPr>
          <w:rFonts w:ascii="Liberation Serif" w:hAnsi="Liberation Serif" w:cs="Liberation Serif"/>
          <w:sz w:val="28"/>
          <w:szCs w:val="28"/>
        </w:rPr>
      </w:pPr>
      <w:r w:rsidRPr="008D65F8">
        <w:rPr>
          <w:rFonts w:ascii="Liberation Serif" w:eastAsiaTheme="minorHAnsi" w:hAnsi="Liberation Serif" w:cs="Liberation Serif"/>
          <w:bCs/>
          <w:sz w:val="28"/>
          <w:szCs w:val="28"/>
          <w:lang w:eastAsia="en-US"/>
        </w:rPr>
        <w:t>1) прием заявления и документов, необходимых для предоставления государственной услуги,</w:t>
      </w:r>
      <w:r w:rsidRPr="008D65F8">
        <w:rPr>
          <w:rFonts w:ascii="Liberation Serif" w:hAnsi="Liberation Serif" w:cs="Liberation Serif"/>
          <w:sz w:val="28"/>
          <w:szCs w:val="28"/>
        </w:rPr>
        <w:t xml:space="preserve"> их первичная проверка и регистрация</w:t>
      </w:r>
      <w:r w:rsidR="00C96E55" w:rsidRPr="008D65F8">
        <w:rPr>
          <w:rFonts w:ascii="Liberation Serif" w:hAnsi="Liberation Serif" w:cs="Liberation Serif"/>
          <w:sz w:val="28"/>
          <w:szCs w:val="28"/>
        </w:rPr>
        <w:t>,</w:t>
      </w:r>
      <w:r w:rsidRPr="008D65F8">
        <w:rPr>
          <w:rFonts w:ascii="Liberation Serif" w:hAnsi="Liberation Serif" w:cs="Liberation Serif"/>
          <w:sz w:val="28"/>
          <w:szCs w:val="28"/>
        </w:rPr>
        <w:t xml:space="preserve"> либо отказ в</w:t>
      </w:r>
      <w:r w:rsidR="00DD0BBC" w:rsidRPr="008D65F8">
        <w:rPr>
          <w:rFonts w:ascii="Liberation Serif" w:hAnsi="Liberation Serif" w:cs="Liberation Serif"/>
          <w:sz w:val="28"/>
          <w:szCs w:val="28"/>
        </w:rPr>
        <w:t> </w:t>
      </w:r>
      <w:r w:rsidRPr="008D65F8">
        <w:rPr>
          <w:rFonts w:ascii="Liberation Serif" w:hAnsi="Liberation Serif" w:cs="Liberation Serif"/>
          <w:sz w:val="28"/>
          <w:szCs w:val="28"/>
        </w:rPr>
        <w:t>приеме заявления и документов, необходимых для предоставления государственной услуги;</w:t>
      </w:r>
    </w:p>
    <w:p w14:paraId="16CE060F" w14:textId="7199FD80" w:rsidR="00CD0EE8" w:rsidRPr="008D65F8" w:rsidRDefault="00913BAA" w:rsidP="00CD0EE8">
      <w:pPr>
        <w:autoSpaceDE w:val="0"/>
        <w:autoSpaceDN w:val="0"/>
        <w:adjustRightInd w:val="0"/>
        <w:ind w:firstLine="709"/>
        <w:jc w:val="both"/>
        <w:rPr>
          <w:rFonts w:ascii="Liberation Serif" w:hAnsi="Liberation Serif" w:cs="Liberation Serif"/>
          <w:sz w:val="28"/>
          <w:szCs w:val="28"/>
        </w:rPr>
      </w:pPr>
      <w:r w:rsidRPr="008D65F8">
        <w:rPr>
          <w:rFonts w:ascii="Liberation Serif" w:hAnsi="Liberation Serif" w:cs="Liberation Serif"/>
          <w:sz w:val="28"/>
          <w:szCs w:val="28"/>
        </w:rPr>
        <w:t>2) </w:t>
      </w:r>
      <w:r w:rsidR="00CD0EE8" w:rsidRPr="008D65F8">
        <w:rPr>
          <w:rFonts w:ascii="Liberation Serif" w:hAnsi="Liberation Serif" w:cs="Liberation Serif"/>
          <w:sz w:val="28"/>
          <w:szCs w:val="28"/>
        </w:rPr>
        <w:t xml:space="preserve">формирование и направление межведомственного запроса в государственные органы (организации), участвующие в предоставлении </w:t>
      </w:r>
      <w:r w:rsidR="00CD0EE8" w:rsidRPr="008D65F8">
        <w:rPr>
          <w:rFonts w:ascii="Liberation Serif" w:hAnsi="Liberation Serif" w:cs="Liberation Serif"/>
          <w:sz w:val="28"/>
          <w:szCs w:val="28"/>
        </w:rPr>
        <w:lastRenderedPageBreak/>
        <w:t>государственной услуги</w:t>
      </w:r>
      <w:r w:rsidR="00A76DD8" w:rsidRPr="008D65F8">
        <w:rPr>
          <w:rFonts w:ascii="Liberation Serif" w:hAnsi="Liberation Serif" w:cs="Liberation Serif"/>
          <w:sz w:val="28"/>
          <w:szCs w:val="28"/>
        </w:rPr>
        <w:t>, и (или) получение сведений, в том числе посредством ЕГР</w:t>
      </w:r>
      <w:r w:rsidR="003F2824">
        <w:rPr>
          <w:rFonts w:ascii="Liberation Serif" w:hAnsi="Liberation Serif" w:cs="Liberation Serif"/>
          <w:sz w:val="28"/>
          <w:szCs w:val="28"/>
        </w:rPr>
        <w:t> </w:t>
      </w:r>
      <w:r w:rsidR="00A76DD8" w:rsidRPr="008D65F8">
        <w:rPr>
          <w:rFonts w:ascii="Liberation Serif" w:hAnsi="Liberation Serif" w:cs="Liberation Serif"/>
          <w:sz w:val="28"/>
          <w:szCs w:val="28"/>
        </w:rPr>
        <w:t>ЗАГС;</w:t>
      </w:r>
    </w:p>
    <w:p w14:paraId="51208BB6" w14:textId="692FAA47" w:rsidR="00913BAA" w:rsidRPr="008D65F8" w:rsidRDefault="004939CC"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w:t>
      </w:r>
      <w:r w:rsidR="00913BAA" w:rsidRPr="008D65F8">
        <w:rPr>
          <w:rFonts w:ascii="Liberation Serif" w:eastAsiaTheme="minorHAnsi" w:hAnsi="Liberation Serif" w:cs="Liberation Serif"/>
          <w:bCs/>
          <w:sz w:val="28"/>
          <w:szCs w:val="28"/>
          <w:lang w:eastAsia="en-US"/>
        </w:rPr>
        <w:t>) рассмотрение заявления и документов, необходимых для предоставления государственной услуги, принятие решения о предоставлении либо об отказе в</w:t>
      </w:r>
      <w:r w:rsidR="00DD0BB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предоставлении государственной услуги</w:t>
      </w:r>
      <w:r w:rsidR="000639FA" w:rsidRPr="008D65F8">
        <w:rPr>
          <w:rFonts w:ascii="Liberation Serif" w:eastAsiaTheme="minorHAnsi" w:hAnsi="Liberation Serif" w:cs="Liberation Serif"/>
          <w:bCs/>
          <w:sz w:val="28"/>
          <w:szCs w:val="28"/>
          <w:lang w:eastAsia="en-US"/>
        </w:rPr>
        <w:t>.</w:t>
      </w:r>
    </w:p>
    <w:p w14:paraId="60FDAADF" w14:textId="4B7E2D21" w:rsidR="000D08D7" w:rsidRPr="008D65F8" w:rsidRDefault="00913BAA"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3</w:t>
      </w:r>
      <w:r w:rsidR="00DA0A67">
        <w:rPr>
          <w:rFonts w:ascii="Liberation Serif" w:eastAsiaTheme="minorHAnsi" w:hAnsi="Liberation Serif" w:cs="Liberation Serif"/>
          <w:sz w:val="28"/>
          <w:szCs w:val="28"/>
          <w:lang w:eastAsia="en-US"/>
        </w:rPr>
        <w:t>8</w:t>
      </w:r>
      <w:r w:rsidRPr="008D65F8">
        <w:rPr>
          <w:rFonts w:ascii="Liberation Serif" w:eastAsiaTheme="minorHAnsi" w:hAnsi="Liberation Serif" w:cs="Liberation Serif"/>
          <w:sz w:val="28"/>
          <w:szCs w:val="28"/>
          <w:lang w:eastAsia="en-US"/>
        </w:rPr>
        <w:t>. </w:t>
      </w:r>
      <w:r w:rsidR="000D08D7" w:rsidRPr="008D65F8">
        <w:rPr>
          <w:rFonts w:ascii="Liberation Serif" w:eastAsiaTheme="minorHAnsi" w:hAnsi="Liberation Serif" w:cs="Liberation Serif"/>
          <w:sz w:val="28"/>
          <w:szCs w:val="28"/>
          <w:lang w:eastAsia="en-US"/>
        </w:rPr>
        <w:t>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14:paraId="168CEA47" w14:textId="114E804C" w:rsidR="000D08D7" w:rsidRPr="008D65F8" w:rsidRDefault="00DD0BBC" w:rsidP="000D08D7">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1) </w:t>
      </w:r>
      <w:r w:rsidR="000D08D7" w:rsidRPr="008D65F8">
        <w:rPr>
          <w:rFonts w:ascii="Liberation Serif" w:eastAsiaTheme="minorHAnsi" w:hAnsi="Liberation Serif" w:cs="Liberation Serif"/>
          <w:sz w:val="28"/>
          <w:szCs w:val="28"/>
          <w:lang w:eastAsia="en-US"/>
        </w:rPr>
        <w:t>получение информации о порядке и сроках предоставления государственной услуги;</w:t>
      </w:r>
    </w:p>
    <w:p w14:paraId="370472E5" w14:textId="77777777" w:rsidR="000D08D7" w:rsidRPr="008D65F8" w:rsidRDefault="000D08D7" w:rsidP="000D08D7">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2) запись на прием в управление социальной политики для подачи заявления и документов, необходимых для предоставления государственной услуги;</w:t>
      </w:r>
    </w:p>
    <w:p w14:paraId="40B89182" w14:textId="4B3EE87B" w:rsidR="000D08D7" w:rsidRPr="008D65F8" w:rsidRDefault="000D08D7" w:rsidP="000D08D7">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3) формирование заявления;</w:t>
      </w:r>
    </w:p>
    <w:p w14:paraId="68CBAB39" w14:textId="2931ACBE" w:rsidR="000D08D7" w:rsidRPr="008D65F8" w:rsidRDefault="00DD0BBC" w:rsidP="000D08D7">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4) </w:t>
      </w:r>
      <w:r w:rsidR="000D08D7" w:rsidRPr="008D65F8">
        <w:rPr>
          <w:rFonts w:ascii="Liberation Serif" w:eastAsiaTheme="minorHAnsi" w:hAnsi="Liberation Serif" w:cs="Liberation Serif"/>
          <w:sz w:val="28"/>
          <w:szCs w:val="28"/>
          <w:lang w:eastAsia="en-US"/>
        </w:rPr>
        <w:t>прием и регистрация заявления и документов, необходимых для</w:t>
      </w:r>
      <w:r w:rsidR="00653385">
        <w:rPr>
          <w:rFonts w:ascii="Liberation Serif" w:eastAsiaTheme="minorHAnsi" w:hAnsi="Liberation Serif" w:cs="Liberation Serif"/>
          <w:sz w:val="28"/>
          <w:szCs w:val="28"/>
          <w:lang w:eastAsia="en-US"/>
        </w:rPr>
        <w:t> </w:t>
      </w:r>
      <w:r w:rsidR="000D08D7" w:rsidRPr="008D65F8">
        <w:rPr>
          <w:rFonts w:ascii="Liberation Serif" w:eastAsiaTheme="minorHAnsi" w:hAnsi="Liberation Serif" w:cs="Liberation Serif"/>
          <w:sz w:val="28"/>
          <w:szCs w:val="28"/>
          <w:lang w:eastAsia="en-US"/>
        </w:rPr>
        <w:t>предоставления государственной услуги, либо отказ в приеме заявления и</w:t>
      </w:r>
      <w:r w:rsidRPr="008D65F8">
        <w:rPr>
          <w:rFonts w:ascii="Liberation Serif" w:eastAsiaTheme="minorHAnsi" w:hAnsi="Liberation Serif" w:cs="Liberation Serif"/>
          <w:sz w:val="28"/>
          <w:szCs w:val="28"/>
          <w:lang w:eastAsia="en-US"/>
        </w:rPr>
        <w:t> </w:t>
      </w:r>
      <w:r w:rsidR="000D08D7" w:rsidRPr="008D65F8">
        <w:rPr>
          <w:rFonts w:ascii="Liberation Serif" w:eastAsiaTheme="minorHAnsi" w:hAnsi="Liberation Serif" w:cs="Liberation Serif"/>
          <w:sz w:val="28"/>
          <w:szCs w:val="28"/>
          <w:lang w:eastAsia="en-US"/>
        </w:rPr>
        <w:t>документов, необходимых для предоставления государственной услуги;</w:t>
      </w:r>
    </w:p>
    <w:p w14:paraId="6874A7E2" w14:textId="11358922" w:rsidR="000D08D7" w:rsidRPr="008D65F8" w:rsidRDefault="00DD0BBC" w:rsidP="000D08D7">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5) </w:t>
      </w:r>
      <w:r w:rsidR="000D08D7" w:rsidRPr="008D65F8">
        <w:rPr>
          <w:rFonts w:ascii="Liberation Serif" w:eastAsiaTheme="minorHAnsi" w:hAnsi="Liberation Serif" w:cs="Liberation Serif"/>
          <w:sz w:val="28"/>
          <w:szCs w:val="28"/>
          <w:lang w:eastAsia="en-US"/>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14:paraId="5E5984CF" w14:textId="1E863D50" w:rsidR="000D08D7" w:rsidRPr="008D65F8" w:rsidRDefault="0077226D" w:rsidP="000D08D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w:t>
      </w:r>
      <w:r w:rsidR="000D08D7" w:rsidRPr="008D65F8">
        <w:rPr>
          <w:rFonts w:ascii="Liberation Serif" w:eastAsiaTheme="minorHAnsi" w:hAnsi="Liberation Serif" w:cs="Liberation Serif"/>
          <w:sz w:val="28"/>
          <w:szCs w:val="28"/>
          <w:lang w:eastAsia="en-US"/>
        </w:rPr>
        <w:t xml:space="preserve">получение заявителем сведений о ходе предоставления государственной услуги; </w:t>
      </w:r>
    </w:p>
    <w:p w14:paraId="2B48CEC5" w14:textId="29683672" w:rsidR="000D08D7" w:rsidRPr="008D65F8" w:rsidRDefault="0077226D" w:rsidP="000D08D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w:t>
      </w:r>
      <w:r w:rsidR="000D08D7" w:rsidRPr="008D65F8">
        <w:rPr>
          <w:rFonts w:ascii="Liberation Serif" w:eastAsiaTheme="minorHAnsi" w:hAnsi="Liberation Serif" w:cs="Liberation Serif"/>
          <w:sz w:val="28"/>
          <w:szCs w:val="28"/>
          <w:lang w:eastAsia="en-US"/>
        </w:rPr>
        <w:t>взаимодействие управления социальной политики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14:paraId="2E990DF5" w14:textId="06CBC775" w:rsidR="000D08D7" w:rsidRPr="008D65F8" w:rsidRDefault="00DD0BBC" w:rsidP="000D08D7">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8) </w:t>
      </w:r>
      <w:r w:rsidR="000D08D7" w:rsidRPr="008D65F8">
        <w:rPr>
          <w:rFonts w:ascii="Liberation Serif" w:eastAsiaTheme="minorHAnsi" w:hAnsi="Liberation Serif" w:cs="Liberation Serif"/>
          <w:sz w:val="28"/>
          <w:szCs w:val="28"/>
          <w:lang w:eastAsia="en-US"/>
        </w:rPr>
        <w:t>направление решения о предоставлении либо об отказе в</w:t>
      </w:r>
      <w:r w:rsidRPr="008D65F8">
        <w:rPr>
          <w:rFonts w:ascii="Liberation Serif" w:eastAsiaTheme="minorHAnsi" w:hAnsi="Liberation Serif" w:cs="Liberation Serif"/>
          <w:sz w:val="28"/>
          <w:szCs w:val="28"/>
          <w:lang w:eastAsia="en-US"/>
        </w:rPr>
        <w:t> </w:t>
      </w:r>
      <w:r w:rsidR="000D08D7" w:rsidRPr="008D65F8">
        <w:rPr>
          <w:rFonts w:ascii="Liberation Serif" w:eastAsiaTheme="minorHAnsi" w:hAnsi="Liberation Serif" w:cs="Liberation Serif"/>
          <w:sz w:val="28"/>
          <w:szCs w:val="28"/>
          <w:lang w:eastAsia="en-US"/>
        </w:rPr>
        <w:t>предоставлении государственной услуги;</w:t>
      </w:r>
    </w:p>
    <w:p w14:paraId="40B94F3D" w14:textId="77777777" w:rsidR="000D08D7" w:rsidRPr="008D65F8" w:rsidRDefault="000D08D7" w:rsidP="000D08D7">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9) осуществление оценки качества предоставления государственной услуги;</w:t>
      </w:r>
    </w:p>
    <w:p w14:paraId="1C92ACF0" w14:textId="61D4DEC3" w:rsidR="000D08D7" w:rsidRPr="008D65F8" w:rsidRDefault="0077226D" w:rsidP="000D08D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w:t>
      </w:r>
      <w:r w:rsidR="000D08D7" w:rsidRPr="008D65F8">
        <w:rPr>
          <w:rFonts w:ascii="Liberation Serif" w:eastAsiaTheme="minorHAnsi" w:hAnsi="Liberation Serif" w:cs="Liberation Serif"/>
          <w:sz w:val="28"/>
          <w:szCs w:val="28"/>
          <w:lang w:eastAsia="en-US"/>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w:t>
      </w:r>
      <w:r w:rsidR="00653385">
        <w:rPr>
          <w:rFonts w:ascii="Liberation Serif" w:eastAsiaTheme="minorHAnsi" w:hAnsi="Liberation Serif" w:cs="Liberation Serif"/>
          <w:sz w:val="28"/>
          <w:szCs w:val="28"/>
          <w:lang w:eastAsia="en-US"/>
        </w:rPr>
        <w:t> </w:t>
      </w:r>
      <w:r w:rsidR="000D08D7" w:rsidRPr="008D65F8">
        <w:rPr>
          <w:rFonts w:ascii="Liberation Serif" w:eastAsiaTheme="minorHAnsi" w:hAnsi="Liberation Serif" w:cs="Liberation Serif"/>
          <w:sz w:val="28"/>
          <w:szCs w:val="28"/>
          <w:lang w:eastAsia="en-US"/>
        </w:rPr>
        <w:t>обращении за получением государственной услуги, а также с установлением перечня классов средств удостоверяющих центров, которые допускаются для</w:t>
      </w:r>
      <w:r w:rsidR="00653385">
        <w:rPr>
          <w:rFonts w:ascii="Liberation Serif" w:eastAsiaTheme="minorHAnsi" w:hAnsi="Liberation Serif" w:cs="Liberation Serif"/>
          <w:sz w:val="28"/>
          <w:szCs w:val="28"/>
          <w:lang w:eastAsia="en-US"/>
        </w:rPr>
        <w:t> </w:t>
      </w:r>
      <w:r w:rsidR="000D08D7" w:rsidRPr="008D65F8">
        <w:rPr>
          <w:rFonts w:ascii="Liberation Serif" w:eastAsiaTheme="minorHAnsi" w:hAnsi="Liberation Serif" w:cs="Liberation Serif"/>
          <w:sz w:val="28"/>
          <w:szCs w:val="28"/>
          <w:lang w:eastAsia="en-US"/>
        </w:rPr>
        <w:t>использования в целях обеспечения указанной проверки и определяются на</w:t>
      </w:r>
      <w:r w:rsidR="00DD0BBC" w:rsidRPr="008D65F8">
        <w:rPr>
          <w:rFonts w:ascii="Liberation Serif" w:eastAsiaTheme="minorHAnsi" w:hAnsi="Liberation Serif" w:cs="Liberation Serif"/>
          <w:sz w:val="28"/>
          <w:szCs w:val="28"/>
          <w:lang w:eastAsia="en-US"/>
        </w:rPr>
        <w:t> </w:t>
      </w:r>
      <w:r w:rsidR="000D08D7" w:rsidRPr="008D65F8">
        <w:rPr>
          <w:rFonts w:ascii="Liberation Serif" w:eastAsiaTheme="minorHAnsi" w:hAnsi="Liberation Serif" w:cs="Liberation Serif"/>
          <w:sz w:val="28"/>
          <w:szCs w:val="28"/>
          <w:lang w:eastAsia="en-US"/>
        </w:rPr>
        <w:t>основании утверждаемой федеральным органом исполнительной власти по</w:t>
      </w:r>
      <w:r w:rsidR="00DD0BBC" w:rsidRPr="008D65F8">
        <w:rPr>
          <w:rFonts w:ascii="Liberation Serif" w:eastAsiaTheme="minorHAnsi" w:hAnsi="Liberation Serif" w:cs="Liberation Serif"/>
          <w:sz w:val="28"/>
          <w:szCs w:val="28"/>
          <w:lang w:eastAsia="en-US"/>
        </w:rPr>
        <w:t> </w:t>
      </w:r>
      <w:r w:rsidR="000D08D7" w:rsidRPr="008D65F8">
        <w:rPr>
          <w:rFonts w:ascii="Liberation Serif" w:eastAsiaTheme="minorHAnsi" w:hAnsi="Liberation Serif" w:cs="Liberation Serif"/>
          <w:sz w:val="28"/>
          <w:szCs w:val="28"/>
          <w:lang w:eastAsia="en-US"/>
        </w:rPr>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2931571B" w14:textId="15ADC394" w:rsidR="00913BAA" w:rsidRPr="008D65F8" w:rsidRDefault="00913BAA" w:rsidP="000D08D7">
      <w:pPr>
        <w:autoSpaceDE w:val="0"/>
        <w:autoSpaceDN w:val="0"/>
        <w:adjustRightInd w:val="0"/>
        <w:ind w:firstLine="708"/>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3</w:t>
      </w:r>
      <w:r w:rsidR="00DA0A67">
        <w:rPr>
          <w:rFonts w:ascii="Liberation Serif" w:eastAsiaTheme="minorHAnsi" w:hAnsi="Liberation Serif" w:cs="Liberation Serif"/>
          <w:sz w:val="28"/>
          <w:szCs w:val="28"/>
          <w:lang w:eastAsia="en-US"/>
        </w:rPr>
        <w:t>9</w:t>
      </w:r>
      <w:r w:rsidRPr="008D65F8">
        <w:rPr>
          <w:rFonts w:ascii="Liberation Serif" w:eastAsiaTheme="minorHAnsi" w:hAnsi="Liberation Serif" w:cs="Liberation Serif"/>
          <w:sz w:val="28"/>
          <w:szCs w:val="28"/>
          <w:lang w:eastAsia="en-US"/>
        </w:rPr>
        <w:t>. Перечень административных процедур по предоставлению государственной услуги, выполняемых МФЦ, включает в себя:</w:t>
      </w:r>
    </w:p>
    <w:p w14:paraId="17008DAA" w14:textId="7E55923A" w:rsidR="000D08D7" w:rsidRPr="008D65F8" w:rsidRDefault="000D08D7" w:rsidP="000D08D7">
      <w:pPr>
        <w:autoSpaceDE w:val="0"/>
        <w:autoSpaceDN w:val="0"/>
        <w:adjustRightInd w:val="0"/>
        <w:ind w:firstLine="708"/>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14:paraId="64E77315" w14:textId="5681EA93" w:rsidR="00913BAA" w:rsidRPr="008D65F8" w:rsidRDefault="000D08D7"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lastRenderedPageBreak/>
        <w:t>2</w:t>
      </w:r>
      <w:r w:rsidR="00913BAA" w:rsidRPr="008D65F8">
        <w:rPr>
          <w:rFonts w:ascii="Liberation Serif" w:eastAsiaTheme="minorHAnsi" w:hAnsi="Liberation Serif" w:cs="Liberation Serif"/>
          <w:sz w:val="28"/>
          <w:szCs w:val="28"/>
          <w:lang w:eastAsia="en-US"/>
        </w:rPr>
        <w:t>) прием заявления и документов, необходимых для предоставления государственной услуги, и направление заявления и документов, необходимых для</w:t>
      </w:r>
      <w:r w:rsidR="00653385">
        <w:rPr>
          <w:rFonts w:ascii="Liberation Serif" w:eastAsiaTheme="minorHAnsi" w:hAnsi="Liberation Serif" w:cs="Liberation Serif"/>
          <w:sz w:val="28"/>
          <w:szCs w:val="28"/>
          <w:lang w:eastAsia="en-US"/>
        </w:rPr>
        <w:t> </w:t>
      </w:r>
      <w:r w:rsidR="00913BAA" w:rsidRPr="008D65F8">
        <w:rPr>
          <w:rFonts w:ascii="Liberation Serif" w:eastAsiaTheme="minorHAnsi" w:hAnsi="Liberation Serif" w:cs="Liberation Serif"/>
          <w:sz w:val="28"/>
          <w:szCs w:val="28"/>
          <w:lang w:eastAsia="en-US"/>
        </w:rPr>
        <w:t>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14:paraId="75B1242D" w14:textId="1BA6A332" w:rsidR="000D08D7" w:rsidRPr="008D65F8" w:rsidRDefault="000D08D7"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3) 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14:paraId="0F9606A7" w14:textId="77777777" w:rsidR="00CA6DB2" w:rsidRDefault="000D08D7" w:rsidP="00A76DD8">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4</w:t>
      </w:r>
      <w:r w:rsidR="00913BAA" w:rsidRPr="008D65F8">
        <w:rPr>
          <w:rFonts w:ascii="Liberation Serif" w:eastAsiaTheme="minorHAnsi" w:hAnsi="Liberation Serif" w:cs="Liberation Serif"/>
          <w:sz w:val="28"/>
          <w:szCs w:val="28"/>
          <w:lang w:eastAsia="en-US"/>
        </w:rPr>
        <w:t>) </w:t>
      </w:r>
      <w:r w:rsidR="00A76DD8" w:rsidRPr="008D65F8">
        <w:rPr>
          <w:rFonts w:ascii="Liberation Serif" w:eastAsiaTheme="minorHAnsi" w:hAnsi="Liberation Serif" w:cs="Liberation Serif"/>
          <w:sz w:val="28"/>
          <w:szCs w:val="28"/>
          <w:lang w:eastAsia="en-US"/>
        </w:rPr>
        <w:t>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управлением социальной политики</w:t>
      </w:r>
      <w:r w:rsidR="00CA6DB2">
        <w:rPr>
          <w:rFonts w:ascii="Liberation Serif" w:eastAsiaTheme="minorHAnsi" w:hAnsi="Liberation Serif" w:cs="Liberation Serif"/>
          <w:sz w:val="28"/>
          <w:szCs w:val="28"/>
          <w:lang w:eastAsia="en-US"/>
        </w:rPr>
        <w:t>.</w:t>
      </w:r>
    </w:p>
    <w:p w14:paraId="476999AA" w14:textId="09E9024F" w:rsidR="00003A2D" w:rsidRDefault="00003A2D" w:rsidP="00A76DD8">
      <w:pPr>
        <w:autoSpaceDE w:val="0"/>
        <w:autoSpaceDN w:val="0"/>
        <w:adjustRightInd w:val="0"/>
        <w:ind w:firstLine="709"/>
        <w:jc w:val="both"/>
        <w:rPr>
          <w:rFonts w:ascii="Liberation Serif" w:eastAsiaTheme="minorHAnsi" w:hAnsi="Liberation Serif" w:cs="Liberation Serif"/>
          <w:sz w:val="28"/>
          <w:szCs w:val="28"/>
          <w:lang w:eastAsia="en-US"/>
        </w:rPr>
      </w:pPr>
    </w:p>
    <w:p w14:paraId="2CC0BB58" w14:textId="77777777" w:rsidR="009F444B" w:rsidRPr="008D65F8" w:rsidRDefault="009F444B" w:rsidP="009F444B">
      <w:pPr>
        <w:autoSpaceDE w:val="0"/>
        <w:autoSpaceDN w:val="0"/>
        <w:adjustRightInd w:val="0"/>
        <w:ind w:firstLine="709"/>
        <w:jc w:val="center"/>
        <w:rPr>
          <w:rFonts w:ascii="Liberation Serif" w:hAnsi="Liberation Serif" w:cs="Liberation Serif"/>
          <w:b/>
          <w:sz w:val="28"/>
          <w:szCs w:val="28"/>
        </w:rPr>
      </w:pPr>
      <w:r w:rsidRPr="008D65F8">
        <w:rPr>
          <w:rFonts w:ascii="Liberation Serif" w:hAnsi="Liberation Serif" w:cs="Liberation Serif"/>
          <w:b/>
          <w:sz w:val="28"/>
          <w:szCs w:val="28"/>
        </w:rPr>
        <w:t>Прием заявления и документов, необходимых</w:t>
      </w:r>
    </w:p>
    <w:p w14:paraId="78DFE373" w14:textId="77777777" w:rsidR="009F444B" w:rsidRPr="008D65F8" w:rsidRDefault="009F444B" w:rsidP="00311EE7">
      <w:pPr>
        <w:autoSpaceDE w:val="0"/>
        <w:autoSpaceDN w:val="0"/>
        <w:adjustRightInd w:val="0"/>
        <w:jc w:val="center"/>
        <w:rPr>
          <w:rFonts w:ascii="Liberation Serif" w:hAnsi="Liberation Serif" w:cs="Liberation Serif"/>
          <w:b/>
          <w:sz w:val="28"/>
          <w:szCs w:val="28"/>
        </w:rPr>
      </w:pPr>
      <w:r w:rsidRPr="008D65F8">
        <w:rPr>
          <w:rFonts w:ascii="Liberation Serif" w:hAnsi="Liberation Serif" w:cs="Liberation Serif"/>
          <w:b/>
          <w:sz w:val="28"/>
          <w:szCs w:val="28"/>
        </w:rPr>
        <w:t>для предоставления государственной услуги, их первичная проверка</w:t>
      </w:r>
    </w:p>
    <w:p w14:paraId="6E1EDA6E" w14:textId="4025B3BB" w:rsidR="00913BAA" w:rsidRPr="008D65F8" w:rsidRDefault="009F444B" w:rsidP="00311EE7">
      <w:pPr>
        <w:autoSpaceDE w:val="0"/>
        <w:autoSpaceDN w:val="0"/>
        <w:adjustRightInd w:val="0"/>
        <w:jc w:val="center"/>
        <w:rPr>
          <w:rFonts w:ascii="Liberation Serif" w:hAnsi="Liberation Serif" w:cs="Liberation Serif"/>
          <w:b/>
          <w:sz w:val="28"/>
          <w:szCs w:val="28"/>
        </w:rPr>
      </w:pPr>
      <w:r w:rsidRPr="008D65F8">
        <w:rPr>
          <w:rFonts w:ascii="Liberation Serif" w:hAnsi="Liberation Serif" w:cs="Liberation Serif"/>
          <w:b/>
          <w:sz w:val="28"/>
          <w:szCs w:val="28"/>
        </w:rPr>
        <w:t>и регистрация, либо отказ в приеме заявления и документов, необходимых для предоставления государственной услуги</w:t>
      </w:r>
    </w:p>
    <w:p w14:paraId="016CD7A4" w14:textId="77777777" w:rsidR="009F444B" w:rsidRPr="008D65F8" w:rsidRDefault="009F444B" w:rsidP="009F444B">
      <w:pPr>
        <w:autoSpaceDE w:val="0"/>
        <w:autoSpaceDN w:val="0"/>
        <w:adjustRightInd w:val="0"/>
        <w:ind w:firstLine="709"/>
        <w:jc w:val="center"/>
        <w:rPr>
          <w:rFonts w:ascii="Liberation Serif" w:eastAsiaTheme="minorHAnsi" w:hAnsi="Liberation Serif" w:cs="Liberation Serif"/>
          <w:bCs/>
          <w:sz w:val="28"/>
          <w:szCs w:val="28"/>
          <w:lang w:eastAsia="en-US"/>
        </w:rPr>
      </w:pPr>
    </w:p>
    <w:p w14:paraId="30AEA89F" w14:textId="36C7F112" w:rsidR="00913BAA" w:rsidRPr="008D65F8" w:rsidRDefault="00DA0A67"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40</w:t>
      </w:r>
      <w:r w:rsidR="00913BAA" w:rsidRPr="008D65F8">
        <w:rPr>
          <w:rFonts w:ascii="Liberation Serif" w:eastAsiaTheme="minorHAnsi" w:hAnsi="Liberation Serif" w:cs="Liberation Serif"/>
          <w:bCs/>
          <w:sz w:val="28"/>
          <w:szCs w:val="28"/>
          <w:lang w:eastAsia="en-US"/>
        </w:rPr>
        <w:t>. 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 необходимых для предоставления государственной услуги, в управление социальной политики из МФЦ,</w:t>
      </w:r>
      <w:r w:rsidR="009862DF" w:rsidRPr="008D65F8">
        <w:rPr>
          <w:rFonts w:ascii="Liberation Serif" w:eastAsiaTheme="minorHAnsi" w:hAnsi="Liberation Serif" w:cs="Liberation Serif"/>
          <w:bCs/>
          <w:sz w:val="28"/>
          <w:szCs w:val="28"/>
          <w:lang w:eastAsia="en-US"/>
        </w:rPr>
        <w:t xml:space="preserve"> по почте,</w:t>
      </w:r>
      <w:r w:rsidR="00913BAA" w:rsidRPr="008D65F8">
        <w:rPr>
          <w:rFonts w:ascii="Liberation Serif" w:eastAsiaTheme="minorHAnsi" w:hAnsi="Liberation Serif" w:cs="Liberation Serif"/>
          <w:bCs/>
          <w:sz w:val="28"/>
          <w:szCs w:val="28"/>
          <w:lang w:eastAsia="en-US"/>
        </w:rPr>
        <w:t xml:space="preserve"> </w:t>
      </w:r>
      <w:r w:rsidR="00A76DD8" w:rsidRPr="008D65F8">
        <w:rPr>
          <w:rFonts w:ascii="Liberation Serif" w:eastAsiaTheme="minorHAnsi" w:hAnsi="Liberation Serif" w:cs="Liberation Serif"/>
          <w:bCs/>
          <w:sz w:val="28"/>
          <w:szCs w:val="28"/>
          <w:lang w:eastAsia="en-US"/>
        </w:rPr>
        <w:t>а также через Единый портал в форме в электронных документов</w:t>
      </w:r>
      <w:r w:rsidR="00913BAA" w:rsidRPr="008D65F8">
        <w:rPr>
          <w:rFonts w:ascii="Liberation Serif" w:eastAsiaTheme="minorHAnsi" w:hAnsi="Liberation Serif" w:cs="Liberation Serif"/>
          <w:bCs/>
          <w:sz w:val="28"/>
          <w:szCs w:val="28"/>
          <w:lang w:eastAsia="en-US"/>
        </w:rPr>
        <w:t>.</w:t>
      </w:r>
    </w:p>
    <w:p w14:paraId="37879C93" w14:textId="0089995A" w:rsidR="00913BAA" w:rsidRPr="008D65F8" w:rsidRDefault="00DA0A67"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41</w:t>
      </w:r>
      <w:r w:rsidR="003C37C3">
        <w:rPr>
          <w:rFonts w:ascii="Liberation Serif" w:eastAsiaTheme="minorHAnsi" w:hAnsi="Liberation Serif" w:cs="Liberation Serif"/>
          <w:bCs/>
          <w:sz w:val="28"/>
          <w:szCs w:val="28"/>
          <w:lang w:eastAsia="en-US"/>
        </w:rPr>
        <w:t>. В </w:t>
      </w:r>
      <w:r w:rsidR="00913BAA" w:rsidRPr="008D65F8">
        <w:rPr>
          <w:rFonts w:ascii="Liberation Serif" w:eastAsiaTheme="minorHAnsi" w:hAnsi="Liberation Serif" w:cs="Liberation Serif"/>
          <w:bCs/>
          <w:sz w:val="28"/>
          <w:szCs w:val="28"/>
          <w:lang w:eastAsia="en-US"/>
        </w:rPr>
        <w:t>состав административной процедуры входят следующие административные действия:</w:t>
      </w:r>
    </w:p>
    <w:p w14:paraId="688E91CF" w14:textId="1112A5E1" w:rsidR="00913BAA" w:rsidRPr="008D65F8" w:rsidRDefault="00913BAA"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1) прием и первичная проверка заявления и документов, необходимых для</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предоставления государственной услуги;</w:t>
      </w:r>
    </w:p>
    <w:p w14:paraId="407CAD4F" w14:textId="3164BA0C" w:rsidR="00913BAA" w:rsidRPr="008D65F8" w:rsidRDefault="00913BAA"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37206659" w14:textId="49FC6EB0" w:rsidR="00CD0EE8" w:rsidRPr="008D65F8" w:rsidRDefault="00DA0A67" w:rsidP="00CD0EE8">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42</w:t>
      </w:r>
      <w:r w:rsidR="00913BAA" w:rsidRPr="008D65F8">
        <w:rPr>
          <w:rFonts w:ascii="Liberation Serif" w:eastAsiaTheme="minorHAnsi" w:hAnsi="Liberation Serif" w:cs="Liberation Serif"/>
          <w:sz w:val="28"/>
          <w:szCs w:val="28"/>
          <w:lang w:eastAsia="en-US"/>
        </w:rPr>
        <w:t>. </w:t>
      </w:r>
      <w:r w:rsidR="009862DF" w:rsidRPr="008D65F8">
        <w:rPr>
          <w:rFonts w:ascii="Liberation Serif" w:eastAsiaTheme="minorHAnsi" w:hAnsi="Liberation Serif" w:cs="Liberation Serif"/>
          <w:sz w:val="28"/>
          <w:szCs w:val="28"/>
          <w:lang w:eastAsia="en-US"/>
        </w:rPr>
        <w:t>Ответственным за выполнение</w:t>
      </w:r>
      <w:r w:rsidR="00AD520C">
        <w:rPr>
          <w:rFonts w:ascii="Liberation Serif" w:eastAsiaTheme="minorHAnsi" w:hAnsi="Liberation Serif" w:cs="Liberation Serif"/>
          <w:sz w:val="28"/>
          <w:szCs w:val="28"/>
          <w:lang w:eastAsia="en-US"/>
        </w:rPr>
        <w:t xml:space="preserve"> </w:t>
      </w:r>
      <w:r w:rsidR="009862DF" w:rsidRPr="008D65F8">
        <w:rPr>
          <w:rFonts w:ascii="Liberation Serif" w:eastAsiaTheme="minorHAnsi" w:hAnsi="Liberation Serif" w:cs="Liberation Serif"/>
          <w:sz w:val="28"/>
          <w:szCs w:val="28"/>
          <w:lang w:eastAsia="en-US"/>
        </w:rPr>
        <w:t xml:space="preserve">действия </w:t>
      </w:r>
      <w:r w:rsidR="00CD0EE8" w:rsidRPr="008D65F8">
        <w:rPr>
          <w:rFonts w:ascii="Liberation Serif" w:eastAsiaTheme="minorHAnsi" w:hAnsi="Liberation Serif" w:cs="Liberation Serif"/>
          <w:bCs/>
          <w:sz w:val="28"/>
          <w:szCs w:val="28"/>
          <w:lang w:eastAsia="en-US"/>
        </w:rPr>
        <w:t>«Прием и</w:t>
      </w:r>
      <w:r w:rsidR="009133EA" w:rsidRPr="008D65F8">
        <w:rPr>
          <w:rFonts w:ascii="Liberation Serif" w:eastAsiaTheme="minorHAnsi" w:hAnsi="Liberation Serif" w:cs="Liberation Serif"/>
          <w:bCs/>
          <w:sz w:val="28"/>
          <w:szCs w:val="28"/>
          <w:lang w:eastAsia="en-US"/>
        </w:rPr>
        <w:t> </w:t>
      </w:r>
      <w:r w:rsidR="00CD0EE8" w:rsidRPr="008D65F8">
        <w:rPr>
          <w:rFonts w:ascii="Liberation Serif" w:eastAsiaTheme="minorHAnsi" w:hAnsi="Liberation Serif" w:cs="Liberation Serif"/>
          <w:bCs/>
          <w:sz w:val="28"/>
          <w:szCs w:val="28"/>
          <w:lang w:eastAsia="en-US"/>
        </w:rPr>
        <w:t>первичная проверка заявления и документов, необходимых для предоста</w:t>
      </w:r>
      <w:r w:rsidR="009862DF" w:rsidRPr="008D65F8">
        <w:rPr>
          <w:rFonts w:ascii="Liberation Serif" w:eastAsiaTheme="minorHAnsi" w:hAnsi="Liberation Serif" w:cs="Liberation Serif"/>
          <w:bCs/>
          <w:sz w:val="28"/>
          <w:szCs w:val="28"/>
          <w:lang w:eastAsia="en-US"/>
        </w:rPr>
        <w:t>вления государственной услуги» является должностное лицо управления социальной политики, которое определяется в соответствии с должностным регламентом государственных гражданских служащих.</w:t>
      </w:r>
    </w:p>
    <w:p w14:paraId="5A978A2E" w14:textId="53709E22" w:rsidR="00913BAA" w:rsidRPr="008D65F8" w:rsidRDefault="008A1CB8"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4</w:t>
      </w:r>
      <w:r w:rsidR="00DA0A67">
        <w:rPr>
          <w:rFonts w:ascii="Liberation Serif" w:eastAsiaTheme="minorHAnsi" w:hAnsi="Liberation Serif" w:cs="Liberation Serif"/>
          <w:bCs/>
          <w:sz w:val="28"/>
          <w:szCs w:val="28"/>
          <w:lang w:eastAsia="en-US"/>
        </w:rPr>
        <w:t>3</w:t>
      </w:r>
      <w:r w:rsidR="00913BAA" w:rsidRPr="008D65F8">
        <w:rPr>
          <w:rFonts w:ascii="Liberation Serif" w:eastAsiaTheme="minorHAnsi" w:hAnsi="Liberation Serif" w:cs="Liberation Serif"/>
          <w:bCs/>
          <w:sz w:val="28"/>
          <w:szCs w:val="28"/>
          <w:lang w:eastAsia="en-US"/>
        </w:rPr>
        <w:t>. Должностное лицо управления социальной политики, ответственное за</w:t>
      </w:r>
      <w:r w:rsidR="009133EA"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выполнение</w:t>
      </w:r>
      <w:r w:rsidR="00AD520C">
        <w:rPr>
          <w:rFonts w:ascii="Liberation Serif" w:eastAsiaTheme="minorHAnsi" w:hAnsi="Liberation Serif" w:cs="Liberation Serif"/>
          <w:bCs/>
          <w:sz w:val="28"/>
          <w:szCs w:val="28"/>
          <w:lang w:eastAsia="en-US"/>
        </w:rPr>
        <w:t xml:space="preserve"> </w:t>
      </w:r>
      <w:r w:rsidR="00913BAA" w:rsidRPr="008D65F8">
        <w:rPr>
          <w:rFonts w:ascii="Liberation Serif" w:eastAsiaTheme="minorHAnsi" w:hAnsi="Liberation Serif" w:cs="Liberation Serif"/>
          <w:bCs/>
          <w:sz w:val="28"/>
          <w:szCs w:val="28"/>
          <w:lang w:eastAsia="en-US"/>
        </w:rPr>
        <w:t xml:space="preserve">действия «Прием и первичная проверка заявления и документов, необходимых для предоставления государственной услуги»: </w:t>
      </w:r>
    </w:p>
    <w:p w14:paraId="2954A712" w14:textId="24D860B3" w:rsidR="009862DF" w:rsidRPr="008D65F8" w:rsidRDefault="009133E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 </w:t>
      </w:r>
      <w:r w:rsidR="009862DF" w:rsidRPr="008D65F8">
        <w:rPr>
          <w:rFonts w:ascii="Liberation Serif" w:eastAsiaTheme="minorHAnsi" w:hAnsi="Liberation Serif" w:cs="Liberation Serif"/>
          <w:bCs/>
          <w:sz w:val="28"/>
          <w:szCs w:val="28"/>
          <w:lang w:eastAsia="en-US"/>
        </w:rPr>
        <w:t>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w:t>
      </w:r>
      <w:r w:rsidR="00653385">
        <w:rPr>
          <w:rFonts w:ascii="Liberation Serif" w:eastAsiaTheme="minorHAnsi" w:hAnsi="Liberation Serif" w:cs="Liberation Serif"/>
          <w:bCs/>
          <w:sz w:val="28"/>
          <w:szCs w:val="28"/>
          <w:lang w:eastAsia="en-US"/>
        </w:rPr>
        <w:t> </w:t>
      </w:r>
      <w:r w:rsidR="009862DF" w:rsidRPr="008D65F8">
        <w:rPr>
          <w:rFonts w:ascii="Liberation Serif" w:eastAsiaTheme="minorHAnsi" w:hAnsi="Liberation Serif" w:cs="Liberation Serif"/>
          <w:bCs/>
          <w:sz w:val="28"/>
          <w:szCs w:val="28"/>
          <w:lang w:eastAsia="en-US"/>
        </w:rPr>
        <w:t xml:space="preserve">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w:t>
      </w:r>
      <w:r w:rsidR="009862DF" w:rsidRPr="008D65F8">
        <w:rPr>
          <w:rFonts w:ascii="Liberation Serif" w:eastAsiaTheme="minorHAnsi" w:hAnsi="Liberation Serif" w:cs="Liberation Serif"/>
          <w:bCs/>
          <w:sz w:val="28"/>
          <w:szCs w:val="28"/>
          <w:lang w:eastAsia="en-US"/>
        </w:rPr>
        <w:lastRenderedPageBreak/>
        <w:t>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14:paraId="5D944465" w14:textId="77777777" w:rsidR="00211AAF" w:rsidRPr="008D65F8" w:rsidRDefault="009133EA" w:rsidP="00211AA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 </w:t>
      </w:r>
      <w:r w:rsidR="00211AAF" w:rsidRPr="00BD00CB">
        <w:rPr>
          <w:rFonts w:ascii="Liberation Serif" w:eastAsiaTheme="minorHAnsi" w:hAnsi="Liberation Serif" w:cs="Liberation Serif"/>
          <w:bCs/>
          <w:sz w:val="28"/>
          <w:szCs w:val="28"/>
          <w:lang w:eastAsia="en-US"/>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14:paraId="09BD76E5" w14:textId="6D25C8C6" w:rsidR="00913BAA" w:rsidRPr="008D65F8" w:rsidRDefault="00913BAA" w:rsidP="00211AA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r w:rsidR="006C6FE1" w:rsidRPr="008D65F8">
        <w:rPr>
          <w:rFonts w:ascii="Liberation Serif" w:eastAsiaTheme="minorHAnsi" w:hAnsi="Liberation Serif" w:cs="Liberation Serif"/>
          <w:bCs/>
          <w:sz w:val="28"/>
          <w:szCs w:val="28"/>
          <w:lang w:eastAsia="en-US"/>
        </w:rPr>
        <w:t>.</w:t>
      </w:r>
    </w:p>
    <w:p w14:paraId="765348E0" w14:textId="26B38929" w:rsidR="006C6FE1" w:rsidRPr="008D65F8" w:rsidRDefault="006C6FE1" w:rsidP="006C6FE1">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Первичная проверка заявления и документов, необходимых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 представленных в электронной форме, осуществляется в порядке, предусмотренном пунктом 6</w:t>
      </w:r>
      <w:r w:rsidR="00074279">
        <w:rPr>
          <w:rFonts w:ascii="Liberation Serif" w:eastAsiaTheme="minorHAnsi" w:hAnsi="Liberation Serif" w:cs="Liberation Serif"/>
          <w:bCs/>
          <w:sz w:val="28"/>
          <w:szCs w:val="28"/>
          <w:lang w:eastAsia="en-US"/>
        </w:rPr>
        <w:t>9</w:t>
      </w:r>
      <w:r w:rsidRPr="008D65F8">
        <w:rPr>
          <w:rFonts w:ascii="Liberation Serif" w:eastAsiaTheme="minorHAnsi" w:hAnsi="Liberation Serif" w:cs="Liberation Serif"/>
          <w:bCs/>
          <w:sz w:val="28"/>
          <w:szCs w:val="28"/>
          <w:lang w:eastAsia="en-US"/>
        </w:rPr>
        <w:t xml:space="preserve"> настоящего</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регламента.</w:t>
      </w:r>
    </w:p>
    <w:p w14:paraId="4486DE06" w14:textId="67AE22AD"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Максимальный срок выполнения</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действия «Прием и</w:t>
      </w:r>
      <w:r w:rsidR="004C583C"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 xml:space="preserve">первичная проверка заявления и документов, необходимых для предоставления государственной услуги» составляет </w:t>
      </w:r>
      <w:r w:rsidR="009862DF" w:rsidRPr="008D65F8">
        <w:rPr>
          <w:rFonts w:ascii="Liberation Serif" w:eastAsiaTheme="minorHAnsi" w:hAnsi="Liberation Serif" w:cs="Liberation Serif"/>
          <w:bCs/>
          <w:sz w:val="28"/>
          <w:szCs w:val="28"/>
          <w:lang w:eastAsia="en-US"/>
        </w:rPr>
        <w:t xml:space="preserve">10 </w:t>
      </w:r>
      <w:r w:rsidRPr="008D65F8">
        <w:rPr>
          <w:rFonts w:ascii="Liberation Serif" w:eastAsiaTheme="minorHAnsi" w:hAnsi="Liberation Serif" w:cs="Liberation Serif"/>
          <w:bCs/>
          <w:sz w:val="28"/>
          <w:szCs w:val="28"/>
          <w:lang w:eastAsia="en-US"/>
        </w:rPr>
        <w:t>минут.</w:t>
      </w:r>
    </w:p>
    <w:p w14:paraId="050053D1" w14:textId="109BB8C8" w:rsidR="00913BAA" w:rsidRPr="008D65F8" w:rsidRDefault="00DA0A67"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44</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Ответственным за выполнение</w:t>
      </w:r>
      <w:r w:rsidR="00AD520C">
        <w:rPr>
          <w:rFonts w:ascii="Liberation Serif" w:eastAsiaTheme="minorHAnsi" w:hAnsi="Liberation Serif" w:cs="Liberation Serif"/>
          <w:bCs/>
          <w:sz w:val="28"/>
          <w:szCs w:val="28"/>
          <w:lang w:eastAsia="en-US"/>
        </w:rPr>
        <w:t xml:space="preserve"> </w:t>
      </w:r>
      <w:r w:rsidR="00913BAA" w:rsidRPr="008D65F8">
        <w:rPr>
          <w:rFonts w:ascii="Liberation Serif" w:eastAsiaTheme="minorHAnsi" w:hAnsi="Liberation Serif" w:cs="Liberation Serif"/>
          <w:bCs/>
          <w:sz w:val="28"/>
          <w:szCs w:val="28"/>
          <w:lang w:eastAsia="en-US"/>
        </w:rPr>
        <w:t>действия «Отказ в</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управления социальной политики, которое определяет</w:t>
      </w:r>
      <w:r w:rsidR="009862DF" w:rsidRPr="008D65F8">
        <w:rPr>
          <w:rFonts w:ascii="Liberation Serif" w:eastAsiaTheme="minorHAnsi" w:hAnsi="Liberation Serif" w:cs="Liberation Serif"/>
          <w:bCs/>
          <w:sz w:val="28"/>
          <w:szCs w:val="28"/>
          <w:lang w:eastAsia="en-US"/>
        </w:rPr>
        <w:t>ся в соответствии с</w:t>
      </w:r>
      <w:r w:rsidR="004C583C" w:rsidRPr="008D65F8">
        <w:rPr>
          <w:rFonts w:ascii="Liberation Serif" w:eastAsiaTheme="minorHAnsi" w:hAnsi="Liberation Serif" w:cs="Liberation Serif"/>
          <w:bCs/>
          <w:sz w:val="28"/>
          <w:szCs w:val="28"/>
          <w:lang w:eastAsia="en-US"/>
        </w:rPr>
        <w:t> </w:t>
      </w:r>
      <w:r w:rsidR="009862DF" w:rsidRPr="008D65F8">
        <w:rPr>
          <w:rFonts w:ascii="Liberation Serif" w:eastAsiaTheme="minorHAnsi" w:hAnsi="Liberation Serif" w:cs="Liberation Serif"/>
          <w:bCs/>
          <w:sz w:val="28"/>
          <w:szCs w:val="28"/>
          <w:lang w:eastAsia="en-US"/>
        </w:rPr>
        <w:t>должностным регламентом</w:t>
      </w:r>
      <w:r w:rsidR="00913BAA" w:rsidRPr="008D65F8">
        <w:rPr>
          <w:rFonts w:ascii="Liberation Serif" w:eastAsiaTheme="minorHAnsi" w:hAnsi="Liberation Serif" w:cs="Liberation Serif"/>
          <w:bCs/>
          <w:sz w:val="28"/>
          <w:szCs w:val="28"/>
          <w:lang w:eastAsia="en-US"/>
        </w:rPr>
        <w:t xml:space="preserve"> государственных гражданских служащих</w:t>
      </w:r>
      <w:r w:rsidR="006C6FE1" w:rsidRPr="008D65F8">
        <w:rPr>
          <w:rFonts w:ascii="Liberation Serif" w:eastAsiaTheme="minorHAnsi" w:hAnsi="Liberation Serif" w:cs="Liberation Serif"/>
          <w:bCs/>
          <w:sz w:val="28"/>
          <w:szCs w:val="28"/>
          <w:lang w:eastAsia="en-US"/>
        </w:rPr>
        <w:t>.</w:t>
      </w:r>
    </w:p>
    <w:p w14:paraId="789C1EE9" w14:textId="1A4C85F9" w:rsidR="00913BAA" w:rsidRPr="008D65F8" w:rsidRDefault="008A1CB8"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4</w:t>
      </w:r>
      <w:r w:rsidR="00DA0A67">
        <w:rPr>
          <w:rFonts w:ascii="Liberation Serif" w:eastAsiaTheme="minorHAnsi" w:hAnsi="Liberation Serif" w:cs="Liberation Serif"/>
          <w:bCs/>
          <w:sz w:val="28"/>
          <w:szCs w:val="28"/>
          <w:lang w:eastAsia="en-US"/>
        </w:rPr>
        <w:t>5</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Должностное лицо управления социальной политики, ответственное за</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выполнение</w:t>
      </w:r>
      <w:r w:rsidR="00AD520C">
        <w:rPr>
          <w:rFonts w:ascii="Liberation Serif" w:eastAsiaTheme="minorHAnsi" w:hAnsi="Liberation Serif" w:cs="Liberation Serif"/>
          <w:bCs/>
          <w:sz w:val="28"/>
          <w:szCs w:val="28"/>
          <w:lang w:eastAsia="en-US"/>
        </w:rPr>
        <w:t xml:space="preserve"> </w:t>
      </w:r>
      <w:r w:rsidR="00913BAA" w:rsidRPr="008D65F8">
        <w:rPr>
          <w:rFonts w:ascii="Liberation Serif" w:eastAsiaTheme="minorHAnsi" w:hAnsi="Liberation Serif" w:cs="Liberation Serif"/>
          <w:bCs/>
          <w:sz w:val="28"/>
          <w:szCs w:val="28"/>
          <w:lang w:eastAsia="en-US"/>
        </w:rPr>
        <w:t>действия «Отказ в приеме заявления и</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185AD45F" w14:textId="481EA5FB"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 xml:space="preserve">1) при наличии оснований для отказа в приеме заявления и документов, необходимых для предоставления государственной услуги, указанных в пункте </w:t>
      </w:r>
      <w:r w:rsidR="00074279">
        <w:rPr>
          <w:rFonts w:ascii="Liberation Serif" w:eastAsiaTheme="minorHAnsi" w:hAnsi="Liberation Serif" w:cs="Liberation Serif"/>
          <w:bCs/>
          <w:sz w:val="28"/>
          <w:szCs w:val="28"/>
          <w:lang w:eastAsia="en-US"/>
        </w:rPr>
        <w:t>21</w:t>
      </w:r>
      <w:r w:rsidR="00E413C1">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настоящего</w:t>
      </w:r>
      <w:r w:rsidR="00AD520C">
        <w:rPr>
          <w:rFonts w:ascii="Liberation Serif" w:hAnsi="Liberation Serif" w:cs="Liberation Serif"/>
          <w:sz w:val="28"/>
          <w:szCs w:val="28"/>
        </w:rPr>
        <w:t xml:space="preserve"> </w:t>
      </w:r>
      <w:r w:rsidRPr="008D65F8">
        <w:rPr>
          <w:rFonts w:ascii="Liberation Serif" w:eastAsiaTheme="minorHAnsi" w:hAnsi="Liberation Serif" w:cs="Liberation Serif"/>
          <w:bCs/>
          <w:sz w:val="28"/>
          <w:szCs w:val="28"/>
          <w:lang w:eastAsia="en-US"/>
        </w:rPr>
        <w:t>регламента, отказывает в приеме заявления и</w:t>
      </w:r>
      <w:r w:rsidR="003C37C3">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документов, необходимых для предоставления государственной услуги;</w:t>
      </w:r>
    </w:p>
    <w:p w14:paraId="6F920093" w14:textId="10E356A7"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 xml:space="preserve">2) </w:t>
      </w:r>
      <w:r w:rsidR="009862DF" w:rsidRPr="008D65F8">
        <w:rPr>
          <w:rFonts w:ascii="Liberation Serif" w:eastAsiaTheme="minorHAnsi" w:hAnsi="Liberation Serif" w:cs="Liberation Serif"/>
          <w:bCs/>
          <w:sz w:val="28"/>
          <w:szCs w:val="28"/>
          <w:lang w:eastAsia="en-US"/>
        </w:rPr>
        <w:t xml:space="preserve">при отсутствии оснований для отказа в приеме заявления и документов, необходимых для предоставления государственной услуги, указанных в </w:t>
      </w:r>
      <w:r w:rsidR="003F133F" w:rsidRPr="008D65F8">
        <w:rPr>
          <w:rFonts w:ascii="Liberation Serif" w:eastAsiaTheme="minorHAnsi" w:hAnsi="Liberation Serif" w:cs="Liberation Serif"/>
          <w:bCs/>
          <w:sz w:val="28"/>
          <w:szCs w:val="28"/>
          <w:lang w:eastAsia="en-US"/>
        </w:rPr>
        <w:t xml:space="preserve">пункте </w:t>
      </w:r>
      <w:r w:rsidR="00074279">
        <w:rPr>
          <w:rFonts w:ascii="Liberation Serif" w:eastAsiaTheme="minorHAnsi" w:hAnsi="Liberation Serif" w:cs="Liberation Serif"/>
          <w:bCs/>
          <w:sz w:val="28"/>
          <w:szCs w:val="28"/>
          <w:lang w:eastAsia="en-US"/>
        </w:rPr>
        <w:t>21</w:t>
      </w:r>
      <w:r w:rsidR="00E413C1">
        <w:rPr>
          <w:rFonts w:ascii="Liberation Serif" w:eastAsiaTheme="minorHAnsi" w:hAnsi="Liberation Serif" w:cs="Liberation Serif"/>
          <w:bCs/>
          <w:sz w:val="28"/>
          <w:szCs w:val="28"/>
          <w:lang w:eastAsia="en-US"/>
        </w:rPr>
        <w:t xml:space="preserve"> </w:t>
      </w:r>
      <w:r w:rsidR="009862DF" w:rsidRPr="008D65F8">
        <w:rPr>
          <w:rFonts w:ascii="Liberation Serif" w:eastAsiaTheme="minorHAnsi" w:hAnsi="Liberation Serif" w:cs="Liberation Serif"/>
          <w:bCs/>
          <w:sz w:val="28"/>
          <w:szCs w:val="28"/>
          <w:lang w:eastAsia="en-US"/>
        </w:rPr>
        <w:t>настоящего</w:t>
      </w:r>
      <w:r w:rsidR="00AD520C">
        <w:rPr>
          <w:rFonts w:ascii="Liberation Serif" w:eastAsiaTheme="minorHAnsi" w:hAnsi="Liberation Serif" w:cs="Liberation Serif"/>
          <w:bCs/>
          <w:sz w:val="28"/>
          <w:szCs w:val="28"/>
          <w:lang w:eastAsia="en-US"/>
        </w:rPr>
        <w:t xml:space="preserve"> </w:t>
      </w:r>
      <w:r w:rsidR="009862DF" w:rsidRPr="008D65F8">
        <w:rPr>
          <w:rFonts w:ascii="Liberation Serif" w:eastAsiaTheme="minorHAnsi" w:hAnsi="Liberation Serif" w:cs="Liberation Serif"/>
          <w:bCs/>
          <w:sz w:val="28"/>
          <w:szCs w:val="28"/>
          <w:lang w:eastAsia="en-US"/>
        </w:rPr>
        <w:t xml:space="preserve">регламента, </w:t>
      </w:r>
      <w:r w:rsidRPr="008D65F8">
        <w:rPr>
          <w:rFonts w:ascii="Liberation Serif" w:eastAsiaTheme="minorHAnsi" w:hAnsi="Liberation Serif" w:cs="Liberation Serif"/>
          <w:bCs/>
          <w:sz w:val="28"/>
          <w:szCs w:val="28"/>
          <w:lang w:eastAsia="en-US"/>
        </w:rPr>
        <w:t>регистрирует заявление в Журнале регистрации заявлений</w:t>
      </w:r>
      <w:r w:rsidR="00072809" w:rsidRPr="008D65F8">
        <w:rPr>
          <w:rFonts w:ascii="Liberation Serif" w:eastAsiaTheme="minorHAnsi" w:hAnsi="Liberation Serif" w:cs="Liberation Serif"/>
          <w:bCs/>
          <w:sz w:val="28"/>
          <w:szCs w:val="28"/>
          <w:lang w:eastAsia="en-US"/>
        </w:rPr>
        <w:t xml:space="preserve"> о включении в списки лиц, претендующих на присвоение звания «Ветеран труда»</w:t>
      </w:r>
      <w:r w:rsidRPr="008D65F8">
        <w:rPr>
          <w:rFonts w:ascii="Liberation Serif" w:eastAsiaTheme="minorHAnsi" w:hAnsi="Liberation Serif" w:cs="Liberation Serif"/>
          <w:bCs/>
          <w:sz w:val="28"/>
          <w:szCs w:val="28"/>
          <w:lang w:eastAsia="en-US"/>
        </w:rPr>
        <w:t xml:space="preserve"> (далее – Журнал регистрации)</w:t>
      </w:r>
      <w:r w:rsidR="006C6FE1" w:rsidRPr="008D65F8">
        <w:rPr>
          <w:rFonts w:ascii="Liberation Serif" w:eastAsiaTheme="minorHAnsi" w:hAnsi="Liberation Serif" w:cs="Liberation Serif"/>
          <w:bCs/>
          <w:sz w:val="28"/>
          <w:szCs w:val="28"/>
          <w:lang w:eastAsia="en-US"/>
        </w:rPr>
        <w:t xml:space="preserve"> (приложение №</w:t>
      </w:r>
      <w:r w:rsidR="00653385">
        <w:rPr>
          <w:rFonts w:ascii="Liberation Serif" w:eastAsiaTheme="minorHAnsi" w:hAnsi="Liberation Serif" w:cs="Liberation Serif"/>
          <w:bCs/>
          <w:sz w:val="28"/>
          <w:szCs w:val="28"/>
          <w:lang w:eastAsia="en-US"/>
        </w:rPr>
        <w:t> </w:t>
      </w:r>
      <w:r w:rsidR="006C6FE1" w:rsidRPr="008D65F8">
        <w:rPr>
          <w:rFonts w:ascii="Liberation Serif" w:eastAsiaTheme="minorHAnsi" w:hAnsi="Liberation Serif" w:cs="Liberation Serif"/>
          <w:bCs/>
          <w:sz w:val="28"/>
          <w:szCs w:val="28"/>
          <w:lang w:eastAsia="en-US"/>
        </w:rPr>
        <w:t>2</w:t>
      </w:r>
      <w:r w:rsidR="00E413C1">
        <w:rPr>
          <w:rFonts w:ascii="Liberation Serif" w:eastAsiaTheme="minorHAnsi" w:hAnsi="Liberation Serif" w:cs="Liberation Serif"/>
          <w:bCs/>
          <w:sz w:val="28"/>
          <w:szCs w:val="28"/>
          <w:lang w:eastAsia="en-US"/>
        </w:rPr>
        <w:t xml:space="preserve"> </w:t>
      </w:r>
      <w:r w:rsidR="006C6FE1" w:rsidRPr="008D65F8">
        <w:rPr>
          <w:rFonts w:ascii="Liberation Serif" w:eastAsiaTheme="minorHAnsi" w:hAnsi="Liberation Serif" w:cs="Liberation Serif"/>
          <w:bCs/>
          <w:sz w:val="28"/>
          <w:szCs w:val="28"/>
          <w:lang w:eastAsia="en-US"/>
        </w:rPr>
        <w:t>к</w:t>
      </w:r>
      <w:r w:rsidR="004C583C" w:rsidRPr="008D65F8">
        <w:rPr>
          <w:rFonts w:ascii="Liberation Serif" w:eastAsiaTheme="minorHAnsi" w:hAnsi="Liberation Serif" w:cs="Liberation Serif"/>
          <w:bCs/>
          <w:sz w:val="28"/>
          <w:szCs w:val="28"/>
          <w:lang w:eastAsia="en-US"/>
        </w:rPr>
        <w:t> </w:t>
      </w:r>
      <w:r w:rsidR="006C6FE1" w:rsidRPr="008D65F8">
        <w:rPr>
          <w:rFonts w:ascii="Liberation Serif" w:eastAsiaTheme="minorHAnsi" w:hAnsi="Liberation Serif" w:cs="Liberation Serif"/>
          <w:bCs/>
          <w:sz w:val="28"/>
          <w:szCs w:val="28"/>
          <w:lang w:eastAsia="en-US"/>
        </w:rPr>
        <w:t xml:space="preserve">настоящему </w:t>
      </w:r>
      <w:r w:rsidR="008518B2">
        <w:rPr>
          <w:rFonts w:ascii="Liberation Serif" w:eastAsiaTheme="minorHAnsi" w:hAnsi="Liberation Serif" w:cs="Liberation Serif"/>
          <w:bCs/>
          <w:sz w:val="28"/>
          <w:szCs w:val="28"/>
          <w:lang w:eastAsia="en-US"/>
        </w:rPr>
        <w:t xml:space="preserve"> </w:t>
      </w:r>
      <w:r w:rsidR="006C6FE1" w:rsidRPr="008D65F8">
        <w:rPr>
          <w:rFonts w:ascii="Liberation Serif" w:eastAsiaTheme="minorHAnsi" w:hAnsi="Liberation Serif" w:cs="Liberation Serif"/>
          <w:bCs/>
          <w:sz w:val="28"/>
          <w:szCs w:val="28"/>
          <w:lang w:eastAsia="en-US"/>
        </w:rPr>
        <w:t>регламенту)</w:t>
      </w:r>
      <w:r w:rsidRPr="008D65F8">
        <w:rPr>
          <w:rFonts w:ascii="Liberation Serif" w:eastAsiaTheme="minorHAnsi" w:hAnsi="Liberation Serif" w:cs="Liberation Serif"/>
          <w:bCs/>
          <w:sz w:val="28"/>
          <w:szCs w:val="28"/>
          <w:lang w:eastAsia="en-US"/>
        </w:rPr>
        <w:t xml:space="preserve"> в день подачи заявления заявителем лично, либо в день поступления заявления из МФЦ, </w:t>
      </w:r>
      <w:r w:rsidR="009862DF" w:rsidRPr="008D65F8">
        <w:rPr>
          <w:rFonts w:ascii="Liberation Serif" w:eastAsiaTheme="minorHAnsi" w:hAnsi="Liberation Serif" w:cs="Liberation Serif"/>
          <w:bCs/>
          <w:sz w:val="28"/>
          <w:szCs w:val="28"/>
          <w:lang w:eastAsia="en-US"/>
        </w:rPr>
        <w:t xml:space="preserve">либо в день поступления заявления по почте, </w:t>
      </w:r>
      <w:r w:rsidRPr="008D65F8">
        <w:rPr>
          <w:rFonts w:ascii="Liberation Serif" w:eastAsiaTheme="minorHAnsi" w:hAnsi="Liberation Serif" w:cs="Liberation Serif"/>
          <w:bCs/>
          <w:sz w:val="28"/>
          <w:szCs w:val="28"/>
          <w:lang w:eastAsia="en-US"/>
        </w:rPr>
        <w:t>либо не позднее рабочего дня, следующего за</w:t>
      </w:r>
      <w:r w:rsidR="004C583C"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днем подачи заявления в управление социальной политики, направленного с</w:t>
      </w:r>
      <w:r w:rsidR="004C583C"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использованием информационно-телекоммуникационных технологий;</w:t>
      </w:r>
    </w:p>
    <w:p w14:paraId="4F2CECDB" w14:textId="28E92E02"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 в случае личного обращения заявителя выдает расписку-уведомление, в</w:t>
      </w:r>
      <w:r w:rsidR="004C583C"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 xml:space="preserve">которой указывается количество принятых документов, регистрационный номер заявления, фамилия и подпись должностного лица управления социальной политики, принявшего заявление, а в случае принятия заявления в электронной форме – направляет заявителю электронное сообщение о его принятии либо </w:t>
      </w:r>
      <w:r w:rsidRPr="008D65F8">
        <w:rPr>
          <w:rFonts w:ascii="Liberation Serif" w:eastAsiaTheme="minorHAnsi" w:hAnsi="Liberation Serif" w:cs="Liberation Serif"/>
          <w:bCs/>
          <w:sz w:val="28"/>
          <w:szCs w:val="28"/>
          <w:lang w:eastAsia="en-US"/>
        </w:rPr>
        <w:lastRenderedPageBreak/>
        <w:t>об</w:t>
      </w:r>
      <w:r w:rsidR="004C583C"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отказе в принятии заявления не позднее рабочего дня, следу</w:t>
      </w:r>
      <w:r w:rsidR="009862DF" w:rsidRPr="008D65F8">
        <w:rPr>
          <w:rFonts w:ascii="Liberation Serif" w:eastAsiaTheme="minorHAnsi" w:hAnsi="Liberation Serif" w:cs="Liberation Serif"/>
          <w:bCs/>
          <w:sz w:val="28"/>
          <w:szCs w:val="28"/>
          <w:lang w:eastAsia="en-US"/>
        </w:rPr>
        <w:t>ющего за днем подачи заявления</w:t>
      </w:r>
      <w:r w:rsidRPr="008D65F8">
        <w:rPr>
          <w:rFonts w:ascii="Liberation Serif" w:eastAsiaTheme="minorHAnsi" w:hAnsi="Liberation Serif" w:cs="Liberation Serif"/>
          <w:bCs/>
          <w:sz w:val="28"/>
          <w:szCs w:val="28"/>
          <w:lang w:eastAsia="en-US"/>
        </w:rPr>
        <w:t>.</w:t>
      </w:r>
    </w:p>
    <w:p w14:paraId="0987654E" w14:textId="165CCE68"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 случае отказа в приеме заявления и документов, необходимых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 возвращает заявителю либо в МФЦ (в</w:t>
      </w:r>
      <w:r w:rsidR="004C583C"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случае подачи заявления и документов, необходимых для предоставления государственной услуги, через МФЦ) заявление и документы, необходимые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 не позднее рабочего дня, следующего за</w:t>
      </w:r>
      <w:r w:rsidR="004C583C"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днем поступления заявления и документов, необходимых для предоставления государственной услуги.</w:t>
      </w:r>
    </w:p>
    <w:p w14:paraId="534E5B3E" w14:textId="586690A4" w:rsidR="003F133F" w:rsidRPr="008D65F8" w:rsidRDefault="003F133F"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 случае отказа в приеме заявления и документов, необходимых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 поданных в электронной форме, управление социальной политики не позднее рабочего дня, следующего за днем подачи заявления, направляет лицу, подавшему заявление, электронное сообщение об отказе в принятии заявления с указанием причин отказа.</w:t>
      </w:r>
    </w:p>
    <w:p w14:paraId="2A460959" w14:textId="192125E5" w:rsidR="00913BAA" w:rsidRPr="008D65F8" w:rsidRDefault="004C583C"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4</w:t>
      </w:r>
      <w:r w:rsidR="00DA0A67">
        <w:rPr>
          <w:rFonts w:ascii="Liberation Serif" w:eastAsiaTheme="minorHAnsi" w:hAnsi="Liberation Serif" w:cs="Liberation Serif"/>
          <w:bCs/>
          <w:sz w:val="28"/>
          <w:szCs w:val="28"/>
          <w:lang w:eastAsia="en-US"/>
        </w:rPr>
        <w:t>6</w:t>
      </w:r>
      <w:r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Максимальный срок выполнения</w:t>
      </w:r>
      <w:r w:rsidR="00AD520C">
        <w:rPr>
          <w:rFonts w:ascii="Liberation Serif" w:eastAsiaTheme="minorHAnsi" w:hAnsi="Liberation Serif" w:cs="Liberation Serif"/>
          <w:bCs/>
          <w:sz w:val="28"/>
          <w:szCs w:val="28"/>
          <w:lang w:eastAsia="en-US"/>
        </w:rPr>
        <w:t xml:space="preserve"> </w:t>
      </w:r>
      <w:r w:rsidR="00913BAA" w:rsidRPr="008D65F8">
        <w:rPr>
          <w:rFonts w:ascii="Liberation Serif" w:eastAsiaTheme="minorHAnsi" w:hAnsi="Liberation Serif" w:cs="Liberation Serif"/>
          <w:bCs/>
          <w:sz w:val="28"/>
          <w:szCs w:val="28"/>
          <w:lang w:eastAsia="en-US"/>
        </w:rPr>
        <w:t>действия «Отказ в</w:t>
      </w:r>
      <w:r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5BE17505" w14:textId="480C1855"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 в случае личного обращения з</w:t>
      </w:r>
      <w:r w:rsidR="00CE59C3" w:rsidRPr="008D65F8">
        <w:rPr>
          <w:rFonts w:ascii="Liberation Serif" w:eastAsiaTheme="minorHAnsi" w:hAnsi="Liberation Serif" w:cs="Liberation Serif"/>
          <w:bCs/>
          <w:sz w:val="28"/>
          <w:szCs w:val="28"/>
          <w:lang w:eastAsia="en-US"/>
        </w:rPr>
        <w:t>аявителя не может превышать 5</w:t>
      </w:r>
      <w:r w:rsidRPr="008D65F8">
        <w:rPr>
          <w:rFonts w:ascii="Liberation Serif" w:eastAsiaTheme="minorHAnsi" w:hAnsi="Liberation Serif" w:cs="Liberation Serif"/>
          <w:bCs/>
          <w:sz w:val="28"/>
          <w:szCs w:val="28"/>
          <w:lang w:eastAsia="en-US"/>
        </w:rPr>
        <w:t xml:space="preserve"> минут;</w:t>
      </w:r>
    </w:p>
    <w:p w14:paraId="090A7B0F" w14:textId="1921A7DF" w:rsidR="00CE59C3" w:rsidRPr="008D65F8" w:rsidRDefault="004C583C"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 </w:t>
      </w:r>
      <w:r w:rsidR="00913BAA" w:rsidRPr="008D65F8">
        <w:rPr>
          <w:rFonts w:ascii="Liberation Serif" w:eastAsiaTheme="minorHAnsi" w:hAnsi="Liberation Serif" w:cs="Liberation Serif"/>
          <w:bCs/>
          <w:sz w:val="28"/>
          <w:szCs w:val="28"/>
          <w:lang w:eastAsia="en-US"/>
        </w:rPr>
        <w:t>в случае подачи заявления и документов, необходимых для</w:t>
      </w:r>
      <w:r w:rsidR="00653385">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 xml:space="preserve">предоставления государственной услуги, через МФЦ, </w:t>
      </w:r>
      <w:r w:rsidR="003F133F" w:rsidRPr="008D65F8">
        <w:rPr>
          <w:rFonts w:ascii="Liberation Serif" w:eastAsiaTheme="minorHAnsi" w:hAnsi="Liberation Serif" w:cs="Liberation Serif"/>
          <w:bCs/>
          <w:sz w:val="28"/>
          <w:szCs w:val="28"/>
          <w:lang w:eastAsia="en-US"/>
        </w:rPr>
        <w:t xml:space="preserve">не может превышать одного </w:t>
      </w:r>
      <w:r w:rsidR="00CE59C3" w:rsidRPr="008D65F8">
        <w:rPr>
          <w:rFonts w:ascii="Liberation Serif" w:eastAsiaTheme="minorHAnsi" w:hAnsi="Liberation Serif" w:cs="Liberation Serif"/>
          <w:bCs/>
          <w:sz w:val="28"/>
          <w:szCs w:val="28"/>
          <w:lang w:eastAsia="en-US"/>
        </w:rPr>
        <w:t>рабочего дня</w:t>
      </w:r>
      <w:r w:rsidR="003F133F" w:rsidRPr="008D65F8">
        <w:rPr>
          <w:rFonts w:ascii="Liberation Serif" w:eastAsiaTheme="minorHAnsi" w:hAnsi="Liberation Serif" w:cs="Liberation Serif"/>
          <w:bCs/>
          <w:sz w:val="28"/>
          <w:szCs w:val="28"/>
          <w:lang w:eastAsia="en-US"/>
        </w:rPr>
        <w:t>, следующего за днем</w:t>
      </w:r>
      <w:r w:rsidR="00CE59C3" w:rsidRPr="008D65F8">
        <w:rPr>
          <w:rFonts w:ascii="Liberation Serif" w:eastAsiaTheme="minorHAnsi" w:hAnsi="Liberation Serif" w:cs="Liberation Serif"/>
          <w:bCs/>
          <w:sz w:val="28"/>
          <w:szCs w:val="28"/>
          <w:lang w:eastAsia="en-US"/>
        </w:rPr>
        <w:t xml:space="preserve"> поступления заявления и документов, необходимых для предоставления государственной услуги, в управление социальной политики;</w:t>
      </w:r>
    </w:p>
    <w:p w14:paraId="4168E038" w14:textId="000B9216" w:rsidR="00CE59C3" w:rsidRPr="008D65F8" w:rsidRDefault="00CE59C3"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w:t>
      </w:r>
      <w:r w:rsidR="004C583C" w:rsidRPr="008D65F8">
        <w:rPr>
          <w:rFonts w:ascii="Liberation Serif" w:hAnsi="Liberation Serif" w:cs="Liberation Serif"/>
          <w:sz w:val="28"/>
          <w:szCs w:val="28"/>
        </w:rPr>
        <w:t> </w:t>
      </w:r>
      <w:r w:rsidRPr="008D65F8">
        <w:rPr>
          <w:rFonts w:ascii="Liberation Serif" w:eastAsiaTheme="minorHAnsi" w:hAnsi="Liberation Serif" w:cs="Liberation Serif"/>
          <w:bCs/>
          <w:sz w:val="28"/>
          <w:szCs w:val="28"/>
          <w:lang w:eastAsia="en-US"/>
        </w:rPr>
        <w:t>в случае подачи заявления и документов, необходимых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 по почте, не позднее рабочего дня поступления заявления и документов, необходимых для предоставления государственной услуги, в управление социальной политики;</w:t>
      </w:r>
    </w:p>
    <w:p w14:paraId="58A234A3" w14:textId="4987F8BF" w:rsidR="00913BAA" w:rsidRPr="008D65F8" w:rsidRDefault="00306630"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4</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в случае подачи заявления и документов, направленных в форме электронных документов, не может превышать одного рабочего дня, следующего за днем поступления заявления и документов, необходимых для предоставления государственной услуги, в управление социальной политики.</w:t>
      </w:r>
    </w:p>
    <w:p w14:paraId="27CADCC1" w14:textId="32DCD566" w:rsidR="00913BAA" w:rsidRPr="008D65F8" w:rsidRDefault="0039582D"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4</w:t>
      </w:r>
      <w:r w:rsidR="00DA0A67">
        <w:rPr>
          <w:rFonts w:ascii="Liberation Serif" w:eastAsiaTheme="minorHAnsi" w:hAnsi="Liberation Serif" w:cs="Liberation Serif"/>
          <w:bCs/>
          <w:sz w:val="28"/>
          <w:szCs w:val="28"/>
          <w:lang w:eastAsia="en-US"/>
        </w:rPr>
        <w:t>7</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w:t>
      </w:r>
      <w:r w:rsidR="00653385">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предоставления государственной услуги.</w:t>
      </w:r>
    </w:p>
    <w:p w14:paraId="2C83A2D1" w14:textId="6C6C7230"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Критерием принятия решения по отказу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w:t>
      </w:r>
    </w:p>
    <w:p w14:paraId="510A0970" w14:textId="02435A75" w:rsidR="00913BAA" w:rsidRPr="008D65F8" w:rsidRDefault="00DA0A67" w:rsidP="00306630">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48</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 xml:space="preserve">Результатом административной процедуры является </w:t>
      </w:r>
      <w:r w:rsidR="00306630" w:rsidRPr="008D65F8">
        <w:rPr>
          <w:rFonts w:ascii="Liberation Serif" w:eastAsiaTheme="minorHAnsi" w:hAnsi="Liberation Serif" w:cs="Liberation Serif"/>
          <w:bCs/>
          <w:sz w:val="28"/>
          <w:szCs w:val="28"/>
          <w:lang w:eastAsia="en-US"/>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w:t>
      </w:r>
      <w:r w:rsidR="00653385">
        <w:rPr>
          <w:rFonts w:ascii="Liberation Serif" w:eastAsiaTheme="minorHAnsi" w:hAnsi="Liberation Serif" w:cs="Liberation Serif"/>
          <w:bCs/>
          <w:sz w:val="28"/>
          <w:szCs w:val="28"/>
          <w:lang w:eastAsia="en-US"/>
        </w:rPr>
        <w:t> </w:t>
      </w:r>
      <w:r w:rsidR="00306630" w:rsidRPr="008D65F8">
        <w:rPr>
          <w:rFonts w:ascii="Liberation Serif" w:eastAsiaTheme="minorHAnsi" w:hAnsi="Liberation Serif" w:cs="Liberation Serif"/>
          <w:bCs/>
          <w:sz w:val="28"/>
          <w:szCs w:val="28"/>
          <w:lang w:eastAsia="en-US"/>
        </w:rPr>
        <w:t xml:space="preserve">предоставления государственной услуги, в Журнале </w:t>
      </w:r>
      <w:r w:rsidR="00913BAA" w:rsidRPr="008D65F8">
        <w:rPr>
          <w:rFonts w:ascii="Liberation Serif" w:eastAsiaTheme="minorHAnsi" w:hAnsi="Liberation Serif" w:cs="Liberation Serif"/>
          <w:bCs/>
          <w:sz w:val="28"/>
          <w:szCs w:val="28"/>
          <w:lang w:eastAsia="en-US"/>
        </w:rPr>
        <w:t>регистрации</w:t>
      </w:r>
      <w:r w:rsidR="00306630" w:rsidRPr="008D65F8">
        <w:rPr>
          <w:rFonts w:ascii="Liberation Serif" w:eastAsiaTheme="minorHAnsi" w:hAnsi="Liberation Serif" w:cs="Liberation Serif"/>
          <w:bCs/>
          <w:sz w:val="28"/>
          <w:szCs w:val="28"/>
          <w:lang w:eastAsia="en-US"/>
        </w:rPr>
        <w:t>.</w:t>
      </w:r>
    </w:p>
    <w:p w14:paraId="35FA64F8" w14:textId="1899C3FB" w:rsidR="00413DA5" w:rsidRPr="008D65F8" w:rsidRDefault="00413DA5" w:rsidP="006C6FE1">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lastRenderedPageBreak/>
        <w:t>4</w:t>
      </w:r>
      <w:r w:rsidR="00DA0A67">
        <w:rPr>
          <w:rFonts w:ascii="Liberation Serif" w:eastAsiaTheme="minorHAnsi" w:hAnsi="Liberation Serif" w:cs="Liberation Serif"/>
          <w:bCs/>
          <w:sz w:val="28"/>
          <w:szCs w:val="28"/>
          <w:lang w:eastAsia="en-US"/>
        </w:rPr>
        <w:t>9</w:t>
      </w:r>
      <w:r w:rsidR="00913BAA" w:rsidRPr="008D65F8">
        <w:rPr>
          <w:rFonts w:ascii="Liberation Serif" w:eastAsiaTheme="minorHAnsi" w:hAnsi="Liberation Serif" w:cs="Liberation Serif"/>
          <w:bCs/>
          <w:sz w:val="28"/>
          <w:szCs w:val="28"/>
          <w:lang w:eastAsia="en-US"/>
        </w:rPr>
        <w:t xml:space="preserve">. </w:t>
      </w:r>
      <w:r w:rsidR="006C6FE1" w:rsidRPr="008D65F8">
        <w:rPr>
          <w:rFonts w:ascii="Liberation Serif" w:eastAsiaTheme="minorHAnsi" w:hAnsi="Liberation Serif" w:cs="Liberation Serif"/>
          <w:bCs/>
          <w:sz w:val="28"/>
          <w:szCs w:val="28"/>
          <w:lang w:eastAsia="en-US"/>
        </w:rPr>
        <w:t xml:space="preserve">Способом фиксации результата выполнения административной процедуры </w:t>
      </w:r>
      <w:r w:rsidR="003F133F" w:rsidRPr="008D65F8">
        <w:rPr>
          <w:rFonts w:ascii="Liberation Serif" w:eastAsiaTheme="minorHAnsi" w:hAnsi="Liberation Serif" w:cs="Liberation Serif"/>
          <w:bCs/>
          <w:sz w:val="28"/>
          <w:szCs w:val="28"/>
          <w:lang w:eastAsia="en-US"/>
        </w:rPr>
        <w:t>в части приема заявления и документов, необходимых для</w:t>
      </w:r>
      <w:r w:rsidR="00653385">
        <w:rPr>
          <w:rFonts w:ascii="Liberation Serif" w:eastAsiaTheme="minorHAnsi" w:hAnsi="Liberation Serif" w:cs="Liberation Serif"/>
          <w:bCs/>
          <w:sz w:val="28"/>
          <w:szCs w:val="28"/>
          <w:lang w:eastAsia="en-US"/>
        </w:rPr>
        <w:t> </w:t>
      </w:r>
      <w:r w:rsidR="003F133F" w:rsidRPr="008D65F8">
        <w:rPr>
          <w:rFonts w:ascii="Liberation Serif" w:eastAsiaTheme="minorHAnsi" w:hAnsi="Liberation Serif" w:cs="Liberation Serif"/>
          <w:bCs/>
          <w:sz w:val="28"/>
          <w:szCs w:val="28"/>
          <w:lang w:eastAsia="en-US"/>
        </w:rPr>
        <w:t xml:space="preserve">предоставления государственной услуги, </w:t>
      </w:r>
      <w:r w:rsidR="006C6FE1" w:rsidRPr="008D65F8">
        <w:rPr>
          <w:rFonts w:ascii="Liberation Serif" w:eastAsiaTheme="minorHAnsi" w:hAnsi="Liberation Serif" w:cs="Liberation Serif"/>
          <w:bCs/>
          <w:sz w:val="28"/>
          <w:szCs w:val="28"/>
          <w:lang w:eastAsia="en-US"/>
        </w:rPr>
        <w:t>является внесение информации о</w:t>
      </w:r>
      <w:r w:rsidR="00653385">
        <w:rPr>
          <w:rFonts w:ascii="Liberation Serif" w:eastAsiaTheme="minorHAnsi" w:hAnsi="Liberation Serif" w:cs="Liberation Serif"/>
          <w:bCs/>
          <w:sz w:val="28"/>
          <w:szCs w:val="28"/>
          <w:lang w:eastAsia="en-US"/>
        </w:rPr>
        <w:t> </w:t>
      </w:r>
      <w:r w:rsidR="006C6FE1" w:rsidRPr="008D65F8">
        <w:rPr>
          <w:rFonts w:ascii="Liberation Serif" w:eastAsiaTheme="minorHAnsi" w:hAnsi="Liberation Serif" w:cs="Liberation Serif"/>
          <w:bCs/>
          <w:sz w:val="28"/>
          <w:szCs w:val="28"/>
          <w:lang w:eastAsia="en-US"/>
        </w:rPr>
        <w:t xml:space="preserve">приеме заявления и документов, необходимых для предоставления государственной услуги, в Журнал регистрации при отсутствии оснований для отказа в приеме заявления и документов, необходимых для предоставления государственной услуги. </w:t>
      </w:r>
    </w:p>
    <w:p w14:paraId="46F73F06" w14:textId="11DF509F" w:rsidR="006C6FE1" w:rsidRPr="008D65F8" w:rsidRDefault="006C6FE1" w:rsidP="006C6FE1">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 случае отказа в приеме заявления и документов, необходимых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 – внесение информации об отказе в</w:t>
      </w:r>
      <w:r w:rsidR="003C37C3">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приеме заявления и документов, необходимых для предоставления государственной услуги, в Журнал устного приема по форме, утвержденной управлением социальной политики.</w:t>
      </w:r>
    </w:p>
    <w:p w14:paraId="7943A170" w14:textId="77777777" w:rsidR="004B11D0" w:rsidRPr="008D65F8" w:rsidRDefault="004B11D0" w:rsidP="006C6FE1">
      <w:pPr>
        <w:autoSpaceDE w:val="0"/>
        <w:autoSpaceDN w:val="0"/>
        <w:adjustRightInd w:val="0"/>
        <w:ind w:firstLine="709"/>
        <w:jc w:val="both"/>
        <w:rPr>
          <w:rFonts w:ascii="Liberation Serif" w:eastAsiaTheme="minorHAnsi" w:hAnsi="Liberation Serif" w:cs="Liberation Serif"/>
          <w:bCs/>
          <w:sz w:val="28"/>
          <w:szCs w:val="28"/>
          <w:lang w:eastAsia="en-US"/>
        </w:rPr>
      </w:pPr>
    </w:p>
    <w:p w14:paraId="022BDD9E" w14:textId="73F73DA3" w:rsidR="00E167FF" w:rsidRPr="008D65F8" w:rsidRDefault="00E167FF" w:rsidP="00E167FF">
      <w:pPr>
        <w:autoSpaceDE w:val="0"/>
        <w:autoSpaceDN w:val="0"/>
        <w:adjustRightInd w:val="0"/>
        <w:jc w:val="center"/>
        <w:rPr>
          <w:rFonts w:ascii="Liberation Serif" w:hAnsi="Liberation Serif" w:cs="Liberation Serif"/>
          <w:b/>
          <w:sz w:val="28"/>
          <w:szCs w:val="28"/>
        </w:rPr>
      </w:pPr>
      <w:r w:rsidRPr="008D65F8">
        <w:rPr>
          <w:rFonts w:ascii="Liberation Serif" w:hAnsi="Liberation Serif" w:cs="Liberation Serif"/>
          <w:b/>
          <w:sz w:val="28"/>
          <w:szCs w:val="28"/>
        </w:rPr>
        <w:t xml:space="preserve">Формирование и направление межведомственного запроса </w:t>
      </w:r>
      <w:r w:rsidRPr="008D65F8">
        <w:rPr>
          <w:rFonts w:ascii="Liberation Serif" w:hAnsi="Liberation Serif" w:cs="Liberation Serif"/>
          <w:b/>
          <w:sz w:val="28"/>
          <w:szCs w:val="28"/>
        </w:rPr>
        <w:br/>
        <w:t>в государственные органы (организации), участвующие в предоставлении государственной услуги</w:t>
      </w:r>
      <w:r w:rsidR="005273BC" w:rsidRPr="008D65F8">
        <w:rPr>
          <w:rFonts w:ascii="Liberation Serif" w:hAnsi="Liberation Serif" w:cs="Liberation Serif"/>
          <w:b/>
          <w:sz w:val="28"/>
          <w:szCs w:val="28"/>
        </w:rPr>
        <w:t>, и (или) получение сведений посредством ЕГР ЗАГС</w:t>
      </w:r>
    </w:p>
    <w:p w14:paraId="4AAA09DF" w14:textId="77777777"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p>
    <w:p w14:paraId="497D041E" w14:textId="465799B4" w:rsidR="00E167FF" w:rsidRPr="008D65F8" w:rsidRDefault="00DA0A67" w:rsidP="00E167FF">
      <w:pPr>
        <w:widowControl w:val="0"/>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50</w:t>
      </w:r>
      <w:r w:rsidR="00913BAA" w:rsidRPr="008D65F8">
        <w:rPr>
          <w:rFonts w:ascii="Liberation Serif" w:eastAsiaTheme="minorHAnsi" w:hAnsi="Liberation Serif" w:cs="Liberation Serif"/>
          <w:bCs/>
          <w:sz w:val="28"/>
          <w:szCs w:val="28"/>
          <w:lang w:eastAsia="en-US"/>
        </w:rPr>
        <w:t>. </w:t>
      </w:r>
      <w:r w:rsidR="00E167FF" w:rsidRPr="008D65F8">
        <w:rPr>
          <w:rFonts w:ascii="Liberation Serif" w:hAnsi="Liberation Serif" w:cs="Liberation Serif"/>
          <w:sz w:val="28"/>
          <w:szCs w:val="28"/>
        </w:rPr>
        <w:t>Основанием для начала выполнения административной процедуры являются зарегистрированные в управлении социальной политики заявление и документы, необходимые для предоставления государственной услуги, и непредставление заявителем д</w:t>
      </w:r>
      <w:r w:rsidR="003F5B70" w:rsidRPr="008D65F8">
        <w:rPr>
          <w:rFonts w:ascii="Liberation Serif" w:hAnsi="Liberation Serif" w:cs="Liberation Serif"/>
          <w:sz w:val="28"/>
          <w:szCs w:val="28"/>
        </w:rPr>
        <w:t xml:space="preserve">окументов, указанных в пункте </w:t>
      </w:r>
      <w:r w:rsidR="00074279">
        <w:rPr>
          <w:rFonts w:ascii="Liberation Serif" w:hAnsi="Liberation Serif" w:cs="Liberation Serif"/>
          <w:sz w:val="28"/>
          <w:szCs w:val="28"/>
        </w:rPr>
        <w:t>18</w:t>
      </w:r>
      <w:r w:rsidR="00E167FF" w:rsidRPr="008D65F8">
        <w:rPr>
          <w:rFonts w:ascii="Liberation Serif" w:hAnsi="Liberation Serif" w:cs="Liberation Serif"/>
          <w:sz w:val="28"/>
          <w:szCs w:val="28"/>
        </w:rPr>
        <w:t xml:space="preserve"> настоящего</w:t>
      </w:r>
      <w:r w:rsidR="00AD520C">
        <w:rPr>
          <w:rFonts w:ascii="Liberation Serif" w:hAnsi="Liberation Serif" w:cs="Liberation Serif"/>
          <w:sz w:val="28"/>
          <w:szCs w:val="28"/>
        </w:rPr>
        <w:t xml:space="preserve"> </w:t>
      </w:r>
      <w:r w:rsidR="00E167FF" w:rsidRPr="008D65F8">
        <w:rPr>
          <w:rFonts w:ascii="Liberation Serif" w:hAnsi="Liberation Serif" w:cs="Liberation Serif"/>
          <w:sz w:val="28"/>
          <w:szCs w:val="28"/>
        </w:rPr>
        <w:t>регламента.</w:t>
      </w:r>
    </w:p>
    <w:p w14:paraId="177B0144" w14:textId="0997EAE0" w:rsidR="00E167FF" w:rsidRPr="008D65F8" w:rsidRDefault="00DA0A67" w:rsidP="00E167FF">
      <w:pPr>
        <w:widowControl w:val="0"/>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51</w:t>
      </w:r>
      <w:r w:rsidR="004C583C" w:rsidRPr="008D65F8">
        <w:rPr>
          <w:rFonts w:ascii="Liberation Serif" w:eastAsiaTheme="minorHAnsi" w:hAnsi="Liberation Serif" w:cs="Liberation Serif"/>
          <w:bCs/>
          <w:sz w:val="28"/>
          <w:szCs w:val="28"/>
          <w:lang w:eastAsia="en-US"/>
        </w:rPr>
        <w:t>. </w:t>
      </w:r>
      <w:r w:rsidR="00E167FF" w:rsidRPr="008D65F8">
        <w:rPr>
          <w:rFonts w:ascii="Liberation Serif" w:hAnsi="Liberation Serif" w:cs="Liberation Serif"/>
          <w:sz w:val="28"/>
          <w:szCs w:val="28"/>
        </w:rPr>
        <w:t>Должностное лицо управления социальной политики, ответственное за выполнение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w:t>
      </w:r>
      <w:r w:rsidR="009019A9">
        <w:rPr>
          <w:rFonts w:ascii="Liberation Serif" w:hAnsi="Liberation Serif" w:cs="Liberation Serif"/>
          <w:sz w:val="28"/>
          <w:szCs w:val="28"/>
        </w:rPr>
        <w:t>, и (или) получение сведений посредством ЕГР ЗАГС</w:t>
      </w:r>
      <w:r w:rsidR="00E167FF" w:rsidRPr="008D65F8">
        <w:rPr>
          <w:rFonts w:ascii="Liberation Serif" w:hAnsi="Liberation Serif" w:cs="Liberation Serif"/>
          <w:sz w:val="28"/>
          <w:szCs w:val="28"/>
        </w:rPr>
        <w:t>», определяется в</w:t>
      </w:r>
      <w:r w:rsidR="004C583C" w:rsidRPr="008D65F8">
        <w:rPr>
          <w:rFonts w:ascii="Liberation Serif" w:hAnsi="Liberation Serif" w:cs="Liberation Serif"/>
          <w:sz w:val="28"/>
          <w:szCs w:val="28"/>
        </w:rPr>
        <w:t xml:space="preserve"> соответствии с </w:t>
      </w:r>
      <w:r w:rsidR="00E167FF" w:rsidRPr="008D65F8">
        <w:rPr>
          <w:rFonts w:ascii="Liberation Serif" w:hAnsi="Liberation Serif" w:cs="Liberation Serif"/>
          <w:sz w:val="28"/>
          <w:szCs w:val="28"/>
        </w:rPr>
        <w:t>должностными регламентами государственных гражданских служащих.</w:t>
      </w:r>
    </w:p>
    <w:p w14:paraId="100A5D67" w14:textId="77777777" w:rsidR="006E0C12" w:rsidRDefault="00DA0A67" w:rsidP="00072809">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52</w:t>
      </w:r>
      <w:r w:rsidR="004C583C" w:rsidRPr="008D65F8">
        <w:rPr>
          <w:rFonts w:ascii="Liberation Serif" w:eastAsiaTheme="minorHAnsi" w:hAnsi="Liberation Serif" w:cs="Liberation Serif"/>
          <w:bCs/>
          <w:sz w:val="28"/>
          <w:szCs w:val="28"/>
          <w:lang w:eastAsia="en-US"/>
        </w:rPr>
        <w:t>. Д</w:t>
      </w:r>
      <w:r w:rsidR="00E167FF" w:rsidRPr="008D65F8">
        <w:rPr>
          <w:rFonts w:ascii="Liberation Serif" w:hAnsi="Liberation Serif" w:cs="Liberation Serif"/>
          <w:sz w:val="28"/>
          <w:szCs w:val="28"/>
        </w:rPr>
        <w:t>олжностное лицо управления социальной политики, ответственное за выполнение административной процедуры «Формирование и направление межведомственного запроса в государственные органы (организации), участвующие в предос</w:t>
      </w:r>
      <w:r w:rsidR="005273BC" w:rsidRPr="008D65F8">
        <w:rPr>
          <w:rFonts w:ascii="Liberation Serif" w:hAnsi="Liberation Serif" w:cs="Liberation Serif"/>
          <w:sz w:val="28"/>
          <w:szCs w:val="28"/>
        </w:rPr>
        <w:t>тавлении государственной услуги</w:t>
      </w:r>
      <w:r w:rsidR="00E167FF" w:rsidRPr="008D65F8">
        <w:rPr>
          <w:rFonts w:ascii="Liberation Serif" w:hAnsi="Liberation Serif" w:cs="Liberation Serif"/>
          <w:sz w:val="28"/>
          <w:szCs w:val="28"/>
        </w:rPr>
        <w:t>,</w:t>
      </w:r>
      <w:r w:rsidR="005273BC" w:rsidRPr="008D65F8">
        <w:rPr>
          <w:rFonts w:ascii="Liberation Serif" w:hAnsi="Liberation Serif" w:cs="Liberation Serif"/>
          <w:sz w:val="28"/>
          <w:szCs w:val="28"/>
        </w:rPr>
        <w:t xml:space="preserve"> и (или) получение</w:t>
      </w:r>
      <w:r w:rsidR="002E2B6D">
        <w:rPr>
          <w:rFonts w:ascii="Liberation Serif" w:hAnsi="Liberation Serif" w:cs="Liberation Serif"/>
          <w:sz w:val="28"/>
          <w:szCs w:val="28"/>
        </w:rPr>
        <w:t xml:space="preserve"> сведений посредством ЕГР ЗАГС»</w:t>
      </w:r>
      <w:r w:rsidR="006E0C12">
        <w:rPr>
          <w:rFonts w:ascii="Liberation Serif" w:hAnsi="Liberation Serif" w:cs="Liberation Serif"/>
          <w:sz w:val="28"/>
          <w:szCs w:val="28"/>
        </w:rPr>
        <w:t>:</w:t>
      </w:r>
    </w:p>
    <w:p w14:paraId="2D079BE8" w14:textId="1F562C3D" w:rsidR="006E0C12" w:rsidRDefault="002E2B6D" w:rsidP="006E0C12">
      <w:pPr>
        <w:autoSpaceDE w:val="0"/>
        <w:autoSpaceDN w:val="0"/>
        <w:adjustRightInd w:val="0"/>
        <w:ind w:firstLine="709"/>
        <w:jc w:val="both"/>
        <w:rPr>
          <w:rFonts w:ascii="Liberation Serif" w:hAnsi="Liberation Serif" w:cs="Liberation Serif"/>
          <w:sz w:val="28"/>
          <w:szCs w:val="28"/>
        </w:rPr>
      </w:pPr>
      <w:r w:rsidRPr="008D65F8">
        <w:rPr>
          <w:rFonts w:ascii="Liberation Serif" w:hAnsi="Liberation Serif" w:cs="Liberation Serif"/>
          <w:sz w:val="28"/>
          <w:szCs w:val="28"/>
        </w:rPr>
        <w:t>направляет запрос, содержащий перечень необходимых сведений</w:t>
      </w:r>
      <w:r>
        <w:rPr>
          <w:rFonts w:ascii="Liberation Serif" w:hAnsi="Liberation Serif" w:cs="Liberation Serif"/>
          <w:sz w:val="28"/>
          <w:szCs w:val="28"/>
        </w:rPr>
        <w:t>,</w:t>
      </w:r>
      <w:r w:rsidRPr="008D65F8">
        <w:rPr>
          <w:rFonts w:ascii="Liberation Serif" w:hAnsi="Liberation Serif" w:cs="Liberation Serif"/>
          <w:sz w:val="28"/>
          <w:szCs w:val="28"/>
        </w:rPr>
        <w:t xml:space="preserve">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w:t>
      </w:r>
      <w:r w:rsidR="006E0C12">
        <w:rPr>
          <w:rFonts w:ascii="Liberation Serif" w:hAnsi="Liberation Serif" w:cs="Liberation Serif"/>
          <w:sz w:val="28"/>
          <w:szCs w:val="28"/>
        </w:rPr>
        <w:t xml:space="preserve"> </w:t>
      </w:r>
      <w:r w:rsidRPr="008D65F8">
        <w:rPr>
          <w:rFonts w:ascii="Liberation Serif" w:hAnsi="Liberation Serif" w:cs="Liberation Serif"/>
          <w:sz w:val="28"/>
          <w:szCs w:val="28"/>
        </w:rPr>
        <w:t>представлении</w:t>
      </w:r>
      <w:r w:rsidR="006E0C12">
        <w:rPr>
          <w:rFonts w:ascii="Liberation Serif" w:hAnsi="Liberation Serif" w:cs="Liberation Serif"/>
          <w:sz w:val="28"/>
          <w:szCs w:val="28"/>
        </w:rPr>
        <w:t xml:space="preserve"> </w:t>
      </w:r>
      <w:r w:rsidR="00072809" w:rsidRPr="008D65F8">
        <w:rPr>
          <w:rFonts w:ascii="Liberation Serif" w:hAnsi="Liberation Serif" w:cs="Liberation Serif"/>
          <w:sz w:val="28"/>
          <w:szCs w:val="28"/>
        </w:rPr>
        <w:t>сведений, указанных в абзаце</w:t>
      </w:r>
      <w:r w:rsidR="00053384">
        <w:rPr>
          <w:rFonts w:ascii="Liberation Serif" w:hAnsi="Liberation Serif" w:cs="Liberation Serif"/>
          <w:sz w:val="28"/>
          <w:szCs w:val="28"/>
        </w:rPr>
        <w:t xml:space="preserve"> </w:t>
      </w:r>
      <w:r w:rsidR="001F2362">
        <w:rPr>
          <w:rFonts w:ascii="Liberation Serif" w:hAnsi="Liberation Serif" w:cs="Liberation Serif"/>
          <w:sz w:val="28"/>
          <w:szCs w:val="28"/>
        </w:rPr>
        <w:t xml:space="preserve">втором части </w:t>
      </w:r>
      <w:r w:rsidR="00211AAF">
        <w:rPr>
          <w:rFonts w:ascii="Liberation Serif" w:hAnsi="Liberation Serif" w:cs="Liberation Serif"/>
          <w:sz w:val="28"/>
          <w:szCs w:val="28"/>
        </w:rPr>
        <w:t>первой</w:t>
      </w:r>
      <w:r w:rsidR="00072809" w:rsidRPr="008D65F8">
        <w:rPr>
          <w:rFonts w:ascii="Liberation Serif" w:hAnsi="Liberation Serif" w:cs="Liberation Serif"/>
          <w:sz w:val="28"/>
          <w:szCs w:val="28"/>
        </w:rPr>
        <w:t xml:space="preserve"> пункта 1</w:t>
      </w:r>
      <w:r w:rsidR="00074279">
        <w:rPr>
          <w:rFonts w:ascii="Liberation Serif" w:hAnsi="Liberation Serif" w:cs="Liberation Serif"/>
          <w:sz w:val="28"/>
          <w:szCs w:val="28"/>
        </w:rPr>
        <w:t>8</w:t>
      </w:r>
      <w:r w:rsidR="00072809" w:rsidRPr="008D65F8">
        <w:rPr>
          <w:rFonts w:ascii="Liberation Serif" w:hAnsi="Liberation Serif" w:cs="Liberation Serif"/>
          <w:sz w:val="28"/>
          <w:szCs w:val="28"/>
        </w:rPr>
        <w:t xml:space="preserve"> настоящего</w:t>
      </w:r>
      <w:r w:rsidR="00AD520C">
        <w:rPr>
          <w:rFonts w:ascii="Liberation Serif" w:hAnsi="Liberation Serif" w:cs="Liberation Serif"/>
          <w:sz w:val="28"/>
          <w:szCs w:val="28"/>
        </w:rPr>
        <w:t xml:space="preserve"> </w:t>
      </w:r>
      <w:r w:rsidR="00072809" w:rsidRPr="00211AAF">
        <w:rPr>
          <w:rFonts w:ascii="Liberation Serif" w:hAnsi="Liberation Serif" w:cs="Liberation Serif"/>
          <w:sz w:val="28"/>
          <w:szCs w:val="28"/>
        </w:rPr>
        <w:t>регламента,</w:t>
      </w:r>
      <w:r w:rsidR="006E0C12">
        <w:rPr>
          <w:rFonts w:ascii="Liberation Serif" w:hAnsi="Liberation Serif" w:cs="Liberation Serif"/>
          <w:sz w:val="28"/>
          <w:szCs w:val="28"/>
        </w:rPr>
        <w:t xml:space="preserve"> </w:t>
      </w:r>
      <w:r w:rsidR="00072809" w:rsidRPr="00211AAF">
        <w:rPr>
          <w:rFonts w:ascii="Liberation Serif" w:hAnsi="Liberation Serif" w:cs="Liberation Serif"/>
          <w:sz w:val="28"/>
          <w:szCs w:val="28"/>
        </w:rPr>
        <w:t>в</w:t>
      </w:r>
      <w:r w:rsidR="006E0C12">
        <w:rPr>
          <w:rFonts w:ascii="Liberation Serif" w:hAnsi="Liberation Serif" w:cs="Liberation Serif"/>
          <w:sz w:val="28"/>
          <w:szCs w:val="28"/>
        </w:rPr>
        <w:t xml:space="preserve"> </w:t>
      </w:r>
      <w:r w:rsidR="00072809" w:rsidRPr="00211AAF">
        <w:rPr>
          <w:rFonts w:ascii="Liberation Serif" w:hAnsi="Liberation Serif" w:cs="Liberation Serif"/>
          <w:sz w:val="28"/>
          <w:szCs w:val="28"/>
        </w:rPr>
        <w:t>Пенсионный фонд Российской Федерации</w:t>
      </w:r>
      <w:r w:rsidR="00B928B4" w:rsidRPr="00211AAF">
        <w:rPr>
          <w:rFonts w:ascii="Liberation Serif" w:hAnsi="Liberation Serif" w:cs="Liberation Serif"/>
          <w:sz w:val="28"/>
          <w:szCs w:val="28"/>
        </w:rPr>
        <w:t>;</w:t>
      </w:r>
      <w:r w:rsidR="00072809" w:rsidRPr="00211AAF">
        <w:rPr>
          <w:rFonts w:ascii="Liberation Serif" w:hAnsi="Liberation Serif" w:cs="Liberation Serif"/>
          <w:sz w:val="28"/>
          <w:szCs w:val="28"/>
        </w:rPr>
        <w:t xml:space="preserve"> </w:t>
      </w:r>
      <w:r w:rsidR="00E167FF" w:rsidRPr="00211AAF">
        <w:rPr>
          <w:rFonts w:ascii="Liberation Serif" w:hAnsi="Liberation Serif" w:cs="Liberation Serif"/>
          <w:sz w:val="28"/>
          <w:szCs w:val="28"/>
        </w:rPr>
        <w:t xml:space="preserve">сведений, </w:t>
      </w:r>
      <w:r w:rsidR="00E167FF" w:rsidRPr="002E2B6D">
        <w:rPr>
          <w:rFonts w:ascii="Liberation Serif" w:hAnsi="Liberation Serif" w:cs="Liberation Serif"/>
          <w:sz w:val="28"/>
          <w:szCs w:val="28"/>
        </w:rPr>
        <w:t xml:space="preserve">указанных в абзаце </w:t>
      </w:r>
      <w:r w:rsidRPr="002E2B6D">
        <w:rPr>
          <w:rFonts w:ascii="Liberation Serif" w:hAnsi="Liberation Serif" w:cs="Liberation Serif"/>
          <w:sz w:val="28"/>
          <w:szCs w:val="28"/>
        </w:rPr>
        <w:t xml:space="preserve">третьем </w:t>
      </w:r>
      <w:r w:rsidR="00211AAF" w:rsidRPr="002E2B6D">
        <w:rPr>
          <w:rFonts w:ascii="Liberation Serif" w:hAnsi="Liberation Serif" w:cs="Liberation Serif"/>
          <w:sz w:val="28"/>
          <w:szCs w:val="28"/>
        </w:rPr>
        <w:t xml:space="preserve">части </w:t>
      </w:r>
      <w:r w:rsidRPr="002E2B6D">
        <w:rPr>
          <w:rFonts w:ascii="Liberation Serif" w:hAnsi="Liberation Serif" w:cs="Liberation Serif"/>
          <w:sz w:val="28"/>
          <w:szCs w:val="28"/>
        </w:rPr>
        <w:t>первой</w:t>
      </w:r>
      <w:r w:rsidR="00211AAF" w:rsidRPr="002E2B6D">
        <w:rPr>
          <w:rFonts w:ascii="Liberation Serif" w:hAnsi="Liberation Serif" w:cs="Liberation Serif"/>
          <w:sz w:val="28"/>
          <w:szCs w:val="28"/>
        </w:rPr>
        <w:t xml:space="preserve"> </w:t>
      </w:r>
      <w:r w:rsidR="00074279">
        <w:rPr>
          <w:rFonts w:ascii="Liberation Serif" w:hAnsi="Liberation Serif" w:cs="Liberation Serif"/>
          <w:sz w:val="28"/>
          <w:szCs w:val="28"/>
        </w:rPr>
        <w:t>пункта 18</w:t>
      </w:r>
      <w:r w:rsidR="00E167FF" w:rsidRPr="002E2B6D">
        <w:rPr>
          <w:rFonts w:ascii="Liberation Serif" w:hAnsi="Liberation Serif" w:cs="Liberation Serif"/>
          <w:sz w:val="28"/>
          <w:szCs w:val="28"/>
        </w:rPr>
        <w:t xml:space="preserve"> настоящего</w:t>
      </w:r>
      <w:r w:rsidR="00AD520C">
        <w:rPr>
          <w:rFonts w:ascii="Liberation Serif" w:hAnsi="Liberation Serif" w:cs="Liberation Serif"/>
          <w:sz w:val="28"/>
          <w:szCs w:val="28"/>
        </w:rPr>
        <w:t xml:space="preserve"> </w:t>
      </w:r>
      <w:r w:rsidR="00E167FF" w:rsidRPr="002E2B6D">
        <w:rPr>
          <w:rFonts w:ascii="Liberation Serif" w:hAnsi="Liberation Serif" w:cs="Liberation Serif"/>
          <w:sz w:val="28"/>
          <w:szCs w:val="28"/>
        </w:rPr>
        <w:t xml:space="preserve">регламента, </w:t>
      </w:r>
      <w:r w:rsidR="00B928B4" w:rsidRPr="002E2B6D">
        <w:rPr>
          <w:rFonts w:ascii="Liberation Serif" w:hAnsi="Liberation Serif" w:cs="Liberation Serif"/>
          <w:sz w:val="28"/>
          <w:szCs w:val="28"/>
        </w:rPr>
        <w:t xml:space="preserve">– </w:t>
      </w:r>
      <w:r w:rsidR="00E167FF" w:rsidRPr="002E2B6D">
        <w:rPr>
          <w:rFonts w:ascii="Liberation Serif" w:eastAsiaTheme="minorHAnsi" w:hAnsi="Liberation Serif" w:cs="Liberation Serif"/>
          <w:sz w:val="28"/>
          <w:szCs w:val="28"/>
          <w:lang w:eastAsia="en-US"/>
        </w:rPr>
        <w:t xml:space="preserve">в органы записи актов гражданского </w:t>
      </w:r>
      <w:r w:rsidR="00E167FF" w:rsidRPr="00211AAF">
        <w:rPr>
          <w:rFonts w:ascii="Liberation Serif" w:eastAsiaTheme="minorHAnsi" w:hAnsi="Liberation Serif" w:cs="Liberation Serif"/>
          <w:sz w:val="28"/>
          <w:szCs w:val="28"/>
          <w:lang w:eastAsia="en-US"/>
        </w:rPr>
        <w:t>состояния</w:t>
      </w:r>
      <w:r w:rsidR="00211AAF">
        <w:rPr>
          <w:rFonts w:ascii="Liberation Serif" w:eastAsiaTheme="minorHAnsi" w:hAnsi="Liberation Serif" w:cs="Liberation Serif"/>
          <w:sz w:val="28"/>
          <w:szCs w:val="28"/>
          <w:lang w:eastAsia="en-US"/>
        </w:rPr>
        <w:t>,</w:t>
      </w:r>
      <w:r w:rsidR="00211AAF" w:rsidRPr="00211AAF">
        <w:rPr>
          <w:rFonts w:ascii="Liberation Serif" w:hAnsi="Liberation Serif" w:cs="Liberation Serif"/>
          <w:sz w:val="28"/>
          <w:szCs w:val="28"/>
        </w:rPr>
        <w:t xml:space="preserve"> в случае, если запись акта гражданского состояния соста</w:t>
      </w:r>
      <w:r>
        <w:rPr>
          <w:rFonts w:ascii="Liberation Serif" w:hAnsi="Liberation Serif" w:cs="Liberation Serif"/>
          <w:sz w:val="28"/>
          <w:szCs w:val="28"/>
        </w:rPr>
        <w:t>влена до 1 октября 2018 </w:t>
      </w:r>
      <w:r w:rsidR="00211AAF" w:rsidRPr="00211AAF">
        <w:rPr>
          <w:rFonts w:ascii="Liberation Serif" w:hAnsi="Liberation Serif" w:cs="Liberation Serif"/>
          <w:sz w:val="28"/>
          <w:szCs w:val="28"/>
        </w:rPr>
        <w:t>года</w:t>
      </w:r>
      <w:r w:rsidR="006E0C12">
        <w:rPr>
          <w:rFonts w:ascii="Liberation Serif" w:hAnsi="Liberation Serif" w:cs="Liberation Serif"/>
          <w:sz w:val="28"/>
          <w:szCs w:val="28"/>
        </w:rPr>
        <w:t>;</w:t>
      </w:r>
      <w:r w:rsidR="00211AAF" w:rsidRPr="00211AAF">
        <w:rPr>
          <w:rFonts w:ascii="Liberation Serif" w:hAnsi="Liberation Serif" w:cs="Liberation Serif"/>
          <w:sz w:val="28"/>
          <w:szCs w:val="28"/>
        </w:rPr>
        <w:t xml:space="preserve"> </w:t>
      </w:r>
    </w:p>
    <w:p w14:paraId="3F687C60" w14:textId="4CC44AF1" w:rsidR="006E0C12" w:rsidRDefault="006E0C12" w:rsidP="00211AAF">
      <w:pPr>
        <w:pStyle w:val="afe"/>
        <w:ind w:firstLine="709"/>
        <w:jc w:val="both"/>
        <w:rPr>
          <w:rFonts w:ascii="Liberation Serif" w:hAnsi="Liberation Serif" w:cs="Liberation Serif"/>
          <w:sz w:val="28"/>
          <w:szCs w:val="28"/>
        </w:rPr>
      </w:pPr>
      <w:r>
        <w:rPr>
          <w:rFonts w:ascii="Liberation Serif" w:hAnsi="Liberation Serif" w:cs="Liberation Serif"/>
          <w:sz w:val="28"/>
          <w:szCs w:val="28"/>
        </w:rPr>
        <w:t>п</w:t>
      </w:r>
      <w:r w:rsidR="00211AAF" w:rsidRPr="00211AAF">
        <w:rPr>
          <w:rFonts w:ascii="Liberation Serif" w:hAnsi="Liberation Serif" w:cs="Liberation Serif"/>
          <w:sz w:val="28"/>
          <w:szCs w:val="28"/>
        </w:rPr>
        <w:t>олучает сведения</w:t>
      </w:r>
      <w:r>
        <w:rPr>
          <w:rFonts w:ascii="Liberation Serif" w:hAnsi="Liberation Serif" w:cs="Liberation Serif"/>
          <w:sz w:val="28"/>
          <w:szCs w:val="28"/>
        </w:rPr>
        <w:t xml:space="preserve">, в том числе </w:t>
      </w:r>
      <w:r w:rsidR="00211AAF" w:rsidRPr="00211AAF">
        <w:rPr>
          <w:rFonts w:ascii="Liberation Serif" w:hAnsi="Liberation Serif" w:cs="Liberation Serif"/>
          <w:sz w:val="28"/>
          <w:szCs w:val="28"/>
        </w:rPr>
        <w:t xml:space="preserve">посредством ЕГР ЗАГС, предоставляемые оператором федеральной государственной информационной системы в электронной форме посредством использования единой системы </w:t>
      </w:r>
      <w:r w:rsidR="00211AAF" w:rsidRPr="00211AAF">
        <w:rPr>
          <w:rFonts w:ascii="Liberation Serif" w:hAnsi="Liberation Serif" w:cs="Liberation Serif"/>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запись акта гражданского состояния составле</w:t>
      </w:r>
      <w:r w:rsidR="002E2B6D">
        <w:rPr>
          <w:rFonts w:ascii="Liberation Serif" w:hAnsi="Liberation Serif" w:cs="Liberation Serif"/>
          <w:sz w:val="28"/>
          <w:szCs w:val="28"/>
        </w:rPr>
        <w:t xml:space="preserve">на после 1 октября 2018 года. </w:t>
      </w:r>
    </w:p>
    <w:p w14:paraId="00338AFA" w14:textId="41F6EE47" w:rsidR="00E167FF" w:rsidRPr="002E2B6D" w:rsidRDefault="002E2B6D" w:rsidP="00211AAF">
      <w:pPr>
        <w:pStyle w:val="afe"/>
        <w:ind w:firstLine="709"/>
        <w:jc w:val="both"/>
        <w:rPr>
          <w:rFonts w:ascii="Liberation Serif" w:hAnsi="Liberation Serif" w:cs="Liberation Serif"/>
          <w:sz w:val="28"/>
          <w:szCs w:val="28"/>
        </w:rPr>
      </w:pPr>
      <w:r>
        <w:rPr>
          <w:rFonts w:ascii="Liberation Serif" w:hAnsi="Liberation Serif" w:cs="Liberation Serif"/>
          <w:sz w:val="28"/>
          <w:szCs w:val="28"/>
        </w:rPr>
        <w:t>С </w:t>
      </w:r>
      <w:r w:rsidR="00211AAF" w:rsidRPr="00211AAF">
        <w:rPr>
          <w:rFonts w:ascii="Liberation Serif" w:hAnsi="Liberation Serif" w:cs="Liberation Serif"/>
          <w:sz w:val="28"/>
          <w:szCs w:val="28"/>
        </w:rPr>
        <w:t xml:space="preserve">1 января 2021 года </w:t>
      </w:r>
      <w:r w:rsidR="006E0C12" w:rsidRPr="009B4204">
        <w:rPr>
          <w:rFonts w:ascii="Liberation Serif" w:hAnsi="Liberation Serif" w:cs="Liberation Serif"/>
          <w:sz w:val="28"/>
          <w:szCs w:val="28"/>
        </w:rPr>
        <w:t xml:space="preserve">должностное лицо управления социальной политики, ответственное за выполнение административной процедуры «Формирование </w:t>
      </w:r>
      <w:r w:rsidR="006E0C12">
        <w:rPr>
          <w:rFonts w:ascii="Liberation Serif" w:hAnsi="Liberation Serif" w:cs="Liberation Serif"/>
          <w:sz w:val="28"/>
          <w:szCs w:val="28"/>
        </w:rPr>
        <w:br/>
      </w:r>
      <w:r w:rsidR="006E0C12" w:rsidRPr="009B4204">
        <w:rPr>
          <w:rFonts w:ascii="Liberation Serif" w:hAnsi="Liberation Serif" w:cs="Liberation Serif"/>
          <w:sz w:val="28"/>
          <w:szCs w:val="28"/>
        </w:rPr>
        <w:t>и направление межведомственного запроса в государственные органы</w:t>
      </w:r>
      <w:r w:rsidR="006E0C12">
        <w:rPr>
          <w:rFonts w:ascii="Liberation Serif" w:hAnsi="Liberation Serif" w:cs="Liberation Serif"/>
          <w:sz w:val="28"/>
          <w:szCs w:val="28"/>
        </w:rPr>
        <w:t>,</w:t>
      </w:r>
      <w:r w:rsidR="006E0C12" w:rsidRPr="009B4204">
        <w:rPr>
          <w:rFonts w:ascii="Liberation Serif" w:hAnsi="Liberation Serif" w:cs="Liberation Serif"/>
          <w:sz w:val="28"/>
          <w:szCs w:val="28"/>
        </w:rPr>
        <w:t xml:space="preserve"> организации, участвующие в предоставлении государственной услуги, и (или) получение сведений, в том числе посредством ЕГР ЗАГС», получает сведения, указанные в </w:t>
      </w:r>
      <w:r w:rsidR="006E0C12" w:rsidRPr="006E0C12">
        <w:rPr>
          <w:rFonts w:ascii="Liberation Serif" w:hAnsi="Liberation Serif" w:cs="Liberation Serif"/>
          <w:sz w:val="28"/>
          <w:szCs w:val="28"/>
        </w:rPr>
        <w:t>абзаце третьем части первой пункта 18</w:t>
      </w:r>
      <w:r w:rsidR="006E0C12">
        <w:rPr>
          <w:rFonts w:ascii="Liberation Serif" w:hAnsi="Liberation Serif" w:cs="Liberation Serif"/>
          <w:sz w:val="28"/>
          <w:szCs w:val="28"/>
        </w:rPr>
        <w:t xml:space="preserve"> настоящего</w:t>
      </w:r>
      <w:r w:rsidR="00AD520C">
        <w:rPr>
          <w:rFonts w:ascii="Liberation Serif" w:hAnsi="Liberation Serif" w:cs="Liberation Serif"/>
          <w:sz w:val="28"/>
          <w:szCs w:val="28"/>
        </w:rPr>
        <w:t xml:space="preserve"> </w:t>
      </w:r>
      <w:r w:rsidR="006E0C12">
        <w:rPr>
          <w:rFonts w:ascii="Liberation Serif" w:hAnsi="Liberation Serif" w:cs="Liberation Serif"/>
          <w:sz w:val="28"/>
          <w:szCs w:val="28"/>
        </w:rPr>
        <w:t>регламента</w:t>
      </w:r>
      <w:r w:rsidR="006E0C12" w:rsidRPr="009B4204">
        <w:rPr>
          <w:rFonts w:ascii="Liberation Serif" w:hAnsi="Liberation Serif" w:cs="Liberation Serif"/>
          <w:sz w:val="28"/>
          <w:szCs w:val="28"/>
        </w:rPr>
        <w:t>, посредством ЕГР ЗАГС</w:t>
      </w:r>
      <w:r w:rsidR="001F2362">
        <w:rPr>
          <w:rFonts w:ascii="Liberation Serif" w:hAnsi="Liberation Serif" w:cs="Liberation Serif"/>
          <w:sz w:val="28"/>
          <w:szCs w:val="28"/>
        </w:rPr>
        <w:t>.</w:t>
      </w:r>
    </w:p>
    <w:p w14:paraId="28CAC136" w14:textId="49851BAF" w:rsidR="00676E86" w:rsidRPr="008D65F8" w:rsidRDefault="00676E86" w:rsidP="00E167FF">
      <w:pPr>
        <w:widowControl w:val="0"/>
        <w:autoSpaceDE w:val="0"/>
        <w:autoSpaceDN w:val="0"/>
        <w:adjustRightInd w:val="0"/>
        <w:ind w:firstLine="709"/>
        <w:jc w:val="both"/>
        <w:rPr>
          <w:rFonts w:ascii="Liberation Serif" w:hAnsi="Liberation Serif" w:cs="Liberation Serif"/>
          <w:sz w:val="28"/>
          <w:szCs w:val="28"/>
        </w:rPr>
      </w:pPr>
      <w:r w:rsidRPr="008D65F8">
        <w:rPr>
          <w:rFonts w:ascii="Liberation Serif" w:hAnsi="Liberation Serif" w:cs="Liberation Serif"/>
          <w:sz w:val="28"/>
          <w:szCs w:val="28"/>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и</w:t>
      </w:r>
      <w:r w:rsidR="004C583C" w:rsidRPr="008D65F8">
        <w:rPr>
          <w:rFonts w:ascii="Liberation Serif" w:hAnsi="Liberation Serif" w:cs="Liberation Serif"/>
          <w:sz w:val="28"/>
          <w:szCs w:val="28"/>
        </w:rPr>
        <w:t> </w:t>
      </w:r>
      <w:r w:rsidRPr="008D65F8">
        <w:rPr>
          <w:rFonts w:ascii="Liberation Serif" w:hAnsi="Liberation Serif" w:cs="Liberation Serif"/>
          <w:sz w:val="28"/>
          <w:szCs w:val="28"/>
        </w:rPr>
        <w:t>(или) получение сведений посредством ЕГР ЗАГС» не может превышать двух рабочих дней со дня приема заявления и документов, необходимых для</w:t>
      </w:r>
      <w:r w:rsidR="00653385">
        <w:rPr>
          <w:rFonts w:ascii="Liberation Serif" w:hAnsi="Liberation Serif" w:cs="Liberation Serif"/>
          <w:sz w:val="28"/>
          <w:szCs w:val="28"/>
        </w:rPr>
        <w:t> </w:t>
      </w:r>
      <w:r w:rsidRPr="008D65F8">
        <w:rPr>
          <w:rFonts w:ascii="Liberation Serif" w:hAnsi="Liberation Serif" w:cs="Liberation Serif"/>
          <w:sz w:val="28"/>
          <w:szCs w:val="28"/>
        </w:rPr>
        <w:t>предоставления государственной услуги.</w:t>
      </w:r>
    </w:p>
    <w:p w14:paraId="51A52E71" w14:textId="18A76CFA" w:rsidR="00676E86" w:rsidRPr="008D65F8" w:rsidRDefault="008A1CB8" w:rsidP="00676E86">
      <w:pPr>
        <w:widowControl w:val="0"/>
        <w:autoSpaceDE w:val="0"/>
        <w:autoSpaceDN w:val="0"/>
        <w:adjustRightInd w:val="0"/>
        <w:ind w:firstLine="709"/>
        <w:jc w:val="both"/>
        <w:rPr>
          <w:rFonts w:ascii="Liberation Serif" w:hAnsi="Liberation Serif" w:cs="Liberation Serif"/>
          <w:sz w:val="28"/>
          <w:szCs w:val="28"/>
        </w:rPr>
      </w:pPr>
      <w:r w:rsidRPr="008D65F8">
        <w:rPr>
          <w:rFonts w:ascii="Liberation Serif" w:eastAsiaTheme="minorHAnsi" w:hAnsi="Liberation Serif" w:cs="Liberation Serif"/>
          <w:bCs/>
          <w:sz w:val="28"/>
          <w:szCs w:val="28"/>
          <w:lang w:eastAsia="en-US"/>
        </w:rPr>
        <w:t>5</w:t>
      </w:r>
      <w:r w:rsidR="00DA0A67">
        <w:rPr>
          <w:rFonts w:ascii="Liberation Serif" w:eastAsiaTheme="minorHAnsi" w:hAnsi="Liberation Serif" w:cs="Liberation Serif"/>
          <w:bCs/>
          <w:sz w:val="28"/>
          <w:szCs w:val="28"/>
          <w:lang w:eastAsia="en-US"/>
        </w:rPr>
        <w:t>3</w:t>
      </w:r>
      <w:r w:rsidR="00913BAA" w:rsidRPr="008D65F8">
        <w:rPr>
          <w:rFonts w:ascii="Liberation Serif" w:eastAsiaTheme="minorHAnsi" w:hAnsi="Liberation Serif" w:cs="Liberation Serif"/>
          <w:bCs/>
          <w:sz w:val="28"/>
          <w:szCs w:val="28"/>
          <w:lang w:eastAsia="en-US"/>
        </w:rPr>
        <w:t xml:space="preserve">. </w:t>
      </w:r>
      <w:r w:rsidR="00676E86" w:rsidRPr="008D65F8">
        <w:rPr>
          <w:rFonts w:ascii="Liberation Serif" w:hAnsi="Liberation Serif" w:cs="Liberation Serif"/>
          <w:sz w:val="28"/>
          <w:szCs w:val="28"/>
        </w:rPr>
        <w:t xml:space="preserve">Критерием </w:t>
      </w:r>
      <w:r w:rsidR="006E0C12" w:rsidRPr="006E0C12">
        <w:rPr>
          <w:rFonts w:ascii="Liberation Serif" w:hAnsi="Liberation Serif" w:cs="Liberation Serif"/>
          <w:sz w:val="28"/>
          <w:szCs w:val="28"/>
        </w:rPr>
        <w:t xml:space="preserve">административной процедуры </w:t>
      </w:r>
      <w:r w:rsidR="00676E86" w:rsidRPr="008D65F8">
        <w:rPr>
          <w:rFonts w:ascii="Liberation Serif" w:hAnsi="Liberation Serif" w:cs="Liberation Serif"/>
          <w:sz w:val="28"/>
          <w:szCs w:val="28"/>
        </w:rPr>
        <w:t>являются зарегистрированные в управлении социальной политики заявление и</w:t>
      </w:r>
      <w:r w:rsidR="006E0C12">
        <w:rPr>
          <w:rFonts w:ascii="Liberation Serif" w:hAnsi="Liberation Serif" w:cs="Liberation Serif"/>
          <w:sz w:val="28"/>
          <w:szCs w:val="28"/>
        </w:rPr>
        <w:t xml:space="preserve"> </w:t>
      </w:r>
      <w:r w:rsidR="00676E86" w:rsidRPr="008D65F8">
        <w:rPr>
          <w:rFonts w:ascii="Liberation Serif" w:hAnsi="Liberation Serif" w:cs="Liberation Serif"/>
          <w:sz w:val="28"/>
          <w:szCs w:val="28"/>
        </w:rPr>
        <w:t>документы, необходимые для предоставления государственной услуги, и</w:t>
      </w:r>
      <w:r w:rsidR="006E0C12">
        <w:rPr>
          <w:rFonts w:ascii="Liberation Serif" w:hAnsi="Liberation Serif" w:cs="Liberation Serif"/>
          <w:sz w:val="28"/>
          <w:szCs w:val="28"/>
        </w:rPr>
        <w:t xml:space="preserve"> </w:t>
      </w:r>
      <w:r w:rsidR="00676E86" w:rsidRPr="008D65F8">
        <w:rPr>
          <w:rFonts w:ascii="Liberation Serif" w:hAnsi="Liberation Serif" w:cs="Liberation Serif"/>
          <w:sz w:val="28"/>
          <w:szCs w:val="28"/>
        </w:rPr>
        <w:t>непредставление заявителем документов, содержащих сведения, указанные в</w:t>
      </w:r>
      <w:r w:rsidR="006E0C12">
        <w:rPr>
          <w:rFonts w:ascii="Liberation Serif" w:hAnsi="Liberation Serif" w:cs="Liberation Serif"/>
          <w:sz w:val="28"/>
          <w:szCs w:val="28"/>
        </w:rPr>
        <w:t xml:space="preserve"> </w:t>
      </w:r>
      <w:r w:rsidR="00676E86" w:rsidRPr="008D65F8">
        <w:rPr>
          <w:rFonts w:ascii="Liberation Serif" w:hAnsi="Liberation Serif" w:cs="Liberation Serif"/>
          <w:sz w:val="28"/>
          <w:szCs w:val="28"/>
        </w:rPr>
        <w:t>пункте 1</w:t>
      </w:r>
      <w:r w:rsidR="00074279">
        <w:rPr>
          <w:rFonts w:ascii="Liberation Serif" w:hAnsi="Liberation Serif" w:cs="Liberation Serif"/>
          <w:sz w:val="28"/>
          <w:szCs w:val="28"/>
        </w:rPr>
        <w:t>8</w:t>
      </w:r>
      <w:r w:rsidR="00676E86" w:rsidRPr="008D65F8">
        <w:rPr>
          <w:rFonts w:ascii="Liberation Serif" w:hAnsi="Liberation Serif" w:cs="Liberation Serif"/>
          <w:sz w:val="28"/>
          <w:szCs w:val="28"/>
        </w:rPr>
        <w:t xml:space="preserve"> настоящего</w:t>
      </w:r>
      <w:r w:rsidR="00AD520C">
        <w:rPr>
          <w:rFonts w:ascii="Liberation Serif" w:hAnsi="Liberation Serif" w:cs="Liberation Serif"/>
          <w:sz w:val="28"/>
          <w:szCs w:val="28"/>
        </w:rPr>
        <w:t xml:space="preserve"> </w:t>
      </w:r>
      <w:r w:rsidR="00676E86" w:rsidRPr="008D65F8">
        <w:rPr>
          <w:rFonts w:ascii="Liberation Serif" w:hAnsi="Liberation Serif" w:cs="Liberation Serif"/>
          <w:sz w:val="28"/>
          <w:szCs w:val="28"/>
        </w:rPr>
        <w:t>регламента.</w:t>
      </w:r>
    </w:p>
    <w:p w14:paraId="0C153594" w14:textId="15A58DE6" w:rsidR="00696E13" w:rsidRPr="008D65F8" w:rsidRDefault="00DA0A67" w:rsidP="005D7118">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54</w:t>
      </w:r>
      <w:r w:rsidR="00E167FF" w:rsidRPr="008D65F8">
        <w:rPr>
          <w:rFonts w:ascii="Liberation Serif" w:hAnsi="Liberation Serif" w:cs="Liberation Serif"/>
          <w:sz w:val="28"/>
          <w:szCs w:val="28"/>
        </w:rPr>
        <w:t>. </w:t>
      </w:r>
      <w:r w:rsidR="00696E13" w:rsidRPr="008D65F8">
        <w:rPr>
          <w:rFonts w:ascii="Liberation Serif" w:hAnsi="Liberation Serif" w:cs="Liberation Serif"/>
          <w:sz w:val="28"/>
          <w:szCs w:val="28"/>
        </w:rPr>
        <w:t xml:space="preserve">Результатом административной процедуры является направление межведомственного запроса и (или) получение сведений </w:t>
      </w:r>
      <w:r w:rsidR="006E0C12" w:rsidRPr="006E0C12">
        <w:rPr>
          <w:rFonts w:ascii="Liberation Serif" w:hAnsi="Liberation Serif" w:cs="Liberation Serif"/>
          <w:sz w:val="28"/>
          <w:szCs w:val="28"/>
        </w:rPr>
        <w:t>из государственных органов, организаций, участвующих в предоставлении государственной услуги</w:t>
      </w:r>
      <w:r w:rsidR="00696E13" w:rsidRPr="008D65F8">
        <w:rPr>
          <w:rFonts w:ascii="Liberation Serif" w:hAnsi="Liberation Serif" w:cs="Liberation Serif"/>
          <w:sz w:val="28"/>
          <w:szCs w:val="28"/>
        </w:rPr>
        <w:t>.</w:t>
      </w:r>
    </w:p>
    <w:p w14:paraId="07F94984" w14:textId="79A87AE3" w:rsidR="00913BAA" w:rsidRPr="008D65F8" w:rsidRDefault="008A1CB8" w:rsidP="004C583C">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5</w:t>
      </w:r>
      <w:r w:rsidR="00DA0A67">
        <w:rPr>
          <w:rFonts w:ascii="Liberation Serif" w:eastAsiaTheme="minorHAnsi" w:hAnsi="Liberation Serif" w:cs="Liberation Serif"/>
          <w:bCs/>
          <w:sz w:val="28"/>
          <w:szCs w:val="28"/>
          <w:lang w:eastAsia="en-US"/>
        </w:rPr>
        <w:t>5</w:t>
      </w:r>
      <w:r w:rsidR="00913BAA" w:rsidRPr="008D65F8">
        <w:rPr>
          <w:rFonts w:ascii="Liberation Serif" w:eastAsiaTheme="minorHAnsi" w:hAnsi="Liberation Serif" w:cs="Liberation Serif"/>
          <w:bCs/>
          <w:sz w:val="28"/>
          <w:szCs w:val="28"/>
          <w:lang w:eastAsia="en-US"/>
        </w:rPr>
        <w:t xml:space="preserve">. </w:t>
      </w:r>
      <w:r w:rsidR="00676E86" w:rsidRPr="008D65F8">
        <w:rPr>
          <w:rFonts w:ascii="Liberation Serif" w:eastAsiaTheme="minorHAnsi" w:hAnsi="Liberation Serif" w:cs="Liberation Serif"/>
          <w:bCs/>
          <w:sz w:val="28"/>
          <w:szCs w:val="28"/>
          <w:lang w:eastAsia="en-US"/>
        </w:rPr>
        <w:t>Способом фиксации результата выполнения административной процедуры является присвоение регистрационного номера межведомственному запросу и (или) полученным сведениям</w:t>
      </w:r>
      <w:r w:rsidR="002864B0">
        <w:rPr>
          <w:rFonts w:ascii="Liberation Serif" w:eastAsiaTheme="minorHAnsi" w:hAnsi="Liberation Serif" w:cs="Liberation Serif"/>
          <w:bCs/>
          <w:sz w:val="28"/>
          <w:szCs w:val="28"/>
          <w:lang w:eastAsia="en-US"/>
        </w:rPr>
        <w:t>, в том числе</w:t>
      </w:r>
      <w:r w:rsidR="00676E86" w:rsidRPr="008D65F8">
        <w:rPr>
          <w:rFonts w:ascii="Liberation Serif" w:eastAsiaTheme="minorHAnsi" w:hAnsi="Liberation Serif" w:cs="Liberation Serif"/>
          <w:bCs/>
          <w:sz w:val="28"/>
          <w:szCs w:val="28"/>
          <w:lang w:eastAsia="en-US"/>
        </w:rPr>
        <w:t xml:space="preserve"> </w:t>
      </w:r>
      <w:r w:rsidR="00211AAF">
        <w:rPr>
          <w:rFonts w:ascii="Liberation Serif" w:eastAsiaTheme="minorHAnsi" w:hAnsi="Liberation Serif" w:cs="Liberation Serif"/>
          <w:bCs/>
          <w:sz w:val="28"/>
          <w:szCs w:val="28"/>
          <w:lang w:eastAsia="en-US"/>
        </w:rPr>
        <w:t>посредством ЕГР ЗАГС</w:t>
      </w:r>
      <w:r w:rsidR="00676E86" w:rsidRPr="008D65F8">
        <w:rPr>
          <w:rFonts w:ascii="Liberation Serif" w:eastAsiaTheme="minorHAnsi" w:hAnsi="Liberation Serif" w:cs="Liberation Serif"/>
          <w:bCs/>
          <w:sz w:val="28"/>
          <w:szCs w:val="28"/>
          <w:lang w:eastAsia="en-US"/>
        </w:rPr>
        <w:t xml:space="preserve"> в порядке, установленном управлением социальной политики.</w:t>
      </w:r>
    </w:p>
    <w:p w14:paraId="00EA69AA" w14:textId="77777777" w:rsidR="0047765C" w:rsidRPr="008D65F8" w:rsidRDefault="0047765C" w:rsidP="00913BAA">
      <w:pPr>
        <w:autoSpaceDE w:val="0"/>
        <w:autoSpaceDN w:val="0"/>
        <w:adjustRightInd w:val="0"/>
        <w:ind w:firstLine="709"/>
        <w:jc w:val="both"/>
        <w:rPr>
          <w:rFonts w:ascii="Liberation Serif" w:eastAsiaTheme="minorHAnsi" w:hAnsi="Liberation Serif" w:cs="Liberation Serif"/>
          <w:bCs/>
          <w:sz w:val="28"/>
          <w:szCs w:val="28"/>
          <w:lang w:eastAsia="en-US"/>
        </w:rPr>
      </w:pPr>
    </w:p>
    <w:p w14:paraId="61009753" w14:textId="7F341941" w:rsidR="00676E86" w:rsidRPr="008D65F8" w:rsidRDefault="00913BAA" w:rsidP="00676E86">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Рассмотрение заявления и документов, необходимых для предоставления государстве</w:t>
      </w:r>
      <w:r w:rsidR="00211AAF">
        <w:rPr>
          <w:rFonts w:ascii="Liberation Serif" w:eastAsiaTheme="minorHAnsi" w:hAnsi="Liberation Serif" w:cs="Liberation Serif"/>
          <w:b/>
          <w:bCs/>
          <w:sz w:val="28"/>
          <w:szCs w:val="28"/>
          <w:lang w:eastAsia="en-US"/>
        </w:rPr>
        <w:t>нной услуги,</w:t>
      </w:r>
      <w:r w:rsidR="00676E86" w:rsidRPr="008D65F8">
        <w:rPr>
          <w:rFonts w:ascii="Liberation Serif" w:eastAsiaTheme="minorHAnsi" w:hAnsi="Liberation Serif" w:cs="Liberation Serif"/>
          <w:b/>
          <w:bCs/>
          <w:sz w:val="28"/>
          <w:szCs w:val="28"/>
          <w:lang w:eastAsia="en-US"/>
        </w:rPr>
        <w:t xml:space="preserve"> принятие решения о предоставлении либо</w:t>
      </w:r>
    </w:p>
    <w:p w14:paraId="0B16614B" w14:textId="0B36419C" w:rsidR="00913BAA" w:rsidRPr="008D65F8" w:rsidRDefault="00676E86" w:rsidP="00676E86">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об отказе в предоставлении государственной услуги</w:t>
      </w:r>
    </w:p>
    <w:p w14:paraId="76E4D900" w14:textId="77777777" w:rsidR="00676E86" w:rsidRPr="008D65F8" w:rsidRDefault="00676E86" w:rsidP="00676E86">
      <w:pPr>
        <w:autoSpaceDE w:val="0"/>
        <w:autoSpaceDN w:val="0"/>
        <w:adjustRightInd w:val="0"/>
        <w:jc w:val="center"/>
        <w:rPr>
          <w:rFonts w:ascii="Liberation Serif" w:eastAsiaTheme="minorHAnsi" w:hAnsi="Liberation Serif" w:cs="Liberation Serif"/>
          <w:b/>
          <w:bCs/>
          <w:sz w:val="28"/>
          <w:szCs w:val="28"/>
          <w:lang w:eastAsia="en-US"/>
        </w:rPr>
      </w:pPr>
    </w:p>
    <w:p w14:paraId="5F2A0E48" w14:textId="20D1CB6B" w:rsidR="00E167FF" w:rsidRPr="008D65F8" w:rsidRDefault="008A1CB8" w:rsidP="00E167FF">
      <w:pPr>
        <w:keepNext/>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bCs/>
          <w:sz w:val="28"/>
          <w:szCs w:val="28"/>
          <w:lang w:eastAsia="en-US"/>
        </w:rPr>
        <w:t>5</w:t>
      </w:r>
      <w:r w:rsidR="00DA0A67">
        <w:rPr>
          <w:rFonts w:ascii="Liberation Serif" w:eastAsiaTheme="minorHAnsi" w:hAnsi="Liberation Serif" w:cs="Liberation Serif"/>
          <w:bCs/>
          <w:sz w:val="28"/>
          <w:szCs w:val="28"/>
          <w:lang w:eastAsia="en-US"/>
        </w:rPr>
        <w:t>6</w:t>
      </w:r>
      <w:r w:rsidR="00913BAA" w:rsidRPr="008D65F8">
        <w:rPr>
          <w:rFonts w:ascii="Liberation Serif" w:eastAsiaTheme="minorHAnsi" w:hAnsi="Liberation Serif" w:cs="Liberation Serif"/>
          <w:bCs/>
          <w:sz w:val="28"/>
          <w:szCs w:val="28"/>
          <w:lang w:eastAsia="en-US"/>
        </w:rPr>
        <w:t xml:space="preserve">. Основанием для начала административной процедуры являются зарегистрированные в управлении социальной политики заявление и документы, необходимые для предоставления государственной услуги, </w:t>
      </w:r>
      <w:r w:rsidR="002864B0">
        <w:rPr>
          <w:rFonts w:ascii="Liberation Serif" w:eastAsiaTheme="minorHAnsi" w:hAnsi="Liberation Serif" w:cs="Liberation Serif"/>
          <w:bCs/>
          <w:sz w:val="28"/>
          <w:szCs w:val="28"/>
          <w:lang w:eastAsia="en-US"/>
        </w:rPr>
        <w:t>или</w:t>
      </w:r>
      <w:r w:rsidR="0071332F">
        <w:rPr>
          <w:rFonts w:ascii="Liberation Serif" w:eastAsiaTheme="minorHAnsi" w:hAnsi="Liberation Serif" w:cs="Liberation Serif"/>
          <w:bCs/>
          <w:sz w:val="28"/>
          <w:szCs w:val="28"/>
          <w:lang w:eastAsia="en-US"/>
        </w:rPr>
        <w:t xml:space="preserve"> поступившие </w:t>
      </w:r>
      <w:r w:rsidR="0071332F" w:rsidRPr="008D65F8">
        <w:rPr>
          <w:rFonts w:ascii="Liberation Serif" w:eastAsiaTheme="minorHAnsi" w:hAnsi="Liberation Serif" w:cs="Liberation Serif"/>
          <w:bCs/>
          <w:sz w:val="28"/>
          <w:szCs w:val="28"/>
          <w:lang w:eastAsia="en-US"/>
        </w:rPr>
        <w:t>сведения</w:t>
      </w:r>
      <w:r w:rsidR="00E167FF" w:rsidRPr="008D65F8">
        <w:rPr>
          <w:rFonts w:ascii="Liberation Serif" w:eastAsiaTheme="minorHAnsi" w:hAnsi="Liberation Serif" w:cs="Liberation Serif"/>
          <w:sz w:val="28"/>
          <w:szCs w:val="28"/>
          <w:lang w:eastAsia="en-US"/>
        </w:rPr>
        <w:t>, необходимые для предоставления государственной услуги, полученные в порядке межведомственного взаимодействия.</w:t>
      </w:r>
    </w:p>
    <w:p w14:paraId="1B7B9A6F" w14:textId="76121313" w:rsidR="00913BAA" w:rsidRPr="008D65F8" w:rsidRDefault="008A1CB8"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5</w:t>
      </w:r>
      <w:r w:rsidR="00DA0A67">
        <w:rPr>
          <w:rFonts w:ascii="Liberation Serif" w:eastAsiaTheme="minorHAnsi" w:hAnsi="Liberation Serif" w:cs="Liberation Serif"/>
          <w:bCs/>
          <w:sz w:val="28"/>
          <w:szCs w:val="28"/>
          <w:lang w:eastAsia="en-US"/>
        </w:rPr>
        <w:t>7</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В состав административной процедуры входят следующ</w:t>
      </w:r>
      <w:r w:rsidR="00C36CAE" w:rsidRPr="008D65F8">
        <w:rPr>
          <w:rFonts w:ascii="Liberation Serif" w:eastAsiaTheme="minorHAnsi" w:hAnsi="Liberation Serif" w:cs="Liberation Serif"/>
          <w:bCs/>
          <w:sz w:val="28"/>
          <w:szCs w:val="28"/>
          <w:lang w:eastAsia="en-US"/>
        </w:rPr>
        <w:t>и</w:t>
      </w:r>
      <w:r w:rsidR="00913BAA" w:rsidRPr="008D65F8">
        <w:rPr>
          <w:rFonts w:ascii="Liberation Serif" w:eastAsiaTheme="minorHAnsi" w:hAnsi="Liberation Serif" w:cs="Liberation Serif"/>
          <w:bCs/>
          <w:sz w:val="28"/>
          <w:szCs w:val="28"/>
          <w:lang w:eastAsia="en-US"/>
        </w:rPr>
        <w:t>е административн</w:t>
      </w:r>
      <w:r w:rsidR="00C36CAE" w:rsidRPr="008D65F8">
        <w:rPr>
          <w:rFonts w:ascii="Liberation Serif" w:eastAsiaTheme="minorHAnsi" w:hAnsi="Liberation Serif" w:cs="Liberation Serif"/>
          <w:bCs/>
          <w:sz w:val="28"/>
          <w:szCs w:val="28"/>
          <w:lang w:eastAsia="en-US"/>
        </w:rPr>
        <w:t>ы</w:t>
      </w:r>
      <w:r w:rsidR="00913BAA" w:rsidRPr="008D65F8">
        <w:rPr>
          <w:rFonts w:ascii="Liberation Serif" w:eastAsiaTheme="minorHAnsi" w:hAnsi="Liberation Serif" w:cs="Liberation Serif"/>
          <w:bCs/>
          <w:sz w:val="28"/>
          <w:szCs w:val="28"/>
          <w:lang w:eastAsia="en-US"/>
        </w:rPr>
        <w:t>е действи</w:t>
      </w:r>
      <w:r w:rsidR="00C36CAE" w:rsidRPr="008D65F8">
        <w:rPr>
          <w:rFonts w:ascii="Liberation Serif" w:eastAsiaTheme="minorHAnsi" w:hAnsi="Liberation Serif" w:cs="Liberation Serif"/>
          <w:bCs/>
          <w:sz w:val="28"/>
          <w:szCs w:val="28"/>
          <w:lang w:eastAsia="en-US"/>
        </w:rPr>
        <w:t>я</w:t>
      </w:r>
      <w:r w:rsidR="00913BAA" w:rsidRPr="008D65F8">
        <w:rPr>
          <w:rFonts w:ascii="Liberation Serif" w:eastAsiaTheme="minorHAnsi" w:hAnsi="Liberation Serif" w:cs="Liberation Serif"/>
          <w:bCs/>
          <w:sz w:val="28"/>
          <w:szCs w:val="28"/>
          <w:lang w:eastAsia="en-US"/>
        </w:rPr>
        <w:t>:</w:t>
      </w:r>
    </w:p>
    <w:p w14:paraId="6FE04699" w14:textId="44613963"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w:t>
      </w:r>
      <w:r w:rsidRPr="008D65F8">
        <w:rPr>
          <w:rFonts w:ascii="Liberation Serif" w:eastAsiaTheme="minorHAnsi" w:hAnsi="Liberation Serif" w:cs="Liberation Serif"/>
          <w:bCs/>
          <w:sz w:val="28"/>
          <w:szCs w:val="28"/>
          <w:lang w:val="en-US" w:eastAsia="en-US"/>
        </w:rPr>
        <w:t> </w:t>
      </w:r>
      <w:r w:rsidRPr="008D65F8">
        <w:rPr>
          <w:rFonts w:ascii="Liberation Serif" w:eastAsiaTheme="minorHAnsi" w:hAnsi="Liberation Serif" w:cs="Liberation Serif"/>
          <w:bCs/>
          <w:sz w:val="28"/>
          <w:szCs w:val="28"/>
          <w:lang w:eastAsia="en-US"/>
        </w:rPr>
        <w:t>рассмотрение заявления и документов, необходимых для предост</w:t>
      </w:r>
      <w:r w:rsidR="00B357FA" w:rsidRPr="008D65F8">
        <w:rPr>
          <w:rFonts w:ascii="Liberation Serif" w:eastAsiaTheme="minorHAnsi" w:hAnsi="Liberation Serif" w:cs="Liberation Serif"/>
          <w:bCs/>
          <w:sz w:val="28"/>
          <w:szCs w:val="28"/>
          <w:lang w:eastAsia="en-US"/>
        </w:rPr>
        <w:t>авления государственной услуги;</w:t>
      </w:r>
    </w:p>
    <w:p w14:paraId="0A015738" w14:textId="77777777"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w:t>
      </w:r>
      <w:r w:rsidRPr="008D65F8">
        <w:rPr>
          <w:rFonts w:ascii="Liberation Serif" w:eastAsiaTheme="minorHAnsi" w:hAnsi="Liberation Serif" w:cs="Liberation Serif"/>
          <w:bCs/>
          <w:sz w:val="28"/>
          <w:szCs w:val="28"/>
          <w:lang w:val="en-US" w:eastAsia="en-US"/>
        </w:rPr>
        <w:t> </w:t>
      </w:r>
      <w:r w:rsidRPr="008D65F8">
        <w:rPr>
          <w:rFonts w:ascii="Liberation Serif" w:eastAsiaTheme="minorHAnsi" w:hAnsi="Liberation Serif" w:cs="Liberation Serif"/>
          <w:bCs/>
          <w:sz w:val="28"/>
          <w:szCs w:val="28"/>
          <w:lang w:eastAsia="en-US"/>
        </w:rPr>
        <w:t>принятие решения о предоставлении либо об отказе в предоставлении государственной услуги.</w:t>
      </w:r>
    </w:p>
    <w:p w14:paraId="44D59630" w14:textId="79A8F8AC" w:rsidR="00E167FF" w:rsidRPr="008D65F8" w:rsidRDefault="00DA0A67" w:rsidP="00E167FF">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58</w:t>
      </w:r>
      <w:r w:rsidR="004C583C" w:rsidRPr="008D65F8">
        <w:rPr>
          <w:rFonts w:ascii="Liberation Serif" w:eastAsiaTheme="minorHAnsi" w:hAnsi="Liberation Serif" w:cs="Liberation Serif"/>
          <w:bCs/>
          <w:sz w:val="28"/>
          <w:szCs w:val="28"/>
          <w:lang w:eastAsia="en-US"/>
        </w:rPr>
        <w:t>. </w:t>
      </w:r>
      <w:r w:rsidR="00E167FF" w:rsidRPr="008D65F8">
        <w:rPr>
          <w:rFonts w:ascii="Liberation Serif" w:eastAsiaTheme="minorHAnsi" w:hAnsi="Liberation Serif" w:cs="Liberation Serif"/>
          <w:bCs/>
          <w:sz w:val="28"/>
          <w:szCs w:val="28"/>
          <w:lang w:eastAsia="en-US"/>
        </w:rPr>
        <w:t>Должностное лицо управления социальной политики, ответственное за выполнение</w:t>
      </w:r>
      <w:r w:rsidR="00AD520C">
        <w:rPr>
          <w:rFonts w:ascii="Liberation Serif" w:eastAsiaTheme="minorHAnsi" w:hAnsi="Liberation Serif" w:cs="Liberation Serif"/>
          <w:bCs/>
          <w:sz w:val="28"/>
          <w:szCs w:val="28"/>
          <w:lang w:eastAsia="en-US"/>
        </w:rPr>
        <w:t xml:space="preserve"> </w:t>
      </w:r>
      <w:r w:rsidR="00E167FF" w:rsidRPr="008D65F8">
        <w:rPr>
          <w:rFonts w:ascii="Liberation Serif" w:eastAsiaTheme="minorHAnsi" w:hAnsi="Liberation Serif" w:cs="Liberation Serif"/>
          <w:bCs/>
          <w:sz w:val="28"/>
          <w:szCs w:val="28"/>
          <w:lang w:eastAsia="en-US"/>
        </w:rPr>
        <w:t>действия «Рассмотрение заявления и</w:t>
      </w:r>
      <w:r w:rsidR="004C583C" w:rsidRPr="008D65F8">
        <w:rPr>
          <w:rFonts w:ascii="Liberation Serif" w:eastAsiaTheme="minorHAnsi" w:hAnsi="Liberation Serif" w:cs="Liberation Serif"/>
          <w:bCs/>
          <w:sz w:val="28"/>
          <w:szCs w:val="28"/>
          <w:lang w:eastAsia="en-US"/>
        </w:rPr>
        <w:t> </w:t>
      </w:r>
      <w:r w:rsidR="00E167FF" w:rsidRPr="008D65F8">
        <w:rPr>
          <w:rFonts w:ascii="Liberation Serif" w:eastAsiaTheme="minorHAnsi" w:hAnsi="Liberation Serif" w:cs="Liberation Serif"/>
          <w:bCs/>
          <w:sz w:val="28"/>
          <w:szCs w:val="28"/>
          <w:lang w:eastAsia="en-US"/>
        </w:rPr>
        <w:t xml:space="preserve">документов, необходимых для </w:t>
      </w:r>
      <w:r w:rsidR="00E167FF" w:rsidRPr="008D65F8">
        <w:rPr>
          <w:rFonts w:ascii="Liberation Serif" w:eastAsiaTheme="minorHAnsi" w:hAnsi="Liberation Serif" w:cs="Liberation Serif"/>
          <w:bCs/>
          <w:sz w:val="28"/>
          <w:szCs w:val="28"/>
          <w:lang w:eastAsia="en-US"/>
        </w:rPr>
        <w:lastRenderedPageBreak/>
        <w:t>предоставления государственной услуги», определяется в соответствии с должностными регламентами государственных гражданских служащих.</w:t>
      </w:r>
    </w:p>
    <w:p w14:paraId="707BA7BA" w14:textId="076C4BCA" w:rsidR="00913BAA" w:rsidRPr="008D65F8" w:rsidRDefault="006077D6"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5</w:t>
      </w:r>
      <w:r w:rsidR="00DA0A67">
        <w:rPr>
          <w:rFonts w:ascii="Liberation Serif" w:eastAsiaTheme="minorHAnsi" w:hAnsi="Liberation Serif" w:cs="Liberation Serif"/>
          <w:bCs/>
          <w:sz w:val="28"/>
          <w:szCs w:val="28"/>
          <w:lang w:eastAsia="en-US"/>
        </w:rPr>
        <w:t>9</w:t>
      </w:r>
      <w:r w:rsidR="003C37C3">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Должностное лицо управления социальной политики, ответственное за</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выполнение</w:t>
      </w:r>
      <w:r w:rsidR="00AD520C">
        <w:rPr>
          <w:rFonts w:ascii="Liberation Serif" w:eastAsiaTheme="minorHAnsi" w:hAnsi="Liberation Serif" w:cs="Liberation Serif"/>
          <w:bCs/>
          <w:sz w:val="28"/>
          <w:szCs w:val="28"/>
          <w:lang w:eastAsia="en-US"/>
        </w:rPr>
        <w:t xml:space="preserve"> </w:t>
      </w:r>
      <w:r w:rsidR="00913BAA" w:rsidRPr="008D65F8">
        <w:rPr>
          <w:rFonts w:ascii="Liberation Serif" w:eastAsiaTheme="minorHAnsi" w:hAnsi="Liberation Serif" w:cs="Liberation Serif"/>
          <w:bCs/>
          <w:sz w:val="28"/>
          <w:szCs w:val="28"/>
          <w:lang w:eastAsia="en-US"/>
        </w:rPr>
        <w:t>действия «Рассмотрение заявления и</w:t>
      </w:r>
      <w:r w:rsidR="004C583C"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документов, необходимых для предоставления государственной услуги»</w:t>
      </w:r>
      <w:r w:rsidR="005E6792" w:rsidRPr="008D65F8">
        <w:rPr>
          <w:rFonts w:ascii="Liberation Serif" w:eastAsiaTheme="minorHAnsi" w:hAnsi="Liberation Serif" w:cs="Liberation Serif"/>
          <w:bCs/>
          <w:sz w:val="28"/>
          <w:szCs w:val="28"/>
          <w:lang w:eastAsia="en-US"/>
        </w:rPr>
        <w:t>:</w:t>
      </w:r>
    </w:p>
    <w:p w14:paraId="7F492B6E" w14:textId="6391349C" w:rsidR="00913BAA" w:rsidRPr="008D65F8" w:rsidRDefault="004C583C"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1) </w:t>
      </w:r>
      <w:r w:rsidR="00913BAA" w:rsidRPr="008D65F8">
        <w:rPr>
          <w:rFonts w:ascii="Liberation Serif" w:eastAsiaTheme="minorHAnsi" w:hAnsi="Liberation Serif" w:cs="Liberation Serif"/>
          <w:bCs/>
          <w:sz w:val="28"/>
          <w:szCs w:val="28"/>
          <w:lang w:eastAsia="en-US"/>
        </w:rPr>
        <w:t>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14:paraId="35141B50" w14:textId="565C3E39" w:rsidR="00913BAA" w:rsidRPr="008D65F8" w:rsidRDefault="004C583C"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2) </w:t>
      </w:r>
      <w:r w:rsidR="00913BAA" w:rsidRPr="008D65F8">
        <w:rPr>
          <w:rFonts w:ascii="Liberation Serif" w:eastAsiaTheme="minorHAnsi" w:hAnsi="Liberation Serif" w:cs="Liberation Serif"/>
          <w:bCs/>
          <w:sz w:val="28"/>
          <w:szCs w:val="28"/>
          <w:lang w:eastAsia="en-US"/>
        </w:rPr>
        <w:t>готовит проект решения о предоставлении либо об отказе в</w:t>
      </w:r>
      <w:r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предоставлении государственной услуги</w:t>
      </w:r>
      <w:r w:rsidR="005C6D80" w:rsidRPr="008D65F8">
        <w:rPr>
          <w:rFonts w:ascii="Liberation Serif" w:eastAsiaTheme="minorHAnsi" w:hAnsi="Liberation Serif" w:cs="Liberation Serif"/>
          <w:bCs/>
          <w:sz w:val="28"/>
          <w:szCs w:val="28"/>
          <w:lang w:eastAsia="en-US"/>
        </w:rPr>
        <w:t xml:space="preserve"> (приложение № 3 к настоящему регламенту)</w:t>
      </w:r>
      <w:r w:rsidR="00913BAA" w:rsidRPr="008D65F8">
        <w:rPr>
          <w:rFonts w:ascii="Liberation Serif" w:eastAsiaTheme="minorHAnsi" w:hAnsi="Liberation Serif" w:cs="Liberation Serif"/>
          <w:bCs/>
          <w:sz w:val="28"/>
          <w:szCs w:val="28"/>
          <w:lang w:eastAsia="en-US"/>
        </w:rPr>
        <w:t xml:space="preserve">; </w:t>
      </w:r>
    </w:p>
    <w:p w14:paraId="5F68ABBF" w14:textId="03551730" w:rsidR="00913BAA" w:rsidRPr="008D65F8" w:rsidRDefault="004C583C"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3) </w:t>
      </w:r>
      <w:r w:rsidR="00913BAA" w:rsidRPr="008D65F8">
        <w:rPr>
          <w:rFonts w:ascii="Liberation Serif" w:eastAsiaTheme="minorHAnsi" w:hAnsi="Liberation Serif" w:cs="Liberation Serif"/>
          <w:bCs/>
          <w:sz w:val="28"/>
          <w:szCs w:val="28"/>
          <w:lang w:eastAsia="en-US"/>
        </w:rPr>
        <w:t>передает подготовленный проект решения о предоставлении либо об</w:t>
      </w:r>
      <w:r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отказе в предоставлении государственной услуги для проверки должностному лицу, осуществляющему контрольные функции;</w:t>
      </w:r>
    </w:p>
    <w:p w14:paraId="4D919680" w14:textId="471C72E3" w:rsidR="00913BAA" w:rsidRPr="008D65F8" w:rsidRDefault="004C583C"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4) </w:t>
      </w:r>
      <w:r w:rsidR="00913BAA" w:rsidRPr="008D65F8">
        <w:rPr>
          <w:rFonts w:ascii="Liberation Serif" w:eastAsiaTheme="minorHAnsi" w:hAnsi="Liberation Serif" w:cs="Liberation Serif"/>
          <w:bCs/>
          <w:sz w:val="28"/>
          <w:szCs w:val="28"/>
          <w:lang w:eastAsia="en-US"/>
        </w:rPr>
        <w:t>передает документы, по которым осуществлялся контроль, на</w:t>
      </w:r>
      <w:r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рассмотрение начальнику управления социальной политики для рассмотрения и</w:t>
      </w:r>
      <w:r w:rsidRPr="008D65F8">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 xml:space="preserve">вынесения решения о предоставлении либо об отказе в предоставлении государственной услуги. </w:t>
      </w:r>
    </w:p>
    <w:p w14:paraId="5619E1A3" w14:textId="270FDE6E" w:rsidR="005E6792" w:rsidRPr="008D65F8" w:rsidRDefault="005E6792"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Административное действие «Рассмотрение заявления и документов, необходимых для предоставления государственной услуги» выполняется в течение трех рабочих дней со дня поступления заявления и документов, необходимых для</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предоставления государственной услуги, а также документов, необходимых для предоставления государственной услуги, полученных в порядке межведомственного взаимодействия.</w:t>
      </w:r>
    </w:p>
    <w:p w14:paraId="7CE55011" w14:textId="18A65196" w:rsidR="00913BAA" w:rsidRPr="008D65F8" w:rsidRDefault="00DA0A67"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60</w:t>
      </w:r>
      <w:r w:rsidR="00913BAA" w:rsidRPr="008D65F8">
        <w:rPr>
          <w:rFonts w:ascii="Liberation Serif" w:eastAsiaTheme="minorHAnsi" w:hAnsi="Liberation Serif" w:cs="Liberation Serif"/>
          <w:bCs/>
          <w:sz w:val="28"/>
          <w:szCs w:val="28"/>
          <w:lang w:eastAsia="en-US"/>
        </w:rPr>
        <w:t>. Должностным лицом, ответственным за выполнение</w:t>
      </w:r>
      <w:r w:rsidR="00AD520C">
        <w:rPr>
          <w:rFonts w:ascii="Liberation Serif" w:eastAsiaTheme="minorHAnsi" w:hAnsi="Liberation Serif" w:cs="Liberation Serif"/>
          <w:bCs/>
          <w:sz w:val="28"/>
          <w:szCs w:val="28"/>
          <w:lang w:eastAsia="en-US"/>
        </w:rPr>
        <w:t xml:space="preserve"> </w:t>
      </w:r>
      <w:r w:rsidR="00913BAA" w:rsidRPr="008D65F8">
        <w:rPr>
          <w:rFonts w:ascii="Liberation Serif" w:eastAsiaTheme="minorHAnsi" w:hAnsi="Liberation Serif" w:cs="Liberation Serif"/>
          <w:bCs/>
          <w:sz w:val="28"/>
          <w:szCs w:val="28"/>
          <w:lang w:eastAsia="en-US"/>
        </w:rPr>
        <w:t>действия «Принятие решения о предоставлении либо об отказе в предоставлении государственной услуги», является начальник управления социальной политики.</w:t>
      </w:r>
    </w:p>
    <w:p w14:paraId="043D9291" w14:textId="7AC42F74" w:rsidR="00913BAA" w:rsidRPr="008D65F8" w:rsidRDefault="00DA0A67"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61</w:t>
      </w:r>
      <w:r w:rsidR="00E167FF" w:rsidRPr="008D65F8">
        <w:rPr>
          <w:rFonts w:ascii="Liberation Serif" w:eastAsiaTheme="minorHAnsi" w:hAnsi="Liberation Serif" w:cs="Liberation Serif"/>
          <w:bCs/>
          <w:sz w:val="28"/>
          <w:szCs w:val="28"/>
          <w:lang w:eastAsia="en-US"/>
        </w:rPr>
        <w:t xml:space="preserve">. </w:t>
      </w:r>
      <w:r w:rsidR="00913BAA" w:rsidRPr="008D65F8">
        <w:rPr>
          <w:rFonts w:ascii="Liberation Serif" w:eastAsiaTheme="minorHAnsi" w:hAnsi="Liberation Serif" w:cs="Liberation Serif"/>
          <w:bCs/>
          <w:sz w:val="28"/>
          <w:szCs w:val="28"/>
          <w:lang w:eastAsia="en-US"/>
        </w:rPr>
        <w:t>Начальник управления социальной политики:</w:t>
      </w:r>
    </w:p>
    <w:p w14:paraId="492C77DA" w14:textId="442C40B4" w:rsidR="00913BAA" w:rsidRPr="008D65F8" w:rsidRDefault="00913BAA" w:rsidP="00CE3790">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рассматривает представленные должностным лицом управления социальной политики, ответственным за выполнение</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действия «Рассмотрение заявления и документов, необходимых для предоставления государственной услуги», документы;</w:t>
      </w:r>
    </w:p>
    <w:p w14:paraId="49FEC25B" w14:textId="530C21CF" w:rsidR="00913BAA"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принимает решение о предоставлении либо об отказе в предоставлении государственной услуги, что свидетельствуется его подписью в решении и</w:t>
      </w:r>
      <w:r w:rsidR="00653385">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заверяется печатью управления социальной политики.</w:t>
      </w:r>
    </w:p>
    <w:p w14:paraId="037CBFED" w14:textId="54A9A6EC" w:rsidR="005E6792" w:rsidRPr="008D65F8" w:rsidRDefault="00E167FF" w:rsidP="00E167FF">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Максимальный срок выполнения</w:t>
      </w:r>
      <w:r w:rsidR="00AD520C">
        <w:rPr>
          <w:rFonts w:ascii="Liberation Serif" w:eastAsiaTheme="minorHAnsi" w:hAnsi="Liberation Serif" w:cs="Liberation Serif"/>
          <w:bCs/>
          <w:sz w:val="28"/>
          <w:szCs w:val="28"/>
          <w:lang w:eastAsia="en-US"/>
        </w:rPr>
        <w:t xml:space="preserve"> </w:t>
      </w:r>
      <w:r w:rsidRPr="008D65F8">
        <w:rPr>
          <w:rFonts w:ascii="Liberation Serif" w:eastAsiaTheme="minorHAnsi" w:hAnsi="Liberation Serif" w:cs="Liberation Serif"/>
          <w:bCs/>
          <w:sz w:val="28"/>
          <w:szCs w:val="28"/>
          <w:lang w:eastAsia="en-US"/>
        </w:rPr>
        <w:t>действия – 1 рабочий день.</w:t>
      </w:r>
    </w:p>
    <w:p w14:paraId="50DDCB8D" w14:textId="75ADDC51" w:rsidR="00913BAA" w:rsidRPr="008D65F8" w:rsidRDefault="00DA0A67"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62</w:t>
      </w:r>
      <w:r w:rsidR="003C37C3">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Критерием рассмотрения заявления и документов, необходимых для</w:t>
      </w:r>
      <w:r w:rsidR="00653385">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 xml:space="preserve">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управлении социальной политики заявление и документы, необходимые для предоставления государственной услуги, </w:t>
      </w:r>
      <w:r w:rsidR="002864B0">
        <w:rPr>
          <w:rFonts w:ascii="Liberation Serif" w:eastAsiaTheme="minorHAnsi" w:hAnsi="Liberation Serif" w:cs="Liberation Serif"/>
          <w:bCs/>
          <w:sz w:val="28"/>
          <w:szCs w:val="28"/>
          <w:lang w:eastAsia="en-US"/>
        </w:rPr>
        <w:t>или</w:t>
      </w:r>
      <w:r w:rsidR="00913BAA" w:rsidRPr="008D65F8">
        <w:rPr>
          <w:rFonts w:ascii="Liberation Serif" w:eastAsiaTheme="minorHAnsi" w:hAnsi="Liberation Serif" w:cs="Liberation Serif"/>
          <w:bCs/>
          <w:sz w:val="28"/>
          <w:szCs w:val="28"/>
          <w:lang w:eastAsia="en-US"/>
        </w:rPr>
        <w:t xml:space="preserve"> </w:t>
      </w:r>
      <w:r w:rsidR="002E2B6D">
        <w:rPr>
          <w:rFonts w:ascii="Liberation Serif" w:eastAsiaTheme="minorHAnsi" w:hAnsi="Liberation Serif" w:cs="Liberation Serif"/>
          <w:bCs/>
          <w:sz w:val="28"/>
          <w:szCs w:val="28"/>
          <w:lang w:eastAsia="en-US"/>
        </w:rPr>
        <w:t>сведения</w:t>
      </w:r>
      <w:r w:rsidR="00913BAA" w:rsidRPr="008D65F8">
        <w:rPr>
          <w:rFonts w:ascii="Liberation Serif" w:eastAsiaTheme="minorHAnsi" w:hAnsi="Liberation Serif" w:cs="Liberation Serif"/>
          <w:bCs/>
          <w:sz w:val="28"/>
          <w:szCs w:val="28"/>
          <w:lang w:eastAsia="en-US"/>
        </w:rPr>
        <w:t xml:space="preserve">, полученные в порядке межведомственного взаимодействия. </w:t>
      </w:r>
    </w:p>
    <w:p w14:paraId="67D6BA0F" w14:textId="61677D16" w:rsidR="00913BAA" w:rsidRDefault="00DA0A67"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63</w:t>
      </w:r>
      <w:r w:rsidR="003C37C3">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sz w:val="28"/>
          <w:szCs w:val="28"/>
          <w:lang w:eastAsia="en-US"/>
        </w:rPr>
        <w:t>Результатом административной процедуры является принятие начальником управления социальной политики</w:t>
      </w:r>
      <w:r w:rsidR="00E167FF" w:rsidRPr="008D65F8">
        <w:rPr>
          <w:rFonts w:ascii="Liberation Serif" w:eastAsiaTheme="minorHAnsi" w:hAnsi="Liberation Serif" w:cs="Liberation Serif"/>
          <w:bCs/>
          <w:sz w:val="28"/>
          <w:szCs w:val="28"/>
          <w:lang w:eastAsia="en-US"/>
        </w:rPr>
        <w:t xml:space="preserve"> </w:t>
      </w:r>
      <w:r w:rsidR="00913BAA" w:rsidRPr="008D65F8">
        <w:rPr>
          <w:rFonts w:ascii="Liberation Serif" w:eastAsiaTheme="minorHAnsi" w:hAnsi="Liberation Serif" w:cs="Liberation Serif"/>
          <w:bCs/>
          <w:sz w:val="28"/>
          <w:szCs w:val="28"/>
          <w:lang w:eastAsia="en-US"/>
        </w:rPr>
        <w:t>решения о предоставлении</w:t>
      </w:r>
      <w:r w:rsidR="00072809" w:rsidRPr="008D65F8">
        <w:rPr>
          <w:rFonts w:ascii="Liberation Serif" w:eastAsiaTheme="minorHAnsi" w:hAnsi="Liberation Serif" w:cs="Liberation Serif"/>
          <w:bCs/>
          <w:sz w:val="28"/>
          <w:szCs w:val="28"/>
          <w:lang w:eastAsia="en-US"/>
        </w:rPr>
        <w:t xml:space="preserve"> государственной услуги</w:t>
      </w:r>
      <w:r w:rsidR="00913BAA" w:rsidRPr="008D65F8">
        <w:rPr>
          <w:rFonts w:ascii="Liberation Serif" w:eastAsiaTheme="minorHAnsi" w:hAnsi="Liberation Serif" w:cs="Liberation Serif"/>
          <w:bCs/>
          <w:sz w:val="28"/>
          <w:szCs w:val="28"/>
          <w:lang w:eastAsia="en-US"/>
        </w:rPr>
        <w:t xml:space="preserve"> либо об отказе в предоставлении государственной услуги.</w:t>
      </w:r>
    </w:p>
    <w:p w14:paraId="14872BA8" w14:textId="21BD4334" w:rsidR="00043493" w:rsidRDefault="00043493" w:rsidP="005306E3">
      <w:pPr>
        <w:autoSpaceDE w:val="0"/>
        <w:autoSpaceDN w:val="0"/>
        <w:adjustRightInd w:val="0"/>
        <w:ind w:firstLine="709"/>
        <w:jc w:val="both"/>
        <w:rPr>
          <w:rFonts w:ascii="Liberation Serif" w:hAnsi="Liberation Serif" w:cs="Liberation Serif"/>
          <w:sz w:val="28"/>
          <w:szCs w:val="28"/>
          <w:lang w:eastAsia="en-US"/>
        </w:rPr>
      </w:pPr>
      <w:r w:rsidRPr="00656A14">
        <w:rPr>
          <w:rFonts w:ascii="Liberation Serif" w:eastAsiaTheme="minorHAnsi" w:hAnsi="Liberation Serif" w:cs="Liberation Serif"/>
          <w:bCs/>
          <w:sz w:val="28"/>
          <w:szCs w:val="28"/>
          <w:lang w:eastAsia="en-US"/>
        </w:rPr>
        <w:lastRenderedPageBreak/>
        <w:t>Решени</w:t>
      </w:r>
      <w:r w:rsidR="00656A14" w:rsidRPr="00656A14">
        <w:rPr>
          <w:rFonts w:ascii="Liberation Serif" w:eastAsiaTheme="minorHAnsi" w:hAnsi="Liberation Serif" w:cs="Liberation Serif"/>
          <w:bCs/>
          <w:sz w:val="28"/>
          <w:szCs w:val="28"/>
          <w:lang w:eastAsia="en-US"/>
        </w:rPr>
        <w:t>е</w:t>
      </w:r>
      <w:r w:rsidRPr="00656A14">
        <w:rPr>
          <w:rFonts w:ascii="Liberation Serif" w:eastAsiaTheme="minorHAnsi" w:hAnsi="Liberation Serif" w:cs="Liberation Serif"/>
          <w:bCs/>
          <w:sz w:val="28"/>
          <w:szCs w:val="28"/>
          <w:lang w:eastAsia="en-US"/>
        </w:rPr>
        <w:t xml:space="preserve"> о предоставлении либо об отказе в предоставлении государственной услуги</w:t>
      </w:r>
      <w:r>
        <w:rPr>
          <w:rFonts w:ascii="Liberation Serif" w:eastAsiaTheme="minorHAnsi" w:hAnsi="Liberation Serif" w:cs="Liberation Serif"/>
          <w:bCs/>
          <w:sz w:val="28"/>
          <w:szCs w:val="28"/>
          <w:lang w:eastAsia="en-US"/>
        </w:rPr>
        <w:t xml:space="preserve"> </w:t>
      </w:r>
      <w:r>
        <w:rPr>
          <w:rFonts w:ascii="Liberation Serif" w:hAnsi="Liberation Serif" w:cs="Liberation Serif"/>
          <w:sz w:val="28"/>
          <w:szCs w:val="28"/>
          <w:lang w:eastAsia="en-US"/>
        </w:rPr>
        <w:t xml:space="preserve">размещается в личном кабинете заявителя на Едином портале </w:t>
      </w:r>
      <w:r w:rsidRPr="001F2362">
        <w:rPr>
          <w:rFonts w:ascii="Liberation Serif" w:hAnsi="Liberation Serif" w:cs="Liberation Serif"/>
          <w:sz w:val="28"/>
          <w:szCs w:val="28"/>
          <w:lang w:eastAsia="en-US"/>
        </w:rPr>
        <w:t xml:space="preserve">в течение пяти дней со дня принятия </w:t>
      </w:r>
      <w:r w:rsidR="00656A14">
        <w:rPr>
          <w:rFonts w:ascii="Liberation Serif" w:hAnsi="Liberation Serif" w:cs="Liberation Serif"/>
          <w:sz w:val="28"/>
          <w:szCs w:val="28"/>
          <w:lang w:eastAsia="en-US"/>
        </w:rPr>
        <w:t>соответствующего</w:t>
      </w:r>
      <w:r w:rsidR="00656A14" w:rsidRPr="001F2362">
        <w:rPr>
          <w:rFonts w:ascii="Liberation Serif" w:hAnsi="Liberation Serif" w:cs="Liberation Serif"/>
          <w:sz w:val="28"/>
          <w:szCs w:val="28"/>
          <w:lang w:eastAsia="en-US"/>
        </w:rPr>
        <w:t xml:space="preserve"> </w:t>
      </w:r>
      <w:r w:rsidRPr="001F2362">
        <w:rPr>
          <w:rFonts w:ascii="Liberation Serif" w:hAnsi="Liberation Serif" w:cs="Liberation Serif"/>
          <w:sz w:val="28"/>
          <w:szCs w:val="28"/>
          <w:lang w:eastAsia="en-US"/>
        </w:rPr>
        <w:t>решения</w:t>
      </w:r>
      <w:r>
        <w:rPr>
          <w:rFonts w:ascii="Liberation Serif" w:hAnsi="Liberation Serif" w:cs="Liberation Serif"/>
          <w:sz w:val="28"/>
          <w:szCs w:val="28"/>
          <w:lang w:eastAsia="en-US"/>
        </w:rPr>
        <w:t>.</w:t>
      </w:r>
    </w:p>
    <w:p w14:paraId="4465E822" w14:textId="3BABA8F2" w:rsidR="00043493" w:rsidRDefault="00656A14" w:rsidP="00043493">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К</w:t>
      </w:r>
      <w:r w:rsidR="00043493" w:rsidRPr="001F2362">
        <w:rPr>
          <w:rFonts w:ascii="Liberation Serif" w:hAnsi="Liberation Serif" w:cs="Liberation Serif"/>
          <w:sz w:val="28"/>
          <w:szCs w:val="28"/>
          <w:lang w:eastAsia="en-US"/>
        </w:rPr>
        <w:t>опия решения о предоставлении</w:t>
      </w:r>
      <w:r w:rsidR="00043493">
        <w:rPr>
          <w:rFonts w:ascii="Liberation Serif" w:hAnsi="Liberation Serif" w:cs="Liberation Serif"/>
          <w:sz w:val="28"/>
          <w:szCs w:val="28"/>
          <w:lang w:eastAsia="en-US"/>
        </w:rPr>
        <w:t xml:space="preserve"> государственной услуги</w:t>
      </w:r>
      <w:r w:rsidR="00043493" w:rsidRPr="001F2362">
        <w:rPr>
          <w:rFonts w:ascii="Liberation Serif" w:hAnsi="Liberation Serif" w:cs="Liberation Serif"/>
          <w:sz w:val="28"/>
          <w:szCs w:val="28"/>
          <w:lang w:eastAsia="en-US"/>
        </w:rPr>
        <w:t xml:space="preserve"> направля</w:t>
      </w:r>
      <w:r w:rsidR="00043493">
        <w:rPr>
          <w:rFonts w:ascii="Liberation Serif" w:hAnsi="Liberation Serif" w:cs="Liberation Serif"/>
          <w:sz w:val="28"/>
          <w:szCs w:val="28"/>
          <w:lang w:eastAsia="en-US"/>
        </w:rPr>
        <w:t>е</w:t>
      </w:r>
      <w:r w:rsidR="00043493" w:rsidRPr="001F2362">
        <w:rPr>
          <w:rFonts w:ascii="Liberation Serif" w:hAnsi="Liberation Serif" w:cs="Liberation Serif"/>
          <w:sz w:val="28"/>
          <w:szCs w:val="28"/>
          <w:lang w:eastAsia="en-US"/>
        </w:rPr>
        <w:t xml:space="preserve">тся заявителю в письменной форме в течение пяти </w:t>
      </w:r>
      <w:r>
        <w:rPr>
          <w:rFonts w:ascii="Liberation Serif" w:hAnsi="Liberation Serif" w:cs="Liberation Serif"/>
          <w:sz w:val="28"/>
          <w:szCs w:val="28"/>
          <w:lang w:eastAsia="en-US"/>
        </w:rPr>
        <w:t xml:space="preserve">календарных </w:t>
      </w:r>
      <w:r w:rsidR="00043493" w:rsidRPr="001F2362">
        <w:rPr>
          <w:rFonts w:ascii="Liberation Serif" w:hAnsi="Liberation Serif" w:cs="Liberation Serif"/>
          <w:sz w:val="28"/>
          <w:szCs w:val="28"/>
          <w:lang w:eastAsia="en-US"/>
        </w:rPr>
        <w:t>дней с д</w:t>
      </w:r>
      <w:r>
        <w:rPr>
          <w:rFonts w:ascii="Liberation Serif" w:hAnsi="Liberation Serif" w:cs="Liberation Serif"/>
          <w:sz w:val="28"/>
          <w:szCs w:val="28"/>
          <w:lang w:eastAsia="en-US"/>
        </w:rPr>
        <w:t>аты</w:t>
      </w:r>
      <w:r w:rsidR="00043493" w:rsidRPr="001F2362">
        <w:rPr>
          <w:rFonts w:ascii="Liberation Serif" w:hAnsi="Liberation Serif" w:cs="Liberation Serif"/>
          <w:sz w:val="28"/>
          <w:szCs w:val="28"/>
          <w:lang w:eastAsia="en-US"/>
        </w:rPr>
        <w:t xml:space="preserve"> принятия этого решения. </w:t>
      </w:r>
    </w:p>
    <w:p w14:paraId="182A2B90" w14:textId="3044B2DF" w:rsidR="00043493" w:rsidRPr="00656A14" w:rsidRDefault="00043493" w:rsidP="0062702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случае принятия решения об отказе во включении в списки лиц, претендующих на присвоение звания </w:t>
      </w:r>
      <w:r w:rsidR="00656A14">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Ветеран труда</w:t>
      </w:r>
      <w:r w:rsidR="00656A14">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00656A14">
        <w:rPr>
          <w:rFonts w:ascii="Liberation Serif" w:eastAsiaTheme="minorHAnsi" w:hAnsi="Liberation Serif" w:cs="Liberation Serif"/>
          <w:sz w:val="28"/>
          <w:szCs w:val="28"/>
          <w:lang w:eastAsia="en-US"/>
        </w:rPr>
        <w:t xml:space="preserve">управление социальной политики </w:t>
      </w:r>
      <w:r>
        <w:rPr>
          <w:rFonts w:ascii="Liberation Serif" w:eastAsiaTheme="minorHAnsi" w:hAnsi="Liberation Serif" w:cs="Liberation Serif"/>
          <w:sz w:val="28"/>
          <w:szCs w:val="28"/>
          <w:lang w:eastAsia="en-US"/>
        </w:rPr>
        <w:t xml:space="preserve">в течение 5 календарных дней с даты принятия этого решения направляет заявителю уведомление с указанием причины отказа и возвращает представленные </w:t>
      </w:r>
      <w:r w:rsidRPr="00656A14">
        <w:rPr>
          <w:rFonts w:ascii="Liberation Serif" w:eastAsiaTheme="minorHAnsi" w:hAnsi="Liberation Serif" w:cs="Liberation Serif"/>
          <w:sz w:val="28"/>
          <w:szCs w:val="28"/>
          <w:lang w:eastAsia="en-US"/>
        </w:rPr>
        <w:t>заявителем документы.</w:t>
      </w:r>
    </w:p>
    <w:p w14:paraId="278F6D6E" w14:textId="31A09289" w:rsidR="00043493" w:rsidRDefault="00656A14" w:rsidP="005306E3">
      <w:pPr>
        <w:autoSpaceDE w:val="0"/>
        <w:autoSpaceDN w:val="0"/>
        <w:adjustRightInd w:val="0"/>
        <w:ind w:firstLine="709"/>
        <w:jc w:val="both"/>
        <w:rPr>
          <w:rFonts w:ascii="Liberation Serif" w:hAnsi="Liberation Serif" w:cs="Liberation Serif"/>
          <w:sz w:val="28"/>
          <w:szCs w:val="28"/>
          <w:lang w:eastAsia="en-US"/>
        </w:rPr>
      </w:pPr>
      <w:r w:rsidRPr="00656A14">
        <w:rPr>
          <w:rFonts w:ascii="Liberation Serif" w:eastAsiaTheme="minorHAnsi" w:hAnsi="Liberation Serif" w:cs="Liberation Serif"/>
          <w:bCs/>
          <w:sz w:val="28"/>
          <w:szCs w:val="28"/>
          <w:lang w:eastAsia="en-US"/>
        </w:rPr>
        <w:t>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
    <w:p w14:paraId="74213735" w14:textId="7D7E4C26" w:rsidR="005306E3" w:rsidRPr="008D65F8" w:rsidRDefault="005306E3" w:rsidP="005306E3">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Копия решения о предоставлении либо об отказе в предоставлении государственной услуги направляется заявителю</w:t>
      </w:r>
      <w:r w:rsidR="00653385">
        <w:rPr>
          <w:rFonts w:ascii="Liberation Serif" w:eastAsiaTheme="minorHAnsi" w:hAnsi="Liberation Serif" w:cs="Liberation Serif"/>
          <w:bCs/>
          <w:sz w:val="28"/>
          <w:szCs w:val="28"/>
          <w:lang w:eastAsia="en-US"/>
        </w:rPr>
        <w:t>,</w:t>
      </w:r>
      <w:r w:rsidRPr="008D65F8">
        <w:rPr>
          <w:rFonts w:ascii="Liberation Serif" w:eastAsiaTheme="minorHAnsi" w:hAnsi="Liberation Serif" w:cs="Liberation Serif"/>
          <w:bCs/>
          <w:sz w:val="28"/>
          <w:szCs w:val="28"/>
          <w:lang w:eastAsia="en-US"/>
        </w:rPr>
        <w:t xml:space="preserve"> либо в МФЦ способом, позволяющим подтвердить факт и дату направления. Одновременно с решением об</w:t>
      </w:r>
      <w:r w:rsidR="00405E84" w:rsidRPr="008D65F8">
        <w:rPr>
          <w:rFonts w:ascii="Liberation Serif" w:eastAsiaTheme="minorHAnsi" w:hAnsi="Liberation Serif" w:cs="Liberation Serif"/>
          <w:bCs/>
          <w:sz w:val="28"/>
          <w:szCs w:val="28"/>
          <w:lang w:eastAsia="en-US"/>
        </w:rPr>
        <w:t> </w:t>
      </w:r>
      <w:r w:rsidRPr="008D65F8">
        <w:rPr>
          <w:rFonts w:ascii="Liberation Serif" w:eastAsiaTheme="minorHAnsi" w:hAnsi="Liberation Serif" w:cs="Liberation Serif"/>
          <w:bCs/>
          <w:sz w:val="28"/>
          <w:szCs w:val="28"/>
          <w:lang w:eastAsia="en-US"/>
        </w:rPr>
        <w:t>отказе в предоставлении государственной услуги заявителю (в МФЦ) направляются также представленные заявителем документы.</w:t>
      </w:r>
    </w:p>
    <w:p w14:paraId="06BA7371" w14:textId="7BDB5E7C" w:rsidR="00913BAA" w:rsidRPr="008D65F8" w:rsidRDefault="008A1CB8"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sz w:val="28"/>
          <w:szCs w:val="28"/>
          <w:lang w:eastAsia="en-US"/>
        </w:rPr>
        <w:t>6</w:t>
      </w:r>
      <w:r w:rsidR="00DA0A67">
        <w:rPr>
          <w:rFonts w:ascii="Liberation Serif" w:eastAsiaTheme="minorHAnsi" w:hAnsi="Liberation Serif" w:cs="Liberation Serif"/>
          <w:bCs/>
          <w:sz w:val="28"/>
          <w:szCs w:val="28"/>
          <w:lang w:eastAsia="en-US"/>
        </w:rPr>
        <w:t>4</w:t>
      </w:r>
      <w:r w:rsidR="003C37C3">
        <w:rPr>
          <w:rFonts w:ascii="Liberation Serif" w:eastAsiaTheme="minorHAnsi" w:hAnsi="Liberation Serif" w:cs="Liberation Serif"/>
          <w:bCs/>
          <w:sz w:val="28"/>
          <w:szCs w:val="28"/>
          <w:lang w:eastAsia="en-US"/>
        </w:rPr>
        <w:t>. </w:t>
      </w:r>
      <w:r w:rsidR="00913BAA" w:rsidRPr="008D65F8">
        <w:rPr>
          <w:rFonts w:ascii="Liberation Serif" w:eastAsiaTheme="minorHAnsi" w:hAnsi="Liberation Serif" w:cs="Liberation Serif"/>
          <w:bCs/>
          <w:iCs/>
          <w:sz w:val="28"/>
          <w:szCs w:val="28"/>
          <w:lang w:eastAsia="en-US"/>
        </w:rPr>
        <w:t>Способом фиксации результата выполнения административной процедуры является внесении сведений о принятом решении в Журнал регистрации.</w:t>
      </w:r>
    </w:p>
    <w:p w14:paraId="39EB5DEA" w14:textId="77777777" w:rsidR="00913BAA" w:rsidRPr="008D65F8" w:rsidRDefault="00913BAA" w:rsidP="00913BAA">
      <w:pPr>
        <w:autoSpaceDE w:val="0"/>
        <w:autoSpaceDN w:val="0"/>
        <w:adjustRightInd w:val="0"/>
        <w:jc w:val="both"/>
        <w:rPr>
          <w:rFonts w:ascii="Liberation Serif" w:eastAsiaTheme="minorHAnsi" w:hAnsi="Liberation Serif" w:cs="Liberation Serif"/>
          <w:bCs/>
          <w:sz w:val="28"/>
          <w:szCs w:val="28"/>
          <w:lang w:eastAsia="en-US"/>
        </w:rPr>
      </w:pPr>
    </w:p>
    <w:p w14:paraId="4A5D3A49" w14:textId="7BCA05E1" w:rsidR="005306E3" w:rsidRPr="008D65F8" w:rsidRDefault="005306E3" w:rsidP="00CE3790">
      <w:pPr>
        <w:autoSpaceDE w:val="0"/>
        <w:autoSpaceDN w:val="0"/>
        <w:adjustRightInd w:val="0"/>
        <w:ind w:firstLine="708"/>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Порядок осуществления административных процедур (действий)</w:t>
      </w:r>
    </w:p>
    <w:p w14:paraId="36A9F5D1" w14:textId="7591F143" w:rsidR="00913BAA" w:rsidRPr="008D65F8" w:rsidRDefault="005306E3" w:rsidP="00CE3790">
      <w:pPr>
        <w:autoSpaceDE w:val="0"/>
        <w:autoSpaceDN w:val="0"/>
        <w:adjustRightInd w:val="0"/>
        <w:ind w:firstLine="708"/>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в электронной форме, в том числе с использованием Единого портала</w:t>
      </w:r>
    </w:p>
    <w:p w14:paraId="7AE18302" w14:textId="77777777" w:rsidR="005306E3" w:rsidRPr="008D65F8" w:rsidRDefault="005306E3" w:rsidP="005306E3">
      <w:pPr>
        <w:autoSpaceDE w:val="0"/>
        <w:autoSpaceDN w:val="0"/>
        <w:adjustRightInd w:val="0"/>
        <w:ind w:firstLine="708"/>
        <w:jc w:val="both"/>
        <w:rPr>
          <w:rFonts w:ascii="Liberation Serif" w:eastAsiaTheme="minorHAnsi" w:hAnsi="Liberation Serif" w:cs="Liberation Serif"/>
          <w:b/>
          <w:bCs/>
          <w:sz w:val="28"/>
          <w:szCs w:val="28"/>
          <w:lang w:eastAsia="en-US"/>
        </w:rPr>
      </w:pPr>
    </w:p>
    <w:p w14:paraId="386BE4AE" w14:textId="7AC93DFF" w:rsidR="005306E3" w:rsidRPr="008D65F8" w:rsidRDefault="008A1CB8"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6</w:t>
      </w:r>
      <w:r w:rsidR="00DA0A67">
        <w:rPr>
          <w:rFonts w:ascii="Liberation Serif" w:eastAsiaTheme="minorHAnsi" w:hAnsi="Liberation Serif" w:cs="Liberation Serif"/>
          <w:bCs/>
          <w:iCs/>
          <w:sz w:val="28"/>
          <w:szCs w:val="28"/>
          <w:lang w:eastAsia="en-US"/>
        </w:rPr>
        <w:t>5</w:t>
      </w:r>
      <w:r w:rsidR="00913BAA" w:rsidRPr="008D65F8">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Административные процедуры (действия) по предоставлению государственной услуги предоставляются в электронной форме, в том числе с</w:t>
      </w:r>
      <w:r w:rsidR="00405E84" w:rsidRPr="008D65F8">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использованием Единого портала.</w:t>
      </w:r>
    </w:p>
    <w:p w14:paraId="266AD2A2" w14:textId="77777777" w:rsidR="00CE3790" w:rsidRPr="008D65F8" w:rsidRDefault="00CE3790" w:rsidP="00405E84">
      <w:pPr>
        <w:autoSpaceDE w:val="0"/>
        <w:autoSpaceDN w:val="0"/>
        <w:adjustRightInd w:val="0"/>
        <w:jc w:val="both"/>
        <w:rPr>
          <w:rFonts w:ascii="Liberation Serif" w:eastAsiaTheme="minorHAnsi" w:hAnsi="Liberation Serif" w:cs="Liberation Serif"/>
          <w:bCs/>
          <w:iCs/>
          <w:sz w:val="28"/>
          <w:szCs w:val="28"/>
          <w:lang w:eastAsia="en-US"/>
        </w:rPr>
      </w:pPr>
    </w:p>
    <w:p w14:paraId="0F1CD0F8" w14:textId="77777777" w:rsidR="00C4468B" w:rsidRDefault="005306E3" w:rsidP="005306E3">
      <w:pPr>
        <w:autoSpaceDE w:val="0"/>
        <w:autoSpaceDN w:val="0"/>
        <w:adjustRightInd w:val="0"/>
        <w:jc w:val="center"/>
        <w:rPr>
          <w:rFonts w:ascii="Liberation Serif" w:eastAsiaTheme="minorHAnsi" w:hAnsi="Liberation Serif" w:cs="Liberation Serif"/>
          <w:b/>
          <w:bCs/>
          <w:iCs/>
          <w:sz w:val="28"/>
          <w:szCs w:val="28"/>
          <w:lang w:eastAsia="en-US"/>
        </w:rPr>
      </w:pPr>
      <w:r w:rsidRPr="008D65F8">
        <w:rPr>
          <w:rFonts w:ascii="Liberation Serif" w:eastAsiaTheme="minorHAnsi" w:hAnsi="Liberation Serif" w:cs="Liberation Serif"/>
          <w:b/>
          <w:bCs/>
          <w:iCs/>
          <w:sz w:val="28"/>
          <w:szCs w:val="28"/>
          <w:lang w:eastAsia="en-US"/>
        </w:rPr>
        <w:t xml:space="preserve">Получение информации о порядке и сроках предоставления </w:t>
      </w:r>
    </w:p>
    <w:p w14:paraId="59FE2B09" w14:textId="5F897A88" w:rsidR="005306E3" w:rsidRPr="008D65F8" w:rsidRDefault="005306E3" w:rsidP="005306E3">
      <w:pPr>
        <w:autoSpaceDE w:val="0"/>
        <w:autoSpaceDN w:val="0"/>
        <w:adjustRightInd w:val="0"/>
        <w:jc w:val="center"/>
        <w:rPr>
          <w:rFonts w:ascii="Liberation Serif" w:eastAsiaTheme="minorHAnsi" w:hAnsi="Liberation Serif" w:cs="Liberation Serif"/>
          <w:b/>
          <w:bCs/>
          <w:iCs/>
          <w:sz w:val="28"/>
          <w:szCs w:val="28"/>
          <w:lang w:eastAsia="en-US"/>
        </w:rPr>
      </w:pPr>
      <w:r w:rsidRPr="008D65F8">
        <w:rPr>
          <w:rFonts w:ascii="Liberation Serif" w:eastAsiaTheme="minorHAnsi" w:hAnsi="Liberation Serif" w:cs="Liberation Serif"/>
          <w:b/>
          <w:bCs/>
          <w:iCs/>
          <w:sz w:val="28"/>
          <w:szCs w:val="28"/>
          <w:lang w:eastAsia="en-US"/>
        </w:rPr>
        <w:t>государственной услуги</w:t>
      </w:r>
    </w:p>
    <w:p w14:paraId="2372DFE6" w14:textId="77777777" w:rsidR="005306E3" w:rsidRPr="008D65F8" w:rsidRDefault="005306E3" w:rsidP="005306E3">
      <w:pPr>
        <w:autoSpaceDE w:val="0"/>
        <w:autoSpaceDN w:val="0"/>
        <w:adjustRightInd w:val="0"/>
        <w:jc w:val="both"/>
        <w:rPr>
          <w:rFonts w:ascii="Liberation Serif" w:eastAsiaTheme="minorHAnsi" w:hAnsi="Liberation Serif" w:cs="Liberation Serif"/>
          <w:bCs/>
          <w:iCs/>
          <w:sz w:val="28"/>
          <w:szCs w:val="28"/>
          <w:lang w:eastAsia="en-US"/>
        </w:rPr>
      </w:pPr>
    </w:p>
    <w:p w14:paraId="6B0734AB" w14:textId="140C2A79" w:rsidR="005306E3" w:rsidRPr="008D65F8" w:rsidRDefault="00CE3790"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6</w:t>
      </w:r>
      <w:r w:rsidR="00DA0A67">
        <w:rPr>
          <w:rFonts w:ascii="Liberation Serif" w:eastAsiaTheme="minorHAnsi" w:hAnsi="Liberation Serif" w:cs="Liberation Serif"/>
          <w:bCs/>
          <w:iCs/>
          <w:sz w:val="28"/>
          <w:szCs w:val="28"/>
          <w:lang w:eastAsia="en-US"/>
        </w:rPr>
        <w:t>6</w:t>
      </w:r>
      <w:r w:rsidR="003C37C3">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На Едином портале размещается следующая информация о</w:t>
      </w:r>
      <w:r w:rsidR="00405E84" w:rsidRPr="008D65F8">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 xml:space="preserve">предоставлении государственной услуги: </w:t>
      </w:r>
    </w:p>
    <w:p w14:paraId="0E7C7843" w14:textId="71B7D8CC" w:rsidR="005306E3" w:rsidRPr="008D65F8" w:rsidRDefault="006018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1) </w:t>
      </w:r>
      <w:r w:rsidR="005306E3" w:rsidRPr="008D65F8">
        <w:rPr>
          <w:rFonts w:ascii="Liberation Serif" w:eastAsiaTheme="minorHAnsi" w:hAnsi="Liberation Serif" w:cs="Liberation Serif"/>
          <w:bCs/>
          <w:iCs/>
          <w:sz w:val="28"/>
          <w:szCs w:val="28"/>
          <w:lang w:eastAsia="en-US"/>
        </w:rPr>
        <w:t>исчерпывающий перечень документов, необходимых для предоставления государственной услуги;</w:t>
      </w:r>
    </w:p>
    <w:p w14:paraId="581E6ACB" w14:textId="1AA650A0" w:rsidR="005306E3" w:rsidRPr="008D65F8" w:rsidRDefault="006018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2) </w:t>
      </w:r>
      <w:r w:rsidR="005306E3" w:rsidRPr="008D65F8">
        <w:rPr>
          <w:rFonts w:ascii="Liberation Serif" w:eastAsiaTheme="minorHAnsi" w:hAnsi="Liberation Serif" w:cs="Liberation Serif"/>
          <w:bCs/>
          <w:iCs/>
          <w:sz w:val="28"/>
          <w:szCs w:val="28"/>
          <w:lang w:eastAsia="en-US"/>
        </w:rPr>
        <w:t>круг заявителей;</w:t>
      </w:r>
    </w:p>
    <w:p w14:paraId="21F3E063" w14:textId="5236472C" w:rsidR="005306E3" w:rsidRPr="008D65F8" w:rsidRDefault="006018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3) </w:t>
      </w:r>
      <w:r w:rsidR="005306E3" w:rsidRPr="008D65F8">
        <w:rPr>
          <w:rFonts w:ascii="Liberation Serif" w:eastAsiaTheme="minorHAnsi" w:hAnsi="Liberation Serif" w:cs="Liberation Serif"/>
          <w:bCs/>
          <w:iCs/>
          <w:sz w:val="28"/>
          <w:szCs w:val="28"/>
          <w:lang w:eastAsia="en-US"/>
        </w:rPr>
        <w:t>срок предоставления государственной услуги;</w:t>
      </w:r>
    </w:p>
    <w:p w14:paraId="23F40C5C" w14:textId="0F2E2430" w:rsidR="005306E3" w:rsidRPr="008D65F8" w:rsidRDefault="00405E84"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4) </w:t>
      </w:r>
      <w:r w:rsidR="005306E3" w:rsidRPr="008D65F8">
        <w:rPr>
          <w:rFonts w:ascii="Liberation Serif" w:eastAsiaTheme="minorHAnsi" w:hAnsi="Liberation Serif" w:cs="Liberation Serif"/>
          <w:bCs/>
          <w:iCs/>
          <w:sz w:val="28"/>
          <w:szCs w:val="28"/>
          <w:lang w:eastAsia="en-US"/>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48AE974" w14:textId="4020B760" w:rsidR="005306E3" w:rsidRPr="008D65F8" w:rsidRDefault="00405E84"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lastRenderedPageBreak/>
        <w:t>5) </w:t>
      </w:r>
      <w:r w:rsidR="005306E3" w:rsidRPr="008D65F8">
        <w:rPr>
          <w:rFonts w:ascii="Liberation Serif" w:eastAsiaTheme="minorHAnsi" w:hAnsi="Liberation Serif" w:cs="Liberation Serif"/>
          <w:bCs/>
          <w:iCs/>
          <w:sz w:val="28"/>
          <w:szCs w:val="28"/>
          <w:lang w:eastAsia="en-US"/>
        </w:rPr>
        <w:t>размер государственной пошлины, взимаемой за предоставление государственной услуги;</w:t>
      </w:r>
    </w:p>
    <w:p w14:paraId="4D5E114C" w14:textId="65B88887" w:rsidR="005306E3" w:rsidRPr="008D65F8" w:rsidRDefault="006018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6) </w:t>
      </w:r>
      <w:r w:rsidR="005306E3" w:rsidRPr="008D65F8">
        <w:rPr>
          <w:rFonts w:ascii="Liberation Serif" w:eastAsiaTheme="minorHAnsi" w:hAnsi="Liberation Serif" w:cs="Liberation Serif"/>
          <w:bCs/>
          <w:iCs/>
          <w:sz w:val="28"/>
          <w:szCs w:val="28"/>
          <w:lang w:eastAsia="en-US"/>
        </w:rPr>
        <w:t>исчерпывающий перечень оснований для приостановления или отказа в</w:t>
      </w:r>
      <w:r w:rsidR="00405E84" w:rsidRPr="008D65F8">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предоставлении государственной услуги;</w:t>
      </w:r>
    </w:p>
    <w:p w14:paraId="2CCA64E8" w14:textId="6D58AD52" w:rsidR="005306E3" w:rsidRPr="008D65F8" w:rsidRDefault="006018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7) </w:t>
      </w:r>
      <w:r w:rsidR="005306E3" w:rsidRPr="008D65F8">
        <w:rPr>
          <w:rFonts w:ascii="Liberation Serif" w:eastAsiaTheme="minorHAnsi" w:hAnsi="Liberation Serif" w:cs="Liberation Serif"/>
          <w:bCs/>
          <w:iCs/>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6B8DD904" w14:textId="16D99B52" w:rsidR="005306E3" w:rsidRPr="008D65F8" w:rsidRDefault="006018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8) </w:t>
      </w:r>
      <w:r w:rsidR="005306E3" w:rsidRPr="008D65F8">
        <w:rPr>
          <w:rFonts w:ascii="Liberation Serif" w:eastAsiaTheme="minorHAnsi" w:hAnsi="Liberation Serif" w:cs="Liberation Serif"/>
          <w:bCs/>
          <w:iCs/>
          <w:sz w:val="28"/>
          <w:szCs w:val="28"/>
          <w:lang w:eastAsia="en-US"/>
        </w:rPr>
        <w:t>формы заявлений, используемые при предоставлении государственной услуги.</w:t>
      </w:r>
    </w:p>
    <w:p w14:paraId="3BCB6C42"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14:paraId="5E47AA36" w14:textId="5982D686" w:rsidR="005306E3"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w:t>
      </w:r>
      <w:r w:rsidR="00653385">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r w:rsidR="00653385">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персональных данных.</w:t>
      </w:r>
    </w:p>
    <w:p w14:paraId="31C62359" w14:textId="77777777" w:rsidR="00DA0A67" w:rsidRPr="008D65F8" w:rsidRDefault="00DA0A67"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7D3BC5C1" w14:textId="1DB91852" w:rsidR="005306E3" w:rsidRDefault="005306E3" w:rsidP="005306E3">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 xml:space="preserve">Запись на прием в управление социальной политики для подачи заявления </w:t>
      </w:r>
      <w:r w:rsidR="00CA6DB2">
        <w:rPr>
          <w:rFonts w:ascii="Liberation Serif" w:eastAsiaTheme="minorHAnsi" w:hAnsi="Liberation Serif" w:cs="Liberation Serif"/>
          <w:b/>
          <w:bCs/>
          <w:sz w:val="28"/>
          <w:szCs w:val="28"/>
          <w:lang w:eastAsia="en-US"/>
        </w:rPr>
        <w:t>и</w:t>
      </w:r>
      <w:r w:rsidR="00FE5580">
        <w:rPr>
          <w:rFonts w:ascii="Liberation Serif" w:eastAsiaTheme="minorHAnsi" w:hAnsi="Liberation Serif" w:cs="Liberation Serif"/>
          <w:b/>
          <w:bCs/>
          <w:sz w:val="28"/>
          <w:szCs w:val="28"/>
          <w:lang w:eastAsia="en-US"/>
        </w:rPr>
        <w:t> </w:t>
      </w:r>
      <w:r w:rsidR="00CA6DB2">
        <w:rPr>
          <w:rFonts w:ascii="Liberation Serif" w:eastAsiaTheme="minorHAnsi" w:hAnsi="Liberation Serif" w:cs="Liberation Serif"/>
          <w:b/>
          <w:bCs/>
          <w:sz w:val="28"/>
          <w:szCs w:val="28"/>
          <w:lang w:eastAsia="en-US"/>
        </w:rPr>
        <w:t xml:space="preserve">документов, необходимых для предоставления </w:t>
      </w:r>
      <w:r w:rsidRPr="008D65F8">
        <w:rPr>
          <w:rFonts w:ascii="Liberation Serif" w:eastAsiaTheme="minorHAnsi" w:hAnsi="Liberation Serif" w:cs="Liberation Serif"/>
          <w:b/>
          <w:bCs/>
          <w:sz w:val="28"/>
          <w:szCs w:val="28"/>
          <w:lang w:eastAsia="en-US"/>
        </w:rPr>
        <w:t>государственной услуги</w:t>
      </w:r>
    </w:p>
    <w:p w14:paraId="70EC957F" w14:textId="77777777" w:rsidR="009D7F32" w:rsidRPr="008D65F8" w:rsidRDefault="009D7F32" w:rsidP="005306E3">
      <w:pPr>
        <w:autoSpaceDE w:val="0"/>
        <w:autoSpaceDN w:val="0"/>
        <w:adjustRightInd w:val="0"/>
        <w:jc w:val="center"/>
        <w:rPr>
          <w:rFonts w:ascii="Liberation Serif" w:eastAsiaTheme="minorHAnsi" w:hAnsi="Liberation Serif" w:cs="Liberation Serif"/>
          <w:b/>
          <w:bCs/>
          <w:sz w:val="28"/>
          <w:szCs w:val="28"/>
          <w:lang w:eastAsia="en-US"/>
        </w:rPr>
      </w:pPr>
    </w:p>
    <w:p w14:paraId="13E6188A" w14:textId="4E36AAA4" w:rsidR="005306E3" w:rsidRPr="008D65F8" w:rsidRDefault="00CE3790"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6</w:t>
      </w:r>
      <w:r w:rsidR="00DA0A67">
        <w:rPr>
          <w:rFonts w:ascii="Liberation Serif" w:eastAsiaTheme="minorHAnsi" w:hAnsi="Liberation Serif" w:cs="Liberation Serif"/>
          <w:bCs/>
          <w:iCs/>
          <w:sz w:val="28"/>
          <w:szCs w:val="28"/>
          <w:lang w:eastAsia="en-US"/>
        </w:rPr>
        <w:t>7</w:t>
      </w:r>
      <w:r w:rsidR="005306E3" w:rsidRPr="008D65F8">
        <w:rPr>
          <w:rFonts w:ascii="Liberation Serif" w:eastAsiaTheme="minorHAnsi" w:hAnsi="Liberation Serif" w:cs="Liberation Serif"/>
          <w:bCs/>
          <w:iCs/>
          <w:sz w:val="28"/>
          <w:szCs w:val="28"/>
          <w:lang w:eastAsia="en-US"/>
        </w:rPr>
        <w:t>. Запись на прием в управление социальной политики для подачи заявления с использованием Единого портала, официального сайта управления социальной политики в сети Интернет не осуществляется.</w:t>
      </w:r>
    </w:p>
    <w:p w14:paraId="7D481675" w14:textId="77777777" w:rsidR="005306E3" w:rsidRPr="008D65F8" w:rsidRDefault="005306E3"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1FF9D145" w14:textId="6769BB80" w:rsidR="005306E3" w:rsidRPr="008D65F8" w:rsidRDefault="005306E3" w:rsidP="005306E3">
      <w:pPr>
        <w:autoSpaceDE w:val="0"/>
        <w:autoSpaceDN w:val="0"/>
        <w:adjustRightInd w:val="0"/>
        <w:jc w:val="center"/>
        <w:rPr>
          <w:rFonts w:ascii="Liberation Serif" w:eastAsiaTheme="minorHAnsi" w:hAnsi="Liberation Serif" w:cs="Liberation Serif"/>
          <w:b/>
          <w:bCs/>
          <w:iCs/>
          <w:sz w:val="28"/>
          <w:szCs w:val="28"/>
          <w:lang w:eastAsia="en-US"/>
        </w:rPr>
      </w:pPr>
      <w:r w:rsidRPr="008D65F8">
        <w:rPr>
          <w:rFonts w:ascii="Liberation Serif" w:eastAsiaTheme="minorHAnsi" w:hAnsi="Liberation Serif" w:cs="Liberation Serif"/>
          <w:b/>
          <w:bCs/>
          <w:iCs/>
          <w:sz w:val="28"/>
          <w:szCs w:val="28"/>
          <w:lang w:eastAsia="en-US"/>
        </w:rPr>
        <w:t xml:space="preserve">Формирование заявления </w:t>
      </w:r>
    </w:p>
    <w:p w14:paraId="51928CC6" w14:textId="77777777" w:rsidR="005306E3" w:rsidRPr="008D65F8" w:rsidRDefault="005306E3"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05FADA44" w14:textId="27555D61" w:rsidR="005306E3" w:rsidRPr="008D65F8" w:rsidRDefault="00CE3790"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6</w:t>
      </w:r>
      <w:r w:rsidR="00DA0A67">
        <w:rPr>
          <w:rFonts w:ascii="Liberation Serif" w:eastAsiaTheme="minorHAnsi" w:hAnsi="Liberation Serif" w:cs="Liberation Serif"/>
          <w:bCs/>
          <w:iCs/>
          <w:sz w:val="28"/>
          <w:szCs w:val="28"/>
          <w:lang w:eastAsia="en-US"/>
        </w:rPr>
        <w:t>8</w:t>
      </w:r>
      <w:r w:rsidR="003C37C3">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 xml:space="preserve">Формирование заявления </w:t>
      </w:r>
      <w:r w:rsidR="00074279">
        <w:rPr>
          <w:rFonts w:ascii="Liberation Serif" w:eastAsiaTheme="minorHAnsi" w:hAnsi="Liberation Serif" w:cs="Liberation Serif"/>
          <w:bCs/>
          <w:iCs/>
          <w:sz w:val="28"/>
          <w:szCs w:val="28"/>
          <w:lang w:eastAsia="en-US"/>
        </w:rPr>
        <w:t xml:space="preserve">о предоставлении государственной услуги </w:t>
      </w:r>
      <w:r w:rsidR="005306E3" w:rsidRPr="008D65F8">
        <w:rPr>
          <w:rFonts w:ascii="Liberation Serif" w:eastAsiaTheme="minorHAnsi" w:hAnsi="Liberation Serif" w:cs="Liberation Serif"/>
          <w:bCs/>
          <w:iCs/>
          <w:sz w:val="28"/>
          <w:szCs w:val="28"/>
          <w:lang w:eastAsia="en-US"/>
        </w:rPr>
        <w:t>осуществляется заявителем посредством заполнения электронной формы заявления на Едином портале.</w:t>
      </w:r>
    </w:p>
    <w:p w14:paraId="03940792" w14:textId="38A8D205"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При использовании простой электронной подписи заявление и документы, необходимые для предоставления государственной услуги, представляются на</w:t>
      </w:r>
      <w:r w:rsidR="003C37C3">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 xml:space="preserve">бумажном носителе в управление социальной политики </w:t>
      </w:r>
      <w:r w:rsidR="00B10C7D">
        <w:rPr>
          <w:rFonts w:ascii="Liberation Serif" w:eastAsiaTheme="minorHAnsi" w:hAnsi="Liberation Serif" w:cs="Liberation Serif"/>
          <w:bCs/>
          <w:iCs/>
          <w:sz w:val="28"/>
          <w:szCs w:val="28"/>
          <w:lang w:eastAsia="en-US"/>
        </w:rPr>
        <w:t xml:space="preserve">в порядке, указанном в </w:t>
      </w:r>
      <w:r w:rsidR="00F375A0">
        <w:rPr>
          <w:rFonts w:ascii="Liberation Serif" w:eastAsiaTheme="minorHAnsi" w:hAnsi="Liberation Serif" w:cs="Liberation Serif"/>
          <w:bCs/>
          <w:iCs/>
          <w:sz w:val="28"/>
          <w:szCs w:val="28"/>
          <w:lang w:eastAsia="en-US"/>
        </w:rPr>
        <w:t xml:space="preserve">части второй </w:t>
      </w:r>
      <w:r w:rsidR="00B10C7D">
        <w:rPr>
          <w:rFonts w:ascii="Liberation Serif" w:eastAsiaTheme="minorHAnsi" w:hAnsi="Liberation Serif" w:cs="Liberation Serif"/>
          <w:bCs/>
          <w:iCs/>
          <w:sz w:val="28"/>
          <w:szCs w:val="28"/>
          <w:lang w:eastAsia="en-US"/>
        </w:rPr>
        <w:t>пункт</w:t>
      </w:r>
      <w:r w:rsidR="00F375A0">
        <w:rPr>
          <w:rFonts w:ascii="Liberation Serif" w:eastAsiaTheme="minorHAnsi" w:hAnsi="Liberation Serif" w:cs="Liberation Serif"/>
          <w:bCs/>
          <w:iCs/>
          <w:sz w:val="28"/>
          <w:szCs w:val="28"/>
          <w:lang w:eastAsia="en-US"/>
        </w:rPr>
        <w:t>а</w:t>
      </w:r>
      <w:r w:rsidR="00B10C7D">
        <w:rPr>
          <w:rFonts w:ascii="Liberation Serif" w:eastAsiaTheme="minorHAnsi" w:hAnsi="Liberation Serif" w:cs="Liberation Serif"/>
          <w:bCs/>
          <w:iCs/>
          <w:sz w:val="28"/>
          <w:szCs w:val="28"/>
          <w:lang w:eastAsia="en-US"/>
        </w:rPr>
        <w:t xml:space="preserve"> 17 настоящего</w:t>
      </w:r>
      <w:r w:rsidR="00AD520C">
        <w:rPr>
          <w:rFonts w:ascii="Liberation Serif" w:eastAsiaTheme="minorHAnsi" w:hAnsi="Liberation Serif" w:cs="Liberation Serif"/>
          <w:bCs/>
          <w:iCs/>
          <w:sz w:val="28"/>
          <w:szCs w:val="28"/>
          <w:lang w:eastAsia="en-US"/>
        </w:rPr>
        <w:t xml:space="preserve"> </w:t>
      </w:r>
      <w:r w:rsidR="00B10C7D">
        <w:rPr>
          <w:rFonts w:ascii="Liberation Serif" w:eastAsiaTheme="minorHAnsi" w:hAnsi="Liberation Serif" w:cs="Liberation Serif"/>
          <w:bCs/>
          <w:iCs/>
          <w:sz w:val="28"/>
          <w:szCs w:val="28"/>
          <w:lang w:eastAsia="en-US"/>
        </w:rPr>
        <w:t>регламента.</w:t>
      </w:r>
    </w:p>
    <w:p w14:paraId="60F32D9A"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На Едином портале размещаются образцы заполнения электронной формы заявления.</w:t>
      </w:r>
    </w:p>
    <w:p w14:paraId="6C29444F" w14:textId="236BDD4A"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w:t>
      </w:r>
      <w:r w:rsidR="003C37C3">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устранения посредством информационного сообщения непосредственно в</w:t>
      </w:r>
      <w:r w:rsidR="00405E84" w:rsidRPr="008D65F8">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электронной форме заявления.</w:t>
      </w:r>
    </w:p>
    <w:p w14:paraId="062E82F7"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При формировании заявления заявителю обеспечивается:</w:t>
      </w:r>
    </w:p>
    <w:p w14:paraId="4162DF60"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lastRenderedPageBreak/>
        <w:t>возможность копирования и сохранения заявления и документов, необходимых для предоставления государственной услуги;</w:t>
      </w:r>
    </w:p>
    <w:p w14:paraId="09202EB5"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возможность печати на бумажном носителе копии электронной формы заявления;</w:t>
      </w:r>
    </w:p>
    <w:p w14:paraId="32AC9E83" w14:textId="7B1D6E6B"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сохранение ранее введенных в электронную форму заявления значений в</w:t>
      </w:r>
      <w:r w:rsidR="00405E84" w:rsidRPr="008D65F8">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349C961" w14:textId="205195AA"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r w:rsidR="00653385">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sidR="00653385">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Министерства социальной политики Свердловской области в сети Интернет, в части, касающейся сведений, отсутствующих в единой системе идентификации и аутентификации;</w:t>
      </w:r>
    </w:p>
    <w:p w14:paraId="60BF5425"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возможность вернуться на любой из этапов заполнения электронной формы заявления без потери ранее введенной информации;</w:t>
      </w:r>
    </w:p>
    <w:p w14:paraId="270BFB57" w14:textId="6D686F26"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возможность доступа заявителя на Едином портале к ранее поданным им</w:t>
      </w:r>
      <w:r w:rsidR="00653385">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заявлениям в течение не менее одного года, а также частично сформированных заявлений – в течение не менее 3 месяцев.</w:t>
      </w:r>
    </w:p>
    <w:p w14:paraId="11B601AA" w14:textId="087DF7C1"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Сформированное и подписанное заявление и документы, необходимые для</w:t>
      </w:r>
      <w:r w:rsidR="00653385">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предоставления государственной услуги, направляются в управление социальной политики по месту жительства посредством Единого портала.</w:t>
      </w:r>
    </w:p>
    <w:p w14:paraId="4DDDF4FE" w14:textId="570CA590" w:rsidR="005306E3" w:rsidRPr="008D65F8" w:rsidRDefault="005306E3"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36D6E960" w14:textId="49332D36" w:rsidR="005306E3" w:rsidRPr="008D65F8" w:rsidRDefault="005306E3" w:rsidP="005306E3">
      <w:pPr>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Прием и регистрация заявления и документов, необходимых для</w:t>
      </w:r>
      <w:r w:rsidR="00653385">
        <w:rPr>
          <w:rFonts w:ascii="Liberation Serif" w:eastAsiaTheme="minorHAnsi" w:hAnsi="Liberation Serif" w:cs="Liberation Serif"/>
          <w:b/>
          <w:sz w:val="28"/>
          <w:szCs w:val="28"/>
          <w:lang w:eastAsia="en-US"/>
        </w:rPr>
        <w:t> </w:t>
      </w:r>
      <w:r w:rsidRPr="008D65F8">
        <w:rPr>
          <w:rFonts w:ascii="Liberation Serif" w:eastAsiaTheme="minorHAnsi" w:hAnsi="Liberation Serif" w:cs="Liberation Serif"/>
          <w:b/>
          <w:sz w:val="28"/>
          <w:szCs w:val="28"/>
          <w:lang w:eastAsia="en-US"/>
        </w:rPr>
        <w:t>предоставления государственной услуги, либо отказ в приеме заявления и</w:t>
      </w:r>
      <w:r w:rsidR="00653385">
        <w:rPr>
          <w:rFonts w:ascii="Liberation Serif" w:eastAsiaTheme="minorHAnsi" w:hAnsi="Liberation Serif" w:cs="Liberation Serif"/>
          <w:b/>
          <w:sz w:val="28"/>
          <w:szCs w:val="28"/>
          <w:lang w:eastAsia="en-US"/>
        </w:rPr>
        <w:t> </w:t>
      </w:r>
      <w:r w:rsidRPr="008D65F8">
        <w:rPr>
          <w:rFonts w:ascii="Liberation Serif" w:eastAsiaTheme="minorHAnsi" w:hAnsi="Liberation Serif" w:cs="Liberation Serif"/>
          <w:b/>
          <w:sz w:val="28"/>
          <w:szCs w:val="28"/>
          <w:lang w:eastAsia="en-US"/>
        </w:rPr>
        <w:t>документов, необходимых для предоставления государственной услуги</w:t>
      </w:r>
    </w:p>
    <w:p w14:paraId="7E2F74F2" w14:textId="77777777" w:rsidR="005306E3" w:rsidRPr="008D65F8" w:rsidRDefault="005306E3"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5D537901" w14:textId="416EF530" w:rsidR="005306E3" w:rsidRPr="008D65F8" w:rsidRDefault="00CE3790" w:rsidP="00B10C7D">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6</w:t>
      </w:r>
      <w:r w:rsidR="00DA0A67">
        <w:rPr>
          <w:rFonts w:ascii="Liberation Serif" w:eastAsiaTheme="minorHAnsi" w:hAnsi="Liberation Serif" w:cs="Liberation Serif"/>
          <w:bCs/>
          <w:iCs/>
          <w:sz w:val="28"/>
          <w:szCs w:val="28"/>
          <w:lang w:eastAsia="en-US"/>
        </w:rPr>
        <w:t>9</w:t>
      </w:r>
      <w:r w:rsidR="003C37C3">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 xml:space="preserve">Должностное лицо управления социальной политики, </w:t>
      </w:r>
      <w:r w:rsidR="00B10C7D" w:rsidRPr="008D65F8">
        <w:rPr>
          <w:rFonts w:ascii="Liberation Serif" w:eastAsiaTheme="minorHAnsi" w:hAnsi="Liberation Serif" w:cs="Liberation Serif"/>
          <w:bCs/>
          <w:sz w:val="28"/>
          <w:szCs w:val="28"/>
          <w:lang w:eastAsia="en-US"/>
        </w:rPr>
        <w:t>ответственное за выполнение</w:t>
      </w:r>
      <w:r w:rsidR="00AD520C">
        <w:rPr>
          <w:rFonts w:ascii="Liberation Serif" w:eastAsiaTheme="minorHAnsi" w:hAnsi="Liberation Serif" w:cs="Liberation Serif"/>
          <w:bCs/>
          <w:sz w:val="28"/>
          <w:szCs w:val="28"/>
          <w:lang w:eastAsia="en-US"/>
        </w:rPr>
        <w:t xml:space="preserve"> </w:t>
      </w:r>
      <w:r w:rsidR="00B10C7D" w:rsidRPr="008D65F8">
        <w:rPr>
          <w:rFonts w:ascii="Liberation Serif" w:eastAsiaTheme="minorHAnsi" w:hAnsi="Liberation Serif" w:cs="Liberation Serif"/>
          <w:bCs/>
          <w:sz w:val="28"/>
          <w:szCs w:val="28"/>
          <w:lang w:eastAsia="en-US"/>
        </w:rPr>
        <w:t xml:space="preserve">действия «Прием и первичная проверка заявления и документов, необходимых для предоставления государственной услуги» </w:t>
      </w:r>
      <w:r w:rsidR="005306E3" w:rsidRPr="008D65F8">
        <w:rPr>
          <w:rFonts w:ascii="Liberation Serif" w:eastAsiaTheme="minorHAnsi" w:hAnsi="Liberation Serif" w:cs="Liberation Serif"/>
          <w:bCs/>
          <w:iCs/>
          <w:sz w:val="28"/>
          <w:szCs w:val="28"/>
          <w:lang w:eastAsia="en-US"/>
        </w:rPr>
        <w:t>проверяет:</w:t>
      </w:r>
    </w:p>
    <w:p w14:paraId="66560A2E"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наличие электронной подписи в заявлении и документах, необходимых для предоставления государственной услуги;</w:t>
      </w:r>
    </w:p>
    <w:p w14:paraId="0DD1795B"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14:paraId="38294817" w14:textId="7E772EB0"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наличие документов, указанных в пункте 1</w:t>
      </w:r>
      <w:r w:rsidR="00074279">
        <w:rPr>
          <w:rFonts w:ascii="Liberation Serif" w:eastAsiaTheme="minorHAnsi" w:hAnsi="Liberation Serif" w:cs="Liberation Serif"/>
          <w:bCs/>
          <w:iCs/>
          <w:sz w:val="28"/>
          <w:szCs w:val="28"/>
          <w:lang w:eastAsia="en-US"/>
        </w:rPr>
        <w:t>6</w:t>
      </w:r>
      <w:r w:rsidRPr="008D65F8">
        <w:rPr>
          <w:rFonts w:ascii="Liberation Serif" w:eastAsiaTheme="minorHAnsi" w:hAnsi="Liberation Serif" w:cs="Liberation Serif"/>
          <w:bCs/>
          <w:iCs/>
          <w:sz w:val="28"/>
          <w:szCs w:val="28"/>
          <w:lang w:eastAsia="en-US"/>
        </w:rPr>
        <w:t xml:space="preserve"> настоящего</w:t>
      </w:r>
      <w:r w:rsidR="00AD520C">
        <w:rPr>
          <w:rFonts w:ascii="Liberation Serif" w:eastAsiaTheme="minorHAnsi" w:hAnsi="Liberation Serif" w:cs="Liberation Serif"/>
          <w:bCs/>
          <w:iCs/>
          <w:sz w:val="28"/>
          <w:szCs w:val="28"/>
          <w:lang w:eastAsia="en-US"/>
        </w:rPr>
        <w:t xml:space="preserve"> </w:t>
      </w:r>
      <w:r w:rsidRPr="008D65F8">
        <w:rPr>
          <w:rFonts w:ascii="Liberation Serif" w:eastAsiaTheme="minorHAnsi" w:hAnsi="Liberation Serif" w:cs="Liberation Serif"/>
          <w:bCs/>
          <w:iCs/>
          <w:sz w:val="28"/>
          <w:szCs w:val="28"/>
          <w:lang w:eastAsia="en-US"/>
        </w:rPr>
        <w:t>регламента.</w:t>
      </w:r>
    </w:p>
    <w:p w14:paraId="22BF5E64" w14:textId="5D91E2F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 xml:space="preserve">Должностное лицо управления социальной политики либо </w:t>
      </w:r>
      <w:r w:rsidR="006D3619">
        <w:rPr>
          <w:rFonts w:ascii="Liberation Serif" w:eastAsiaTheme="minorHAnsi" w:hAnsi="Liberation Serif" w:cs="Liberation Serif"/>
          <w:bCs/>
          <w:iCs/>
          <w:sz w:val="28"/>
          <w:szCs w:val="28"/>
          <w:lang w:eastAsia="en-US"/>
        </w:rPr>
        <w:t xml:space="preserve">работник </w:t>
      </w:r>
      <w:r w:rsidRPr="008D65F8">
        <w:rPr>
          <w:rFonts w:ascii="Liberation Serif" w:eastAsiaTheme="minorHAnsi" w:hAnsi="Liberation Serif" w:cs="Liberation Serif"/>
          <w:bCs/>
          <w:iCs/>
          <w:sz w:val="28"/>
          <w:szCs w:val="28"/>
          <w:lang w:eastAsia="en-US"/>
        </w:rPr>
        <w:t>МФЦ не позднее рабочего дня, следующего за днем получения заявления</w:t>
      </w:r>
      <w:r w:rsidR="009D7F32">
        <w:rPr>
          <w:rFonts w:ascii="Liberation Serif" w:eastAsiaTheme="minorHAnsi" w:hAnsi="Liberation Serif" w:cs="Liberation Serif"/>
          <w:bCs/>
          <w:iCs/>
          <w:sz w:val="28"/>
          <w:szCs w:val="28"/>
          <w:lang w:eastAsia="en-US"/>
        </w:rPr>
        <w:t>,</w:t>
      </w:r>
      <w:r w:rsidRPr="008D65F8">
        <w:rPr>
          <w:rFonts w:ascii="Liberation Serif" w:eastAsiaTheme="minorHAnsi" w:hAnsi="Liberation Serif" w:cs="Liberation Serif"/>
          <w:bCs/>
          <w:iCs/>
          <w:sz w:val="28"/>
          <w:szCs w:val="28"/>
          <w:lang w:eastAsia="en-US"/>
        </w:rPr>
        <w:t xml:space="preserve"> формирует и направляет заявителю электронное уведомление о получении его заявления с указанием даты представления в управление социальной политики либо </w:t>
      </w:r>
      <w:r w:rsidR="006D3619">
        <w:rPr>
          <w:rFonts w:ascii="Liberation Serif" w:eastAsiaTheme="minorHAnsi" w:hAnsi="Liberation Serif" w:cs="Liberation Serif"/>
          <w:bCs/>
          <w:iCs/>
          <w:sz w:val="28"/>
          <w:szCs w:val="28"/>
          <w:lang w:eastAsia="en-US"/>
        </w:rPr>
        <w:t xml:space="preserve">в </w:t>
      </w:r>
      <w:r w:rsidRPr="008D65F8">
        <w:rPr>
          <w:rFonts w:ascii="Liberation Serif" w:eastAsiaTheme="minorHAnsi" w:hAnsi="Liberation Serif" w:cs="Liberation Serif"/>
          <w:bCs/>
          <w:iCs/>
          <w:sz w:val="28"/>
          <w:szCs w:val="28"/>
          <w:lang w:eastAsia="en-US"/>
        </w:rPr>
        <w:t>МФЦ необходимых документов.</w:t>
      </w:r>
    </w:p>
    <w:p w14:paraId="2294F979" w14:textId="64E99984" w:rsidR="005306E3" w:rsidRPr="008D65F8" w:rsidRDefault="00405E84"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lastRenderedPageBreak/>
        <w:t xml:space="preserve">Срок </w:t>
      </w:r>
      <w:r w:rsidR="005306E3" w:rsidRPr="008D65F8">
        <w:rPr>
          <w:rFonts w:ascii="Liberation Serif" w:eastAsiaTheme="minorHAnsi" w:hAnsi="Liberation Serif" w:cs="Liberation Serif"/>
          <w:bCs/>
          <w:iCs/>
          <w:sz w:val="28"/>
          <w:szCs w:val="28"/>
          <w:lang w:eastAsia="en-US"/>
        </w:rPr>
        <w:t>представления заявителем документов, необходимых для</w:t>
      </w:r>
      <w:r w:rsidR="00653385">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предоставления государственной услуги, не должен превышать 5 дней со дня подачи заявления.</w:t>
      </w:r>
    </w:p>
    <w:p w14:paraId="483353F3"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14:paraId="74286592" w14:textId="6CB0233C" w:rsidR="005306E3" w:rsidRPr="008D65F8" w:rsidRDefault="00DA0A67"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70</w:t>
      </w:r>
      <w:r w:rsidR="00405E84" w:rsidRPr="008D65F8">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При наличии оснований для отказа в приеме заявления и документов, необходимых для предоставления государственной услуги, должностное лицо, ответственное</w:t>
      </w:r>
      <w:r w:rsidR="00B10C7D" w:rsidRPr="008D65F8">
        <w:rPr>
          <w:rFonts w:ascii="Liberation Serif" w:eastAsiaTheme="minorHAnsi" w:hAnsi="Liberation Serif" w:cs="Liberation Serif"/>
          <w:bCs/>
          <w:sz w:val="28"/>
          <w:szCs w:val="28"/>
          <w:lang w:eastAsia="en-US"/>
        </w:rPr>
        <w:t xml:space="preserve"> за выполнение</w:t>
      </w:r>
      <w:r w:rsidR="00AD520C">
        <w:rPr>
          <w:rFonts w:ascii="Liberation Serif" w:eastAsiaTheme="minorHAnsi" w:hAnsi="Liberation Serif" w:cs="Liberation Serif"/>
          <w:bCs/>
          <w:sz w:val="28"/>
          <w:szCs w:val="28"/>
          <w:lang w:eastAsia="en-US"/>
        </w:rPr>
        <w:t xml:space="preserve"> </w:t>
      </w:r>
      <w:r w:rsidR="00B10C7D" w:rsidRPr="008D65F8">
        <w:rPr>
          <w:rFonts w:ascii="Liberation Serif" w:eastAsiaTheme="minorHAnsi" w:hAnsi="Liberation Serif" w:cs="Liberation Serif"/>
          <w:bCs/>
          <w:sz w:val="28"/>
          <w:szCs w:val="28"/>
          <w:lang w:eastAsia="en-US"/>
        </w:rPr>
        <w:t>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w:t>
      </w:r>
      <w:r w:rsidR="00B10C7D">
        <w:rPr>
          <w:rFonts w:ascii="Liberation Serif" w:eastAsiaTheme="minorHAnsi" w:hAnsi="Liberation Serif" w:cs="Liberation Serif"/>
          <w:bCs/>
          <w:sz w:val="28"/>
          <w:szCs w:val="28"/>
          <w:lang w:eastAsia="en-US"/>
        </w:rPr>
        <w:t>авления государственной услуги»</w:t>
      </w:r>
      <w:r w:rsidR="005306E3" w:rsidRPr="008D65F8">
        <w:rPr>
          <w:rFonts w:ascii="Liberation Serif" w:eastAsiaTheme="minorHAnsi" w:hAnsi="Liberation Serif" w:cs="Liberation Serif"/>
          <w:bCs/>
          <w:iCs/>
          <w:sz w:val="28"/>
          <w:szCs w:val="28"/>
          <w:lang w:eastAsia="en-US"/>
        </w:rPr>
        <w:t>, в срок не позднее рабочего дня, следующего за днем поступления заявления и документов, необходимых для предоставления государственной услуги, в управление социальной политики, направляет электронное сообщение об отказе в принятии заявления.</w:t>
      </w:r>
    </w:p>
    <w:p w14:paraId="4CCD7924" w14:textId="07B70AD0"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sidR="00405E84" w:rsidRPr="008D65F8">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соответствующем разделе Единого портала заявителю будет представлена информация о ходе рассмотрения указанного заявления.</w:t>
      </w:r>
    </w:p>
    <w:p w14:paraId="01AD3186" w14:textId="2217A67E"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После принятия заявления должностным лицом управления социальной политики статус заявления в личном кабинете на Едином портале обновляется до</w:t>
      </w:r>
      <w:r w:rsidR="00405E84" w:rsidRPr="008D65F8">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статуса «принято».</w:t>
      </w:r>
    </w:p>
    <w:p w14:paraId="7DA67321" w14:textId="3059CFEC" w:rsidR="005306E3" w:rsidRPr="008D65F8" w:rsidRDefault="00DA0A67"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71</w:t>
      </w:r>
      <w:r w:rsidR="003C37C3">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 xml:space="preserve">Регистрация заявления осуществляется в порядке, предусмотренном пунктом </w:t>
      </w:r>
      <w:r w:rsidR="00F375A0">
        <w:rPr>
          <w:rFonts w:ascii="Liberation Serif" w:eastAsiaTheme="minorHAnsi" w:hAnsi="Liberation Serif" w:cs="Liberation Serif"/>
          <w:bCs/>
          <w:iCs/>
          <w:sz w:val="28"/>
          <w:szCs w:val="28"/>
          <w:lang w:eastAsia="en-US"/>
        </w:rPr>
        <w:t>45</w:t>
      </w:r>
      <w:r w:rsidR="005306E3" w:rsidRPr="008D65F8">
        <w:rPr>
          <w:rFonts w:ascii="Liberation Serif" w:eastAsiaTheme="minorHAnsi" w:hAnsi="Liberation Serif" w:cs="Liberation Serif"/>
          <w:bCs/>
          <w:iCs/>
          <w:sz w:val="28"/>
          <w:szCs w:val="28"/>
          <w:lang w:eastAsia="en-US"/>
        </w:rPr>
        <w:t xml:space="preserve"> настоящего</w:t>
      </w:r>
      <w:r w:rsidR="00AD520C">
        <w:rPr>
          <w:rFonts w:ascii="Liberation Serif" w:eastAsiaTheme="minorHAnsi" w:hAnsi="Liberation Serif" w:cs="Liberation Serif"/>
          <w:bCs/>
          <w:iCs/>
          <w:sz w:val="28"/>
          <w:szCs w:val="28"/>
          <w:lang w:eastAsia="en-US"/>
        </w:rPr>
        <w:t xml:space="preserve"> </w:t>
      </w:r>
      <w:r w:rsidR="005306E3" w:rsidRPr="008D65F8">
        <w:rPr>
          <w:rFonts w:ascii="Liberation Serif" w:eastAsiaTheme="minorHAnsi" w:hAnsi="Liberation Serif" w:cs="Liberation Serif"/>
          <w:bCs/>
          <w:iCs/>
          <w:sz w:val="28"/>
          <w:szCs w:val="28"/>
          <w:lang w:eastAsia="en-US"/>
        </w:rPr>
        <w:t>регламента.</w:t>
      </w:r>
    </w:p>
    <w:p w14:paraId="0E6A8E0F" w14:textId="77777777" w:rsidR="005306E3" w:rsidRPr="008D65F8" w:rsidRDefault="005306E3"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6E8BB176" w14:textId="77777777" w:rsidR="005306E3" w:rsidRPr="008D65F8" w:rsidRDefault="005306E3" w:rsidP="005306E3">
      <w:pPr>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Оплата государственной пошлины за предоставление государственной услуги и уплата иных платежей, взимаемых в соответствии</w:t>
      </w:r>
    </w:p>
    <w:p w14:paraId="0023E046" w14:textId="77777777" w:rsidR="005306E3" w:rsidRPr="008D65F8" w:rsidRDefault="005306E3" w:rsidP="005306E3">
      <w:pPr>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с законодательством Российской Федерации</w:t>
      </w:r>
    </w:p>
    <w:p w14:paraId="7B5FA030" w14:textId="77777777" w:rsidR="005306E3" w:rsidRPr="008D65F8" w:rsidRDefault="005306E3" w:rsidP="005306E3">
      <w:pPr>
        <w:autoSpaceDE w:val="0"/>
        <w:autoSpaceDN w:val="0"/>
        <w:adjustRightInd w:val="0"/>
        <w:jc w:val="both"/>
        <w:rPr>
          <w:rFonts w:ascii="Liberation Serif" w:eastAsiaTheme="minorHAnsi" w:hAnsi="Liberation Serif" w:cs="Liberation Serif"/>
          <w:sz w:val="28"/>
          <w:szCs w:val="28"/>
          <w:lang w:eastAsia="en-US"/>
        </w:rPr>
      </w:pPr>
    </w:p>
    <w:p w14:paraId="28D88AE0" w14:textId="672C92CF" w:rsidR="005306E3" w:rsidRPr="008D65F8" w:rsidRDefault="00DA0A67"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72</w:t>
      </w:r>
      <w:r w:rsidR="005306E3" w:rsidRPr="008D65F8">
        <w:rPr>
          <w:rFonts w:ascii="Liberation Serif" w:eastAsiaTheme="minorHAnsi" w:hAnsi="Liberation Serif" w:cs="Liberation Serif"/>
          <w:bCs/>
          <w:iCs/>
          <w:sz w:val="28"/>
          <w:szCs w:val="28"/>
          <w:lang w:eastAsia="en-US"/>
        </w:rPr>
        <w:t>. Оплата государственной пошлины за предоставление государственной услуги</w:t>
      </w:r>
      <w:r w:rsidR="0011288E" w:rsidRPr="008D65F8">
        <w:rPr>
          <w:rFonts w:ascii="Liberation Serif" w:eastAsiaTheme="minorHAnsi" w:hAnsi="Liberation Serif" w:cs="Liberation Serif"/>
          <w:bCs/>
          <w:iCs/>
          <w:sz w:val="28"/>
          <w:szCs w:val="28"/>
          <w:lang w:eastAsia="en-US"/>
        </w:rPr>
        <w:t xml:space="preserve"> в соответствии с законодательством Российской Федерации</w:t>
      </w:r>
      <w:r w:rsidR="005306E3" w:rsidRPr="008D65F8">
        <w:rPr>
          <w:rFonts w:ascii="Liberation Serif" w:eastAsiaTheme="minorHAnsi" w:hAnsi="Liberation Serif" w:cs="Liberation Serif"/>
          <w:bCs/>
          <w:iCs/>
          <w:sz w:val="28"/>
          <w:szCs w:val="28"/>
          <w:lang w:eastAsia="en-US"/>
        </w:rPr>
        <w:t xml:space="preserve"> не взимается.</w:t>
      </w:r>
    </w:p>
    <w:p w14:paraId="2EE8BD12" w14:textId="77777777" w:rsidR="005306E3" w:rsidRPr="008D65F8" w:rsidRDefault="005306E3"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47042922" w14:textId="77777777" w:rsidR="00074279" w:rsidRDefault="005306E3" w:rsidP="005306E3">
      <w:pPr>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Получение заявителем сведений о ходе предоставления</w:t>
      </w:r>
    </w:p>
    <w:p w14:paraId="656A5F9F" w14:textId="05422DA9" w:rsidR="005306E3" w:rsidRPr="008D65F8" w:rsidRDefault="005306E3" w:rsidP="005306E3">
      <w:pPr>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государственной услуги</w:t>
      </w:r>
    </w:p>
    <w:p w14:paraId="31AA3514" w14:textId="77777777" w:rsidR="005306E3" w:rsidRPr="008D65F8" w:rsidRDefault="005306E3"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3CA2BA60" w14:textId="57287C0D" w:rsidR="005306E3" w:rsidRPr="008D65F8" w:rsidRDefault="00DA0A67"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73</w:t>
      </w:r>
      <w:r w:rsidR="00405E84" w:rsidRPr="008D65F8">
        <w:rPr>
          <w:rFonts w:ascii="Liberation Serif" w:eastAsiaTheme="minorHAnsi" w:hAnsi="Liberation Serif" w:cs="Liberation Serif"/>
          <w:bCs/>
          <w:iCs/>
          <w:sz w:val="28"/>
          <w:szCs w:val="28"/>
          <w:lang w:eastAsia="en-US"/>
        </w:rPr>
        <w:t>. </w:t>
      </w:r>
      <w:r w:rsidR="005306E3" w:rsidRPr="008D65F8">
        <w:rPr>
          <w:rFonts w:ascii="Liberation Serif" w:eastAsiaTheme="minorHAnsi" w:hAnsi="Liberation Serif" w:cs="Liberation Serif"/>
          <w:bCs/>
          <w:iCs/>
          <w:sz w:val="28"/>
          <w:szCs w:val="28"/>
          <w:lang w:eastAsia="en-US"/>
        </w:rPr>
        <w:t>Заявитель имеет возможность получения информации о ходе предоставления государственной услуги.</w:t>
      </w:r>
    </w:p>
    <w:p w14:paraId="49D4C74C" w14:textId="77777777" w:rsidR="005306E3" w:rsidRPr="008D65F8"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Информация о ходе предоставления государственной услуги направляется заявителю управлением социальной политики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69C31C6D" w14:textId="27DDF225" w:rsidR="005306E3" w:rsidRDefault="005306E3"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lastRenderedPageBreak/>
        <w:t>При предоставлении государственной услуги в электронной форме заявителю направляется электронное сообщение о принятии заявления либо об</w:t>
      </w:r>
      <w:r w:rsidR="00405E84" w:rsidRPr="008D65F8">
        <w:rPr>
          <w:rFonts w:ascii="Liberation Serif" w:eastAsiaTheme="minorHAnsi" w:hAnsi="Liberation Serif" w:cs="Liberation Serif"/>
          <w:bCs/>
          <w:iCs/>
          <w:sz w:val="28"/>
          <w:szCs w:val="28"/>
          <w:lang w:eastAsia="en-US"/>
        </w:rPr>
        <w:t> </w:t>
      </w:r>
      <w:r w:rsidRPr="008D65F8">
        <w:rPr>
          <w:rFonts w:ascii="Liberation Serif" w:eastAsiaTheme="minorHAnsi" w:hAnsi="Liberation Serif" w:cs="Liberation Serif"/>
          <w:bCs/>
          <w:iCs/>
          <w:sz w:val="28"/>
          <w:szCs w:val="28"/>
          <w:lang w:eastAsia="en-US"/>
        </w:rPr>
        <w:t>отказе в принятии заявления.</w:t>
      </w:r>
    </w:p>
    <w:p w14:paraId="70B33E6F" w14:textId="77777777" w:rsidR="00653385" w:rsidRPr="008D65F8" w:rsidRDefault="00653385" w:rsidP="005306E3">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18D22788" w14:textId="77777777" w:rsidR="005306E3" w:rsidRPr="008D65F8" w:rsidRDefault="005306E3" w:rsidP="005306E3">
      <w:pPr>
        <w:autoSpaceDE w:val="0"/>
        <w:autoSpaceDN w:val="0"/>
        <w:adjustRightInd w:val="0"/>
        <w:jc w:val="center"/>
        <w:rPr>
          <w:rFonts w:ascii="Liberation Serif" w:eastAsiaTheme="minorHAnsi" w:hAnsi="Liberation Serif" w:cs="Liberation Serif"/>
          <w:b/>
          <w:iCs/>
          <w:sz w:val="28"/>
          <w:szCs w:val="28"/>
          <w:lang w:eastAsia="en-US" w:bidi="ru-RU"/>
        </w:rPr>
      </w:pPr>
      <w:r w:rsidRPr="008D65F8">
        <w:rPr>
          <w:rFonts w:ascii="Liberation Serif" w:eastAsiaTheme="minorHAnsi" w:hAnsi="Liberation Serif" w:cs="Liberation Serif"/>
          <w:b/>
          <w:iCs/>
          <w:sz w:val="28"/>
          <w:szCs w:val="28"/>
          <w:lang w:eastAsia="en-US" w:bidi="ru-RU"/>
        </w:rPr>
        <w:t>Взаимодействие управления социальной политики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14:paraId="45F5CDAF" w14:textId="77777777" w:rsidR="005306E3" w:rsidRPr="008D65F8" w:rsidRDefault="005306E3"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16547A69" w14:textId="56671AC2" w:rsidR="005306E3" w:rsidRPr="002E2B6D" w:rsidRDefault="005609F2" w:rsidP="00913BAA">
      <w:pPr>
        <w:autoSpaceDE w:val="0"/>
        <w:autoSpaceDN w:val="0"/>
        <w:adjustRightInd w:val="0"/>
        <w:ind w:firstLine="709"/>
        <w:jc w:val="both"/>
        <w:rPr>
          <w:rFonts w:ascii="Liberation Serif" w:eastAsia="Calibri" w:hAnsi="Liberation Serif" w:cs="Liberation Serif"/>
          <w:sz w:val="28"/>
          <w:szCs w:val="28"/>
          <w:lang w:eastAsia="en-US"/>
        </w:rPr>
      </w:pPr>
      <w:r w:rsidRPr="008D65F8">
        <w:rPr>
          <w:rFonts w:ascii="Liberation Serif" w:eastAsiaTheme="minorHAnsi" w:hAnsi="Liberation Serif" w:cs="Liberation Serif"/>
          <w:bCs/>
          <w:iCs/>
          <w:sz w:val="28"/>
          <w:szCs w:val="28"/>
          <w:lang w:eastAsia="en-US"/>
        </w:rPr>
        <w:t>7</w:t>
      </w:r>
      <w:r w:rsidR="00DA0A67">
        <w:rPr>
          <w:rFonts w:ascii="Liberation Serif" w:eastAsiaTheme="minorHAnsi" w:hAnsi="Liberation Serif" w:cs="Liberation Serif"/>
          <w:bCs/>
          <w:iCs/>
          <w:sz w:val="28"/>
          <w:szCs w:val="28"/>
          <w:lang w:eastAsia="en-US"/>
        </w:rPr>
        <w:t>4</w:t>
      </w:r>
      <w:r w:rsidR="005306E3" w:rsidRPr="008D65F8">
        <w:rPr>
          <w:rFonts w:ascii="Liberation Serif" w:eastAsiaTheme="minorHAnsi" w:hAnsi="Liberation Serif" w:cs="Liberation Serif"/>
          <w:bCs/>
          <w:iCs/>
          <w:sz w:val="28"/>
          <w:szCs w:val="28"/>
          <w:lang w:eastAsia="en-US"/>
        </w:rPr>
        <w:t xml:space="preserve">. </w:t>
      </w:r>
      <w:r w:rsidR="00967B10">
        <w:rPr>
          <w:rFonts w:ascii="Liberation Serif" w:eastAsiaTheme="minorHAnsi" w:hAnsi="Liberation Serif" w:cs="Liberation Serif"/>
          <w:sz w:val="28"/>
          <w:szCs w:val="28"/>
          <w:lang w:eastAsia="en-US"/>
        </w:rPr>
        <w:t xml:space="preserve">Взаимодействие управления социальной политики с </w:t>
      </w:r>
      <w:r w:rsidR="00967B10">
        <w:rPr>
          <w:rFonts w:ascii="Liberation Serif" w:hAnsi="Liberation Serif" w:cs="Liberation Serif"/>
          <w:sz w:val="28"/>
          <w:szCs w:val="28"/>
        </w:rPr>
        <w:t xml:space="preserve">государственными органами (организациями) </w:t>
      </w:r>
      <w:r w:rsidR="00967B10">
        <w:rPr>
          <w:rFonts w:ascii="Liberation Serif" w:eastAsiaTheme="minorHAnsi" w:hAnsi="Liberation Serif" w:cs="Liberation Serif"/>
          <w:sz w:val="28"/>
          <w:szCs w:val="28"/>
          <w:lang w:eastAsia="en-US"/>
        </w:rPr>
        <w:t xml:space="preserve">при предоставлении государственной услуги, </w:t>
      </w:r>
      <w:r w:rsidR="00967B10">
        <w:rPr>
          <w:rFonts w:ascii="Liberation Serif" w:eastAsia="Calibri" w:hAnsi="Liberation Serif" w:cs="Liberation Serif"/>
          <w:sz w:val="28"/>
          <w:szCs w:val="28"/>
          <w:lang w:eastAsia="en-US"/>
        </w:rPr>
        <w:t xml:space="preserve">осуществляется в порядке, </w:t>
      </w:r>
      <w:r w:rsidR="00074279">
        <w:rPr>
          <w:rFonts w:ascii="Liberation Serif" w:eastAsia="Calibri" w:hAnsi="Liberation Serif" w:cs="Liberation Serif"/>
          <w:sz w:val="28"/>
          <w:szCs w:val="28"/>
          <w:lang w:eastAsia="en-US"/>
        </w:rPr>
        <w:t>предусмотренном пунктом 52</w:t>
      </w:r>
      <w:r w:rsidR="00967B10" w:rsidRPr="002E2B6D">
        <w:rPr>
          <w:rFonts w:ascii="Liberation Serif" w:eastAsia="Calibri" w:hAnsi="Liberation Serif" w:cs="Liberation Serif"/>
          <w:sz w:val="28"/>
          <w:szCs w:val="28"/>
          <w:lang w:eastAsia="en-US"/>
        </w:rPr>
        <w:t xml:space="preserve"> настоящего</w:t>
      </w:r>
      <w:r w:rsidR="00AD520C">
        <w:rPr>
          <w:rFonts w:ascii="Liberation Serif" w:eastAsia="Calibri" w:hAnsi="Liberation Serif" w:cs="Liberation Serif"/>
          <w:sz w:val="28"/>
          <w:szCs w:val="28"/>
          <w:lang w:eastAsia="en-US"/>
        </w:rPr>
        <w:t xml:space="preserve"> </w:t>
      </w:r>
      <w:r w:rsidR="00967B10" w:rsidRPr="002E2B6D">
        <w:rPr>
          <w:rFonts w:ascii="Liberation Serif" w:eastAsia="Calibri" w:hAnsi="Liberation Serif" w:cs="Liberation Serif"/>
          <w:sz w:val="28"/>
          <w:szCs w:val="28"/>
          <w:lang w:eastAsia="en-US"/>
        </w:rPr>
        <w:t>регламента.</w:t>
      </w:r>
    </w:p>
    <w:p w14:paraId="73C4EDD4" w14:textId="77777777" w:rsidR="00967B10" w:rsidRPr="008D65F8" w:rsidRDefault="00967B10"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15C875F5" w14:textId="34F2A18B" w:rsidR="004A2A70" w:rsidRPr="00303914" w:rsidRDefault="004A2A70" w:rsidP="004A2A70">
      <w:pPr>
        <w:autoSpaceDE w:val="0"/>
        <w:autoSpaceDN w:val="0"/>
        <w:adjustRightInd w:val="0"/>
        <w:jc w:val="center"/>
        <w:rPr>
          <w:rFonts w:ascii="Liberation Serif" w:eastAsiaTheme="minorHAnsi" w:hAnsi="Liberation Serif" w:cs="Liberation Serif"/>
          <w:b/>
          <w:bCs/>
          <w:sz w:val="28"/>
          <w:szCs w:val="28"/>
          <w:lang w:eastAsia="en-US"/>
        </w:rPr>
      </w:pPr>
      <w:r w:rsidRPr="00303914">
        <w:rPr>
          <w:rFonts w:ascii="Liberation Serif" w:eastAsiaTheme="minorHAnsi" w:hAnsi="Liberation Serif" w:cs="Liberation Serif"/>
          <w:b/>
          <w:bCs/>
          <w:sz w:val="28"/>
          <w:szCs w:val="28"/>
          <w:lang w:eastAsia="en-US"/>
        </w:rPr>
        <w:t xml:space="preserve">Направление </w:t>
      </w:r>
      <w:r w:rsidR="002864B0">
        <w:rPr>
          <w:rFonts w:ascii="Liberation Serif" w:eastAsiaTheme="minorHAnsi" w:hAnsi="Liberation Serif" w:cs="Liberation Serif"/>
          <w:b/>
          <w:bCs/>
          <w:sz w:val="28"/>
          <w:szCs w:val="28"/>
          <w:lang w:eastAsia="en-US"/>
        </w:rPr>
        <w:t xml:space="preserve">копии решения о предоставлении государственной услуги либо </w:t>
      </w:r>
      <w:r w:rsidRPr="00303914">
        <w:rPr>
          <w:rFonts w:ascii="Liberation Serif" w:eastAsiaTheme="minorHAnsi" w:hAnsi="Liberation Serif" w:cs="Liberation Serif"/>
          <w:b/>
          <w:bCs/>
          <w:sz w:val="28"/>
          <w:szCs w:val="28"/>
          <w:lang w:eastAsia="en-US"/>
        </w:rPr>
        <w:t>об отказе в предоставлении государственной услуги</w:t>
      </w:r>
    </w:p>
    <w:p w14:paraId="09EF02C6" w14:textId="77777777" w:rsidR="00BA3B3F" w:rsidRDefault="00BA3B3F" w:rsidP="002836FD">
      <w:pPr>
        <w:autoSpaceDE w:val="0"/>
        <w:autoSpaceDN w:val="0"/>
        <w:adjustRightInd w:val="0"/>
        <w:ind w:firstLine="708"/>
        <w:jc w:val="both"/>
        <w:rPr>
          <w:rFonts w:ascii="Liberation Serif" w:eastAsiaTheme="minorHAnsi" w:hAnsi="Liberation Serif" w:cs="Liberation Serif"/>
          <w:b/>
          <w:sz w:val="28"/>
          <w:szCs w:val="28"/>
          <w:lang w:eastAsia="en-US"/>
        </w:rPr>
      </w:pPr>
    </w:p>
    <w:p w14:paraId="2D021C7B" w14:textId="00DBCFF4" w:rsidR="00FE5580" w:rsidRDefault="005609F2" w:rsidP="002836FD">
      <w:pPr>
        <w:autoSpaceDE w:val="0"/>
        <w:autoSpaceDN w:val="0"/>
        <w:adjustRightInd w:val="0"/>
        <w:ind w:firstLine="708"/>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7</w:t>
      </w:r>
      <w:r w:rsidR="00DA0A67">
        <w:rPr>
          <w:rFonts w:ascii="Liberation Serif" w:eastAsiaTheme="minorHAnsi" w:hAnsi="Liberation Serif" w:cs="Liberation Serif"/>
          <w:bCs/>
          <w:iCs/>
          <w:sz w:val="28"/>
          <w:szCs w:val="28"/>
          <w:lang w:eastAsia="en-US"/>
        </w:rPr>
        <w:t>5</w:t>
      </w:r>
      <w:r w:rsidR="0081551D" w:rsidRPr="008D65F8">
        <w:rPr>
          <w:rFonts w:ascii="Liberation Serif" w:eastAsiaTheme="minorHAnsi" w:hAnsi="Liberation Serif" w:cs="Liberation Serif"/>
          <w:bCs/>
          <w:iCs/>
          <w:sz w:val="28"/>
          <w:szCs w:val="28"/>
          <w:lang w:eastAsia="en-US"/>
        </w:rPr>
        <w:t xml:space="preserve">. </w:t>
      </w:r>
      <w:r w:rsidR="00FE5580" w:rsidRPr="00FE5580">
        <w:rPr>
          <w:rFonts w:ascii="Liberation Serif" w:eastAsiaTheme="minorHAnsi" w:hAnsi="Liberation Serif" w:cs="Liberation Serif"/>
          <w:bCs/>
          <w:iCs/>
          <w:sz w:val="28"/>
          <w:szCs w:val="28"/>
          <w:lang w:eastAsia="en-US"/>
        </w:rPr>
        <w:t>Заявитель вправе получить результат предоставления государственной услуги в форме электронного документа</w:t>
      </w:r>
      <w:r w:rsidR="00FE5580">
        <w:rPr>
          <w:rFonts w:ascii="Liberation Serif" w:eastAsiaTheme="minorHAnsi" w:hAnsi="Liberation Serif" w:cs="Liberation Serif"/>
          <w:bCs/>
          <w:iCs/>
          <w:sz w:val="28"/>
          <w:szCs w:val="28"/>
          <w:lang w:eastAsia="en-US"/>
        </w:rPr>
        <w:t>.</w:t>
      </w:r>
    </w:p>
    <w:p w14:paraId="344A5064" w14:textId="450B574D" w:rsidR="009D7F32" w:rsidRDefault="00BA3B3F" w:rsidP="002836FD">
      <w:pPr>
        <w:autoSpaceDE w:val="0"/>
        <w:autoSpaceDN w:val="0"/>
        <w:adjustRightInd w:val="0"/>
        <w:ind w:firstLine="708"/>
        <w:jc w:val="both"/>
        <w:rPr>
          <w:rFonts w:ascii="Liberation Serif" w:eastAsiaTheme="minorHAnsi" w:hAnsi="Liberation Serif" w:cs="Liberation Serif"/>
          <w:bCs/>
          <w:iCs/>
          <w:sz w:val="28"/>
          <w:szCs w:val="28"/>
          <w:lang w:eastAsia="en-US"/>
        </w:rPr>
      </w:pPr>
      <w:r w:rsidRPr="002F7A43">
        <w:rPr>
          <w:rFonts w:ascii="Liberation Serif" w:eastAsiaTheme="minorHAnsi" w:hAnsi="Liberation Serif" w:cs="Liberation Serif"/>
          <w:bCs/>
          <w:sz w:val="28"/>
          <w:szCs w:val="28"/>
          <w:lang w:eastAsia="en-US"/>
        </w:rPr>
        <w:t>Решение о предоставлении либо об отказе в предоставлении государственной услуги размещается в личном кабинете за</w:t>
      </w:r>
      <w:r>
        <w:rPr>
          <w:rFonts w:ascii="Liberation Serif" w:eastAsiaTheme="minorHAnsi" w:hAnsi="Liberation Serif" w:cs="Liberation Serif"/>
          <w:bCs/>
          <w:sz w:val="28"/>
          <w:szCs w:val="28"/>
          <w:lang w:eastAsia="en-US"/>
        </w:rPr>
        <w:t>явителя на Едином портале</w:t>
      </w:r>
      <w:r w:rsidR="00F375A0">
        <w:rPr>
          <w:rFonts w:ascii="Liberation Serif" w:eastAsiaTheme="minorHAnsi" w:hAnsi="Liberation Serif" w:cs="Liberation Serif"/>
          <w:bCs/>
          <w:iCs/>
          <w:sz w:val="28"/>
          <w:szCs w:val="28"/>
          <w:lang w:eastAsia="en-US"/>
        </w:rPr>
        <w:t>.</w:t>
      </w:r>
    </w:p>
    <w:p w14:paraId="2643E24B" w14:textId="77777777" w:rsidR="00FE5580" w:rsidRDefault="00FE5580" w:rsidP="00FE5580">
      <w:pPr>
        <w:autoSpaceDE w:val="0"/>
        <w:autoSpaceDN w:val="0"/>
        <w:adjustRightInd w:val="0"/>
        <w:ind w:firstLine="708"/>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bCs/>
          <w:iCs/>
          <w:sz w:val="28"/>
          <w:szCs w:val="28"/>
          <w:lang w:eastAsia="en-US"/>
        </w:rPr>
        <w:t xml:space="preserve">В качестве результата предоставления государственной услуги </w:t>
      </w:r>
      <w:r w:rsidRPr="00FE5580">
        <w:rPr>
          <w:rFonts w:ascii="Liberation Serif" w:eastAsiaTheme="minorHAnsi" w:hAnsi="Liberation Serif" w:cs="Liberation Serif"/>
          <w:bCs/>
          <w:iCs/>
          <w:sz w:val="28"/>
          <w:szCs w:val="28"/>
          <w:lang w:eastAsia="en-US"/>
        </w:rPr>
        <w:t>заявител</w:t>
      </w:r>
      <w:r>
        <w:rPr>
          <w:rFonts w:ascii="Liberation Serif" w:eastAsiaTheme="minorHAnsi" w:hAnsi="Liberation Serif" w:cs="Liberation Serif"/>
          <w:bCs/>
          <w:iCs/>
          <w:sz w:val="28"/>
          <w:szCs w:val="28"/>
          <w:lang w:eastAsia="en-US"/>
        </w:rPr>
        <w:t>ь вправе получить</w:t>
      </w:r>
      <w:r w:rsidRPr="00FE5580">
        <w:rPr>
          <w:rFonts w:ascii="Liberation Serif" w:eastAsiaTheme="minorHAnsi" w:hAnsi="Liberation Serif" w:cs="Liberation Serif"/>
          <w:bCs/>
          <w:iCs/>
          <w:sz w:val="28"/>
          <w:szCs w:val="28"/>
          <w:lang w:eastAsia="en-US"/>
        </w:rPr>
        <w:t xml:space="preserve"> копи</w:t>
      </w:r>
      <w:r>
        <w:rPr>
          <w:rFonts w:ascii="Liberation Serif" w:eastAsiaTheme="minorHAnsi" w:hAnsi="Liberation Serif" w:cs="Liberation Serif"/>
          <w:bCs/>
          <w:iCs/>
          <w:sz w:val="28"/>
          <w:szCs w:val="28"/>
          <w:lang w:eastAsia="en-US"/>
        </w:rPr>
        <w:t>ю</w:t>
      </w:r>
      <w:r w:rsidRPr="00FE5580">
        <w:rPr>
          <w:rFonts w:ascii="Liberation Serif" w:eastAsiaTheme="minorHAnsi" w:hAnsi="Liberation Serif" w:cs="Liberation Serif"/>
          <w:bCs/>
          <w:iCs/>
          <w:sz w:val="28"/>
          <w:szCs w:val="28"/>
          <w:lang w:eastAsia="en-US"/>
        </w:rPr>
        <w:t xml:space="preserve"> решения о предоставлении либо отказе в предоставлении государственной услуги, в том числе </w:t>
      </w:r>
      <w:r>
        <w:rPr>
          <w:rFonts w:ascii="Liberation Serif" w:eastAsiaTheme="minorHAnsi" w:hAnsi="Liberation Serif" w:cs="Liberation Serif"/>
          <w:bCs/>
          <w:iCs/>
          <w:sz w:val="28"/>
          <w:szCs w:val="28"/>
          <w:lang w:eastAsia="en-US"/>
        </w:rPr>
        <w:t xml:space="preserve">документа </w:t>
      </w:r>
      <w:r w:rsidRPr="00FE5580">
        <w:rPr>
          <w:rFonts w:ascii="Liberation Serif" w:eastAsiaTheme="minorHAnsi" w:hAnsi="Liberation Serif" w:cs="Liberation Serif"/>
          <w:bCs/>
          <w:iCs/>
          <w:sz w:val="28"/>
          <w:szCs w:val="28"/>
          <w:lang w:eastAsia="en-US"/>
        </w:rPr>
        <w:t>на бумажном носителе, подтверждающего содержание электронного документа, направленного в МФЦ по результатам предоставления государственной услуги управлением социальной политики</w:t>
      </w:r>
      <w:r>
        <w:rPr>
          <w:rFonts w:ascii="Liberation Serif" w:eastAsiaTheme="minorHAnsi" w:hAnsi="Liberation Serif" w:cs="Liberation Serif"/>
          <w:bCs/>
          <w:iCs/>
          <w:sz w:val="28"/>
          <w:szCs w:val="28"/>
          <w:lang w:eastAsia="en-US"/>
        </w:rPr>
        <w:t>.</w:t>
      </w:r>
    </w:p>
    <w:p w14:paraId="3A0C2824" w14:textId="77777777" w:rsidR="00BA3B3F" w:rsidRDefault="00BA3B3F" w:rsidP="002836FD">
      <w:pPr>
        <w:autoSpaceDE w:val="0"/>
        <w:autoSpaceDN w:val="0"/>
        <w:adjustRightInd w:val="0"/>
        <w:ind w:firstLine="708"/>
        <w:jc w:val="both"/>
        <w:rPr>
          <w:rFonts w:ascii="Liberation Serif" w:eastAsiaTheme="minorHAnsi" w:hAnsi="Liberation Serif" w:cs="Liberation Serif"/>
          <w:bCs/>
          <w:sz w:val="28"/>
          <w:szCs w:val="28"/>
          <w:lang w:eastAsia="en-US"/>
        </w:rPr>
      </w:pPr>
    </w:p>
    <w:p w14:paraId="79B20354" w14:textId="77777777" w:rsidR="0081551D" w:rsidRPr="008D65F8" w:rsidRDefault="0081551D" w:rsidP="0081551D">
      <w:pPr>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Осуществление оценки качества предоставления государственной услуги</w:t>
      </w:r>
    </w:p>
    <w:p w14:paraId="4B15DF51" w14:textId="77777777" w:rsidR="0081551D" w:rsidRPr="008D65F8" w:rsidRDefault="0081551D"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21250643" w14:textId="5F90548C" w:rsidR="0081551D" w:rsidRPr="008D65F8" w:rsidRDefault="005609F2"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t>7</w:t>
      </w:r>
      <w:r w:rsidR="00DA0A67">
        <w:rPr>
          <w:rFonts w:ascii="Liberation Serif" w:eastAsiaTheme="minorHAnsi" w:hAnsi="Liberation Serif" w:cs="Liberation Serif"/>
          <w:bCs/>
          <w:iCs/>
          <w:sz w:val="28"/>
          <w:szCs w:val="28"/>
          <w:lang w:eastAsia="en-US"/>
        </w:rPr>
        <w:t>6</w:t>
      </w:r>
      <w:r w:rsidR="0081551D" w:rsidRPr="008D65F8">
        <w:rPr>
          <w:rFonts w:ascii="Liberation Serif" w:eastAsiaTheme="minorHAnsi" w:hAnsi="Liberation Serif" w:cs="Liberation Serif"/>
          <w:bCs/>
          <w:iCs/>
          <w:sz w:val="28"/>
          <w:szCs w:val="28"/>
          <w:lang w:eastAsia="en-US"/>
        </w:rPr>
        <w:t>. Заявителю обеспечивается возможность оценить доступность и качество государственной услуги на Едином портале.</w:t>
      </w:r>
    </w:p>
    <w:p w14:paraId="246DF808" w14:textId="77777777" w:rsidR="0081551D" w:rsidRPr="008D65F8" w:rsidRDefault="0081551D"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353DBFE0" w14:textId="77777777" w:rsidR="0081551D" w:rsidRPr="008D65F8" w:rsidRDefault="0081551D" w:rsidP="0081551D">
      <w:pPr>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Иные действия, необходимые для предоставления государственной услуги,</w:t>
      </w:r>
    </w:p>
    <w:p w14:paraId="1CF6BE8E" w14:textId="77777777" w:rsidR="0081551D" w:rsidRPr="008D65F8" w:rsidRDefault="0081551D" w:rsidP="0081551D">
      <w:pPr>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 xml:space="preserve">в том числе связанные с проверкой действительности усиленной квалифицированной электронной подписи заявителя, использованной </w:t>
      </w:r>
      <w:r w:rsidRPr="008D65F8">
        <w:rPr>
          <w:rFonts w:ascii="Liberation Serif" w:eastAsiaTheme="minorHAnsi" w:hAnsi="Liberation Serif" w:cs="Liberation Serif"/>
          <w:b/>
          <w:sz w:val="28"/>
          <w:szCs w:val="28"/>
          <w:lang w:eastAsia="en-US"/>
        </w:rPr>
        <w:br/>
        <w:t xml:space="preserve">при обращении за получением государственной услуги, а также </w:t>
      </w:r>
      <w:r w:rsidRPr="008D65F8">
        <w:rPr>
          <w:rFonts w:ascii="Liberation Serif" w:eastAsiaTheme="minorHAnsi" w:hAnsi="Liberation Serif" w:cs="Liberation Serif"/>
          <w:b/>
          <w:sz w:val="28"/>
          <w:szCs w:val="28"/>
          <w:lang w:eastAsia="en-US"/>
        </w:rPr>
        <w:br/>
        <w:t xml:space="preserve">с установлением перечня классов средств удостоверяющих центров, которые допускаются для использования в целях обеспечения указанной проверки </w:t>
      </w:r>
      <w:r w:rsidRPr="008D65F8">
        <w:rPr>
          <w:rFonts w:ascii="Liberation Serif" w:eastAsiaTheme="minorHAnsi" w:hAnsi="Liberation Serif" w:cs="Liberation Serif"/>
          <w:b/>
          <w:sz w:val="28"/>
          <w:szCs w:val="28"/>
          <w:lang w:eastAsia="en-US"/>
        </w:rPr>
        <w:br/>
        <w:t xml:space="preserve">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Pr="008D65F8">
        <w:rPr>
          <w:rFonts w:ascii="Liberation Serif" w:eastAsiaTheme="minorHAnsi" w:hAnsi="Liberation Serif" w:cs="Liberation Serif"/>
          <w:b/>
          <w:sz w:val="28"/>
          <w:szCs w:val="28"/>
          <w:lang w:eastAsia="en-US"/>
        </w:rPr>
        <w:br/>
        <w:t>за получением государственной услуги и (или) предоставления такой услуги</w:t>
      </w:r>
    </w:p>
    <w:p w14:paraId="29D10D85" w14:textId="77777777" w:rsidR="0081551D" w:rsidRPr="008D65F8" w:rsidRDefault="0081551D"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40F920AF" w14:textId="3EDDB596" w:rsidR="0081551D" w:rsidRPr="008D65F8" w:rsidRDefault="005609F2" w:rsidP="0081551D">
      <w:pPr>
        <w:autoSpaceDE w:val="0"/>
        <w:autoSpaceDN w:val="0"/>
        <w:adjustRightInd w:val="0"/>
        <w:ind w:firstLine="709"/>
        <w:jc w:val="both"/>
        <w:rPr>
          <w:rFonts w:ascii="Liberation Serif" w:eastAsiaTheme="minorHAnsi" w:hAnsi="Liberation Serif" w:cs="Liberation Serif"/>
          <w:bCs/>
          <w:iCs/>
          <w:sz w:val="28"/>
          <w:szCs w:val="28"/>
          <w:lang w:eastAsia="en-US"/>
        </w:rPr>
      </w:pPr>
      <w:r w:rsidRPr="008D65F8">
        <w:rPr>
          <w:rFonts w:ascii="Liberation Serif" w:eastAsiaTheme="minorHAnsi" w:hAnsi="Liberation Serif" w:cs="Liberation Serif"/>
          <w:bCs/>
          <w:iCs/>
          <w:sz w:val="28"/>
          <w:szCs w:val="28"/>
          <w:lang w:eastAsia="en-US"/>
        </w:rPr>
        <w:lastRenderedPageBreak/>
        <w:t>7</w:t>
      </w:r>
      <w:r w:rsidR="00DA0A67">
        <w:rPr>
          <w:rFonts w:ascii="Liberation Serif" w:eastAsiaTheme="minorHAnsi" w:hAnsi="Liberation Serif" w:cs="Liberation Serif"/>
          <w:bCs/>
          <w:iCs/>
          <w:sz w:val="28"/>
          <w:szCs w:val="28"/>
          <w:lang w:eastAsia="en-US"/>
        </w:rPr>
        <w:t>7</w:t>
      </w:r>
      <w:r w:rsidR="0081551D" w:rsidRPr="008D65F8">
        <w:rPr>
          <w:rFonts w:ascii="Liberation Serif" w:eastAsiaTheme="minorHAnsi" w:hAnsi="Liberation Serif" w:cs="Liberation Serif"/>
          <w:bCs/>
          <w:iCs/>
          <w:sz w:val="28"/>
          <w:szCs w:val="28"/>
          <w:lang w:eastAsia="en-US"/>
        </w:rPr>
        <w:t>. Проверка усиленной квалифицированной электронной подписи заявителя может осуществляться должностным лицом управления социальной политики самостоятельно с использованием имеющихся средств электронной подписи или</w:t>
      </w:r>
      <w:r w:rsidR="00653385">
        <w:rPr>
          <w:rFonts w:ascii="Liberation Serif" w:eastAsiaTheme="minorHAnsi" w:hAnsi="Liberation Serif" w:cs="Liberation Serif"/>
          <w:bCs/>
          <w:iCs/>
          <w:sz w:val="28"/>
          <w:szCs w:val="28"/>
          <w:lang w:eastAsia="en-US"/>
        </w:rPr>
        <w:t> </w:t>
      </w:r>
      <w:r w:rsidR="0081551D" w:rsidRPr="008D65F8">
        <w:rPr>
          <w:rFonts w:ascii="Liberation Serif" w:eastAsiaTheme="minorHAnsi" w:hAnsi="Liberation Serif" w:cs="Liberation Serif"/>
          <w:bCs/>
          <w:iCs/>
          <w:sz w:val="28"/>
          <w:szCs w:val="28"/>
          <w:lang w:eastAsia="en-US"/>
        </w:rPr>
        <w:t>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w:t>
      </w:r>
      <w:r w:rsidR="00405E84" w:rsidRPr="008D65F8">
        <w:rPr>
          <w:rFonts w:ascii="Liberation Serif" w:eastAsiaTheme="minorHAnsi" w:hAnsi="Liberation Serif" w:cs="Liberation Serif"/>
          <w:bCs/>
          <w:iCs/>
          <w:sz w:val="28"/>
          <w:szCs w:val="28"/>
          <w:lang w:eastAsia="en-US"/>
        </w:rPr>
        <w:t> </w:t>
      </w:r>
      <w:r w:rsidR="0081551D" w:rsidRPr="008D65F8">
        <w:rPr>
          <w:rFonts w:ascii="Liberation Serif" w:eastAsiaTheme="minorHAnsi" w:hAnsi="Liberation Serif" w:cs="Liberation Serif"/>
          <w:bCs/>
          <w:iCs/>
          <w:sz w:val="28"/>
          <w:szCs w:val="28"/>
          <w:lang w:eastAsia="en-US"/>
        </w:rPr>
        <w:t>использованием средств информационной системы аккредитованного удостоверяющего центра.</w:t>
      </w:r>
    </w:p>
    <w:p w14:paraId="59884145" w14:textId="77777777" w:rsidR="0081551D" w:rsidRPr="008D65F8" w:rsidRDefault="0081551D" w:rsidP="00913BAA">
      <w:pPr>
        <w:autoSpaceDE w:val="0"/>
        <w:autoSpaceDN w:val="0"/>
        <w:adjustRightInd w:val="0"/>
        <w:ind w:firstLine="709"/>
        <w:jc w:val="both"/>
        <w:rPr>
          <w:rFonts w:ascii="Liberation Serif" w:eastAsiaTheme="minorHAnsi" w:hAnsi="Liberation Serif" w:cs="Liberation Serif"/>
          <w:bCs/>
          <w:iCs/>
          <w:sz w:val="28"/>
          <w:szCs w:val="28"/>
          <w:lang w:eastAsia="en-US"/>
        </w:rPr>
      </w:pPr>
    </w:p>
    <w:p w14:paraId="60C81E14" w14:textId="77777777" w:rsidR="00C4468B" w:rsidRDefault="0081551D" w:rsidP="00C4468B">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 xml:space="preserve">Порядок выполнения административных процедур (действий) МФЦ, </w:t>
      </w:r>
    </w:p>
    <w:p w14:paraId="2FC8691F" w14:textId="7836C4F2" w:rsidR="0081551D" w:rsidRPr="008D65F8" w:rsidRDefault="0081551D" w:rsidP="00C4468B">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в</w:t>
      </w:r>
      <w:r w:rsidR="00405E84" w:rsidRPr="008D65F8">
        <w:rPr>
          <w:rFonts w:ascii="Liberation Serif" w:eastAsiaTheme="minorHAnsi" w:hAnsi="Liberation Serif" w:cs="Liberation Serif"/>
          <w:b/>
          <w:bCs/>
          <w:sz w:val="28"/>
          <w:szCs w:val="28"/>
          <w:lang w:eastAsia="en-US"/>
        </w:rPr>
        <w:t> </w:t>
      </w:r>
      <w:r w:rsidRPr="008D65F8">
        <w:rPr>
          <w:rFonts w:ascii="Liberation Serif" w:eastAsiaTheme="minorHAnsi" w:hAnsi="Liberation Serif" w:cs="Liberation Serif"/>
          <w:b/>
          <w:bCs/>
          <w:sz w:val="28"/>
          <w:szCs w:val="28"/>
          <w:lang w:eastAsia="en-US"/>
        </w:rPr>
        <w:t>том числе административных процедур (действий), выполняемых МФЦ</w:t>
      </w:r>
    </w:p>
    <w:p w14:paraId="5679B61B" w14:textId="36759378" w:rsidR="00913BAA" w:rsidRPr="008D65F8" w:rsidRDefault="0081551D" w:rsidP="00C4468B">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при предоставлении государственной услуги в полном объеме и при предоставлении государственной услуги посредством комплексного запроса</w:t>
      </w:r>
    </w:p>
    <w:p w14:paraId="57A73ED4" w14:textId="77777777" w:rsidR="0081551D" w:rsidRPr="008D65F8" w:rsidRDefault="0081551D" w:rsidP="0081551D">
      <w:pPr>
        <w:autoSpaceDE w:val="0"/>
        <w:autoSpaceDN w:val="0"/>
        <w:adjustRightInd w:val="0"/>
        <w:ind w:firstLine="708"/>
        <w:jc w:val="both"/>
        <w:rPr>
          <w:rFonts w:ascii="Liberation Serif" w:eastAsiaTheme="minorHAnsi" w:hAnsi="Liberation Serif" w:cs="Liberation Serif"/>
          <w:bCs/>
          <w:sz w:val="28"/>
          <w:szCs w:val="28"/>
          <w:lang w:eastAsia="en-US"/>
        </w:rPr>
      </w:pPr>
    </w:p>
    <w:p w14:paraId="58A1370C" w14:textId="4B910A3F" w:rsidR="00C04104" w:rsidRPr="00EA2118" w:rsidRDefault="005609F2" w:rsidP="00C04104">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7</w:t>
      </w:r>
      <w:r w:rsidR="00DA0A67">
        <w:rPr>
          <w:rFonts w:ascii="Liberation Serif" w:eastAsiaTheme="minorHAnsi" w:hAnsi="Liberation Serif" w:cs="Liberation Serif"/>
          <w:bCs/>
          <w:sz w:val="28"/>
          <w:szCs w:val="28"/>
          <w:lang w:eastAsia="en-US"/>
        </w:rPr>
        <w:t>8</w:t>
      </w:r>
      <w:r w:rsidR="00AE7AA7" w:rsidRPr="008D65F8">
        <w:rPr>
          <w:rFonts w:ascii="Liberation Serif" w:eastAsiaTheme="minorHAnsi" w:hAnsi="Liberation Serif" w:cs="Liberation Serif"/>
          <w:bCs/>
          <w:sz w:val="28"/>
          <w:szCs w:val="28"/>
          <w:lang w:eastAsia="en-US"/>
        </w:rPr>
        <w:t xml:space="preserve">. </w:t>
      </w:r>
      <w:r w:rsidR="00C04104" w:rsidRPr="00EA2118">
        <w:rPr>
          <w:rFonts w:ascii="Liberation Serif" w:eastAsiaTheme="minorHAnsi" w:hAnsi="Liberation Serif" w:cs="Liberation Serif"/>
          <w:bCs/>
          <w:sz w:val="28"/>
          <w:szCs w:val="28"/>
          <w:lang w:eastAsia="en-US"/>
        </w:rPr>
        <w:t>Возможность получения государственной услуги в МФЦ в полном объеме не предусмотрена.</w:t>
      </w:r>
    </w:p>
    <w:p w14:paraId="3BC99FA0" w14:textId="23DBE693" w:rsidR="00C04104" w:rsidRDefault="00DA0A67" w:rsidP="00C04104">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79</w:t>
      </w:r>
      <w:r w:rsidR="002836FD">
        <w:rPr>
          <w:rFonts w:ascii="Liberation Serif" w:eastAsiaTheme="minorHAnsi" w:hAnsi="Liberation Serif" w:cs="Liberation Serif"/>
          <w:bCs/>
          <w:sz w:val="28"/>
          <w:szCs w:val="28"/>
          <w:lang w:eastAsia="en-US"/>
        </w:rPr>
        <w:t xml:space="preserve">. </w:t>
      </w:r>
      <w:r w:rsidR="00C04104" w:rsidRPr="00EA2118">
        <w:rPr>
          <w:rFonts w:ascii="Liberation Serif" w:eastAsiaTheme="minorHAnsi" w:hAnsi="Liberation Serif" w:cs="Liberation Serif"/>
          <w:bCs/>
          <w:sz w:val="28"/>
          <w:szCs w:val="28"/>
          <w:lang w:eastAsia="en-US"/>
        </w:rPr>
        <w:t xml:space="preserve">Предоставление государственной услуги </w:t>
      </w:r>
      <w:r w:rsidR="002836FD">
        <w:rPr>
          <w:rFonts w:ascii="Liberation Serif" w:eastAsiaTheme="minorHAnsi" w:hAnsi="Liberation Serif" w:cs="Liberation Serif"/>
          <w:bCs/>
          <w:sz w:val="28"/>
          <w:szCs w:val="28"/>
          <w:lang w:eastAsia="en-US"/>
        </w:rPr>
        <w:t xml:space="preserve">возможно </w:t>
      </w:r>
      <w:r w:rsidR="00C04104" w:rsidRPr="00EA2118">
        <w:rPr>
          <w:rFonts w:ascii="Liberation Serif" w:eastAsiaTheme="minorHAnsi" w:hAnsi="Liberation Serif" w:cs="Liberation Serif"/>
          <w:bCs/>
          <w:sz w:val="28"/>
          <w:szCs w:val="28"/>
          <w:lang w:eastAsia="en-US"/>
        </w:rPr>
        <w:t xml:space="preserve">посредством комплексного запроса </w:t>
      </w:r>
      <w:r w:rsidR="002836FD">
        <w:rPr>
          <w:rFonts w:ascii="Liberation Serif" w:eastAsiaTheme="minorHAnsi" w:hAnsi="Liberation Serif" w:cs="Liberation Serif"/>
          <w:bCs/>
          <w:sz w:val="28"/>
          <w:szCs w:val="28"/>
          <w:lang w:eastAsia="en-US"/>
        </w:rPr>
        <w:t>и включает в себя следующие административные процедуры (действия):</w:t>
      </w:r>
    </w:p>
    <w:p w14:paraId="3609BAE5" w14:textId="15DD9406" w:rsidR="002836FD" w:rsidRDefault="002836FD" w:rsidP="00C04104">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14:paraId="6291FE81" w14:textId="373789C3" w:rsidR="002836FD" w:rsidRDefault="002836FD" w:rsidP="00C04104">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 </w:t>
      </w:r>
    </w:p>
    <w:p w14:paraId="68ACD86D" w14:textId="1E8FA4DD" w:rsidR="002836FD" w:rsidRDefault="002836FD" w:rsidP="00C04104">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 прием комплексного запроса с заявлением и документами, необходимыми для предоставления государственной услуги, и направление комплексного запроса с заявлением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r w:rsidR="008A0469">
        <w:rPr>
          <w:rFonts w:ascii="Liberation Serif" w:eastAsiaTheme="minorHAnsi" w:hAnsi="Liberation Serif" w:cs="Liberation Serif"/>
          <w:bCs/>
          <w:sz w:val="28"/>
          <w:szCs w:val="28"/>
          <w:lang w:eastAsia="en-US"/>
        </w:rPr>
        <w:t>;</w:t>
      </w:r>
    </w:p>
    <w:p w14:paraId="5ACA50EE" w14:textId="7941F5F9" w:rsidR="008A0469" w:rsidRPr="00EA2118" w:rsidRDefault="008A0469" w:rsidP="00C04104">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4) выдача заявителю результата предоставления государственной услуги.</w:t>
      </w:r>
    </w:p>
    <w:p w14:paraId="339CF59A" w14:textId="3473C6DF" w:rsidR="00A57784" w:rsidRPr="008D65F8" w:rsidRDefault="00A57784" w:rsidP="0081551D">
      <w:pPr>
        <w:autoSpaceDE w:val="0"/>
        <w:autoSpaceDN w:val="0"/>
        <w:adjustRightInd w:val="0"/>
        <w:ind w:firstLine="708"/>
        <w:jc w:val="both"/>
        <w:rPr>
          <w:rFonts w:ascii="Liberation Serif" w:eastAsiaTheme="minorHAnsi" w:hAnsi="Liberation Serif" w:cs="Liberation Serif"/>
          <w:bCs/>
          <w:sz w:val="28"/>
          <w:szCs w:val="28"/>
          <w:lang w:eastAsia="en-US"/>
        </w:rPr>
      </w:pPr>
    </w:p>
    <w:p w14:paraId="546C7DBE" w14:textId="185484FB" w:rsidR="00A57784" w:rsidRPr="008D65F8" w:rsidRDefault="00A57784" w:rsidP="00A57784">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Информирование заявителей о порядке и ходе предоставления государственной услуги в МФЦ, по иным вопросам, связанным с</w:t>
      </w:r>
      <w:r w:rsidR="00653385">
        <w:rPr>
          <w:rFonts w:ascii="Liberation Serif" w:eastAsiaTheme="minorHAnsi" w:hAnsi="Liberation Serif" w:cs="Liberation Serif"/>
          <w:b/>
          <w:bCs/>
          <w:sz w:val="28"/>
          <w:szCs w:val="28"/>
          <w:lang w:eastAsia="en-US"/>
        </w:rPr>
        <w:t> </w:t>
      </w:r>
      <w:r w:rsidRPr="008D65F8">
        <w:rPr>
          <w:rFonts w:ascii="Liberation Serif" w:eastAsiaTheme="minorHAnsi" w:hAnsi="Liberation Serif" w:cs="Liberation Serif"/>
          <w:b/>
          <w:bCs/>
          <w:sz w:val="28"/>
          <w:szCs w:val="28"/>
          <w:lang w:eastAsia="en-US"/>
        </w:rPr>
        <w:t>предоставлением государственной услуги, а также консультирование заявителей о порядке предоставления государственной услуги в МФЦ</w:t>
      </w:r>
    </w:p>
    <w:p w14:paraId="6120B20C" w14:textId="77777777" w:rsidR="00A57784" w:rsidRPr="008D65F8" w:rsidRDefault="00A57784" w:rsidP="00A57784">
      <w:pPr>
        <w:autoSpaceDE w:val="0"/>
        <w:autoSpaceDN w:val="0"/>
        <w:adjustRightInd w:val="0"/>
        <w:jc w:val="center"/>
        <w:rPr>
          <w:rFonts w:ascii="Liberation Serif" w:eastAsiaTheme="minorHAnsi" w:hAnsi="Liberation Serif" w:cs="Liberation Serif"/>
          <w:b/>
          <w:bCs/>
          <w:sz w:val="28"/>
          <w:szCs w:val="28"/>
          <w:lang w:eastAsia="en-US"/>
        </w:rPr>
      </w:pPr>
    </w:p>
    <w:p w14:paraId="5E66F7F2" w14:textId="0F447243" w:rsidR="00A57784" w:rsidRDefault="00DA0A67" w:rsidP="00A57784">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80</w:t>
      </w:r>
      <w:r w:rsidR="00A57784" w:rsidRPr="008D65F8">
        <w:rPr>
          <w:rFonts w:ascii="Liberation Serif" w:eastAsiaTheme="minorHAnsi" w:hAnsi="Liberation Serif" w:cs="Liberation Serif"/>
          <w:bCs/>
          <w:sz w:val="28"/>
          <w:szCs w:val="28"/>
          <w:lang w:eastAsia="en-US"/>
        </w:rPr>
        <w:t>. Информация о предоставлении государственной услуги размещ</w:t>
      </w:r>
      <w:r w:rsidR="006B2380">
        <w:rPr>
          <w:rFonts w:ascii="Liberation Serif" w:eastAsiaTheme="minorHAnsi" w:hAnsi="Liberation Serif" w:cs="Liberation Serif"/>
          <w:bCs/>
          <w:sz w:val="28"/>
          <w:szCs w:val="28"/>
          <w:lang w:eastAsia="en-US"/>
        </w:rPr>
        <w:t>ается в соответствии с пунктом 5</w:t>
      </w:r>
      <w:r w:rsidR="00A57784" w:rsidRPr="008D65F8">
        <w:rPr>
          <w:rFonts w:ascii="Liberation Serif" w:eastAsiaTheme="minorHAnsi" w:hAnsi="Liberation Serif" w:cs="Liberation Serif"/>
          <w:bCs/>
          <w:sz w:val="28"/>
          <w:szCs w:val="28"/>
          <w:lang w:eastAsia="en-US"/>
        </w:rPr>
        <w:t xml:space="preserve"> настоящего</w:t>
      </w:r>
      <w:r w:rsidR="00AD520C">
        <w:rPr>
          <w:rFonts w:ascii="Liberation Serif" w:eastAsiaTheme="minorHAnsi" w:hAnsi="Liberation Serif" w:cs="Liberation Serif"/>
          <w:bCs/>
          <w:sz w:val="28"/>
          <w:szCs w:val="28"/>
          <w:lang w:eastAsia="en-US"/>
        </w:rPr>
        <w:t xml:space="preserve"> </w:t>
      </w:r>
      <w:r w:rsidR="00A57784" w:rsidRPr="008D65F8">
        <w:rPr>
          <w:rFonts w:ascii="Liberation Serif" w:eastAsiaTheme="minorHAnsi" w:hAnsi="Liberation Serif" w:cs="Liberation Serif"/>
          <w:bCs/>
          <w:sz w:val="28"/>
          <w:szCs w:val="28"/>
          <w:lang w:eastAsia="en-US"/>
        </w:rPr>
        <w:t>регламента на</w:t>
      </w:r>
      <w:r w:rsidR="00845111">
        <w:rPr>
          <w:rFonts w:ascii="Liberation Serif" w:eastAsiaTheme="minorHAnsi" w:hAnsi="Liberation Serif" w:cs="Liberation Serif"/>
          <w:bCs/>
          <w:sz w:val="28"/>
          <w:szCs w:val="28"/>
          <w:lang w:eastAsia="en-US"/>
        </w:rPr>
        <w:t> </w:t>
      </w:r>
      <w:r w:rsidR="00A57784" w:rsidRPr="008D65F8">
        <w:rPr>
          <w:rFonts w:ascii="Liberation Serif" w:eastAsiaTheme="minorHAnsi" w:hAnsi="Liberation Serif" w:cs="Liberation Serif"/>
          <w:bCs/>
          <w:sz w:val="28"/>
          <w:szCs w:val="28"/>
          <w:lang w:eastAsia="en-US"/>
        </w:rPr>
        <w:t>официальном сайте МФЦ в сети Интернет и предоставляется заявителю бесплатно.</w:t>
      </w:r>
    </w:p>
    <w:p w14:paraId="45ACF57E" w14:textId="77777777" w:rsidR="00656A14" w:rsidRDefault="00656A14" w:rsidP="00AE7AA7">
      <w:pPr>
        <w:keepNext/>
        <w:autoSpaceDE w:val="0"/>
        <w:autoSpaceDN w:val="0"/>
        <w:adjustRightInd w:val="0"/>
        <w:jc w:val="center"/>
        <w:rPr>
          <w:rFonts w:ascii="Liberation Serif" w:eastAsiaTheme="minorHAnsi" w:hAnsi="Liberation Serif" w:cs="Liberation Serif"/>
          <w:bCs/>
          <w:sz w:val="28"/>
          <w:szCs w:val="28"/>
          <w:lang w:eastAsia="en-US"/>
        </w:rPr>
      </w:pPr>
    </w:p>
    <w:p w14:paraId="04F5FB8C" w14:textId="75CE272C" w:rsidR="00AE7AA7" w:rsidRPr="008D65F8" w:rsidRDefault="00AE7AA7" w:rsidP="00AE7AA7">
      <w:pPr>
        <w:keepNext/>
        <w:autoSpaceDE w:val="0"/>
        <w:autoSpaceDN w:val="0"/>
        <w:adjustRightInd w:val="0"/>
        <w:jc w:val="center"/>
        <w:rPr>
          <w:rFonts w:ascii="Liberation Serif" w:eastAsiaTheme="minorHAnsi" w:hAnsi="Liberation Serif" w:cs="Liberation Serif"/>
          <w:b/>
          <w:bCs/>
          <w:iCs/>
          <w:sz w:val="28"/>
          <w:szCs w:val="28"/>
          <w:lang w:eastAsia="en-US"/>
        </w:rPr>
      </w:pPr>
      <w:r w:rsidRPr="008D65F8">
        <w:rPr>
          <w:rFonts w:ascii="Liberation Serif" w:eastAsiaTheme="minorHAnsi" w:hAnsi="Liberation Serif" w:cs="Liberation Serif"/>
          <w:b/>
          <w:bCs/>
          <w:iCs/>
          <w:sz w:val="28"/>
          <w:szCs w:val="28"/>
          <w:lang w:eastAsia="en-US"/>
        </w:rPr>
        <w:t>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14:paraId="6BBFEE7E" w14:textId="77777777" w:rsidR="00AE7AA7" w:rsidRPr="008D65F8" w:rsidRDefault="00AE7AA7" w:rsidP="0081551D">
      <w:pPr>
        <w:autoSpaceDE w:val="0"/>
        <w:autoSpaceDN w:val="0"/>
        <w:adjustRightInd w:val="0"/>
        <w:ind w:firstLine="708"/>
        <w:jc w:val="both"/>
        <w:rPr>
          <w:rFonts w:ascii="Liberation Serif" w:eastAsiaTheme="minorHAnsi" w:hAnsi="Liberation Serif" w:cs="Liberation Serif"/>
          <w:bCs/>
          <w:sz w:val="28"/>
          <w:szCs w:val="28"/>
          <w:lang w:eastAsia="en-US"/>
        </w:rPr>
      </w:pPr>
    </w:p>
    <w:p w14:paraId="5D61DD55" w14:textId="68FD4C2A" w:rsidR="00AE7AA7" w:rsidRPr="008D65F8" w:rsidRDefault="00DA0A67" w:rsidP="00913BAA">
      <w:pPr>
        <w:autoSpaceDE w:val="0"/>
        <w:autoSpaceDN w:val="0"/>
        <w:adjustRightInd w:val="0"/>
        <w:ind w:firstLine="708"/>
        <w:jc w:val="both"/>
        <w:rPr>
          <w:rFonts w:ascii="Liberation Serif" w:eastAsiaTheme="minorHAnsi" w:hAnsi="Liberation Serif" w:cs="Liberation Serif"/>
          <w:bCs/>
          <w:iCs/>
          <w:sz w:val="28"/>
          <w:szCs w:val="28"/>
          <w:lang w:eastAsia="en-US"/>
        </w:rPr>
      </w:pPr>
      <w:r>
        <w:rPr>
          <w:rFonts w:ascii="Liberation Serif" w:eastAsiaTheme="minorHAnsi" w:hAnsi="Liberation Serif" w:cs="Liberation Serif"/>
          <w:sz w:val="28"/>
          <w:szCs w:val="28"/>
          <w:lang w:eastAsia="en-US"/>
        </w:rPr>
        <w:t>81</w:t>
      </w:r>
      <w:r w:rsidR="00913BAA" w:rsidRPr="008D65F8">
        <w:rPr>
          <w:rFonts w:ascii="Liberation Serif" w:eastAsiaTheme="minorHAnsi" w:hAnsi="Liberation Serif" w:cs="Liberation Serif"/>
          <w:sz w:val="28"/>
          <w:szCs w:val="28"/>
          <w:lang w:eastAsia="en-US"/>
        </w:rPr>
        <w:t>. </w:t>
      </w:r>
      <w:r w:rsidR="00AE7AA7" w:rsidRPr="008D65F8">
        <w:rPr>
          <w:rFonts w:ascii="Liberation Serif" w:eastAsiaTheme="minorHAnsi" w:hAnsi="Liberation Serif" w:cs="Liberation Serif"/>
          <w:bCs/>
          <w:iCs/>
          <w:sz w:val="28"/>
          <w:szCs w:val="28"/>
          <w:lang w:eastAsia="en-US"/>
        </w:rPr>
        <w:t>Основанием для начала административной процедуры «Прием заявления и документов, необходимых для предоставления государственной услуги, и</w:t>
      </w:r>
      <w:r w:rsidR="00405E84" w:rsidRPr="008D65F8">
        <w:rPr>
          <w:rFonts w:ascii="Liberation Serif" w:eastAsiaTheme="minorHAnsi" w:hAnsi="Liberation Serif" w:cs="Liberation Serif"/>
          <w:bCs/>
          <w:iCs/>
          <w:sz w:val="28"/>
          <w:szCs w:val="28"/>
          <w:lang w:eastAsia="en-US"/>
        </w:rPr>
        <w:t> </w:t>
      </w:r>
      <w:r w:rsidR="00AE7AA7" w:rsidRPr="008D65F8">
        <w:rPr>
          <w:rFonts w:ascii="Liberation Serif" w:eastAsiaTheme="minorHAnsi" w:hAnsi="Liberation Serif" w:cs="Liberation Serif"/>
          <w:bCs/>
          <w:iCs/>
          <w:sz w:val="28"/>
          <w:szCs w:val="28"/>
          <w:lang w:eastAsia="en-US"/>
        </w:rPr>
        <w:t>направление заявления и документов, необходимых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r w:rsidR="00C04104">
        <w:rPr>
          <w:rFonts w:ascii="Liberation Serif" w:eastAsiaTheme="minorHAnsi" w:hAnsi="Liberation Serif" w:cs="Liberation Serif"/>
          <w:bCs/>
          <w:iCs/>
          <w:sz w:val="28"/>
          <w:szCs w:val="28"/>
          <w:lang w:eastAsia="en-US"/>
        </w:rPr>
        <w:t>»</w:t>
      </w:r>
      <w:r w:rsidR="00AE7AA7" w:rsidRPr="008D65F8">
        <w:rPr>
          <w:rFonts w:ascii="Liberation Serif" w:eastAsiaTheme="minorHAnsi" w:hAnsi="Liberation Serif" w:cs="Liberation Serif"/>
          <w:bCs/>
          <w:iCs/>
          <w:sz w:val="28"/>
          <w:szCs w:val="28"/>
          <w:lang w:eastAsia="en-US"/>
        </w:rPr>
        <w:t xml:space="preserve"> является обращение заявителя в МФЦ.</w:t>
      </w:r>
    </w:p>
    <w:p w14:paraId="6A6D6581" w14:textId="6FF6FF80" w:rsidR="00913BAA" w:rsidRPr="008D65F8" w:rsidRDefault="00DA0A67" w:rsidP="00913B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82.</w:t>
      </w:r>
      <w:r w:rsidR="00913BAA" w:rsidRPr="008D65F8">
        <w:rPr>
          <w:rFonts w:ascii="Liberation Serif" w:eastAsiaTheme="minorHAnsi" w:hAnsi="Liberation Serif" w:cs="Liberation Serif"/>
          <w:sz w:val="28"/>
          <w:szCs w:val="28"/>
          <w:lang w:eastAsia="en-US"/>
        </w:rPr>
        <w:t xml:space="preserve"> Работник МФЦ: </w:t>
      </w:r>
    </w:p>
    <w:p w14:paraId="1427D4CD" w14:textId="4A01C237" w:rsidR="00AE7AA7" w:rsidRPr="008D65F8" w:rsidRDefault="00913BAA"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1) </w:t>
      </w:r>
      <w:r w:rsidR="00AE7AA7" w:rsidRPr="008D65F8">
        <w:rPr>
          <w:rFonts w:ascii="Liberation Serif" w:eastAsiaTheme="minorHAnsi" w:hAnsi="Liberation Serif" w:cs="Liberation Serif"/>
          <w:sz w:val="28"/>
          <w:szCs w:val="28"/>
          <w:lang w:eastAsia="en-US"/>
        </w:rPr>
        <w:t>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w:t>
      </w:r>
      <w:r w:rsidR="00405E84" w:rsidRPr="008D65F8">
        <w:rPr>
          <w:rFonts w:ascii="Liberation Serif" w:eastAsiaTheme="minorHAnsi" w:hAnsi="Liberation Serif" w:cs="Liberation Serif"/>
          <w:sz w:val="28"/>
          <w:szCs w:val="28"/>
          <w:lang w:eastAsia="en-US"/>
        </w:rPr>
        <w:t> </w:t>
      </w:r>
      <w:r w:rsidR="00AE7AA7" w:rsidRPr="008D65F8">
        <w:rPr>
          <w:rFonts w:ascii="Liberation Serif" w:eastAsiaTheme="minorHAnsi" w:hAnsi="Liberation Serif" w:cs="Liberation Serif"/>
          <w:sz w:val="28"/>
          <w:szCs w:val="28"/>
          <w:lang w:eastAsia="en-US"/>
        </w:rPr>
        <w:t>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w:t>
      </w:r>
      <w:r w:rsidR="00405E84" w:rsidRPr="008D65F8">
        <w:rPr>
          <w:rFonts w:ascii="Liberation Serif" w:eastAsiaTheme="minorHAnsi" w:hAnsi="Liberation Serif" w:cs="Liberation Serif"/>
          <w:sz w:val="28"/>
          <w:szCs w:val="28"/>
          <w:lang w:eastAsia="en-US"/>
        </w:rPr>
        <w:t> </w:t>
      </w:r>
      <w:r w:rsidR="00AE7AA7" w:rsidRPr="008D65F8">
        <w:rPr>
          <w:rFonts w:ascii="Liberation Serif" w:eastAsiaTheme="minorHAnsi" w:hAnsi="Liberation Serif" w:cs="Liberation Serif"/>
          <w:sz w:val="28"/>
          <w:szCs w:val="28"/>
          <w:lang w:eastAsia="en-US"/>
        </w:rPr>
        <w:t>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14:paraId="5AAA9825" w14:textId="5B3D11E9" w:rsidR="00913BAA" w:rsidRPr="008D65F8" w:rsidRDefault="00913BAA" w:rsidP="00C04104">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2) </w:t>
      </w:r>
      <w:r w:rsidR="00C04104">
        <w:rPr>
          <w:rFonts w:ascii="Liberation Serif" w:eastAsiaTheme="minorHAnsi" w:hAnsi="Liberation Serif" w:cs="Liberation Serif"/>
          <w:sz w:val="28"/>
          <w:szCs w:val="28"/>
          <w:lang w:eastAsia="en-US"/>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14:paraId="5D9B97F6" w14:textId="77777777" w:rsidR="00913BAA" w:rsidRPr="008D65F8" w:rsidRDefault="00913BAA"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51A48277" w14:textId="50E4F036" w:rsidR="00650959" w:rsidRPr="008D65F8" w:rsidRDefault="00913BAA" w:rsidP="00913BAA">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sz w:val="28"/>
          <w:szCs w:val="28"/>
          <w:lang w:eastAsia="en-US"/>
        </w:rPr>
        <w:t>4) </w:t>
      </w:r>
      <w:r w:rsidR="00650959" w:rsidRPr="008D65F8">
        <w:rPr>
          <w:rFonts w:ascii="Liberation Serif" w:eastAsiaTheme="minorHAnsi" w:hAnsi="Liberation Serif" w:cs="Liberation Serif"/>
          <w:bCs/>
          <w:sz w:val="28"/>
          <w:szCs w:val="28"/>
          <w:lang w:eastAsia="en-US"/>
        </w:rPr>
        <w:t xml:space="preserve">при отсутствии оснований для отказа </w:t>
      </w:r>
      <w:r w:rsidR="00AE7AA7" w:rsidRPr="008D65F8">
        <w:rPr>
          <w:rFonts w:ascii="Liberation Serif" w:eastAsiaTheme="minorHAnsi" w:hAnsi="Liberation Serif" w:cs="Liberation Serif"/>
          <w:bCs/>
          <w:sz w:val="28"/>
          <w:szCs w:val="28"/>
          <w:lang w:eastAsia="en-US"/>
        </w:rPr>
        <w:t xml:space="preserve">в приеме заявления и документов, необходимых для предоставления государственной услуги, </w:t>
      </w:r>
      <w:r w:rsidR="00650959" w:rsidRPr="008D65F8">
        <w:rPr>
          <w:rFonts w:ascii="Liberation Serif" w:eastAsiaTheme="minorHAnsi" w:hAnsi="Liberation Serif" w:cs="Liberation Serif"/>
          <w:bCs/>
          <w:sz w:val="28"/>
          <w:szCs w:val="28"/>
          <w:lang w:eastAsia="en-US"/>
        </w:rPr>
        <w:t>формирует запрос о</w:t>
      </w:r>
      <w:r w:rsidR="00405E84" w:rsidRPr="008D65F8">
        <w:rPr>
          <w:rFonts w:ascii="Liberation Serif" w:eastAsiaTheme="minorHAnsi" w:hAnsi="Liberation Serif" w:cs="Liberation Serif"/>
          <w:bCs/>
          <w:sz w:val="28"/>
          <w:szCs w:val="28"/>
          <w:lang w:eastAsia="en-US"/>
        </w:rPr>
        <w:t> </w:t>
      </w:r>
      <w:r w:rsidR="00650959" w:rsidRPr="008D65F8">
        <w:rPr>
          <w:rFonts w:ascii="Liberation Serif" w:eastAsiaTheme="minorHAnsi" w:hAnsi="Liberation Serif" w:cs="Liberation Serif"/>
          <w:bCs/>
          <w:sz w:val="28"/>
          <w:szCs w:val="28"/>
          <w:lang w:eastAsia="en-US"/>
        </w:rPr>
        <w:t xml:space="preserve">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w:t>
      </w:r>
      <w:r w:rsidR="00405E84" w:rsidRPr="008D65F8">
        <w:rPr>
          <w:rFonts w:ascii="Liberation Serif" w:eastAsiaTheme="minorHAnsi" w:hAnsi="Liberation Serif" w:cs="Liberation Serif"/>
          <w:bCs/>
          <w:sz w:val="28"/>
          <w:szCs w:val="28"/>
          <w:lang w:eastAsia="en-US"/>
        </w:rPr>
        <w:br/>
      </w:r>
      <w:r w:rsidR="00650959" w:rsidRPr="008D65F8">
        <w:rPr>
          <w:rFonts w:ascii="Liberation Serif" w:eastAsiaTheme="minorHAnsi" w:hAnsi="Liberation Serif" w:cs="Liberation Serif"/>
          <w:bCs/>
          <w:sz w:val="28"/>
          <w:szCs w:val="28"/>
          <w:lang w:eastAsia="en-US"/>
        </w:rPr>
        <w:t>(далее – АИС 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w:t>
      </w:r>
      <w:r w:rsidR="00653385">
        <w:rPr>
          <w:rFonts w:ascii="Liberation Serif" w:eastAsiaTheme="minorHAnsi" w:hAnsi="Liberation Serif" w:cs="Liberation Serif"/>
          <w:bCs/>
          <w:sz w:val="28"/>
          <w:szCs w:val="28"/>
          <w:lang w:eastAsia="en-US"/>
        </w:rPr>
        <w:t> </w:t>
      </w:r>
      <w:r w:rsidR="00650959" w:rsidRPr="008D65F8">
        <w:rPr>
          <w:rFonts w:ascii="Liberation Serif" w:eastAsiaTheme="minorHAnsi" w:hAnsi="Liberation Serif" w:cs="Liberation Serif"/>
          <w:bCs/>
          <w:sz w:val="28"/>
          <w:szCs w:val="28"/>
          <w:lang w:eastAsia="en-US"/>
        </w:rPr>
        <w:t>предоставления государственной услуги.</w:t>
      </w:r>
      <w:r w:rsidR="00650959" w:rsidRPr="008D65F8">
        <w:rPr>
          <w:rFonts w:ascii="Liberation Serif" w:hAnsi="Liberation Serif" w:cs="Liberation Serif"/>
          <w:sz w:val="28"/>
          <w:szCs w:val="28"/>
        </w:rPr>
        <w:t xml:space="preserve"> </w:t>
      </w:r>
      <w:r w:rsidR="00650959" w:rsidRPr="008D65F8">
        <w:rPr>
          <w:rFonts w:ascii="Liberation Serif" w:eastAsiaTheme="minorHAnsi" w:hAnsi="Liberation Serif" w:cs="Liberation Serif"/>
          <w:bCs/>
          <w:sz w:val="28"/>
          <w:szCs w:val="28"/>
          <w:lang w:eastAsia="en-US"/>
        </w:rPr>
        <w:t>Один экземпляр запроса о</w:t>
      </w:r>
      <w:r w:rsidR="00405E84" w:rsidRPr="008D65F8">
        <w:rPr>
          <w:rFonts w:ascii="Liberation Serif" w:eastAsiaTheme="minorHAnsi" w:hAnsi="Liberation Serif" w:cs="Liberation Serif"/>
          <w:bCs/>
          <w:sz w:val="28"/>
          <w:szCs w:val="28"/>
          <w:lang w:eastAsia="en-US"/>
        </w:rPr>
        <w:t> </w:t>
      </w:r>
      <w:r w:rsidR="00650959" w:rsidRPr="008D65F8">
        <w:rPr>
          <w:rFonts w:ascii="Liberation Serif" w:eastAsiaTheme="minorHAnsi" w:hAnsi="Liberation Serif" w:cs="Liberation Serif"/>
          <w:bCs/>
          <w:sz w:val="28"/>
          <w:szCs w:val="28"/>
          <w:lang w:eastAsia="en-US"/>
        </w:rPr>
        <w:t>предоставлении государственной услуги выдается заявителю, другой подлежит хранению в МФЦ;</w:t>
      </w:r>
    </w:p>
    <w:p w14:paraId="6351D42B" w14:textId="5B94F157" w:rsidR="00913BAA" w:rsidRPr="008D65F8" w:rsidRDefault="00913BAA"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lastRenderedPageBreak/>
        <w:t>5) в случае если к заявлению не приложены документы, необходимые для</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предоставления государственной услуги, отказывает в приеме заявления и возвращает заявление заявителю.</w:t>
      </w:r>
    </w:p>
    <w:p w14:paraId="55454F9C" w14:textId="61ED3391" w:rsidR="00913BAA" w:rsidRPr="008D65F8" w:rsidRDefault="00913BAA"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Максимальный срок выполнения администрати</w:t>
      </w:r>
      <w:r w:rsidR="00AE7AA7" w:rsidRPr="008D65F8">
        <w:rPr>
          <w:rFonts w:ascii="Liberation Serif" w:eastAsiaTheme="minorHAnsi" w:hAnsi="Liberation Serif" w:cs="Liberation Serif"/>
          <w:sz w:val="28"/>
          <w:szCs w:val="28"/>
          <w:lang w:eastAsia="en-US"/>
        </w:rPr>
        <w:t>вной процедуры составляет 10</w:t>
      </w:r>
      <w:r w:rsidRPr="008D65F8">
        <w:rPr>
          <w:rFonts w:ascii="Liberation Serif" w:eastAsiaTheme="minorHAnsi" w:hAnsi="Liberation Serif" w:cs="Liberation Serif"/>
          <w:sz w:val="28"/>
          <w:szCs w:val="28"/>
          <w:lang w:eastAsia="en-US"/>
        </w:rPr>
        <w:t xml:space="preserve"> минут.</w:t>
      </w:r>
    </w:p>
    <w:p w14:paraId="5F0BF347" w14:textId="3FF202BE" w:rsidR="00913BAA" w:rsidRPr="008D65F8" w:rsidRDefault="00DA0A67" w:rsidP="00913B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83</w:t>
      </w:r>
      <w:r w:rsidR="00913BAA" w:rsidRPr="008D65F8">
        <w:rPr>
          <w:rFonts w:ascii="Liberation Serif" w:eastAsiaTheme="minorHAnsi" w:hAnsi="Liberation Serif" w:cs="Liberation Serif"/>
          <w:sz w:val="28"/>
          <w:szCs w:val="28"/>
          <w:lang w:eastAsia="en-US"/>
        </w:rPr>
        <w:t>. Результатом административной процедуры является прием заявления и документов, необходимых для предоставления государственной услуги, и их</w:t>
      </w:r>
      <w:r w:rsidR="00653385">
        <w:rPr>
          <w:rFonts w:ascii="Liberation Serif" w:eastAsiaTheme="minorHAnsi" w:hAnsi="Liberation Serif" w:cs="Liberation Serif"/>
          <w:sz w:val="28"/>
          <w:szCs w:val="28"/>
          <w:lang w:eastAsia="en-US"/>
        </w:rPr>
        <w:t> </w:t>
      </w:r>
      <w:r w:rsidR="00913BAA" w:rsidRPr="008D65F8">
        <w:rPr>
          <w:rFonts w:ascii="Liberation Serif" w:eastAsiaTheme="minorHAnsi" w:hAnsi="Liberation Serif" w:cs="Liberation Serif"/>
          <w:sz w:val="28"/>
          <w:szCs w:val="28"/>
          <w:lang w:eastAsia="en-US"/>
        </w:rPr>
        <w:t>направление в управление социальной политики либо отказ в приеме заявления и</w:t>
      </w:r>
      <w:r w:rsidR="003C37C3">
        <w:rPr>
          <w:rFonts w:ascii="Liberation Serif" w:eastAsiaTheme="minorHAnsi" w:hAnsi="Liberation Serif" w:cs="Liberation Serif"/>
          <w:sz w:val="28"/>
          <w:szCs w:val="28"/>
          <w:lang w:eastAsia="en-US"/>
        </w:rPr>
        <w:t> </w:t>
      </w:r>
      <w:r w:rsidR="00913BAA" w:rsidRPr="008D65F8">
        <w:rPr>
          <w:rFonts w:ascii="Liberation Serif" w:eastAsiaTheme="minorHAnsi" w:hAnsi="Liberation Serif" w:cs="Liberation Serif"/>
          <w:sz w:val="28"/>
          <w:szCs w:val="28"/>
          <w:lang w:eastAsia="en-US"/>
        </w:rPr>
        <w:t>документов, необходимых для предоставления государственной услуги.</w:t>
      </w:r>
    </w:p>
    <w:p w14:paraId="5DEF18DC" w14:textId="46AF33AF" w:rsidR="00650959" w:rsidRPr="008D65F8" w:rsidRDefault="00DA0A67" w:rsidP="00650959">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84</w:t>
      </w:r>
      <w:r w:rsidR="00405E84" w:rsidRPr="008D65F8">
        <w:rPr>
          <w:rFonts w:ascii="Liberation Serif" w:eastAsiaTheme="minorHAnsi" w:hAnsi="Liberation Serif" w:cs="Liberation Serif"/>
          <w:sz w:val="28"/>
          <w:szCs w:val="28"/>
          <w:lang w:eastAsia="en-US"/>
        </w:rPr>
        <w:t>. </w:t>
      </w:r>
      <w:r w:rsidR="00650959" w:rsidRPr="008D65F8">
        <w:rPr>
          <w:rFonts w:ascii="Liberation Serif" w:eastAsiaTheme="minorHAnsi" w:hAnsi="Liberation Serif" w:cs="Liberation Serif"/>
          <w:bCs/>
          <w:sz w:val="28"/>
          <w:szCs w:val="28"/>
          <w:lang w:eastAsia="en-US"/>
        </w:rPr>
        <w:t>МФЦ обеспечивает направление заявления и документов, необходимых для предоставления государственной услуги, в управление социальной политики в порядке</w:t>
      </w:r>
      <w:r w:rsidR="00E07C0B">
        <w:rPr>
          <w:rFonts w:ascii="Liberation Serif" w:eastAsiaTheme="minorHAnsi" w:hAnsi="Liberation Serif" w:cs="Liberation Serif"/>
          <w:bCs/>
          <w:sz w:val="28"/>
          <w:szCs w:val="28"/>
          <w:lang w:eastAsia="en-US"/>
        </w:rPr>
        <w:t xml:space="preserve"> и сроки, установленные соглашением о взаимодействии, заключенным между МФЦ и управлением социальной политики.</w:t>
      </w:r>
    </w:p>
    <w:p w14:paraId="78946AB0" w14:textId="77777777" w:rsidR="00E07C0B" w:rsidRDefault="00D66855" w:rsidP="00AE7AA7">
      <w:pPr>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8</w:t>
      </w:r>
      <w:r w:rsidR="00DA0A67">
        <w:rPr>
          <w:rFonts w:ascii="Liberation Serif" w:eastAsiaTheme="minorHAnsi" w:hAnsi="Liberation Serif" w:cs="Liberation Serif"/>
          <w:sz w:val="28"/>
          <w:szCs w:val="28"/>
          <w:lang w:eastAsia="en-US"/>
        </w:rPr>
        <w:t>5</w:t>
      </w:r>
      <w:r w:rsidR="00913BAA" w:rsidRPr="008D65F8">
        <w:rPr>
          <w:rFonts w:ascii="Liberation Serif" w:eastAsiaTheme="minorHAnsi" w:hAnsi="Liberation Serif" w:cs="Liberation Serif"/>
          <w:sz w:val="28"/>
          <w:szCs w:val="28"/>
          <w:lang w:eastAsia="en-US"/>
        </w:rPr>
        <w:t>. </w:t>
      </w:r>
      <w:r w:rsidR="00AE7AA7" w:rsidRPr="008D65F8">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w:t>
      </w:r>
      <w:r w:rsidR="00E07C0B">
        <w:rPr>
          <w:rFonts w:ascii="Liberation Serif" w:eastAsiaTheme="minorHAnsi" w:hAnsi="Liberation Serif" w:cs="Liberation Serif"/>
          <w:sz w:val="28"/>
          <w:szCs w:val="28"/>
          <w:lang w:eastAsia="en-US"/>
        </w:rPr>
        <w:t>в случае</w:t>
      </w:r>
      <w:r w:rsidR="00AE7AA7" w:rsidRPr="008D65F8">
        <w:rPr>
          <w:rFonts w:ascii="Liberation Serif" w:eastAsiaTheme="minorHAnsi" w:hAnsi="Liberation Serif" w:cs="Liberation Serif"/>
          <w:sz w:val="28"/>
          <w:szCs w:val="28"/>
          <w:lang w:eastAsia="en-US"/>
        </w:rPr>
        <w:t xml:space="preserve"> приема заявления и документов, необходимых </w:t>
      </w:r>
      <w:r w:rsidR="00AE7AA7" w:rsidRPr="008D65F8">
        <w:rPr>
          <w:rFonts w:ascii="Liberation Serif" w:eastAsiaTheme="minorHAnsi" w:hAnsi="Liberation Serif" w:cs="Liberation Serif"/>
          <w:sz w:val="28"/>
          <w:szCs w:val="28"/>
          <w:lang w:eastAsia="en-US"/>
        </w:rPr>
        <w:br/>
        <w:t>для предоставления государственной услуги, является формирование запроса о предоставлении государственной услуги с помощью АИС МФЦ</w:t>
      </w:r>
      <w:r w:rsidR="00E07C0B">
        <w:rPr>
          <w:rFonts w:ascii="Liberation Serif" w:eastAsiaTheme="minorHAnsi" w:hAnsi="Liberation Serif" w:cs="Liberation Serif"/>
          <w:sz w:val="28"/>
          <w:szCs w:val="28"/>
          <w:lang w:eastAsia="en-US"/>
        </w:rPr>
        <w:t>.</w:t>
      </w:r>
    </w:p>
    <w:p w14:paraId="63C778F2" w14:textId="28E01D8F" w:rsidR="00AE7AA7" w:rsidRPr="008D65F8" w:rsidRDefault="00E07C0B" w:rsidP="00AE7AA7">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Отказ</w:t>
      </w:r>
      <w:r w:rsidR="00AE7AA7" w:rsidRPr="008D65F8">
        <w:rPr>
          <w:rFonts w:ascii="Liberation Serif" w:eastAsiaTheme="minorHAnsi" w:hAnsi="Liberation Serif" w:cs="Liberation Serif"/>
          <w:sz w:val="28"/>
          <w:szCs w:val="28"/>
          <w:lang w:eastAsia="en-US"/>
        </w:rPr>
        <w:t xml:space="preserve"> в приеме заявления и документов, необходимых для предоставления государственной услуги, фиксируется в программе АИС МФЦ как консультация заявителя.</w:t>
      </w:r>
    </w:p>
    <w:p w14:paraId="7677D140" w14:textId="77777777" w:rsidR="00AE7AA7" w:rsidRPr="008D65F8" w:rsidRDefault="00AE7AA7" w:rsidP="00AE7AA7">
      <w:pPr>
        <w:ind w:firstLine="709"/>
        <w:jc w:val="both"/>
        <w:rPr>
          <w:rFonts w:ascii="Liberation Serif" w:eastAsiaTheme="minorHAnsi" w:hAnsi="Liberation Serif" w:cs="Liberation Serif"/>
          <w:sz w:val="28"/>
          <w:szCs w:val="28"/>
          <w:lang w:eastAsia="en-US"/>
        </w:rPr>
      </w:pPr>
    </w:p>
    <w:p w14:paraId="4BA18FA3" w14:textId="77777777" w:rsidR="00AE7AA7" w:rsidRPr="008D65F8" w:rsidRDefault="00AE7AA7" w:rsidP="00AE7AA7">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14:paraId="6DA36F52" w14:textId="77777777" w:rsidR="00AE7AA7" w:rsidRPr="008D65F8" w:rsidRDefault="00AE7AA7" w:rsidP="00AE7AA7">
      <w:pPr>
        <w:ind w:firstLine="709"/>
        <w:jc w:val="both"/>
        <w:rPr>
          <w:rFonts w:ascii="Liberation Serif" w:eastAsiaTheme="minorHAnsi" w:hAnsi="Liberation Serif" w:cs="Liberation Serif"/>
          <w:sz w:val="28"/>
          <w:szCs w:val="28"/>
          <w:lang w:eastAsia="en-US"/>
        </w:rPr>
      </w:pPr>
    </w:p>
    <w:p w14:paraId="679405E0" w14:textId="4F3AD64D" w:rsidR="00A62500" w:rsidRPr="008D65F8" w:rsidRDefault="005609F2" w:rsidP="00A62500">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8</w:t>
      </w:r>
      <w:r w:rsidR="00DA0A67">
        <w:rPr>
          <w:rFonts w:ascii="Liberation Serif" w:eastAsiaTheme="minorHAnsi" w:hAnsi="Liberation Serif" w:cs="Liberation Serif"/>
          <w:bCs/>
          <w:sz w:val="28"/>
          <w:szCs w:val="28"/>
          <w:lang w:eastAsia="en-US"/>
        </w:rPr>
        <w:t>6</w:t>
      </w:r>
      <w:r w:rsidR="00405E84" w:rsidRPr="008D65F8">
        <w:rPr>
          <w:rFonts w:ascii="Liberation Serif" w:eastAsiaTheme="minorHAnsi" w:hAnsi="Liberation Serif" w:cs="Liberation Serif"/>
          <w:bCs/>
          <w:sz w:val="28"/>
          <w:szCs w:val="28"/>
          <w:lang w:eastAsia="en-US"/>
        </w:rPr>
        <w:t>. </w:t>
      </w:r>
      <w:r w:rsidR="00A62500" w:rsidRPr="008D65F8">
        <w:rPr>
          <w:rFonts w:ascii="Liberation Serif" w:eastAsiaTheme="minorHAnsi" w:hAnsi="Liberation Serif" w:cs="Liberation Serif"/>
          <w:bCs/>
          <w:sz w:val="28"/>
          <w:szCs w:val="28"/>
          <w:lang w:eastAsia="en-US"/>
        </w:rPr>
        <w:t xml:space="preserve">Формирование и направление МФЦ межведомственного запроса </w:t>
      </w:r>
      <w:r w:rsidR="00A62500" w:rsidRPr="008D65F8">
        <w:rPr>
          <w:rFonts w:ascii="Liberation Serif" w:eastAsiaTheme="minorHAnsi" w:hAnsi="Liberation Serif" w:cs="Liberation Serif"/>
          <w:bCs/>
          <w:sz w:val="28"/>
          <w:szCs w:val="28"/>
          <w:lang w:eastAsia="en-US"/>
        </w:rPr>
        <w:br/>
        <w:t xml:space="preserve">в органы, предоставляющие государственные услуги, в иные государственные органы (организации), участвующие в предоставлении государственных услуг, </w:t>
      </w:r>
      <w:r w:rsidR="00A62500" w:rsidRPr="008D65F8">
        <w:rPr>
          <w:rFonts w:ascii="Liberation Serif" w:eastAsiaTheme="minorHAnsi" w:hAnsi="Liberation Serif" w:cs="Liberation Serif"/>
          <w:bCs/>
          <w:sz w:val="28"/>
          <w:szCs w:val="28"/>
          <w:lang w:eastAsia="en-US"/>
        </w:rPr>
        <w:br/>
        <w:t>не осуществляется.</w:t>
      </w:r>
    </w:p>
    <w:p w14:paraId="31F28C5C" w14:textId="77777777" w:rsidR="00AE7AA7" w:rsidRPr="008D65F8" w:rsidRDefault="00AE7AA7" w:rsidP="00AE7AA7">
      <w:pPr>
        <w:ind w:firstLine="709"/>
        <w:jc w:val="both"/>
        <w:rPr>
          <w:rFonts w:ascii="Liberation Serif" w:eastAsiaTheme="minorHAnsi" w:hAnsi="Liberation Serif" w:cs="Liberation Serif"/>
          <w:sz w:val="28"/>
          <w:szCs w:val="28"/>
          <w:lang w:eastAsia="en-US"/>
        </w:rPr>
      </w:pPr>
    </w:p>
    <w:p w14:paraId="504646DE" w14:textId="7AFECBA6" w:rsidR="00A62500" w:rsidRPr="008D65F8" w:rsidRDefault="00A62500" w:rsidP="00A62500">
      <w:pPr>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Выдача заявителю</w:t>
      </w:r>
      <w:r w:rsidR="00450932">
        <w:rPr>
          <w:rFonts w:ascii="Liberation Serif" w:eastAsiaTheme="minorHAnsi" w:hAnsi="Liberation Serif" w:cs="Liberation Serif"/>
          <w:b/>
          <w:sz w:val="28"/>
          <w:szCs w:val="28"/>
          <w:lang w:eastAsia="en-US"/>
        </w:rPr>
        <w:t xml:space="preserve"> копии</w:t>
      </w:r>
      <w:r w:rsidR="00F25FB2">
        <w:rPr>
          <w:rFonts w:ascii="Liberation Serif" w:eastAsiaTheme="minorHAnsi" w:hAnsi="Liberation Serif" w:cs="Liberation Serif"/>
          <w:b/>
          <w:sz w:val="28"/>
          <w:szCs w:val="28"/>
          <w:lang w:eastAsia="en-US"/>
        </w:rPr>
        <w:t xml:space="preserve"> </w:t>
      </w:r>
      <w:r w:rsidRPr="008D65F8">
        <w:rPr>
          <w:rFonts w:ascii="Liberation Serif" w:eastAsiaTheme="minorHAnsi" w:hAnsi="Liberation Serif" w:cs="Liberation Serif"/>
          <w:b/>
          <w:sz w:val="28"/>
          <w:szCs w:val="28"/>
          <w:lang w:eastAsia="en-US"/>
        </w:rPr>
        <w:t>решения о предоставлении либо отказе в предоставлении государственной услуги</w:t>
      </w:r>
      <w:r w:rsidR="00F25FB2">
        <w:rPr>
          <w:rFonts w:ascii="Liberation Serif" w:eastAsiaTheme="minorHAnsi" w:hAnsi="Liberation Serif" w:cs="Liberation Serif"/>
          <w:b/>
          <w:sz w:val="28"/>
          <w:szCs w:val="28"/>
          <w:lang w:eastAsia="en-US"/>
        </w:rPr>
        <w:t>,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управлением социальной политики</w:t>
      </w:r>
    </w:p>
    <w:p w14:paraId="40FF6ABB" w14:textId="77777777" w:rsidR="00AE7AA7" w:rsidRPr="008D65F8" w:rsidRDefault="00AE7AA7" w:rsidP="00AE7AA7">
      <w:pPr>
        <w:ind w:firstLine="709"/>
        <w:jc w:val="both"/>
        <w:rPr>
          <w:rFonts w:ascii="Liberation Serif" w:eastAsiaTheme="minorHAnsi" w:hAnsi="Liberation Serif" w:cs="Liberation Serif"/>
          <w:sz w:val="28"/>
          <w:szCs w:val="28"/>
          <w:lang w:eastAsia="en-US"/>
        </w:rPr>
      </w:pPr>
    </w:p>
    <w:p w14:paraId="718759EE" w14:textId="605480F5" w:rsidR="00A62500" w:rsidRPr="008D65F8" w:rsidRDefault="00D66855" w:rsidP="00A62500">
      <w:pPr>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8</w:t>
      </w:r>
      <w:r w:rsidR="00DA0A67">
        <w:rPr>
          <w:rFonts w:ascii="Liberation Serif" w:eastAsiaTheme="minorHAnsi" w:hAnsi="Liberation Serif" w:cs="Liberation Serif"/>
          <w:sz w:val="28"/>
          <w:szCs w:val="28"/>
          <w:lang w:eastAsia="en-US"/>
        </w:rPr>
        <w:t>7</w:t>
      </w:r>
      <w:r w:rsidR="00405E84" w:rsidRPr="008D65F8">
        <w:rPr>
          <w:rFonts w:ascii="Liberation Serif" w:eastAsiaTheme="minorHAnsi" w:hAnsi="Liberation Serif" w:cs="Liberation Serif"/>
          <w:sz w:val="28"/>
          <w:szCs w:val="28"/>
          <w:lang w:eastAsia="en-US"/>
        </w:rPr>
        <w:t>. </w:t>
      </w:r>
      <w:r w:rsidR="00A62500" w:rsidRPr="008D65F8">
        <w:rPr>
          <w:rFonts w:ascii="Liberation Serif" w:eastAsiaTheme="minorHAnsi" w:hAnsi="Liberation Serif" w:cs="Liberation Serif"/>
          <w:sz w:val="28"/>
          <w:szCs w:val="28"/>
          <w:lang w:eastAsia="en-US"/>
        </w:rPr>
        <w:t xml:space="preserve">Основанием для начала административной процедуры «Выдача заявителю </w:t>
      </w:r>
      <w:r w:rsidR="00F25FB2">
        <w:rPr>
          <w:rFonts w:ascii="Liberation Serif" w:eastAsiaTheme="minorHAnsi" w:hAnsi="Liberation Serif" w:cs="Liberation Serif"/>
          <w:sz w:val="28"/>
          <w:szCs w:val="28"/>
          <w:lang w:eastAsia="en-US"/>
        </w:rPr>
        <w:t xml:space="preserve">копии решения о предоставлении либо отказе в предоставлении </w:t>
      </w:r>
      <w:r w:rsidR="00A62500" w:rsidRPr="008D65F8">
        <w:rPr>
          <w:rFonts w:ascii="Liberation Serif" w:eastAsiaTheme="minorHAnsi" w:hAnsi="Liberation Serif" w:cs="Liberation Serif"/>
          <w:sz w:val="28"/>
          <w:szCs w:val="28"/>
          <w:lang w:eastAsia="en-US"/>
        </w:rPr>
        <w:t>государственной услуги</w:t>
      </w:r>
      <w:r w:rsidR="00F25FB2">
        <w:rPr>
          <w:rFonts w:ascii="Liberation Serif" w:eastAsiaTheme="minorHAnsi" w:hAnsi="Liberation Serif" w:cs="Liberation Serif"/>
          <w:sz w:val="28"/>
          <w:szCs w:val="28"/>
          <w:lang w:eastAsia="en-US"/>
        </w:rPr>
        <w:t>,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управлением социальной политики</w:t>
      </w:r>
      <w:r w:rsidR="00A62500" w:rsidRPr="008D65F8">
        <w:rPr>
          <w:rFonts w:ascii="Liberation Serif" w:eastAsiaTheme="minorHAnsi" w:hAnsi="Liberation Serif" w:cs="Liberation Serif"/>
          <w:sz w:val="28"/>
          <w:szCs w:val="28"/>
          <w:lang w:eastAsia="en-US"/>
        </w:rPr>
        <w:t>» является поступление результата предоставления государственной услуги из управления социальной политики и обращение заявителя в МФЦ.</w:t>
      </w:r>
    </w:p>
    <w:p w14:paraId="7091F04D" w14:textId="1CAF3FD5" w:rsidR="00A62500" w:rsidRPr="008D65F8" w:rsidRDefault="00D66855" w:rsidP="00A62500">
      <w:pPr>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lastRenderedPageBreak/>
        <w:t>8</w:t>
      </w:r>
      <w:r w:rsidR="00DA0A67">
        <w:rPr>
          <w:rFonts w:ascii="Liberation Serif" w:eastAsiaTheme="minorHAnsi" w:hAnsi="Liberation Serif" w:cs="Liberation Serif"/>
          <w:sz w:val="28"/>
          <w:szCs w:val="28"/>
          <w:lang w:eastAsia="en-US"/>
        </w:rPr>
        <w:t>8</w:t>
      </w:r>
      <w:r w:rsidR="00405E84" w:rsidRPr="008D65F8">
        <w:rPr>
          <w:rFonts w:ascii="Liberation Serif" w:eastAsiaTheme="minorHAnsi" w:hAnsi="Liberation Serif" w:cs="Liberation Serif"/>
          <w:sz w:val="28"/>
          <w:szCs w:val="28"/>
          <w:lang w:eastAsia="en-US"/>
        </w:rPr>
        <w:t>. </w:t>
      </w:r>
      <w:r w:rsidR="00A62500" w:rsidRPr="008D65F8">
        <w:rPr>
          <w:rFonts w:ascii="Liberation Serif" w:eastAsiaTheme="minorHAnsi" w:hAnsi="Liberation Serif" w:cs="Liberation Serif"/>
          <w:sz w:val="28"/>
          <w:szCs w:val="28"/>
          <w:lang w:eastAsia="en-US"/>
        </w:rPr>
        <w:t>Работник МФЦ, ответственный за выполнение административной процедуры «</w:t>
      </w:r>
      <w:r w:rsidR="00F25FB2" w:rsidRPr="008D65F8">
        <w:rPr>
          <w:rFonts w:ascii="Liberation Serif" w:eastAsiaTheme="minorHAnsi" w:hAnsi="Liberation Serif" w:cs="Liberation Serif"/>
          <w:sz w:val="28"/>
          <w:szCs w:val="28"/>
          <w:lang w:eastAsia="en-US"/>
        </w:rPr>
        <w:t xml:space="preserve">Выдача заявителю </w:t>
      </w:r>
      <w:r w:rsidR="00F25FB2">
        <w:rPr>
          <w:rFonts w:ascii="Liberation Serif" w:eastAsiaTheme="minorHAnsi" w:hAnsi="Liberation Serif" w:cs="Liberation Serif"/>
          <w:sz w:val="28"/>
          <w:szCs w:val="28"/>
          <w:lang w:eastAsia="en-US"/>
        </w:rPr>
        <w:t xml:space="preserve">решения о предоставлении либо отказе в предоставлении </w:t>
      </w:r>
      <w:r w:rsidR="00F25FB2" w:rsidRPr="008D65F8">
        <w:rPr>
          <w:rFonts w:ascii="Liberation Serif" w:eastAsiaTheme="minorHAnsi" w:hAnsi="Liberation Serif" w:cs="Liberation Serif"/>
          <w:sz w:val="28"/>
          <w:szCs w:val="28"/>
          <w:lang w:eastAsia="en-US"/>
        </w:rPr>
        <w:t>государственной услуги</w:t>
      </w:r>
      <w:r w:rsidR="00F25FB2">
        <w:rPr>
          <w:rFonts w:ascii="Liberation Serif" w:eastAsiaTheme="minorHAnsi" w:hAnsi="Liberation Serif" w:cs="Liberation Serif"/>
          <w:sz w:val="28"/>
          <w:szCs w:val="28"/>
          <w:lang w:eastAsia="en-US"/>
        </w:rPr>
        <w:t>,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управлением социальной политики</w:t>
      </w:r>
      <w:r w:rsidR="00A62500" w:rsidRPr="008D65F8">
        <w:rPr>
          <w:rFonts w:ascii="Liberation Serif" w:eastAsiaTheme="minorHAnsi" w:hAnsi="Liberation Serif" w:cs="Liberation Serif"/>
          <w:sz w:val="28"/>
          <w:szCs w:val="28"/>
          <w:lang w:eastAsia="en-US"/>
        </w:rPr>
        <w:t>»:</w:t>
      </w:r>
    </w:p>
    <w:p w14:paraId="29BCA918" w14:textId="6C7F487B" w:rsidR="00A62500" w:rsidRPr="008D65F8" w:rsidRDefault="00A62500" w:rsidP="00A62500">
      <w:pPr>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выдает заявителю результат предоставления государственной услуги на</w:t>
      </w:r>
      <w:r w:rsidR="00653385">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основании представленного заявителем экземпляра запроса о предоставлении государственной услуги;</w:t>
      </w:r>
    </w:p>
    <w:p w14:paraId="728642AC" w14:textId="77777777" w:rsidR="008A0469" w:rsidRDefault="00A62500" w:rsidP="00A62500">
      <w:pPr>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отмечает в экземпляре запроса о предоставлении государственной услуги, хранящемся в МФЦ, реквизиты выдаваемого заявителю в качестве результата предоставления государственной услуги документа, получает подпись заявителя в</w:t>
      </w:r>
      <w:r w:rsidR="003C37C3">
        <w:rPr>
          <w:rFonts w:ascii="Liberation Serif" w:eastAsiaTheme="minorHAnsi" w:hAnsi="Liberation Serif" w:cs="Liberation Serif"/>
          <w:sz w:val="28"/>
          <w:szCs w:val="28"/>
          <w:lang w:eastAsia="en-US"/>
        </w:rPr>
        <w:t> </w:t>
      </w:r>
      <w:r w:rsidRPr="008D65F8">
        <w:rPr>
          <w:rFonts w:ascii="Liberation Serif" w:eastAsiaTheme="minorHAnsi" w:hAnsi="Liberation Serif" w:cs="Liberation Serif"/>
          <w:sz w:val="28"/>
          <w:szCs w:val="28"/>
          <w:lang w:eastAsia="en-US"/>
        </w:rPr>
        <w:t xml:space="preserve">его получении в экземпляре запроса МФЦ. </w:t>
      </w:r>
    </w:p>
    <w:p w14:paraId="45AFBF95" w14:textId="23B8AC02" w:rsidR="00A62500" w:rsidRPr="008D65F8" w:rsidRDefault="00A62500" w:rsidP="00A62500">
      <w:pPr>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Максимальный срок выполнения административной процедуры составляет 10 минут.</w:t>
      </w:r>
    </w:p>
    <w:p w14:paraId="02558402" w14:textId="07766B70" w:rsidR="00A62500" w:rsidRPr="008D65F8" w:rsidRDefault="00D66855" w:rsidP="00A62500">
      <w:pPr>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8</w:t>
      </w:r>
      <w:r w:rsidR="00DA0A67">
        <w:rPr>
          <w:rFonts w:ascii="Liberation Serif" w:eastAsiaTheme="minorHAnsi" w:hAnsi="Liberation Serif" w:cs="Liberation Serif"/>
          <w:sz w:val="28"/>
          <w:szCs w:val="28"/>
          <w:lang w:eastAsia="en-US"/>
        </w:rPr>
        <w:t>9</w:t>
      </w:r>
      <w:r w:rsidR="00405E84" w:rsidRPr="008D65F8">
        <w:rPr>
          <w:rFonts w:ascii="Liberation Serif" w:eastAsiaTheme="minorHAnsi" w:hAnsi="Liberation Serif" w:cs="Liberation Serif"/>
          <w:sz w:val="28"/>
          <w:szCs w:val="28"/>
          <w:lang w:eastAsia="en-US"/>
        </w:rPr>
        <w:t>. </w:t>
      </w:r>
      <w:r w:rsidR="00A62500" w:rsidRPr="008D65F8">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w:t>
      </w:r>
    </w:p>
    <w:p w14:paraId="7F86193E" w14:textId="77777777" w:rsidR="00A857E1" w:rsidRDefault="00A857E1" w:rsidP="00D4652C">
      <w:pPr>
        <w:autoSpaceDE w:val="0"/>
        <w:autoSpaceDN w:val="0"/>
        <w:adjustRightInd w:val="0"/>
        <w:jc w:val="center"/>
        <w:rPr>
          <w:rFonts w:ascii="Liberation Serif" w:eastAsiaTheme="minorHAnsi" w:hAnsi="Liberation Serif" w:cs="Liberation Serif"/>
          <w:b/>
          <w:bCs/>
          <w:sz w:val="28"/>
          <w:szCs w:val="28"/>
          <w:lang w:eastAsia="en-US"/>
        </w:rPr>
      </w:pPr>
    </w:p>
    <w:p w14:paraId="2903B5FE" w14:textId="1B022511" w:rsidR="00913BAA" w:rsidRPr="008D65F8" w:rsidRDefault="00913BAA" w:rsidP="00D4652C">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Порядок исправления допущенных опечаток и ошибок в выданных в</w:t>
      </w:r>
      <w:r w:rsidR="00653385">
        <w:rPr>
          <w:rFonts w:ascii="Liberation Serif" w:eastAsiaTheme="minorHAnsi" w:hAnsi="Liberation Serif" w:cs="Liberation Serif"/>
          <w:b/>
          <w:bCs/>
          <w:sz w:val="28"/>
          <w:szCs w:val="28"/>
          <w:lang w:eastAsia="en-US"/>
        </w:rPr>
        <w:t> </w:t>
      </w:r>
      <w:r w:rsidRPr="008D65F8">
        <w:rPr>
          <w:rFonts w:ascii="Liberation Serif" w:eastAsiaTheme="minorHAnsi" w:hAnsi="Liberation Serif" w:cs="Liberation Serif"/>
          <w:b/>
          <w:bCs/>
          <w:sz w:val="28"/>
          <w:szCs w:val="28"/>
          <w:lang w:eastAsia="en-US"/>
        </w:rPr>
        <w:t>результате предоставления государственной услуги документах</w:t>
      </w:r>
    </w:p>
    <w:p w14:paraId="0E69A5A5" w14:textId="77777777" w:rsidR="00913BAA" w:rsidRPr="008D65F8" w:rsidRDefault="00913BAA" w:rsidP="00D4652C">
      <w:pPr>
        <w:autoSpaceDE w:val="0"/>
        <w:autoSpaceDN w:val="0"/>
        <w:adjustRightInd w:val="0"/>
        <w:jc w:val="center"/>
        <w:rPr>
          <w:rFonts w:ascii="Liberation Serif" w:eastAsiaTheme="minorHAnsi" w:hAnsi="Liberation Serif" w:cs="Liberation Serif"/>
          <w:b/>
          <w:bCs/>
          <w:sz w:val="28"/>
          <w:szCs w:val="28"/>
          <w:lang w:eastAsia="en-US"/>
        </w:rPr>
      </w:pPr>
    </w:p>
    <w:p w14:paraId="59D0379F" w14:textId="319692F4" w:rsidR="00007042" w:rsidRPr="008D65F8" w:rsidRDefault="00DA0A67" w:rsidP="00007042">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90</w:t>
      </w:r>
      <w:r w:rsidR="00007042" w:rsidRPr="008D65F8">
        <w:rPr>
          <w:rFonts w:ascii="Liberation Serif" w:eastAsiaTheme="minorHAnsi" w:hAnsi="Liberation Serif" w:cs="Liberation Serif"/>
          <w:bCs/>
          <w:sz w:val="28"/>
          <w:szCs w:val="28"/>
          <w:lang w:eastAsia="en-US"/>
        </w:rPr>
        <w:t xml:space="preserve">. Исправление допущенных опечаток и (или) ошибок в решении о предоставлении либо об отказе в предоставлении государственной услуги осуществляется по </w:t>
      </w:r>
      <w:r w:rsidR="00547022">
        <w:rPr>
          <w:rFonts w:ascii="Liberation Serif" w:eastAsiaTheme="minorHAnsi" w:hAnsi="Liberation Serif" w:cs="Liberation Serif"/>
          <w:bCs/>
          <w:sz w:val="28"/>
          <w:szCs w:val="28"/>
          <w:lang w:eastAsia="en-US"/>
        </w:rPr>
        <w:t>заявке</w:t>
      </w:r>
      <w:r w:rsidR="00547022" w:rsidRPr="008D65F8">
        <w:rPr>
          <w:rFonts w:ascii="Liberation Serif" w:eastAsiaTheme="minorHAnsi" w:hAnsi="Liberation Serif" w:cs="Liberation Serif"/>
          <w:bCs/>
          <w:sz w:val="28"/>
          <w:szCs w:val="28"/>
          <w:lang w:eastAsia="en-US"/>
        </w:rPr>
        <w:t xml:space="preserve"> </w:t>
      </w:r>
      <w:r w:rsidR="00007042" w:rsidRPr="008D65F8">
        <w:rPr>
          <w:rFonts w:ascii="Liberation Serif" w:eastAsiaTheme="minorHAnsi" w:hAnsi="Liberation Serif" w:cs="Liberation Serif"/>
          <w:bCs/>
          <w:sz w:val="28"/>
          <w:szCs w:val="28"/>
          <w:lang w:eastAsia="en-US"/>
        </w:rPr>
        <w:t>заявителя в произвольной форме.</w:t>
      </w:r>
    </w:p>
    <w:p w14:paraId="23F2A801" w14:textId="64E5D449" w:rsidR="00007042" w:rsidRPr="008D65F8" w:rsidRDefault="00547022" w:rsidP="00007042">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Заявка</w:t>
      </w:r>
      <w:r w:rsidRPr="008D65F8">
        <w:rPr>
          <w:rFonts w:ascii="Liberation Serif" w:eastAsiaTheme="minorHAnsi" w:hAnsi="Liberation Serif" w:cs="Liberation Serif"/>
          <w:bCs/>
          <w:sz w:val="28"/>
          <w:szCs w:val="28"/>
          <w:lang w:eastAsia="en-US"/>
        </w:rPr>
        <w:t xml:space="preserve"> </w:t>
      </w:r>
      <w:r w:rsidR="00007042" w:rsidRPr="008D65F8">
        <w:rPr>
          <w:rFonts w:ascii="Liberation Serif" w:eastAsiaTheme="minorHAnsi" w:hAnsi="Liberation Serif" w:cs="Liberation Serif"/>
          <w:bCs/>
          <w:sz w:val="28"/>
          <w:szCs w:val="28"/>
          <w:lang w:eastAsia="en-US"/>
        </w:rPr>
        <w:t>рассматривается должностным лицом управления социальной политики, ответственным за выполнение</w:t>
      </w:r>
      <w:r w:rsidR="00AD520C">
        <w:rPr>
          <w:rFonts w:ascii="Liberation Serif" w:eastAsiaTheme="minorHAnsi" w:hAnsi="Liberation Serif" w:cs="Liberation Serif"/>
          <w:bCs/>
          <w:sz w:val="28"/>
          <w:szCs w:val="28"/>
          <w:lang w:eastAsia="en-US"/>
        </w:rPr>
        <w:t xml:space="preserve"> </w:t>
      </w:r>
      <w:r w:rsidR="00007042" w:rsidRPr="008D65F8">
        <w:rPr>
          <w:rFonts w:ascii="Liberation Serif" w:eastAsiaTheme="minorHAnsi" w:hAnsi="Liberation Serif" w:cs="Liberation Serif"/>
          <w:bCs/>
          <w:sz w:val="28"/>
          <w:szCs w:val="28"/>
          <w:lang w:eastAsia="en-US"/>
        </w:rPr>
        <w:t>действия «Рассмотрение заявления и документов, необходимых для предоставления государственной услуги», в течение 3 рабочих дней с даты регистрации заяв</w:t>
      </w:r>
      <w:r>
        <w:rPr>
          <w:rFonts w:ascii="Liberation Serif" w:eastAsiaTheme="minorHAnsi" w:hAnsi="Liberation Serif" w:cs="Liberation Serif"/>
          <w:bCs/>
          <w:sz w:val="28"/>
          <w:szCs w:val="28"/>
          <w:lang w:eastAsia="en-US"/>
        </w:rPr>
        <w:t>ки</w:t>
      </w:r>
      <w:r w:rsidR="00007042" w:rsidRPr="008D65F8">
        <w:rPr>
          <w:rFonts w:ascii="Liberation Serif" w:eastAsiaTheme="minorHAnsi" w:hAnsi="Liberation Serif" w:cs="Liberation Serif"/>
          <w:bCs/>
          <w:sz w:val="28"/>
          <w:szCs w:val="28"/>
          <w:lang w:eastAsia="en-US"/>
        </w:rPr>
        <w:t>.</w:t>
      </w:r>
    </w:p>
    <w:p w14:paraId="2F9BE646" w14:textId="77777777" w:rsidR="00450932" w:rsidRDefault="00450932" w:rsidP="00007042">
      <w:pPr>
        <w:autoSpaceDE w:val="0"/>
        <w:autoSpaceDN w:val="0"/>
        <w:adjustRightInd w:val="0"/>
        <w:ind w:firstLine="709"/>
        <w:jc w:val="both"/>
        <w:rPr>
          <w:rFonts w:ascii="Liberation Serif" w:eastAsiaTheme="minorHAnsi" w:hAnsi="Liberation Serif" w:cs="Liberation Serif"/>
          <w:bCs/>
          <w:sz w:val="28"/>
          <w:szCs w:val="28"/>
          <w:lang w:eastAsia="en-US"/>
        </w:rPr>
      </w:pPr>
      <w:r w:rsidRPr="0085384C">
        <w:rPr>
          <w:rFonts w:ascii="Liberation Serif" w:eastAsiaTheme="minorHAnsi" w:hAnsi="Liberation Serif" w:cs="Liberation Serif"/>
          <w:bCs/>
          <w:sz w:val="28"/>
          <w:szCs w:val="28"/>
          <w:lang w:eastAsia="en-US"/>
        </w:rPr>
        <w:t>В случае выявления допущенных опечаток и (или) ошибок указанное должностное лицо управления социальной политики осуществляет замену решения о предоставлении либо об отказе в предоставлении государственной услуги</w:t>
      </w:r>
      <w:r>
        <w:rPr>
          <w:rFonts w:ascii="Liberation Serif" w:eastAsiaTheme="minorHAnsi" w:hAnsi="Liberation Serif" w:cs="Liberation Serif"/>
          <w:bCs/>
          <w:sz w:val="28"/>
          <w:szCs w:val="28"/>
          <w:lang w:eastAsia="en-US"/>
        </w:rPr>
        <w:t>.</w:t>
      </w:r>
    </w:p>
    <w:p w14:paraId="108750AA" w14:textId="77777777" w:rsidR="00007042" w:rsidRPr="008D65F8" w:rsidRDefault="00007042" w:rsidP="00007042">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14:paraId="6821B2A4" w14:textId="0653895F" w:rsidR="00547022" w:rsidRPr="002C306C" w:rsidRDefault="00DA0A67" w:rsidP="00547022">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91</w:t>
      </w:r>
      <w:r w:rsidR="003C37C3">
        <w:rPr>
          <w:rFonts w:ascii="Liberation Serif" w:eastAsiaTheme="minorHAnsi" w:hAnsi="Liberation Serif" w:cs="Liberation Serif"/>
          <w:bCs/>
          <w:sz w:val="28"/>
          <w:szCs w:val="28"/>
          <w:lang w:eastAsia="en-US"/>
        </w:rPr>
        <w:t>. </w:t>
      </w:r>
      <w:r w:rsidR="00547022" w:rsidRPr="002C306C">
        <w:rPr>
          <w:rFonts w:ascii="Liberation Serif" w:eastAsiaTheme="minorHAnsi" w:hAnsi="Liberation Serif" w:cs="Liberation Serif"/>
          <w:bCs/>
          <w:sz w:val="28"/>
          <w:szCs w:val="28"/>
          <w:lang w:eastAsia="en-US"/>
        </w:rPr>
        <w:t>Копия решения о предоставлении либо отказе в предоставлении государственной услуги, выдаваемая в результате предоставления государственной услуги, в которую внесены исправления,</w:t>
      </w:r>
      <w:r w:rsidR="00547022">
        <w:rPr>
          <w:rFonts w:ascii="Liberation Serif" w:eastAsiaTheme="minorHAnsi" w:hAnsi="Liberation Serif" w:cs="Liberation Serif"/>
          <w:bCs/>
          <w:sz w:val="28"/>
          <w:szCs w:val="28"/>
          <w:lang w:eastAsia="en-US"/>
        </w:rPr>
        <w:t xml:space="preserve"> </w:t>
      </w:r>
      <w:r w:rsidR="00547022" w:rsidRPr="00E246DF">
        <w:rPr>
          <w:rFonts w:ascii="Liberation Serif" w:eastAsiaTheme="minorHAnsi" w:hAnsi="Liberation Serif" w:cs="Liberation Serif"/>
          <w:bCs/>
          <w:sz w:val="28"/>
          <w:szCs w:val="28"/>
          <w:lang w:eastAsia="en-US"/>
        </w:rPr>
        <w:t>направляется заявителю способом, позволяющим подтвердить факт его получения заявителем.</w:t>
      </w:r>
    </w:p>
    <w:p w14:paraId="3C6F5228" w14:textId="18878683" w:rsidR="00F25FB2" w:rsidRPr="008D65F8" w:rsidRDefault="00F25FB2" w:rsidP="00F25FB2">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В случае направления обращения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w:t>
      </w:r>
    </w:p>
    <w:p w14:paraId="16E47EB6" w14:textId="77777777" w:rsidR="00B24971" w:rsidRPr="008D65F8" w:rsidRDefault="00B24971" w:rsidP="00B24971">
      <w:pPr>
        <w:autoSpaceDE w:val="0"/>
        <w:autoSpaceDN w:val="0"/>
        <w:adjustRightInd w:val="0"/>
        <w:ind w:firstLine="709"/>
        <w:jc w:val="both"/>
        <w:rPr>
          <w:rFonts w:ascii="Liberation Serif" w:eastAsiaTheme="minorHAnsi" w:hAnsi="Liberation Serif" w:cs="Liberation Serif"/>
          <w:bCs/>
          <w:sz w:val="28"/>
          <w:szCs w:val="28"/>
          <w:lang w:eastAsia="en-US"/>
        </w:rPr>
      </w:pPr>
    </w:p>
    <w:p w14:paraId="29080E1D" w14:textId="77777777" w:rsidR="00913BAA" w:rsidRPr="008D65F8" w:rsidRDefault="00913BAA" w:rsidP="00D4652C">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lastRenderedPageBreak/>
        <w:t>Раздел 4. Формы контроля за предоставлением государственной услуги</w:t>
      </w:r>
    </w:p>
    <w:p w14:paraId="35123F4F" w14:textId="77777777" w:rsidR="00913BAA" w:rsidRPr="008D65F8" w:rsidRDefault="00913BAA" w:rsidP="00D4652C">
      <w:pPr>
        <w:autoSpaceDE w:val="0"/>
        <w:autoSpaceDN w:val="0"/>
        <w:adjustRightInd w:val="0"/>
        <w:jc w:val="both"/>
        <w:rPr>
          <w:rFonts w:ascii="Liberation Serif" w:eastAsiaTheme="minorHAnsi" w:hAnsi="Liberation Serif" w:cs="Liberation Serif"/>
          <w:b/>
          <w:bCs/>
          <w:sz w:val="28"/>
          <w:szCs w:val="28"/>
          <w:lang w:eastAsia="en-US"/>
        </w:rPr>
      </w:pPr>
    </w:p>
    <w:p w14:paraId="18138C33" w14:textId="10CE81C3" w:rsidR="00913BAA" w:rsidRPr="008D65F8" w:rsidRDefault="00913BAA" w:rsidP="00D4652C">
      <w:pPr>
        <w:autoSpaceDE w:val="0"/>
        <w:autoSpaceDN w:val="0"/>
        <w:adjustRightInd w:val="0"/>
        <w:jc w:val="center"/>
        <w:rPr>
          <w:rFonts w:ascii="Liberation Serif" w:eastAsiaTheme="minorHAnsi" w:hAnsi="Liberation Serif" w:cs="Liberation Serif"/>
          <w:b/>
          <w:bCs/>
          <w:sz w:val="28"/>
          <w:szCs w:val="28"/>
          <w:lang w:eastAsia="en-US"/>
        </w:rPr>
      </w:pPr>
      <w:r w:rsidRPr="008D65F8">
        <w:rPr>
          <w:rFonts w:ascii="Liberation Serif" w:eastAsiaTheme="minorHAnsi" w:hAnsi="Liberation Serif" w:cs="Liberation Serif"/>
          <w:b/>
          <w:bCs/>
          <w:sz w:val="28"/>
          <w:szCs w:val="28"/>
          <w:lang w:eastAsia="en-US"/>
        </w:rPr>
        <w:t>Порядок осуществления текущего контроля за соблюдением и исполнением ответственными должностными лицами положений</w:t>
      </w:r>
      <w:r w:rsidR="00AD520C">
        <w:rPr>
          <w:rFonts w:ascii="Liberation Serif" w:eastAsiaTheme="minorHAnsi" w:hAnsi="Liberation Serif" w:cs="Liberation Serif"/>
          <w:b/>
          <w:bCs/>
          <w:sz w:val="28"/>
          <w:szCs w:val="28"/>
          <w:lang w:eastAsia="en-US"/>
        </w:rPr>
        <w:t xml:space="preserve"> </w:t>
      </w:r>
      <w:r w:rsidRPr="008D65F8">
        <w:rPr>
          <w:rFonts w:ascii="Liberation Serif" w:eastAsiaTheme="minorHAnsi" w:hAnsi="Liberation Serif" w:cs="Liberation Serif"/>
          <w:b/>
          <w:bCs/>
          <w:sz w:val="28"/>
          <w:szCs w:val="28"/>
          <w:lang w:eastAsia="en-US"/>
        </w:rPr>
        <w:t>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40F6337B" w14:textId="77777777" w:rsidR="00913BAA" w:rsidRPr="008D65F8" w:rsidRDefault="00913BAA" w:rsidP="00913BAA">
      <w:pPr>
        <w:autoSpaceDE w:val="0"/>
        <w:autoSpaceDN w:val="0"/>
        <w:adjustRightInd w:val="0"/>
        <w:ind w:firstLine="708"/>
        <w:jc w:val="both"/>
        <w:rPr>
          <w:rFonts w:ascii="Liberation Serif" w:eastAsiaTheme="minorHAnsi" w:hAnsi="Liberation Serif" w:cs="Liberation Serif"/>
          <w:bCs/>
          <w:sz w:val="28"/>
          <w:szCs w:val="28"/>
          <w:lang w:eastAsia="en-US"/>
        </w:rPr>
      </w:pPr>
    </w:p>
    <w:p w14:paraId="7B910E55" w14:textId="1C98CD9D" w:rsidR="00007042" w:rsidRPr="008D65F8" w:rsidRDefault="00DA0A67" w:rsidP="00007042">
      <w:pPr>
        <w:keepNext/>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92</w:t>
      </w:r>
      <w:r w:rsidR="00007042" w:rsidRPr="008D65F8">
        <w:rPr>
          <w:rFonts w:ascii="Liberation Serif" w:eastAsiaTheme="minorHAnsi" w:hAnsi="Liberation Serif" w:cs="Liberation Serif"/>
          <w:bCs/>
          <w:sz w:val="28"/>
          <w:szCs w:val="28"/>
          <w:lang w:eastAsia="en-US"/>
        </w:rPr>
        <w:t>.</w:t>
      </w:r>
      <w:r w:rsidR="00405E84" w:rsidRPr="008D65F8">
        <w:rPr>
          <w:rFonts w:ascii="Liberation Serif" w:eastAsiaTheme="minorHAnsi" w:hAnsi="Liberation Serif" w:cs="Liberation Serif"/>
          <w:sz w:val="28"/>
          <w:szCs w:val="28"/>
          <w:lang w:eastAsia="en-US"/>
        </w:rPr>
        <w:t> </w:t>
      </w:r>
      <w:r w:rsidR="00007042" w:rsidRPr="008D65F8">
        <w:rPr>
          <w:rFonts w:ascii="Liberation Serif" w:eastAsiaTheme="minorHAnsi" w:hAnsi="Liberation Serif" w:cs="Liberation Serif"/>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управления социальной политики,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w:t>
      </w:r>
      <w:r w:rsidR="00AD520C">
        <w:rPr>
          <w:rFonts w:ascii="Liberation Serif" w:eastAsiaTheme="minorHAnsi" w:hAnsi="Liberation Serif" w:cs="Liberation Serif"/>
          <w:sz w:val="28"/>
          <w:szCs w:val="28"/>
          <w:lang w:eastAsia="en-US"/>
        </w:rPr>
        <w:t xml:space="preserve"> </w:t>
      </w:r>
      <w:r w:rsidR="00007042" w:rsidRPr="008D65F8">
        <w:rPr>
          <w:rFonts w:ascii="Liberation Serif" w:eastAsiaTheme="minorHAnsi" w:hAnsi="Liberation Serif" w:cs="Liberation Serif"/>
          <w:sz w:val="28"/>
          <w:szCs w:val="28"/>
          <w:lang w:eastAsia="en-US"/>
        </w:rPr>
        <w:t>регламента.</w:t>
      </w:r>
    </w:p>
    <w:p w14:paraId="06DFCE84" w14:textId="77777777" w:rsidR="00007042" w:rsidRPr="008D65F8" w:rsidRDefault="00007042" w:rsidP="00913BAA">
      <w:pPr>
        <w:autoSpaceDE w:val="0"/>
        <w:autoSpaceDN w:val="0"/>
        <w:adjustRightInd w:val="0"/>
        <w:jc w:val="center"/>
        <w:rPr>
          <w:rFonts w:ascii="Liberation Serif" w:hAnsi="Liberation Serif" w:cs="Liberation Serif"/>
          <w:b/>
          <w:sz w:val="28"/>
          <w:szCs w:val="28"/>
        </w:rPr>
      </w:pPr>
    </w:p>
    <w:p w14:paraId="6E5D0195" w14:textId="2098E932" w:rsidR="00913BAA" w:rsidRPr="008D65F8" w:rsidRDefault="00007042" w:rsidP="00913BAA">
      <w:pPr>
        <w:autoSpaceDE w:val="0"/>
        <w:autoSpaceDN w:val="0"/>
        <w:adjustRightInd w:val="0"/>
        <w:jc w:val="center"/>
        <w:rPr>
          <w:rFonts w:ascii="Liberation Serif" w:hAnsi="Liberation Serif" w:cs="Liberation Serif"/>
          <w:b/>
          <w:sz w:val="28"/>
          <w:szCs w:val="28"/>
        </w:rPr>
      </w:pPr>
      <w:r w:rsidRPr="008D65F8">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2536EA20" w14:textId="77777777" w:rsidR="00007042" w:rsidRPr="008D65F8" w:rsidRDefault="00007042" w:rsidP="00913BAA">
      <w:pPr>
        <w:autoSpaceDE w:val="0"/>
        <w:autoSpaceDN w:val="0"/>
        <w:adjustRightInd w:val="0"/>
        <w:jc w:val="center"/>
        <w:rPr>
          <w:rFonts w:ascii="Liberation Serif" w:hAnsi="Liberation Serif" w:cs="Liberation Serif"/>
          <w:b/>
          <w:sz w:val="28"/>
          <w:szCs w:val="28"/>
        </w:rPr>
      </w:pPr>
    </w:p>
    <w:p w14:paraId="0112AB44" w14:textId="45C0D88D" w:rsidR="00913BAA" w:rsidRPr="008D65F8" w:rsidRDefault="00D66855" w:rsidP="00913BAA">
      <w:pPr>
        <w:autoSpaceDE w:val="0"/>
        <w:autoSpaceDN w:val="0"/>
        <w:adjustRightInd w:val="0"/>
        <w:ind w:firstLine="709"/>
        <w:jc w:val="both"/>
        <w:rPr>
          <w:rFonts w:ascii="Liberation Serif" w:eastAsiaTheme="minorHAnsi" w:hAnsi="Liberation Serif" w:cs="Liberation Serif"/>
          <w:sz w:val="28"/>
          <w:szCs w:val="28"/>
          <w:lang w:eastAsia="en-US"/>
        </w:rPr>
      </w:pPr>
      <w:r w:rsidRPr="008D65F8">
        <w:rPr>
          <w:rFonts w:ascii="Liberation Serif" w:eastAsiaTheme="minorHAnsi" w:hAnsi="Liberation Serif" w:cs="Liberation Serif"/>
          <w:sz w:val="28"/>
          <w:szCs w:val="28"/>
          <w:lang w:eastAsia="en-US"/>
        </w:rPr>
        <w:t>9</w:t>
      </w:r>
      <w:r w:rsidR="00DA0A67">
        <w:rPr>
          <w:rFonts w:ascii="Liberation Serif" w:eastAsiaTheme="minorHAnsi" w:hAnsi="Liberation Serif" w:cs="Liberation Serif"/>
          <w:sz w:val="28"/>
          <w:szCs w:val="28"/>
          <w:lang w:eastAsia="en-US"/>
        </w:rPr>
        <w:t>3</w:t>
      </w:r>
      <w:r w:rsidR="0039582D" w:rsidRPr="008D65F8">
        <w:rPr>
          <w:rFonts w:ascii="Liberation Serif" w:eastAsiaTheme="minorHAnsi" w:hAnsi="Liberation Serif" w:cs="Liberation Serif"/>
          <w:sz w:val="28"/>
          <w:szCs w:val="28"/>
          <w:lang w:eastAsia="en-US"/>
        </w:rPr>
        <w:t>.</w:t>
      </w:r>
      <w:r w:rsidR="00913BAA" w:rsidRPr="008D65F8">
        <w:rPr>
          <w:rFonts w:ascii="Liberation Serif" w:eastAsiaTheme="minorHAnsi" w:hAnsi="Liberation Serif" w:cs="Liberation Serif"/>
          <w:sz w:val="28"/>
          <w:szCs w:val="28"/>
          <w:lang w:eastAsia="en-US"/>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управления социальной политики (далее – жалоба).</w:t>
      </w:r>
    </w:p>
    <w:p w14:paraId="39BF8F22" w14:textId="77777777" w:rsidR="002A06DC" w:rsidRPr="008D65F8" w:rsidRDefault="002A06DC" w:rsidP="002A06DC">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уполномоченным им лицом, ответственным за организацию работы по предоставлению государственной услуги.</w:t>
      </w:r>
    </w:p>
    <w:p w14:paraId="04E2DE00" w14:textId="4E6294C9" w:rsidR="002A06DC" w:rsidRPr="008D65F8" w:rsidRDefault="00D66855" w:rsidP="002A06DC">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9</w:t>
      </w:r>
      <w:r w:rsidR="00DA0A67">
        <w:rPr>
          <w:rFonts w:ascii="Liberation Serif" w:eastAsiaTheme="minorHAnsi" w:hAnsi="Liberation Serif" w:cs="Liberation Serif"/>
          <w:bCs/>
          <w:sz w:val="28"/>
          <w:szCs w:val="28"/>
          <w:lang w:eastAsia="en-US"/>
        </w:rPr>
        <w:t>4</w:t>
      </w:r>
      <w:r w:rsidR="00405E84" w:rsidRPr="008D65F8">
        <w:rPr>
          <w:rFonts w:ascii="Liberation Serif" w:eastAsiaTheme="minorHAnsi" w:hAnsi="Liberation Serif" w:cs="Liberation Serif"/>
          <w:bCs/>
          <w:sz w:val="28"/>
          <w:szCs w:val="28"/>
          <w:lang w:eastAsia="en-US"/>
        </w:rPr>
        <w:t>. </w:t>
      </w:r>
      <w:r w:rsidR="002A06DC" w:rsidRPr="008D65F8">
        <w:rPr>
          <w:rFonts w:ascii="Liberation Serif" w:eastAsiaTheme="minorHAnsi" w:hAnsi="Liberation Serif" w:cs="Liberation Serif"/>
          <w:bCs/>
          <w:sz w:val="28"/>
          <w:szCs w:val="28"/>
          <w:lang w:eastAsia="en-US"/>
        </w:rPr>
        <w:t>Проверки полноты и качества предоставления государственной услуги осуществляются на основании индивидуальных правовых актов (приказов), издаваемых начальником управления социальной политики либо уполномоченным им лицом, ответственным за организацию работы по предоставлению государственной услуги.</w:t>
      </w:r>
    </w:p>
    <w:p w14:paraId="0E6B66E4" w14:textId="18DF7A1F" w:rsidR="002A06DC" w:rsidRPr="008D65F8" w:rsidRDefault="00DA0A67" w:rsidP="002A06DC">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95</w:t>
      </w:r>
      <w:r w:rsidR="00C04104">
        <w:rPr>
          <w:rFonts w:ascii="Liberation Serif" w:eastAsiaTheme="minorHAnsi" w:hAnsi="Liberation Serif" w:cs="Liberation Serif"/>
          <w:bCs/>
          <w:sz w:val="28"/>
          <w:szCs w:val="28"/>
          <w:lang w:eastAsia="en-US"/>
        </w:rPr>
        <w:t xml:space="preserve">. </w:t>
      </w:r>
      <w:r w:rsidR="002A06DC" w:rsidRPr="008D65F8">
        <w:rPr>
          <w:rFonts w:ascii="Liberation Serif" w:eastAsiaTheme="minorHAnsi" w:hAnsi="Liberation Serif" w:cs="Liberation Serif"/>
          <w:bCs/>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w:t>
      </w:r>
      <w:r w:rsidR="00405E84" w:rsidRPr="008D65F8">
        <w:rPr>
          <w:rFonts w:ascii="Liberation Serif" w:eastAsiaTheme="minorHAnsi" w:hAnsi="Liberation Serif" w:cs="Liberation Serif"/>
          <w:bCs/>
          <w:sz w:val="28"/>
          <w:szCs w:val="28"/>
          <w:lang w:eastAsia="en-US"/>
        </w:rPr>
        <w:t> </w:t>
      </w:r>
      <w:r w:rsidR="002A06DC" w:rsidRPr="008D65F8">
        <w:rPr>
          <w:rFonts w:ascii="Liberation Serif" w:eastAsiaTheme="minorHAnsi" w:hAnsi="Liberation Serif" w:cs="Liberation Serif"/>
          <w:bCs/>
          <w:sz w:val="28"/>
          <w:szCs w:val="28"/>
          <w:lang w:eastAsia="en-US"/>
        </w:rPr>
        <w:t>внеплановый характер (по конкретному обращению заявителя).</w:t>
      </w:r>
    </w:p>
    <w:p w14:paraId="4956F7D8" w14:textId="77777777" w:rsidR="002A06DC" w:rsidRDefault="002A06DC" w:rsidP="002A06DC">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Результаты проверок оформляются в виде акта, в котором отмечаются выявленные недостатки и даются предложения по их устранению.</w:t>
      </w:r>
    </w:p>
    <w:p w14:paraId="504F53C2" w14:textId="77777777" w:rsidR="00653385" w:rsidRPr="008D65F8" w:rsidRDefault="00653385" w:rsidP="002A06DC">
      <w:pPr>
        <w:autoSpaceDE w:val="0"/>
        <w:autoSpaceDN w:val="0"/>
        <w:adjustRightInd w:val="0"/>
        <w:ind w:firstLine="709"/>
        <w:jc w:val="both"/>
        <w:rPr>
          <w:rFonts w:ascii="Liberation Serif" w:eastAsiaTheme="minorHAnsi" w:hAnsi="Liberation Serif" w:cs="Liberation Serif"/>
          <w:bCs/>
          <w:sz w:val="28"/>
          <w:szCs w:val="28"/>
          <w:lang w:eastAsia="en-US"/>
        </w:rPr>
      </w:pPr>
    </w:p>
    <w:p w14:paraId="6BBEF1BD" w14:textId="48C50D82" w:rsidR="00913BAA" w:rsidRPr="008D65F8" w:rsidRDefault="00913BAA" w:rsidP="00913BAA">
      <w:pPr>
        <w:autoSpaceDE w:val="0"/>
        <w:autoSpaceDN w:val="0"/>
        <w:adjustRightInd w:val="0"/>
        <w:jc w:val="center"/>
        <w:rPr>
          <w:rFonts w:ascii="Liberation Serif" w:hAnsi="Liberation Serif" w:cs="Liberation Serif"/>
          <w:b/>
          <w:sz w:val="28"/>
          <w:szCs w:val="28"/>
        </w:rPr>
      </w:pPr>
      <w:r w:rsidRPr="008D65F8">
        <w:rPr>
          <w:rFonts w:ascii="Liberation Serif" w:hAnsi="Liberation Serif" w:cs="Liberation Serif"/>
          <w:b/>
          <w:sz w:val="28"/>
          <w:szCs w:val="28"/>
        </w:rPr>
        <w:t>Ответственность должностных лиц уп</w:t>
      </w:r>
      <w:r w:rsidR="00D4652C" w:rsidRPr="008D65F8">
        <w:rPr>
          <w:rFonts w:ascii="Liberation Serif" w:hAnsi="Liberation Serif" w:cs="Liberation Serif"/>
          <w:b/>
          <w:sz w:val="28"/>
          <w:szCs w:val="28"/>
        </w:rPr>
        <w:t>равления социальной политики за </w:t>
      </w:r>
      <w:r w:rsidRPr="008D65F8">
        <w:rPr>
          <w:rFonts w:ascii="Liberation Serif" w:hAnsi="Liberation Serif" w:cs="Liberation Serif"/>
          <w:b/>
          <w:sz w:val="28"/>
          <w:szCs w:val="28"/>
        </w:rPr>
        <w:t>решения и действия (бездействие), при</w:t>
      </w:r>
      <w:r w:rsidR="00D4652C" w:rsidRPr="008D65F8">
        <w:rPr>
          <w:rFonts w:ascii="Liberation Serif" w:hAnsi="Liberation Serif" w:cs="Liberation Serif"/>
          <w:b/>
          <w:sz w:val="28"/>
          <w:szCs w:val="28"/>
        </w:rPr>
        <w:t>нимаемые (осуществляемые) ими в </w:t>
      </w:r>
      <w:r w:rsidRPr="008D65F8">
        <w:rPr>
          <w:rFonts w:ascii="Liberation Serif" w:hAnsi="Liberation Serif" w:cs="Liberation Serif"/>
          <w:b/>
          <w:sz w:val="28"/>
          <w:szCs w:val="28"/>
        </w:rPr>
        <w:t>ходе предоставления государственной услуги</w:t>
      </w:r>
    </w:p>
    <w:p w14:paraId="174CDF44" w14:textId="77777777" w:rsidR="00913BAA" w:rsidRPr="008D65F8" w:rsidRDefault="00913BAA" w:rsidP="00913BAA">
      <w:pPr>
        <w:autoSpaceDE w:val="0"/>
        <w:autoSpaceDN w:val="0"/>
        <w:adjustRightInd w:val="0"/>
        <w:jc w:val="center"/>
        <w:rPr>
          <w:rFonts w:ascii="Liberation Serif" w:hAnsi="Liberation Serif" w:cs="Liberation Serif"/>
          <w:sz w:val="28"/>
          <w:szCs w:val="28"/>
        </w:rPr>
      </w:pPr>
    </w:p>
    <w:p w14:paraId="4ECA8D91" w14:textId="125BD4CE" w:rsidR="002A06DC" w:rsidRPr="008D65F8" w:rsidRDefault="00D66855" w:rsidP="002A06DC">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lastRenderedPageBreak/>
        <w:t>9</w:t>
      </w:r>
      <w:r w:rsidR="00DA0A67">
        <w:rPr>
          <w:rFonts w:ascii="Liberation Serif" w:eastAsiaTheme="minorHAnsi" w:hAnsi="Liberation Serif" w:cs="Liberation Serif"/>
          <w:bCs/>
          <w:sz w:val="28"/>
          <w:szCs w:val="28"/>
          <w:lang w:eastAsia="en-US"/>
        </w:rPr>
        <w:t>6</w:t>
      </w:r>
      <w:r w:rsidR="002A06DC" w:rsidRPr="008D65F8">
        <w:rPr>
          <w:rFonts w:ascii="Liberation Serif" w:eastAsiaTheme="minorHAnsi" w:hAnsi="Liberation Serif" w:cs="Liberation Serif"/>
          <w:bCs/>
          <w:sz w:val="28"/>
          <w:szCs w:val="28"/>
          <w:lang w:eastAsia="en-US"/>
        </w:rPr>
        <w:t>.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14:paraId="4BA5DAB4" w14:textId="525336F3" w:rsidR="002A06DC" w:rsidRPr="008D65F8" w:rsidRDefault="00D66855" w:rsidP="002A06DC">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9</w:t>
      </w:r>
      <w:r w:rsidR="00DA0A67">
        <w:rPr>
          <w:rFonts w:ascii="Liberation Serif" w:eastAsiaTheme="minorHAnsi" w:hAnsi="Liberation Serif" w:cs="Liberation Serif"/>
          <w:bCs/>
          <w:sz w:val="28"/>
          <w:szCs w:val="28"/>
          <w:lang w:eastAsia="en-US"/>
        </w:rPr>
        <w:t>7</w:t>
      </w:r>
      <w:r w:rsidR="00405E84" w:rsidRPr="008D65F8">
        <w:rPr>
          <w:rFonts w:ascii="Liberation Serif" w:eastAsiaTheme="minorHAnsi" w:hAnsi="Liberation Serif" w:cs="Liberation Serif"/>
          <w:bCs/>
          <w:sz w:val="28"/>
          <w:szCs w:val="28"/>
          <w:lang w:eastAsia="en-US"/>
        </w:rPr>
        <w:t>. </w:t>
      </w:r>
      <w:r w:rsidR="002A06DC" w:rsidRPr="008D65F8">
        <w:rPr>
          <w:rFonts w:ascii="Liberation Serif" w:eastAsiaTheme="minorHAnsi" w:hAnsi="Liberation Serif" w:cs="Liberation Serif"/>
          <w:bCs/>
          <w:sz w:val="28"/>
          <w:szCs w:val="28"/>
          <w:lang w:eastAsia="en-US"/>
        </w:rPr>
        <w:t>Должностные лица управления социальной политики, ответственные за</w:t>
      </w:r>
      <w:r w:rsidR="00405E84" w:rsidRPr="008D65F8">
        <w:rPr>
          <w:rFonts w:ascii="Liberation Serif" w:eastAsiaTheme="minorHAnsi" w:hAnsi="Liberation Serif" w:cs="Liberation Serif"/>
          <w:bCs/>
          <w:sz w:val="28"/>
          <w:szCs w:val="28"/>
          <w:lang w:eastAsia="en-US"/>
        </w:rPr>
        <w:t> </w:t>
      </w:r>
      <w:r w:rsidR="002A06DC" w:rsidRPr="008D65F8">
        <w:rPr>
          <w:rFonts w:ascii="Liberation Serif" w:eastAsiaTheme="minorHAnsi" w:hAnsi="Liberation Serif" w:cs="Liberation Serif"/>
          <w:bCs/>
          <w:sz w:val="28"/>
          <w:szCs w:val="28"/>
          <w:lang w:eastAsia="en-US"/>
        </w:rPr>
        <w:t>осуществление административных процедур по предоставлению государственных услуг,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14:paraId="34C3FBDD" w14:textId="77777777" w:rsidR="002A06DC" w:rsidRPr="008D65F8" w:rsidRDefault="002A06DC" w:rsidP="00913BAA">
      <w:pPr>
        <w:autoSpaceDE w:val="0"/>
        <w:autoSpaceDN w:val="0"/>
        <w:adjustRightInd w:val="0"/>
        <w:jc w:val="center"/>
        <w:rPr>
          <w:rFonts w:ascii="Liberation Serif" w:hAnsi="Liberation Serif" w:cs="Liberation Serif"/>
          <w:b/>
          <w:sz w:val="28"/>
          <w:szCs w:val="28"/>
        </w:rPr>
      </w:pPr>
    </w:p>
    <w:p w14:paraId="0494521F" w14:textId="77777777" w:rsidR="00913BAA" w:rsidRPr="008D65F8" w:rsidRDefault="00913BAA" w:rsidP="00913BAA">
      <w:pPr>
        <w:autoSpaceDE w:val="0"/>
        <w:autoSpaceDN w:val="0"/>
        <w:adjustRightInd w:val="0"/>
        <w:jc w:val="center"/>
        <w:rPr>
          <w:rFonts w:ascii="Liberation Serif" w:hAnsi="Liberation Serif" w:cs="Liberation Serif"/>
          <w:b/>
          <w:sz w:val="28"/>
          <w:szCs w:val="28"/>
        </w:rPr>
      </w:pPr>
      <w:r w:rsidRPr="008D65F8">
        <w:rPr>
          <w:rFonts w:ascii="Liberation Serif" w:hAnsi="Liberation Serif" w:cs="Liberation Serif"/>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491F1480" w14:textId="77777777" w:rsidR="00913BAA" w:rsidRPr="008D65F8" w:rsidRDefault="00913BAA" w:rsidP="00913BAA">
      <w:pPr>
        <w:autoSpaceDE w:val="0"/>
        <w:autoSpaceDN w:val="0"/>
        <w:adjustRightInd w:val="0"/>
        <w:jc w:val="center"/>
        <w:rPr>
          <w:rFonts w:ascii="Liberation Serif" w:hAnsi="Liberation Serif" w:cs="Liberation Serif"/>
          <w:b/>
          <w:sz w:val="28"/>
          <w:szCs w:val="28"/>
        </w:rPr>
      </w:pPr>
    </w:p>
    <w:p w14:paraId="627B85DA" w14:textId="0E6B37F0" w:rsidR="002A06DC" w:rsidRPr="008D65F8" w:rsidRDefault="00D66855" w:rsidP="002A06DC">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9</w:t>
      </w:r>
      <w:r w:rsidR="00DA0A67">
        <w:rPr>
          <w:rFonts w:ascii="Liberation Serif" w:eastAsiaTheme="minorHAnsi" w:hAnsi="Liberation Serif" w:cs="Liberation Serif"/>
          <w:bCs/>
          <w:sz w:val="28"/>
          <w:szCs w:val="28"/>
          <w:lang w:eastAsia="en-US"/>
        </w:rPr>
        <w:t>8</w:t>
      </w:r>
      <w:r w:rsidR="002A06DC" w:rsidRPr="008D65F8">
        <w:rPr>
          <w:rFonts w:ascii="Liberation Serif" w:eastAsiaTheme="minorHAnsi" w:hAnsi="Liberation Serif" w:cs="Liberation Serif"/>
          <w:bCs/>
          <w:sz w:val="28"/>
          <w:szCs w:val="28"/>
          <w:lang w:eastAsia="en-US"/>
        </w:rPr>
        <w:t>. Контроль за предоставлением государственной услуги осуществляется в</w:t>
      </w:r>
      <w:r w:rsidR="00405E84" w:rsidRPr="008D65F8">
        <w:rPr>
          <w:rFonts w:ascii="Liberation Serif" w:eastAsiaTheme="minorHAnsi" w:hAnsi="Liberation Serif" w:cs="Liberation Serif"/>
          <w:bCs/>
          <w:sz w:val="28"/>
          <w:szCs w:val="28"/>
          <w:lang w:eastAsia="en-US"/>
        </w:rPr>
        <w:t> </w:t>
      </w:r>
      <w:r w:rsidR="002A06DC" w:rsidRPr="008D65F8">
        <w:rPr>
          <w:rFonts w:ascii="Liberation Serif" w:eastAsiaTheme="minorHAnsi" w:hAnsi="Liberation Serif" w:cs="Liberation Serif"/>
          <w:bCs/>
          <w:sz w:val="28"/>
          <w:szCs w:val="28"/>
          <w:lang w:eastAsia="en-US"/>
        </w:rPr>
        <w:t>форме контроля за соблюдением последовательности действий, определенных административными процедурами по предоставлению государственной услуги, и</w:t>
      </w:r>
      <w:r w:rsidR="00405E84" w:rsidRPr="008D65F8">
        <w:rPr>
          <w:rFonts w:ascii="Liberation Serif" w:eastAsiaTheme="minorHAnsi" w:hAnsi="Liberation Serif" w:cs="Liberation Serif"/>
          <w:bCs/>
          <w:sz w:val="28"/>
          <w:szCs w:val="28"/>
          <w:lang w:eastAsia="en-US"/>
        </w:rPr>
        <w:t> </w:t>
      </w:r>
      <w:r w:rsidR="002A06DC" w:rsidRPr="008D65F8">
        <w:rPr>
          <w:rFonts w:ascii="Liberation Serif" w:eastAsiaTheme="minorHAnsi" w:hAnsi="Liberation Serif" w:cs="Liberation Serif"/>
          <w:bCs/>
          <w:sz w:val="28"/>
          <w:szCs w:val="28"/>
          <w:lang w:eastAsia="en-US"/>
        </w:rPr>
        <w:t>принятием решений должностными лицами управления социальной политики путем проведения проверок соблюдения и исполнения должностными лицами управления социальной политики нормативных правовых актов, а также положений настоящего</w:t>
      </w:r>
      <w:r w:rsidR="00AD520C">
        <w:rPr>
          <w:rFonts w:ascii="Liberation Serif" w:eastAsiaTheme="minorHAnsi" w:hAnsi="Liberation Serif" w:cs="Liberation Serif"/>
          <w:bCs/>
          <w:sz w:val="28"/>
          <w:szCs w:val="28"/>
          <w:lang w:eastAsia="en-US"/>
        </w:rPr>
        <w:t xml:space="preserve"> </w:t>
      </w:r>
      <w:r w:rsidR="002A06DC" w:rsidRPr="008D65F8">
        <w:rPr>
          <w:rFonts w:ascii="Liberation Serif" w:eastAsiaTheme="minorHAnsi" w:hAnsi="Liberation Serif" w:cs="Liberation Serif"/>
          <w:bCs/>
          <w:sz w:val="28"/>
          <w:szCs w:val="28"/>
          <w:lang w:eastAsia="en-US"/>
        </w:rPr>
        <w:t>регламента.</w:t>
      </w:r>
    </w:p>
    <w:p w14:paraId="37CAEC10" w14:textId="77777777" w:rsidR="002A06DC" w:rsidRPr="008D65F8" w:rsidRDefault="002A06DC" w:rsidP="002A06DC">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Проверки также могут проводиться по конкретной жалобе заявителя.</w:t>
      </w:r>
    </w:p>
    <w:p w14:paraId="7ECF02EB" w14:textId="77777777" w:rsidR="002A06DC" w:rsidRPr="008D65F8" w:rsidRDefault="002A06DC" w:rsidP="002A06DC">
      <w:pPr>
        <w:autoSpaceDE w:val="0"/>
        <w:autoSpaceDN w:val="0"/>
        <w:adjustRightInd w:val="0"/>
        <w:ind w:firstLine="709"/>
        <w:jc w:val="both"/>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E1C3349" w14:textId="77777777" w:rsidR="00653385" w:rsidRPr="008D65F8" w:rsidRDefault="00653385" w:rsidP="002A06DC">
      <w:pPr>
        <w:autoSpaceDE w:val="0"/>
        <w:autoSpaceDN w:val="0"/>
        <w:adjustRightInd w:val="0"/>
        <w:ind w:firstLine="709"/>
        <w:jc w:val="both"/>
        <w:rPr>
          <w:rFonts w:ascii="Liberation Serif" w:eastAsiaTheme="minorHAnsi" w:hAnsi="Liberation Serif" w:cs="Liberation Serif"/>
          <w:bCs/>
          <w:sz w:val="28"/>
          <w:szCs w:val="28"/>
          <w:lang w:eastAsia="en-US"/>
        </w:rPr>
      </w:pPr>
    </w:p>
    <w:p w14:paraId="1764869A" w14:textId="77777777" w:rsidR="002A06DC" w:rsidRPr="008D65F8" w:rsidRDefault="002A06DC" w:rsidP="002A06DC">
      <w:pPr>
        <w:autoSpaceDE w:val="0"/>
        <w:autoSpaceDN w:val="0"/>
        <w:adjustRightInd w:val="0"/>
        <w:ind w:firstLine="709"/>
        <w:jc w:val="center"/>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
          <w:bCs/>
          <w:sz w:val="28"/>
          <w:szCs w:val="28"/>
          <w:lang w:eastAsia="en-US"/>
        </w:rPr>
        <w:t>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w:t>
      </w:r>
    </w:p>
    <w:p w14:paraId="54568F5B" w14:textId="77777777" w:rsidR="002A06DC" w:rsidRPr="008D65F8" w:rsidRDefault="002A06DC" w:rsidP="002A06DC">
      <w:pPr>
        <w:autoSpaceDE w:val="0"/>
        <w:autoSpaceDN w:val="0"/>
        <w:adjustRightInd w:val="0"/>
        <w:jc w:val="center"/>
        <w:rPr>
          <w:rFonts w:ascii="Liberation Serif" w:eastAsia="Calibri" w:hAnsi="Liberation Serif" w:cs="Liberation Serif"/>
          <w:b/>
          <w:sz w:val="28"/>
          <w:szCs w:val="28"/>
          <w:lang w:eastAsia="en-US"/>
        </w:rPr>
      </w:pPr>
      <w:r w:rsidRPr="008D65F8">
        <w:rPr>
          <w:rFonts w:ascii="Liberation Serif" w:eastAsia="Calibri" w:hAnsi="Liberation Serif" w:cs="Liberation Serif"/>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14:paraId="17C6760B" w14:textId="77777777" w:rsidR="002A06DC" w:rsidRPr="008D65F8" w:rsidRDefault="002A06DC" w:rsidP="002A06DC">
      <w:pPr>
        <w:autoSpaceDE w:val="0"/>
        <w:autoSpaceDN w:val="0"/>
        <w:adjustRightInd w:val="0"/>
        <w:jc w:val="center"/>
        <w:rPr>
          <w:rFonts w:ascii="Liberation Serif" w:eastAsia="Calibri" w:hAnsi="Liberation Serif" w:cs="Liberation Serif"/>
          <w:b/>
          <w:sz w:val="28"/>
          <w:szCs w:val="28"/>
          <w:lang w:eastAsia="en-US"/>
        </w:rPr>
      </w:pPr>
    </w:p>
    <w:p w14:paraId="5EF8CF7E" w14:textId="5A1269DB" w:rsidR="002A06DC" w:rsidRPr="008D65F8" w:rsidRDefault="00DA0A67" w:rsidP="002A06DC">
      <w:pPr>
        <w:autoSpaceDE w:val="0"/>
        <w:autoSpaceDN w:val="0"/>
        <w:adjustRightInd w:val="0"/>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99</w:t>
      </w:r>
      <w:r w:rsidR="002A06DC" w:rsidRPr="008D65F8">
        <w:rPr>
          <w:rFonts w:ascii="Liberation Serif" w:eastAsiaTheme="minorHAnsi" w:hAnsi="Liberation Serif" w:cs="Liberation Serif"/>
          <w:bCs/>
          <w:sz w:val="28"/>
          <w:szCs w:val="28"/>
          <w:lang w:eastAsia="en-US"/>
        </w:rPr>
        <w:t xml:space="preserve">. Заявитель вправе обжаловать решения и действия (бездействие) управления социальной политики, его должностных лиц и государственных гражданских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 июля 2010 года </w:t>
      </w:r>
      <w:r w:rsidR="002A06DC" w:rsidRPr="008D65F8">
        <w:rPr>
          <w:rFonts w:ascii="Liberation Serif" w:eastAsiaTheme="minorHAnsi" w:hAnsi="Liberation Serif" w:cs="Liberation Serif"/>
          <w:bCs/>
          <w:sz w:val="28"/>
          <w:szCs w:val="28"/>
          <w:lang w:eastAsia="en-US"/>
        </w:rPr>
        <w:br/>
        <w:t>№ 210-ФЗ.</w:t>
      </w:r>
    </w:p>
    <w:p w14:paraId="0A3D06F8" w14:textId="77777777" w:rsidR="002A06DC" w:rsidRPr="008D65F8" w:rsidRDefault="002A06DC" w:rsidP="00913BAA">
      <w:pPr>
        <w:autoSpaceDE w:val="0"/>
        <w:autoSpaceDN w:val="0"/>
        <w:adjustRightInd w:val="0"/>
        <w:jc w:val="center"/>
        <w:rPr>
          <w:rFonts w:ascii="Liberation Serif" w:hAnsi="Liberation Serif" w:cs="Liberation Serif"/>
          <w:b/>
          <w:sz w:val="28"/>
          <w:szCs w:val="28"/>
        </w:rPr>
      </w:pPr>
    </w:p>
    <w:p w14:paraId="0D7A8F50" w14:textId="735D3D9B" w:rsidR="00913BAA" w:rsidRPr="008D65F8" w:rsidRDefault="00913BAA" w:rsidP="00913BAA">
      <w:pPr>
        <w:autoSpaceDE w:val="0"/>
        <w:autoSpaceDN w:val="0"/>
        <w:adjustRightInd w:val="0"/>
        <w:jc w:val="center"/>
        <w:rPr>
          <w:rFonts w:ascii="Liberation Serif" w:hAnsi="Liberation Serif" w:cs="Liberation Serif"/>
          <w:b/>
          <w:sz w:val="28"/>
          <w:szCs w:val="28"/>
        </w:rPr>
      </w:pPr>
      <w:r w:rsidRPr="008D65F8">
        <w:rPr>
          <w:rFonts w:ascii="Liberation Serif" w:hAnsi="Liberation Serif" w:cs="Liberation Serif"/>
          <w:b/>
          <w:sz w:val="28"/>
          <w:szCs w:val="28"/>
        </w:rPr>
        <w:lastRenderedPageBreak/>
        <w:t>Органы государственной власти, организации и уполномоченные на</w:t>
      </w:r>
      <w:r w:rsidR="002A06DC" w:rsidRPr="008D65F8">
        <w:rPr>
          <w:rFonts w:ascii="Liberation Serif" w:hAnsi="Liberation Serif" w:cs="Liberation Serif"/>
          <w:b/>
          <w:sz w:val="28"/>
          <w:szCs w:val="28"/>
        </w:rPr>
        <w:t> </w:t>
      </w:r>
      <w:r w:rsidRPr="008D65F8">
        <w:rPr>
          <w:rFonts w:ascii="Liberation Serif" w:hAnsi="Liberation Serif" w:cs="Liberation Serif"/>
          <w:b/>
          <w:sz w:val="28"/>
          <w:szCs w:val="28"/>
        </w:rPr>
        <w:t>рассмотрение жалобы лица, которым может быть направлена жалоба заявителя в досудебном (внесудебном) порядке</w:t>
      </w:r>
    </w:p>
    <w:p w14:paraId="31D89621" w14:textId="77777777" w:rsidR="00913BAA" w:rsidRPr="008D65F8" w:rsidRDefault="00913BAA" w:rsidP="00913BAA">
      <w:pPr>
        <w:autoSpaceDE w:val="0"/>
        <w:autoSpaceDN w:val="0"/>
        <w:adjustRightInd w:val="0"/>
        <w:jc w:val="center"/>
        <w:rPr>
          <w:rFonts w:ascii="Liberation Serif" w:hAnsi="Liberation Serif" w:cs="Liberation Serif"/>
          <w:sz w:val="28"/>
          <w:szCs w:val="28"/>
        </w:rPr>
      </w:pPr>
    </w:p>
    <w:p w14:paraId="1FE85368" w14:textId="0452F3F7" w:rsidR="008B70D4" w:rsidRPr="008D65F8" w:rsidRDefault="00DA0A67" w:rsidP="008B70D4">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100</w:t>
      </w:r>
      <w:r w:rsidR="008B70D4" w:rsidRPr="008D65F8">
        <w:rPr>
          <w:rFonts w:ascii="Liberation Serif" w:eastAsia="Calibri" w:hAnsi="Liberation Serif" w:cs="Liberation Serif"/>
          <w:sz w:val="28"/>
          <w:szCs w:val="28"/>
          <w:lang w:eastAsia="en-US"/>
        </w:rPr>
        <w:t>. Жалоба на управление социальной политики может быть направлена для</w:t>
      </w:r>
      <w:r w:rsidR="00653385">
        <w:rPr>
          <w:rFonts w:ascii="Liberation Serif" w:eastAsia="Calibri" w:hAnsi="Liberation Serif" w:cs="Liberation Serif"/>
          <w:sz w:val="28"/>
          <w:szCs w:val="28"/>
          <w:lang w:eastAsia="en-US"/>
        </w:rPr>
        <w:t> </w:t>
      </w:r>
      <w:r w:rsidR="008B70D4" w:rsidRPr="008D65F8">
        <w:rPr>
          <w:rFonts w:ascii="Liberation Serif" w:eastAsia="Calibri" w:hAnsi="Liberation Serif" w:cs="Liberation Serif"/>
          <w:sz w:val="28"/>
          <w:szCs w:val="28"/>
          <w:lang w:eastAsia="en-US"/>
        </w:rPr>
        <w:t xml:space="preserve">рассмотрения в управление социальной политики в письменной форме </w:t>
      </w:r>
      <w:r w:rsidR="008B70D4" w:rsidRPr="008D65F8">
        <w:rPr>
          <w:rFonts w:ascii="Liberation Serif" w:eastAsia="Calibri" w:hAnsi="Liberation Serif" w:cs="Liberation Serif"/>
          <w:sz w:val="28"/>
          <w:szCs w:val="28"/>
          <w:lang w:eastAsia="en-US"/>
        </w:rPr>
        <w:br/>
        <w:t>на бумажном носителе, в том числе при личном приеме заявителя, в электронной форме, по почте или через МФЦ.</w:t>
      </w:r>
    </w:p>
    <w:p w14:paraId="2ED49340" w14:textId="77777777" w:rsidR="008B70D4" w:rsidRPr="008D65F8" w:rsidRDefault="008B70D4" w:rsidP="008B70D4">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Жалоба на решения и действия (бездействие) управления социальной политики может быть подана в Министерство социальной политики Свердловской области, в письменной форме на бумажном носителе, в том числе при личном приеме заявителя, в электронной форме, по почте или через МФЦ.</w:t>
      </w:r>
    </w:p>
    <w:p w14:paraId="2C21C941" w14:textId="5D838585" w:rsidR="008B70D4" w:rsidRPr="008D65F8" w:rsidRDefault="00DA0A67" w:rsidP="008B70D4">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101</w:t>
      </w:r>
      <w:r w:rsidR="00405E84" w:rsidRPr="008D65F8">
        <w:rPr>
          <w:rFonts w:ascii="Liberation Serif" w:eastAsia="Calibri" w:hAnsi="Liberation Serif" w:cs="Liberation Serif"/>
          <w:sz w:val="28"/>
          <w:szCs w:val="28"/>
          <w:lang w:eastAsia="en-US"/>
        </w:rPr>
        <w:t>. </w:t>
      </w:r>
      <w:r w:rsidR="008B70D4" w:rsidRPr="008D65F8">
        <w:rPr>
          <w:rFonts w:ascii="Liberation Serif" w:eastAsia="Calibri" w:hAnsi="Liberation Serif" w:cs="Liberation Serif"/>
          <w:sz w:val="28"/>
          <w:szCs w:val="28"/>
          <w:lang w:eastAsia="en-US"/>
        </w:rPr>
        <w:t xml:space="preserve">Жалоба на МФЦ может быть направлена в МФЦ в письменной форме </w:t>
      </w:r>
      <w:r w:rsidR="008B70D4" w:rsidRPr="008D65F8">
        <w:rPr>
          <w:rFonts w:ascii="Liberation Serif" w:eastAsia="Calibri" w:hAnsi="Liberation Serif" w:cs="Liberation Serif"/>
          <w:sz w:val="28"/>
          <w:szCs w:val="28"/>
          <w:lang w:eastAsia="en-US"/>
        </w:rPr>
        <w:br/>
        <w:t>на бумажном носителе, в том числе при личном приеме заявителя, в электронной форме, а также по почте.</w:t>
      </w:r>
    </w:p>
    <w:p w14:paraId="273295A3" w14:textId="77777777" w:rsidR="008B70D4" w:rsidRPr="008D65F8" w:rsidRDefault="008B70D4" w:rsidP="008B70D4">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w:t>
      </w:r>
    </w:p>
    <w:p w14:paraId="6F9DD9B4" w14:textId="77777777" w:rsidR="00913BAA" w:rsidRPr="008D65F8" w:rsidRDefault="00913BAA" w:rsidP="00913BAA">
      <w:pPr>
        <w:autoSpaceDE w:val="0"/>
        <w:autoSpaceDN w:val="0"/>
        <w:adjustRightInd w:val="0"/>
        <w:ind w:firstLine="709"/>
        <w:contextualSpacing/>
        <w:jc w:val="both"/>
        <w:rPr>
          <w:rFonts w:ascii="Liberation Serif" w:eastAsia="Calibri" w:hAnsi="Liberation Serif" w:cs="Liberation Serif"/>
          <w:sz w:val="28"/>
          <w:szCs w:val="28"/>
          <w:lang w:eastAsia="en-US"/>
        </w:rPr>
      </w:pPr>
    </w:p>
    <w:p w14:paraId="15B5BB1D" w14:textId="137FEB0E" w:rsidR="00913BAA" w:rsidRPr="008D65F8" w:rsidRDefault="00913BAA" w:rsidP="0029278E">
      <w:pPr>
        <w:autoSpaceDE w:val="0"/>
        <w:autoSpaceDN w:val="0"/>
        <w:adjustRightInd w:val="0"/>
        <w:ind w:firstLine="709"/>
        <w:contextualSpacing/>
        <w:jc w:val="center"/>
        <w:rPr>
          <w:rFonts w:ascii="Liberation Serif" w:hAnsi="Liberation Serif" w:cs="Liberation Serif"/>
          <w:b/>
          <w:sz w:val="28"/>
          <w:szCs w:val="28"/>
        </w:rPr>
      </w:pPr>
      <w:r w:rsidRPr="008D65F8">
        <w:rPr>
          <w:rFonts w:ascii="Liberation Serif" w:hAnsi="Liberation Serif" w:cs="Liberation Serif"/>
          <w:b/>
          <w:sz w:val="28"/>
          <w:szCs w:val="28"/>
        </w:rPr>
        <w:t>Способы информирования заявителей о порядке подачи</w:t>
      </w:r>
      <w:r w:rsidR="00D4652C" w:rsidRPr="008D65F8">
        <w:rPr>
          <w:rFonts w:ascii="Liberation Serif" w:hAnsi="Liberation Serif" w:cs="Liberation Serif"/>
          <w:b/>
          <w:sz w:val="28"/>
          <w:szCs w:val="28"/>
        </w:rPr>
        <w:t xml:space="preserve"> и </w:t>
      </w:r>
      <w:r w:rsidRPr="008D65F8">
        <w:rPr>
          <w:rFonts w:ascii="Liberation Serif" w:hAnsi="Liberation Serif" w:cs="Liberation Serif"/>
          <w:b/>
          <w:sz w:val="28"/>
          <w:szCs w:val="28"/>
        </w:rPr>
        <w:t>рассмотрения жалобы, в том числе с использованием Единого портала</w:t>
      </w:r>
    </w:p>
    <w:p w14:paraId="77D81096" w14:textId="77777777" w:rsidR="00913BAA" w:rsidRPr="008D65F8" w:rsidRDefault="00913BAA" w:rsidP="00913BAA">
      <w:pPr>
        <w:ind w:firstLine="709"/>
        <w:jc w:val="both"/>
        <w:rPr>
          <w:rFonts w:ascii="Liberation Serif" w:eastAsia="Calibri" w:hAnsi="Liberation Serif" w:cs="Liberation Serif"/>
          <w:b/>
          <w:sz w:val="28"/>
          <w:szCs w:val="28"/>
          <w:lang w:eastAsia="en-US"/>
        </w:rPr>
      </w:pPr>
    </w:p>
    <w:p w14:paraId="0393EA0F" w14:textId="45B2A7D6" w:rsidR="008B70D4" w:rsidRPr="008D65F8" w:rsidRDefault="00DA0A67" w:rsidP="008B70D4">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102</w:t>
      </w:r>
      <w:r w:rsidR="008B70D4" w:rsidRPr="008D65F8">
        <w:rPr>
          <w:rFonts w:ascii="Liberation Serif" w:eastAsia="Calibri" w:hAnsi="Liberation Serif" w:cs="Liberation Serif"/>
          <w:sz w:val="28"/>
          <w:szCs w:val="28"/>
          <w:lang w:eastAsia="en-US"/>
        </w:rPr>
        <w:t>. Министерство социальной политики Свердловской области, управление социальной политики, МФЦ, а также учредитель МФЦ обеспечивают:</w:t>
      </w:r>
    </w:p>
    <w:p w14:paraId="5C86EEDB" w14:textId="77777777" w:rsidR="008B70D4" w:rsidRPr="008D65F8" w:rsidRDefault="008B70D4"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управления социальной политики, его должностных лиц, государственных гражданских служащих, а также МФЦ и его работников посредством размещения информации:</w:t>
      </w:r>
    </w:p>
    <w:p w14:paraId="3F86243F" w14:textId="77777777" w:rsidR="008B70D4" w:rsidRPr="008D65F8" w:rsidRDefault="008B70D4"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на стендах в местах предоставления государственных услуг;</w:t>
      </w:r>
    </w:p>
    <w:p w14:paraId="182952D1" w14:textId="0E0F386D" w:rsidR="008B70D4" w:rsidRPr="008D65F8" w:rsidRDefault="008B70D4"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на официальном сайте Министерства социальной политики Свердловской области в сети Интернет, управления социальной политики, МФЦ</w:t>
      </w:r>
      <w:r w:rsidRPr="00FC13CF">
        <w:rPr>
          <w:rFonts w:ascii="Liberation Serif" w:eastAsia="Calibri" w:hAnsi="Liberation Serif" w:cs="Liberation Serif"/>
          <w:sz w:val="28"/>
          <w:szCs w:val="28"/>
          <w:lang w:eastAsia="en-US"/>
        </w:rPr>
        <w:t xml:space="preserve"> (</w:t>
      </w:r>
      <w:r w:rsidR="00ED4F2D" w:rsidRPr="0062702D">
        <w:rPr>
          <w:rStyle w:val="ac"/>
          <w:rFonts w:ascii="Liberation Serif" w:eastAsia="Calibri" w:hAnsi="Liberation Serif" w:cs="Liberation Serif"/>
          <w:color w:val="auto"/>
          <w:sz w:val="28"/>
          <w:szCs w:val="28"/>
          <w:u w:val="none"/>
          <w:lang w:val="en-US" w:eastAsia="en-US"/>
        </w:rPr>
        <w:t>http</w:t>
      </w:r>
      <w:r w:rsidR="00ED4F2D" w:rsidRPr="0062702D">
        <w:rPr>
          <w:rStyle w:val="ac"/>
          <w:rFonts w:ascii="Liberation Serif" w:eastAsia="Calibri" w:hAnsi="Liberation Serif" w:cs="Liberation Serif"/>
          <w:color w:val="auto"/>
          <w:sz w:val="28"/>
          <w:szCs w:val="28"/>
          <w:u w:val="none"/>
          <w:lang w:eastAsia="en-US"/>
        </w:rPr>
        <w:t>://</w:t>
      </w:r>
      <w:r w:rsidR="00ED4F2D" w:rsidRPr="0062702D">
        <w:rPr>
          <w:rStyle w:val="ac"/>
          <w:rFonts w:ascii="Liberation Serif" w:eastAsia="Calibri" w:hAnsi="Liberation Serif" w:cs="Liberation Serif"/>
          <w:color w:val="auto"/>
          <w:sz w:val="28"/>
          <w:szCs w:val="28"/>
          <w:u w:val="none"/>
          <w:lang w:val="en-US" w:eastAsia="en-US"/>
        </w:rPr>
        <w:t>mfc</w:t>
      </w:r>
      <w:r w:rsidR="00ED4F2D" w:rsidRPr="0062702D">
        <w:rPr>
          <w:rStyle w:val="ac"/>
          <w:rFonts w:ascii="Liberation Serif" w:eastAsia="Calibri" w:hAnsi="Liberation Serif" w:cs="Liberation Serif"/>
          <w:color w:val="auto"/>
          <w:sz w:val="28"/>
          <w:szCs w:val="28"/>
          <w:u w:val="none"/>
          <w:lang w:eastAsia="en-US"/>
        </w:rPr>
        <w:t>66.</w:t>
      </w:r>
      <w:r w:rsidR="00ED4F2D" w:rsidRPr="0062702D">
        <w:rPr>
          <w:rStyle w:val="ac"/>
          <w:rFonts w:ascii="Liberation Serif" w:eastAsia="Calibri" w:hAnsi="Liberation Serif" w:cs="Liberation Serif"/>
          <w:color w:val="auto"/>
          <w:sz w:val="28"/>
          <w:szCs w:val="28"/>
          <w:u w:val="none"/>
          <w:lang w:val="en-US" w:eastAsia="en-US"/>
        </w:rPr>
        <w:t>ru</w:t>
      </w:r>
      <w:r w:rsidR="00ED4F2D" w:rsidRPr="0062702D">
        <w:rPr>
          <w:rStyle w:val="ac"/>
          <w:rFonts w:ascii="Liberation Serif" w:eastAsia="Calibri" w:hAnsi="Liberation Serif" w:cs="Liberation Serif"/>
          <w:color w:val="auto"/>
          <w:sz w:val="28"/>
          <w:szCs w:val="28"/>
          <w:u w:val="none"/>
          <w:lang w:eastAsia="en-US"/>
        </w:rPr>
        <w:t>/</w:t>
      </w:r>
      <w:r w:rsidRPr="00FC13CF">
        <w:rPr>
          <w:rFonts w:ascii="Liberation Serif" w:eastAsia="Calibri" w:hAnsi="Liberation Serif" w:cs="Liberation Serif"/>
          <w:sz w:val="28"/>
          <w:szCs w:val="28"/>
          <w:lang w:eastAsia="en-US"/>
        </w:rPr>
        <w:t xml:space="preserve">) </w:t>
      </w:r>
      <w:r w:rsidRPr="008D65F8">
        <w:rPr>
          <w:rFonts w:ascii="Liberation Serif" w:eastAsia="Calibri" w:hAnsi="Liberation Serif" w:cs="Liberation Serif"/>
          <w:sz w:val="28"/>
          <w:szCs w:val="28"/>
          <w:lang w:eastAsia="en-US"/>
        </w:rPr>
        <w:t>и учредителя МФЦ (http://</w:t>
      </w:r>
      <w:r w:rsidRPr="008D65F8">
        <w:rPr>
          <w:rFonts w:ascii="Liberation Serif" w:eastAsia="Calibri" w:hAnsi="Liberation Serif" w:cs="Liberation Serif"/>
          <w:sz w:val="28"/>
          <w:szCs w:val="28"/>
          <w:lang w:val="en-US" w:eastAsia="en-US"/>
        </w:rPr>
        <w:t>dis</w:t>
      </w:r>
      <w:r w:rsidRPr="008D65F8">
        <w:rPr>
          <w:rFonts w:ascii="Liberation Serif" w:eastAsia="Calibri" w:hAnsi="Liberation Serif" w:cs="Liberation Serif"/>
          <w:sz w:val="28"/>
          <w:szCs w:val="28"/>
          <w:lang w:eastAsia="en-US"/>
        </w:rPr>
        <w:t>.</w:t>
      </w:r>
      <w:r w:rsidRPr="008D65F8">
        <w:rPr>
          <w:rFonts w:ascii="Liberation Serif" w:eastAsia="Calibri" w:hAnsi="Liberation Serif" w:cs="Liberation Serif"/>
          <w:sz w:val="28"/>
          <w:szCs w:val="28"/>
          <w:lang w:val="en-US" w:eastAsia="en-US"/>
        </w:rPr>
        <w:t>midural</w:t>
      </w:r>
      <w:r w:rsidRPr="008D65F8">
        <w:rPr>
          <w:rFonts w:ascii="Liberation Serif" w:eastAsia="Calibri" w:hAnsi="Liberation Serif" w:cs="Liberation Serif"/>
          <w:sz w:val="28"/>
          <w:szCs w:val="28"/>
          <w:lang w:eastAsia="en-US"/>
        </w:rPr>
        <w:t>.</w:t>
      </w:r>
      <w:r w:rsidRPr="008D65F8">
        <w:rPr>
          <w:rFonts w:ascii="Liberation Serif" w:eastAsia="Calibri" w:hAnsi="Liberation Serif" w:cs="Liberation Serif"/>
          <w:sz w:val="28"/>
          <w:szCs w:val="28"/>
          <w:lang w:val="en-US" w:eastAsia="en-US"/>
        </w:rPr>
        <w:t>ru</w:t>
      </w:r>
      <w:r w:rsidRPr="008D65F8">
        <w:rPr>
          <w:rFonts w:ascii="Liberation Serif" w:eastAsia="Calibri" w:hAnsi="Liberation Serif" w:cs="Liberation Serif"/>
          <w:sz w:val="28"/>
          <w:szCs w:val="28"/>
          <w:lang w:eastAsia="en-US"/>
        </w:rPr>
        <w:t>/);</w:t>
      </w:r>
    </w:p>
    <w:p w14:paraId="045ACBCF" w14:textId="1DB9767E" w:rsidR="008B70D4" w:rsidRPr="008D65F8" w:rsidRDefault="008B70D4"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 xml:space="preserve">на Едином портале в разделе «Дополнительная информация» по адресу: </w:t>
      </w:r>
      <w:r w:rsidR="009E5A6B" w:rsidRPr="008D65F8">
        <w:rPr>
          <w:rFonts w:ascii="Liberation Serif" w:eastAsiaTheme="minorHAnsi" w:hAnsi="Liberation Serif" w:cs="Liberation Serif"/>
          <w:bCs/>
          <w:sz w:val="28"/>
          <w:szCs w:val="28"/>
          <w:lang w:eastAsia="en-US"/>
        </w:rPr>
        <w:t>https://www.gosuslugi.ru/</w:t>
      </w:r>
      <w:r w:rsidR="009E5A6B">
        <w:rPr>
          <w:rFonts w:ascii="Liberation Serif" w:eastAsiaTheme="minorHAnsi" w:hAnsi="Liberation Serif" w:cs="Liberation Serif"/>
          <w:bCs/>
          <w:sz w:val="28"/>
          <w:szCs w:val="28"/>
          <w:lang w:eastAsia="en-US"/>
        </w:rPr>
        <w:t>14878</w:t>
      </w:r>
      <w:r w:rsidR="009E5A6B" w:rsidRPr="008D65F8">
        <w:rPr>
          <w:rFonts w:ascii="Liberation Serif" w:eastAsiaTheme="minorHAnsi" w:hAnsi="Liberation Serif" w:cs="Liberation Serif"/>
          <w:bCs/>
          <w:sz w:val="28"/>
          <w:szCs w:val="28"/>
          <w:lang w:eastAsia="en-US"/>
        </w:rPr>
        <w:t>/1/info</w:t>
      </w:r>
      <w:r w:rsidR="009E5A6B">
        <w:rPr>
          <w:rFonts w:ascii="Liberation Serif" w:eastAsiaTheme="minorHAnsi" w:hAnsi="Liberation Serif" w:cs="Liberation Serif"/>
          <w:bCs/>
          <w:sz w:val="28"/>
          <w:szCs w:val="28"/>
          <w:lang w:eastAsia="en-US"/>
        </w:rPr>
        <w:t>;</w:t>
      </w:r>
    </w:p>
    <w:p w14:paraId="2A497A4D" w14:textId="77777777" w:rsidR="008B70D4" w:rsidRDefault="008B70D4"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(бездействия) управления социальной политики, его должностных лиц, государственных гражданских служащих, а также на решения и действия (бездействие) МФЦ и его работников, в том числе по телефону, электронной почте, при личном приеме.</w:t>
      </w:r>
    </w:p>
    <w:p w14:paraId="4A1B52C2" w14:textId="77777777" w:rsidR="00653385" w:rsidRPr="008D65F8" w:rsidRDefault="00653385" w:rsidP="008B70D4">
      <w:pPr>
        <w:ind w:right="-2" w:firstLine="709"/>
        <w:jc w:val="both"/>
        <w:rPr>
          <w:rFonts w:ascii="Liberation Serif" w:eastAsia="Calibri" w:hAnsi="Liberation Serif" w:cs="Liberation Serif"/>
          <w:sz w:val="28"/>
          <w:szCs w:val="28"/>
          <w:lang w:eastAsia="en-US"/>
        </w:rPr>
      </w:pPr>
    </w:p>
    <w:p w14:paraId="21930FDA" w14:textId="77777777" w:rsidR="008B70D4" w:rsidRPr="008D65F8" w:rsidRDefault="008B70D4" w:rsidP="008B70D4">
      <w:pPr>
        <w:ind w:right="-2"/>
        <w:jc w:val="center"/>
        <w:rPr>
          <w:rFonts w:ascii="Liberation Serif" w:eastAsia="Calibri" w:hAnsi="Liberation Serif" w:cs="Liberation Serif"/>
          <w:b/>
          <w:sz w:val="28"/>
          <w:szCs w:val="28"/>
          <w:lang w:eastAsia="en-US"/>
        </w:rPr>
      </w:pPr>
      <w:r w:rsidRPr="008D65F8">
        <w:rPr>
          <w:rFonts w:ascii="Liberation Serif" w:eastAsia="Calibri" w:hAnsi="Liberation Serif" w:cs="Liberation Serif"/>
          <w:b/>
          <w:sz w:val="28"/>
          <w:szCs w:val="28"/>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8D65F8">
        <w:rPr>
          <w:rFonts w:ascii="Liberation Serif" w:hAnsi="Liberation Serif" w:cs="Liberation Serif"/>
          <w:b/>
          <w:sz w:val="28"/>
          <w:szCs w:val="28"/>
        </w:rPr>
        <w:t>органа, предоставляющего государственную услугу</w:t>
      </w:r>
      <w:r w:rsidRPr="008D65F8">
        <w:rPr>
          <w:rFonts w:ascii="Liberation Serif" w:eastAsia="Calibri" w:hAnsi="Liberation Serif" w:cs="Liberation Serif"/>
          <w:b/>
          <w:sz w:val="28"/>
          <w:szCs w:val="28"/>
          <w:lang w:eastAsia="en-US"/>
        </w:rPr>
        <w:t xml:space="preserve">, его должностных лиц </w:t>
      </w:r>
      <w:r w:rsidRPr="008D65F8">
        <w:rPr>
          <w:rFonts w:ascii="Liberation Serif" w:eastAsia="Calibri" w:hAnsi="Liberation Serif" w:cs="Liberation Serif"/>
          <w:b/>
          <w:sz w:val="28"/>
          <w:szCs w:val="28"/>
          <w:lang w:eastAsia="en-US"/>
        </w:rPr>
        <w:lastRenderedPageBreak/>
        <w:t>и государственных гражданских служащих, а также решений и действий (бездействия) МФЦ, работников МФЦ</w:t>
      </w:r>
    </w:p>
    <w:p w14:paraId="13640FE8" w14:textId="77777777" w:rsidR="00913BAA" w:rsidRPr="008D65F8" w:rsidRDefault="00913BAA" w:rsidP="00913BAA">
      <w:pPr>
        <w:autoSpaceDE w:val="0"/>
        <w:autoSpaceDN w:val="0"/>
        <w:adjustRightInd w:val="0"/>
        <w:jc w:val="center"/>
        <w:rPr>
          <w:rFonts w:ascii="Liberation Serif" w:hAnsi="Liberation Serif" w:cs="Liberation Serif"/>
          <w:sz w:val="28"/>
          <w:szCs w:val="28"/>
        </w:rPr>
      </w:pPr>
    </w:p>
    <w:p w14:paraId="2EED47DA" w14:textId="5DC119F8" w:rsidR="008B70D4" w:rsidRPr="008D65F8" w:rsidRDefault="00D66855"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10</w:t>
      </w:r>
      <w:r w:rsidR="00DA0A67">
        <w:rPr>
          <w:rFonts w:ascii="Liberation Serif" w:eastAsia="Calibri" w:hAnsi="Liberation Serif" w:cs="Liberation Serif"/>
          <w:sz w:val="28"/>
          <w:szCs w:val="28"/>
          <w:lang w:eastAsia="en-US"/>
        </w:rPr>
        <w:t>3</w:t>
      </w:r>
      <w:r w:rsidR="008B70D4" w:rsidRPr="008D65F8">
        <w:rPr>
          <w:rFonts w:ascii="Liberation Serif" w:eastAsia="Calibri" w:hAnsi="Liberation Serif" w:cs="Liberation Serif"/>
          <w:sz w:val="28"/>
          <w:szCs w:val="28"/>
          <w:lang w:eastAsia="en-US"/>
        </w:rPr>
        <w:t>. Порядок досудебного (внесудебного) обжалования решений и действий (бездействия) управления социальной политики, его должностных лиц и</w:t>
      </w:r>
      <w:r w:rsidR="00405E84" w:rsidRPr="008D65F8">
        <w:rPr>
          <w:rFonts w:ascii="Liberation Serif" w:eastAsia="Calibri" w:hAnsi="Liberation Serif" w:cs="Liberation Serif"/>
          <w:sz w:val="28"/>
          <w:szCs w:val="28"/>
          <w:lang w:eastAsia="en-US"/>
        </w:rPr>
        <w:t> </w:t>
      </w:r>
      <w:r w:rsidR="008B70D4" w:rsidRPr="008D65F8">
        <w:rPr>
          <w:rFonts w:ascii="Liberation Serif" w:eastAsia="Calibri" w:hAnsi="Liberation Serif" w:cs="Liberation Serif"/>
          <w:sz w:val="28"/>
          <w:szCs w:val="28"/>
          <w:lang w:eastAsia="en-US"/>
        </w:rPr>
        <w:t>государственных гражданских служащих, а также решений и действий (бездействия) МФЦ, работников МФЦ регулируется:</w:t>
      </w:r>
    </w:p>
    <w:p w14:paraId="5FEA476A" w14:textId="77777777" w:rsidR="008B70D4" w:rsidRPr="008D65F8" w:rsidRDefault="008B70D4"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 xml:space="preserve">статьями 11.1–11.3 Федерального закона от 27 июля 2010 года № 210-ФЗ; </w:t>
      </w:r>
    </w:p>
    <w:p w14:paraId="39C2A9D1" w14:textId="18A5E473" w:rsidR="008B70D4" w:rsidRPr="008D65F8" w:rsidRDefault="008B70D4"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8D65F8">
        <w:rPr>
          <w:rFonts w:ascii="Liberation Serif" w:eastAsia="Calibri" w:hAnsi="Liberation Serif" w:cs="Liberation Serif"/>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w:t>
      </w:r>
      <w:r w:rsidR="003C37C3">
        <w:rPr>
          <w:rFonts w:ascii="Liberation Serif" w:eastAsia="Calibri" w:hAnsi="Liberation Serif" w:cs="Liberation Serif"/>
          <w:sz w:val="28"/>
          <w:szCs w:val="28"/>
          <w:lang w:eastAsia="en-US"/>
        </w:rPr>
        <w:t> </w:t>
      </w:r>
      <w:r w:rsidRPr="008D65F8">
        <w:rPr>
          <w:rFonts w:ascii="Liberation Serif" w:eastAsia="Calibri" w:hAnsi="Liberation Serif" w:cs="Liberation Serif"/>
          <w:sz w:val="28"/>
          <w:szCs w:val="28"/>
          <w:lang w:eastAsia="en-US"/>
        </w:rPr>
        <w:t>действия (бездействие) многофункционального центра предоставления государственных и муниципальных услуг и его работников»;</w:t>
      </w:r>
    </w:p>
    <w:p w14:paraId="7BF97783" w14:textId="04817ECA" w:rsidR="008B70D4" w:rsidRPr="008D65F8" w:rsidRDefault="008B70D4"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приказом Министерства социальной политики Свердловской области от 16.05.2019 № 164 «Об организации исполнения постановления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w:t>
      </w:r>
      <w:r w:rsidR="00405E84" w:rsidRPr="008D65F8">
        <w:rPr>
          <w:rFonts w:ascii="Liberation Serif" w:eastAsia="Calibri" w:hAnsi="Liberation Serif" w:cs="Liberation Serif"/>
          <w:sz w:val="28"/>
          <w:szCs w:val="28"/>
          <w:lang w:eastAsia="en-US"/>
        </w:rPr>
        <w:t> </w:t>
      </w:r>
      <w:r w:rsidRPr="008D65F8">
        <w:rPr>
          <w:rFonts w:ascii="Liberation Serif" w:eastAsia="Calibri" w:hAnsi="Liberation Serif" w:cs="Liberation Serif"/>
          <w:sz w:val="28"/>
          <w:szCs w:val="28"/>
          <w:lang w:eastAsia="en-US"/>
        </w:rPr>
        <w:t>муниципальных услуг и его работников».</w:t>
      </w:r>
    </w:p>
    <w:p w14:paraId="43999795" w14:textId="40A223AA" w:rsidR="008B70D4" w:rsidRPr="008D65F8" w:rsidRDefault="00D66855" w:rsidP="008B70D4">
      <w:pPr>
        <w:ind w:right="-2" w:firstLine="709"/>
        <w:jc w:val="both"/>
        <w:rPr>
          <w:rFonts w:ascii="Liberation Serif" w:eastAsia="Calibri" w:hAnsi="Liberation Serif" w:cs="Liberation Serif"/>
          <w:sz w:val="28"/>
          <w:szCs w:val="28"/>
          <w:lang w:eastAsia="en-US"/>
        </w:rPr>
      </w:pPr>
      <w:r w:rsidRPr="008D65F8">
        <w:rPr>
          <w:rFonts w:ascii="Liberation Serif" w:eastAsia="Calibri" w:hAnsi="Liberation Serif" w:cs="Liberation Serif"/>
          <w:sz w:val="28"/>
          <w:szCs w:val="28"/>
          <w:lang w:eastAsia="en-US"/>
        </w:rPr>
        <w:t>10</w:t>
      </w:r>
      <w:r w:rsidR="00DA0A67">
        <w:rPr>
          <w:rFonts w:ascii="Liberation Serif" w:eastAsia="Calibri" w:hAnsi="Liberation Serif" w:cs="Liberation Serif"/>
          <w:sz w:val="28"/>
          <w:szCs w:val="28"/>
          <w:lang w:eastAsia="en-US"/>
        </w:rPr>
        <w:t>4</w:t>
      </w:r>
      <w:r w:rsidR="008B70D4" w:rsidRPr="008D65F8">
        <w:rPr>
          <w:rFonts w:ascii="Liberation Serif" w:eastAsia="Calibri" w:hAnsi="Liberation Serif" w:cs="Liberation Serif"/>
          <w:sz w:val="28"/>
          <w:szCs w:val="28"/>
          <w:lang w:eastAsia="en-US"/>
        </w:rPr>
        <w:t>. Полная информация о порядке подачи и рассмотрении жалобы на</w:t>
      </w:r>
      <w:r w:rsidR="003C37C3">
        <w:rPr>
          <w:rFonts w:ascii="Liberation Serif" w:eastAsia="Calibri" w:hAnsi="Liberation Serif" w:cs="Liberation Serif"/>
          <w:sz w:val="28"/>
          <w:szCs w:val="28"/>
          <w:lang w:eastAsia="en-US"/>
        </w:rPr>
        <w:t> </w:t>
      </w:r>
      <w:r w:rsidR="008B70D4" w:rsidRPr="008D65F8">
        <w:rPr>
          <w:rFonts w:ascii="Liberation Serif" w:eastAsia="Calibri" w:hAnsi="Liberation Serif" w:cs="Liberation Serif"/>
          <w:sz w:val="28"/>
          <w:szCs w:val="28"/>
          <w:lang w:eastAsia="en-US"/>
        </w:rPr>
        <w:t>решения и действия (бездействие) управления социальной политики, его должностных лиц и государственных гражданских служащих, а также решения и</w:t>
      </w:r>
      <w:r w:rsidR="003C37C3">
        <w:rPr>
          <w:rFonts w:ascii="Liberation Serif" w:eastAsia="Calibri" w:hAnsi="Liberation Serif" w:cs="Liberation Serif"/>
          <w:sz w:val="28"/>
          <w:szCs w:val="28"/>
          <w:lang w:eastAsia="en-US"/>
        </w:rPr>
        <w:t> </w:t>
      </w:r>
      <w:r w:rsidR="008B70D4" w:rsidRPr="008D65F8">
        <w:rPr>
          <w:rFonts w:ascii="Liberation Serif" w:eastAsia="Calibri" w:hAnsi="Liberation Serif" w:cs="Liberation Serif"/>
          <w:sz w:val="28"/>
          <w:szCs w:val="28"/>
          <w:lang w:eastAsia="en-US"/>
        </w:rPr>
        <w:t>действия (бездействие) МФЦ, работников МФЦ размещена в разделе «Дополнительная информация» (соответствующей государственной услуги) на</w:t>
      </w:r>
      <w:r w:rsidR="003C37C3">
        <w:rPr>
          <w:rFonts w:ascii="Liberation Serif" w:eastAsia="Calibri" w:hAnsi="Liberation Serif" w:cs="Liberation Serif"/>
          <w:sz w:val="28"/>
          <w:szCs w:val="28"/>
          <w:lang w:eastAsia="en-US"/>
        </w:rPr>
        <w:t> </w:t>
      </w:r>
      <w:r w:rsidR="008B70D4" w:rsidRPr="008D65F8">
        <w:rPr>
          <w:rFonts w:ascii="Liberation Serif" w:eastAsia="Calibri" w:hAnsi="Liberation Serif" w:cs="Liberation Serif"/>
          <w:sz w:val="28"/>
          <w:szCs w:val="28"/>
          <w:lang w:eastAsia="en-US"/>
        </w:rPr>
        <w:t xml:space="preserve">Едином портале по адресу: </w:t>
      </w:r>
      <w:r w:rsidR="00CD11F0" w:rsidRPr="00CD11F0">
        <w:rPr>
          <w:rStyle w:val="ac"/>
          <w:rFonts w:ascii="Liberation Serif" w:eastAsia="Calibri" w:hAnsi="Liberation Serif" w:cs="Liberation Serif"/>
          <w:color w:val="auto"/>
          <w:sz w:val="28"/>
          <w:szCs w:val="28"/>
          <w:u w:val="none"/>
          <w:lang w:eastAsia="en-US"/>
        </w:rPr>
        <w:t>https://www.gosuslugi.ru/14878/1/info</w:t>
      </w:r>
      <w:r w:rsidR="008B70D4" w:rsidRPr="008D65F8">
        <w:rPr>
          <w:rFonts w:ascii="Liberation Serif" w:eastAsia="Calibri" w:hAnsi="Liberation Serif" w:cs="Liberation Serif"/>
          <w:sz w:val="28"/>
          <w:szCs w:val="28"/>
          <w:lang w:eastAsia="en-US"/>
        </w:rPr>
        <w:t>.</w:t>
      </w:r>
    </w:p>
    <w:p w14:paraId="118F705D" w14:textId="48CF5015" w:rsidR="00C964F5" w:rsidRPr="008D65F8" w:rsidRDefault="008B70D4" w:rsidP="00ED4F2D">
      <w:pPr>
        <w:ind w:firstLine="5387"/>
        <w:rPr>
          <w:rFonts w:ascii="Liberation Serif" w:eastAsiaTheme="minorHAnsi" w:hAnsi="Liberation Serif" w:cs="Liberation Serif"/>
          <w:bCs/>
          <w:sz w:val="28"/>
          <w:szCs w:val="26"/>
          <w:lang w:eastAsia="en-US"/>
        </w:rPr>
      </w:pPr>
      <w:r w:rsidRPr="008D65F8">
        <w:rPr>
          <w:rFonts w:ascii="Liberation Serif" w:eastAsia="Calibri" w:hAnsi="Liberation Serif" w:cs="Liberation Serif"/>
          <w:sz w:val="28"/>
          <w:szCs w:val="28"/>
          <w:lang w:eastAsia="en-US"/>
        </w:rPr>
        <w:br w:type="page"/>
      </w:r>
      <w:r w:rsidR="00C964F5" w:rsidRPr="008D65F8">
        <w:rPr>
          <w:rFonts w:ascii="Liberation Serif" w:eastAsiaTheme="minorHAnsi" w:hAnsi="Liberation Serif" w:cs="Liberation Serif"/>
          <w:bCs/>
          <w:sz w:val="28"/>
          <w:szCs w:val="26"/>
          <w:lang w:eastAsia="en-US"/>
        </w:rPr>
        <w:lastRenderedPageBreak/>
        <w:t>Приложение № 1</w:t>
      </w:r>
    </w:p>
    <w:p w14:paraId="46D66146" w14:textId="3BBFC5BD" w:rsidR="00C964F5" w:rsidRPr="008D65F8" w:rsidRDefault="00C964F5" w:rsidP="00565F22">
      <w:pPr>
        <w:autoSpaceDE w:val="0"/>
        <w:autoSpaceDN w:val="0"/>
        <w:adjustRightInd w:val="0"/>
        <w:ind w:left="5387"/>
        <w:rPr>
          <w:rFonts w:ascii="Liberation Serif" w:eastAsiaTheme="minorHAnsi" w:hAnsi="Liberation Serif" w:cs="Liberation Serif"/>
          <w:bCs/>
          <w:sz w:val="28"/>
          <w:szCs w:val="26"/>
          <w:lang w:eastAsia="en-US"/>
        </w:rPr>
      </w:pPr>
      <w:r w:rsidRPr="008D65F8">
        <w:rPr>
          <w:rFonts w:ascii="Liberation Serif" w:eastAsiaTheme="minorHAnsi" w:hAnsi="Liberation Serif" w:cs="Liberation Serif"/>
          <w:bCs/>
          <w:sz w:val="28"/>
          <w:szCs w:val="26"/>
          <w:lang w:eastAsia="en-US"/>
        </w:rPr>
        <w:t xml:space="preserve">к </w:t>
      </w:r>
      <w:r w:rsidR="00ED4F2D">
        <w:rPr>
          <w:rFonts w:ascii="Liberation Serif" w:eastAsiaTheme="minorHAnsi" w:hAnsi="Liberation Serif" w:cs="Liberation Serif"/>
          <w:bCs/>
          <w:sz w:val="28"/>
          <w:szCs w:val="26"/>
          <w:lang w:eastAsia="en-US"/>
        </w:rPr>
        <w:t xml:space="preserve">Административному </w:t>
      </w:r>
      <w:r w:rsidRPr="008D65F8">
        <w:rPr>
          <w:rFonts w:ascii="Liberation Serif" w:eastAsiaTheme="minorHAnsi" w:hAnsi="Liberation Serif" w:cs="Liberation Serif"/>
          <w:bCs/>
          <w:sz w:val="28"/>
          <w:szCs w:val="26"/>
          <w:lang w:eastAsia="en-US"/>
        </w:rPr>
        <w:t xml:space="preserve">регламенту </w:t>
      </w:r>
      <w:r w:rsidR="002C048B">
        <w:rPr>
          <w:rFonts w:ascii="Liberation Serif" w:eastAsiaTheme="minorHAnsi" w:hAnsi="Liberation Serif" w:cs="Liberation Serif"/>
          <w:bCs/>
          <w:sz w:val="28"/>
          <w:szCs w:val="26"/>
          <w:lang w:eastAsia="en-US"/>
        </w:rPr>
        <w:t>по</w:t>
      </w:r>
      <w:r w:rsidR="007B4A41">
        <w:rPr>
          <w:rFonts w:ascii="Liberation Serif" w:eastAsiaTheme="minorHAnsi" w:hAnsi="Liberation Serif" w:cs="Liberation Serif"/>
          <w:bCs/>
          <w:sz w:val="28"/>
          <w:szCs w:val="26"/>
          <w:lang w:eastAsia="en-US"/>
        </w:rPr>
        <w:t> </w:t>
      </w:r>
      <w:r w:rsidRPr="008D65F8">
        <w:rPr>
          <w:rFonts w:ascii="Liberation Serif" w:eastAsiaTheme="minorHAnsi" w:hAnsi="Liberation Serif" w:cs="Liberation Serif"/>
          <w:bCs/>
          <w:sz w:val="28"/>
          <w:szCs w:val="26"/>
          <w:lang w:eastAsia="en-US"/>
        </w:rPr>
        <w:t>предоставлени</w:t>
      </w:r>
      <w:r w:rsidR="002C048B">
        <w:rPr>
          <w:rFonts w:ascii="Liberation Serif" w:eastAsiaTheme="minorHAnsi" w:hAnsi="Liberation Serif" w:cs="Liberation Serif"/>
          <w:bCs/>
          <w:sz w:val="28"/>
          <w:szCs w:val="26"/>
          <w:lang w:eastAsia="en-US"/>
        </w:rPr>
        <w:t>ю</w:t>
      </w:r>
      <w:r w:rsidRPr="008D65F8">
        <w:rPr>
          <w:rFonts w:ascii="Liberation Serif" w:eastAsiaTheme="minorHAnsi" w:hAnsi="Liberation Serif" w:cs="Liberation Serif"/>
          <w:bCs/>
          <w:sz w:val="28"/>
          <w:szCs w:val="26"/>
          <w:lang w:eastAsia="en-US"/>
        </w:rPr>
        <w:t xml:space="preserve"> государственной услуги </w:t>
      </w:r>
      <w:r w:rsidR="002C048B">
        <w:rPr>
          <w:rFonts w:ascii="Liberation Serif" w:eastAsiaTheme="minorHAnsi" w:hAnsi="Liberation Serif" w:cs="Liberation Serif"/>
          <w:bCs/>
          <w:sz w:val="28"/>
          <w:szCs w:val="26"/>
          <w:lang w:eastAsia="en-US"/>
        </w:rPr>
        <w:t>по</w:t>
      </w:r>
      <w:r w:rsidR="00ED4F2D">
        <w:rPr>
          <w:rFonts w:ascii="Liberation Serif" w:eastAsiaTheme="minorHAnsi" w:hAnsi="Liberation Serif" w:cs="Liberation Serif"/>
          <w:bCs/>
          <w:sz w:val="28"/>
          <w:szCs w:val="26"/>
          <w:lang w:eastAsia="en-US"/>
        </w:rPr>
        <w:t> </w:t>
      </w:r>
      <w:r w:rsidR="002C048B">
        <w:rPr>
          <w:rFonts w:ascii="Liberation Serif" w:eastAsiaTheme="minorHAnsi" w:hAnsi="Liberation Serif" w:cs="Liberation Serif"/>
          <w:bCs/>
          <w:sz w:val="28"/>
          <w:szCs w:val="26"/>
          <w:lang w:eastAsia="en-US"/>
        </w:rPr>
        <w:t>в</w:t>
      </w:r>
      <w:r w:rsidRPr="008D65F8">
        <w:rPr>
          <w:rFonts w:ascii="Liberation Serif" w:eastAsiaTheme="minorHAnsi" w:hAnsi="Liberation Serif" w:cs="Liberation Serif"/>
          <w:bCs/>
          <w:sz w:val="28"/>
          <w:szCs w:val="26"/>
          <w:lang w:eastAsia="en-US"/>
        </w:rPr>
        <w:t>ключени</w:t>
      </w:r>
      <w:r w:rsidR="002C048B">
        <w:rPr>
          <w:rFonts w:ascii="Liberation Serif" w:eastAsiaTheme="minorHAnsi" w:hAnsi="Liberation Serif" w:cs="Liberation Serif"/>
          <w:bCs/>
          <w:sz w:val="28"/>
          <w:szCs w:val="26"/>
          <w:lang w:eastAsia="en-US"/>
        </w:rPr>
        <w:t>ю</w:t>
      </w:r>
      <w:r w:rsidRPr="008D65F8">
        <w:rPr>
          <w:rFonts w:ascii="Liberation Serif" w:eastAsiaTheme="minorHAnsi" w:hAnsi="Liberation Serif" w:cs="Liberation Serif"/>
          <w:bCs/>
          <w:sz w:val="28"/>
          <w:szCs w:val="26"/>
          <w:lang w:eastAsia="en-US"/>
        </w:rPr>
        <w:t xml:space="preserve"> в списки лиц, претендующих на присвоение звания «Ветеран труда»</w:t>
      </w:r>
    </w:p>
    <w:p w14:paraId="295E8AD4" w14:textId="77777777" w:rsidR="00C964F5" w:rsidRPr="008D65F8" w:rsidRDefault="00C964F5" w:rsidP="00C964F5">
      <w:pPr>
        <w:autoSpaceDE w:val="0"/>
        <w:autoSpaceDN w:val="0"/>
        <w:adjustRightInd w:val="0"/>
        <w:jc w:val="both"/>
        <w:rPr>
          <w:rFonts w:ascii="Liberation Serif" w:eastAsiaTheme="minorHAnsi" w:hAnsi="Liberation Serif" w:cs="Liberation Serif"/>
          <w:sz w:val="26"/>
          <w:szCs w:val="26"/>
          <w:lang w:eastAsia="en-US"/>
        </w:rPr>
      </w:pPr>
      <w:bookmarkStart w:id="1" w:name="Par539"/>
      <w:bookmarkEnd w:id="1"/>
    </w:p>
    <w:p w14:paraId="2B00BD09" w14:textId="77777777" w:rsidR="00C964F5" w:rsidRPr="008D65F8" w:rsidRDefault="00C964F5" w:rsidP="00C964F5">
      <w:pPr>
        <w:spacing w:line="360"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Начальнику Управления социальной политики по ____________________________________________________</w:t>
      </w:r>
    </w:p>
    <w:p w14:paraId="5660C9D3" w14:textId="77777777" w:rsidR="00C964F5" w:rsidRPr="008D65F8" w:rsidRDefault="00C964F5" w:rsidP="00C964F5">
      <w:pPr>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_______________________________________________________________________________________________</w:t>
      </w:r>
    </w:p>
    <w:p w14:paraId="5A2B8F66" w14:textId="77777777" w:rsidR="00C964F5" w:rsidRPr="008D65F8" w:rsidRDefault="00C964F5" w:rsidP="00C964F5">
      <w:pPr>
        <w:jc w:val="center"/>
        <w:rPr>
          <w:rFonts w:ascii="Liberation Serif" w:eastAsiaTheme="minorHAnsi" w:hAnsi="Liberation Serif" w:cs="Liberation Serif"/>
          <w:b/>
          <w:sz w:val="20"/>
          <w:szCs w:val="20"/>
          <w:lang w:eastAsia="en-US"/>
        </w:rPr>
      </w:pPr>
    </w:p>
    <w:p w14:paraId="54291D89" w14:textId="77777777" w:rsidR="00C964F5" w:rsidRPr="008D65F8" w:rsidRDefault="00C964F5" w:rsidP="00C964F5">
      <w:pPr>
        <w:spacing w:line="360" w:lineRule="auto"/>
        <w:jc w:val="center"/>
        <w:rPr>
          <w:rFonts w:ascii="Liberation Serif" w:eastAsiaTheme="minorHAnsi" w:hAnsi="Liberation Serif" w:cs="Liberation Serif"/>
          <w:b/>
          <w:sz w:val="20"/>
          <w:szCs w:val="20"/>
          <w:lang w:eastAsia="en-US"/>
        </w:rPr>
      </w:pPr>
      <w:r w:rsidRPr="008D65F8">
        <w:rPr>
          <w:rFonts w:ascii="Liberation Serif" w:eastAsiaTheme="minorHAnsi" w:hAnsi="Liberation Serif" w:cs="Liberation Serif"/>
          <w:b/>
          <w:sz w:val="20"/>
          <w:szCs w:val="20"/>
          <w:lang w:eastAsia="en-US"/>
        </w:rPr>
        <w:t>ЗАЯВЛЕНИЕ</w:t>
      </w:r>
    </w:p>
    <w:p w14:paraId="485EF6AC" w14:textId="0CD9D2D0" w:rsidR="00C964F5" w:rsidRPr="008D65F8" w:rsidRDefault="00C964F5" w:rsidP="00991515">
      <w:pPr>
        <w:rPr>
          <w:rFonts w:ascii="Liberation Serif" w:eastAsiaTheme="minorHAnsi" w:hAnsi="Liberation Serif" w:cs="Liberation Serif"/>
          <w:sz w:val="20"/>
          <w:szCs w:val="20"/>
          <w:lang w:eastAsia="en-US"/>
        </w:rPr>
      </w:pPr>
      <w:r w:rsidRPr="00686F56">
        <w:rPr>
          <w:rFonts w:ascii="Liberation Serif" w:eastAsiaTheme="minorHAnsi" w:hAnsi="Liberation Serif" w:cs="Liberation Serif"/>
          <w:sz w:val="20"/>
          <w:szCs w:val="20"/>
          <w:lang w:eastAsia="en-US"/>
        </w:rPr>
        <w:t xml:space="preserve">________________________________________________________________________________________________ </w:t>
      </w:r>
      <w:r w:rsidRPr="00686F56">
        <w:rPr>
          <w:rFonts w:ascii="Liberation Serif" w:eastAsiaTheme="minorHAnsi" w:hAnsi="Liberation Serif" w:cs="Liberation Serif"/>
          <w:sz w:val="16"/>
          <w:szCs w:val="16"/>
          <w:lang w:eastAsia="en-US"/>
        </w:rPr>
        <w:t>(фамилия, имя, отчество, статус заявителя)</w:t>
      </w:r>
    </w:p>
    <w:p w14:paraId="7E29FF85" w14:textId="77777777" w:rsidR="00C964F5" w:rsidRPr="008D65F8" w:rsidRDefault="00C964F5" w:rsidP="00C964F5">
      <w:pPr>
        <w:tabs>
          <w:tab w:val="left" w:pos="709"/>
        </w:tabs>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Место жительства: _______________________________________________________________________________</w:t>
      </w:r>
    </w:p>
    <w:p w14:paraId="2C3C85C2" w14:textId="51628A61" w:rsidR="00C964F5" w:rsidRPr="008D65F8" w:rsidRDefault="008518B2" w:rsidP="00C964F5">
      <w:pPr>
        <w:tabs>
          <w:tab w:val="left" w:pos="709"/>
        </w:tabs>
        <w:rPr>
          <w:rFonts w:ascii="Liberation Serif" w:eastAsiaTheme="minorHAnsi" w:hAnsi="Liberation Serif" w:cs="Liberation Serif"/>
          <w:sz w:val="16"/>
          <w:szCs w:val="16"/>
          <w:lang w:eastAsia="en-US"/>
        </w:rPr>
      </w:pPr>
      <w:r>
        <w:rPr>
          <w:rFonts w:ascii="Liberation Serif" w:eastAsiaTheme="minorHAnsi" w:hAnsi="Liberation Serif" w:cs="Liberation Serif"/>
          <w:sz w:val="16"/>
          <w:szCs w:val="16"/>
          <w:lang w:eastAsia="en-US"/>
        </w:rPr>
        <w:t xml:space="preserve">                          </w:t>
      </w:r>
      <w:r w:rsidR="00C964F5" w:rsidRPr="008D65F8">
        <w:rPr>
          <w:rFonts w:ascii="Liberation Serif" w:eastAsiaTheme="minorHAnsi" w:hAnsi="Liberation Serif" w:cs="Liberation Serif"/>
          <w:sz w:val="16"/>
          <w:szCs w:val="16"/>
          <w:lang w:eastAsia="en-US"/>
        </w:rPr>
        <w:t xml:space="preserve">(почтовый индекс, район, город, иной населенный пункт, улица, </w:t>
      </w:r>
    </w:p>
    <w:p w14:paraId="28E42172" w14:textId="77777777" w:rsidR="00C964F5" w:rsidRPr="008D65F8" w:rsidRDefault="00C964F5" w:rsidP="00C964F5">
      <w:pPr>
        <w:tabs>
          <w:tab w:val="left" w:pos="709"/>
        </w:tabs>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________________________________________________________________________________________________</w:t>
      </w:r>
    </w:p>
    <w:p w14:paraId="52E3CE35" w14:textId="44117EBF" w:rsidR="00C964F5" w:rsidRPr="008D65F8" w:rsidRDefault="008518B2" w:rsidP="00C964F5">
      <w:pPr>
        <w:tabs>
          <w:tab w:val="left" w:pos="709"/>
        </w:tabs>
        <w:rPr>
          <w:rFonts w:ascii="Liberation Serif" w:eastAsiaTheme="minorHAnsi" w:hAnsi="Liberation Serif" w:cs="Liberation Serif"/>
          <w:sz w:val="16"/>
          <w:szCs w:val="16"/>
          <w:lang w:eastAsia="en-US"/>
        </w:rPr>
      </w:pPr>
      <w:r>
        <w:rPr>
          <w:rFonts w:ascii="Liberation Serif" w:eastAsiaTheme="minorHAnsi" w:hAnsi="Liberation Serif" w:cs="Liberation Serif"/>
          <w:sz w:val="16"/>
          <w:szCs w:val="16"/>
          <w:lang w:eastAsia="en-US"/>
        </w:rPr>
        <w:t xml:space="preserve">            </w:t>
      </w:r>
      <w:r w:rsidR="00AD520C">
        <w:rPr>
          <w:rFonts w:ascii="Liberation Serif" w:eastAsiaTheme="minorHAnsi" w:hAnsi="Liberation Serif" w:cs="Liberation Serif"/>
          <w:sz w:val="16"/>
          <w:szCs w:val="16"/>
          <w:lang w:eastAsia="en-US"/>
        </w:rPr>
        <w:t xml:space="preserve"> </w:t>
      </w:r>
      <w:r w:rsidR="00C964F5" w:rsidRPr="008D65F8">
        <w:rPr>
          <w:rFonts w:ascii="Liberation Serif" w:eastAsiaTheme="minorHAnsi" w:hAnsi="Liberation Serif" w:cs="Liberation Serif"/>
          <w:sz w:val="16"/>
          <w:szCs w:val="16"/>
          <w:lang w:eastAsia="en-US"/>
        </w:rPr>
        <w:t xml:space="preserve"> номер дома, корпуса, квартиры на основании записи в документе, удостоверяющем личность)</w:t>
      </w:r>
    </w:p>
    <w:p w14:paraId="086A9F26" w14:textId="77777777" w:rsidR="00C964F5" w:rsidRPr="008D65F8" w:rsidRDefault="00C964F5" w:rsidP="00C964F5">
      <w:pPr>
        <w:autoSpaceDE w:val="0"/>
        <w:autoSpaceDN w:val="0"/>
        <w:adjustRightInd w:val="0"/>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Выписка из документа, удостоверяющего личность:</w:t>
      </w:r>
    </w:p>
    <w:p w14:paraId="7D682AC0" w14:textId="77777777" w:rsidR="00C964F5" w:rsidRPr="008D65F8" w:rsidRDefault="00C964F5" w:rsidP="00C964F5">
      <w:pPr>
        <w:autoSpaceDE w:val="0"/>
        <w:autoSpaceDN w:val="0"/>
        <w:adjustRightInd w:val="0"/>
        <w:rPr>
          <w:rFonts w:ascii="Liberation Serif" w:eastAsiaTheme="minorHAnsi" w:hAnsi="Liberation Serif" w:cs="Liberation Serif"/>
          <w:sz w:val="16"/>
          <w:szCs w:val="16"/>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498"/>
      </w:tblGrid>
      <w:tr w:rsidR="00C964F5" w:rsidRPr="008D65F8" w14:paraId="2094568D" w14:textId="77777777" w:rsidTr="00166A6F">
        <w:trPr>
          <w:tblCellSpacing w:w="5" w:type="nil"/>
        </w:trPr>
        <w:tc>
          <w:tcPr>
            <w:tcW w:w="9498" w:type="dxa"/>
            <w:tcBorders>
              <w:top w:val="single" w:sz="4" w:space="0" w:color="auto"/>
              <w:left w:val="single" w:sz="4" w:space="0" w:color="auto"/>
              <w:bottom w:val="single" w:sz="4" w:space="0" w:color="auto"/>
              <w:right w:val="single" w:sz="4" w:space="0" w:color="auto"/>
            </w:tcBorders>
          </w:tcPr>
          <w:p w14:paraId="203CFF90" w14:textId="77777777" w:rsidR="00C964F5" w:rsidRPr="008D65F8" w:rsidRDefault="00C964F5" w:rsidP="00166A6F">
            <w:pPr>
              <w:autoSpaceDE w:val="0"/>
              <w:autoSpaceDN w:val="0"/>
              <w:adjustRightInd w:val="0"/>
              <w:spacing w:line="276"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дата рождения ________________________ место рождения _____________________________________</w:t>
            </w:r>
          </w:p>
          <w:p w14:paraId="5F24FBDF" w14:textId="77777777" w:rsidR="00C964F5" w:rsidRPr="008D65F8" w:rsidRDefault="00C964F5" w:rsidP="00166A6F">
            <w:pPr>
              <w:autoSpaceDE w:val="0"/>
              <w:autoSpaceDN w:val="0"/>
              <w:adjustRightInd w:val="0"/>
              <w:spacing w:line="276"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документ____________________ серия ______ № _________дата выдачи _________________________</w:t>
            </w:r>
          </w:p>
          <w:p w14:paraId="28DF7B92" w14:textId="77777777" w:rsidR="00C964F5" w:rsidRPr="008D65F8" w:rsidRDefault="00C964F5" w:rsidP="00166A6F">
            <w:pPr>
              <w:autoSpaceDE w:val="0"/>
              <w:autoSpaceDN w:val="0"/>
              <w:adjustRightInd w:val="0"/>
              <w:spacing w:line="276"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кем выдан ________________________________________________________________________________</w:t>
            </w:r>
          </w:p>
        </w:tc>
      </w:tr>
    </w:tbl>
    <w:p w14:paraId="75C90FC6" w14:textId="77777777" w:rsidR="00C964F5" w:rsidRPr="008D65F8" w:rsidRDefault="00C964F5" w:rsidP="00C964F5">
      <w:pPr>
        <w:rPr>
          <w:rFonts w:ascii="Liberation Serif" w:eastAsiaTheme="minorHAnsi" w:hAnsi="Liberation Serif" w:cs="Liberation Serif"/>
          <w:sz w:val="10"/>
          <w:szCs w:val="10"/>
          <w:lang w:eastAsia="en-US"/>
        </w:rPr>
      </w:pPr>
    </w:p>
    <w:p w14:paraId="3D6F13BE" w14:textId="77777777" w:rsidR="00C964F5" w:rsidRPr="008D65F8" w:rsidRDefault="00C964F5" w:rsidP="00C964F5">
      <w:pPr>
        <w:spacing w:line="276"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 xml:space="preserve">Сведения, указанные в заявлении, соответствуют документу, удостоверяющему личность </w:t>
      </w:r>
    </w:p>
    <w:p w14:paraId="695540C1" w14:textId="0873282E" w:rsidR="00C964F5" w:rsidRPr="008D65F8" w:rsidRDefault="00C964F5" w:rsidP="00C964F5">
      <w:pPr>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«____» ________________20__г.</w:t>
      </w:r>
      <w:r w:rsidR="008518B2">
        <w:rPr>
          <w:rFonts w:ascii="Liberation Serif" w:eastAsiaTheme="minorHAnsi" w:hAnsi="Liberation Serif" w:cs="Liberation Serif"/>
          <w:sz w:val="20"/>
          <w:szCs w:val="20"/>
          <w:lang w:eastAsia="en-US"/>
        </w:rPr>
        <w:t xml:space="preserve">  </w:t>
      </w:r>
      <w:r w:rsidRPr="008D65F8">
        <w:rPr>
          <w:rFonts w:ascii="Liberation Serif" w:eastAsiaTheme="minorHAnsi" w:hAnsi="Liberation Serif" w:cs="Liberation Serif"/>
          <w:sz w:val="20"/>
          <w:szCs w:val="20"/>
          <w:lang w:eastAsia="en-US"/>
        </w:rPr>
        <w:tab/>
      </w:r>
      <w:r w:rsidR="008518B2">
        <w:rPr>
          <w:rFonts w:ascii="Liberation Serif" w:eastAsiaTheme="minorHAnsi" w:hAnsi="Liberation Serif" w:cs="Liberation Serif"/>
          <w:sz w:val="20"/>
          <w:szCs w:val="20"/>
          <w:lang w:eastAsia="en-US"/>
        </w:rPr>
        <w:t xml:space="preserve">            </w:t>
      </w:r>
      <w:r w:rsidRPr="008D65F8">
        <w:rPr>
          <w:rFonts w:ascii="Liberation Serif" w:eastAsiaTheme="minorHAnsi" w:hAnsi="Liberation Serif" w:cs="Liberation Serif"/>
          <w:sz w:val="20"/>
          <w:szCs w:val="20"/>
          <w:lang w:eastAsia="en-US"/>
        </w:rPr>
        <w:t>_____________________________</w:t>
      </w:r>
    </w:p>
    <w:p w14:paraId="06A21910" w14:textId="4EFCD60D" w:rsidR="00C964F5" w:rsidRPr="008D65F8" w:rsidRDefault="00C964F5" w:rsidP="00C964F5">
      <w:pPr>
        <w:rPr>
          <w:rFonts w:ascii="Liberation Serif" w:eastAsiaTheme="minorHAnsi" w:hAnsi="Liberation Serif" w:cs="Liberation Serif"/>
          <w:sz w:val="16"/>
          <w:szCs w:val="16"/>
          <w:lang w:eastAsia="en-US"/>
        </w:rPr>
      </w:pPr>
      <w:r w:rsidRPr="008D65F8">
        <w:rPr>
          <w:rFonts w:ascii="Liberation Serif" w:eastAsiaTheme="minorHAnsi" w:hAnsi="Liberation Serif" w:cs="Liberation Serif"/>
          <w:sz w:val="16"/>
          <w:szCs w:val="16"/>
          <w:lang w:eastAsia="en-US"/>
        </w:rPr>
        <w:tab/>
      </w:r>
      <w:r w:rsidRPr="008D65F8">
        <w:rPr>
          <w:rFonts w:ascii="Liberation Serif" w:eastAsiaTheme="minorHAnsi" w:hAnsi="Liberation Serif" w:cs="Liberation Serif"/>
          <w:sz w:val="16"/>
          <w:szCs w:val="16"/>
          <w:lang w:eastAsia="en-US"/>
        </w:rPr>
        <w:tab/>
      </w:r>
      <w:r w:rsidRPr="008D65F8">
        <w:rPr>
          <w:rFonts w:ascii="Liberation Serif" w:eastAsiaTheme="minorHAnsi" w:hAnsi="Liberation Serif" w:cs="Liberation Serif"/>
          <w:sz w:val="16"/>
          <w:szCs w:val="16"/>
          <w:lang w:eastAsia="en-US"/>
        </w:rPr>
        <w:tab/>
      </w:r>
      <w:r w:rsidRPr="008D65F8">
        <w:rPr>
          <w:rFonts w:ascii="Liberation Serif" w:eastAsiaTheme="minorHAnsi" w:hAnsi="Liberation Serif" w:cs="Liberation Serif"/>
          <w:sz w:val="16"/>
          <w:szCs w:val="16"/>
          <w:lang w:eastAsia="en-US"/>
        </w:rPr>
        <w:tab/>
      </w:r>
      <w:r w:rsidRPr="008D65F8">
        <w:rPr>
          <w:rFonts w:ascii="Liberation Serif" w:eastAsiaTheme="minorHAnsi" w:hAnsi="Liberation Serif" w:cs="Liberation Serif"/>
          <w:sz w:val="16"/>
          <w:szCs w:val="16"/>
          <w:lang w:eastAsia="en-US"/>
        </w:rPr>
        <w:tab/>
      </w:r>
      <w:r w:rsidRPr="008D65F8">
        <w:rPr>
          <w:rFonts w:ascii="Liberation Serif" w:eastAsiaTheme="minorHAnsi" w:hAnsi="Liberation Serif" w:cs="Liberation Serif"/>
          <w:sz w:val="16"/>
          <w:szCs w:val="16"/>
          <w:lang w:eastAsia="en-US"/>
        </w:rPr>
        <w:tab/>
      </w:r>
      <w:r w:rsidR="008518B2">
        <w:rPr>
          <w:rFonts w:ascii="Liberation Serif" w:eastAsiaTheme="minorHAnsi" w:hAnsi="Liberation Serif" w:cs="Liberation Serif"/>
          <w:sz w:val="16"/>
          <w:szCs w:val="16"/>
          <w:lang w:eastAsia="en-US"/>
        </w:rPr>
        <w:t xml:space="preserve">              </w:t>
      </w:r>
      <w:r w:rsidR="00AD520C">
        <w:rPr>
          <w:rFonts w:ascii="Liberation Serif" w:eastAsiaTheme="minorHAnsi" w:hAnsi="Liberation Serif" w:cs="Liberation Serif"/>
          <w:sz w:val="16"/>
          <w:szCs w:val="16"/>
          <w:lang w:eastAsia="en-US"/>
        </w:rPr>
        <w:t xml:space="preserve"> </w:t>
      </w:r>
      <w:r w:rsidRPr="008D65F8">
        <w:rPr>
          <w:rFonts w:ascii="Liberation Serif" w:eastAsiaTheme="minorHAnsi" w:hAnsi="Liberation Serif" w:cs="Liberation Serif"/>
          <w:sz w:val="16"/>
          <w:szCs w:val="16"/>
          <w:lang w:eastAsia="en-US"/>
        </w:rPr>
        <w:t>(подпись специалиста)</w:t>
      </w:r>
    </w:p>
    <w:p w14:paraId="13A83256" w14:textId="77777777" w:rsidR="00C964F5" w:rsidRPr="008D65F8" w:rsidRDefault="00C964F5" w:rsidP="00C964F5">
      <w:pPr>
        <w:autoSpaceDE w:val="0"/>
        <w:autoSpaceDN w:val="0"/>
        <w:adjustRightInd w:val="0"/>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Прошу включить меня в списки лиц, претендующих на присвоение звания «Ветеран труда».</w:t>
      </w:r>
    </w:p>
    <w:p w14:paraId="369FD792" w14:textId="77777777" w:rsidR="00C964F5" w:rsidRPr="008D65F8" w:rsidRDefault="00C964F5" w:rsidP="00C964F5">
      <w:pPr>
        <w:rPr>
          <w:rFonts w:ascii="Liberation Serif" w:eastAsiaTheme="minorHAnsi" w:hAnsi="Liberation Serif" w:cs="Liberation Serif"/>
          <w:sz w:val="20"/>
          <w:szCs w:val="20"/>
          <w:lang w:eastAsia="en-US"/>
        </w:rPr>
      </w:pPr>
    </w:p>
    <w:p w14:paraId="2D1DDD13" w14:textId="77777777" w:rsidR="00C964F5" w:rsidRPr="008D65F8" w:rsidRDefault="00C964F5" w:rsidP="00C964F5">
      <w:pPr>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Перечень представленных документов:</w:t>
      </w:r>
    </w:p>
    <w:p w14:paraId="6DB6DDFE" w14:textId="77777777" w:rsidR="00C964F5" w:rsidRPr="008D65F8" w:rsidRDefault="00C964F5" w:rsidP="00C964F5">
      <w:pPr>
        <w:numPr>
          <w:ilvl w:val="0"/>
          <w:numId w:val="3"/>
        </w:numPr>
        <w:spacing w:line="276"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__________________________________________________________________________________________</w:t>
      </w:r>
    </w:p>
    <w:p w14:paraId="1B6F4D0A" w14:textId="77777777" w:rsidR="00C964F5" w:rsidRPr="008D65F8" w:rsidRDefault="00C964F5" w:rsidP="00C964F5">
      <w:pPr>
        <w:numPr>
          <w:ilvl w:val="0"/>
          <w:numId w:val="3"/>
        </w:numPr>
        <w:spacing w:line="276"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__________________________________________________________________________________________</w:t>
      </w:r>
    </w:p>
    <w:p w14:paraId="17EB448A" w14:textId="77777777" w:rsidR="00C964F5" w:rsidRPr="008D65F8" w:rsidRDefault="00C964F5" w:rsidP="00C964F5">
      <w:pPr>
        <w:numPr>
          <w:ilvl w:val="0"/>
          <w:numId w:val="3"/>
        </w:numPr>
        <w:spacing w:line="276"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__________________________________________________________________________________________</w:t>
      </w:r>
    </w:p>
    <w:p w14:paraId="37B115AF" w14:textId="77777777" w:rsidR="00C964F5" w:rsidRPr="008D65F8" w:rsidRDefault="00C964F5" w:rsidP="00C964F5">
      <w:pPr>
        <w:numPr>
          <w:ilvl w:val="0"/>
          <w:numId w:val="3"/>
        </w:numPr>
        <w:spacing w:line="276"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__________________________________________________________________________________________</w:t>
      </w:r>
    </w:p>
    <w:p w14:paraId="1F99B337" w14:textId="77777777" w:rsidR="00C964F5" w:rsidRPr="008D65F8" w:rsidRDefault="00C964F5" w:rsidP="00C964F5">
      <w:pPr>
        <w:numPr>
          <w:ilvl w:val="0"/>
          <w:numId w:val="3"/>
        </w:numPr>
        <w:spacing w:line="276"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__________________________________________________________________________________________</w:t>
      </w:r>
    </w:p>
    <w:p w14:paraId="667D1A3F" w14:textId="77777777" w:rsidR="00C964F5" w:rsidRPr="008D65F8" w:rsidRDefault="00C964F5" w:rsidP="00C964F5">
      <w:pPr>
        <w:autoSpaceDE w:val="0"/>
        <w:autoSpaceDN w:val="0"/>
        <w:adjustRightInd w:val="0"/>
        <w:jc w:val="center"/>
        <w:outlineLvl w:val="0"/>
        <w:rPr>
          <w:rFonts w:ascii="Liberation Serif" w:eastAsiaTheme="minorHAnsi" w:hAnsi="Liberation Serif" w:cs="Liberation Serif"/>
          <w:sz w:val="20"/>
          <w:szCs w:val="20"/>
          <w:lang w:eastAsia="en-US"/>
        </w:rPr>
      </w:pPr>
    </w:p>
    <w:p w14:paraId="6864D7D9" w14:textId="77777777" w:rsidR="00C964F5" w:rsidRPr="008D65F8" w:rsidRDefault="00C964F5" w:rsidP="00C964F5">
      <w:pPr>
        <w:autoSpaceDE w:val="0"/>
        <w:autoSpaceDN w:val="0"/>
        <w:adjustRightInd w:val="0"/>
        <w:jc w:val="center"/>
        <w:outlineLvl w:val="0"/>
        <w:rPr>
          <w:rFonts w:ascii="Liberation Serif" w:eastAsiaTheme="minorHAnsi" w:hAnsi="Liberation Serif" w:cs="Liberation Serif"/>
          <w:sz w:val="20"/>
          <w:szCs w:val="20"/>
          <w:lang w:eastAsia="en-US"/>
        </w:rPr>
      </w:pPr>
    </w:p>
    <w:p w14:paraId="7FB98E6C" w14:textId="77777777" w:rsidR="00C964F5" w:rsidRPr="008D65F8" w:rsidRDefault="00C964F5" w:rsidP="00C964F5">
      <w:pPr>
        <w:autoSpaceDE w:val="0"/>
        <w:autoSpaceDN w:val="0"/>
        <w:adjustRightInd w:val="0"/>
        <w:jc w:val="center"/>
        <w:outlineLvl w:val="0"/>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РАСПИСКА-УВЕДОМЛЕНИЕ</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9923"/>
      </w:tblGrid>
      <w:tr w:rsidR="00C964F5" w:rsidRPr="008D65F8" w14:paraId="0A46B588" w14:textId="77777777" w:rsidTr="00166A6F">
        <w:trPr>
          <w:trHeight w:val="1059"/>
          <w:tblCellSpacing w:w="5" w:type="nil"/>
        </w:trPr>
        <w:tc>
          <w:tcPr>
            <w:tcW w:w="9923" w:type="dxa"/>
            <w:tcBorders>
              <w:top w:val="single" w:sz="4" w:space="0" w:color="auto"/>
              <w:left w:val="single" w:sz="4" w:space="0" w:color="auto"/>
              <w:bottom w:val="single" w:sz="4" w:space="0" w:color="auto"/>
              <w:right w:val="single" w:sz="4" w:space="0" w:color="auto"/>
            </w:tcBorders>
          </w:tcPr>
          <w:p w14:paraId="0C99C956" w14:textId="77777777" w:rsidR="00C964F5" w:rsidRPr="008D65F8" w:rsidRDefault="00C964F5" w:rsidP="00166A6F">
            <w:pPr>
              <w:autoSpaceDE w:val="0"/>
              <w:autoSpaceDN w:val="0"/>
              <w:adjustRightInd w:val="0"/>
              <w:jc w:val="both"/>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Заявление и документы гр. _________________________________________________________</w:t>
            </w:r>
          </w:p>
          <w:p w14:paraId="02CDA4B7" w14:textId="54AC90EE" w:rsidR="00C964F5" w:rsidRPr="008D65F8" w:rsidRDefault="00C964F5" w:rsidP="00166A6F">
            <w:pPr>
              <w:autoSpaceDE w:val="0"/>
              <w:autoSpaceDN w:val="0"/>
              <w:adjustRightInd w:val="0"/>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Регистрационный номер ____________</w:t>
            </w:r>
            <w:r w:rsidR="008518B2">
              <w:rPr>
                <w:rFonts w:ascii="Liberation Serif" w:eastAsiaTheme="minorHAnsi" w:hAnsi="Liberation Serif" w:cs="Liberation Serif"/>
                <w:sz w:val="20"/>
                <w:szCs w:val="20"/>
                <w:lang w:eastAsia="en-US"/>
              </w:rPr>
              <w:t xml:space="preserve">  </w:t>
            </w:r>
            <w:r w:rsidR="00AD520C">
              <w:rPr>
                <w:rFonts w:ascii="Liberation Serif" w:eastAsiaTheme="minorHAnsi" w:hAnsi="Liberation Serif" w:cs="Liberation Serif"/>
                <w:sz w:val="20"/>
                <w:szCs w:val="20"/>
                <w:lang w:eastAsia="en-US"/>
              </w:rPr>
              <w:t xml:space="preserve">  </w:t>
            </w:r>
            <w:r w:rsidRPr="008D65F8">
              <w:rPr>
                <w:rFonts w:ascii="Liberation Serif" w:eastAsiaTheme="minorHAnsi" w:hAnsi="Liberation Serif" w:cs="Liberation Serif"/>
                <w:sz w:val="20"/>
                <w:szCs w:val="20"/>
                <w:lang w:eastAsia="en-US"/>
              </w:rPr>
              <w:t>Количество документов _____________________</w:t>
            </w:r>
          </w:p>
          <w:p w14:paraId="2634A400" w14:textId="7B40DCFD" w:rsidR="00C964F5" w:rsidRPr="008D65F8" w:rsidRDefault="00C964F5" w:rsidP="00166A6F">
            <w:pPr>
              <w:autoSpaceDE w:val="0"/>
              <w:autoSpaceDN w:val="0"/>
              <w:adjustRightInd w:val="0"/>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Принял ______________________________________</w:t>
            </w:r>
            <w:r w:rsidR="008518B2">
              <w:rPr>
                <w:rFonts w:ascii="Liberation Serif" w:eastAsiaTheme="minorHAnsi" w:hAnsi="Liberation Serif" w:cs="Liberation Serif"/>
                <w:sz w:val="20"/>
                <w:szCs w:val="20"/>
                <w:lang w:eastAsia="en-US"/>
              </w:rPr>
              <w:t xml:space="preserve">  </w:t>
            </w:r>
            <w:r w:rsidR="00AD520C">
              <w:rPr>
                <w:rFonts w:ascii="Liberation Serif" w:eastAsiaTheme="minorHAnsi" w:hAnsi="Liberation Serif" w:cs="Liberation Serif"/>
                <w:sz w:val="20"/>
                <w:szCs w:val="20"/>
                <w:lang w:eastAsia="en-US"/>
              </w:rPr>
              <w:t xml:space="preserve"> </w:t>
            </w:r>
            <w:r w:rsidRPr="008D65F8">
              <w:rPr>
                <w:rFonts w:ascii="Liberation Serif" w:eastAsiaTheme="minorHAnsi" w:hAnsi="Liberation Serif" w:cs="Liberation Serif"/>
                <w:sz w:val="20"/>
                <w:szCs w:val="20"/>
                <w:lang w:eastAsia="en-US"/>
              </w:rPr>
              <w:t xml:space="preserve"> Дата приема ____________________</w:t>
            </w:r>
          </w:p>
          <w:p w14:paraId="4C844B39" w14:textId="1B3B1E27" w:rsidR="00C964F5" w:rsidRPr="008D65F8" w:rsidRDefault="008518B2" w:rsidP="00166A6F">
            <w:pPr>
              <w:autoSpaceDE w:val="0"/>
              <w:autoSpaceDN w:val="0"/>
              <w:adjustRightInd w:val="0"/>
              <w:rPr>
                <w:rFonts w:ascii="Liberation Serif" w:eastAsiaTheme="minorHAnsi" w:hAnsi="Liberation Serif" w:cs="Liberation Serif"/>
                <w:sz w:val="16"/>
                <w:szCs w:val="16"/>
                <w:lang w:eastAsia="en-US"/>
              </w:rPr>
            </w:pPr>
            <w:r>
              <w:rPr>
                <w:rFonts w:ascii="Liberation Serif" w:eastAsiaTheme="minorHAnsi" w:hAnsi="Liberation Serif" w:cs="Liberation Serif"/>
                <w:sz w:val="16"/>
                <w:szCs w:val="16"/>
                <w:lang w:eastAsia="en-US"/>
              </w:rPr>
              <w:t xml:space="preserve">        </w:t>
            </w:r>
            <w:r w:rsidR="00C964F5" w:rsidRPr="008D65F8">
              <w:rPr>
                <w:rFonts w:ascii="Liberation Serif" w:eastAsiaTheme="minorHAnsi" w:hAnsi="Liberation Serif" w:cs="Liberation Serif"/>
                <w:sz w:val="16"/>
                <w:szCs w:val="16"/>
                <w:lang w:eastAsia="en-US"/>
              </w:rPr>
              <w:t>(подпись, ФИО специалиста)</w:t>
            </w:r>
          </w:p>
        </w:tc>
      </w:tr>
    </w:tbl>
    <w:p w14:paraId="55AEE47E" w14:textId="77777777" w:rsidR="00C964F5" w:rsidRPr="008D65F8" w:rsidRDefault="00C964F5" w:rsidP="00C964F5">
      <w:pPr>
        <w:autoSpaceDE w:val="0"/>
        <w:autoSpaceDN w:val="0"/>
        <w:adjustRightInd w:val="0"/>
        <w:rPr>
          <w:rFonts w:ascii="Liberation Serif" w:eastAsiaTheme="minorHAnsi" w:hAnsi="Liberation Serif" w:cs="Liberation Serif"/>
          <w:sz w:val="10"/>
          <w:szCs w:val="10"/>
          <w:lang w:eastAsia="en-US"/>
        </w:rPr>
      </w:pPr>
    </w:p>
    <w:p w14:paraId="3180978E" w14:textId="77777777" w:rsidR="00C964F5" w:rsidRPr="008D65F8" w:rsidRDefault="00C964F5" w:rsidP="00C964F5">
      <w:pPr>
        <w:autoSpaceDE w:val="0"/>
        <w:autoSpaceDN w:val="0"/>
        <w:adjustRightInd w:val="0"/>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w:t>
      </w:r>
    </w:p>
    <w:p w14:paraId="2D42FE00" w14:textId="77777777" w:rsidR="00C964F5" w:rsidRPr="008D65F8" w:rsidRDefault="00C964F5" w:rsidP="00C964F5">
      <w:pPr>
        <w:autoSpaceDE w:val="0"/>
        <w:autoSpaceDN w:val="0"/>
        <w:adjustRightInd w:val="0"/>
        <w:jc w:val="center"/>
        <w:outlineLvl w:val="0"/>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РАСПИСКА-УВЕДОМЛЕНИЕ</w:t>
      </w:r>
    </w:p>
    <w:p w14:paraId="7E17108D" w14:textId="77777777" w:rsidR="00C964F5" w:rsidRPr="008D65F8" w:rsidRDefault="00C964F5" w:rsidP="00C964F5">
      <w:pPr>
        <w:autoSpaceDE w:val="0"/>
        <w:autoSpaceDN w:val="0"/>
        <w:adjustRightInd w:val="0"/>
        <w:rPr>
          <w:rFonts w:ascii="Liberation Serif" w:eastAsiaTheme="minorHAnsi" w:hAnsi="Liberation Serif" w:cs="Liberation Serif"/>
          <w:sz w:val="10"/>
          <w:szCs w:val="1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23"/>
      </w:tblGrid>
      <w:tr w:rsidR="00C964F5" w:rsidRPr="008D65F8" w14:paraId="24696248" w14:textId="77777777" w:rsidTr="00166A6F">
        <w:trPr>
          <w:trHeight w:val="982"/>
          <w:tblCellSpacing w:w="5" w:type="nil"/>
        </w:trPr>
        <w:tc>
          <w:tcPr>
            <w:tcW w:w="9923" w:type="dxa"/>
            <w:tcBorders>
              <w:top w:val="single" w:sz="4" w:space="0" w:color="auto"/>
              <w:left w:val="single" w:sz="4" w:space="0" w:color="auto"/>
              <w:bottom w:val="single" w:sz="4" w:space="0" w:color="auto"/>
              <w:right w:val="single" w:sz="4" w:space="0" w:color="auto"/>
            </w:tcBorders>
          </w:tcPr>
          <w:p w14:paraId="55E2E729" w14:textId="77777777" w:rsidR="00C964F5" w:rsidRPr="008D65F8" w:rsidRDefault="00C964F5" w:rsidP="00166A6F">
            <w:pPr>
              <w:autoSpaceDE w:val="0"/>
              <w:autoSpaceDN w:val="0"/>
              <w:adjustRightInd w:val="0"/>
              <w:jc w:val="both"/>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Заявление и документы гр. _________________________________________________________</w:t>
            </w:r>
          </w:p>
          <w:p w14:paraId="7CCAE622" w14:textId="46007624" w:rsidR="00C964F5" w:rsidRPr="008D65F8" w:rsidRDefault="00C964F5" w:rsidP="00166A6F">
            <w:pPr>
              <w:autoSpaceDE w:val="0"/>
              <w:autoSpaceDN w:val="0"/>
              <w:adjustRightInd w:val="0"/>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Регистрационный номер ____________</w:t>
            </w:r>
            <w:r w:rsidR="008518B2">
              <w:rPr>
                <w:rFonts w:ascii="Liberation Serif" w:eastAsiaTheme="minorHAnsi" w:hAnsi="Liberation Serif" w:cs="Liberation Serif"/>
                <w:sz w:val="20"/>
                <w:szCs w:val="20"/>
                <w:lang w:eastAsia="en-US"/>
              </w:rPr>
              <w:t xml:space="preserve">  </w:t>
            </w:r>
            <w:r w:rsidR="00AD520C">
              <w:rPr>
                <w:rFonts w:ascii="Liberation Serif" w:eastAsiaTheme="minorHAnsi" w:hAnsi="Liberation Serif" w:cs="Liberation Serif"/>
                <w:sz w:val="20"/>
                <w:szCs w:val="20"/>
                <w:lang w:eastAsia="en-US"/>
              </w:rPr>
              <w:t xml:space="preserve">  </w:t>
            </w:r>
            <w:r w:rsidRPr="008D65F8">
              <w:rPr>
                <w:rFonts w:ascii="Liberation Serif" w:eastAsiaTheme="minorHAnsi" w:hAnsi="Liberation Serif" w:cs="Liberation Serif"/>
                <w:sz w:val="20"/>
                <w:szCs w:val="20"/>
                <w:lang w:eastAsia="en-US"/>
              </w:rPr>
              <w:t>Количество документов _____________________</w:t>
            </w:r>
          </w:p>
          <w:p w14:paraId="0EEBA92E" w14:textId="1AC110DB" w:rsidR="00C964F5" w:rsidRPr="008D65F8" w:rsidRDefault="00C964F5" w:rsidP="00166A6F">
            <w:pPr>
              <w:autoSpaceDE w:val="0"/>
              <w:autoSpaceDN w:val="0"/>
              <w:adjustRightInd w:val="0"/>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Принял ________________________________________</w:t>
            </w:r>
            <w:r w:rsidR="008518B2">
              <w:rPr>
                <w:rFonts w:ascii="Liberation Serif" w:eastAsiaTheme="minorHAnsi" w:hAnsi="Liberation Serif" w:cs="Liberation Serif"/>
                <w:sz w:val="20"/>
                <w:szCs w:val="20"/>
                <w:lang w:eastAsia="en-US"/>
              </w:rPr>
              <w:t xml:space="preserve">  </w:t>
            </w:r>
            <w:r w:rsidR="00AD520C">
              <w:rPr>
                <w:rFonts w:ascii="Liberation Serif" w:eastAsiaTheme="minorHAnsi" w:hAnsi="Liberation Serif" w:cs="Liberation Serif"/>
                <w:sz w:val="20"/>
                <w:szCs w:val="20"/>
                <w:lang w:eastAsia="en-US"/>
              </w:rPr>
              <w:t xml:space="preserve"> </w:t>
            </w:r>
            <w:r w:rsidRPr="008D65F8">
              <w:rPr>
                <w:rFonts w:ascii="Liberation Serif" w:eastAsiaTheme="minorHAnsi" w:hAnsi="Liberation Serif" w:cs="Liberation Serif"/>
                <w:sz w:val="20"/>
                <w:szCs w:val="20"/>
                <w:lang w:eastAsia="en-US"/>
              </w:rPr>
              <w:t xml:space="preserve"> Дата приема __________________</w:t>
            </w:r>
          </w:p>
          <w:p w14:paraId="01C602E3" w14:textId="1A580526" w:rsidR="00C964F5" w:rsidRPr="008D65F8" w:rsidRDefault="008518B2" w:rsidP="00166A6F">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 xml:space="preserve">        </w:t>
            </w:r>
            <w:r w:rsidR="00C964F5" w:rsidRPr="008D65F8">
              <w:rPr>
                <w:rFonts w:ascii="Liberation Serif" w:eastAsiaTheme="minorHAnsi" w:hAnsi="Liberation Serif" w:cs="Liberation Serif"/>
                <w:sz w:val="16"/>
                <w:szCs w:val="16"/>
                <w:lang w:eastAsia="en-US"/>
              </w:rPr>
              <w:t>(подпись, ФИО специалиста)</w:t>
            </w:r>
          </w:p>
        </w:tc>
      </w:tr>
    </w:tbl>
    <w:p w14:paraId="79EC3740" w14:textId="77777777" w:rsidR="00C964F5" w:rsidRPr="008D65F8" w:rsidRDefault="00C964F5" w:rsidP="00C964F5">
      <w:pPr>
        <w:rPr>
          <w:rFonts w:ascii="Liberation Serif" w:eastAsiaTheme="minorHAnsi" w:hAnsi="Liberation Serif" w:cs="Liberation Serif"/>
          <w:sz w:val="20"/>
          <w:szCs w:val="20"/>
          <w:lang w:eastAsia="en-US"/>
        </w:rPr>
      </w:pPr>
    </w:p>
    <w:p w14:paraId="761093F3" w14:textId="77777777" w:rsidR="00C964F5" w:rsidRPr="008D65F8" w:rsidRDefault="00C964F5" w:rsidP="00C964F5">
      <w:pPr>
        <w:autoSpaceDE w:val="0"/>
        <w:autoSpaceDN w:val="0"/>
        <w:adjustRightInd w:val="0"/>
        <w:ind w:firstLine="709"/>
        <w:jc w:val="both"/>
        <w:rPr>
          <w:rFonts w:ascii="Liberation Serif" w:eastAsiaTheme="minorHAnsi" w:hAnsi="Liberation Serif" w:cs="Liberation Serif"/>
          <w:lang w:eastAsia="en-US"/>
        </w:rPr>
      </w:pPr>
    </w:p>
    <w:p w14:paraId="7508BB4C" w14:textId="77777777" w:rsidR="00C964F5" w:rsidRPr="008D65F8" w:rsidRDefault="00C964F5" w:rsidP="00C964F5">
      <w:pPr>
        <w:autoSpaceDE w:val="0"/>
        <w:autoSpaceDN w:val="0"/>
        <w:adjustRightInd w:val="0"/>
        <w:ind w:firstLine="709"/>
        <w:jc w:val="both"/>
        <w:rPr>
          <w:rFonts w:ascii="Liberation Serif" w:eastAsiaTheme="minorHAnsi" w:hAnsi="Liberation Serif" w:cs="Liberation Serif"/>
          <w:lang w:eastAsia="en-US"/>
        </w:rPr>
      </w:pPr>
    </w:p>
    <w:p w14:paraId="6B0653B5" w14:textId="77777777" w:rsidR="00C964F5" w:rsidRPr="008D65F8" w:rsidRDefault="00C964F5" w:rsidP="00C964F5">
      <w:pPr>
        <w:rPr>
          <w:rFonts w:ascii="Liberation Serif" w:eastAsiaTheme="minorHAnsi" w:hAnsi="Liberation Serif" w:cs="Liberation Serif"/>
          <w:lang w:eastAsia="en-US"/>
        </w:rPr>
      </w:pPr>
    </w:p>
    <w:p w14:paraId="6CC645C1" w14:textId="77777777" w:rsidR="00C964F5" w:rsidRPr="008D65F8" w:rsidRDefault="00C964F5" w:rsidP="00C964F5">
      <w:pPr>
        <w:rPr>
          <w:rFonts w:ascii="Liberation Serif" w:eastAsiaTheme="minorHAnsi" w:hAnsi="Liberation Serif" w:cs="Liberation Serif"/>
          <w:lang w:eastAsia="en-US"/>
        </w:rPr>
      </w:pPr>
    </w:p>
    <w:p w14:paraId="0D6EF8D3" w14:textId="77777777" w:rsidR="00C964F5" w:rsidRPr="008D65F8" w:rsidRDefault="00C964F5" w:rsidP="00C964F5">
      <w:pPr>
        <w:rPr>
          <w:rFonts w:ascii="Liberation Serif" w:eastAsiaTheme="minorHAnsi" w:hAnsi="Liberation Serif" w:cs="Liberation Serif"/>
          <w:lang w:eastAsia="en-US"/>
        </w:rPr>
      </w:pPr>
    </w:p>
    <w:p w14:paraId="754C65EE" w14:textId="77777777" w:rsidR="00C964F5" w:rsidRPr="008D65F8" w:rsidRDefault="00C964F5" w:rsidP="00C964F5">
      <w:pPr>
        <w:rPr>
          <w:rFonts w:ascii="Liberation Serif" w:eastAsiaTheme="minorHAnsi" w:hAnsi="Liberation Serif" w:cs="Liberation Serif"/>
          <w:lang w:eastAsia="en-US"/>
        </w:rPr>
      </w:pPr>
    </w:p>
    <w:p w14:paraId="0EEF4CE8" w14:textId="77777777" w:rsidR="00C964F5" w:rsidRPr="008D65F8" w:rsidRDefault="00C964F5" w:rsidP="00C964F5">
      <w:pPr>
        <w:rPr>
          <w:rFonts w:ascii="Liberation Serif" w:eastAsiaTheme="minorHAnsi" w:hAnsi="Liberation Serif" w:cs="Liberation Serif"/>
          <w:sz w:val="20"/>
          <w:szCs w:val="20"/>
          <w:lang w:eastAsia="en-US"/>
        </w:rPr>
      </w:pPr>
    </w:p>
    <w:p w14:paraId="5B4CCF0F" w14:textId="77777777" w:rsidR="007C751B" w:rsidRPr="008D65F8" w:rsidRDefault="007C751B" w:rsidP="00C964F5">
      <w:pPr>
        <w:rPr>
          <w:rFonts w:ascii="Liberation Serif" w:eastAsiaTheme="minorHAnsi" w:hAnsi="Liberation Serif" w:cs="Liberation Serif"/>
          <w:sz w:val="20"/>
          <w:szCs w:val="20"/>
          <w:lang w:eastAsia="en-US"/>
        </w:rPr>
      </w:pPr>
    </w:p>
    <w:p w14:paraId="0D66140F" w14:textId="77777777" w:rsidR="00C964F5" w:rsidRPr="008D65F8" w:rsidRDefault="00C964F5" w:rsidP="00C964F5">
      <w:pPr>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lastRenderedPageBreak/>
        <w:t>Оборотная сторона заявления:</w:t>
      </w:r>
    </w:p>
    <w:p w14:paraId="201C4AA2" w14:textId="77777777" w:rsidR="00C964F5" w:rsidRPr="008D65F8" w:rsidRDefault="00C964F5" w:rsidP="00C964F5">
      <w:pPr>
        <w:rPr>
          <w:rFonts w:ascii="Liberation Serif" w:eastAsiaTheme="minorHAnsi" w:hAnsi="Liberation Serif" w:cs="Liberation Serif"/>
          <w:sz w:val="20"/>
          <w:szCs w:val="20"/>
          <w:lang w:eastAsia="en-US"/>
        </w:rPr>
      </w:pPr>
    </w:p>
    <w:p w14:paraId="7867F1C1" w14:textId="77777777" w:rsidR="00C964F5" w:rsidRPr="008D65F8" w:rsidRDefault="00C964F5" w:rsidP="00C964F5">
      <w:pPr>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Я, ________________________________________________________________________________________________,</w:t>
      </w:r>
    </w:p>
    <w:p w14:paraId="46B26F33" w14:textId="1ED14510" w:rsidR="00C964F5" w:rsidRPr="008D65F8" w:rsidRDefault="00C964F5" w:rsidP="00C964F5">
      <w:pPr>
        <w:spacing w:line="360" w:lineRule="auto"/>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ab/>
      </w:r>
      <w:r w:rsidRPr="008D65F8">
        <w:rPr>
          <w:rFonts w:ascii="Liberation Serif" w:eastAsiaTheme="minorHAnsi" w:hAnsi="Liberation Serif" w:cs="Liberation Serif"/>
          <w:sz w:val="20"/>
          <w:szCs w:val="20"/>
          <w:lang w:eastAsia="en-US"/>
        </w:rPr>
        <w:tab/>
      </w:r>
      <w:r w:rsidRPr="008D65F8">
        <w:rPr>
          <w:rFonts w:ascii="Liberation Serif" w:eastAsiaTheme="minorHAnsi" w:hAnsi="Liberation Serif" w:cs="Liberation Serif"/>
          <w:sz w:val="20"/>
          <w:szCs w:val="20"/>
          <w:lang w:eastAsia="en-US"/>
        </w:rPr>
        <w:tab/>
      </w:r>
      <w:r w:rsidR="008518B2">
        <w:rPr>
          <w:rFonts w:ascii="Liberation Serif" w:eastAsiaTheme="minorHAnsi" w:hAnsi="Liberation Serif" w:cs="Liberation Serif"/>
          <w:sz w:val="20"/>
          <w:szCs w:val="20"/>
          <w:lang w:eastAsia="en-US"/>
        </w:rPr>
        <w:t xml:space="preserve">        </w:t>
      </w:r>
      <w:r w:rsidRPr="008D65F8">
        <w:rPr>
          <w:rFonts w:ascii="Liberation Serif" w:eastAsiaTheme="minorHAnsi" w:hAnsi="Liberation Serif" w:cs="Liberation Serif"/>
          <w:sz w:val="20"/>
          <w:szCs w:val="20"/>
          <w:lang w:eastAsia="en-US"/>
        </w:rPr>
        <w:t>(фамилия, имя, отчество)</w:t>
      </w:r>
    </w:p>
    <w:p w14:paraId="4660DB8E" w14:textId="6A6A254B" w:rsidR="00C964F5" w:rsidRPr="008D65F8" w:rsidRDefault="00C964F5" w:rsidP="00C964F5">
      <w:pPr>
        <w:autoSpaceDE w:val="0"/>
        <w:autoSpaceDN w:val="0"/>
        <w:adjustRightInd w:val="0"/>
        <w:jc w:val="both"/>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даю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приложенных документах, осуществлени</w:t>
      </w:r>
      <w:r w:rsidR="008A0469">
        <w:rPr>
          <w:rFonts w:ascii="Liberation Serif" w:eastAsiaTheme="minorHAnsi" w:hAnsi="Liberation Serif" w:cs="Liberation Serif"/>
          <w:sz w:val="20"/>
          <w:szCs w:val="20"/>
          <w:lang w:eastAsia="en-US"/>
        </w:rPr>
        <w:t>е</w:t>
      </w:r>
      <w:r w:rsidRPr="008D65F8">
        <w:rPr>
          <w:rFonts w:ascii="Liberation Serif" w:eastAsiaTheme="minorHAnsi" w:hAnsi="Liberation Serif" w:cs="Liberation Serif"/>
          <w:sz w:val="20"/>
          <w:szCs w:val="20"/>
          <w:lang w:eastAsia="en-US"/>
        </w:rPr>
        <w:t xml:space="preserve"> и выполнени</w:t>
      </w:r>
      <w:r w:rsidR="008A0469">
        <w:rPr>
          <w:rFonts w:ascii="Liberation Serif" w:eastAsiaTheme="minorHAnsi" w:hAnsi="Liberation Serif" w:cs="Liberation Serif"/>
          <w:sz w:val="20"/>
          <w:szCs w:val="20"/>
          <w:lang w:eastAsia="en-US"/>
        </w:rPr>
        <w:t>е</w:t>
      </w:r>
      <w:r w:rsidRPr="008D65F8">
        <w:rPr>
          <w:rFonts w:ascii="Liberation Serif" w:eastAsiaTheme="minorHAnsi" w:hAnsi="Liberation Serif" w:cs="Liberation Serif"/>
          <w:sz w:val="20"/>
          <w:szCs w:val="20"/>
          <w:lang w:eastAsia="en-US"/>
        </w:rPr>
        <w:t xml:space="preserve"> возложенных законодательством Российской Федерации на Оператора функций, полномочий и обязанностей.</w:t>
      </w:r>
    </w:p>
    <w:p w14:paraId="0CD3C33C" w14:textId="77777777" w:rsidR="00C964F5" w:rsidRPr="008D65F8" w:rsidRDefault="00C964F5" w:rsidP="00C964F5">
      <w:pPr>
        <w:autoSpaceDE w:val="0"/>
        <w:autoSpaceDN w:val="0"/>
        <w:adjustRightInd w:val="0"/>
        <w:ind w:firstLine="708"/>
        <w:jc w:val="both"/>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2F596CF" w14:textId="77777777" w:rsidR="00C964F5" w:rsidRPr="008D65F8" w:rsidRDefault="00C964F5" w:rsidP="00C964F5">
      <w:pPr>
        <w:autoSpaceDE w:val="0"/>
        <w:autoSpaceDN w:val="0"/>
        <w:adjustRightInd w:val="0"/>
        <w:ind w:firstLine="708"/>
        <w:jc w:val="both"/>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Разрешаю мои персональные данные, имеющиеся в управлении социальной политики, передавать третьим лицам при условии соблюдения конфиденциальности данных с целью реализации моих прав на предоставление мер социальной поддержки.</w:t>
      </w:r>
    </w:p>
    <w:p w14:paraId="12A75E04" w14:textId="77777777" w:rsidR="00C964F5" w:rsidRPr="008D65F8" w:rsidRDefault="00C964F5" w:rsidP="00C964F5">
      <w:pPr>
        <w:autoSpaceDE w:val="0"/>
        <w:autoSpaceDN w:val="0"/>
        <w:adjustRightInd w:val="0"/>
        <w:ind w:firstLine="708"/>
        <w:jc w:val="both"/>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 xml:space="preserve">Согласие дано мной добровольно и может быть досрочно отозвано в случаях, предусмотренных Федеральным законом от 27 июля 2006 года № 152-ФЗ «О персональных данных», на основании моего заявления, поданного в управление социальной политики. </w:t>
      </w:r>
    </w:p>
    <w:p w14:paraId="39CE78A0" w14:textId="77777777" w:rsidR="00C964F5" w:rsidRPr="008D65F8" w:rsidRDefault="00C964F5" w:rsidP="00C964F5">
      <w:pPr>
        <w:autoSpaceDE w:val="0"/>
        <w:autoSpaceDN w:val="0"/>
        <w:adjustRightInd w:val="0"/>
        <w:jc w:val="both"/>
        <w:rPr>
          <w:rFonts w:ascii="Liberation Serif" w:eastAsiaTheme="minorHAnsi" w:hAnsi="Liberation Serif" w:cs="Liberation Serif"/>
          <w:sz w:val="20"/>
          <w:szCs w:val="20"/>
          <w:lang w:eastAsia="en-US"/>
        </w:rPr>
      </w:pPr>
    </w:p>
    <w:p w14:paraId="503BAFB2" w14:textId="27AA95E2" w:rsidR="00913BAA" w:rsidRPr="008D65F8" w:rsidRDefault="00C964F5" w:rsidP="00C964F5">
      <w:pPr>
        <w:autoSpaceDE w:val="0"/>
        <w:autoSpaceDN w:val="0"/>
        <w:adjustRightInd w:val="0"/>
        <w:jc w:val="both"/>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«__» ____________ 20__ г.</w:t>
      </w:r>
      <w:r w:rsidR="008518B2">
        <w:rPr>
          <w:rFonts w:ascii="Liberation Serif" w:eastAsiaTheme="minorHAnsi" w:hAnsi="Liberation Serif" w:cs="Liberation Serif"/>
          <w:sz w:val="20"/>
          <w:szCs w:val="20"/>
          <w:lang w:eastAsia="en-US"/>
        </w:rPr>
        <w:t xml:space="preserve">        </w:t>
      </w:r>
      <w:r w:rsidR="00AD520C">
        <w:rPr>
          <w:rFonts w:ascii="Liberation Serif" w:eastAsiaTheme="minorHAnsi" w:hAnsi="Liberation Serif" w:cs="Liberation Serif"/>
          <w:sz w:val="20"/>
          <w:szCs w:val="20"/>
          <w:lang w:eastAsia="en-US"/>
        </w:rPr>
        <w:t xml:space="preserve"> </w:t>
      </w:r>
      <w:r w:rsidRPr="008D65F8">
        <w:rPr>
          <w:rFonts w:ascii="Liberation Serif" w:eastAsiaTheme="minorHAnsi" w:hAnsi="Liberation Serif" w:cs="Liberation Serif"/>
          <w:sz w:val="20"/>
          <w:szCs w:val="20"/>
          <w:lang w:eastAsia="en-US"/>
        </w:rPr>
        <w:t xml:space="preserve"> _______________________</w:t>
      </w:r>
    </w:p>
    <w:p w14:paraId="1321C2F0" w14:textId="0CA087A5" w:rsidR="00F9681B" w:rsidRPr="008D65F8" w:rsidRDefault="008518B2" w:rsidP="00F9681B">
      <w:pPr>
        <w:autoSpaceDE w:val="0"/>
        <w:autoSpaceDN w:val="0"/>
        <w:adjustRightInd w:val="0"/>
        <w:jc w:val="both"/>
        <w:rPr>
          <w:rFonts w:ascii="Liberation Serif" w:eastAsiaTheme="minorHAnsi" w:hAnsi="Liberation Serif" w:cs="Liberation Serif"/>
          <w:sz w:val="20"/>
          <w:szCs w:val="20"/>
          <w:lang w:eastAsia="en-US"/>
        </w:rPr>
        <w:sectPr w:rsidR="00F9681B" w:rsidRPr="008D65F8" w:rsidSect="00235B2D">
          <w:headerReference w:type="default" r:id="rId8"/>
          <w:pgSz w:w="11906" w:h="16838"/>
          <w:pgMar w:top="1134" w:right="567" w:bottom="1134" w:left="1418" w:header="709" w:footer="709" w:gutter="0"/>
          <w:cols w:space="708"/>
          <w:titlePg/>
          <w:docGrid w:linePitch="360"/>
        </w:sectPr>
      </w:pPr>
      <w:r>
        <w:rPr>
          <w:rFonts w:ascii="Liberation Serif" w:eastAsiaTheme="minorHAnsi" w:hAnsi="Liberation Serif" w:cs="Liberation Serif"/>
          <w:sz w:val="20"/>
          <w:szCs w:val="20"/>
          <w:lang w:eastAsia="en-US"/>
        </w:rPr>
        <w:t xml:space="preserve">                          </w:t>
      </w:r>
      <w:r w:rsidR="00F5337D" w:rsidRPr="008D65F8">
        <w:rPr>
          <w:rFonts w:ascii="Liberation Serif" w:eastAsiaTheme="minorHAnsi" w:hAnsi="Liberation Serif" w:cs="Liberation Serif"/>
          <w:sz w:val="20"/>
          <w:szCs w:val="20"/>
          <w:lang w:eastAsia="en-US"/>
        </w:rPr>
        <w:t>(подпись заявителя</w:t>
      </w:r>
    </w:p>
    <w:p w14:paraId="1140311B" w14:textId="77777777" w:rsidR="003959EE" w:rsidRPr="008D65F8" w:rsidRDefault="003959EE" w:rsidP="0005510D">
      <w:pPr>
        <w:autoSpaceDE w:val="0"/>
        <w:autoSpaceDN w:val="0"/>
        <w:adjustRightInd w:val="0"/>
        <w:ind w:left="9639"/>
        <w:outlineLvl w:val="0"/>
        <w:rPr>
          <w:rFonts w:ascii="Liberation Serif" w:eastAsiaTheme="minorHAnsi" w:hAnsi="Liberation Serif" w:cs="Liberation Serif"/>
          <w:bCs/>
          <w:sz w:val="28"/>
          <w:szCs w:val="26"/>
          <w:lang w:eastAsia="en-US"/>
        </w:rPr>
      </w:pPr>
      <w:r w:rsidRPr="008D65F8">
        <w:rPr>
          <w:rFonts w:ascii="Liberation Serif" w:eastAsiaTheme="minorHAnsi" w:hAnsi="Liberation Serif" w:cs="Liberation Serif"/>
          <w:bCs/>
          <w:sz w:val="28"/>
          <w:szCs w:val="26"/>
          <w:lang w:eastAsia="en-US"/>
        </w:rPr>
        <w:lastRenderedPageBreak/>
        <w:t xml:space="preserve">Приложение </w:t>
      </w:r>
      <w:r w:rsidR="00F034AD" w:rsidRPr="008D65F8">
        <w:rPr>
          <w:rFonts w:ascii="Liberation Serif" w:eastAsiaTheme="minorHAnsi" w:hAnsi="Liberation Serif" w:cs="Liberation Serif"/>
          <w:bCs/>
          <w:sz w:val="28"/>
          <w:szCs w:val="26"/>
          <w:lang w:eastAsia="en-US"/>
        </w:rPr>
        <w:t>№</w:t>
      </w:r>
      <w:r w:rsidR="00E43C8E" w:rsidRPr="008D65F8">
        <w:rPr>
          <w:rFonts w:ascii="Liberation Serif" w:eastAsiaTheme="minorHAnsi" w:hAnsi="Liberation Serif" w:cs="Liberation Serif"/>
          <w:bCs/>
          <w:sz w:val="28"/>
          <w:szCs w:val="26"/>
          <w:lang w:eastAsia="en-US"/>
        </w:rPr>
        <w:t> </w:t>
      </w:r>
      <w:r w:rsidR="00F5337D" w:rsidRPr="008D65F8">
        <w:rPr>
          <w:rFonts w:ascii="Liberation Serif" w:eastAsiaTheme="minorHAnsi" w:hAnsi="Liberation Serif" w:cs="Liberation Serif"/>
          <w:bCs/>
          <w:sz w:val="28"/>
          <w:szCs w:val="26"/>
          <w:lang w:eastAsia="en-US"/>
        </w:rPr>
        <w:t>2</w:t>
      </w:r>
    </w:p>
    <w:p w14:paraId="66A889F6" w14:textId="0C4F83D1" w:rsidR="00F034AD" w:rsidRPr="008D65F8" w:rsidRDefault="00F034AD" w:rsidP="0005510D">
      <w:pPr>
        <w:autoSpaceDE w:val="0"/>
        <w:autoSpaceDN w:val="0"/>
        <w:adjustRightInd w:val="0"/>
        <w:ind w:left="9639"/>
        <w:rPr>
          <w:rFonts w:ascii="Liberation Serif" w:eastAsiaTheme="minorHAnsi" w:hAnsi="Liberation Serif" w:cs="Liberation Serif"/>
          <w:bCs/>
          <w:sz w:val="28"/>
          <w:szCs w:val="26"/>
          <w:lang w:eastAsia="en-US"/>
        </w:rPr>
      </w:pPr>
      <w:r w:rsidRPr="008D65F8">
        <w:rPr>
          <w:rFonts w:ascii="Liberation Serif" w:eastAsiaTheme="minorHAnsi" w:hAnsi="Liberation Serif" w:cs="Liberation Serif"/>
          <w:bCs/>
          <w:sz w:val="28"/>
          <w:szCs w:val="26"/>
          <w:lang w:eastAsia="en-US"/>
        </w:rPr>
        <w:t xml:space="preserve">к </w:t>
      </w:r>
      <w:r w:rsidR="007B4A41">
        <w:rPr>
          <w:rFonts w:ascii="Liberation Serif" w:eastAsiaTheme="minorHAnsi" w:hAnsi="Liberation Serif" w:cs="Liberation Serif"/>
          <w:bCs/>
          <w:sz w:val="28"/>
          <w:szCs w:val="26"/>
          <w:lang w:eastAsia="en-US"/>
        </w:rPr>
        <w:t>Административному</w:t>
      </w:r>
      <w:r w:rsidRPr="008D65F8">
        <w:rPr>
          <w:rFonts w:ascii="Liberation Serif" w:eastAsiaTheme="minorHAnsi" w:hAnsi="Liberation Serif" w:cs="Liberation Serif"/>
          <w:bCs/>
          <w:sz w:val="28"/>
          <w:szCs w:val="26"/>
          <w:lang w:eastAsia="en-US"/>
        </w:rPr>
        <w:t xml:space="preserve"> регламенту </w:t>
      </w:r>
      <w:r w:rsidR="002C048B">
        <w:rPr>
          <w:rFonts w:ascii="Liberation Serif" w:eastAsiaTheme="minorHAnsi" w:hAnsi="Liberation Serif" w:cs="Liberation Serif"/>
          <w:bCs/>
          <w:sz w:val="28"/>
          <w:szCs w:val="26"/>
          <w:lang w:eastAsia="en-US"/>
        </w:rPr>
        <w:t>по</w:t>
      </w:r>
      <w:r w:rsidR="007B4A41">
        <w:rPr>
          <w:rFonts w:ascii="Liberation Serif" w:eastAsiaTheme="minorHAnsi" w:hAnsi="Liberation Serif" w:cs="Liberation Serif"/>
          <w:bCs/>
          <w:sz w:val="28"/>
          <w:szCs w:val="26"/>
          <w:lang w:eastAsia="en-US"/>
        </w:rPr>
        <w:t> </w:t>
      </w:r>
      <w:r w:rsidR="001453B4" w:rsidRPr="008D65F8">
        <w:rPr>
          <w:rFonts w:ascii="Liberation Serif" w:eastAsiaTheme="minorHAnsi" w:hAnsi="Liberation Serif" w:cs="Liberation Serif"/>
          <w:bCs/>
          <w:sz w:val="28"/>
          <w:szCs w:val="26"/>
          <w:lang w:eastAsia="en-US"/>
        </w:rPr>
        <w:t>предоставлени</w:t>
      </w:r>
      <w:r w:rsidR="002C048B">
        <w:rPr>
          <w:rFonts w:ascii="Liberation Serif" w:eastAsiaTheme="minorHAnsi" w:hAnsi="Liberation Serif" w:cs="Liberation Serif"/>
          <w:bCs/>
          <w:sz w:val="28"/>
          <w:szCs w:val="26"/>
          <w:lang w:eastAsia="en-US"/>
        </w:rPr>
        <w:t>ю</w:t>
      </w:r>
      <w:r w:rsidR="001453B4" w:rsidRPr="008D65F8">
        <w:rPr>
          <w:rFonts w:ascii="Liberation Serif" w:eastAsiaTheme="minorHAnsi" w:hAnsi="Liberation Serif" w:cs="Liberation Serif"/>
          <w:bCs/>
          <w:sz w:val="28"/>
          <w:szCs w:val="26"/>
          <w:lang w:eastAsia="en-US"/>
        </w:rPr>
        <w:t xml:space="preserve"> государственной услуги </w:t>
      </w:r>
      <w:r w:rsidR="002C048B">
        <w:rPr>
          <w:rFonts w:ascii="Liberation Serif" w:eastAsiaTheme="minorHAnsi" w:hAnsi="Liberation Serif" w:cs="Liberation Serif"/>
          <w:bCs/>
          <w:sz w:val="28"/>
          <w:szCs w:val="26"/>
          <w:lang w:eastAsia="en-US"/>
        </w:rPr>
        <w:t>по в</w:t>
      </w:r>
      <w:r w:rsidR="001453B4" w:rsidRPr="008D65F8">
        <w:rPr>
          <w:rFonts w:ascii="Liberation Serif" w:eastAsiaTheme="minorHAnsi" w:hAnsi="Liberation Serif" w:cs="Liberation Serif"/>
          <w:bCs/>
          <w:sz w:val="28"/>
          <w:szCs w:val="26"/>
          <w:lang w:eastAsia="en-US"/>
        </w:rPr>
        <w:t>ключени</w:t>
      </w:r>
      <w:r w:rsidR="002C048B">
        <w:rPr>
          <w:rFonts w:ascii="Liberation Serif" w:eastAsiaTheme="minorHAnsi" w:hAnsi="Liberation Serif" w:cs="Liberation Serif"/>
          <w:bCs/>
          <w:sz w:val="28"/>
          <w:szCs w:val="26"/>
          <w:lang w:eastAsia="en-US"/>
        </w:rPr>
        <w:t xml:space="preserve">ю </w:t>
      </w:r>
      <w:r w:rsidR="001453B4" w:rsidRPr="008D65F8">
        <w:rPr>
          <w:rFonts w:ascii="Liberation Serif" w:eastAsiaTheme="minorHAnsi" w:hAnsi="Liberation Serif" w:cs="Liberation Serif"/>
          <w:bCs/>
          <w:sz w:val="28"/>
          <w:szCs w:val="26"/>
          <w:lang w:eastAsia="en-US"/>
        </w:rPr>
        <w:t>в списки лиц, претендующих на присвоение звания «Ветеран труда»</w:t>
      </w:r>
    </w:p>
    <w:p w14:paraId="6AC18233" w14:textId="77777777" w:rsidR="00DE45EC" w:rsidRPr="008D65F8" w:rsidRDefault="00DE45EC" w:rsidP="00DE45EC">
      <w:pPr>
        <w:autoSpaceDE w:val="0"/>
        <w:autoSpaceDN w:val="0"/>
        <w:adjustRightInd w:val="0"/>
        <w:ind w:left="8222"/>
        <w:rPr>
          <w:rFonts w:ascii="Liberation Serif" w:eastAsiaTheme="minorHAnsi" w:hAnsi="Liberation Serif" w:cs="Liberation Serif"/>
          <w:bCs/>
          <w:sz w:val="28"/>
          <w:szCs w:val="26"/>
          <w:lang w:eastAsia="en-US"/>
        </w:rPr>
      </w:pPr>
    </w:p>
    <w:p w14:paraId="1CACC495" w14:textId="77777777" w:rsidR="00DE45EC" w:rsidRPr="008D65F8" w:rsidRDefault="00DE45EC" w:rsidP="00DE45EC">
      <w:pPr>
        <w:autoSpaceDE w:val="0"/>
        <w:autoSpaceDN w:val="0"/>
        <w:adjustRightInd w:val="0"/>
        <w:ind w:left="8222"/>
        <w:rPr>
          <w:rFonts w:ascii="Liberation Serif" w:eastAsiaTheme="minorHAnsi" w:hAnsi="Liberation Serif" w:cs="Liberation Serif"/>
          <w:bCs/>
          <w:lang w:eastAsia="en-US"/>
        </w:rPr>
      </w:pPr>
    </w:p>
    <w:p w14:paraId="2AFE4ABE" w14:textId="77777777" w:rsidR="00DE45EC" w:rsidRPr="008D65F8" w:rsidRDefault="00DE45EC" w:rsidP="00DE45EC">
      <w:pPr>
        <w:autoSpaceDE w:val="0"/>
        <w:autoSpaceDN w:val="0"/>
        <w:adjustRightInd w:val="0"/>
        <w:jc w:val="center"/>
        <w:rPr>
          <w:rFonts w:ascii="Liberation Serif" w:eastAsiaTheme="minorHAnsi" w:hAnsi="Liberation Serif" w:cs="Liberation Serif"/>
          <w:sz w:val="22"/>
          <w:szCs w:val="22"/>
          <w:lang w:eastAsia="en-US"/>
        </w:rPr>
      </w:pPr>
      <w:r w:rsidRPr="008D65F8">
        <w:rPr>
          <w:rFonts w:ascii="Liberation Serif" w:eastAsiaTheme="minorHAnsi" w:hAnsi="Liberation Serif" w:cs="Liberation Serif"/>
          <w:sz w:val="22"/>
          <w:szCs w:val="22"/>
          <w:lang w:eastAsia="en-US"/>
        </w:rPr>
        <w:t>УПРАВЛЕНИЕ СОЦИАЛЬНОЙ ПОЛИТИКИ</w:t>
      </w:r>
    </w:p>
    <w:p w14:paraId="788620DA" w14:textId="77777777" w:rsidR="00DE45EC" w:rsidRPr="008D65F8" w:rsidRDefault="00DE45EC" w:rsidP="00DE45EC">
      <w:pPr>
        <w:autoSpaceDE w:val="0"/>
        <w:autoSpaceDN w:val="0"/>
        <w:adjustRightInd w:val="0"/>
        <w:jc w:val="center"/>
        <w:rPr>
          <w:rFonts w:ascii="Liberation Serif" w:eastAsiaTheme="minorHAnsi" w:hAnsi="Liberation Serif" w:cs="Liberation Serif"/>
          <w:sz w:val="22"/>
          <w:szCs w:val="22"/>
          <w:lang w:eastAsia="en-US"/>
        </w:rPr>
      </w:pPr>
      <w:r w:rsidRPr="008D65F8">
        <w:rPr>
          <w:rFonts w:ascii="Liberation Serif" w:eastAsiaTheme="minorHAnsi" w:hAnsi="Liberation Serif" w:cs="Liberation Serif"/>
          <w:sz w:val="22"/>
          <w:szCs w:val="22"/>
          <w:lang w:eastAsia="en-US"/>
        </w:rPr>
        <w:t>_____________________________________</w:t>
      </w:r>
    </w:p>
    <w:p w14:paraId="4CA7567D" w14:textId="77777777" w:rsidR="00DE45EC" w:rsidRPr="008D65F8" w:rsidRDefault="00DE45EC" w:rsidP="00DE45EC">
      <w:pPr>
        <w:autoSpaceDE w:val="0"/>
        <w:autoSpaceDN w:val="0"/>
        <w:adjustRightInd w:val="0"/>
        <w:jc w:val="center"/>
        <w:rPr>
          <w:rFonts w:ascii="Liberation Serif" w:eastAsiaTheme="minorHAnsi" w:hAnsi="Liberation Serif" w:cs="Liberation Serif"/>
          <w:sz w:val="22"/>
          <w:szCs w:val="22"/>
          <w:lang w:eastAsia="en-US"/>
        </w:rPr>
      </w:pPr>
      <w:r w:rsidRPr="008D65F8">
        <w:rPr>
          <w:rFonts w:ascii="Liberation Serif" w:eastAsiaTheme="minorHAnsi" w:hAnsi="Liberation Serif" w:cs="Liberation Serif"/>
          <w:sz w:val="22"/>
          <w:szCs w:val="22"/>
          <w:lang w:eastAsia="en-US"/>
        </w:rPr>
        <w:t>(города, района)</w:t>
      </w:r>
    </w:p>
    <w:p w14:paraId="4AADC6A9" w14:textId="77777777" w:rsidR="00DE45EC" w:rsidRPr="008D65F8" w:rsidRDefault="00DE45EC" w:rsidP="00DE45EC">
      <w:pPr>
        <w:autoSpaceDE w:val="0"/>
        <w:autoSpaceDN w:val="0"/>
        <w:adjustRightInd w:val="0"/>
        <w:jc w:val="right"/>
        <w:rPr>
          <w:rFonts w:ascii="Liberation Serif" w:eastAsiaTheme="minorHAnsi" w:hAnsi="Liberation Serif" w:cs="Liberation Serif"/>
          <w:sz w:val="22"/>
          <w:szCs w:val="22"/>
          <w:lang w:eastAsia="en-US"/>
        </w:rPr>
      </w:pPr>
      <w:r w:rsidRPr="008D65F8">
        <w:rPr>
          <w:rFonts w:ascii="Liberation Serif" w:eastAsiaTheme="minorHAnsi" w:hAnsi="Liberation Serif" w:cs="Liberation Serif"/>
          <w:sz w:val="22"/>
          <w:szCs w:val="22"/>
          <w:lang w:eastAsia="en-US"/>
        </w:rPr>
        <w:t>Начат __________________</w:t>
      </w:r>
    </w:p>
    <w:p w14:paraId="07AB25A7" w14:textId="77777777" w:rsidR="00DE45EC" w:rsidRPr="008D65F8" w:rsidRDefault="00DE45EC" w:rsidP="00DE45EC">
      <w:pPr>
        <w:autoSpaceDE w:val="0"/>
        <w:autoSpaceDN w:val="0"/>
        <w:adjustRightInd w:val="0"/>
        <w:jc w:val="right"/>
        <w:rPr>
          <w:rFonts w:ascii="Liberation Serif" w:eastAsiaTheme="minorHAnsi" w:hAnsi="Liberation Serif" w:cs="Liberation Serif"/>
          <w:sz w:val="22"/>
          <w:szCs w:val="22"/>
          <w:lang w:eastAsia="en-US"/>
        </w:rPr>
      </w:pPr>
      <w:r w:rsidRPr="008D65F8">
        <w:rPr>
          <w:rFonts w:ascii="Liberation Serif" w:eastAsiaTheme="minorHAnsi" w:hAnsi="Liberation Serif" w:cs="Liberation Serif"/>
          <w:sz w:val="22"/>
          <w:szCs w:val="22"/>
          <w:lang w:eastAsia="en-US"/>
        </w:rPr>
        <w:t>Окончен ________________</w:t>
      </w:r>
    </w:p>
    <w:p w14:paraId="4BD02C7E" w14:textId="77777777" w:rsidR="00DE45EC" w:rsidRPr="008D65F8" w:rsidRDefault="00DE45EC" w:rsidP="00DE45EC">
      <w:pPr>
        <w:autoSpaceDE w:val="0"/>
        <w:autoSpaceDN w:val="0"/>
        <w:adjustRightInd w:val="0"/>
        <w:jc w:val="center"/>
        <w:rPr>
          <w:rFonts w:ascii="Liberation Serif" w:eastAsiaTheme="minorHAnsi" w:hAnsi="Liberation Serif" w:cs="Liberation Serif"/>
          <w:b/>
          <w:sz w:val="28"/>
          <w:szCs w:val="28"/>
          <w:lang w:eastAsia="en-US"/>
        </w:rPr>
      </w:pPr>
      <w:r w:rsidRPr="008D65F8">
        <w:rPr>
          <w:rFonts w:ascii="Liberation Serif" w:eastAsiaTheme="minorHAnsi" w:hAnsi="Liberation Serif" w:cs="Liberation Serif"/>
          <w:b/>
          <w:sz w:val="28"/>
          <w:szCs w:val="28"/>
          <w:lang w:eastAsia="en-US"/>
        </w:rPr>
        <w:t xml:space="preserve">ЖУРНАЛ </w:t>
      </w:r>
    </w:p>
    <w:p w14:paraId="0C47B9CA" w14:textId="77777777" w:rsidR="003959EE" w:rsidRPr="008D65F8" w:rsidRDefault="00AF5EAA" w:rsidP="00DE45EC">
      <w:pPr>
        <w:autoSpaceDE w:val="0"/>
        <w:autoSpaceDN w:val="0"/>
        <w:adjustRightInd w:val="0"/>
        <w:jc w:val="center"/>
        <w:rPr>
          <w:rFonts w:ascii="Liberation Serif" w:eastAsiaTheme="minorHAnsi" w:hAnsi="Liberation Serif" w:cs="Liberation Serif"/>
          <w:b/>
          <w:bCs/>
          <w:sz w:val="28"/>
          <w:szCs w:val="28"/>
          <w:lang w:eastAsia="en-US"/>
        </w:rPr>
      </w:pPr>
      <w:bookmarkStart w:id="2" w:name="Par1182"/>
      <w:bookmarkEnd w:id="2"/>
      <w:r w:rsidRPr="008D65F8">
        <w:rPr>
          <w:rFonts w:ascii="Liberation Serif" w:eastAsiaTheme="minorHAnsi" w:hAnsi="Liberation Serif" w:cs="Liberation Serif"/>
          <w:b/>
          <w:bCs/>
          <w:sz w:val="28"/>
          <w:szCs w:val="28"/>
          <w:lang w:eastAsia="en-US"/>
        </w:rPr>
        <w:t>регистрации заявлений</w:t>
      </w:r>
      <w:r w:rsidR="00DE45EC" w:rsidRPr="008D65F8">
        <w:rPr>
          <w:rFonts w:ascii="Liberation Serif" w:eastAsiaTheme="minorHAnsi" w:hAnsi="Liberation Serif" w:cs="Liberation Serif"/>
          <w:b/>
          <w:bCs/>
          <w:sz w:val="28"/>
          <w:szCs w:val="28"/>
          <w:lang w:eastAsia="en-US"/>
        </w:rPr>
        <w:t xml:space="preserve"> о включении в списки лиц, претендующих на присвоение звания «Ветеран труда»</w:t>
      </w:r>
    </w:p>
    <w:p w14:paraId="36AF2FF5" w14:textId="77777777" w:rsidR="003959EE" w:rsidRPr="008D65F8" w:rsidRDefault="003959EE" w:rsidP="003959EE">
      <w:pPr>
        <w:autoSpaceDE w:val="0"/>
        <w:autoSpaceDN w:val="0"/>
        <w:adjustRightInd w:val="0"/>
        <w:rPr>
          <w:rFonts w:ascii="Liberation Serif" w:eastAsiaTheme="minorHAnsi" w:hAnsi="Liberation Serif" w:cs="Liberation Serif"/>
          <w:bCs/>
          <w:sz w:val="28"/>
          <w:szCs w:val="28"/>
          <w:lang w:eastAsia="en-US"/>
        </w:rPr>
      </w:pPr>
    </w:p>
    <w:tbl>
      <w:tblPr>
        <w:tblW w:w="14891"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1275"/>
        <w:gridCol w:w="1701"/>
        <w:gridCol w:w="2201"/>
        <w:gridCol w:w="2410"/>
        <w:gridCol w:w="2268"/>
        <w:gridCol w:w="1985"/>
        <w:gridCol w:w="2409"/>
      </w:tblGrid>
      <w:tr w:rsidR="00F1646B" w:rsidRPr="008D65F8" w14:paraId="25785670" w14:textId="77777777" w:rsidTr="003C2133">
        <w:tc>
          <w:tcPr>
            <w:tcW w:w="642" w:type="dxa"/>
            <w:tcBorders>
              <w:top w:val="single" w:sz="4" w:space="0" w:color="auto"/>
              <w:left w:val="single" w:sz="4" w:space="0" w:color="auto"/>
              <w:bottom w:val="single" w:sz="4" w:space="0" w:color="auto"/>
              <w:right w:val="single" w:sz="4" w:space="0" w:color="auto"/>
            </w:tcBorders>
          </w:tcPr>
          <w:p w14:paraId="79CF9EF8" w14:textId="77777777" w:rsidR="00F1646B" w:rsidRPr="008D65F8" w:rsidRDefault="00F1646B" w:rsidP="003C2133">
            <w:pPr>
              <w:autoSpaceDE w:val="0"/>
              <w:autoSpaceDN w:val="0"/>
              <w:adjustRightInd w:val="0"/>
              <w:jc w:val="center"/>
              <w:rPr>
                <w:rFonts w:ascii="Liberation Serif" w:eastAsiaTheme="minorHAnsi" w:hAnsi="Liberation Serif" w:cs="Liberation Serif"/>
                <w:bCs/>
                <w:lang w:eastAsia="en-US"/>
              </w:rPr>
            </w:pPr>
            <w:r w:rsidRPr="008D65F8">
              <w:rPr>
                <w:rFonts w:ascii="Liberation Serif" w:eastAsiaTheme="minorHAnsi" w:hAnsi="Liberation Serif" w:cs="Liberation Serif"/>
                <w:bCs/>
                <w:lang w:eastAsia="en-US"/>
              </w:rPr>
              <w:t>Рег.№</w:t>
            </w:r>
          </w:p>
        </w:tc>
        <w:tc>
          <w:tcPr>
            <w:tcW w:w="1275" w:type="dxa"/>
            <w:tcBorders>
              <w:top w:val="single" w:sz="4" w:space="0" w:color="auto"/>
              <w:left w:val="single" w:sz="4" w:space="0" w:color="auto"/>
              <w:bottom w:val="single" w:sz="4" w:space="0" w:color="auto"/>
              <w:right w:val="single" w:sz="4" w:space="0" w:color="auto"/>
            </w:tcBorders>
          </w:tcPr>
          <w:p w14:paraId="2D128F8C" w14:textId="77777777" w:rsidR="00F1646B" w:rsidRPr="008D65F8" w:rsidRDefault="00F1646B">
            <w:pPr>
              <w:autoSpaceDE w:val="0"/>
              <w:autoSpaceDN w:val="0"/>
              <w:adjustRightInd w:val="0"/>
              <w:jc w:val="center"/>
              <w:rPr>
                <w:rFonts w:ascii="Liberation Serif" w:eastAsiaTheme="minorHAnsi" w:hAnsi="Liberation Serif" w:cs="Liberation Serif"/>
                <w:bCs/>
                <w:lang w:eastAsia="en-US"/>
              </w:rPr>
            </w:pPr>
            <w:r w:rsidRPr="008D65F8">
              <w:rPr>
                <w:rFonts w:ascii="Liberation Serif" w:eastAsiaTheme="minorHAnsi" w:hAnsi="Liberation Serif" w:cs="Liberation Serif"/>
                <w:bCs/>
                <w:lang w:eastAsia="en-US"/>
              </w:rPr>
              <w:t>Дата приема заявления</w:t>
            </w:r>
          </w:p>
        </w:tc>
        <w:tc>
          <w:tcPr>
            <w:tcW w:w="1701" w:type="dxa"/>
            <w:tcBorders>
              <w:top w:val="single" w:sz="4" w:space="0" w:color="auto"/>
              <w:left w:val="single" w:sz="4" w:space="0" w:color="auto"/>
              <w:bottom w:val="single" w:sz="4" w:space="0" w:color="auto"/>
              <w:right w:val="single" w:sz="4" w:space="0" w:color="auto"/>
            </w:tcBorders>
          </w:tcPr>
          <w:p w14:paraId="3C19C6A6" w14:textId="77777777" w:rsidR="00F1646B" w:rsidRPr="008D65F8" w:rsidRDefault="00F1646B">
            <w:pPr>
              <w:autoSpaceDE w:val="0"/>
              <w:autoSpaceDN w:val="0"/>
              <w:adjustRightInd w:val="0"/>
              <w:jc w:val="center"/>
              <w:rPr>
                <w:rFonts w:ascii="Liberation Serif" w:eastAsiaTheme="minorHAnsi" w:hAnsi="Liberation Serif" w:cs="Liberation Serif"/>
                <w:bCs/>
                <w:lang w:eastAsia="en-US"/>
              </w:rPr>
            </w:pPr>
            <w:r w:rsidRPr="008D65F8">
              <w:rPr>
                <w:rFonts w:ascii="Liberation Serif" w:eastAsiaTheme="minorHAnsi" w:hAnsi="Liberation Serif" w:cs="Liberation Serif"/>
                <w:bCs/>
                <w:lang w:eastAsia="en-US"/>
              </w:rPr>
              <w:t>Фамилия, имя, отчество заявителя</w:t>
            </w:r>
          </w:p>
        </w:tc>
        <w:tc>
          <w:tcPr>
            <w:tcW w:w="2201" w:type="dxa"/>
            <w:tcBorders>
              <w:top w:val="single" w:sz="4" w:space="0" w:color="auto"/>
              <w:left w:val="single" w:sz="4" w:space="0" w:color="auto"/>
              <w:bottom w:val="single" w:sz="4" w:space="0" w:color="auto"/>
              <w:right w:val="single" w:sz="4" w:space="0" w:color="auto"/>
            </w:tcBorders>
          </w:tcPr>
          <w:p w14:paraId="43E6B183" w14:textId="77777777" w:rsidR="00F1646B" w:rsidRPr="008D65F8" w:rsidRDefault="00F1646B">
            <w:pPr>
              <w:autoSpaceDE w:val="0"/>
              <w:autoSpaceDN w:val="0"/>
              <w:adjustRightInd w:val="0"/>
              <w:jc w:val="center"/>
              <w:rPr>
                <w:rFonts w:ascii="Liberation Serif" w:eastAsiaTheme="minorHAnsi" w:hAnsi="Liberation Serif" w:cs="Liberation Serif"/>
                <w:bCs/>
                <w:lang w:eastAsia="en-US"/>
              </w:rPr>
            </w:pPr>
            <w:r w:rsidRPr="008D65F8">
              <w:rPr>
                <w:rFonts w:ascii="Liberation Serif" w:eastAsiaTheme="minorHAnsi" w:hAnsi="Liberation Serif" w:cs="Liberation Serif"/>
                <w:bCs/>
                <w:lang w:eastAsia="en-US"/>
              </w:rPr>
              <w:t>Адрес заявителя</w:t>
            </w:r>
          </w:p>
        </w:tc>
        <w:tc>
          <w:tcPr>
            <w:tcW w:w="2410" w:type="dxa"/>
            <w:tcBorders>
              <w:top w:val="single" w:sz="4" w:space="0" w:color="auto"/>
              <w:left w:val="single" w:sz="4" w:space="0" w:color="auto"/>
              <w:bottom w:val="single" w:sz="4" w:space="0" w:color="auto"/>
              <w:right w:val="single" w:sz="4" w:space="0" w:color="auto"/>
            </w:tcBorders>
          </w:tcPr>
          <w:p w14:paraId="0434B4F4" w14:textId="77777777" w:rsidR="00F1646B" w:rsidRPr="008D65F8" w:rsidRDefault="00F1646B">
            <w:pPr>
              <w:autoSpaceDE w:val="0"/>
              <w:autoSpaceDN w:val="0"/>
              <w:adjustRightInd w:val="0"/>
              <w:jc w:val="center"/>
              <w:rPr>
                <w:rFonts w:ascii="Liberation Serif" w:eastAsiaTheme="minorHAnsi" w:hAnsi="Liberation Serif" w:cs="Liberation Serif"/>
                <w:bCs/>
                <w:lang w:eastAsia="en-US"/>
              </w:rPr>
            </w:pPr>
            <w:r w:rsidRPr="008D65F8">
              <w:rPr>
                <w:rFonts w:ascii="Liberation Serif" w:eastAsiaTheme="minorHAnsi" w:hAnsi="Liberation Serif" w:cs="Liberation Serif"/>
                <w:bCs/>
                <w:lang w:eastAsia="en-US"/>
              </w:rPr>
              <w:t>Вид выплаты</w:t>
            </w:r>
          </w:p>
        </w:tc>
        <w:tc>
          <w:tcPr>
            <w:tcW w:w="2268" w:type="dxa"/>
            <w:tcBorders>
              <w:top w:val="single" w:sz="4" w:space="0" w:color="auto"/>
              <w:left w:val="single" w:sz="4" w:space="0" w:color="auto"/>
              <w:bottom w:val="single" w:sz="4" w:space="0" w:color="auto"/>
              <w:right w:val="single" w:sz="4" w:space="0" w:color="auto"/>
            </w:tcBorders>
          </w:tcPr>
          <w:p w14:paraId="750E9741" w14:textId="77777777" w:rsidR="00F1646B" w:rsidRPr="008D65F8" w:rsidRDefault="00F1646B">
            <w:pPr>
              <w:autoSpaceDE w:val="0"/>
              <w:autoSpaceDN w:val="0"/>
              <w:adjustRightInd w:val="0"/>
              <w:jc w:val="center"/>
              <w:rPr>
                <w:rFonts w:ascii="Liberation Serif" w:eastAsiaTheme="minorHAnsi" w:hAnsi="Liberation Serif" w:cs="Liberation Serif"/>
                <w:bCs/>
                <w:lang w:eastAsia="en-US"/>
              </w:rPr>
            </w:pPr>
            <w:r w:rsidRPr="008D65F8">
              <w:rPr>
                <w:rFonts w:ascii="Liberation Serif" w:eastAsiaTheme="minorHAnsi" w:hAnsi="Liberation Serif" w:cs="Liberation Serif"/>
                <w:bCs/>
                <w:lang w:eastAsia="en-US"/>
              </w:rPr>
              <w:t>Дата рассмотрения заявления</w:t>
            </w:r>
          </w:p>
        </w:tc>
        <w:tc>
          <w:tcPr>
            <w:tcW w:w="1985" w:type="dxa"/>
            <w:tcBorders>
              <w:top w:val="single" w:sz="4" w:space="0" w:color="auto"/>
              <w:left w:val="single" w:sz="4" w:space="0" w:color="auto"/>
              <w:bottom w:val="single" w:sz="4" w:space="0" w:color="auto"/>
              <w:right w:val="single" w:sz="4" w:space="0" w:color="auto"/>
            </w:tcBorders>
          </w:tcPr>
          <w:p w14:paraId="4BCD95AB" w14:textId="77777777" w:rsidR="00F1646B" w:rsidRPr="008D65F8" w:rsidRDefault="00F1646B" w:rsidP="004E1BA7">
            <w:pPr>
              <w:autoSpaceDE w:val="0"/>
              <w:autoSpaceDN w:val="0"/>
              <w:adjustRightInd w:val="0"/>
              <w:ind w:right="-62"/>
              <w:jc w:val="center"/>
              <w:rPr>
                <w:rFonts w:ascii="Liberation Serif" w:eastAsiaTheme="minorHAnsi" w:hAnsi="Liberation Serif" w:cs="Liberation Serif"/>
                <w:bCs/>
                <w:lang w:eastAsia="en-US"/>
              </w:rPr>
            </w:pPr>
            <w:r w:rsidRPr="008D65F8">
              <w:rPr>
                <w:rFonts w:ascii="Liberation Serif" w:eastAsiaTheme="minorHAnsi" w:hAnsi="Liberation Serif" w:cs="Liberation Serif"/>
                <w:bCs/>
                <w:lang w:eastAsia="en-US"/>
              </w:rPr>
              <w:t>Результат рассмотрения заявления</w:t>
            </w:r>
          </w:p>
        </w:tc>
        <w:tc>
          <w:tcPr>
            <w:tcW w:w="2409" w:type="dxa"/>
            <w:tcBorders>
              <w:top w:val="single" w:sz="4" w:space="0" w:color="auto"/>
              <w:left w:val="single" w:sz="4" w:space="0" w:color="auto"/>
              <w:bottom w:val="single" w:sz="4" w:space="0" w:color="auto"/>
              <w:right w:val="single" w:sz="4" w:space="0" w:color="auto"/>
            </w:tcBorders>
          </w:tcPr>
          <w:p w14:paraId="28F3A11B" w14:textId="77777777" w:rsidR="00F1646B" w:rsidRPr="008D65F8" w:rsidRDefault="00F1646B" w:rsidP="004E1BA7">
            <w:pPr>
              <w:autoSpaceDE w:val="0"/>
              <w:autoSpaceDN w:val="0"/>
              <w:adjustRightInd w:val="0"/>
              <w:ind w:right="-62"/>
              <w:jc w:val="center"/>
              <w:rPr>
                <w:rFonts w:ascii="Liberation Serif" w:eastAsiaTheme="minorHAnsi" w:hAnsi="Liberation Serif" w:cs="Liberation Serif"/>
                <w:bCs/>
                <w:lang w:eastAsia="en-US"/>
              </w:rPr>
            </w:pPr>
            <w:r w:rsidRPr="008D65F8">
              <w:rPr>
                <w:rFonts w:ascii="Liberation Serif" w:eastAsiaTheme="minorHAnsi" w:hAnsi="Liberation Serif" w:cs="Liberation Serif"/>
                <w:bCs/>
                <w:lang w:eastAsia="en-US"/>
              </w:rPr>
              <w:t>Примечание</w:t>
            </w:r>
          </w:p>
        </w:tc>
      </w:tr>
      <w:tr w:rsidR="00F1646B" w:rsidRPr="008D65F8" w14:paraId="4F27DE3D" w14:textId="77777777" w:rsidTr="003C2133">
        <w:tc>
          <w:tcPr>
            <w:tcW w:w="642" w:type="dxa"/>
            <w:tcBorders>
              <w:top w:val="single" w:sz="4" w:space="0" w:color="auto"/>
              <w:left w:val="single" w:sz="4" w:space="0" w:color="auto"/>
              <w:bottom w:val="single" w:sz="4" w:space="0" w:color="auto"/>
              <w:right w:val="single" w:sz="4" w:space="0" w:color="auto"/>
            </w:tcBorders>
          </w:tcPr>
          <w:p w14:paraId="1498C10F" w14:textId="77777777" w:rsidR="00F1646B" w:rsidRPr="008D65F8" w:rsidRDefault="00F1646B" w:rsidP="003C2133">
            <w:pPr>
              <w:autoSpaceDE w:val="0"/>
              <w:autoSpaceDN w:val="0"/>
              <w:adjustRightInd w:val="0"/>
              <w:jc w:val="center"/>
              <w:rPr>
                <w:rFonts w:ascii="Liberation Serif" w:eastAsiaTheme="minorHAnsi" w:hAnsi="Liberation Serif" w:cs="Liberation Serif"/>
                <w:bCs/>
                <w:sz w:val="20"/>
                <w:szCs w:val="20"/>
                <w:lang w:eastAsia="en-US"/>
              </w:rPr>
            </w:pPr>
            <w:r w:rsidRPr="008D65F8">
              <w:rPr>
                <w:rFonts w:ascii="Liberation Serif" w:eastAsiaTheme="minorHAnsi" w:hAnsi="Liberation Serif" w:cs="Liberation Serif"/>
                <w:bCs/>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tcPr>
          <w:p w14:paraId="43332308" w14:textId="77777777" w:rsidR="00F1646B" w:rsidRPr="008D65F8" w:rsidRDefault="00F1646B" w:rsidP="004E1BA7">
            <w:pPr>
              <w:autoSpaceDE w:val="0"/>
              <w:autoSpaceDN w:val="0"/>
              <w:adjustRightInd w:val="0"/>
              <w:jc w:val="center"/>
              <w:rPr>
                <w:rFonts w:ascii="Liberation Serif" w:eastAsiaTheme="minorHAnsi" w:hAnsi="Liberation Serif" w:cs="Liberation Serif"/>
                <w:bCs/>
                <w:sz w:val="20"/>
                <w:szCs w:val="20"/>
                <w:lang w:eastAsia="en-US"/>
              </w:rPr>
            </w:pPr>
            <w:r w:rsidRPr="008D65F8">
              <w:rPr>
                <w:rFonts w:ascii="Liberation Serif" w:eastAsiaTheme="minorHAnsi" w:hAnsi="Liberation Serif" w:cs="Liberation Serif"/>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14:paraId="1BD3C7CB" w14:textId="77777777" w:rsidR="00F1646B" w:rsidRPr="008D65F8" w:rsidRDefault="00F1646B" w:rsidP="004E1BA7">
            <w:pPr>
              <w:autoSpaceDE w:val="0"/>
              <w:autoSpaceDN w:val="0"/>
              <w:adjustRightInd w:val="0"/>
              <w:jc w:val="center"/>
              <w:rPr>
                <w:rFonts w:ascii="Liberation Serif" w:eastAsiaTheme="minorHAnsi" w:hAnsi="Liberation Serif" w:cs="Liberation Serif"/>
                <w:bCs/>
                <w:sz w:val="20"/>
                <w:szCs w:val="20"/>
                <w:lang w:eastAsia="en-US"/>
              </w:rPr>
            </w:pPr>
            <w:r w:rsidRPr="008D65F8">
              <w:rPr>
                <w:rFonts w:ascii="Liberation Serif" w:eastAsiaTheme="minorHAnsi" w:hAnsi="Liberation Serif" w:cs="Liberation Serif"/>
                <w:bCs/>
                <w:sz w:val="20"/>
                <w:szCs w:val="20"/>
                <w:lang w:eastAsia="en-US"/>
              </w:rPr>
              <w:t>3</w:t>
            </w:r>
          </w:p>
        </w:tc>
        <w:tc>
          <w:tcPr>
            <w:tcW w:w="2201" w:type="dxa"/>
            <w:tcBorders>
              <w:top w:val="single" w:sz="4" w:space="0" w:color="auto"/>
              <w:left w:val="single" w:sz="4" w:space="0" w:color="auto"/>
              <w:bottom w:val="single" w:sz="4" w:space="0" w:color="auto"/>
              <w:right w:val="single" w:sz="4" w:space="0" w:color="auto"/>
            </w:tcBorders>
          </w:tcPr>
          <w:p w14:paraId="26A48114" w14:textId="77777777" w:rsidR="00F1646B" w:rsidRPr="008D65F8" w:rsidRDefault="00F1646B" w:rsidP="004E1BA7">
            <w:pPr>
              <w:autoSpaceDE w:val="0"/>
              <w:autoSpaceDN w:val="0"/>
              <w:adjustRightInd w:val="0"/>
              <w:jc w:val="center"/>
              <w:rPr>
                <w:rFonts w:ascii="Liberation Serif" w:eastAsiaTheme="minorHAnsi" w:hAnsi="Liberation Serif" w:cs="Liberation Serif"/>
                <w:bCs/>
                <w:sz w:val="20"/>
                <w:szCs w:val="20"/>
                <w:lang w:eastAsia="en-US"/>
              </w:rPr>
            </w:pPr>
            <w:r w:rsidRPr="008D65F8">
              <w:rPr>
                <w:rFonts w:ascii="Liberation Serif" w:eastAsiaTheme="minorHAnsi" w:hAnsi="Liberation Serif" w:cs="Liberation Serif"/>
                <w:bCs/>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tcPr>
          <w:p w14:paraId="0FF896F0" w14:textId="77777777" w:rsidR="00F1646B" w:rsidRPr="008D65F8" w:rsidRDefault="00F1646B" w:rsidP="004E1BA7">
            <w:pPr>
              <w:autoSpaceDE w:val="0"/>
              <w:autoSpaceDN w:val="0"/>
              <w:adjustRightInd w:val="0"/>
              <w:jc w:val="center"/>
              <w:rPr>
                <w:rFonts w:ascii="Liberation Serif" w:eastAsiaTheme="minorHAnsi" w:hAnsi="Liberation Serif" w:cs="Liberation Serif"/>
                <w:bCs/>
                <w:sz w:val="20"/>
                <w:szCs w:val="20"/>
                <w:lang w:eastAsia="en-US"/>
              </w:rPr>
            </w:pPr>
            <w:r w:rsidRPr="008D65F8">
              <w:rPr>
                <w:rFonts w:ascii="Liberation Serif" w:eastAsiaTheme="minorHAnsi" w:hAnsi="Liberation Serif" w:cs="Liberation Serif"/>
                <w:bCs/>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tcPr>
          <w:p w14:paraId="4EC33148" w14:textId="77777777" w:rsidR="00F1646B" w:rsidRPr="008D65F8" w:rsidRDefault="00F1646B" w:rsidP="004E1BA7">
            <w:pPr>
              <w:autoSpaceDE w:val="0"/>
              <w:autoSpaceDN w:val="0"/>
              <w:adjustRightInd w:val="0"/>
              <w:jc w:val="center"/>
              <w:rPr>
                <w:rFonts w:ascii="Liberation Serif" w:eastAsiaTheme="minorHAnsi" w:hAnsi="Liberation Serif" w:cs="Liberation Serif"/>
                <w:bCs/>
                <w:sz w:val="20"/>
                <w:szCs w:val="20"/>
                <w:lang w:eastAsia="en-US"/>
              </w:rPr>
            </w:pPr>
            <w:r w:rsidRPr="008D65F8">
              <w:rPr>
                <w:rFonts w:ascii="Liberation Serif" w:eastAsiaTheme="minorHAnsi" w:hAnsi="Liberation Serif" w:cs="Liberation Serif"/>
                <w:bCs/>
                <w:sz w:val="20"/>
                <w:szCs w:val="20"/>
                <w:lang w:eastAsia="en-US"/>
              </w:rPr>
              <w:t>6</w:t>
            </w:r>
          </w:p>
        </w:tc>
        <w:tc>
          <w:tcPr>
            <w:tcW w:w="1985" w:type="dxa"/>
            <w:tcBorders>
              <w:top w:val="single" w:sz="4" w:space="0" w:color="auto"/>
              <w:left w:val="single" w:sz="4" w:space="0" w:color="auto"/>
              <w:bottom w:val="single" w:sz="4" w:space="0" w:color="auto"/>
              <w:right w:val="single" w:sz="4" w:space="0" w:color="auto"/>
            </w:tcBorders>
          </w:tcPr>
          <w:p w14:paraId="3146648F" w14:textId="77777777" w:rsidR="00F1646B" w:rsidRPr="008D65F8" w:rsidRDefault="00F1646B" w:rsidP="004E1BA7">
            <w:pPr>
              <w:autoSpaceDE w:val="0"/>
              <w:autoSpaceDN w:val="0"/>
              <w:adjustRightInd w:val="0"/>
              <w:jc w:val="center"/>
              <w:rPr>
                <w:rFonts w:ascii="Liberation Serif" w:eastAsiaTheme="minorHAnsi" w:hAnsi="Liberation Serif" w:cs="Liberation Serif"/>
                <w:bCs/>
                <w:sz w:val="20"/>
                <w:szCs w:val="20"/>
                <w:lang w:eastAsia="en-US"/>
              </w:rPr>
            </w:pPr>
            <w:r w:rsidRPr="008D65F8">
              <w:rPr>
                <w:rFonts w:ascii="Liberation Serif" w:eastAsiaTheme="minorHAnsi" w:hAnsi="Liberation Serif" w:cs="Liberation Serif"/>
                <w:bCs/>
                <w:sz w:val="20"/>
                <w:szCs w:val="20"/>
                <w:lang w:eastAsia="en-US"/>
              </w:rPr>
              <w:t>7</w:t>
            </w:r>
          </w:p>
        </w:tc>
        <w:tc>
          <w:tcPr>
            <w:tcW w:w="2409" w:type="dxa"/>
            <w:tcBorders>
              <w:top w:val="single" w:sz="4" w:space="0" w:color="auto"/>
              <w:left w:val="single" w:sz="4" w:space="0" w:color="auto"/>
              <w:bottom w:val="single" w:sz="4" w:space="0" w:color="auto"/>
              <w:right w:val="single" w:sz="4" w:space="0" w:color="auto"/>
            </w:tcBorders>
          </w:tcPr>
          <w:p w14:paraId="748C8DC6" w14:textId="77777777" w:rsidR="00F1646B" w:rsidRPr="008D65F8" w:rsidRDefault="00F1646B" w:rsidP="004E1BA7">
            <w:pPr>
              <w:autoSpaceDE w:val="0"/>
              <w:autoSpaceDN w:val="0"/>
              <w:adjustRightInd w:val="0"/>
              <w:jc w:val="center"/>
              <w:rPr>
                <w:rFonts w:ascii="Liberation Serif" w:eastAsiaTheme="minorHAnsi" w:hAnsi="Liberation Serif" w:cs="Liberation Serif"/>
                <w:bCs/>
                <w:sz w:val="20"/>
                <w:szCs w:val="20"/>
                <w:lang w:eastAsia="en-US"/>
              </w:rPr>
            </w:pPr>
            <w:r w:rsidRPr="008D65F8">
              <w:rPr>
                <w:rFonts w:ascii="Liberation Serif" w:eastAsiaTheme="minorHAnsi" w:hAnsi="Liberation Serif" w:cs="Liberation Serif"/>
                <w:bCs/>
                <w:sz w:val="20"/>
                <w:szCs w:val="20"/>
                <w:lang w:eastAsia="en-US"/>
              </w:rPr>
              <w:t>8</w:t>
            </w:r>
          </w:p>
        </w:tc>
      </w:tr>
      <w:tr w:rsidR="00F1646B" w:rsidRPr="008D65F8" w14:paraId="4666D2FC" w14:textId="77777777" w:rsidTr="00F1646B">
        <w:tc>
          <w:tcPr>
            <w:tcW w:w="642" w:type="dxa"/>
            <w:tcBorders>
              <w:top w:val="single" w:sz="4" w:space="0" w:color="auto"/>
              <w:left w:val="single" w:sz="4" w:space="0" w:color="auto"/>
              <w:bottom w:val="single" w:sz="4" w:space="0" w:color="auto"/>
              <w:right w:val="single" w:sz="4" w:space="0" w:color="auto"/>
            </w:tcBorders>
          </w:tcPr>
          <w:p w14:paraId="4785A6FF"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6D64607F"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ED6DC80"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2201" w:type="dxa"/>
            <w:tcBorders>
              <w:top w:val="single" w:sz="4" w:space="0" w:color="auto"/>
              <w:left w:val="single" w:sz="4" w:space="0" w:color="auto"/>
              <w:bottom w:val="single" w:sz="4" w:space="0" w:color="auto"/>
              <w:right w:val="single" w:sz="4" w:space="0" w:color="auto"/>
            </w:tcBorders>
          </w:tcPr>
          <w:p w14:paraId="53D5F7C9"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528FB954"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EC5A727"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2FAA62A1"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14:paraId="36967DDA"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r>
      <w:tr w:rsidR="00F1646B" w:rsidRPr="008D65F8" w14:paraId="5CE86F51" w14:textId="77777777" w:rsidTr="00F1646B">
        <w:tc>
          <w:tcPr>
            <w:tcW w:w="642" w:type="dxa"/>
            <w:tcBorders>
              <w:top w:val="single" w:sz="4" w:space="0" w:color="auto"/>
              <w:left w:val="single" w:sz="4" w:space="0" w:color="auto"/>
              <w:bottom w:val="single" w:sz="4" w:space="0" w:color="auto"/>
              <w:right w:val="single" w:sz="4" w:space="0" w:color="auto"/>
            </w:tcBorders>
          </w:tcPr>
          <w:p w14:paraId="71B8EFA0"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5ECDC469"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6F4D094"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2201" w:type="dxa"/>
            <w:tcBorders>
              <w:top w:val="single" w:sz="4" w:space="0" w:color="auto"/>
              <w:left w:val="single" w:sz="4" w:space="0" w:color="auto"/>
              <w:bottom w:val="single" w:sz="4" w:space="0" w:color="auto"/>
              <w:right w:val="single" w:sz="4" w:space="0" w:color="auto"/>
            </w:tcBorders>
          </w:tcPr>
          <w:p w14:paraId="48F28ED6"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1C5E961D"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3B19F5D"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003BA1E8"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14:paraId="0ABF0326" w14:textId="77777777" w:rsidR="00F1646B" w:rsidRPr="008D65F8" w:rsidRDefault="00F1646B">
            <w:pPr>
              <w:autoSpaceDE w:val="0"/>
              <w:autoSpaceDN w:val="0"/>
              <w:adjustRightInd w:val="0"/>
              <w:jc w:val="both"/>
              <w:rPr>
                <w:rFonts w:ascii="Liberation Serif" w:eastAsiaTheme="minorHAnsi" w:hAnsi="Liberation Serif" w:cs="Liberation Serif"/>
                <w:bCs/>
                <w:sz w:val="28"/>
                <w:szCs w:val="28"/>
                <w:lang w:eastAsia="en-US"/>
              </w:rPr>
            </w:pPr>
          </w:p>
        </w:tc>
      </w:tr>
    </w:tbl>
    <w:p w14:paraId="5C036C94" w14:textId="77777777" w:rsidR="00A02517" w:rsidRPr="008D65F8" w:rsidRDefault="00A02517" w:rsidP="003959EE">
      <w:pPr>
        <w:autoSpaceDE w:val="0"/>
        <w:autoSpaceDN w:val="0"/>
        <w:adjustRightInd w:val="0"/>
        <w:rPr>
          <w:rFonts w:ascii="Liberation Serif" w:eastAsiaTheme="minorHAnsi" w:hAnsi="Liberation Serif" w:cs="Liberation Serif"/>
          <w:bCs/>
          <w:sz w:val="28"/>
          <w:szCs w:val="28"/>
          <w:lang w:eastAsia="en-US"/>
        </w:rPr>
      </w:pPr>
    </w:p>
    <w:p w14:paraId="0A69457B" w14:textId="2E4FAA13" w:rsidR="006051FA" w:rsidRPr="008D65F8" w:rsidRDefault="008518B2" w:rsidP="006051FA">
      <w:pPr>
        <w:autoSpaceDE w:val="0"/>
        <w:autoSpaceDN w:val="0"/>
        <w:adjustRightInd w:val="0"/>
        <w:jc w:val="both"/>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 xml:space="preserve">                                            </w:t>
      </w:r>
      <w:r w:rsidR="006051FA" w:rsidRPr="008D65F8">
        <w:rPr>
          <w:rFonts w:ascii="Liberation Serif" w:eastAsiaTheme="minorHAnsi" w:hAnsi="Liberation Serif" w:cs="Liberation Serif"/>
          <w:sz w:val="22"/>
          <w:szCs w:val="22"/>
          <w:lang w:eastAsia="en-US"/>
        </w:rPr>
        <w:t>В журнале пронумеровано и прошнуровано</w:t>
      </w:r>
    </w:p>
    <w:p w14:paraId="039B3FC0" w14:textId="306CE540" w:rsidR="006051FA" w:rsidRPr="008D65F8" w:rsidRDefault="008518B2" w:rsidP="006051FA">
      <w:pPr>
        <w:autoSpaceDE w:val="0"/>
        <w:autoSpaceDN w:val="0"/>
        <w:adjustRightInd w:val="0"/>
        <w:jc w:val="both"/>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 xml:space="preserve">                                            </w:t>
      </w:r>
      <w:r w:rsidR="006051FA" w:rsidRPr="008D65F8">
        <w:rPr>
          <w:rFonts w:ascii="Liberation Serif" w:eastAsiaTheme="minorHAnsi" w:hAnsi="Liberation Serif" w:cs="Liberation Serif"/>
          <w:sz w:val="22"/>
          <w:szCs w:val="22"/>
          <w:lang w:eastAsia="en-US"/>
        </w:rPr>
        <w:t xml:space="preserve"> ________________________________ листов</w:t>
      </w:r>
    </w:p>
    <w:p w14:paraId="75E967D6" w14:textId="0A4C6261" w:rsidR="006051FA" w:rsidRPr="008D65F8" w:rsidRDefault="008518B2" w:rsidP="006051FA">
      <w:pPr>
        <w:autoSpaceDE w:val="0"/>
        <w:autoSpaceDN w:val="0"/>
        <w:adjustRightInd w:val="0"/>
        <w:jc w:val="both"/>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 xml:space="preserve">                                            </w:t>
      </w:r>
      <w:r w:rsidR="006051FA" w:rsidRPr="008D65F8">
        <w:rPr>
          <w:rFonts w:ascii="Liberation Serif" w:eastAsiaTheme="minorHAnsi" w:hAnsi="Liberation Serif" w:cs="Liberation Serif"/>
          <w:sz w:val="22"/>
          <w:szCs w:val="22"/>
          <w:lang w:eastAsia="en-US"/>
        </w:rPr>
        <w:t xml:space="preserve"> М.П.</w:t>
      </w:r>
    </w:p>
    <w:p w14:paraId="16417AB3" w14:textId="6A2C0681" w:rsidR="006051FA" w:rsidRPr="008D65F8" w:rsidRDefault="008518B2" w:rsidP="006051FA">
      <w:pPr>
        <w:autoSpaceDE w:val="0"/>
        <w:autoSpaceDN w:val="0"/>
        <w:adjustRightInd w:val="0"/>
        <w:jc w:val="both"/>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 xml:space="preserve">                                            </w:t>
      </w:r>
      <w:r w:rsidR="006051FA" w:rsidRPr="008D65F8">
        <w:rPr>
          <w:rFonts w:ascii="Liberation Serif" w:eastAsiaTheme="minorHAnsi" w:hAnsi="Liberation Serif" w:cs="Liberation Serif"/>
          <w:sz w:val="22"/>
          <w:szCs w:val="22"/>
          <w:lang w:eastAsia="en-US"/>
        </w:rPr>
        <w:t xml:space="preserve"> Заверено:</w:t>
      </w:r>
    </w:p>
    <w:p w14:paraId="690CE58A" w14:textId="68AE4F36" w:rsidR="006051FA" w:rsidRPr="008D65F8" w:rsidRDefault="008518B2" w:rsidP="006051FA">
      <w:pPr>
        <w:autoSpaceDE w:val="0"/>
        <w:autoSpaceDN w:val="0"/>
        <w:adjustRightInd w:val="0"/>
        <w:jc w:val="both"/>
        <w:rPr>
          <w:rFonts w:ascii="Liberation Serif" w:eastAsiaTheme="minorHAnsi" w:hAnsi="Liberation Serif" w:cs="Liberation Serif"/>
          <w:sz w:val="22"/>
          <w:szCs w:val="22"/>
          <w:lang w:eastAsia="en-US"/>
        </w:rPr>
        <w:sectPr w:rsidR="006051FA" w:rsidRPr="008D65F8" w:rsidSect="005646FE">
          <w:headerReference w:type="default" r:id="rId9"/>
          <w:pgSz w:w="16838" w:h="11905" w:orient="landscape"/>
          <w:pgMar w:top="1134" w:right="567" w:bottom="1134" w:left="1418" w:header="567" w:footer="0" w:gutter="0"/>
          <w:cols w:space="720"/>
          <w:noEndnote/>
          <w:docGrid w:linePitch="326"/>
        </w:sectPr>
      </w:pPr>
      <w:r>
        <w:rPr>
          <w:rFonts w:ascii="Liberation Serif" w:eastAsiaTheme="minorHAnsi" w:hAnsi="Liberation Serif" w:cs="Liberation Serif"/>
          <w:sz w:val="22"/>
          <w:szCs w:val="22"/>
          <w:lang w:eastAsia="en-US"/>
        </w:rPr>
        <w:t xml:space="preserve">                                            </w:t>
      </w:r>
      <w:r w:rsidR="006051FA" w:rsidRPr="008D65F8">
        <w:rPr>
          <w:rFonts w:ascii="Liberation Serif" w:eastAsiaTheme="minorHAnsi" w:hAnsi="Liberation Serif" w:cs="Liberation Serif"/>
          <w:sz w:val="22"/>
          <w:szCs w:val="22"/>
          <w:lang w:eastAsia="en-US"/>
        </w:rPr>
        <w:t xml:space="preserve"> Руководитель управления социальной полити</w:t>
      </w:r>
      <w:r w:rsidR="00E30D7A" w:rsidRPr="008D65F8">
        <w:rPr>
          <w:rFonts w:ascii="Liberation Serif" w:eastAsiaTheme="minorHAnsi" w:hAnsi="Liberation Serif" w:cs="Liberation Serif"/>
          <w:sz w:val="22"/>
          <w:szCs w:val="22"/>
          <w:lang w:eastAsia="en-US"/>
        </w:rPr>
        <w:t>ки</w:t>
      </w:r>
    </w:p>
    <w:p w14:paraId="2ECEC809" w14:textId="77777777" w:rsidR="006051FA" w:rsidRPr="008D65F8" w:rsidRDefault="006051FA" w:rsidP="006051FA">
      <w:pPr>
        <w:autoSpaceDE w:val="0"/>
        <w:autoSpaceDN w:val="0"/>
        <w:adjustRightInd w:val="0"/>
        <w:jc w:val="both"/>
        <w:rPr>
          <w:rFonts w:ascii="Liberation Serif" w:eastAsiaTheme="minorHAnsi" w:hAnsi="Liberation Serif" w:cs="Liberation Serif"/>
          <w:sz w:val="22"/>
          <w:szCs w:val="22"/>
          <w:lang w:eastAsia="en-US"/>
        </w:rPr>
        <w:sectPr w:rsidR="006051FA" w:rsidRPr="008D65F8" w:rsidSect="005646FE">
          <w:type w:val="continuous"/>
          <w:pgSz w:w="16838" w:h="11905" w:orient="landscape"/>
          <w:pgMar w:top="1134" w:right="567" w:bottom="1134" w:left="1418" w:header="567" w:footer="0" w:gutter="0"/>
          <w:cols w:space="720"/>
          <w:noEndnote/>
          <w:docGrid w:linePitch="326"/>
        </w:sectPr>
      </w:pPr>
    </w:p>
    <w:p w14:paraId="4DDCC022" w14:textId="77777777" w:rsidR="00C77C05" w:rsidRPr="008D65F8" w:rsidRDefault="00F5337D" w:rsidP="00C77C05">
      <w:pPr>
        <w:autoSpaceDE w:val="0"/>
        <w:autoSpaceDN w:val="0"/>
        <w:adjustRightInd w:val="0"/>
        <w:ind w:left="5387"/>
        <w:outlineLvl w:val="0"/>
        <w:rPr>
          <w:rFonts w:ascii="Liberation Serif" w:eastAsiaTheme="minorHAnsi" w:hAnsi="Liberation Serif" w:cs="Liberation Serif"/>
          <w:bCs/>
          <w:sz w:val="28"/>
          <w:szCs w:val="26"/>
          <w:lang w:eastAsia="en-US"/>
        </w:rPr>
      </w:pPr>
      <w:r w:rsidRPr="008D65F8">
        <w:rPr>
          <w:rFonts w:ascii="Liberation Serif" w:eastAsiaTheme="minorHAnsi" w:hAnsi="Liberation Serif" w:cs="Liberation Serif"/>
          <w:bCs/>
          <w:sz w:val="28"/>
          <w:szCs w:val="26"/>
          <w:lang w:eastAsia="en-US"/>
        </w:rPr>
        <w:lastRenderedPageBreak/>
        <w:t>Приложение № 3</w:t>
      </w:r>
    </w:p>
    <w:p w14:paraId="28C3C167" w14:textId="63A1362F" w:rsidR="00C77C05" w:rsidRPr="008D65F8" w:rsidRDefault="00C77C05" w:rsidP="00C77C05">
      <w:pPr>
        <w:autoSpaceDE w:val="0"/>
        <w:autoSpaceDN w:val="0"/>
        <w:adjustRightInd w:val="0"/>
        <w:ind w:left="5387"/>
        <w:rPr>
          <w:rFonts w:ascii="Liberation Serif" w:eastAsiaTheme="minorHAnsi" w:hAnsi="Liberation Serif" w:cs="Liberation Serif"/>
          <w:bCs/>
          <w:sz w:val="28"/>
          <w:szCs w:val="26"/>
          <w:lang w:eastAsia="en-US"/>
        </w:rPr>
      </w:pPr>
      <w:r w:rsidRPr="008D65F8">
        <w:rPr>
          <w:rFonts w:ascii="Liberation Serif" w:eastAsiaTheme="minorHAnsi" w:hAnsi="Liberation Serif" w:cs="Liberation Serif"/>
          <w:bCs/>
          <w:sz w:val="28"/>
          <w:szCs w:val="26"/>
          <w:lang w:eastAsia="en-US"/>
        </w:rPr>
        <w:t xml:space="preserve">к </w:t>
      </w:r>
      <w:r w:rsidR="007B4A41">
        <w:rPr>
          <w:rFonts w:ascii="Liberation Serif" w:eastAsiaTheme="minorHAnsi" w:hAnsi="Liberation Serif" w:cs="Liberation Serif"/>
          <w:bCs/>
          <w:sz w:val="28"/>
          <w:szCs w:val="26"/>
          <w:lang w:eastAsia="en-US"/>
        </w:rPr>
        <w:t xml:space="preserve">Административному </w:t>
      </w:r>
      <w:r w:rsidRPr="008D65F8">
        <w:rPr>
          <w:rFonts w:ascii="Liberation Serif" w:eastAsiaTheme="minorHAnsi" w:hAnsi="Liberation Serif" w:cs="Liberation Serif"/>
          <w:bCs/>
          <w:sz w:val="28"/>
          <w:szCs w:val="26"/>
          <w:lang w:eastAsia="en-US"/>
        </w:rPr>
        <w:t xml:space="preserve">регламенту </w:t>
      </w:r>
      <w:r w:rsidR="002C048B">
        <w:rPr>
          <w:rFonts w:ascii="Liberation Serif" w:eastAsiaTheme="minorHAnsi" w:hAnsi="Liberation Serif" w:cs="Liberation Serif"/>
          <w:bCs/>
          <w:sz w:val="28"/>
          <w:szCs w:val="26"/>
          <w:lang w:eastAsia="en-US"/>
        </w:rPr>
        <w:t>по</w:t>
      </w:r>
      <w:bookmarkStart w:id="3" w:name="_GoBack"/>
      <w:r w:rsidR="007B4A41">
        <w:rPr>
          <w:rFonts w:ascii="Liberation Serif" w:eastAsiaTheme="minorHAnsi" w:hAnsi="Liberation Serif" w:cs="Liberation Serif"/>
          <w:bCs/>
          <w:sz w:val="28"/>
          <w:szCs w:val="26"/>
          <w:lang w:eastAsia="en-US"/>
        </w:rPr>
        <w:t> </w:t>
      </w:r>
      <w:bookmarkEnd w:id="3"/>
      <w:r w:rsidRPr="008D65F8">
        <w:rPr>
          <w:rFonts w:ascii="Liberation Serif" w:eastAsiaTheme="minorHAnsi" w:hAnsi="Liberation Serif" w:cs="Liberation Serif"/>
          <w:bCs/>
          <w:sz w:val="28"/>
          <w:szCs w:val="26"/>
          <w:lang w:eastAsia="en-US"/>
        </w:rPr>
        <w:t>предоставлени</w:t>
      </w:r>
      <w:r w:rsidR="002C048B">
        <w:rPr>
          <w:rFonts w:ascii="Liberation Serif" w:eastAsiaTheme="minorHAnsi" w:hAnsi="Liberation Serif" w:cs="Liberation Serif"/>
          <w:bCs/>
          <w:sz w:val="28"/>
          <w:szCs w:val="26"/>
          <w:lang w:eastAsia="en-US"/>
        </w:rPr>
        <w:t>ю</w:t>
      </w:r>
      <w:r w:rsidRPr="008D65F8">
        <w:rPr>
          <w:rFonts w:ascii="Liberation Serif" w:eastAsiaTheme="minorHAnsi" w:hAnsi="Liberation Serif" w:cs="Liberation Serif"/>
          <w:bCs/>
          <w:sz w:val="28"/>
          <w:szCs w:val="26"/>
          <w:lang w:eastAsia="en-US"/>
        </w:rPr>
        <w:t xml:space="preserve"> государственной услуги </w:t>
      </w:r>
      <w:r w:rsidR="002C048B">
        <w:rPr>
          <w:rFonts w:ascii="Liberation Serif" w:eastAsiaTheme="minorHAnsi" w:hAnsi="Liberation Serif" w:cs="Liberation Serif"/>
          <w:bCs/>
          <w:sz w:val="28"/>
          <w:szCs w:val="26"/>
          <w:lang w:eastAsia="en-US"/>
        </w:rPr>
        <w:t>по в</w:t>
      </w:r>
      <w:r w:rsidRPr="008D65F8">
        <w:rPr>
          <w:rFonts w:ascii="Liberation Serif" w:eastAsiaTheme="minorHAnsi" w:hAnsi="Liberation Serif" w:cs="Liberation Serif"/>
          <w:bCs/>
          <w:sz w:val="28"/>
          <w:szCs w:val="26"/>
          <w:lang w:eastAsia="en-US"/>
        </w:rPr>
        <w:t>ключени</w:t>
      </w:r>
      <w:r w:rsidR="002C048B">
        <w:rPr>
          <w:rFonts w:ascii="Liberation Serif" w:eastAsiaTheme="minorHAnsi" w:hAnsi="Liberation Serif" w:cs="Liberation Serif"/>
          <w:bCs/>
          <w:sz w:val="28"/>
          <w:szCs w:val="26"/>
          <w:lang w:eastAsia="en-US"/>
        </w:rPr>
        <w:t>ю</w:t>
      </w:r>
      <w:r w:rsidRPr="008D65F8">
        <w:rPr>
          <w:rFonts w:ascii="Liberation Serif" w:eastAsiaTheme="minorHAnsi" w:hAnsi="Liberation Serif" w:cs="Liberation Serif"/>
          <w:bCs/>
          <w:sz w:val="28"/>
          <w:szCs w:val="26"/>
          <w:lang w:eastAsia="en-US"/>
        </w:rPr>
        <w:t xml:space="preserve"> в списки лиц, претендующих на присвоение звания «Ветеран труда»</w:t>
      </w:r>
    </w:p>
    <w:p w14:paraId="78DF5937" w14:textId="77777777" w:rsidR="00C77C05" w:rsidRPr="008D65F8" w:rsidRDefault="00C77C05" w:rsidP="00C77C05">
      <w:pPr>
        <w:autoSpaceDE w:val="0"/>
        <w:autoSpaceDN w:val="0"/>
        <w:adjustRightInd w:val="0"/>
        <w:ind w:firstLine="540"/>
        <w:jc w:val="both"/>
        <w:rPr>
          <w:rFonts w:ascii="Liberation Serif" w:eastAsiaTheme="minorHAnsi" w:hAnsi="Liberation Serif" w:cs="Liberation Serif"/>
          <w:bCs/>
          <w:sz w:val="26"/>
          <w:szCs w:val="26"/>
          <w:lang w:eastAsia="en-US"/>
        </w:rPr>
      </w:pPr>
    </w:p>
    <w:p w14:paraId="2B6E9A27" w14:textId="77777777" w:rsidR="00C77C05" w:rsidRPr="008D65F8" w:rsidRDefault="00C77C05" w:rsidP="00C77C05">
      <w:pPr>
        <w:autoSpaceDE w:val="0"/>
        <w:autoSpaceDN w:val="0"/>
        <w:adjustRightInd w:val="0"/>
        <w:ind w:left="5387"/>
        <w:jc w:val="both"/>
        <w:rPr>
          <w:rFonts w:ascii="Liberation Serif" w:eastAsiaTheme="minorHAnsi" w:hAnsi="Liberation Serif" w:cs="Liberation Serif"/>
          <w:lang w:eastAsia="en-US"/>
        </w:rPr>
      </w:pPr>
      <w:r w:rsidRPr="008D65F8">
        <w:rPr>
          <w:rFonts w:ascii="Liberation Serif" w:eastAsiaTheme="minorHAnsi" w:hAnsi="Liberation Serif" w:cs="Liberation Serif"/>
          <w:lang w:eastAsia="en-US"/>
        </w:rPr>
        <w:t>Управление социальной политики</w:t>
      </w:r>
    </w:p>
    <w:p w14:paraId="4D1C97B8" w14:textId="77777777" w:rsidR="00C77C05" w:rsidRPr="008D65F8" w:rsidRDefault="00C77C05" w:rsidP="00C77C05">
      <w:pPr>
        <w:autoSpaceDE w:val="0"/>
        <w:autoSpaceDN w:val="0"/>
        <w:adjustRightInd w:val="0"/>
        <w:ind w:left="5387"/>
        <w:jc w:val="both"/>
        <w:rPr>
          <w:rFonts w:ascii="Liberation Serif" w:eastAsiaTheme="minorHAnsi" w:hAnsi="Liberation Serif" w:cs="Liberation Serif"/>
          <w:lang w:eastAsia="en-US"/>
        </w:rPr>
      </w:pPr>
      <w:r w:rsidRPr="008D65F8">
        <w:rPr>
          <w:rFonts w:ascii="Liberation Serif" w:eastAsiaTheme="minorHAnsi" w:hAnsi="Liberation Serif" w:cs="Liberation Serif"/>
          <w:lang w:eastAsia="en-US"/>
        </w:rPr>
        <w:t>______________________________</w:t>
      </w:r>
    </w:p>
    <w:p w14:paraId="5CF5479B" w14:textId="77777777" w:rsidR="00C77C05" w:rsidRPr="008D65F8" w:rsidRDefault="00C77C05" w:rsidP="00C77C05">
      <w:pPr>
        <w:autoSpaceDE w:val="0"/>
        <w:autoSpaceDN w:val="0"/>
        <w:adjustRightInd w:val="0"/>
        <w:ind w:left="6095" w:firstLine="277"/>
        <w:jc w:val="both"/>
        <w:rPr>
          <w:rFonts w:ascii="Liberation Serif" w:eastAsiaTheme="minorHAnsi" w:hAnsi="Liberation Serif" w:cs="Liberation Serif"/>
          <w:lang w:eastAsia="en-US"/>
        </w:rPr>
      </w:pPr>
      <w:r w:rsidRPr="008D65F8">
        <w:rPr>
          <w:rFonts w:ascii="Liberation Serif" w:eastAsiaTheme="minorHAnsi" w:hAnsi="Liberation Serif" w:cs="Liberation Serif"/>
          <w:lang w:eastAsia="en-US"/>
        </w:rPr>
        <w:t>города (района)</w:t>
      </w:r>
    </w:p>
    <w:p w14:paraId="48C8F660" w14:textId="77777777" w:rsidR="00C77C05" w:rsidRPr="008D65F8" w:rsidRDefault="00C77C05" w:rsidP="00C77C05">
      <w:pPr>
        <w:autoSpaceDE w:val="0"/>
        <w:autoSpaceDN w:val="0"/>
        <w:adjustRightInd w:val="0"/>
        <w:jc w:val="center"/>
        <w:rPr>
          <w:rFonts w:ascii="Liberation Serif" w:eastAsiaTheme="minorHAnsi" w:hAnsi="Liberation Serif" w:cs="Liberation Serif"/>
          <w:b/>
          <w:lang w:eastAsia="en-US"/>
        </w:rPr>
      </w:pPr>
      <w:r w:rsidRPr="008D65F8">
        <w:rPr>
          <w:rFonts w:ascii="Liberation Serif" w:eastAsiaTheme="minorHAnsi" w:hAnsi="Liberation Serif" w:cs="Liberation Serif"/>
          <w:b/>
          <w:lang w:eastAsia="en-US"/>
        </w:rPr>
        <w:t>РЕШЕНИЕ</w:t>
      </w:r>
    </w:p>
    <w:p w14:paraId="38D71FA4" w14:textId="01CD9683" w:rsidR="00166A6F" w:rsidRPr="008D65F8" w:rsidRDefault="0016240C" w:rsidP="0016240C">
      <w:pPr>
        <w:autoSpaceDE w:val="0"/>
        <w:autoSpaceDN w:val="0"/>
        <w:adjustRightInd w:val="0"/>
        <w:jc w:val="center"/>
        <w:rPr>
          <w:rFonts w:ascii="Liberation Serif" w:eastAsiaTheme="minorHAnsi" w:hAnsi="Liberation Serif" w:cs="Liberation Serif"/>
          <w:lang w:eastAsia="en-US"/>
        </w:rPr>
      </w:pPr>
      <w:r w:rsidRPr="00686F56">
        <w:rPr>
          <w:rFonts w:ascii="Liberation Serif" w:eastAsiaTheme="minorHAnsi" w:hAnsi="Liberation Serif" w:cs="Liberation Serif"/>
          <w:lang w:eastAsia="en-US"/>
        </w:rPr>
        <w:t xml:space="preserve">о </w:t>
      </w:r>
      <w:r w:rsidR="00166A6F" w:rsidRPr="00686F56">
        <w:rPr>
          <w:rFonts w:ascii="Liberation Serif" w:eastAsiaTheme="minorHAnsi" w:hAnsi="Liberation Serif" w:cs="Liberation Serif"/>
          <w:lang w:eastAsia="en-US"/>
        </w:rPr>
        <w:t xml:space="preserve">включении в списки лиц, претендующих на присвоение звания «Ветеран труда», </w:t>
      </w:r>
      <w:r w:rsidR="00C17D8A" w:rsidRPr="00686F56">
        <w:rPr>
          <w:rFonts w:ascii="Liberation Serif" w:eastAsiaTheme="minorHAnsi" w:hAnsi="Liberation Serif" w:cs="Liberation Serif"/>
          <w:lang w:eastAsia="en-US"/>
        </w:rPr>
        <w:t>либо об </w:t>
      </w:r>
      <w:r w:rsidRPr="00686F56">
        <w:rPr>
          <w:rFonts w:ascii="Liberation Serif" w:eastAsiaTheme="minorHAnsi" w:hAnsi="Liberation Serif" w:cs="Liberation Serif"/>
          <w:lang w:eastAsia="en-US"/>
        </w:rPr>
        <w:t>отказе в</w:t>
      </w:r>
      <w:r w:rsidR="00166A6F" w:rsidRPr="00686F56">
        <w:rPr>
          <w:rFonts w:ascii="Liberation Serif" w:eastAsiaTheme="minorHAnsi" w:hAnsi="Liberation Serif" w:cs="Liberation Serif"/>
          <w:lang w:eastAsia="en-US"/>
        </w:rPr>
        <w:t>о включении в списки лиц, претендующих на присвоение звания «Ветеран труда»</w:t>
      </w:r>
    </w:p>
    <w:p w14:paraId="0CE909D2" w14:textId="2FE59AD7" w:rsidR="0016240C" w:rsidRPr="008D65F8" w:rsidRDefault="0016240C" w:rsidP="0016240C">
      <w:pPr>
        <w:autoSpaceDE w:val="0"/>
        <w:autoSpaceDN w:val="0"/>
        <w:adjustRightInd w:val="0"/>
        <w:jc w:val="center"/>
        <w:rPr>
          <w:rFonts w:ascii="Liberation Serif" w:eastAsiaTheme="minorHAnsi" w:hAnsi="Liberation Serif" w:cs="Liberation Serif"/>
          <w:sz w:val="16"/>
          <w:szCs w:val="16"/>
          <w:lang w:eastAsia="en-US"/>
        </w:rPr>
      </w:pPr>
      <w:r w:rsidRPr="008D65F8">
        <w:rPr>
          <w:rFonts w:ascii="Liberation Serif" w:eastAsiaTheme="minorHAnsi" w:hAnsi="Liberation Serif" w:cs="Liberation Serif"/>
          <w:sz w:val="16"/>
          <w:szCs w:val="16"/>
          <w:lang w:eastAsia="en-US"/>
        </w:rPr>
        <w:t>(нужное подчеркнуть)</w:t>
      </w:r>
    </w:p>
    <w:p w14:paraId="632A6633" w14:textId="77777777" w:rsidR="00C77C05" w:rsidRPr="008D65F8" w:rsidRDefault="00C77C05" w:rsidP="00C77C05">
      <w:pPr>
        <w:autoSpaceDE w:val="0"/>
        <w:autoSpaceDN w:val="0"/>
        <w:adjustRightInd w:val="0"/>
        <w:jc w:val="both"/>
        <w:rPr>
          <w:rFonts w:ascii="Liberation Serif" w:eastAsiaTheme="minorHAnsi" w:hAnsi="Liberation Serif" w:cs="Liberation Serif"/>
          <w:lang w:eastAsia="en-US"/>
        </w:rPr>
      </w:pPr>
    </w:p>
    <w:p w14:paraId="6C9F931C" w14:textId="77777777" w:rsidR="00C77C05" w:rsidRPr="008D65F8" w:rsidRDefault="00C77C05" w:rsidP="00C77C05">
      <w:pPr>
        <w:autoSpaceDE w:val="0"/>
        <w:autoSpaceDN w:val="0"/>
        <w:adjustRightInd w:val="0"/>
        <w:jc w:val="both"/>
        <w:rPr>
          <w:rFonts w:ascii="Liberation Serif" w:eastAsiaTheme="minorHAnsi" w:hAnsi="Liberation Serif" w:cs="Liberation Serif"/>
          <w:lang w:eastAsia="en-US"/>
        </w:rPr>
      </w:pPr>
      <w:r w:rsidRPr="008D65F8">
        <w:rPr>
          <w:rFonts w:ascii="Liberation Serif" w:eastAsiaTheme="minorHAnsi" w:hAnsi="Liberation Serif" w:cs="Liberation Serif"/>
          <w:lang w:eastAsia="en-US"/>
        </w:rPr>
        <w:t>Дата ______________</w:t>
      </w:r>
      <w:r w:rsidRPr="008D65F8">
        <w:rPr>
          <w:rFonts w:ascii="Liberation Serif" w:eastAsiaTheme="minorHAnsi" w:hAnsi="Liberation Serif" w:cs="Liberation Serif"/>
          <w:lang w:eastAsia="en-US"/>
        </w:rPr>
        <w:tab/>
      </w:r>
      <w:r w:rsidRPr="008D65F8">
        <w:rPr>
          <w:rFonts w:ascii="Liberation Serif" w:eastAsiaTheme="minorHAnsi" w:hAnsi="Liberation Serif" w:cs="Liberation Serif"/>
          <w:lang w:eastAsia="en-US"/>
        </w:rPr>
        <w:tab/>
      </w:r>
      <w:r w:rsidRPr="008D65F8">
        <w:rPr>
          <w:rFonts w:ascii="Liberation Serif" w:eastAsiaTheme="minorHAnsi" w:hAnsi="Liberation Serif" w:cs="Liberation Serif"/>
          <w:lang w:eastAsia="en-US"/>
        </w:rPr>
        <w:tab/>
      </w:r>
      <w:r w:rsidRPr="008D65F8">
        <w:rPr>
          <w:rFonts w:ascii="Liberation Serif" w:eastAsiaTheme="minorHAnsi" w:hAnsi="Liberation Serif" w:cs="Liberation Serif"/>
          <w:lang w:eastAsia="en-US"/>
        </w:rPr>
        <w:tab/>
      </w:r>
      <w:r w:rsidRPr="008D65F8">
        <w:rPr>
          <w:rFonts w:ascii="Liberation Serif" w:eastAsiaTheme="minorHAnsi" w:hAnsi="Liberation Serif" w:cs="Liberation Serif"/>
          <w:lang w:eastAsia="en-US"/>
        </w:rPr>
        <w:tab/>
      </w:r>
      <w:r w:rsidRPr="008D65F8">
        <w:rPr>
          <w:rFonts w:ascii="Liberation Serif" w:eastAsiaTheme="minorHAnsi" w:hAnsi="Liberation Serif" w:cs="Liberation Serif"/>
          <w:lang w:eastAsia="en-US"/>
        </w:rPr>
        <w:tab/>
      </w:r>
      <w:r w:rsidRPr="008D65F8">
        <w:rPr>
          <w:rFonts w:ascii="Liberation Serif" w:eastAsiaTheme="minorHAnsi" w:hAnsi="Liberation Serif" w:cs="Liberation Serif"/>
          <w:lang w:eastAsia="en-US"/>
        </w:rPr>
        <w:tab/>
      </w:r>
      <w:r w:rsidRPr="008D65F8">
        <w:rPr>
          <w:rFonts w:ascii="Liberation Serif" w:eastAsiaTheme="minorHAnsi" w:hAnsi="Liberation Serif" w:cs="Liberation Serif"/>
          <w:lang w:eastAsia="en-US"/>
        </w:rPr>
        <w:tab/>
      </w:r>
      <w:r w:rsidR="0016240C" w:rsidRPr="008D65F8">
        <w:rPr>
          <w:rFonts w:ascii="Liberation Serif" w:eastAsiaTheme="minorHAnsi" w:hAnsi="Liberation Serif" w:cs="Liberation Serif"/>
          <w:lang w:eastAsia="en-US"/>
        </w:rPr>
        <w:tab/>
      </w:r>
      <w:r w:rsidRPr="008D65F8">
        <w:rPr>
          <w:rFonts w:ascii="Liberation Serif" w:eastAsiaTheme="minorHAnsi" w:hAnsi="Liberation Serif" w:cs="Liberation Serif"/>
          <w:lang w:eastAsia="en-US"/>
        </w:rPr>
        <w:t>№ ________</w:t>
      </w:r>
    </w:p>
    <w:p w14:paraId="40DB782E" w14:textId="77777777" w:rsidR="00C77C05" w:rsidRPr="008D65F8" w:rsidRDefault="00C77C05" w:rsidP="00C77C05">
      <w:pPr>
        <w:autoSpaceDE w:val="0"/>
        <w:autoSpaceDN w:val="0"/>
        <w:adjustRightInd w:val="0"/>
        <w:jc w:val="both"/>
        <w:rPr>
          <w:rFonts w:ascii="Liberation Serif" w:eastAsiaTheme="minorHAnsi" w:hAnsi="Liberation Serif" w:cs="Liberation Serif"/>
          <w:lang w:eastAsia="en-US"/>
        </w:rPr>
      </w:pPr>
    </w:p>
    <w:p w14:paraId="3E9E62D7" w14:textId="77777777" w:rsidR="00C77C05" w:rsidRPr="008D65F8" w:rsidRDefault="00C77C05" w:rsidP="00C77C05">
      <w:pPr>
        <w:autoSpaceDE w:val="0"/>
        <w:autoSpaceDN w:val="0"/>
        <w:adjustRightInd w:val="0"/>
        <w:jc w:val="both"/>
        <w:rPr>
          <w:rFonts w:ascii="Liberation Serif" w:eastAsiaTheme="minorHAnsi" w:hAnsi="Liberation Serif" w:cs="Liberation Serif"/>
          <w:lang w:eastAsia="en-US"/>
        </w:rPr>
      </w:pPr>
    </w:p>
    <w:p w14:paraId="5D429BAF" w14:textId="77777777" w:rsidR="008E44AE" w:rsidRPr="008D65F8" w:rsidRDefault="00C77C05" w:rsidP="00C77C05">
      <w:pPr>
        <w:autoSpaceDE w:val="0"/>
        <w:autoSpaceDN w:val="0"/>
        <w:adjustRightInd w:val="0"/>
        <w:ind w:firstLine="709"/>
        <w:jc w:val="both"/>
        <w:rPr>
          <w:rFonts w:ascii="Liberation Serif" w:eastAsiaTheme="minorHAnsi" w:hAnsi="Liberation Serif" w:cs="Liberation Serif"/>
          <w:lang w:eastAsia="en-US"/>
        </w:rPr>
      </w:pPr>
      <w:r w:rsidRPr="008D65F8">
        <w:rPr>
          <w:rFonts w:ascii="Liberation Serif" w:eastAsiaTheme="minorHAnsi" w:hAnsi="Liberation Serif" w:cs="Liberation Serif"/>
          <w:lang w:eastAsia="en-US"/>
        </w:rPr>
        <w:t xml:space="preserve">В соответствии с </w:t>
      </w:r>
      <w:hyperlink r:id="rId10" w:history="1">
        <w:r w:rsidRPr="008D65F8">
          <w:rPr>
            <w:rFonts w:ascii="Liberation Serif" w:eastAsiaTheme="minorHAnsi" w:hAnsi="Liberation Serif" w:cs="Liberation Serif"/>
            <w:lang w:eastAsia="en-US"/>
          </w:rPr>
          <w:t>Указом</w:t>
        </w:r>
      </w:hyperlink>
      <w:r w:rsidRPr="008D65F8">
        <w:rPr>
          <w:rFonts w:ascii="Liberation Serif" w:eastAsiaTheme="minorHAnsi" w:hAnsi="Liberation Serif" w:cs="Liberation Serif"/>
          <w:lang w:eastAsia="en-US"/>
        </w:rPr>
        <w:t xml:space="preserve"> Губернатора Свердловской области от 05.06.2006 № 458-УГ «Об</w:t>
      </w:r>
      <w:r w:rsidR="002A220B" w:rsidRPr="008D65F8">
        <w:rPr>
          <w:rFonts w:ascii="Liberation Serif" w:eastAsiaTheme="minorHAnsi" w:hAnsi="Liberation Serif" w:cs="Liberation Serif"/>
          <w:lang w:eastAsia="en-US"/>
        </w:rPr>
        <w:t> </w:t>
      </w:r>
      <w:r w:rsidRPr="008D65F8">
        <w:rPr>
          <w:rFonts w:ascii="Liberation Serif" w:eastAsiaTheme="minorHAnsi" w:hAnsi="Liberation Serif" w:cs="Liberation Serif"/>
          <w:lang w:eastAsia="en-US"/>
        </w:rPr>
        <w:t>утверждении Положения о порядке и условиях присвоения звания «Ветеран труда» гражданам, проживающим на территории Свердловской области» включить в списки лиц, претендующих на присвоение звания «Ветеран труда»</w:t>
      </w:r>
      <w:r w:rsidR="0016240C" w:rsidRPr="008D65F8">
        <w:rPr>
          <w:rFonts w:ascii="Liberation Serif" w:eastAsiaTheme="minorHAnsi" w:hAnsi="Liberation Serif" w:cs="Liberation Serif"/>
          <w:lang w:eastAsia="en-US"/>
        </w:rPr>
        <w:t xml:space="preserve">, </w:t>
      </w:r>
      <w:r w:rsidR="008E44AE" w:rsidRPr="008D65F8">
        <w:rPr>
          <w:rFonts w:ascii="Liberation Serif" w:eastAsiaTheme="minorHAnsi" w:hAnsi="Liberation Serif" w:cs="Liberation Serif"/>
          <w:lang w:eastAsia="en-US"/>
        </w:rPr>
        <w:t>отказать во включении в списки лиц, претендующих на пр</w:t>
      </w:r>
      <w:r w:rsidR="0016240C" w:rsidRPr="008D65F8">
        <w:rPr>
          <w:rFonts w:ascii="Liberation Serif" w:eastAsiaTheme="minorHAnsi" w:hAnsi="Liberation Serif" w:cs="Liberation Serif"/>
          <w:lang w:eastAsia="en-US"/>
        </w:rPr>
        <w:t>исвоение звания «Ветеран труда»</w:t>
      </w:r>
    </w:p>
    <w:p w14:paraId="5F5B70A6" w14:textId="77777777" w:rsidR="008E44AE" w:rsidRPr="008D65F8" w:rsidRDefault="008E44AE" w:rsidP="0016240C">
      <w:pPr>
        <w:autoSpaceDE w:val="0"/>
        <w:autoSpaceDN w:val="0"/>
        <w:adjustRightInd w:val="0"/>
        <w:ind w:left="3540" w:firstLine="708"/>
        <w:rPr>
          <w:rFonts w:ascii="Liberation Serif" w:eastAsiaTheme="minorHAnsi" w:hAnsi="Liberation Serif" w:cs="Liberation Serif"/>
          <w:sz w:val="16"/>
          <w:szCs w:val="16"/>
          <w:lang w:eastAsia="en-US"/>
        </w:rPr>
      </w:pPr>
      <w:r w:rsidRPr="008D65F8">
        <w:rPr>
          <w:rFonts w:ascii="Liberation Serif" w:eastAsiaTheme="minorHAnsi" w:hAnsi="Liberation Serif" w:cs="Liberation Serif"/>
          <w:sz w:val="16"/>
          <w:szCs w:val="16"/>
          <w:lang w:eastAsia="en-US"/>
        </w:rPr>
        <w:t>(нужное подчеркнуть)</w:t>
      </w:r>
    </w:p>
    <w:p w14:paraId="51FD759B" w14:textId="77777777" w:rsidR="00C77C05" w:rsidRPr="008D65F8" w:rsidRDefault="00C77C05" w:rsidP="00C77C05">
      <w:pPr>
        <w:autoSpaceDE w:val="0"/>
        <w:autoSpaceDN w:val="0"/>
        <w:adjustRightInd w:val="0"/>
        <w:jc w:val="both"/>
        <w:rPr>
          <w:rFonts w:ascii="Liberation Serif" w:eastAsiaTheme="minorHAnsi" w:hAnsi="Liberation Serif" w:cs="Liberation Serif"/>
          <w:lang w:eastAsia="en-US"/>
        </w:rPr>
      </w:pPr>
      <w:r w:rsidRPr="008D65F8">
        <w:rPr>
          <w:rFonts w:ascii="Liberation Serif" w:eastAsiaTheme="minorHAnsi" w:hAnsi="Liberation Serif" w:cs="Liberation Serif"/>
          <w:lang w:eastAsia="en-US"/>
        </w:rPr>
        <w:t>______________________________________________________________________</w:t>
      </w:r>
      <w:r w:rsidR="008E44AE" w:rsidRPr="008D65F8">
        <w:rPr>
          <w:rFonts w:ascii="Liberation Serif" w:eastAsiaTheme="minorHAnsi" w:hAnsi="Liberation Serif" w:cs="Liberation Serif"/>
          <w:lang w:eastAsia="en-US"/>
        </w:rPr>
        <w:t>____________</w:t>
      </w:r>
    </w:p>
    <w:p w14:paraId="0395AB55" w14:textId="77777777" w:rsidR="00C77C05" w:rsidRPr="008D65F8" w:rsidRDefault="00C77C05" w:rsidP="00C77C05">
      <w:pPr>
        <w:autoSpaceDE w:val="0"/>
        <w:autoSpaceDN w:val="0"/>
        <w:adjustRightInd w:val="0"/>
        <w:ind w:left="1416" w:firstLine="708"/>
        <w:jc w:val="both"/>
        <w:rPr>
          <w:rFonts w:ascii="Liberation Serif" w:eastAsiaTheme="minorHAnsi" w:hAnsi="Liberation Serif" w:cs="Liberation Serif"/>
          <w:sz w:val="20"/>
          <w:szCs w:val="20"/>
          <w:lang w:eastAsia="en-US"/>
        </w:rPr>
      </w:pPr>
      <w:r w:rsidRPr="008D65F8">
        <w:rPr>
          <w:rFonts w:ascii="Liberation Serif" w:eastAsiaTheme="minorHAnsi" w:hAnsi="Liberation Serif" w:cs="Liberation Serif"/>
          <w:sz w:val="20"/>
          <w:szCs w:val="20"/>
          <w:lang w:eastAsia="en-US"/>
        </w:rPr>
        <w:t>(фамилия, имя, отчество лица, обратившегося с заявлением)</w:t>
      </w:r>
    </w:p>
    <w:p w14:paraId="1FDA7E33" w14:textId="77777777" w:rsidR="008E44AE" w:rsidRPr="008D65F8" w:rsidRDefault="008E44AE" w:rsidP="008E44AE">
      <w:pPr>
        <w:autoSpaceDE w:val="0"/>
        <w:autoSpaceDN w:val="0"/>
        <w:adjustRightInd w:val="0"/>
        <w:ind w:left="-709" w:firstLine="708"/>
        <w:jc w:val="both"/>
        <w:rPr>
          <w:rFonts w:ascii="Liberation Serif" w:eastAsiaTheme="minorHAnsi" w:hAnsi="Liberation Serif" w:cs="Liberation Serif"/>
          <w:lang w:eastAsia="en-US"/>
        </w:rPr>
      </w:pPr>
      <w:r w:rsidRPr="008D65F8">
        <w:rPr>
          <w:rFonts w:ascii="Liberation Serif" w:eastAsiaTheme="minorHAnsi" w:hAnsi="Liberation Serif" w:cs="Liberation Serif"/>
          <w:lang w:eastAsia="en-US"/>
        </w:rPr>
        <w:t>Причина отказа: ____________________________________________________________________</w:t>
      </w:r>
    </w:p>
    <w:p w14:paraId="1C282559" w14:textId="77777777" w:rsidR="008E44AE" w:rsidRPr="008D65F8" w:rsidRDefault="008E44AE" w:rsidP="008E44AE">
      <w:pPr>
        <w:autoSpaceDE w:val="0"/>
        <w:autoSpaceDN w:val="0"/>
        <w:adjustRightInd w:val="0"/>
        <w:ind w:left="-709" w:firstLine="708"/>
        <w:jc w:val="both"/>
        <w:rPr>
          <w:rFonts w:ascii="Liberation Serif" w:eastAsiaTheme="minorHAnsi" w:hAnsi="Liberation Serif" w:cs="Liberation Serif"/>
          <w:lang w:eastAsia="en-US"/>
        </w:rPr>
      </w:pPr>
      <w:r w:rsidRPr="008D65F8">
        <w:rPr>
          <w:rFonts w:ascii="Liberation Serif" w:eastAsiaTheme="minorHAnsi" w:hAnsi="Liberation Serif" w:cs="Liberation Serif"/>
          <w:lang w:eastAsia="en-US"/>
        </w:rPr>
        <w:t>__________________________________________________________________________________</w:t>
      </w:r>
    </w:p>
    <w:p w14:paraId="4B2D915C" w14:textId="77777777" w:rsidR="00C77C05" w:rsidRPr="008D65F8" w:rsidRDefault="00C77C05" w:rsidP="00C77C05">
      <w:pPr>
        <w:autoSpaceDE w:val="0"/>
        <w:autoSpaceDN w:val="0"/>
        <w:adjustRightInd w:val="0"/>
        <w:jc w:val="both"/>
        <w:rPr>
          <w:rFonts w:ascii="Liberation Serif" w:eastAsiaTheme="minorHAnsi" w:hAnsi="Liberation Serif" w:cs="Liberation Serif"/>
          <w:lang w:eastAsia="en-US"/>
        </w:rPr>
      </w:pPr>
    </w:p>
    <w:p w14:paraId="2E2E61F2" w14:textId="77777777" w:rsidR="00C77C05" w:rsidRPr="008D65F8" w:rsidRDefault="00C77C05" w:rsidP="00C77C05">
      <w:pPr>
        <w:autoSpaceDE w:val="0"/>
        <w:autoSpaceDN w:val="0"/>
        <w:adjustRightInd w:val="0"/>
        <w:jc w:val="both"/>
        <w:rPr>
          <w:rFonts w:ascii="Liberation Serif" w:eastAsiaTheme="minorHAnsi" w:hAnsi="Liberation Serif" w:cs="Liberation Serif"/>
          <w:lang w:eastAsia="en-US"/>
        </w:rPr>
      </w:pPr>
    </w:p>
    <w:p w14:paraId="44704D7E" w14:textId="77777777" w:rsidR="00C77C05" w:rsidRPr="008D65F8" w:rsidRDefault="00C77C05" w:rsidP="00C77C05">
      <w:pPr>
        <w:autoSpaceDE w:val="0"/>
        <w:autoSpaceDN w:val="0"/>
        <w:adjustRightInd w:val="0"/>
        <w:jc w:val="both"/>
        <w:rPr>
          <w:rFonts w:ascii="Liberation Serif" w:eastAsiaTheme="minorHAnsi" w:hAnsi="Liberation Serif" w:cs="Liberation Serif"/>
          <w:lang w:eastAsia="en-US"/>
        </w:rPr>
      </w:pPr>
      <w:r w:rsidRPr="008D65F8">
        <w:rPr>
          <w:rFonts w:ascii="Liberation Serif" w:eastAsiaTheme="minorHAnsi" w:hAnsi="Liberation Serif" w:cs="Liberation Serif"/>
          <w:lang w:eastAsia="en-US"/>
        </w:rPr>
        <w:t>Начальник управления _________________ _______________________________</w:t>
      </w:r>
      <w:r w:rsidR="008E44AE" w:rsidRPr="008D65F8">
        <w:rPr>
          <w:rFonts w:ascii="Liberation Serif" w:eastAsiaTheme="minorHAnsi" w:hAnsi="Liberation Serif" w:cs="Liberation Serif"/>
          <w:lang w:eastAsia="en-US"/>
        </w:rPr>
        <w:t>______________</w:t>
      </w:r>
    </w:p>
    <w:p w14:paraId="2359A6AE" w14:textId="2E68A60A" w:rsidR="00C77C05" w:rsidRPr="008D65F8" w:rsidRDefault="008518B2" w:rsidP="00C77C05">
      <w:pPr>
        <w:autoSpaceDE w:val="0"/>
        <w:autoSpaceDN w:val="0"/>
        <w:adjustRightInd w:val="0"/>
        <w:ind w:left="1416" w:firstLine="708"/>
        <w:jc w:val="both"/>
        <w:rPr>
          <w:rFonts w:ascii="Liberation Serif" w:eastAsiaTheme="minorHAnsi" w:hAnsi="Liberation Serif" w:cs="Liberation Serif"/>
          <w:sz w:val="20"/>
          <w:szCs w:val="20"/>
          <w:lang w:eastAsia="en-US"/>
        </w:rPr>
      </w:pPr>
      <w:r>
        <w:rPr>
          <w:rFonts w:ascii="Liberation Serif" w:eastAsiaTheme="minorHAnsi" w:hAnsi="Liberation Serif" w:cs="Liberation Serif"/>
          <w:lang w:eastAsia="en-US"/>
        </w:rPr>
        <w:t xml:space="preserve">          </w:t>
      </w:r>
      <w:r w:rsidR="00DF161D" w:rsidRPr="008D65F8">
        <w:rPr>
          <w:rFonts w:ascii="Liberation Serif" w:eastAsiaTheme="minorHAnsi" w:hAnsi="Liberation Serif" w:cs="Liberation Serif"/>
          <w:sz w:val="20"/>
          <w:szCs w:val="20"/>
          <w:lang w:eastAsia="en-US"/>
        </w:rPr>
        <w:t>(подпись)</w:t>
      </w:r>
      <w:r w:rsidR="00DF161D" w:rsidRPr="008D65F8">
        <w:rPr>
          <w:rFonts w:ascii="Liberation Serif" w:eastAsiaTheme="minorHAnsi" w:hAnsi="Liberation Serif" w:cs="Liberation Serif"/>
          <w:sz w:val="20"/>
          <w:szCs w:val="20"/>
          <w:lang w:eastAsia="en-US"/>
        </w:rPr>
        <w:tab/>
      </w:r>
      <w:r w:rsidR="00DF161D" w:rsidRPr="008D65F8">
        <w:rPr>
          <w:rFonts w:ascii="Liberation Serif" w:eastAsiaTheme="minorHAnsi" w:hAnsi="Liberation Serif" w:cs="Liberation Serif"/>
          <w:sz w:val="20"/>
          <w:szCs w:val="20"/>
          <w:lang w:eastAsia="en-US"/>
        </w:rPr>
        <w:tab/>
      </w:r>
      <w:r w:rsidR="00DF161D" w:rsidRPr="008D65F8">
        <w:rPr>
          <w:rFonts w:ascii="Liberation Serif" w:eastAsiaTheme="minorHAnsi" w:hAnsi="Liberation Serif" w:cs="Liberation Serif"/>
          <w:sz w:val="20"/>
          <w:szCs w:val="20"/>
          <w:lang w:eastAsia="en-US"/>
        </w:rPr>
        <w:tab/>
      </w:r>
      <w:r w:rsidR="00C77C05" w:rsidRPr="008D65F8">
        <w:rPr>
          <w:rFonts w:ascii="Liberation Serif" w:eastAsiaTheme="minorHAnsi" w:hAnsi="Liberation Serif" w:cs="Liberation Serif"/>
          <w:sz w:val="20"/>
          <w:szCs w:val="20"/>
          <w:lang w:eastAsia="en-US"/>
        </w:rPr>
        <w:t>(фамилия, инициалы)</w:t>
      </w:r>
    </w:p>
    <w:p w14:paraId="415C14C3" w14:textId="77777777" w:rsidR="00C77C05" w:rsidRPr="008D65F8" w:rsidRDefault="00C77C05">
      <w:pPr>
        <w:spacing w:after="200" w:line="276" w:lineRule="auto"/>
        <w:rPr>
          <w:rFonts w:ascii="Liberation Serif" w:eastAsiaTheme="minorHAnsi" w:hAnsi="Liberation Serif" w:cs="Liberation Serif"/>
          <w:bCs/>
          <w:lang w:eastAsia="en-US"/>
        </w:rPr>
      </w:pPr>
      <w:r w:rsidRPr="008D65F8">
        <w:rPr>
          <w:rFonts w:ascii="Liberation Serif" w:eastAsiaTheme="minorHAnsi" w:hAnsi="Liberation Serif" w:cs="Liberation Serif"/>
          <w:bCs/>
          <w:lang w:eastAsia="en-US"/>
        </w:rPr>
        <w:t>м.п.</w:t>
      </w:r>
    </w:p>
    <w:p w14:paraId="0495557C" w14:textId="77777777" w:rsidR="00C77C05" w:rsidRPr="008D65F8" w:rsidRDefault="00C77C05">
      <w:pPr>
        <w:spacing w:after="200" w:line="276" w:lineRule="auto"/>
        <w:rPr>
          <w:rFonts w:ascii="Liberation Serif" w:eastAsiaTheme="minorHAnsi" w:hAnsi="Liberation Serif" w:cs="Liberation Serif"/>
          <w:bCs/>
          <w:sz w:val="28"/>
          <w:szCs w:val="28"/>
          <w:lang w:eastAsia="en-US"/>
        </w:rPr>
      </w:pPr>
      <w:r w:rsidRPr="008D65F8">
        <w:rPr>
          <w:rFonts w:ascii="Liberation Serif" w:eastAsiaTheme="minorHAnsi" w:hAnsi="Liberation Serif" w:cs="Liberation Serif"/>
          <w:bCs/>
          <w:sz w:val="28"/>
          <w:szCs w:val="28"/>
          <w:lang w:eastAsia="en-US"/>
        </w:rPr>
        <w:br w:type="page"/>
      </w:r>
    </w:p>
    <w:p w14:paraId="6FFD24F3" w14:textId="77777777" w:rsidR="006A0970" w:rsidRPr="008D65F8" w:rsidRDefault="006A0970" w:rsidP="00BB2FB0">
      <w:pPr>
        <w:autoSpaceDE w:val="0"/>
        <w:autoSpaceDN w:val="0"/>
        <w:adjustRightInd w:val="0"/>
        <w:jc w:val="both"/>
        <w:rPr>
          <w:rFonts w:ascii="Liberation Serif" w:eastAsiaTheme="minorHAnsi" w:hAnsi="Liberation Serif" w:cs="Liberation Serif"/>
          <w:sz w:val="20"/>
          <w:szCs w:val="20"/>
          <w:lang w:eastAsia="en-US"/>
        </w:rPr>
        <w:sectPr w:rsidR="006A0970" w:rsidRPr="008D65F8" w:rsidSect="00DE45EC">
          <w:headerReference w:type="first" r:id="rId11"/>
          <w:pgSz w:w="11906" w:h="16838"/>
          <w:pgMar w:top="1134" w:right="567" w:bottom="1134" w:left="1418" w:header="709" w:footer="709" w:gutter="0"/>
          <w:cols w:space="708"/>
          <w:titlePg/>
          <w:docGrid w:linePitch="360"/>
        </w:sectPr>
      </w:pPr>
    </w:p>
    <w:p w14:paraId="5D7F733D" w14:textId="77777777" w:rsidR="006A0970" w:rsidRPr="008D65F8" w:rsidRDefault="006A0970" w:rsidP="006A0970">
      <w:pPr>
        <w:tabs>
          <w:tab w:val="left" w:pos="709"/>
        </w:tabs>
        <w:autoSpaceDE w:val="0"/>
        <w:autoSpaceDN w:val="0"/>
        <w:adjustRightInd w:val="0"/>
        <w:jc w:val="center"/>
        <w:rPr>
          <w:rFonts w:ascii="Liberation Serif" w:hAnsi="Liberation Serif" w:cs="Liberation Serif"/>
          <w:b/>
          <w:spacing w:val="60"/>
        </w:rPr>
      </w:pPr>
      <w:r w:rsidRPr="008D65F8">
        <w:rPr>
          <w:rFonts w:ascii="Liberation Serif" w:hAnsi="Liberation Serif" w:cs="Liberation Serif"/>
          <w:b/>
          <w:spacing w:val="60"/>
        </w:rPr>
        <w:lastRenderedPageBreak/>
        <w:t>ЛИСТ СОГЛАСОВАНИЯ</w:t>
      </w:r>
    </w:p>
    <w:p w14:paraId="7D74D9D3" w14:textId="77777777" w:rsidR="006A0970" w:rsidRPr="008D65F8" w:rsidRDefault="006A0970" w:rsidP="006A0970">
      <w:pPr>
        <w:tabs>
          <w:tab w:val="left" w:pos="709"/>
        </w:tabs>
        <w:autoSpaceDE w:val="0"/>
        <w:autoSpaceDN w:val="0"/>
        <w:adjustRightInd w:val="0"/>
        <w:jc w:val="center"/>
        <w:rPr>
          <w:rFonts w:ascii="Liberation Serif" w:hAnsi="Liberation Serif" w:cs="Liberation Serif"/>
          <w:b/>
        </w:rPr>
      </w:pPr>
      <w:r w:rsidRPr="008D65F8">
        <w:rPr>
          <w:rFonts w:ascii="Liberation Serif" w:hAnsi="Liberation Serif" w:cs="Liberation Serif"/>
          <w:b/>
        </w:rPr>
        <w:t>проекта приказа Министерства социальной политики Свердловской области</w:t>
      </w:r>
    </w:p>
    <w:p w14:paraId="06D57EB9" w14:textId="77777777" w:rsidR="006A0970" w:rsidRPr="008D65F8" w:rsidRDefault="006A0970" w:rsidP="006A0970">
      <w:pPr>
        <w:tabs>
          <w:tab w:val="left" w:pos="709"/>
        </w:tabs>
        <w:autoSpaceDE w:val="0"/>
        <w:autoSpaceDN w:val="0"/>
        <w:adjustRightInd w:val="0"/>
        <w:jc w:val="center"/>
        <w:rPr>
          <w:rFonts w:ascii="Liberation Serif" w:hAnsi="Liberation Serif" w:cs="Liberation Serif"/>
          <w:b/>
        </w:rPr>
      </w:pPr>
    </w:p>
    <w:tbl>
      <w:tblPr>
        <w:tblW w:w="9816" w:type="dxa"/>
        <w:tblLayout w:type="fixed"/>
        <w:tblLook w:val="04A0" w:firstRow="1" w:lastRow="0" w:firstColumn="1" w:lastColumn="0" w:noHBand="0" w:noVBand="1"/>
      </w:tblPr>
      <w:tblGrid>
        <w:gridCol w:w="2694"/>
        <w:gridCol w:w="7122"/>
      </w:tblGrid>
      <w:tr w:rsidR="006A0970" w:rsidRPr="008D65F8" w14:paraId="5A960447" w14:textId="77777777" w:rsidTr="00E1016B">
        <w:trPr>
          <w:trHeight w:val="722"/>
        </w:trPr>
        <w:tc>
          <w:tcPr>
            <w:tcW w:w="2694" w:type="dxa"/>
            <w:shd w:val="clear" w:color="auto" w:fill="auto"/>
          </w:tcPr>
          <w:p w14:paraId="476B377A" w14:textId="77777777" w:rsidR="006A0970" w:rsidRPr="008D65F8" w:rsidRDefault="006A0970" w:rsidP="00E1016B">
            <w:pPr>
              <w:tabs>
                <w:tab w:val="left" w:pos="709"/>
              </w:tabs>
              <w:autoSpaceDE w:val="0"/>
              <w:autoSpaceDN w:val="0"/>
              <w:adjustRightInd w:val="0"/>
              <w:ind w:left="-108"/>
              <w:rPr>
                <w:rFonts w:ascii="Liberation Serif" w:hAnsi="Liberation Serif" w:cs="Liberation Serif"/>
                <w:b/>
              </w:rPr>
            </w:pPr>
            <w:r w:rsidRPr="008D65F8">
              <w:rPr>
                <w:rFonts w:ascii="Liberation Serif" w:hAnsi="Liberation Serif" w:cs="Liberation Serif"/>
              </w:rPr>
              <w:t>Наименование проекта:</w:t>
            </w:r>
          </w:p>
        </w:tc>
        <w:tc>
          <w:tcPr>
            <w:tcW w:w="7122" w:type="dxa"/>
            <w:shd w:val="clear" w:color="auto" w:fill="auto"/>
          </w:tcPr>
          <w:p w14:paraId="773C2CF7" w14:textId="063C1116" w:rsidR="006A0970" w:rsidRPr="008D65F8" w:rsidRDefault="006A0970" w:rsidP="00C156E5">
            <w:pPr>
              <w:rPr>
                <w:rFonts w:ascii="Liberation Serif" w:hAnsi="Liberation Serif" w:cs="Liberation Serif"/>
                <w:b/>
              </w:rPr>
            </w:pPr>
            <w:r w:rsidRPr="008D65F8">
              <w:rPr>
                <w:rFonts w:ascii="Liberation Serif" w:hAnsi="Liberation Serif" w:cs="Liberation Serif"/>
                <w:b/>
              </w:rPr>
              <w:t>«</w:t>
            </w:r>
            <w:r w:rsidR="003668B0" w:rsidRPr="008D65F8">
              <w:rPr>
                <w:rFonts w:ascii="Liberation Serif" w:hAnsi="Liberation Serif" w:cs="Liberation Serif"/>
                <w:b/>
              </w:rPr>
              <w:t>О внесении изменений в приказ Министерства социальной политики Свердловской области от 10.07.2012 № 638 «Об</w:t>
            </w:r>
            <w:r w:rsidR="003668B0">
              <w:rPr>
                <w:rFonts w:ascii="Liberation Serif" w:hAnsi="Liberation Serif" w:cs="Liberation Serif"/>
                <w:b/>
              </w:rPr>
              <w:t> </w:t>
            </w:r>
            <w:r w:rsidR="003668B0" w:rsidRPr="008D65F8">
              <w:rPr>
                <w:rFonts w:ascii="Liberation Serif" w:hAnsi="Liberation Serif" w:cs="Liberation Serif"/>
                <w:b/>
              </w:rPr>
              <w:t>утверждении</w:t>
            </w:r>
            <w:r w:rsidR="00AD520C">
              <w:rPr>
                <w:rFonts w:ascii="Liberation Serif" w:hAnsi="Liberation Serif" w:cs="Liberation Serif"/>
                <w:b/>
              </w:rPr>
              <w:t xml:space="preserve"> </w:t>
            </w:r>
            <w:r w:rsidR="003668B0" w:rsidRPr="008D65F8">
              <w:rPr>
                <w:rFonts w:ascii="Liberation Serif" w:hAnsi="Liberation Serif" w:cs="Liberation Serif"/>
                <w:b/>
              </w:rPr>
              <w:t>регламента по</w:t>
            </w:r>
            <w:r w:rsidR="003668B0">
              <w:rPr>
                <w:rFonts w:ascii="Liberation Serif" w:hAnsi="Liberation Serif" w:cs="Liberation Serif"/>
                <w:b/>
              </w:rPr>
              <w:t> </w:t>
            </w:r>
            <w:r w:rsidR="003668B0" w:rsidRPr="008D65F8">
              <w:rPr>
                <w:rFonts w:ascii="Liberation Serif" w:hAnsi="Liberation Serif" w:cs="Liberation Serif"/>
                <w:b/>
              </w:rPr>
              <w:t>предоставлению государственной услуги по включению в списки лиц, претендующих на присвоение звания «Ветеран труда</w:t>
            </w:r>
            <w:r w:rsidR="004939CC" w:rsidRPr="008D65F8">
              <w:rPr>
                <w:rFonts w:ascii="Liberation Serif" w:hAnsi="Liberation Serif" w:cs="Liberation Serif"/>
                <w:b/>
              </w:rPr>
              <w:t>»</w:t>
            </w:r>
            <w:r w:rsidRPr="008D65F8">
              <w:rPr>
                <w:rFonts w:ascii="Liberation Serif" w:hAnsi="Liberation Serif" w:cs="Liberation Serif"/>
                <w:b/>
              </w:rPr>
              <w:t xml:space="preserve"> </w:t>
            </w:r>
          </w:p>
        </w:tc>
      </w:tr>
    </w:tbl>
    <w:p w14:paraId="482EFE12" w14:textId="77777777" w:rsidR="006A0970" w:rsidRPr="008D65F8" w:rsidRDefault="006A0970" w:rsidP="006A0970">
      <w:pPr>
        <w:tabs>
          <w:tab w:val="left" w:pos="709"/>
        </w:tabs>
        <w:autoSpaceDE w:val="0"/>
        <w:autoSpaceDN w:val="0"/>
        <w:adjustRightInd w:val="0"/>
        <w:jc w:val="both"/>
        <w:rPr>
          <w:rFonts w:ascii="Liberation Serif" w:hAnsi="Liberation Serif" w:cs="Liberation Serif"/>
          <w:b/>
        </w:rPr>
      </w:pPr>
    </w:p>
    <w:tbl>
      <w:tblPr>
        <w:tblW w:w="10060" w:type="dxa"/>
        <w:tblLayout w:type="fixed"/>
        <w:tblCellMar>
          <w:left w:w="70" w:type="dxa"/>
          <w:right w:w="70" w:type="dxa"/>
        </w:tblCellMar>
        <w:tblLook w:val="0000" w:firstRow="0" w:lastRow="0" w:firstColumn="0" w:lastColumn="0" w:noHBand="0" w:noVBand="0"/>
      </w:tblPr>
      <w:tblGrid>
        <w:gridCol w:w="2830"/>
        <w:gridCol w:w="2410"/>
        <w:gridCol w:w="1559"/>
        <w:gridCol w:w="1560"/>
        <w:gridCol w:w="1701"/>
      </w:tblGrid>
      <w:tr w:rsidR="006A0970" w:rsidRPr="008D65F8" w14:paraId="4D5ADAB5" w14:textId="77777777" w:rsidTr="00070014">
        <w:tc>
          <w:tcPr>
            <w:tcW w:w="2830" w:type="dxa"/>
            <w:vMerge w:val="restart"/>
            <w:tcBorders>
              <w:top w:val="single" w:sz="4" w:space="0" w:color="auto"/>
              <w:left w:val="single" w:sz="4" w:space="0" w:color="auto"/>
              <w:bottom w:val="single" w:sz="6" w:space="0" w:color="auto"/>
              <w:right w:val="single" w:sz="4" w:space="0" w:color="auto"/>
            </w:tcBorders>
            <w:vAlign w:val="center"/>
          </w:tcPr>
          <w:p w14:paraId="4DD5D00E" w14:textId="77777777" w:rsidR="006A0970" w:rsidRPr="008D65F8" w:rsidRDefault="006A0970" w:rsidP="00E1016B">
            <w:pPr>
              <w:tabs>
                <w:tab w:val="left" w:pos="709"/>
              </w:tabs>
              <w:jc w:val="center"/>
              <w:rPr>
                <w:rFonts w:ascii="Liberation Serif" w:hAnsi="Liberation Serif" w:cs="Liberation Serif"/>
              </w:rPr>
            </w:pPr>
            <w:r w:rsidRPr="008D65F8">
              <w:rPr>
                <w:rFonts w:ascii="Liberation Serif" w:hAnsi="Liberation Serif" w:cs="Liberation Serif"/>
              </w:rPr>
              <w:t>Должность</w:t>
            </w:r>
          </w:p>
        </w:tc>
        <w:tc>
          <w:tcPr>
            <w:tcW w:w="2410" w:type="dxa"/>
            <w:vMerge w:val="restart"/>
            <w:tcBorders>
              <w:top w:val="single" w:sz="6" w:space="0" w:color="auto"/>
              <w:left w:val="nil"/>
              <w:bottom w:val="single" w:sz="6" w:space="0" w:color="auto"/>
              <w:right w:val="nil"/>
            </w:tcBorders>
            <w:vAlign w:val="center"/>
          </w:tcPr>
          <w:p w14:paraId="1E9B88EC" w14:textId="77777777" w:rsidR="006A0970" w:rsidRPr="008D65F8" w:rsidRDefault="006A0970" w:rsidP="00E1016B">
            <w:pPr>
              <w:tabs>
                <w:tab w:val="left" w:pos="709"/>
              </w:tabs>
              <w:jc w:val="center"/>
              <w:rPr>
                <w:rFonts w:ascii="Liberation Serif" w:hAnsi="Liberation Serif" w:cs="Liberation Serif"/>
              </w:rPr>
            </w:pPr>
            <w:r w:rsidRPr="008D65F8">
              <w:rPr>
                <w:rFonts w:ascii="Liberation Serif" w:hAnsi="Liberation Serif" w:cs="Liberation Serif"/>
              </w:rPr>
              <w:t>Инициалы и фамилия</w:t>
            </w:r>
          </w:p>
        </w:tc>
        <w:tc>
          <w:tcPr>
            <w:tcW w:w="4820" w:type="dxa"/>
            <w:gridSpan w:val="3"/>
            <w:tcBorders>
              <w:top w:val="single" w:sz="4" w:space="0" w:color="auto"/>
              <w:left w:val="single" w:sz="4" w:space="0" w:color="auto"/>
              <w:bottom w:val="single" w:sz="6" w:space="0" w:color="auto"/>
              <w:right w:val="single" w:sz="4" w:space="0" w:color="auto"/>
            </w:tcBorders>
            <w:vAlign w:val="center"/>
          </w:tcPr>
          <w:p w14:paraId="4FE0856C" w14:textId="77777777" w:rsidR="006A0970" w:rsidRPr="008D65F8" w:rsidRDefault="006A0970" w:rsidP="00E1016B">
            <w:pPr>
              <w:tabs>
                <w:tab w:val="left" w:pos="709"/>
              </w:tabs>
              <w:jc w:val="center"/>
              <w:rPr>
                <w:rFonts w:ascii="Liberation Serif" w:hAnsi="Liberation Serif" w:cs="Liberation Serif"/>
              </w:rPr>
            </w:pPr>
          </w:p>
          <w:p w14:paraId="736B6935" w14:textId="77777777" w:rsidR="006A0970" w:rsidRPr="008D65F8" w:rsidRDefault="006A0970" w:rsidP="00E1016B">
            <w:pPr>
              <w:tabs>
                <w:tab w:val="left" w:pos="709"/>
              </w:tabs>
              <w:jc w:val="center"/>
              <w:rPr>
                <w:rFonts w:ascii="Liberation Serif" w:hAnsi="Liberation Serif" w:cs="Liberation Serif"/>
              </w:rPr>
            </w:pPr>
            <w:r w:rsidRPr="008D65F8">
              <w:rPr>
                <w:rFonts w:ascii="Liberation Serif" w:hAnsi="Liberation Serif" w:cs="Liberation Serif"/>
              </w:rPr>
              <w:t>Сроки и результаты согласования</w:t>
            </w:r>
          </w:p>
          <w:p w14:paraId="7AB00272" w14:textId="77777777" w:rsidR="006A0970" w:rsidRPr="008D65F8" w:rsidRDefault="006A0970" w:rsidP="00E1016B">
            <w:pPr>
              <w:tabs>
                <w:tab w:val="left" w:pos="709"/>
              </w:tabs>
              <w:jc w:val="center"/>
              <w:rPr>
                <w:rFonts w:ascii="Liberation Serif" w:hAnsi="Liberation Serif" w:cs="Liberation Serif"/>
              </w:rPr>
            </w:pPr>
          </w:p>
        </w:tc>
      </w:tr>
      <w:tr w:rsidR="006A0970" w:rsidRPr="008D65F8" w14:paraId="3599B024" w14:textId="77777777" w:rsidTr="00207783">
        <w:tc>
          <w:tcPr>
            <w:tcW w:w="2830" w:type="dxa"/>
            <w:vMerge/>
            <w:tcBorders>
              <w:top w:val="single" w:sz="4" w:space="0" w:color="auto"/>
              <w:left w:val="single" w:sz="4" w:space="0" w:color="auto"/>
              <w:bottom w:val="single" w:sz="6" w:space="0" w:color="auto"/>
              <w:right w:val="single" w:sz="4" w:space="0" w:color="auto"/>
            </w:tcBorders>
            <w:vAlign w:val="center"/>
          </w:tcPr>
          <w:p w14:paraId="31851F02" w14:textId="77777777" w:rsidR="006A0970" w:rsidRPr="008D65F8" w:rsidRDefault="006A0970" w:rsidP="00E1016B">
            <w:pPr>
              <w:tabs>
                <w:tab w:val="left" w:pos="709"/>
              </w:tabs>
              <w:rPr>
                <w:rFonts w:ascii="Liberation Serif" w:hAnsi="Liberation Serif" w:cs="Liberation Serif"/>
              </w:rPr>
            </w:pPr>
          </w:p>
        </w:tc>
        <w:tc>
          <w:tcPr>
            <w:tcW w:w="2410" w:type="dxa"/>
            <w:vMerge/>
            <w:tcBorders>
              <w:top w:val="single" w:sz="6" w:space="0" w:color="auto"/>
              <w:left w:val="nil"/>
              <w:bottom w:val="single" w:sz="6" w:space="0" w:color="auto"/>
              <w:right w:val="nil"/>
            </w:tcBorders>
            <w:vAlign w:val="center"/>
          </w:tcPr>
          <w:p w14:paraId="5B034D9E" w14:textId="77777777" w:rsidR="006A0970" w:rsidRPr="008D65F8" w:rsidRDefault="006A0970" w:rsidP="00E1016B">
            <w:pPr>
              <w:tabs>
                <w:tab w:val="left" w:pos="709"/>
              </w:tabs>
              <w:rPr>
                <w:rFonts w:ascii="Liberation Serif" w:hAnsi="Liberation Serif" w:cs="Liberation Serif"/>
              </w:rPr>
            </w:pPr>
          </w:p>
        </w:tc>
        <w:tc>
          <w:tcPr>
            <w:tcW w:w="1559" w:type="dxa"/>
            <w:tcBorders>
              <w:top w:val="single" w:sz="6" w:space="0" w:color="auto"/>
              <w:left w:val="single" w:sz="4" w:space="0" w:color="auto"/>
              <w:bottom w:val="single" w:sz="6" w:space="0" w:color="auto"/>
              <w:right w:val="single" w:sz="6" w:space="0" w:color="auto"/>
            </w:tcBorders>
            <w:vAlign w:val="center"/>
          </w:tcPr>
          <w:p w14:paraId="28C58197" w14:textId="77777777" w:rsidR="006A0970" w:rsidRPr="008D65F8" w:rsidRDefault="006A0970" w:rsidP="00E1016B">
            <w:pPr>
              <w:tabs>
                <w:tab w:val="left" w:pos="709"/>
              </w:tabs>
              <w:jc w:val="center"/>
              <w:rPr>
                <w:rFonts w:ascii="Liberation Serif" w:hAnsi="Liberation Serif" w:cs="Liberation Serif"/>
              </w:rPr>
            </w:pPr>
            <w:r w:rsidRPr="008D65F8">
              <w:rPr>
                <w:rFonts w:ascii="Liberation Serif" w:hAnsi="Liberation Serif" w:cs="Liberation Serif"/>
              </w:rPr>
              <w:t>Дата поступления на</w:t>
            </w:r>
          </w:p>
          <w:p w14:paraId="3C093381" w14:textId="77777777" w:rsidR="006A0970" w:rsidRPr="008D65F8" w:rsidRDefault="006A0970" w:rsidP="00E1016B">
            <w:pPr>
              <w:tabs>
                <w:tab w:val="left" w:pos="709"/>
              </w:tabs>
              <w:jc w:val="center"/>
              <w:rPr>
                <w:rFonts w:ascii="Liberation Serif" w:hAnsi="Liberation Serif" w:cs="Liberation Serif"/>
              </w:rPr>
            </w:pPr>
            <w:r w:rsidRPr="008D65F8">
              <w:rPr>
                <w:rFonts w:ascii="Liberation Serif" w:hAnsi="Liberation Serif" w:cs="Liberation Serif"/>
              </w:rPr>
              <w:t>согласование</w:t>
            </w:r>
          </w:p>
        </w:tc>
        <w:tc>
          <w:tcPr>
            <w:tcW w:w="1560" w:type="dxa"/>
            <w:tcBorders>
              <w:top w:val="single" w:sz="6" w:space="0" w:color="auto"/>
              <w:left w:val="single" w:sz="6" w:space="0" w:color="auto"/>
              <w:bottom w:val="single" w:sz="6" w:space="0" w:color="auto"/>
              <w:right w:val="single" w:sz="6" w:space="0" w:color="auto"/>
            </w:tcBorders>
            <w:vAlign w:val="center"/>
          </w:tcPr>
          <w:p w14:paraId="4809B7CD" w14:textId="77777777" w:rsidR="006A0970" w:rsidRPr="008D65F8" w:rsidRDefault="00207783" w:rsidP="00207783">
            <w:pPr>
              <w:tabs>
                <w:tab w:val="left" w:pos="709"/>
              </w:tabs>
              <w:jc w:val="center"/>
              <w:rPr>
                <w:rFonts w:ascii="Liberation Serif" w:hAnsi="Liberation Serif" w:cs="Liberation Serif"/>
              </w:rPr>
            </w:pPr>
            <w:r w:rsidRPr="008D65F8">
              <w:rPr>
                <w:rFonts w:ascii="Liberation Serif" w:hAnsi="Liberation Serif" w:cs="Liberation Serif"/>
              </w:rPr>
              <w:t>Дата согласо</w:t>
            </w:r>
            <w:r w:rsidR="006A0970" w:rsidRPr="008D65F8">
              <w:rPr>
                <w:rFonts w:ascii="Liberation Serif" w:hAnsi="Liberation Serif" w:cs="Liberation Serif"/>
              </w:rPr>
              <w:t>вания</w:t>
            </w:r>
          </w:p>
        </w:tc>
        <w:tc>
          <w:tcPr>
            <w:tcW w:w="1701" w:type="dxa"/>
            <w:tcBorders>
              <w:top w:val="single" w:sz="6" w:space="0" w:color="auto"/>
              <w:left w:val="single" w:sz="6" w:space="0" w:color="auto"/>
              <w:bottom w:val="single" w:sz="6" w:space="0" w:color="auto"/>
              <w:right w:val="single" w:sz="4" w:space="0" w:color="auto"/>
            </w:tcBorders>
            <w:vAlign w:val="center"/>
          </w:tcPr>
          <w:p w14:paraId="37DD0871" w14:textId="77777777" w:rsidR="006A0970" w:rsidRPr="008D65F8" w:rsidRDefault="006A0970" w:rsidP="00207783">
            <w:pPr>
              <w:keepNext/>
              <w:tabs>
                <w:tab w:val="left" w:pos="709"/>
              </w:tabs>
              <w:jc w:val="center"/>
              <w:outlineLvl w:val="0"/>
              <w:rPr>
                <w:rFonts w:ascii="Liberation Serif" w:hAnsi="Liberation Serif" w:cs="Liberation Serif"/>
                <w:bCs/>
                <w:kern w:val="32"/>
              </w:rPr>
            </w:pPr>
            <w:bookmarkStart w:id="4" w:name="_Toc459027676"/>
            <w:bookmarkStart w:id="5" w:name="_Toc459032307"/>
            <w:r w:rsidRPr="008D65F8">
              <w:rPr>
                <w:rFonts w:ascii="Liberation Serif" w:hAnsi="Liberation Serif" w:cs="Liberation Serif"/>
                <w:bCs/>
                <w:kern w:val="32"/>
              </w:rPr>
              <w:t>Замечания и</w:t>
            </w:r>
            <w:r w:rsidR="00207783" w:rsidRPr="008D65F8">
              <w:rPr>
                <w:rFonts w:ascii="Liberation Serif" w:hAnsi="Liberation Serif" w:cs="Liberation Serif"/>
                <w:bCs/>
                <w:kern w:val="32"/>
              </w:rPr>
              <w:t> </w:t>
            </w:r>
            <w:r w:rsidRPr="008D65F8">
              <w:rPr>
                <w:rFonts w:ascii="Liberation Serif" w:hAnsi="Liberation Serif" w:cs="Liberation Serif"/>
                <w:bCs/>
                <w:kern w:val="32"/>
              </w:rPr>
              <w:t>подпись</w:t>
            </w:r>
            <w:bookmarkEnd w:id="4"/>
            <w:bookmarkEnd w:id="5"/>
          </w:p>
        </w:tc>
      </w:tr>
      <w:tr w:rsidR="006A0970" w:rsidRPr="008D65F8" w14:paraId="12A58544" w14:textId="77777777" w:rsidTr="00207783">
        <w:trPr>
          <w:trHeight w:val="757"/>
        </w:trPr>
        <w:tc>
          <w:tcPr>
            <w:tcW w:w="2830" w:type="dxa"/>
            <w:tcBorders>
              <w:top w:val="single" w:sz="6" w:space="0" w:color="auto"/>
              <w:left w:val="single" w:sz="4" w:space="0" w:color="auto"/>
              <w:bottom w:val="single" w:sz="6" w:space="0" w:color="auto"/>
              <w:right w:val="single" w:sz="4" w:space="0" w:color="auto"/>
            </w:tcBorders>
          </w:tcPr>
          <w:p w14:paraId="64072DCB" w14:textId="77777777" w:rsidR="006A0970" w:rsidRPr="008D65F8" w:rsidRDefault="006A0970" w:rsidP="00E1016B">
            <w:pPr>
              <w:tabs>
                <w:tab w:val="left" w:pos="709"/>
              </w:tabs>
              <w:rPr>
                <w:rFonts w:ascii="Liberation Serif" w:hAnsi="Liberation Serif" w:cs="Liberation Serif"/>
              </w:rPr>
            </w:pPr>
            <w:r w:rsidRPr="008D65F8">
              <w:rPr>
                <w:rFonts w:ascii="Liberation Serif" w:hAnsi="Liberation Serif" w:cs="Liberation Serif"/>
              </w:rPr>
              <w:t>Первый заместитель Министра социальной политики Свердловской области</w:t>
            </w:r>
          </w:p>
        </w:tc>
        <w:tc>
          <w:tcPr>
            <w:tcW w:w="2410" w:type="dxa"/>
            <w:tcBorders>
              <w:top w:val="single" w:sz="6" w:space="0" w:color="auto"/>
              <w:left w:val="nil"/>
              <w:bottom w:val="single" w:sz="6" w:space="0" w:color="auto"/>
              <w:right w:val="nil"/>
            </w:tcBorders>
            <w:vAlign w:val="center"/>
          </w:tcPr>
          <w:p w14:paraId="0274A0FD" w14:textId="77777777" w:rsidR="006A0970" w:rsidRPr="008D65F8" w:rsidRDefault="00070014" w:rsidP="00207783">
            <w:pPr>
              <w:tabs>
                <w:tab w:val="left" w:pos="709"/>
              </w:tabs>
              <w:jc w:val="center"/>
              <w:rPr>
                <w:rFonts w:ascii="Liberation Serif" w:hAnsi="Liberation Serif" w:cs="Liberation Serif"/>
              </w:rPr>
            </w:pPr>
            <w:r w:rsidRPr="008D65F8">
              <w:rPr>
                <w:rFonts w:ascii="Liberation Serif" w:hAnsi="Liberation Serif" w:cs="Liberation Serif"/>
              </w:rPr>
              <w:t>Е.Д. Шаповалов</w:t>
            </w:r>
          </w:p>
        </w:tc>
        <w:tc>
          <w:tcPr>
            <w:tcW w:w="1559" w:type="dxa"/>
            <w:tcBorders>
              <w:top w:val="single" w:sz="6" w:space="0" w:color="auto"/>
              <w:left w:val="single" w:sz="4" w:space="0" w:color="auto"/>
              <w:bottom w:val="single" w:sz="6" w:space="0" w:color="auto"/>
              <w:right w:val="single" w:sz="6" w:space="0" w:color="auto"/>
            </w:tcBorders>
          </w:tcPr>
          <w:p w14:paraId="4F50AE06" w14:textId="77777777" w:rsidR="006A0970" w:rsidRPr="008D65F8" w:rsidRDefault="006A0970" w:rsidP="00E1016B">
            <w:pPr>
              <w:tabs>
                <w:tab w:val="left" w:pos="709"/>
              </w:tabs>
              <w:jc w:val="center"/>
              <w:rPr>
                <w:rFonts w:ascii="Liberation Serif" w:hAnsi="Liberation Serif" w:cs="Liberation Serif"/>
              </w:rPr>
            </w:pPr>
          </w:p>
        </w:tc>
        <w:tc>
          <w:tcPr>
            <w:tcW w:w="1560" w:type="dxa"/>
            <w:tcBorders>
              <w:top w:val="single" w:sz="6" w:space="0" w:color="auto"/>
              <w:left w:val="single" w:sz="6" w:space="0" w:color="auto"/>
              <w:bottom w:val="single" w:sz="6" w:space="0" w:color="auto"/>
              <w:right w:val="single" w:sz="6" w:space="0" w:color="auto"/>
            </w:tcBorders>
          </w:tcPr>
          <w:p w14:paraId="65310B26" w14:textId="77777777" w:rsidR="006A0970" w:rsidRPr="008D65F8" w:rsidRDefault="006A0970" w:rsidP="00E1016B">
            <w:pPr>
              <w:tabs>
                <w:tab w:val="left" w:pos="709"/>
              </w:tabs>
              <w:jc w:val="cente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4" w:space="0" w:color="auto"/>
            </w:tcBorders>
          </w:tcPr>
          <w:p w14:paraId="2585A206" w14:textId="77777777" w:rsidR="006A0970" w:rsidRPr="008D65F8" w:rsidRDefault="006A0970" w:rsidP="00E1016B">
            <w:pPr>
              <w:tabs>
                <w:tab w:val="left" w:pos="709"/>
              </w:tabs>
              <w:jc w:val="center"/>
              <w:rPr>
                <w:rFonts w:ascii="Liberation Serif" w:hAnsi="Liberation Serif" w:cs="Liberation Serif"/>
              </w:rPr>
            </w:pPr>
          </w:p>
        </w:tc>
      </w:tr>
    </w:tbl>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67"/>
        <w:gridCol w:w="421"/>
      </w:tblGrid>
      <w:tr w:rsidR="006A0970" w:rsidRPr="008D65F8" w14:paraId="099606A6" w14:textId="77777777" w:rsidTr="00E1016B">
        <w:trPr>
          <w:gridAfter w:val="1"/>
          <w:wAfter w:w="421" w:type="dxa"/>
        </w:trPr>
        <w:tc>
          <w:tcPr>
            <w:tcW w:w="3828" w:type="dxa"/>
            <w:tcBorders>
              <w:bottom w:val="single" w:sz="4" w:space="0" w:color="auto"/>
            </w:tcBorders>
          </w:tcPr>
          <w:p w14:paraId="72F6474F" w14:textId="77777777" w:rsidR="006A0970" w:rsidRPr="008D65F8" w:rsidRDefault="006A0970" w:rsidP="00E1016B">
            <w:pPr>
              <w:tabs>
                <w:tab w:val="left" w:pos="709"/>
              </w:tabs>
              <w:ind w:left="-108"/>
              <w:rPr>
                <w:rFonts w:ascii="Liberation Serif" w:hAnsi="Liberation Serif" w:cs="Liberation Serif"/>
              </w:rPr>
            </w:pPr>
            <w:r w:rsidRPr="008D65F8">
              <w:rPr>
                <w:rFonts w:ascii="Liberation Serif" w:hAnsi="Liberation Serif" w:cs="Liberation Serif"/>
              </w:rPr>
              <w:t>Ответственный за содержание</w:t>
            </w:r>
          </w:p>
          <w:p w14:paraId="6D1A9815" w14:textId="77777777" w:rsidR="006A0970" w:rsidRPr="008D65F8" w:rsidRDefault="00070014" w:rsidP="00070014">
            <w:pPr>
              <w:tabs>
                <w:tab w:val="left" w:pos="709"/>
              </w:tabs>
              <w:ind w:left="-108"/>
              <w:rPr>
                <w:rFonts w:ascii="Liberation Serif" w:hAnsi="Liberation Serif" w:cs="Liberation Serif"/>
              </w:rPr>
            </w:pPr>
            <w:r w:rsidRPr="008D65F8">
              <w:rPr>
                <w:rFonts w:ascii="Liberation Serif" w:hAnsi="Liberation Serif" w:cs="Liberation Serif"/>
              </w:rPr>
              <w:t>проекта:</w:t>
            </w:r>
          </w:p>
        </w:tc>
        <w:tc>
          <w:tcPr>
            <w:tcW w:w="5667" w:type="dxa"/>
            <w:tcBorders>
              <w:bottom w:val="single" w:sz="4" w:space="0" w:color="auto"/>
            </w:tcBorders>
          </w:tcPr>
          <w:p w14:paraId="30495D88" w14:textId="77777777" w:rsidR="006A0970" w:rsidRPr="008D65F8" w:rsidRDefault="006A0970" w:rsidP="00E1016B">
            <w:pPr>
              <w:tabs>
                <w:tab w:val="left" w:pos="709"/>
              </w:tabs>
              <w:jc w:val="both"/>
              <w:rPr>
                <w:rFonts w:ascii="Liberation Serif" w:hAnsi="Liberation Serif" w:cs="Liberation Serif"/>
              </w:rPr>
            </w:pPr>
            <w:r w:rsidRPr="008D65F8">
              <w:rPr>
                <w:rFonts w:ascii="Liberation Serif" w:hAnsi="Liberation Serif" w:cs="Liberation Serif"/>
              </w:rPr>
              <w:t>Начальник отдела обеспечения социальных гарантий Н.А. Чеботаева</w:t>
            </w:r>
          </w:p>
        </w:tc>
      </w:tr>
      <w:tr w:rsidR="006A0970" w:rsidRPr="008D65F8" w14:paraId="16E38F52" w14:textId="77777777" w:rsidTr="00E1016B">
        <w:tc>
          <w:tcPr>
            <w:tcW w:w="3828" w:type="dxa"/>
            <w:tcBorders>
              <w:top w:val="single" w:sz="4" w:space="0" w:color="auto"/>
            </w:tcBorders>
          </w:tcPr>
          <w:p w14:paraId="5B89B26B" w14:textId="77777777" w:rsidR="006A0970" w:rsidRPr="008D65F8" w:rsidRDefault="006A0970" w:rsidP="00E1016B">
            <w:pPr>
              <w:tabs>
                <w:tab w:val="left" w:pos="709"/>
              </w:tabs>
              <w:ind w:left="-108"/>
              <w:jc w:val="both"/>
              <w:rPr>
                <w:rFonts w:ascii="Liberation Serif" w:hAnsi="Liberation Serif" w:cs="Liberation Serif"/>
              </w:rPr>
            </w:pPr>
            <w:r w:rsidRPr="008D65F8">
              <w:rPr>
                <w:rFonts w:ascii="Liberation Serif" w:hAnsi="Liberation Serif" w:cs="Liberation Serif"/>
              </w:rPr>
              <w:t>Исполнитель:</w:t>
            </w:r>
          </w:p>
        </w:tc>
        <w:tc>
          <w:tcPr>
            <w:tcW w:w="6088" w:type="dxa"/>
            <w:gridSpan w:val="2"/>
            <w:tcBorders>
              <w:top w:val="single" w:sz="4" w:space="0" w:color="auto"/>
            </w:tcBorders>
          </w:tcPr>
          <w:p w14:paraId="4C8EA1D7" w14:textId="2F37E519" w:rsidR="006A0970" w:rsidRPr="008D65F8" w:rsidRDefault="008F2B0D" w:rsidP="008F2B0D">
            <w:pPr>
              <w:tabs>
                <w:tab w:val="left" w:pos="709"/>
              </w:tabs>
              <w:jc w:val="both"/>
              <w:rPr>
                <w:rFonts w:ascii="Liberation Serif" w:hAnsi="Liberation Serif" w:cs="Liberation Serif"/>
              </w:rPr>
            </w:pPr>
            <w:r>
              <w:rPr>
                <w:rFonts w:ascii="Liberation Serif" w:hAnsi="Liberation Serif" w:cs="Liberation Serif"/>
              </w:rPr>
              <w:t>Хомич Елена Гранитовна</w:t>
            </w:r>
            <w:r w:rsidR="006A0970" w:rsidRPr="008D65F8">
              <w:rPr>
                <w:rFonts w:ascii="Liberation Serif" w:hAnsi="Liberation Serif" w:cs="Liberation Serif"/>
              </w:rPr>
              <w:t xml:space="preserve">, </w:t>
            </w:r>
            <w:r>
              <w:rPr>
                <w:rFonts w:ascii="Liberation Serif" w:hAnsi="Liberation Serif" w:cs="Liberation Serif"/>
              </w:rPr>
              <w:t>заместитель начальника</w:t>
            </w:r>
            <w:r w:rsidR="006A0970" w:rsidRPr="008D65F8">
              <w:rPr>
                <w:rFonts w:ascii="Liberation Serif" w:hAnsi="Liberation Serif" w:cs="Liberation Serif"/>
              </w:rPr>
              <w:t xml:space="preserve"> отдела обеспечения социальных гарантий, 312-00-08 (доб. 0</w:t>
            </w:r>
            <w:r>
              <w:rPr>
                <w:rFonts w:ascii="Liberation Serif" w:hAnsi="Liberation Serif" w:cs="Liberation Serif"/>
              </w:rPr>
              <w:t>33</w:t>
            </w:r>
            <w:r w:rsidR="006A0970" w:rsidRPr="008D65F8">
              <w:rPr>
                <w:rFonts w:ascii="Liberation Serif" w:hAnsi="Liberation Serif" w:cs="Liberation Serif"/>
              </w:rPr>
              <w:t>)</w:t>
            </w:r>
          </w:p>
        </w:tc>
      </w:tr>
    </w:tbl>
    <w:p w14:paraId="32FE0AF1" w14:textId="77777777" w:rsidR="00E0642E" w:rsidRPr="008D65F8" w:rsidRDefault="00E0642E" w:rsidP="00070014">
      <w:pPr>
        <w:autoSpaceDE w:val="0"/>
        <w:autoSpaceDN w:val="0"/>
        <w:adjustRightInd w:val="0"/>
        <w:jc w:val="both"/>
        <w:rPr>
          <w:rFonts w:ascii="Liberation Serif" w:eastAsiaTheme="minorHAnsi" w:hAnsi="Liberation Serif" w:cs="Liberation Serif"/>
          <w:sz w:val="20"/>
          <w:szCs w:val="20"/>
          <w:lang w:eastAsia="en-US"/>
        </w:rPr>
      </w:pPr>
    </w:p>
    <w:sectPr w:rsidR="00E0642E" w:rsidRPr="008D65F8" w:rsidSect="00EA364A">
      <w:headerReference w:type="first" r:id="rId12"/>
      <w:pgSz w:w="11906" w:h="16838"/>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DB3C" w14:textId="77777777" w:rsidR="00F22F05" w:rsidRDefault="00F22F05" w:rsidP="00923F93">
      <w:r>
        <w:separator/>
      </w:r>
    </w:p>
  </w:endnote>
  <w:endnote w:type="continuationSeparator" w:id="0">
    <w:p w14:paraId="4B689DC1" w14:textId="77777777" w:rsidR="00F22F05" w:rsidRDefault="00F22F0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9341E" w14:textId="77777777" w:rsidR="00F22F05" w:rsidRDefault="00F22F05" w:rsidP="00923F93">
      <w:r>
        <w:separator/>
      </w:r>
    </w:p>
  </w:footnote>
  <w:footnote w:type="continuationSeparator" w:id="0">
    <w:p w14:paraId="2FDB271C" w14:textId="77777777" w:rsidR="00F22F05" w:rsidRDefault="00F22F0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78799"/>
      <w:docPartObj>
        <w:docPartGallery w:val="Page Numbers (Top of Page)"/>
        <w:docPartUnique/>
      </w:docPartObj>
    </w:sdtPr>
    <w:sdtEndPr/>
    <w:sdtContent>
      <w:p w14:paraId="09740A11" w14:textId="77777777" w:rsidR="007B4A41" w:rsidRDefault="007B4A41">
        <w:pPr>
          <w:pStyle w:val="a6"/>
          <w:jc w:val="center"/>
        </w:pPr>
        <w:r w:rsidRPr="00275BBC">
          <w:rPr>
            <w:rFonts w:ascii="Liberation Serif" w:hAnsi="Liberation Serif" w:cs="Liberation Serif"/>
            <w:sz w:val="28"/>
            <w:szCs w:val="28"/>
          </w:rPr>
          <w:fldChar w:fldCharType="begin"/>
        </w:r>
        <w:r w:rsidRPr="00275BBC">
          <w:rPr>
            <w:rFonts w:ascii="Liberation Serif" w:hAnsi="Liberation Serif" w:cs="Liberation Serif"/>
            <w:sz w:val="28"/>
            <w:szCs w:val="28"/>
          </w:rPr>
          <w:instrText>PAGE   \* MERGEFORMAT</w:instrText>
        </w:r>
        <w:r w:rsidRPr="00275BBC">
          <w:rPr>
            <w:rFonts w:ascii="Liberation Serif" w:hAnsi="Liberation Serif" w:cs="Liberation Serif"/>
            <w:sz w:val="28"/>
            <w:szCs w:val="28"/>
          </w:rPr>
          <w:fldChar w:fldCharType="separate"/>
        </w:r>
        <w:r w:rsidR="0062702D">
          <w:rPr>
            <w:rFonts w:ascii="Liberation Serif" w:hAnsi="Liberation Serif" w:cs="Liberation Serif"/>
            <w:noProof/>
            <w:sz w:val="28"/>
            <w:szCs w:val="28"/>
          </w:rPr>
          <w:t>32</w:t>
        </w:r>
        <w:r w:rsidRPr="00275BBC">
          <w:rPr>
            <w:rFonts w:ascii="Liberation Serif" w:hAnsi="Liberation Serif" w:cs="Liberation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rPr>
      <w:id w:val="1223721496"/>
      <w:docPartObj>
        <w:docPartGallery w:val="Page Numbers (Top of Page)"/>
        <w:docPartUnique/>
      </w:docPartObj>
    </w:sdtPr>
    <w:sdtEndPr>
      <w:rPr>
        <w:sz w:val="28"/>
        <w:szCs w:val="28"/>
      </w:rPr>
    </w:sdtEndPr>
    <w:sdtContent>
      <w:p w14:paraId="61C4E36E" w14:textId="77777777" w:rsidR="007B4A41" w:rsidRPr="00BF665E" w:rsidRDefault="007B4A41">
        <w:pPr>
          <w:pStyle w:val="a6"/>
          <w:jc w:val="center"/>
          <w:rPr>
            <w:rFonts w:ascii="Liberation Serif" w:hAnsi="Liberation Serif" w:cs="Liberation Serif"/>
            <w:sz w:val="28"/>
            <w:szCs w:val="28"/>
          </w:rPr>
        </w:pPr>
        <w:r w:rsidRPr="00BF665E">
          <w:rPr>
            <w:rFonts w:ascii="Liberation Serif" w:hAnsi="Liberation Serif" w:cs="Liberation Serif"/>
            <w:sz w:val="28"/>
            <w:szCs w:val="28"/>
          </w:rPr>
          <w:fldChar w:fldCharType="begin"/>
        </w:r>
        <w:r w:rsidRPr="00BF665E">
          <w:rPr>
            <w:rFonts w:ascii="Liberation Serif" w:hAnsi="Liberation Serif" w:cs="Liberation Serif"/>
            <w:sz w:val="28"/>
            <w:szCs w:val="28"/>
          </w:rPr>
          <w:instrText>PAGE   \* MERGEFORMAT</w:instrText>
        </w:r>
        <w:r w:rsidRPr="00BF665E">
          <w:rPr>
            <w:rFonts w:ascii="Liberation Serif" w:hAnsi="Liberation Serif" w:cs="Liberation Serif"/>
            <w:sz w:val="28"/>
            <w:szCs w:val="28"/>
          </w:rPr>
          <w:fldChar w:fldCharType="separate"/>
        </w:r>
        <w:r w:rsidR="0062702D">
          <w:rPr>
            <w:rFonts w:ascii="Liberation Serif" w:hAnsi="Liberation Serif" w:cs="Liberation Serif"/>
            <w:noProof/>
            <w:sz w:val="28"/>
            <w:szCs w:val="28"/>
          </w:rPr>
          <w:t>40</w:t>
        </w:r>
        <w:r w:rsidRPr="00BF665E">
          <w:rPr>
            <w:rFonts w:ascii="Liberation Serif" w:hAnsi="Liberation Serif" w:cs="Liberation Serif"/>
            <w:sz w:val="28"/>
            <w:szCs w:val="28"/>
          </w:rPr>
          <w:fldChar w:fldCharType="end"/>
        </w:r>
      </w:p>
    </w:sdtContent>
  </w:sdt>
  <w:p w14:paraId="5955CE13" w14:textId="77777777" w:rsidR="007B4A41" w:rsidRPr="00AF7586" w:rsidRDefault="007B4A41" w:rsidP="005646FE">
    <w:pPr>
      <w:pStyle w:val="a6"/>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56320"/>
      <w:docPartObj>
        <w:docPartGallery w:val="Page Numbers (Top of Page)"/>
        <w:docPartUnique/>
      </w:docPartObj>
    </w:sdtPr>
    <w:sdtEndPr/>
    <w:sdtContent>
      <w:p w14:paraId="76C97AD1" w14:textId="16A602CE" w:rsidR="007B4A41" w:rsidRDefault="007B4A41">
        <w:pPr>
          <w:pStyle w:val="a6"/>
          <w:jc w:val="center"/>
        </w:pPr>
        <w:r w:rsidRPr="00BF665E">
          <w:rPr>
            <w:rFonts w:ascii="Liberation Serif" w:hAnsi="Liberation Serif" w:cs="Liberation Serif"/>
            <w:sz w:val="28"/>
          </w:rPr>
          <w:fldChar w:fldCharType="begin"/>
        </w:r>
        <w:r w:rsidRPr="00BF665E">
          <w:rPr>
            <w:rFonts w:ascii="Liberation Serif" w:hAnsi="Liberation Serif" w:cs="Liberation Serif"/>
            <w:sz w:val="28"/>
          </w:rPr>
          <w:instrText>PAGE   \* MERGEFORMAT</w:instrText>
        </w:r>
        <w:r w:rsidRPr="00BF665E">
          <w:rPr>
            <w:rFonts w:ascii="Liberation Serif" w:hAnsi="Liberation Serif" w:cs="Liberation Serif"/>
            <w:sz w:val="28"/>
          </w:rPr>
          <w:fldChar w:fldCharType="separate"/>
        </w:r>
        <w:r w:rsidR="0062702D">
          <w:rPr>
            <w:rFonts w:ascii="Liberation Serif" w:hAnsi="Liberation Serif" w:cs="Liberation Serif"/>
            <w:noProof/>
            <w:sz w:val="28"/>
          </w:rPr>
          <w:t>41</w:t>
        </w:r>
        <w:r w:rsidRPr="00BF665E">
          <w:rPr>
            <w:rFonts w:ascii="Liberation Serif" w:hAnsi="Liberation Serif" w:cs="Liberation Serif"/>
            <w:sz w:val="28"/>
          </w:rPr>
          <w:fldChar w:fldCharType="end"/>
        </w:r>
      </w:p>
    </w:sdtContent>
  </w:sdt>
  <w:p w14:paraId="1EF53EBF" w14:textId="77777777" w:rsidR="007B4A41" w:rsidRDefault="007B4A4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BAF8" w14:textId="77777777" w:rsidR="007B4A41" w:rsidRDefault="007B4A41">
    <w:pPr>
      <w:pStyle w:val="a6"/>
      <w:jc w:val="center"/>
    </w:pPr>
  </w:p>
  <w:p w14:paraId="3DE2B70D" w14:textId="77777777" w:rsidR="007B4A41" w:rsidRDefault="007B4A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2DEF"/>
    <w:multiLevelType w:val="hybridMultilevel"/>
    <w:tmpl w:val="30E29F8A"/>
    <w:lvl w:ilvl="0" w:tplc="1CB01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4B488A"/>
    <w:multiLevelType w:val="hybridMultilevel"/>
    <w:tmpl w:val="8804A59A"/>
    <w:lvl w:ilvl="0" w:tplc="FFF89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C2477D"/>
    <w:multiLevelType w:val="hybridMultilevel"/>
    <w:tmpl w:val="E15634C2"/>
    <w:lvl w:ilvl="0" w:tplc="A8F40590">
      <w:start w:val="1"/>
      <w:numFmt w:val="decimal"/>
      <w:lvlText w:val="%1."/>
      <w:lvlJc w:val="left"/>
      <w:pPr>
        <w:ind w:left="1069" w:hanging="360"/>
      </w:pPr>
      <w:rPr>
        <w:rFonts w:eastAsiaTheme="minorHAnsi"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E01FFC"/>
    <w:multiLevelType w:val="hybridMultilevel"/>
    <w:tmpl w:val="64C69580"/>
    <w:lvl w:ilvl="0" w:tplc="01660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B3722B"/>
    <w:multiLevelType w:val="hybridMultilevel"/>
    <w:tmpl w:val="87486FB6"/>
    <w:lvl w:ilvl="0" w:tplc="DA64B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CD17AD9"/>
    <w:multiLevelType w:val="hybridMultilevel"/>
    <w:tmpl w:val="58089086"/>
    <w:lvl w:ilvl="0" w:tplc="ED94DC82">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BED"/>
    <w:rsid w:val="00003A2D"/>
    <w:rsid w:val="00007042"/>
    <w:rsid w:val="000079F5"/>
    <w:rsid w:val="00014148"/>
    <w:rsid w:val="00016C9F"/>
    <w:rsid w:val="00020B8F"/>
    <w:rsid w:val="00020C60"/>
    <w:rsid w:val="00020D26"/>
    <w:rsid w:val="00031657"/>
    <w:rsid w:val="000322A1"/>
    <w:rsid w:val="00032C61"/>
    <w:rsid w:val="0003427C"/>
    <w:rsid w:val="00035006"/>
    <w:rsid w:val="00040C56"/>
    <w:rsid w:val="000410E5"/>
    <w:rsid w:val="00041EAB"/>
    <w:rsid w:val="00043493"/>
    <w:rsid w:val="00043E26"/>
    <w:rsid w:val="00046E5A"/>
    <w:rsid w:val="00047251"/>
    <w:rsid w:val="00051154"/>
    <w:rsid w:val="00051361"/>
    <w:rsid w:val="00051C51"/>
    <w:rsid w:val="000526AA"/>
    <w:rsid w:val="00053384"/>
    <w:rsid w:val="000545E7"/>
    <w:rsid w:val="0005510D"/>
    <w:rsid w:val="000569B9"/>
    <w:rsid w:val="00060901"/>
    <w:rsid w:val="000624C8"/>
    <w:rsid w:val="000639FA"/>
    <w:rsid w:val="00065ECC"/>
    <w:rsid w:val="000665E3"/>
    <w:rsid w:val="00067B23"/>
    <w:rsid w:val="00070014"/>
    <w:rsid w:val="00070167"/>
    <w:rsid w:val="000703CF"/>
    <w:rsid w:val="000721C8"/>
    <w:rsid w:val="000725BD"/>
    <w:rsid w:val="00072809"/>
    <w:rsid w:val="00074279"/>
    <w:rsid w:val="0007526A"/>
    <w:rsid w:val="00076FC9"/>
    <w:rsid w:val="00077188"/>
    <w:rsid w:val="000775DE"/>
    <w:rsid w:val="00080D80"/>
    <w:rsid w:val="0008412B"/>
    <w:rsid w:val="00084E2F"/>
    <w:rsid w:val="00087AFF"/>
    <w:rsid w:val="00090315"/>
    <w:rsid w:val="00090D31"/>
    <w:rsid w:val="0009557F"/>
    <w:rsid w:val="00096A8B"/>
    <w:rsid w:val="000A227B"/>
    <w:rsid w:val="000A2F91"/>
    <w:rsid w:val="000A4F50"/>
    <w:rsid w:val="000A55E7"/>
    <w:rsid w:val="000A6425"/>
    <w:rsid w:val="000B01BA"/>
    <w:rsid w:val="000B0A2F"/>
    <w:rsid w:val="000B18F8"/>
    <w:rsid w:val="000B19C9"/>
    <w:rsid w:val="000B1BD8"/>
    <w:rsid w:val="000B2304"/>
    <w:rsid w:val="000B30F2"/>
    <w:rsid w:val="000B6340"/>
    <w:rsid w:val="000B6353"/>
    <w:rsid w:val="000B784E"/>
    <w:rsid w:val="000C0275"/>
    <w:rsid w:val="000C0F75"/>
    <w:rsid w:val="000C1D4F"/>
    <w:rsid w:val="000C207B"/>
    <w:rsid w:val="000C28AA"/>
    <w:rsid w:val="000C2D84"/>
    <w:rsid w:val="000C3B8E"/>
    <w:rsid w:val="000C5211"/>
    <w:rsid w:val="000C5802"/>
    <w:rsid w:val="000C7095"/>
    <w:rsid w:val="000D08D7"/>
    <w:rsid w:val="000D0BDF"/>
    <w:rsid w:val="000D222D"/>
    <w:rsid w:val="000D420D"/>
    <w:rsid w:val="000D70F6"/>
    <w:rsid w:val="000D71DD"/>
    <w:rsid w:val="000E0CFE"/>
    <w:rsid w:val="000E1A58"/>
    <w:rsid w:val="000E5BEB"/>
    <w:rsid w:val="000E7A10"/>
    <w:rsid w:val="000E7EC9"/>
    <w:rsid w:val="000F13D8"/>
    <w:rsid w:val="000F3268"/>
    <w:rsid w:val="000F5E99"/>
    <w:rsid w:val="000F635F"/>
    <w:rsid w:val="000F7D56"/>
    <w:rsid w:val="00100D38"/>
    <w:rsid w:val="00106E7F"/>
    <w:rsid w:val="0010702F"/>
    <w:rsid w:val="0010766F"/>
    <w:rsid w:val="00107F42"/>
    <w:rsid w:val="001118A2"/>
    <w:rsid w:val="0011288E"/>
    <w:rsid w:val="00114E34"/>
    <w:rsid w:val="00114F38"/>
    <w:rsid w:val="001151BA"/>
    <w:rsid w:val="00115A6B"/>
    <w:rsid w:val="001163CB"/>
    <w:rsid w:val="00116EF9"/>
    <w:rsid w:val="00116F61"/>
    <w:rsid w:val="001212F4"/>
    <w:rsid w:val="0012240B"/>
    <w:rsid w:val="00130973"/>
    <w:rsid w:val="00132F31"/>
    <w:rsid w:val="00133949"/>
    <w:rsid w:val="001356B1"/>
    <w:rsid w:val="00135832"/>
    <w:rsid w:val="00137351"/>
    <w:rsid w:val="001402B7"/>
    <w:rsid w:val="0014123D"/>
    <w:rsid w:val="00142B9B"/>
    <w:rsid w:val="00142DFB"/>
    <w:rsid w:val="00144DC3"/>
    <w:rsid w:val="001453B4"/>
    <w:rsid w:val="00145540"/>
    <w:rsid w:val="00147329"/>
    <w:rsid w:val="00150305"/>
    <w:rsid w:val="001503EF"/>
    <w:rsid w:val="00150C22"/>
    <w:rsid w:val="00151796"/>
    <w:rsid w:val="00152F59"/>
    <w:rsid w:val="001541E2"/>
    <w:rsid w:val="001552AE"/>
    <w:rsid w:val="00160F50"/>
    <w:rsid w:val="0016240C"/>
    <w:rsid w:val="00163F5C"/>
    <w:rsid w:val="001657E3"/>
    <w:rsid w:val="00166A6F"/>
    <w:rsid w:val="001713B2"/>
    <w:rsid w:val="00171FD5"/>
    <w:rsid w:val="00175C6C"/>
    <w:rsid w:val="00180394"/>
    <w:rsid w:val="0018068F"/>
    <w:rsid w:val="00180AAC"/>
    <w:rsid w:val="00183A9F"/>
    <w:rsid w:val="00184BCE"/>
    <w:rsid w:val="0019119D"/>
    <w:rsid w:val="00192241"/>
    <w:rsid w:val="00192C10"/>
    <w:rsid w:val="0019484A"/>
    <w:rsid w:val="00197FA8"/>
    <w:rsid w:val="001A1786"/>
    <w:rsid w:val="001A1E97"/>
    <w:rsid w:val="001A1F16"/>
    <w:rsid w:val="001A24A5"/>
    <w:rsid w:val="001A6725"/>
    <w:rsid w:val="001A6E0D"/>
    <w:rsid w:val="001A74C3"/>
    <w:rsid w:val="001B2E52"/>
    <w:rsid w:val="001B3175"/>
    <w:rsid w:val="001B3C88"/>
    <w:rsid w:val="001B49E5"/>
    <w:rsid w:val="001B5A9C"/>
    <w:rsid w:val="001C0BB9"/>
    <w:rsid w:val="001C18AC"/>
    <w:rsid w:val="001C29F6"/>
    <w:rsid w:val="001C3287"/>
    <w:rsid w:val="001C63C8"/>
    <w:rsid w:val="001C781D"/>
    <w:rsid w:val="001D346E"/>
    <w:rsid w:val="001E092D"/>
    <w:rsid w:val="001E57E6"/>
    <w:rsid w:val="001E67FA"/>
    <w:rsid w:val="001F0136"/>
    <w:rsid w:val="001F0CD7"/>
    <w:rsid w:val="001F2362"/>
    <w:rsid w:val="001F3F4D"/>
    <w:rsid w:val="001F7DE5"/>
    <w:rsid w:val="0020207D"/>
    <w:rsid w:val="002024D7"/>
    <w:rsid w:val="00207191"/>
    <w:rsid w:val="00207783"/>
    <w:rsid w:val="00210B6E"/>
    <w:rsid w:val="00211777"/>
    <w:rsid w:val="00211AAF"/>
    <w:rsid w:val="00211EF6"/>
    <w:rsid w:val="00215779"/>
    <w:rsid w:val="00215E8D"/>
    <w:rsid w:val="00217F42"/>
    <w:rsid w:val="002208F1"/>
    <w:rsid w:val="002219C4"/>
    <w:rsid w:val="0022328E"/>
    <w:rsid w:val="00224710"/>
    <w:rsid w:val="0022596B"/>
    <w:rsid w:val="00226D35"/>
    <w:rsid w:val="00232661"/>
    <w:rsid w:val="002328F7"/>
    <w:rsid w:val="00235B2D"/>
    <w:rsid w:val="002376F6"/>
    <w:rsid w:val="00240615"/>
    <w:rsid w:val="002411F0"/>
    <w:rsid w:val="0024328E"/>
    <w:rsid w:val="00244BA6"/>
    <w:rsid w:val="00244CAB"/>
    <w:rsid w:val="0024535E"/>
    <w:rsid w:val="0025057D"/>
    <w:rsid w:val="00251BB0"/>
    <w:rsid w:val="00255BA9"/>
    <w:rsid w:val="00263D56"/>
    <w:rsid w:val="0026458A"/>
    <w:rsid w:val="002653B2"/>
    <w:rsid w:val="00267844"/>
    <w:rsid w:val="0026793A"/>
    <w:rsid w:val="002705BB"/>
    <w:rsid w:val="00270698"/>
    <w:rsid w:val="002715C8"/>
    <w:rsid w:val="002729BA"/>
    <w:rsid w:val="0027318E"/>
    <w:rsid w:val="00273308"/>
    <w:rsid w:val="00273918"/>
    <w:rsid w:val="002742A6"/>
    <w:rsid w:val="00274F45"/>
    <w:rsid w:val="00275BBC"/>
    <w:rsid w:val="00280E3F"/>
    <w:rsid w:val="00283687"/>
    <w:rsid w:val="002836FD"/>
    <w:rsid w:val="00283DBD"/>
    <w:rsid w:val="00283E73"/>
    <w:rsid w:val="00284530"/>
    <w:rsid w:val="00284A4D"/>
    <w:rsid w:val="00285DED"/>
    <w:rsid w:val="00285DF5"/>
    <w:rsid w:val="002864B0"/>
    <w:rsid w:val="00287028"/>
    <w:rsid w:val="00291381"/>
    <w:rsid w:val="0029278E"/>
    <w:rsid w:val="0029414A"/>
    <w:rsid w:val="0029621F"/>
    <w:rsid w:val="00296442"/>
    <w:rsid w:val="002A033A"/>
    <w:rsid w:val="002A06DC"/>
    <w:rsid w:val="002A220B"/>
    <w:rsid w:val="002A23F7"/>
    <w:rsid w:val="002A5354"/>
    <w:rsid w:val="002A76FC"/>
    <w:rsid w:val="002B2214"/>
    <w:rsid w:val="002B3306"/>
    <w:rsid w:val="002B6E20"/>
    <w:rsid w:val="002B7D83"/>
    <w:rsid w:val="002B7E5B"/>
    <w:rsid w:val="002C048B"/>
    <w:rsid w:val="002C0D55"/>
    <w:rsid w:val="002C23DB"/>
    <w:rsid w:val="002C585D"/>
    <w:rsid w:val="002C69F1"/>
    <w:rsid w:val="002D7CF6"/>
    <w:rsid w:val="002E0667"/>
    <w:rsid w:val="002E2B6D"/>
    <w:rsid w:val="002E43A3"/>
    <w:rsid w:val="002E709F"/>
    <w:rsid w:val="002E719B"/>
    <w:rsid w:val="002E7644"/>
    <w:rsid w:val="002F03FA"/>
    <w:rsid w:val="002F0727"/>
    <w:rsid w:val="002F1E84"/>
    <w:rsid w:val="002F2C0B"/>
    <w:rsid w:val="002F362B"/>
    <w:rsid w:val="00301C4F"/>
    <w:rsid w:val="00304ABD"/>
    <w:rsid w:val="0030583D"/>
    <w:rsid w:val="00305ADF"/>
    <w:rsid w:val="00305C19"/>
    <w:rsid w:val="00305E22"/>
    <w:rsid w:val="00306630"/>
    <w:rsid w:val="0030737E"/>
    <w:rsid w:val="00310951"/>
    <w:rsid w:val="00311EE7"/>
    <w:rsid w:val="003124AD"/>
    <w:rsid w:val="00325194"/>
    <w:rsid w:val="00325B71"/>
    <w:rsid w:val="00327A8D"/>
    <w:rsid w:val="00327C5C"/>
    <w:rsid w:val="00330174"/>
    <w:rsid w:val="00334F36"/>
    <w:rsid w:val="0033726C"/>
    <w:rsid w:val="00337FCF"/>
    <w:rsid w:val="003433AA"/>
    <w:rsid w:val="00344493"/>
    <w:rsid w:val="00344FD5"/>
    <w:rsid w:val="0034655D"/>
    <w:rsid w:val="00351209"/>
    <w:rsid w:val="00352F69"/>
    <w:rsid w:val="00353C35"/>
    <w:rsid w:val="00362539"/>
    <w:rsid w:val="00362727"/>
    <w:rsid w:val="003633EC"/>
    <w:rsid w:val="003660EA"/>
    <w:rsid w:val="003668B0"/>
    <w:rsid w:val="003752DC"/>
    <w:rsid w:val="0037532F"/>
    <w:rsid w:val="0037562F"/>
    <w:rsid w:val="003769A5"/>
    <w:rsid w:val="00376F61"/>
    <w:rsid w:val="0037795E"/>
    <w:rsid w:val="00377BEA"/>
    <w:rsid w:val="00382EAA"/>
    <w:rsid w:val="003830DA"/>
    <w:rsid w:val="00393163"/>
    <w:rsid w:val="0039390F"/>
    <w:rsid w:val="0039582D"/>
    <w:rsid w:val="003959EE"/>
    <w:rsid w:val="003A0DB1"/>
    <w:rsid w:val="003A18DA"/>
    <w:rsid w:val="003A49C3"/>
    <w:rsid w:val="003A6A74"/>
    <w:rsid w:val="003B489A"/>
    <w:rsid w:val="003B5367"/>
    <w:rsid w:val="003B582D"/>
    <w:rsid w:val="003B630F"/>
    <w:rsid w:val="003B6795"/>
    <w:rsid w:val="003B6A5F"/>
    <w:rsid w:val="003B7DF8"/>
    <w:rsid w:val="003C00BE"/>
    <w:rsid w:val="003C035B"/>
    <w:rsid w:val="003C2133"/>
    <w:rsid w:val="003C31C9"/>
    <w:rsid w:val="003C37C3"/>
    <w:rsid w:val="003C4ECB"/>
    <w:rsid w:val="003C59DE"/>
    <w:rsid w:val="003C69A5"/>
    <w:rsid w:val="003C6C88"/>
    <w:rsid w:val="003C7A0C"/>
    <w:rsid w:val="003D0E4A"/>
    <w:rsid w:val="003D1663"/>
    <w:rsid w:val="003D2E8E"/>
    <w:rsid w:val="003D35E1"/>
    <w:rsid w:val="003D7318"/>
    <w:rsid w:val="003D791D"/>
    <w:rsid w:val="003D7BE1"/>
    <w:rsid w:val="003E05EA"/>
    <w:rsid w:val="003E2433"/>
    <w:rsid w:val="003E2998"/>
    <w:rsid w:val="003E4002"/>
    <w:rsid w:val="003F133F"/>
    <w:rsid w:val="003F2824"/>
    <w:rsid w:val="003F445B"/>
    <w:rsid w:val="003F52DC"/>
    <w:rsid w:val="003F55DA"/>
    <w:rsid w:val="003F5B70"/>
    <w:rsid w:val="003F71DF"/>
    <w:rsid w:val="004020D6"/>
    <w:rsid w:val="00402E1C"/>
    <w:rsid w:val="004032D9"/>
    <w:rsid w:val="00405E84"/>
    <w:rsid w:val="0040651B"/>
    <w:rsid w:val="004072C6"/>
    <w:rsid w:val="00411080"/>
    <w:rsid w:val="00412F8D"/>
    <w:rsid w:val="00413DA5"/>
    <w:rsid w:val="00414706"/>
    <w:rsid w:val="004151C2"/>
    <w:rsid w:val="00417C2C"/>
    <w:rsid w:val="00425D66"/>
    <w:rsid w:val="00426015"/>
    <w:rsid w:val="00426AAE"/>
    <w:rsid w:val="00430A1C"/>
    <w:rsid w:val="0043706D"/>
    <w:rsid w:val="00445726"/>
    <w:rsid w:val="00447061"/>
    <w:rsid w:val="00450932"/>
    <w:rsid w:val="004509A2"/>
    <w:rsid w:val="00457F21"/>
    <w:rsid w:val="0046130D"/>
    <w:rsid w:val="00461F89"/>
    <w:rsid w:val="004620E1"/>
    <w:rsid w:val="00463DAB"/>
    <w:rsid w:val="004656A3"/>
    <w:rsid w:val="00465BD3"/>
    <w:rsid w:val="00467CD9"/>
    <w:rsid w:val="00470780"/>
    <w:rsid w:val="00470A51"/>
    <w:rsid w:val="004747F1"/>
    <w:rsid w:val="00476F0D"/>
    <w:rsid w:val="0047765C"/>
    <w:rsid w:val="00482FB1"/>
    <w:rsid w:val="00482FB4"/>
    <w:rsid w:val="004837AE"/>
    <w:rsid w:val="00484009"/>
    <w:rsid w:val="004840D0"/>
    <w:rsid w:val="00485320"/>
    <w:rsid w:val="00486266"/>
    <w:rsid w:val="00486C78"/>
    <w:rsid w:val="0048734B"/>
    <w:rsid w:val="00491107"/>
    <w:rsid w:val="004939CC"/>
    <w:rsid w:val="00493F43"/>
    <w:rsid w:val="00495FFC"/>
    <w:rsid w:val="004A0C81"/>
    <w:rsid w:val="004A2206"/>
    <w:rsid w:val="004A2772"/>
    <w:rsid w:val="004A2A70"/>
    <w:rsid w:val="004A60F0"/>
    <w:rsid w:val="004A6B8C"/>
    <w:rsid w:val="004B0707"/>
    <w:rsid w:val="004B11D0"/>
    <w:rsid w:val="004B55EF"/>
    <w:rsid w:val="004C06A9"/>
    <w:rsid w:val="004C0CB3"/>
    <w:rsid w:val="004C1691"/>
    <w:rsid w:val="004C4837"/>
    <w:rsid w:val="004C48DB"/>
    <w:rsid w:val="004C502A"/>
    <w:rsid w:val="004C583C"/>
    <w:rsid w:val="004C60EB"/>
    <w:rsid w:val="004D7DBB"/>
    <w:rsid w:val="004E1BA7"/>
    <w:rsid w:val="004E26FD"/>
    <w:rsid w:val="004E2C61"/>
    <w:rsid w:val="004E4EA2"/>
    <w:rsid w:val="004E51EA"/>
    <w:rsid w:val="004E6F40"/>
    <w:rsid w:val="004F404D"/>
    <w:rsid w:val="004F4190"/>
    <w:rsid w:val="004F43A8"/>
    <w:rsid w:val="004F46BB"/>
    <w:rsid w:val="004F5085"/>
    <w:rsid w:val="004F5F08"/>
    <w:rsid w:val="004F668D"/>
    <w:rsid w:val="005035BF"/>
    <w:rsid w:val="0050675D"/>
    <w:rsid w:val="00506943"/>
    <w:rsid w:val="00507A8A"/>
    <w:rsid w:val="00511343"/>
    <w:rsid w:val="005115E3"/>
    <w:rsid w:val="00511CF6"/>
    <w:rsid w:val="00512678"/>
    <w:rsid w:val="00514703"/>
    <w:rsid w:val="00514FA1"/>
    <w:rsid w:val="00516A5C"/>
    <w:rsid w:val="0052223C"/>
    <w:rsid w:val="005240F3"/>
    <w:rsid w:val="005243AF"/>
    <w:rsid w:val="005273BC"/>
    <w:rsid w:val="005306E3"/>
    <w:rsid w:val="005307B6"/>
    <w:rsid w:val="00531DD0"/>
    <w:rsid w:val="00535662"/>
    <w:rsid w:val="00536EA2"/>
    <w:rsid w:val="005378BD"/>
    <w:rsid w:val="00540773"/>
    <w:rsid w:val="0054582A"/>
    <w:rsid w:val="00545C51"/>
    <w:rsid w:val="00547022"/>
    <w:rsid w:val="005516F3"/>
    <w:rsid w:val="00551924"/>
    <w:rsid w:val="00551D7B"/>
    <w:rsid w:val="00553717"/>
    <w:rsid w:val="0055561A"/>
    <w:rsid w:val="005609C4"/>
    <w:rsid w:val="005609F2"/>
    <w:rsid w:val="00560DCE"/>
    <w:rsid w:val="005646FE"/>
    <w:rsid w:val="00564ED6"/>
    <w:rsid w:val="00564F05"/>
    <w:rsid w:val="00565F22"/>
    <w:rsid w:val="00566DB7"/>
    <w:rsid w:val="005705DC"/>
    <w:rsid w:val="00575488"/>
    <w:rsid w:val="005770D6"/>
    <w:rsid w:val="0059119A"/>
    <w:rsid w:val="00591360"/>
    <w:rsid w:val="00593678"/>
    <w:rsid w:val="005955BD"/>
    <w:rsid w:val="00596587"/>
    <w:rsid w:val="00597D6C"/>
    <w:rsid w:val="00597E50"/>
    <w:rsid w:val="005A0616"/>
    <w:rsid w:val="005A1FD2"/>
    <w:rsid w:val="005A28C8"/>
    <w:rsid w:val="005A70AD"/>
    <w:rsid w:val="005A7533"/>
    <w:rsid w:val="005A7F08"/>
    <w:rsid w:val="005B1ADE"/>
    <w:rsid w:val="005B25F6"/>
    <w:rsid w:val="005B3383"/>
    <w:rsid w:val="005B3F9B"/>
    <w:rsid w:val="005B554F"/>
    <w:rsid w:val="005B57B2"/>
    <w:rsid w:val="005B7C16"/>
    <w:rsid w:val="005B7E2D"/>
    <w:rsid w:val="005C0580"/>
    <w:rsid w:val="005C0AAB"/>
    <w:rsid w:val="005C0BCD"/>
    <w:rsid w:val="005C1EE7"/>
    <w:rsid w:val="005C20E6"/>
    <w:rsid w:val="005C3AC6"/>
    <w:rsid w:val="005C463F"/>
    <w:rsid w:val="005C5204"/>
    <w:rsid w:val="005C592D"/>
    <w:rsid w:val="005C6086"/>
    <w:rsid w:val="005C6D80"/>
    <w:rsid w:val="005C6EF3"/>
    <w:rsid w:val="005C75F7"/>
    <w:rsid w:val="005D2166"/>
    <w:rsid w:val="005D2A31"/>
    <w:rsid w:val="005D618E"/>
    <w:rsid w:val="005D7118"/>
    <w:rsid w:val="005E0AE6"/>
    <w:rsid w:val="005E4E63"/>
    <w:rsid w:val="005E6163"/>
    <w:rsid w:val="005E6792"/>
    <w:rsid w:val="005F29D0"/>
    <w:rsid w:val="005F5128"/>
    <w:rsid w:val="005F513E"/>
    <w:rsid w:val="005F60A3"/>
    <w:rsid w:val="005F65BF"/>
    <w:rsid w:val="005F7243"/>
    <w:rsid w:val="005F7864"/>
    <w:rsid w:val="00600C0F"/>
    <w:rsid w:val="006018E3"/>
    <w:rsid w:val="00602771"/>
    <w:rsid w:val="006029A9"/>
    <w:rsid w:val="006049C7"/>
    <w:rsid w:val="006051FA"/>
    <w:rsid w:val="00606D67"/>
    <w:rsid w:val="006077D6"/>
    <w:rsid w:val="00610280"/>
    <w:rsid w:val="0061341D"/>
    <w:rsid w:val="00613E27"/>
    <w:rsid w:val="0061460E"/>
    <w:rsid w:val="0061634D"/>
    <w:rsid w:val="0062309C"/>
    <w:rsid w:val="00623C39"/>
    <w:rsid w:val="006246CD"/>
    <w:rsid w:val="00624DFB"/>
    <w:rsid w:val="006266E4"/>
    <w:rsid w:val="006269EF"/>
    <w:rsid w:val="00626E6F"/>
    <w:rsid w:val="0062702D"/>
    <w:rsid w:val="00627299"/>
    <w:rsid w:val="00627C8E"/>
    <w:rsid w:val="00632782"/>
    <w:rsid w:val="006332FE"/>
    <w:rsid w:val="00633957"/>
    <w:rsid w:val="00633CAA"/>
    <w:rsid w:val="00635EA8"/>
    <w:rsid w:val="00637870"/>
    <w:rsid w:val="00642AD4"/>
    <w:rsid w:val="00643B7D"/>
    <w:rsid w:val="006440EC"/>
    <w:rsid w:val="00644506"/>
    <w:rsid w:val="00644650"/>
    <w:rsid w:val="0064633B"/>
    <w:rsid w:val="0064755A"/>
    <w:rsid w:val="006507C8"/>
    <w:rsid w:val="00650959"/>
    <w:rsid w:val="006513A5"/>
    <w:rsid w:val="006515E5"/>
    <w:rsid w:val="00653385"/>
    <w:rsid w:val="0065397A"/>
    <w:rsid w:val="00653C4A"/>
    <w:rsid w:val="0065492F"/>
    <w:rsid w:val="00654DA9"/>
    <w:rsid w:val="00656A14"/>
    <w:rsid w:val="006663CD"/>
    <w:rsid w:val="0067048F"/>
    <w:rsid w:val="0067182D"/>
    <w:rsid w:val="006730E4"/>
    <w:rsid w:val="00674B78"/>
    <w:rsid w:val="00674CC5"/>
    <w:rsid w:val="0067679D"/>
    <w:rsid w:val="00676D89"/>
    <w:rsid w:val="00676E86"/>
    <w:rsid w:val="006778D3"/>
    <w:rsid w:val="00680A75"/>
    <w:rsid w:val="006818E2"/>
    <w:rsid w:val="00681D9E"/>
    <w:rsid w:val="00683136"/>
    <w:rsid w:val="0068511A"/>
    <w:rsid w:val="006855A6"/>
    <w:rsid w:val="00686879"/>
    <w:rsid w:val="00686F56"/>
    <w:rsid w:val="006879D0"/>
    <w:rsid w:val="006923B0"/>
    <w:rsid w:val="006958F5"/>
    <w:rsid w:val="00695C69"/>
    <w:rsid w:val="00695D9F"/>
    <w:rsid w:val="006963C6"/>
    <w:rsid w:val="00696E13"/>
    <w:rsid w:val="006970E2"/>
    <w:rsid w:val="00697F98"/>
    <w:rsid w:val="006A0970"/>
    <w:rsid w:val="006A1C26"/>
    <w:rsid w:val="006A2647"/>
    <w:rsid w:val="006A2A6D"/>
    <w:rsid w:val="006A399D"/>
    <w:rsid w:val="006A7643"/>
    <w:rsid w:val="006B06F5"/>
    <w:rsid w:val="006B2380"/>
    <w:rsid w:val="006B37AF"/>
    <w:rsid w:val="006B55C4"/>
    <w:rsid w:val="006C0B5A"/>
    <w:rsid w:val="006C1A2B"/>
    <w:rsid w:val="006C4621"/>
    <w:rsid w:val="006C5514"/>
    <w:rsid w:val="006C6FE1"/>
    <w:rsid w:val="006D02A8"/>
    <w:rsid w:val="006D10A0"/>
    <w:rsid w:val="006D3619"/>
    <w:rsid w:val="006D4BA6"/>
    <w:rsid w:val="006D5118"/>
    <w:rsid w:val="006D71B8"/>
    <w:rsid w:val="006D754D"/>
    <w:rsid w:val="006E0747"/>
    <w:rsid w:val="006E0C12"/>
    <w:rsid w:val="006E2E9B"/>
    <w:rsid w:val="006E3AA5"/>
    <w:rsid w:val="006E5C32"/>
    <w:rsid w:val="006E768A"/>
    <w:rsid w:val="006E7889"/>
    <w:rsid w:val="006F0E5A"/>
    <w:rsid w:val="006F1259"/>
    <w:rsid w:val="006F1B6C"/>
    <w:rsid w:val="006F4207"/>
    <w:rsid w:val="00701768"/>
    <w:rsid w:val="00701CF9"/>
    <w:rsid w:val="007020DB"/>
    <w:rsid w:val="00702812"/>
    <w:rsid w:val="00703064"/>
    <w:rsid w:val="00703425"/>
    <w:rsid w:val="00703C15"/>
    <w:rsid w:val="00705558"/>
    <w:rsid w:val="00705777"/>
    <w:rsid w:val="007072FB"/>
    <w:rsid w:val="00707471"/>
    <w:rsid w:val="00710209"/>
    <w:rsid w:val="00711927"/>
    <w:rsid w:val="0071332F"/>
    <w:rsid w:val="007146A3"/>
    <w:rsid w:val="00715537"/>
    <w:rsid w:val="00715D1A"/>
    <w:rsid w:val="0071788B"/>
    <w:rsid w:val="00721A70"/>
    <w:rsid w:val="00721EB0"/>
    <w:rsid w:val="007223B1"/>
    <w:rsid w:val="007264ED"/>
    <w:rsid w:val="00726684"/>
    <w:rsid w:val="00726890"/>
    <w:rsid w:val="00727C82"/>
    <w:rsid w:val="0073005B"/>
    <w:rsid w:val="007319CB"/>
    <w:rsid w:val="00732A46"/>
    <w:rsid w:val="00734385"/>
    <w:rsid w:val="00737DD8"/>
    <w:rsid w:val="0074070F"/>
    <w:rsid w:val="00741B1F"/>
    <w:rsid w:val="00741BE9"/>
    <w:rsid w:val="00742D02"/>
    <w:rsid w:val="0074487D"/>
    <w:rsid w:val="007453BD"/>
    <w:rsid w:val="007472CF"/>
    <w:rsid w:val="0074739A"/>
    <w:rsid w:val="00753AB0"/>
    <w:rsid w:val="00754A7A"/>
    <w:rsid w:val="00755937"/>
    <w:rsid w:val="00756870"/>
    <w:rsid w:val="00756E55"/>
    <w:rsid w:val="00763240"/>
    <w:rsid w:val="007642E7"/>
    <w:rsid w:val="0077226D"/>
    <w:rsid w:val="00774B10"/>
    <w:rsid w:val="00774F19"/>
    <w:rsid w:val="00776566"/>
    <w:rsid w:val="00780379"/>
    <w:rsid w:val="007834B5"/>
    <w:rsid w:val="00783C26"/>
    <w:rsid w:val="00787371"/>
    <w:rsid w:val="00787B9C"/>
    <w:rsid w:val="00793DFD"/>
    <w:rsid w:val="00795A63"/>
    <w:rsid w:val="007962BA"/>
    <w:rsid w:val="007969D0"/>
    <w:rsid w:val="007A03F4"/>
    <w:rsid w:val="007A1FFF"/>
    <w:rsid w:val="007A2140"/>
    <w:rsid w:val="007A3CA2"/>
    <w:rsid w:val="007A6A03"/>
    <w:rsid w:val="007A7A03"/>
    <w:rsid w:val="007B0F20"/>
    <w:rsid w:val="007B1074"/>
    <w:rsid w:val="007B1455"/>
    <w:rsid w:val="007B4A41"/>
    <w:rsid w:val="007B5334"/>
    <w:rsid w:val="007C1571"/>
    <w:rsid w:val="007C31EE"/>
    <w:rsid w:val="007C666A"/>
    <w:rsid w:val="007C751B"/>
    <w:rsid w:val="007D05E5"/>
    <w:rsid w:val="007D144B"/>
    <w:rsid w:val="007D1AF1"/>
    <w:rsid w:val="007D22E3"/>
    <w:rsid w:val="007D320A"/>
    <w:rsid w:val="007D4C3E"/>
    <w:rsid w:val="007D5F6C"/>
    <w:rsid w:val="007D6BAD"/>
    <w:rsid w:val="007D74CC"/>
    <w:rsid w:val="007E1F11"/>
    <w:rsid w:val="007E1FA0"/>
    <w:rsid w:val="007E2D0D"/>
    <w:rsid w:val="007E43FC"/>
    <w:rsid w:val="007E6BC9"/>
    <w:rsid w:val="007F2A79"/>
    <w:rsid w:val="007F43D1"/>
    <w:rsid w:val="007F4708"/>
    <w:rsid w:val="007F73D8"/>
    <w:rsid w:val="007F7929"/>
    <w:rsid w:val="007F7C4F"/>
    <w:rsid w:val="00800DEF"/>
    <w:rsid w:val="008027AE"/>
    <w:rsid w:val="00802E12"/>
    <w:rsid w:val="00804E45"/>
    <w:rsid w:val="008066E3"/>
    <w:rsid w:val="00813B06"/>
    <w:rsid w:val="0081551D"/>
    <w:rsid w:val="00815C91"/>
    <w:rsid w:val="00817919"/>
    <w:rsid w:val="008206AF"/>
    <w:rsid w:val="008206E4"/>
    <w:rsid w:val="008208EB"/>
    <w:rsid w:val="008216E2"/>
    <w:rsid w:val="00822233"/>
    <w:rsid w:val="00823B54"/>
    <w:rsid w:val="0083020E"/>
    <w:rsid w:val="00830BD5"/>
    <w:rsid w:val="00830D12"/>
    <w:rsid w:val="0083156F"/>
    <w:rsid w:val="00833FCF"/>
    <w:rsid w:val="00836703"/>
    <w:rsid w:val="00836706"/>
    <w:rsid w:val="00836A2D"/>
    <w:rsid w:val="008409CE"/>
    <w:rsid w:val="00842FCE"/>
    <w:rsid w:val="008444F2"/>
    <w:rsid w:val="00845111"/>
    <w:rsid w:val="008518B2"/>
    <w:rsid w:val="00852CD4"/>
    <w:rsid w:val="0085391F"/>
    <w:rsid w:val="0085744A"/>
    <w:rsid w:val="00857B9E"/>
    <w:rsid w:val="00857D86"/>
    <w:rsid w:val="008612E4"/>
    <w:rsid w:val="0086505B"/>
    <w:rsid w:val="00866A18"/>
    <w:rsid w:val="00866FEA"/>
    <w:rsid w:val="00867BF2"/>
    <w:rsid w:val="008739DB"/>
    <w:rsid w:val="00874E90"/>
    <w:rsid w:val="008755EE"/>
    <w:rsid w:val="00877301"/>
    <w:rsid w:val="00880598"/>
    <w:rsid w:val="00880777"/>
    <w:rsid w:val="008809A4"/>
    <w:rsid w:val="00880E93"/>
    <w:rsid w:val="008831F9"/>
    <w:rsid w:val="00883618"/>
    <w:rsid w:val="00883EDF"/>
    <w:rsid w:val="00885D5F"/>
    <w:rsid w:val="008863A0"/>
    <w:rsid w:val="00891368"/>
    <w:rsid w:val="00892E84"/>
    <w:rsid w:val="00893D4A"/>
    <w:rsid w:val="008A0469"/>
    <w:rsid w:val="008A0688"/>
    <w:rsid w:val="008A0E28"/>
    <w:rsid w:val="008A1625"/>
    <w:rsid w:val="008A1910"/>
    <w:rsid w:val="008A1CB8"/>
    <w:rsid w:val="008A2963"/>
    <w:rsid w:val="008A5EB9"/>
    <w:rsid w:val="008A6AE9"/>
    <w:rsid w:val="008A6D5E"/>
    <w:rsid w:val="008A75EC"/>
    <w:rsid w:val="008A799C"/>
    <w:rsid w:val="008B0045"/>
    <w:rsid w:val="008B3016"/>
    <w:rsid w:val="008B319C"/>
    <w:rsid w:val="008B70D4"/>
    <w:rsid w:val="008C6B14"/>
    <w:rsid w:val="008D0B2D"/>
    <w:rsid w:val="008D0FB2"/>
    <w:rsid w:val="008D1567"/>
    <w:rsid w:val="008D65F8"/>
    <w:rsid w:val="008E3863"/>
    <w:rsid w:val="008E434A"/>
    <w:rsid w:val="008E44AE"/>
    <w:rsid w:val="008E55AF"/>
    <w:rsid w:val="008E65F8"/>
    <w:rsid w:val="008F0104"/>
    <w:rsid w:val="008F0521"/>
    <w:rsid w:val="008F1267"/>
    <w:rsid w:val="008F1A8C"/>
    <w:rsid w:val="008F2A51"/>
    <w:rsid w:val="008F2B0D"/>
    <w:rsid w:val="008F53E7"/>
    <w:rsid w:val="00900C80"/>
    <w:rsid w:val="009019A9"/>
    <w:rsid w:val="00903905"/>
    <w:rsid w:val="00904B00"/>
    <w:rsid w:val="00905DA7"/>
    <w:rsid w:val="00905F9D"/>
    <w:rsid w:val="0091092C"/>
    <w:rsid w:val="009114FC"/>
    <w:rsid w:val="00912B9F"/>
    <w:rsid w:val="009133EA"/>
    <w:rsid w:val="00913BAA"/>
    <w:rsid w:val="00914CC0"/>
    <w:rsid w:val="00915229"/>
    <w:rsid w:val="0091791B"/>
    <w:rsid w:val="00920BC2"/>
    <w:rsid w:val="00923E20"/>
    <w:rsid w:val="00923F93"/>
    <w:rsid w:val="00925D2D"/>
    <w:rsid w:val="00926493"/>
    <w:rsid w:val="00926714"/>
    <w:rsid w:val="00927059"/>
    <w:rsid w:val="00930FCB"/>
    <w:rsid w:val="00933F75"/>
    <w:rsid w:val="00937F52"/>
    <w:rsid w:val="0094133A"/>
    <w:rsid w:val="009426AE"/>
    <w:rsid w:val="00942FDA"/>
    <w:rsid w:val="00943087"/>
    <w:rsid w:val="009463E3"/>
    <w:rsid w:val="00947A38"/>
    <w:rsid w:val="0095067E"/>
    <w:rsid w:val="00955EAC"/>
    <w:rsid w:val="00956DC5"/>
    <w:rsid w:val="00963C18"/>
    <w:rsid w:val="00967284"/>
    <w:rsid w:val="00967B10"/>
    <w:rsid w:val="00972FE1"/>
    <w:rsid w:val="009743A4"/>
    <w:rsid w:val="0097459B"/>
    <w:rsid w:val="0097663B"/>
    <w:rsid w:val="0097668F"/>
    <w:rsid w:val="00980947"/>
    <w:rsid w:val="00980FD9"/>
    <w:rsid w:val="0098352B"/>
    <w:rsid w:val="00985459"/>
    <w:rsid w:val="009862C7"/>
    <w:rsid w:val="009862DF"/>
    <w:rsid w:val="00991515"/>
    <w:rsid w:val="00992C42"/>
    <w:rsid w:val="00994309"/>
    <w:rsid w:val="009951AB"/>
    <w:rsid w:val="00997AA7"/>
    <w:rsid w:val="009A1061"/>
    <w:rsid w:val="009A280B"/>
    <w:rsid w:val="009A50B5"/>
    <w:rsid w:val="009A5D33"/>
    <w:rsid w:val="009A6B93"/>
    <w:rsid w:val="009A7BF9"/>
    <w:rsid w:val="009B17B8"/>
    <w:rsid w:val="009B18F0"/>
    <w:rsid w:val="009C48DB"/>
    <w:rsid w:val="009C5F40"/>
    <w:rsid w:val="009D1202"/>
    <w:rsid w:val="009D2274"/>
    <w:rsid w:val="009D3F64"/>
    <w:rsid w:val="009D4305"/>
    <w:rsid w:val="009D5AFA"/>
    <w:rsid w:val="009D7D9A"/>
    <w:rsid w:val="009D7F32"/>
    <w:rsid w:val="009E5387"/>
    <w:rsid w:val="009E5A6B"/>
    <w:rsid w:val="009F0EAD"/>
    <w:rsid w:val="009F31B3"/>
    <w:rsid w:val="009F3B91"/>
    <w:rsid w:val="009F3C7D"/>
    <w:rsid w:val="009F444B"/>
    <w:rsid w:val="009F515A"/>
    <w:rsid w:val="009F6665"/>
    <w:rsid w:val="009F6CC1"/>
    <w:rsid w:val="00A00D3B"/>
    <w:rsid w:val="00A02517"/>
    <w:rsid w:val="00A047B5"/>
    <w:rsid w:val="00A058A8"/>
    <w:rsid w:val="00A0631D"/>
    <w:rsid w:val="00A07831"/>
    <w:rsid w:val="00A104D6"/>
    <w:rsid w:val="00A121A1"/>
    <w:rsid w:val="00A12EF1"/>
    <w:rsid w:val="00A13E13"/>
    <w:rsid w:val="00A14626"/>
    <w:rsid w:val="00A15132"/>
    <w:rsid w:val="00A15FFE"/>
    <w:rsid w:val="00A16884"/>
    <w:rsid w:val="00A20B11"/>
    <w:rsid w:val="00A22372"/>
    <w:rsid w:val="00A26B73"/>
    <w:rsid w:val="00A3016A"/>
    <w:rsid w:val="00A30387"/>
    <w:rsid w:val="00A32AD4"/>
    <w:rsid w:val="00A341ED"/>
    <w:rsid w:val="00A34830"/>
    <w:rsid w:val="00A43F37"/>
    <w:rsid w:val="00A473CE"/>
    <w:rsid w:val="00A47B68"/>
    <w:rsid w:val="00A47B9A"/>
    <w:rsid w:val="00A50020"/>
    <w:rsid w:val="00A503D5"/>
    <w:rsid w:val="00A50DA1"/>
    <w:rsid w:val="00A51248"/>
    <w:rsid w:val="00A51702"/>
    <w:rsid w:val="00A53551"/>
    <w:rsid w:val="00A53B3A"/>
    <w:rsid w:val="00A53E59"/>
    <w:rsid w:val="00A558F2"/>
    <w:rsid w:val="00A5622B"/>
    <w:rsid w:val="00A56F33"/>
    <w:rsid w:val="00A57784"/>
    <w:rsid w:val="00A60580"/>
    <w:rsid w:val="00A62500"/>
    <w:rsid w:val="00A639E6"/>
    <w:rsid w:val="00A641A5"/>
    <w:rsid w:val="00A66257"/>
    <w:rsid w:val="00A67E85"/>
    <w:rsid w:val="00A71809"/>
    <w:rsid w:val="00A71C86"/>
    <w:rsid w:val="00A7241F"/>
    <w:rsid w:val="00A75143"/>
    <w:rsid w:val="00A76DD8"/>
    <w:rsid w:val="00A76FE0"/>
    <w:rsid w:val="00A7772E"/>
    <w:rsid w:val="00A857E1"/>
    <w:rsid w:val="00A86E59"/>
    <w:rsid w:val="00A87FE8"/>
    <w:rsid w:val="00A90814"/>
    <w:rsid w:val="00A90A94"/>
    <w:rsid w:val="00A913F1"/>
    <w:rsid w:val="00A91FA2"/>
    <w:rsid w:val="00A9377D"/>
    <w:rsid w:val="00A94D92"/>
    <w:rsid w:val="00AA1655"/>
    <w:rsid w:val="00AA27FC"/>
    <w:rsid w:val="00AA473B"/>
    <w:rsid w:val="00AA4759"/>
    <w:rsid w:val="00AA518E"/>
    <w:rsid w:val="00AB3C20"/>
    <w:rsid w:val="00AB5394"/>
    <w:rsid w:val="00AB5D0E"/>
    <w:rsid w:val="00AB6D76"/>
    <w:rsid w:val="00AC1CCA"/>
    <w:rsid w:val="00AC202A"/>
    <w:rsid w:val="00AC41B2"/>
    <w:rsid w:val="00AC41CF"/>
    <w:rsid w:val="00AD023E"/>
    <w:rsid w:val="00AD0919"/>
    <w:rsid w:val="00AD1F55"/>
    <w:rsid w:val="00AD2100"/>
    <w:rsid w:val="00AD22C0"/>
    <w:rsid w:val="00AD520C"/>
    <w:rsid w:val="00AE260D"/>
    <w:rsid w:val="00AE31B1"/>
    <w:rsid w:val="00AE56BD"/>
    <w:rsid w:val="00AE60BB"/>
    <w:rsid w:val="00AE6183"/>
    <w:rsid w:val="00AE6C1E"/>
    <w:rsid w:val="00AE7AA7"/>
    <w:rsid w:val="00AF25DE"/>
    <w:rsid w:val="00AF4903"/>
    <w:rsid w:val="00AF4D4C"/>
    <w:rsid w:val="00AF4D7A"/>
    <w:rsid w:val="00AF5EAA"/>
    <w:rsid w:val="00AF6566"/>
    <w:rsid w:val="00AF6C59"/>
    <w:rsid w:val="00AF6EF0"/>
    <w:rsid w:val="00B10C7D"/>
    <w:rsid w:val="00B10F83"/>
    <w:rsid w:val="00B11399"/>
    <w:rsid w:val="00B11BD6"/>
    <w:rsid w:val="00B1737D"/>
    <w:rsid w:val="00B22964"/>
    <w:rsid w:val="00B2353D"/>
    <w:rsid w:val="00B24971"/>
    <w:rsid w:val="00B24A82"/>
    <w:rsid w:val="00B24DE0"/>
    <w:rsid w:val="00B2641E"/>
    <w:rsid w:val="00B30218"/>
    <w:rsid w:val="00B31385"/>
    <w:rsid w:val="00B31F12"/>
    <w:rsid w:val="00B3550C"/>
    <w:rsid w:val="00B35696"/>
    <w:rsid w:val="00B357FA"/>
    <w:rsid w:val="00B36301"/>
    <w:rsid w:val="00B3702A"/>
    <w:rsid w:val="00B37EC7"/>
    <w:rsid w:val="00B418C8"/>
    <w:rsid w:val="00B476A8"/>
    <w:rsid w:val="00B501D7"/>
    <w:rsid w:val="00B51866"/>
    <w:rsid w:val="00B52592"/>
    <w:rsid w:val="00B5298D"/>
    <w:rsid w:val="00B55434"/>
    <w:rsid w:val="00B55FA9"/>
    <w:rsid w:val="00B57C6D"/>
    <w:rsid w:val="00B6263C"/>
    <w:rsid w:val="00B62936"/>
    <w:rsid w:val="00B62D7F"/>
    <w:rsid w:val="00B63E3E"/>
    <w:rsid w:val="00B63ECB"/>
    <w:rsid w:val="00B64314"/>
    <w:rsid w:val="00B645D4"/>
    <w:rsid w:val="00B65319"/>
    <w:rsid w:val="00B6657D"/>
    <w:rsid w:val="00B72E47"/>
    <w:rsid w:val="00B75CA7"/>
    <w:rsid w:val="00B774F5"/>
    <w:rsid w:val="00B807B4"/>
    <w:rsid w:val="00B820F0"/>
    <w:rsid w:val="00B8345F"/>
    <w:rsid w:val="00B84191"/>
    <w:rsid w:val="00B84AFD"/>
    <w:rsid w:val="00B86563"/>
    <w:rsid w:val="00B869A4"/>
    <w:rsid w:val="00B87043"/>
    <w:rsid w:val="00B873DC"/>
    <w:rsid w:val="00B9029D"/>
    <w:rsid w:val="00B90E59"/>
    <w:rsid w:val="00B91239"/>
    <w:rsid w:val="00B928B4"/>
    <w:rsid w:val="00B9659E"/>
    <w:rsid w:val="00BA033F"/>
    <w:rsid w:val="00BA0398"/>
    <w:rsid w:val="00BA0CB5"/>
    <w:rsid w:val="00BA3B3F"/>
    <w:rsid w:val="00BA62E7"/>
    <w:rsid w:val="00BA71E9"/>
    <w:rsid w:val="00BA7D73"/>
    <w:rsid w:val="00BB1AA1"/>
    <w:rsid w:val="00BB2FB0"/>
    <w:rsid w:val="00BB5564"/>
    <w:rsid w:val="00BB61D2"/>
    <w:rsid w:val="00BC108E"/>
    <w:rsid w:val="00BC2797"/>
    <w:rsid w:val="00BC2EF3"/>
    <w:rsid w:val="00BC4166"/>
    <w:rsid w:val="00BC4247"/>
    <w:rsid w:val="00BC547B"/>
    <w:rsid w:val="00BC6163"/>
    <w:rsid w:val="00BC7134"/>
    <w:rsid w:val="00BC75F1"/>
    <w:rsid w:val="00BD296E"/>
    <w:rsid w:val="00BD2FEA"/>
    <w:rsid w:val="00BD4BEB"/>
    <w:rsid w:val="00BD5AE2"/>
    <w:rsid w:val="00BD74DD"/>
    <w:rsid w:val="00BD77D9"/>
    <w:rsid w:val="00BD7ECE"/>
    <w:rsid w:val="00BE2F96"/>
    <w:rsid w:val="00BE353A"/>
    <w:rsid w:val="00BE3CF8"/>
    <w:rsid w:val="00BE42C9"/>
    <w:rsid w:val="00BE5AE9"/>
    <w:rsid w:val="00BE70D0"/>
    <w:rsid w:val="00BE74B4"/>
    <w:rsid w:val="00BE782A"/>
    <w:rsid w:val="00BE7ABC"/>
    <w:rsid w:val="00BF1ADE"/>
    <w:rsid w:val="00BF1D9B"/>
    <w:rsid w:val="00BF246B"/>
    <w:rsid w:val="00BF665E"/>
    <w:rsid w:val="00BF716B"/>
    <w:rsid w:val="00C009A6"/>
    <w:rsid w:val="00C01C8F"/>
    <w:rsid w:val="00C01DFA"/>
    <w:rsid w:val="00C027E2"/>
    <w:rsid w:val="00C02D72"/>
    <w:rsid w:val="00C04104"/>
    <w:rsid w:val="00C1236E"/>
    <w:rsid w:val="00C15352"/>
    <w:rsid w:val="00C156E5"/>
    <w:rsid w:val="00C17D8A"/>
    <w:rsid w:val="00C209A7"/>
    <w:rsid w:val="00C20D7C"/>
    <w:rsid w:val="00C21DBD"/>
    <w:rsid w:val="00C23138"/>
    <w:rsid w:val="00C25CAA"/>
    <w:rsid w:val="00C25E60"/>
    <w:rsid w:val="00C27911"/>
    <w:rsid w:val="00C302A3"/>
    <w:rsid w:val="00C32C52"/>
    <w:rsid w:val="00C32CB1"/>
    <w:rsid w:val="00C36C51"/>
    <w:rsid w:val="00C36CAE"/>
    <w:rsid w:val="00C41CF0"/>
    <w:rsid w:val="00C42C82"/>
    <w:rsid w:val="00C4468B"/>
    <w:rsid w:val="00C53C92"/>
    <w:rsid w:val="00C55B29"/>
    <w:rsid w:val="00C617F7"/>
    <w:rsid w:val="00C645ED"/>
    <w:rsid w:val="00C646C1"/>
    <w:rsid w:val="00C67F4C"/>
    <w:rsid w:val="00C72F38"/>
    <w:rsid w:val="00C748CC"/>
    <w:rsid w:val="00C74CC1"/>
    <w:rsid w:val="00C77437"/>
    <w:rsid w:val="00C77C05"/>
    <w:rsid w:val="00C80B04"/>
    <w:rsid w:val="00C82EFB"/>
    <w:rsid w:val="00C835AE"/>
    <w:rsid w:val="00C8630B"/>
    <w:rsid w:val="00C87D1C"/>
    <w:rsid w:val="00C87E82"/>
    <w:rsid w:val="00C9240D"/>
    <w:rsid w:val="00C937CA"/>
    <w:rsid w:val="00C93FA3"/>
    <w:rsid w:val="00C960CE"/>
    <w:rsid w:val="00C964F5"/>
    <w:rsid w:val="00C96E55"/>
    <w:rsid w:val="00C9760E"/>
    <w:rsid w:val="00CA0DA6"/>
    <w:rsid w:val="00CA40A1"/>
    <w:rsid w:val="00CA6DB2"/>
    <w:rsid w:val="00CB1D73"/>
    <w:rsid w:val="00CB289F"/>
    <w:rsid w:val="00CB2FEC"/>
    <w:rsid w:val="00CB44AB"/>
    <w:rsid w:val="00CB5DDB"/>
    <w:rsid w:val="00CB66EB"/>
    <w:rsid w:val="00CC0DD7"/>
    <w:rsid w:val="00CC1BBE"/>
    <w:rsid w:val="00CC3911"/>
    <w:rsid w:val="00CC399D"/>
    <w:rsid w:val="00CC48CC"/>
    <w:rsid w:val="00CC5EE9"/>
    <w:rsid w:val="00CC7BC5"/>
    <w:rsid w:val="00CD094D"/>
    <w:rsid w:val="00CD0EE8"/>
    <w:rsid w:val="00CD11F0"/>
    <w:rsid w:val="00CD2FFD"/>
    <w:rsid w:val="00CD3BF9"/>
    <w:rsid w:val="00CD3E83"/>
    <w:rsid w:val="00CD7BC8"/>
    <w:rsid w:val="00CE187F"/>
    <w:rsid w:val="00CE36D8"/>
    <w:rsid w:val="00CE3790"/>
    <w:rsid w:val="00CE4229"/>
    <w:rsid w:val="00CE59C3"/>
    <w:rsid w:val="00CE6212"/>
    <w:rsid w:val="00CE6450"/>
    <w:rsid w:val="00CE6EB0"/>
    <w:rsid w:val="00CE7AF5"/>
    <w:rsid w:val="00CF15F9"/>
    <w:rsid w:val="00CF4431"/>
    <w:rsid w:val="00CF5C20"/>
    <w:rsid w:val="00CF7933"/>
    <w:rsid w:val="00D0021D"/>
    <w:rsid w:val="00D028DC"/>
    <w:rsid w:val="00D03F70"/>
    <w:rsid w:val="00D04782"/>
    <w:rsid w:val="00D109D5"/>
    <w:rsid w:val="00D11C94"/>
    <w:rsid w:val="00D13ED0"/>
    <w:rsid w:val="00D155DF"/>
    <w:rsid w:val="00D20DD9"/>
    <w:rsid w:val="00D21CD0"/>
    <w:rsid w:val="00D30077"/>
    <w:rsid w:val="00D32815"/>
    <w:rsid w:val="00D33F19"/>
    <w:rsid w:val="00D34866"/>
    <w:rsid w:val="00D35210"/>
    <w:rsid w:val="00D408C1"/>
    <w:rsid w:val="00D42A50"/>
    <w:rsid w:val="00D43173"/>
    <w:rsid w:val="00D44957"/>
    <w:rsid w:val="00D4652C"/>
    <w:rsid w:val="00D50C7C"/>
    <w:rsid w:val="00D51920"/>
    <w:rsid w:val="00D61671"/>
    <w:rsid w:val="00D6285B"/>
    <w:rsid w:val="00D65736"/>
    <w:rsid w:val="00D66855"/>
    <w:rsid w:val="00D66CD7"/>
    <w:rsid w:val="00D67ED0"/>
    <w:rsid w:val="00D70899"/>
    <w:rsid w:val="00D710F0"/>
    <w:rsid w:val="00D722B3"/>
    <w:rsid w:val="00D74E3B"/>
    <w:rsid w:val="00D767F3"/>
    <w:rsid w:val="00D77D1D"/>
    <w:rsid w:val="00D80360"/>
    <w:rsid w:val="00D863AF"/>
    <w:rsid w:val="00D869F9"/>
    <w:rsid w:val="00D87DE0"/>
    <w:rsid w:val="00D92257"/>
    <w:rsid w:val="00D9401D"/>
    <w:rsid w:val="00DA0A67"/>
    <w:rsid w:val="00DA14E4"/>
    <w:rsid w:val="00DA2096"/>
    <w:rsid w:val="00DA5A08"/>
    <w:rsid w:val="00DA6FE8"/>
    <w:rsid w:val="00DB05B3"/>
    <w:rsid w:val="00DB2373"/>
    <w:rsid w:val="00DB3BFF"/>
    <w:rsid w:val="00DB69D1"/>
    <w:rsid w:val="00DB7079"/>
    <w:rsid w:val="00DB712F"/>
    <w:rsid w:val="00DC0ED4"/>
    <w:rsid w:val="00DC1AD7"/>
    <w:rsid w:val="00DC2E9C"/>
    <w:rsid w:val="00DC394F"/>
    <w:rsid w:val="00DC57DB"/>
    <w:rsid w:val="00DC737B"/>
    <w:rsid w:val="00DD07B9"/>
    <w:rsid w:val="00DD0BBC"/>
    <w:rsid w:val="00DD157E"/>
    <w:rsid w:val="00DD4DA1"/>
    <w:rsid w:val="00DD5325"/>
    <w:rsid w:val="00DD71C6"/>
    <w:rsid w:val="00DE16D4"/>
    <w:rsid w:val="00DE3A53"/>
    <w:rsid w:val="00DE45EC"/>
    <w:rsid w:val="00DE4E6E"/>
    <w:rsid w:val="00DE52FF"/>
    <w:rsid w:val="00DE536D"/>
    <w:rsid w:val="00DE7DED"/>
    <w:rsid w:val="00DF0DD1"/>
    <w:rsid w:val="00DF161D"/>
    <w:rsid w:val="00DF2BE6"/>
    <w:rsid w:val="00DF4F2A"/>
    <w:rsid w:val="00DF4FAC"/>
    <w:rsid w:val="00E00AF2"/>
    <w:rsid w:val="00E00CCF"/>
    <w:rsid w:val="00E02332"/>
    <w:rsid w:val="00E0287F"/>
    <w:rsid w:val="00E03015"/>
    <w:rsid w:val="00E063A8"/>
    <w:rsid w:val="00E0642E"/>
    <w:rsid w:val="00E079F3"/>
    <w:rsid w:val="00E07C0B"/>
    <w:rsid w:val="00E1016B"/>
    <w:rsid w:val="00E11A5B"/>
    <w:rsid w:val="00E1264D"/>
    <w:rsid w:val="00E12E85"/>
    <w:rsid w:val="00E12E8D"/>
    <w:rsid w:val="00E13878"/>
    <w:rsid w:val="00E13D53"/>
    <w:rsid w:val="00E14D32"/>
    <w:rsid w:val="00E14D9E"/>
    <w:rsid w:val="00E1638E"/>
    <w:rsid w:val="00E167FF"/>
    <w:rsid w:val="00E16D37"/>
    <w:rsid w:val="00E1754D"/>
    <w:rsid w:val="00E17E47"/>
    <w:rsid w:val="00E2038F"/>
    <w:rsid w:val="00E2179D"/>
    <w:rsid w:val="00E258D0"/>
    <w:rsid w:val="00E30D7A"/>
    <w:rsid w:val="00E32D00"/>
    <w:rsid w:val="00E339C9"/>
    <w:rsid w:val="00E339DF"/>
    <w:rsid w:val="00E34D57"/>
    <w:rsid w:val="00E37D13"/>
    <w:rsid w:val="00E37EE5"/>
    <w:rsid w:val="00E413C1"/>
    <w:rsid w:val="00E42740"/>
    <w:rsid w:val="00E431CA"/>
    <w:rsid w:val="00E43C8E"/>
    <w:rsid w:val="00E444A9"/>
    <w:rsid w:val="00E45906"/>
    <w:rsid w:val="00E45E69"/>
    <w:rsid w:val="00E460AF"/>
    <w:rsid w:val="00E46819"/>
    <w:rsid w:val="00E46870"/>
    <w:rsid w:val="00E47499"/>
    <w:rsid w:val="00E478B1"/>
    <w:rsid w:val="00E5360D"/>
    <w:rsid w:val="00E5478F"/>
    <w:rsid w:val="00E566D5"/>
    <w:rsid w:val="00E56BC4"/>
    <w:rsid w:val="00E6234F"/>
    <w:rsid w:val="00E62AB2"/>
    <w:rsid w:val="00E6405C"/>
    <w:rsid w:val="00E64CC0"/>
    <w:rsid w:val="00E651CD"/>
    <w:rsid w:val="00E65F85"/>
    <w:rsid w:val="00E72C1E"/>
    <w:rsid w:val="00E7356F"/>
    <w:rsid w:val="00E7373D"/>
    <w:rsid w:val="00E7523F"/>
    <w:rsid w:val="00E75D43"/>
    <w:rsid w:val="00E760D9"/>
    <w:rsid w:val="00E76AEC"/>
    <w:rsid w:val="00E8071C"/>
    <w:rsid w:val="00E84130"/>
    <w:rsid w:val="00E848EE"/>
    <w:rsid w:val="00E85317"/>
    <w:rsid w:val="00E90A93"/>
    <w:rsid w:val="00E91018"/>
    <w:rsid w:val="00E91104"/>
    <w:rsid w:val="00E912FA"/>
    <w:rsid w:val="00E93AF7"/>
    <w:rsid w:val="00E96283"/>
    <w:rsid w:val="00E9706C"/>
    <w:rsid w:val="00E977BB"/>
    <w:rsid w:val="00E97C46"/>
    <w:rsid w:val="00EA019F"/>
    <w:rsid w:val="00EA32AC"/>
    <w:rsid w:val="00EA364A"/>
    <w:rsid w:val="00EA3982"/>
    <w:rsid w:val="00EB324C"/>
    <w:rsid w:val="00EB32FE"/>
    <w:rsid w:val="00EB3BC3"/>
    <w:rsid w:val="00EB42CA"/>
    <w:rsid w:val="00EB5302"/>
    <w:rsid w:val="00EB6A55"/>
    <w:rsid w:val="00EC03C3"/>
    <w:rsid w:val="00EC1F34"/>
    <w:rsid w:val="00EC22E4"/>
    <w:rsid w:val="00EC391E"/>
    <w:rsid w:val="00EC50C3"/>
    <w:rsid w:val="00EC6021"/>
    <w:rsid w:val="00EC6A4C"/>
    <w:rsid w:val="00EC7211"/>
    <w:rsid w:val="00ED4F2D"/>
    <w:rsid w:val="00ED54EF"/>
    <w:rsid w:val="00EE25F1"/>
    <w:rsid w:val="00EE3B55"/>
    <w:rsid w:val="00EE6E8B"/>
    <w:rsid w:val="00EF077E"/>
    <w:rsid w:val="00EF3DA3"/>
    <w:rsid w:val="00EF44E6"/>
    <w:rsid w:val="00F01ABC"/>
    <w:rsid w:val="00F034AD"/>
    <w:rsid w:val="00F06DF2"/>
    <w:rsid w:val="00F10595"/>
    <w:rsid w:val="00F10CF8"/>
    <w:rsid w:val="00F12CBC"/>
    <w:rsid w:val="00F1646B"/>
    <w:rsid w:val="00F16DA5"/>
    <w:rsid w:val="00F2193A"/>
    <w:rsid w:val="00F21D12"/>
    <w:rsid w:val="00F223F4"/>
    <w:rsid w:val="00F22F05"/>
    <w:rsid w:val="00F25965"/>
    <w:rsid w:val="00F25A4E"/>
    <w:rsid w:val="00F25CCD"/>
    <w:rsid w:val="00F25FB2"/>
    <w:rsid w:val="00F270D7"/>
    <w:rsid w:val="00F31246"/>
    <w:rsid w:val="00F32FB4"/>
    <w:rsid w:val="00F375A0"/>
    <w:rsid w:val="00F37DD1"/>
    <w:rsid w:val="00F415E0"/>
    <w:rsid w:val="00F46D87"/>
    <w:rsid w:val="00F510BA"/>
    <w:rsid w:val="00F525D8"/>
    <w:rsid w:val="00F5337D"/>
    <w:rsid w:val="00F60152"/>
    <w:rsid w:val="00F645AD"/>
    <w:rsid w:val="00F70864"/>
    <w:rsid w:val="00F71F9C"/>
    <w:rsid w:val="00F73E91"/>
    <w:rsid w:val="00F7576B"/>
    <w:rsid w:val="00F75BF0"/>
    <w:rsid w:val="00F775C6"/>
    <w:rsid w:val="00F80008"/>
    <w:rsid w:val="00F804FF"/>
    <w:rsid w:val="00F80B7E"/>
    <w:rsid w:val="00F8176E"/>
    <w:rsid w:val="00F82065"/>
    <w:rsid w:val="00F85498"/>
    <w:rsid w:val="00F87873"/>
    <w:rsid w:val="00F91486"/>
    <w:rsid w:val="00F916D9"/>
    <w:rsid w:val="00F9491D"/>
    <w:rsid w:val="00F95157"/>
    <w:rsid w:val="00F9681B"/>
    <w:rsid w:val="00F97083"/>
    <w:rsid w:val="00FA2C08"/>
    <w:rsid w:val="00FA2E49"/>
    <w:rsid w:val="00FA3355"/>
    <w:rsid w:val="00FA41CA"/>
    <w:rsid w:val="00FA5542"/>
    <w:rsid w:val="00FA5C4B"/>
    <w:rsid w:val="00FA5EBA"/>
    <w:rsid w:val="00FA631F"/>
    <w:rsid w:val="00FA6C9B"/>
    <w:rsid w:val="00FA7816"/>
    <w:rsid w:val="00FB051F"/>
    <w:rsid w:val="00FB223B"/>
    <w:rsid w:val="00FB2A2C"/>
    <w:rsid w:val="00FB2AA1"/>
    <w:rsid w:val="00FB3A9A"/>
    <w:rsid w:val="00FB48E6"/>
    <w:rsid w:val="00FB5C21"/>
    <w:rsid w:val="00FB7383"/>
    <w:rsid w:val="00FB7AB3"/>
    <w:rsid w:val="00FC139D"/>
    <w:rsid w:val="00FC13CF"/>
    <w:rsid w:val="00FC1575"/>
    <w:rsid w:val="00FC51F1"/>
    <w:rsid w:val="00FC52C1"/>
    <w:rsid w:val="00FC5905"/>
    <w:rsid w:val="00FC6B05"/>
    <w:rsid w:val="00FD06F0"/>
    <w:rsid w:val="00FD1591"/>
    <w:rsid w:val="00FD26D0"/>
    <w:rsid w:val="00FD49D4"/>
    <w:rsid w:val="00FE03D5"/>
    <w:rsid w:val="00FE0964"/>
    <w:rsid w:val="00FE2281"/>
    <w:rsid w:val="00FE2A03"/>
    <w:rsid w:val="00FE5580"/>
    <w:rsid w:val="00FE5911"/>
    <w:rsid w:val="00FE635F"/>
    <w:rsid w:val="00FE7353"/>
    <w:rsid w:val="00FF079B"/>
    <w:rsid w:val="00FF2328"/>
    <w:rsid w:val="00FF3EBA"/>
    <w:rsid w:val="00FF51E2"/>
    <w:rsid w:val="00FF5FEC"/>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5BA6"/>
  <w15:docId w15:val="{5BC01B4F-3845-4181-B9E7-D2B92D4F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5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547B"/>
    <w:pPr>
      <w:keepNext/>
      <w:snapToGrid w:val="0"/>
      <w:spacing w:before="240" w:after="60"/>
      <w:outlineLvl w:val="0"/>
    </w:pPr>
    <w:rPr>
      <w:rFonts w:ascii="Arial" w:hAnsi="Arial"/>
      <w:b/>
      <w:kern w:val="32"/>
      <w:sz w:val="32"/>
      <w:szCs w:val="20"/>
    </w:rPr>
  </w:style>
  <w:style w:type="paragraph" w:styleId="2">
    <w:name w:val="heading 2"/>
    <w:basedOn w:val="a"/>
    <w:next w:val="a"/>
    <w:link w:val="20"/>
    <w:uiPriority w:val="9"/>
    <w:unhideWhenUsed/>
    <w:qFormat/>
    <w:rsid w:val="00BC5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54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C547B"/>
    <w:pPr>
      <w:keepNext/>
      <w:spacing w:before="240" w:after="60"/>
      <w:outlineLvl w:val="3"/>
    </w:pPr>
    <w:rPr>
      <w:b/>
      <w:bCs/>
      <w:sz w:val="28"/>
      <w:szCs w:val="28"/>
    </w:rPr>
  </w:style>
  <w:style w:type="paragraph" w:styleId="5">
    <w:name w:val="heading 5"/>
    <w:basedOn w:val="a"/>
    <w:next w:val="a"/>
    <w:link w:val="50"/>
    <w:uiPriority w:val="9"/>
    <w:unhideWhenUsed/>
    <w:qFormat/>
    <w:rsid w:val="00BC54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nhideWhenUsed/>
    <w:rsid w:val="00923F93"/>
    <w:pPr>
      <w:tabs>
        <w:tab w:val="center" w:pos="4677"/>
        <w:tab w:val="right" w:pos="9355"/>
      </w:tabs>
    </w:pPr>
  </w:style>
  <w:style w:type="character" w:customStyle="1" w:styleId="a9">
    <w:name w:val="Нижний колонтитул Знак"/>
    <w:basedOn w:val="a0"/>
    <w:link w:val="a8"/>
    <w:rsid w:val="00923F9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C547B"/>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C547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C547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C547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C547B"/>
    <w:rPr>
      <w:rFonts w:asciiTheme="majorHAnsi" w:eastAsiaTheme="majorEastAsia" w:hAnsiTheme="majorHAnsi" w:cstheme="majorBidi"/>
      <w:color w:val="243F60" w:themeColor="accent1" w:themeShade="7F"/>
      <w:sz w:val="24"/>
      <w:szCs w:val="24"/>
      <w:lang w:eastAsia="ru-RU"/>
    </w:rPr>
  </w:style>
  <w:style w:type="table" w:styleId="aa">
    <w:name w:val="Table Grid"/>
    <w:basedOn w:val="a1"/>
    <w:uiPriority w:val="59"/>
    <w:rsid w:val="00BC5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BC547B"/>
  </w:style>
  <w:style w:type="character" w:styleId="ac">
    <w:name w:val="Hyperlink"/>
    <w:unhideWhenUsed/>
    <w:rsid w:val="00BC547B"/>
    <w:rPr>
      <w:color w:val="0000FF"/>
      <w:u w:val="single"/>
    </w:rPr>
  </w:style>
  <w:style w:type="paragraph" w:customStyle="1" w:styleId="ConsPlusNonformat">
    <w:name w:val="ConsPlusNonformat"/>
    <w:uiPriority w:val="99"/>
    <w:rsid w:val="00BC54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rsid w:val="00BC547B"/>
    <w:pPr>
      <w:autoSpaceDE w:val="0"/>
      <w:autoSpaceDN w:val="0"/>
      <w:jc w:val="both"/>
    </w:pPr>
    <w:rPr>
      <w:sz w:val="28"/>
      <w:szCs w:val="20"/>
    </w:rPr>
  </w:style>
  <w:style w:type="character" w:customStyle="1" w:styleId="ae">
    <w:name w:val="Основной текст Знак"/>
    <w:basedOn w:val="a0"/>
    <w:link w:val="ad"/>
    <w:rsid w:val="00BC547B"/>
    <w:rPr>
      <w:rFonts w:ascii="Times New Roman" w:eastAsia="Times New Roman" w:hAnsi="Times New Roman" w:cs="Times New Roman"/>
      <w:sz w:val="28"/>
      <w:szCs w:val="20"/>
      <w:lang w:eastAsia="ru-RU"/>
    </w:rPr>
  </w:style>
  <w:style w:type="paragraph" w:styleId="21">
    <w:name w:val="Body Text Indent 2"/>
    <w:basedOn w:val="a"/>
    <w:link w:val="22"/>
    <w:rsid w:val="00BC547B"/>
    <w:pPr>
      <w:spacing w:after="120" w:line="480" w:lineRule="auto"/>
      <w:ind w:left="283"/>
    </w:pPr>
    <w:rPr>
      <w:sz w:val="28"/>
      <w:szCs w:val="20"/>
    </w:rPr>
  </w:style>
  <w:style w:type="character" w:customStyle="1" w:styleId="22">
    <w:name w:val="Основной текст с отступом 2 Знак"/>
    <w:basedOn w:val="a0"/>
    <w:link w:val="21"/>
    <w:rsid w:val="00BC547B"/>
    <w:rPr>
      <w:rFonts w:ascii="Times New Roman" w:eastAsia="Times New Roman" w:hAnsi="Times New Roman" w:cs="Times New Roman"/>
      <w:sz w:val="28"/>
      <w:szCs w:val="20"/>
      <w:lang w:eastAsia="ru-RU"/>
    </w:rPr>
  </w:style>
  <w:style w:type="paragraph" w:styleId="af">
    <w:name w:val="Body Text Indent"/>
    <w:basedOn w:val="a"/>
    <w:link w:val="af0"/>
    <w:rsid w:val="00BC547B"/>
    <w:pPr>
      <w:ind w:firstLine="540"/>
      <w:jc w:val="both"/>
    </w:pPr>
    <w:rPr>
      <w:snapToGrid w:val="0"/>
      <w:sz w:val="28"/>
      <w:szCs w:val="20"/>
    </w:rPr>
  </w:style>
  <w:style w:type="character" w:customStyle="1" w:styleId="af0">
    <w:name w:val="Основной текст с отступом Знак"/>
    <w:basedOn w:val="a0"/>
    <w:link w:val="af"/>
    <w:rsid w:val="00BC547B"/>
    <w:rPr>
      <w:rFonts w:ascii="Times New Roman" w:eastAsia="Times New Roman" w:hAnsi="Times New Roman" w:cs="Times New Roman"/>
      <w:snapToGrid w:val="0"/>
      <w:sz w:val="28"/>
      <w:szCs w:val="20"/>
      <w:lang w:eastAsia="ru-RU"/>
    </w:rPr>
  </w:style>
  <w:style w:type="paragraph" w:styleId="31">
    <w:name w:val="Body Text 3"/>
    <w:basedOn w:val="a"/>
    <w:link w:val="32"/>
    <w:rsid w:val="00BC547B"/>
    <w:pPr>
      <w:overflowPunct w:val="0"/>
      <w:autoSpaceDE w:val="0"/>
      <w:autoSpaceDN w:val="0"/>
      <w:adjustRightInd w:val="0"/>
      <w:jc w:val="both"/>
      <w:textAlignment w:val="baseline"/>
    </w:pPr>
    <w:rPr>
      <w:sz w:val="28"/>
      <w:szCs w:val="20"/>
    </w:rPr>
  </w:style>
  <w:style w:type="character" w:customStyle="1" w:styleId="32">
    <w:name w:val="Основной текст 3 Знак"/>
    <w:basedOn w:val="a0"/>
    <w:link w:val="31"/>
    <w:rsid w:val="00BC547B"/>
    <w:rPr>
      <w:rFonts w:ascii="Times New Roman" w:eastAsia="Times New Roman" w:hAnsi="Times New Roman" w:cs="Times New Roman"/>
      <w:sz w:val="28"/>
      <w:szCs w:val="20"/>
      <w:lang w:eastAsia="ru-RU"/>
    </w:rPr>
  </w:style>
  <w:style w:type="paragraph" w:styleId="33">
    <w:name w:val="Body Text Indent 3"/>
    <w:basedOn w:val="a"/>
    <w:link w:val="34"/>
    <w:rsid w:val="00BC547B"/>
    <w:pPr>
      <w:ind w:firstLine="709"/>
      <w:jc w:val="both"/>
    </w:pPr>
    <w:rPr>
      <w:sz w:val="28"/>
      <w:szCs w:val="20"/>
    </w:rPr>
  </w:style>
  <w:style w:type="character" w:customStyle="1" w:styleId="34">
    <w:name w:val="Основной текст с отступом 3 Знак"/>
    <w:basedOn w:val="a0"/>
    <w:link w:val="33"/>
    <w:rsid w:val="00BC547B"/>
    <w:rPr>
      <w:rFonts w:ascii="Times New Roman" w:eastAsia="Times New Roman" w:hAnsi="Times New Roman" w:cs="Times New Roman"/>
      <w:sz w:val="28"/>
      <w:szCs w:val="20"/>
      <w:lang w:eastAsia="ru-RU"/>
    </w:rPr>
  </w:style>
  <w:style w:type="paragraph" w:styleId="23">
    <w:name w:val="Body Text 2"/>
    <w:basedOn w:val="a"/>
    <w:link w:val="24"/>
    <w:rsid w:val="00BC547B"/>
    <w:pPr>
      <w:tabs>
        <w:tab w:val="left" w:pos="-284"/>
        <w:tab w:val="left" w:pos="567"/>
      </w:tabs>
      <w:jc w:val="both"/>
    </w:pPr>
    <w:rPr>
      <w:sz w:val="28"/>
      <w:szCs w:val="20"/>
    </w:rPr>
  </w:style>
  <w:style w:type="character" w:customStyle="1" w:styleId="24">
    <w:name w:val="Основной текст 2 Знак"/>
    <w:basedOn w:val="a0"/>
    <w:link w:val="23"/>
    <w:rsid w:val="00BC547B"/>
    <w:rPr>
      <w:rFonts w:ascii="Times New Roman" w:eastAsia="Times New Roman" w:hAnsi="Times New Roman" w:cs="Times New Roman"/>
      <w:sz w:val="28"/>
      <w:szCs w:val="20"/>
      <w:lang w:eastAsia="ru-RU"/>
    </w:rPr>
  </w:style>
  <w:style w:type="paragraph" w:styleId="af1">
    <w:name w:val="Normal (Web)"/>
    <w:basedOn w:val="a"/>
    <w:uiPriority w:val="99"/>
    <w:rsid w:val="00BC547B"/>
    <w:pPr>
      <w:spacing w:before="100" w:beforeAutospacing="1" w:after="100" w:afterAutospacing="1"/>
    </w:pPr>
  </w:style>
  <w:style w:type="paragraph" w:customStyle="1" w:styleId="ConsPlusCell">
    <w:name w:val="ConsPlusCell"/>
    <w:uiPriority w:val="99"/>
    <w:rsid w:val="00BC54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w:basedOn w:val="a"/>
    <w:rsid w:val="00BC547B"/>
    <w:pPr>
      <w:spacing w:after="160" w:line="240" w:lineRule="exact"/>
    </w:pPr>
    <w:rPr>
      <w:rFonts w:ascii="Verdana" w:hAnsi="Verdana"/>
      <w:sz w:val="20"/>
      <w:szCs w:val="20"/>
      <w:lang w:val="en-US" w:eastAsia="en-US"/>
    </w:rPr>
  </w:style>
  <w:style w:type="character" w:customStyle="1" w:styleId="11">
    <w:name w:val="Текст выноски Знак1"/>
    <w:basedOn w:val="a0"/>
    <w:uiPriority w:val="99"/>
    <w:semiHidden/>
    <w:rsid w:val="00BC547B"/>
    <w:rPr>
      <w:rFonts w:ascii="Segoe UI" w:eastAsia="Times New Roman" w:hAnsi="Segoe UI" w:cs="Segoe UI"/>
      <w:sz w:val="18"/>
      <w:szCs w:val="18"/>
      <w:lang w:eastAsia="ru-RU"/>
    </w:rPr>
  </w:style>
  <w:style w:type="paragraph" w:styleId="af3">
    <w:name w:val="Title"/>
    <w:basedOn w:val="a"/>
    <w:link w:val="af4"/>
    <w:qFormat/>
    <w:rsid w:val="00BC547B"/>
    <w:pPr>
      <w:jc w:val="center"/>
    </w:pPr>
    <w:rPr>
      <w:b/>
      <w:sz w:val="28"/>
      <w:szCs w:val="20"/>
      <w:lang w:val="en-US"/>
    </w:rPr>
  </w:style>
  <w:style w:type="character" w:customStyle="1" w:styleId="af4">
    <w:name w:val="Название Знак"/>
    <w:basedOn w:val="a0"/>
    <w:link w:val="af3"/>
    <w:rsid w:val="00BC547B"/>
    <w:rPr>
      <w:rFonts w:ascii="Times New Roman" w:eastAsia="Times New Roman" w:hAnsi="Times New Roman" w:cs="Times New Roman"/>
      <w:b/>
      <w:sz w:val="28"/>
      <w:szCs w:val="20"/>
      <w:lang w:val="en-US" w:eastAsia="ru-RU"/>
    </w:rPr>
  </w:style>
  <w:style w:type="paragraph" w:customStyle="1" w:styleId="ConsNormal">
    <w:name w:val="ConsNormal"/>
    <w:rsid w:val="00BC547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12">
    <w:name w:val="Знак1"/>
    <w:basedOn w:val="a"/>
    <w:rsid w:val="00BC547B"/>
    <w:pPr>
      <w:spacing w:after="160" w:line="240" w:lineRule="exact"/>
    </w:pPr>
    <w:rPr>
      <w:rFonts w:ascii="Verdana" w:hAnsi="Verdana"/>
      <w:sz w:val="20"/>
      <w:szCs w:val="20"/>
      <w:lang w:val="en-US" w:eastAsia="en-US"/>
    </w:rPr>
  </w:style>
  <w:style w:type="character" w:styleId="af5">
    <w:name w:val="Strong"/>
    <w:basedOn w:val="a0"/>
    <w:uiPriority w:val="22"/>
    <w:qFormat/>
    <w:rsid w:val="00BC547B"/>
    <w:rPr>
      <w:b/>
      <w:bCs/>
    </w:rPr>
  </w:style>
  <w:style w:type="numbering" w:customStyle="1" w:styleId="13">
    <w:name w:val="Нет списка1"/>
    <w:next w:val="a2"/>
    <w:uiPriority w:val="99"/>
    <w:semiHidden/>
    <w:rsid w:val="00BC547B"/>
  </w:style>
  <w:style w:type="paragraph" w:customStyle="1" w:styleId="ConsTitle">
    <w:name w:val="ConsTitle"/>
    <w:rsid w:val="00BC54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BC54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Plain Text"/>
    <w:basedOn w:val="a"/>
    <w:link w:val="af7"/>
    <w:rsid w:val="00BC547B"/>
    <w:rPr>
      <w:rFonts w:ascii="Courier New" w:hAnsi="Courier New" w:cs="Courier New"/>
      <w:sz w:val="20"/>
      <w:szCs w:val="20"/>
    </w:rPr>
  </w:style>
  <w:style w:type="character" w:customStyle="1" w:styleId="af7">
    <w:name w:val="Текст Знак"/>
    <w:basedOn w:val="a0"/>
    <w:link w:val="af6"/>
    <w:rsid w:val="00BC547B"/>
    <w:rPr>
      <w:rFonts w:ascii="Courier New" w:eastAsia="Times New Roman" w:hAnsi="Courier New" w:cs="Courier New"/>
      <w:sz w:val="20"/>
      <w:szCs w:val="20"/>
      <w:lang w:eastAsia="ru-RU"/>
    </w:rPr>
  </w:style>
  <w:style w:type="paragraph" w:customStyle="1" w:styleId="af8">
    <w:name w:val="Знак Знак Знак Знак Знак Знак"/>
    <w:basedOn w:val="a"/>
    <w:rsid w:val="00BC547B"/>
    <w:pPr>
      <w:spacing w:after="160" w:line="240" w:lineRule="exact"/>
    </w:pPr>
    <w:rPr>
      <w:rFonts w:ascii="Verdana" w:hAnsi="Verdana" w:cs="Verdana"/>
      <w:sz w:val="20"/>
      <w:szCs w:val="20"/>
      <w:lang w:val="en-US" w:eastAsia="en-US"/>
    </w:rPr>
  </w:style>
  <w:style w:type="character" w:customStyle="1" w:styleId="FontStyle13">
    <w:name w:val="Font Style13"/>
    <w:rsid w:val="00BC547B"/>
    <w:rPr>
      <w:rFonts w:ascii="Times New Roman" w:hAnsi="Times New Roman" w:cs="Times New Roman"/>
      <w:sz w:val="26"/>
      <w:szCs w:val="26"/>
    </w:rPr>
  </w:style>
  <w:style w:type="character" w:styleId="af9">
    <w:name w:val="FollowedHyperlink"/>
    <w:uiPriority w:val="99"/>
    <w:unhideWhenUsed/>
    <w:rsid w:val="00BC547B"/>
    <w:rPr>
      <w:color w:val="800080"/>
      <w:u w:val="single"/>
    </w:rPr>
  </w:style>
  <w:style w:type="paragraph" w:styleId="afa">
    <w:name w:val="Block Text"/>
    <w:basedOn w:val="a"/>
    <w:semiHidden/>
    <w:unhideWhenUsed/>
    <w:rsid w:val="00BC547B"/>
    <w:pPr>
      <w:tabs>
        <w:tab w:val="left" w:pos="4111"/>
      </w:tabs>
      <w:ind w:left="284" w:right="5809" w:hanging="284"/>
    </w:pPr>
    <w:rPr>
      <w:sz w:val="20"/>
      <w:szCs w:val="20"/>
    </w:rPr>
  </w:style>
  <w:style w:type="numbering" w:customStyle="1" w:styleId="110">
    <w:name w:val="Нет списка11"/>
    <w:next w:val="a2"/>
    <w:uiPriority w:val="99"/>
    <w:semiHidden/>
    <w:rsid w:val="00BC547B"/>
  </w:style>
  <w:style w:type="paragraph" w:styleId="afb">
    <w:name w:val="No Spacing"/>
    <w:uiPriority w:val="1"/>
    <w:qFormat/>
    <w:rsid w:val="00BC547B"/>
    <w:pPr>
      <w:spacing w:after="0" w:line="240" w:lineRule="auto"/>
    </w:pPr>
    <w:rPr>
      <w:rFonts w:ascii="Times New Roman" w:eastAsia="Times New Roman" w:hAnsi="Times New Roman" w:cs="Times New Roman"/>
      <w:sz w:val="24"/>
      <w:szCs w:val="24"/>
      <w:lang w:eastAsia="ru-RU"/>
    </w:rPr>
  </w:style>
  <w:style w:type="character" w:customStyle="1" w:styleId="pagesindoc">
    <w:name w:val="pagesindoc"/>
    <w:basedOn w:val="a0"/>
    <w:rsid w:val="00BC547B"/>
  </w:style>
  <w:style w:type="character" w:customStyle="1" w:styleId="pagesindoccount">
    <w:name w:val="pagesindoccount"/>
    <w:basedOn w:val="a0"/>
    <w:rsid w:val="00BC547B"/>
  </w:style>
  <w:style w:type="numbering" w:customStyle="1" w:styleId="25">
    <w:name w:val="Нет списка2"/>
    <w:next w:val="a2"/>
    <w:uiPriority w:val="99"/>
    <w:semiHidden/>
    <w:unhideWhenUsed/>
    <w:rsid w:val="00BC547B"/>
  </w:style>
  <w:style w:type="table" w:customStyle="1" w:styleId="14">
    <w:name w:val="Сетка таблицы1"/>
    <w:basedOn w:val="a1"/>
    <w:next w:val="aa"/>
    <w:uiPriority w:val="59"/>
    <w:rsid w:val="00BC5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C547B"/>
  </w:style>
  <w:style w:type="numbering" w:customStyle="1" w:styleId="111">
    <w:name w:val="Нет списка111"/>
    <w:next w:val="a2"/>
    <w:uiPriority w:val="99"/>
    <w:semiHidden/>
    <w:rsid w:val="00BC547B"/>
  </w:style>
  <w:style w:type="paragraph" w:customStyle="1" w:styleId="ConsPlusDocList">
    <w:name w:val="ConsPlusDocList"/>
    <w:uiPriority w:val="99"/>
    <w:rsid w:val="00BC547B"/>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0583D"/>
    <w:pPr>
      <w:autoSpaceDE w:val="0"/>
      <w:autoSpaceDN w:val="0"/>
      <w:adjustRightInd w:val="0"/>
      <w:spacing w:after="0" w:line="240" w:lineRule="auto"/>
    </w:pPr>
    <w:rPr>
      <w:rFonts w:ascii="Calibri" w:hAnsi="Calibri" w:cs="Calibri"/>
      <w:color w:val="000000"/>
      <w:sz w:val="24"/>
      <w:szCs w:val="24"/>
    </w:rPr>
  </w:style>
  <w:style w:type="paragraph" w:customStyle="1" w:styleId="15">
    <w:name w:val="Знак Знак Знак1 Знак"/>
    <w:basedOn w:val="a"/>
    <w:rsid w:val="000C5211"/>
    <w:pPr>
      <w:spacing w:after="160" w:line="240" w:lineRule="exact"/>
    </w:pPr>
    <w:rPr>
      <w:rFonts w:ascii="Verdana" w:hAnsi="Verdana"/>
      <w:sz w:val="20"/>
      <w:szCs w:val="20"/>
      <w:lang w:val="en-US" w:eastAsia="en-US"/>
    </w:rPr>
  </w:style>
  <w:style w:type="paragraph" w:styleId="afc">
    <w:name w:val="Revision"/>
    <w:hidden/>
    <w:uiPriority w:val="99"/>
    <w:semiHidden/>
    <w:rsid w:val="00FD26D0"/>
    <w:pPr>
      <w:spacing w:after="0"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a"/>
    <w:uiPriority w:val="59"/>
    <w:rsid w:val="006A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7A2140"/>
    <w:rPr>
      <w:sz w:val="16"/>
      <w:szCs w:val="16"/>
    </w:rPr>
  </w:style>
  <w:style w:type="paragraph" w:styleId="afe">
    <w:name w:val="annotation text"/>
    <w:basedOn w:val="a"/>
    <w:link w:val="aff"/>
    <w:uiPriority w:val="99"/>
    <w:unhideWhenUsed/>
    <w:rsid w:val="007A2140"/>
    <w:rPr>
      <w:sz w:val="20"/>
      <w:szCs w:val="20"/>
    </w:rPr>
  </w:style>
  <w:style w:type="character" w:customStyle="1" w:styleId="aff">
    <w:name w:val="Текст примечания Знак"/>
    <w:basedOn w:val="a0"/>
    <w:link w:val="afe"/>
    <w:uiPriority w:val="99"/>
    <w:rsid w:val="007A214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A2140"/>
    <w:rPr>
      <w:b/>
      <w:bCs/>
    </w:rPr>
  </w:style>
  <w:style w:type="character" w:customStyle="1" w:styleId="aff1">
    <w:name w:val="Тема примечания Знак"/>
    <w:basedOn w:val="aff"/>
    <w:link w:val="aff0"/>
    <w:uiPriority w:val="99"/>
    <w:semiHidden/>
    <w:rsid w:val="007A214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301887063">
      <w:bodyDiv w:val="1"/>
      <w:marLeft w:val="0"/>
      <w:marRight w:val="0"/>
      <w:marTop w:val="0"/>
      <w:marBottom w:val="0"/>
      <w:divBdr>
        <w:top w:val="none" w:sz="0" w:space="0" w:color="auto"/>
        <w:left w:val="none" w:sz="0" w:space="0" w:color="auto"/>
        <w:bottom w:val="none" w:sz="0" w:space="0" w:color="auto"/>
        <w:right w:val="none" w:sz="0" w:space="0" w:color="auto"/>
      </w:divBdr>
    </w:div>
    <w:div w:id="729769571">
      <w:bodyDiv w:val="1"/>
      <w:marLeft w:val="0"/>
      <w:marRight w:val="0"/>
      <w:marTop w:val="0"/>
      <w:marBottom w:val="0"/>
      <w:divBdr>
        <w:top w:val="none" w:sz="0" w:space="0" w:color="auto"/>
        <w:left w:val="none" w:sz="0" w:space="0" w:color="auto"/>
        <w:bottom w:val="none" w:sz="0" w:space="0" w:color="auto"/>
        <w:right w:val="none" w:sz="0" w:space="0" w:color="auto"/>
      </w:divBdr>
    </w:div>
    <w:div w:id="770011409">
      <w:bodyDiv w:val="1"/>
      <w:marLeft w:val="0"/>
      <w:marRight w:val="0"/>
      <w:marTop w:val="0"/>
      <w:marBottom w:val="0"/>
      <w:divBdr>
        <w:top w:val="none" w:sz="0" w:space="0" w:color="auto"/>
        <w:left w:val="none" w:sz="0" w:space="0" w:color="auto"/>
        <w:bottom w:val="none" w:sz="0" w:space="0" w:color="auto"/>
        <w:right w:val="none" w:sz="0" w:space="0" w:color="auto"/>
      </w:divBdr>
    </w:div>
    <w:div w:id="811756464">
      <w:bodyDiv w:val="1"/>
      <w:marLeft w:val="0"/>
      <w:marRight w:val="0"/>
      <w:marTop w:val="0"/>
      <w:marBottom w:val="0"/>
      <w:divBdr>
        <w:top w:val="none" w:sz="0" w:space="0" w:color="auto"/>
        <w:left w:val="none" w:sz="0" w:space="0" w:color="auto"/>
        <w:bottom w:val="none" w:sz="0" w:space="0" w:color="auto"/>
        <w:right w:val="none" w:sz="0" w:space="0" w:color="auto"/>
      </w:divBdr>
    </w:div>
    <w:div w:id="886452636">
      <w:bodyDiv w:val="1"/>
      <w:marLeft w:val="0"/>
      <w:marRight w:val="0"/>
      <w:marTop w:val="0"/>
      <w:marBottom w:val="0"/>
      <w:divBdr>
        <w:top w:val="none" w:sz="0" w:space="0" w:color="auto"/>
        <w:left w:val="none" w:sz="0" w:space="0" w:color="auto"/>
        <w:bottom w:val="none" w:sz="0" w:space="0" w:color="auto"/>
        <w:right w:val="none" w:sz="0" w:space="0" w:color="auto"/>
      </w:divBdr>
    </w:div>
    <w:div w:id="1400594728">
      <w:bodyDiv w:val="1"/>
      <w:marLeft w:val="0"/>
      <w:marRight w:val="0"/>
      <w:marTop w:val="0"/>
      <w:marBottom w:val="0"/>
      <w:divBdr>
        <w:top w:val="none" w:sz="0" w:space="0" w:color="auto"/>
        <w:left w:val="none" w:sz="0" w:space="0" w:color="auto"/>
        <w:bottom w:val="none" w:sz="0" w:space="0" w:color="auto"/>
        <w:right w:val="none" w:sz="0" w:space="0" w:color="auto"/>
      </w:divBdr>
    </w:div>
    <w:div w:id="1424911576">
      <w:bodyDiv w:val="1"/>
      <w:marLeft w:val="0"/>
      <w:marRight w:val="0"/>
      <w:marTop w:val="0"/>
      <w:marBottom w:val="0"/>
      <w:divBdr>
        <w:top w:val="none" w:sz="0" w:space="0" w:color="auto"/>
        <w:left w:val="none" w:sz="0" w:space="0" w:color="auto"/>
        <w:bottom w:val="none" w:sz="0" w:space="0" w:color="auto"/>
        <w:right w:val="none" w:sz="0" w:space="0" w:color="auto"/>
      </w:divBdr>
    </w:div>
    <w:div w:id="1490370259">
      <w:bodyDiv w:val="1"/>
      <w:marLeft w:val="0"/>
      <w:marRight w:val="0"/>
      <w:marTop w:val="0"/>
      <w:marBottom w:val="0"/>
      <w:divBdr>
        <w:top w:val="none" w:sz="0" w:space="0" w:color="auto"/>
        <w:left w:val="none" w:sz="0" w:space="0" w:color="auto"/>
        <w:bottom w:val="none" w:sz="0" w:space="0" w:color="auto"/>
        <w:right w:val="none" w:sz="0" w:space="0" w:color="auto"/>
      </w:divBdr>
    </w:div>
    <w:div w:id="1519344760">
      <w:bodyDiv w:val="1"/>
      <w:marLeft w:val="0"/>
      <w:marRight w:val="0"/>
      <w:marTop w:val="0"/>
      <w:marBottom w:val="0"/>
      <w:divBdr>
        <w:top w:val="none" w:sz="0" w:space="0" w:color="auto"/>
        <w:left w:val="none" w:sz="0" w:space="0" w:color="auto"/>
        <w:bottom w:val="none" w:sz="0" w:space="0" w:color="auto"/>
        <w:right w:val="none" w:sz="0" w:space="0" w:color="auto"/>
      </w:divBdr>
    </w:div>
    <w:div w:id="1659453844">
      <w:bodyDiv w:val="1"/>
      <w:marLeft w:val="0"/>
      <w:marRight w:val="0"/>
      <w:marTop w:val="0"/>
      <w:marBottom w:val="0"/>
      <w:divBdr>
        <w:top w:val="none" w:sz="0" w:space="0" w:color="auto"/>
        <w:left w:val="none" w:sz="0" w:space="0" w:color="auto"/>
        <w:bottom w:val="none" w:sz="0" w:space="0" w:color="auto"/>
        <w:right w:val="none" w:sz="0" w:space="0" w:color="auto"/>
      </w:divBdr>
    </w:div>
    <w:div w:id="1783694497">
      <w:bodyDiv w:val="1"/>
      <w:marLeft w:val="0"/>
      <w:marRight w:val="0"/>
      <w:marTop w:val="0"/>
      <w:marBottom w:val="0"/>
      <w:divBdr>
        <w:top w:val="none" w:sz="0" w:space="0" w:color="auto"/>
        <w:left w:val="none" w:sz="0" w:space="0" w:color="auto"/>
        <w:bottom w:val="none" w:sz="0" w:space="0" w:color="auto"/>
        <w:right w:val="none" w:sz="0" w:space="0" w:color="auto"/>
      </w:divBdr>
    </w:div>
    <w:div w:id="1853227430">
      <w:bodyDiv w:val="1"/>
      <w:marLeft w:val="0"/>
      <w:marRight w:val="0"/>
      <w:marTop w:val="0"/>
      <w:marBottom w:val="0"/>
      <w:divBdr>
        <w:top w:val="none" w:sz="0" w:space="0" w:color="auto"/>
        <w:left w:val="none" w:sz="0" w:space="0" w:color="auto"/>
        <w:bottom w:val="none" w:sz="0" w:space="0" w:color="auto"/>
        <w:right w:val="none" w:sz="0" w:space="0" w:color="auto"/>
      </w:divBdr>
    </w:div>
    <w:div w:id="21298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3B6EED07152DA16AEF6AC07358F29EDDF1417F27912B9F571EAA81827D876DA8C2u7l5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8ACF-0CCA-4FF5-B1E7-F52A68DB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15147</Words>
  <Characters>86341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Бадамшина Зульфира Назифовна</cp:lastModifiedBy>
  <cp:revision>3</cp:revision>
  <cp:lastPrinted>2020-02-17T09:41:00Z</cp:lastPrinted>
  <dcterms:created xsi:type="dcterms:W3CDTF">2020-02-26T10:55:00Z</dcterms:created>
  <dcterms:modified xsi:type="dcterms:W3CDTF">2020-02-26T10:56:00Z</dcterms:modified>
</cp:coreProperties>
</file>