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16" w:rsidRDefault="007B6316" w:rsidP="007B6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31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7B6316" w:rsidRDefault="007B6316" w:rsidP="007B6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</w:t>
      </w:r>
    </w:p>
    <w:p w:rsidR="007B6316" w:rsidRPr="007B6316" w:rsidRDefault="007B6316" w:rsidP="007B6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6A6D" w:rsidRPr="00D36A6D" w:rsidRDefault="00D36A6D" w:rsidP="00D3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6D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EC6865" w:rsidRDefault="00D36A6D" w:rsidP="00D3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6D">
        <w:rPr>
          <w:rFonts w:ascii="Times New Roman" w:hAnsi="Times New Roman" w:cs="Times New Roman"/>
          <w:b/>
          <w:sz w:val="24"/>
          <w:szCs w:val="24"/>
        </w:rPr>
        <w:t>организации применения профессиональных стандартов</w:t>
      </w:r>
      <w:r w:rsidR="00644C2D">
        <w:rPr>
          <w:rFonts w:ascii="Times New Roman" w:hAnsi="Times New Roman" w:cs="Times New Roman"/>
          <w:b/>
          <w:sz w:val="24"/>
          <w:szCs w:val="24"/>
        </w:rPr>
        <w:t>*</w:t>
      </w:r>
      <w:r w:rsidRPr="00D36A6D">
        <w:rPr>
          <w:rFonts w:ascii="Times New Roman" w:hAnsi="Times New Roman" w:cs="Times New Roman"/>
          <w:b/>
          <w:sz w:val="24"/>
          <w:szCs w:val="24"/>
        </w:rPr>
        <w:t xml:space="preserve"> в организациях социального обслуживания Свердловской области, подведомственных Министерству социальной политики Свердловской области</w:t>
      </w:r>
    </w:p>
    <w:p w:rsidR="00D36A6D" w:rsidRDefault="00D36A6D" w:rsidP="00D3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870" w:type="dxa"/>
        <w:tblLayout w:type="fixed"/>
        <w:tblLook w:val="04A0"/>
      </w:tblPr>
      <w:tblGrid>
        <w:gridCol w:w="1844"/>
        <w:gridCol w:w="1701"/>
        <w:gridCol w:w="1701"/>
        <w:gridCol w:w="1701"/>
        <w:gridCol w:w="1701"/>
        <w:gridCol w:w="1417"/>
        <w:gridCol w:w="1418"/>
        <w:gridCol w:w="1134"/>
        <w:gridCol w:w="992"/>
        <w:gridCol w:w="709"/>
        <w:gridCol w:w="1134"/>
        <w:gridCol w:w="850"/>
      </w:tblGrid>
      <w:tr w:rsidR="00AD1D54" w:rsidTr="00F033A6">
        <w:tc>
          <w:tcPr>
            <w:tcW w:w="1844" w:type="dxa"/>
            <w:vMerge w:val="restart"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</w:t>
            </w:r>
          </w:p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(сокращенное в соответствии с Уставом)</w:t>
            </w:r>
          </w:p>
        </w:tc>
        <w:tc>
          <w:tcPr>
            <w:tcW w:w="1701" w:type="dxa"/>
            <w:vMerge w:val="restart"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применения ПС,</w:t>
            </w:r>
          </w:p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имеется «+», </w:t>
            </w:r>
            <w:r w:rsidRPr="00F033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имеется </w:t>
            </w:r>
          </w:p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«–»</w:t>
            </w:r>
          </w:p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D1D54" w:rsidRPr="00F033A6" w:rsidRDefault="00AD1D54" w:rsidP="005A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Количество ПС, подлежащих</w:t>
            </w:r>
          </w:p>
          <w:p w:rsidR="00AD1D54" w:rsidRPr="00F033A6" w:rsidRDefault="00AD1D54" w:rsidP="00FB4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внедрению </w:t>
            </w:r>
            <w:r w:rsidRPr="00F033A6">
              <w:rPr>
                <w:rFonts w:ascii="Times New Roman" w:hAnsi="Times New Roman" w:cs="Times New Roman"/>
                <w:sz w:val="18"/>
                <w:szCs w:val="18"/>
              </w:rPr>
              <w:br/>
              <w:t>в 201</w:t>
            </w:r>
            <w:r w:rsidR="00FB41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="00F033A6"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033A6" w:rsidRPr="00F033A6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указанием наименования</w:t>
            </w:r>
          </w:p>
        </w:tc>
        <w:tc>
          <w:tcPr>
            <w:tcW w:w="1701" w:type="dxa"/>
            <w:vMerge w:val="restart"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работников, прошедших обучение (ДПО) по вопросу применения (внедрения) ПС, </w:t>
            </w:r>
          </w:p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с указанием должности</w:t>
            </w:r>
          </w:p>
        </w:tc>
        <w:tc>
          <w:tcPr>
            <w:tcW w:w="1701" w:type="dxa"/>
            <w:vMerge w:val="restart"/>
          </w:tcPr>
          <w:p w:rsidR="00AD1D54" w:rsidRPr="00F033A6" w:rsidRDefault="00AD1D54" w:rsidP="00AD1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</w:t>
            </w:r>
            <w:r w:rsidR="00FB41E3">
              <w:rPr>
                <w:rFonts w:ascii="Times New Roman" w:hAnsi="Times New Roman" w:cs="Times New Roman"/>
                <w:sz w:val="18"/>
                <w:szCs w:val="18"/>
              </w:rPr>
              <w:t xml:space="preserve">в, </w:t>
            </w:r>
            <w:r w:rsidR="00FB41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отношении которых </w:t>
            </w:r>
            <w:r w:rsidR="00FB41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2018 </w:t>
            </w: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году запланировано ДПО в целях соответствия требованиям ПС </w:t>
            </w:r>
          </w:p>
        </w:tc>
        <w:tc>
          <w:tcPr>
            <w:tcW w:w="1417" w:type="dxa"/>
            <w:vMerge w:val="restart"/>
          </w:tcPr>
          <w:p w:rsidR="00AD1D54" w:rsidRPr="00F033A6" w:rsidRDefault="00AD1D54" w:rsidP="005A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работников, </w:t>
            </w:r>
          </w:p>
          <w:p w:rsidR="00AD1D54" w:rsidRPr="00F033A6" w:rsidRDefault="00FB41E3" w:rsidP="00AD1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прошедших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2018 </w:t>
            </w:r>
            <w:r w:rsidR="00AD1D54"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году ДПО </w:t>
            </w:r>
            <w:r w:rsidR="00AD1D54" w:rsidRPr="00F033A6">
              <w:rPr>
                <w:rFonts w:ascii="Times New Roman" w:hAnsi="Times New Roman" w:cs="Times New Roman"/>
                <w:sz w:val="18"/>
                <w:szCs w:val="18"/>
              </w:rPr>
              <w:br/>
              <w:t>в целях соответствия требованиям ПС</w:t>
            </w:r>
          </w:p>
        </w:tc>
        <w:tc>
          <w:tcPr>
            <w:tcW w:w="1418" w:type="dxa"/>
            <w:vMerge w:val="restart"/>
          </w:tcPr>
          <w:p w:rsidR="00AD1D54" w:rsidRPr="00F033A6" w:rsidRDefault="00AD1D54" w:rsidP="00AD1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мероприятий, проведенных в организации </w:t>
            </w:r>
            <w:r w:rsidR="00FB41E3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</w:t>
            </w: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в связи с внедрением ПС (семинары, круглые столы, совещания и т.п.)</w:t>
            </w:r>
          </w:p>
        </w:tc>
        <w:tc>
          <w:tcPr>
            <w:tcW w:w="4819" w:type="dxa"/>
            <w:gridSpan w:val="5"/>
          </w:tcPr>
          <w:p w:rsidR="00AD1D54" w:rsidRPr="00F033A6" w:rsidRDefault="00AD1D54" w:rsidP="00AD1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локальных нормативных актов, измененных (принятых вновь) </w:t>
            </w:r>
            <w:r w:rsidR="00FB41E3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</w:t>
            </w: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в связи с применением (внедрением) ПС</w:t>
            </w:r>
          </w:p>
        </w:tc>
      </w:tr>
      <w:tr w:rsidR="00AD1D54" w:rsidTr="00F033A6">
        <w:trPr>
          <w:cantSplit/>
          <w:trHeight w:val="1727"/>
        </w:trPr>
        <w:tc>
          <w:tcPr>
            <w:tcW w:w="1844" w:type="dxa"/>
            <w:vMerge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D1D54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D1D54" w:rsidRPr="00F033A6" w:rsidRDefault="00AD1D54" w:rsidP="00644C2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должностные инструкции</w:t>
            </w:r>
            <w:r w:rsidR="00F033A6" w:rsidRPr="00F033A6">
              <w:rPr>
                <w:rFonts w:ascii="Times New Roman" w:hAnsi="Times New Roman" w:cs="Times New Roman"/>
                <w:sz w:val="18"/>
                <w:szCs w:val="18"/>
              </w:rPr>
              <w:t>, с указанием должности</w:t>
            </w:r>
          </w:p>
        </w:tc>
        <w:tc>
          <w:tcPr>
            <w:tcW w:w="992" w:type="dxa"/>
            <w:textDirection w:val="btLr"/>
          </w:tcPr>
          <w:p w:rsidR="00AD1D54" w:rsidRPr="00F033A6" w:rsidRDefault="00AD1D54" w:rsidP="00644C2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</w:t>
            </w:r>
          </w:p>
        </w:tc>
        <w:tc>
          <w:tcPr>
            <w:tcW w:w="709" w:type="dxa"/>
            <w:textDirection w:val="btLr"/>
          </w:tcPr>
          <w:p w:rsidR="00AD1D54" w:rsidRPr="00F033A6" w:rsidRDefault="00AD1D54" w:rsidP="00644C2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</w:t>
            </w:r>
          </w:p>
        </w:tc>
        <w:tc>
          <w:tcPr>
            <w:tcW w:w="1134" w:type="dxa"/>
            <w:textDirection w:val="btLr"/>
          </w:tcPr>
          <w:p w:rsidR="00AD1D54" w:rsidRPr="00F033A6" w:rsidRDefault="00AD1D54" w:rsidP="00644C2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Порядки, алгоритмы оказания социальных услуг</w:t>
            </w:r>
          </w:p>
        </w:tc>
        <w:tc>
          <w:tcPr>
            <w:tcW w:w="850" w:type="dxa"/>
            <w:textDirection w:val="btLr"/>
          </w:tcPr>
          <w:p w:rsidR="00AD1D54" w:rsidRPr="00F033A6" w:rsidRDefault="00AD1D54" w:rsidP="00644C2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ЛНА об оплате труда, показателях эффективности</w:t>
            </w:r>
          </w:p>
        </w:tc>
      </w:tr>
      <w:tr w:rsidR="00B75550" w:rsidTr="00F033A6">
        <w:tc>
          <w:tcPr>
            <w:tcW w:w="1844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75550" w:rsidRPr="00F033A6" w:rsidRDefault="00AD1D54" w:rsidP="00D3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D1D54" w:rsidTr="00F033A6">
        <w:tc>
          <w:tcPr>
            <w:tcW w:w="1844" w:type="dxa"/>
          </w:tcPr>
          <w:p w:rsidR="00AD1D54" w:rsidRPr="00F033A6" w:rsidRDefault="00843F8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ГКУ «СРЦН города Нижняя Тура»</w:t>
            </w:r>
          </w:p>
        </w:tc>
        <w:tc>
          <w:tcPr>
            <w:tcW w:w="1701" w:type="dxa"/>
          </w:tcPr>
          <w:p w:rsidR="00AD1D54" w:rsidRPr="00F033A6" w:rsidRDefault="00843F8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701" w:type="dxa"/>
          </w:tcPr>
          <w:p w:rsidR="00AD1D54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6:</w:t>
            </w:r>
          </w:p>
          <w:p w:rsidR="00FF371F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1) медицинская сестра;</w:t>
            </w:r>
          </w:p>
          <w:p w:rsidR="00FF371F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2) кладовщик;</w:t>
            </w:r>
          </w:p>
          <w:p w:rsidR="00FF371F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3) юрисконсульт;</w:t>
            </w:r>
          </w:p>
          <w:p w:rsidR="00FF371F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4) учитель-дефектолог;</w:t>
            </w:r>
          </w:p>
          <w:p w:rsidR="00FF371F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5) инструктор по труду;</w:t>
            </w:r>
          </w:p>
          <w:p w:rsidR="00FF371F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6) водитель автомобиля.</w:t>
            </w:r>
          </w:p>
        </w:tc>
        <w:tc>
          <w:tcPr>
            <w:tcW w:w="1701" w:type="dxa"/>
          </w:tcPr>
          <w:p w:rsidR="00AD1D54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D1D54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D1D54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D1D54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D1D54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1D54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D1D54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D1D54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D1D54" w:rsidRPr="00F033A6" w:rsidRDefault="00FF371F" w:rsidP="00D36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D36A6D" w:rsidRDefault="00D36A6D" w:rsidP="00644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2D" w:rsidRDefault="00644C2D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2D">
        <w:rPr>
          <w:rFonts w:ascii="Times New Roman" w:hAnsi="Times New Roman" w:cs="Times New Roman"/>
          <w:sz w:val="24"/>
          <w:szCs w:val="24"/>
        </w:rPr>
        <w:t>*далее в таблице – ПС</w:t>
      </w:r>
    </w:p>
    <w:p w:rsidR="00FF371F" w:rsidRDefault="00FF371F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F" w:rsidRDefault="00FF371F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F" w:rsidRDefault="00FF371F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F" w:rsidRDefault="00FF371F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F" w:rsidRDefault="00FF371F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F" w:rsidRDefault="00FF371F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F" w:rsidRDefault="00FF371F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F" w:rsidRDefault="00FF371F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Силкина Женетта Сергеевна</w:t>
      </w:r>
    </w:p>
    <w:p w:rsidR="00FF371F" w:rsidRPr="00644C2D" w:rsidRDefault="00FF371F" w:rsidP="0064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8(34342)2-59-54, 8(912)630-64-90</w:t>
      </w:r>
    </w:p>
    <w:sectPr w:rsidR="00FF371F" w:rsidRPr="00644C2D" w:rsidSect="00D36A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04FE"/>
    <w:multiLevelType w:val="hybridMultilevel"/>
    <w:tmpl w:val="80D29C98"/>
    <w:lvl w:ilvl="0" w:tplc="1E38B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6D"/>
    <w:rsid w:val="00012C35"/>
    <w:rsid w:val="005A0A68"/>
    <w:rsid w:val="00600C90"/>
    <w:rsid w:val="00644C2D"/>
    <w:rsid w:val="007B6316"/>
    <w:rsid w:val="00843F8F"/>
    <w:rsid w:val="00AB4116"/>
    <w:rsid w:val="00AD1D54"/>
    <w:rsid w:val="00B75550"/>
    <w:rsid w:val="00D36A6D"/>
    <w:rsid w:val="00EC6865"/>
    <w:rsid w:val="00F033A6"/>
    <w:rsid w:val="00FB41E3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 Мария Викторовна</dc:creator>
  <cp:keywords/>
  <dc:description/>
  <cp:lastModifiedBy>Секретарь</cp:lastModifiedBy>
  <cp:revision>10</cp:revision>
  <cp:lastPrinted>2018-11-27T04:52:00Z</cp:lastPrinted>
  <dcterms:created xsi:type="dcterms:W3CDTF">2017-07-18T04:26:00Z</dcterms:created>
  <dcterms:modified xsi:type="dcterms:W3CDTF">2018-12-14T06:38:00Z</dcterms:modified>
</cp:coreProperties>
</file>