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42" w:rsidRPr="00C06414" w:rsidRDefault="00723042" w:rsidP="00723042">
      <w:pPr>
        <w:jc w:val="center"/>
        <w:rPr>
          <w:sz w:val="28"/>
          <w:szCs w:val="28"/>
        </w:rPr>
      </w:pPr>
      <w:r w:rsidRPr="00C06414">
        <w:rPr>
          <w:sz w:val="28"/>
          <w:szCs w:val="28"/>
        </w:rPr>
        <w:t>ПРАВИТЕЛЬСТВО СВЕРДЛОВСКОЙ ОБЛАСТИ</w:t>
      </w:r>
    </w:p>
    <w:p w:rsidR="00723042" w:rsidRPr="00C06414" w:rsidRDefault="00723042" w:rsidP="00723042">
      <w:pPr>
        <w:jc w:val="center"/>
        <w:rPr>
          <w:b/>
          <w:sz w:val="28"/>
          <w:szCs w:val="20"/>
        </w:rPr>
      </w:pPr>
      <w:r w:rsidRPr="00C06414">
        <w:rPr>
          <w:b/>
          <w:sz w:val="28"/>
          <w:szCs w:val="20"/>
        </w:rPr>
        <w:t>Министерство социальной политики Свердловской области</w:t>
      </w:r>
    </w:p>
    <w:p w:rsidR="00723042" w:rsidRPr="00C06414" w:rsidRDefault="00723042" w:rsidP="00723042">
      <w:pPr>
        <w:jc w:val="center"/>
        <w:rPr>
          <w:b/>
          <w:sz w:val="32"/>
          <w:szCs w:val="32"/>
        </w:rPr>
      </w:pPr>
      <w:r w:rsidRPr="00C06414">
        <w:rPr>
          <w:b/>
          <w:sz w:val="32"/>
          <w:szCs w:val="32"/>
        </w:rPr>
        <w:t>ПРИКАЗ</w:t>
      </w:r>
    </w:p>
    <w:p w:rsidR="00723042" w:rsidRPr="00C06414" w:rsidRDefault="00723042" w:rsidP="00723042">
      <w:pPr>
        <w:rPr>
          <w:b/>
        </w:rPr>
      </w:pPr>
    </w:p>
    <w:p w:rsidR="00723042" w:rsidRPr="00C06414" w:rsidRDefault="00723042" w:rsidP="00723042">
      <w:pPr>
        <w:rPr>
          <w:b/>
        </w:rPr>
      </w:pPr>
      <w:r w:rsidRPr="00C06414">
        <w:rPr>
          <w:b/>
        </w:rPr>
        <w:t xml:space="preserve">____________________                                                                                                      </w:t>
      </w:r>
      <w:r w:rsidRPr="00C06414">
        <w:rPr>
          <w:sz w:val="20"/>
          <w:szCs w:val="20"/>
        </w:rPr>
        <w:t>№</w:t>
      </w:r>
      <w:r w:rsidRPr="00C06414">
        <w:rPr>
          <w:b/>
        </w:rPr>
        <w:t xml:space="preserve"> _______</w:t>
      </w:r>
    </w:p>
    <w:p w:rsidR="00723042" w:rsidRPr="00C06414" w:rsidRDefault="00723042" w:rsidP="00723042">
      <w:pPr>
        <w:spacing w:line="340" w:lineRule="exact"/>
        <w:jc w:val="center"/>
        <w:rPr>
          <w:b/>
          <w:sz w:val="16"/>
          <w:szCs w:val="16"/>
        </w:rPr>
      </w:pPr>
      <w:r w:rsidRPr="00C06414">
        <w:rPr>
          <w:sz w:val="16"/>
          <w:szCs w:val="16"/>
        </w:rPr>
        <w:t>г. Екатеринбург</w:t>
      </w:r>
    </w:p>
    <w:p w:rsidR="00723042" w:rsidRDefault="00723042" w:rsidP="00723042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DE560D" w:rsidRDefault="00DE560D" w:rsidP="00FB56D0"/>
    <w:p w:rsidR="00723042" w:rsidRDefault="00947CC9" w:rsidP="00947CC9">
      <w:pPr>
        <w:pStyle w:val="ConsPlusTitle"/>
        <w:jc w:val="center"/>
        <w:rPr>
          <w:sz w:val="28"/>
          <w:szCs w:val="28"/>
        </w:rPr>
      </w:pPr>
      <w:r w:rsidRPr="00947CC9">
        <w:rPr>
          <w:sz w:val="28"/>
          <w:szCs w:val="28"/>
        </w:rPr>
        <w:t>Об утверждении Административного регламента предоставления территориальными отраслевыми исполнительными органами государственной власти</w:t>
      </w:r>
      <w:r>
        <w:rPr>
          <w:sz w:val="28"/>
          <w:szCs w:val="28"/>
        </w:rPr>
        <w:t xml:space="preserve"> </w:t>
      </w:r>
      <w:r w:rsidRPr="00947CC9">
        <w:rPr>
          <w:sz w:val="28"/>
          <w:szCs w:val="28"/>
        </w:rPr>
        <w:t>Свердловской области – управлениями социальной политики Министерства социальной политики</w:t>
      </w:r>
      <w:r>
        <w:rPr>
          <w:sz w:val="28"/>
          <w:szCs w:val="28"/>
        </w:rPr>
        <w:t xml:space="preserve"> </w:t>
      </w:r>
      <w:r w:rsidRPr="00947CC9">
        <w:rPr>
          <w:sz w:val="28"/>
          <w:szCs w:val="28"/>
        </w:rPr>
        <w:t xml:space="preserve">Свердловской области государственной </w:t>
      </w:r>
      <w:r w:rsidRPr="00723042">
        <w:rPr>
          <w:sz w:val="28"/>
          <w:szCs w:val="28"/>
        </w:rPr>
        <w:t>услуги «</w:t>
      </w:r>
      <w:r w:rsidR="00723042" w:rsidRPr="00723042">
        <w:rPr>
          <w:sz w:val="28"/>
          <w:szCs w:val="28"/>
        </w:rPr>
        <w:t>Назначение и организация выплаты ежемесячного пособия вдове (вдовцу) в случае смерти лица, которому присвоено почетное звание Свердловской области «Почетный гражданин Свердловской</w:t>
      </w:r>
      <w:r w:rsidR="00723042" w:rsidRPr="00723042">
        <w:rPr>
          <w:sz w:val="28"/>
          <w:szCs w:val="28"/>
          <w:lang w:val="en-US"/>
        </w:rPr>
        <w:t> </w:t>
      </w:r>
      <w:r w:rsidR="00723042" w:rsidRPr="00723042">
        <w:rPr>
          <w:sz w:val="28"/>
          <w:szCs w:val="28"/>
        </w:rPr>
        <w:t>области», или присвоения ему этого</w:t>
      </w:r>
    </w:p>
    <w:p w:rsidR="00947CC9" w:rsidRPr="00723042" w:rsidRDefault="00723042" w:rsidP="00947CC9">
      <w:pPr>
        <w:pStyle w:val="ConsPlusTitle"/>
        <w:jc w:val="center"/>
        <w:rPr>
          <w:sz w:val="28"/>
          <w:szCs w:val="28"/>
        </w:rPr>
      </w:pPr>
      <w:r w:rsidRPr="00723042">
        <w:rPr>
          <w:sz w:val="28"/>
          <w:szCs w:val="28"/>
        </w:rPr>
        <w:t>почетного звания посмертно</w:t>
      </w:r>
      <w:r w:rsidR="00947CC9" w:rsidRPr="00723042">
        <w:rPr>
          <w:sz w:val="28"/>
          <w:szCs w:val="28"/>
        </w:rPr>
        <w:t>»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</w:p>
    <w:p w:rsidR="00947CC9" w:rsidRPr="006134C5" w:rsidRDefault="00947CC9" w:rsidP="00947C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134C5">
        <w:rPr>
          <w:sz w:val="28"/>
          <w:szCs w:val="20"/>
        </w:rPr>
        <w:t>В соответствии с пунктом 4 Порядка разработки и утверждения административных регламентов предоставления государственных услуг, утвержденного постановлением Правительства Свердловской области от 16.11.2011 № 1576-ПП «О разработке и утверждении административных регламентов исполнения государственных функций и административных регламентов предоста</w:t>
      </w:r>
      <w:r>
        <w:rPr>
          <w:sz w:val="28"/>
          <w:szCs w:val="20"/>
        </w:rPr>
        <w:t>вления государственных услуг»,</w:t>
      </w:r>
    </w:p>
    <w:p w:rsidR="00947CC9" w:rsidRPr="006134C5" w:rsidRDefault="00947CC9" w:rsidP="00947CC9">
      <w:pPr>
        <w:shd w:val="clear" w:color="auto" w:fill="FFFFFF"/>
        <w:jc w:val="both"/>
        <w:rPr>
          <w:b/>
          <w:sz w:val="28"/>
          <w:szCs w:val="20"/>
        </w:rPr>
      </w:pPr>
      <w:r w:rsidRPr="006134C5">
        <w:rPr>
          <w:b/>
          <w:sz w:val="28"/>
          <w:szCs w:val="20"/>
        </w:rPr>
        <w:t>ПРИКАЗЫВАЮ:</w:t>
      </w:r>
    </w:p>
    <w:p w:rsidR="00947CC9" w:rsidRDefault="00947CC9" w:rsidP="00947CC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0"/>
        </w:rPr>
        <w:t>1. </w:t>
      </w:r>
      <w:r w:rsidRPr="00947CC9">
        <w:rPr>
          <w:b w:val="0"/>
          <w:sz w:val="28"/>
          <w:szCs w:val="20"/>
        </w:rPr>
        <w:t>Утвердить</w:t>
      </w:r>
      <w:r w:rsidRPr="006134C5">
        <w:rPr>
          <w:sz w:val="28"/>
          <w:szCs w:val="20"/>
        </w:rPr>
        <w:t xml:space="preserve"> </w:t>
      </w:r>
      <w:r>
        <w:rPr>
          <w:b w:val="0"/>
          <w:sz w:val="28"/>
          <w:szCs w:val="28"/>
        </w:rPr>
        <w:t>А</w:t>
      </w:r>
      <w:r w:rsidRPr="00601FCA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ый</w:t>
      </w:r>
      <w:r w:rsidRPr="00601FCA">
        <w:rPr>
          <w:b w:val="0"/>
          <w:sz w:val="28"/>
          <w:szCs w:val="28"/>
        </w:rPr>
        <w:t xml:space="preserve"> регламент предоставления </w:t>
      </w:r>
      <w:r>
        <w:rPr>
          <w:b w:val="0"/>
          <w:sz w:val="28"/>
          <w:szCs w:val="28"/>
        </w:rPr>
        <w:t>т</w:t>
      </w:r>
      <w:r w:rsidRPr="00601FCA">
        <w:rPr>
          <w:b w:val="0"/>
          <w:sz w:val="28"/>
          <w:szCs w:val="28"/>
        </w:rPr>
        <w:t>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</w:t>
      </w:r>
      <w:r w:rsidR="00723042" w:rsidRPr="00601FCA">
        <w:rPr>
          <w:b w:val="0"/>
          <w:sz w:val="28"/>
          <w:szCs w:val="28"/>
        </w:rPr>
        <w:t>Назначение и</w:t>
      </w:r>
      <w:r w:rsidR="00723042">
        <w:rPr>
          <w:b w:val="0"/>
          <w:sz w:val="28"/>
          <w:szCs w:val="28"/>
        </w:rPr>
        <w:t> </w:t>
      </w:r>
      <w:r w:rsidR="00723042" w:rsidRPr="00601FCA">
        <w:rPr>
          <w:b w:val="0"/>
          <w:sz w:val="28"/>
          <w:szCs w:val="28"/>
        </w:rPr>
        <w:t>организация выплаты ежемесячного пособия вдове (вдовцу) в</w:t>
      </w:r>
      <w:r w:rsidR="00723042">
        <w:rPr>
          <w:b w:val="0"/>
          <w:sz w:val="28"/>
          <w:szCs w:val="28"/>
        </w:rPr>
        <w:t> </w:t>
      </w:r>
      <w:r w:rsidR="00723042" w:rsidRPr="00601FCA">
        <w:rPr>
          <w:b w:val="0"/>
          <w:sz w:val="28"/>
          <w:szCs w:val="28"/>
        </w:rPr>
        <w:t>случае смерти лица, которому присвоено почетное звание Свердловской области «Почетный гражданин Свердловской</w:t>
      </w:r>
      <w:r w:rsidR="00723042">
        <w:rPr>
          <w:b w:val="0"/>
          <w:sz w:val="28"/>
          <w:szCs w:val="28"/>
          <w:lang w:val="en-US"/>
        </w:rPr>
        <w:t> </w:t>
      </w:r>
      <w:r w:rsidR="00723042" w:rsidRPr="00601FCA">
        <w:rPr>
          <w:b w:val="0"/>
          <w:sz w:val="28"/>
          <w:szCs w:val="28"/>
        </w:rPr>
        <w:t>области», или присвоения ему этого почетного звания посмертно</w:t>
      </w:r>
      <w:r>
        <w:rPr>
          <w:b w:val="0"/>
          <w:sz w:val="28"/>
          <w:szCs w:val="28"/>
        </w:rPr>
        <w:t>» (прилагается).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Настоящий приказ вступает в силу с 01 февраля 2017 года.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6134C5">
        <w:rPr>
          <w:sz w:val="28"/>
          <w:szCs w:val="20"/>
        </w:rPr>
        <w:t xml:space="preserve">. Контроль за исполнением настоящего приказа возложить на Заместителя Министра социальной политики Свердловской области С.П. Золотова. </w:t>
      </w:r>
    </w:p>
    <w:p w:rsidR="00947CC9" w:rsidRPr="006134C5" w:rsidRDefault="00947CC9" w:rsidP="00947CC9">
      <w:pPr>
        <w:shd w:val="clear" w:color="auto" w:fill="FFFFFF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6134C5">
        <w:rPr>
          <w:sz w:val="28"/>
          <w:szCs w:val="20"/>
        </w:rPr>
        <w:t>. Настоящий приказ опубликовать на «Официальном интернет-портале правовой информации Свердловской области» (</w:t>
      </w:r>
      <w:hyperlink r:id="rId5" w:history="1">
        <w:r w:rsidRPr="006134C5">
          <w:rPr>
            <w:sz w:val="28"/>
            <w:szCs w:val="20"/>
          </w:rPr>
          <w:t>www.pravo.gov66.ru</w:t>
        </w:r>
      </w:hyperlink>
      <w:r w:rsidRPr="006134C5">
        <w:rPr>
          <w:sz w:val="28"/>
          <w:szCs w:val="20"/>
        </w:rPr>
        <w:t xml:space="preserve">).                                                                                                      </w:t>
      </w:r>
    </w:p>
    <w:p w:rsidR="00947CC9" w:rsidRPr="006134C5" w:rsidRDefault="00947CC9" w:rsidP="00947CC9">
      <w:pPr>
        <w:keepNext/>
        <w:shd w:val="clear" w:color="auto" w:fill="FFFFFF"/>
        <w:tabs>
          <w:tab w:val="num" w:pos="0"/>
        </w:tabs>
        <w:jc w:val="both"/>
        <w:outlineLvl w:val="2"/>
        <w:rPr>
          <w:sz w:val="28"/>
          <w:szCs w:val="20"/>
        </w:rPr>
      </w:pPr>
    </w:p>
    <w:p w:rsidR="00947CC9" w:rsidRPr="006134C5" w:rsidRDefault="00947CC9" w:rsidP="00947CC9">
      <w:pPr>
        <w:keepNext/>
        <w:shd w:val="clear" w:color="auto" w:fill="FFFFFF"/>
        <w:tabs>
          <w:tab w:val="num" w:pos="0"/>
        </w:tabs>
        <w:jc w:val="both"/>
        <w:outlineLvl w:val="2"/>
        <w:rPr>
          <w:sz w:val="28"/>
          <w:szCs w:val="20"/>
        </w:rPr>
      </w:pPr>
    </w:p>
    <w:p w:rsidR="00947CC9" w:rsidRDefault="00947CC9" w:rsidP="00947CC9">
      <w:r w:rsidRPr="006134C5">
        <w:rPr>
          <w:sz w:val="28"/>
          <w:szCs w:val="20"/>
        </w:rPr>
        <w:t xml:space="preserve">Министр                                                                                      </w:t>
      </w:r>
      <w:r>
        <w:rPr>
          <w:sz w:val="28"/>
          <w:szCs w:val="20"/>
        </w:rPr>
        <w:t xml:space="preserve">  </w:t>
      </w:r>
      <w:r w:rsidRPr="006134C5">
        <w:rPr>
          <w:sz w:val="28"/>
          <w:szCs w:val="20"/>
        </w:rPr>
        <w:t xml:space="preserve">              А.В. Злоказов</w:t>
      </w:r>
    </w:p>
    <w:p w:rsidR="007C0B8A" w:rsidRDefault="007C0B8A" w:rsidP="00FB56D0"/>
    <w:p w:rsidR="00783D5E" w:rsidRDefault="00783D5E" w:rsidP="00FB56D0"/>
    <w:p w:rsidR="00783D5E" w:rsidRDefault="00783D5E" w:rsidP="00FB56D0"/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5007"/>
      </w:tblGrid>
      <w:tr w:rsidR="00783D5E" w:rsidRPr="00BD6048" w:rsidTr="008859D3">
        <w:tc>
          <w:tcPr>
            <w:tcW w:w="5068" w:type="dxa"/>
            <w:shd w:val="clear" w:color="auto" w:fill="auto"/>
          </w:tcPr>
          <w:p w:rsidR="00783D5E" w:rsidRPr="00601FCA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83D5E" w:rsidRPr="00601FCA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83D5E" w:rsidRPr="00601FCA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83D5E" w:rsidRPr="00601FCA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83D5E" w:rsidRPr="00601FCA" w:rsidRDefault="00783D5E" w:rsidP="008859D3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>УТВЕРЖДЕН</w:t>
            </w:r>
          </w:p>
          <w:p w:rsidR="00783D5E" w:rsidRPr="00601FCA" w:rsidRDefault="00783D5E" w:rsidP="008859D3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>приказом Министерства социальной</w:t>
            </w:r>
          </w:p>
          <w:p w:rsidR="00783D5E" w:rsidRPr="00601FCA" w:rsidRDefault="00783D5E" w:rsidP="008859D3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 xml:space="preserve">политики Свердловской области </w:t>
            </w:r>
          </w:p>
          <w:p w:rsidR="00783D5E" w:rsidRPr="00601FCA" w:rsidRDefault="00783D5E" w:rsidP="008859D3">
            <w:pPr>
              <w:pStyle w:val="ConsPlusTitle"/>
              <w:rPr>
                <w:b w:val="0"/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 xml:space="preserve">от __________________г. № ________               </w:t>
            </w:r>
          </w:p>
          <w:p w:rsidR="00783D5E" w:rsidRPr="00BD6048" w:rsidRDefault="00783D5E" w:rsidP="008859D3">
            <w:pPr>
              <w:pStyle w:val="ConsPlusTitle"/>
              <w:rPr>
                <w:sz w:val="28"/>
                <w:szCs w:val="28"/>
              </w:rPr>
            </w:pPr>
            <w:r w:rsidRPr="00601FCA">
              <w:rPr>
                <w:b w:val="0"/>
                <w:sz w:val="28"/>
                <w:szCs w:val="28"/>
              </w:rPr>
              <w:t xml:space="preserve">«Об утверждении </w:t>
            </w:r>
            <w:r>
              <w:rPr>
                <w:b w:val="0"/>
                <w:sz w:val="28"/>
                <w:szCs w:val="28"/>
              </w:rPr>
              <w:t>А</w:t>
            </w:r>
            <w:r w:rsidRPr="00601FCA">
              <w:rPr>
                <w:b w:val="0"/>
                <w:sz w:val="28"/>
                <w:szCs w:val="28"/>
              </w:rPr>
              <w:t>дминистративного регламента предоставления территориальными отраслевыми исполнительными органами государственной власти Свердловской</w:t>
            </w:r>
            <w:r>
              <w:rPr>
                <w:b w:val="0"/>
                <w:sz w:val="28"/>
                <w:szCs w:val="28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области – управлениями социальной политики Министерства социальной политики Свердловской</w:t>
            </w:r>
            <w:r>
              <w:rPr>
                <w:b w:val="0"/>
                <w:sz w:val="28"/>
                <w:szCs w:val="28"/>
                <w:lang w:val="en-US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области государственной услуги «Назначение и</w:t>
            </w:r>
            <w:r>
              <w:rPr>
                <w:b w:val="0"/>
                <w:sz w:val="28"/>
                <w:szCs w:val="28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организация выплаты ежемесячного пособия вдове (вдовцу) в</w:t>
            </w:r>
            <w:r>
              <w:rPr>
                <w:b w:val="0"/>
                <w:sz w:val="28"/>
                <w:szCs w:val="28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случае смерти лица, которому присвоено почетное звание Свердловской области «Почетный гражданин Свердловской</w:t>
            </w:r>
            <w:r>
              <w:rPr>
                <w:b w:val="0"/>
                <w:sz w:val="28"/>
                <w:szCs w:val="28"/>
                <w:lang w:val="en-US"/>
              </w:rPr>
              <w:t> </w:t>
            </w:r>
            <w:r w:rsidRPr="00601FCA">
              <w:rPr>
                <w:b w:val="0"/>
                <w:sz w:val="28"/>
                <w:szCs w:val="28"/>
              </w:rPr>
              <w:t>области», или присвоения ему этого почетного звания посмертно»</w:t>
            </w:r>
          </w:p>
        </w:tc>
      </w:tr>
    </w:tbl>
    <w:p w:rsidR="00783D5E" w:rsidRDefault="00783D5E" w:rsidP="00783D5E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783D5E" w:rsidRDefault="00783D5E" w:rsidP="00783D5E">
      <w:pPr>
        <w:pStyle w:val="ConsPlusTitle"/>
        <w:widowControl/>
        <w:pBdr>
          <w:bar w:val="single" w:sz="4" w:color="auto"/>
        </w:pBdr>
        <w:jc w:val="center"/>
        <w:rPr>
          <w:sz w:val="28"/>
          <w:szCs w:val="28"/>
        </w:rPr>
      </w:pPr>
    </w:p>
    <w:p w:rsidR="00783D5E" w:rsidRPr="00BD6048" w:rsidRDefault="00783D5E" w:rsidP="00783D5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Административный регламент</w:t>
      </w:r>
    </w:p>
    <w:p w:rsidR="00783D5E" w:rsidRDefault="00783D5E" w:rsidP="00783D5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>предоставления территориальными отраслевыми исполнительными</w:t>
      </w:r>
    </w:p>
    <w:p w:rsidR="00783D5E" w:rsidRDefault="00783D5E" w:rsidP="00783D5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органами государственной власти Свердловской области </w:t>
      </w:r>
      <w:r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управлениями социальной политики Министерства социальной политики</w:t>
      </w:r>
    </w:p>
    <w:p w:rsidR="00783D5E" w:rsidRPr="00BD6048" w:rsidRDefault="00783D5E" w:rsidP="00783D5E">
      <w:pPr>
        <w:pStyle w:val="ConsPlusTitle"/>
        <w:widowControl/>
        <w:jc w:val="center"/>
        <w:rPr>
          <w:sz w:val="28"/>
          <w:szCs w:val="28"/>
        </w:rPr>
      </w:pPr>
      <w:r w:rsidRPr="00BD6048">
        <w:rPr>
          <w:sz w:val="28"/>
          <w:szCs w:val="28"/>
        </w:rPr>
        <w:t xml:space="preserve"> Свердловской области государственной услуги</w:t>
      </w:r>
    </w:p>
    <w:p w:rsidR="00783D5E" w:rsidRPr="00BD6048" w:rsidRDefault="00783D5E" w:rsidP="00783D5E">
      <w:pPr>
        <w:pStyle w:val="ConsPlusTitle"/>
        <w:jc w:val="center"/>
        <w:rPr>
          <w:sz w:val="28"/>
          <w:szCs w:val="28"/>
        </w:rPr>
      </w:pPr>
      <w:r w:rsidRPr="00601FCA">
        <w:rPr>
          <w:sz w:val="28"/>
          <w:szCs w:val="28"/>
        </w:rPr>
        <w:t>«Назначение и организация выплаты ежемесячного пособия вдове (вдовцу) в</w:t>
      </w:r>
      <w:r>
        <w:rPr>
          <w:sz w:val="28"/>
          <w:szCs w:val="28"/>
        </w:rPr>
        <w:t> </w:t>
      </w:r>
      <w:r w:rsidRPr="00601FCA">
        <w:rPr>
          <w:sz w:val="28"/>
          <w:szCs w:val="28"/>
        </w:rPr>
        <w:t>случае смерти лица, которому присвоено почетное звание Свердловской</w:t>
      </w:r>
      <w:r>
        <w:rPr>
          <w:sz w:val="28"/>
          <w:szCs w:val="28"/>
        </w:rPr>
        <w:t> </w:t>
      </w:r>
      <w:r w:rsidRPr="00601FCA">
        <w:rPr>
          <w:sz w:val="28"/>
          <w:szCs w:val="28"/>
        </w:rPr>
        <w:t>области «Почетный гражданин Свердловской области</w:t>
      </w:r>
      <w:r>
        <w:rPr>
          <w:sz w:val="28"/>
          <w:szCs w:val="28"/>
        </w:rPr>
        <w:t xml:space="preserve">», или </w:t>
      </w:r>
      <w:r w:rsidRPr="00601FCA">
        <w:rPr>
          <w:sz w:val="28"/>
          <w:szCs w:val="28"/>
        </w:rPr>
        <w:t>присвоения ему этого почетного звания посмертно»</w:t>
      </w:r>
    </w:p>
    <w:p w:rsidR="00783D5E" w:rsidRPr="00BD6048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5E" w:rsidRPr="00BD6048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BD604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83D5E" w:rsidRPr="00BD6048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651809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809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51809">
        <w:rPr>
          <w:rFonts w:ascii="Times New Roman" w:hAnsi="Times New Roman" w:cs="Times New Roman"/>
          <w:sz w:val="28"/>
          <w:szCs w:val="28"/>
        </w:rPr>
        <w:t>регламента</w:t>
      </w:r>
    </w:p>
    <w:p w:rsidR="00783D5E" w:rsidRPr="00BD6048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601FCA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0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территориальными отраслевыми исполнительными органами государственной власти Свердловской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области – управлениями социальной политики Министерства социальной политики Свердловской области государственной услуги </w:t>
      </w:r>
      <w:r w:rsidRPr="00601FCA">
        <w:rPr>
          <w:rFonts w:ascii="Times New Roman" w:hAnsi="Times New Roman" w:cs="Times New Roman"/>
          <w:sz w:val="28"/>
          <w:szCs w:val="28"/>
        </w:rPr>
        <w:t>«Назначение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1FCA">
        <w:rPr>
          <w:rFonts w:ascii="Times New Roman" w:hAnsi="Times New Roman" w:cs="Times New Roman"/>
          <w:sz w:val="28"/>
          <w:szCs w:val="28"/>
        </w:rPr>
        <w:t>организация выплаты ежемесячного пособия вдове (вдовцу)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1FCA">
        <w:rPr>
          <w:rFonts w:ascii="Times New Roman" w:hAnsi="Times New Roman" w:cs="Times New Roman"/>
          <w:sz w:val="28"/>
          <w:szCs w:val="28"/>
        </w:rPr>
        <w:t xml:space="preserve">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</w:t>
      </w:r>
      <w:r w:rsidRPr="00601FCA">
        <w:rPr>
          <w:rFonts w:ascii="Times New Roman" w:hAnsi="Times New Roman" w:cs="Times New Roman"/>
          <w:sz w:val="28"/>
          <w:szCs w:val="28"/>
        </w:rPr>
        <w:lastRenderedPageBreak/>
        <w:t>посмертно» (далее – административный регламент) устанавливает порядок</w:t>
      </w:r>
      <w:r w:rsidRPr="00BD60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BA001A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001A">
        <w:rPr>
          <w:rFonts w:ascii="Times New Roman" w:hAnsi="Times New Roman" w:cs="Times New Roman"/>
          <w:sz w:val="28"/>
          <w:szCs w:val="28"/>
        </w:rPr>
        <w:t xml:space="preserve"> </w:t>
      </w:r>
      <w:r w:rsidRPr="00601FCA">
        <w:rPr>
          <w:rFonts w:ascii="Times New Roman" w:hAnsi="Times New Roman" w:cs="Times New Roman"/>
          <w:sz w:val="28"/>
          <w:szCs w:val="28"/>
        </w:rPr>
        <w:t>ежемесячного пособия вдовам (вдовцам) в 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посмертно»</w:t>
      </w:r>
      <w:r w:rsidRPr="00BD6048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 территориальными отраслевыми исполнительными органами государственной власти Свердловской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6048">
        <w:rPr>
          <w:rFonts w:ascii="Times New Roman" w:hAnsi="Times New Roman" w:cs="Times New Roman"/>
          <w:sz w:val="28"/>
          <w:szCs w:val="28"/>
        </w:rPr>
        <w:t xml:space="preserve"> управлениями социальной политики Министерства социальной политики Свердловской области (далее – управление социаль</w:t>
      </w:r>
      <w:r>
        <w:rPr>
          <w:rFonts w:ascii="Times New Roman" w:hAnsi="Times New Roman" w:cs="Times New Roman"/>
          <w:sz w:val="28"/>
          <w:szCs w:val="28"/>
        </w:rPr>
        <w:t>ной политики).</w:t>
      </w:r>
    </w:p>
    <w:p w:rsidR="00783D5E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2. Административный регламент устанавливает сроки и последовательность административных процедур управления социальной политики, осуществляемых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>ходе предоставления государственной услуги, порядок взаимодействия между должностными лицами управления социальной политики, взаимодействия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>заявителем и иными органами государственной власти, учреждениями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при предоставлении государственной услуги. </w:t>
      </w:r>
    </w:p>
    <w:p w:rsidR="00783D5E" w:rsidRPr="00BD6048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5E" w:rsidRPr="00651809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80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83D5E" w:rsidRPr="00BD6048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7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1FCA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ями являю</w:t>
      </w:r>
      <w:r w:rsidRPr="00601FCA">
        <w:rPr>
          <w:rFonts w:ascii="Times New Roman" w:hAnsi="Times New Roman" w:cs="Times New Roman"/>
          <w:sz w:val="28"/>
          <w:szCs w:val="28"/>
        </w:rPr>
        <w:t>тся вдов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FCA">
        <w:rPr>
          <w:rFonts w:ascii="Times New Roman" w:hAnsi="Times New Roman" w:cs="Times New Roman"/>
          <w:sz w:val="28"/>
          <w:szCs w:val="28"/>
        </w:rPr>
        <w:t xml:space="preserve"> (вдов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FCA">
        <w:rPr>
          <w:rFonts w:ascii="Times New Roman" w:hAnsi="Times New Roman" w:cs="Times New Roman"/>
          <w:sz w:val="28"/>
          <w:szCs w:val="28"/>
        </w:rPr>
        <w:t xml:space="preserve">ц) в случае смерти лица, которому присвоено почетное звание Свердловской области «Почетный гражданин Свердловской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которому указанное почетное звание присвоено посмертно. </w:t>
      </w:r>
    </w:p>
    <w:p w:rsidR="00783D5E" w:rsidRPr="00BD6048" w:rsidRDefault="00783D5E" w:rsidP="00783D5E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51809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предоставлении </w:t>
      </w:r>
    </w:p>
    <w:p w:rsidR="00783D5E" w:rsidRPr="00651809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80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83D5E" w:rsidRPr="00BD6048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D60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социальной политики Свердловской области и</w:t>
      </w:r>
      <w:r>
        <w:rPr>
          <w:sz w:val="28"/>
          <w:szCs w:val="28"/>
        </w:rPr>
        <w:t> управлений социальной политики при</w:t>
      </w:r>
      <w:r w:rsidRPr="00BD6048">
        <w:rPr>
          <w:sz w:val="28"/>
          <w:szCs w:val="28"/>
        </w:rPr>
        <w:t xml:space="preserve">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 xml:space="preserve">муниципальных услуг» и его филиалы (далее </w:t>
      </w:r>
      <w:r>
        <w:rPr>
          <w:sz w:val="28"/>
          <w:szCs w:val="28"/>
        </w:rPr>
        <w:t>–</w:t>
      </w:r>
      <w:r w:rsidRPr="00BD6048">
        <w:rPr>
          <w:sz w:val="28"/>
          <w:szCs w:val="28"/>
        </w:rPr>
        <w:t xml:space="preserve"> многофункциональный центр) при условии заключения соглашений о взаимодействии между многофункциональным центром и </w:t>
      </w:r>
      <w:r>
        <w:rPr>
          <w:sz w:val="28"/>
          <w:szCs w:val="28"/>
        </w:rPr>
        <w:t>управлениями социальной политики</w:t>
      </w:r>
      <w:r w:rsidRPr="00BD6048">
        <w:rPr>
          <w:sz w:val="28"/>
          <w:szCs w:val="28"/>
        </w:rPr>
        <w:t>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D60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  Министерства социальной политики Свердловской области и управлений социальной политики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 государс</w:t>
      </w:r>
      <w:r>
        <w:rPr>
          <w:sz w:val="28"/>
          <w:szCs w:val="28"/>
        </w:rPr>
        <w:t>твенных и муниципальных услуг</w:t>
      </w:r>
      <w:r w:rsidRPr="00BD6048">
        <w:rPr>
          <w:sz w:val="28"/>
          <w:szCs w:val="28"/>
        </w:rPr>
        <w:t xml:space="preserve">) и региональной государственной информационной системе «Портал государственных и муниципальных услуг (функций) Свердловской области» (www.66.gosuslugi.ru) (далее – портал государственных и муниципальных услуг Свердловской области), на официальном сайте Министерства социальной </w:t>
      </w:r>
      <w:r w:rsidRPr="00BD6048">
        <w:rPr>
          <w:sz w:val="28"/>
          <w:szCs w:val="28"/>
        </w:rPr>
        <w:lastRenderedPageBreak/>
        <w:t xml:space="preserve">политики Свердловской области в сети Интернет, на официальных сайтах в сети Интернет и информационных стендах управлений социальной политики, а также на официальном сайте многофункционального центра. </w:t>
      </w:r>
    </w:p>
    <w:p w:rsidR="00783D5E" w:rsidRPr="00BD6048" w:rsidRDefault="00783D5E" w:rsidP="00783D5E">
      <w:pPr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Сведения о месте нахождения управлений социальной политики, справочных телефонах, адресах официальных сайтов и электронных адресах указаны в</w:t>
      </w:r>
      <w:r>
        <w:rPr>
          <w:sz w:val="28"/>
          <w:szCs w:val="28"/>
        </w:rPr>
        <w:t> п</w:t>
      </w:r>
      <w:r w:rsidRPr="00BD6048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</w:t>
      </w:r>
      <w:r w:rsidRPr="00BD6048">
        <w:rPr>
          <w:sz w:val="28"/>
          <w:szCs w:val="28"/>
        </w:rPr>
        <w:t xml:space="preserve"> к настоящему административному регламенту.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Pr="00BD6048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 </w:t>
      </w:r>
      <w:r w:rsidRPr="00BD6048">
        <w:rPr>
          <w:rFonts w:ascii="TimesNewRomanPSMT" w:hAnsi="TimesNewRomanPSMT" w:cs="TimesNewRomanPSMT"/>
          <w:sz w:val="28"/>
          <w:szCs w:val="28"/>
        </w:rPr>
        <w:t>Вышестоящим органом управлений социальной политики в порядке подчиненности является Министерство социальной политики Свердловской области.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Место нахождения Министерства социальной политики Свердловской области: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ул. Большакова, д.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048">
        <w:rPr>
          <w:rFonts w:ascii="TimesNewRomanPSMT" w:hAnsi="TimesNewRomanPSMT" w:cs="TimesNewRomanPSMT"/>
          <w:sz w:val="28"/>
          <w:szCs w:val="28"/>
        </w:rPr>
        <w:t>105, г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BD6048">
        <w:rPr>
          <w:rFonts w:ascii="TimesNewRomanPSMT" w:hAnsi="TimesNewRomanPSMT" w:cs="TimesNewRomanPSMT"/>
          <w:sz w:val="28"/>
          <w:szCs w:val="28"/>
        </w:rPr>
        <w:t xml:space="preserve"> Екатеринбург, 620144.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rFonts w:ascii="TimesNewRomanPSMT" w:hAnsi="TimesNewRomanPSMT" w:cs="TimesNewRomanPSMT"/>
          <w:sz w:val="28"/>
          <w:szCs w:val="28"/>
        </w:rPr>
        <w:t>Контактные телефоны для справок:</w:t>
      </w:r>
      <w:r w:rsidRPr="00BD6048">
        <w:rPr>
          <w:sz w:val="28"/>
          <w:szCs w:val="28"/>
        </w:rPr>
        <w:t xml:space="preserve"> 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312-00-08, факс: 312-07-00. Код города Екатеринбурга: 343.</w:t>
      </w:r>
    </w:p>
    <w:p w:rsidR="00783D5E" w:rsidRPr="00BD6048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>Режим работы: ежедневно с 9.00 до 18.00;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в пят</w:t>
      </w:r>
      <w:r>
        <w:rPr>
          <w:bCs/>
          <w:iCs/>
          <w:sz w:val="28"/>
          <w:szCs w:val="28"/>
        </w:rPr>
        <w:t>ницу с 9.00 до 17.00</w:t>
      </w:r>
      <w:r w:rsidRPr="00BD6048">
        <w:rPr>
          <w:bCs/>
          <w:iCs/>
          <w:sz w:val="28"/>
          <w:szCs w:val="28"/>
        </w:rPr>
        <w:t>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Перерыв на обед с 13.00 до 13</w:t>
      </w:r>
      <w:r>
        <w:rPr>
          <w:bCs/>
          <w:iCs/>
          <w:sz w:val="28"/>
          <w:szCs w:val="28"/>
        </w:rPr>
        <w:t>.</w:t>
      </w:r>
      <w:r w:rsidRPr="00BD6048">
        <w:rPr>
          <w:bCs/>
          <w:iCs/>
          <w:sz w:val="28"/>
          <w:szCs w:val="28"/>
        </w:rPr>
        <w:t>48.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BD6048">
        <w:rPr>
          <w:bCs/>
          <w:iCs/>
          <w:sz w:val="28"/>
          <w:szCs w:val="28"/>
        </w:rPr>
        <w:t>Выходные дни – суббота, воскресенье.</w:t>
      </w:r>
    </w:p>
    <w:p w:rsidR="00783D5E" w:rsidRPr="00BD6048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(e-mail) Министерства социальной политики Свердловской области: mspso@egov66.ru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D5E" w:rsidRPr="00E72094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Официальный сайт </w:t>
      </w:r>
      <w:r w:rsidRPr="00BD6048">
        <w:rPr>
          <w:rFonts w:ascii="Times New Roman" w:hAnsi="Times New Roman" w:cs="Times New Roman"/>
          <w:sz w:val="28"/>
          <w:szCs w:val="28"/>
        </w:rPr>
        <w:t>Министерства социаль</w:t>
      </w:r>
      <w:r w:rsidRPr="00E72094">
        <w:rPr>
          <w:rFonts w:ascii="Times New Roman" w:hAnsi="Times New Roman" w:cs="Times New Roman"/>
          <w:sz w:val="28"/>
          <w:szCs w:val="28"/>
        </w:rPr>
        <w:t>ной политики Свердловской области в сети Интернет</w:t>
      </w:r>
      <w:r w:rsidRPr="00BD6048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E7209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72094">
          <w:rPr>
            <w:rStyle w:val="a7"/>
            <w:rFonts w:ascii="Times New Roman" w:hAnsi="Times New Roman" w:cs="Times New Roman"/>
            <w:sz w:val="28"/>
            <w:szCs w:val="28"/>
          </w:rPr>
          <w:t>.msp.midural.ru.</w:t>
        </w:r>
        <w:r w:rsidRPr="00E72094">
          <w:rPr>
            <w:rStyle w:val="a7"/>
            <w:rFonts w:ascii="Times New Roman" w:hAnsi="Times New Roman" w:cs="Times New Roman"/>
          </w:rPr>
          <w:t xml:space="preserve"> </w:t>
        </w:r>
      </w:hyperlink>
    </w:p>
    <w:p w:rsidR="00783D5E" w:rsidRPr="00BD6048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60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6048">
        <w:rPr>
          <w:rFonts w:ascii="Times New Roman" w:hAnsi="Times New Roman" w:cs="Times New Roman"/>
          <w:sz w:val="28"/>
          <w:szCs w:val="28"/>
        </w:rPr>
        <w:t xml:space="preserve">Многофункциональный центр расположен по адресу: </w:t>
      </w:r>
      <w:r w:rsidRPr="00CE4C9D">
        <w:rPr>
          <w:rFonts w:ascii="Times New Roman" w:hAnsi="Times New Roman" w:cs="Times New Roman"/>
          <w:sz w:val="28"/>
          <w:szCs w:val="28"/>
        </w:rPr>
        <w:t>ул. 8 Марта, д. 13,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E4C9D">
        <w:rPr>
          <w:rFonts w:ascii="Times New Roman" w:hAnsi="Times New Roman" w:cs="Times New Roman"/>
          <w:sz w:val="28"/>
          <w:szCs w:val="28"/>
        </w:rPr>
        <w:t>Екатеринбург, 6200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4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D5E" w:rsidRPr="00321FF8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Телефон приемной: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FF8">
        <w:rPr>
          <w:rFonts w:ascii="Times New Roman" w:hAnsi="Times New Roman" w:cs="Times New Roman"/>
          <w:sz w:val="28"/>
          <w:szCs w:val="28"/>
        </w:rPr>
        <w:t>(343) 354-73-00, факс: 8</w:t>
      </w:r>
      <w:r>
        <w:rPr>
          <w:rFonts w:ascii="Times New Roman" w:hAnsi="Times New Roman" w:cs="Times New Roman"/>
          <w:sz w:val="28"/>
          <w:szCs w:val="28"/>
        </w:rPr>
        <w:t xml:space="preserve"> (343) 354-73-20.</w:t>
      </w:r>
    </w:p>
    <w:p w:rsidR="00783D5E" w:rsidRPr="00321FF8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F8">
        <w:rPr>
          <w:rFonts w:ascii="Times New Roman" w:hAnsi="Times New Roman" w:cs="Times New Roman"/>
          <w:sz w:val="28"/>
          <w:szCs w:val="28"/>
        </w:rPr>
        <w:t>Справочный информационный центр:</w:t>
      </w:r>
      <w:r>
        <w:rPr>
          <w:rFonts w:ascii="Times New Roman" w:hAnsi="Times New Roman" w:cs="Times New Roman"/>
          <w:sz w:val="28"/>
          <w:szCs w:val="28"/>
        </w:rPr>
        <w:t xml:space="preserve"> 8 (343) 354-73-98; 8 800 500 84 14.</w:t>
      </w:r>
    </w:p>
    <w:p w:rsidR="00783D5E" w:rsidRPr="00BD6048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 xml:space="preserve">Режим работы: ежедневно с 08.00 до 20.00 без перерыва на обед. </w:t>
      </w:r>
    </w:p>
    <w:p w:rsidR="00783D5E" w:rsidRPr="00BD6048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Адрес электронной почты (e-mail): mfc@mfc66.ru.</w:t>
      </w:r>
    </w:p>
    <w:p w:rsidR="00783D5E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48">
        <w:rPr>
          <w:rFonts w:ascii="Times New Roman" w:hAnsi="Times New Roman" w:cs="Times New Roman"/>
          <w:sz w:val="28"/>
          <w:szCs w:val="28"/>
        </w:rPr>
        <w:t>Официальный сайт в сети Интернет, на котором можно получить информацию о мест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D6048">
        <w:rPr>
          <w:rFonts w:ascii="Times New Roman" w:hAnsi="Times New Roman" w:cs="Times New Roman"/>
          <w:sz w:val="28"/>
          <w:szCs w:val="28"/>
        </w:rPr>
        <w:t>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048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и его филиалов: </w:t>
      </w:r>
      <w:hyperlink r:id="rId6" w:history="1">
        <w:r w:rsidRPr="00BD6048">
          <w:rPr>
            <w:rStyle w:val="a7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BD6048">
        <w:rPr>
          <w:rFonts w:ascii="Times New Roman" w:hAnsi="Times New Roman" w:cs="Times New Roman"/>
          <w:sz w:val="28"/>
          <w:szCs w:val="28"/>
        </w:rPr>
        <w:t>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</w:t>
      </w:r>
      <w:r w:rsidRPr="00BD6048">
        <w:rPr>
          <w:bCs/>
          <w:iCs/>
          <w:sz w:val="28"/>
          <w:szCs w:val="28"/>
        </w:rPr>
        <w:t xml:space="preserve"> Информация о порядке предоставления государственной услуги и услуг, которые являются </w:t>
      </w:r>
      <w:r w:rsidRPr="00A34B0B">
        <w:rPr>
          <w:bCs/>
          <w:iCs/>
          <w:sz w:val="28"/>
          <w:szCs w:val="28"/>
        </w:rPr>
        <w:t>необходимыми и обязательными для предоставления государственной услуги, размещается на едином портале государственных и муниципальных услуг и портале государственных и муниципальных услуг Свердловской области, на официальном сайте Министерства социальной политики Свердловской области в сети Интернет (www.msp.midural.ru), на официальных сайтах в сети Интернет и информационных стендах управлений социальной политики, в средствах массовой информации и информационных материалах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(брошюрах,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буклетах),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также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предоставляется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непосредственно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государственны</w:t>
      </w:r>
      <w:r>
        <w:rPr>
          <w:bCs/>
          <w:iCs/>
          <w:sz w:val="28"/>
          <w:szCs w:val="28"/>
        </w:rPr>
        <w:t>ми</w:t>
      </w:r>
      <w:r w:rsidRPr="00A34B0B">
        <w:rPr>
          <w:bCs/>
          <w:iCs/>
          <w:sz w:val="28"/>
          <w:szCs w:val="28"/>
        </w:rPr>
        <w:t xml:space="preserve"> гражданскими служащими управлений социальной политики при личном приеме, а также по телефону.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</w:t>
      </w:r>
      <w:r w:rsidRPr="00A34B0B">
        <w:rPr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10. При общении с гражданами (по телефону или лично) государственные гражданские служащие управлений социальной политики должны корректно 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Ответ на телефонный звонок должен содержать информацию о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</w:t>
      </w:r>
      <w:r>
        <w:rPr>
          <w:sz w:val="28"/>
          <w:szCs w:val="28"/>
        </w:rPr>
        <w:t>должностное лицо</w:t>
      </w:r>
      <w:r w:rsidRPr="00A34B0B">
        <w:rPr>
          <w:sz w:val="28"/>
          <w:szCs w:val="28"/>
        </w:rPr>
        <w:t xml:space="preserve"> управления социальной политики обязан переадресовать звонок уполномоченному </w:t>
      </w:r>
      <w:r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>. Должно производиться не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более одной переадресации звонка к </w:t>
      </w:r>
      <w:r>
        <w:rPr>
          <w:sz w:val="28"/>
          <w:szCs w:val="28"/>
        </w:rPr>
        <w:t>должностному лицу</w:t>
      </w:r>
      <w:r w:rsidRPr="00A34B0B">
        <w:rPr>
          <w:sz w:val="28"/>
          <w:szCs w:val="28"/>
        </w:rPr>
        <w:t>, который может ответить на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вопрос гражданина. Время разговора не должно превышать 10 минут.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По телефонам предоставляется информация по следующим вопросам: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1) сведения о нормативных </w:t>
      </w:r>
      <w:r>
        <w:rPr>
          <w:bCs/>
          <w:iCs/>
          <w:sz w:val="28"/>
          <w:szCs w:val="28"/>
        </w:rPr>
        <w:t xml:space="preserve">правовых </w:t>
      </w:r>
      <w:r w:rsidRPr="00A34B0B">
        <w:rPr>
          <w:bCs/>
          <w:iCs/>
          <w:sz w:val="28"/>
          <w:szCs w:val="28"/>
        </w:rPr>
        <w:t>актах, регулирующих порядок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 сроки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34B0B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Места получения информации о предоставлении государственной услуги и услуг, которые являются необходимыми и обязательными для предоставления государственной услуги, в управлениях социальной политики оборудуются информационными стендами, на которых размещается следующая информация: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полный текст административного регламента с приложениями (также размещен на официальном сайте Министерства социальной политики Свердловской области в сети Интернет).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4B0B">
        <w:rPr>
          <w:color w:val="000000"/>
          <w:sz w:val="28"/>
          <w:szCs w:val="28"/>
        </w:rPr>
        <w:t>13.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783D5E" w:rsidRPr="00A34B0B" w:rsidRDefault="00783D5E" w:rsidP="00783D5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A34B0B" w:rsidRDefault="00783D5E" w:rsidP="00783D5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A34B0B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783D5E" w:rsidRPr="00A34B0B" w:rsidRDefault="00783D5E" w:rsidP="00783D5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E72094" w:rsidRDefault="00783D5E" w:rsidP="00783D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783D5E" w:rsidRPr="00A34B0B" w:rsidRDefault="00783D5E" w:rsidP="00783D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5E" w:rsidRPr="00A34B0B" w:rsidRDefault="00783D5E" w:rsidP="00783D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14. Наименование государственной услуги – </w:t>
      </w:r>
      <w:r w:rsidRPr="00601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1FCA">
        <w:rPr>
          <w:rFonts w:ascii="Times New Roman" w:hAnsi="Times New Roman" w:cs="Times New Roman"/>
          <w:sz w:val="28"/>
          <w:szCs w:val="28"/>
        </w:rPr>
        <w:t>азначение и организация выплаты ежемесячного пособия вдове (вдовцу) в 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посмертно».</w:t>
      </w:r>
    </w:p>
    <w:p w:rsidR="00783D5E" w:rsidRPr="00A34B0B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E72094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lastRenderedPageBreak/>
        <w:t>Наименование исполнительного органа государственной власти, предоставляющего государственную услугу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A34B0B" w:rsidRDefault="00783D5E" w:rsidP="00783D5E">
      <w:pPr>
        <w:tabs>
          <w:tab w:val="left" w:pos="709"/>
        </w:tabs>
        <w:jc w:val="both"/>
        <w:rPr>
          <w:sz w:val="28"/>
          <w:szCs w:val="28"/>
        </w:rPr>
      </w:pPr>
      <w:r w:rsidRPr="00A34B0B">
        <w:rPr>
          <w:sz w:val="28"/>
          <w:szCs w:val="28"/>
        </w:rPr>
        <w:tab/>
        <w:t>15.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Государственная услуга предоставляется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области.</w:t>
      </w:r>
      <w:r w:rsidRPr="00A34B0B">
        <w:rPr>
          <w:color w:val="FF0000"/>
          <w:sz w:val="28"/>
          <w:szCs w:val="28"/>
        </w:rPr>
        <w:t xml:space="preserve"> </w:t>
      </w: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094">
        <w:rPr>
          <w:sz w:val="28"/>
          <w:szCs w:val="28"/>
        </w:rPr>
        <w:t xml:space="preserve">Наименование органов и организаций, обращение в которые необходимо </w:t>
      </w:r>
    </w:p>
    <w:p w:rsidR="00783D5E" w:rsidRPr="00E72094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094">
        <w:rPr>
          <w:sz w:val="28"/>
          <w:szCs w:val="28"/>
        </w:rPr>
        <w:t>для предоставления государственной услуги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4B0B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следующие государственные органы, организации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учреждения:</w:t>
      </w: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83D5E" w:rsidRDefault="00783D5E" w:rsidP="00783D5E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FCA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записи актов гражданского состояния (ЗАГС) – для получения свидетельства о заключении брака и о смерти почетного гражданина Свердловской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области.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связанных с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обращением в иные государственные органы и организации, за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E72094" w:rsidRDefault="00783D5E" w:rsidP="00783D5E">
      <w:pPr>
        <w:tabs>
          <w:tab w:val="left" w:pos="1220"/>
          <w:tab w:val="center" w:pos="5315"/>
        </w:tabs>
        <w:jc w:val="center"/>
        <w:rPr>
          <w:sz w:val="28"/>
          <w:szCs w:val="28"/>
        </w:rPr>
      </w:pPr>
      <w:r w:rsidRPr="00E72094">
        <w:rPr>
          <w:sz w:val="28"/>
          <w:szCs w:val="28"/>
        </w:rPr>
        <w:t>Описание результата предоставления государственной услуги</w:t>
      </w:r>
    </w:p>
    <w:p w:rsidR="00783D5E" w:rsidRPr="00A34B0B" w:rsidRDefault="00783D5E" w:rsidP="00783D5E">
      <w:pPr>
        <w:ind w:firstLine="709"/>
        <w:jc w:val="center"/>
        <w:rPr>
          <w:sz w:val="28"/>
          <w:szCs w:val="28"/>
        </w:rPr>
      </w:pPr>
    </w:p>
    <w:p w:rsidR="00783D5E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18. Результатом предоставления государственной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A34B0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4B0B">
        <w:rPr>
          <w:rFonts w:ascii="Times New Roman" w:hAnsi="Times New Roman" w:cs="Times New Roman"/>
          <w:sz w:val="28"/>
          <w:szCs w:val="28"/>
        </w:rPr>
        <w:t xml:space="preserve"> социальной политики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4B0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01FCA">
        <w:rPr>
          <w:rFonts w:ascii="Times New Roman" w:hAnsi="Times New Roman" w:cs="Times New Roman"/>
          <w:sz w:val="28"/>
          <w:szCs w:val="28"/>
        </w:rPr>
        <w:t>выплаты</w:t>
      </w:r>
      <w:r w:rsidRPr="00601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FCA">
        <w:rPr>
          <w:rFonts w:ascii="Times New Roman" w:hAnsi="Times New Roman" w:cs="Times New Roman"/>
          <w:sz w:val="28"/>
          <w:szCs w:val="28"/>
        </w:rPr>
        <w:t>ежемесячного пособия вдове (вдовцу) в случае смерти лица, которому присвоено почетное звание Свердловской области «Почетный гражданин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601FCA">
        <w:rPr>
          <w:rFonts w:ascii="Times New Roman" w:hAnsi="Times New Roman" w:cs="Times New Roman"/>
          <w:sz w:val="28"/>
          <w:szCs w:val="28"/>
        </w:rPr>
        <w:t>присвоения ему этого почетного звания посмертно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D9">
        <w:rPr>
          <w:rFonts w:ascii="Times New Roman" w:hAnsi="Times New Roman" w:cs="Times New Roman"/>
          <w:sz w:val="28"/>
          <w:szCs w:val="28"/>
        </w:rPr>
        <w:t>(далее – ежемесячное пособие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5741">
        <w:rPr>
          <w:rFonts w:ascii="Times New Roman" w:hAnsi="Times New Roman" w:cs="Times New Roman"/>
          <w:sz w:val="28"/>
          <w:szCs w:val="28"/>
        </w:rPr>
        <w:t>через организации почтовой связи, кредитные организации либо организации, осуществляющие деятельность по доставке социальных пособий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741">
        <w:rPr>
          <w:rFonts w:ascii="Times New Roman" w:hAnsi="Times New Roman" w:cs="Times New Roman"/>
          <w:sz w:val="28"/>
          <w:szCs w:val="28"/>
        </w:rPr>
        <w:t xml:space="preserve"> либо принятие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5741">
        <w:rPr>
          <w:rFonts w:ascii="Times New Roman" w:hAnsi="Times New Roman" w:cs="Times New Roman"/>
          <w:sz w:val="28"/>
          <w:szCs w:val="28"/>
        </w:rPr>
        <w:t xml:space="preserve"> социальной политики решения об отказе в предоставлении государственной услуги.</w:t>
      </w:r>
    </w:p>
    <w:p w:rsidR="00783D5E" w:rsidRPr="00A34B0B" w:rsidRDefault="00783D5E" w:rsidP="00783D5E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E72094" w:rsidRDefault="00783D5E" w:rsidP="00783D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094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783D5E" w:rsidRPr="00A34B0B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A34B0B">
        <w:rPr>
          <w:sz w:val="28"/>
          <w:szCs w:val="28"/>
        </w:rPr>
        <w:t xml:space="preserve">Решение о предоставлении либо об отказе в предоставлении государственной услуги принимается в течение </w:t>
      </w:r>
      <w:r w:rsidRPr="006F05EE">
        <w:rPr>
          <w:sz w:val="28"/>
          <w:szCs w:val="28"/>
        </w:rPr>
        <w:t>десяти рабочих дней со дня принятия заявления</w:t>
      </w:r>
      <w:r w:rsidRPr="004F5741">
        <w:t xml:space="preserve"> </w:t>
      </w:r>
      <w:r w:rsidRPr="004F5741">
        <w:rPr>
          <w:sz w:val="28"/>
          <w:szCs w:val="28"/>
        </w:rPr>
        <w:t>и поступления сведений, необходимых для предоставления государственной услуги, запрашиваемых в порядке межведомственного взаимодействия.</w:t>
      </w:r>
    </w:p>
    <w:p w:rsidR="00783D5E" w:rsidRDefault="00783D5E" w:rsidP="00783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решения</w:t>
      </w:r>
      <w:r w:rsidRPr="006F05EE">
        <w:rPr>
          <w:sz w:val="28"/>
          <w:szCs w:val="28"/>
        </w:rPr>
        <w:t xml:space="preserve"> о предоставлении государственной услуги либо </w:t>
      </w:r>
      <w:r>
        <w:rPr>
          <w:sz w:val="28"/>
          <w:szCs w:val="28"/>
        </w:rPr>
        <w:t xml:space="preserve">копия </w:t>
      </w:r>
      <w:r w:rsidRPr="006F05E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F05EE">
        <w:rPr>
          <w:sz w:val="28"/>
          <w:szCs w:val="28"/>
        </w:rPr>
        <w:t xml:space="preserve"> об отказе в предоставлении государственной услуги в течение пяти </w:t>
      </w:r>
      <w:r>
        <w:rPr>
          <w:sz w:val="28"/>
          <w:szCs w:val="28"/>
        </w:rPr>
        <w:t xml:space="preserve">рабочих </w:t>
      </w:r>
      <w:r w:rsidRPr="006F05EE">
        <w:rPr>
          <w:sz w:val="28"/>
          <w:szCs w:val="28"/>
        </w:rPr>
        <w:t>дней со дня принятия направляется заявителю.</w:t>
      </w:r>
      <w:r>
        <w:rPr>
          <w:sz w:val="28"/>
          <w:szCs w:val="28"/>
        </w:rPr>
        <w:t xml:space="preserve"> </w:t>
      </w:r>
    </w:p>
    <w:p w:rsidR="00783D5E" w:rsidRDefault="00783D5E" w:rsidP="00783D5E">
      <w:pPr>
        <w:ind w:firstLine="708"/>
        <w:jc w:val="both"/>
        <w:rPr>
          <w:sz w:val="28"/>
          <w:szCs w:val="28"/>
        </w:rPr>
      </w:pPr>
      <w:r w:rsidRPr="004F5741"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>ежемесячного пособия</w:t>
      </w:r>
      <w:r w:rsidRPr="004F5741">
        <w:rPr>
          <w:sz w:val="28"/>
          <w:szCs w:val="28"/>
        </w:rPr>
        <w:t xml:space="preserve"> осуществляется не позднее 26 числа месяца, следующего за месяцем, в котором принято решение о предоставлении государственной услуги.</w:t>
      </w:r>
    </w:p>
    <w:p w:rsidR="00783D5E" w:rsidRPr="00A34B0B" w:rsidRDefault="00783D5E" w:rsidP="00783D5E">
      <w:pPr>
        <w:ind w:firstLine="708"/>
        <w:jc w:val="both"/>
        <w:rPr>
          <w:sz w:val="28"/>
          <w:szCs w:val="28"/>
        </w:rPr>
      </w:pPr>
    </w:p>
    <w:p w:rsidR="00783D5E" w:rsidRPr="00E72094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  <w:r w:rsidRPr="00E72094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</w:t>
      </w:r>
      <w:r>
        <w:rPr>
          <w:rFonts w:eastAsia="Calibri"/>
          <w:sz w:val="28"/>
          <w:szCs w:val="28"/>
          <w:lang w:eastAsia="en-US"/>
        </w:rPr>
        <w:t>х</w:t>
      </w:r>
      <w:r w:rsidRPr="00E72094">
        <w:rPr>
          <w:rFonts w:eastAsia="Calibri"/>
          <w:sz w:val="28"/>
          <w:szCs w:val="28"/>
          <w:lang w:eastAsia="en-US"/>
        </w:rPr>
        <w:t xml:space="preserve"> отношения, возникающие в связи с предоставлением государственной услуги</w:t>
      </w:r>
    </w:p>
    <w:p w:rsidR="00783D5E" w:rsidRPr="00A34B0B" w:rsidRDefault="00783D5E" w:rsidP="00783D5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3D5E" w:rsidRPr="00A34B0B" w:rsidRDefault="00783D5E" w:rsidP="00783D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20. Отношения, возникающие в связи с предоставлением государственной услуги, регулируются: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Конституцией Российской Федерации («Российская газета», 1993, 25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декабря, № 237);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Федеральным законом от 06 апреля 2011 года № 63-ФЗ «Об электронной подписи» (</w:t>
      </w:r>
      <w:r>
        <w:rPr>
          <w:sz w:val="28"/>
          <w:szCs w:val="28"/>
        </w:rPr>
        <w:t>«</w:t>
      </w:r>
      <w:r w:rsidRPr="00BA4E52">
        <w:rPr>
          <w:sz w:val="28"/>
          <w:szCs w:val="28"/>
        </w:rPr>
        <w:t>Российская газета», 2011, 08 апреля, № 75);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 xml:space="preserve">Законом Свердловской области от 15 июля 2005 года </w:t>
      </w:r>
      <w:r>
        <w:rPr>
          <w:sz w:val="28"/>
          <w:szCs w:val="28"/>
        </w:rPr>
        <w:t>№ 91-ОЗ «</w:t>
      </w:r>
      <w:r w:rsidRPr="00BA4E52">
        <w:rPr>
          <w:sz w:val="28"/>
          <w:szCs w:val="28"/>
        </w:rPr>
        <w:t>О почетн</w:t>
      </w:r>
      <w:r>
        <w:rPr>
          <w:sz w:val="28"/>
          <w:szCs w:val="28"/>
        </w:rPr>
        <w:t>ом звании Свердловской области «</w:t>
      </w:r>
      <w:r w:rsidRPr="00BA4E52">
        <w:rPr>
          <w:sz w:val="28"/>
          <w:szCs w:val="28"/>
        </w:rPr>
        <w:t>Почетный гр</w:t>
      </w:r>
      <w:r>
        <w:rPr>
          <w:sz w:val="28"/>
          <w:szCs w:val="28"/>
        </w:rPr>
        <w:t>ажданин Свердловской области» («</w:t>
      </w:r>
      <w:r w:rsidRPr="00BA4E52">
        <w:rPr>
          <w:sz w:val="28"/>
          <w:szCs w:val="28"/>
        </w:rPr>
        <w:t>Обл</w:t>
      </w:r>
      <w:r>
        <w:rPr>
          <w:sz w:val="28"/>
          <w:szCs w:val="28"/>
        </w:rPr>
        <w:t>астная газета», 2005, 19 июля, №</w:t>
      </w:r>
      <w:r w:rsidRPr="00BA4E52">
        <w:rPr>
          <w:sz w:val="28"/>
          <w:szCs w:val="28"/>
        </w:rPr>
        <w:t xml:space="preserve"> 214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215);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постановлением Правительства Свердловской области 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03.07.2008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6</w:t>
      </w:r>
      <w:r w:rsidRPr="00BA4E52">
        <w:rPr>
          <w:sz w:val="28"/>
          <w:szCs w:val="28"/>
        </w:rPr>
        <w:t>81</w:t>
      </w:r>
      <w:r>
        <w:rPr>
          <w:sz w:val="28"/>
          <w:szCs w:val="28"/>
        </w:rPr>
        <w:noBreakHyphen/>
      </w:r>
      <w:r w:rsidRPr="00BA4E52">
        <w:rPr>
          <w:sz w:val="28"/>
          <w:szCs w:val="28"/>
        </w:rPr>
        <w:t>ПП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утверждении положений о территориальных отраслевых исполнительных органах государственной</w:t>
      </w:r>
      <w:r>
        <w:rPr>
          <w:sz w:val="28"/>
          <w:szCs w:val="28"/>
        </w:rPr>
        <w:t xml:space="preserve"> власти Свердловской области – у</w:t>
      </w:r>
      <w:r w:rsidRPr="00BA4E52">
        <w:rPr>
          <w:sz w:val="28"/>
          <w:szCs w:val="28"/>
        </w:rPr>
        <w:t>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7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3, ст. 1128);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 xml:space="preserve">постановлением Правительства Свердловской области </w:t>
      </w:r>
      <w:r>
        <w:rPr>
          <w:sz w:val="28"/>
          <w:szCs w:val="28"/>
        </w:rPr>
        <w:t xml:space="preserve">      </w:t>
      </w:r>
      <w:r w:rsidRPr="00BA4E52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07.11.2008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1164-ПП «Об утверждении Положений о территориальных отраслевых исполнительных органах государственной власти Свердловской области – управлениях социальной политики Министерства социальной политики Свердловской области в новой редакции» (Собрание законодательства Свердловской области, 2008, № 11, ст. 1733);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постановлением Правительства Свердловской области 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27.01.2009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46</w:t>
      </w:r>
      <w:r>
        <w:rPr>
          <w:sz w:val="28"/>
          <w:szCs w:val="28"/>
        </w:rPr>
        <w:noBreakHyphen/>
      </w:r>
      <w:r w:rsidRPr="00BA4E52">
        <w:rPr>
          <w:sz w:val="28"/>
          <w:szCs w:val="28"/>
        </w:rPr>
        <w:t>ПП «О реорганизации территориального отраслевого исполнительного органа государственной власти Свердловской области – Управления социальной защиты населения города Кировграда и утверждении Положения о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 xml:space="preserve">территориальном отраслевом исполнительном органе государственной власти Свердловской области – </w:t>
      </w:r>
      <w:r>
        <w:rPr>
          <w:sz w:val="28"/>
          <w:szCs w:val="28"/>
        </w:rPr>
        <w:t>У</w:t>
      </w:r>
      <w:r w:rsidRPr="00BA4E52">
        <w:rPr>
          <w:sz w:val="28"/>
          <w:szCs w:val="28"/>
        </w:rPr>
        <w:t>правлении социальной политики Министерства социальной политики Свердловской области по городу Кировграду» (Собрание законодательства Свердловской области, 2009, № 1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1, ст.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71);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>постановлением Правительства Свердловской области 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09.02.2009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149</w:t>
      </w:r>
      <w:r>
        <w:rPr>
          <w:sz w:val="28"/>
          <w:szCs w:val="28"/>
        </w:rPr>
        <w:noBreakHyphen/>
      </w:r>
      <w:r w:rsidRPr="00BA4E52">
        <w:rPr>
          <w:sz w:val="28"/>
          <w:szCs w:val="28"/>
        </w:rPr>
        <w:t xml:space="preserve">ПП «Об утверждении Положения о территориальном </w:t>
      </w:r>
      <w:r w:rsidRPr="00BA4E52">
        <w:rPr>
          <w:sz w:val="28"/>
          <w:szCs w:val="28"/>
        </w:rPr>
        <w:lastRenderedPageBreak/>
        <w:t xml:space="preserve">отраслевом исполнительном органе государственной власти </w:t>
      </w:r>
      <w:r>
        <w:rPr>
          <w:sz w:val="28"/>
          <w:szCs w:val="28"/>
        </w:rPr>
        <w:t xml:space="preserve">        </w:t>
      </w:r>
      <w:r w:rsidRPr="00BA4E52">
        <w:rPr>
          <w:sz w:val="28"/>
          <w:szCs w:val="28"/>
        </w:rPr>
        <w:t>Свердловской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 xml:space="preserve">области – </w:t>
      </w:r>
      <w:r>
        <w:rPr>
          <w:sz w:val="28"/>
          <w:szCs w:val="28"/>
        </w:rPr>
        <w:t>У</w:t>
      </w:r>
      <w:r w:rsidRPr="00BA4E52">
        <w:rPr>
          <w:sz w:val="28"/>
          <w:szCs w:val="28"/>
        </w:rPr>
        <w:t>правлении социальной политики Министерства социальной политики Свердловской области по Режевскому району в новой редакции» (Собрание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законодательства Свердловской области, 2009, № 2, ст. 167);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 xml:space="preserve">постановлением Правительства Свердловской области </w:t>
      </w:r>
      <w:r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16.11.2011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441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442);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 xml:space="preserve">постановлением Правительства Свердловской области </w:t>
      </w:r>
      <w:r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21.11.2012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ноября, № 521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523)</w:t>
      </w:r>
      <w:r>
        <w:rPr>
          <w:sz w:val="28"/>
          <w:szCs w:val="28"/>
        </w:rPr>
        <w:t xml:space="preserve"> (далее – </w:t>
      </w:r>
      <w:r w:rsidRPr="00BA4E52">
        <w:rPr>
          <w:sz w:val="28"/>
          <w:szCs w:val="28"/>
        </w:rPr>
        <w:t>постановление Правительства Свердловской области 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21.11.2012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1305-ПП</w:t>
      </w:r>
      <w:r>
        <w:rPr>
          <w:sz w:val="28"/>
          <w:szCs w:val="28"/>
        </w:rPr>
        <w:t>)</w:t>
      </w:r>
      <w:r w:rsidRPr="00BA4E52">
        <w:rPr>
          <w:sz w:val="28"/>
          <w:szCs w:val="28"/>
        </w:rPr>
        <w:t>;</w:t>
      </w:r>
    </w:p>
    <w:p w:rsidR="00783D5E" w:rsidRPr="00BA4E5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E52">
        <w:rPr>
          <w:sz w:val="28"/>
          <w:szCs w:val="28"/>
        </w:rPr>
        <w:t xml:space="preserve">постановлением Правительства Свердловской области </w:t>
      </w:r>
      <w:r>
        <w:rPr>
          <w:sz w:val="28"/>
          <w:szCs w:val="28"/>
        </w:rPr>
        <w:t xml:space="preserve"> </w:t>
      </w:r>
      <w:r w:rsidRPr="00BA4E52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25.09.2013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>
        <w:rPr>
          <w:sz w:val="28"/>
          <w:szCs w:val="28"/>
        </w:rPr>
        <w:t> </w:t>
      </w:r>
      <w:r w:rsidRPr="00BA4E52">
        <w:rPr>
          <w:sz w:val="28"/>
          <w:szCs w:val="28"/>
        </w:rPr>
        <w:t>муниципальных услуг» («Областная газета», 2013, 1 октября, № 445</w:t>
      </w:r>
      <w:r>
        <w:rPr>
          <w:sz w:val="28"/>
          <w:szCs w:val="28"/>
        </w:rPr>
        <w:t>-</w:t>
      </w:r>
      <w:r w:rsidRPr="00BA4E52">
        <w:rPr>
          <w:sz w:val="28"/>
          <w:szCs w:val="28"/>
        </w:rPr>
        <w:t>446).</w:t>
      </w: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094">
        <w:rPr>
          <w:sz w:val="28"/>
          <w:szCs w:val="28"/>
        </w:rPr>
        <w:t xml:space="preserve">Исчерпывающий перечень документов, необходимых в соответствии с нормативными правовыми актами для предоставления государственной услуги и услуг, которые являются необходимыми и обязательными для предоставления государственной услуги, подлежащих представлению заявителем, способы их получения заявителем, в том числе в электронной форме, </w:t>
      </w:r>
    </w:p>
    <w:p w:rsidR="00783D5E" w:rsidRPr="00E72094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2094">
        <w:rPr>
          <w:sz w:val="28"/>
          <w:szCs w:val="28"/>
        </w:rPr>
        <w:t>порядок их представления</w:t>
      </w:r>
    </w:p>
    <w:p w:rsidR="00783D5E" w:rsidRPr="00A34B0B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D5E" w:rsidRDefault="00783D5E" w:rsidP="00783D5E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A34B0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BA4E52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государственной услуги заявителями подается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4E52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социальной политики по месту жительства либо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BA4E52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заявление о назначении ежемесячно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пособия (далее – заявление) (п</w:t>
      </w:r>
      <w:r w:rsidRPr="00BA4E52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№ 2) и предъявляется паспорт или иной документ, удостоверяющий личность.</w:t>
      </w:r>
      <w:r w:rsidRPr="00BA4E52">
        <w:rPr>
          <w:rFonts w:eastAsia="Calibri"/>
          <w:sz w:val="28"/>
          <w:szCs w:val="28"/>
          <w:lang w:eastAsia="en-US"/>
        </w:rPr>
        <w:t xml:space="preserve"> </w:t>
      </w:r>
    </w:p>
    <w:p w:rsidR="00783D5E" w:rsidRPr="00D37A60" w:rsidRDefault="00783D5E" w:rsidP="00783D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A60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783D5E" w:rsidRDefault="00783D5E" w:rsidP="00783D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A60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ются следующие документы:</w:t>
      </w:r>
    </w:p>
    <w:p w:rsidR="00783D5E" w:rsidRDefault="00783D5E" w:rsidP="0078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60">
        <w:rPr>
          <w:rFonts w:ascii="Times New Roman" w:hAnsi="Times New Roman" w:cs="Times New Roman"/>
          <w:sz w:val="28"/>
          <w:szCs w:val="28"/>
        </w:rPr>
        <w:t xml:space="preserve">удостоверение к почетному званию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7A60">
        <w:rPr>
          <w:rFonts w:ascii="Times New Roman" w:hAnsi="Times New Roman" w:cs="Times New Roman"/>
          <w:sz w:val="28"/>
          <w:szCs w:val="28"/>
        </w:rPr>
        <w:t>Почетный г</w:t>
      </w:r>
      <w:r>
        <w:rPr>
          <w:rFonts w:ascii="Times New Roman" w:hAnsi="Times New Roman" w:cs="Times New Roman"/>
          <w:sz w:val="28"/>
          <w:szCs w:val="28"/>
        </w:rPr>
        <w:t>ражданин Свердловской области</w:t>
      </w:r>
      <w:r w:rsidRPr="00D37A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умершего лица,</w:t>
      </w:r>
      <w:r w:rsidRPr="00F5513B">
        <w:rPr>
          <w:rFonts w:ascii="Times New Roman" w:hAnsi="Times New Roman" w:cs="Times New Roman"/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13B">
        <w:rPr>
          <w:rFonts w:ascii="Times New Roman" w:hAnsi="Times New Roman" w:cs="Times New Roman"/>
          <w:sz w:val="28"/>
          <w:szCs w:val="28"/>
        </w:rPr>
        <w:t>Почетный гражданин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3D5E" w:rsidRDefault="00783D5E" w:rsidP="0078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AEE">
        <w:rPr>
          <w:rFonts w:ascii="Times New Roman" w:hAnsi="Times New Roman" w:cs="Times New Roman"/>
          <w:sz w:val="28"/>
          <w:szCs w:val="28"/>
        </w:rPr>
        <w:lastRenderedPageBreak/>
        <w:t>свидетельств</w:t>
      </w:r>
      <w:r>
        <w:rPr>
          <w:rFonts w:ascii="Times New Roman" w:hAnsi="Times New Roman" w:cs="Times New Roman"/>
          <w:sz w:val="28"/>
          <w:szCs w:val="28"/>
        </w:rPr>
        <w:t>о о государственной регистрации брака</w:t>
      </w:r>
      <w:r w:rsidRPr="00F5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умершим лицом,</w:t>
      </w:r>
      <w:r w:rsidRPr="00F5513B">
        <w:rPr>
          <w:rFonts w:ascii="Times New Roman" w:hAnsi="Times New Roman" w:cs="Times New Roman"/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13B">
        <w:rPr>
          <w:rFonts w:ascii="Times New Roman" w:hAnsi="Times New Roman" w:cs="Times New Roman"/>
          <w:sz w:val="28"/>
          <w:szCs w:val="28"/>
        </w:rPr>
        <w:t>Почетный гражданин Свердловской области</w:t>
      </w:r>
      <w:r>
        <w:rPr>
          <w:rFonts w:ascii="Times New Roman" w:hAnsi="Times New Roman" w:cs="Times New Roman"/>
          <w:sz w:val="28"/>
          <w:szCs w:val="28"/>
        </w:rPr>
        <w:t>», свидетельство о регистрации смерти лица,</w:t>
      </w:r>
      <w:r w:rsidRPr="00F5513B">
        <w:rPr>
          <w:rFonts w:ascii="Times New Roman" w:hAnsi="Times New Roman" w:cs="Times New Roman"/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13B">
        <w:rPr>
          <w:rFonts w:ascii="Times New Roman" w:hAnsi="Times New Roman" w:cs="Times New Roman"/>
          <w:sz w:val="28"/>
          <w:szCs w:val="28"/>
        </w:rPr>
        <w:t>Почетный гражданин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81AEE">
        <w:rPr>
          <w:rFonts w:ascii="Times New Roman" w:hAnsi="Times New Roman" w:cs="Times New Roman"/>
          <w:sz w:val="28"/>
          <w:szCs w:val="28"/>
        </w:rPr>
        <w:t xml:space="preserve">– в случае если государственная регистрация </w:t>
      </w:r>
      <w:r>
        <w:rPr>
          <w:rFonts w:ascii="Times New Roman" w:hAnsi="Times New Roman" w:cs="Times New Roman"/>
          <w:sz w:val="28"/>
          <w:szCs w:val="28"/>
        </w:rPr>
        <w:t>брака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Pr="00781AEE">
        <w:rPr>
          <w:rFonts w:ascii="Times New Roman" w:hAnsi="Times New Roman" w:cs="Times New Roman"/>
          <w:sz w:val="28"/>
          <w:szCs w:val="28"/>
        </w:rPr>
        <w:t xml:space="preserve"> производилась вн</w:t>
      </w:r>
      <w:r>
        <w:rPr>
          <w:rFonts w:ascii="Times New Roman" w:hAnsi="Times New Roman" w:cs="Times New Roman"/>
          <w:sz w:val="28"/>
          <w:szCs w:val="28"/>
        </w:rPr>
        <w:t>е пределов Свердловской области.</w:t>
      </w:r>
    </w:p>
    <w:p w:rsidR="00783D5E" w:rsidRPr="00D37A60" w:rsidRDefault="00783D5E" w:rsidP="0078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C51">
        <w:rPr>
          <w:rFonts w:ascii="Times New Roman" w:hAnsi="Times New Roman" w:cs="Times New Roman"/>
          <w:sz w:val="28"/>
          <w:szCs w:val="28"/>
        </w:rPr>
        <w:t>Документы, указанные в части третьей настоящего пункта, прилагаются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C51">
        <w:rPr>
          <w:rFonts w:ascii="Times New Roman" w:hAnsi="Times New Roman" w:cs="Times New Roman"/>
          <w:sz w:val="28"/>
          <w:szCs w:val="28"/>
        </w:rPr>
        <w:t>подлинниках либо в копиях, заверенных в установленном порядке.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Для получения документов, необходимых для предоставления государственной услуги, указанных в пункте 21 настоящего административного регламента, заявители лично обращаются в органы государственной власти, учреждения и организации.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Заявление и документы, </w:t>
      </w:r>
      <w:r w:rsidRPr="00214045">
        <w:rPr>
          <w:sz w:val="28"/>
          <w:szCs w:val="28"/>
        </w:rPr>
        <w:t>необходимые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A34B0B">
        <w:rPr>
          <w:sz w:val="28"/>
          <w:szCs w:val="28"/>
        </w:rPr>
        <w:t>указанные в пункт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21</w:t>
      </w:r>
      <w:r w:rsidRPr="00A34B0B">
        <w:t xml:space="preserve"> </w:t>
      </w:r>
      <w:r w:rsidRPr="00A34B0B">
        <w:rPr>
          <w:sz w:val="28"/>
          <w:szCs w:val="28"/>
        </w:rPr>
        <w:t>настоящего административного регламента, представляются в управление социальной политики посредством личного обращения заявителя либо через многофункциональный центр, а также с использованием информационно-телекоммуникационных технологий, включая использование единого портала государственных 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муниципальных услуг, портала государственных и муниципальных услуг Свердловской области, универсальной электронной карты и других средств информационно-телекоммуникационных технологий в случаях и порядке, установленных законодательством Российской Федерации (далее </w:t>
      </w:r>
      <w:r>
        <w:rPr>
          <w:sz w:val="28"/>
          <w:szCs w:val="28"/>
        </w:rPr>
        <w:t>–</w:t>
      </w:r>
      <w:r w:rsidRPr="00A34B0B">
        <w:rPr>
          <w:sz w:val="28"/>
          <w:szCs w:val="28"/>
        </w:rPr>
        <w:t xml:space="preserve"> информационно-телекоммуникационные технологии), в форме электронных документов. В последнем случае заявление и электронная копия (электронный образ) каждого документа должны быть подписаны простой электронной подписью или усиленной квалифицированной электронной подписью. 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При использовании простой электронной подписи заявление и документы, указанные в пункт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21 настоящего административного регламента, необходимые для предоставления государственной услуги, представляются на бумажном носителе в управление социальной политики в течение </w:t>
      </w:r>
      <w:r>
        <w:rPr>
          <w:sz w:val="28"/>
          <w:szCs w:val="28"/>
        </w:rPr>
        <w:t>пяти рабочих</w:t>
      </w:r>
      <w:r w:rsidRPr="00A34B0B">
        <w:rPr>
          <w:sz w:val="28"/>
          <w:szCs w:val="28"/>
        </w:rPr>
        <w:t xml:space="preserve"> дней со дня подачи заявления.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34B0B">
        <w:rPr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такого заявителя с обработкой его персональных данных в управлении социальной политики в целях и объеме, необходимых для предоставления государственной услуги.</w:t>
      </w: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7310B">
        <w:rPr>
          <w:sz w:val="28"/>
          <w:szCs w:val="28"/>
        </w:rPr>
        <w:lastRenderedPageBreak/>
        <w:t xml:space="preserve">Исчерпывающий перечень документов, необходимых в 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</w:t>
      </w:r>
    </w:p>
    <w:p w:rsidR="00783D5E" w:rsidRPr="00D7310B" w:rsidRDefault="00783D5E" w:rsidP="00783D5E">
      <w:pPr>
        <w:autoSpaceDE w:val="0"/>
        <w:autoSpaceDN w:val="0"/>
        <w:adjustRightInd w:val="0"/>
        <w:jc w:val="center"/>
        <w:outlineLvl w:val="2"/>
      </w:pPr>
      <w:r w:rsidRPr="00D7310B">
        <w:rPr>
          <w:sz w:val="28"/>
          <w:szCs w:val="28"/>
        </w:rPr>
        <w:t xml:space="preserve">а также способы их получения заявителями, в том числе в электронной форме, порядок их представления </w:t>
      </w:r>
    </w:p>
    <w:p w:rsidR="00783D5E" w:rsidRPr="00F50746" w:rsidRDefault="00783D5E" w:rsidP="00783D5E">
      <w:pPr>
        <w:autoSpaceDE w:val="0"/>
        <w:autoSpaceDN w:val="0"/>
        <w:adjustRightInd w:val="0"/>
        <w:ind w:firstLine="600"/>
        <w:jc w:val="both"/>
        <w:outlineLvl w:val="1"/>
        <w:rPr>
          <w:b/>
          <w:bCs/>
          <w:iCs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34B0B">
        <w:rPr>
          <w:bCs/>
          <w:iCs/>
          <w:sz w:val="28"/>
          <w:szCs w:val="28"/>
        </w:rPr>
        <w:t>24.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Документами (сведениями), необходимыми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являются</w:t>
      </w:r>
      <w:r>
        <w:rPr>
          <w:bCs/>
          <w:iCs/>
          <w:sz w:val="28"/>
          <w:szCs w:val="28"/>
        </w:rPr>
        <w:t xml:space="preserve"> </w:t>
      </w:r>
      <w:r w:rsidRPr="00D37A60">
        <w:rPr>
          <w:rFonts w:eastAsia="Calibri"/>
          <w:sz w:val="28"/>
          <w:szCs w:val="28"/>
          <w:lang w:eastAsia="en-US"/>
        </w:rPr>
        <w:t>сведения о государственной регистрации брака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умершим лицом,</w:t>
      </w:r>
      <w:r w:rsidRPr="00F5513B">
        <w:rPr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sz w:val="28"/>
          <w:szCs w:val="28"/>
        </w:rPr>
        <w:t>«</w:t>
      </w:r>
      <w:r w:rsidRPr="00F5513B">
        <w:rPr>
          <w:sz w:val="28"/>
          <w:szCs w:val="28"/>
        </w:rPr>
        <w:t>Почетный гражданин Свердловской области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37A60">
        <w:rPr>
          <w:rFonts w:eastAsia="Calibri"/>
          <w:sz w:val="28"/>
          <w:szCs w:val="28"/>
          <w:lang w:eastAsia="en-US"/>
        </w:rPr>
        <w:t>сведения о регистрации смерти</w:t>
      </w:r>
      <w:r w:rsidRPr="00651809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Pr="00F5513B">
        <w:rPr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sz w:val="28"/>
          <w:szCs w:val="28"/>
        </w:rPr>
        <w:t>«</w:t>
      </w:r>
      <w:r w:rsidRPr="00F5513B">
        <w:rPr>
          <w:sz w:val="28"/>
          <w:szCs w:val="28"/>
        </w:rPr>
        <w:t>Почетный гражданин Свердловской области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94C51">
        <w:t xml:space="preserve"> </w:t>
      </w:r>
      <w:r w:rsidRPr="00594C51">
        <w:rPr>
          <w:rFonts w:eastAsia="Calibri"/>
          <w:sz w:val="28"/>
          <w:szCs w:val="28"/>
          <w:lang w:eastAsia="en-US"/>
        </w:rPr>
        <w:t xml:space="preserve">если государственная регистрация </w:t>
      </w:r>
      <w:r>
        <w:rPr>
          <w:rFonts w:eastAsia="Calibri"/>
          <w:sz w:val="28"/>
          <w:szCs w:val="28"/>
          <w:lang w:eastAsia="en-US"/>
        </w:rPr>
        <w:t>брака и смерти</w:t>
      </w:r>
      <w:r w:rsidRPr="00594C51">
        <w:rPr>
          <w:rFonts w:eastAsia="Calibri"/>
          <w:sz w:val="28"/>
          <w:szCs w:val="28"/>
          <w:lang w:eastAsia="en-US"/>
        </w:rPr>
        <w:t xml:space="preserve"> осуществлялась на </w:t>
      </w:r>
      <w:r>
        <w:rPr>
          <w:rFonts w:eastAsia="Calibri"/>
          <w:sz w:val="28"/>
          <w:szCs w:val="28"/>
          <w:lang w:eastAsia="en-US"/>
        </w:rPr>
        <w:t>территории Свердловской области.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Заявитель вправе представить документы, содержащие сведения, указанные в </w:t>
      </w:r>
      <w:hyperlink w:anchor="Par0" w:history="1">
        <w:r w:rsidRPr="00A34B0B">
          <w:rPr>
            <w:sz w:val="28"/>
            <w:szCs w:val="28"/>
          </w:rPr>
          <w:t>части первой</w:t>
        </w:r>
      </w:hyperlink>
      <w:r w:rsidRPr="00A34B0B">
        <w:rPr>
          <w:sz w:val="28"/>
          <w:szCs w:val="28"/>
        </w:rPr>
        <w:t xml:space="preserve"> настоящего пункта, по собственной инициативе.</w:t>
      </w:r>
    </w:p>
    <w:p w:rsidR="00783D5E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</w:p>
    <w:p w:rsidR="00783D5E" w:rsidRPr="00D7310B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  <w:r w:rsidRPr="00D7310B">
        <w:rPr>
          <w:rFonts w:eastAsia="Calibri"/>
          <w:sz w:val="28"/>
          <w:szCs w:val="28"/>
          <w:lang w:eastAsia="en-US"/>
        </w:rPr>
        <w:t>Указание на запрет требовать от заявителя представления документов и информации или осуществления действий, представление или 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</w:t>
      </w:r>
    </w:p>
    <w:p w:rsidR="00783D5E" w:rsidRPr="00A34B0B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</w:p>
    <w:p w:rsidR="00783D5E" w:rsidRPr="00A34B0B" w:rsidRDefault="00783D5E" w:rsidP="00783D5E">
      <w:pPr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ab/>
        <w:t>25.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Управление социальной политики, предоставляющее государственную услугу, не вправе требовать от заявителя:</w:t>
      </w:r>
    </w:p>
    <w:p w:rsidR="00783D5E" w:rsidRPr="00A34B0B" w:rsidRDefault="00783D5E" w:rsidP="00783D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пункте 20 настоящего административного регламента;</w:t>
      </w:r>
    </w:p>
    <w:p w:rsidR="00783D5E" w:rsidRPr="001A07A3" w:rsidRDefault="00783D5E" w:rsidP="00783D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4B0B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1A07A3">
        <w:rPr>
          <w:rFonts w:eastAsia="Calibri"/>
          <w:sz w:val="28"/>
          <w:szCs w:val="28"/>
          <w:lang w:eastAsia="en-US"/>
        </w:rPr>
        <w:t xml:space="preserve"> за исключением документов, указанных в </w:t>
      </w:r>
      <w:hyperlink r:id="rId7" w:history="1">
        <w:r w:rsidRPr="001A07A3">
          <w:rPr>
            <w:rStyle w:val="a7"/>
            <w:rFonts w:eastAsia="Calibri"/>
            <w:sz w:val="28"/>
            <w:szCs w:val="28"/>
            <w:lang w:eastAsia="en-US"/>
          </w:rPr>
          <w:t>части 6 статьи 7</w:t>
        </w:r>
      </w:hyperlink>
      <w:r w:rsidRPr="001A07A3">
        <w:rPr>
          <w:rFonts w:eastAsia="Calibri"/>
          <w:sz w:val="28"/>
          <w:szCs w:val="28"/>
          <w:lang w:eastAsia="en-US"/>
        </w:rPr>
        <w:t xml:space="preserve"> Федерального закона от</w:t>
      </w:r>
      <w:r>
        <w:rPr>
          <w:rFonts w:eastAsia="Calibri"/>
          <w:sz w:val="28"/>
          <w:szCs w:val="28"/>
          <w:lang w:eastAsia="en-US"/>
        </w:rPr>
        <w:t> </w:t>
      </w:r>
      <w:r w:rsidRPr="001A07A3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 </w:t>
      </w:r>
      <w:r w:rsidRPr="001A07A3">
        <w:rPr>
          <w:rFonts w:eastAsia="Calibri"/>
          <w:sz w:val="28"/>
          <w:szCs w:val="28"/>
          <w:lang w:eastAsia="en-US"/>
        </w:rPr>
        <w:t>июля</w:t>
      </w:r>
      <w:r>
        <w:rPr>
          <w:rFonts w:eastAsia="Calibri"/>
          <w:sz w:val="28"/>
          <w:szCs w:val="28"/>
          <w:lang w:eastAsia="en-US"/>
        </w:rPr>
        <w:t> </w:t>
      </w:r>
      <w:r w:rsidRPr="001A07A3">
        <w:rPr>
          <w:rFonts w:eastAsia="Calibri"/>
          <w:sz w:val="28"/>
          <w:szCs w:val="28"/>
          <w:lang w:eastAsia="en-US"/>
        </w:rPr>
        <w:t>2010</w:t>
      </w:r>
      <w:r>
        <w:rPr>
          <w:rFonts w:eastAsia="Calibri"/>
          <w:sz w:val="28"/>
          <w:szCs w:val="28"/>
          <w:lang w:eastAsia="en-US"/>
        </w:rPr>
        <w:t> </w:t>
      </w:r>
      <w:r w:rsidRPr="001A07A3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> № </w:t>
      </w:r>
      <w:r w:rsidRPr="001A07A3">
        <w:rPr>
          <w:rFonts w:eastAsia="Calibri"/>
          <w:sz w:val="28"/>
          <w:szCs w:val="28"/>
          <w:lang w:eastAsia="en-US"/>
        </w:rPr>
        <w:t>210</w:t>
      </w:r>
      <w:r>
        <w:rPr>
          <w:rFonts w:eastAsia="Calibri"/>
          <w:sz w:val="28"/>
          <w:szCs w:val="28"/>
          <w:lang w:eastAsia="en-US"/>
        </w:rPr>
        <w:noBreakHyphen/>
      </w:r>
      <w:r w:rsidRPr="001A07A3">
        <w:rPr>
          <w:rFonts w:eastAsia="Calibri"/>
          <w:sz w:val="28"/>
          <w:szCs w:val="28"/>
          <w:lang w:eastAsia="en-US"/>
        </w:rPr>
        <w:t xml:space="preserve">ФЗ </w:t>
      </w:r>
      <w:r>
        <w:rPr>
          <w:rFonts w:eastAsia="Calibri"/>
          <w:sz w:val="28"/>
          <w:szCs w:val="28"/>
          <w:lang w:eastAsia="en-US"/>
        </w:rPr>
        <w:t>«</w:t>
      </w:r>
      <w:r w:rsidRPr="001A07A3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»</w:t>
      </w:r>
      <w:r w:rsidRPr="001A07A3">
        <w:rPr>
          <w:rFonts w:eastAsia="Calibri"/>
          <w:sz w:val="28"/>
          <w:szCs w:val="28"/>
          <w:lang w:eastAsia="en-US"/>
        </w:rPr>
        <w:t>.</w:t>
      </w:r>
    </w:p>
    <w:p w:rsidR="00783D5E" w:rsidRDefault="00783D5E" w:rsidP="00783D5E">
      <w:pPr>
        <w:rPr>
          <w:rFonts w:eastAsia="Calibri"/>
          <w:sz w:val="28"/>
          <w:szCs w:val="28"/>
          <w:lang w:eastAsia="en-US"/>
        </w:rPr>
      </w:pPr>
    </w:p>
    <w:p w:rsidR="00783D5E" w:rsidRDefault="00783D5E" w:rsidP="00783D5E">
      <w:pPr>
        <w:rPr>
          <w:rFonts w:eastAsia="Calibri"/>
          <w:sz w:val="28"/>
          <w:szCs w:val="28"/>
          <w:lang w:eastAsia="en-US"/>
        </w:rPr>
      </w:pPr>
    </w:p>
    <w:p w:rsidR="00783D5E" w:rsidRDefault="00783D5E" w:rsidP="00783D5E">
      <w:pPr>
        <w:rPr>
          <w:rFonts w:eastAsia="Calibri"/>
          <w:sz w:val="28"/>
          <w:szCs w:val="28"/>
          <w:lang w:eastAsia="en-US"/>
        </w:rPr>
      </w:pPr>
    </w:p>
    <w:p w:rsidR="00783D5E" w:rsidRPr="00D7310B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  <w:r w:rsidRPr="00D7310B">
        <w:rPr>
          <w:rFonts w:eastAsia="Calibri"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83D5E" w:rsidRPr="00F50746" w:rsidRDefault="00783D5E" w:rsidP="00783D5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83D5E" w:rsidRPr="00A34B0B" w:rsidRDefault="00783D5E" w:rsidP="00783D5E">
      <w:pPr>
        <w:ind w:firstLine="709"/>
        <w:jc w:val="both"/>
        <w:rPr>
          <w:sz w:val="28"/>
          <w:szCs w:val="28"/>
        </w:rPr>
      </w:pPr>
      <w:r w:rsidRPr="00A34B0B">
        <w:rPr>
          <w:rFonts w:eastAsia="Calibri"/>
          <w:sz w:val="28"/>
          <w:szCs w:val="28"/>
          <w:lang w:eastAsia="en-US"/>
        </w:rPr>
        <w:t>26. </w:t>
      </w:r>
      <w:r w:rsidRPr="00A34B0B">
        <w:rPr>
          <w:sz w:val="28"/>
          <w:szCs w:val="28"/>
        </w:rPr>
        <w:t xml:space="preserve">Основаниями для отказа в приеме заявления и документов, необходимых для предоставления государственной услуги, являются: </w:t>
      </w:r>
    </w:p>
    <w:p w:rsidR="00783D5E" w:rsidRPr="002F5A44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A44">
        <w:rPr>
          <w:sz w:val="28"/>
          <w:szCs w:val="28"/>
        </w:rPr>
        <w:t>1) заявление подано лицом, не имеющим на это полномочий;</w:t>
      </w:r>
    </w:p>
    <w:p w:rsidR="00783D5E" w:rsidRPr="002F5A44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A44">
        <w:rPr>
          <w:sz w:val="28"/>
          <w:szCs w:val="28"/>
        </w:rPr>
        <w:t>2)</w:t>
      </w:r>
      <w:r>
        <w:t> </w:t>
      </w:r>
      <w:r w:rsidRPr="002F5A44">
        <w:rPr>
          <w:sz w:val="28"/>
          <w:szCs w:val="28"/>
        </w:rPr>
        <w:t xml:space="preserve">лицом, обратившимся за назначением пособия, не представлены документы, указанные в </w:t>
      </w:r>
      <w:hyperlink r:id="rId8" w:history="1">
        <w:r w:rsidRPr="002F5A44">
          <w:rPr>
            <w:sz w:val="28"/>
            <w:szCs w:val="28"/>
          </w:rPr>
          <w:t>пункте 21</w:t>
        </w:r>
      </w:hyperlink>
      <w:r w:rsidRPr="002F5A44">
        <w:rPr>
          <w:sz w:val="28"/>
          <w:szCs w:val="28"/>
        </w:rPr>
        <w:t xml:space="preserve"> настоящего административного регламента;</w:t>
      </w:r>
    </w:p>
    <w:p w:rsidR="00783D5E" w:rsidRPr="002F5A44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A44">
        <w:rPr>
          <w:sz w:val="28"/>
          <w:szCs w:val="28"/>
        </w:rPr>
        <w:t>3) заявление и документы, направленные в форме электронных документов, не</w:t>
      </w:r>
      <w:r>
        <w:rPr>
          <w:sz w:val="28"/>
          <w:szCs w:val="28"/>
        </w:rPr>
        <w:t> </w:t>
      </w:r>
      <w:r w:rsidRPr="002F5A44">
        <w:rPr>
          <w:sz w:val="28"/>
          <w:szCs w:val="28"/>
        </w:rPr>
        <w:t>подписаны электронной подписью;</w:t>
      </w:r>
    </w:p>
    <w:p w:rsidR="00783D5E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A4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2F5A44">
        <w:rPr>
          <w:sz w:val="28"/>
          <w:szCs w:val="28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783D5E" w:rsidRPr="00A34B0B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10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D7310B">
        <w:rPr>
          <w:rFonts w:ascii="Times New Roman" w:hAnsi="Times New Roman" w:cs="Times New Roman"/>
          <w:sz w:val="28"/>
          <w:szCs w:val="28"/>
        </w:rPr>
        <w:t>отказа</w:t>
      </w:r>
      <w:r w:rsidRPr="00D731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D5E" w:rsidRPr="00D7310B" w:rsidRDefault="00783D5E" w:rsidP="00783D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10B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783D5E" w:rsidRPr="00F50746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5E" w:rsidRDefault="00783D5E" w:rsidP="00783D5E">
      <w:pPr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27.</w:t>
      </w:r>
      <w:r>
        <w:rPr>
          <w:sz w:val="28"/>
          <w:szCs w:val="28"/>
        </w:rPr>
        <w:t xml:space="preserve"> Основания </w:t>
      </w:r>
      <w:r w:rsidRPr="00435E29">
        <w:rPr>
          <w:sz w:val="28"/>
          <w:szCs w:val="28"/>
        </w:rPr>
        <w:t>для приостановления предоставлени</w:t>
      </w:r>
      <w:r>
        <w:rPr>
          <w:sz w:val="28"/>
          <w:szCs w:val="28"/>
        </w:rPr>
        <w:t>я</w:t>
      </w:r>
      <w:r w:rsidRPr="00435E29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 отсутствуют.</w:t>
      </w:r>
    </w:p>
    <w:p w:rsidR="00783D5E" w:rsidRDefault="00783D5E" w:rsidP="00783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A34B0B">
        <w:rPr>
          <w:rFonts w:eastAsia="Calibri"/>
          <w:sz w:val="28"/>
          <w:szCs w:val="28"/>
          <w:lang w:eastAsia="en-US"/>
        </w:rPr>
        <w:t>В предоставлении государственной услуги отказывается в случа</w:t>
      </w:r>
      <w:r>
        <w:rPr>
          <w:rFonts w:eastAsia="Calibri"/>
          <w:sz w:val="28"/>
          <w:szCs w:val="28"/>
          <w:lang w:eastAsia="en-US"/>
        </w:rPr>
        <w:t>е если </w:t>
      </w:r>
      <w:r w:rsidRPr="002F5A44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F5A44">
        <w:rPr>
          <w:sz w:val="28"/>
          <w:szCs w:val="28"/>
        </w:rPr>
        <w:t>течение пяти рабочих дней со дня подачи заявления, подписанного простой электронной подписью, не представлены документы в соответствии с частью второй пункта 2</w:t>
      </w:r>
      <w:r>
        <w:rPr>
          <w:sz w:val="28"/>
          <w:szCs w:val="28"/>
        </w:rPr>
        <w:t>3</w:t>
      </w:r>
      <w:r w:rsidRPr="002F5A44">
        <w:rPr>
          <w:sz w:val="28"/>
          <w:szCs w:val="28"/>
        </w:rPr>
        <w:t xml:space="preserve"> настоящего административного регламента.</w:t>
      </w:r>
    </w:p>
    <w:p w:rsidR="00783D5E" w:rsidRDefault="00783D5E" w:rsidP="00783D5E">
      <w:pPr>
        <w:ind w:left="1" w:hanging="1"/>
        <w:jc w:val="center"/>
        <w:rPr>
          <w:rFonts w:eastAsia="Calibri"/>
          <w:sz w:val="28"/>
          <w:szCs w:val="28"/>
          <w:lang w:eastAsia="en-US"/>
        </w:rPr>
      </w:pPr>
    </w:p>
    <w:p w:rsidR="00783D5E" w:rsidRDefault="00783D5E" w:rsidP="00783D5E">
      <w:pPr>
        <w:ind w:left="1" w:hanging="1"/>
        <w:jc w:val="center"/>
        <w:rPr>
          <w:sz w:val="28"/>
          <w:szCs w:val="28"/>
        </w:rPr>
      </w:pPr>
      <w:r w:rsidRPr="00D7310B">
        <w:rPr>
          <w:rFonts w:eastAsia="Calibri"/>
          <w:sz w:val="28"/>
          <w:szCs w:val="28"/>
          <w:lang w:eastAsia="en-US"/>
        </w:rPr>
        <w:t>Пе</w:t>
      </w:r>
      <w:r w:rsidRPr="00D7310B">
        <w:rPr>
          <w:sz w:val="28"/>
          <w:szCs w:val="28"/>
        </w:rPr>
        <w:t xml:space="preserve">речень услуг, которые являются необходимыми и обязательными </w:t>
      </w:r>
    </w:p>
    <w:p w:rsidR="00783D5E" w:rsidRPr="00D7310B" w:rsidRDefault="00783D5E" w:rsidP="00783D5E">
      <w:pPr>
        <w:ind w:left="1" w:hanging="1"/>
        <w:jc w:val="center"/>
        <w:rPr>
          <w:sz w:val="28"/>
          <w:szCs w:val="28"/>
        </w:rPr>
      </w:pPr>
      <w:r w:rsidRPr="00D7310B">
        <w:rPr>
          <w:sz w:val="28"/>
          <w:szCs w:val="28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A93A99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A4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F5A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34B0B">
        <w:rPr>
          <w:sz w:val="28"/>
          <w:szCs w:val="28"/>
        </w:rPr>
        <w:t>, включенны</w:t>
      </w:r>
      <w:r>
        <w:rPr>
          <w:sz w:val="28"/>
          <w:szCs w:val="28"/>
        </w:rPr>
        <w:t>е</w:t>
      </w:r>
      <w:r w:rsidRPr="00A34B0B">
        <w:rPr>
          <w:sz w:val="28"/>
          <w:szCs w:val="28"/>
        </w:rPr>
        <w:t xml:space="preserve"> в Перечень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 предоставлении государственных услуг, утвержденный </w:t>
      </w:r>
      <w:r>
        <w:rPr>
          <w:sz w:val="28"/>
          <w:szCs w:val="28"/>
        </w:rPr>
        <w:t>п</w:t>
      </w:r>
      <w:r w:rsidRPr="00A34B0B">
        <w:rPr>
          <w:sz w:val="28"/>
          <w:szCs w:val="28"/>
        </w:rPr>
        <w:t xml:space="preserve">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 обязательными для предоставления исполнительными органами государственной власти Свердловской области государственных услуг», </w:t>
      </w:r>
      <w:r w:rsidRPr="002F5A44">
        <w:rPr>
          <w:sz w:val="28"/>
          <w:szCs w:val="28"/>
        </w:rPr>
        <w:t>отсутствуют.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D7310B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7310B">
        <w:rPr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2F5A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Государственная услуга предоставляется без взимания государственной пошлины или иной платы. 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E53FC6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Порядок, </w:t>
      </w:r>
      <w:r w:rsidRPr="00E53FC6">
        <w:rPr>
          <w:sz w:val="28"/>
          <w:szCs w:val="28"/>
        </w:rPr>
        <w:t>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783D5E" w:rsidRPr="00E53FC6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3FC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E53F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53FC6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предоставляются без взимания платы.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D7310B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7310B">
        <w:rPr>
          <w:sz w:val="28"/>
          <w:szCs w:val="28"/>
        </w:rPr>
        <w:t>Максимальный срок ожидания в очереди при подаче заявления о предоставлении государственной услуги и при получении результата предоставления таких услуг</w:t>
      </w:r>
    </w:p>
    <w:p w:rsidR="00783D5E" w:rsidRPr="00F50746" w:rsidRDefault="00783D5E" w:rsidP="00783D5E">
      <w:pPr>
        <w:ind w:firstLine="709"/>
        <w:rPr>
          <w:b/>
          <w:sz w:val="28"/>
          <w:szCs w:val="28"/>
        </w:rPr>
      </w:pPr>
    </w:p>
    <w:p w:rsidR="00783D5E" w:rsidRPr="00A34B0B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5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управление социальной политики за предоставлением государственной услуги максимальный срок ожидания в очереди не должен превышать 15 минут.</w:t>
      </w:r>
    </w:p>
    <w:p w:rsidR="00783D5E" w:rsidRPr="00A34B0B" w:rsidRDefault="00783D5E" w:rsidP="00783D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D7310B" w:rsidRDefault="00783D5E" w:rsidP="00783D5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10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 предоставлении государственной услуги, в том числе в электронной форме</w:t>
      </w:r>
    </w:p>
    <w:p w:rsidR="00783D5E" w:rsidRPr="00A34B0B" w:rsidRDefault="00783D5E" w:rsidP="00783D5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A34B0B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5A44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</w:t>
      </w:r>
      <w:r w:rsidRPr="00A34B0B">
        <w:rPr>
          <w:rFonts w:ascii="Times New Roman" w:hAnsi="Times New Roman" w:cs="Times New Roman"/>
          <w:sz w:val="28"/>
          <w:szCs w:val="28"/>
        </w:rPr>
        <w:t>венной услуги, указанных в пункте 21 настоящего административного регламента, осуществляется в день их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социальной политики, за исключением случая, указанного в пункте </w:t>
      </w:r>
      <w:r w:rsidRPr="0054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регламента.</w:t>
      </w:r>
    </w:p>
    <w:p w:rsidR="00783D5E" w:rsidRPr="00A34B0B" w:rsidRDefault="00783D5E" w:rsidP="00783D5E">
      <w:pPr>
        <w:pStyle w:val="ConsPlusNormal"/>
        <w:ind w:firstLine="709"/>
        <w:jc w:val="both"/>
        <w:rPr>
          <w:sz w:val="28"/>
          <w:szCs w:val="28"/>
        </w:rPr>
      </w:pPr>
      <w:r w:rsidRPr="0054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услуги, направленных в форме электронных документов,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отсутствии оснований для отказа в приеме заявления</w:t>
      </w:r>
      <w:r w:rsidRPr="00D7310B">
        <w:rPr>
          <w:rFonts w:ascii="Times New Roman" w:hAnsi="Times New Roman" w:cs="Times New Roman"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B0B">
        <w:rPr>
          <w:rFonts w:ascii="Times New Roman" w:hAnsi="Times New Roman" w:cs="Times New Roman"/>
          <w:sz w:val="28"/>
          <w:szCs w:val="28"/>
        </w:rPr>
        <w:t xml:space="preserve"> осуществляется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A34B0B">
        <w:rPr>
          <w:rFonts w:ascii="Times New Roman" w:hAnsi="Times New Roman" w:cs="Times New Roman"/>
          <w:sz w:val="28"/>
          <w:szCs w:val="28"/>
        </w:rPr>
        <w:t xml:space="preserve"> заявления в управление социальной политики.</w:t>
      </w:r>
    </w:p>
    <w:p w:rsidR="00783D5E" w:rsidRPr="00A34B0B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>Процедура регистрации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B0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осуществляется в порядке, предусмотренном </w:t>
      </w:r>
      <w:r w:rsidRPr="003B3E5E">
        <w:rPr>
          <w:rFonts w:ascii="Times New Roman" w:hAnsi="Times New Roman" w:cs="Times New Roman"/>
          <w:sz w:val="28"/>
          <w:szCs w:val="28"/>
        </w:rPr>
        <w:t>пунктами 46–54</w:t>
      </w:r>
      <w:r w:rsidRPr="0015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B0B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83D5E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Pr="00A34B0B" w:rsidRDefault="00783D5E" w:rsidP="00783D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10B">
        <w:rPr>
          <w:sz w:val="28"/>
          <w:szCs w:val="28"/>
        </w:rPr>
        <w:lastRenderedPageBreak/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 приема заявителей, размещению и оформлению визуальной, текстовой</w:t>
      </w:r>
      <w:r w:rsidRPr="00F50746">
        <w:rPr>
          <w:b/>
          <w:sz w:val="28"/>
          <w:szCs w:val="28"/>
        </w:rPr>
        <w:t xml:space="preserve"> </w:t>
      </w:r>
      <w:r w:rsidRPr="00D7310B">
        <w:rPr>
          <w:sz w:val="28"/>
          <w:szCs w:val="28"/>
        </w:rPr>
        <w:t xml:space="preserve">и мультимедийной информации о порядке предоставления таких услуг, в том числе к обеспечению доступности </w:t>
      </w:r>
    </w:p>
    <w:p w:rsidR="00783D5E" w:rsidRPr="00D7310B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310B">
        <w:rPr>
          <w:sz w:val="28"/>
          <w:szCs w:val="28"/>
        </w:rPr>
        <w:t>для инвалидов указанных объектов в соответствии с законодательством Российской Федерации о социальной защите инвалидов</w:t>
      </w:r>
    </w:p>
    <w:p w:rsidR="00783D5E" w:rsidRPr="00A34B0B" w:rsidRDefault="00783D5E" w:rsidP="00783D5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8A">
        <w:rPr>
          <w:sz w:val="28"/>
          <w:szCs w:val="20"/>
        </w:rPr>
        <w:t>3</w:t>
      </w:r>
      <w:r>
        <w:rPr>
          <w:sz w:val="28"/>
          <w:szCs w:val="20"/>
        </w:rPr>
        <w:t>6</w:t>
      </w:r>
      <w:r w:rsidRPr="006E508A">
        <w:rPr>
          <w:sz w:val="28"/>
          <w:szCs w:val="20"/>
        </w:rPr>
        <w:t>.</w:t>
      </w:r>
      <w:r w:rsidRPr="00A34B0B">
        <w:rPr>
          <w:sz w:val="28"/>
          <w:szCs w:val="20"/>
        </w:rPr>
        <w:t> </w:t>
      </w:r>
      <w:r w:rsidRPr="00A34B0B">
        <w:rPr>
          <w:sz w:val="28"/>
          <w:szCs w:val="28"/>
        </w:rPr>
        <w:t>Требования к помещениям, в которых предоставляется государственная услуга: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2) в помещениях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государственные услуги, ассистивных и</w:t>
      </w:r>
      <w:r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вспомогательных технологий, а также сменного кресла-коляски;</w:t>
      </w:r>
    </w:p>
    <w:p w:rsidR="00783D5E" w:rsidRPr="00A34B0B" w:rsidRDefault="00783D5E" w:rsidP="00783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</w:t>
      </w:r>
      <w:r>
        <w:rPr>
          <w:bCs/>
          <w:sz w:val="28"/>
          <w:szCs w:val="28"/>
        </w:rPr>
        <w:t>,</w:t>
      </w:r>
      <w:r w:rsidRPr="00A34B0B">
        <w:rPr>
          <w:bCs/>
          <w:sz w:val="28"/>
          <w:szCs w:val="28"/>
        </w:rPr>
        <w:t xml:space="preserve"> по территории объекта;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</w:t>
      </w:r>
      <w:r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государственным услугам, с учетом ограничений их жизнедеятельности, в том числе дублирование необходимой для п</w:t>
      </w:r>
      <w:r>
        <w:rPr>
          <w:bCs/>
          <w:sz w:val="28"/>
          <w:szCs w:val="28"/>
        </w:rPr>
        <w:t>редоставления</w:t>
      </w:r>
      <w:r w:rsidRPr="00A34B0B">
        <w:rPr>
          <w:bCs/>
          <w:sz w:val="28"/>
          <w:szCs w:val="28"/>
        </w:rPr>
        <w:t xml:space="preserve"> государственной услуги звуковой и зрительной информации, а также надписей, знаков и иной текстовой и</w:t>
      </w:r>
      <w:r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графической информации знаками, выполненными рельефно-точечным шрифтом Брайля и на контрастном фоне;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34B0B">
        <w:rPr>
          <w:bCs/>
          <w:sz w:val="28"/>
          <w:szCs w:val="28"/>
        </w:rPr>
        <w:t>обеспечение допуска на объект, в котором предоставляются государственные услуги, собаки-проводника при наличии документа, подтверждающего ее</w:t>
      </w:r>
      <w:r>
        <w:rPr>
          <w:bCs/>
          <w:sz w:val="28"/>
          <w:szCs w:val="28"/>
        </w:rPr>
        <w:t> </w:t>
      </w:r>
      <w:r w:rsidRPr="00A34B0B">
        <w:rPr>
          <w:bCs/>
          <w:sz w:val="28"/>
          <w:szCs w:val="28"/>
        </w:rPr>
        <w:t>специальное обучение</w:t>
      </w:r>
      <w:r>
        <w:rPr>
          <w:bCs/>
          <w:sz w:val="28"/>
          <w:szCs w:val="28"/>
        </w:rPr>
        <w:t>;</w:t>
      </w:r>
      <w:r w:rsidRPr="00D14629">
        <w:rPr>
          <w:bCs/>
          <w:sz w:val="28"/>
          <w:szCs w:val="28"/>
        </w:rPr>
        <w:t xml:space="preserve">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A34B0B">
        <w:rPr>
          <w:sz w:val="28"/>
          <w:szCs w:val="28"/>
        </w:rPr>
        <w:t>помещения должны иметь</w:t>
      </w:r>
      <w:r>
        <w:rPr>
          <w:sz w:val="28"/>
          <w:szCs w:val="28"/>
        </w:rPr>
        <w:t xml:space="preserve"> туалет со свободным доступом в рабочее время;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4B0B">
        <w:rPr>
          <w:sz w:val="28"/>
          <w:szCs w:val="28"/>
        </w:rPr>
        <w:t>) помещения должны иметь места для ожидания, информирования, приема заявителей.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4B0B">
        <w:rPr>
          <w:sz w:val="28"/>
          <w:szCs w:val="28"/>
        </w:rPr>
        <w:t>) места информирования, предназначенные для ознакомления граждан с информационными материалами, оборудуются: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информационными стендами или информационными электронными </w:t>
      </w:r>
      <w:r w:rsidRPr="00A34B0B">
        <w:rPr>
          <w:sz w:val="28"/>
          <w:szCs w:val="28"/>
        </w:rPr>
        <w:lastRenderedPageBreak/>
        <w:t>терминалами;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Pr="00CE6BB2">
        <w:rPr>
          <w:sz w:val="28"/>
          <w:szCs w:val="28"/>
        </w:rPr>
        <w:t>12</w:t>
      </w:r>
      <w:r w:rsidRPr="00A34B0B">
        <w:rPr>
          <w:sz w:val="28"/>
          <w:szCs w:val="28"/>
        </w:rPr>
        <w:t xml:space="preserve"> настоящего административного регламента.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E508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6E508A">
        <w:rPr>
          <w:sz w:val="28"/>
          <w:szCs w:val="28"/>
        </w:rPr>
        <w:t>. Требования</w:t>
      </w:r>
      <w:r w:rsidRPr="00A34B0B">
        <w:rPr>
          <w:sz w:val="28"/>
          <w:szCs w:val="28"/>
        </w:rPr>
        <w:t xml:space="preserve"> к местам проведения личного приема граждан: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рабочее место должностного лица управления социальной политики должно быть оборудовано персональным компьютером с возможностью доступа к справочно-правовым системам, а также к печатающим и копировальным устройствам;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должностные лица управления социальной политики, осуществляющие прием, обеспечиваются личным нагрудным бейджем с указанием должности, фамилии, имени и отчества специалиста, участвующего в предоставлении государственной услуги. Личный нагрудный бейдж может быть заменен настольной табличкой с указанием должности, фамилии, имени и отчества специалиста, участвующего в предоставлении государственной услуги;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В целях обеспечения конфиденциальности сведений о гражданах должностным лицом управления социальной политики одновременно ведется прием только одного гражданина, за исключением случаев коллективного обращения граждан.</w:t>
      </w:r>
    </w:p>
    <w:p w:rsidR="00783D5E" w:rsidRPr="00A34B0B" w:rsidRDefault="00783D5E" w:rsidP="00783D5E">
      <w:pPr>
        <w:tabs>
          <w:tab w:val="left" w:pos="709"/>
        </w:tabs>
        <w:autoSpaceDE w:val="0"/>
        <w:autoSpaceDN w:val="0"/>
        <w:adjustRightInd w:val="0"/>
        <w:ind w:firstLine="600"/>
        <w:jc w:val="both"/>
        <w:outlineLvl w:val="2"/>
        <w:rPr>
          <w:b/>
          <w:sz w:val="28"/>
          <w:szCs w:val="28"/>
        </w:rPr>
      </w:pPr>
    </w:p>
    <w:p w:rsidR="00783D5E" w:rsidRPr="00D7310B" w:rsidRDefault="00783D5E" w:rsidP="00783D5E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D7310B">
        <w:rPr>
          <w:bCs/>
          <w:iCs/>
          <w:sz w:val="28"/>
          <w:szCs w:val="28"/>
        </w:rPr>
        <w:t>оказатели доступности и качества государственной услуги, в том 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  <w:sz w:val="28"/>
          <w:szCs w:val="28"/>
        </w:rPr>
      </w:pP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08A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8</w:t>
      </w:r>
      <w:r w:rsidRPr="006E508A">
        <w:rPr>
          <w:bCs/>
          <w:iCs/>
          <w:sz w:val="28"/>
          <w:szCs w:val="28"/>
        </w:rPr>
        <w:t>.</w:t>
      </w:r>
      <w:r w:rsidRPr="006E508A">
        <w:t xml:space="preserve"> </w:t>
      </w:r>
      <w:r w:rsidRPr="006E508A">
        <w:rPr>
          <w:sz w:val="28"/>
          <w:szCs w:val="28"/>
        </w:rPr>
        <w:t>Показателями</w:t>
      </w:r>
      <w:r w:rsidRPr="00A34B0B">
        <w:rPr>
          <w:sz w:val="28"/>
          <w:szCs w:val="28"/>
        </w:rPr>
        <w:t xml:space="preserve"> доступности при предоставлении государственной услуги являются: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r w:rsidRPr="006E508A">
        <w:rPr>
          <w:sz w:val="28"/>
          <w:szCs w:val="28"/>
        </w:rPr>
        <w:t>пункте 21 настоящего</w:t>
      </w:r>
      <w:r w:rsidRPr="00A34B0B">
        <w:rPr>
          <w:sz w:val="28"/>
          <w:szCs w:val="28"/>
        </w:rPr>
        <w:t xml:space="preserve"> административного регламента;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2) возможность обращения за </w:t>
      </w:r>
      <w:r>
        <w:rPr>
          <w:sz w:val="28"/>
          <w:szCs w:val="28"/>
        </w:rPr>
        <w:t>предоставлением</w:t>
      </w:r>
      <w:r w:rsidRPr="00A34B0B">
        <w:rPr>
          <w:sz w:val="28"/>
          <w:szCs w:val="28"/>
        </w:rPr>
        <w:t xml:space="preserve"> государственной услуги через многофункциональный центр и в электронной форме;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lastRenderedPageBreak/>
        <w:t>3) создание инвалидам следующих условий доступности государственных услуг в соответствии с требованиями, установленными законодательными и иными нормативными правовыми актами: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оказание инвалидам помощи, необходимой для получения в доступной для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них форме информации о правилах предоставления государственной услуги, в том числе об оформлении необходимых для </w:t>
      </w:r>
      <w:r>
        <w:rPr>
          <w:sz w:val="28"/>
          <w:szCs w:val="28"/>
        </w:rPr>
        <w:t>предоставления</w:t>
      </w:r>
      <w:r w:rsidRPr="00A34B0B">
        <w:rPr>
          <w:sz w:val="28"/>
          <w:szCs w:val="28"/>
        </w:rPr>
        <w:t xml:space="preserve"> государственной услуги документов, о совершении ими других необходимых для </w:t>
      </w:r>
      <w:r>
        <w:rPr>
          <w:sz w:val="28"/>
          <w:szCs w:val="28"/>
        </w:rPr>
        <w:t>предоставления</w:t>
      </w:r>
      <w:r w:rsidRPr="00A34B0B">
        <w:rPr>
          <w:sz w:val="28"/>
          <w:szCs w:val="28"/>
        </w:rPr>
        <w:t xml:space="preserve"> государственной услуги действий;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 объект сурдопереводчика, тифлосурдопереводчика;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оказание иной необходимой инвалидам помощи в преодолении барьеров, мешающих получению ими государственных услуг наравне с другими лицами;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также аудиоконтура (индукционной системы для слабослышащих).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6E508A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9</w:t>
      </w:r>
      <w:r w:rsidRPr="006E508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Показателями качества предоставления государственной услуги являются: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удобство и доступность получения информации заявителями о порядке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A34B0B">
        <w:rPr>
          <w:bCs/>
          <w:iCs/>
          <w:sz w:val="28"/>
          <w:szCs w:val="28"/>
        </w:rPr>
        <w:t xml:space="preserve">) оперативность вынесения решения по итогам рассмотрения документов, указанных в </w:t>
      </w:r>
      <w:r w:rsidRPr="006E508A">
        <w:rPr>
          <w:bCs/>
          <w:iCs/>
          <w:sz w:val="28"/>
          <w:szCs w:val="28"/>
        </w:rPr>
        <w:t>пункт</w:t>
      </w:r>
      <w:r>
        <w:rPr>
          <w:bCs/>
          <w:iCs/>
          <w:sz w:val="28"/>
          <w:szCs w:val="28"/>
        </w:rPr>
        <w:t>ах</w:t>
      </w:r>
      <w:r w:rsidRPr="006E508A">
        <w:rPr>
          <w:bCs/>
          <w:iCs/>
          <w:sz w:val="28"/>
          <w:szCs w:val="28"/>
        </w:rPr>
        <w:t xml:space="preserve"> 21и 24 </w:t>
      </w:r>
      <w:r w:rsidRPr="00A34B0B">
        <w:rPr>
          <w:bCs/>
          <w:iCs/>
          <w:sz w:val="28"/>
          <w:szCs w:val="28"/>
        </w:rPr>
        <w:t>настоящего административного регламента.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Pr="006E508A">
        <w:rPr>
          <w:bCs/>
          <w:iCs/>
          <w:sz w:val="28"/>
          <w:szCs w:val="28"/>
        </w:rPr>
        <w:t>. В</w:t>
      </w:r>
      <w:r w:rsidRPr="00A34B0B">
        <w:rPr>
          <w:bCs/>
          <w:iCs/>
          <w:sz w:val="28"/>
          <w:szCs w:val="28"/>
        </w:rPr>
        <w:t xml:space="preserve">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лично, по почте, через многофункциональный центр либо с использованием </w:t>
      </w:r>
      <w:r>
        <w:rPr>
          <w:bCs/>
          <w:iCs/>
          <w:sz w:val="28"/>
          <w:szCs w:val="28"/>
        </w:rPr>
        <w:t xml:space="preserve">                                   </w:t>
      </w:r>
      <w:r w:rsidRPr="00A34B0B">
        <w:rPr>
          <w:bCs/>
          <w:iCs/>
          <w:sz w:val="28"/>
          <w:szCs w:val="28"/>
        </w:rPr>
        <w:t>информационно-телекоммуникационных технологий.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6E508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1</w:t>
      </w:r>
      <w:r w:rsidRPr="006E508A">
        <w:rPr>
          <w:bCs/>
          <w:iCs/>
          <w:sz w:val="28"/>
          <w:szCs w:val="28"/>
        </w:rPr>
        <w:t>. При</w:t>
      </w:r>
      <w:r w:rsidRPr="00A34B0B">
        <w:rPr>
          <w:bCs/>
          <w:iCs/>
          <w:sz w:val="28"/>
          <w:szCs w:val="28"/>
        </w:rPr>
        <w:t xml:space="preserve"> предоставлении государственной услуги взаимодействие заявителя с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должностным лицом управления социальной политики осуществляется в следующих случаях: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устная консультация о порядке и ходе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 xml:space="preserve">прием заявления и документов, необходимых для предоставления государственной услуги.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В каждом случае заявитель взаимодействует с должностным лицом управления социальной политики один раз.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Общая продолжительность взаимодействия заявителя с должностным лицом управления социальной политики при предоставлении государственной услуги не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должна превышать 15 минут.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6E508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2</w:t>
      </w:r>
      <w:r w:rsidRPr="006E508A">
        <w:rPr>
          <w:bCs/>
          <w:iCs/>
          <w:sz w:val="28"/>
          <w:szCs w:val="28"/>
        </w:rPr>
        <w:t>.</w:t>
      </w:r>
      <w:r w:rsidRPr="00A34B0B">
        <w:rPr>
          <w:bCs/>
          <w:iCs/>
          <w:sz w:val="28"/>
          <w:szCs w:val="28"/>
        </w:rPr>
        <w:t xml:space="preserve"> Многофункциональный центр предоставляет гражданам информацию: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о местах нахождения и графиках работы управлений социальной политики</w:t>
      </w:r>
      <w:r>
        <w:rPr>
          <w:bCs/>
          <w:iCs/>
          <w:sz w:val="28"/>
          <w:szCs w:val="28"/>
        </w:rPr>
        <w:t>,</w:t>
      </w:r>
      <w:r w:rsidRPr="00A34B0B">
        <w:rPr>
          <w:bCs/>
          <w:iCs/>
          <w:sz w:val="28"/>
          <w:szCs w:val="28"/>
        </w:rPr>
        <w:t xml:space="preserve"> предоставл</w:t>
      </w:r>
      <w:r>
        <w:rPr>
          <w:bCs/>
          <w:iCs/>
          <w:sz w:val="28"/>
          <w:szCs w:val="28"/>
        </w:rPr>
        <w:t>яющих государственные</w:t>
      </w:r>
      <w:r w:rsidRPr="00A34B0B">
        <w:rPr>
          <w:bCs/>
          <w:iCs/>
          <w:sz w:val="28"/>
          <w:szCs w:val="28"/>
        </w:rPr>
        <w:t xml:space="preserve">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о нормативных правовых актах, регламентирующих предоставление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lastRenderedPageBreak/>
        <w:t>3) о сроках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 о документах, необходимых для предоставления государственной услуги.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Информация по указанным вопросам предоставляется: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 по справочному телефону;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по письменному обращению;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 при личном обращении в многофункциональный центр.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</w:p>
    <w:p w:rsidR="00783D5E" w:rsidRPr="00D7310B" w:rsidRDefault="00783D5E" w:rsidP="00783D5E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D7310B">
        <w:rPr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</w:t>
      </w:r>
      <w:r>
        <w:rPr>
          <w:bCs/>
          <w:iCs/>
          <w:sz w:val="28"/>
          <w:szCs w:val="28"/>
        </w:rPr>
        <w:t xml:space="preserve">и муниципальных </w:t>
      </w:r>
      <w:r w:rsidRPr="00D7310B">
        <w:rPr>
          <w:bCs/>
          <w:iCs/>
          <w:sz w:val="28"/>
          <w:szCs w:val="28"/>
        </w:rPr>
        <w:t>услуг и особенности предоставления государственной услуги в электронной форме</w:t>
      </w:r>
    </w:p>
    <w:p w:rsidR="00783D5E" w:rsidRPr="00F50746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6E508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3</w:t>
      </w:r>
      <w:r w:rsidRPr="006E508A">
        <w:rPr>
          <w:bCs/>
          <w:iCs/>
          <w:sz w:val="28"/>
          <w:szCs w:val="28"/>
        </w:rPr>
        <w:t>.</w:t>
      </w:r>
      <w:r w:rsidRPr="00A34B0B">
        <w:rPr>
          <w:bCs/>
          <w:iCs/>
          <w:sz w:val="28"/>
          <w:szCs w:val="28"/>
        </w:rPr>
        <w:t xml:space="preserve"> При обращении заявителя за предоставлением государственной услуги в многофункциональный центр заявление и документы, </w:t>
      </w:r>
      <w:r>
        <w:rPr>
          <w:bCs/>
          <w:iCs/>
          <w:sz w:val="28"/>
          <w:szCs w:val="28"/>
        </w:rPr>
        <w:t xml:space="preserve">необходимые для предоставления государственной услуги, </w:t>
      </w:r>
      <w:r w:rsidRPr="00A34B0B">
        <w:rPr>
          <w:bCs/>
          <w:iCs/>
          <w:sz w:val="28"/>
          <w:szCs w:val="28"/>
        </w:rPr>
        <w:t xml:space="preserve">указанные в </w:t>
      </w:r>
      <w:r w:rsidRPr="00372318">
        <w:rPr>
          <w:bCs/>
          <w:iCs/>
          <w:sz w:val="28"/>
          <w:szCs w:val="28"/>
        </w:rPr>
        <w:t>части третьей</w:t>
      </w:r>
      <w:r w:rsidRPr="00A34B0B">
        <w:rPr>
          <w:bCs/>
          <w:iCs/>
          <w:sz w:val="28"/>
          <w:szCs w:val="28"/>
        </w:rPr>
        <w:t xml:space="preserve"> пункта 21 настоящего административного регламента, направляются многофункциональным центром в управление социальной политики. Непосредственное предоставление государственной услуги осуществляется управлением социальной политики.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6E508A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4</w:t>
      </w:r>
      <w:r w:rsidRPr="006E508A">
        <w:rPr>
          <w:bCs/>
          <w:iCs/>
          <w:sz w:val="28"/>
          <w:szCs w:val="28"/>
        </w:rPr>
        <w:t>.</w:t>
      </w:r>
      <w:r w:rsidRPr="00A34B0B">
        <w:t xml:space="preserve"> </w:t>
      </w:r>
      <w:r w:rsidRPr="00A34B0B">
        <w:rPr>
          <w:bCs/>
          <w:iCs/>
          <w:sz w:val="28"/>
          <w:szCs w:val="28"/>
        </w:rPr>
        <w:t>Государственная услуга в электронной форме с использованием единого портала государственных и муниципальных услуг и портала государственных и муниципальных услуг Свердловской области предоставляется зарегистрированным пользователям после получения индивидуального кода доступа к подсистеме «личный кабинет». Физические лица для получения индивидуального кода доступа вводят в информационную систему единого портала государственных и муниципальных услуг, портала государственных и муниципальных услуг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На едином портале государственных и муниципальных услуг и на портале государственных и муниципальных услуг Свердловской области предоставлена информация заявителям о порядке предоставления государственной услуги.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Заявитель имеет возможность подать заявление в электронной форме путем заполнения на едином портале государственных и муниципальных услуг и портале государственных и муниципальных услуг Свердловской области интерактивной формы запроса и документы, указанные в пунктах </w:t>
      </w:r>
      <w:r w:rsidRPr="00372318">
        <w:rPr>
          <w:bCs/>
          <w:iCs/>
          <w:sz w:val="28"/>
          <w:szCs w:val="28"/>
        </w:rPr>
        <w:t>21 и 24</w:t>
      </w:r>
      <w:r w:rsidRPr="00FD7C91">
        <w:rPr>
          <w:bCs/>
          <w:i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настоящего административного регламента, необходимые для предоставления государственной услуги, в форме электронных документов.</w:t>
      </w:r>
    </w:p>
    <w:p w:rsidR="00783D5E" w:rsidRDefault="00783D5E" w:rsidP="00783D5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Pr="00A34B0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в многофункциональных центрах предоставления государственных и муниципальных услуг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83D5E" w:rsidRDefault="00783D5E" w:rsidP="00783D5E">
      <w:pPr>
        <w:ind w:firstLine="709"/>
        <w:jc w:val="both"/>
        <w:rPr>
          <w:sz w:val="28"/>
          <w:szCs w:val="28"/>
        </w:rPr>
      </w:pPr>
      <w:r w:rsidRPr="006E508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6E50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Последовательность действий п</w:t>
      </w:r>
      <w:r>
        <w:rPr>
          <w:sz w:val="28"/>
          <w:szCs w:val="28"/>
        </w:rPr>
        <w:t>ри</w:t>
      </w:r>
      <w:r w:rsidRPr="00A34B0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34B0B">
        <w:rPr>
          <w:sz w:val="28"/>
          <w:szCs w:val="28"/>
        </w:rPr>
        <w:t xml:space="preserve"> заявителю государственной услуги включает в себя следующие административные процедуры:</w:t>
      </w:r>
    </w:p>
    <w:p w:rsidR="00783D5E" w:rsidRPr="00E331B6" w:rsidRDefault="00783D5E" w:rsidP="00783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331B6">
        <w:rPr>
          <w:sz w:val="28"/>
          <w:szCs w:val="28"/>
        </w:rPr>
        <w:t xml:space="preserve">рием заявления и документов, необходимых для предоставления государственной услуги, их первичная проверка и регистрация; </w:t>
      </w:r>
    </w:p>
    <w:p w:rsidR="00783D5E" w:rsidRPr="00E331B6" w:rsidRDefault="00783D5E" w:rsidP="00783D5E">
      <w:pPr>
        <w:ind w:firstLine="709"/>
        <w:jc w:val="both"/>
        <w:rPr>
          <w:sz w:val="28"/>
          <w:szCs w:val="28"/>
        </w:rPr>
      </w:pPr>
      <w:r w:rsidRPr="00E331B6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331B6">
        <w:rPr>
          <w:sz w:val="28"/>
          <w:szCs w:val="28"/>
        </w:rPr>
        <w:t>формирование и направление межведомственного запроса в</w:t>
      </w:r>
      <w:r>
        <w:rPr>
          <w:sz w:val="28"/>
          <w:szCs w:val="28"/>
        </w:rPr>
        <w:t> </w:t>
      </w:r>
      <w:r w:rsidRPr="00E331B6">
        <w:rPr>
          <w:sz w:val="28"/>
          <w:szCs w:val="28"/>
        </w:rPr>
        <w:t>государственные органы, организации, участвующие в предоставлении государственной услуги;</w:t>
      </w:r>
    </w:p>
    <w:p w:rsidR="00783D5E" w:rsidRPr="00E331B6" w:rsidRDefault="00783D5E" w:rsidP="00783D5E">
      <w:pPr>
        <w:ind w:firstLine="709"/>
        <w:jc w:val="both"/>
        <w:rPr>
          <w:sz w:val="28"/>
          <w:szCs w:val="28"/>
        </w:rPr>
      </w:pPr>
      <w:r w:rsidRPr="00E331B6">
        <w:rPr>
          <w:sz w:val="28"/>
          <w:szCs w:val="28"/>
        </w:rPr>
        <w:t>3) рассмотрение заявления и документов, необходимых для предоставления государственной услуги;</w:t>
      </w:r>
    </w:p>
    <w:p w:rsidR="00783D5E" w:rsidRDefault="00783D5E" w:rsidP="00783D5E">
      <w:pPr>
        <w:ind w:firstLine="709"/>
        <w:jc w:val="both"/>
        <w:rPr>
          <w:sz w:val="28"/>
          <w:szCs w:val="28"/>
        </w:rPr>
      </w:pPr>
      <w:r w:rsidRPr="00E331B6">
        <w:rPr>
          <w:sz w:val="28"/>
          <w:szCs w:val="28"/>
        </w:rPr>
        <w:t xml:space="preserve">4) </w:t>
      </w:r>
      <w:r w:rsidRPr="00A011A9">
        <w:rPr>
          <w:sz w:val="28"/>
          <w:szCs w:val="28"/>
        </w:rPr>
        <w:t>принятие решения о предоставлении либо об отказе в предоставлении государственной услуги и направление копии решения заявителю либо в</w:t>
      </w:r>
      <w:r>
        <w:rPr>
          <w:sz w:val="28"/>
          <w:szCs w:val="28"/>
        </w:rPr>
        <w:t> </w:t>
      </w:r>
      <w:r w:rsidRPr="00A011A9">
        <w:rPr>
          <w:sz w:val="28"/>
          <w:szCs w:val="28"/>
        </w:rPr>
        <w:t>многофункциональный центр;</w:t>
      </w:r>
    </w:p>
    <w:p w:rsidR="00783D5E" w:rsidRPr="00E331B6" w:rsidRDefault="00783D5E" w:rsidP="00783D5E">
      <w:pPr>
        <w:ind w:firstLine="709"/>
        <w:jc w:val="both"/>
        <w:rPr>
          <w:sz w:val="28"/>
          <w:szCs w:val="28"/>
        </w:rPr>
      </w:pPr>
      <w:r w:rsidRPr="00E331B6">
        <w:rPr>
          <w:sz w:val="28"/>
          <w:szCs w:val="28"/>
        </w:rPr>
        <w:t xml:space="preserve">5) организация выплаты </w:t>
      </w:r>
      <w:r>
        <w:rPr>
          <w:sz w:val="28"/>
          <w:szCs w:val="28"/>
        </w:rPr>
        <w:t xml:space="preserve">ежемесячного </w:t>
      </w:r>
      <w:r w:rsidRPr="00E331B6">
        <w:rPr>
          <w:sz w:val="28"/>
          <w:szCs w:val="28"/>
        </w:rPr>
        <w:t>пособия</w:t>
      </w:r>
      <w:r>
        <w:rPr>
          <w:sz w:val="28"/>
          <w:szCs w:val="28"/>
        </w:rPr>
        <w:t>.</w:t>
      </w:r>
    </w:p>
    <w:p w:rsidR="00783D5E" w:rsidRPr="00A34B0B" w:rsidRDefault="00783D5E" w:rsidP="00783D5E">
      <w:pPr>
        <w:ind w:firstLine="709"/>
        <w:jc w:val="both"/>
        <w:rPr>
          <w:sz w:val="28"/>
          <w:szCs w:val="28"/>
        </w:rPr>
      </w:pPr>
      <w:r w:rsidRPr="00E331B6">
        <w:rPr>
          <w:sz w:val="28"/>
          <w:szCs w:val="28"/>
        </w:rPr>
        <w:t>Блок</w:t>
      </w:r>
      <w:r>
        <w:rPr>
          <w:sz w:val="28"/>
          <w:szCs w:val="28"/>
        </w:rPr>
        <w:t>-</w:t>
      </w:r>
      <w:r w:rsidRPr="00E331B6">
        <w:rPr>
          <w:sz w:val="28"/>
          <w:szCs w:val="28"/>
        </w:rPr>
        <w:t>схема предоставления государственной услуги приведена в</w:t>
      </w:r>
      <w:r>
        <w:rPr>
          <w:sz w:val="28"/>
          <w:szCs w:val="28"/>
        </w:rPr>
        <w:t> п</w:t>
      </w:r>
      <w:r w:rsidRPr="00E331B6">
        <w:rPr>
          <w:sz w:val="28"/>
          <w:szCs w:val="28"/>
        </w:rPr>
        <w:t>риложении № 3 к настоящему административному регламенту.</w:t>
      </w:r>
    </w:p>
    <w:p w:rsidR="00783D5E" w:rsidRDefault="00783D5E" w:rsidP="00783D5E">
      <w:pPr>
        <w:ind w:firstLine="708"/>
        <w:jc w:val="center"/>
        <w:rPr>
          <w:sz w:val="28"/>
          <w:szCs w:val="28"/>
        </w:rPr>
      </w:pPr>
    </w:p>
    <w:p w:rsidR="00783D5E" w:rsidRPr="00D7310B" w:rsidRDefault="00783D5E" w:rsidP="00783D5E">
      <w:pPr>
        <w:jc w:val="center"/>
        <w:rPr>
          <w:sz w:val="28"/>
          <w:szCs w:val="28"/>
        </w:rPr>
      </w:pPr>
      <w:r w:rsidRPr="00D7310B">
        <w:rPr>
          <w:sz w:val="28"/>
          <w:szCs w:val="28"/>
        </w:rPr>
        <w:t xml:space="preserve">Прием заявления и документов, необходимых для предоставления государственной услуги, их первичная проверка и регистрация 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E331B6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E331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управление социальной политики либо поступление заявления и документов, необходимых для предоставления государственной услуги, указанных в пункте 21 настоящего административного регламента, в управление социальной политики через многофункциональный центр, в электронной форме. 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E331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E331B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>При личном обращении заявителя либо поступлении заявления и документов, необходимых для предоставления государственной услуги, указанных в пункте 21 настоящего административного регламента, в электронной форме в управление социальной политики лицом, ответственным за выполнение административной процедуры, является должностное лицо управления социальной политики, которое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При обращении заявителя с заявлением и документами, необходимыми для предоставления государственной услуги, указанными в пункте 21 настоящего административного регламента, в многофункциональный центр лицом, ответственным за выполнение административной процедуры, является специалист многофункционального центра.</w:t>
      </w:r>
    </w:p>
    <w:p w:rsidR="00783D5E" w:rsidRPr="00023442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585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8</w:t>
      </w:r>
      <w:r w:rsidRPr="00B2258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3442">
        <w:rPr>
          <w:sz w:val="28"/>
          <w:szCs w:val="28"/>
        </w:rPr>
        <w:t>Должностное лицо управления социальной политики, ответственное за</w:t>
      </w:r>
      <w:r>
        <w:rPr>
          <w:sz w:val="28"/>
          <w:szCs w:val="28"/>
        </w:rPr>
        <w:t> </w:t>
      </w:r>
      <w:r w:rsidRPr="00023442">
        <w:rPr>
          <w:sz w:val="28"/>
          <w:szCs w:val="28"/>
        </w:rPr>
        <w:t xml:space="preserve">выполнение административной процедуры: 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проверяет документы, удостоверяющие личность</w:t>
      </w:r>
      <w:r>
        <w:rPr>
          <w:sz w:val="28"/>
          <w:szCs w:val="28"/>
        </w:rPr>
        <w:t xml:space="preserve"> заявителя</w:t>
      </w:r>
      <w:r w:rsidRPr="00BD6048">
        <w:rPr>
          <w:sz w:val="28"/>
          <w:szCs w:val="28"/>
        </w:rPr>
        <w:t>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организации, выдавшей документ, подтверждающий полномочия представителя, и дате его выдачи. Указанные сведения подтверждаются подписью представителя заявителя с проставлением даты представления заявления</w:t>
      </w:r>
      <w:r>
        <w:rPr>
          <w:sz w:val="28"/>
          <w:szCs w:val="28"/>
        </w:rPr>
        <w:t>. В 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его заявителю</w:t>
      </w:r>
      <w:r w:rsidRPr="00BD6048">
        <w:rPr>
          <w:sz w:val="28"/>
          <w:szCs w:val="28"/>
        </w:rPr>
        <w:t>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D0745">
        <w:rPr>
          <w:sz w:val="28"/>
          <w:szCs w:val="28"/>
        </w:rPr>
        <w:t xml:space="preserve">удостоверяется, что заявление и документы, направленные в форме электронных документов, подписаны </w:t>
      </w:r>
      <w:r>
        <w:rPr>
          <w:sz w:val="28"/>
          <w:szCs w:val="28"/>
        </w:rPr>
        <w:t xml:space="preserve">электронной подписью </w:t>
      </w:r>
      <w:r w:rsidRPr="00CD0745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CD0745">
        <w:rPr>
          <w:sz w:val="28"/>
          <w:szCs w:val="28"/>
        </w:rPr>
        <w:t>частью первой пункта 23 настояще</w:t>
      </w:r>
      <w:r>
        <w:rPr>
          <w:sz w:val="28"/>
          <w:szCs w:val="28"/>
        </w:rPr>
        <w:t>го административного регламента,</w:t>
      </w:r>
      <w:r w:rsidRPr="00CD0745">
        <w:rPr>
          <w:sz w:val="28"/>
          <w:szCs w:val="28"/>
        </w:rPr>
        <w:t xml:space="preserve"> в ином случае</w:t>
      </w:r>
      <w:r>
        <w:rPr>
          <w:sz w:val="28"/>
          <w:szCs w:val="28"/>
        </w:rPr>
        <w:t xml:space="preserve"> –</w:t>
      </w:r>
      <w:r w:rsidRPr="00CD074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отказывает</w:t>
      </w:r>
      <w:r w:rsidRPr="00CD0745">
        <w:rPr>
          <w:sz w:val="28"/>
          <w:szCs w:val="28"/>
        </w:rPr>
        <w:t xml:space="preserve"> в приеме заявления и документов,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CD0745">
        <w:rPr>
          <w:sz w:val="28"/>
          <w:szCs w:val="28"/>
        </w:rPr>
        <w:t xml:space="preserve"> и направляет заявителю уведомление об</w:t>
      </w:r>
      <w:r>
        <w:rPr>
          <w:sz w:val="28"/>
          <w:szCs w:val="28"/>
        </w:rPr>
        <w:t> </w:t>
      </w:r>
      <w:r w:rsidRPr="00CD0745">
        <w:rPr>
          <w:sz w:val="28"/>
          <w:szCs w:val="28"/>
        </w:rPr>
        <w:t>этом в</w:t>
      </w:r>
      <w:r>
        <w:rPr>
          <w:sz w:val="28"/>
          <w:szCs w:val="28"/>
        </w:rPr>
        <w:t> </w:t>
      </w:r>
      <w:r w:rsidRPr="00CD0745">
        <w:rPr>
          <w:sz w:val="28"/>
          <w:szCs w:val="28"/>
        </w:rPr>
        <w:t xml:space="preserve">электронной форме, не позднее рабочего дня, следующего за днем </w:t>
      </w:r>
      <w:r>
        <w:rPr>
          <w:sz w:val="28"/>
          <w:szCs w:val="28"/>
        </w:rPr>
        <w:t>подачи</w:t>
      </w:r>
      <w:r w:rsidRPr="00CD0745">
        <w:rPr>
          <w:sz w:val="28"/>
          <w:szCs w:val="28"/>
        </w:rPr>
        <w:t xml:space="preserve"> заявления в управление социальной политики;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16555">
        <w:rPr>
          <w:sz w:val="28"/>
          <w:szCs w:val="28"/>
        </w:rPr>
        <w:t xml:space="preserve">проводит процедуру проверки </w:t>
      </w:r>
      <w:r>
        <w:rPr>
          <w:sz w:val="28"/>
          <w:szCs w:val="28"/>
        </w:rPr>
        <w:t xml:space="preserve">наличия и </w:t>
      </w:r>
      <w:r w:rsidRPr="00B16555">
        <w:rPr>
          <w:sz w:val="28"/>
          <w:szCs w:val="28"/>
        </w:rPr>
        <w:t xml:space="preserve">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законом от 06 апреля 2011 года </w:t>
      </w:r>
      <w:r>
        <w:rPr>
          <w:sz w:val="28"/>
          <w:szCs w:val="28"/>
        </w:rPr>
        <w:t>№</w:t>
      </w:r>
      <w:r w:rsidRPr="00B16555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B16555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».</w:t>
      </w:r>
    </w:p>
    <w:p w:rsidR="00783D5E" w:rsidRDefault="00783D5E" w:rsidP="00783D5E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5D37DA">
        <w:rPr>
          <w:sz w:val="28"/>
          <w:szCs w:val="20"/>
        </w:rP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в течение </w:t>
      </w:r>
      <w:r>
        <w:rPr>
          <w:sz w:val="28"/>
          <w:szCs w:val="20"/>
        </w:rPr>
        <w:t>трех</w:t>
      </w:r>
      <w:r w:rsidRPr="005D37DA">
        <w:rPr>
          <w:sz w:val="28"/>
          <w:szCs w:val="20"/>
        </w:rPr>
        <w:t xml:space="preserve"> дней со дня завершения такой проверки </w:t>
      </w:r>
      <w:r>
        <w:rPr>
          <w:sz w:val="28"/>
          <w:szCs w:val="20"/>
        </w:rPr>
        <w:t xml:space="preserve">принимает решение об отказе в приеме заявления и документов, необходимых для предоставления государственной услуги и </w:t>
      </w:r>
      <w:r w:rsidRPr="005D37DA">
        <w:rPr>
          <w:sz w:val="28"/>
          <w:szCs w:val="20"/>
        </w:rPr>
        <w:t>направляет</w:t>
      </w:r>
      <w:r>
        <w:rPr>
          <w:sz w:val="28"/>
          <w:szCs w:val="20"/>
        </w:rPr>
        <w:t xml:space="preserve"> заявителю</w:t>
      </w:r>
      <w:r w:rsidRPr="005D37DA">
        <w:rPr>
          <w:sz w:val="28"/>
          <w:szCs w:val="20"/>
        </w:rPr>
        <w:t xml:space="preserve"> </w:t>
      </w:r>
      <w:r>
        <w:rPr>
          <w:sz w:val="28"/>
          <w:szCs w:val="20"/>
        </w:rPr>
        <w:t>уведомление об этом в э</w:t>
      </w:r>
      <w:r w:rsidRPr="005D37DA">
        <w:rPr>
          <w:sz w:val="28"/>
          <w:szCs w:val="20"/>
        </w:rPr>
        <w:t>лектронно</w:t>
      </w:r>
      <w:r>
        <w:rPr>
          <w:sz w:val="28"/>
          <w:szCs w:val="20"/>
        </w:rPr>
        <w:t>й форме</w:t>
      </w:r>
      <w:r w:rsidRPr="005D37DA">
        <w:rPr>
          <w:sz w:val="28"/>
          <w:szCs w:val="20"/>
        </w:rPr>
        <w:t xml:space="preserve"> </w:t>
      </w:r>
      <w:r w:rsidRPr="008C52DB">
        <w:rPr>
          <w:sz w:val="28"/>
          <w:szCs w:val="20"/>
        </w:rPr>
        <w:t>с указанием пунктов статьи</w:t>
      </w:r>
      <w:r>
        <w:rPr>
          <w:sz w:val="28"/>
          <w:szCs w:val="20"/>
        </w:rPr>
        <w:t> </w:t>
      </w:r>
      <w:r w:rsidRPr="008C52DB">
        <w:rPr>
          <w:sz w:val="28"/>
          <w:szCs w:val="20"/>
        </w:rPr>
        <w:t xml:space="preserve">11 Федерального закона </w:t>
      </w:r>
      <w:r>
        <w:rPr>
          <w:sz w:val="28"/>
          <w:szCs w:val="20"/>
        </w:rPr>
        <w:t>«</w:t>
      </w:r>
      <w:r w:rsidRPr="008C52DB">
        <w:rPr>
          <w:sz w:val="28"/>
          <w:szCs w:val="20"/>
        </w:rPr>
        <w:t>Об электронной подписи</w:t>
      </w:r>
      <w:r>
        <w:rPr>
          <w:sz w:val="28"/>
          <w:szCs w:val="20"/>
        </w:rPr>
        <w:t>»</w:t>
      </w:r>
      <w:r w:rsidRPr="008C52DB">
        <w:rPr>
          <w:sz w:val="28"/>
          <w:szCs w:val="20"/>
        </w:rPr>
        <w:t xml:space="preserve">, которые послужили основанием </w:t>
      </w:r>
      <w:r>
        <w:rPr>
          <w:sz w:val="28"/>
          <w:szCs w:val="20"/>
        </w:rPr>
        <w:t>для принятия указанного решения;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604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проводит первичную проверку представленных документов, удостоверяясь, что: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 xml:space="preserve">тексты документов написаны разборчиво, наименования юридических лиц </w:t>
      </w:r>
      <w:r>
        <w:rPr>
          <w:sz w:val="28"/>
          <w:szCs w:val="28"/>
        </w:rPr>
        <w:t>–</w:t>
      </w:r>
      <w:r w:rsidRPr="00BD6048">
        <w:rPr>
          <w:sz w:val="28"/>
          <w:szCs w:val="28"/>
        </w:rPr>
        <w:t>без сокращения, с указанием их мест нахождения;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фамилии, имена, отчества заявителя написаны полностью;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t>документы не исполнены карандашом;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48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5737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заявителем не представлены</w:t>
      </w:r>
      <w:r w:rsidRPr="008A573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8A5737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8A5737">
        <w:rPr>
          <w:sz w:val="28"/>
          <w:szCs w:val="28"/>
        </w:rPr>
        <w:t xml:space="preserve"> для</w:t>
      </w:r>
      <w:r>
        <w:rPr>
          <w:sz w:val="28"/>
          <w:szCs w:val="28"/>
        </w:rPr>
        <w:t> </w:t>
      </w:r>
      <w:r w:rsidRPr="008A5737">
        <w:rPr>
          <w:sz w:val="28"/>
          <w:szCs w:val="28"/>
        </w:rPr>
        <w:t>предоставления государственной услуги, указанны</w:t>
      </w:r>
      <w:r>
        <w:rPr>
          <w:sz w:val="28"/>
          <w:szCs w:val="28"/>
        </w:rPr>
        <w:t>е</w:t>
      </w:r>
      <w:r w:rsidRPr="008A5737">
        <w:rPr>
          <w:sz w:val="28"/>
          <w:szCs w:val="28"/>
        </w:rPr>
        <w:t xml:space="preserve"> в пункте 21 настоящего административного регламента, отказывает в приеме заявления и документов,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8A573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A5737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их </w:t>
      </w:r>
      <w:r w:rsidRPr="008A5737">
        <w:rPr>
          <w:sz w:val="28"/>
          <w:szCs w:val="28"/>
        </w:rPr>
        <w:t>заявителю</w:t>
      </w:r>
      <w:r>
        <w:rPr>
          <w:sz w:val="28"/>
          <w:szCs w:val="28"/>
        </w:rPr>
        <w:t>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604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6048">
        <w:rPr>
          <w:sz w:val="28"/>
          <w:szCs w:val="28"/>
        </w:rPr>
        <w:t xml:space="preserve">) </w:t>
      </w:r>
      <w:r w:rsidRPr="00907079">
        <w:rPr>
          <w:sz w:val="28"/>
          <w:szCs w:val="28"/>
        </w:rPr>
        <w:t>принимает подлинники либо заверенные в установленном порядке копии документов, необходимых для предоставления государственной услуги;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6048">
        <w:rPr>
          <w:sz w:val="28"/>
          <w:szCs w:val="28"/>
        </w:rPr>
        <w:t>) проверяет по базе данных получателей пособий и компенсаций, имело ли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место обращение заявителя ранее, проставляет соответствующую отметку на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заявлении;</w:t>
      </w:r>
    </w:p>
    <w:p w:rsidR="00783D5E" w:rsidRPr="00BD604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604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регистрирует заявление в Журнале регистрации заявлений на</w:t>
      </w:r>
      <w:r>
        <w:rPr>
          <w:sz w:val="28"/>
          <w:szCs w:val="28"/>
        </w:rPr>
        <w:t> </w:t>
      </w:r>
      <w:r w:rsidRPr="00BD6048">
        <w:rPr>
          <w:sz w:val="28"/>
          <w:szCs w:val="28"/>
        </w:rPr>
        <w:t>осуществление социальных выплат (далее – Журнал</w:t>
      </w:r>
      <w:r w:rsidRPr="00110245">
        <w:rPr>
          <w:sz w:val="28"/>
          <w:szCs w:val="28"/>
        </w:rPr>
        <w:t>) (приложение № 4) в день</w:t>
      </w:r>
      <w:r w:rsidRPr="00BD6048">
        <w:rPr>
          <w:sz w:val="28"/>
          <w:szCs w:val="28"/>
        </w:rPr>
        <w:t xml:space="preserve"> подачи заявления лично </w:t>
      </w:r>
      <w:r>
        <w:rPr>
          <w:sz w:val="28"/>
          <w:szCs w:val="28"/>
        </w:rPr>
        <w:t xml:space="preserve">заявителем </w:t>
      </w:r>
      <w:r w:rsidRPr="00BD6048">
        <w:rPr>
          <w:sz w:val="28"/>
          <w:szCs w:val="28"/>
        </w:rPr>
        <w:t xml:space="preserve">либо в день поступления заявления из многофункционального центра, </w:t>
      </w:r>
      <w:r w:rsidRPr="008A5737">
        <w:rPr>
          <w:sz w:val="28"/>
          <w:szCs w:val="28"/>
        </w:rPr>
        <w:t>либо не позднее рабочего дня, следующего за днем п</w:t>
      </w:r>
      <w:r>
        <w:rPr>
          <w:sz w:val="28"/>
          <w:szCs w:val="28"/>
        </w:rPr>
        <w:t>одачи</w:t>
      </w:r>
      <w:r w:rsidRPr="008A5737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и документов, необходимых для предоставления государственной услуги, </w:t>
      </w:r>
      <w:r w:rsidRPr="008A5737">
        <w:rPr>
          <w:sz w:val="28"/>
          <w:szCs w:val="28"/>
        </w:rPr>
        <w:t>в управление социальной политики,</w:t>
      </w:r>
      <w:r>
        <w:rPr>
          <w:sz w:val="28"/>
          <w:szCs w:val="28"/>
        </w:rPr>
        <w:t xml:space="preserve"> в форме электронных документов</w:t>
      </w:r>
      <w:r w:rsidRPr="00BD6048">
        <w:rPr>
          <w:sz w:val="28"/>
          <w:szCs w:val="28"/>
        </w:rPr>
        <w:t>;</w:t>
      </w:r>
    </w:p>
    <w:p w:rsidR="00783D5E" w:rsidRDefault="00783D5E" w:rsidP="00783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D6048">
        <w:rPr>
          <w:sz w:val="28"/>
          <w:szCs w:val="28"/>
        </w:rPr>
        <w:t xml:space="preserve">) </w:t>
      </w:r>
      <w:r w:rsidRPr="00BB719C">
        <w:rPr>
          <w:sz w:val="28"/>
          <w:szCs w:val="28"/>
        </w:rPr>
        <w:t>в случае личного обращения заявителя выдает расписку-уведомление, в</w:t>
      </w:r>
      <w:r>
        <w:rPr>
          <w:sz w:val="28"/>
          <w:szCs w:val="28"/>
        </w:rPr>
        <w:t> </w:t>
      </w:r>
      <w:r w:rsidRPr="00BB719C">
        <w:rPr>
          <w:sz w:val="28"/>
          <w:szCs w:val="28"/>
        </w:rPr>
        <w:t>которой указывается количество принятых документов, необходимых для предоставления государственной услуги, регистрационный номер заявления, фамилия и подпись специалиста, принявшего заявление и документы, необходимые для предоставления государственной услуги, а в случае принятия заявления в электронной форме – направляет заявителю электронное сообщение о</w:t>
      </w:r>
      <w:r>
        <w:rPr>
          <w:sz w:val="28"/>
          <w:szCs w:val="28"/>
        </w:rPr>
        <w:t> </w:t>
      </w:r>
      <w:r w:rsidRPr="00BB719C">
        <w:rPr>
          <w:sz w:val="28"/>
          <w:szCs w:val="28"/>
        </w:rPr>
        <w:t>его принятии не позднее рабочего дня, следующего за днем п</w:t>
      </w:r>
      <w:r>
        <w:rPr>
          <w:sz w:val="28"/>
          <w:szCs w:val="28"/>
        </w:rPr>
        <w:t>одачи</w:t>
      </w:r>
      <w:r w:rsidRPr="00BB719C">
        <w:rPr>
          <w:sz w:val="28"/>
          <w:szCs w:val="28"/>
        </w:rPr>
        <w:t xml:space="preserve"> заявления и</w:t>
      </w:r>
      <w:r>
        <w:rPr>
          <w:sz w:val="28"/>
          <w:szCs w:val="28"/>
        </w:rPr>
        <w:t> </w:t>
      </w:r>
      <w:r w:rsidRPr="00BB719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BB719C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Pr="00BB719C">
        <w:rPr>
          <w:sz w:val="28"/>
          <w:szCs w:val="28"/>
        </w:rPr>
        <w:t xml:space="preserve"> для предоставления государственной услуги;</w:t>
      </w:r>
    </w:p>
    <w:p w:rsidR="00783D5E" w:rsidRPr="00A37F68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</w:t>
      </w:r>
      <w:r w:rsidRPr="006A0AAB">
        <w:rPr>
          <w:sz w:val="28"/>
          <w:szCs w:val="28"/>
        </w:rPr>
        <w:t xml:space="preserve">При подаче заявления и документов, </w:t>
      </w:r>
      <w:r w:rsidRPr="004B2E30">
        <w:rPr>
          <w:sz w:val="28"/>
          <w:szCs w:val="28"/>
        </w:rPr>
        <w:t xml:space="preserve">необходимых для предоставления государственной услуги, </w:t>
      </w:r>
      <w:r w:rsidRPr="006A0AAB">
        <w:rPr>
          <w:sz w:val="28"/>
          <w:szCs w:val="28"/>
        </w:rPr>
        <w:t>указанных в пункте 2</w:t>
      </w:r>
      <w:r>
        <w:rPr>
          <w:sz w:val="28"/>
          <w:szCs w:val="28"/>
        </w:rPr>
        <w:t>1</w:t>
      </w:r>
      <w:r w:rsidRPr="006A0AAB">
        <w:rPr>
          <w:sz w:val="28"/>
          <w:szCs w:val="28"/>
        </w:rPr>
        <w:t xml:space="preserve">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>
        <w:rPr>
          <w:sz w:val="28"/>
          <w:szCs w:val="28"/>
        </w:rPr>
        <w:t> </w:t>
      </w:r>
      <w:r w:rsidRPr="006A0AAB">
        <w:rPr>
          <w:sz w:val="28"/>
          <w:szCs w:val="28"/>
        </w:rPr>
        <w:t>муниципальных услуг Свердловской области, заявитель получает сообщения о</w:t>
      </w:r>
      <w:r>
        <w:rPr>
          <w:sz w:val="28"/>
          <w:szCs w:val="28"/>
        </w:rPr>
        <w:t> </w:t>
      </w:r>
      <w:r w:rsidRPr="006A0AAB">
        <w:rPr>
          <w:sz w:val="28"/>
          <w:szCs w:val="28"/>
        </w:rPr>
        <w:t>ходе выполнения запроса о предоставлении государственной услуги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</w:r>
      <w:r>
        <w:rPr>
          <w:sz w:val="28"/>
          <w:szCs w:val="28"/>
        </w:rPr>
        <w:t>.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37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>Специалист многофункционального центра, ответственный за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выполнение административной процедуры: 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принимает заявление и документы, необходимые для предоставления государственной услуги (при отсутствии указанных в пункте 26 настоящего административного регламента оснований для отказа в приеме </w:t>
      </w:r>
      <w:r>
        <w:rPr>
          <w:sz w:val="28"/>
          <w:szCs w:val="28"/>
        </w:rPr>
        <w:t>заявления и</w:t>
      </w:r>
      <w:r>
        <w:rPr>
          <w:sz w:val="28"/>
          <w:szCs w:val="28"/>
          <w:lang w:val="en-US"/>
        </w:rPr>
        <w:t> </w:t>
      </w:r>
      <w:r w:rsidRPr="00D14629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необходимых для предоставления государственной услуги</w:t>
      </w:r>
      <w:r w:rsidRPr="00D14629">
        <w:rPr>
          <w:sz w:val="28"/>
          <w:szCs w:val="28"/>
        </w:rPr>
        <w:t>);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lastRenderedPageBreak/>
        <w:t>2) выдает в день обращения расписку о приеме заявления и документов</w:t>
      </w:r>
      <w:r>
        <w:rPr>
          <w:sz w:val="28"/>
          <w:szCs w:val="28"/>
        </w:rPr>
        <w:t>,</w:t>
      </w:r>
      <w:r w:rsidRPr="00FA1B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государственной услуги</w:t>
      </w:r>
      <w:r w:rsidRPr="00D14629">
        <w:rPr>
          <w:sz w:val="28"/>
          <w:szCs w:val="28"/>
        </w:rPr>
        <w:t>;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3) направляет заявление и документы</w:t>
      </w:r>
      <w:r>
        <w:rPr>
          <w:sz w:val="28"/>
          <w:szCs w:val="28"/>
        </w:rPr>
        <w:t>,</w:t>
      </w:r>
      <w:r w:rsidRPr="00FA1B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для предоставления государственной услуги</w:t>
      </w:r>
      <w:r w:rsidRPr="00D14629">
        <w:rPr>
          <w:sz w:val="28"/>
          <w:szCs w:val="28"/>
        </w:rPr>
        <w:t xml:space="preserve"> в управление социальной политики.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A37F6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A37F68">
        <w:rPr>
          <w:sz w:val="28"/>
          <w:szCs w:val="28"/>
        </w:rPr>
        <w:t>.</w:t>
      </w:r>
      <w:r w:rsidRPr="00D14629">
        <w:rPr>
          <w:sz w:val="28"/>
          <w:szCs w:val="28"/>
        </w:rPr>
        <w:t xml:space="preserve"> Днем обращения за предоставлением государственной услуги считается день подачи заявления и документов, необходимых для предоставления государственной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политики,</w:t>
      </w:r>
      <w:r>
        <w:rPr>
          <w:sz w:val="28"/>
          <w:szCs w:val="28"/>
        </w:rPr>
        <w:t xml:space="preserve"> </w:t>
      </w:r>
      <w:r w:rsidRPr="00D14629">
        <w:rPr>
          <w:sz w:val="28"/>
          <w:szCs w:val="28"/>
        </w:rPr>
        <w:t>многофункциональный центр либо день их направления в управление социальной политики в форме электронных документов.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A37F6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A37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Критерием принятия решения по приему заявления и документов, необходимых для предоставления государственной услуги, </w:t>
      </w:r>
      <w:r w:rsidRPr="00A41596">
        <w:rPr>
          <w:sz w:val="28"/>
          <w:szCs w:val="28"/>
        </w:rPr>
        <w:t xml:space="preserve">их первичная проверка и регистрация </w:t>
      </w:r>
      <w:r w:rsidRPr="00D14629">
        <w:rPr>
          <w:sz w:val="28"/>
          <w:szCs w:val="28"/>
        </w:rPr>
        <w:t xml:space="preserve">является отсутствие оснований для отказа в приеме </w:t>
      </w:r>
      <w:r>
        <w:rPr>
          <w:sz w:val="28"/>
          <w:szCs w:val="28"/>
        </w:rPr>
        <w:t>заявления и </w:t>
      </w:r>
      <w:r w:rsidRPr="00D14629">
        <w:rPr>
          <w:sz w:val="28"/>
          <w:szCs w:val="28"/>
        </w:rPr>
        <w:t>документов, необходимых для предоставления государственной услуги.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A37F68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A37F68">
        <w:rPr>
          <w:sz w:val="28"/>
          <w:szCs w:val="28"/>
        </w:rPr>
        <w:t>.</w:t>
      </w:r>
      <w:r w:rsidRPr="00D14629">
        <w:rPr>
          <w:sz w:val="28"/>
          <w:szCs w:val="28"/>
        </w:rPr>
        <w:t xml:space="preserve"> Общий максимальный срок выполнения административной процедуры: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1) в случае личного обращения заявителя не может превышать 15 минут;</w:t>
      </w:r>
    </w:p>
    <w:p w:rsidR="00783D5E" w:rsidRPr="00D14629" w:rsidRDefault="00783D5E" w:rsidP="00783D5E">
      <w:pPr>
        <w:ind w:firstLine="708"/>
        <w:jc w:val="both"/>
        <w:rPr>
          <w:sz w:val="28"/>
          <w:szCs w:val="28"/>
        </w:rPr>
      </w:pPr>
      <w:r w:rsidRPr="00D1462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14629">
        <w:rPr>
          <w:sz w:val="28"/>
          <w:szCs w:val="28"/>
        </w:rPr>
        <w:t xml:space="preserve">случае подачи заявления и документов, </w:t>
      </w:r>
      <w:r>
        <w:rPr>
          <w:sz w:val="28"/>
          <w:szCs w:val="28"/>
        </w:rPr>
        <w:t>необходимых для предоставления государственной услуги,</w:t>
      </w:r>
      <w:r w:rsidRPr="00D14629">
        <w:rPr>
          <w:sz w:val="28"/>
          <w:szCs w:val="28"/>
        </w:rPr>
        <w:t xml:space="preserve"> форме электронных документов</w:t>
      </w:r>
      <w:r>
        <w:rPr>
          <w:sz w:val="28"/>
          <w:szCs w:val="28"/>
        </w:rPr>
        <w:t xml:space="preserve">, </w:t>
      </w:r>
      <w:r w:rsidRPr="00D14629">
        <w:rPr>
          <w:sz w:val="28"/>
          <w:szCs w:val="28"/>
        </w:rPr>
        <w:t>не</w:t>
      </w:r>
      <w:r>
        <w:rPr>
          <w:sz w:val="28"/>
          <w:szCs w:val="28"/>
          <w:lang w:val="en-US"/>
        </w:rPr>
        <w:t> </w:t>
      </w:r>
      <w:r w:rsidRPr="00D14629">
        <w:rPr>
          <w:sz w:val="28"/>
          <w:szCs w:val="28"/>
        </w:rPr>
        <w:t xml:space="preserve">может превышать </w:t>
      </w:r>
      <w:r>
        <w:rPr>
          <w:sz w:val="28"/>
          <w:szCs w:val="28"/>
        </w:rPr>
        <w:t>одного</w:t>
      </w:r>
      <w:r w:rsidRPr="00D1462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D14629">
        <w:rPr>
          <w:sz w:val="28"/>
          <w:szCs w:val="28"/>
        </w:rPr>
        <w:t>, следующ</w:t>
      </w:r>
      <w:r>
        <w:rPr>
          <w:sz w:val="28"/>
          <w:szCs w:val="28"/>
        </w:rPr>
        <w:t>его</w:t>
      </w:r>
      <w:r w:rsidRPr="00D14629">
        <w:rPr>
          <w:sz w:val="28"/>
          <w:szCs w:val="28"/>
        </w:rPr>
        <w:t xml:space="preserve"> за днем </w:t>
      </w:r>
      <w:r>
        <w:rPr>
          <w:sz w:val="28"/>
          <w:szCs w:val="28"/>
        </w:rPr>
        <w:t>подачи</w:t>
      </w:r>
      <w:r w:rsidRPr="00D14629">
        <w:rPr>
          <w:sz w:val="28"/>
          <w:szCs w:val="28"/>
        </w:rPr>
        <w:t xml:space="preserve"> заявления в</w:t>
      </w:r>
      <w:r>
        <w:rPr>
          <w:sz w:val="28"/>
          <w:szCs w:val="28"/>
          <w:lang w:val="en-US"/>
        </w:rPr>
        <w:t> </w:t>
      </w:r>
      <w:r w:rsidRPr="00D14629">
        <w:rPr>
          <w:sz w:val="28"/>
          <w:szCs w:val="28"/>
        </w:rPr>
        <w:t>управление социальной политики</w:t>
      </w:r>
      <w:r>
        <w:rPr>
          <w:sz w:val="28"/>
          <w:szCs w:val="28"/>
        </w:rPr>
        <w:t>.</w:t>
      </w:r>
      <w:r w:rsidRPr="00D14629">
        <w:rPr>
          <w:sz w:val="28"/>
          <w:szCs w:val="28"/>
        </w:rPr>
        <w:t xml:space="preserve"> </w:t>
      </w:r>
    </w:p>
    <w:p w:rsidR="00783D5E" w:rsidRDefault="00783D5E" w:rsidP="00783D5E">
      <w:pPr>
        <w:ind w:firstLine="708"/>
        <w:jc w:val="both"/>
        <w:rPr>
          <w:sz w:val="28"/>
          <w:szCs w:val="28"/>
        </w:rPr>
      </w:pPr>
      <w:r w:rsidRPr="00A37F6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A37F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1E6D">
        <w:rPr>
          <w:sz w:val="28"/>
          <w:szCs w:val="28"/>
        </w:rPr>
        <w:t>Результатом административной процедуры является регистрация поступивш</w:t>
      </w:r>
      <w:r>
        <w:rPr>
          <w:sz w:val="28"/>
          <w:szCs w:val="28"/>
        </w:rPr>
        <w:t>их</w:t>
      </w:r>
      <w:r w:rsidRPr="00141E6D">
        <w:rPr>
          <w:sz w:val="28"/>
          <w:szCs w:val="28"/>
        </w:rPr>
        <w:t xml:space="preserve"> заявления и документов, необходимых для предоставления государственной услуги, в Журнале либо отказ в приеме заявления и</w:t>
      </w:r>
      <w:r>
        <w:rPr>
          <w:sz w:val="28"/>
          <w:szCs w:val="28"/>
        </w:rPr>
        <w:t> </w:t>
      </w:r>
      <w:r w:rsidRPr="00141E6D">
        <w:rPr>
          <w:sz w:val="28"/>
          <w:szCs w:val="28"/>
        </w:rPr>
        <w:t>документов, необходимых для предоставления государственной услуги.</w:t>
      </w:r>
    </w:p>
    <w:p w:rsidR="00783D5E" w:rsidRDefault="00783D5E" w:rsidP="00783D5E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783D5E" w:rsidRPr="006A7165" w:rsidRDefault="00783D5E" w:rsidP="00783D5E">
      <w:pPr>
        <w:jc w:val="center"/>
        <w:rPr>
          <w:rFonts w:eastAsia="Calibri"/>
          <w:sz w:val="28"/>
          <w:szCs w:val="28"/>
          <w:lang w:eastAsia="en-US"/>
        </w:rPr>
      </w:pPr>
      <w:r w:rsidRPr="006A7165">
        <w:rPr>
          <w:rFonts w:eastAsia="Calibri"/>
          <w:sz w:val="28"/>
          <w:szCs w:val="28"/>
          <w:lang w:eastAsia="en-US"/>
        </w:rPr>
        <w:t xml:space="preserve">Формирование и направление межведомственного запроса в государственные органы, </w:t>
      </w:r>
      <w:r>
        <w:rPr>
          <w:rFonts w:eastAsia="Calibri"/>
          <w:sz w:val="28"/>
          <w:szCs w:val="28"/>
          <w:lang w:eastAsia="en-US"/>
        </w:rPr>
        <w:t xml:space="preserve">организации, </w:t>
      </w:r>
      <w:r w:rsidRPr="006A7165">
        <w:rPr>
          <w:rFonts w:eastAsia="Calibri"/>
          <w:sz w:val="28"/>
          <w:szCs w:val="28"/>
          <w:lang w:eastAsia="en-US"/>
        </w:rPr>
        <w:t>участвующие в предоставлении государственной услуги</w:t>
      </w:r>
    </w:p>
    <w:p w:rsidR="00783D5E" w:rsidRPr="006A7165" w:rsidRDefault="00783D5E" w:rsidP="00783D5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6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5</w:t>
      </w:r>
      <w:r w:rsidRPr="00141E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Основанием для начала выполнения административной процедуры является регистрация поступившего заявления и документов, необходимых для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 xml:space="preserve">предоставления государственной услуги, указанных в пункте 21 настоящего административного регламента, в Журнале и непредставление заявителем документов, указанных в пункте 24 настоящего административного регламента. 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6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6</w:t>
      </w:r>
      <w:r w:rsidRPr="00141E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CE6BB2">
        <w:rPr>
          <w:rFonts w:eastAsia="Calibri"/>
          <w:sz w:val="28"/>
          <w:szCs w:val="28"/>
          <w:lang w:eastAsia="en-US"/>
        </w:rPr>
        <w:t>Должностн</w:t>
      </w:r>
      <w:r>
        <w:rPr>
          <w:rFonts w:eastAsia="Calibri"/>
          <w:sz w:val="28"/>
          <w:szCs w:val="28"/>
          <w:lang w:eastAsia="en-US"/>
        </w:rPr>
        <w:t>ое</w:t>
      </w:r>
      <w:r w:rsidRPr="00CE6BB2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</w:t>
      </w:r>
      <w:r w:rsidRPr="00CE6BB2">
        <w:rPr>
          <w:rFonts w:eastAsia="Calibri"/>
          <w:sz w:val="28"/>
          <w:szCs w:val="28"/>
          <w:lang w:eastAsia="en-US"/>
        </w:rPr>
        <w:t>, ответственн</w:t>
      </w:r>
      <w:r>
        <w:rPr>
          <w:rFonts w:eastAsia="Calibri"/>
          <w:sz w:val="28"/>
          <w:szCs w:val="28"/>
          <w:lang w:eastAsia="en-US"/>
        </w:rPr>
        <w:t>ое</w:t>
      </w:r>
      <w:r w:rsidRPr="00CE6BB2">
        <w:rPr>
          <w:rFonts w:eastAsia="Calibri"/>
          <w:sz w:val="28"/>
          <w:szCs w:val="28"/>
          <w:lang w:eastAsia="en-US"/>
        </w:rPr>
        <w:t xml:space="preserve"> за выполнение административной процедуры, определя</w:t>
      </w:r>
      <w:r>
        <w:rPr>
          <w:rFonts w:eastAsia="Calibri"/>
          <w:sz w:val="28"/>
          <w:szCs w:val="28"/>
          <w:lang w:eastAsia="en-US"/>
        </w:rPr>
        <w:t>е</w:t>
      </w:r>
      <w:r w:rsidRPr="00CE6BB2">
        <w:rPr>
          <w:rFonts w:eastAsia="Calibri"/>
          <w:sz w:val="28"/>
          <w:szCs w:val="28"/>
          <w:lang w:eastAsia="en-US"/>
        </w:rPr>
        <w:t>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3D5E" w:rsidRPr="00141E6D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E6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7</w:t>
      </w:r>
      <w:r w:rsidRPr="00141E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Должностное лицо управления социальной политики, ответственное за</w:t>
      </w:r>
      <w:r>
        <w:rPr>
          <w:rFonts w:eastAsia="Calibri"/>
          <w:sz w:val="28"/>
          <w:szCs w:val="28"/>
          <w:lang w:eastAsia="en-US"/>
        </w:rPr>
        <w:t> </w:t>
      </w:r>
      <w:r w:rsidRPr="003E44BE">
        <w:rPr>
          <w:rFonts w:eastAsia="Calibri"/>
          <w:sz w:val="28"/>
          <w:szCs w:val="28"/>
          <w:lang w:eastAsia="en-US"/>
        </w:rPr>
        <w:t>выполнение административной процедуры</w:t>
      </w:r>
      <w:r w:rsidRPr="00A34B0B">
        <w:rPr>
          <w:rFonts w:eastAsia="Calibri"/>
          <w:sz w:val="28"/>
          <w:szCs w:val="28"/>
          <w:lang w:eastAsia="en-US"/>
        </w:rPr>
        <w:t>, в течение двух рабочих дней со дня приема заявления и документов, необходимых для предоставления государственной услуги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34B0B">
        <w:rPr>
          <w:rFonts w:eastAsia="Calibri"/>
          <w:sz w:val="28"/>
          <w:szCs w:val="28"/>
          <w:lang w:eastAsia="en-US"/>
        </w:rPr>
        <w:t>направляет запрос, содержащий перечень необходимых сведений, в форме электронного документа с использованием единой системы межведомственного электронного взаимодействия, а при отсутствии доступа к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 xml:space="preserve">этой системе </w:t>
      </w:r>
      <w:r>
        <w:rPr>
          <w:rFonts w:eastAsia="Calibri"/>
          <w:sz w:val="28"/>
          <w:szCs w:val="28"/>
          <w:lang w:eastAsia="en-US"/>
        </w:rPr>
        <w:t>–</w:t>
      </w:r>
      <w:r w:rsidRPr="00A34B0B">
        <w:rPr>
          <w:rFonts w:eastAsia="Calibri"/>
          <w:sz w:val="28"/>
          <w:szCs w:val="28"/>
          <w:lang w:eastAsia="en-US"/>
        </w:rPr>
        <w:t xml:space="preserve"> на бумажном носителе с соблюдением требований законодательства Российской Федерации в области перс</w:t>
      </w:r>
      <w:r>
        <w:rPr>
          <w:rFonts w:eastAsia="Calibri"/>
          <w:sz w:val="28"/>
          <w:szCs w:val="28"/>
          <w:lang w:eastAsia="en-US"/>
        </w:rPr>
        <w:t xml:space="preserve">ональных данных о представлении </w:t>
      </w:r>
      <w:r w:rsidRPr="00D37A60">
        <w:rPr>
          <w:rFonts w:eastAsia="Calibri"/>
          <w:sz w:val="28"/>
          <w:szCs w:val="28"/>
          <w:lang w:eastAsia="en-US"/>
        </w:rPr>
        <w:t>сведени</w:t>
      </w:r>
      <w:r>
        <w:rPr>
          <w:rFonts w:eastAsia="Calibri"/>
          <w:sz w:val="28"/>
          <w:szCs w:val="28"/>
          <w:lang w:eastAsia="en-US"/>
        </w:rPr>
        <w:t>й</w:t>
      </w:r>
      <w:r w:rsidRPr="00D37A60">
        <w:rPr>
          <w:rFonts w:eastAsia="Calibri"/>
          <w:sz w:val="28"/>
          <w:szCs w:val="28"/>
          <w:lang w:eastAsia="en-US"/>
        </w:rPr>
        <w:t xml:space="preserve"> о государственной регистрации брака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умершим лицом,</w:t>
      </w:r>
      <w:r w:rsidRPr="00F5513B">
        <w:rPr>
          <w:sz w:val="28"/>
          <w:szCs w:val="28"/>
        </w:rPr>
        <w:t xml:space="preserve"> </w:t>
      </w:r>
      <w:r w:rsidRPr="00F5513B">
        <w:rPr>
          <w:sz w:val="28"/>
          <w:szCs w:val="28"/>
        </w:rPr>
        <w:lastRenderedPageBreak/>
        <w:t xml:space="preserve">которому присвоено почетное звание Свердловской области </w:t>
      </w:r>
      <w:r>
        <w:rPr>
          <w:sz w:val="28"/>
          <w:szCs w:val="28"/>
        </w:rPr>
        <w:t>«</w:t>
      </w:r>
      <w:r w:rsidRPr="00F5513B">
        <w:rPr>
          <w:sz w:val="28"/>
          <w:szCs w:val="28"/>
        </w:rPr>
        <w:t>Почетный гражданин Свердловской области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37A60">
        <w:rPr>
          <w:rFonts w:eastAsia="Calibri"/>
          <w:sz w:val="28"/>
          <w:szCs w:val="28"/>
          <w:lang w:eastAsia="en-US"/>
        </w:rPr>
        <w:t>сведени</w:t>
      </w:r>
      <w:r>
        <w:rPr>
          <w:rFonts w:eastAsia="Calibri"/>
          <w:sz w:val="28"/>
          <w:szCs w:val="28"/>
          <w:lang w:eastAsia="en-US"/>
        </w:rPr>
        <w:t>й</w:t>
      </w:r>
      <w:r w:rsidRPr="00D37A60">
        <w:rPr>
          <w:rFonts w:eastAsia="Calibri"/>
          <w:sz w:val="28"/>
          <w:szCs w:val="28"/>
          <w:lang w:eastAsia="en-US"/>
        </w:rPr>
        <w:t xml:space="preserve"> о регистрации смерти</w:t>
      </w:r>
      <w:r w:rsidRPr="00651809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Pr="00F5513B">
        <w:rPr>
          <w:sz w:val="28"/>
          <w:szCs w:val="28"/>
        </w:rPr>
        <w:t xml:space="preserve"> которому присвоено почетное звание Свердловской области </w:t>
      </w:r>
      <w:r>
        <w:rPr>
          <w:sz w:val="28"/>
          <w:szCs w:val="28"/>
        </w:rPr>
        <w:t>«</w:t>
      </w:r>
      <w:r w:rsidRPr="00F5513B">
        <w:rPr>
          <w:sz w:val="28"/>
          <w:szCs w:val="28"/>
        </w:rPr>
        <w:t>Почетный гражданин Свердловской области</w:t>
      </w:r>
      <w:r>
        <w:rPr>
          <w:sz w:val="28"/>
          <w:szCs w:val="28"/>
        </w:rPr>
        <w:t>»,</w:t>
      </w:r>
      <w:r w:rsidRPr="00141E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1E6D">
        <w:rPr>
          <w:sz w:val="28"/>
          <w:szCs w:val="28"/>
        </w:rPr>
        <w:t xml:space="preserve"> </w:t>
      </w:r>
      <w:r w:rsidRPr="00141E6D">
        <w:rPr>
          <w:rFonts w:eastAsia="Calibri"/>
          <w:sz w:val="28"/>
          <w:szCs w:val="28"/>
          <w:lang w:eastAsia="en-US"/>
        </w:rPr>
        <w:t xml:space="preserve">в органы записи актов </w:t>
      </w:r>
      <w:r>
        <w:rPr>
          <w:rFonts w:eastAsia="Calibri"/>
          <w:sz w:val="28"/>
          <w:szCs w:val="28"/>
          <w:lang w:eastAsia="en-US"/>
        </w:rPr>
        <w:t xml:space="preserve">гражданского состояния, </w:t>
      </w:r>
      <w:r w:rsidRPr="00970C1D">
        <w:rPr>
          <w:rFonts w:eastAsia="Calibri"/>
          <w:sz w:val="28"/>
          <w:szCs w:val="28"/>
          <w:lang w:eastAsia="en-US"/>
        </w:rPr>
        <w:t xml:space="preserve">если государственная регистрация брака и смерти осуществлялась на </w:t>
      </w:r>
      <w:r>
        <w:rPr>
          <w:rFonts w:eastAsia="Calibri"/>
          <w:sz w:val="28"/>
          <w:szCs w:val="28"/>
          <w:lang w:eastAsia="en-US"/>
        </w:rPr>
        <w:t>территории Свердловской области.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6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8</w:t>
      </w:r>
      <w:r w:rsidRPr="00141E6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Критериями принятия решения о формировании и направлении межведомственного запроса являются регистрация поступив</w:t>
      </w:r>
      <w:r>
        <w:rPr>
          <w:rFonts w:eastAsia="Calibri"/>
          <w:sz w:val="28"/>
          <w:szCs w:val="28"/>
          <w:lang w:eastAsia="en-US"/>
        </w:rPr>
        <w:t>ших</w:t>
      </w:r>
      <w:r w:rsidRPr="00A34B0B">
        <w:rPr>
          <w:rFonts w:eastAsia="Calibri"/>
          <w:sz w:val="28"/>
          <w:szCs w:val="28"/>
          <w:lang w:eastAsia="en-US"/>
        </w:rPr>
        <w:t xml:space="preserve"> заявления и документов, необходимых для предоставления государственной услуги, в Журнале и непредставление заявителем документов, содержащих сведения, указанные в пункте 24 настоящего административного регламента.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A6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9</w:t>
      </w:r>
      <w:r w:rsidRPr="00BB2A6E">
        <w:rPr>
          <w:rFonts w:eastAsia="Calibri"/>
          <w:sz w:val="28"/>
          <w:szCs w:val="28"/>
          <w:lang w:eastAsia="en-US"/>
        </w:rPr>
        <w:t>.</w:t>
      </w:r>
      <w:r w:rsidRPr="00A34B0B">
        <w:rPr>
          <w:rFonts w:eastAsia="Calibri"/>
          <w:sz w:val="28"/>
          <w:szCs w:val="28"/>
          <w:lang w:eastAsia="en-US"/>
        </w:rPr>
        <w:t xml:space="preserve"> Общий максимальный срок выполнения административной процедуры не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 xml:space="preserve">может превышать срока, указанного в пункте </w:t>
      </w:r>
      <w:r>
        <w:rPr>
          <w:rFonts w:eastAsia="Calibri"/>
          <w:sz w:val="28"/>
          <w:szCs w:val="28"/>
          <w:lang w:eastAsia="en-US"/>
        </w:rPr>
        <w:t>57</w:t>
      </w:r>
      <w:r w:rsidRPr="00A34B0B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Pr="00BB2A6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34B0B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 направление межведомственного запроса в государственные органы, участвующие в межведомственном взаимодействии.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3D5E" w:rsidRPr="006A7165" w:rsidRDefault="00783D5E" w:rsidP="00783D5E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165">
        <w:rPr>
          <w:sz w:val="28"/>
          <w:szCs w:val="28"/>
        </w:rPr>
        <w:t>Рассмотрение заявления и документов,</w:t>
      </w:r>
      <w:r w:rsidRPr="006A7165">
        <w:t xml:space="preserve"> </w:t>
      </w:r>
      <w:r w:rsidRPr="006A7165">
        <w:rPr>
          <w:sz w:val="28"/>
          <w:szCs w:val="28"/>
        </w:rPr>
        <w:t>необходимых для предоставления государственной услуги</w:t>
      </w:r>
    </w:p>
    <w:p w:rsidR="00783D5E" w:rsidRPr="00CF63C5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83D5E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32FF">
        <w:rPr>
          <w:sz w:val="28"/>
          <w:szCs w:val="28"/>
        </w:rPr>
        <w:t>Основанием для начала административной процедуры являются зарегистрированные в управлении социальной политики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783D5E" w:rsidRPr="00BB2A6E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62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Должностное лицо управления социальной политики, ответственное за выполнение административной процедуры, определяется в соответствии с 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63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Должностное лицо управления социальной политики, ответственное за выполнение</w:t>
      </w:r>
      <w:r w:rsidRPr="00A34B0B">
        <w:rPr>
          <w:sz w:val="28"/>
          <w:szCs w:val="28"/>
        </w:rPr>
        <w:t xml:space="preserve"> административной процедуры: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проверяет соответствие представленных заявления и документов,</w:t>
      </w:r>
      <w:r w:rsidRPr="00A34B0B">
        <w:t xml:space="preserve"> </w:t>
      </w:r>
      <w:r w:rsidRPr="00A34B0B">
        <w:rPr>
          <w:sz w:val="28"/>
          <w:szCs w:val="28"/>
        </w:rPr>
        <w:t>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готовит проект решения о предоставлении либо об отказе в предоставлении государственной услуги; 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передает подготовленный проект решения о предоставлении либо об отказе в предоставлении государственной услуги для проверки должностному лицу, осуществляющему контрольные функции;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передает документы, по которым осуществлялся контроль, на рассмотрение начальнику управления социальной политики или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783D5E" w:rsidRPr="00BB2A6E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Административная процедура выполняется в течение трех рабочих дней.</w:t>
      </w:r>
    </w:p>
    <w:p w:rsidR="00783D5E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32FF">
        <w:rPr>
          <w:sz w:val="28"/>
          <w:szCs w:val="28"/>
        </w:rPr>
        <w:t>Критерием рассмотрения заявления и документов, необходимых для предоставления государственной услуги, являются зарегистрированные в</w:t>
      </w:r>
      <w:r>
        <w:rPr>
          <w:sz w:val="28"/>
          <w:szCs w:val="28"/>
        </w:rPr>
        <w:t> </w:t>
      </w:r>
      <w:r w:rsidRPr="00E432FF">
        <w:rPr>
          <w:sz w:val="28"/>
          <w:szCs w:val="28"/>
        </w:rPr>
        <w:t>управлении социальной политики заявление и документы, необходимые для предоставления государственной услуги, а также документы, полученные в</w:t>
      </w:r>
      <w:r>
        <w:rPr>
          <w:sz w:val="28"/>
          <w:szCs w:val="28"/>
        </w:rPr>
        <w:t> </w:t>
      </w:r>
      <w:r w:rsidRPr="00E432FF">
        <w:rPr>
          <w:sz w:val="28"/>
          <w:szCs w:val="28"/>
        </w:rPr>
        <w:t xml:space="preserve">порядке межведомственного взаимодействия. 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BB2A6E">
        <w:rPr>
          <w:sz w:val="28"/>
          <w:szCs w:val="28"/>
        </w:rPr>
        <w:t>. Результатом административной процедуры по рассмотрению заявления и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документов,</w:t>
      </w:r>
      <w:r w:rsidRPr="00BB2A6E">
        <w:t xml:space="preserve"> </w:t>
      </w:r>
      <w:r w:rsidRPr="00BB2A6E">
        <w:rPr>
          <w:sz w:val="28"/>
          <w:szCs w:val="28"/>
        </w:rPr>
        <w:t>необходимых для предоставления государственной услуги, является передача начальнику</w:t>
      </w:r>
      <w:r w:rsidRPr="00A34B0B">
        <w:rPr>
          <w:sz w:val="28"/>
          <w:szCs w:val="28"/>
        </w:rPr>
        <w:t xml:space="preserve"> управления социальной политики или уполномоченному им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лицу проекта решения о предоставлении либо об отказе в предоставлении государственной услуги.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165">
        <w:rPr>
          <w:sz w:val="28"/>
          <w:szCs w:val="28"/>
        </w:rPr>
        <w:t xml:space="preserve">Принятие решения о предоставлении либо об отказе в предоставлении государственной услуги и направление копии решения заявителю либо </w:t>
      </w:r>
    </w:p>
    <w:p w:rsidR="00783D5E" w:rsidRPr="006A7165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165">
        <w:rPr>
          <w:sz w:val="28"/>
          <w:szCs w:val="28"/>
        </w:rPr>
        <w:t>в многофункциональный центр</w:t>
      </w:r>
    </w:p>
    <w:p w:rsidR="00783D5E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Основанием для начала выполнения административной процедуры является передача проекта решения о предоставлении либо об отказе в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предоставлении государственной услуги начальнику управления социальной политики или уполномоченному им лицу.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BB2A6E">
        <w:rPr>
          <w:sz w:val="28"/>
          <w:szCs w:val="28"/>
        </w:rPr>
        <w:t>. Должностным лицом, ответственным за выполнение административн</w:t>
      </w:r>
      <w:r>
        <w:rPr>
          <w:sz w:val="28"/>
          <w:szCs w:val="28"/>
        </w:rPr>
        <w:t>ого</w:t>
      </w:r>
      <w:r w:rsidRPr="00BB2A6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Pr="00BB2A6E">
        <w:rPr>
          <w:sz w:val="28"/>
          <w:szCs w:val="28"/>
        </w:rPr>
        <w:t xml:space="preserve"> – принятие решения о предоставлении либо об отказе в предоставлении государственной услуги, является начальник управления социальной политики или уполномоченное им лицо.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9</w:t>
      </w:r>
      <w:r w:rsidRPr="00BB2A6E">
        <w:rPr>
          <w:bCs/>
          <w:iCs/>
          <w:sz w:val="28"/>
          <w:szCs w:val="28"/>
        </w:rPr>
        <w:t xml:space="preserve">. </w:t>
      </w:r>
      <w:r w:rsidRPr="00E432FF">
        <w:rPr>
          <w:bCs/>
          <w:i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iCs/>
          <w:sz w:val="28"/>
          <w:szCs w:val="28"/>
        </w:rPr>
        <w:t>го</w:t>
      </w:r>
      <w:r w:rsidRPr="00E432F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действия</w:t>
      </w:r>
      <w:r w:rsidRPr="00E432FF">
        <w:rPr>
          <w:bCs/>
          <w:iCs/>
          <w:sz w:val="28"/>
          <w:szCs w:val="28"/>
        </w:rPr>
        <w:t xml:space="preserve"> – направление копии решения заявителю либо в многофункциональный центр,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</w:t>
      </w:r>
      <w:r>
        <w:rPr>
          <w:bCs/>
          <w:iCs/>
          <w:sz w:val="28"/>
          <w:szCs w:val="28"/>
        </w:rPr>
        <w:t>.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Начальник управления социальной политики или уполномоченное им лицо в течение одного рабочего дня: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рассматривает представленные специалистом документы;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принимает решение о предоставлении государственной услуги либо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об отказе в предоставлении государственной услуги, что свидетельствуется его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подписью в решении и заверяется печатью управления социальной политики.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Сведения о принятом решении вносятся в Журнал в день принятия решения.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Должностное лицо, ответственное за выполнение административно</w:t>
      </w:r>
      <w:r>
        <w:rPr>
          <w:bCs/>
          <w:iCs/>
          <w:sz w:val="28"/>
          <w:szCs w:val="28"/>
        </w:rPr>
        <w:t>го действия</w:t>
      </w:r>
      <w:r w:rsidRPr="00BB2A6E">
        <w:rPr>
          <w:bCs/>
          <w:iCs/>
          <w:sz w:val="28"/>
          <w:szCs w:val="28"/>
        </w:rPr>
        <w:t xml:space="preserve"> – направление </w:t>
      </w:r>
      <w:r>
        <w:rPr>
          <w:bCs/>
          <w:iCs/>
          <w:sz w:val="28"/>
          <w:szCs w:val="28"/>
        </w:rPr>
        <w:t xml:space="preserve">копии </w:t>
      </w:r>
      <w:r w:rsidRPr="00BB2A6E">
        <w:rPr>
          <w:bCs/>
          <w:iCs/>
          <w:sz w:val="28"/>
          <w:szCs w:val="28"/>
        </w:rPr>
        <w:t>решения заявителю, направляет</w:t>
      </w:r>
      <w:r>
        <w:rPr>
          <w:bCs/>
          <w:iCs/>
          <w:sz w:val="28"/>
          <w:szCs w:val="28"/>
        </w:rPr>
        <w:t xml:space="preserve"> копию</w:t>
      </w:r>
      <w:r w:rsidRPr="00BB2A6E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я</w:t>
      </w:r>
      <w:r w:rsidRPr="00BB2A6E">
        <w:rPr>
          <w:bCs/>
          <w:iCs/>
          <w:sz w:val="28"/>
          <w:szCs w:val="28"/>
        </w:rPr>
        <w:t xml:space="preserve"> о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предоставлении либо об отказе в предоставлении государственной услуги заявителю, в том числе через многофункциональный центр (в случае обращения в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 xml:space="preserve">многофункциональный центр), в течение </w:t>
      </w:r>
      <w:r>
        <w:rPr>
          <w:bCs/>
          <w:iCs/>
          <w:sz w:val="28"/>
          <w:szCs w:val="28"/>
        </w:rPr>
        <w:t>пяти</w:t>
      </w:r>
      <w:r w:rsidRPr="00BB2A6E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рабочих </w:t>
      </w:r>
      <w:r w:rsidRPr="00BB2A6E">
        <w:rPr>
          <w:bCs/>
          <w:iCs/>
          <w:sz w:val="28"/>
          <w:szCs w:val="28"/>
        </w:rPr>
        <w:t>дней с даты принятия решения способом, позволяющим подтвердить факт и дату направления. При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принятии решения об отказе в предоставлении государственной услуги заявителю (в многофункциональный центр) направляются также представленные заявителем документы.</w:t>
      </w:r>
    </w:p>
    <w:p w:rsidR="00783D5E" w:rsidRPr="00BB2A6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432FF">
        <w:rPr>
          <w:bCs/>
          <w:iCs/>
          <w:sz w:val="28"/>
          <w:szCs w:val="28"/>
        </w:rPr>
        <w:lastRenderedPageBreak/>
        <w:t>При подаче заявления и документов, необходимых для предоставления государственной услуги, указанных в пункте 21 настоящего административного регламента, в форме электронных документов с использованием единого портала государственных и муниципальных услуг или портала государственных и</w:t>
      </w:r>
      <w:r>
        <w:rPr>
          <w:bCs/>
          <w:iCs/>
          <w:sz w:val="28"/>
          <w:szCs w:val="28"/>
        </w:rPr>
        <w:t> </w:t>
      </w:r>
      <w:r w:rsidRPr="00E432FF">
        <w:rPr>
          <w:bCs/>
          <w:iCs/>
          <w:sz w:val="28"/>
          <w:szCs w:val="28"/>
        </w:rPr>
        <w:t>муниципальных услуг Свердловской области, копия решения о предоставлении либо об отказе в предоставлении государственной услуги направляется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области. По</w:t>
      </w:r>
      <w:r>
        <w:rPr>
          <w:bCs/>
          <w:iCs/>
          <w:sz w:val="28"/>
          <w:szCs w:val="28"/>
        </w:rPr>
        <w:t> </w:t>
      </w:r>
      <w:r w:rsidRPr="00E432FF">
        <w:rPr>
          <w:bCs/>
          <w:iCs/>
          <w:sz w:val="28"/>
          <w:szCs w:val="28"/>
        </w:rPr>
        <w:t>выбору заявителя дополнительно решение направляется (вручается) заявителю лично, по почте, в электронной форме.</w:t>
      </w:r>
    </w:p>
    <w:p w:rsidR="00783D5E" w:rsidRPr="00BB2A6E" w:rsidRDefault="00783D5E" w:rsidP="00783D5E">
      <w:pPr>
        <w:ind w:firstLine="708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BB2A6E">
        <w:rPr>
          <w:sz w:val="28"/>
          <w:szCs w:val="28"/>
        </w:rPr>
        <w:t>. Общий максимальный срок выполнения административной процедуры не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должен превышать</w:t>
      </w:r>
      <w:r>
        <w:rPr>
          <w:sz w:val="28"/>
          <w:szCs w:val="28"/>
        </w:rPr>
        <w:t xml:space="preserve"> шести </w:t>
      </w:r>
      <w:r w:rsidRPr="00BB2A6E">
        <w:rPr>
          <w:sz w:val="28"/>
          <w:szCs w:val="28"/>
        </w:rPr>
        <w:t>дней.</w:t>
      </w:r>
    </w:p>
    <w:p w:rsidR="00783D5E" w:rsidRPr="00BB2A6E" w:rsidRDefault="00783D5E" w:rsidP="00783D5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4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 xml:space="preserve">Критерием принятия решения о предоставлении либо об отказе в предоставлении государственной услуги и </w:t>
      </w:r>
      <w:r w:rsidRPr="00BB2A6E">
        <w:rPr>
          <w:sz w:val="28"/>
          <w:szCs w:val="28"/>
        </w:rPr>
        <w:t xml:space="preserve">направления копии решения заявителю либо в многофункциональный центр </w:t>
      </w:r>
      <w:r w:rsidRPr="00BB2A6E">
        <w:rPr>
          <w:bCs/>
          <w:iCs/>
          <w:sz w:val="28"/>
          <w:szCs w:val="28"/>
        </w:rPr>
        <w:t>является получение проекта решения о предоставлении либо об отказе в предоставлении государственной услуги начальником управления социальной политики или уполномоченным им лицом.</w:t>
      </w:r>
    </w:p>
    <w:p w:rsidR="00783D5E" w:rsidRDefault="00783D5E" w:rsidP="00783D5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5</w:t>
      </w:r>
      <w:r w:rsidRPr="00BB2A6E">
        <w:rPr>
          <w:bCs/>
          <w:iCs/>
          <w:sz w:val="28"/>
          <w:szCs w:val="28"/>
        </w:rPr>
        <w:t>. Результатом административной процедуры является принятие начальником</w:t>
      </w:r>
      <w:r w:rsidRPr="00A34B0B">
        <w:rPr>
          <w:bCs/>
          <w:iCs/>
          <w:sz w:val="28"/>
          <w:szCs w:val="28"/>
        </w:rPr>
        <w:t xml:space="preserve"> управления социальной политики или уполномоченным им лицом решения о предоставлении либо об отказе в предоставлении государственной услуги и </w:t>
      </w:r>
      <w:r w:rsidRPr="00A34B0B">
        <w:rPr>
          <w:sz w:val="28"/>
          <w:szCs w:val="28"/>
        </w:rPr>
        <w:t>направление копии решения заявителю либо в многофункциональный центр</w:t>
      </w:r>
      <w:r w:rsidRPr="00A34B0B">
        <w:rPr>
          <w:bCs/>
          <w:iCs/>
          <w:sz w:val="28"/>
          <w:szCs w:val="28"/>
        </w:rPr>
        <w:t>.</w:t>
      </w:r>
    </w:p>
    <w:p w:rsidR="00783D5E" w:rsidRPr="00A34B0B" w:rsidRDefault="00783D5E" w:rsidP="00783D5E">
      <w:pPr>
        <w:tabs>
          <w:tab w:val="left" w:pos="1728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783D5E" w:rsidRPr="006A7165" w:rsidRDefault="00783D5E" w:rsidP="00783D5E">
      <w:pPr>
        <w:jc w:val="center"/>
        <w:rPr>
          <w:sz w:val="28"/>
          <w:szCs w:val="28"/>
        </w:rPr>
      </w:pPr>
      <w:r w:rsidRPr="006A7165">
        <w:rPr>
          <w:sz w:val="28"/>
          <w:szCs w:val="28"/>
        </w:rPr>
        <w:t xml:space="preserve">Организация выплаты ежемесячного пособия </w:t>
      </w:r>
    </w:p>
    <w:p w:rsidR="00783D5E" w:rsidRPr="00A34B0B" w:rsidRDefault="00783D5E" w:rsidP="00783D5E">
      <w:pPr>
        <w:jc w:val="center"/>
        <w:rPr>
          <w:sz w:val="28"/>
          <w:szCs w:val="28"/>
        </w:rPr>
      </w:pPr>
    </w:p>
    <w:p w:rsidR="00783D5E" w:rsidRPr="00BB2A6E" w:rsidRDefault="00783D5E" w:rsidP="00783D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2A6E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BB2A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2A6E">
        <w:rPr>
          <w:sz w:val="28"/>
          <w:szCs w:val="28"/>
        </w:rPr>
        <w:t>Основанием для начала административной процедуры является принятие начальником управления социальной политики или уполномоченным им лицом решения о предоставлении государственной услуги.</w:t>
      </w:r>
    </w:p>
    <w:p w:rsidR="00783D5E" w:rsidRPr="00BB2A6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</w:t>
      </w:r>
      <w:r w:rsidRPr="00BB2A6E">
        <w:rPr>
          <w:bCs/>
          <w:iCs/>
          <w:sz w:val="28"/>
          <w:szCs w:val="28"/>
        </w:rPr>
        <w:t>. Должностное лицо, ответственное за выполнение административной процедуры,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управлении социальной политики.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78</w:t>
      </w:r>
      <w:r w:rsidRPr="00BB2A6E">
        <w:rPr>
          <w:bCs/>
          <w:iCs/>
          <w:sz w:val="28"/>
          <w:szCs w:val="28"/>
        </w:rPr>
        <w:t>. Должностное</w:t>
      </w:r>
      <w:r w:rsidRPr="003E44BE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о</w:t>
      </w:r>
      <w:r w:rsidRPr="003E44BE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</w:t>
      </w:r>
      <w:r w:rsidRPr="003E44BE">
        <w:rPr>
          <w:bCs/>
          <w:iCs/>
          <w:sz w:val="28"/>
          <w:szCs w:val="28"/>
        </w:rPr>
        <w:t>е за выполнение административной процедуры</w:t>
      </w:r>
      <w:r>
        <w:rPr>
          <w:bCs/>
          <w:iCs/>
          <w:sz w:val="28"/>
          <w:szCs w:val="28"/>
        </w:rPr>
        <w:t>, на основании</w:t>
      </w:r>
      <w:r w:rsidRPr="00A34B0B">
        <w:rPr>
          <w:bCs/>
          <w:iCs/>
          <w:sz w:val="28"/>
          <w:szCs w:val="28"/>
        </w:rPr>
        <w:t xml:space="preserve"> решения о предоставлении государственной услуги: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1)</w:t>
      </w:r>
      <w:r w:rsidRPr="00A34B0B">
        <w:t xml:space="preserve"> </w:t>
      </w:r>
      <w:r w:rsidRPr="00BB2A6E">
        <w:rPr>
          <w:bCs/>
          <w:iCs/>
          <w:sz w:val="28"/>
          <w:szCs w:val="28"/>
        </w:rPr>
        <w:t>вносит в базу данных получателей информацию о способе выплаты ежемесячно</w:t>
      </w:r>
      <w:r>
        <w:rPr>
          <w:bCs/>
          <w:iCs/>
          <w:sz w:val="28"/>
          <w:szCs w:val="28"/>
        </w:rPr>
        <w:t>го пособия</w:t>
      </w:r>
      <w:r w:rsidRPr="00BB2A6E">
        <w:rPr>
          <w:bCs/>
          <w:iCs/>
          <w:sz w:val="28"/>
          <w:szCs w:val="28"/>
        </w:rPr>
        <w:t xml:space="preserve"> по выбору заявителя через организации почтовой связи, кредитные организации либо иные организации, осуществляющие доставку социальных пособий;</w:t>
      </w:r>
    </w:p>
    <w:p w:rsidR="00783D5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 xml:space="preserve">2) </w:t>
      </w:r>
      <w:r w:rsidRPr="00BB2A6E">
        <w:rPr>
          <w:bCs/>
          <w:iCs/>
          <w:sz w:val="28"/>
          <w:szCs w:val="28"/>
        </w:rPr>
        <w:t>начисляет суммы ежемесячно</w:t>
      </w:r>
      <w:r>
        <w:rPr>
          <w:bCs/>
          <w:iCs/>
          <w:sz w:val="28"/>
          <w:szCs w:val="28"/>
        </w:rPr>
        <w:t>го пособия</w:t>
      </w:r>
      <w:r w:rsidRPr="00BB2A6E">
        <w:rPr>
          <w:bCs/>
          <w:iCs/>
          <w:sz w:val="28"/>
          <w:szCs w:val="28"/>
        </w:rPr>
        <w:t xml:space="preserve"> в базе данных получателей.</w:t>
      </w:r>
    </w:p>
    <w:p w:rsidR="00783D5E" w:rsidRPr="00A34B0B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Уведомление заявителя по результатам данной процедуры нормативными правовыми актами не установлено.</w:t>
      </w:r>
    </w:p>
    <w:p w:rsidR="00783D5E" w:rsidRPr="00BB2A6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BB2A6E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9</w:t>
      </w:r>
      <w:r w:rsidRPr="00BB2A6E">
        <w:rPr>
          <w:bCs/>
          <w:iCs/>
          <w:sz w:val="28"/>
          <w:szCs w:val="28"/>
        </w:rPr>
        <w:t>. Общий максимальный срок выполнения административной процедуры не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должен превышать одного рабочего дня.</w:t>
      </w:r>
    </w:p>
    <w:p w:rsidR="00783D5E" w:rsidRDefault="00783D5E" w:rsidP="00783D5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80</w:t>
      </w:r>
      <w:r w:rsidRPr="00BB2A6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 xml:space="preserve">Критерием организации </w:t>
      </w:r>
      <w:r>
        <w:rPr>
          <w:bCs/>
          <w:iCs/>
          <w:sz w:val="28"/>
          <w:szCs w:val="28"/>
        </w:rPr>
        <w:t>выплаты</w:t>
      </w:r>
      <w:r w:rsidRPr="00BB2A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ежемесячного </w:t>
      </w:r>
      <w:r w:rsidRPr="00BB2A6E">
        <w:rPr>
          <w:bCs/>
          <w:iCs/>
          <w:sz w:val="28"/>
          <w:szCs w:val="28"/>
        </w:rPr>
        <w:t>пособия заявителю является принятие начальником управления социальной политики или</w:t>
      </w:r>
      <w:r>
        <w:rPr>
          <w:bCs/>
          <w:iCs/>
          <w:sz w:val="28"/>
          <w:szCs w:val="28"/>
        </w:rPr>
        <w:t> </w:t>
      </w:r>
      <w:r w:rsidRPr="00BB2A6E">
        <w:rPr>
          <w:bCs/>
          <w:iCs/>
          <w:sz w:val="28"/>
          <w:szCs w:val="28"/>
        </w:rPr>
        <w:t>уполномоченным им лицом решения о предоставлении государственной услуги.</w:t>
      </w:r>
    </w:p>
    <w:p w:rsidR="00783D5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r w:rsidRPr="00C54F91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1</w:t>
      </w:r>
      <w:r w:rsidRPr="00C54F91">
        <w:rPr>
          <w:bCs/>
          <w:iCs/>
          <w:sz w:val="28"/>
          <w:szCs w:val="28"/>
        </w:rPr>
        <w:t>. Результатом административной процедуры является внесение в базу данных получателей информации, необходимой для перечисления ежемесячно</w:t>
      </w:r>
      <w:r>
        <w:rPr>
          <w:bCs/>
          <w:iCs/>
          <w:sz w:val="28"/>
          <w:szCs w:val="28"/>
        </w:rPr>
        <w:t>го пособия</w:t>
      </w:r>
      <w:r w:rsidRPr="00C54F91">
        <w:rPr>
          <w:bCs/>
          <w:iCs/>
          <w:sz w:val="28"/>
          <w:szCs w:val="28"/>
        </w:rPr>
        <w:t xml:space="preserve"> заявителю через организации почтовой связи, кредитные организации либо организации, осуществляющие деятельность по доставке социальных пособий.</w:t>
      </w:r>
    </w:p>
    <w:p w:rsidR="00783D5E" w:rsidRDefault="00783D5E" w:rsidP="00783D5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A34B0B">
        <w:rPr>
          <w:b/>
          <w:sz w:val="28"/>
          <w:szCs w:val="28"/>
        </w:rPr>
        <w:t>. Формы контроля за предоставлением государственной услуги</w:t>
      </w:r>
    </w:p>
    <w:p w:rsidR="00783D5E" w:rsidRPr="00A34B0B" w:rsidRDefault="00783D5E" w:rsidP="00783D5E">
      <w:pPr>
        <w:tabs>
          <w:tab w:val="left" w:pos="626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A34B0B">
        <w:rPr>
          <w:b/>
          <w:bCs/>
          <w:sz w:val="28"/>
          <w:szCs w:val="28"/>
        </w:rPr>
        <w:tab/>
      </w:r>
    </w:p>
    <w:p w:rsidR="00783D5E" w:rsidRPr="006A7165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165">
        <w:rPr>
          <w:sz w:val="28"/>
          <w:szCs w:val="28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государственной услуги, а также принятием ими решений</w:t>
      </w:r>
    </w:p>
    <w:p w:rsidR="00783D5E" w:rsidRPr="00CF63C5" w:rsidRDefault="00783D5E" w:rsidP="00783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83D5E" w:rsidRPr="00C54F91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C54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54F91">
        <w:rPr>
          <w:sz w:val="28"/>
          <w:szCs w:val="28"/>
        </w:rPr>
        <w:t>Текущий контроль за соблюдением положений настоящего административного регламента и нормативных правовых актов, перечисленных в пункте 20 настоящего административного регламента, осуществляется должностными лицами управления социальной политики, ответственными за организацию работы по предоставлению государственной услуги.</w:t>
      </w:r>
    </w:p>
    <w:p w:rsidR="00783D5E" w:rsidRPr="00C54F91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C54F91">
        <w:rPr>
          <w:sz w:val="28"/>
          <w:szCs w:val="28"/>
        </w:rPr>
        <w:t>. Перечень должностных лиц, осуществляющих текущий контроль, устанавливается приказами начальника управления социальной политики, положениями о структурных подразделениях, должностными регламентами и должностными инструкциями.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C54F91">
        <w:rPr>
          <w:sz w:val="28"/>
          <w:szCs w:val="28"/>
        </w:rPr>
        <w:t>. Перио</w:t>
      </w:r>
      <w:r w:rsidRPr="00A34B0B">
        <w:rPr>
          <w:sz w:val="28"/>
          <w:szCs w:val="28"/>
        </w:rPr>
        <w:t>дичность осуществления текущего контроля устанавливается начальником управления социальной политики либо его заместителем, ответственным за организацию работы по предоставлению государственной услуги.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B0B">
        <w:rPr>
          <w:sz w:val="28"/>
          <w:szCs w:val="28"/>
        </w:rPr>
        <w:t xml:space="preserve">Лицами, указанными в </w:t>
      </w:r>
      <w:r w:rsidRPr="00C54F9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82</w:t>
      </w:r>
      <w:r w:rsidRPr="00C54F91">
        <w:rPr>
          <w:sz w:val="28"/>
          <w:szCs w:val="28"/>
        </w:rPr>
        <w:t xml:space="preserve"> настоящего</w:t>
      </w:r>
      <w:r w:rsidRPr="00A34B0B">
        <w:rPr>
          <w:sz w:val="28"/>
          <w:szCs w:val="28"/>
        </w:rPr>
        <w:t xml:space="preserve"> административного регламента, текущий контроль осуществляется путем проведения проверок соблюдения 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исполнения специалистами управления социальной политики положений настоящего административного регламента, положений нормативных правовых актов, указанных в пункте 20 настоящего административного регламента.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C54F91">
        <w:rPr>
          <w:sz w:val="28"/>
          <w:szCs w:val="28"/>
        </w:rPr>
        <w:t>. Текущий</w:t>
      </w:r>
      <w:r w:rsidRPr="00A34B0B">
        <w:rPr>
          <w:sz w:val="28"/>
          <w:szCs w:val="28"/>
        </w:rPr>
        <w:t xml:space="preserve"> контроль за соблюдением специалистами многофункционального центра последовательности действий, определенных административными процедурами настоящего административного регламента, осуществляется руководителем соответствующего структурного подразделения многофункционального центра.</w:t>
      </w:r>
    </w:p>
    <w:p w:rsidR="00783D5E" w:rsidRDefault="00783D5E" w:rsidP="00783D5E">
      <w:pPr>
        <w:autoSpaceDE w:val="0"/>
        <w:autoSpaceDN w:val="0"/>
        <w:adjustRightInd w:val="0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165">
        <w:rPr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государственной услуги, в том числе порядок и формы контроля за полнотой и качеством предоставления </w:t>
      </w:r>
    </w:p>
    <w:p w:rsidR="00783D5E" w:rsidRPr="006A7165" w:rsidRDefault="00783D5E" w:rsidP="00783D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7165">
        <w:rPr>
          <w:sz w:val="28"/>
          <w:szCs w:val="28"/>
        </w:rPr>
        <w:t>государственной услуги</w:t>
      </w:r>
    </w:p>
    <w:p w:rsidR="00783D5E" w:rsidRPr="00A34B0B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D5E" w:rsidRPr="00A34B0B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4F91">
        <w:rPr>
          <w:rFonts w:ascii="Times New Roman" w:hAnsi="Times New Roman" w:cs="Times New Roman"/>
          <w:sz w:val="28"/>
          <w:szCs w:val="28"/>
        </w:rPr>
        <w:t>. Контроль</w:t>
      </w:r>
      <w:r w:rsidRPr="00A34B0B">
        <w:rPr>
          <w:rFonts w:ascii="Times New Roman" w:hAnsi="Times New Roman" w:cs="Times New Roman"/>
          <w:sz w:val="28"/>
          <w:szCs w:val="28"/>
        </w:rPr>
        <w:t xml:space="preserve"> за полнотой и качеством предоставления государственной услуги включает в себя проведение проверок, выявление и устранение нарушений прав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34B0B">
        <w:rPr>
          <w:rFonts w:ascii="Times New Roman" w:hAnsi="Times New Roman" w:cs="Times New Roman"/>
          <w:sz w:val="28"/>
          <w:szCs w:val="28"/>
        </w:rPr>
        <w:t xml:space="preserve">, рассмотрение, принятие решений и подготовку ответов на обращения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A34B0B">
        <w:rPr>
          <w:rFonts w:ascii="Times New Roman" w:hAnsi="Times New Roman" w:cs="Times New Roman"/>
          <w:sz w:val="28"/>
          <w:szCs w:val="28"/>
        </w:rPr>
        <w:t>, содержащие жалобы на действия (бездействие) специалистов управления социальной политики.</w:t>
      </w:r>
    </w:p>
    <w:p w:rsidR="00783D5E" w:rsidRPr="00C54F91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начальником управления социальной политики либо его заместителем, ответственным за организацию работы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54F91">
        <w:rPr>
          <w:rFonts w:ascii="Times New Roman" w:hAnsi="Times New Roman" w:cs="Times New Roman"/>
          <w:sz w:val="28"/>
          <w:szCs w:val="28"/>
        </w:rPr>
        <w:t>предоставлению государственных услуг.</w:t>
      </w:r>
    </w:p>
    <w:p w:rsidR="00783D5E" w:rsidRPr="00A34B0B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4F91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государственных услуг осуществляются</w:t>
      </w:r>
      <w:r w:rsidRPr="00A34B0B">
        <w:rPr>
          <w:rFonts w:ascii="Times New Roman" w:hAnsi="Times New Roman" w:cs="Times New Roman"/>
          <w:sz w:val="28"/>
          <w:szCs w:val="28"/>
        </w:rPr>
        <w:t xml:space="preserve"> на основании индивидуальных правовых актов (приказов), издаваемых начальником управления социальной политики либо его заместителем, ответственным за организацию работы по предоставлению государственных услуг.</w:t>
      </w:r>
    </w:p>
    <w:p w:rsidR="00783D5E" w:rsidRPr="00A34B0B" w:rsidRDefault="00783D5E" w:rsidP="0078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0B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34B0B">
        <w:rPr>
          <w:rFonts w:ascii="Times New Roman" w:hAnsi="Times New Roman" w:cs="Times New Roman"/>
          <w:sz w:val="28"/>
          <w:szCs w:val="28"/>
        </w:rPr>
        <w:t>).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6A7165" w:rsidRDefault="00783D5E" w:rsidP="00783D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165">
        <w:rPr>
          <w:sz w:val="28"/>
          <w:szCs w:val="28"/>
        </w:rPr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783D5E" w:rsidRPr="00CF63C5" w:rsidRDefault="00783D5E" w:rsidP="00783D5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83D5E" w:rsidRPr="00C54F91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C54F91">
        <w:rPr>
          <w:sz w:val="28"/>
          <w:szCs w:val="28"/>
        </w:rPr>
        <w:t>. 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F91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C54F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Должностные лица управления социальной политики, ответственные за осуществление административных процедур по предоставлению государственных услуг, несут установленную законодательством Российской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3D5E" w:rsidRPr="006A7165" w:rsidRDefault="00783D5E" w:rsidP="00783D5E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7165">
        <w:rPr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 стороны граждан, их объединений и организаций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90</w:t>
      </w:r>
      <w:r w:rsidRPr="00C54F91">
        <w:rPr>
          <w:sz w:val="28"/>
          <w:szCs w:val="28"/>
        </w:rPr>
        <w:t>. Контроль за предоставлением государственной услуги осуществляется в форме контроля</w:t>
      </w:r>
      <w:r w:rsidRPr="00A34B0B">
        <w:rPr>
          <w:sz w:val="28"/>
          <w:szCs w:val="28"/>
        </w:rPr>
        <w:t xml:space="preserve">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лицами, путем проведения проверок </w:t>
      </w:r>
      <w:r w:rsidRPr="00A34B0B">
        <w:rPr>
          <w:sz w:val="28"/>
          <w:szCs w:val="28"/>
        </w:rPr>
        <w:lastRenderedPageBreak/>
        <w:t>соблюдения и исполнения должностными лицами управления социальной политики нормативных правовых актов, а также положений настоящего административного регламента.</w:t>
      </w: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4B0B">
        <w:rPr>
          <w:sz w:val="28"/>
          <w:szCs w:val="28"/>
        </w:rPr>
        <w:t>Проверки также могут проводиться по конкретной жалобе заявителя или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организации.</w:t>
      </w:r>
    </w:p>
    <w:p w:rsidR="00783D5E" w:rsidRDefault="00783D5E" w:rsidP="00783D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83D5E" w:rsidRPr="00A34B0B" w:rsidRDefault="00783D5E" w:rsidP="00783D5E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A34B0B">
        <w:rPr>
          <w:b/>
          <w:sz w:val="28"/>
          <w:szCs w:val="28"/>
        </w:rPr>
        <w:t>. Досудебный (внесудебный) порядок обжалования решений и</w:t>
      </w:r>
      <w:r>
        <w:rPr>
          <w:b/>
          <w:sz w:val="28"/>
          <w:szCs w:val="28"/>
        </w:rPr>
        <w:t> </w:t>
      </w:r>
      <w:r w:rsidRPr="00A34B0B">
        <w:rPr>
          <w:b/>
          <w:sz w:val="28"/>
          <w:szCs w:val="28"/>
        </w:rPr>
        <w:t>действий (бездействия) управления социальной политики, а также его должностных лиц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осуществляемых (принятых) в ходе предоставления государственной услуги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A34B0B" w:rsidRDefault="00783D5E" w:rsidP="00783D5E">
      <w:pPr>
        <w:ind w:firstLine="709"/>
        <w:jc w:val="both"/>
        <w:rPr>
          <w:sz w:val="28"/>
          <w:szCs w:val="28"/>
        </w:rPr>
      </w:pPr>
      <w:r w:rsidRPr="00C54F91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C54F91">
        <w:rPr>
          <w:sz w:val="28"/>
          <w:szCs w:val="28"/>
        </w:rPr>
        <w:t>. Заявитель</w:t>
      </w:r>
      <w:r w:rsidRPr="00A34B0B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 (на любом этапе), действия (бездействие) управления социальной политики,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досудебном (внесудебном) порядке.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Предмет жалобы</w:t>
      </w:r>
    </w:p>
    <w:p w:rsidR="00783D5E" w:rsidRPr="00A34B0B" w:rsidRDefault="00783D5E" w:rsidP="00783D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C54F91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2</w:t>
      </w:r>
      <w:r w:rsidRPr="00C54F91">
        <w:rPr>
          <w:bCs/>
          <w:iCs/>
          <w:sz w:val="28"/>
          <w:szCs w:val="28"/>
        </w:rPr>
        <w:t>. Заявитель</w:t>
      </w:r>
      <w:r w:rsidRPr="00A34B0B">
        <w:rPr>
          <w:bCs/>
          <w:iCs/>
          <w:sz w:val="28"/>
          <w:szCs w:val="28"/>
        </w:rPr>
        <w:t xml:space="preserve"> может обратиться с жалобой</w:t>
      </w:r>
      <w:r w:rsidRPr="00A34B0B">
        <w:rPr>
          <w:sz w:val="28"/>
          <w:szCs w:val="28"/>
        </w:rPr>
        <w:t>,</w:t>
      </w:r>
      <w:r w:rsidRPr="00A34B0B">
        <w:rPr>
          <w:bCs/>
          <w:iCs/>
          <w:sz w:val="28"/>
          <w:szCs w:val="28"/>
        </w:rPr>
        <w:t xml:space="preserve"> в том числе в</w:t>
      </w:r>
      <w:r>
        <w:rPr>
          <w:bCs/>
          <w:iCs/>
          <w:sz w:val="28"/>
          <w:szCs w:val="28"/>
        </w:rPr>
        <w:t xml:space="preserve"> </w:t>
      </w:r>
      <w:r w:rsidRPr="00A34B0B">
        <w:rPr>
          <w:bCs/>
          <w:iCs/>
          <w:sz w:val="28"/>
          <w:szCs w:val="28"/>
        </w:rPr>
        <w:t>следующих случаях: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 нарушение срока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 требование у заявителя документов, не предусмотренных пунктом 21 настоящего административного регламента, для предоставления государственной услуги;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заявления и </w:t>
      </w:r>
      <w:r w:rsidRPr="00A34B0B">
        <w:rPr>
          <w:sz w:val="28"/>
          <w:szCs w:val="28"/>
        </w:rPr>
        <w:t>документов, необходимых для предоставления государственной услуги, по основаниям, не предусмотренным пунктом 26 настоящего административного регламента;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отказ в предоставлении государственной услуги по основаниям, не предусмотренным пунктом 2</w:t>
      </w:r>
      <w:r>
        <w:rPr>
          <w:sz w:val="28"/>
          <w:szCs w:val="28"/>
        </w:rPr>
        <w:t>8</w:t>
      </w:r>
      <w:r w:rsidRPr="00A34B0B">
        <w:rPr>
          <w:sz w:val="28"/>
          <w:szCs w:val="28"/>
        </w:rPr>
        <w:t xml:space="preserve"> настоящего административного регламента;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 xml:space="preserve">6) затребование у заявителя при предоставлении государственной услуги платы, не предусмотренной пунктом </w:t>
      </w:r>
      <w:r>
        <w:rPr>
          <w:sz w:val="28"/>
          <w:szCs w:val="28"/>
        </w:rPr>
        <w:t>30</w:t>
      </w:r>
      <w:r w:rsidRPr="00A34B0B">
        <w:rPr>
          <w:sz w:val="28"/>
          <w:szCs w:val="28"/>
        </w:rPr>
        <w:t xml:space="preserve"> настоящего административного регламента;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отказ в исправлении допущенных опечаток и ошибок в выданных в результате предоставления государственной услуги документах либо нарушение установленного срока таких исправлений.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Предметом жалобы является нарушение порядка предоставления государственной услуги, выразившееся в неправомерных решениях и действиях (бездействии) органа, предоставляющего государственную услугу, его</w:t>
      </w:r>
      <w:r>
        <w:rPr>
          <w:sz w:val="28"/>
          <w:szCs w:val="28"/>
        </w:rPr>
        <w:t> </w:t>
      </w:r>
      <w:r w:rsidRPr="00A34B0B">
        <w:rPr>
          <w:sz w:val="28"/>
          <w:szCs w:val="28"/>
        </w:rPr>
        <w:t>должностных лиц при предоставлении государственной услуги.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8"/>
        </w:rPr>
      </w:pPr>
      <w:r w:rsidRPr="00E574C2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3</w:t>
      </w:r>
      <w:r w:rsidRPr="00E574C2">
        <w:rPr>
          <w:sz w:val="28"/>
          <w:szCs w:val="28"/>
        </w:rPr>
        <w:t>.</w:t>
      </w:r>
      <w:r w:rsidRPr="00A34B0B">
        <w:rPr>
          <w:sz w:val="28"/>
          <w:szCs w:val="28"/>
        </w:rPr>
        <w:t xml:space="preserve"> Заявитель, подавший жалобу, несет ответственность в соответствии с законодательством за достоверность сведений, содержащихся в представленной жалобе. 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2E5C4C">
        <w:rPr>
          <w:bCs/>
          <w:iCs/>
          <w:sz w:val="28"/>
          <w:szCs w:val="28"/>
        </w:rPr>
        <w:t xml:space="preserve">Органы государственной власти и </w:t>
      </w:r>
      <w:r>
        <w:rPr>
          <w:bCs/>
          <w:iCs/>
          <w:sz w:val="28"/>
          <w:szCs w:val="28"/>
        </w:rPr>
        <w:t xml:space="preserve">уполномоченные на рассмотрение жалобы </w:t>
      </w:r>
      <w:r w:rsidRPr="002E5C4C">
        <w:rPr>
          <w:bCs/>
          <w:iCs/>
          <w:sz w:val="28"/>
          <w:szCs w:val="28"/>
        </w:rPr>
        <w:t>должностные лица,</w:t>
      </w:r>
      <w:r>
        <w:rPr>
          <w:bCs/>
          <w:iCs/>
          <w:sz w:val="28"/>
          <w:szCs w:val="28"/>
        </w:rPr>
        <w:t xml:space="preserve"> </w:t>
      </w:r>
      <w:r w:rsidRPr="002E5C4C">
        <w:rPr>
          <w:bCs/>
          <w:iCs/>
          <w:sz w:val="28"/>
          <w:szCs w:val="28"/>
        </w:rPr>
        <w:t>которым может быть направлена жалоба</w:t>
      </w:r>
      <w:r w:rsidRPr="009B21B3">
        <w:rPr>
          <w:bCs/>
          <w:iCs/>
          <w:sz w:val="28"/>
          <w:szCs w:val="28"/>
        </w:rPr>
        <w:t xml:space="preserve">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4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A34B0B">
        <w:rPr>
          <w:sz w:val="28"/>
          <w:szCs w:val="28"/>
        </w:rPr>
        <w:t xml:space="preserve">Уполномоченным на рассмотрение жалобы органом является управление социальной политики в случае обжалования действий (бездействия) должностных лиц управления социальной политики или Министерство социальной политики Свердловской области в случае обжалования решения начальника управления социальной политики. </w:t>
      </w:r>
    </w:p>
    <w:p w:rsidR="00783D5E" w:rsidRPr="00B00F2C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9B21B3">
        <w:rPr>
          <w:bCs/>
          <w:iCs/>
          <w:sz w:val="28"/>
          <w:szCs w:val="28"/>
        </w:rPr>
        <w:t xml:space="preserve">Порядок подачи и рассмотрения жалобы </w:t>
      </w:r>
    </w:p>
    <w:p w:rsidR="00783D5E" w:rsidRPr="00CF63C5" w:rsidRDefault="00783D5E" w:rsidP="00783D5E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5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Основанием для начала процедуры досудебного (внесудебного) обжалования является регистрация письменной жалобы в органе, уполномоченном на ее рассмотрение.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Жалоба, поступившая в письменной форме, подлежит обязательной регистрации не позднее следующего рабочего дня со дня ее поступления с присвоением ей регистрационного номера.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6</w:t>
      </w:r>
      <w:r w:rsidRPr="00E574C2">
        <w:rPr>
          <w:bCs/>
          <w:iCs/>
          <w:sz w:val="28"/>
          <w:szCs w:val="28"/>
        </w:rPr>
        <w:t>. Время приема жалобы должно совпадать со временем предоставления государственных услуг управлением социальной политики.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7</w:t>
      </w:r>
      <w:r w:rsidRPr="00E574C2">
        <w:rPr>
          <w:bCs/>
          <w:iCs/>
          <w:sz w:val="28"/>
          <w:szCs w:val="28"/>
        </w:rPr>
        <w:t>. Жалоба должна содержать: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1) наименование управления социальной политики, предоставляющего государственную услугу, его должностного лица, ответственного за предоставление</w:t>
      </w:r>
      <w:r w:rsidRPr="00A34B0B">
        <w:rPr>
          <w:bCs/>
          <w:iCs/>
          <w:sz w:val="28"/>
          <w:szCs w:val="28"/>
        </w:rPr>
        <w:t xml:space="preserve"> государственной услуги, решения и действия (бездействие) которых обжалуются;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фамилию, имя, отчество (последнее –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3) сведения об обжалуемых решениях и действиях (бездействии) управления социальной политики, предоставляющего государственную услугу, его должностного лица;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4) доводы, на основании которых заявитель не согласен с решением и действием (бездействием) управления социальной политики, предоставляющего государственную услугу, его должностного лица.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8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Заявителем могут быть представлены документы (при наличии), подтверждающие его доводы, либо их копии.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9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Жалоба может быть подана в управление социальной политики, предоставляющее государственную услугу, или в Министерство социальной политики</w:t>
      </w:r>
      <w:r>
        <w:rPr>
          <w:bCs/>
          <w:iCs/>
          <w:sz w:val="28"/>
          <w:szCs w:val="28"/>
        </w:rPr>
        <w:t xml:space="preserve">  </w:t>
      </w:r>
      <w:r w:rsidRPr="00E574C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E574C2">
        <w:rPr>
          <w:bCs/>
          <w:iCs/>
          <w:sz w:val="28"/>
          <w:szCs w:val="28"/>
        </w:rPr>
        <w:t xml:space="preserve">Свердловской </w:t>
      </w:r>
      <w:r>
        <w:rPr>
          <w:bCs/>
          <w:iCs/>
          <w:sz w:val="28"/>
          <w:szCs w:val="28"/>
        </w:rPr>
        <w:t xml:space="preserve">   </w:t>
      </w:r>
      <w:r w:rsidRPr="00E574C2">
        <w:rPr>
          <w:bCs/>
          <w:iCs/>
          <w:sz w:val="28"/>
          <w:szCs w:val="28"/>
        </w:rPr>
        <w:t xml:space="preserve">области </w:t>
      </w:r>
      <w:r>
        <w:rPr>
          <w:bCs/>
          <w:iCs/>
          <w:sz w:val="28"/>
          <w:szCs w:val="28"/>
        </w:rPr>
        <w:t xml:space="preserve">    </w:t>
      </w:r>
      <w:r w:rsidRPr="00E574C2">
        <w:rPr>
          <w:bCs/>
          <w:iCs/>
          <w:sz w:val="28"/>
          <w:szCs w:val="28"/>
        </w:rPr>
        <w:t xml:space="preserve">заявителем </w:t>
      </w:r>
      <w:r>
        <w:rPr>
          <w:bCs/>
          <w:iCs/>
          <w:sz w:val="28"/>
          <w:szCs w:val="28"/>
        </w:rPr>
        <w:t xml:space="preserve">   </w:t>
      </w:r>
      <w:r w:rsidRPr="00E574C2">
        <w:rPr>
          <w:bCs/>
          <w:iCs/>
          <w:sz w:val="28"/>
          <w:szCs w:val="28"/>
        </w:rPr>
        <w:t xml:space="preserve">либо </w:t>
      </w:r>
      <w:r>
        <w:rPr>
          <w:bCs/>
          <w:iCs/>
          <w:sz w:val="28"/>
          <w:szCs w:val="28"/>
        </w:rPr>
        <w:t xml:space="preserve">   </w:t>
      </w:r>
      <w:r w:rsidRPr="00E574C2">
        <w:rPr>
          <w:bCs/>
          <w:iCs/>
          <w:sz w:val="28"/>
          <w:szCs w:val="28"/>
        </w:rPr>
        <w:t xml:space="preserve">его </w:t>
      </w:r>
      <w:r>
        <w:rPr>
          <w:bCs/>
          <w:iCs/>
          <w:sz w:val="28"/>
          <w:szCs w:val="28"/>
        </w:rPr>
        <w:t xml:space="preserve">    </w:t>
      </w:r>
      <w:r w:rsidRPr="00E574C2">
        <w:rPr>
          <w:bCs/>
          <w:iCs/>
          <w:sz w:val="28"/>
          <w:szCs w:val="28"/>
        </w:rPr>
        <w:t>уполномоченным</w:t>
      </w:r>
      <w:r>
        <w:rPr>
          <w:bCs/>
          <w:iCs/>
          <w:sz w:val="28"/>
          <w:szCs w:val="28"/>
        </w:rPr>
        <w:t xml:space="preserve">               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783D5E" w:rsidRPr="00E574C2" w:rsidRDefault="00783D5E" w:rsidP="00783D5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Pr="00E574C2">
        <w:rPr>
          <w:bCs/>
          <w:iCs/>
          <w:sz w:val="28"/>
          <w:szCs w:val="28"/>
        </w:rPr>
        <w:t>редставителем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в письменной форме, в том числе при личном приеме заявителя или его уполномоченного представителя, или в электронном виде.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100</w:t>
      </w:r>
      <w:r w:rsidRPr="00E574C2">
        <w:rPr>
          <w:bCs/>
          <w:iCs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101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В</w:t>
      </w:r>
      <w:r w:rsidRPr="00A34B0B">
        <w:rPr>
          <w:bCs/>
          <w:iCs/>
          <w:sz w:val="28"/>
          <w:szCs w:val="28"/>
        </w:rPr>
        <w:t xml:space="preserve">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и юридических лиц).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2</w:t>
      </w:r>
      <w:r w:rsidRPr="00E574C2">
        <w:rPr>
          <w:bCs/>
          <w:iCs/>
          <w:sz w:val="28"/>
          <w:szCs w:val="28"/>
        </w:rPr>
        <w:t>. Жалоба в письменной форме может быть направлена по почте.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103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Интернет, через официальный сайт управления социальной политики, предоставляющего государственную услугу, официальный сайт Министерства социальной политики Свердловской области (в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 xml:space="preserve">случае обжалования решения начальника управления социальной политики), единый портал государственных и муниципальных услуг либо портал государственных и муниципальных услуг Свердловской области. 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При подаче жалобы в электронном виде документы, указанные в пункте 10</w:t>
      </w:r>
      <w:r>
        <w:rPr>
          <w:bCs/>
          <w:iCs/>
          <w:sz w:val="28"/>
          <w:szCs w:val="28"/>
        </w:rPr>
        <w:t>1</w:t>
      </w:r>
      <w:r w:rsidRPr="00E574C2">
        <w:rPr>
          <w:bCs/>
          <w:iCs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3D5E" w:rsidRPr="00E574C2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4</w:t>
      </w:r>
      <w:r w:rsidRPr="00E574C2">
        <w:rPr>
          <w:bCs/>
          <w:iCs/>
          <w:sz w:val="28"/>
          <w:szCs w:val="28"/>
        </w:rPr>
        <w:t>. Жалоба на нарушение порядка предоставления государственной услуги может быть подана заявителем через многофункциональный центр.</w:t>
      </w:r>
    </w:p>
    <w:p w:rsidR="00783D5E" w:rsidRPr="00E574C2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При поступлении жалобы многофункциональный центр обеспечивает ее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передачу в уполномоченный на ее рассмотрение орган в срок не позднее следующего рабочего дня со дня поступления жалобы.</w:t>
      </w:r>
    </w:p>
    <w:p w:rsidR="00783D5E" w:rsidRPr="00E574C2" w:rsidRDefault="00783D5E" w:rsidP="00783D5E">
      <w:pPr>
        <w:widowControl w:val="0"/>
        <w:autoSpaceDE w:val="0"/>
        <w:autoSpaceDN w:val="0"/>
        <w:adjustRightInd w:val="0"/>
        <w:ind w:firstLine="709"/>
        <w:jc w:val="both"/>
      </w:pPr>
      <w:r w:rsidRPr="00E574C2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5</w:t>
      </w:r>
      <w:r w:rsidRPr="00E574C2">
        <w:rPr>
          <w:bCs/>
          <w:iCs/>
          <w:sz w:val="28"/>
          <w:szCs w:val="28"/>
        </w:rPr>
        <w:t>. Жалоба на нарушение порядка предоставления государственной услуги многофункциональным центром рассматривается в соответствии с Положением об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утвержденным постановлением Правительства Свердловской области от 21.11.2012 № 1305-ПП, управлением социальной политики, предоставляющим государственную услугу, заключившим соглашение о взаимодействии с данным многофункциональным центром.</w:t>
      </w:r>
      <w:r w:rsidRPr="00E574C2">
        <w:t xml:space="preserve"> </w:t>
      </w:r>
    </w:p>
    <w:p w:rsidR="00783D5E" w:rsidRPr="00E574C2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При этом срок рассмотрения жалобы исчисляется со дня регистрации жалобы в управлении социальной политики.</w:t>
      </w:r>
    </w:p>
    <w:p w:rsidR="00783D5E" w:rsidRPr="00A34B0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bCs/>
          <w:iCs/>
          <w:sz w:val="28"/>
          <w:szCs w:val="28"/>
        </w:rPr>
        <w:t>106</w:t>
      </w:r>
      <w:r w:rsidRPr="00E574C2">
        <w:rPr>
          <w:bCs/>
          <w:iCs/>
          <w:sz w:val="28"/>
          <w:szCs w:val="28"/>
        </w:rPr>
        <w:t xml:space="preserve">. </w:t>
      </w:r>
      <w:r w:rsidRPr="00E574C2">
        <w:rPr>
          <w:snapToGrid w:val="0"/>
          <w:sz w:val="28"/>
          <w:szCs w:val="28"/>
        </w:rPr>
        <w:t>В случае если заявителем подана</w:t>
      </w:r>
      <w:r w:rsidRPr="00E574C2">
        <w:t xml:space="preserve"> </w:t>
      </w:r>
      <w:r w:rsidRPr="00E574C2">
        <w:rPr>
          <w:snapToGrid w:val="0"/>
          <w:sz w:val="28"/>
          <w:szCs w:val="28"/>
        </w:rPr>
        <w:t>жалоба</w:t>
      </w:r>
      <w:r w:rsidRPr="00E574C2">
        <w:t xml:space="preserve"> </w:t>
      </w:r>
      <w:r w:rsidRPr="00E574C2">
        <w:rPr>
          <w:snapToGrid w:val="0"/>
          <w:sz w:val="28"/>
          <w:szCs w:val="28"/>
        </w:rPr>
        <w:t>в управление социальной политики или в</w:t>
      </w:r>
      <w:r w:rsidRPr="00A34B0B">
        <w:rPr>
          <w:snapToGrid w:val="0"/>
          <w:sz w:val="28"/>
          <w:szCs w:val="28"/>
        </w:rPr>
        <w:t xml:space="preserve"> Министерство социальной политики Свердловской области, содержащая вопросы, решение которых не входит в их компетенцию, в течение </w:t>
      </w:r>
      <w:r>
        <w:rPr>
          <w:snapToGrid w:val="0"/>
          <w:sz w:val="28"/>
          <w:szCs w:val="28"/>
        </w:rPr>
        <w:lastRenderedPageBreak/>
        <w:t>одного</w:t>
      </w:r>
      <w:r w:rsidRPr="00A34B0B">
        <w:rPr>
          <w:snapToGrid w:val="0"/>
          <w:sz w:val="28"/>
          <w:szCs w:val="28"/>
        </w:rPr>
        <w:t> рабочего дня со дня ее регистрации жалоба</w:t>
      </w:r>
      <w:r w:rsidRPr="00A34B0B">
        <w:t xml:space="preserve"> </w:t>
      </w:r>
      <w:r w:rsidRPr="00A34B0B">
        <w:rPr>
          <w:snapToGrid w:val="0"/>
          <w:sz w:val="28"/>
          <w:szCs w:val="28"/>
        </w:rPr>
        <w:t>направляется в уполномоченный на ее</w:t>
      </w:r>
      <w:r>
        <w:rPr>
          <w:snapToGrid w:val="0"/>
          <w:sz w:val="28"/>
          <w:szCs w:val="28"/>
        </w:rPr>
        <w:t> </w:t>
      </w:r>
      <w:r w:rsidRPr="00A34B0B">
        <w:rPr>
          <w:snapToGrid w:val="0"/>
          <w:sz w:val="28"/>
          <w:szCs w:val="28"/>
        </w:rPr>
        <w:t xml:space="preserve">рассмотрение орган, а заявитель в письменной форме информируется о перенаправлении жалобы. 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Сроки рассмотрения жалобы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sz w:val="28"/>
          <w:szCs w:val="28"/>
        </w:rPr>
        <w:t>10</w:t>
      </w:r>
      <w:r>
        <w:rPr>
          <w:sz w:val="28"/>
          <w:szCs w:val="28"/>
        </w:rPr>
        <w:t>7</w:t>
      </w:r>
      <w:r w:rsidRPr="00E574C2">
        <w:rPr>
          <w:sz w:val="28"/>
          <w:szCs w:val="28"/>
        </w:rPr>
        <w:t xml:space="preserve">. </w:t>
      </w:r>
      <w:r w:rsidRPr="00E574C2">
        <w:rPr>
          <w:bCs/>
          <w:iCs/>
          <w:sz w:val="28"/>
          <w:szCs w:val="28"/>
        </w:rPr>
        <w:t>Жалоба подлежит рассмотрению должностным лицом, наделенным полномочиями</w:t>
      </w:r>
      <w:r w:rsidRPr="00A34B0B">
        <w:rPr>
          <w:bCs/>
          <w:iCs/>
          <w:sz w:val="28"/>
          <w:szCs w:val="28"/>
        </w:rPr>
        <w:t xml:space="preserve"> по рассмотрению жалоб, в течение пятнадцати рабочих дней со дня ее регистрации, а в случае обжалования отказа управления социальной политики, должностного лица управления социальной политики,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 течение </w:t>
      </w:r>
      <w:r>
        <w:rPr>
          <w:bCs/>
          <w:iCs/>
          <w:sz w:val="28"/>
          <w:szCs w:val="28"/>
        </w:rPr>
        <w:t>пяти</w:t>
      </w:r>
      <w:r w:rsidRPr="00A34B0B">
        <w:rPr>
          <w:bCs/>
          <w:iCs/>
          <w:sz w:val="28"/>
          <w:szCs w:val="28"/>
        </w:rPr>
        <w:t xml:space="preserve"> рабочих дней со дня ее</w:t>
      </w:r>
      <w:r>
        <w:rPr>
          <w:bCs/>
          <w:iCs/>
          <w:sz w:val="28"/>
          <w:szCs w:val="28"/>
        </w:rPr>
        <w:t> </w:t>
      </w:r>
      <w:r w:rsidRPr="00A34B0B">
        <w:rPr>
          <w:bCs/>
          <w:iCs/>
          <w:sz w:val="28"/>
          <w:szCs w:val="28"/>
        </w:rPr>
        <w:t>регистрации.</w:t>
      </w:r>
    </w:p>
    <w:p w:rsidR="00783D5E" w:rsidRPr="00CF63C5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Результат рассмотрения жалобы</w:t>
      </w:r>
    </w:p>
    <w:p w:rsidR="00783D5E" w:rsidRPr="00A34B0B" w:rsidRDefault="00783D5E" w:rsidP="00783D5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8</w:t>
      </w:r>
      <w:r w:rsidRPr="00E574C2">
        <w:rPr>
          <w:bCs/>
          <w:iCs/>
          <w:sz w:val="28"/>
          <w:szCs w:val="28"/>
        </w:rPr>
        <w:t>. Управление социальной политики, предоставляющее государственную услугу, или Министерство социальной политики Свердловской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семьи, вправе оставить жалобу без ответа по существу поставленных в ней вопросов и сообщить заявителю, направившему жалобу, о недопустимости злоупотребления правом.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10</w:t>
      </w:r>
      <w:r>
        <w:rPr>
          <w:bCs/>
          <w:iCs/>
          <w:sz w:val="28"/>
          <w:szCs w:val="28"/>
        </w:rPr>
        <w:t>9. В случае</w:t>
      </w:r>
      <w:r w:rsidRPr="00E574C2">
        <w:rPr>
          <w:bCs/>
          <w:iCs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уполномоченный на рассмотрение жалобы орган, о чем в течение семи дней со дня регистрации жалобы сообщается заявителю, направившему жалобу, если его фамилия и почтовый адрес поддаются прочтению.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10</w:t>
      </w:r>
      <w:r w:rsidRPr="00E574C2">
        <w:rPr>
          <w:bCs/>
          <w:iCs/>
          <w:sz w:val="28"/>
          <w:szCs w:val="28"/>
        </w:rPr>
        <w:t xml:space="preserve">. Управление социальной политики, предоставляющее государственную услугу, или Министерство социальной политики Свердловской области отказывает в удовлетворении жалобы в следующих случаях: 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1) наличие вступившего в законную силу решения суда по жалобе о том же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предмете по тем же основаниям;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3)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наличие решения по жалобе, принятого ранее в соответствии с </w:t>
      </w:r>
      <w:r>
        <w:rPr>
          <w:bCs/>
          <w:iCs/>
          <w:sz w:val="28"/>
          <w:szCs w:val="28"/>
        </w:rPr>
        <w:t xml:space="preserve">требованиями </w:t>
      </w:r>
      <w:r w:rsidRPr="00E574C2">
        <w:rPr>
          <w:bCs/>
          <w:iCs/>
          <w:sz w:val="28"/>
          <w:szCs w:val="28"/>
        </w:rPr>
        <w:t>Положени</w:t>
      </w:r>
      <w:r>
        <w:rPr>
          <w:bCs/>
          <w:iCs/>
          <w:sz w:val="28"/>
          <w:szCs w:val="28"/>
        </w:rPr>
        <w:t>я</w:t>
      </w:r>
      <w:r w:rsidRPr="00E574C2">
        <w:rPr>
          <w:bCs/>
          <w:iCs/>
          <w:sz w:val="28"/>
          <w:szCs w:val="28"/>
        </w:rPr>
        <w:t xml:space="preserve"> об особенностях подачи и рассмотрения жалоб на решения и действия (бездействие) исполнительных органов государственной власти Свердловской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утвержденн</w:t>
      </w:r>
      <w:r>
        <w:rPr>
          <w:bCs/>
          <w:iCs/>
          <w:sz w:val="28"/>
          <w:szCs w:val="28"/>
        </w:rPr>
        <w:t>ого</w:t>
      </w:r>
      <w:r w:rsidRPr="00E574C2">
        <w:rPr>
          <w:bCs/>
          <w:iCs/>
          <w:sz w:val="28"/>
          <w:szCs w:val="28"/>
        </w:rPr>
        <w:t xml:space="preserve"> постановлением Правительства Свердловской области от 21.11.2012 № 1305-ПП, в отношении того же заявителя и</w:t>
      </w:r>
      <w:r>
        <w:rPr>
          <w:bCs/>
          <w:iCs/>
          <w:sz w:val="28"/>
          <w:szCs w:val="28"/>
        </w:rPr>
        <w:t> по тому же предмету жалобы;</w:t>
      </w:r>
    </w:p>
    <w:p w:rsidR="00783D5E" w:rsidRPr="009A647C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4)</w:t>
      </w:r>
      <w:r w:rsidRPr="002D36BE">
        <w:t xml:space="preserve"> </w:t>
      </w:r>
      <w:r w:rsidRPr="009A647C">
        <w:rPr>
          <w:bCs/>
          <w:iCs/>
          <w:sz w:val="28"/>
          <w:szCs w:val="28"/>
        </w:rPr>
        <w:t>если по результатам рассмотрения жалобы решения и действия (бездействия) управления социальной политики, предоставляющего государственную услугу, его должностных лиц и государственных служащих, принятые (осуществленные) в ходе предоставления государственной услуги, признаны правомерными.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1</w:t>
      </w:r>
      <w:r w:rsidRPr="00E574C2">
        <w:rPr>
          <w:bCs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1)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удовлетворение жалобы, в том числе в форме отмены принятого управлением социальной политики решения, исправления допущенных органом, предоставляющим государственную</w:t>
      </w:r>
      <w:r w:rsidRPr="00A34B0B">
        <w:rPr>
          <w:bCs/>
          <w:iCs/>
          <w:sz w:val="28"/>
          <w:szCs w:val="28"/>
        </w:rPr>
        <w:t xml:space="preserve"> услугу, опечаток и ошибок в выданных в 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Свердловской области, а также в иных формах;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34B0B">
        <w:rPr>
          <w:bCs/>
          <w:iCs/>
          <w:sz w:val="28"/>
          <w:szCs w:val="28"/>
        </w:rPr>
        <w:t>2) отказ в удовлетворении жалобы.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sz w:val="28"/>
          <w:szCs w:val="28"/>
        </w:rPr>
        <w:t>11</w:t>
      </w:r>
      <w:r>
        <w:rPr>
          <w:sz w:val="28"/>
          <w:szCs w:val="28"/>
        </w:rPr>
        <w:t>2</w:t>
      </w:r>
      <w:r w:rsidRPr="00E574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574C2">
        <w:rPr>
          <w:sz w:val="28"/>
          <w:szCs w:val="28"/>
        </w:rPr>
        <w:t>При удовлетворении жалобы у</w:t>
      </w:r>
      <w:r w:rsidRPr="00E574C2">
        <w:rPr>
          <w:bCs/>
          <w:iCs/>
          <w:sz w:val="28"/>
          <w:szCs w:val="28"/>
        </w:rPr>
        <w:t>правление социальной политики, предоставляющее государственную услугу,</w:t>
      </w:r>
      <w:r w:rsidRPr="00E574C2">
        <w:rPr>
          <w:sz w:val="28"/>
          <w:szCs w:val="28"/>
        </w:rPr>
        <w:t xml:space="preserve"> или Министерство социальной политики Свердловской области принимает исчерпывающие меры по 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E574C2">
        <w:rPr>
          <w:sz w:val="28"/>
          <w:szCs w:val="28"/>
        </w:rPr>
        <w:t xml:space="preserve"> рабочих дней со дня принятия решения.</w:t>
      </w:r>
    </w:p>
    <w:p w:rsidR="00783D5E" w:rsidRPr="00BC3A98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3</w:t>
      </w:r>
      <w:r w:rsidRPr="00E574C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783D5E" w:rsidRPr="009A647C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4</w:t>
      </w:r>
      <w:r w:rsidRPr="00E574C2">
        <w:rPr>
          <w:bCs/>
          <w:iCs/>
          <w:sz w:val="28"/>
          <w:szCs w:val="28"/>
        </w:rPr>
        <w:t xml:space="preserve">. </w:t>
      </w:r>
      <w:r w:rsidRPr="009A647C">
        <w:rPr>
          <w:bCs/>
          <w:iCs/>
          <w:sz w:val="28"/>
          <w:szCs w:val="28"/>
        </w:rPr>
        <w:t>Ответ по результатам рассмотрения жалобы направляется заявителю не 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органа, рассмотревшего жалобу, вид которой установлен законодательством Российской Федерации</w:t>
      </w:r>
      <w:r w:rsidRPr="009A647C">
        <w:rPr>
          <w:sz w:val="28"/>
          <w:szCs w:val="28"/>
        </w:rPr>
        <w:t>.</w:t>
      </w:r>
      <w:r w:rsidRPr="009A647C">
        <w:rPr>
          <w:bCs/>
          <w:iCs/>
          <w:sz w:val="28"/>
          <w:szCs w:val="28"/>
        </w:rPr>
        <w:t xml:space="preserve"> 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115. В ответе по результатам рассмотрения жалобы указываются: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2) номер и дата, место принятия решения, включая сведения о должностном лице, решение или действия (бездействие) которого обжалуются;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3) фамилия, имя, отчество (при наличии) заявителя;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4) основания для принятия решения по жалобе;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>5) принятое по жалобе решение;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 в случае</w:t>
      </w:r>
      <w:r w:rsidRPr="00E574C2">
        <w:rPr>
          <w:bCs/>
          <w:iCs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t xml:space="preserve">7) сведения о порядке обжалования принятого по жалобе решения. </w:t>
      </w:r>
    </w:p>
    <w:p w:rsidR="00783D5E" w:rsidRPr="00B00F2C" w:rsidRDefault="00783D5E" w:rsidP="00783D5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574C2">
        <w:rPr>
          <w:bCs/>
          <w:iCs/>
          <w:sz w:val="28"/>
          <w:szCs w:val="28"/>
        </w:rPr>
        <w:lastRenderedPageBreak/>
        <w:t>116.</w:t>
      </w:r>
      <w:r>
        <w:rPr>
          <w:bCs/>
          <w:iCs/>
          <w:sz w:val="28"/>
          <w:szCs w:val="28"/>
        </w:rPr>
        <w:t> </w:t>
      </w:r>
      <w:r w:rsidRPr="00E574C2">
        <w:rPr>
          <w:bCs/>
          <w:iCs/>
          <w:sz w:val="28"/>
          <w:szCs w:val="28"/>
        </w:rPr>
        <w:t>Ответ по результатам рассмотрения жалобы подписывается руководителем или заместителем руководителя органа, рассмотревшего жалобу.</w:t>
      </w: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Порядок обжалования решения по жалобе</w:t>
      </w:r>
    </w:p>
    <w:p w:rsidR="00783D5E" w:rsidRPr="00E574C2" w:rsidRDefault="00783D5E" w:rsidP="00783D5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sz w:val="28"/>
          <w:szCs w:val="28"/>
        </w:rPr>
        <w:t>117. В случае отказа в удовлетворении жалобы принятое по жалобе решение может быть обжаловано в вышестоящий орган и (или) в суд, в порядке, предусмотрен</w:t>
      </w:r>
      <w:r w:rsidRPr="00A34B0B">
        <w:rPr>
          <w:sz w:val="28"/>
          <w:szCs w:val="28"/>
        </w:rPr>
        <w:t xml:space="preserve">ном действующим законодательством. 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9B21B3">
        <w:rPr>
          <w:sz w:val="28"/>
          <w:szCs w:val="28"/>
        </w:rPr>
        <w:t xml:space="preserve">раво заявителя на получение информации и документов, необходимых </w:t>
      </w: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для обоснования и рассмотрения жалобы</w:t>
      </w:r>
    </w:p>
    <w:p w:rsidR="00783D5E" w:rsidRPr="002121A6" w:rsidRDefault="00783D5E" w:rsidP="00783D5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sz w:val="28"/>
          <w:szCs w:val="28"/>
        </w:rPr>
        <w:t>118. Заявитель имеет право обратиться в управление социальной политики, предоставляющее государственную услугу, за получением информации и документов, необходимых для обоснования и рассмотрения жалобы.</w:t>
      </w: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Pr="009B21B3" w:rsidRDefault="00783D5E" w:rsidP="00783D5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B21B3"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83D5E" w:rsidRPr="00E574C2" w:rsidRDefault="00783D5E" w:rsidP="00783D5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3D5E" w:rsidRPr="00E574C2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sz w:val="28"/>
          <w:szCs w:val="28"/>
        </w:rPr>
        <w:t>119. Управление социальной политики, предоставляющее государственную услугу заявителю, и многофункциональный центр обеспечивают: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574C2">
        <w:rPr>
          <w:sz w:val="28"/>
          <w:szCs w:val="28"/>
        </w:rPr>
        <w:t>1) оснащение</w:t>
      </w:r>
      <w:r w:rsidRPr="00A34B0B">
        <w:rPr>
          <w:sz w:val="28"/>
          <w:szCs w:val="28"/>
        </w:rPr>
        <w:t xml:space="preserve"> мест приема жалоб;</w:t>
      </w:r>
    </w:p>
    <w:p w:rsidR="00783D5E" w:rsidRPr="00A34B0B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2) информирование заявителей о порядке обжалования решений и 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посредством размещения информации на стендах в местах предоставления государственной услуги, на их официальных сайтах;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4B0B">
        <w:rPr>
          <w:sz w:val="28"/>
          <w:szCs w:val="28"/>
        </w:rPr>
        <w:t>3) консультирование заявителей о порядке обжалования решений и действий (бездействия) управления социальной политики, предоставляющего государственную услугу, и его должностных лиц, государственных гражданских служащих управления социальной политики, предоставляющего государственную услугу, многофункционального центра, участвующего в предоставлении государственной услуги, его специалистов, в том числе по телефону, электронной почте, при личном приеме.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91"/>
      </w:tblGrid>
      <w:tr w:rsidR="00783D5E" w:rsidRPr="00BD6048" w:rsidTr="008859D3">
        <w:tc>
          <w:tcPr>
            <w:tcW w:w="5068" w:type="dxa"/>
            <w:shd w:val="clear" w:color="auto" w:fill="auto"/>
          </w:tcPr>
          <w:p w:rsidR="00783D5E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  <w:p w:rsidR="00783D5E" w:rsidRPr="00BD6048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83D5E" w:rsidRPr="00BC00F7" w:rsidRDefault="00783D5E" w:rsidP="008859D3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>Приложение № 1</w:t>
            </w:r>
          </w:p>
          <w:p w:rsidR="00783D5E" w:rsidRDefault="00783D5E" w:rsidP="008859D3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к Административному регламенту</w:t>
            </w:r>
            <w:r w:rsidRPr="00BC00F7">
              <w:rPr>
                <w:b w:val="0"/>
              </w:rPr>
              <w:t xml:space="preserve"> </w:t>
            </w:r>
          </w:p>
          <w:p w:rsidR="00783D5E" w:rsidRPr="00BC00F7" w:rsidRDefault="00783D5E" w:rsidP="008859D3">
            <w:pPr>
              <w:pStyle w:val="ConsPlusTitle"/>
              <w:rPr>
                <w:b w:val="0"/>
              </w:rPr>
            </w:pPr>
            <w:r w:rsidRPr="00BC00F7">
              <w:rPr>
                <w:b w:val="0"/>
              </w:rPr>
              <w:t>предоставления территориальными</w:t>
            </w:r>
          </w:p>
          <w:p w:rsidR="00783D5E" w:rsidRDefault="00783D5E" w:rsidP="008859D3">
            <w:pPr>
              <w:pStyle w:val="ConsPlusTitle"/>
              <w:widowControl/>
              <w:rPr>
                <w:b w:val="0"/>
              </w:rPr>
            </w:pPr>
            <w:r w:rsidRPr="00BC00F7">
              <w:rPr>
                <w:b w:val="0"/>
              </w:rPr>
              <w:t xml:space="preserve">отраслевыми исполнительными органами государственной власти </w:t>
            </w:r>
          </w:p>
          <w:p w:rsidR="00783D5E" w:rsidRPr="00BC00F7" w:rsidRDefault="00783D5E" w:rsidP="008859D3">
            <w:pPr>
              <w:pStyle w:val="ConsPlusTitle"/>
              <w:widowControl/>
              <w:rPr>
                <w:sz w:val="28"/>
                <w:szCs w:val="28"/>
              </w:rPr>
            </w:pPr>
            <w:r w:rsidRPr="00BC00F7">
              <w:rPr>
                <w:b w:val="0"/>
              </w:rPr>
              <w:t xml:space="preserve">Свердловской области </w:t>
            </w:r>
            <w:r>
              <w:rPr>
                <w:b w:val="0"/>
              </w:rPr>
              <w:t>–</w:t>
            </w:r>
            <w:r w:rsidRPr="00BC00F7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«</w:t>
            </w:r>
            <w:r w:rsidRPr="00E574C2">
              <w:rPr>
                <w:b w:val="0"/>
              </w:rPr>
              <w:t>Назначение и</w:t>
            </w:r>
            <w:r>
              <w:rPr>
                <w:b w:val="0"/>
              </w:rPr>
              <w:t> </w:t>
            </w:r>
            <w:r w:rsidRPr="00E574C2">
              <w:rPr>
                <w:b w:val="0"/>
              </w:rPr>
              <w:t>организация выплаты ежемесячного пособия вдове (вдовцу) в 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посмертно»</w:t>
            </w:r>
          </w:p>
        </w:tc>
      </w:tr>
    </w:tbl>
    <w:p w:rsidR="00783D5E" w:rsidRPr="00BD6048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492F">
        <w:rPr>
          <w:b/>
          <w:bCs/>
          <w:sz w:val="22"/>
          <w:szCs w:val="22"/>
        </w:rPr>
        <w:t>СВЕДЕНИЯ О МЕСТЕ НАХОЖДЕНИЯ ТЕРРИТОРИАЛЬНЫХ УПРАВЛЕНИЙ СОЦИАЛЬНОЙ ПОЛИТИКИ СВЕРДЛОВСКОЙ ОБЛАСТИ</w:t>
      </w:r>
    </w:p>
    <w:p w:rsidR="00783D5E" w:rsidRDefault="00783D5E" w:rsidP="00783D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967" w:type="dxa"/>
        <w:tblInd w:w="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2"/>
        <w:gridCol w:w="2436"/>
        <w:gridCol w:w="2128"/>
        <w:gridCol w:w="1133"/>
        <w:gridCol w:w="1694"/>
        <w:gridCol w:w="1904"/>
      </w:tblGrid>
      <w:tr w:rsidR="00783D5E" w:rsidRPr="0016492F" w:rsidTr="008859D3">
        <w:trPr>
          <w:cantSplit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Наименование управления социальной политики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Электронный адрес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Адрес официального сайта</w:t>
            </w:r>
          </w:p>
        </w:tc>
      </w:tr>
    </w:tbl>
    <w:p w:rsidR="00783D5E" w:rsidRPr="007603D5" w:rsidRDefault="00783D5E" w:rsidP="00783D5E">
      <w:pPr>
        <w:autoSpaceDE w:val="0"/>
        <w:autoSpaceDN w:val="0"/>
        <w:adjustRightInd w:val="0"/>
        <w:jc w:val="center"/>
        <w:rPr>
          <w:b/>
          <w:bCs/>
          <w:sz w:val="2"/>
          <w:szCs w:val="2"/>
        </w:rPr>
      </w:pPr>
    </w:p>
    <w:tbl>
      <w:tblPr>
        <w:tblW w:w="997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60"/>
        <w:gridCol w:w="2459"/>
        <w:gridCol w:w="2122"/>
        <w:gridCol w:w="1137"/>
        <w:gridCol w:w="1701"/>
        <w:gridCol w:w="1893"/>
      </w:tblGrid>
      <w:tr w:rsidR="00783D5E" w:rsidRPr="0016492F" w:rsidTr="008859D3">
        <w:trPr>
          <w:cantSplit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jc w:val="center"/>
            </w:pPr>
            <w:r w:rsidRPr="0016492F">
              <w:rPr>
                <w:sz w:val="22"/>
                <w:szCs w:val="22"/>
              </w:rPr>
              <w:t>6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по городу Алапаевску и Алапаевскому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624600, г. Алапаевск, ул. Береговая, 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(34346) 2-61-68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9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01@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  <w:trHeight w:val="10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Артемовскому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623785,                        г. Артемовский, ул. Энергетиков,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(34363) 2-52-78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0" w:history="1">
              <w:r w:rsidRPr="0016492F">
                <w:rPr>
                  <w:sz w:val="22"/>
                  <w:szCs w:val="22"/>
                  <w:lang w:eastAsia="en-US"/>
                </w:rPr>
                <w:t>Usp02@egov66.ru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02.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Асбесту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624272,                     г. Асбест,               ул. Московская,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(34365) 2-06-18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03@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Березовскому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623700,                     г. Березовский, ул. Ленина, 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(34369) 4-93-33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Usp04@egov66.ru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04.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Богдановичскому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623530,                     г. Богданович,  ул. Советская,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(34376) 2-28-07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1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05@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624090,                     г. Верхняя Пышма,                 ул. Феофанова,  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(34368) 5-40-64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Usp06@egov66.ru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i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06.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Верхнесалдинскому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624760,                       г. Верхняя Салда,               ул. Воронова, 6/1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(34345) 2-25-08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07@</w:t>
            </w:r>
            <w:r w:rsidRPr="0016492F">
              <w:rPr>
                <w:sz w:val="22"/>
                <w:szCs w:val="22"/>
                <w:lang w:val="en-US"/>
              </w:rPr>
              <w:t>egov</w:t>
            </w:r>
            <w:r w:rsidRPr="0016492F">
              <w:rPr>
                <w:sz w:val="22"/>
                <w:szCs w:val="22"/>
              </w:rPr>
              <w:t>66.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07.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  <w:trHeight w:val="11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Волчанску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624940,                     г. Волчанск,          ул. Карпинского, 19а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(34383) 5-20-14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sp70@egov66.ru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70.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             по Верх-Исетскому району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620077,                  г. Екатеринбург, ул. Хомякова, 14а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366-47-46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</w:t>
            </w:r>
            <w:hyperlink r:id="rId12" w:history="1">
              <w:r w:rsidRPr="0016492F">
                <w:rPr>
                  <w:sz w:val="22"/>
                  <w:szCs w:val="22"/>
                  <w:lang w:eastAsia="en-US"/>
                </w:rPr>
                <w:t>sp28@еgov66.ru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right="-21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usp28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</w:t>
            </w:r>
            <w:r>
              <w:rPr>
                <w:sz w:val="22"/>
                <w:szCs w:val="22"/>
                <w:lang w:val="en-US"/>
              </w:rPr>
              <w:t>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620090,                     г. Екатеринбург, ул. Седова, 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366-50-12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29@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usp29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620062,                   г. Екатеринбург, ул. Генеральская,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374-29-96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3" w:history="1">
              <w:r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Pr="0016492F">
                <w:rPr>
                  <w:sz w:val="22"/>
                  <w:szCs w:val="22"/>
                  <w:lang w:eastAsia="en-US"/>
                </w:rPr>
                <w:t>30@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620014,                   г. Екатеринбург, ул. Шейнкмана, 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371-52-66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4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31@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ind w:right="-69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620026,                       г. Екатеринбург, ул. Розы Люксембург, 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251-64-34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Usp32@egov66.ru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32.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Орджоникидзевс-кому району города  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620017,                   г. Екатеринбург, ул. Бабушкина, 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349-38-22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Usp33@egov66.ru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620085,                   г. Екатеринбург, пер. Автомобиль-ный,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(343) 217-21-65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34@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34.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Заречному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624051, г. Заречный,       ул. Ленина, 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(34377) 7-11-70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5" w:history="1">
              <w:r w:rsidRPr="0016492F">
                <w:rPr>
                  <w:sz w:val="22"/>
                  <w:szCs w:val="22"/>
                  <w:lang w:val="en-US" w:eastAsia="en-US"/>
                </w:rPr>
                <w:t>Usp67@egov66.ru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usp67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Ивделю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624590, г. Ивдель, ул. Ворошилова, 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(34386) 2-21-50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08@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usp08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Ирбиту и Ирбитскому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623850, г. Ирбит, ул. Красноармейс-кая,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(34355) 6-60-73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hyperlink r:id="rId16" w:history="1">
              <w:r w:rsidRPr="0016492F">
                <w:rPr>
                  <w:sz w:val="22"/>
                  <w:szCs w:val="22"/>
                </w:rPr>
                <w:t>Us</w:t>
              </w:r>
              <w:r w:rsidRPr="0016492F">
                <w:rPr>
                  <w:sz w:val="22"/>
                  <w:szCs w:val="22"/>
                  <w:lang w:val="en-US"/>
                </w:rPr>
                <w:t>p</w:t>
              </w:r>
              <w:r w:rsidRPr="0016492F">
                <w:rPr>
                  <w:sz w:val="22"/>
                  <w:szCs w:val="22"/>
                </w:rPr>
                <w:t>09@</w:t>
              </w:r>
              <w:r w:rsidRPr="0016492F">
                <w:rPr>
                  <w:sz w:val="22"/>
                  <w:szCs w:val="22"/>
                  <w:lang w:val="en-US"/>
                </w:rPr>
                <w:t>e</w:t>
              </w:r>
              <w:r w:rsidRPr="0016492F">
                <w:rPr>
                  <w:sz w:val="22"/>
                  <w:szCs w:val="22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usp09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623406,                      г. Каменск-Уральский, ул. Строителей, 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(3439) 35-33-31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Usp35@egov66.ru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usp35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по городу Камышлову и Камышловскому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624860, г. Камышлов,          ул. Гагарина, 1а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(34375) 2-04-60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Usp11</w:t>
            </w:r>
            <w:r w:rsidRPr="0016492F">
              <w:rPr>
                <w:sz w:val="22"/>
                <w:szCs w:val="22"/>
                <w:lang w:eastAsia="en-US"/>
              </w:rPr>
              <w:t>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usp11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Карпинску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624936, г. Карпинск,          ул. 8 Марта, 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(34383) 3-43-40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7" w:history="1">
              <w:r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Pr="0016492F">
                <w:rPr>
                  <w:sz w:val="22"/>
                  <w:szCs w:val="22"/>
                  <w:lang w:eastAsia="en-US"/>
                </w:rPr>
                <w:t>10@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usp10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Качканару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624356, г. Качканар,           ул. Свердлова, 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(34341) 2-29-66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Usp12@egov66.ru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usp12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Краснотурьинску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624440, г. Краснотурьинск, ул. К. Маркса, 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(34384) 6-48-10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sz w:val="22"/>
                <w:szCs w:val="22"/>
                <w:lang w:eastAsia="en-US"/>
              </w:rPr>
              <w:t>13@</w:t>
            </w:r>
            <w:r w:rsidRPr="0016492F">
              <w:rPr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sz w:val="22"/>
                <w:szCs w:val="22"/>
                <w:lang w:eastAsia="en-US"/>
              </w:rPr>
              <w:t>66.</w:t>
            </w:r>
            <w:r w:rsidRPr="0016492F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usp13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  <w:p w:rsidR="00783D5E" w:rsidRPr="0016492F" w:rsidRDefault="00783D5E" w:rsidP="008859D3">
            <w:pPr>
              <w:spacing w:after="120"/>
            </w:pP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Красноуральску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624330,                       г. Красноуральск, ул. Победы,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(34343) 2-57-80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uppressAutoHyphens/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Usp14@egov66.ru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usp14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защиты   по городу Красноуфимску и Красноуфимскому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623300,                  г. Красноуфимск, ул. Березовая, 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(34394) 5-21-84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</w:rPr>
              <w:t>Usp15@egov66.ru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15.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Кировграду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624140, г. Кировград, ул. Лермонтова, 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(34357) 4-01-74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8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16@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16.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Кушве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624300, г. Кушва, ул. Красноармей-ская,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(34344) 2-57-57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Usp17@egov66.ru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usp17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Лесному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624200, г. Лесной, ул. К. Маркса, 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(34342) 6-87-28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Usp68@egov66.ru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usp68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Невьянскому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624192, г. Невьянск,       ул. Ленина,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(34356) 40-740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18@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usp18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Нижний Тагил и Пригородному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622034, г. Нижний Тагил, ул. К. Маркса, 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(3435) 41-92-61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19" w:history="1">
              <w:r w:rsidRPr="0016492F">
                <w:rPr>
                  <w:sz w:val="22"/>
                  <w:szCs w:val="22"/>
                  <w:lang w:val="en-US" w:eastAsia="en-US"/>
                </w:rPr>
                <w:t>Usp</w:t>
              </w:r>
              <w:r w:rsidRPr="0016492F">
                <w:rPr>
                  <w:sz w:val="22"/>
                  <w:szCs w:val="22"/>
                  <w:lang w:eastAsia="en-US"/>
                </w:rPr>
                <w:t>37@</w:t>
              </w:r>
              <w:r w:rsidRPr="0016492F">
                <w:rPr>
                  <w:sz w:val="22"/>
                  <w:szCs w:val="22"/>
                  <w:lang w:val="en-US" w:eastAsia="en-US"/>
                </w:rPr>
                <w:t>egov</w:t>
              </w:r>
              <w:r w:rsidRPr="0016492F">
                <w:rPr>
                  <w:sz w:val="22"/>
                  <w:szCs w:val="22"/>
                  <w:lang w:eastAsia="en-US"/>
                </w:rPr>
                <w:t>66.</w:t>
              </w:r>
              <w:r w:rsidRPr="0016492F">
                <w:rPr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37.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31.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по городу Нижняя 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624221, г. Нижняя Тура, ул. 40 лет Октября, 2а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(34342) 2-78-72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19@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usp19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Новоуральску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624130,                     г. Новоуральск, ул. Гагарина, 7А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(34370) 4-55-75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63@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usp63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Первоуральску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623100,                   г. Первоуральск, ул. 1 Мая, 8-а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(3439) 24-16-25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</w:t>
            </w:r>
            <w:r w:rsidRPr="0016492F">
              <w:rPr>
                <w:sz w:val="22"/>
                <w:szCs w:val="22"/>
                <w:lang w:eastAsia="en-US"/>
              </w:rPr>
              <w:t>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20@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20.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Полевскому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623391, г. Полевской, ул. Торопова, 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(34350) 2-16-14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Usp21@egov66.ru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21.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городу Ревде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623280, г. Ревда, ул. Чехова, 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(34397) 3-01-84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20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22@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usp22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Режевскому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623750, г. Реж,  ул. Бажова,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(34364) 2-14-31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Usp23@egov66.ru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usp23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Североуральску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624480,                    г. Североуральск, ул. Молодежная,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(34380) 2-68-85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Usp25@egov66.ru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25.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 городу Серову и Серовскому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624992, г. Серов, ул. Победы, 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(34385) 7-22-16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sz w:val="22"/>
                <w:szCs w:val="22"/>
                <w:lang w:eastAsia="en-US"/>
              </w:rPr>
              <w:t>24@</w:t>
            </w:r>
            <w:r w:rsidRPr="0016492F">
              <w:rPr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sz w:val="22"/>
                <w:szCs w:val="22"/>
                <w:lang w:eastAsia="en-US"/>
              </w:rPr>
              <w:t>66.</w:t>
            </w:r>
            <w:r w:rsidRPr="0016492F">
              <w:rPr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usp24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Сухоложскому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624800, г. Сухой Лог, ул. Юбилейная,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(34373) 4-36-02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 w:eastAsia="en-US"/>
              </w:rPr>
            </w:pPr>
            <w:hyperlink r:id="rId21" w:tooltip="Ctrl+ щелчок: перейти по ссылке" w:history="1">
              <w:r w:rsidRPr="0016492F">
                <w:rPr>
                  <w:sz w:val="22"/>
                  <w:szCs w:val="22"/>
                  <w:lang w:val="en-US" w:eastAsia="en-US"/>
                </w:rPr>
                <w:t>Usp26@egov66.ru</w:t>
              </w:r>
            </w:hyperlink>
            <w:r w:rsidRPr="0016492F">
              <w:rPr>
                <w:sz w:val="22"/>
                <w:szCs w:val="22"/>
                <w:lang w:val="en-US" w:eastAsia="en-US"/>
              </w:rPr>
              <w:t xml:space="preserve"> 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usp26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Тавдинскому и Таборинскому районам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623950, г. Тавда, ул. Ленина, 78-а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(34360) 2-26-63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Usp27@egov66.ru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usp27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Артинскому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623340, п. Арти, ул. Ленина, 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(34391) 2-19-34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41@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usp41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Ачитскому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623230, п. Ачит, ул. Кривозубова, 133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(34391) 7-14-75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 w:eastAsia="en-US"/>
              </w:rPr>
              <w:t>Usp42@egov66.ru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usp42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Байкаловскому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623870, с. Байкалово, ул. Революции,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(34362) 2-02-00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43@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43.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  по Верхотурскому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624380,                    г. Верхотурье,          ул. Свободы, 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(34389) 2-26-91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bCs/>
                <w:lang w:eastAsia="en-US"/>
              </w:rPr>
            </w:pPr>
            <w:r w:rsidRPr="0016492F">
              <w:rPr>
                <w:bCs/>
                <w:sz w:val="22"/>
                <w:szCs w:val="22"/>
                <w:lang w:eastAsia="en-US"/>
              </w:rPr>
              <w:t>Us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bCs/>
                <w:sz w:val="22"/>
                <w:szCs w:val="22"/>
                <w:lang w:eastAsia="en-US"/>
              </w:rPr>
              <w:t>45@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bCs/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bCs/>
              </w:rPr>
            </w:pPr>
            <w:r w:rsidRPr="0016492F">
              <w:rPr>
                <w:sz w:val="22"/>
                <w:szCs w:val="22"/>
                <w:lang w:val="en-US"/>
              </w:rPr>
              <w:t>usp</w:t>
            </w:r>
            <w:r w:rsidRPr="0016492F">
              <w:rPr>
                <w:sz w:val="22"/>
                <w:szCs w:val="22"/>
              </w:rPr>
              <w:t>45.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lastRenderedPageBreak/>
              <w:t>45.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Гаринскому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624910, р.п. Гари, ул. Комсомольская, 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(34387) 2-19-08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bCs/>
                <w:sz w:val="22"/>
                <w:szCs w:val="22"/>
                <w:lang w:val="en-US" w:eastAsia="en-US"/>
              </w:rPr>
              <w:t>Usp</w:t>
            </w:r>
            <w:r w:rsidRPr="0016492F">
              <w:rPr>
                <w:bCs/>
                <w:sz w:val="22"/>
                <w:szCs w:val="22"/>
                <w:lang w:eastAsia="en-US"/>
              </w:rPr>
              <w:t>46@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egov</w:t>
            </w:r>
            <w:r w:rsidRPr="0016492F">
              <w:rPr>
                <w:bCs/>
                <w:sz w:val="22"/>
                <w:szCs w:val="22"/>
                <w:lang w:eastAsia="en-US"/>
              </w:rPr>
              <w:t>66.</w:t>
            </w:r>
            <w:r w:rsidRPr="0016492F">
              <w:rPr>
                <w:bCs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usp46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Новолялинскому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624400, г. Новая Ляля,                   ул. Уральская, 2а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(34388) 2-13-79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22" w:history="1">
              <w:r w:rsidRPr="0016492F">
                <w:rPr>
                  <w:sz w:val="22"/>
                  <w:szCs w:val="22"/>
                  <w:lang w:eastAsia="en-US"/>
                </w:rPr>
                <w:t>U</w:t>
              </w:r>
              <w:r w:rsidRPr="0016492F">
                <w:rPr>
                  <w:sz w:val="22"/>
                  <w:szCs w:val="22"/>
                  <w:lang w:val="en-US" w:eastAsia="en-US"/>
                </w:rPr>
                <w:t>sp</w:t>
              </w:r>
              <w:r w:rsidRPr="0016492F">
                <w:rPr>
                  <w:sz w:val="22"/>
                  <w:szCs w:val="22"/>
                  <w:lang w:eastAsia="en-US"/>
                </w:rPr>
                <w:t>51@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usp51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Нижнесергинскому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623090, г. Нижние Серги,                 ул. Федотова, 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(34398) 2-72-06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Usp52@egov66.ru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usp52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Пышминскому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623550, р.п. Пышма,              ул. Кирова, 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(34372) 2-54-85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hyperlink r:id="rId23" w:history="1">
              <w:r w:rsidRPr="0016492F">
                <w:rPr>
                  <w:bCs/>
                  <w:sz w:val="22"/>
                  <w:szCs w:val="22"/>
                </w:rPr>
                <w:t>Us</w:t>
              </w:r>
              <w:r w:rsidRPr="0016492F">
                <w:rPr>
                  <w:bCs/>
                  <w:sz w:val="22"/>
                  <w:szCs w:val="22"/>
                  <w:lang w:val="en-US"/>
                </w:rPr>
                <w:t>p</w:t>
              </w:r>
              <w:r w:rsidRPr="0016492F">
                <w:rPr>
                  <w:bCs/>
                  <w:sz w:val="22"/>
                  <w:szCs w:val="22"/>
                </w:rPr>
                <w:t>54@</w:t>
              </w:r>
              <w:r w:rsidRPr="0016492F">
                <w:rPr>
                  <w:bCs/>
                  <w:sz w:val="22"/>
                  <w:szCs w:val="22"/>
                  <w:lang w:val="en-US"/>
                </w:rPr>
                <w:t>e</w:t>
              </w:r>
              <w:r w:rsidRPr="0016492F">
                <w:rPr>
                  <w:bCs/>
                  <w:sz w:val="22"/>
                  <w:szCs w:val="22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usp54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Слободо-Туринскому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623930, с. Туринская Слобода,          ул. Октябрьская,15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(34361) 2-13-85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24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55@</w:t>
              </w:r>
              <w:r w:rsidRPr="0016492F">
                <w:rPr>
                  <w:sz w:val="22"/>
                  <w:szCs w:val="22"/>
                  <w:lang w:val="en-US" w:eastAsia="en-US"/>
                </w:rPr>
                <w:t>e</w:t>
              </w:r>
              <w:r w:rsidRPr="0016492F">
                <w:rPr>
                  <w:sz w:val="22"/>
                  <w:szCs w:val="22"/>
                  <w:lang w:eastAsia="en-US"/>
                </w:rPr>
                <w:t>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usp55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Сысертскому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624022, г. Сысерть,         ул. Ленина, 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(34374) 6-01-96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hyperlink r:id="rId25" w:history="1">
              <w:r w:rsidRPr="0016492F">
                <w:rPr>
                  <w:sz w:val="22"/>
                  <w:szCs w:val="22"/>
                  <w:lang w:eastAsia="en-US"/>
                </w:rPr>
                <w:t>Us</w:t>
              </w:r>
              <w:r w:rsidRPr="0016492F">
                <w:rPr>
                  <w:sz w:val="22"/>
                  <w:szCs w:val="22"/>
                  <w:lang w:val="en-US" w:eastAsia="en-US"/>
                </w:rPr>
                <w:t>p</w:t>
              </w:r>
              <w:r w:rsidRPr="0016492F">
                <w:rPr>
                  <w:sz w:val="22"/>
                  <w:szCs w:val="22"/>
                  <w:lang w:eastAsia="en-US"/>
                </w:rPr>
                <w:t>57@gov66.ru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/>
              </w:rPr>
            </w:pPr>
            <w:r w:rsidRPr="0016492F">
              <w:rPr>
                <w:sz w:val="22"/>
                <w:szCs w:val="22"/>
                <w:lang w:val="en-US"/>
              </w:rPr>
              <w:t>usp57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 Талицкому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623640, г. Талица, ул. Ленина, 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(34371) 2-19-78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59@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val="en-US" w:eastAsia="en-US"/>
              </w:rPr>
            </w:pPr>
            <w:r w:rsidRPr="0016492F">
              <w:rPr>
                <w:sz w:val="22"/>
                <w:szCs w:val="22"/>
                <w:lang w:val="en-US"/>
              </w:rPr>
              <w:t>usp59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Туринскому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623900, г. Туринск,               ул. Советская, 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(34349) 2-25-82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hyperlink r:id="rId26" w:history="1">
              <w:r w:rsidRPr="0016492F">
                <w:rPr>
                  <w:bCs/>
                  <w:sz w:val="22"/>
                  <w:szCs w:val="22"/>
                  <w:lang w:val="en-US"/>
                </w:rPr>
                <w:t>U</w:t>
              </w:r>
              <w:r w:rsidRPr="0016492F">
                <w:rPr>
                  <w:bCs/>
                  <w:sz w:val="22"/>
                  <w:szCs w:val="22"/>
                </w:rPr>
                <w:t>sp60@egov66.ru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usp60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Тугулымскому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623650, п. Тугулым,           пл. 50 лет Октября,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(34367) 2-14-70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Usp61@egov66.ru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usp61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  <w:tr w:rsidR="00783D5E" w:rsidRPr="0016492F" w:rsidTr="008859D3">
        <w:trPr>
          <w:cantSplit/>
          <w:trHeight w:val="8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Управление социальной политики по Шалинскому району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623030, п. Шаля,                  ул. Кирова, 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(34358) 2-26-25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  <w:rPr>
                <w:lang w:eastAsia="en-US"/>
              </w:rPr>
            </w:pPr>
            <w:r w:rsidRPr="0016492F">
              <w:rPr>
                <w:sz w:val="22"/>
                <w:szCs w:val="22"/>
                <w:lang w:eastAsia="en-US"/>
              </w:rPr>
              <w:t>Us</w:t>
            </w:r>
            <w:r w:rsidRPr="0016492F">
              <w:rPr>
                <w:sz w:val="22"/>
                <w:szCs w:val="22"/>
                <w:lang w:val="en-US" w:eastAsia="en-US"/>
              </w:rPr>
              <w:t>p</w:t>
            </w:r>
            <w:r w:rsidRPr="0016492F">
              <w:rPr>
                <w:sz w:val="22"/>
                <w:szCs w:val="22"/>
                <w:lang w:eastAsia="en-US"/>
              </w:rPr>
              <w:t>62@</w:t>
            </w:r>
            <w:r w:rsidRPr="0016492F">
              <w:rPr>
                <w:sz w:val="22"/>
                <w:szCs w:val="22"/>
                <w:lang w:val="en-US" w:eastAsia="en-US"/>
              </w:rPr>
              <w:t>e</w:t>
            </w:r>
            <w:r w:rsidRPr="0016492F">
              <w:rPr>
                <w:sz w:val="22"/>
                <w:szCs w:val="22"/>
                <w:lang w:eastAsia="en-US"/>
              </w:rPr>
              <w:t>gov66.ru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16492F" w:rsidRDefault="00783D5E" w:rsidP="008859D3">
            <w:pPr>
              <w:spacing w:after="120"/>
            </w:pPr>
            <w:r w:rsidRPr="0016492F">
              <w:rPr>
                <w:sz w:val="22"/>
                <w:szCs w:val="22"/>
                <w:lang w:val="en-US"/>
              </w:rPr>
              <w:t>usp62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msp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midural</w:t>
            </w:r>
            <w:r w:rsidRPr="0016492F">
              <w:rPr>
                <w:sz w:val="22"/>
                <w:szCs w:val="22"/>
              </w:rPr>
              <w:t>.</w:t>
            </w:r>
            <w:r w:rsidRPr="0016492F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rPr>
          <w:b/>
          <w:bCs/>
          <w:sz w:val="20"/>
          <w:szCs w:val="20"/>
        </w:rPr>
      </w:pPr>
    </w:p>
    <w:p w:rsidR="00783D5E" w:rsidRDefault="00783D5E" w:rsidP="00783D5E">
      <w:pPr>
        <w:rPr>
          <w:b/>
          <w:bCs/>
          <w:sz w:val="20"/>
          <w:szCs w:val="20"/>
        </w:rPr>
      </w:pPr>
    </w:p>
    <w:p w:rsidR="00783D5E" w:rsidRDefault="00783D5E" w:rsidP="00783D5E">
      <w:pPr>
        <w:rPr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83D5E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95"/>
      </w:tblGrid>
      <w:tr w:rsidR="00783D5E" w:rsidRPr="00BD6048" w:rsidTr="008859D3">
        <w:tc>
          <w:tcPr>
            <w:tcW w:w="5068" w:type="dxa"/>
            <w:shd w:val="clear" w:color="auto" w:fill="auto"/>
          </w:tcPr>
          <w:p w:rsidR="00783D5E" w:rsidRDefault="00783D5E" w:rsidP="008859D3">
            <w:pPr>
              <w:pStyle w:val="ConsPlusTitle"/>
              <w:widowControl/>
              <w:rPr>
                <w:sz w:val="28"/>
                <w:szCs w:val="28"/>
              </w:rPr>
            </w:pPr>
          </w:p>
          <w:p w:rsidR="00783D5E" w:rsidRPr="00BD6048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Pr="00E574C2" w:rsidRDefault="00783D5E" w:rsidP="008859D3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t>Приложение № 2</w:t>
            </w:r>
          </w:p>
          <w:p w:rsidR="00783D5E" w:rsidRPr="00E574C2" w:rsidRDefault="00783D5E" w:rsidP="008859D3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t xml:space="preserve">к </w:t>
            </w:r>
            <w:r>
              <w:rPr>
                <w:b w:val="0"/>
              </w:rPr>
              <w:t>А</w:t>
            </w:r>
            <w:r w:rsidRPr="00E574C2">
              <w:rPr>
                <w:b w:val="0"/>
              </w:rPr>
              <w:t>дминистративному регламенту предоставления территориальными</w:t>
            </w:r>
          </w:p>
          <w:p w:rsidR="00783D5E" w:rsidRPr="00E574C2" w:rsidRDefault="00783D5E" w:rsidP="008859D3">
            <w:pPr>
              <w:pStyle w:val="ConsPlusTitle"/>
              <w:widowControl/>
              <w:rPr>
                <w:b w:val="0"/>
              </w:rPr>
            </w:pPr>
            <w:r w:rsidRPr="00E574C2">
              <w:rPr>
                <w:b w:val="0"/>
              </w:rPr>
              <w:t>отраслевыми исполнительными органами государственной власти Свердловской</w:t>
            </w:r>
            <w:r>
              <w:rPr>
                <w:b w:val="0"/>
              </w:rPr>
              <w:t> </w:t>
            </w:r>
            <w:r w:rsidRPr="00E574C2">
              <w:rPr>
                <w:b w:val="0"/>
              </w:rPr>
              <w:t>области – управлениями социальной политики Министерства социальной политики Свердловской области государственной услуги «Назначение и</w:t>
            </w:r>
            <w:r>
              <w:rPr>
                <w:b w:val="0"/>
              </w:rPr>
              <w:t> </w:t>
            </w:r>
            <w:r w:rsidRPr="00E574C2">
              <w:rPr>
                <w:b w:val="0"/>
              </w:rPr>
              <w:t>организация выплаты ежемесячного пособия вдове (вдовцу) в 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посмертно»</w:t>
            </w:r>
          </w:p>
          <w:p w:rsidR="00783D5E" w:rsidRPr="00E574C2" w:rsidRDefault="00783D5E" w:rsidP="008859D3">
            <w:pPr>
              <w:pStyle w:val="ConsPlusTitle"/>
              <w:widowControl/>
            </w:pPr>
          </w:p>
        </w:tc>
      </w:tr>
    </w:tbl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Начальнику управления социальной политики _________________________________</w:t>
      </w:r>
      <w:r>
        <w:rPr>
          <w:sz w:val="20"/>
          <w:szCs w:val="20"/>
        </w:rPr>
        <w:t>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jc w:val="center"/>
        <w:rPr>
          <w:sz w:val="20"/>
          <w:szCs w:val="20"/>
        </w:rPr>
      </w:pPr>
      <w:r w:rsidRPr="006D7E47">
        <w:rPr>
          <w:sz w:val="20"/>
          <w:szCs w:val="20"/>
        </w:rPr>
        <w:t>ЗАЯВЛЕНИЕ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(фамилия, имя, отчество</w:t>
      </w:r>
      <w:r>
        <w:rPr>
          <w:sz w:val="20"/>
          <w:szCs w:val="20"/>
        </w:rPr>
        <w:t xml:space="preserve"> лица, </w:t>
      </w:r>
      <w:r w:rsidRPr="006D7E47">
        <w:rPr>
          <w:sz w:val="20"/>
          <w:szCs w:val="20"/>
        </w:rPr>
        <w:t xml:space="preserve">имеющего право на </w:t>
      </w:r>
      <w:r>
        <w:rPr>
          <w:sz w:val="20"/>
          <w:szCs w:val="20"/>
        </w:rPr>
        <w:t xml:space="preserve">предоставление </w:t>
      </w:r>
      <w:r w:rsidRPr="006D7E47">
        <w:rPr>
          <w:sz w:val="20"/>
          <w:szCs w:val="20"/>
        </w:rPr>
        <w:t>государственной услуги)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жительства или место пребывания _____________________________________</w:t>
      </w:r>
      <w:r>
        <w:rPr>
          <w:sz w:val="20"/>
          <w:szCs w:val="20"/>
        </w:rPr>
        <w:t>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(почтовый индекс, район, город, иной населенный пункт, улица, номер</w:t>
      </w:r>
      <w:r>
        <w:rPr>
          <w:sz w:val="20"/>
          <w:szCs w:val="20"/>
        </w:rPr>
        <w:t xml:space="preserve"> дома, корпуса, 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квартиры указываются </w:t>
      </w:r>
      <w:r>
        <w:rPr>
          <w:sz w:val="20"/>
          <w:szCs w:val="20"/>
        </w:rPr>
        <w:t xml:space="preserve">на основании записи в паспорте </w:t>
      </w:r>
      <w:r w:rsidRPr="006D7E47">
        <w:rPr>
          <w:sz w:val="20"/>
          <w:szCs w:val="20"/>
        </w:rPr>
        <w:t>или документе, подтверждающем регистрацию по месту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6D7E47">
        <w:rPr>
          <w:sz w:val="20"/>
          <w:szCs w:val="20"/>
        </w:rPr>
        <w:t>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жительства, месту пребывания (если предъявляется не паспорт, а иной документ, удостоверяющий личность))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Место фактического проживания _____________________________________________</w:t>
      </w:r>
      <w:r>
        <w:rPr>
          <w:sz w:val="20"/>
          <w:szCs w:val="20"/>
        </w:rPr>
        <w:t>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>(почтовый индекс, район, город, иной населенный пункт, улица, номер дома,</w:t>
      </w:r>
      <w:r>
        <w:rPr>
          <w:sz w:val="20"/>
          <w:szCs w:val="20"/>
        </w:rPr>
        <w:t xml:space="preserve"> корпуса, квартиры)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Д</w:t>
      </w:r>
      <w:r w:rsidRPr="006D7E47">
        <w:rPr>
          <w:sz w:val="20"/>
          <w:szCs w:val="20"/>
        </w:rPr>
        <w:t>окумент, удостоверяющий личность: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618"/>
        <w:gridCol w:w="4052"/>
      </w:tblGrid>
      <w:tr w:rsidR="00783D5E" w:rsidRPr="006D7E47" w:rsidTr="008859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 xml:space="preserve">Серия,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Гражданство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783D5E" w:rsidRPr="006D7E47" w:rsidTr="008859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783D5E" w:rsidRPr="006D7E47" w:rsidTr="008859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Кем выдан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Страховое свидетельство обязательного пенсионного страхования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__________.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Сведения, указанные в заявлении, соответствуют документу, удостоверяющему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личность.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________________ 20__ г.      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   (подпись специалиста)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Default="00783D5E" w:rsidP="00783D5E">
      <w:pPr>
        <w:tabs>
          <w:tab w:val="left" w:pos="709"/>
        </w:tabs>
        <w:rPr>
          <w:sz w:val="20"/>
          <w:szCs w:val="20"/>
        </w:rPr>
      </w:pPr>
      <w:r w:rsidRPr="000058CF">
        <w:rPr>
          <w:sz w:val="20"/>
          <w:szCs w:val="20"/>
        </w:rPr>
        <w:t xml:space="preserve">Прошу </w:t>
      </w:r>
      <w:r w:rsidRPr="00E574C2">
        <w:rPr>
          <w:sz w:val="20"/>
          <w:szCs w:val="20"/>
        </w:rPr>
        <w:t>назначить ежемесячное пособие</w:t>
      </w:r>
      <w:r>
        <w:rPr>
          <w:sz w:val="20"/>
          <w:szCs w:val="20"/>
        </w:rPr>
        <w:t>.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Выплату прошу производить через (по выбору):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организацию почтовой связи 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 w:rsidRPr="006D7E47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№</w:t>
      </w:r>
      <w:r w:rsidRPr="006D7E47">
        <w:rPr>
          <w:sz w:val="20"/>
          <w:szCs w:val="20"/>
        </w:rPr>
        <w:t xml:space="preserve"> почтового отделения)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кредитную организацию 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</w:t>
      </w:r>
      <w:r w:rsidRPr="006D7E47">
        <w:rPr>
          <w:sz w:val="20"/>
          <w:szCs w:val="20"/>
        </w:rPr>
        <w:t>(указать наименование организации</w:t>
      </w:r>
      <w:r>
        <w:rPr>
          <w:sz w:val="20"/>
          <w:szCs w:val="20"/>
        </w:rPr>
        <w:t xml:space="preserve"> </w:t>
      </w:r>
      <w:r w:rsidRPr="006D7E47">
        <w:rPr>
          <w:sz w:val="20"/>
          <w:szCs w:val="20"/>
        </w:rPr>
        <w:t>и номер счета)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–</w:t>
      </w:r>
      <w:r w:rsidRPr="006D7E47">
        <w:rPr>
          <w:sz w:val="20"/>
          <w:szCs w:val="20"/>
        </w:rPr>
        <w:t xml:space="preserve"> иную организацию ________________________________________________________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Перечень представленных документов: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1. ____________________________________________________________________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2. ____________________________________________________________________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3. ____________________________________________________________________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 xml:space="preserve">    4. ____________________________________________________________________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Default="00783D5E" w:rsidP="00783D5E">
      <w:pPr>
        <w:tabs>
          <w:tab w:val="left" w:pos="709"/>
        </w:tabs>
        <w:jc w:val="both"/>
        <w:rPr>
          <w:sz w:val="20"/>
          <w:szCs w:val="20"/>
        </w:rPr>
      </w:pPr>
      <w:r w:rsidRPr="00E574C2">
        <w:rPr>
          <w:sz w:val="20"/>
          <w:szCs w:val="20"/>
        </w:rPr>
        <w:t>С условиями назначения ежемесячного пособия ознакомлен(а); обязуюсь в течение пяти дней известить управление социальной политики о наступлении обстоятельств, влекущих прекращение выплаты пособия.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783D5E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lastRenderedPageBreak/>
        <w:t xml:space="preserve">                                     </w:t>
      </w:r>
      <w:r>
        <w:rPr>
          <w:sz w:val="20"/>
          <w:szCs w:val="20"/>
        </w:rPr>
        <w:t xml:space="preserve">                          </w:t>
      </w:r>
      <w:r w:rsidRPr="006D7E47">
        <w:rPr>
          <w:sz w:val="20"/>
          <w:szCs w:val="20"/>
        </w:rPr>
        <w:t xml:space="preserve">           (подпись заявителя)</w:t>
      </w:r>
    </w:p>
    <w:p w:rsidR="00783D5E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783D5E" w:rsidRPr="006D7E47" w:rsidTr="008859D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783D5E" w:rsidRPr="006D7E47" w:rsidTr="008859D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783D5E" w:rsidRPr="006D7E47" w:rsidTr="008859D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РАСПИСКА-УВЕДОМЛЕНИЕ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Заявление и документы гр. 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608"/>
        <w:gridCol w:w="2154"/>
        <w:gridCol w:w="2494"/>
      </w:tblGrid>
      <w:tr w:rsidR="00783D5E" w:rsidRPr="006D7E47" w:rsidTr="008859D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Принял (Ф.И.О.)</w:t>
            </w:r>
          </w:p>
        </w:tc>
      </w:tr>
      <w:tr w:rsidR="00783D5E" w:rsidRPr="006D7E47" w:rsidTr="008859D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Кол-во 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D7E47">
              <w:rPr>
                <w:sz w:val="20"/>
                <w:szCs w:val="20"/>
              </w:rPr>
              <w:t>Подпись специалиста</w:t>
            </w:r>
          </w:p>
        </w:tc>
      </w:tr>
      <w:tr w:rsidR="00783D5E" w:rsidRPr="006D7E47" w:rsidTr="008859D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E" w:rsidRPr="006D7E47" w:rsidRDefault="00783D5E" w:rsidP="008859D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</w:tbl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Pr="00567BE2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Я _____________________________________________________________________________________________</w:t>
      </w:r>
    </w:p>
    <w:p w:rsidR="00783D5E" w:rsidRPr="00567BE2" w:rsidRDefault="00783D5E" w:rsidP="00783D5E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567BE2">
        <w:rPr>
          <w:sz w:val="18"/>
          <w:szCs w:val="18"/>
        </w:rPr>
        <w:t xml:space="preserve">(фамилия, имя, отчество лица, имеющего право на </w:t>
      </w:r>
      <w:r>
        <w:rPr>
          <w:sz w:val="18"/>
          <w:szCs w:val="18"/>
        </w:rPr>
        <w:t>предоставление</w:t>
      </w:r>
      <w:r w:rsidRPr="00567BE2">
        <w:rPr>
          <w:sz w:val="18"/>
          <w:szCs w:val="18"/>
        </w:rPr>
        <w:t xml:space="preserve"> государственной услуги)</w:t>
      </w:r>
    </w:p>
    <w:p w:rsidR="00783D5E" w:rsidRPr="00567BE2" w:rsidRDefault="00783D5E" w:rsidP="00783D5E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0"/>
          <w:szCs w:val="20"/>
        </w:rPr>
      </w:pPr>
      <w:r w:rsidRPr="00567BE2">
        <w:rPr>
          <w:rFonts w:ascii="Times New Roman" w:hAnsi="Times New Roman" w:cs="Times New Roman"/>
          <w:bCs/>
          <w:sz w:val="20"/>
          <w:szCs w:val="20"/>
        </w:rPr>
        <w:t>даю согласие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783D5E" w:rsidRPr="009B21B3" w:rsidRDefault="00783D5E" w:rsidP="00783D5E">
      <w:pPr>
        <w:tabs>
          <w:tab w:val="left" w:pos="284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1)  </w:t>
      </w:r>
      <w:r w:rsidRPr="009B21B3">
        <w:rPr>
          <w:sz w:val="20"/>
          <w:szCs w:val="20"/>
        </w:rPr>
        <w:t>на обработку моих персональных данных в составе: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фамилия, имя, отчество;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дата рождения;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паспортные данные (серия, номер, дата выдачи, кем выдан);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адрес проживания;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номер телефона; 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документа, дающего право на предоставление мер социальной поддержки;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информация о назначенных и выплаченных суммах пособий (компенсаций);</w:t>
      </w:r>
    </w:p>
    <w:p w:rsidR="00783D5E" w:rsidRDefault="00783D5E" w:rsidP="00783D5E">
      <w:pPr>
        <w:pStyle w:val="af5"/>
        <w:tabs>
          <w:tab w:val="left" w:pos="284"/>
        </w:tabs>
        <w:ind w:left="0"/>
        <w:rPr>
          <w:sz w:val="20"/>
          <w:szCs w:val="20"/>
        </w:rPr>
      </w:pPr>
      <w:r>
        <w:rPr>
          <w:sz w:val="20"/>
          <w:szCs w:val="20"/>
        </w:rPr>
        <w:t>–</w:t>
      </w:r>
      <w:r w:rsidRPr="004079A6">
        <w:rPr>
          <w:sz w:val="20"/>
          <w:szCs w:val="20"/>
        </w:rPr>
        <w:t xml:space="preserve"> реквизиты банковског</w:t>
      </w:r>
      <w:r>
        <w:rPr>
          <w:sz w:val="20"/>
          <w:szCs w:val="20"/>
        </w:rPr>
        <w:t>о счета (сберегательной книжки);</w:t>
      </w:r>
    </w:p>
    <w:p w:rsidR="00783D5E" w:rsidRPr="009B21B3" w:rsidRDefault="00783D5E" w:rsidP="00783D5E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B21B3">
        <w:rPr>
          <w:sz w:val="20"/>
          <w:szCs w:val="20"/>
        </w:rPr>
        <w:t>на использование персональных данных в целях: – оказания мер социальной поддержки в соответствии с требованиями действующего законодательства, – осуществления и выполнения возложенных законодательством Российской Федерации на Оператора функций, полномочий и обязанностей</w:t>
      </w:r>
      <w:r>
        <w:rPr>
          <w:sz w:val="20"/>
          <w:szCs w:val="20"/>
        </w:rPr>
        <w:t>;</w:t>
      </w:r>
      <w:r w:rsidRPr="009B21B3">
        <w:rPr>
          <w:sz w:val="20"/>
          <w:szCs w:val="20"/>
        </w:rPr>
        <w:t xml:space="preserve"> </w:t>
      </w:r>
    </w:p>
    <w:p w:rsidR="00783D5E" w:rsidRDefault="00783D5E" w:rsidP="00783D5E">
      <w:pPr>
        <w:pStyle w:val="af5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на обработку персональных данных с использованием средств автоматизации и осуществление действий в</w:t>
      </w:r>
      <w:r>
        <w:rPr>
          <w:sz w:val="20"/>
          <w:szCs w:val="20"/>
        </w:rPr>
        <w:t> </w:t>
      </w:r>
      <w:r w:rsidRPr="004079A6">
        <w:rPr>
          <w:sz w:val="20"/>
          <w:szCs w:val="20"/>
        </w:rPr>
        <w:t>отношении моих персональных данных, которые необходимы для достижения указанных в пункте 2 целей,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уничтожение.</w:t>
      </w:r>
      <w:r>
        <w:rPr>
          <w:sz w:val="20"/>
          <w:szCs w:val="20"/>
        </w:rPr>
        <w:t xml:space="preserve"> </w:t>
      </w:r>
    </w:p>
    <w:p w:rsidR="00783D5E" w:rsidRDefault="00783D5E" w:rsidP="00783D5E">
      <w:pPr>
        <w:pStyle w:val="af5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>Обработка персональных данных может быть поручена в рамках приказов Министерства социальной политики Свердловской области государственному казенному учреждению Свердловской области «Областной информационно-расчетный центр».</w:t>
      </w:r>
    </w:p>
    <w:p w:rsidR="00783D5E" w:rsidRDefault="00783D5E" w:rsidP="00783D5E">
      <w:pPr>
        <w:pStyle w:val="af5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Настоящее согласие на обработку персональных данных действует с момента подписания в течение срока, необходимого для достижения целей обработки персональных данных, заявленных в пункте 2. </w:t>
      </w:r>
    </w:p>
    <w:p w:rsidR="00783D5E" w:rsidRDefault="00783D5E" w:rsidP="00783D5E">
      <w:pPr>
        <w:pStyle w:val="af5"/>
        <w:tabs>
          <w:tab w:val="left" w:pos="284"/>
        </w:tabs>
        <w:ind w:left="0"/>
        <w:jc w:val="both"/>
        <w:rPr>
          <w:sz w:val="20"/>
          <w:szCs w:val="20"/>
        </w:rPr>
      </w:pPr>
      <w:r w:rsidRPr="004079A6">
        <w:rPr>
          <w:sz w:val="20"/>
          <w:szCs w:val="20"/>
        </w:rPr>
        <w:t xml:space="preserve">Согласие дано мной добровольно и может быть досрочно отозвано письменным запросом, направленным в адрес Оператора заказным письмом либо личным вручением представителю Оператора. </w:t>
      </w:r>
    </w:p>
    <w:p w:rsidR="00783D5E" w:rsidRDefault="00783D5E" w:rsidP="00783D5E">
      <w:pPr>
        <w:tabs>
          <w:tab w:val="left" w:pos="709"/>
        </w:tabs>
        <w:rPr>
          <w:sz w:val="20"/>
          <w:szCs w:val="20"/>
        </w:rPr>
      </w:pPr>
    </w:p>
    <w:p w:rsidR="00783D5E" w:rsidRDefault="00783D5E" w:rsidP="00783D5E">
      <w:pPr>
        <w:tabs>
          <w:tab w:val="left" w:pos="709"/>
        </w:tabs>
        <w:rPr>
          <w:sz w:val="20"/>
          <w:szCs w:val="20"/>
        </w:rPr>
      </w:pPr>
      <w:r w:rsidRPr="006D7E47">
        <w:rPr>
          <w:sz w:val="20"/>
          <w:szCs w:val="20"/>
        </w:rPr>
        <w:t>"__" ______________ 20__ г.             ___________________________________</w:t>
      </w:r>
    </w:p>
    <w:p w:rsidR="00783D5E" w:rsidRPr="006D7E47" w:rsidRDefault="00783D5E" w:rsidP="00783D5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6D7E47">
        <w:rPr>
          <w:sz w:val="20"/>
          <w:szCs w:val="20"/>
        </w:rPr>
        <w:t>(подпись заявителя)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82"/>
      </w:tblGrid>
      <w:tr w:rsidR="00783D5E" w:rsidRPr="00BD6048" w:rsidTr="008859D3">
        <w:tc>
          <w:tcPr>
            <w:tcW w:w="4939" w:type="dxa"/>
            <w:shd w:val="clear" w:color="auto" w:fill="auto"/>
          </w:tcPr>
          <w:p w:rsidR="00783D5E" w:rsidRPr="00FB4C1B" w:rsidRDefault="00783D5E" w:rsidP="008859D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B4C1B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4982" w:type="dxa"/>
            <w:shd w:val="clear" w:color="auto" w:fill="auto"/>
          </w:tcPr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Default="00783D5E" w:rsidP="008859D3">
            <w:pPr>
              <w:pStyle w:val="ConsPlusTitle"/>
              <w:rPr>
                <w:b w:val="0"/>
              </w:rPr>
            </w:pPr>
            <w:bookmarkStart w:id="0" w:name="_GoBack"/>
            <w:bookmarkEnd w:id="0"/>
          </w:p>
          <w:p w:rsidR="00783D5E" w:rsidRDefault="00783D5E" w:rsidP="008859D3">
            <w:pPr>
              <w:pStyle w:val="ConsPlusTitle"/>
              <w:rPr>
                <w:b w:val="0"/>
              </w:rPr>
            </w:pPr>
          </w:p>
          <w:p w:rsidR="00783D5E" w:rsidRPr="00E574C2" w:rsidRDefault="00783D5E" w:rsidP="008859D3">
            <w:pPr>
              <w:pStyle w:val="ConsPlusTitle"/>
              <w:rPr>
                <w:b w:val="0"/>
              </w:rPr>
            </w:pPr>
            <w:r w:rsidRPr="00E574C2">
              <w:rPr>
                <w:b w:val="0"/>
              </w:rPr>
              <w:lastRenderedPageBreak/>
              <w:t>Приложение № 3</w:t>
            </w:r>
          </w:p>
          <w:p w:rsidR="00783D5E" w:rsidRDefault="00783D5E" w:rsidP="008859D3">
            <w:pPr>
              <w:pStyle w:val="ConsPlusTitle"/>
              <w:rPr>
                <w:b w:val="0"/>
              </w:rPr>
            </w:pPr>
            <w:r w:rsidRPr="007555A0">
              <w:rPr>
                <w:b w:val="0"/>
              </w:rPr>
              <w:t xml:space="preserve">к </w:t>
            </w:r>
            <w:r>
              <w:rPr>
                <w:b w:val="0"/>
              </w:rPr>
              <w:t>А</w:t>
            </w:r>
            <w:r w:rsidRPr="007555A0">
              <w:rPr>
                <w:b w:val="0"/>
              </w:rPr>
              <w:t>дминистративному регламенту предоставления территориальными отраслевыми исполнительными органами государственной власти Свердловской</w:t>
            </w:r>
            <w:r>
              <w:rPr>
                <w:b w:val="0"/>
              </w:rPr>
              <w:t> </w:t>
            </w:r>
            <w:r w:rsidRPr="007555A0">
              <w:rPr>
                <w:b w:val="0"/>
              </w:rPr>
              <w:t xml:space="preserve">области </w:t>
            </w:r>
            <w:r>
              <w:rPr>
                <w:b w:val="0"/>
              </w:rPr>
              <w:t>–</w:t>
            </w:r>
            <w:r w:rsidRPr="007555A0">
              <w:rPr>
                <w:b w:val="0"/>
              </w:rPr>
              <w:t xml:space="preserve"> управлениями социальной политики Министерства социальной политики Свердловской области государственной услуги «Назначение и</w:t>
            </w:r>
            <w:r>
              <w:rPr>
                <w:b w:val="0"/>
              </w:rPr>
              <w:t> </w:t>
            </w:r>
            <w:r w:rsidRPr="007555A0">
              <w:rPr>
                <w:b w:val="0"/>
              </w:rPr>
              <w:t>организация выплаты ежемесячного пособия вдове (вдовцу) в случае смерти лица, которому присвоено почетное звание Свердловской области «Почетный гражданин Свердловской области», или присвоения ему этого почетного звания посмертно»</w:t>
            </w:r>
          </w:p>
          <w:p w:rsidR="00783D5E" w:rsidRPr="00FB4C1B" w:rsidRDefault="00783D5E" w:rsidP="008859D3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783D5E" w:rsidRPr="003949D8" w:rsidRDefault="00783D5E" w:rsidP="00783D5E">
      <w:pPr>
        <w:autoSpaceDE w:val="0"/>
        <w:autoSpaceDN w:val="0"/>
        <w:adjustRightInd w:val="0"/>
        <w:jc w:val="center"/>
        <w:rPr>
          <w:b/>
          <w:bCs/>
        </w:rPr>
      </w:pPr>
      <w:r w:rsidRPr="003949D8">
        <w:rPr>
          <w:b/>
          <w:bCs/>
        </w:rPr>
        <w:lastRenderedPageBreak/>
        <w:t>БЛОК-СХЕМА ПРЕДОСТАВЛЕНИЯ ГОСУДАРСТВЕННОЙ УСЛУГИ</w:t>
      </w:r>
    </w:p>
    <w:p w:rsidR="00783D5E" w:rsidRDefault="00783D5E" w:rsidP="00783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EBF7" wp14:editId="7FB833E0">
                <wp:simplePos x="0" y="0"/>
                <wp:positionH relativeFrom="column">
                  <wp:posOffset>490220</wp:posOffset>
                </wp:positionH>
                <wp:positionV relativeFrom="paragraph">
                  <wp:posOffset>100330</wp:posOffset>
                </wp:positionV>
                <wp:extent cx="5381625" cy="1247775"/>
                <wp:effectExtent l="0" t="0" r="9525" b="952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Pr="00994646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4646">
                              <w:rPr>
                                <w:sz w:val="22"/>
                                <w:szCs w:val="22"/>
                              </w:rPr>
                              <w:t xml:space="preserve">Прием заявления и документов, необходимых для предоставления государственной услуги, их первичная проверка и регистрация </w:t>
                            </w:r>
                          </w:p>
                          <w:p w:rsidR="00783D5E" w:rsidRPr="00994646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4646">
                              <w:rPr>
                                <w:sz w:val="22"/>
                                <w:szCs w:val="22"/>
                              </w:rPr>
                              <w:t>(15 минут – в случае личного обращения заявителя;</w:t>
                            </w:r>
                          </w:p>
                          <w:p w:rsidR="00783D5E" w:rsidRPr="00994646" w:rsidRDefault="00783D5E" w:rsidP="00783D5E">
                            <w:pPr>
                              <w:jc w:val="center"/>
                            </w:pPr>
                            <w:r w:rsidRPr="00994646">
                              <w:rPr>
                                <w:sz w:val="22"/>
                                <w:szCs w:val="22"/>
                              </w:rPr>
                              <w:t>1 рабочий день, следующий за днем подачи заявления и документов, необходимых для предоставления государственной услуги, в управление социальной политики – 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994646">
                              <w:rPr>
                                <w:sz w:val="22"/>
                                <w:szCs w:val="22"/>
                              </w:rPr>
                              <w:t>случае подачи заявления и документов, необходимых для предоставления государственной услуги, в форме электронных</w:t>
                            </w:r>
                            <w:r w:rsidRPr="00994646">
                              <w:t xml:space="preserve"> документов)</w:t>
                            </w:r>
                          </w:p>
                          <w:p w:rsidR="00783D5E" w:rsidRPr="00A92AC1" w:rsidRDefault="00783D5E" w:rsidP="00783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EBF7"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margin-left:38.6pt;margin-top:7.9pt;width:423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" fillcolor="window" stroked="f" strokeweight=".5pt">
                <v:textbox>
                  <w:txbxContent>
                    <w:p w:rsidR="00783D5E" w:rsidRPr="00994646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4646">
                        <w:rPr>
                          <w:sz w:val="22"/>
                          <w:szCs w:val="22"/>
                        </w:rPr>
                        <w:t xml:space="preserve">Прием заявления и документов, необходимых для предоставления государственной услуги, их первичная проверка и регистрация </w:t>
                      </w:r>
                    </w:p>
                    <w:p w:rsidR="00783D5E" w:rsidRPr="00994646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4646">
                        <w:rPr>
                          <w:sz w:val="22"/>
                          <w:szCs w:val="22"/>
                        </w:rPr>
                        <w:t>(15 минут – в случае личного обращения заявителя;</w:t>
                      </w:r>
                    </w:p>
                    <w:p w:rsidR="00783D5E" w:rsidRPr="00994646" w:rsidRDefault="00783D5E" w:rsidP="00783D5E">
                      <w:pPr>
                        <w:jc w:val="center"/>
                      </w:pPr>
                      <w:r w:rsidRPr="00994646">
                        <w:rPr>
                          <w:sz w:val="22"/>
                          <w:szCs w:val="22"/>
                        </w:rPr>
                        <w:t>1 рабочий день, следующий за днем подачи заявления и документов, необходимых для предоставления государственной услуги, в управление социальной политики – в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994646">
                        <w:rPr>
                          <w:sz w:val="22"/>
                          <w:szCs w:val="22"/>
                        </w:rPr>
                        <w:t>случае подачи заявления и документов, необходимых для предоставления государственной услуги, в форме электронных</w:t>
                      </w:r>
                      <w:r w:rsidRPr="00994646">
                        <w:t xml:space="preserve"> документов)</w:t>
                      </w:r>
                    </w:p>
                    <w:p w:rsidR="00783D5E" w:rsidRPr="00A92AC1" w:rsidRDefault="00783D5E" w:rsidP="00783D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B0DB6" wp14:editId="3539EA57">
                <wp:simplePos x="0" y="0"/>
                <wp:positionH relativeFrom="column">
                  <wp:posOffset>633095</wp:posOffset>
                </wp:positionH>
                <wp:positionV relativeFrom="paragraph">
                  <wp:posOffset>92710</wp:posOffset>
                </wp:positionV>
                <wp:extent cx="5381625" cy="1181100"/>
                <wp:effectExtent l="0" t="0" r="28575" b="1905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181100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1D6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1" o:spid="_x0000_s1026" type="#_x0000_t109" style="position:absolute;margin-left:49.85pt;margin-top:7.3pt;width:423.7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" filled="f" strokecolor="windowText" strokeweight="1.25pt"/>
            </w:pict>
          </mc:Fallback>
        </mc:AlternateContent>
      </w:r>
    </w:p>
    <w:p w:rsidR="00783D5E" w:rsidRDefault="00783D5E" w:rsidP="00783D5E"/>
    <w:p w:rsidR="00783D5E" w:rsidRDefault="00783D5E" w:rsidP="00783D5E"/>
    <w:p w:rsidR="00783D5E" w:rsidRDefault="00783D5E" w:rsidP="00783D5E"/>
    <w:p w:rsidR="00783D5E" w:rsidRPr="009C5738" w:rsidRDefault="00783D5E" w:rsidP="00783D5E"/>
    <w:p w:rsidR="00783D5E" w:rsidRPr="009C5738" w:rsidRDefault="00783D5E" w:rsidP="00783D5E"/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FE2AD" wp14:editId="6D07BCDE">
                <wp:simplePos x="0" y="0"/>
                <wp:positionH relativeFrom="column">
                  <wp:posOffset>1204595</wp:posOffset>
                </wp:positionH>
                <wp:positionV relativeFrom="paragraph">
                  <wp:posOffset>86995</wp:posOffset>
                </wp:positionV>
                <wp:extent cx="533400" cy="447675"/>
                <wp:effectExtent l="38100" t="0" r="19050" b="4762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47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89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94.85pt;margin-top:6.85pt;width:42pt;height:35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" strokecolor="windowText" strokeweight="1pt">
                <v:stroke endarrow="classic" endarrowlength="long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58F6D" wp14:editId="6DBC2F52">
                <wp:simplePos x="0" y="0"/>
                <wp:positionH relativeFrom="column">
                  <wp:posOffset>4624070</wp:posOffset>
                </wp:positionH>
                <wp:positionV relativeFrom="paragraph">
                  <wp:posOffset>86995</wp:posOffset>
                </wp:positionV>
                <wp:extent cx="457200" cy="457200"/>
                <wp:effectExtent l="0" t="0" r="5715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269B3" id="Прямая со стрелкой 99" o:spid="_x0000_s1026" type="#_x0000_t32" style="position:absolute;margin-left:364.1pt;margin-top:6.8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" strokecolor="windowText" strokeweight="1pt">
                <v:stroke endarrow="classic" endarrowlength="long"/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05E1D" wp14:editId="5CD76C27">
                <wp:simplePos x="0" y="0"/>
                <wp:positionH relativeFrom="column">
                  <wp:posOffset>3957320</wp:posOffset>
                </wp:positionH>
                <wp:positionV relativeFrom="paragraph">
                  <wp:posOffset>20955</wp:posOffset>
                </wp:positionV>
                <wp:extent cx="2238375" cy="1285875"/>
                <wp:effectExtent l="0" t="0" r="28575" b="28575"/>
                <wp:wrapNone/>
                <wp:docPr id="92" name="Блок-схема: процесс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8587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6236" id="Блок-схема: процесс 92" o:spid="_x0000_s1026" type="#_x0000_t109" style="position:absolute;margin-left:311.6pt;margin-top:1.65pt;width:176.2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" filled="f" strokecolor="windowText" strokeweight="1.25pt"/>
            </w:pict>
          </mc:Fallback>
        </mc:AlternateContent>
      </w: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D0A67" wp14:editId="3F650362">
                <wp:simplePos x="0" y="0"/>
                <wp:positionH relativeFrom="column">
                  <wp:posOffset>3957320</wp:posOffset>
                </wp:positionH>
                <wp:positionV relativeFrom="paragraph">
                  <wp:posOffset>20320</wp:posOffset>
                </wp:positionV>
                <wp:extent cx="2238375" cy="1285875"/>
                <wp:effectExtent l="0" t="0" r="9525" b="952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Pr="00A92AC1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Формирование и направле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ние межведомственного запроса в 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>государственные органы,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организации,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 участвующие в предоставлении гос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ударственной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 услуги </w:t>
                            </w:r>
                          </w:p>
                          <w:p w:rsidR="00783D5E" w:rsidRPr="00A92AC1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D0A67" id="Поле 91" o:spid="_x0000_s1027" type="#_x0000_t202" style="position:absolute;margin-left:311.6pt;margin-top:1.6pt;width:176.25pt;height:10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" fillcolor="window" stroked="f" strokeweight=".5pt">
                <v:textbox>
                  <w:txbxContent>
                    <w:p w:rsidR="00783D5E" w:rsidRPr="00A92AC1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Формирование и направле</w:t>
                      </w:r>
                      <w:r>
                        <w:rPr>
                          <w:sz w:val="22"/>
                          <w:szCs w:val="22"/>
                        </w:rPr>
                        <w:t>ние межведомственного запроса в </w:t>
                      </w:r>
                      <w:r w:rsidRPr="00A92AC1">
                        <w:rPr>
                          <w:sz w:val="22"/>
                          <w:szCs w:val="22"/>
                        </w:rPr>
                        <w:t>государственные органы,</w:t>
                      </w:r>
                      <w:r>
                        <w:rPr>
                          <w:sz w:val="22"/>
                          <w:szCs w:val="22"/>
                        </w:rPr>
                        <w:t xml:space="preserve"> организации,</w:t>
                      </w:r>
                      <w:r w:rsidRPr="00A92AC1">
                        <w:rPr>
                          <w:sz w:val="22"/>
                          <w:szCs w:val="22"/>
                        </w:rPr>
                        <w:t xml:space="preserve"> участвующие в предоставлении гос</w:t>
                      </w:r>
                      <w:r>
                        <w:rPr>
                          <w:sz w:val="22"/>
                          <w:szCs w:val="22"/>
                        </w:rPr>
                        <w:t>ударственной</w:t>
                      </w:r>
                      <w:r w:rsidRPr="00A92AC1">
                        <w:rPr>
                          <w:sz w:val="22"/>
                          <w:szCs w:val="22"/>
                        </w:rPr>
                        <w:t xml:space="preserve"> услуги </w:t>
                      </w:r>
                    </w:p>
                    <w:p w:rsidR="00783D5E" w:rsidRPr="00A92AC1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AB02" wp14:editId="22902E7D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2238375" cy="981075"/>
                <wp:effectExtent l="0" t="0" r="28575" b="28575"/>
                <wp:wrapNone/>
                <wp:docPr id="89" name="Блок-схема: процесс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8107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9654" id="Блок-схема: процесс 89" o:spid="_x0000_s1026" type="#_x0000_t109" style="position:absolute;margin-left:9.35pt;margin-top:.7pt;width:176.2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4452F" wp14:editId="0BEED267">
                <wp:simplePos x="0" y="0"/>
                <wp:positionH relativeFrom="column">
                  <wp:posOffset>118745</wp:posOffset>
                </wp:positionH>
                <wp:positionV relativeFrom="paragraph">
                  <wp:posOffset>8891</wp:posOffset>
                </wp:positionV>
                <wp:extent cx="2238375" cy="914400"/>
                <wp:effectExtent l="0" t="0" r="9525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Рассмотрение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заявления и 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>документов, необходимых для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>предоставления государственной услуги</w:t>
                            </w:r>
                          </w:p>
                          <w:p w:rsidR="00783D5E" w:rsidRPr="00A92AC1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452F" id="Поле 90" o:spid="_x0000_s1028" type="#_x0000_t202" style="position:absolute;margin-left:9.35pt;margin-top:.7pt;width:176.25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" fillcolor="window" stroked="f" strokeweight=".5pt">
                <v:textbox>
                  <w:txbxContent>
                    <w:p w:rsidR="00783D5E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Рассмотрение</w:t>
                      </w:r>
                      <w:r>
                        <w:rPr>
                          <w:sz w:val="22"/>
                          <w:szCs w:val="22"/>
                        </w:rPr>
                        <w:t xml:space="preserve"> заявления и </w:t>
                      </w:r>
                      <w:r w:rsidRPr="00A92AC1">
                        <w:rPr>
                          <w:sz w:val="22"/>
                          <w:szCs w:val="22"/>
                        </w:rPr>
                        <w:t>документов, необходимых для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A92AC1">
                        <w:rPr>
                          <w:sz w:val="22"/>
                          <w:szCs w:val="22"/>
                        </w:rPr>
                        <w:t>предоставления государственной услуги</w:t>
                      </w:r>
                    </w:p>
                    <w:p w:rsidR="00783D5E" w:rsidRPr="00A92AC1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A60FA" wp14:editId="7D37536C">
                <wp:simplePos x="0" y="0"/>
                <wp:positionH relativeFrom="column">
                  <wp:posOffset>2357120</wp:posOffset>
                </wp:positionH>
                <wp:positionV relativeFrom="paragraph">
                  <wp:posOffset>90805</wp:posOffset>
                </wp:positionV>
                <wp:extent cx="1895475" cy="1114425"/>
                <wp:effectExtent l="38100" t="38100" r="28575" b="2857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475" cy="11144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3A2E" id="Прямая со стрелкой 104" o:spid="_x0000_s1026" type="#_x0000_t32" style="position:absolute;margin-left:185.6pt;margin-top:7.15pt;width:149.25pt;height:87.75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" strokecolor="windowText" strokeweight="1pt">
                <v:stroke endarrow="classic" endarrowlength="long"/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8590F" wp14:editId="5FCD73FB">
                <wp:simplePos x="0" y="0"/>
                <wp:positionH relativeFrom="column">
                  <wp:posOffset>1433195</wp:posOffset>
                </wp:positionH>
                <wp:positionV relativeFrom="paragraph">
                  <wp:posOffset>69850</wp:posOffset>
                </wp:positionV>
                <wp:extent cx="0" cy="381000"/>
                <wp:effectExtent l="57150" t="0" r="7620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209" id="Прямая со стрелкой 102" o:spid="_x0000_s1026" type="#_x0000_t32" style="position:absolute;margin-left:112.85pt;margin-top:5.5pt;width:0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" strokecolor="windowText" strokeweight="1pt">
                <v:stroke endarrow="classic" endarrowlength="long"/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754B9" wp14:editId="30AA36AB">
                <wp:simplePos x="0" y="0"/>
                <wp:positionH relativeFrom="column">
                  <wp:posOffset>5128895</wp:posOffset>
                </wp:positionH>
                <wp:positionV relativeFrom="paragraph">
                  <wp:posOffset>121285</wp:posOffset>
                </wp:positionV>
                <wp:extent cx="0" cy="295275"/>
                <wp:effectExtent l="76200" t="0" r="57150" b="476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7299" id="Прямая со стрелкой 101" o:spid="_x0000_s1026" type="#_x0000_t32" style="position:absolute;margin-left:403.85pt;margin-top:9.5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" strokecolor="windowText" strokeweight="1pt">
                <v:stroke endarrow="classic" endarrowlength="long"/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00276" wp14:editId="546B0F28">
                <wp:simplePos x="0" y="0"/>
                <wp:positionH relativeFrom="column">
                  <wp:posOffset>109221</wp:posOffset>
                </wp:positionH>
                <wp:positionV relativeFrom="paragraph">
                  <wp:posOffset>60959</wp:posOffset>
                </wp:positionV>
                <wp:extent cx="3181350" cy="885825"/>
                <wp:effectExtent l="0" t="0" r="19050" b="28575"/>
                <wp:wrapNone/>
                <wp:docPr id="94" name="Блок-схема: процесс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8582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6B2" id="Блок-схема: процесс 94" o:spid="_x0000_s1026" type="#_x0000_t109" style="position:absolute;margin-left:8.6pt;margin-top:4.8pt;width:250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" filled="f" strokecolor="windowText" strokeweight="1.25pt"/>
            </w:pict>
          </mc:Fallback>
        </mc:AlternateContent>
      </w: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14467" wp14:editId="3F19F936">
                <wp:simplePos x="0" y="0"/>
                <wp:positionH relativeFrom="column">
                  <wp:posOffset>118745</wp:posOffset>
                </wp:positionH>
                <wp:positionV relativeFrom="paragraph">
                  <wp:posOffset>60960</wp:posOffset>
                </wp:positionV>
                <wp:extent cx="3219450" cy="914400"/>
                <wp:effectExtent l="0" t="0" r="0" b="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Принятие 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ешения о предоставлении либо об 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отказе в предоставлении государственной услуги и направление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>опии 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заявителю либо в многофункциональный центр </w:t>
                            </w:r>
                          </w:p>
                          <w:p w:rsidR="00783D5E" w:rsidRPr="00A92AC1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(6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рабочих 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4467" id="Поле 93" o:spid="_x0000_s1029" type="#_x0000_t202" style="position:absolute;margin-left:9.35pt;margin-top:4.8pt;width:253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" fillcolor="window" stroked="f" strokeweight=".5pt">
                <v:textbox>
                  <w:txbxContent>
                    <w:p w:rsidR="00783D5E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Принятие р</w:t>
                      </w:r>
                      <w:r>
                        <w:rPr>
                          <w:sz w:val="22"/>
                          <w:szCs w:val="22"/>
                        </w:rPr>
                        <w:t>ешения о предоставлении либо об </w:t>
                      </w:r>
                      <w:r w:rsidRPr="00A92AC1">
                        <w:rPr>
                          <w:sz w:val="22"/>
                          <w:szCs w:val="22"/>
                        </w:rPr>
                        <w:t xml:space="preserve">отказе в предоставлении государственной услуги и направление </w:t>
                      </w: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A92AC1">
                        <w:rPr>
                          <w:sz w:val="22"/>
                          <w:szCs w:val="22"/>
                        </w:rPr>
                        <w:t>опии 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заявителю либо в многофункциональный центр </w:t>
                      </w:r>
                    </w:p>
                    <w:p w:rsidR="00783D5E" w:rsidRPr="00A92AC1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 xml:space="preserve">(6 </w:t>
                      </w:r>
                      <w:r>
                        <w:rPr>
                          <w:sz w:val="22"/>
                          <w:szCs w:val="22"/>
                        </w:rPr>
                        <w:t xml:space="preserve">рабочих </w:t>
                      </w:r>
                      <w:r w:rsidRPr="00A92AC1">
                        <w:rPr>
                          <w:sz w:val="22"/>
                          <w:szCs w:val="22"/>
                        </w:rPr>
                        <w:t>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A65A1" wp14:editId="0C99C99A">
                <wp:simplePos x="0" y="0"/>
                <wp:positionH relativeFrom="column">
                  <wp:posOffset>4252595</wp:posOffset>
                </wp:positionH>
                <wp:positionV relativeFrom="paragraph">
                  <wp:posOffset>34290</wp:posOffset>
                </wp:positionV>
                <wp:extent cx="1809750" cy="647700"/>
                <wp:effectExtent l="0" t="0" r="19050" b="19050"/>
                <wp:wrapNone/>
                <wp:docPr id="97" name="Блок-схема: альтернативный процесс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5EB3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7" o:spid="_x0000_s1026" type="#_x0000_t176" style="position:absolute;margin-left:334.85pt;margin-top:2.7pt;width:142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" filled="f" strokecolor="windowText" strokeweight="1.25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7D2F2" wp14:editId="2CC431A8">
                <wp:simplePos x="0" y="0"/>
                <wp:positionH relativeFrom="column">
                  <wp:posOffset>4252595</wp:posOffset>
                </wp:positionH>
                <wp:positionV relativeFrom="paragraph">
                  <wp:posOffset>31750</wp:posOffset>
                </wp:positionV>
                <wp:extent cx="1809750" cy="685800"/>
                <wp:effectExtent l="0" t="0" r="0" b="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Default="00783D5E" w:rsidP="00783D5E">
                            <w:pPr>
                              <w:jc w:val="center"/>
                            </w:pPr>
                            <w:r w:rsidRPr="00A92AC1">
                              <w:t>П</w:t>
                            </w:r>
                            <w:r>
                              <w:t>олучение ответа на </w:t>
                            </w:r>
                            <w:r w:rsidRPr="00A92AC1">
                              <w:t>межведомственный запрос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D2F2" id="Поле 98" o:spid="_x0000_s1030" type="#_x0000_t202" style="position:absolute;margin-left:334.85pt;margin-top:2.5pt;width:142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" fillcolor="window" stroked="f" strokeweight=".5pt">
                <v:textbox>
                  <w:txbxContent>
                    <w:p w:rsidR="00783D5E" w:rsidRDefault="00783D5E" w:rsidP="00783D5E">
                      <w:pPr>
                        <w:jc w:val="center"/>
                      </w:pPr>
                      <w:r w:rsidRPr="00A92AC1">
                        <w:t>П</w:t>
                      </w:r>
                      <w:r>
                        <w:t>олучение ответа на </w:t>
                      </w:r>
                      <w:r w:rsidRPr="00A92AC1">
                        <w:t>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 w:rsidRPr="001931A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1C628" wp14:editId="280BF25B">
                <wp:simplePos x="0" y="0"/>
                <wp:positionH relativeFrom="column">
                  <wp:posOffset>1423670</wp:posOffset>
                </wp:positionH>
                <wp:positionV relativeFrom="paragraph">
                  <wp:posOffset>45720</wp:posOffset>
                </wp:positionV>
                <wp:extent cx="0" cy="2381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04DD7" id="Прямая со стрелкой 1" o:spid="_x0000_s1026" type="#_x0000_t32" style="position:absolute;margin-left:112.1pt;margin-top:3.6pt;width:0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D506B" wp14:editId="2FE2FE07">
                <wp:simplePos x="0" y="0"/>
                <wp:positionH relativeFrom="column">
                  <wp:posOffset>118745</wp:posOffset>
                </wp:positionH>
                <wp:positionV relativeFrom="paragraph">
                  <wp:posOffset>45085</wp:posOffset>
                </wp:positionV>
                <wp:extent cx="3219450" cy="600075"/>
                <wp:effectExtent l="0" t="0" r="0" b="952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3D5E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Организация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выплаты ежемесячного пособия</w:t>
                            </w:r>
                            <w:r w:rsidRPr="00A92AC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83D5E" w:rsidRPr="00A92AC1" w:rsidRDefault="00783D5E" w:rsidP="00783D5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AC1"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506B" id="Поле 95" o:spid="_x0000_s1031" type="#_x0000_t202" style="position:absolute;margin-left:9.35pt;margin-top:3.55pt;width:253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" fillcolor="window" stroked="f" strokeweight=".5pt">
                <v:textbox>
                  <w:txbxContent>
                    <w:p w:rsidR="00783D5E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 xml:space="preserve">Организация </w:t>
                      </w:r>
                      <w:r>
                        <w:rPr>
                          <w:sz w:val="22"/>
                          <w:szCs w:val="22"/>
                        </w:rPr>
                        <w:t>выплаты ежемесячного пособия</w:t>
                      </w:r>
                      <w:r w:rsidRPr="00A92AC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83D5E" w:rsidRPr="00A92AC1" w:rsidRDefault="00783D5E" w:rsidP="00783D5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AC1"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Pr="00A92AC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80E69" wp14:editId="2B8DB101">
                <wp:simplePos x="0" y="0"/>
                <wp:positionH relativeFrom="column">
                  <wp:posOffset>118745</wp:posOffset>
                </wp:positionH>
                <wp:positionV relativeFrom="paragraph">
                  <wp:posOffset>35560</wp:posOffset>
                </wp:positionV>
                <wp:extent cx="3219450" cy="600075"/>
                <wp:effectExtent l="0" t="0" r="19050" b="28575"/>
                <wp:wrapNone/>
                <wp:docPr id="96" name="Блок-схема: процесс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00075"/>
                        </a:xfrm>
                        <a:prstGeom prst="flowChartProcess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1734" id="Блок-схема: процесс 96" o:spid="_x0000_s1026" type="#_x0000_t109" style="position:absolute;margin-left:9.35pt;margin-top:2.8pt;width:253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" filled="f" strokecolor="windowText" strokeweight="1.25pt"/>
            </w:pict>
          </mc:Fallback>
        </mc:AlternateContent>
      </w: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tabs>
          <w:tab w:val="left" w:pos="4245"/>
        </w:tabs>
        <w:rPr>
          <w:sz w:val="18"/>
          <w:szCs w:val="18"/>
        </w:rPr>
      </w:pPr>
    </w:p>
    <w:p w:rsidR="00783D5E" w:rsidRDefault="00783D5E" w:rsidP="00783D5E">
      <w:pPr>
        <w:autoSpaceDE w:val="0"/>
        <w:autoSpaceDN w:val="0"/>
        <w:adjustRightInd w:val="0"/>
        <w:rPr>
          <w:b/>
          <w:bCs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b/>
          <w:bCs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b/>
          <w:bCs/>
        </w:rPr>
      </w:pPr>
    </w:p>
    <w:p w:rsidR="00783D5E" w:rsidRDefault="00783D5E" w:rsidP="00783D5E">
      <w:pPr>
        <w:jc w:val="center"/>
      </w:pPr>
    </w:p>
    <w:p w:rsidR="00783D5E" w:rsidRPr="009C5738" w:rsidRDefault="00783D5E" w:rsidP="00783D5E">
      <w:pPr>
        <w:jc w:val="center"/>
      </w:pPr>
    </w:p>
    <w:p w:rsidR="00783D5E" w:rsidRPr="009C5738" w:rsidRDefault="00783D5E" w:rsidP="00783D5E">
      <w:pPr>
        <w:tabs>
          <w:tab w:val="left" w:pos="334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83D5E" w:rsidRDefault="00783D5E" w:rsidP="00783D5E">
      <w:pPr>
        <w:tabs>
          <w:tab w:val="left" w:pos="709"/>
        </w:tabs>
        <w:autoSpaceDE w:val="0"/>
        <w:autoSpaceDN w:val="0"/>
        <w:adjustRightInd w:val="0"/>
        <w:ind w:left="5387"/>
      </w:pPr>
    </w:p>
    <w:p w:rsidR="00783D5E" w:rsidRPr="000F74A3" w:rsidRDefault="00783D5E" w:rsidP="00783D5E">
      <w:pPr>
        <w:tabs>
          <w:tab w:val="left" w:pos="709"/>
        </w:tabs>
        <w:autoSpaceDE w:val="0"/>
        <w:autoSpaceDN w:val="0"/>
        <w:adjustRightInd w:val="0"/>
        <w:ind w:left="5387"/>
      </w:pPr>
      <w:r w:rsidRPr="000F74A3">
        <w:lastRenderedPageBreak/>
        <w:t xml:space="preserve">Приложение № </w:t>
      </w:r>
      <w:r>
        <w:t>4</w:t>
      </w:r>
    </w:p>
    <w:p w:rsidR="00783D5E" w:rsidRDefault="00783D5E" w:rsidP="00783D5E">
      <w:pPr>
        <w:tabs>
          <w:tab w:val="left" w:pos="709"/>
        </w:tabs>
        <w:autoSpaceDE w:val="0"/>
        <w:autoSpaceDN w:val="0"/>
        <w:adjustRightInd w:val="0"/>
        <w:ind w:left="5387"/>
      </w:pPr>
      <w:r w:rsidRPr="00BD6048">
        <w:t xml:space="preserve">к </w:t>
      </w:r>
      <w:r>
        <w:t>А</w:t>
      </w:r>
      <w:r w:rsidRPr="00BD6048">
        <w:t>дминистративно</w:t>
      </w:r>
      <w:r>
        <w:t>му</w:t>
      </w:r>
      <w:r w:rsidRPr="00BD6048">
        <w:t xml:space="preserve"> регламент</w:t>
      </w:r>
      <w:r>
        <w:t>у</w:t>
      </w:r>
      <w:r w:rsidRPr="00BD6048">
        <w:t xml:space="preserve"> предоставления территориальными</w:t>
      </w:r>
      <w:r>
        <w:t xml:space="preserve"> </w:t>
      </w:r>
      <w:r w:rsidRPr="00BD6048">
        <w:t>отраслевыми исполнительными органами государственной власти Свердловской</w:t>
      </w:r>
      <w:r>
        <w:t> </w:t>
      </w:r>
      <w:r w:rsidRPr="00BD6048">
        <w:t xml:space="preserve">области </w:t>
      </w:r>
      <w:r>
        <w:t>–</w:t>
      </w:r>
      <w:r w:rsidRPr="00BD6048">
        <w:t xml:space="preserve"> управлениями социальной политики Министерства социальной политики Свердловской</w:t>
      </w:r>
      <w:r>
        <w:t> </w:t>
      </w:r>
      <w:r w:rsidRPr="00BD6048">
        <w:t>области государственной услуги «</w:t>
      </w:r>
      <w:r w:rsidRPr="006D59DE">
        <w:t>Назначение и организация выплаты ежемесячного пособия вдове (вдовцу) в</w:t>
      </w:r>
      <w:r>
        <w:t> </w:t>
      </w:r>
      <w:r w:rsidRPr="006D59DE">
        <w:t>случае смерти лица, которому присвоено почетное звание Свердловской</w:t>
      </w:r>
      <w:r>
        <w:t> </w:t>
      </w:r>
      <w:r w:rsidRPr="006D59DE">
        <w:t>области «Почетный гражданин Свердловской области», или присвоения ему этого почетного звания посмертно</w:t>
      </w:r>
      <w:r w:rsidRPr="00605F5D">
        <w:t>»</w:t>
      </w:r>
    </w:p>
    <w:p w:rsidR="00783D5E" w:rsidRDefault="00783D5E" w:rsidP="00783D5E">
      <w:pPr>
        <w:tabs>
          <w:tab w:val="left" w:pos="709"/>
        </w:tabs>
        <w:autoSpaceDE w:val="0"/>
        <w:autoSpaceDN w:val="0"/>
        <w:adjustRightInd w:val="0"/>
        <w:ind w:left="5387"/>
      </w:pPr>
    </w:p>
    <w:p w:rsidR="00783D5E" w:rsidRDefault="00783D5E" w:rsidP="00783D5E">
      <w:pPr>
        <w:tabs>
          <w:tab w:val="left" w:pos="709"/>
        </w:tabs>
        <w:autoSpaceDE w:val="0"/>
        <w:autoSpaceDN w:val="0"/>
        <w:adjustRightInd w:val="0"/>
        <w:ind w:left="5387"/>
      </w:pPr>
    </w:p>
    <w:p w:rsidR="00783D5E" w:rsidRDefault="00783D5E" w:rsidP="00783D5E">
      <w:pPr>
        <w:rPr>
          <w:sz w:val="20"/>
          <w:szCs w:val="20"/>
        </w:rPr>
      </w:pPr>
    </w:p>
    <w:p w:rsidR="00783D5E" w:rsidRDefault="00783D5E" w:rsidP="00783D5E">
      <w:pPr>
        <w:rPr>
          <w:sz w:val="20"/>
          <w:szCs w:val="20"/>
        </w:rPr>
      </w:pPr>
    </w:p>
    <w:p w:rsidR="00783D5E" w:rsidRPr="00416A56" w:rsidRDefault="00783D5E" w:rsidP="00783D5E">
      <w:pPr>
        <w:jc w:val="center"/>
        <w:rPr>
          <w:b/>
          <w:sz w:val="28"/>
        </w:rPr>
      </w:pPr>
      <w:r w:rsidRPr="00416A56">
        <w:rPr>
          <w:b/>
          <w:sz w:val="28"/>
        </w:rPr>
        <w:t>ЖУРНАЛ</w:t>
      </w:r>
    </w:p>
    <w:p w:rsidR="00783D5E" w:rsidRPr="00416A56" w:rsidRDefault="00783D5E" w:rsidP="00783D5E">
      <w:pPr>
        <w:jc w:val="center"/>
        <w:rPr>
          <w:b/>
          <w:sz w:val="28"/>
        </w:rPr>
      </w:pPr>
      <w:r w:rsidRPr="00416A56">
        <w:rPr>
          <w:b/>
          <w:sz w:val="28"/>
        </w:rPr>
        <w:t>регистрации заявлений на осуществление социальных выплат</w:t>
      </w:r>
    </w:p>
    <w:p w:rsidR="00783D5E" w:rsidRPr="00416A56" w:rsidRDefault="00783D5E" w:rsidP="00783D5E">
      <w:pPr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1276"/>
        <w:gridCol w:w="1276"/>
        <w:gridCol w:w="1417"/>
        <w:gridCol w:w="1559"/>
        <w:gridCol w:w="993"/>
      </w:tblGrid>
      <w:tr w:rsidR="00783D5E" w:rsidRPr="00416A56" w:rsidTr="008859D3">
        <w:tc>
          <w:tcPr>
            <w:tcW w:w="675" w:type="dxa"/>
          </w:tcPr>
          <w:p w:rsidR="00783D5E" w:rsidRPr="00D76564" w:rsidRDefault="00783D5E" w:rsidP="008859D3">
            <w:pPr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 xml:space="preserve">Рег. </w:t>
            </w:r>
            <w:r w:rsidRPr="00D765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Дата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приема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 xml:space="preserve">заявления </w:t>
            </w:r>
          </w:p>
        </w:tc>
        <w:tc>
          <w:tcPr>
            <w:tcW w:w="1559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Ф</w:t>
            </w:r>
            <w:r w:rsidRPr="00D76564">
              <w:rPr>
                <w:b/>
                <w:sz w:val="20"/>
                <w:szCs w:val="20"/>
              </w:rPr>
              <w:t>амилия, имя, отчество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заявителя</w:t>
            </w:r>
          </w:p>
        </w:tc>
        <w:tc>
          <w:tcPr>
            <w:tcW w:w="1276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Адрес заявителя</w:t>
            </w:r>
          </w:p>
        </w:tc>
        <w:tc>
          <w:tcPr>
            <w:tcW w:w="1276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Вид выплаты</w:t>
            </w:r>
          </w:p>
        </w:tc>
        <w:tc>
          <w:tcPr>
            <w:tcW w:w="1417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Дата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рассмотрения заявления</w:t>
            </w:r>
          </w:p>
        </w:tc>
        <w:tc>
          <w:tcPr>
            <w:tcW w:w="1559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Результат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рассмотрения заявления</w:t>
            </w:r>
          </w:p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</w:rPr>
            </w:pPr>
            <w:r w:rsidRPr="00D76564">
              <w:rPr>
                <w:b/>
                <w:sz w:val="20"/>
                <w:szCs w:val="20"/>
              </w:rPr>
              <w:t>(сумма/отказ)</w:t>
            </w:r>
          </w:p>
        </w:tc>
        <w:tc>
          <w:tcPr>
            <w:tcW w:w="993" w:type="dxa"/>
          </w:tcPr>
          <w:p w:rsidR="00783D5E" w:rsidRPr="00D76564" w:rsidRDefault="00783D5E" w:rsidP="008859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6564">
              <w:rPr>
                <w:b/>
                <w:sz w:val="20"/>
                <w:szCs w:val="20"/>
                <w:lang w:val="en-US"/>
              </w:rPr>
              <w:t>Примечание</w:t>
            </w:r>
          </w:p>
        </w:tc>
      </w:tr>
      <w:tr w:rsidR="00783D5E" w:rsidRPr="00416A56" w:rsidTr="008859D3">
        <w:tc>
          <w:tcPr>
            <w:tcW w:w="675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417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993" w:type="dxa"/>
          </w:tcPr>
          <w:p w:rsidR="00783D5E" w:rsidRPr="00416A56" w:rsidRDefault="00783D5E" w:rsidP="008859D3">
            <w:pPr>
              <w:jc w:val="center"/>
              <w:rPr>
                <w:b/>
                <w:sz w:val="22"/>
                <w:lang w:val="en-US"/>
              </w:rPr>
            </w:pPr>
            <w:r w:rsidRPr="00416A56">
              <w:rPr>
                <w:b/>
                <w:sz w:val="22"/>
                <w:lang w:val="en-US"/>
              </w:rPr>
              <w:t>8</w:t>
            </w:r>
          </w:p>
        </w:tc>
      </w:tr>
      <w:tr w:rsidR="00783D5E" w:rsidRPr="00416A56" w:rsidTr="008859D3">
        <w:tc>
          <w:tcPr>
            <w:tcW w:w="675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276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993" w:type="dxa"/>
          </w:tcPr>
          <w:p w:rsidR="00783D5E" w:rsidRPr="00416A56" w:rsidRDefault="00783D5E" w:rsidP="008859D3">
            <w:pPr>
              <w:jc w:val="center"/>
              <w:rPr>
                <w:b/>
                <w:sz w:val="28"/>
                <w:lang w:val="en-US"/>
              </w:rPr>
            </w:pPr>
          </w:p>
        </w:tc>
      </w:tr>
    </w:tbl>
    <w:p w:rsidR="00783D5E" w:rsidRDefault="00783D5E" w:rsidP="00783D5E">
      <w:pPr>
        <w:rPr>
          <w:sz w:val="20"/>
          <w:szCs w:val="20"/>
        </w:rPr>
        <w:sectPr w:rsidR="00783D5E" w:rsidSect="00783D5E">
          <w:headerReference w:type="even" r:id="rId27"/>
          <w:headerReference w:type="default" r:id="rId2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83D5E" w:rsidRDefault="00783D5E" w:rsidP="00783D5E">
      <w:pPr>
        <w:pStyle w:val="1"/>
        <w:tabs>
          <w:tab w:val="left" w:pos="6237"/>
        </w:tabs>
        <w:rPr>
          <w:sz w:val="28"/>
          <w:szCs w:val="28"/>
        </w:rPr>
      </w:pPr>
    </w:p>
    <w:p w:rsidR="00783D5E" w:rsidRPr="00783D5E" w:rsidRDefault="00783D5E" w:rsidP="00783D5E">
      <w:pPr>
        <w:keepNext/>
        <w:tabs>
          <w:tab w:val="left" w:pos="567"/>
          <w:tab w:val="left" w:pos="6237"/>
        </w:tabs>
        <w:jc w:val="center"/>
        <w:outlineLvl w:val="0"/>
        <w:rPr>
          <w:b/>
          <w:sz w:val="28"/>
          <w:szCs w:val="28"/>
        </w:rPr>
      </w:pPr>
      <w:r w:rsidRPr="00783D5E">
        <w:rPr>
          <w:b/>
          <w:sz w:val="28"/>
          <w:szCs w:val="28"/>
        </w:rPr>
        <w:t>ПОЯСНИТЕЛЬНАЯ ЗАПИСКА</w:t>
      </w:r>
    </w:p>
    <w:p w:rsidR="00783D5E" w:rsidRPr="00783D5E" w:rsidRDefault="00783D5E" w:rsidP="00783D5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783D5E">
        <w:rPr>
          <w:sz w:val="28"/>
          <w:szCs w:val="28"/>
        </w:rPr>
        <w:t>к проекту приказа Министерства социальной политики Свердловской области                 «</w:t>
      </w:r>
      <w:r w:rsidRPr="00783D5E">
        <w:rPr>
          <w:sz w:val="28"/>
          <w:szCs w:val="20"/>
        </w:rPr>
        <w:t xml:space="preserve">Об утверждении </w:t>
      </w:r>
      <w:r w:rsidRPr="00783D5E">
        <w:rPr>
          <w:sz w:val="28"/>
          <w:szCs w:val="28"/>
        </w:rPr>
        <w:t>Административного регламента предоставления территориальными отраслевыми исполнительными органами государственной власти Свердловской области – управлениями социальной политики Министерства социальной политики Свердловской области государственной услуги «Назначение и организация выплаты ежемесячного пособия вдове (вдовцу) в случае смерти лица, которому присвоено почетное звание Свердловской области «Почетный гражданин Свердловской</w:t>
      </w:r>
      <w:r w:rsidRPr="00783D5E">
        <w:rPr>
          <w:sz w:val="28"/>
          <w:szCs w:val="28"/>
          <w:lang w:val="en-US"/>
        </w:rPr>
        <w:t> </w:t>
      </w:r>
      <w:r w:rsidRPr="00783D5E">
        <w:rPr>
          <w:sz w:val="28"/>
          <w:szCs w:val="28"/>
        </w:rPr>
        <w:t>области», или присвоения ему этого почетного звания посмертно»</w:t>
      </w:r>
    </w:p>
    <w:p w:rsidR="00783D5E" w:rsidRPr="001F623C" w:rsidRDefault="00783D5E" w:rsidP="00783D5E">
      <w:pPr>
        <w:jc w:val="center"/>
        <w:rPr>
          <w:b/>
          <w:sz w:val="28"/>
        </w:rPr>
      </w:pPr>
    </w:p>
    <w:p w:rsidR="00783D5E" w:rsidRDefault="00783D5E" w:rsidP="00783D5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D4F84">
        <w:rPr>
          <w:b/>
          <w:sz w:val="28"/>
          <w:szCs w:val="28"/>
        </w:rPr>
        <w:t>1.</w:t>
      </w:r>
      <w:r w:rsidRPr="00ED4F84">
        <w:rPr>
          <w:b/>
          <w:sz w:val="28"/>
          <w:szCs w:val="28"/>
          <w:u w:val="single"/>
        </w:rPr>
        <w:t>Состояние законодательства в данной сфере</w:t>
      </w:r>
    </w:p>
    <w:p w:rsidR="00783D5E" w:rsidRDefault="00783D5E" w:rsidP="00783D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45B">
        <w:rPr>
          <w:sz w:val="28"/>
          <w:szCs w:val="28"/>
        </w:rPr>
        <w:t>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с постановлением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A0D">
        <w:rPr>
          <w:sz w:val="28"/>
          <w:szCs w:val="28"/>
        </w:rPr>
        <w:t>Правовые и организационные основы предоставления государственной услуги</w:t>
      </w:r>
      <w:r>
        <w:rPr>
          <w:sz w:val="28"/>
          <w:szCs w:val="28"/>
        </w:rPr>
        <w:t xml:space="preserve"> предусмотрены </w:t>
      </w:r>
      <w:r w:rsidRPr="0098711E">
        <w:rPr>
          <w:sz w:val="28"/>
          <w:szCs w:val="28"/>
        </w:rPr>
        <w:t xml:space="preserve">Законом Свердловской области </w:t>
      </w:r>
      <w:r>
        <w:rPr>
          <w:sz w:val="28"/>
          <w:szCs w:val="28"/>
        </w:rPr>
        <w:t>от 15 июля 2005 года № 91-ОЗ «О почетном звании Свердловской области «Почетный гражданин Свердловской области».</w:t>
      </w:r>
    </w:p>
    <w:p w:rsidR="00783D5E" w:rsidRDefault="00783D5E" w:rsidP="0078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45B">
        <w:rPr>
          <w:sz w:val="28"/>
          <w:szCs w:val="28"/>
        </w:rPr>
        <w:t xml:space="preserve">Административный регламент, утвержденный приказом Министерства социальной политики Свердловской области от 14.06.2012 № 562                                 «Об утверждении Административного регламента территориального отраслевого исполнительного органа государственной власти Свердловской области </w:t>
      </w:r>
      <w:r>
        <w:rPr>
          <w:sz w:val="28"/>
          <w:szCs w:val="28"/>
        </w:rPr>
        <w:t>–</w:t>
      </w:r>
      <w:r w:rsidRPr="0047245B">
        <w:rPr>
          <w:sz w:val="28"/>
          <w:szCs w:val="28"/>
        </w:rPr>
        <w:t xml:space="preserve"> управления социальной политики Министерства социальной политики Свердловской области по предоставлению гражданам государственной услуги по осуществлению социальных выплат»</w:t>
      </w:r>
      <w:r>
        <w:rPr>
          <w:sz w:val="28"/>
          <w:szCs w:val="28"/>
        </w:rPr>
        <w:t>,</w:t>
      </w:r>
      <w:r w:rsidRPr="0047245B">
        <w:rPr>
          <w:sz w:val="28"/>
          <w:szCs w:val="28"/>
        </w:rPr>
        <w:t xml:space="preserve"> регулирует порядок и стандарт предоставления государственной услуги «</w:t>
      </w:r>
      <w:r>
        <w:rPr>
          <w:sz w:val="28"/>
          <w:szCs w:val="28"/>
        </w:rPr>
        <w:t>Назначение и выплата ежемесячного пособия лицу, которому присвоено почетное звание Свердловской области «Почетный гражданин Свердловской области» либо вдове (вдовцу) в случае смерти лица, которому присвоено почетное звание Свердловской области «Почетный гражданин Свердловской области», или в случае присвоения ему этого почетного звания посмертно».</w:t>
      </w: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D5E" w:rsidRDefault="00783D5E" w:rsidP="00783D5E">
      <w:pPr>
        <w:ind w:left="720"/>
        <w:jc w:val="center"/>
        <w:rPr>
          <w:b/>
          <w:sz w:val="28"/>
          <w:szCs w:val="28"/>
          <w:u w:val="single"/>
        </w:rPr>
      </w:pPr>
      <w:r w:rsidRPr="00AF7B91">
        <w:rPr>
          <w:b/>
          <w:sz w:val="28"/>
          <w:szCs w:val="28"/>
        </w:rPr>
        <w:t xml:space="preserve">2. </w:t>
      </w:r>
      <w:r w:rsidRPr="00AF7B91">
        <w:rPr>
          <w:b/>
          <w:sz w:val="28"/>
          <w:szCs w:val="28"/>
          <w:u w:val="single"/>
        </w:rPr>
        <w:t>Обоснование необходимости принятия проекта</w:t>
      </w:r>
    </w:p>
    <w:p w:rsidR="00783D5E" w:rsidRPr="00AF7B91" w:rsidRDefault="00783D5E" w:rsidP="00783D5E">
      <w:pPr>
        <w:ind w:left="720"/>
        <w:jc w:val="center"/>
        <w:rPr>
          <w:b/>
          <w:sz w:val="28"/>
          <w:szCs w:val="28"/>
          <w:u w:val="single"/>
        </w:rPr>
      </w:pPr>
    </w:p>
    <w:p w:rsidR="00783D5E" w:rsidRPr="0047245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245B">
        <w:rPr>
          <w:bCs/>
          <w:sz w:val="28"/>
          <w:szCs w:val="28"/>
        </w:rPr>
        <w:t xml:space="preserve">Настоящий проект приказа подготовлен в целях утверждения отдельного административного регламента предоставления территориальными отраслевыми исполнительными органами государственной власти Свердловской области − управлениями социальной политики Министерства социальной политики </w:t>
      </w:r>
      <w:r w:rsidRPr="0047245B">
        <w:rPr>
          <w:bCs/>
          <w:sz w:val="28"/>
          <w:szCs w:val="28"/>
        </w:rPr>
        <w:lastRenderedPageBreak/>
        <w:t>Свердловской области государственной услуги «</w:t>
      </w:r>
      <w:r w:rsidRPr="008F4CD0">
        <w:rPr>
          <w:sz w:val="28"/>
          <w:szCs w:val="28"/>
        </w:rPr>
        <w:t>Назначение и организация выплаты ежемесячного пособия вдове (вдовцу) в случае смерти лица, которому присвоено почетное звание Свердловской области «Почетный гражданин Свердловской</w:t>
      </w:r>
      <w:r w:rsidRPr="008F4CD0">
        <w:rPr>
          <w:sz w:val="28"/>
          <w:szCs w:val="28"/>
          <w:lang w:val="en-US"/>
        </w:rPr>
        <w:t> </w:t>
      </w:r>
      <w:r w:rsidRPr="008F4CD0">
        <w:rPr>
          <w:sz w:val="28"/>
          <w:szCs w:val="28"/>
        </w:rPr>
        <w:t>области», или присвоения ему этого почетного звания посмертно</w:t>
      </w:r>
      <w:r w:rsidRPr="0047245B">
        <w:rPr>
          <w:bCs/>
          <w:sz w:val="28"/>
          <w:szCs w:val="28"/>
        </w:rPr>
        <w:t>», регламентирующего порядок и стандарт предоставления государственной услуги, сроки и последовательность административных процедур управления социальной политики, осуществляемых в ходе предоставления государственной услуги, порядок взаимодействия между должностными лицами управления социальной политики, взаимодействия с заявителем и иными органами государственной власти, учреждениями и организациями, участвующими при предоставлении государственной услуги.</w:t>
      </w:r>
    </w:p>
    <w:p w:rsidR="00783D5E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45B">
        <w:rPr>
          <w:bCs/>
          <w:sz w:val="28"/>
          <w:szCs w:val="28"/>
        </w:rPr>
        <w:t>Срок вступления в силу приказа с 01.02.2017 определен с учетом срока вступления в силу Соглашения о взаимодействии между Управлениями социальной политики Свердловской области, предоставляющими государственные услуги и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. </w:t>
      </w:r>
    </w:p>
    <w:p w:rsidR="00783D5E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35920">
        <w:rPr>
          <w:b/>
          <w:bCs/>
          <w:sz w:val="28"/>
          <w:szCs w:val="28"/>
        </w:rPr>
        <w:t xml:space="preserve">3. </w:t>
      </w:r>
      <w:r w:rsidRPr="00235920">
        <w:rPr>
          <w:b/>
          <w:bCs/>
          <w:sz w:val="28"/>
          <w:szCs w:val="28"/>
          <w:u w:val="single"/>
        </w:rPr>
        <w:t>Обоснование необходимости представления каждого из документов</w:t>
      </w:r>
    </w:p>
    <w:p w:rsidR="00783D5E" w:rsidRPr="00235920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D83A0D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ы</w:t>
      </w:r>
      <w:r w:rsidRPr="00D83A0D">
        <w:rPr>
          <w:bCs/>
          <w:sz w:val="28"/>
          <w:szCs w:val="28"/>
        </w:rPr>
        <w:t>, необходимы</w:t>
      </w:r>
      <w:r>
        <w:rPr>
          <w:bCs/>
          <w:sz w:val="28"/>
          <w:szCs w:val="28"/>
        </w:rPr>
        <w:t>е</w:t>
      </w:r>
      <w:r w:rsidRPr="00D83A0D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предоставления</w:t>
      </w:r>
      <w:r w:rsidRPr="00D83A0D">
        <w:rPr>
          <w:bCs/>
          <w:sz w:val="28"/>
          <w:szCs w:val="28"/>
        </w:rPr>
        <w:t xml:space="preserve"> </w:t>
      </w:r>
      <w:r w:rsidRPr="0047245B">
        <w:rPr>
          <w:sz w:val="28"/>
        </w:rPr>
        <w:t xml:space="preserve">государственной услуги </w:t>
      </w:r>
      <w:r w:rsidRPr="008F4CD0">
        <w:rPr>
          <w:sz w:val="28"/>
        </w:rPr>
        <w:t>«</w:t>
      </w:r>
      <w:r w:rsidRPr="008F4CD0">
        <w:rPr>
          <w:sz w:val="28"/>
          <w:szCs w:val="28"/>
        </w:rPr>
        <w:t>Назначение и организация выплаты ежемесячного пособия вдове (вдовцу) в случае смерти лица, которому присвоено почетное звание Свердловской области «Почетный гражданин Свердловской</w:t>
      </w:r>
      <w:r w:rsidRPr="008F4CD0">
        <w:rPr>
          <w:sz w:val="28"/>
          <w:szCs w:val="28"/>
          <w:lang w:val="en-US"/>
        </w:rPr>
        <w:t> </w:t>
      </w:r>
      <w:r w:rsidRPr="008F4CD0">
        <w:rPr>
          <w:sz w:val="28"/>
          <w:szCs w:val="28"/>
        </w:rPr>
        <w:t>области», или присвоения ему этого почетного звания посмертно</w:t>
      </w:r>
      <w:r w:rsidRPr="008F4CD0">
        <w:rPr>
          <w:sz w:val="28"/>
        </w:rPr>
        <w:t>»,</w:t>
      </w:r>
      <w:r w:rsidRPr="005B26CF">
        <w:rPr>
          <w:bCs/>
          <w:sz w:val="28"/>
          <w:szCs w:val="28"/>
        </w:rPr>
        <w:t xml:space="preserve"> предусмотрены статьей 8 </w:t>
      </w:r>
      <w:r w:rsidRPr="005B26CF">
        <w:rPr>
          <w:sz w:val="28"/>
          <w:szCs w:val="28"/>
        </w:rPr>
        <w:t>Закона Свердловской</w:t>
      </w:r>
      <w:r w:rsidRPr="0098711E">
        <w:rPr>
          <w:sz w:val="28"/>
          <w:szCs w:val="28"/>
        </w:rPr>
        <w:t xml:space="preserve"> области от</w:t>
      </w:r>
      <w:r w:rsidRPr="005B26CF">
        <w:rPr>
          <w:sz w:val="28"/>
          <w:szCs w:val="28"/>
        </w:rPr>
        <w:t xml:space="preserve"> </w:t>
      </w:r>
      <w:r>
        <w:rPr>
          <w:sz w:val="28"/>
          <w:szCs w:val="28"/>
        </w:rPr>
        <w:t>15 июля 2005 года № 91-ОЗ «О почетном звании Свердловской области «Почетный гражданин Свердловской области».</w:t>
      </w:r>
    </w:p>
    <w:p w:rsidR="00783D5E" w:rsidRDefault="00783D5E" w:rsidP="00783D5E">
      <w:pPr>
        <w:pStyle w:val="21"/>
        <w:jc w:val="center"/>
        <w:rPr>
          <w:szCs w:val="28"/>
          <w:u w:val="single"/>
        </w:rPr>
      </w:pP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83D5E">
        <w:rPr>
          <w:rFonts w:ascii="Times New Roman" w:hAnsi="Times New Roman"/>
          <w:b/>
          <w:i w:val="0"/>
          <w:szCs w:val="28"/>
          <w:u w:val="single"/>
        </w:rPr>
        <w:t>4. Прогноз социально-экономических последствий принятия данного проекта</w:t>
      </w:r>
    </w:p>
    <w:p w:rsidR="00783D5E" w:rsidRDefault="00783D5E" w:rsidP="00783D5E">
      <w:pPr>
        <w:pStyle w:val="21"/>
        <w:jc w:val="center"/>
        <w:rPr>
          <w:szCs w:val="28"/>
        </w:rPr>
      </w:pPr>
    </w:p>
    <w:p w:rsidR="00783D5E" w:rsidRPr="008F4CD0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7E9">
        <w:rPr>
          <w:sz w:val="28"/>
          <w:szCs w:val="28"/>
        </w:rPr>
        <w:t xml:space="preserve">Настоящий проект направлен на повышение </w:t>
      </w:r>
      <w:r>
        <w:rPr>
          <w:sz w:val="28"/>
          <w:szCs w:val="28"/>
        </w:rPr>
        <w:t xml:space="preserve">качества </w:t>
      </w:r>
      <w:r w:rsidRPr="005357E9">
        <w:rPr>
          <w:sz w:val="28"/>
          <w:szCs w:val="28"/>
        </w:rPr>
        <w:t>предоставления государственн</w:t>
      </w:r>
      <w:r>
        <w:rPr>
          <w:sz w:val="28"/>
          <w:szCs w:val="28"/>
        </w:rPr>
        <w:t xml:space="preserve">ой </w:t>
      </w:r>
      <w:r w:rsidRPr="005B26CF">
        <w:rPr>
          <w:sz w:val="28"/>
          <w:szCs w:val="28"/>
        </w:rPr>
        <w:t>услуги «</w:t>
      </w:r>
      <w:r w:rsidRPr="008F4CD0">
        <w:rPr>
          <w:sz w:val="28"/>
          <w:szCs w:val="28"/>
        </w:rPr>
        <w:t>Назначение и организация выплаты ежемесячного пособия вдове (вдовцу) в случае смерти лица, которому присвоено почетное звание Свердловской области «Почетный гражданин Свердловской</w:t>
      </w:r>
      <w:r w:rsidRPr="008F4CD0">
        <w:rPr>
          <w:sz w:val="28"/>
          <w:szCs w:val="28"/>
          <w:lang w:val="en-US"/>
        </w:rPr>
        <w:t> </w:t>
      </w:r>
      <w:r w:rsidRPr="008F4CD0">
        <w:rPr>
          <w:sz w:val="28"/>
          <w:szCs w:val="28"/>
        </w:rPr>
        <w:t>области», или присвоения ему этого почетного звания посмертно</w:t>
      </w:r>
      <w:r w:rsidRPr="008F4CD0">
        <w:rPr>
          <w:sz w:val="28"/>
        </w:rPr>
        <w:t>»</w:t>
      </w:r>
      <w:r w:rsidRPr="008F4CD0">
        <w:rPr>
          <w:sz w:val="28"/>
          <w:szCs w:val="28"/>
        </w:rPr>
        <w:t>.</w:t>
      </w:r>
    </w:p>
    <w:p w:rsidR="00783D5E" w:rsidRPr="002C3A7B" w:rsidRDefault="00783D5E" w:rsidP="00783D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D5E" w:rsidRPr="00783D5E" w:rsidRDefault="00783D5E" w:rsidP="00783D5E">
      <w:pPr>
        <w:pStyle w:val="2"/>
        <w:rPr>
          <w:szCs w:val="28"/>
          <w:u w:val="single"/>
        </w:rPr>
      </w:pPr>
      <w:r w:rsidRPr="00783D5E">
        <w:rPr>
          <w:szCs w:val="28"/>
        </w:rPr>
        <w:t>5.</w:t>
      </w:r>
      <w:r w:rsidRPr="00783D5E">
        <w:rPr>
          <w:szCs w:val="28"/>
          <w:u w:val="single"/>
        </w:rPr>
        <w:t xml:space="preserve"> Финансово-экономическое обоснование</w:t>
      </w:r>
    </w:p>
    <w:p w:rsidR="00783D5E" w:rsidRPr="0047245B" w:rsidRDefault="00783D5E" w:rsidP="00783D5E"/>
    <w:p w:rsidR="00783D5E" w:rsidRPr="00783D5E" w:rsidRDefault="00783D5E" w:rsidP="00783D5E">
      <w:pPr>
        <w:pStyle w:val="21"/>
        <w:ind w:firstLine="709"/>
        <w:rPr>
          <w:rFonts w:ascii="Times New Roman" w:hAnsi="Times New Roman"/>
          <w:i w:val="0"/>
          <w:szCs w:val="28"/>
        </w:rPr>
      </w:pPr>
      <w:r w:rsidRPr="00783D5E">
        <w:rPr>
          <w:rFonts w:ascii="Times New Roman" w:hAnsi="Times New Roman"/>
          <w:i w:val="0"/>
        </w:rPr>
        <w:t xml:space="preserve">Реализация проекта не потребует финансирования из бюджета </w:t>
      </w:r>
      <w:r w:rsidRPr="00783D5E">
        <w:rPr>
          <w:rFonts w:ascii="Times New Roman" w:hAnsi="Times New Roman"/>
          <w:i w:val="0"/>
          <w:szCs w:val="28"/>
        </w:rPr>
        <w:t>Свердловской области.</w:t>
      </w:r>
    </w:p>
    <w:p w:rsidR="00783D5E" w:rsidRPr="00783D5E" w:rsidRDefault="00783D5E" w:rsidP="00783D5E">
      <w:pPr>
        <w:jc w:val="center"/>
        <w:rPr>
          <w:b/>
          <w:sz w:val="28"/>
          <w:szCs w:val="28"/>
          <w:u w:val="single"/>
        </w:rPr>
      </w:pP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83D5E">
        <w:rPr>
          <w:rFonts w:ascii="Times New Roman" w:hAnsi="Times New Roman"/>
          <w:b/>
          <w:i w:val="0"/>
          <w:szCs w:val="28"/>
        </w:rPr>
        <w:t xml:space="preserve">6. </w:t>
      </w:r>
      <w:r w:rsidRPr="00783D5E">
        <w:rPr>
          <w:rFonts w:ascii="Times New Roman" w:hAnsi="Times New Roman"/>
          <w:b/>
          <w:i w:val="0"/>
          <w:szCs w:val="28"/>
          <w:u w:val="single"/>
        </w:rPr>
        <w:t xml:space="preserve">Сведения о подготовке проекта приказа с </w:t>
      </w: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83D5E">
        <w:rPr>
          <w:rFonts w:ascii="Times New Roman" w:hAnsi="Times New Roman"/>
          <w:b/>
          <w:i w:val="0"/>
          <w:szCs w:val="28"/>
          <w:u w:val="single"/>
        </w:rPr>
        <w:t>учетом методики проведения антикоррупционной экспертизы</w:t>
      </w: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i w:val="0"/>
          <w:szCs w:val="28"/>
          <w:u w:val="single"/>
        </w:rPr>
      </w:pPr>
    </w:p>
    <w:p w:rsidR="00783D5E" w:rsidRDefault="00783D5E" w:rsidP="00783D5E">
      <w:pPr>
        <w:tabs>
          <w:tab w:val="num" w:pos="0"/>
          <w:tab w:val="left" w:pos="54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подготовлен с учетом методики проведения антикоррупционной экспертизы проектов нормативных правовых актов, </w:t>
      </w:r>
      <w:r>
        <w:rPr>
          <w:sz w:val="28"/>
          <w:szCs w:val="28"/>
        </w:rPr>
        <w:lastRenderedPageBreak/>
        <w:t>утвержденной постановлением Правительства Российской Федерации от 26.02.2010 № 96 «Об антикоррупционной экспертизе нормативных правовых актов и проектов нормативных правовых актов».</w:t>
      </w:r>
    </w:p>
    <w:p w:rsidR="00783D5E" w:rsidRDefault="00783D5E" w:rsidP="00783D5E">
      <w:pPr>
        <w:pStyle w:val="21"/>
        <w:jc w:val="center"/>
        <w:rPr>
          <w:szCs w:val="28"/>
        </w:rPr>
      </w:pPr>
    </w:p>
    <w:p w:rsidR="00783D5E" w:rsidRDefault="00783D5E" w:rsidP="00783D5E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  <w:r w:rsidRPr="005C0B05">
        <w:rPr>
          <w:b/>
          <w:sz w:val="28"/>
          <w:szCs w:val="28"/>
          <w:u w:val="single"/>
        </w:rPr>
        <w:t>7. Сведения о подготовке проекта с учетом процедур, установленных правовыми актами, регламентирующими предмет регулирования проекта правового акта</w:t>
      </w:r>
    </w:p>
    <w:p w:rsidR="00783D5E" w:rsidRPr="005C0B05" w:rsidRDefault="00783D5E" w:rsidP="00783D5E">
      <w:pPr>
        <w:tabs>
          <w:tab w:val="left" w:pos="0"/>
          <w:tab w:val="left" w:pos="360"/>
        </w:tabs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  <w:u w:val="single"/>
        </w:rPr>
      </w:pPr>
    </w:p>
    <w:p w:rsidR="00783D5E" w:rsidRPr="001D46AD" w:rsidRDefault="00783D5E" w:rsidP="00783D5E">
      <w:pPr>
        <w:tabs>
          <w:tab w:val="left" w:pos="0"/>
          <w:tab w:val="left" w:pos="3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проектом </w:t>
      </w:r>
      <w:r w:rsidRPr="001D46AD">
        <w:rPr>
          <w:sz w:val="28"/>
          <w:szCs w:val="28"/>
        </w:rPr>
        <w:t xml:space="preserve">вопросы осуществления предпринимательской и инвестиционной деятельности </w:t>
      </w:r>
      <w:r>
        <w:rPr>
          <w:sz w:val="28"/>
          <w:szCs w:val="28"/>
        </w:rPr>
        <w:t>не затрагиваются.</w:t>
      </w:r>
    </w:p>
    <w:p w:rsidR="00783D5E" w:rsidRDefault="00783D5E" w:rsidP="00783D5E">
      <w:pPr>
        <w:pStyle w:val="2"/>
        <w:rPr>
          <w:b w:val="0"/>
        </w:rPr>
      </w:pP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b/>
          <w:i w:val="0"/>
          <w:szCs w:val="28"/>
          <w:u w:val="single"/>
        </w:rPr>
      </w:pPr>
      <w:r w:rsidRPr="00783D5E">
        <w:rPr>
          <w:rFonts w:ascii="Times New Roman" w:hAnsi="Times New Roman"/>
          <w:b/>
          <w:i w:val="0"/>
          <w:szCs w:val="28"/>
        </w:rPr>
        <w:t xml:space="preserve">8. </w:t>
      </w:r>
      <w:r w:rsidRPr="00783D5E">
        <w:rPr>
          <w:rFonts w:ascii="Times New Roman" w:hAnsi="Times New Roman"/>
          <w:b/>
          <w:i w:val="0"/>
          <w:szCs w:val="28"/>
          <w:u w:val="single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783D5E" w:rsidRPr="00783D5E" w:rsidRDefault="00783D5E" w:rsidP="00783D5E">
      <w:pPr>
        <w:pStyle w:val="21"/>
        <w:jc w:val="center"/>
        <w:rPr>
          <w:rFonts w:ascii="Times New Roman" w:hAnsi="Times New Roman"/>
          <w:i w:val="0"/>
          <w:szCs w:val="28"/>
          <w:u w:val="single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п</w:t>
      </w:r>
      <w:r w:rsidRPr="0052445C">
        <w:rPr>
          <w:sz w:val="28"/>
          <w:szCs w:val="28"/>
        </w:rPr>
        <w:t>отребуется</w:t>
      </w:r>
      <w:r>
        <w:rPr>
          <w:sz w:val="28"/>
          <w:szCs w:val="28"/>
        </w:rPr>
        <w:t>.</w:t>
      </w:r>
    </w:p>
    <w:p w:rsidR="00783D5E" w:rsidRPr="0081158A" w:rsidRDefault="00783D5E" w:rsidP="00783D5E">
      <w:pPr>
        <w:pStyle w:val="21"/>
        <w:ind w:firstLine="709"/>
        <w:rPr>
          <w:b/>
        </w:rPr>
      </w:pPr>
    </w:p>
    <w:p w:rsidR="00783D5E" w:rsidRDefault="00783D5E" w:rsidP="00783D5E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Pr="001D46AD">
        <w:rPr>
          <w:b/>
          <w:sz w:val="28"/>
          <w:szCs w:val="28"/>
          <w:u w:val="single"/>
        </w:rPr>
        <w:t xml:space="preserve">. Перечень документов, прилагаемых к проекту </w:t>
      </w:r>
      <w:r>
        <w:rPr>
          <w:b/>
          <w:sz w:val="28"/>
          <w:szCs w:val="28"/>
          <w:u w:val="single"/>
        </w:rPr>
        <w:t>нормативного</w:t>
      </w:r>
    </w:p>
    <w:p w:rsidR="00783D5E" w:rsidRDefault="00783D5E" w:rsidP="00783D5E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  <w:r w:rsidRPr="001D46AD">
        <w:rPr>
          <w:b/>
          <w:sz w:val="28"/>
          <w:szCs w:val="28"/>
          <w:u w:val="single"/>
        </w:rPr>
        <w:t>правового акта,</w:t>
      </w:r>
      <w:r>
        <w:rPr>
          <w:b/>
          <w:sz w:val="28"/>
          <w:szCs w:val="28"/>
          <w:u w:val="single"/>
        </w:rPr>
        <w:t xml:space="preserve"> </w:t>
      </w:r>
      <w:r w:rsidRPr="001D46AD">
        <w:rPr>
          <w:b/>
          <w:sz w:val="28"/>
          <w:szCs w:val="28"/>
          <w:u w:val="single"/>
        </w:rPr>
        <w:t>с указанием их реквизитов</w:t>
      </w:r>
    </w:p>
    <w:p w:rsidR="00783D5E" w:rsidRPr="001D46AD" w:rsidRDefault="00783D5E" w:rsidP="00783D5E">
      <w:pPr>
        <w:spacing w:line="228" w:lineRule="auto"/>
        <w:ind w:right="-363"/>
        <w:jc w:val="center"/>
        <w:rPr>
          <w:b/>
          <w:sz w:val="28"/>
          <w:szCs w:val="28"/>
          <w:u w:val="single"/>
        </w:rPr>
      </w:pPr>
    </w:p>
    <w:p w:rsidR="00783D5E" w:rsidRDefault="00783D5E" w:rsidP="00783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CF">
        <w:rPr>
          <w:sz w:val="28"/>
          <w:szCs w:val="28"/>
        </w:rPr>
        <w:t>К настоящему проекту приказа прилагается Закон Свердловской области от</w:t>
      </w:r>
      <w:r>
        <w:rPr>
          <w:sz w:val="28"/>
          <w:szCs w:val="28"/>
        </w:rPr>
        <w:t> </w:t>
      </w:r>
      <w:r w:rsidRPr="005B26CF">
        <w:rPr>
          <w:sz w:val="28"/>
          <w:szCs w:val="28"/>
        </w:rPr>
        <w:t>15 июля 2005 года № 91-ОЗ «О почетном звании Свердловской области «Почетный гражданин Свердловской области</w:t>
      </w:r>
      <w:r>
        <w:rPr>
          <w:sz w:val="28"/>
          <w:szCs w:val="28"/>
        </w:rPr>
        <w:t>».</w:t>
      </w:r>
    </w:p>
    <w:p w:rsidR="00783D5E" w:rsidRDefault="00783D5E" w:rsidP="00783D5E">
      <w:pPr>
        <w:pStyle w:val="a3"/>
        <w:ind w:firstLine="709"/>
        <w:rPr>
          <w:szCs w:val="28"/>
        </w:rPr>
      </w:pPr>
      <w:r>
        <w:rPr>
          <w:szCs w:val="28"/>
        </w:rPr>
        <w:t> </w:t>
      </w:r>
    </w:p>
    <w:p w:rsidR="00783D5E" w:rsidRDefault="00783D5E" w:rsidP="00783D5E">
      <w:pPr>
        <w:pStyle w:val="a3"/>
        <w:ind w:firstLine="709"/>
        <w:rPr>
          <w:szCs w:val="28"/>
        </w:rPr>
      </w:pPr>
    </w:p>
    <w:p w:rsidR="00783D5E" w:rsidRDefault="00783D5E" w:rsidP="00783D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обеспечения </w:t>
      </w:r>
    </w:p>
    <w:p w:rsidR="00783D5E" w:rsidRDefault="00783D5E" w:rsidP="00783D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контроля социальных выплат                                                                 Л.В. Волкова</w:t>
      </w:r>
    </w:p>
    <w:p w:rsidR="00783D5E" w:rsidRPr="0081158A" w:rsidRDefault="00783D5E" w:rsidP="00783D5E">
      <w:pPr>
        <w:pStyle w:val="21"/>
        <w:ind w:firstLine="720"/>
        <w:rPr>
          <w:b/>
        </w:rPr>
      </w:pPr>
    </w:p>
    <w:p w:rsidR="00783D5E" w:rsidRDefault="00783D5E" w:rsidP="00783D5E">
      <w:pPr>
        <w:pStyle w:val="a3"/>
        <w:ind w:firstLine="851"/>
      </w:pPr>
    </w:p>
    <w:p w:rsidR="00783D5E" w:rsidRDefault="00783D5E" w:rsidP="00783D5E">
      <w:pPr>
        <w:rPr>
          <w:sz w:val="28"/>
        </w:rPr>
      </w:pPr>
    </w:p>
    <w:p w:rsidR="00783D5E" w:rsidRDefault="00783D5E" w:rsidP="00783D5E">
      <w:pPr>
        <w:rPr>
          <w:sz w:val="22"/>
        </w:rPr>
      </w:pPr>
    </w:p>
    <w:p w:rsidR="00783D5E" w:rsidRDefault="00783D5E" w:rsidP="00783D5E">
      <w:pPr>
        <w:rPr>
          <w:sz w:val="22"/>
        </w:rPr>
      </w:pPr>
      <w:r>
        <w:rPr>
          <w:sz w:val="22"/>
        </w:rPr>
        <w:t xml:space="preserve">Ю.А. Пустынных </w:t>
      </w:r>
    </w:p>
    <w:p w:rsidR="00783D5E" w:rsidRDefault="00783D5E" w:rsidP="00783D5E">
      <w:pPr>
        <w:rPr>
          <w:sz w:val="22"/>
        </w:rPr>
      </w:pPr>
      <w:r>
        <w:rPr>
          <w:sz w:val="22"/>
        </w:rPr>
        <w:t>(343) 312-00-08 (доб. 046)</w:t>
      </w:r>
    </w:p>
    <w:p w:rsidR="00783D5E" w:rsidRPr="00FB56D0" w:rsidRDefault="00783D5E" w:rsidP="00FB56D0"/>
    <w:sectPr w:rsidR="00783D5E" w:rsidRPr="00FB56D0" w:rsidSect="00947C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2C" w:rsidRDefault="00AF12F6" w:rsidP="004F5741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B00F2C" w:rsidRDefault="00AF12F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2C" w:rsidRDefault="00AF12F6" w:rsidP="004F5741">
    <w:pPr>
      <w:pStyle w:val="af1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B00F2C" w:rsidRDefault="00AF12F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81CF5"/>
    <w:multiLevelType w:val="hybridMultilevel"/>
    <w:tmpl w:val="8582601C"/>
    <w:lvl w:ilvl="0" w:tplc="23F6DD8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9528E7"/>
    <w:multiLevelType w:val="hybridMultilevel"/>
    <w:tmpl w:val="669040F2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E5171"/>
    <w:multiLevelType w:val="hybridMultilevel"/>
    <w:tmpl w:val="A90A76BC"/>
    <w:lvl w:ilvl="0" w:tplc="6CFEB54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BA6F99"/>
    <w:multiLevelType w:val="hybridMultilevel"/>
    <w:tmpl w:val="D8A6F3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1641"/>
    <w:multiLevelType w:val="hybridMultilevel"/>
    <w:tmpl w:val="96E44ED6"/>
    <w:lvl w:ilvl="0" w:tplc="B0924E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95EF1"/>
    <w:multiLevelType w:val="hybridMultilevel"/>
    <w:tmpl w:val="7AB2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BE1"/>
    <w:multiLevelType w:val="hybridMultilevel"/>
    <w:tmpl w:val="BD5ABD02"/>
    <w:lvl w:ilvl="0" w:tplc="986CE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D55CEE"/>
    <w:multiLevelType w:val="hybridMultilevel"/>
    <w:tmpl w:val="C1B253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2904BD"/>
    <w:multiLevelType w:val="hybridMultilevel"/>
    <w:tmpl w:val="7832A7D0"/>
    <w:lvl w:ilvl="0" w:tplc="B82871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CD26E8"/>
    <w:multiLevelType w:val="hybridMultilevel"/>
    <w:tmpl w:val="B1DE122E"/>
    <w:lvl w:ilvl="0" w:tplc="DBDC1B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111A"/>
    <w:multiLevelType w:val="hybridMultilevel"/>
    <w:tmpl w:val="8B9EB276"/>
    <w:lvl w:ilvl="0" w:tplc="8AC07E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C91196"/>
    <w:multiLevelType w:val="hybridMultilevel"/>
    <w:tmpl w:val="33A8079C"/>
    <w:lvl w:ilvl="0" w:tplc="84FA0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9B40D6"/>
    <w:multiLevelType w:val="hybridMultilevel"/>
    <w:tmpl w:val="E0444C42"/>
    <w:lvl w:ilvl="0" w:tplc="0FA8F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316883"/>
    <w:multiLevelType w:val="singleLevel"/>
    <w:tmpl w:val="7958B7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381773D"/>
    <w:multiLevelType w:val="hybridMultilevel"/>
    <w:tmpl w:val="44444AB6"/>
    <w:lvl w:ilvl="0" w:tplc="3B6C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AC250D"/>
    <w:multiLevelType w:val="hybridMultilevel"/>
    <w:tmpl w:val="9EEC5104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0"/>
  </w:num>
  <w:num w:numId="5">
    <w:abstractNumId w:val="15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0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E"/>
    <w:rsid w:val="0007725F"/>
    <w:rsid w:val="000C13FF"/>
    <w:rsid w:val="00161ECD"/>
    <w:rsid w:val="001D3414"/>
    <w:rsid w:val="00366374"/>
    <w:rsid w:val="003B6C65"/>
    <w:rsid w:val="003D5795"/>
    <w:rsid w:val="004672FD"/>
    <w:rsid w:val="004736A4"/>
    <w:rsid w:val="005323A1"/>
    <w:rsid w:val="00566D4B"/>
    <w:rsid w:val="005D00B1"/>
    <w:rsid w:val="00616667"/>
    <w:rsid w:val="006300C9"/>
    <w:rsid w:val="00687224"/>
    <w:rsid w:val="006A46F3"/>
    <w:rsid w:val="006F3D3C"/>
    <w:rsid w:val="00723042"/>
    <w:rsid w:val="00772CFE"/>
    <w:rsid w:val="00783D5E"/>
    <w:rsid w:val="007C0B8A"/>
    <w:rsid w:val="007D3F9D"/>
    <w:rsid w:val="008549FC"/>
    <w:rsid w:val="00902444"/>
    <w:rsid w:val="00947CC9"/>
    <w:rsid w:val="009E09B6"/>
    <w:rsid w:val="00A0380E"/>
    <w:rsid w:val="00A05CA1"/>
    <w:rsid w:val="00A213B4"/>
    <w:rsid w:val="00A24F55"/>
    <w:rsid w:val="00A84F02"/>
    <w:rsid w:val="00AA38E2"/>
    <w:rsid w:val="00AB64D4"/>
    <w:rsid w:val="00AF12F6"/>
    <w:rsid w:val="00AF5EFA"/>
    <w:rsid w:val="00BB5F6D"/>
    <w:rsid w:val="00BD4327"/>
    <w:rsid w:val="00C244AC"/>
    <w:rsid w:val="00C25E5F"/>
    <w:rsid w:val="00CA150C"/>
    <w:rsid w:val="00CD20BF"/>
    <w:rsid w:val="00D347FB"/>
    <w:rsid w:val="00D8530C"/>
    <w:rsid w:val="00D96574"/>
    <w:rsid w:val="00DA3151"/>
    <w:rsid w:val="00DE560D"/>
    <w:rsid w:val="00ED1AD1"/>
    <w:rsid w:val="00EE531C"/>
    <w:rsid w:val="00EF5031"/>
    <w:rsid w:val="00F76CF4"/>
    <w:rsid w:val="00F800F4"/>
    <w:rsid w:val="00FB03A0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3CCEE-0A08-4D39-A0E8-22D9F00E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380E"/>
    <w:pPr>
      <w:keepNext/>
      <w:widowControl w:val="0"/>
      <w:shd w:val="clear" w:color="auto" w:fill="FFFFFF"/>
      <w:autoSpaceDE w:val="0"/>
      <w:autoSpaceDN w:val="0"/>
      <w:adjustRightInd w:val="0"/>
      <w:spacing w:line="202" w:lineRule="exact"/>
      <w:ind w:right="1094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783D5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80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paragraph" w:styleId="a3">
    <w:name w:val="Body Text"/>
    <w:basedOn w:val="a"/>
    <w:link w:val="a4"/>
    <w:rsid w:val="00A0380E"/>
    <w:pPr>
      <w:shd w:val="clear" w:color="auto" w:fill="FFFFFF"/>
      <w:spacing w:line="202" w:lineRule="exact"/>
      <w:ind w:right="1094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A0380E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5323A1"/>
    <w:rPr>
      <w:color w:val="0000FF"/>
      <w:u w:val="single"/>
    </w:rPr>
  </w:style>
  <w:style w:type="paragraph" w:customStyle="1" w:styleId="ConsPlusTitle">
    <w:name w:val="ConsPlusTitle"/>
    <w:rsid w:val="0094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23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78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83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3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3D5E"/>
  </w:style>
  <w:style w:type="paragraph" w:styleId="ac">
    <w:name w:val="List"/>
    <w:basedOn w:val="a"/>
    <w:rsid w:val="00783D5E"/>
    <w:pPr>
      <w:ind w:left="283" w:hanging="283"/>
    </w:pPr>
    <w:rPr>
      <w:sz w:val="20"/>
      <w:szCs w:val="20"/>
    </w:rPr>
  </w:style>
  <w:style w:type="paragraph" w:styleId="ad">
    <w:name w:val="Title"/>
    <w:basedOn w:val="a"/>
    <w:link w:val="ae"/>
    <w:qFormat/>
    <w:rsid w:val="00783D5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8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783D5E"/>
    <w:pPr>
      <w:spacing w:line="360" w:lineRule="auto"/>
      <w:jc w:val="center"/>
    </w:pPr>
    <w:rPr>
      <w:sz w:val="28"/>
      <w:szCs w:val="20"/>
    </w:rPr>
  </w:style>
  <w:style w:type="character" w:customStyle="1" w:styleId="af0">
    <w:name w:val="Подзаголовок Знак"/>
    <w:basedOn w:val="a0"/>
    <w:link w:val="af"/>
    <w:rsid w:val="0078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83D5E"/>
    <w:pPr>
      <w:jc w:val="both"/>
    </w:pPr>
    <w:rPr>
      <w:rFonts w:ascii="Arial" w:hAnsi="Arial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83D5E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Cell">
    <w:name w:val="ConsPlusCell"/>
    <w:rsid w:val="0078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83D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83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783D5E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783D5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783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List Paragraph"/>
    <w:basedOn w:val="a"/>
    <w:uiPriority w:val="34"/>
    <w:qFormat/>
    <w:rsid w:val="00783D5E"/>
    <w:pPr>
      <w:ind w:left="720"/>
      <w:contextualSpacing/>
    </w:pPr>
  </w:style>
  <w:style w:type="paragraph" w:customStyle="1" w:styleId="ConsPlusNonformat">
    <w:name w:val="ConsPlusNonformat"/>
    <w:uiPriority w:val="99"/>
    <w:rsid w:val="00783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379CE6E34CD20E7CF47D28568401698A493759A2F64AF9A59E4A4710CEF7F0A197689EA5CF8D07F221C3Dr2M6K" TargetMode="Externa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60@egov66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sp26@egov66.ru" TargetMode="External"/><Relationship Id="rId7" Type="http://schemas.openxmlformats.org/officeDocument/2006/relationships/hyperlink" Target="consultantplus://offline/ref=D3B76B6F9693CBA268BD6F86EBF7983D54CE7DDDA52CF7E217FB4187A3882FB162240C45UDT8E" TargetMode="Externa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57@gov66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fc66.ru" TargetMode="Externa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55@egov66.ru" TargetMode="External"/><Relationship Id="rId5" Type="http://schemas.openxmlformats.org/officeDocument/2006/relationships/hyperlink" Target="http://www.pravo.gov66.ru" TargetMode="Externa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54@egov66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Usp02@egov66.ru" TargetMode="External"/><Relationship Id="rId19" Type="http://schemas.openxmlformats.org/officeDocument/2006/relationships/hyperlink" Target="mailto:Usp37@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01@egov66.ru" TargetMode="Externa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51@egov66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15103</Words>
  <Characters>86091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maht</dc:creator>
  <cp:keywords/>
  <dc:description/>
  <cp:lastModifiedBy>Пустынных Юлия Александровна</cp:lastModifiedBy>
  <cp:revision>2</cp:revision>
  <cp:lastPrinted>2016-11-24T11:18:00Z</cp:lastPrinted>
  <dcterms:created xsi:type="dcterms:W3CDTF">2016-11-25T10:43:00Z</dcterms:created>
  <dcterms:modified xsi:type="dcterms:W3CDTF">2016-11-25T10:43:00Z</dcterms:modified>
</cp:coreProperties>
</file>