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3689" w:rsidRDefault="00AF79F1" w:rsidP="007B49D2">
      <w:pPr>
        <w:tabs>
          <w:tab w:val="left" w:pos="709"/>
        </w:tabs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83689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Информация </w:t>
      </w:r>
      <w:r w:rsidRPr="00583689">
        <w:rPr>
          <w:rFonts w:ascii="Liberation Serif" w:hAnsi="Liberation Serif" w:cs="Liberation Serif"/>
          <w:b/>
          <w:sz w:val="28"/>
          <w:szCs w:val="28"/>
        </w:rPr>
        <w:t>о результатах проведенной Министерством</w:t>
      </w:r>
    </w:p>
    <w:p w:rsidR="00AF79F1" w:rsidRPr="00B7672F" w:rsidRDefault="00AF79F1" w:rsidP="007B49D2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3689">
        <w:rPr>
          <w:rFonts w:ascii="Liberation Serif" w:hAnsi="Liberation Serif" w:cs="Liberation Serif"/>
          <w:b/>
          <w:sz w:val="28"/>
          <w:szCs w:val="28"/>
        </w:rPr>
        <w:t>социальной политики Свердловской области проверки</w:t>
      </w:r>
      <w:r w:rsidR="00583689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A83AF9" w:rsidRPr="00EF57F3">
        <w:rPr>
          <w:rFonts w:ascii="Liberation Serif" w:hAnsi="Liberation Serif" w:cs="Liberation Serif"/>
          <w:b/>
          <w:sz w:val="28"/>
          <w:szCs w:val="28"/>
        </w:rPr>
        <w:t>за соблюдением в 2019 году Автономной некоммерческой организацией научно-практическим социально-педагогическим объединением «Благое дело», которая включена в реестр поставщиков социальных услуг Свердловской области, но не участвует в вы</w:t>
      </w:r>
      <w:bookmarkStart w:id="0" w:name="_GoBack"/>
      <w:bookmarkEnd w:id="0"/>
      <w:r w:rsidR="00A83AF9" w:rsidRPr="00EF57F3">
        <w:rPr>
          <w:rFonts w:ascii="Liberation Serif" w:hAnsi="Liberation Serif" w:cs="Liberation Serif"/>
          <w:b/>
          <w:sz w:val="28"/>
          <w:szCs w:val="28"/>
        </w:rPr>
        <w:t>полнении государственного задания, условий, целей и порядка предоставления компенсации при оказании ею социальных услуг получателям социальных услуг, имеющим право на получение социальных услуг бесплатно или за частичную плату, предусмотренных индивидуальной программой предоставления социальных услуг</w:t>
      </w:r>
    </w:p>
    <w:p w:rsidR="00AF79F1" w:rsidRPr="00B7672F" w:rsidRDefault="00AF79F1" w:rsidP="00AF79F1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79F1" w:rsidRPr="00583689" w:rsidRDefault="00AF79F1" w:rsidP="00AF79F1">
      <w:pPr>
        <w:spacing w:after="0" w:line="240" w:lineRule="auto"/>
        <w:ind w:firstLine="720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B767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период </w:t>
      </w:r>
      <w:r w:rsidR="00CA6F86" w:rsidRPr="00B7672F">
        <w:rPr>
          <w:rFonts w:ascii="Times New Roman" w:hAnsi="Times New Roman"/>
          <w:sz w:val="28"/>
          <w:szCs w:val="28"/>
        </w:rPr>
        <w:t xml:space="preserve">с </w:t>
      </w:r>
      <w:r w:rsidR="00B7672F" w:rsidRPr="00B7672F">
        <w:rPr>
          <w:rFonts w:ascii="Times New Roman" w:hAnsi="Times New Roman"/>
          <w:sz w:val="28"/>
          <w:szCs w:val="28"/>
        </w:rPr>
        <w:t>1</w:t>
      </w:r>
      <w:r w:rsidR="00106BE4">
        <w:rPr>
          <w:rFonts w:ascii="Times New Roman" w:hAnsi="Times New Roman"/>
          <w:sz w:val="28"/>
          <w:szCs w:val="28"/>
        </w:rPr>
        <w:t>6</w:t>
      </w:r>
      <w:r w:rsidR="00583689">
        <w:rPr>
          <w:rFonts w:ascii="Times New Roman" w:hAnsi="Times New Roman"/>
          <w:sz w:val="28"/>
          <w:szCs w:val="28"/>
        </w:rPr>
        <w:t xml:space="preserve"> по 31</w:t>
      </w:r>
      <w:r w:rsidR="00B7672F" w:rsidRPr="00B7672F">
        <w:rPr>
          <w:rFonts w:ascii="Times New Roman" w:hAnsi="Times New Roman"/>
          <w:sz w:val="28"/>
          <w:szCs w:val="28"/>
        </w:rPr>
        <w:t xml:space="preserve"> </w:t>
      </w:r>
      <w:r w:rsidR="00583689">
        <w:rPr>
          <w:rFonts w:ascii="Times New Roman" w:hAnsi="Times New Roman"/>
          <w:sz w:val="28"/>
          <w:szCs w:val="28"/>
        </w:rPr>
        <w:t>января</w:t>
      </w:r>
      <w:r w:rsidR="00106BE4">
        <w:rPr>
          <w:rFonts w:ascii="Times New Roman" w:hAnsi="Times New Roman"/>
          <w:sz w:val="28"/>
          <w:szCs w:val="28"/>
        </w:rPr>
        <w:t xml:space="preserve"> 2020</w:t>
      </w:r>
      <w:r w:rsidRPr="00B7672F">
        <w:rPr>
          <w:rFonts w:ascii="Times New Roman" w:hAnsi="Times New Roman"/>
          <w:sz w:val="28"/>
          <w:szCs w:val="28"/>
        </w:rPr>
        <w:t xml:space="preserve"> года</w:t>
      </w:r>
      <w:r w:rsidRPr="00B767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Министерством</w:t>
      </w:r>
      <w:r w:rsidR="00B7672F" w:rsidRPr="00B767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7672F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социальной политики Свердловской области</w:t>
      </w:r>
      <w:r w:rsidR="00B7672F" w:rsidRPr="00B767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767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проведена </w:t>
      </w:r>
      <w:r w:rsidRPr="0058368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проверка </w:t>
      </w:r>
      <w:r w:rsidR="00106BE4" w:rsidRPr="009A1838">
        <w:rPr>
          <w:rFonts w:ascii="Liberation Serif" w:hAnsi="Liberation Serif" w:cs="Liberation Serif"/>
          <w:sz w:val="28"/>
          <w:szCs w:val="28"/>
        </w:rPr>
        <w:t xml:space="preserve">за соблюдением в 2019 году </w:t>
      </w:r>
      <w:r w:rsidR="00A83AF9" w:rsidRPr="00A83AF9">
        <w:rPr>
          <w:rFonts w:ascii="Liberation Serif" w:hAnsi="Liberation Serif" w:cs="Liberation Serif"/>
          <w:sz w:val="28"/>
          <w:szCs w:val="28"/>
        </w:rPr>
        <w:t>Автономной некоммерческой организацией научно-практическим социально-педагогическим объединением «Благое дело»</w:t>
      </w:r>
      <w:r w:rsidR="00106BE4" w:rsidRPr="00A83AF9">
        <w:rPr>
          <w:rFonts w:ascii="Liberation Serif" w:hAnsi="Liberation Serif" w:cs="Liberation Serif"/>
          <w:sz w:val="28"/>
          <w:szCs w:val="28"/>
        </w:rPr>
        <w:t>,</w:t>
      </w:r>
      <w:r w:rsidR="00106BE4" w:rsidRPr="009A1838">
        <w:rPr>
          <w:rFonts w:ascii="Liberation Serif" w:hAnsi="Liberation Serif" w:cs="Liberation Serif"/>
          <w:sz w:val="28"/>
          <w:szCs w:val="28"/>
        </w:rPr>
        <w:t xml:space="preserve"> который включен в реестр поставщиков социальных услуг Свердловской области, но не участвует в выполнении государственного задания, условий, целей и порядка предоставления компенсации при оказании </w:t>
      </w:r>
      <w:r w:rsidR="004D4976">
        <w:rPr>
          <w:rFonts w:ascii="Liberation Serif" w:hAnsi="Liberation Serif" w:cs="Liberation Serif"/>
          <w:sz w:val="28"/>
          <w:szCs w:val="28"/>
        </w:rPr>
        <w:t>ею</w:t>
      </w:r>
      <w:r w:rsidR="00106BE4" w:rsidRPr="009A1838">
        <w:rPr>
          <w:rFonts w:ascii="Liberation Serif" w:hAnsi="Liberation Serif" w:cs="Liberation Serif"/>
          <w:sz w:val="28"/>
          <w:szCs w:val="28"/>
        </w:rPr>
        <w:t xml:space="preserve"> социальных услуг получателям социальных услуг, имеющим право на получение социальных услуг бесплатно или за частичную плату, предусмотренных индивидуальной программой предоставления социальных услуг</w:t>
      </w:r>
      <w:r w:rsidR="00106BE4">
        <w:rPr>
          <w:rFonts w:ascii="Liberation Serif" w:eastAsia="SimSun" w:hAnsi="Liberation Serif" w:cs="Liberation Serif"/>
          <w:sz w:val="28"/>
          <w:szCs w:val="28"/>
          <w:lang w:eastAsia="zh-CN"/>
        </w:rPr>
        <w:t xml:space="preserve"> </w:t>
      </w:r>
      <w:r w:rsidR="00C65DC9">
        <w:rPr>
          <w:rFonts w:ascii="Liberation Serif" w:hAnsi="Liberation Serif" w:cs="Liberation Serif"/>
          <w:sz w:val="28"/>
          <w:szCs w:val="28"/>
        </w:rPr>
        <w:t>(</w:t>
      </w:r>
      <w:r w:rsidR="00B81736">
        <w:rPr>
          <w:rFonts w:ascii="Liberation Serif" w:hAnsi="Liberation Serif" w:cs="Liberation Serif"/>
          <w:sz w:val="28"/>
          <w:szCs w:val="28"/>
        </w:rPr>
        <w:t>акт проверки от </w:t>
      </w:r>
      <w:r w:rsidR="00106BE4">
        <w:rPr>
          <w:rFonts w:ascii="Liberation Serif" w:hAnsi="Liberation Serif" w:cs="Liberation Serif"/>
          <w:sz w:val="28"/>
          <w:szCs w:val="28"/>
        </w:rPr>
        <w:t>31.01.2020</w:t>
      </w:r>
      <w:r w:rsidR="00C65DC9">
        <w:rPr>
          <w:rFonts w:ascii="Liberation Serif" w:hAnsi="Liberation Serif" w:cs="Liberation Serif"/>
          <w:sz w:val="28"/>
          <w:szCs w:val="28"/>
        </w:rPr>
        <w:t>)</w:t>
      </w:r>
      <w:r w:rsidR="00583689" w:rsidRPr="00583689">
        <w:rPr>
          <w:rFonts w:ascii="Liberation Serif" w:hAnsi="Liberation Serif" w:cs="Liberation Serif"/>
          <w:sz w:val="28"/>
          <w:szCs w:val="28"/>
        </w:rPr>
        <w:t>.</w:t>
      </w:r>
    </w:p>
    <w:p w:rsidR="00AF79F1" w:rsidRDefault="00AF79F1" w:rsidP="00AF79F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672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Проверкой установлено:</w:t>
      </w:r>
    </w:p>
    <w:p w:rsidR="00583689" w:rsidRPr="00017C1F" w:rsidRDefault="00E96583" w:rsidP="00017C1F">
      <w:pPr>
        <w:tabs>
          <w:tab w:val="left" w:pos="0"/>
        </w:tabs>
        <w:spacing w:after="0" w:line="240" w:lineRule="auto"/>
        <w:ind w:firstLine="709"/>
        <w:jc w:val="both"/>
        <w:rPr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не подтверждено</w:t>
      </w:r>
      <w:r w:rsidR="00A83AF9" w:rsidRPr="005F1B6E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в полном объеме </w:t>
      </w:r>
      <w:r w:rsidR="00816534">
        <w:rPr>
          <w:rFonts w:ascii="Liberation Serif" w:hAnsi="Liberation Serif" w:cs="Liberation Serif"/>
          <w:sz w:val="28"/>
          <w:szCs w:val="28"/>
        </w:rPr>
        <w:t>журналами</w:t>
      </w:r>
      <w:r w:rsidR="00816534" w:rsidRPr="00B82BF8">
        <w:rPr>
          <w:rFonts w:ascii="Liberation Serif" w:hAnsi="Liberation Serif" w:cs="Liberation Serif"/>
          <w:sz w:val="28"/>
          <w:szCs w:val="28"/>
        </w:rPr>
        <w:t xml:space="preserve"> </w:t>
      </w:r>
      <w:r w:rsidR="00816534">
        <w:rPr>
          <w:rFonts w:ascii="Liberation Serif" w:hAnsi="Liberation Serif" w:cs="Liberation Serif"/>
          <w:sz w:val="28"/>
          <w:szCs w:val="28"/>
        </w:rPr>
        <w:t xml:space="preserve">оказания социальных услуг </w:t>
      </w:r>
      <w:r w:rsidR="00A83AF9">
        <w:rPr>
          <w:rFonts w:ascii="Liberation Serif" w:hAnsi="Liberation Serif" w:cs="Liberation Serif"/>
          <w:sz w:val="28"/>
          <w:szCs w:val="28"/>
        </w:rPr>
        <w:t>предоставление в январе 2019 года семи</w:t>
      </w:r>
      <w:r w:rsidR="00A83AF9" w:rsidRPr="005F1B6E">
        <w:rPr>
          <w:rFonts w:ascii="Liberation Serif" w:hAnsi="Liberation Serif" w:cs="Liberation Serif"/>
          <w:sz w:val="28"/>
          <w:szCs w:val="28"/>
        </w:rPr>
        <w:t xml:space="preserve"> услуг</w:t>
      </w:r>
      <w:r w:rsidR="004D4976">
        <w:rPr>
          <w:rFonts w:ascii="Liberation Serif" w:hAnsi="Liberation Serif" w:cs="Liberation Serif"/>
          <w:sz w:val="28"/>
          <w:szCs w:val="28"/>
        </w:rPr>
        <w:t>, включенных в акты о предоставлении социальных услуг девяти получателей социальных услуг</w:t>
      </w:r>
      <w:r w:rsidR="002B7BD6">
        <w:rPr>
          <w:sz w:val="28"/>
          <w:szCs w:val="28"/>
        </w:rPr>
        <w:t>;</w:t>
      </w:r>
    </w:p>
    <w:p w:rsidR="00F43F43" w:rsidRPr="006C5599" w:rsidRDefault="00E96583" w:rsidP="006C5599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не соответствует </w:t>
      </w:r>
      <w:r w:rsidR="004D4976">
        <w:rPr>
          <w:rFonts w:ascii="Liberation Serif" w:hAnsi="Liberation Serif" w:cs="Liberation Serif"/>
          <w:sz w:val="28"/>
          <w:szCs w:val="28"/>
        </w:rPr>
        <w:t xml:space="preserve">по двум социальным услугам количество раз обслуживания в месяц, определенное расчетным листом, периодичности предоставления, установленной индивидуальной программой предоставления социальных услуг. </w:t>
      </w:r>
    </w:p>
    <w:sectPr w:rsidR="00F43F43" w:rsidRPr="006C5599" w:rsidSect="00654300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509DF"/>
    <w:multiLevelType w:val="hybridMultilevel"/>
    <w:tmpl w:val="45CC164C"/>
    <w:lvl w:ilvl="0" w:tplc="7BD2A4B6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DED"/>
    <w:rsid w:val="00017C1F"/>
    <w:rsid w:val="00035BA5"/>
    <w:rsid w:val="00056F4E"/>
    <w:rsid w:val="00103A59"/>
    <w:rsid w:val="00103BED"/>
    <w:rsid w:val="00106BE4"/>
    <w:rsid w:val="001512D7"/>
    <w:rsid w:val="00181CF1"/>
    <w:rsid w:val="001A7EF5"/>
    <w:rsid w:val="001B22D6"/>
    <w:rsid w:val="001F4FA8"/>
    <w:rsid w:val="00213DC8"/>
    <w:rsid w:val="002822FB"/>
    <w:rsid w:val="002A1BB5"/>
    <w:rsid w:val="002B7BD6"/>
    <w:rsid w:val="002D3449"/>
    <w:rsid w:val="002F156B"/>
    <w:rsid w:val="003E127A"/>
    <w:rsid w:val="00400D68"/>
    <w:rsid w:val="004029E1"/>
    <w:rsid w:val="00460E80"/>
    <w:rsid w:val="00472B42"/>
    <w:rsid w:val="004A4542"/>
    <w:rsid w:val="004B491E"/>
    <w:rsid w:val="004C78C7"/>
    <w:rsid w:val="004D4976"/>
    <w:rsid w:val="00520DD5"/>
    <w:rsid w:val="00576FB0"/>
    <w:rsid w:val="00583689"/>
    <w:rsid w:val="005A3C5C"/>
    <w:rsid w:val="005D0809"/>
    <w:rsid w:val="005F5F87"/>
    <w:rsid w:val="0060418B"/>
    <w:rsid w:val="00610104"/>
    <w:rsid w:val="00654300"/>
    <w:rsid w:val="00655448"/>
    <w:rsid w:val="00673443"/>
    <w:rsid w:val="006758C0"/>
    <w:rsid w:val="006C5599"/>
    <w:rsid w:val="0072627E"/>
    <w:rsid w:val="007425C0"/>
    <w:rsid w:val="007468DE"/>
    <w:rsid w:val="00766748"/>
    <w:rsid w:val="00775B91"/>
    <w:rsid w:val="007B49D2"/>
    <w:rsid w:val="007C3820"/>
    <w:rsid w:val="007F6F18"/>
    <w:rsid w:val="00816534"/>
    <w:rsid w:val="008422BF"/>
    <w:rsid w:val="00846718"/>
    <w:rsid w:val="008814B9"/>
    <w:rsid w:val="009319F1"/>
    <w:rsid w:val="00983D55"/>
    <w:rsid w:val="009C1A28"/>
    <w:rsid w:val="009D799F"/>
    <w:rsid w:val="009E0907"/>
    <w:rsid w:val="009F675B"/>
    <w:rsid w:val="00A470C2"/>
    <w:rsid w:val="00A473A2"/>
    <w:rsid w:val="00A724E9"/>
    <w:rsid w:val="00A83AF9"/>
    <w:rsid w:val="00AA4E9C"/>
    <w:rsid w:val="00AB1D9E"/>
    <w:rsid w:val="00AB3352"/>
    <w:rsid w:val="00AF2D25"/>
    <w:rsid w:val="00AF79F1"/>
    <w:rsid w:val="00B04544"/>
    <w:rsid w:val="00B12DED"/>
    <w:rsid w:val="00B36BB5"/>
    <w:rsid w:val="00B42EEC"/>
    <w:rsid w:val="00B45B4E"/>
    <w:rsid w:val="00B532D9"/>
    <w:rsid w:val="00B7672F"/>
    <w:rsid w:val="00B81736"/>
    <w:rsid w:val="00BC0E93"/>
    <w:rsid w:val="00BC2D86"/>
    <w:rsid w:val="00BC30D3"/>
    <w:rsid w:val="00BE08D4"/>
    <w:rsid w:val="00C2320A"/>
    <w:rsid w:val="00C5011D"/>
    <w:rsid w:val="00C65DC9"/>
    <w:rsid w:val="00C739BC"/>
    <w:rsid w:val="00C73ECD"/>
    <w:rsid w:val="00CA6F86"/>
    <w:rsid w:val="00CC5556"/>
    <w:rsid w:val="00D46064"/>
    <w:rsid w:val="00D714E2"/>
    <w:rsid w:val="00DA1EDE"/>
    <w:rsid w:val="00DA40CF"/>
    <w:rsid w:val="00DD00FC"/>
    <w:rsid w:val="00E14993"/>
    <w:rsid w:val="00E609AC"/>
    <w:rsid w:val="00E77D78"/>
    <w:rsid w:val="00E96583"/>
    <w:rsid w:val="00ED515C"/>
    <w:rsid w:val="00EE1A46"/>
    <w:rsid w:val="00F43F43"/>
    <w:rsid w:val="00F45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D0E7294-F26B-4F6C-BDD8-65C2BB607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79F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46064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  <w:lang w:eastAsia="ru-RU"/>
    </w:rPr>
  </w:style>
  <w:style w:type="character" w:customStyle="1" w:styleId="a3">
    <w:name w:val="Основной текст_"/>
    <w:link w:val="1"/>
    <w:uiPriority w:val="99"/>
    <w:locked/>
    <w:rsid w:val="00D46064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3"/>
    <w:uiPriority w:val="99"/>
    <w:rsid w:val="00D46064"/>
    <w:pPr>
      <w:widowControl w:val="0"/>
      <w:shd w:val="clear" w:color="auto" w:fill="FFFFFF"/>
      <w:spacing w:before="300" w:after="540" w:line="240" w:lineRule="atLeast"/>
      <w:jc w:val="both"/>
    </w:pPr>
    <w:rPr>
      <w:rFonts w:ascii="Times New Roman" w:hAnsi="Times New Roman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C73E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73ECD"/>
    <w:rPr>
      <w:rFonts w:ascii="Segoe UI" w:hAnsi="Segoe UI" w:cs="Segoe UI"/>
      <w:sz w:val="18"/>
      <w:szCs w:val="18"/>
    </w:rPr>
  </w:style>
  <w:style w:type="paragraph" w:styleId="2">
    <w:name w:val="Body Text Indent 2"/>
    <w:basedOn w:val="a"/>
    <w:link w:val="20"/>
    <w:uiPriority w:val="99"/>
    <w:unhideWhenUsed/>
    <w:rsid w:val="00AB335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AB335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48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2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9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0557F3-0AFA-4B86-B90C-A0C27C004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262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Ивашина Наталья Евгеньевна</dc:creator>
  <cp:lastModifiedBy>Кейсер Екатерина Ивановна</cp:lastModifiedBy>
  <cp:revision>7</cp:revision>
  <cp:lastPrinted>2019-02-07T10:14:00Z</cp:lastPrinted>
  <dcterms:created xsi:type="dcterms:W3CDTF">2020-02-06T04:29:00Z</dcterms:created>
  <dcterms:modified xsi:type="dcterms:W3CDTF">2020-02-10T05:59:00Z</dcterms:modified>
</cp:coreProperties>
</file>