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19" w:rsidRDefault="00534B19" w:rsidP="00534B19">
      <w:pPr>
        <w:keepNext/>
        <w:widowControl w:val="0"/>
        <w:tabs>
          <w:tab w:val="left" w:pos="284"/>
        </w:tabs>
        <w:spacing w:after="120" w:line="280" w:lineRule="exact"/>
        <w:ind w:left="142" w:right="79"/>
        <w:contextualSpacing/>
        <w:outlineLvl w:val="0"/>
        <w:rPr>
          <w:rFonts w:ascii="Times New Roman" w:eastAsia="Arial Unicode MS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СОГЛАСОВАНО:   </w:t>
      </w:r>
      <w:proofErr w:type="gramEnd"/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                                            УТВЕРЖДЕНА:</w:t>
      </w:r>
    </w:p>
    <w:p w:rsidR="00534B19" w:rsidRDefault="00534B19" w:rsidP="00534B1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Профсоюзный комитет                                         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Директор ГАУ «КЦСОН г. Серова»</w:t>
      </w:r>
    </w:p>
    <w:p w:rsidR="00534B19" w:rsidRDefault="00534B19" w:rsidP="00534B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ГАУ «КЦСОН г. Серова                                        </w:t>
      </w:r>
      <w:r>
        <w:rPr>
          <w:rFonts w:ascii="Times New Roman" w:eastAsia="Arial Unicode MS" w:hAnsi="Times New Roman"/>
          <w:bCs/>
          <w:sz w:val="26"/>
          <w:szCs w:val="26"/>
          <w:u w:val="single"/>
          <w:lang w:eastAsia="ru-RU"/>
        </w:rPr>
        <w:t xml:space="preserve">                                     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И.В. Петрова</w:t>
      </w:r>
    </w:p>
    <w:p w:rsidR="00534B19" w:rsidRDefault="00534B19" w:rsidP="00534B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__________________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«</w:t>
      </w:r>
      <w:proofErr w:type="gramEnd"/>
      <w:r>
        <w:rPr>
          <w:rFonts w:ascii="Times New Roman" w:eastAsia="Arial Unicode MS" w:hAnsi="Times New Roman"/>
          <w:bCs/>
          <w:sz w:val="26"/>
          <w:szCs w:val="26"/>
          <w:u w:val="single"/>
          <w:lang w:eastAsia="ru-RU"/>
        </w:rPr>
        <w:t xml:space="preserve">  21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Arial Unicode MS" w:hAnsi="Times New Roman"/>
          <w:bCs/>
          <w:sz w:val="26"/>
          <w:szCs w:val="26"/>
          <w:u w:val="single"/>
          <w:lang w:eastAsia="ru-RU"/>
        </w:rPr>
        <w:t xml:space="preserve">   июля                      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20</w:t>
      </w:r>
      <w:r>
        <w:rPr>
          <w:rFonts w:ascii="Times New Roman" w:eastAsia="Arial Unicode MS" w:hAnsi="Times New Roman"/>
          <w:bCs/>
          <w:sz w:val="26"/>
          <w:szCs w:val="26"/>
          <w:u w:val="single"/>
          <w:lang w:eastAsia="ru-RU"/>
        </w:rPr>
        <w:t>16 г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.</w:t>
      </w:r>
    </w:p>
    <w:p w:rsidR="00534B19" w:rsidRDefault="00534B19" w:rsidP="00534B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заседания профсоюзного </w:t>
      </w:r>
    </w:p>
    <w:p w:rsidR="00534B19" w:rsidRDefault="00534B19" w:rsidP="00534B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комитета № 1</w:t>
      </w:r>
    </w:p>
    <w:p w:rsidR="00534B19" w:rsidRDefault="00534B19" w:rsidP="00534B19">
      <w:pPr>
        <w:spacing w:after="0" w:line="240" w:lineRule="auto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21</w:t>
      </w:r>
      <w:proofErr w:type="gramEnd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2016 г.</w:t>
      </w:r>
    </w:p>
    <w:p w:rsidR="00A01D02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5342F3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p w:rsidR="00A01D02" w:rsidRPr="005342F3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5342F3">
        <w:rPr>
          <w:rFonts w:ascii="Times New Roman" w:eastAsia="Arial Unicode MS" w:hAnsi="Times New Roman"/>
          <w:bCs/>
          <w:sz w:val="26"/>
          <w:szCs w:val="26"/>
        </w:rPr>
        <w:t>Государственное автономное учреждение социального обслуживания</w:t>
      </w:r>
      <w:r w:rsidR="00534B19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proofErr w:type="gramStart"/>
      <w:r w:rsidR="00534B19">
        <w:rPr>
          <w:rFonts w:ascii="Times New Roman" w:eastAsia="Arial Unicode MS" w:hAnsi="Times New Roman"/>
          <w:bCs/>
          <w:sz w:val="26"/>
          <w:szCs w:val="26"/>
        </w:rPr>
        <w:t xml:space="preserve">населения </w:t>
      </w:r>
      <w:r w:rsidRPr="005342F3">
        <w:rPr>
          <w:rFonts w:ascii="Times New Roman" w:eastAsia="Arial Unicode MS" w:hAnsi="Times New Roman"/>
          <w:bCs/>
          <w:sz w:val="26"/>
          <w:szCs w:val="26"/>
        </w:rPr>
        <w:t xml:space="preserve"> «</w:t>
      </w:r>
      <w:proofErr w:type="gramEnd"/>
      <w:r w:rsidRPr="005342F3">
        <w:rPr>
          <w:rFonts w:ascii="Times New Roman" w:eastAsia="Arial Unicode MS" w:hAnsi="Times New Roman"/>
          <w:bCs/>
          <w:sz w:val="26"/>
          <w:szCs w:val="26"/>
        </w:rPr>
        <w:t>Комплексный центр социального обслуживания населения</w:t>
      </w:r>
    </w:p>
    <w:p w:rsidR="00A01D02" w:rsidRPr="005342F3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5342F3">
        <w:rPr>
          <w:rFonts w:ascii="Times New Roman" w:eastAsia="Arial Unicode MS" w:hAnsi="Times New Roman"/>
          <w:bCs/>
          <w:sz w:val="26"/>
          <w:szCs w:val="26"/>
        </w:rPr>
        <w:t>города Серова</w:t>
      </w:r>
      <w:r w:rsidR="00000297" w:rsidRPr="005342F3">
        <w:rPr>
          <w:rFonts w:ascii="Times New Roman" w:eastAsia="Arial Unicode MS" w:hAnsi="Times New Roman"/>
          <w:bCs/>
          <w:sz w:val="26"/>
          <w:szCs w:val="26"/>
        </w:rPr>
        <w:t>»</w:t>
      </w: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400920" w:rsidRDefault="00A01D02" w:rsidP="00DD7778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A01D02" w:rsidRPr="007D490B" w:rsidRDefault="00A01D02" w:rsidP="00DD7778">
      <w:pPr>
        <w:ind w:left="142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7D490B">
        <w:rPr>
          <w:rFonts w:ascii="Times New Roman" w:eastAsia="Arial Unicode MS" w:hAnsi="Times New Roman"/>
          <w:b/>
          <w:sz w:val="28"/>
          <w:szCs w:val="32"/>
        </w:rPr>
        <w:t xml:space="preserve">ИНСТРУКЦИЯ </w:t>
      </w:r>
    </w:p>
    <w:p w:rsidR="00A01D02" w:rsidRPr="007D490B" w:rsidRDefault="00A01D02" w:rsidP="00DD7778">
      <w:pPr>
        <w:ind w:left="142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7D490B">
        <w:rPr>
          <w:rFonts w:ascii="Times New Roman" w:eastAsia="Arial Unicode MS" w:hAnsi="Times New Roman"/>
          <w:b/>
          <w:sz w:val="28"/>
          <w:szCs w:val="32"/>
        </w:rPr>
        <w:t>ПО ОХРАНЕ ТРУДА ДЛЯ</w:t>
      </w:r>
    </w:p>
    <w:p w:rsidR="00A01D02" w:rsidRPr="007D490B" w:rsidRDefault="00A01D02" w:rsidP="00DD7778">
      <w:pPr>
        <w:ind w:left="142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7D490B">
        <w:rPr>
          <w:rFonts w:ascii="Times New Roman" w:eastAsia="Arial Unicode MS" w:hAnsi="Times New Roman"/>
          <w:b/>
          <w:sz w:val="28"/>
          <w:szCs w:val="32"/>
        </w:rPr>
        <w:t>ТРАНСПОРТИРОВЩИКА</w:t>
      </w: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400920" w:rsidRDefault="00A01D02" w:rsidP="00DD7778">
      <w:pPr>
        <w:ind w:left="142"/>
        <w:rPr>
          <w:rFonts w:ascii="Times New Roman" w:eastAsia="Arial Unicode MS" w:hAnsi="Times New Roman"/>
        </w:rPr>
      </w:pPr>
    </w:p>
    <w:p w:rsidR="00A01D02" w:rsidRPr="007D490B" w:rsidRDefault="00A01D02" w:rsidP="00DD7778">
      <w:pPr>
        <w:ind w:left="142"/>
        <w:jc w:val="right"/>
        <w:rPr>
          <w:rFonts w:ascii="Times New Roman" w:eastAsia="Arial Unicode MS" w:hAnsi="Times New Roman"/>
          <w:sz w:val="28"/>
          <w:szCs w:val="26"/>
        </w:rPr>
      </w:pPr>
    </w:p>
    <w:p w:rsidR="00A01D02" w:rsidRDefault="00A01D02" w:rsidP="00DD7778">
      <w:pPr>
        <w:ind w:left="142"/>
        <w:rPr>
          <w:rFonts w:ascii="Times New Roman" w:eastAsia="Arial Unicode MS" w:hAnsi="Times New Roman"/>
        </w:rPr>
      </w:pPr>
    </w:p>
    <w:p w:rsidR="005342F3" w:rsidRDefault="005342F3" w:rsidP="00DD7778">
      <w:pPr>
        <w:ind w:left="142"/>
        <w:rPr>
          <w:rFonts w:ascii="Times New Roman" w:eastAsia="Arial Unicode MS" w:hAnsi="Times New Roman"/>
        </w:rPr>
      </w:pPr>
    </w:p>
    <w:p w:rsidR="005342F3" w:rsidRPr="00400920" w:rsidRDefault="005342F3" w:rsidP="00DD7778">
      <w:pPr>
        <w:ind w:left="142"/>
        <w:rPr>
          <w:rFonts w:ascii="Times New Roman" w:eastAsia="Arial Unicode MS" w:hAnsi="Times New Roman"/>
        </w:rPr>
      </w:pPr>
    </w:p>
    <w:p w:rsidR="00A01D02" w:rsidRDefault="00A01D02" w:rsidP="00DD7778">
      <w:pPr>
        <w:ind w:left="142"/>
        <w:rPr>
          <w:rFonts w:ascii="Times New Roman" w:eastAsia="Arial Unicode MS" w:hAnsi="Times New Roman"/>
        </w:rPr>
      </w:pPr>
    </w:p>
    <w:p w:rsidR="00242367" w:rsidRDefault="00242367" w:rsidP="00DD7778">
      <w:pPr>
        <w:ind w:left="142"/>
        <w:rPr>
          <w:rFonts w:ascii="Times New Roman" w:eastAsia="Arial Unicode MS" w:hAnsi="Times New Roman"/>
        </w:rPr>
      </w:pPr>
    </w:p>
    <w:p w:rsidR="00242367" w:rsidRPr="00400920" w:rsidRDefault="00242367" w:rsidP="00DD7778">
      <w:pPr>
        <w:ind w:left="142"/>
        <w:rPr>
          <w:rFonts w:ascii="Times New Roman" w:eastAsia="Arial Unicode MS" w:hAnsi="Times New Roman"/>
        </w:rPr>
      </w:pPr>
    </w:p>
    <w:p w:rsidR="00A01D02" w:rsidRDefault="00A01D02" w:rsidP="00DD7778">
      <w:pPr>
        <w:tabs>
          <w:tab w:val="left" w:pos="5392"/>
          <w:tab w:val="left" w:pos="5490"/>
        </w:tabs>
        <w:ind w:left="142"/>
        <w:jc w:val="center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ИОТ</w:t>
      </w:r>
      <w:r w:rsidR="00FB0523">
        <w:rPr>
          <w:rFonts w:ascii="Times New Roman" w:eastAsia="Arial Unicode MS" w:hAnsi="Times New Roman"/>
          <w:sz w:val="28"/>
        </w:rPr>
        <w:t>-</w:t>
      </w:r>
      <w:r w:rsidR="00D01B8D">
        <w:rPr>
          <w:rFonts w:ascii="Times New Roman" w:eastAsia="Arial Unicode MS" w:hAnsi="Times New Roman"/>
          <w:sz w:val="28"/>
        </w:rPr>
        <w:t>1</w:t>
      </w:r>
      <w:r w:rsidR="00F45866">
        <w:rPr>
          <w:rFonts w:ascii="Times New Roman" w:eastAsia="Arial Unicode MS" w:hAnsi="Times New Roman"/>
          <w:sz w:val="28"/>
        </w:rPr>
        <w:t>9</w:t>
      </w:r>
      <w:r w:rsidR="00534B19">
        <w:rPr>
          <w:rFonts w:ascii="Times New Roman" w:eastAsia="Arial Unicode MS" w:hAnsi="Times New Roman"/>
          <w:sz w:val="28"/>
        </w:rPr>
        <w:t>-2016</w:t>
      </w:r>
    </w:p>
    <w:p w:rsidR="00A01D02" w:rsidRPr="00F024E2" w:rsidRDefault="00A01D02" w:rsidP="00DD7778">
      <w:pPr>
        <w:pStyle w:val="a3"/>
        <w:numPr>
          <w:ilvl w:val="0"/>
          <w:numId w:val="1"/>
        </w:num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24E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требования охраны труда.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2423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A25B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 работе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транспортировщика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лица не моложе 18 </w:t>
      </w:r>
      <w:proofErr w:type="gramStart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лет, 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прошедшие обязательный медицинский осмотр при поступлении на работу, вводный и 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 на рабочем месте инструктажи по охране труда</w:t>
      </w:r>
      <w:r w:rsidR="00320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739"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проверку </w:t>
      </w:r>
      <w:r w:rsidR="00320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знаний требований охраны труда,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по пожарной безопасности и электробезопасности.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Транспортировщик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соблюдать Правила внутреннего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трудового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распорядка</w:t>
      </w:r>
      <w:proofErr w:type="gramEnd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пожарной и электробезопасности, режим труда и отдыха, правила личной гигиены, требования инструкций по охране труда, действующих в организации.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Транспортировщик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выполнять только ту работу, которая поручена непосредственным руководителем и определена должностной инструкцией, утверждённой в организации.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Транспортировщик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      немедленно     известить    непосредственного    руководителя     о    любой    ситуации   </w:t>
      </w:r>
      <w:proofErr w:type="gramStart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угрожающей  его</w:t>
      </w:r>
      <w:proofErr w:type="gramEnd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жизни  или здоровью,  о  каждом  несчастном   случае,   связанном   с   производством,   об     ухудшении   состояния    своего здоровья, и в том числе о проявлении признаков  острого  заболевания. </w:t>
      </w:r>
      <w:proofErr w:type="gramStart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расследования</w:t>
      </w:r>
      <w:proofErr w:type="gramEnd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причин    несчастного  случая   необходимо  сохранить  обстановку  на месте происшествия до    прибытия    комиссии,   если    это    не    угрожает  жизни (здоровью) окружающих, не усугубит аварийную ситуацию.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1.5. Проходить    обучение    безопасным   методам   и   приемам   выполнения   работ   и </w:t>
      </w:r>
      <w:proofErr w:type="gramStart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 первой</w:t>
      </w:r>
      <w:proofErr w:type="gramEnd"/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пострадавшим.</w:t>
      </w:r>
    </w:p>
    <w:p w:rsidR="002A25BF" w:rsidRPr="002A25BF" w:rsidRDefault="00194328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1.6. </w:t>
      </w:r>
      <w:r w:rsidR="002A25BF"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Проходить      обязательные     периодические </w:t>
      </w:r>
      <w:proofErr w:type="gramStart"/>
      <w:r w:rsidR="002A25BF"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="002A25BF"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  трудовой   деятельности) медицинские   осмотры   (обследования), а  также  проходить  внеочередные   медицинские осмотры   (обследования)   по    направлению    работодателя   в случаях, предусмотренных Трудовым кодексом и иными федеральными законами. </w:t>
      </w:r>
    </w:p>
    <w:p w:rsidR="002A25BF" w:rsidRPr="002A25BF" w:rsidRDefault="002A25BF" w:rsidP="00242367">
      <w:pPr>
        <w:widowControl w:val="0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</w:t>
      </w:r>
      <w:r w:rsidR="001943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Уметь оказывать первую помощь пострадавшим от электрического тока. </w:t>
      </w:r>
    </w:p>
    <w:p w:rsidR="00A01D02" w:rsidRPr="00F024E2" w:rsidRDefault="002A25BF" w:rsidP="00242367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426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4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25B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применять первичные средства пожаротушения.</w:t>
      </w:r>
      <w:r w:rsidRPr="002A25BF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CE1C4F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8D50A3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4328">
        <w:rPr>
          <w:rFonts w:ascii="Times New Roman" w:eastAsia="Times New Roman" w:hAnsi="Times New Roman"/>
          <w:sz w:val="26"/>
          <w:szCs w:val="26"/>
          <w:lang w:eastAsia="ru-RU"/>
        </w:rPr>
        <w:t>1.9</w:t>
      </w:r>
      <w:r w:rsidR="00CE1C4F" w:rsidRPr="00F024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1C4F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Транспортировщик должен соблюдать правила санитарной и личной </w:t>
      </w:r>
      <w:proofErr w:type="gramStart"/>
      <w:r w:rsidR="00CE1C4F" w:rsidRPr="00F024E2">
        <w:rPr>
          <w:rFonts w:ascii="Times New Roman" w:eastAsia="Times New Roman" w:hAnsi="Times New Roman"/>
          <w:sz w:val="26"/>
          <w:szCs w:val="26"/>
          <w:lang w:eastAsia="ru-RU"/>
        </w:rPr>
        <w:t>гигиены;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D50A3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1.1</w:t>
      </w:r>
      <w:r w:rsidR="0019432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. При работе на работника могут оказывать действие следующие опасные  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производственные факторы:</w:t>
      </w:r>
    </w:p>
    <w:p w:rsidR="00A01D02" w:rsidRPr="00F024E2" w:rsidRDefault="00A01D02" w:rsidP="00242367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426" w:hanging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-повышенная или пониженная температура воздуха рабочей зоны;</w:t>
      </w:r>
    </w:p>
    <w:p w:rsidR="00A01D02" w:rsidRPr="00F024E2" w:rsidRDefault="00242367" w:rsidP="00242367">
      <w:pPr>
        <w:widowControl w:val="0"/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426" w:hanging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-недостаточная освещенность рабочей зоны;</w:t>
      </w:r>
    </w:p>
    <w:p w:rsidR="00A01D02" w:rsidRPr="00F024E2" w:rsidRDefault="00242367" w:rsidP="00242367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-повышенное значение напряжения в электрической цепи, замыкание которой может </w:t>
      </w:r>
      <w:r w:rsidR="002A25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произойти через тело человека;</w:t>
      </w:r>
    </w:p>
    <w:p w:rsidR="00367D17" w:rsidRPr="00F024E2" w:rsidRDefault="00D01B8D" w:rsidP="00242367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367D17" w:rsidRPr="00F024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242367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       </w:t>
      </w:r>
      <w:r w:rsidR="00367D17" w:rsidRPr="00F024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242367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  </w:t>
      </w:r>
      <w:r w:rsidR="00367D17" w:rsidRPr="00F024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-</w:t>
      </w:r>
      <w:r w:rsidR="00367D17" w:rsidRPr="00F024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физические перегрузки;</w:t>
      </w:r>
    </w:p>
    <w:p w:rsidR="00A01D02" w:rsidRPr="00F024E2" w:rsidRDefault="002A25BF" w:rsidP="00242367">
      <w:pPr>
        <w:shd w:val="clear" w:color="auto" w:fill="FFFFFF"/>
        <w:spacing w:after="0" w:line="240" w:lineRule="auto"/>
        <w:ind w:left="142" w:hanging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94328">
        <w:rPr>
          <w:rFonts w:ascii="Times New Roman" w:eastAsia="Times New Roman" w:hAnsi="Times New Roman"/>
          <w:sz w:val="26"/>
          <w:szCs w:val="26"/>
          <w:lang w:eastAsia="ru-RU"/>
        </w:rPr>
        <w:t>1.11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1D02" w:rsidRPr="00F024E2">
        <w:rPr>
          <w:sz w:val="26"/>
          <w:szCs w:val="26"/>
        </w:rPr>
        <w:t xml:space="preserve"> 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>Не допускать присутствия на рабочем месте посторонних лиц.</w:t>
      </w:r>
    </w:p>
    <w:p w:rsidR="00A01D02" w:rsidRPr="00F024E2" w:rsidRDefault="00A01D02" w:rsidP="00242367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42" w:hanging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50A3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25B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19432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случаях травмирования или недомогания необходимо прекратить </w:t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работу, </w:t>
      </w: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>известить об этом руководителя и обратиться в медицинское учреждение. </w:t>
      </w:r>
    </w:p>
    <w:p w:rsidR="00A01D02" w:rsidRPr="00F024E2" w:rsidRDefault="008D50A3" w:rsidP="00242367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67D17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236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94328"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A01D02" w:rsidRPr="00F024E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01D02" w:rsidRPr="00F024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невыполнения требований настоящей инструкции работники могут бы</w:t>
      </w:r>
      <w:r w:rsidR="00E7093A" w:rsidRPr="00F024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 привлечены к дисциплинарной и уголовной</w:t>
      </w:r>
      <w:r w:rsidR="00A01D02" w:rsidRPr="00F024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ответственности в соответствии с законодательством Российской Федерации в зависимости от тяжести </w:t>
      </w:r>
      <w:r w:rsidR="00A01D02" w:rsidRPr="00F02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последствий. </w:t>
      </w:r>
    </w:p>
    <w:p w:rsidR="00A01D02" w:rsidRPr="00F024E2" w:rsidRDefault="00A01D02" w:rsidP="00242367">
      <w:pPr>
        <w:tabs>
          <w:tab w:val="left" w:pos="1134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D02" w:rsidRPr="00F024E2" w:rsidRDefault="00A01D02" w:rsidP="00DD77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24E2">
        <w:rPr>
          <w:rFonts w:ascii="Times New Roman" w:eastAsia="Calibri" w:hAnsi="Times New Roman" w:cs="Times New Roman"/>
          <w:b/>
          <w:sz w:val="26"/>
          <w:szCs w:val="26"/>
        </w:rPr>
        <w:t>Требование охраны труда перед началом работы.</w:t>
      </w:r>
    </w:p>
    <w:p w:rsidR="00A01D02" w:rsidRPr="00F024E2" w:rsidRDefault="00A01D02" w:rsidP="00DD7778">
      <w:pPr>
        <w:pStyle w:val="a3"/>
        <w:tabs>
          <w:tab w:val="left" w:pos="1134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D02" w:rsidRPr="00F024E2" w:rsidRDefault="00A01D02" w:rsidP="00DD7778">
      <w:pPr>
        <w:tabs>
          <w:tab w:val="left" w:pos="709"/>
          <w:tab w:val="left" w:pos="1134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2.1. Перед началом работы </w:t>
      </w:r>
      <w:r w:rsidR="00367D17" w:rsidRPr="00F024E2">
        <w:rPr>
          <w:rFonts w:ascii="Times New Roman" w:eastAsia="Calibri" w:hAnsi="Times New Roman" w:cs="Times New Roman"/>
          <w:sz w:val="26"/>
          <w:szCs w:val="26"/>
        </w:rPr>
        <w:t xml:space="preserve">транспортировщик </w:t>
      </w:r>
      <w:r w:rsidRPr="00F024E2">
        <w:rPr>
          <w:rFonts w:ascii="Times New Roman" w:eastAsia="Calibri" w:hAnsi="Times New Roman" w:cs="Times New Roman"/>
          <w:sz w:val="26"/>
          <w:szCs w:val="26"/>
        </w:rPr>
        <w:t>должен:</w:t>
      </w:r>
    </w:p>
    <w:p w:rsidR="00A01D02" w:rsidRPr="00F024E2" w:rsidRDefault="00A01D02" w:rsidP="00DD7778">
      <w:pPr>
        <w:tabs>
          <w:tab w:val="left" w:pos="709"/>
          <w:tab w:val="left" w:pos="1134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-убедиться </w:t>
      </w:r>
      <w:proofErr w:type="gramStart"/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E1C4F"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24E2">
        <w:rPr>
          <w:rFonts w:ascii="Times New Roman" w:eastAsia="Calibri" w:hAnsi="Times New Roman" w:cs="Times New Roman"/>
          <w:sz w:val="26"/>
          <w:szCs w:val="26"/>
        </w:rPr>
        <w:t>исправности</w:t>
      </w:r>
      <w:proofErr w:type="gramEnd"/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1C4F" w:rsidRPr="00F024E2">
        <w:rPr>
          <w:rFonts w:ascii="Times New Roman" w:eastAsia="Calibri" w:hAnsi="Times New Roman" w:cs="Times New Roman"/>
          <w:sz w:val="26"/>
          <w:szCs w:val="26"/>
        </w:rPr>
        <w:t>подвижного механического устройства для перевозки человека с ограничением  жизнедеятельности вверх или вниз по лестнице или пандусе (</w:t>
      </w:r>
      <w:proofErr w:type="spellStart"/>
      <w:r w:rsidR="00CE1C4F" w:rsidRPr="00F024E2">
        <w:rPr>
          <w:rFonts w:ascii="Times New Roman" w:eastAsia="Calibri" w:hAnsi="Times New Roman" w:cs="Times New Roman"/>
          <w:sz w:val="26"/>
          <w:szCs w:val="26"/>
        </w:rPr>
        <w:t>лестницеход</w:t>
      </w:r>
      <w:proofErr w:type="spellEnd"/>
      <w:r w:rsidR="00F64EFF" w:rsidRPr="00F024E2">
        <w:rPr>
          <w:rFonts w:ascii="Times New Roman" w:eastAsia="Calibri" w:hAnsi="Times New Roman" w:cs="Times New Roman"/>
          <w:sz w:val="26"/>
          <w:szCs w:val="26"/>
        </w:rPr>
        <w:t>, далее подъемник</w:t>
      </w:r>
      <w:r w:rsidR="00CE1C4F" w:rsidRPr="00F024E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01D02" w:rsidRPr="00F024E2" w:rsidRDefault="00A01D02" w:rsidP="00DD7778">
      <w:pPr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>-</w:t>
      </w:r>
      <w:r w:rsidR="00F64EFF" w:rsidRPr="00F024E2">
        <w:rPr>
          <w:rFonts w:ascii="Times New Roman" w:eastAsia="Calibri" w:hAnsi="Times New Roman" w:cs="Times New Roman"/>
          <w:sz w:val="26"/>
          <w:szCs w:val="26"/>
        </w:rPr>
        <w:t>обувь транспортировщика должна обеспечивать надежное сцепление со всеми поверхностями на пути передвижения подъемника вместе с человеком.</w:t>
      </w:r>
    </w:p>
    <w:p w:rsidR="00A01D02" w:rsidRPr="00F024E2" w:rsidRDefault="00A01D02" w:rsidP="00DD7778">
      <w:pPr>
        <w:tabs>
          <w:tab w:val="left" w:pos="1134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</w:p>
    <w:p w:rsidR="00A01D02" w:rsidRPr="00F024E2" w:rsidRDefault="00A01D02" w:rsidP="00DD7778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4E2">
        <w:rPr>
          <w:rFonts w:ascii="Times New Roman" w:hAnsi="Times New Roman" w:cs="Times New Roman"/>
          <w:b/>
          <w:sz w:val="26"/>
          <w:szCs w:val="26"/>
        </w:rPr>
        <w:t>3.Требования охраны труда во время работы.</w:t>
      </w:r>
    </w:p>
    <w:p w:rsidR="00AB5C94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>3.1.</w:t>
      </w:r>
      <w:r w:rsidR="00AB5C94" w:rsidRPr="00F024E2">
        <w:rPr>
          <w:rFonts w:ascii="Times New Roman" w:eastAsia="Calibri" w:hAnsi="Times New Roman" w:cs="Times New Roman"/>
          <w:sz w:val="26"/>
          <w:szCs w:val="26"/>
        </w:rPr>
        <w:t xml:space="preserve"> Во время перемещений на подъемнике человека в кресле – коляске необходимо использовать штатные ремни безопасности.</w:t>
      </w:r>
    </w:p>
    <w:p w:rsidR="003371FE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B5C94" w:rsidRPr="00F024E2">
        <w:rPr>
          <w:rFonts w:ascii="Times New Roman" w:eastAsia="Calibri" w:hAnsi="Times New Roman" w:cs="Times New Roman"/>
          <w:sz w:val="26"/>
          <w:szCs w:val="26"/>
        </w:rPr>
        <w:t>3.2. Транспортировщику необходимо следить за тем, чтобы руки перевозимого человека во время передвижения подъемника не свешивались по бокам за подлокотники кресла</w:t>
      </w:r>
      <w:r w:rsidR="00A42E45"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C94" w:rsidRPr="00F024E2">
        <w:rPr>
          <w:rFonts w:ascii="Times New Roman" w:eastAsia="Calibri" w:hAnsi="Times New Roman" w:cs="Times New Roman"/>
          <w:sz w:val="26"/>
          <w:szCs w:val="26"/>
        </w:rPr>
        <w:t>- коляски.</w:t>
      </w:r>
    </w:p>
    <w:p w:rsidR="00AB5C94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B5C94" w:rsidRPr="00F024E2">
        <w:rPr>
          <w:rFonts w:ascii="Times New Roman" w:eastAsia="Calibri" w:hAnsi="Times New Roman" w:cs="Times New Roman"/>
          <w:sz w:val="26"/>
          <w:szCs w:val="26"/>
        </w:rPr>
        <w:t xml:space="preserve">3.3. Рабочий механизм размещен в корпусе подъемного агрегата и содержит опорные рычаги с электромеханическим приводом. В процессе подъема/спуска по лестничному </w:t>
      </w:r>
      <w:proofErr w:type="gramStart"/>
      <w:r w:rsidR="00AB5C94" w:rsidRPr="00F024E2">
        <w:rPr>
          <w:rFonts w:ascii="Times New Roman" w:eastAsia="Calibri" w:hAnsi="Times New Roman" w:cs="Times New Roman"/>
          <w:sz w:val="26"/>
          <w:szCs w:val="26"/>
        </w:rPr>
        <w:t>маршу  опорные</w:t>
      </w:r>
      <w:proofErr w:type="gramEnd"/>
      <w:r w:rsidR="00AB5C94" w:rsidRPr="00F024E2">
        <w:rPr>
          <w:rFonts w:ascii="Times New Roman" w:eastAsia="Calibri" w:hAnsi="Times New Roman" w:cs="Times New Roman"/>
          <w:sz w:val="26"/>
          <w:szCs w:val="26"/>
        </w:rPr>
        <w:t xml:space="preserve"> рычаги, вращаясь в</w:t>
      </w:r>
      <w:r w:rsidR="00FD5900" w:rsidRPr="00F024E2">
        <w:rPr>
          <w:rFonts w:ascii="Times New Roman" w:eastAsia="Calibri" w:hAnsi="Times New Roman" w:cs="Times New Roman"/>
          <w:sz w:val="26"/>
          <w:szCs w:val="26"/>
        </w:rPr>
        <w:t xml:space="preserve"> вертикальной плоскости, выходят за пределы </w:t>
      </w:r>
      <w:r w:rsidR="004E5870" w:rsidRPr="00F024E2">
        <w:rPr>
          <w:rFonts w:ascii="Times New Roman" w:eastAsia="Calibri" w:hAnsi="Times New Roman" w:cs="Times New Roman"/>
          <w:sz w:val="26"/>
          <w:szCs w:val="26"/>
        </w:rPr>
        <w:t>защитного кожуха, образуя перед ним рабочую зону в пределах очередной ступени лестницы.</w:t>
      </w:r>
    </w:p>
    <w:p w:rsidR="004E5870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E5870" w:rsidRPr="00F024E2">
        <w:rPr>
          <w:rFonts w:ascii="Times New Roman" w:eastAsia="Calibri" w:hAnsi="Times New Roman" w:cs="Times New Roman"/>
          <w:sz w:val="26"/>
          <w:szCs w:val="26"/>
        </w:rPr>
        <w:t>3.4.</w:t>
      </w:r>
      <w:r w:rsidR="004E5870" w:rsidRPr="002A25BF">
        <w:rPr>
          <w:rFonts w:ascii="Times New Roman" w:eastAsia="Calibri" w:hAnsi="Times New Roman" w:cs="Times New Roman"/>
          <w:i/>
          <w:sz w:val="26"/>
          <w:szCs w:val="26"/>
        </w:rPr>
        <w:t>При наличии в подъемнике блока аккумуляторов не допускайте перемещения руки или ноги, в том числе и посторонних лиц, в рабочую зону, как в движении</w:t>
      </w:r>
      <w:r w:rsidR="00A42E45" w:rsidRPr="002A25BF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4E5870" w:rsidRPr="002A25BF">
        <w:rPr>
          <w:rFonts w:ascii="Times New Roman" w:eastAsia="Calibri" w:hAnsi="Times New Roman" w:cs="Times New Roman"/>
          <w:i/>
          <w:sz w:val="26"/>
          <w:szCs w:val="26"/>
        </w:rPr>
        <w:t xml:space="preserve"> так и в покое, из-за опасности защемления!</w:t>
      </w:r>
    </w:p>
    <w:p w:rsidR="004E5870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E5870" w:rsidRPr="00F024E2">
        <w:rPr>
          <w:rFonts w:ascii="Times New Roman" w:eastAsia="Calibri" w:hAnsi="Times New Roman" w:cs="Times New Roman"/>
          <w:sz w:val="26"/>
          <w:szCs w:val="26"/>
        </w:rPr>
        <w:t xml:space="preserve">3.5. Перед </w:t>
      </w:r>
      <w:proofErr w:type="gramStart"/>
      <w:r w:rsidR="004E5870" w:rsidRPr="00F024E2">
        <w:rPr>
          <w:rFonts w:ascii="Times New Roman" w:eastAsia="Calibri" w:hAnsi="Times New Roman" w:cs="Times New Roman"/>
          <w:sz w:val="26"/>
          <w:szCs w:val="26"/>
        </w:rPr>
        <w:t xml:space="preserve">использованием 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>подъемника</w:t>
      </w:r>
      <w:proofErr w:type="gramEnd"/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аккумуляторные батареи должны быть всегда  полностью заряжены.</w:t>
      </w:r>
    </w:p>
    <w:p w:rsidR="003371FE" w:rsidRPr="00F024E2" w:rsidRDefault="002A25BF" w:rsidP="002A25BF">
      <w:pPr>
        <w:spacing w:after="0" w:line="240" w:lineRule="auto"/>
        <w:ind w:left="142" w:hanging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3.6. З</w:t>
      </w:r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апрещается перевозить человека на подъемнике по мокрым, скользким и гладким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поверхностям, а </w:t>
      </w:r>
      <w:proofErr w:type="gramStart"/>
      <w:r w:rsidR="003371FE" w:rsidRPr="00F024E2">
        <w:rPr>
          <w:rFonts w:ascii="Times New Roman" w:eastAsia="Calibri" w:hAnsi="Times New Roman" w:cs="Times New Roman"/>
          <w:sz w:val="26"/>
          <w:szCs w:val="26"/>
        </w:rPr>
        <w:t>так же</w:t>
      </w:r>
      <w:proofErr w:type="gramEnd"/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 по свободно лежащим коврам и ковровым покрытиям.</w:t>
      </w:r>
    </w:p>
    <w:p w:rsidR="003371FE" w:rsidRPr="00F024E2" w:rsidRDefault="007113EA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25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24E2">
        <w:rPr>
          <w:rFonts w:ascii="Times New Roman" w:eastAsia="Calibri" w:hAnsi="Times New Roman" w:cs="Times New Roman"/>
          <w:sz w:val="26"/>
          <w:szCs w:val="26"/>
        </w:rPr>
        <w:t>3.7. В</w:t>
      </w:r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о время передвижения </w:t>
      </w:r>
      <w:proofErr w:type="gramStart"/>
      <w:r w:rsidR="003371FE" w:rsidRPr="00F024E2">
        <w:rPr>
          <w:rFonts w:ascii="Times New Roman" w:eastAsia="Calibri" w:hAnsi="Times New Roman" w:cs="Times New Roman"/>
          <w:sz w:val="26"/>
          <w:szCs w:val="26"/>
        </w:rPr>
        <w:t>подъемника  по</w:t>
      </w:r>
      <w:proofErr w:type="gramEnd"/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 лестничному маршу ниже на лестнице людей находится</w:t>
      </w: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371FE" w:rsidRPr="00F024E2">
        <w:rPr>
          <w:rFonts w:ascii="Times New Roman" w:eastAsia="Calibri" w:hAnsi="Times New Roman" w:cs="Times New Roman"/>
          <w:sz w:val="26"/>
          <w:szCs w:val="26"/>
        </w:rPr>
        <w:t xml:space="preserve"> не должно.</w:t>
      </w:r>
    </w:p>
    <w:p w:rsidR="00A01D02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3.8. Н</w:t>
      </w:r>
      <w:r w:rsidR="003371FE" w:rsidRPr="00F024E2">
        <w:rPr>
          <w:rFonts w:ascii="Times New Roman" w:eastAsia="Calibri" w:hAnsi="Times New Roman" w:cs="Times New Roman"/>
          <w:sz w:val="26"/>
          <w:szCs w:val="26"/>
        </w:rPr>
        <w:t>и при каких обстоятельствах нельзя выпускать одновременно из обеих рук руль подъемника во время движения по лестничному маршу.</w:t>
      </w:r>
    </w:p>
    <w:p w:rsidR="003371FE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 3.9. При появлении необычных шумов или вибраций во время движения подъемника, он должен быть остановлен и передан в сервисный центр для выполнения ремонта.</w:t>
      </w:r>
    </w:p>
    <w:p w:rsidR="007113EA" w:rsidRPr="00F024E2" w:rsidRDefault="00D01B8D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3.10. Не рекомендуется использовать подъемник при высоких, низких температурах, а </w:t>
      </w:r>
      <w:proofErr w:type="gramStart"/>
      <w:r w:rsidR="007113EA" w:rsidRPr="00F024E2">
        <w:rPr>
          <w:rFonts w:ascii="Times New Roman" w:eastAsia="Calibri" w:hAnsi="Times New Roman" w:cs="Times New Roman"/>
          <w:sz w:val="26"/>
          <w:szCs w:val="26"/>
        </w:rPr>
        <w:t>так же</w:t>
      </w:r>
      <w:proofErr w:type="gramEnd"/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при высокой влажности окружающей среды.</w:t>
      </w:r>
    </w:p>
    <w:p w:rsidR="007113EA" w:rsidRPr="00F024E2" w:rsidRDefault="00D01B8D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50A3"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3.11. При перевозке подъемника транспортным средством рекомендуется отсоединять рулевую </w:t>
      </w:r>
      <w:proofErr w:type="gramStart"/>
      <w:r w:rsidR="007113EA" w:rsidRPr="00F024E2">
        <w:rPr>
          <w:rFonts w:ascii="Times New Roman" w:eastAsia="Calibri" w:hAnsi="Times New Roman" w:cs="Times New Roman"/>
          <w:sz w:val="26"/>
          <w:szCs w:val="26"/>
        </w:rPr>
        <w:t>колонку  и</w:t>
      </w:r>
      <w:proofErr w:type="gramEnd"/>
      <w:r w:rsidR="007113EA" w:rsidRPr="00F024E2">
        <w:rPr>
          <w:rFonts w:ascii="Times New Roman" w:eastAsia="Calibri" w:hAnsi="Times New Roman" w:cs="Times New Roman"/>
          <w:sz w:val="26"/>
          <w:szCs w:val="26"/>
        </w:rPr>
        <w:t xml:space="preserve"> блок аккумуляторов от подъемного агрегата. Что </w:t>
      </w:r>
      <w:r w:rsidR="00A42E45" w:rsidRPr="00F024E2">
        <w:rPr>
          <w:rFonts w:ascii="Times New Roman" w:eastAsia="Calibri" w:hAnsi="Times New Roman" w:cs="Times New Roman"/>
          <w:sz w:val="26"/>
          <w:szCs w:val="26"/>
        </w:rPr>
        <w:t>облегчает погрузку, укладку и разгрузку.</w:t>
      </w:r>
    </w:p>
    <w:p w:rsidR="00A42E45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2E45" w:rsidRPr="00F024E2">
        <w:rPr>
          <w:rFonts w:ascii="Times New Roman" w:eastAsia="Calibri" w:hAnsi="Times New Roman" w:cs="Times New Roman"/>
          <w:sz w:val="26"/>
          <w:szCs w:val="26"/>
        </w:rPr>
        <w:t xml:space="preserve"> 3.12. Транспортировщик должен</w:t>
      </w:r>
      <w:r w:rsidR="008F533B" w:rsidRPr="00F024E2">
        <w:rPr>
          <w:rFonts w:ascii="Times New Roman" w:eastAsia="Calibri" w:hAnsi="Times New Roman" w:cs="Times New Roman"/>
          <w:sz w:val="26"/>
          <w:szCs w:val="26"/>
        </w:rPr>
        <w:t xml:space="preserve"> перед каждым перемещением подъемника по лестнице про</w:t>
      </w:r>
      <w:r w:rsidR="00A42E45" w:rsidRPr="00F024E2">
        <w:rPr>
          <w:rFonts w:ascii="Times New Roman" w:eastAsia="Calibri" w:hAnsi="Times New Roman" w:cs="Times New Roman"/>
          <w:sz w:val="26"/>
          <w:szCs w:val="26"/>
        </w:rPr>
        <w:t xml:space="preserve">тестировать тормоза ходовых колес.  </w:t>
      </w:r>
    </w:p>
    <w:p w:rsidR="00423B46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3B46" w:rsidRPr="00F024E2">
        <w:rPr>
          <w:rFonts w:ascii="Times New Roman" w:eastAsia="Calibri" w:hAnsi="Times New Roman" w:cs="Times New Roman"/>
          <w:sz w:val="26"/>
          <w:szCs w:val="26"/>
        </w:rPr>
        <w:t xml:space="preserve"> 3.13. Рекомендуемое положение тела транспортировщика – «вполоборота» к грифу руля, это облегчит подъем транспортировщику</w:t>
      </w:r>
      <w:r w:rsidR="00E72F28" w:rsidRPr="00F024E2">
        <w:rPr>
          <w:rFonts w:ascii="Times New Roman" w:eastAsia="Calibri" w:hAnsi="Times New Roman" w:cs="Times New Roman"/>
          <w:sz w:val="26"/>
          <w:szCs w:val="26"/>
        </w:rPr>
        <w:t xml:space="preserve"> вверх по ступеням лестницы.</w:t>
      </w:r>
    </w:p>
    <w:p w:rsidR="003D137C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F28" w:rsidRPr="00F024E2">
        <w:rPr>
          <w:rFonts w:ascii="Times New Roman" w:eastAsia="Calibri" w:hAnsi="Times New Roman" w:cs="Times New Roman"/>
          <w:sz w:val="26"/>
          <w:szCs w:val="26"/>
        </w:rPr>
        <w:t xml:space="preserve"> 3.14. В случае экстренной остановки на ступенях лестничного марша, необходимо </w:t>
      </w:r>
      <w:r w:rsidR="000A72B6" w:rsidRPr="00F024E2">
        <w:rPr>
          <w:rFonts w:ascii="Times New Roman" w:eastAsia="Calibri" w:hAnsi="Times New Roman" w:cs="Times New Roman"/>
          <w:sz w:val="26"/>
          <w:szCs w:val="26"/>
        </w:rPr>
        <w:t xml:space="preserve">выключить рабочий механизм. Подъемник с человеком в кресле – коляске можно положить на лестницу, обеспечив контакт руля со ступенями. При </w:t>
      </w:r>
      <w:proofErr w:type="gramStart"/>
      <w:r w:rsidR="000A72B6" w:rsidRPr="00F024E2">
        <w:rPr>
          <w:rFonts w:ascii="Times New Roman" w:eastAsia="Calibri" w:hAnsi="Times New Roman" w:cs="Times New Roman"/>
          <w:sz w:val="26"/>
          <w:szCs w:val="26"/>
        </w:rPr>
        <w:t>этом  тормоза</w:t>
      </w:r>
      <w:proofErr w:type="gramEnd"/>
      <w:r w:rsidR="000A72B6" w:rsidRPr="00F024E2">
        <w:rPr>
          <w:rFonts w:ascii="Times New Roman" w:eastAsia="Calibri" w:hAnsi="Times New Roman" w:cs="Times New Roman"/>
          <w:sz w:val="26"/>
          <w:szCs w:val="26"/>
        </w:rPr>
        <w:t xml:space="preserve"> ходовых колес удерживают подъемник на данной ступени и не допускают скатывания его вниз по ступеням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137C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 xml:space="preserve"> 3.15. Транспортировщику перевозимого человека без присмотра оставлять нельзя.</w:t>
      </w:r>
    </w:p>
    <w:p w:rsidR="003D137C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 xml:space="preserve"> 3.16.  Необходимо избегать полного разряда аккумуляторной батареи.</w:t>
      </w:r>
    </w:p>
    <w:p w:rsidR="003D137C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 xml:space="preserve"> 3.17.  Постоянно поддерживайте аккумуляторные батареи в заряженном состоянии.</w:t>
      </w:r>
    </w:p>
    <w:p w:rsidR="00A42E45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 xml:space="preserve"> 3.18.  Запрещается во время зарядки аккумуляторных батарей в блоке </w:t>
      </w:r>
      <w:r w:rsidR="002A25BF">
        <w:rPr>
          <w:rFonts w:ascii="Times New Roman" w:eastAsia="Calibri" w:hAnsi="Times New Roman" w:cs="Times New Roman"/>
          <w:sz w:val="26"/>
          <w:szCs w:val="26"/>
        </w:rPr>
        <w:t>а</w:t>
      </w:r>
      <w:r w:rsidR="003D137C" w:rsidRPr="00F024E2">
        <w:rPr>
          <w:rFonts w:ascii="Times New Roman" w:eastAsia="Calibri" w:hAnsi="Times New Roman" w:cs="Times New Roman"/>
          <w:sz w:val="26"/>
          <w:szCs w:val="26"/>
        </w:rPr>
        <w:t>ккумуляторов, установленном на подъемнике:</w:t>
      </w:r>
    </w:p>
    <w:p w:rsidR="008D50A3" w:rsidRPr="00F024E2" w:rsidRDefault="008D50A3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 -включать бортовую </w:t>
      </w:r>
      <w:proofErr w:type="gramStart"/>
      <w:r w:rsidRPr="00F024E2">
        <w:rPr>
          <w:rFonts w:ascii="Times New Roman" w:eastAsia="Calibri" w:hAnsi="Times New Roman" w:cs="Times New Roman"/>
          <w:sz w:val="26"/>
          <w:szCs w:val="26"/>
        </w:rPr>
        <w:t>электросеть  подъемника</w:t>
      </w:r>
      <w:proofErr w:type="gramEnd"/>
      <w:r w:rsidRPr="00F024E2">
        <w:rPr>
          <w:rFonts w:ascii="Times New Roman" w:eastAsia="Calibri" w:hAnsi="Times New Roman" w:cs="Times New Roman"/>
          <w:sz w:val="26"/>
          <w:szCs w:val="26"/>
        </w:rPr>
        <w:t xml:space="preserve"> главным выключателем;</w:t>
      </w:r>
    </w:p>
    <w:p w:rsidR="008D50A3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50A3" w:rsidRPr="00F024E2">
        <w:rPr>
          <w:rFonts w:ascii="Times New Roman" w:eastAsia="Calibri" w:hAnsi="Times New Roman" w:cs="Times New Roman"/>
          <w:sz w:val="26"/>
          <w:szCs w:val="26"/>
        </w:rPr>
        <w:t xml:space="preserve"> -включать рабочий механизм переключателем вверх/вниз. </w:t>
      </w:r>
    </w:p>
    <w:p w:rsidR="002A25BF" w:rsidRPr="00F024E2" w:rsidRDefault="002A25BF" w:rsidP="002A25B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6"/>
          <w:szCs w:val="26"/>
        </w:rPr>
      </w:pPr>
    </w:p>
    <w:p w:rsidR="00A01D02" w:rsidRPr="00F024E2" w:rsidRDefault="00A01D02" w:rsidP="00D01B8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4E2">
        <w:rPr>
          <w:rFonts w:ascii="Times New Roman" w:hAnsi="Times New Roman" w:cs="Times New Roman"/>
          <w:b/>
          <w:sz w:val="26"/>
          <w:szCs w:val="26"/>
        </w:rPr>
        <w:t>4.Требование охраны труда в аварийных ситуациях.</w:t>
      </w:r>
    </w:p>
    <w:p w:rsidR="00A01D02" w:rsidRPr="00F024E2" w:rsidRDefault="002A25BF" w:rsidP="00D01B8D">
      <w:p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>Работник при возникновении аварийных ситуаций обязан:</w:t>
      </w:r>
    </w:p>
    <w:p w:rsidR="002C440E" w:rsidRPr="00F024E2" w:rsidRDefault="002A25BF" w:rsidP="00D01B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>-</w:t>
      </w:r>
      <w:r w:rsidR="00CC1113" w:rsidRPr="00F024E2">
        <w:rPr>
          <w:rFonts w:ascii="Times New Roman" w:eastAsia="Calibri" w:hAnsi="Times New Roman" w:cs="Times New Roman"/>
          <w:sz w:val="26"/>
          <w:szCs w:val="26"/>
        </w:rPr>
        <w:t>н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>емедленно прекратить работу при возникновении ситуаций, которые могут привести к аварии или несчастным случаям:</w:t>
      </w:r>
    </w:p>
    <w:p w:rsidR="002C440E" w:rsidRPr="00F024E2" w:rsidRDefault="002A25BF" w:rsidP="00D01B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>-отключить используемое оборудование;</w:t>
      </w:r>
    </w:p>
    <w:p w:rsidR="00CC1113" w:rsidRPr="00F024E2" w:rsidRDefault="002A25BF" w:rsidP="00D01B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113" w:rsidRPr="00F024E2">
        <w:rPr>
          <w:rFonts w:ascii="Times New Roman" w:eastAsia="Calibri" w:hAnsi="Times New Roman" w:cs="Times New Roman"/>
          <w:sz w:val="26"/>
          <w:szCs w:val="26"/>
        </w:rPr>
        <w:t>-п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>ри получении травмы на производстве немедленно обратиться в лечебное учреждение и сообщить о случившемся непосредственному руководителю, сохранить рабочее место без изменений на момент получения травмы, если это не угрожает окр</w:t>
      </w:r>
      <w:r>
        <w:rPr>
          <w:rFonts w:ascii="Times New Roman" w:eastAsia="Calibri" w:hAnsi="Times New Roman" w:cs="Times New Roman"/>
          <w:sz w:val="26"/>
          <w:szCs w:val="26"/>
        </w:rPr>
        <w:t>ужающим и не приведет к аварии;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1D02" w:rsidRPr="00F024E2" w:rsidRDefault="002A25BF" w:rsidP="00D01B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113" w:rsidRPr="00F024E2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 xml:space="preserve">ри 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 xml:space="preserve">обнаружении 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 xml:space="preserve">возгорания 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01D02" w:rsidRPr="00F024E2">
        <w:rPr>
          <w:rFonts w:ascii="Times New Roman" w:hAnsi="Times New Roman" w:cs="Times New Roman"/>
          <w:sz w:val="26"/>
          <w:szCs w:val="26"/>
        </w:rPr>
        <w:t>немедленно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>приступить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к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1D02" w:rsidRPr="00F024E2">
        <w:rPr>
          <w:rFonts w:ascii="Times New Roman" w:hAnsi="Times New Roman" w:cs="Times New Roman"/>
          <w:sz w:val="26"/>
          <w:szCs w:val="26"/>
        </w:rPr>
        <w:t>тушению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пожара</w:t>
      </w:r>
      <w:proofErr w:type="gramEnd"/>
      <w:r w:rsidR="00A01D02" w:rsidRPr="00F024E2">
        <w:rPr>
          <w:rFonts w:ascii="Times New Roman" w:hAnsi="Times New Roman" w:cs="Times New Roman"/>
          <w:sz w:val="26"/>
          <w:szCs w:val="26"/>
        </w:rPr>
        <w:t xml:space="preserve"> первичными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средствами   пожаротушения,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 xml:space="preserve"> вызвать по</w:t>
      </w:r>
      <w:r w:rsidR="002C440E" w:rsidRPr="00F024E2">
        <w:rPr>
          <w:rFonts w:ascii="Times New Roman" w:eastAsia="Calibri" w:hAnsi="Times New Roman" w:cs="Times New Roman"/>
          <w:sz w:val="26"/>
          <w:szCs w:val="26"/>
        </w:rPr>
        <w:t xml:space="preserve">жарную часть, телефон «01» </w:t>
      </w:r>
      <w:r w:rsidR="00A01D02" w:rsidRPr="00F024E2">
        <w:rPr>
          <w:rFonts w:ascii="Times New Roman" w:eastAsia="Calibri" w:hAnsi="Times New Roman" w:cs="Times New Roman"/>
          <w:sz w:val="26"/>
          <w:szCs w:val="26"/>
        </w:rPr>
        <w:t>сообщить руководителю.</w:t>
      </w:r>
    </w:p>
    <w:p w:rsidR="00A01D02" w:rsidRPr="00F024E2" w:rsidRDefault="00A01D02" w:rsidP="00D01B8D">
      <w:p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A01D02" w:rsidRPr="00F024E2" w:rsidRDefault="00A01D02" w:rsidP="00D01B8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4E2">
        <w:rPr>
          <w:rFonts w:ascii="Times New Roman" w:hAnsi="Times New Roman" w:cs="Times New Roman"/>
          <w:b/>
          <w:sz w:val="26"/>
          <w:szCs w:val="26"/>
        </w:rPr>
        <w:t>5.Требования охраны труда по окончании работы.</w:t>
      </w:r>
    </w:p>
    <w:p w:rsidR="00A01D02" w:rsidRPr="00F024E2" w:rsidRDefault="00A01D02" w:rsidP="00D01B8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D02" w:rsidRPr="00F024E2" w:rsidRDefault="00D01B8D" w:rsidP="00D01B8D">
      <w:p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5.1.</w:t>
      </w:r>
      <w:r w:rsidR="002C440E" w:rsidRPr="00F024E2">
        <w:rPr>
          <w:rFonts w:ascii="Times New Roman" w:hAnsi="Times New Roman" w:cs="Times New Roman"/>
          <w:sz w:val="26"/>
          <w:szCs w:val="26"/>
        </w:rPr>
        <w:t>По окончании работы транспортировщик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2C440E" w:rsidRPr="00F024E2" w:rsidRDefault="00242367" w:rsidP="00D01B8D">
      <w:p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-отключить используемое оборудование, убрать </w:t>
      </w:r>
      <w:r w:rsidR="001E0D63" w:rsidRPr="00F024E2">
        <w:rPr>
          <w:rFonts w:ascii="Times New Roman" w:hAnsi="Times New Roman" w:cs="Times New Roman"/>
          <w:sz w:val="26"/>
          <w:szCs w:val="26"/>
        </w:rPr>
        <w:t>подъемник</w:t>
      </w:r>
      <w:r w:rsidR="002A25BF">
        <w:rPr>
          <w:rFonts w:ascii="Times New Roman" w:hAnsi="Times New Roman" w:cs="Times New Roman"/>
          <w:sz w:val="26"/>
          <w:szCs w:val="26"/>
        </w:rPr>
        <w:t>;</w:t>
      </w:r>
    </w:p>
    <w:p w:rsidR="002C440E" w:rsidRPr="00F024E2" w:rsidRDefault="00242367" w:rsidP="00D01B8D">
      <w:p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40E" w:rsidRPr="00F024E2">
        <w:rPr>
          <w:rFonts w:ascii="Times New Roman" w:hAnsi="Times New Roman" w:cs="Times New Roman"/>
          <w:sz w:val="26"/>
          <w:szCs w:val="26"/>
        </w:rPr>
        <w:t xml:space="preserve">-о недостатках и замечаниях по безопасности труда доложить </w:t>
      </w:r>
      <w:r w:rsidR="002A25BF">
        <w:rPr>
          <w:rFonts w:ascii="Times New Roman" w:hAnsi="Times New Roman" w:cs="Times New Roman"/>
          <w:sz w:val="26"/>
          <w:szCs w:val="26"/>
        </w:rPr>
        <w:t>непосредственному руководителю;</w:t>
      </w:r>
    </w:p>
    <w:p w:rsidR="00A01D02" w:rsidRPr="00F024E2" w:rsidRDefault="002C440E" w:rsidP="00D01B8D">
      <w:pPr>
        <w:spacing w:after="0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F024E2">
        <w:rPr>
          <w:rFonts w:ascii="Times New Roman" w:hAnsi="Times New Roman" w:cs="Times New Roman"/>
          <w:sz w:val="26"/>
          <w:szCs w:val="26"/>
        </w:rPr>
        <w:t xml:space="preserve"> </w:t>
      </w:r>
      <w:r w:rsidR="00A01D02" w:rsidRPr="00F024E2">
        <w:rPr>
          <w:rFonts w:ascii="Times New Roman" w:hAnsi="Times New Roman" w:cs="Times New Roman"/>
          <w:sz w:val="26"/>
          <w:szCs w:val="26"/>
        </w:rPr>
        <w:t xml:space="preserve">-выполнить   </w:t>
      </w:r>
      <w:proofErr w:type="gramStart"/>
      <w:r w:rsidR="00A01D02" w:rsidRPr="00F024E2">
        <w:rPr>
          <w:rFonts w:ascii="Times New Roman" w:hAnsi="Times New Roman" w:cs="Times New Roman"/>
          <w:sz w:val="26"/>
          <w:szCs w:val="26"/>
        </w:rPr>
        <w:t>гигиенические  процедуры</w:t>
      </w:r>
      <w:proofErr w:type="gramEnd"/>
      <w:r w:rsidR="00A01D02" w:rsidRPr="00F024E2">
        <w:rPr>
          <w:rFonts w:ascii="Times New Roman" w:hAnsi="Times New Roman" w:cs="Times New Roman"/>
          <w:sz w:val="26"/>
          <w:szCs w:val="26"/>
        </w:rPr>
        <w:t xml:space="preserve"> – вымыть руки и лицо теплой водой  с  мылом. </w:t>
      </w:r>
    </w:p>
    <w:p w:rsidR="00A01D02" w:rsidRPr="00F024E2" w:rsidRDefault="00A01D02" w:rsidP="00D01B8D">
      <w:pPr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A01D02" w:rsidRPr="00F024E2" w:rsidRDefault="00A01D02" w:rsidP="00DD7778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01D02" w:rsidRPr="00F024E2" w:rsidRDefault="00A01D02" w:rsidP="00DD7778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F024E2">
        <w:rPr>
          <w:rFonts w:ascii="Times New Roman" w:hAnsi="Times New Roman" w:cs="Times New Roman"/>
          <w:sz w:val="26"/>
          <w:szCs w:val="26"/>
        </w:rPr>
        <w:t>Инструкцию разработал:</w:t>
      </w:r>
    </w:p>
    <w:p w:rsidR="00A01D02" w:rsidRPr="00F024E2" w:rsidRDefault="00A01D02" w:rsidP="00DD7778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F024E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534B19">
        <w:rPr>
          <w:rFonts w:ascii="Times New Roman" w:hAnsi="Times New Roman" w:cs="Times New Roman"/>
          <w:sz w:val="26"/>
          <w:szCs w:val="26"/>
        </w:rPr>
        <w:t xml:space="preserve">по охране </w:t>
      </w:r>
      <w:bookmarkStart w:id="0" w:name="_GoBack"/>
      <w:bookmarkEnd w:id="0"/>
      <w:r w:rsidRPr="00F024E2">
        <w:rPr>
          <w:rFonts w:ascii="Times New Roman" w:hAnsi="Times New Roman" w:cs="Times New Roman"/>
          <w:sz w:val="26"/>
          <w:szCs w:val="26"/>
        </w:rPr>
        <w:t>труда                                    В.А. Пишнегряева</w:t>
      </w:r>
    </w:p>
    <w:sectPr w:rsidR="00A01D02" w:rsidRPr="00F024E2" w:rsidSect="00242367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993"/>
    <w:multiLevelType w:val="hybridMultilevel"/>
    <w:tmpl w:val="A68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A4"/>
    <w:rsid w:val="00000297"/>
    <w:rsid w:val="000A72B6"/>
    <w:rsid w:val="00194328"/>
    <w:rsid w:val="001E0D63"/>
    <w:rsid w:val="00242367"/>
    <w:rsid w:val="002A25BF"/>
    <w:rsid w:val="002C440E"/>
    <w:rsid w:val="00320739"/>
    <w:rsid w:val="003371FE"/>
    <w:rsid w:val="00367D17"/>
    <w:rsid w:val="003903FA"/>
    <w:rsid w:val="003D137C"/>
    <w:rsid w:val="003E67EA"/>
    <w:rsid w:val="00423B46"/>
    <w:rsid w:val="004E3387"/>
    <w:rsid w:val="004E5870"/>
    <w:rsid w:val="00533FA4"/>
    <w:rsid w:val="005342F3"/>
    <w:rsid w:val="00534B19"/>
    <w:rsid w:val="007113EA"/>
    <w:rsid w:val="007D490B"/>
    <w:rsid w:val="007F0CBC"/>
    <w:rsid w:val="00883863"/>
    <w:rsid w:val="008D50A3"/>
    <w:rsid w:val="008F533B"/>
    <w:rsid w:val="0098411F"/>
    <w:rsid w:val="00A01D02"/>
    <w:rsid w:val="00A123E8"/>
    <w:rsid w:val="00A42E45"/>
    <w:rsid w:val="00A57CB2"/>
    <w:rsid w:val="00AB5C94"/>
    <w:rsid w:val="00CC1113"/>
    <w:rsid w:val="00CE1C4F"/>
    <w:rsid w:val="00D01B8D"/>
    <w:rsid w:val="00D66A67"/>
    <w:rsid w:val="00DC004A"/>
    <w:rsid w:val="00DD7778"/>
    <w:rsid w:val="00E7093A"/>
    <w:rsid w:val="00E72F28"/>
    <w:rsid w:val="00F024E2"/>
    <w:rsid w:val="00F45866"/>
    <w:rsid w:val="00F64EFF"/>
    <w:rsid w:val="00F7134B"/>
    <w:rsid w:val="00FB0523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C732-A77E-467A-B38F-38F4D21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0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0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6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D17"/>
  </w:style>
  <w:style w:type="character" w:styleId="a6">
    <w:name w:val="Hyperlink"/>
    <w:basedOn w:val="a0"/>
    <w:uiPriority w:val="99"/>
    <w:semiHidden/>
    <w:unhideWhenUsed/>
    <w:rsid w:val="00367D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66F9-3D77-48D4-AE07-D2CFBB9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30</cp:revision>
  <cp:lastPrinted>2018-01-11T11:46:00Z</cp:lastPrinted>
  <dcterms:created xsi:type="dcterms:W3CDTF">2016-07-06T03:29:00Z</dcterms:created>
  <dcterms:modified xsi:type="dcterms:W3CDTF">2020-01-24T10:09:00Z</dcterms:modified>
</cp:coreProperties>
</file>