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18" w:rsidRPr="00114CF4" w:rsidRDefault="00A51901" w:rsidP="009F4818">
      <w:pPr>
        <w:keepNext/>
        <w:widowControl w:val="0"/>
        <w:tabs>
          <w:tab w:val="left" w:pos="284"/>
        </w:tabs>
        <w:spacing w:after="120" w:line="280" w:lineRule="exact"/>
        <w:ind w:left="142" w:right="79"/>
        <w:contextualSpacing/>
        <w:outlineLvl w:val="0"/>
        <w:rPr>
          <w:rFonts w:ascii="Times New Roman" w:eastAsia="Arial Unicode MS" w:hAnsi="Times New Roman"/>
          <w:bCs/>
          <w:sz w:val="26"/>
          <w:szCs w:val="26"/>
        </w:rPr>
      </w:pPr>
      <w:r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proofErr w:type="gramStart"/>
      <w:r w:rsidR="009F4818" w:rsidRPr="00114CF4">
        <w:rPr>
          <w:rFonts w:ascii="Times New Roman" w:eastAsia="Arial Unicode MS" w:hAnsi="Times New Roman"/>
          <w:bCs/>
          <w:sz w:val="26"/>
          <w:szCs w:val="26"/>
        </w:rPr>
        <w:t xml:space="preserve">СОГЛАСОВАНО:   </w:t>
      </w:r>
      <w:proofErr w:type="gramEnd"/>
      <w:r w:rsidR="009F4818" w:rsidRPr="00114CF4">
        <w:rPr>
          <w:rFonts w:ascii="Times New Roman" w:eastAsia="Arial Unicode MS" w:hAnsi="Times New Roman"/>
          <w:bCs/>
          <w:sz w:val="26"/>
          <w:szCs w:val="26"/>
        </w:rPr>
        <w:t xml:space="preserve">                            </w:t>
      </w:r>
      <w:r w:rsidR="009F4818">
        <w:rPr>
          <w:rFonts w:ascii="Times New Roman" w:eastAsia="Arial Unicode MS" w:hAnsi="Times New Roman"/>
          <w:bCs/>
          <w:sz w:val="26"/>
          <w:szCs w:val="26"/>
        </w:rPr>
        <w:t xml:space="preserve">                 УТВЕРЖДЕНА</w:t>
      </w:r>
      <w:r w:rsidR="009F4818" w:rsidRPr="00114CF4">
        <w:rPr>
          <w:rFonts w:ascii="Times New Roman" w:eastAsia="Arial Unicode MS" w:hAnsi="Times New Roman"/>
          <w:bCs/>
          <w:sz w:val="26"/>
          <w:szCs w:val="26"/>
        </w:rPr>
        <w:t>:</w:t>
      </w:r>
    </w:p>
    <w:p w:rsidR="009F4818" w:rsidRPr="00114CF4" w:rsidRDefault="009F4818" w:rsidP="009F481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4CF4">
        <w:rPr>
          <w:rFonts w:ascii="Times New Roman" w:hAnsi="Times New Roman"/>
          <w:sz w:val="26"/>
          <w:szCs w:val="26"/>
        </w:rPr>
        <w:t xml:space="preserve">Профсоюзный комитет                                          </w:t>
      </w:r>
      <w:r w:rsidRPr="00114CF4">
        <w:rPr>
          <w:rFonts w:ascii="Times New Roman" w:eastAsia="Arial Unicode MS" w:hAnsi="Times New Roman"/>
          <w:bCs/>
          <w:sz w:val="26"/>
          <w:szCs w:val="26"/>
        </w:rPr>
        <w:t>Директор ГАУ «КЦСОН г. Серова»</w:t>
      </w:r>
    </w:p>
    <w:p w:rsidR="009F4818" w:rsidRPr="00114CF4" w:rsidRDefault="009F4818" w:rsidP="009F481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4CF4">
        <w:rPr>
          <w:rFonts w:ascii="Times New Roman" w:hAnsi="Times New Roman"/>
          <w:sz w:val="26"/>
          <w:szCs w:val="26"/>
        </w:rPr>
        <w:t xml:space="preserve">ГАУ «КЦСОН г. Серова                                        </w:t>
      </w:r>
      <w:r w:rsidRPr="00114CF4">
        <w:rPr>
          <w:rFonts w:ascii="Times New Roman" w:eastAsia="Arial Unicode MS" w:hAnsi="Times New Roman"/>
          <w:bCs/>
          <w:sz w:val="26"/>
          <w:szCs w:val="26"/>
          <w:u w:val="single"/>
        </w:rPr>
        <w:t xml:space="preserve">                                      </w:t>
      </w:r>
      <w:r w:rsidRPr="00114CF4">
        <w:rPr>
          <w:rFonts w:ascii="Times New Roman" w:eastAsia="Arial Unicode MS" w:hAnsi="Times New Roman"/>
          <w:bCs/>
          <w:sz w:val="26"/>
          <w:szCs w:val="26"/>
        </w:rPr>
        <w:t>И.В. Петрова</w:t>
      </w:r>
    </w:p>
    <w:p w:rsidR="009F4818" w:rsidRPr="00114CF4" w:rsidRDefault="009F4818" w:rsidP="009F481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4CF4">
        <w:rPr>
          <w:rFonts w:ascii="Times New Roman" w:hAnsi="Times New Roman"/>
          <w:sz w:val="26"/>
          <w:szCs w:val="26"/>
        </w:rPr>
        <w:t xml:space="preserve">Председатель __________________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114CF4">
        <w:rPr>
          <w:rFonts w:ascii="Times New Roman" w:hAnsi="Times New Roman"/>
          <w:sz w:val="26"/>
          <w:szCs w:val="26"/>
        </w:rPr>
        <w:t xml:space="preserve">  </w:t>
      </w:r>
      <w:r w:rsidRPr="00114CF4">
        <w:rPr>
          <w:rFonts w:ascii="Times New Roman" w:eastAsia="Arial Unicode MS" w:hAnsi="Times New Roman"/>
          <w:bCs/>
          <w:sz w:val="26"/>
          <w:szCs w:val="26"/>
        </w:rPr>
        <w:t>«</w:t>
      </w:r>
      <w:proofErr w:type="gramEnd"/>
      <w:r w:rsidRPr="00114CF4">
        <w:rPr>
          <w:rFonts w:ascii="Times New Roman" w:eastAsia="Arial Unicode MS" w:hAnsi="Times New Roman"/>
          <w:bCs/>
          <w:sz w:val="26"/>
          <w:szCs w:val="26"/>
          <w:u w:val="single"/>
        </w:rPr>
        <w:t xml:space="preserve">  </w:t>
      </w:r>
      <w:r>
        <w:rPr>
          <w:rFonts w:ascii="Times New Roman" w:eastAsia="Arial Unicode MS" w:hAnsi="Times New Roman"/>
          <w:bCs/>
          <w:sz w:val="26"/>
          <w:szCs w:val="26"/>
          <w:u w:val="single"/>
        </w:rPr>
        <w:t xml:space="preserve">21 </w:t>
      </w:r>
      <w:r w:rsidRPr="00114CF4">
        <w:rPr>
          <w:rFonts w:ascii="Times New Roman" w:eastAsia="Arial Unicode MS" w:hAnsi="Times New Roman"/>
          <w:bCs/>
          <w:sz w:val="26"/>
          <w:szCs w:val="26"/>
        </w:rPr>
        <w:t xml:space="preserve">» </w:t>
      </w:r>
      <w:r w:rsidRPr="00114CF4">
        <w:rPr>
          <w:rFonts w:ascii="Times New Roman" w:eastAsia="Arial Unicode MS" w:hAnsi="Times New Roman"/>
          <w:bCs/>
          <w:sz w:val="26"/>
          <w:szCs w:val="26"/>
          <w:u w:val="single"/>
        </w:rPr>
        <w:t xml:space="preserve">   </w:t>
      </w:r>
      <w:r>
        <w:rPr>
          <w:rFonts w:ascii="Times New Roman" w:eastAsia="Arial Unicode MS" w:hAnsi="Times New Roman"/>
          <w:bCs/>
          <w:sz w:val="26"/>
          <w:szCs w:val="26"/>
          <w:u w:val="single"/>
        </w:rPr>
        <w:t>июля</w:t>
      </w:r>
      <w:r w:rsidRPr="00114CF4">
        <w:rPr>
          <w:rFonts w:ascii="Times New Roman" w:eastAsia="Arial Unicode MS" w:hAnsi="Times New Roman"/>
          <w:bCs/>
          <w:sz w:val="26"/>
          <w:szCs w:val="26"/>
          <w:u w:val="single"/>
        </w:rPr>
        <w:t xml:space="preserve">                       </w:t>
      </w:r>
      <w:r w:rsidRPr="00114CF4">
        <w:rPr>
          <w:rFonts w:ascii="Times New Roman" w:eastAsia="Arial Unicode MS" w:hAnsi="Times New Roman"/>
          <w:bCs/>
          <w:sz w:val="26"/>
          <w:szCs w:val="26"/>
        </w:rPr>
        <w:t>20</w:t>
      </w:r>
      <w:r>
        <w:rPr>
          <w:rFonts w:ascii="Times New Roman" w:eastAsia="Arial Unicode MS" w:hAnsi="Times New Roman"/>
          <w:bCs/>
          <w:sz w:val="26"/>
          <w:szCs w:val="26"/>
          <w:u w:val="single"/>
        </w:rPr>
        <w:t>16</w:t>
      </w:r>
      <w:r w:rsidRPr="00114CF4">
        <w:rPr>
          <w:rFonts w:ascii="Times New Roman" w:eastAsia="Arial Unicode MS" w:hAnsi="Times New Roman"/>
          <w:bCs/>
          <w:sz w:val="26"/>
          <w:szCs w:val="26"/>
          <w:u w:val="single"/>
        </w:rPr>
        <w:t xml:space="preserve"> г</w:t>
      </w:r>
      <w:r w:rsidRPr="00114CF4">
        <w:rPr>
          <w:rFonts w:ascii="Times New Roman" w:eastAsia="Arial Unicode MS" w:hAnsi="Times New Roman"/>
          <w:bCs/>
          <w:sz w:val="26"/>
          <w:szCs w:val="26"/>
        </w:rPr>
        <w:t>.</w:t>
      </w:r>
    </w:p>
    <w:p w:rsidR="009F4818" w:rsidRPr="00114CF4" w:rsidRDefault="009F4818" w:rsidP="009F481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4CF4">
        <w:rPr>
          <w:rFonts w:ascii="Times New Roman" w:hAnsi="Times New Roman"/>
          <w:sz w:val="26"/>
          <w:szCs w:val="26"/>
        </w:rPr>
        <w:t xml:space="preserve">Протокол заседания профсоюзного </w:t>
      </w:r>
    </w:p>
    <w:p w:rsidR="009F4818" w:rsidRDefault="009F4818" w:rsidP="009F481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4CF4">
        <w:rPr>
          <w:rFonts w:ascii="Times New Roman" w:hAnsi="Times New Roman"/>
          <w:sz w:val="26"/>
          <w:szCs w:val="26"/>
        </w:rPr>
        <w:t xml:space="preserve">комитета № </w:t>
      </w:r>
      <w:r>
        <w:rPr>
          <w:rFonts w:ascii="Times New Roman" w:hAnsi="Times New Roman"/>
          <w:sz w:val="26"/>
          <w:szCs w:val="26"/>
        </w:rPr>
        <w:t>1</w:t>
      </w:r>
    </w:p>
    <w:p w:rsidR="009F4818" w:rsidRPr="00114CF4" w:rsidRDefault="009F4818" w:rsidP="009F4818">
      <w:pPr>
        <w:spacing w:after="0" w:line="240" w:lineRule="auto"/>
        <w:rPr>
          <w:rFonts w:ascii="Times New Roman" w:eastAsia="Arial Unicode MS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sz w:val="26"/>
          <w:szCs w:val="26"/>
        </w:rPr>
        <w:t>«</w:t>
      </w:r>
      <w:r w:rsidRPr="00EA27F4">
        <w:rPr>
          <w:rFonts w:ascii="Times New Roman" w:hAnsi="Times New Roman"/>
          <w:sz w:val="26"/>
          <w:szCs w:val="26"/>
          <w:u w:val="single"/>
        </w:rPr>
        <w:t xml:space="preserve">  21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EA27F4">
        <w:rPr>
          <w:rFonts w:ascii="Times New Roman" w:hAnsi="Times New Roman"/>
          <w:sz w:val="26"/>
          <w:szCs w:val="26"/>
          <w:u w:val="single"/>
        </w:rPr>
        <w:t>июля</w:t>
      </w:r>
      <w:r>
        <w:rPr>
          <w:rFonts w:ascii="Times New Roman" w:hAnsi="Times New Roman"/>
          <w:sz w:val="26"/>
          <w:szCs w:val="26"/>
        </w:rPr>
        <w:t xml:space="preserve"> 2016</w:t>
      </w:r>
      <w:r w:rsidRPr="00114CF4">
        <w:rPr>
          <w:rFonts w:ascii="Times New Roman" w:hAnsi="Times New Roman"/>
          <w:sz w:val="26"/>
          <w:szCs w:val="26"/>
        </w:rPr>
        <w:t xml:space="preserve"> г.</w:t>
      </w:r>
    </w:p>
    <w:p w:rsidR="00400920" w:rsidRDefault="00400920" w:rsidP="00400920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EC217B" w:rsidRPr="00400920" w:rsidRDefault="00EC217B" w:rsidP="00400920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400920" w:rsidRPr="00EC217B" w:rsidRDefault="00EC217B" w:rsidP="00400920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Cs/>
          <w:sz w:val="26"/>
          <w:szCs w:val="26"/>
        </w:rPr>
      </w:pPr>
      <w:r w:rsidRPr="00EC217B">
        <w:rPr>
          <w:rFonts w:ascii="Times New Roman" w:eastAsia="Arial Unicode MS" w:hAnsi="Times New Roman"/>
          <w:bCs/>
          <w:sz w:val="26"/>
          <w:szCs w:val="26"/>
        </w:rPr>
        <w:t>Государственное автономное учреждение социального обслуживания населения</w:t>
      </w:r>
    </w:p>
    <w:p w:rsidR="00EC217B" w:rsidRPr="00EC217B" w:rsidRDefault="00EC217B" w:rsidP="00400920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Cs/>
          <w:sz w:val="26"/>
          <w:szCs w:val="26"/>
        </w:rPr>
      </w:pPr>
      <w:r w:rsidRPr="00EC217B">
        <w:rPr>
          <w:rFonts w:ascii="Times New Roman" w:eastAsia="Arial Unicode MS" w:hAnsi="Times New Roman"/>
          <w:bCs/>
          <w:sz w:val="26"/>
          <w:szCs w:val="26"/>
        </w:rPr>
        <w:t>«Комплексный центр социального обслуживания населения</w:t>
      </w:r>
    </w:p>
    <w:p w:rsidR="00EC217B" w:rsidRPr="00EC217B" w:rsidRDefault="00EC217B" w:rsidP="00400920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Cs/>
          <w:sz w:val="26"/>
          <w:szCs w:val="26"/>
        </w:rPr>
      </w:pPr>
      <w:r w:rsidRPr="00EC217B">
        <w:rPr>
          <w:rFonts w:ascii="Times New Roman" w:eastAsia="Arial Unicode MS" w:hAnsi="Times New Roman"/>
          <w:bCs/>
          <w:sz w:val="26"/>
          <w:szCs w:val="26"/>
        </w:rPr>
        <w:t>города Серова</w:t>
      </w:r>
      <w:r w:rsidR="00077950" w:rsidRPr="00EC217B">
        <w:rPr>
          <w:rFonts w:ascii="Times New Roman" w:eastAsia="Arial Unicode MS" w:hAnsi="Times New Roman"/>
          <w:bCs/>
          <w:sz w:val="26"/>
          <w:szCs w:val="26"/>
        </w:rPr>
        <w:t>»</w:t>
      </w:r>
    </w:p>
    <w:p w:rsidR="00400920" w:rsidRPr="00400920" w:rsidRDefault="00400920" w:rsidP="00400920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400920" w:rsidRPr="00400920" w:rsidRDefault="00400920" w:rsidP="00400920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400920" w:rsidRPr="00400920" w:rsidRDefault="00400920" w:rsidP="00400920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400920" w:rsidRPr="00400920" w:rsidRDefault="00400920" w:rsidP="00400920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400920" w:rsidRPr="00400920" w:rsidRDefault="00400920" w:rsidP="00400920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400920" w:rsidRPr="00400920" w:rsidRDefault="00400920" w:rsidP="00400920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400920" w:rsidRPr="00400920" w:rsidRDefault="00400920" w:rsidP="00400920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400920" w:rsidRPr="00400920" w:rsidRDefault="00400920" w:rsidP="00400920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400920" w:rsidRPr="00400920" w:rsidRDefault="00400920" w:rsidP="00400920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400920" w:rsidRPr="00400920" w:rsidRDefault="00400920" w:rsidP="00400920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EC217B" w:rsidRPr="00BD17E7" w:rsidRDefault="00400920" w:rsidP="00400920">
      <w:pPr>
        <w:jc w:val="center"/>
        <w:rPr>
          <w:rFonts w:ascii="Times New Roman" w:eastAsia="Arial Unicode MS" w:hAnsi="Times New Roman"/>
          <w:b/>
          <w:sz w:val="28"/>
          <w:szCs w:val="32"/>
        </w:rPr>
      </w:pPr>
      <w:r w:rsidRPr="00BD17E7">
        <w:rPr>
          <w:rFonts w:ascii="Times New Roman" w:eastAsia="Arial Unicode MS" w:hAnsi="Times New Roman"/>
          <w:b/>
          <w:sz w:val="28"/>
          <w:szCs w:val="32"/>
        </w:rPr>
        <w:t xml:space="preserve">ИНСТРУКЦИЯ </w:t>
      </w:r>
    </w:p>
    <w:p w:rsidR="006927E0" w:rsidRPr="00BD17E7" w:rsidRDefault="00400920" w:rsidP="00400920">
      <w:pPr>
        <w:jc w:val="center"/>
        <w:rPr>
          <w:rFonts w:ascii="Times New Roman" w:eastAsia="Arial Unicode MS" w:hAnsi="Times New Roman"/>
          <w:b/>
          <w:sz w:val="28"/>
          <w:szCs w:val="32"/>
        </w:rPr>
      </w:pPr>
      <w:r w:rsidRPr="00BD17E7">
        <w:rPr>
          <w:rFonts w:ascii="Times New Roman" w:eastAsia="Arial Unicode MS" w:hAnsi="Times New Roman"/>
          <w:b/>
          <w:sz w:val="28"/>
          <w:szCs w:val="32"/>
        </w:rPr>
        <w:t>ПО ОХРАНЕ ТРУДА</w:t>
      </w:r>
      <w:r w:rsidR="006927E0" w:rsidRPr="00BD17E7">
        <w:rPr>
          <w:rFonts w:ascii="Times New Roman" w:eastAsia="Arial Unicode MS" w:hAnsi="Times New Roman"/>
          <w:b/>
          <w:sz w:val="28"/>
          <w:szCs w:val="32"/>
        </w:rPr>
        <w:t xml:space="preserve"> </w:t>
      </w:r>
      <w:r w:rsidRPr="00BD17E7">
        <w:rPr>
          <w:rFonts w:ascii="Times New Roman" w:eastAsia="Arial Unicode MS" w:hAnsi="Times New Roman"/>
          <w:b/>
          <w:sz w:val="28"/>
          <w:szCs w:val="32"/>
        </w:rPr>
        <w:t>ДЛЯ</w:t>
      </w:r>
    </w:p>
    <w:p w:rsidR="00400920" w:rsidRPr="00BD17E7" w:rsidRDefault="00896559" w:rsidP="00896559">
      <w:pPr>
        <w:jc w:val="center"/>
        <w:rPr>
          <w:rFonts w:ascii="Times New Roman" w:eastAsia="Arial Unicode MS" w:hAnsi="Times New Roman"/>
          <w:sz w:val="20"/>
        </w:rPr>
      </w:pPr>
      <w:r w:rsidRPr="00BD17E7">
        <w:rPr>
          <w:rFonts w:ascii="Times New Roman" w:eastAsia="Arial Unicode MS" w:hAnsi="Times New Roman"/>
          <w:b/>
          <w:sz w:val="28"/>
          <w:szCs w:val="32"/>
        </w:rPr>
        <w:t>ПРОГРАММИСТА</w:t>
      </w:r>
    </w:p>
    <w:p w:rsidR="00400920" w:rsidRPr="00400920" w:rsidRDefault="00400920" w:rsidP="00400920">
      <w:pPr>
        <w:rPr>
          <w:rFonts w:ascii="Times New Roman" w:eastAsia="Arial Unicode MS" w:hAnsi="Times New Roman"/>
        </w:rPr>
      </w:pPr>
    </w:p>
    <w:p w:rsidR="00400920" w:rsidRDefault="00400920" w:rsidP="00400920">
      <w:pPr>
        <w:rPr>
          <w:rFonts w:ascii="Times New Roman" w:eastAsia="Arial Unicode MS" w:hAnsi="Times New Roman"/>
        </w:rPr>
      </w:pPr>
    </w:p>
    <w:p w:rsidR="00896559" w:rsidRPr="00400920" w:rsidRDefault="00896559" w:rsidP="00400920">
      <w:pPr>
        <w:rPr>
          <w:rFonts w:ascii="Times New Roman" w:eastAsia="Arial Unicode MS" w:hAnsi="Times New Roman"/>
        </w:rPr>
      </w:pPr>
    </w:p>
    <w:p w:rsidR="00400920" w:rsidRPr="00400920" w:rsidRDefault="00400920" w:rsidP="00400920">
      <w:pPr>
        <w:rPr>
          <w:rFonts w:ascii="Times New Roman" w:eastAsia="Arial Unicode MS" w:hAnsi="Times New Roman"/>
        </w:rPr>
      </w:pPr>
    </w:p>
    <w:p w:rsidR="00400920" w:rsidRPr="00400920" w:rsidRDefault="00400920" w:rsidP="00400920">
      <w:pPr>
        <w:rPr>
          <w:rFonts w:ascii="Times New Roman" w:eastAsia="Arial Unicode MS" w:hAnsi="Times New Roman"/>
        </w:rPr>
      </w:pPr>
    </w:p>
    <w:p w:rsidR="00400920" w:rsidRPr="00400920" w:rsidRDefault="00400920" w:rsidP="00400920">
      <w:pPr>
        <w:rPr>
          <w:rFonts w:ascii="Times New Roman" w:eastAsia="Arial Unicode MS" w:hAnsi="Times New Roman"/>
        </w:rPr>
      </w:pPr>
    </w:p>
    <w:p w:rsidR="00400920" w:rsidRPr="00400920" w:rsidRDefault="00400920" w:rsidP="00400920">
      <w:pPr>
        <w:rPr>
          <w:rFonts w:ascii="Times New Roman" w:eastAsia="Arial Unicode MS" w:hAnsi="Times New Roman"/>
        </w:rPr>
      </w:pPr>
    </w:p>
    <w:p w:rsidR="00400920" w:rsidRPr="00400920" w:rsidRDefault="00400920" w:rsidP="00400920">
      <w:pPr>
        <w:rPr>
          <w:rFonts w:ascii="Times New Roman" w:eastAsia="Arial Unicode MS" w:hAnsi="Times New Roman"/>
        </w:rPr>
      </w:pPr>
    </w:p>
    <w:p w:rsidR="00400920" w:rsidRPr="00400920" w:rsidRDefault="00400920" w:rsidP="00400920">
      <w:pPr>
        <w:rPr>
          <w:rFonts w:ascii="Times New Roman" w:eastAsia="Arial Unicode MS" w:hAnsi="Times New Roman"/>
        </w:rPr>
      </w:pPr>
    </w:p>
    <w:p w:rsidR="00400920" w:rsidRDefault="00400920" w:rsidP="00400920">
      <w:pPr>
        <w:rPr>
          <w:rFonts w:ascii="Times New Roman" w:eastAsia="Arial Unicode MS" w:hAnsi="Times New Roman"/>
        </w:rPr>
      </w:pPr>
    </w:p>
    <w:p w:rsidR="009F4818" w:rsidRPr="00400920" w:rsidRDefault="009F4818" w:rsidP="00400920">
      <w:pPr>
        <w:rPr>
          <w:rFonts w:ascii="Times New Roman" w:eastAsia="Arial Unicode MS" w:hAnsi="Times New Roman"/>
        </w:rPr>
      </w:pPr>
    </w:p>
    <w:p w:rsidR="00400920" w:rsidRPr="00400920" w:rsidRDefault="00400920" w:rsidP="00400920">
      <w:pPr>
        <w:rPr>
          <w:rFonts w:ascii="Times New Roman" w:eastAsia="Arial Unicode MS" w:hAnsi="Times New Roman"/>
        </w:rPr>
      </w:pPr>
    </w:p>
    <w:p w:rsidR="005E7F39" w:rsidRDefault="005E7F39" w:rsidP="00104BB9">
      <w:pPr>
        <w:tabs>
          <w:tab w:val="left" w:pos="5392"/>
          <w:tab w:val="left" w:pos="5490"/>
        </w:tabs>
        <w:rPr>
          <w:rFonts w:ascii="Times New Roman" w:eastAsia="Arial Unicode MS" w:hAnsi="Times New Roman"/>
        </w:rPr>
      </w:pPr>
    </w:p>
    <w:p w:rsidR="00400920" w:rsidRDefault="00C94E8F" w:rsidP="009F4818">
      <w:pPr>
        <w:tabs>
          <w:tab w:val="left" w:pos="5392"/>
          <w:tab w:val="left" w:pos="5490"/>
        </w:tabs>
        <w:jc w:val="center"/>
        <w:rPr>
          <w:rFonts w:ascii="Times New Roman" w:eastAsia="Arial Unicode MS" w:hAnsi="Times New Roman"/>
          <w:sz w:val="28"/>
        </w:rPr>
      </w:pPr>
      <w:proofErr w:type="gramStart"/>
      <w:r>
        <w:rPr>
          <w:rFonts w:ascii="Times New Roman" w:eastAsia="Arial Unicode MS" w:hAnsi="Times New Roman"/>
          <w:sz w:val="28"/>
        </w:rPr>
        <w:t xml:space="preserve">ИОТ  </w:t>
      </w:r>
      <w:r w:rsidR="009526B2">
        <w:rPr>
          <w:rFonts w:ascii="Times New Roman" w:eastAsia="Arial Unicode MS" w:hAnsi="Times New Roman"/>
          <w:sz w:val="28"/>
        </w:rPr>
        <w:t>1</w:t>
      </w:r>
      <w:r w:rsidR="00896559">
        <w:rPr>
          <w:rFonts w:ascii="Times New Roman" w:eastAsia="Arial Unicode MS" w:hAnsi="Times New Roman"/>
          <w:sz w:val="28"/>
        </w:rPr>
        <w:t>1</w:t>
      </w:r>
      <w:proofErr w:type="gramEnd"/>
      <w:r w:rsidR="00E15168">
        <w:rPr>
          <w:rFonts w:ascii="Times New Roman" w:eastAsia="Arial Unicode MS" w:hAnsi="Times New Roman"/>
          <w:sz w:val="28"/>
        </w:rPr>
        <w:t>-</w:t>
      </w:r>
      <w:r w:rsidR="00400920" w:rsidRPr="0087600D">
        <w:rPr>
          <w:rFonts w:ascii="Times New Roman" w:eastAsia="Arial Unicode MS" w:hAnsi="Times New Roman"/>
          <w:sz w:val="28"/>
        </w:rPr>
        <w:t xml:space="preserve"> 201</w:t>
      </w:r>
      <w:r w:rsidR="00E15168">
        <w:rPr>
          <w:rFonts w:ascii="Times New Roman" w:eastAsia="Arial Unicode MS" w:hAnsi="Times New Roman"/>
          <w:sz w:val="28"/>
        </w:rPr>
        <w:t>6</w:t>
      </w:r>
    </w:p>
    <w:p w:rsidR="00AC12F0" w:rsidRDefault="00400920" w:rsidP="00771A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7DD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требования охраны труда</w:t>
      </w:r>
      <w:r w:rsidR="005E7F3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E7F39" w:rsidRPr="00957DD4" w:rsidRDefault="005E7F39" w:rsidP="005E7F39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12F0" w:rsidRPr="005E7F39" w:rsidRDefault="00771A0E" w:rsidP="00771A0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1.1. </w:t>
      </w:r>
      <w:r w:rsidR="00AC12F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C12F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работе в качестве </w:t>
      </w:r>
      <w:r w:rsidR="008965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программиста</w:t>
      </w:r>
      <w:r w:rsidR="00AC12F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допускаются лица не моложе 18 лет, прошедшие обязательный медицинский осмотр при поступлении на работу, вводный и первичный на рабочем мес</w:t>
      </w:r>
      <w:r w:rsidR="007300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 инструктажи по охране труда и </w:t>
      </w:r>
      <w:r w:rsidR="00AC12F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пожарной безопасности</w:t>
      </w:r>
      <w:r w:rsidR="007300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AC12F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</w:t>
      </w:r>
      <w:r w:rsidR="007300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нструктаж по</w:t>
      </w:r>
      <w:r w:rsidR="00AC12F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электробезопасности, обучение безопасным приемам работы и проверку знаний требований охраны труда.</w:t>
      </w:r>
    </w:p>
    <w:p w:rsidR="00AC12F0" w:rsidRPr="005E7F39" w:rsidRDefault="00754676" w:rsidP="00754676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771A0E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1.2. </w:t>
      </w:r>
      <w:r w:rsidR="008965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Программист</w:t>
      </w:r>
      <w:r w:rsidR="00131552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C12F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обязан соблюдать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Правила внутреннего распорядка, </w:t>
      </w:r>
      <w:r w:rsidR="00AC12F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правила пожарной и электробезопасности, режим труда и отдыха, правила личной гигиены, требования инструкций по охране труда, действующих </w:t>
      </w:r>
      <w:r w:rsidR="00590D3E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организации</w:t>
      </w:r>
    </w:p>
    <w:p w:rsidR="00AC12F0" w:rsidRPr="005E7F39" w:rsidRDefault="00754676" w:rsidP="00771A0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284" w:hanging="15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771A0E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1.3.</w:t>
      </w:r>
      <w:r w:rsidR="00FD69BC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965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Программист</w:t>
      </w:r>
      <w:r w:rsidR="00896559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C12F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должен выполнять только ту работу, которая поручена непосредственным руководителем и определена должностной инструкцией, утверждённой </w:t>
      </w:r>
      <w:r w:rsidR="00590D3E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организации</w:t>
      </w:r>
      <w:r w:rsidR="00AC12F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F72C0" w:rsidRPr="005E7F39" w:rsidRDefault="00771A0E" w:rsidP="009526B2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1.4.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Выполнять правила внутреннего трудового распорядка.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F72C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1.5.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Соблюдать требования охраны труда.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FD69BC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1.6. </w:t>
      </w:r>
      <w:r w:rsidR="008965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Программист</w:t>
      </w:r>
      <w:r w:rsidR="00896559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обязан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немедленно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известить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непосредственного руководителя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любой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ситуации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угрожающей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его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жизни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здоровью,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каждом несчастном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случае,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связанном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производством,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ухудшении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состояния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своего здоровья,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том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числе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проявлении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признаков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острого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заболевания.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расследования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причин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несчастного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случая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необходимо сохранить обстановку на месте происшествия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прибытия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комиссии,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если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это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угрожает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жизни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72C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(здоровью) окружающих, не усугубит аварийную ситуацию.</w:t>
      </w:r>
    </w:p>
    <w:p w:rsidR="002F72C0" w:rsidRPr="005E7F39" w:rsidRDefault="002F72C0" w:rsidP="009526B2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754676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7.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Проходить</w:t>
      </w:r>
      <w:r w:rsidR="009526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обучение</w:t>
      </w:r>
      <w:r w:rsidR="009526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26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безопасным </w:t>
      </w:r>
      <w:r w:rsidR="009526B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методам </w:t>
      </w:r>
      <w:r w:rsidR="009526B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526B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приемам</w:t>
      </w:r>
      <w:r w:rsidR="009526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26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выполнения</w:t>
      </w:r>
      <w:r w:rsidR="009526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</w:t>
      </w:r>
      <w:r w:rsidR="009526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и оказанию </w:t>
      </w:r>
      <w:r w:rsidR="009526B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первой помощи пострадавшим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C12F0" w:rsidRPr="005E7F39" w:rsidRDefault="002F72C0" w:rsidP="00754676">
      <w:pPr>
        <w:widowControl w:val="0"/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754676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1.8.</w:t>
      </w:r>
      <w:r w:rsidR="00683213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683213" w:rsidRPr="005E7F39">
        <w:rPr>
          <w:rFonts w:ascii="Times New Roman" w:eastAsia="Times New Roman" w:hAnsi="Times New Roman"/>
          <w:sz w:val="26"/>
          <w:szCs w:val="26"/>
          <w:lang w:eastAsia="ru-RU"/>
        </w:rPr>
        <w:t>Проходить</w:t>
      </w:r>
      <w:r w:rsidR="009526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83213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инструктаж</w:t>
      </w:r>
      <w:proofErr w:type="gramEnd"/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26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9526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охране </w:t>
      </w:r>
      <w:r w:rsidR="009526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труда,</w:t>
      </w:r>
      <w:r w:rsidR="009526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проверку</w:t>
      </w:r>
      <w:r w:rsidR="009526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знаний </w:t>
      </w:r>
      <w:r w:rsidR="009526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требований </w:t>
      </w:r>
      <w:r w:rsidR="009526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охраны труда.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54676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F246C4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754676" w:rsidRPr="005E7F39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246C4" w:rsidRPr="005E7F39">
        <w:rPr>
          <w:rFonts w:ascii="Times New Roman" w:eastAsia="Times New Roman" w:hAnsi="Times New Roman"/>
          <w:sz w:val="26"/>
          <w:szCs w:val="26"/>
          <w:lang w:eastAsia="ru-RU"/>
        </w:rPr>
        <w:t>9.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54676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83213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54676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83213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1.</w:t>
      </w:r>
      <w:r w:rsidR="00F246C4" w:rsidRPr="005E7F39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683213" w:rsidRPr="005E7F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Уметь оказывать первую помощь пострадавшим от электрического тока и при других несчастных случаях.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54676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F246C4" w:rsidRPr="005E7F39">
        <w:rPr>
          <w:rFonts w:ascii="Times New Roman" w:eastAsia="Times New Roman" w:hAnsi="Times New Roman"/>
          <w:sz w:val="26"/>
          <w:szCs w:val="26"/>
          <w:lang w:eastAsia="ru-RU"/>
        </w:rPr>
        <w:t>1.11</w:t>
      </w:r>
      <w:r w:rsidR="00683213" w:rsidRPr="005E7F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Уметь применять первичные средства пожаротушения.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54676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83213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54676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246C4" w:rsidRPr="005E7F39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683213" w:rsidRPr="005E7F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работе на работника могут оказывать действие следующие опасные производственные факторы: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повышенные уровни электромагн</w:t>
      </w:r>
      <w:r w:rsidR="00771A0E" w:rsidRPr="005E7F39">
        <w:rPr>
          <w:rFonts w:ascii="Times New Roman" w:eastAsia="Times New Roman" w:hAnsi="Times New Roman"/>
          <w:sz w:val="26"/>
          <w:szCs w:val="26"/>
          <w:lang w:eastAsia="ru-RU"/>
        </w:rPr>
        <w:t>итного излучения; </w:t>
      </w:r>
      <w:r w:rsidR="00771A0E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повышенный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уровень шума;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повышенный или пониженный уровень освещённости;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повышенная яркость светового изображения;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повышенное значение напряжения в электрической цепи, замыкание которой может произойти через тело человека;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напряжение зрения, внимания;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физические нагрузки (вынужденная поза, длительная статическая нагрузка).</w:t>
      </w:r>
      <w:r w:rsidR="00AC12F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54676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F246C4" w:rsidRPr="005E7F39">
        <w:rPr>
          <w:rFonts w:ascii="Times New Roman" w:eastAsia="Times New Roman" w:hAnsi="Times New Roman"/>
          <w:sz w:val="26"/>
          <w:szCs w:val="26"/>
          <w:lang w:eastAsia="ru-RU"/>
        </w:rPr>
        <w:t>1.13</w:t>
      </w:r>
      <w:r w:rsidR="00683213" w:rsidRPr="005E7F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случаях травмирования или недомогания необходимо прекратить работу, известить об этом руководителя и обратитьс</w:t>
      </w:r>
      <w:r w:rsidR="00683213" w:rsidRPr="005E7F39">
        <w:rPr>
          <w:rFonts w:ascii="Times New Roman" w:eastAsia="Times New Roman" w:hAnsi="Times New Roman"/>
          <w:sz w:val="26"/>
          <w:szCs w:val="26"/>
          <w:lang w:eastAsia="ru-RU"/>
        </w:rPr>
        <w:t>я в</w:t>
      </w:r>
      <w:r w:rsidR="00754676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медицинское учреждение. </w:t>
      </w:r>
      <w:r w:rsidR="00754676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</w:t>
      </w:r>
      <w:r w:rsidR="00683213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46C4" w:rsidRPr="005E7F39">
        <w:rPr>
          <w:rFonts w:ascii="Times New Roman" w:eastAsia="Times New Roman" w:hAnsi="Times New Roman"/>
          <w:sz w:val="26"/>
          <w:szCs w:val="26"/>
          <w:lang w:eastAsia="ru-RU"/>
        </w:rPr>
        <w:t>1.14.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C12F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случае невыполнения требований настоящей инструкции работники могут быть привлечены к д</w:t>
      </w:r>
      <w:r w:rsidR="006627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исциплинарной, административной</w:t>
      </w:r>
      <w:bookmarkStart w:id="0" w:name="_GoBack"/>
      <w:bookmarkEnd w:id="0"/>
      <w:r w:rsidR="00AC12F0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ответственности в соответствии с законодательством Российской Федерации в зависимости от тяжести последствий. </w:t>
      </w:r>
    </w:p>
    <w:p w:rsidR="00400920" w:rsidRPr="00957DD4" w:rsidRDefault="00400920" w:rsidP="00771A0E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920" w:rsidRPr="00957DD4" w:rsidRDefault="00400920" w:rsidP="00771A0E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83213" w:rsidRPr="00957DD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</w:t>
      </w:r>
      <w:r w:rsidRPr="00957DD4">
        <w:rPr>
          <w:rFonts w:ascii="Times New Roman" w:eastAsia="Times New Roman" w:hAnsi="Times New Roman"/>
          <w:b/>
          <w:sz w:val="28"/>
          <w:szCs w:val="24"/>
          <w:lang w:eastAsia="ru-RU"/>
        </w:rPr>
        <w:t>2. Требования охраны труда перед началом работы</w:t>
      </w:r>
    </w:p>
    <w:p w:rsidR="00754676" w:rsidRPr="005E7F39" w:rsidRDefault="00400920" w:rsidP="00754676">
      <w:pPr>
        <w:widowControl w:val="0"/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54676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DD72DA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</w:t>
      </w:r>
      <w:r w:rsidR="00131552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965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Программист</w:t>
      </w:r>
      <w:r w:rsidR="00896559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54676" w:rsidRPr="005E7F39">
        <w:rPr>
          <w:rFonts w:ascii="Times New Roman" w:eastAsia="Times New Roman" w:hAnsi="Times New Roman"/>
          <w:sz w:val="26"/>
          <w:szCs w:val="26"/>
          <w:lang w:eastAsia="ru-RU"/>
        </w:rPr>
        <w:t>перед началом работы обязан: </w:t>
      </w:r>
    </w:p>
    <w:p w:rsidR="00400920" w:rsidRPr="005E7F39" w:rsidRDefault="00754676" w:rsidP="005E7F39">
      <w:pPr>
        <w:widowControl w:val="0"/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72DA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необходимости проветрить помещение, устранить повышенную подвижност</w:t>
      </w:r>
      <w:r w:rsidR="005E7F39">
        <w:rPr>
          <w:rFonts w:ascii="Times New Roman" w:eastAsia="Times New Roman" w:hAnsi="Times New Roman"/>
          <w:sz w:val="26"/>
          <w:szCs w:val="26"/>
          <w:lang w:eastAsia="ru-RU"/>
        </w:rPr>
        <w:t>ь воздуха, (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сквозняки) и т.д.                                                                                                </w:t>
      </w:r>
      <w:r w:rsidR="00683213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DD72DA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72DA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Осмотреть и привести в порядок рабочее место.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DD72DA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Отрегулировать освещенность на рабочем месте и убедиться в ее достаточности.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DD72DA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Проверить правильность установки стола, стула, подставки для ног.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DD72DA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Проверить правильность подключения оборудования к сети.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683213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72DA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Проверить исправность проводов питания и отсутствие ог</w:t>
      </w:r>
      <w:r w:rsidR="00683213" w:rsidRPr="005E7F39">
        <w:rPr>
          <w:rFonts w:ascii="Times New Roman" w:eastAsia="Times New Roman" w:hAnsi="Times New Roman"/>
          <w:sz w:val="26"/>
          <w:szCs w:val="26"/>
          <w:lang w:eastAsia="ru-RU"/>
        </w:rPr>
        <w:t>оленных участков проводов. </w:t>
      </w:r>
      <w:r w:rsidR="00683213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</w:t>
      </w:r>
      <w:r w:rsidR="00DD72DA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Проверить правильность угла наклона экрана, положение клавиатуры, положение “мыши” на специальном коврике, расположение элементов компьютера в соответствии с требованиями эргономики и в целях исключения неудобных поз и длительных напряжений тела, при необходимости произвести регулировку рабочего стола и кресла.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DD72DA" w:rsidRPr="005E7F3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92BC1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Включить питание ПК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, соблюдая последовательность: сетевой фильтр, монитор, периферийные устройства, процессор.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DD72DA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2.2.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Работнику не разрешается приступать к работе в случае обнаружения неисправности оборудования и протирать влажной салфеткой электрооборудование, находящееся под напряжением (электровилка вставлена в розетку).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2.3 Работник обязан сообщить руководителю об обнаруженной неисправности оборудования и приступить к работе после устранения нарушений в работе или неисправностей оборудования. </w:t>
      </w:r>
    </w:p>
    <w:p w:rsidR="00285270" w:rsidRDefault="00285270" w:rsidP="00771A0E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920" w:rsidRDefault="00400920" w:rsidP="00771A0E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D72DA" w:rsidRPr="00957DD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</w:t>
      </w:r>
      <w:r w:rsidRPr="00957DD4">
        <w:rPr>
          <w:rFonts w:ascii="Times New Roman" w:eastAsia="Times New Roman" w:hAnsi="Times New Roman"/>
          <w:b/>
          <w:sz w:val="28"/>
          <w:szCs w:val="24"/>
          <w:lang w:eastAsia="ru-RU"/>
        </w:rPr>
        <w:t>3. Требования охраны труда во время работы.</w:t>
      </w:r>
    </w:p>
    <w:p w:rsidR="00334925" w:rsidRPr="00957DD4" w:rsidRDefault="00334925" w:rsidP="00771A0E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F605D" w:rsidRPr="005E7F39" w:rsidRDefault="00CC64B1" w:rsidP="005E7F3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754676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A53D0" w:rsidRPr="005E7F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Подключение </w:t>
      </w:r>
      <w:r w:rsidR="00C36622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ПК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другого оборудования к сети электропитания производить только </w:t>
      </w:r>
      <w:r w:rsidR="00754676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имеющимися штатными сетевыми кабелями при закрытых кожухах.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754676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D72DA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3.2</w:t>
      </w:r>
      <w:r w:rsidR="008A53D0" w:rsidRPr="005E7F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работе с</w:t>
      </w:r>
      <w:r w:rsidR="00DD72DA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ПК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: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DD72DA" w:rsidRPr="005E7F3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Соблюдать установленные режимы рабочего времени, регламентированные перерывы в работе и выполнять в </w:t>
      </w:r>
      <w:proofErr w:type="spellStart"/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физкультпаузах</w:t>
      </w:r>
      <w:proofErr w:type="spellEnd"/>
      <w:r w:rsid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рекомендованные упражнения для глаз, шеи, рук, туловища, ног.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DD72DA" w:rsidRPr="005E7F3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Соблюдать расстояние от глаз до экрана в пределах 60-70 см, но не ближе 50 см с учётом размеров алфавитно-цифровых знаков и символов.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3.3</w:t>
      </w:r>
      <w:r w:rsidR="008A53D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8965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Программист</w:t>
      </w:r>
      <w:r w:rsidR="00896559">
        <w:rPr>
          <w:rFonts w:ascii="Times New Roman" w:eastAsia="Times New Roman" w:hAnsi="Times New Roman"/>
          <w:sz w:val="26"/>
          <w:szCs w:val="26"/>
          <w:lang w:eastAsia="ru-RU"/>
        </w:rPr>
        <w:t xml:space="preserve">у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при работе на ПК запрещается: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прикасаться к задней панели системного блока (процессора) при включенном питании.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переключать разъёмы интерфейсных кабелей периферийных устройств при включенном питании.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3.4</w:t>
      </w:r>
      <w:r w:rsidR="008A53D0" w:rsidRPr="005E7F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6622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65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Программист</w:t>
      </w:r>
      <w:r w:rsidR="00896559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обязан отключить ПК от электросети: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при обнаружении неисправности;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при внезапном снятии напряжения электросети;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во время чистки и уборки оборудования.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3.5</w:t>
      </w:r>
      <w:r w:rsidR="008A53D0" w:rsidRPr="005E7F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Продолжительность непрерывной работы с </w:t>
      </w:r>
      <w:r w:rsidR="00C36622" w:rsidRPr="005E7F39">
        <w:rPr>
          <w:rFonts w:ascii="Times New Roman" w:eastAsia="Times New Roman" w:hAnsi="Times New Roman"/>
          <w:sz w:val="26"/>
          <w:szCs w:val="26"/>
          <w:lang w:eastAsia="ru-RU"/>
        </w:rPr>
        <w:t>ПК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без регламентированного перерыва н</w:t>
      </w:r>
      <w:r w:rsidR="008B04E4" w:rsidRPr="005E7F39">
        <w:rPr>
          <w:rFonts w:ascii="Times New Roman" w:eastAsia="Times New Roman" w:hAnsi="Times New Roman"/>
          <w:sz w:val="26"/>
          <w:szCs w:val="26"/>
          <w:lang w:eastAsia="ru-RU"/>
        </w:rPr>
        <w:t>е должна превышать 2 часов. </w:t>
      </w:r>
      <w:r w:rsidR="008A53D0" w:rsidRPr="005E7F3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A53D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8A53D0" w:rsidRPr="005E7F39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8A53D0" w:rsidRPr="005E7F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С целью уменьшения </w:t>
      </w:r>
      <w:r w:rsidR="008A53D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отрицательного влияния монотонной работы,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работы).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89655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8A53D0" w:rsidRPr="005E7F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эксплуатации электроприборов не допускается: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оставлять включенные электроприборы без надзора (кроме факса и холодильника);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ударять по электроприборам, дергать за шнур питания для их отключения;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392BC1" w:rsidRPr="005E7F39">
        <w:rPr>
          <w:rFonts w:ascii="Times New Roman" w:eastAsia="Times New Roman" w:hAnsi="Times New Roman"/>
          <w:sz w:val="26"/>
          <w:szCs w:val="26"/>
          <w:lang w:eastAsia="ru-RU"/>
        </w:rPr>
        <w:t>- производить самостоятельное вскрытие и ремонт оборудования. </w:t>
      </w:r>
      <w:r w:rsidR="00392BC1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- ставить на сетевой кабель посторонние предметы и перекручивать его;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допускать попадание влаги на поверхность электроприборов;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разрешать работать на оборудовании лицам, не имеющи</w:t>
      </w:r>
      <w:r w:rsidR="008A53D0" w:rsidRPr="005E7F39">
        <w:rPr>
          <w:rFonts w:ascii="Times New Roman" w:eastAsia="Times New Roman" w:hAnsi="Times New Roman"/>
          <w:sz w:val="26"/>
          <w:szCs w:val="26"/>
          <w:lang w:eastAsia="ru-RU"/>
        </w:rPr>
        <w:t>м допуска к работе на нем. </w:t>
      </w:r>
      <w:r w:rsidR="008A53D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896559">
        <w:rPr>
          <w:rFonts w:ascii="Times New Roman" w:eastAsia="Times New Roman" w:hAnsi="Times New Roman"/>
          <w:sz w:val="26"/>
          <w:szCs w:val="26"/>
          <w:lang w:eastAsia="ru-RU"/>
        </w:rPr>
        <w:t>3.8</w:t>
      </w:r>
      <w:r w:rsidR="008A53D0" w:rsidRPr="005E7F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обнаружении постороннего напряжения на оборудовании, во всех случаях обрыва проводов питания, неисправности заземления и других повреждений, появления гари, задымления немедленно отключить питание и сообщить об аварийной ситуации руководителю.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Не приступать к работе до </w:t>
      </w:r>
      <w:r w:rsidR="00392BC1" w:rsidRPr="005E7F39">
        <w:rPr>
          <w:rFonts w:ascii="Times New Roman" w:eastAsia="Times New Roman" w:hAnsi="Times New Roman"/>
          <w:sz w:val="26"/>
          <w:szCs w:val="26"/>
          <w:lang w:eastAsia="ru-RU"/>
        </w:rPr>
        <w:t>устранения неисправностей. </w:t>
      </w:r>
      <w:r w:rsidR="00392BC1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896559">
        <w:rPr>
          <w:rFonts w:ascii="Times New Roman" w:eastAsia="Times New Roman" w:hAnsi="Times New Roman"/>
          <w:sz w:val="26"/>
          <w:szCs w:val="26"/>
          <w:lang w:eastAsia="ru-RU"/>
        </w:rPr>
        <w:t>3.9</w:t>
      </w:r>
      <w:r w:rsidR="008A53D0" w:rsidRPr="005E7F39">
        <w:rPr>
          <w:rFonts w:ascii="Times New Roman" w:eastAsia="Times New Roman" w:hAnsi="Times New Roman"/>
          <w:sz w:val="26"/>
          <w:szCs w:val="26"/>
          <w:lang w:eastAsia="ru-RU"/>
        </w:rPr>
        <w:t>. Х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одить по лестничным маршам, держась за п</w:t>
      </w:r>
      <w:r w:rsidR="009526B2">
        <w:rPr>
          <w:rFonts w:ascii="Times New Roman" w:eastAsia="Times New Roman" w:hAnsi="Times New Roman"/>
          <w:sz w:val="26"/>
          <w:szCs w:val="26"/>
          <w:lang w:eastAsia="ru-RU"/>
        </w:rPr>
        <w:t>ерила.</w:t>
      </w:r>
      <w:r w:rsidR="00392BC1" w:rsidRPr="005E7F3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92BC1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3.1</w:t>
      </w:r>
      <w:r w:rsidR="0089655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334925" w:rsidRPr="005E7F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передвижении на служебной автомаш</w:t>
      </w:r>
      <w:r w:rsidR="007F605D" w:rsidRPr="005E7F39">
        <w:rPr>
          <w:rFonts w:ascii="Times New Roman" w:eastAsia="Times New Roman" w:hAnsi="Times New Roman"/>
          <w:sz w:val="26"/>
          <w:szCs w:val="26"/>
          <w:lang w:eastAsia="ru-RU"/>
        </w:rPr>
        <w:t>ине.</w:t>
      </w:r>
    </w:p>
    <w:p w:rsidR="007F605D" w:rsidRPr="005E7F39" w:rsidRDefault="0041582F" w:rsidP="0041582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- посадку и высадку производить со стороны тротуара или обочины и только после полной останов</w:t>
      </w:r>
      <w:r w:rsidR="007F605D" w:rsidRPr="005E7F39">
        <w:rPr>
          <w:rFonts w:ascii="Times New Roman" w:eastAsia="Times New Roman" w:hAnsi="Times New Roman"/>
          <w:sz w:val="26"/>
          <w:szCs w:val="26"/>
          <w:lang w:eastAsia="ru-RU"/>
        </w:rPr>
        <w:t>ки транспортного средства</w:t>
      </w:r>
      <w:r w:rsidR="001B0445" w:rsidRPr="005E7F39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7F605D" w:rsidRPr="005E7F39">
        <w:rPr>
          <w:rFonts w:ascii="Times New Roman" w:eastAsia="Times New Roman" w:hAnsi="Times New Roman"/>
          <w:sz w:val="26"/>
          <w:szCs w:val="26"/>
          <w:lang w:eastAsia="ru-RU"/>
        </w:rPr>
        <w:t>  </w:t>
      </w:r>
      <w:r w:rsidR="007F605D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е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сли посадка и высадка невозможны со стороны тротуара или обочины, они могут осуществляться со стороны проезжей части при условии, что это будет безопасно и не создаст п</w:t>
      </w:r>
      <w:r w:rsidR="001B0445" w:rsidRPr="005E7F39">
        <w:rPr>
          <w:rFonts w:ascii="Times New Roman" w:eastAsia="Times New Roman" w:hAnsi="Times New Roman"/>
          <w:sz w:val="26"/>
          <w:szCs w:val="26"/>
          <w:lang w:eastAsia="ru-RU"/>
        </w:rPr>
        <w:t>омех другим участникам движения;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7F605D" w:rsidRPr="005E7F39" w:rsidRDefault="0041582F" w:rsidP="0041582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7F605D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 поездке на транспортном средстве, оборудованном ремнями безопасности, </w:t>
      </w:r>
      <w:r w:rsidR="001B0445" w:rsidRPr="005E7F39">
        <w:rPr>
          <w:rFonts w:ascii="Times New Roman" w:eastAsia="Times New Roman" w:hAnsi="Times New Roman"/>
          <w:sz w:val="26"/>
          <w:szCs w:val="26"/>
          <w:lang w:eastAsia="ru-RU"/>
        </w:rPr>
        <w:t>быть пристегнутыми ими;</w:t>
      </w:r>
    </w:p>
    <w:p w:rsidR="00400920" w:rsidRPr="005E7F39" w:rsidRDefault="0041582F" w:rsidP="0041582F">
      <w:pPr>
        <w:widowControl w:val="0"/>
        <w:tabs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400920" w:rsidRPr="005E7F39">
        <w:rPr>
          <w:rFonts w:ascii="Times New Roman" w:eastAsia="Times New Roman" w:hAnsi="Times New Roman"/>
          <w:b/>
          <w:sz w:val="26"/>
          <w:szCs w:val="26"/>
          <w:lang w:eastAsia="ru-RU"/>
        </w:rPr>
        <w:t>Пассажирам запрещается: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отвлекать водителя от управления транспортным средс</w:t>
      </w:r>
      <w:r w:rsidR="007F605D" w:rsidRPr="005E7F39">
        <w:rPr>
          <w:rFonts w:ascii="Times New Roman" w:eastAsia="Times New Roman" w:hAnsi="Times New Roman"/>
          <w:sz w:val="26"/>
          <w:szCs w:val="26"/>
          <w:lang w:eastAsia="ru-RU"/>
        </w:rPr>
        <w:t>твом во время его движения;  </w:t>
      </w:r>
      <w:r w:rsidR="007F605D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- открывать двери транспортного средства во время его движения. </w:t>
      </w:r>
    </w:p>
    <w:p w:rsidR="00285270" w:rsidRPr="005E7F39" w:rsidRDefault="00285270" w:rsidP="00771A0E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0920" w:rsidRPr="00957DD4" w:rsidRDefault="00400920" w:rsidP="00771A0E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F605D" w:rsidRPr="00957DD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</w:t>
      </w:r>
      <w:r w:rsidRPr="00957DD4">
        <w:rPr>
          <w:rFonts w:ascii="Times New Roman" w:eastAsia="Times New Roman" w:hAnsi="Times New Roman"/>
          <w:b/>
          <w:sz w:val="28"/>
          <w:szCs w:val="24"/>
          <w:lang w:eastAsia="ru-RU"/>
        </w:rPr>
        <w:t>4. Требования охраны труда в аварийных ситуациях</w:t>
      </w:r>
    </w:p>
    <w:p w:rsidR="00690EE5" w:rsidRPr="005E7F39" w:rsidRDefault="00400920" w:rsidP="00690EE5">
      <w:pPr>
        <w:widowControl w:val="0"/>
        <w:tabs>
          <w:tab w:val="left" w:pos="284"/>
          <w:tab w:val="left" w:pos="851"/>
        </w:tabs>
        <w:spacing w:after="0" w:line="240" w:lineRule="auto"/>
        <w:ind w:left="284" w:firstLine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4.1</w:t>
      </w:r>
      <w:r w:rsidR="00690EE5" w:rsidRPr="005E7F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526B2" w:rsidRP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965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Программист</w:t>
      </w:r>
      <w:r w:rsidR="00896559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0EE5" w:rsidRPr="005E7F39">
        <w:rPr>
          <w:rFonts w:ascii="Times New Roman" w:eastAsia="Times New Roman" w:hAnsi="Times New Roman"/>
          <w:sz w:val="26"/>
          <w:szCs w:val="26"/>
          <w:lang w:eastAsia="ru-RU"/>
        </w:rPr>
        <w:t>при возникновении аварийных ситуаций обязан:</w:t>
      </w:r>
    </w:p>
    <w:p w:rsidR="00690EE5" w:rsidRPr="005E7F39" w:rsidRDefault="00690EE5" w:rsidP="00690EE5">
      <w:pPr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- немедленно прекратить работу,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руководителю, а в его отсутствие старшему руководителю; при необходимости покинуть опасную зону;</w:t>
      </w:r>
    </w:p>
    <w:p w:rsidR="00690EE5" w:rsidRPr="005E7F39" w:rsidRDefault="00690EE5" w:rsidP="00690EE5">
      <w:pPr>
        <w:widowControl w:val="0"/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-под руководством непосредственного руководителя принять участие в ликвидации   создавшейся аварийной ситуации, если это не представляет угрозы для здоровья или жизни работников;</w:t>
      </w:r>
    </w:p>
    <w:p w:rsidR="00690EE5" w:rsidRPr="005E7F39" w:rsidRDefault="00690EE5" w:rsidP="00690EE5">
      <w:pPr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-в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</w:t>
      </w:r>
      <w:proofErr w:type="gramStart"/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при  работе</w:t>
      </w:r>
      <w:proofErr w:type="gramEnd"/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оргтехники и другого оборудования или ощущения действия электрического тока при прикосновении к их корпусам, мигание светильников и т.д.) отключить средства оргтехники и другое оборудование от электросети, вызвать технический персонал и сообщить об этом своему непосредственному руководителю;</w:t>
      </w:r>
    </w:p>
    <w:p w:rsidR="00690EE5" w:rsidRPr="005E7F39" w:rsidRDefault="00690EE5" w:rsidP="00690EE5">
      <w:pPr>
        <w:widowControl w:val="0"/>
        <w:tabs>
          <w:tab w:val="left" w:pos="284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-в случае обнаружения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руководителю;</w:t>
      </w:r>
    </w:p>
    <w:p w:rsidR="00690EE5" w:rsidRPr="005E7F39" w:rsidRDefault="00690EE5" w:rsidP="00690EE5">
      <w:pPr>
        <w:widowControl w:val="0"/>
        <w:tabs>
          <w:tab w:val="left" w:pos="284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-при временном прекращении подачи электроэнергии отключить от электросети средства оргтехники и прочее электрооборудование;</w:t>
      </w:r>
    </w:p>
    <w:p w:rsidR="0041582F" w:rsidRPr="005E7F39" w:rsidRDefault="00690EE5" w:rsidP="00334925">
      <w:pPr>
        <w:widowControl w:val="0"/>
        <w:tabs>
          <w:tab w:val="left" w:pos="284"/>
          <w:tab w:val="left" w:pos="851"/>
        </w:tabs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-не приступать к работе до полного устранения повреждений и неисправностей средств 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оргтехники и оборудования рабочего места или устранения аварийной ситуации;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4.2</w:t>
      </w:r>
      <w:r w:rsidR="00636D22" w:rsidRPr="005E7F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возникновении пожара, задымлении: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F605D" w:rsidRPr="005E7F39">
        <w:rPr>
          <w:rFonts w:ascii="Times New Roman" w:eastAsia="Times New Roman" w:hAnsi="Times New Roman"/>
          <w:sz w:val="26"/>
          <w:szCs w:val="26"/>
          <w:lang w:eastAsia="ru-RU"/>
        </w:rPr>
        <w:t>- н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емедленно </w:t>
      </w:r>
      <w:r w:rsidR="007F605D" w:rsidRPr="005E7F39">
        <w:rPr>
          <w:rFonts w:ascii="Times New Roman" w:eastAsia="Times New Roman" w:hAnsi="Times New Roman"/>
          <w:sz w:val="26"/>
          <w:szCs w:val="26"/>
          <w:lang w:eastAsia="ru-RU"/>
        </w:rPr>
        <w:t>вызвать  пожарную службу п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F605D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городскому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телефону «01»</w:t>
      </w:r>
      <w:r w:rsidR="007F605D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по сотовому  телефону «112»</w:t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F605D" w:rsidRPr="005E7F39" w:rsidRDefault="0041582F" w:rsidP="0041582F">
      <w:pPr>
        <w:widowControl w:val="0"/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- п</w:t>
      </w:r>
      <w:r w:rsidR="007F605D" w:rsidRPr="005E7F39">
        <w:rPr>
          <w:rFonts w:ascii="Times New Roman" w:eastAsia="Times New Roman" w:hAnsi="Times New Roman"/>
          <w:sz w:val="26"/>
          <w:szCs w:val="26"/>
          <w:lang w:eastAsia="ru-RU"/>
        </w:rPr>
        <w:t>ри вызове назвать адрес и место, где возник пожар, пути подъезда, фамилию звонившего;</w:t>
      </w:r>
    </w:p>
    <w:p w:rsidR="007F605D" w:rsidRPr="005E7F39" w:rsidRDefault="0041582F" w:rsidP="0041582F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7F605D" w:rsidRPr="005E7F3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36D22" w:rsidRPr="005E7F39">
        <w:rPr>
          <w:rFonts w:ascii="Times New Roman" w:eastAsia="Times New Roman" w:hAnsi="Times New Roman"/>
          <w:sz w:val="26"/>
          <w:szCs w:val="26"/>
          <w:lang w:eastAsia="ru-RU"/>
        </w:rPr>
        <w:t>оповестить работников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, поставить в известно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сть руководителя подразделения;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00920" w:rsidRPr="005E7F39" w:rsidRDefault="007F605D" w:rsidP="00690EE5">
      <w:pPr>
        <w:widowControl w:val="0"/>
        <w:tabs>
          <w:tab w:val="left" w:pos="851"/>
        </w:tabs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ткрыть запасные выходы из здания, обесточить электропитание,</w:t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закрыть окна и прикрыть двери;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636D22" w:rsidRPr="005E7F3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риступить к тушению пожара первичными средствами пожаротушения, если это н</w:t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>е сопряжено с риском для жизни;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636D22" w:rsidRPr="005E7F3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ргани</w:t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>зовать встречу пожарной команды;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636D22" w:rsidRPr="005E7F3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окинуть здание и находиться в зоне эвакуации.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4.3</w:t>
      </w:r>
      <w:r w:rsidR="00636D22" w:rsidRPr="005E7F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несчастном случае: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636D22" w:rsidRPr="005E7F3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емедленно организовать первую помощь пострадавшему и при необходимости доставку ег</w:t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>о в медицинскую организацию;</w:t>
      </w:r>
      <w:r w:rsidR="00636D22" w:rsidRPr="005E7F3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636D22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</w:t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ринять неотложные меры по предотвращению развития аварийной или иной чрезвычайной ситуации и воздействия трав</w:t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>мирующих факторов на других лиц;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636D22" w:rsidRPr="005E7F3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400920" w:rsidRPr="005E7F39">
        <w:rPr>
          <w:rFonts w:ascii="Times New Roman" w:eastAsia="Times New Roman" w:hAnsi="Times New Roman"/>
          <w:sz w:val="26"/>
          <w:szCs w:val="26"/>
          <w:lang w:eastAsia="ru-RU"/>
        </w:rPr>
        <w:t>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690EE5" w:rsidRPr="005E7F39" w:rsidRDefault="00690EE5" w:rsidP="00690EE5">
      <w:pPr>
        <w:widowControl w:val="0"/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4.4.При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организации;</w:t>
      </w:r>
    </w:p>
    <w:p w:rsidR="00400920" w:rsidRPr="00957DD4" w:rsidRDefault="00400920" w:rsidP="0041582F">
      <w:pPr>
        <w:widowControl w:val="0"/>
        <w:spacing w:after="0" w:line="240" w:lineRule="auto"/>
        <w:ind w:left="284" w:firstLine="283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3708" w:rsidRPr="00957DD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</w:t>
      </w:r>
      <w:r w:rsidRPr="00957DD4">
        <w:rPr>
          <w:rFonts w:ascii="Times New Roman" w:eastAsia="Times New Roman" w:hAnsi="Times New Roman"/>
          <w:b/>
          <w:sz w:val="28"/>
          <w:szCs w:val="24"/>
          <w:lang w:eastAsia="ru-RU"/>
        </w:rPr>
        <w:t>5. Требования охраны труда по окончании работы</w:t>
      </w:r>
    </w:p>
    <w:p w:rsidR="0016641C" w:rsidRPr="005E7F39" w:rsidRDefault="00400920" w:rsidP="0041582F">
      <w:pPr>
        <w:widowControl w:val="0"/>
        <w:tabs>
          <w:tab w:val="left" w:pos="993"/>
        </w:tabs>
        <w:spacing w:after="0" w:line="240" w:lineRule="auto"/>
        <w:ind w:left="284" w:firstLine="4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158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5.1</w:t>
      </w:r>
      <w:r w:rsidR="001B0445" w:rsidRPr="005E7F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окончания работы необходимо: </w:t>
      </w:r>
    </w:p>
    <w:p w:rsidR="0016641C" w:rsidRPr="005E7F39" w:rsidRDefault="0016641C" w:rsidP="0041582F">
      <w:pPr>
        <w:widowControl w:val="0"/>
        <w:tabs>
          <w:tab w:val="left" w:pos="993"/>
          <w:tab w:val="left" w:pos="4487"/>
        </w:tabs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B0445" w:rsidRPr="005E7F39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ривести в порядок рабочее место</w:t>
      </w:r>
      <w:r w:rsidR="001B0445" w:rsidRPr="005E7F39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1B0445" w:rsidRPr="005E7F39">
        <w:rPr>
          <w:rFonts w:ascii="Times New Roman" w:eastAsia="Times New Roman" w:hAnsi="Times New Roman"/>
          <w:sz w:val="26"/>
          <w:szCs w:val="26"/>
          <w:lang w:eastAsia="ru-RU"/>
        </w:rPr>
        <w:t>- о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тключить приборы и оборудование за исключением работающего в ждущем режи</w:t>
      </w:r>
      <w:r w:rsidR="001B0445" w:rsidRPr="005E7F39">
        <w:rPr>
          <w:rFonts w:ascii="Times New Roman" w:eastAsia="Times New Roman" w:hAnsi="Times New Roman"/>
          <w:sz w:val="26"/>
          <w:szCs w:val="26"/>
          <w:lang w:eastAsia="ru-RU"/>
        </w:rPr>
        <w:t>ме (факс, сигнализация и т.п.</w:t>
      </w:r>
      <w:proofErr w:type="gramStart"/>
      <w:r w:rsidR="001B0445" w:rsidRPr="005E7F39">
        <w:rPr>
          <w:rFonts w:ascii="Times New Roman" w:eastAsia="Times New Roman" w:hAnsi="Times New Roman"/>
          <w:sz w:val="26"/>
          <w:szCs w:val="26"/>
          <w:lang w:eastAsia="ru-RU"/>
        </w:rPr>
        <w:t>);</w:t>
      </w:r>
      <w:r w:rsidR="001B0445"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</w:t>
      </w:r>
      <w:proofErr w:type="gramEnd"/>
      <w:r w:rsidR="001B0445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замеченных во время работы неисправностях и неполадках доложить руководителю. 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5.2</w:t>
      </w:r>
      <w:r w:rsidR="001B0445" w:rsidRPr="005E7F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окончания работы с ПК соблюдать следующую последовательность его выключения: 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Произвести закрытие всех активных задач. 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Выключить питание системного блока (процессора). 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Выключить питание всех периферийных устройств. 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  <w:t>- Отключить блок питания. 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1582F"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 xml:space="preserve">5.3 </w:t>
      </w:r>
      <w:r w:rsidR="00952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Специалист по кадрам </w:t>
      </w:r>
      <w:r w:rsidR="009526B2" w:rsidRPr="005E7F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E7F39">
        <w:rPr>
          <w:rFonts w:ascii="Times New Roman" w:eastAsia="Times New Roman" w:hAnsi="Times New Roman"/>
          <w:sz w:val="26"/>
          <w:szCs w:val="26"/>
          <w:lang w:eastAsia="ru-RU"/>
        </w:rPr>
        <w:t>обязан по окончанию работы вынуть исправную вилку из исправной розетки, отключить электроэнергию. </w:t>
      </w:r>
    </w:p>
    <w:p w:rsidR="0016641C" w:rsidRDefault="0016641C" w:rsidP="0041582F">
      <w:pPr>
        <w:widowControl w:val="0"/>
        <w:spacing w:after="0" w:line="240" w:lineRule="auto"/>
        <w:ind w:left="284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41C" w:rsidRDefault="0016641C" w:rsidP="0041582F">
      <w:pPr>
        <w:widowControl w:val="0"/>
        <w:spacing w:after="0" w:line="240" w:lineRule="auto"/>
        <w:ind w:left="284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41C" w:rsidRDefault="0016641C" w:rsidP="00771A0E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41C" w:rsidRDefault="0016641C" w:rsidP="00771A0E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41C" w:rsidRDefault="0016641C" w:rsidP="00771A0E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AA0" w:rsidRPr="005E7F39" w:rsidRDefault="00896559" w:rsidP="00BD1AA0">
      <w:pPr>
        <w:tabs>
          <w:tab w:val="left" w:pos="284"/>
          <w:tab w:val="left" w:pos="426"/>
        </w:tabs>
        <w:spacing w:after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BD1AA0" w:rsidRPr="005E7F39">
        <w:rPr>
          <w:sz w:val="26"/>
          <w:szCs w:val="26"/>
        </w:rPr>
        <w:t xml:space="preserve">   </w:t>
      </w:r>
      <w:r w:rsidR="00BD1AA0" w:rsidRPr="005E7F39">
        <w:rPr>
          <w:rFonts w:ascii="Times New Roman" w:hAnsi="Times New Roman"/>
          <w:sz w:val="26"/>
          <w:szCs w:val="26"/>
        </w:rPr>
        <w:t xml:space="preserve">  Инструкцию разработал:</w:t>
      </w:r>
    </w:p>
    <w:p w:rsidR="00BD1AA0" w:rsidRPr="005E7F39" w:rsidRDefault="00BD1AA0" w:rsidP="00BD1AA0">
      <w:pPr>
        <w:tabs>
          <w:tab w:val="left" w:pos="284"/>
        </w:tabs>
        <w:spacing w:after="0"/>
        <w:rPr>
          <w:rFonts w:ascii="Times New Roman" w:hAnsi="Times New Roman"/>
          <w:sz w:val="26"/>
          <w:szCs w:val="26"/>
        </w:rPr>
      </w:pPr>
      <w:r w:rsidRPr="005E7F39">
        <w:rPr>
          <w:rFonts w:ascii="Times New Roman" w:hAnsi="Times New Roman"/>
          <w:sz w:val="26"/>
          <w:szCs w:val="26"/>
        </w:rPr>
        <w:t xml:space="preserve">     Специалист по охране труда                                                                     В.А. Пишнегряева</w:t>
      </w:r>
    </w:p>
    <w:sectPr w:rsidR="00BD1AA0" w:rsidRPr="005E7F39" w:rsidSect="00957DD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976BB"/>
    <w:multiLevelType w:val="hybridMultilevel"/>
    <w:tmpl w:val="F6B89672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22993"/>
    <w:multiLevelType w:val="hybridMultilevel"/>
    <w:tmpl w:val="A682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FD"/>
    <w:rsid w:val="00077950"/>
    <w:rsid w:val="00104BB9"/>
    <w:rsid w:val="00131552"/>
    <w:rsid w:val="0016641C"/>
    <w:rsid w:val="001B0445"/>
    <w:rsid w:val="001E0743"/>
    <w:rsid w:val="001E7E33"/>
    <w:rsid w:val="00285270"/>
    <w:rsid w:val="002F72C0"/>
    <w:rsid w:val="00334925"/>
    <w:rsid w:val="0034587F"/>
    <w:rsid w:val="00392BC1"/>
    <w:rsid w:val="00400920"/>
    <w:rsid w:val="0041582F"/>
    <w:rsid w:val="00590D3E"/>
    <w:rsid w:val="005B7CFD"/>
    <w:rsid w:val="005E7F39"/>
    <w:rsid w:val="00632F5E"/>
    <w:rsid w:val="00636D22"/>
    <w:rsid w:val="0065348F"/>
    <w:rsid w:val="00662720"/>
    <w:rsid w:val="00683213"/>
    <w:rsid w:val="00690EE5"/>
    <w:rsid w:val="006927E0"/>
    <w:rsid w:val="00703708"/>
    <w:rsid w:val="007239D6"/>
    <w:rsid w:val="00730066"/>
    <w:rsid w:val="00744ADB"/>
    <w:rsid w:val="00754676"/>
    <w:rsid w:val="00771A0E"/>
    <w:rsid w:val="007F605D"/>
    <w:rsid w:val="0087600D"/>
    <w:rsid w:val="00896559"/>
    <w:rsid w:val="008A53D0"/>
    <w:rsid w:val="008B04E4"/>
    <w:rsid w:val="00933015"/>
    <w:rsid w:val="009526B2"/>
    <w:rsid w:val="00957DD4"/>
    <w:rsid w:val="009F4818"/>
    <w:rsid w:val="00A51901"/>
    <w:rsid w:val="00A66BB8"/>
    <w:rsid w:val="00AC12F0"/>
    <w:rsid w:val="00BD17E7"/>
    <w:rsid w:val="00BD1AA0"/>
    <w:rsid w:val="00C36622"/>
    <w:rsid w:val="00C62788"/>
    <w:rsid w:val="00C77DD2"/>
    <w:rsid w:val="00C94E8F"/>
    <w:rsid w:val="00CC64B1"/>
    <w:rsid w:val="00D31EDB"/>
    <w:rsid w:val="00DD72DA"/>
    <w:rsid w:val="00E15168"/>
    <w:rsid w:val="00EC217B"/>
    <w:rsid w:val="00F1747E"/>
    <w:rsid w:val="00F246C4"/>
    <w:rsid w:val="00F7134B"/>
    <w:rsid w:val="00F74610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04AF5-2CE6-459B-A918-60F46D3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0920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C1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6C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E15B-5859-4B18-B7F1-0E6A292A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</cp:lastModifiedBy>
  <cp:revision>42</cp:revision>
  <cp:lastPrinted>2016-06-29T10:05:00Z</cp:lastPrinted>
  <dcterms:created xsi:type="dcterms:W3CDTF">2016-06-09T05:53:00Z</dcterms:created>
  <dcterms:modified xsi:type="dcterms:W3CDTF">2020-01-24T09:38:00Z</dcterms:modified>
</cp:coreProperties>
</file>