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CAC" w:rsidRPr="00CE3A83" w:rsidRDefault="00044CAC" w:rsidP="00044CAC">
      <w:pPr>
        <w:pStyle w:val="ConsNormal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  <w:r w:rsidRPr="00CE3A83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044CAC" w:rsidRPr="00CE3A83" w:rsidRDefault="00044CAC" w:rsidP="00044CAC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CE3A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УТВЕРЖДЕНО:</w:t>
      </w:r>
    </w:p>
    <w:p w:rsidR="00044CAC" w:rsidRPr="00CE3A83" w:rsidRDefault="00044CAC" w:rsidP="00044CAC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CE3A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Приказом директора ГАУСО СО  </w:t>
      </w:r>
    </w:p>
    <w:p w:rsidR="00044CAC" w:rsidRPr="00CE3A83" w:rsidRDefault="00044CAC" w:rsidP="00044CAC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CE3A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«КЦСОН города Березовского»</w:t>
      </w:r>
    </w:p>
    <w:p w:rsidR="00044CAC" w:rsidRDefault="00044CAC" w:rsidP="00044CAC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CE3A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от «30» </w:t>
      </w:r>
      <w:r w:rsidRPr="00266495">
        <w:rPr>
          <w:rFonts w:ascii="Times New Roman" w:hAnsi="Times New Roman" w:cs="Times New Roman"/>
          <w:sz w:val="24"/>
          <w:szCs w:val="24"/>
          <w:u w:val="single"/>
        </w:rPr>
        <w:t>декабря</w:t>
      </w:r>
      <w:r>
        <w:rPr>
          <w:rFonts w:ascii="Times New Roman" w:hAnsi="Times New Roman" w:cs="Times New Roman"/>
          <w:sz w:val="24"/>
          <w:szCs w:val="24"/>
        </w:rPr>
        <w:t>__ 2021</w:t>
      </w:r>
      <w:r w:rsidRPr="00CE3A83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  № </w:t>
      </w:r>
      <w:r w:rsidRPr="00266495">
        <w:rPr>
          <w:rFonts w:ascii="Times New Roman" w:hAnsi="Times New Roman" w:cs="Times New Roman"/>
          <w:sz w:val="24"/>
          <w:szCs w:val="24"/>
          <w:u w:val="single"/>
        </w:rPr>
        <w:t>736</w:t>
      </w:r>
    </w:p>
    <w:p w:rsidR="00044CAC" w:rsidRDefault="00044CAC" w:rsidP="00044CAC">
      <w:pPr>
        <w:pStyle w:val="ConsNormal"/>
        <w:jc w:val="left"/>
        <w:rPr>
          <w:rFonts w:ascii="Times New Roman" w:hAnsi="Times New Roman" w:cs="Times New Roman"/>
          <w:sz w:val="22"/>
          <w:szCs w:val="22"/>
        </w:rPr>
      </w:pPr>
    </w:p>
    <w:p w:rsidR="00044CAC" w:rsidRDefault="00044CAC" w:rsidP="00044CAC">
      <w:pPr>
        <w:pStyle w:val="ConsNormal"/>
        <w:jc w:val="left"/>
        <w:rPr>
          <w:rFonts w:ascii="Times New Roman" w:hAnsi="Times New Roman" w:cs="Times New Roman"/>
          <w:sz w:val="24"/>
          <w:szCs w:val="24"/>
        </w:rPr>
      </w:pPr>
    </w:p>
    <w:p w:rsidR="00044CAC" w:rsidRPr="00844D35" w:rsidRDefault="00044CAC" w:rsidP="00044CAC">
      <w:pPr>
        <w:pStyle w:val="ConsNormal"/>
        <w:jc w:val="center"/>
        <w:rPr>
          <w:rFonts w:ascii="Times New Roman" w:hAnsi="Times New Roman" w:cs="Times New Roman"/>
          <w:sz w:val="28"/>
          <w:szCs w:val="28"/>
        </w:rPr>
      </w:pPr>
      <w:r w:rsidRPr="00844D35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044CAC" w:rsidRPr="00844D35" w:rsidRDefault="00044CAC" w:rsidP="00044CAC">
      <w:pPr>
        <w:pStyle w:val="ConsNormal"/>
        <w:jc w:val="center"/>
        <w:rPr>
          <w:rFonts w:ascii="Times New Roman" w:hAnsi="Times New Roman" w:cs="Times New Roman"/>
          <w:sz w:val="28"/>
          <w:szCs w:val="28"/>
        </w:rPr>
      </w:pPr>
      <w:r w:rsidRPr="00844D35">
        <w:rPr>
          <w:rFonts w:ascii="Times New Roman" w:hAnsi="Times New Roman" w:cs="Times New Roman"/>
          <w:b/>
          <w:bCs/>
          <w:sz w:val="28"/>
          <w:szCs w:val="28"/>
        </w:rPr>
        <w:t>о системе управления охраной труда</w:t>
      </w:r>
    </w:p>
    <w:p w:rsidR="00044CAC" w:rsidRDefault="00044CAC" w:rsidP="00044CAC">
      <w:pPr>
        <w:pStyle w:val="Con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4D35">
        <w:rPr>
          <w:rFonts w:ascii="Times New Roman" w:hAnsi="Times New Roman" w:cs="Times New Roman"/>
          <w:b/>
          <w:bCs/>
          <w:sz w:val="28"/>
          <w:szCs w:val="28"/>
        </w:rPr>
        <w:t>в ГАУСО СО "КЦСОН города Березовского"</w:t>
      </w:r>
    </w:p>
    <w:p w:rsidR="00044CAC" w:rsidRDefault="00044CAC" w:rsidP="00044CAC">
      <w:pPr>
        <w:pStyle w:val="Con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44CAC" w:rsidRPr="00381A56" w:rsidRDefault="00044CAC" w:rsidP="00044CAC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b/>
          <w:bCs/>
          <w:sz w:val="24"/>
          <w:szCs w:val="24"/>
        </w:rPr>
        <w:t>I. Общие положения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1. Положение о системе управл</w:t>
      </w:r>
      <w:r>
        <w:rPr>
          <w:rFonts w:ascii="Times New Roman" w:hAnsi="Times New Roman" w:cs="Times New Roman"/>
          <w:sz w:val="24"/>
          <w:szCs w:val="24"/>
        </w:rPr>
        <w:t>ения охраной труда в ГАУСО СО "КЦСОН города Березовского</w:t>
      </w:r>
      <w:r w:rsidRPr="00381A56">
        <w:rPr>
          <w:rFonts w:ascii="Times New Roman" w:hAnsi="Times New Roman" w:cs="Times New Roman"/>
          <w:sz w:val="24"/>
          <w:szCs w:val="24"/>
        </w:rPr>
        <w:t>" (далее - Положение о СУОТ) разработано с учетом Примерного положения о системе управления охраной труда, утвержденного Приказом Минтруда России от 29.10.2021 N 776н (далее - Примерное положение о СУОТ).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2. Положение о СУОТ разработано также с учетом, в частности:</w:t>
      </w:r>
    </w:p>
    <w:p w:rsidR="00044CAC" w:rsidRPr="00381A56" w:rsidRDefault="00044CAC" w:rsidP="00044CAC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разд. X "Охрана труда" ТК РФ;</w:t>
      </w:r>
    </w:p>
    <w:p w:rsidR="00044CAC" w:rsidRPr="00381A56" w:rsidRDefault="00044CAC" w:rsidP="00044CAC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 xml:space="preserve">ГОСТ 12.0.230-2007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381A56">
        <w:rPr>
          <w:rFonts w:ascii="Times New Roman" w:hAnsi="Times New Roman" w:cs="Times New Roman"/>
          <w:sz w:val="24"/>
          <w:szCs w:val="24"/>
        </w:rPr>
        <w:t>Межгосударственный стандарт. Система стандартов безопасности труда. Системы управления охраной труда. Общие требования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381A56">
        <w:rPr>
          <w:rFonts w:ascii="Times New Roman" w:hAnsi="Times New Roman" w:cs="Times New Roman"/>
          <w:sz w:val="24"/>
          <w:szCs w:val="24"/>
        </w:rPr>
        <w:t xml:space="preserve"> (введен в действие Приказом Ростехрегулирования от 10.07.2007 N 169-ст);</w:t>
      </w:r>
    </w:p>
    <w:p w:rsidR="00044CAC" w:rsidRPr="00381A56" w:rsidRDefault="00044CAC" w:rsidP="00044CAC">
      <w:pPr>
        <w:pStyle w:val="ConsNormal"/>
        <w:numPr>
          <w:ilvl w:val="0"/>
          <w:numId w:val="1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ГОСТ 12.0.230.1-2015</w:t>
      </w:r>
      <w:r w:rsidRPr="00381A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381A56">
        <w:rPr>
          <w:rFonts w:ascii="Times New Roman" w:hAnsi="Times New Roman" w:cs="Times New Roman"/>
          <w:sz w:val="24"/>
          <w:szCs w:val="24"/>
        </w:rPr>
        <w:t>Межгосударственный стандарт. Система стандартов безопасности труда. Системы управления охраной труда. Руководство по применению ГОСТ 12.0.230-2007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381A56">
        <w:rPr>
          <w:rFonts w:ascii="Times New Roman" w:hAnsi="Times New Roman" w:cs="Times New Roman"/>
          <w:sz w:val="24"/>
          <w:szCs w:val="24"/>
        </w:rPr>
        <w:t xml:space="preserve"> (введен в действие Приказом Росстандарта от 09.06.2016 N 601-ст).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 xml:space="preserve">3. Положение о СУОТ вводится в целях соблюдения требований охраны труда в </w:t>
      </w:r>
      <w:r>
        <w:rPr>
          <w:rFonts w:ascii="Times New Roman" w:hAnsi="Times New Roman" w:cs="Times New Roman"/>
          <w:sz w:val="24"/>
          <w:szCs w:val="24"/>
        </w:rPr>
        <w:t>ГАУСО СО "КЦСОН города Березовского</w:t>
      </w:r>
      <w:r w:rsidRPr="00381A56">
        <w:rPr>
          <w:rFonts w:ascii="Times New Roman" w:hAnsi="Times New Roman" w:cs="Times New Roman"/>
          <w:sz w:val="24"/>
          <w:szCs w:val="24"/>
        </w:rPr>
        <w:t>", разработки мер, направленных на создание безопасных условий труда, а также предотвращения производственного травматизма и профессиональной заболеваемости.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4. СУОТ представляет собой единый комплекс, состоящий из следующих элементов:</w:t>
      </w:r>
    </w:p>
    <w:p w:rsidR="00044CAC" w:rsidRPr="00381A56" w:rsidRDefault="00044CAC" w:rsidP="00044CAC">
      <w:pPr>
        <w:pStyle w:val="ConsNormal"/>
        <w:numPr>
          <w:ilvl w:val="0"/>
          <w:numId w:val="2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организационной структуры управления, предусматривающей обязанности и ответственность в области охраны труда на всех уровнях управления;</w:t>
      </w:r>
    </w:p>
    <w:p w:rsidR="00044CAC" w:rsidRPr="00381A56" w:rsidRDefault="00044CAC" w:rsidP="00044CAC">
      <w:pPr>
        <w:pStyle w:val="ConsNormal"/>
        <w:numPr>
          <w:ilvl w:val="0"/>
          <w:numId w:val="2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мероприятий, направленных на функционирование СУОТ, включая контроль за эффективностью работы в области охраны труда;</w:t>
      </w:r>
    </w:p>
    <w:p w:rsidR="00044CAC" w:rsidRPr="00381A56" w:rsidRDefault="00044CAC" w:rsidP="00044CAC">
      <w:pPr>
        <w:pStyle w:val="ConsNormal"/>
        <w:numPr>
          <w:ilvl w:val="0"/>
          <w:numId w:val="2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документированной информации (локальных нормативных актов, организационно-распорядительных документов, журналов, актов и пр.).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5. СУОТ распрост</w:t>
      </w:r>
      <w:r>
        <w:rPr>
          <w:rFonts w:ascii="Times New Roman" w:hAnsi="Times New Roman" w:cs="Times New Roman"/>
          <w:sz w:val="24"/>
          <w:szCs w:val="24"/>
        </w:rPr>
        <w:t xml:space="preserve">раняется на всех работников </w:t>
      </w:r>
      <w:r w:rsidRPr="00445B0F">
        <w:rPr>
          <w:rFonts w:ascii="Times New Roman" w:hAnsi="Times New Roman" w:cs="Times New Roman"/>
          <w:sz w:val="24"/>
          <w:szCs w:val="24"/>
        </w:rPr>
        <w:t>ГАУСО СО "КЦСОН города Березовского"</w:t>
      </w:r>
      <w:r w:rsidRPr="00381A56">
        <w:rPr>
          <w:rFonts w:ascii="Times New Roman" w:hAnsi="Times New Roman" w:cs="Times New Roman"/>
          <w:sz w:val="24"/>
          <w:szCs w:val="24"/>
        </w:rPr>
        <w:t>. Учитывается деятельность на всех рабочих местах, в структурных подразделениях и пр.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 xml:space="preserve">6. Положения СУОТ о безопасности, касающиеся нахождения, перемещения на </w:t>
      </w:r>
      <w:r>
        <w:rPr>
          <w:rFonts w:ascii="Times New Roman" w:hAnsi="Times New Roman" w:cs="Times New Roman"/>
          <w:sz w:val="24"/>
          <w:szCs w:val="24"/>
        </w:rPr>
        <w:t xml:space="preserve">объектах </w:t>
      </w:r>
      <w:r w:rsidRPr="00445B0F">
        <w:rPr>
          <w:rFonts w:ascii="Times New Roman" w:hAnsi="Times New Roman" w:cs="Times New Roman"/>
          <w:sz w:val="24"/>
          <w:szCs w:val="24"/>
        </w:rPr>
        <w:t>ГАУСО СО "КЦСОН города Березовского"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A56">
        <w:rPr>
          <w:rFonts w:ascii="Times New Roman" w:hAnsi="Times New Roman" w:cs="Times New Roman"/>
          <w:sz w:val="24"/>
          <w:szCs w:val="24"/>
        </w:rPr>
        <w:t>распространяются на всех лиц, находящихся на территории, в зданиях и сооружениях учреждения, в том числе на представителей органов надзора и контроля. Данные положения доводятся до указанных лиц при проведении вводных инструктажей, включаются в договоры о выполнении подрядных работ.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 xml:space="preserve">7. Для целей Положения о СУОТ разрабатываются и внедряются необходимые меры, направленные на обеспечение в </w:t>
      </w:r>
      <w:r w:rsidRPr="00445B0F">
        <w:rPr>
          <w:rFonts w:ascii="Times New Roman" w:hAnsi="Times New Roman" w:cs="Times New Roman"/>
          <w:sz w:val="24"/>
          <w:szCs w:val="24"/>
        </w:rPr>
        <w:t>ГАУСО СО "КЦСОН города Березовского"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A56">
        <w:rPr>
          <w:rFonts w:ascii="Times New Roman" w:hAnsi="Times New Roman" w:cs="Times New Roman"/>
          <w:sz w:val="24"/>
          <w:szCs w:val="24"/>
        </w:rPr>
        <w:t xml:space="preserve">безопасных условий нахождения и осуществления трудовой деятельности. В рамках взаимодействия по охране труда учитываются потребности и ожидания работников </w:t>
      </w:r>
      <w:r w:rsidRPr="00445B0F">
        <w:rPr>
          <w:rFonts w:ascii="Times New Roman" w:hAnsi="Times New Roman" w:cs="Times New Roman"/>
          <w:sz w:val="24"/>
          <w:szCs w:val="24"/>
        </w:rPr>
        <w:t>ГАУСО СО "КЦСОН города Березовского"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A56">
        <w:rPr>
          <w:rFonts w:ascii="Times New Roman" w:hAnsi="Times New Roman" w:cs="Times New Roman"/>
          <w:sz w:val="24"/>
          <w:szCs w:val="24"/>
        </w:rPr>
        <w:t>и иных заинтересованных сторон.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lastRenderedPageBreak/>
        <w:t>8. Информация о мерах безопасности, принимаемых в рамках СУОТ, доводится до заинтересованных лиц при проведении вводного инструктажа и включается в договоры о выполнении подрядных работ.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 xml:space="preserve">9. Положение о допуске подрядных организаций к производству работ на территории </w:t>
      </w:r>
      <w:r w:rsidRPr="00445B0F">
        <w:rPr>
          <w:rFonts w:ascii="Times New Roman" w:hAnsi="Times New Roman" w:cs="Times New Roman"/>
          <w:sz w:val="24"/>
          <w:szCs w:val="24"/>
        </w:rPr>
        <w:t>ГАУСО СО "КЦСОН города Березовского"</w:t>
      </w:r>
      <w:r w:rsidRPr="00381A56">
        <w:rPr>
          <w:rFonts w:ascii="Times New Roman" w:hAnsi="Times New Roman" w:cs="Times New Roman"/>
          <w:sz w:val="24"/>
          <w:szCs w:val="24"/>
        </w:rPr>
        <w:t>, определяющее правила организации данных работ, а также документы, представляемые перед допуском к ним, утвержда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381A56">
        <w:rPr>
          <w:rFonts w:ascii="Times New Roman" w:hAnsi="Times New Roman" w:cs="Times New Roman"/>
          <w:sz w:val="24"/>
          <w:szCs w:val="24"/>
        </w:rPr>
        <w:t>т директор.</w:t>
      </w:r>
    </w:p>
    <w:p w:rsidR="00044CAC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 xml:space="preserve">10. Разработка, согласование, утверждение и пересмотр документов СУОТ осуществляются в соответствии с Положением о документообороте в </w:t>
      </w:r>
      <w:r w:rsidRPr="00445B0F">
        <w:rPr>
          <w:rFonts w:ascii="Times New Roman" w:hAnsi="Times New Roman" w:cs="Times New Roman"/>
          <w:sz w:val="24"/>
          <w:szCs w:val="24"/>
        </w:rPr>
        <w:t>ГАУСО СО "КЦСОН города Березовского"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81A56">
        <w:rPr>
          <w:rFonts w:ascii="Times New Roman" w:hAnsi="Times New Roman" w:cs="Times New Roman"/>
          <w:sz w:val="24"/>
          <w:szCs w:val="24"/>
        </w:rPr>
        <w:t>Данный документ определяет сроки и порядок их хранения.</w:t>
      </w:r>
    </w:p>
    <w:p w:rsidR="00044CAC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044CAC" w:rsidRPr="00381A56" w:rsidRDefault="00044CAC" w:rsidP="00044CAC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b/>
          <w:bCs/>
          <w:sz w:val="24"/>
          <w:szCs w:val="24"/>
        </w:rPr>
        <w:t>II. Политика в области охраны труда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 xml:space="preserve">11. Политика в области охраны труда учитывает специфику деятельности </w:t>
      </w:r>
      <w:r w:rsidRPr="00445B0F">
        <w:rPr>
          <w:rFonts w:ascii="Times New Roman" w:hAnsi="Times New Roman" w:cs="Times New Roman"/>
          <w:sz w:val="24"/>
          <w:szCs w:val="24"/>
        </w:rPr>
        <w:t>ГАУСО СО "КЦСОН города Березовского"</w:t>
      </w:r>
      <w:r w:rsidRPr="00381A56">
        <w:rPr>
          <w:rFonts w:ascii="Times New Roman" w:hAnsi="Times New Roman" w:cs="Times New Roman"/>
          <w:sz w:val="24"/>
          <w:szCs w:val="24"/>
        </w:rPr>
        <w:t>, особенности организации работы в нем, а также профессиональные риски.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 xml:space="preserve">12. Политика в области охраны труда направлена на сохранение жизни и здоровья работников </w:t>
      </w:r>
      <w:r w:rsidRPr="00445B0F">
        <w:rPr>
          <w:rFonts w:ascii="Times New Roman" w:hAnsi="Times New Roman" w:cs="Times New Roman"/>
          <w:sz w:val="24"/>
          <w:szCs w:val="24"/>
        </w:rPr>
        <w:t>ГАУСО СО "КЦСОН города Березовского"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A56">
        <w:rPr>
          <w:rFonts w:ascii="Times New Roman" w:hAnsi="Times New Roman" w:cs="Times New Roman"/>
          <w:sz w:val="24"/>
          <w:szCs w:val="24"/>
        </w:rPr>
        <w:t>в их трудовой деятельности и обеспечение безопасных условий труда. Она предполагает управление рисками производственного травматизма и профессиональной заболеваемости.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 xml:space="preserve">13. В </w:t>
      </w:r>
      <w:r w:rsidRPr="00445B0F">
        <w:rPr>
          <w:rFonts w:ascii="Times New Roman" w:hAnsi="Times New Roman" w:cs="Times New Roman"/>
          <w:sz w:val="24"/>
          <w:szCs w:val="24"/>
        </w:rPr>
        <w:t>ГАУСО СО "КЦСОН города Березовского"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A56">
        <w:rPr>
          <w:rFonts w:ascii="Times New Roman" w:hAnsi="Times New Roman" w:cs="Times New Roman"/>
          <w:sz w:val="24"/>
          <w:szCs w:val="24"/>
        </w:rPr>
        <w:t>обеспечивается устранение опасностей и снижение уровней профессиональных рисков на рабочих местах, совершенствуется СУОТ.</w:t>
      </w:r>
    </w:p>
    <w:p w:rsidR="00044CAC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 xml:space="preserve">14. </w:t>
      </w:r>
      <w:r w:rsidRPr="00445B0F">
        <w:rPr>
          <w:rFonts w:ascii="Times New Roman" w:hAnsi="Times New Roman" w:cs="Times New Roman"/>
          <w:sz w:val="24"/>
          <w:szCs w:val="24"/>
        </w:rPr>
        <w:t>ГАУСО СО "КЦСОН города Березовского"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A56">
        <w:rPr>
          <w:rFonts w:ascii="Times New Roman" w:hAnsi="Times New Roman" w:cs="Times New Roman"/>
          <w:sz w:val="24"/>
          <w:szCs w:val="24"/>
        </w:rPr>
        <w:t>гарантирует выполнение государственных норм</w:t>
      </w:r>
      <w:r>
        <w:rPr>
          <w:rFonts w:ascii="Times New Roman" w:hAnsi="Times New Roman" w:cs="Times New Roman"/>
          <w:sz w:val="24"/>
          <w:szCs w:val="24"/>
        </w:rPr>
        <w:t>ативных требований охраны труда.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 xml:space="preserve">15. В обеспечение указанной гарантии </w:t>
      </w:r>
      <w:r w:rsidRPr="00445B0F">
        <w:rPr>
          <w:rFonts w:ascii="Times New Roman" w:hAnsi="Times New Roman" w:cs="Times New Roman"/>
          <w:sz w:val="24"/>
          <w:szCs w:val="24"/>
        </w:rPr>
        <w:t>ГАУСО СО "КЦСОН города Березовского"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A56">
        <w:rPr>
          <w:rFonts w:ascii="Times New Roman" w:hAnsi="Times New Roman" w:cs="Times New Roman"/>
          <w:sz w:val="24"/>
          <w:szCs w:val="24"/>
        </w:rPr>
        <w:t>намерено принять необходимые меры и реализовать соответствующие мероприятия.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16. Для достижения целей политики в области охраны труда реализуются следующие мероприятия:</w:t>
      </w:r>
    </w:p>
    <w:p w:rsidR="00044CAC" w:rsidRPr="00381A56" w:rsidRDefault="00044CAC" w:rsidP="00044CAC">
      <w:pPr>
        <w:pStyle w:val="Cons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проведение специальной оценки условий труда (СОУТ), выявление и оценка опасностей и уровней профессиональных рисков;</w:t>
      </w:r>
    </w:p>
    <w:p w:rsidR="00044CAC" w:rsidRPr="00381A56" w:rsidRDefault="00044CAC" w:rsidP="00044CAC">
      <w:pPr>
        <w:pStyle w:val="ConsNormal"/>
        <w:numPr>
          <w:ilvl w:val="0"/>
          <w:numId w:val="3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обеспечение стендами с печатными материалами по охране труда;</w:t>
      </w:r>
    </w:p>
    <w:p w:rsidR="00044CAC" w:rsidRPr="00381A56" w:rsidRDefault="00044CAC" w:rsidP="00044CAC">
      <w:pPr>
        <w:pStyle w:val="ConsNormal"/>
        <w:numPr>
          <w:ilvl w:val="0"/>
          <w:numId w:val="3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обучение по охране труда;</w:t>
      </w:r>
    </w:p>
    <w:p w:rsidR="00044CAC" w:rsidRPr="00381A56" w:rsidRDefault="00044CAC" w:rsidP="00044CAC">
      <w:pPr>
        <w:pStyle w:val="ConsNormal"/>
        <w:numPr>
          <w:ilvl w:val="0"/>
          <w:numId w:val="3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внедрение программ электронного документооборота в области охраны труда с учетом требований законодательства;</w:t>
      </w:r>
    </w:p>
    <w:p w:rsidR="00044CAC" w:rsidRPr="00381A56" w:rsidRDefault="00044CAC" w:rsidP="00044CAC">
      <w:pPr>
        <w:pStyle w:val="ConsNormal"/>
        <w:numPr>
          <w:ilvl w:val="0"/>
          <w:numId w:val="3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приобретение и монтаж установок (автоматов) с питьевой водой для работников;</w:t>
      </w:r>
    </w:p>
    <w:p w:rsidR="00044CAC" w:rsidRPr="00381A56" w:rsidRDefault="00044CAC" w:rsidP="00044CAC">
      <w:pPr>
        <w:pStyle w:val="ConsNormal"/>
        <w:numPr>
          <w:ilvl w:val="0"/>
          <w:numId w:val="3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организация мест общего отдыха и психоэмоциональной разгрузки;</w:t>
      </w:r>
    </w:p>
    <w:p w:rsidR="00044CAC" w:rsidRPr="00381A56" w:rsidRDefault="00044CAC" w:rsidP="00044CAC">
      <w:pPr>
        <w:pStyle w:val="ConsNormal"/>
        <w:numPr>
          <w:ilvl w:val="0"/>
          <w:numId w:val="3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установка современных отопительных и вентиляционных систем, систем кондиционирования воздуха, соответствующих нормативным требованиям, для обеспечения благоприятного теплового режима и микроклимата, чистоты воздушной среды в рабочих и иных помещениях;</w:t>
      </w:r>
    </w:p>
    <w:p w:rsidR="00044CAC" w:rsidRPr="00381A56" w:rsidRDefault="00044CAC" w:rsidP="00044CAC">
      <w:pPr>
        <w:pStyle w:val="ConsNormal"/>
        <w:numPr>
          <w:ilvl w:val="0"/>
          <w:numId w:val="3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обеспечение естественного и искусственного освещения на рабочих местах и в иных помещениях.</w:t>
      </w:r>
    </w:p>
    <w:p w:rsidR="00044CAC" w:rsidRPr="00381A56" w:rsidRDefault="00044CAC" w:rsidP="00044CAC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b/>
          <w:bCs/>
          <w:sz w:val="24"/>
          <w:szCs w:val="24"/>
        </w:rPr>
        <w:t>III. Разработка и внедрение СУОТ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Pr="00381A56">
        <w:rPr>
          <w:rFonts w:ascii="Times New Roman" w:hAnsi="Times New Roman" w:cs="Times New Roman"/>
          <w:sz w:val="24"/>
          <w:szCs w:val="24"/>
        </w:rPr>
        <w:t>. Возложение обязанностей на работников и наделение их полномочиями осуществляются в соответствии с базовыми подходами, которые установлены Положением о СУОТ относительно распределения зон ответственности в рамках СУОТ.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Pr="00381A56">
        <w:rPr>
          <w:rFonts w:ascii="Times New Roman" w:hAnsi="Times New Roman" w:cs="Times New Roman"/>
          <w:sz w:val="24"/>
          <w:szCs w:val="24"/>
        </w:rPr>
        <w:t xml:space="preserve">. </w:t>
      </w:r>
      <w:r w:rsidRPr="00635656">
        <w:rPr>
          <w:rFonts w:ascii="Times New Roman" w:hAnsi="Times New Roman" w:cs="Times New Roman"/>
          <w:sz w:val="24"/>
          <w:szCs w:val="24"/>
        </w:rPr>
        <w:t>Управление охраной труда осуществляется при непосредственном участии работников и Совета трудового коллектива ГАУСО СО «КЦСОН города Березовского».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19</w:t>
      </w:r>
      <w:r w:rsidRPr="00381A56">
        <w:rPr>
          <w:rFonts w:ascii="Times New Roman" w:hAnsi="Times New Roman" w:cs="Times New Roman"/>
          <w:sz w:val="24"/>
          <w:szCs w:val="24"/>
        </w:rPr>
        <w:t xml:space="preserve">. Директор </w:t>
      </w:r>
      <w:r w:rsidRPr="00882241">
        <w:rPr>
          <w:rFonts w:ascii="Times New Roman" w:hAnsi="Times New Roman" w:cs="Times New Roman"/>
          <w:sz w:val="24"/>
          <w:szCs w:val="24"/>
        </w:rPr>
        <w:t xml:space="preserve">ГАУСО СО «КЦСОН города Березовского» </w:t>
      </w:r>
      <w:r w:rsidRPr="00381A56">
        <w:rPr>
          <w:rFonts w:ascii="Times New Roman" w:hAnsi="Times New Roman" w:cs="Times New Roman"/>
          <w:sz w:val="24"/>
          <w:szCs w:val="24"/>
        </w:rPr>
        <w:t>является ответственным за функционирование СУОТ, полное соблюдение требований охраны труда в учреждении, а также реализацию мер по улучшению условий труда работников.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Pr="00381A56">
        <w:rPr>
          <w:rFonts w:ascii="Times New Roman" w:hAnsi="Times New Roman" w:cs="Times New Roman"/>
          <w:sz w:val="24"/>
          <w:szCs w:val="24"/>
        </w:rPr>
        <w:t>. Распределение обязанностей в рамках функционирования СУОТ осуществляется по уровням управления.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Pr="00381A56">
        <w:rPr>
          <w:rFonts w:ascii="Times New Roman" w:hAnsi="Times New Roman" w:cs="Times New Roman"/>
          <w:sz w:val="24"/>
          <w:szCs w:val="24"/>
        </w:rPr>
        <w:t>. Обязанности в рамках функционирования СУОТ, распределяемые по уровням управления, закрепляются в должностной инструкции ответственного работника соответствующего уровня управления.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Pr="00381A56">
        <w:rPr>
          <w:rFonts w:ascii="Times New Roman" w:hAnsi="Times New Roman" w:cs="Times New Roman"/>
          <w:sz w:val="24"/>
          <w:szCs w:val="24"/>
        </w:rPr>
        <w:t xml:space="preserve">. В </w:t>
      </w:r>
      <w:r>
        <w:rPr>
          <w:rFonts w:ascii="Times New Roman" w:hAnsi="Times New Roman" w:cs="Times New Roman"/>
          <w:sz w:val="24"/>
          <w:szCs w:val="24"/>
        </w:rPr>
        <w:t xml:space="preserve">ГАУСО СО «КЦСОН города Березовского» </w:t>
      </w:r>
      <w:r w:rsidRPr="00381A56">
        <w:rPr>
          <w:rFonts w:ascii="Times New Roman" w:hAnsi="Times New Roman" w:cs="Times New Roman"/>
          <w:sz w:val="24"/>
          <w:szCs w:val="24"/>
        </w:rPr>
        <w:t>устанавливается двухуровневая СУОТ.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Pr="00381A56">
        <w:rPr>
          <w:rFonts w:ascii="Times New Roman" w:hAnsi="Times New Roman" w:cs="Times New Roman"/>
          <w:sz w:val="24"/>
          <w:szCs w:val="24"/>
        </w:rPr>
        <w:t>. Уровни управления охраной труда следующие:</w:t>
      </w:r>
    </w:p>
    <w:p w:rsidR="00044CAC" w:rsidRPr="00381A56" w:rsidRDefault="00044CAC" w:rsidP="00044CAC">
      <w:pPr>
        <w:pStyle w:val="ConsNormal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9D582B">
        <w:rPr>
          <w:rFonts w:ascii="Times New Roman" w:hAnsi="Times New Roman" w:cs="Times New Roman"/>
          <w:sz w:val="24"/>
          <w:szCs w:val="24"/>
        </w:rPr>
        <w:t xml:space="preserve">ГАУСО СО «КЦСОН города Березовского» </w:t>
      </w:r>
      <w:r w:rsidRPr="00381A56">
        <w:rPr>
          <w:rFonts w:ascii="Times New Roman" w:hAnsi="Times New Roman" w:cs="Times New Roman"/>
          <w:sz w:val="24"/>
          <w:szCs w:val="24"/>
        </w:rPr>
        <w:t xml:space="preserve"> в целом - уровень управления "А";</w:t>
      </w:r>
    </w:p>
    <w:p w:rsidR="00044CAC" w:rsidRPr="00381A56" w:rsidRDefault="00044CAC" w:rsidP="00044CAC">
      <w:pPr>
        <w:pStyle w:val="ConsNormal"/>
        <w:numPr>
          <w:ilvl w:val="0"/>
          <w:numId w:val="4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в структурном подразделении - уровень управления "Б".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</w:t>
      </w:r>
      <w:r w:rsidRPr="00381A56">
        <w:rPr>
          <w:rFonts w:ascii="Times New Roman" w:hAnsi="Times New Roman" w:cs="Times New Roman"/>
          <w:sz w:val="24"/>
          <w:szCs w:val="24"/>
        </w:rPr>
        <w:t>. На уровне управления "А" устанавливаются обязанности:</w:t>
      </w:r>
    </w:p>
    <w:p w:rsidR="00044CAC" w:rsidRPr="00381A56" w:rsidRDefault="00044CAC" w:rsidP="00044CAC">
      <w:pPr>
        <w:pStyle w:val="ConsNormal"/>
        <w:ind w:lef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381A56">
        <w:rPr>
          <w:rFonts w:ascii="Times New Roman" w:hAnsi="Times New Roman" w:cs="Times New Roman"/>
          <w:sz w:val="24"/>
          <w:szCs w:val="24"/>
        </w:rPr>
        <w:t>директора;</w:t>
      </w:r>
    </w:p>
    <w:p w:rsidR="00044CAC" w:rsidRPr="00381A56" w:rsidRDefault="00044CAC" w:rsidP="00044CAC">
      <w:pPr>
        <w:pStyle w:val="ConsNormal"/>
        <w:ind w:lef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381A56">
        <w:rPr>
          <w:rFonts w:ascii="Times New Roman" w:hAnsi="Times New Roman" w:cs="Times New Roman"/>
          <w:sz w:val="24"/>
          <w:szCs w:val="24"/>
        </w:rPr>
        <w:t>заместителя директора.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Pr="00381A56">
        <w:rPr>
          <w:rFonts w:ascii="Times New Roman" w:hAnsi="Times New Roman" w:cs="Times New Roman"/>
          <w:sz w:val="24"/>
          <w:szCs w:val="24"/>
        </w:rPr>
        <w:t>. На уровне управления "Б" устанавливаются обязанности:</w:t>
      </w:r>
    </w:p>
    <w:p w:rsidR="00044CAC" w:rsidRDefault="00044CAC" w:rsidP="00044CAC">
      <w:pPr>
        <w:pStyle w:val="ConsNormal"/>
        <w:ind w:lef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381A56">
        <w:rPr>
          <w:rFonts w:ascii="Times New Roman" w:hAnsi="Times New Roman" w:cs="Times New Roman"/>
          <w:sz w:val="24"/>
          <w:szCs w:val="24"/>
        </w:rPr>
        <w:t>руководителей структурных подразделений, их заместителей;</w:t>
      </w:r>
    </w:p>
    <w:p w:rsidR="00044CAC" w:rsidRPr="00381A56" w:rsidRDefault="00044CAC" w:rsidP="00044CAC">
      <w:pPr>
        <w:pStyle w:val="ConsNormal"/>
        <w:ind w:lef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381A56">
        <w:rPr>
          <w:rFonts w:ascii="Times New Roman" w:hAnsi="Times New Roman" w:cs="Times New Roman"/>
          <w:sz w:val="24"/>
          <w:szCs w:val="24"/>
        </w:rPr>
        <w:t>специалиста по охране труда;</w:t>
      </w:r>
    </w:p>
    <w:p w:rsidR="00044CAC" w:rsidRPr="00381A56" w:rsidRDefault="00044CAC" w:rsidP="00044CAC">
      <w:pPr>
        <w:pStyle w:val="ConsNormal"/>
        <w:ind w:lef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381A56">
        <w:rPr>
          <w:rFonts w:ascii="Times New Roman" w:hAnsi="Times New Roman" w:cs="Times New Roman"/>
          <w:sz w:val="24"/>
          <w:szCs w:val="24"/>
        </w:rPr>
        <w:t>иных работников.</w:t>
      </w:r>
    </w:p>
    <w:p w:rsidR="00044CAC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</w:t>
      </w:r>
      <w:r w:rsidRPr="00381A56">
        <w:rPr>
          <w:rFonts w:ascii="Times New Roman" w:hAnsi="Times New Roman" w:cs="Times New Roman"/>
          <w:sz w:val="24"/>
          <w:szCs w:val="24"/>
        </w:rPr>
        <w:t>. Обязанности в рамках функционирования СУОТ распределяются исходя из следующего разделения зон ответственности: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</w:t>
      </w:r>
      <w:r w:rsidRPr="00635656">
        <w:rPr>
          <w:rFonts w:ascii="Times New Roman" w:hAnsi="Times New Roman" w:cs="Times New Roman"/>
          <w:b/>
          <w:sz w:val="24"/>
          <w:szCs w:val="24"/>
        </w:rPr>
        <w:t>иректор ГАУСО СО «КЦСОН г. Березовского» через своих заместителей и руководителей структурных подразделений: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гарантирует права работников на охрану труда, включая обеспечение условий труда, соответствующих требованиям охраны труда;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обеспечивает соблюдение режима труда и отдыха работников;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обеспечивает своевременное страхование работников от несчастных случаев на производстве и профессиональных заболеваний, профессиональных рисков;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организует ресурсное обеспечение мероприятий по охране труда;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организует безопасную эксплуатацию зданий, сооружений, оборудования, безопасность технологических процессов;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принимает меры по предотвращению аварий, сохранению жизни и здоровья работников и иных лиц при возникновении таких ситуаций, в том числе меры по оказанию пострадавшим первой помощи;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обеспечивает создание и функционирование СУОТ;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35656">
        <w:rPr>
          <w:rFonts w:ascii="Times New Roman" w:hAnsi="Times New Roman" w:cs="Times New Roman"/>
          <w:sz w:val="24"/>
          <w:szCs w:val="24"/>
        </w:rPr>
        <w:t>руководит разработкой организационно-распорядительных документов и распределяет обязанности в сфере охраны труда между своими заместителями, руководителями структурных подразделений и специалиста в области охраны труда;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определяет ответственность своих заместителей, руководителей структурных подразделений и специалиста в области охраны труда за деятельность в области охраны труда;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организует в соответствии с Трудовым кодексом Российской Федерации проведение за счет собственных средств обязательных предварительных (при поступлении на работу) и периодических (в течение трудовой деятельности) медицинских осмотров, психиатрических освидетельствований;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обеспечивает соблюдение установленного порядка обучения и профессиональной подготовки работников, включая подготовку по охране труда, с учетом необходимости поддержания необходимого уровня компетентности для выполнения служебных обязанностей, относящихся к обеспечению охраны труда;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допускает к самостоятельной работе лиц, удовлетворяющих соответствующим квалификационным требованиям и не имеющих медицинских противопоказаний к указанной работе;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lastRenderedPageBreak/>
        <w:t>- обеспечивает приобретение и выдачу за счет собственных средств специальной одежды, специальной обуви и других средств индивидуальной защиты, смывающих и обезвреживающих средств в соответствии с условиями труда и согласно типовым нормам их выдачи;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организует проведение специальной оценки условий труда;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организует управление профессиональными рисками;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организует и проводит контроль за состоянием условий и охраны труда;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содействует работе комиссии по охране труда, уполномоченных работниками представительных органов;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осуществляет информирование работников об условиях труда на их рабочих местах, уровнях профессиональных рисков, а также о предоставляемых им гарантиях, полагающихся компенсациях;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обеспечивает санитарно-бытовое обслуживание и медицинское обеспечение работников в соответствии с требованиями охраны труда;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принимает участие в расследовании причин аварий, несчастных случаев и профессиональных заболеваний, принимает меры по устранению указанных причин, по их предупреждению и профилактике;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своевременно информирует органы государственной власти о происшедших авариях, несчастных случаях и профессиональных заболеваниях;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организует исполнение указаний и предписаний органов государственной власти, выдаваемых ими по результатам контрольно-надзорной деятельности;</w:t>
      </w:r>
    </w:p>
    <w:p w:rsidR="00044CAC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635656">
        <w:rPr>
          <w:rFonts w:ascii="Times New Roman" w:hAnsi="Times New Roman" w:cs="Times New Roman"/>
          <w:sz w:val="24"/>
          <w:szCs w:val="24"/>
        </w:rPr>
        <w:t>- по представлению уполномоченных представителей органов государственной власти отстраняет от работы лиц, допустивших неоднократные нарушения требований охраны труда</w:t>
      </w:r>
      <w:r w:rsidRPr="000621FA">
        <w:t>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5656">
        <w:rPr>
          <w:rFonts w:ascii="Times New Roman" w:hAnsi="Times New Roman" w:cs="Times New Roman"/>
          <w:b/>
          <w:sz w:val="24"/>
          <w:szCs w:val="24"/>
        </w:rPr>
        <w:t>Руководитель структурного подразделения ГАУСО СО «КЦСОН города Березовского»: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обеспечивает условия труда, соответствующие требованиям охраны труда, в структурном подразделении;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обеспечивает функционирование СУОТ;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несет ответственность за ненадлежащее выполнение возложенных на него обязанностей в сфере охраны труда;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распределяет обязанности в сфере охраны труда между своими подчиненными, в том числе делегирует им часть своих полномочий, определяет степень их ответственности;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содействует работе комиссии по охране труда, уполномоченного работниками представительных органов;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организует в структурном подразделении безопасность эксплуатации производственных зданий, сооружений, оборудования, безопасность технологических процессов;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участвует в организации управления профессиональными рисками;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участвует в организации и проведении контроля за состоянием условий и охраны труда в структурном подразделении;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принимает меры по предотвращению аварий в структурном подразделении, сохранению жизни и здоровья работников структурного подразделения и иных лиц при возникновении таких ситуаций, в том числе меры по оказанию пострадавшим в результате аварии первой помощи;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принимает участие в расследовании причин аварий, несчастных случаев, происшедших в структурном подразделении, и профессиональных заболеваний работников структурного подразделения, принимает меры по устранению указанных причин, по их предупреждению и профилактике;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lastRenderedPageBreak/>
        <w:t>- своевременно информирует работодателя об авариях, несчастных случаях, происшедших в структурном подразделении, и профессиональных заболеваниях работников структурного подразделения;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приостанавливает работы в структурном подразделении в случаях, установленных требованиями охраны труда;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обеспечивает наличие в общедоступных местах структурного подразделения документов и информации, содержащих требования охраны труда, для ознакомления с ними работников структурного подразделения и иных лиц;</w:t>
      </w:r>
    </w:p>
    <w:p w:rsidR="00044CAC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при авариях и несчастных случаях, происшедших в структурном подразделении, принимает меры по вызову скорой медицинской помощи и организации доставки пострадавших в медицинскую организацию.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Pr="00635656">
        <w:rPr>
          <w:rFonts w:ascii="Times New Roman" w:hAnsi="Times New Roman" w:cs="Times New Roman"/>
          <w:b/>
          <w:sz w:val="24"/>
          <w:szCs w:val="24"/>
        </w:rPr>
        <w:t>пециалист в области охраны труда: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обеспечивает функционирование СУОТ;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осуществляет руководство организационной работой по охране труда в автономном учреждении, координирует работу структурных подразделений;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организует размещение в доступных местах наглядных пособий и современных технических средств для проведения подготовки по охране труда;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осуществляет контроль за обеспечением работников в соответствии с Трудовым кодексом Российской Федерации, нормативной правовой и методической документацией в области охраны труда;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контролирует соблюдение требований охраны труда в Автономном учреждении, трудового законодательства в части охраны труда, режимов труда и отдыха работников, указаний и предписаний органов государственной власти по результатам контрольно-надзорных мероприятий;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осуществляет контроль за состоянием условий и охраны труда;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организует разработку структурными подразделениями мероприятий по улучшению условий и охраны труда, контролирует их выполнение;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осуществляет оперативную и консультативную связь с органами государственной власти по вопросам охраны труда;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участвует в разработке и пересмотре локальных актов по охране труда;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участвует в организации и проведении подготовки по охране труда;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контролирует обеспечение, выдачу, хранение и использование средств индивидуальной защиты, их исправность и правильное применение;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участвует в организации и проведении специальной оценки условий труда;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участвует в управлении профессиональными рисками;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организует и проводит проверки состояния охраны труда в структурных подразделениях Автономном учреждении;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организует проведение медицинских осмотров, психиатрических освидетельствований работников;</w:t>
      </w:r>
    </w:p>
    <w:p w:rsidR="00044CAC" w:rsidRPr="006356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656">
        <w:rPr>
          <w:rFonts w:ascii="Times New Roman" w:hAnsi="Times New Roman" w:cs="Times New Roman"/>
          <w:sz w:val="24"/>
          <w:szCs w:val="24"/>
        </w:rPr>
        <w:t>- дает указания (предписания) об устранении имеющихся недостатков и нарушений требований охраны труда, контролирует их выполнение;</w:t>
      </w:r>
    </w:p>
    <w:p w:rsidR="00044CAC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</w:rPr>
      </w:pPr>
      <w:r w:rsidRPr="00635656">
        <w:rPr>
          <w:rFonts w:ascii="Times New Roman" w:hAnsi="Times New Roman" w:cs="Times New Roman"/>
          <w:sz w:val="24"/>
          <w:szCs w:val="24"/>
        </w:rPr>
        <w:t>- участвует в расследовании аварий, несчастных случаев и профессиональных заболеваний, ведет учет и отчетность по ним, анализирует их причины, намечает и осуществляет мероприятия по предупреждению повторения аналогичных случаев, контролирует их выполнение;</w:t>
      </w:r>
      <w:r w:rsidRPr="00C40545">
        <w:rPr>
          <w:b/>
        </w:rPr>
        <w:t xml:space="preserve"> </w:t>
      </w:r>
    </w:p>
    <w:p w:rsidR="00044CAC" w:rsidRPr="00C40545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0545">
        <w:rPr>
          <w:rFonts w:ascii="Times New Roman" w:hAnsi="Times New Roman" w:cs="Times New Roman"/>
          <w:b/>
          <w:sz w:val="24"/>
          <w:szCs w:val="24"/>
        </w:rPr>
        <w:t>Иные работники:</w:t>
      </w:r>
    </w:p>
    <w:p w:rsidR="00044CAC" w:rsidRPr="00C40545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0545">
        <w:rPr>
          <w:rFonts w:ascii="Times New Roman" w:hAnsi="Times New Roman" w:cs="Times New Roman"/>
          <w:sz w:val="24"/>
          <w:szCs w:val="24"/>
        </w:rPr>
        <w:t>- обеспечивает соблюдение требований охраны труда в рамках выполнения своих трудовых функций, включая выполнение требований инструкций по охране труда, правил внутреннего трудового распорядка в Автономном учреждении, а также соблюдение производственной, технологической и трудовой дисциплины, выполнение указаний руководителя работ;</w:t>
      </w:r>
    </w:p>
    <w:p w:rsidR="00044CAC" w:rsidRPr="00C40545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0545">
        <w:rPr>
          <w:rFonts w:ascii="Times New Roman" w:hAnsi="Times New Roman" w:cs="Times New Roman"/>
          <w:sz w:val="24"/>
          <w:szCs w:val="24"/>
        </w:rPr>
        <w:lastRenderedPageBreak/>
        <w:t>- проходит медицинские осмотры, психиатрические освидетельствования по направлению работодателя;</w:t>
      </w:r>
    </w:p>
    <w:p w:rsidR="00044CAC" w:rsidRPr="00C40545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0545">
        <w:rPr>
          <w:rFonts w:ascii="Times New Roman" w:hAnsi="Times New Roman" w:cs="Times New Roman"/>
          <w:sz w:val="24"/>
          <w:szCs w:val="24"/>
        </w:rPr>
        <w:t>- проходит подготовку по охране труда, а также по вопросам оказания первой помощи пострадавшим в результате аварий и несчастных случаев на производстве;</w:t>
      </w:r>
    </w:p>
    <w:p w:rsidR="00044CAC" w:rsidRPr="00C40545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0545">
        <w:rPr>
          <w:rFonts w:ascii="Times New Roman" w:hAnsi="Times New Roman" w:cs="Times New Roman"/>
          <w:sz w:val="24"/>
          <w:szCs w:val="24"/>
        </w:rPr>
        <w:t>- участвует в контроле за состоянием условий и охраны труда;</w:t>
      </w:r>
    </w:p>
    <w:p w:rsidR="00044CAC" w:rsidRPr="00C40545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0545">
        <w:rPr>
          <w:rFonts w:ascii="Times New Roman" w:hAnsi="Times New Roman" w:cs="Times New Roman"/>
          <w:sz w:val="24"/>
          <w:szCs w:val="24"/>
        </w:rPr>
        <w:t>- содержит в чистоте свое рабочее место;</w:t>
      </w:r>
    </w:p>
    <w:p w:rsidR="00044CAC" w:rsidRPr="00C40545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0545">
        <w:rPr>
          <w:rFonts w:ascii="Times New Roman" w:hAnsi="Times New Roman" w:cs="Times New Roman"/>
          <w:sz w:val="24"/>
          <w:szCs w:val="24"/>
        </w:rPr>
        <w:t>- перед началом рабочей смены (рабочего дня) проводит осмотр своего рабочего места;</w:t>
      </w:r>
    </w:p>
    <w:p w:rsidR="00044CAC" w:rsidRPr="00C40545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0545">
        <w:rPr>
          <w:rFonts w:ascii="Times New Roman" w:hAnsi="Times New Roman" w:cs="Times New Roman"/>
          <w:sz w:val="24"/>
          <w:szCs w:val="24"/>
        </w:rPr>
        <w:t>- следит за исправностью оборудования и инструментов на своем рабочем месте;</w:t>
      </w:r>
    </w:p>
    <w:p w:rsidR="00044CAC" w:rsidRPr="00C40545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0545">
        <w:rPr>
          <w:rFonts w:ascii="Times New Roman" w:hAnsi="Times New Roman" w:cs="Times New Roman"/>
          <w:sz w:val="24"/>
          <w:szCs w:val="24"/>
        </w:rPr>
        <w:t>- проверяет в отношении своего рабочего места наличие и исправность средств индивидуальной и групповой защиты, состояние проходов, а также отсутствие их захламленности и загроможденности;</w:t>
      </w:r>
    </w:p>
    <w:p w:rsidR="00044CAC" w:rsidRPr="00C40545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0545">
        <w:rPr>
          <w:rFonts w:ascii="Times New Roman" w:hAnsi="Times New Roman" w:cs="Times New Roman"/>
          <w:sz w:val="24"/>
          <w:szCs w:val="24"/>
        </w:rPr>
        <w:t>- о выявленных при осмотре своего рабочего места недостатках докладывает своему непосредственному руководителю и действует по его указанию;</w:t>
      </w:r>
    </w:p>
    <w:p w:rsidR="00044CAC" w:rsidRPr="00C40545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0545">
        <w:rPr>
          <w:rFonts w:ascii="Times New Roman" w:hAnsi="Times New Roman" w:cs="Times New Roman"/>
          <w:sz w:val="24"/>
          <w:szCs w:val="24"/>
        </w:rPr>
        <w:t>- правильно использует средства индивидуальной защиты и приспособления, обеспечивающие безопасность труда;</w:t>
      </w:r>
    </w:p>
    <w:p w:rsidR="00044CAC" w:rsidRPr="00C40545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0545">
        <w:rPr>
          <w:rFonts w:ascii="Times New Roman" w:hAnsi="Times New Roman" w:cs="Times New Roman"/>
          <w:sz w:val="24"/>
          <w:szCs w:val="24"/>
        </w:rPr>
        <w:t>- извещает своего непосредственного или вышестоящего руководителя о любой ситуации, угрожающей жизни и здоровью людей, о каждом несчастном случае или об ухудшении состояния своего здоровья, в том числе о проявлении признаков острого профессионального заболевания или иных лиц;</w:t>
      </w:r>
    </w:p>
    <w:p w:rsidR="00044CAC" w:rsidRPr="00C40545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0545">
        <w:rPr>
          <w:rFonts w:ascii="Times New Roman" w:hAnsi="Times New Roman" w:cs="Times New Roman"/>
          <w:sz w:val="24"/>
          <w:szCs w:val="24"/>
        </w:rPr>
        <w:t>- при возникновении аварий действует в соответствии с ранее утвержденным работодателем порядком действий в случае их возникновения и принимает необходимые меры по ограничению развития возникшей аварии и ее ликвидации;</w:t>
      </w:r>
    </w:p>
    <w:p w:rsidR="00044CAC" w:rsidRPr="00C40545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0545">
        <w:rPr>
          <w:rFonts w:ascii="Times New Roman" w:hAnsi="Times New Roman" w:cs="Times New Roman"/>
          <w:sz w:val="24"/>
          <w:szCs w:val="24"/>
        </w:rPr>
        <w:t>- принимает меры по оказанию первой помощи пострадавшим на производстве.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044CAC" w:rsidRPr="00381A56" w:rsidRDefault="00044CAC" w:rsidP="00044CAC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b/>
          <w:bCs/>
          <w:sz w:val="24"/>
          <w:szCs w:val="24"/>
        </w:rPr>
        <w:t>IV. Планирование СУОТ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044CAC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Pr="009A6681">
        <w:rPr>
          <w:rFonts w:ascii="Times New Roman" w:hAnsi="Times New Roman" w:cs="Times New Roman"/>
          <w:sz w:val="24"/>
          <w:szCs w:val="24"/>
        </w:rPr>
        <w:t xml:space="preserve">. Планирование СУОТ осуществляется с учетом опасностей и уровней профессиональных рисков. </w:t>
      </w:r>
    </w:p>
    <w:p w:rsidR="00044CAC" w:rsidRPr="009A6681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Pr="009A6681">
        <w:rPr>
          <w:rFonts w:ascii="Times New Roman" w:hAnsi="Times New Roman" w:cs="Times New Roman"/>
          <w:sz w:val="24"/>
          <w:szCs w:val="24"/>
        </w:rPr>
        <w:t>. В целях обнаружения, распознавания и описания опасностей применяются рекомендации по классификации, обнаружению, распознаванию и описанию опасностей.</w:t>
      </w:r>
    </w:p>
    <w:p w:rsidR="00044CAC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Pr="009A6681">
        <w:rPr>
          <w:rFonts w:ascii="Times New Roman" w:hAnsi="Times New Roman" w:cs="Times New Roman"/>
          <w:sz w:val="24"/>
          <w:szCs w:val="24"/>
        </w:rPr>
        <w:t xml:space="preserve">. В </w:t>
      </w:r>
      <w:r w:rsidRPr="009D582B">
        <w:rPr>
          <w:rFonts w:ascii="Times New Roman" w:hAnsi="Times New Roman" w:cs="Times New Roman"/>
          <w:sz w:val="24"/>
          <w:szCs w:val="24"/>
        </w:rPr>
        <w:t xml:space="preserve">ГАУСО СО «КЦСОН города Березовского» </w:t>
      </w:r>
      <w:r w:rsidRPr="009A6681">
        <w:rPr>
          <w:rFonts w:ascii="Times New Roman" w:hAnsi="Times New Roman" w:cs="Times New Roman"/>
          <w:sz w:val="24"/>
          <w:szCs w:val="24"/>
        </w:rPr>
        <w:t>обеспечивается систематическое выявление опасностей и профессиональных рисков, регулярно проводится их анализ и дается им оценка.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С целью организации процедуры управления профессиональными рисками Автономного учреждения, исходя из специфики своей деятельности, устанавливает порядок реализации следующих мероприятий по управлению профессиональными рисками: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а) выявление опасностей;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б) оценка уровней профессиональных рисков;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в) снижение уровней профессиональных рисков.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CE09CB">
        <w:rPr>
          <w:rFonts w:ascii="Times New Roman" w:hAnsi="Times New Roman" w:cs="Times New Roman"/>
          <w:sz w:val="24"/>
          <w:szCs w:val="24"/>
        </w:rPr>
        <w:t>. Идентификация опасностей, представляющих угрозу жизни и здоровью работников, и составление их перечня осуществляются Автономным учреждением с привлечением специалиста в области охраны труда, комиссии по охране труда, работников или уполномоченных ими представительных органов.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CE09CB">
        <w:rPr>
          <w:rFonts w:ascii="Times New Roman" w:hAnsi="Times New Roman" w:cs="Times New Roman"/>
          <w:sz w:val="24"/>
          <w:szCs w:val="24"/>
        </w:rPr>
        <w:t>. В качестве опасностей, представляющих угрозу жизни и здоровью работников, ГАУСО СО «КЦСОН города Березовского» исходя из специфики своей деятельности, рассматривает: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9CB">
        <w:rPr>
          <w:rFonts w:ascii="Times New Roman" w:hAnsi="Times New Roman" w:cs="Times New Roman"/>
          <w:b/>
          <w:sz w:val="24"/>
          <w:szCs w:val="24"/>
        </w:rPr>
        <w:t>а) механические опасности: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падения из-за потери равновесия, в том числе при спотыкании или поскальзывании, при передвижении по скользким поверхностям или мокрым полам;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lastRenderedPageBreak/>
        <w:t>- опасность пореза частей тела, в том числе кромкой листа бумаги, канцелярским ножом, ножницами;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-опасность падения с высоты;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9CB">
        <w:rPr>
          <w:rFonts w:ascii="Times New Roman" w:hAnsi="Times New Roman" w:cs="Times New Roman"/>
          <w:b/>
          <w:sz w:val="24"/>
          <w:szCs w:val="24"/>
        </w:rPr>
        <w:t>б) электрические опасности: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поражения током вследствие прямого контакта с токоведущими частями из-за касания незащищенными частями тела деталей, находящихся под напряжением;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поражения при прямом попадании молнии;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косвенного поражения молнией;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9CB">
        <w:rPr>
          <w:rFonts w:ascii="Times New Roman" w:hAnsi="Times New Roman" w:cs="Times New Roman"/>
          <w:b/>
          <w:sz w:val="24"/>
          <w:szCs w:val="24"/>
        </w:rPr>
        <w:t>в) термические опасности: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ожога при контакте незащищенных частей тела с поверхностью предметов, имеющих высокую температуру;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ожога от воздействия открытого пламени;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теплового удара при длительном нахождении на открытом воздухе при прямом воздействии лучей солнца на незащищенную поверхность головы;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9CB">
        <w:rPr>
          <w:rFonts w:ascii="Times New Roman" w:hAnsi="Times New Roman" w:cs="Times New Roman"/>
          <w:b/>
          <w:sz w:val="24"/>
          <w:szCs w:val="24"/>
        </w:rPr>
        <w:t>г) опасности, связанные с воздействием микроклимата и климатические опасности: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воздействия пониженных температур воздуха;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воздействия повышенных температур воздуха;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9CB">
        <w:rPr>
          <w:rFonts w:ascii="Times New Roman" w:hAnsi="Times New Roman" w:cs="Times New Roman"/>
          <w:b/>
          <w:sz w:val="24"/>
          <w:szCs w:val="24"/>
        </w:rPr>
        <w:t>д) опасности, связанные с воздействием тяжести и напряженности трудового процесса: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опасность, связанная с перемещением груза вручную;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от подъема тяжестей, превышающих допустимый вес;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опасность, связанная с наклонами корпуса;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опасность, связанная с рабочей позой;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психических нагрузок, стрессов;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9CB">
        <w:rPr>
          <w:rFonts w:ascii="Times New Roman" w:hAnsi="Times New Roman" w:cs="Times New Roman"/>
          <w:b/>
          <w:sz w:val="24"/>
          <w:szCs w:val="24"/>
        </w:rPr>
        <w:t>е) опасности, связанные с воздействием вибрации: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от воздействия локальной вибрации при использовании ручных механизмов;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9CB">
        <w:rPr>
          <w:rFonts w:ascii="Times New Roman" w:hAnsi="Times New Roman" w:cs="Times New Roman"/>
          <w:b/>
          <w:sz w:val="24"/>
          <w:szCs w:val="24"/>
        </w:rPr>
        <w:t xml:space="preserve">            ж) опасности, связанные с воздействием животных: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укуса;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9CB">
        <w:rPr>
          <w:rFonts w:ascii="Times New Roman" w:hAnsi="Times New Roman" w:cs="Times New Roman"/>
          <w:b/>
          <w:sz w:val="24"/>
          <w:szCs w:val="24"/>
        </w:rPr>
        <w:t>з) опасности, связанные с организационными недостатками: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опасность, связанная с отсутствием на рабочем месте инструкций, содержащих порядок безопасного выполнения работ, и информации об имеющихся опасностях, связанных с выполнением рабочих операций;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опасность, связанная с отсутствием на рабочем месте перечня возможных аварий;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опасность, связанная с отсутствием информации (схемы, знаков, разметки) о направлении эвакуации в случае возникновения аварии;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опасность, связанная с допуском работников, не прошедших подготовку по охране труда;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9CB">
        <w:rPr>
          <w:rFonts w:ascii="Times New Roman" w:hAnsi="Times New Roman" w:cs="Times New Roman"/>
          <w:b/>
          <w:sz w:val="24"/>
          <w:szCs w:val="24"/>
        </w:rPr>
        <w:t>и) опасности пожара: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от вдыхания дыма, паров вредных газов и пыли при пожаре;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воспламенения;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воздействия открытого пламени;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воздействия повышенной температуры окружающей среды;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воздействия пониженной концентрации кислорода в воздухе;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воздействия огнетушащих веществ;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воздействия осколков частей разрушившихся зданий, сооружений, строений;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9CB">
        <w:rPr>
          <w:rFonts w:ascii="Times New Roman" w:hAnsi="Times New Roman" w:cs="Times New Roman"/>
          <w:b/>
          <w:sz w:val="24"/>
          <w:szCs w:val="24"/>
        </w:rPr>
        <w:t>к) опасности обрушения: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lastRenderedPageBreak/>
        <w:t>- опасность обрушения подземных конструкций;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обрушения наземных конструкций;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9CB">
        <w:rPr>
          <w:rFonts w:ascii="Times New Roman" w:hAnsi="Times New Roman" w:cs="Times New Roman"/>
          <w:b/>
          <w:sz w:val="24"/>
          <w:szCs w:val="24"/>
        </w:rPr>
        <w:t>л) опасности транспорта: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наезда на человека;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падения с транспортного средства;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раздавливания человека, находящегося между двумя сближающимися транспортными средствами;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травмирования в результате дорожно-транспортного происшествия;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9CB">
        <w:rPr>
          <w:rFonts w:ascii="Times New Roman" w:hAnsi="Times New Roman" w:cs="Times New Roman"/>
          <w:b/>
          <w:sz w:val="24"/>
          <w:szCs w:val="24"/>
        </w:rPr>
        <w:t>м) опасности насилия: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насилия от враждебно настроенных работников;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насилия от третьих лиц;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9CB">
        <w:rPr>
          <w:rFonts w:ascii="Times New Roman" w:hAnsi="Times New Roman" w:cs="Times New Roman"/>
          <w:b/>
          <w:sz w:val="24"/>
          <w:szCs w:val="24"/>
        </w:rPr>
        <w:t>н) опасности взрыва: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возникновения взрыва, происшедшего вследствие пожара;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воздействия ударной волны;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ожога при взрыве;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9CB">
        <w:rPr>
          <w:rFonts w:ascii="Times New Roman" w:hAnsi="Times New Roman" w:cs="Times New Roman"/>
          <w:b/>
          <w:sz w:val="24"/>
          <w:szCs w:val="24"/>
        </w:rPr>
        <w:t>о) опасности, связанные с применением средств индивидуальной защиты: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опасность, связанная с несоответствием средств индивидуальной защиты анатомическим особенностям человека;</w:t>
      </w:r>
    </w:p>
    <w:p w:rsidR="00044CAC" w:rsidRPr="00CE09C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опасность, связанная со скованностью, вызванной применением средств индивидуальной защиты;</w:t>
      </w:r>
    </w:p>
    <w:p w:rsidR="00044CAC" w:rsidRPr="00381A56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09CB">
        <w:rPr>
          <w:rFonts w:ascii="Times New Roman" w:hAnsi="Times New Roman" w:cs="Times New Roman"/>
          <w:sz w:val="24"/>
          <w:szCs w:val="24"/>
        </w:rPr>
        <w:t>- опасность отравления.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</w:t>
      </w:r>
      <w:r w:rsidRPr="00381A56">
        <w:rPr>
          <w:rFonts w:ascii="Times New Roman" w:hAnsi="Times New Roman" w:cs="Times New Roman"/>
          <w:sz w:val="24"/>
          <w:szCs w:val="24"/>
        </w:rPr>
        <w:t xml:space="preserve">. При оценке уровня профессиональных рисков в отношении выявленных опасностей учитывается специфика деятельности </w:t>
      </w:r>
      <w:r w:rsidRPr="009D582B">
        <w:rPr>
          <w:rFonts w:ascii="Times New Roman" w:hAnsi="Times New Roman" w:cs="Times New Roman"/>
          <w:sz w:val="24"/>
          <w:szCs w:val="24"/>
        </w:rPr>
        <w:t>ГАУСО СО «КЦСОН города Березовского»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</w:t>
      </w:r>
      <w:r w:rsidRPr="00381A56">
        <w:rPr>
          <w:rFonts w:ascii="Times New Roman" w:hAnsi="Times New Roman" w:cs="Times New Roman"/>
          <w:sz w:val="24"/>
          <w:szCs w:val="24"/>
        </w:rPr>
        <w:t>. План мероприятий по охране труда составляется ежегодно с учетом перечня мероприятий, закрепленных в политике в области охраны труда. При составлении плана учитываются основные направления работы по охране труда.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</w:t>
      </w:r>
      <w:r w:rsidRPr="00381A56">
        <w:rPr>
          <w:rFonts w:ascii="Times New Roman" w:hAnsi="Times New Roman" w:cs="Times New Roman"/>
          <w:sz w:val="24"/>
          <w:szCs w:val="24"/>
        </w:rPr>
        <w:t>. План мероприятий утверждается директором.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</w:t>
      </w:r>
      <w:r w:rsidRPr="00381A56">
        <w:rPr>
          <w:rFonts w:ascii="Times New Roman" w:hAnsi="Times New Roman" w:cs="Times New Roman"/>
          <w:sz w:val="24"/>
          <w:szCs w:val="24"/>
        </w:rPr>
        <w:t>. В плане мероприятий отражаются, в частности:</w:t>
      </w:r>
    </w:p>
    <w:p w:rsidR="00044CAC" w:rsidRPr="00381A56" w:rsidRDefault="00044CAC" w:rsidP="00044CAC">
      <w:pPr>
        <w:pStyle w:val="ConsNormal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перечень (наименование) планируемых мероприятий;</w:t>
      </w:r>
    </w:p>
    <w:p w:rsidR="00044CAC" w:rsidRPr="00381A56" w:rsidRDefault="00044CAC" w:rsidP="00044CAC">
      <w:pPr>
        <w:pStyle w:val="ConsNormal"/>
        <w:numPr>
          <w:ilvl w:val="0"/>
          <w:numId w:val="5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ожидаемый результат каждого мероприятия;</w:t>
      </w:r>
    </w:p>
    <w:p w:rsidR="00044CAC" w:rsidRPr="00381A56" w:rsidRDefault="00044CAC" w:rsidP="00044CAC">
      <w:pPr>
        <w:pStyle w:val="ConsNormal"/>
        <w:numPr>
          <w:ilvl w:val="0"/>
          <w:numId w:val="5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срок реализации мероприятия;</w:t>
      </w:r>
    </w:p>
    <w:p w:rsidR="00044CAC" w:rsidRPr="00381A56" w:rsidRDefault="00044CAC" w:rsidP="00044CAC">
      <w:pPr>
        <w:pStyle w:val="ConsNormal"/>
        <w:numPr>
          <w:ilvl w:val="0"/>
          <w:numId w:val="5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лица, ответственные за его реализацию;</w:t>
      </w:r>
    </w:p>
    <w:p w:rsidR="00044CAC" w:rsidRPr="00381A56" w:rsidRDefault="00044CAC" w:rsidP="00044CAC">
      <w:pPr>
        <w:pStyle w:val="ConsNormal"/>
        <w:numPr>
          <w:ilvl w:val="0"/>
          <w:numId w:val="5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выделяемые ресурсы и источники финансирования мероприятий.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</w:t>
      </w:r>
      <w:r w:rsidRPr="00381A56">
        <w:rPr>
          <w:rFonts w:ascii="Times New Roman" w:hAnsi="Times New Roman" w:cs="Times New Roman"/>
          <w:sz w:val="24"/>
          <w:szCs w:val="24"/>
        </w:rPr>
        <w:t xml:space="preserve">. При планировании мероприятия учитываются изменения, касающиеся </w:t>
      </w:r>
      <w:r>
        <w:rPr>
          <w:rFonts w:ascii="Times New Roman" w:hAnsi="Times New Roman" w:cs="Times New Roman"/>
          <w:sz w:val="24"/>
          <w:szCs w:val="24"/>
        </w:rPr>
        <w:t>следующих</w:t>
      </w:r>
      <w:r w:rsidRPr="00381A56">
        <w:rPr>
          <w:rFonts w:ascii="Times New Roman" w:hAnsi="Times New Roman" w:cs="Times New Roman"/>
          <w:sz w:val="24"/>
          <w:szCs w:val="24"/>
        </w:rPr>
        <w:t xml:space="preserve"> аспектов:</w:t>
      </w:r>
    </w:p>
    <w:p w:rsidR="00044CAC" w:rsidRPr="00381A56" w:rsidRDefault="00044CAC" w:rsidP="00044CAC">
      <w:pPr>
        <w:pStyle w:val="ConsNormal"/>
        <w:ind w:lef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381A56">
        <w:rPr>
          <w:rFonts w:ascii="Times New Roman" w:hAnsi="Times New Roman" w:cs="Times New Roman"/>
          <w:sz w:val="24"/>
          <w:szCs w:val="24"/>
        </w:rPr>
        <w:t>нормативного регулирования, содержащего государственные нормативные требования охраны труда;</w:t>
      </w:r>
    </w:p>
    <w:p w:rsidR="00044CAC" w:rsidRPr="00381A56" w:rsidRDefault="00044CAC" w:rsidP="00044CAC">
      <w:pPr>
        <w:pStyle w:val="ConsNormal"/>
        <w:ind w:lef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381A56">
        <w:rPr>
          <w:rFonts w:ascii="Times New Roman" w:hAnsi="Times New Roman" w:cs="Times New Roman"/>
          <w:sz w:val="24"/>
          <w:szCs w:val="24"/>
        </w:rPr>
        <w:t>условий труда работников (по результатам специальной оценки условий труда и оценки профессиональных рисков (ОПР));</w:t>
      </w:r>
    </w:p>
    <w:p w:rsidR="00044CAC" w:rsidRPr="00381A56" w:rsidRDefault="00044CAC" w:rsidP="00044CAC">
      <w:pPr>
        <w:pStyle w:val="ConsNormal"/>
        <w:ind w:lef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381A56">
        <w:rPr>
          <w:rFonts w:ascii="Times New Roman" w:hAnsi="Times New Roman" w:cs="Times New Roman"/>
          <w:sz w:val="24"/>
          <w:szCs w:val="24"/>
        </w:rPr>
        <w:t>трудовых процессов.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</w:t>
      </w:r>
      <w:r w:rsidRPr="00381A56">
        <w:rPr>
          <w:rFonts w:ascii="Times New Roman" w:hAnsi="Times New Roman" w:cs="Times New Roman"/>
          <w:sz w:val="24"/>
          <w:szCs w:val="24"/>
        </w:rPr>
        <w:t>. Мероприятия, направленные на сохранение жизни и здоровья работников, должны привести, в частности, к следующим результатам:</w:t>
      </w:r>
    </w:p>
    <w:p w:rsidR="00044CAC" w:rsidRPr="00381A56" w:rsidRDefault="00044CAC" w:rsidP="00044CAC">
      <w:pPr>
        <w:pStyle w:val="ConsNormal"/>
        <w:ind w:lef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381A56">
        <w:rPr>
          <w:rFonts w:ascii="Times New Roman" w:hAnsi="Times New Roman" w:cs="Times New Roman"/>
          <w:sz w:val="24"/>
          <w:szCs w:val="24"/>
        </w:rPr>
        <w:t>устойчивой положительной динамике улучшения условий и охраны труда;</w:t>
      </w:r>
    </w:p>
    <w:p w:rsidR="00044CAC" w:rsidRPr="00381A56" w:rsidRDefault="00044CAC" w:rsidP="00044CAC">
      <w:pPr>
        <w:pStyle w:val="ConsNormal"/>
        <w:ind w:lef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381A56">
        <w:rPr>
          <w:rFonts w:ascii="Times New Roman" w:hAnsi="Times New Roman" w:cs="Times New Roman"/>
          <w:sz w:val="24"/>
          <w:szCs w:val="24"/>
        </w:rPr>
        <w:t>отсутствию нарушений обязательных требований в области охраны труда;</w:t>
      </w:r>
    </w:p>
    <w:p w:rsidR="00044CAC" w:rsidRPr="00381A56" w:rsidRDefault="00044CAC" w:rsidP="00044CAC">
      <w:pPr>
        <w:pStyle w:val="ConsNormal"/>
        <w:ind w:lef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381A56">
        <w:rPr>
          <w:rFonts w:ascii="Times New Roman" w:hAnsi="Times New Roman" w:cs="Times New Roman"/>
          <w:sz w:val="24"/>
          <w:szCs w:val="24"/>
        </w:rPr>
        <w:t>достижению показателей улучшения условий труда.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</w:t>
      </w:r>
      <w:r w:rsidRPr="00381A56">
        <w:rPr>
          <w:rFonts w:ascii="Times New Roman" w:hAnsi="Times New Roman" w:cs="Times New Roman"/>
          <w:sz w:val="24"/>
          <w:szCs w:val="24"/>
        </w:rPr>
        <w:t>. При планировании достижения целей по охране труда определяются ресурсы, ответственные лица, сроки, способы и показатели оценки достижения этих целей, влияние результатов на трудовой процесс.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044CAC" w:rsidRPr="00381A56" w:rsidRDefault="00044CAC" w:rsidP="00044CAC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b/>
          <w:bCs/>
          <w:sz w:val="24"/>
          <w:szCs w:val="24"/>
        </w:rPr>
        <w:t>V. Обеспечение функционирования СУОТ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39</w:t>
      </w:r>
      <w:r w:rsidRPr="00381A56">
        <w:rPr>
          <w:rFonts w:ascii="Times New Roman" w:hAnsi="Times New Roman" w:cs="Times New Roman"/>
          <w:sz w:val="24"/>
          <w:szCs w:val="24"/>
        </w:rPr>
        <w:t>. Планирование и реализация мероприятий по охране труда осуществляются в соответствии с государственными нормативными требованиями охраны труда. Учитывается передовой отечественный и зарубежный опыт работы по улучшению условий и охраны труда.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</w:t>
      </w:r>
      <w:r w:rsidRPr="00381A56">
        <w:rPr>
          <w:rFonts w:ascii="Times New Roman" w:hAnsi="Times New Roman" w:cs="Times New Roman"/>
          <w:sz w:val="24"/>
          <w:szCs w:val="24"/>
        </w:rPr>
        <w:t>. В целях обеспечения функционирования СУОТ в должностной инструкции работника соответствующего уровня управления охраной труда определяются необходимые компетенции, которые влияют или могут влиять на безопасность производственных процессов, а также требования к профессиональной компетентности в сфере охраны труда в зависимости от возлагаемых на него обязанностей в рамках СУОТ.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</w:t>
      </w:r>
      <w:r w:rsidRPr="00381A56">
        <w:rPr>
          <w:rFonts w:ascii="Times New Roman" w:hAnsi="Times New Roman" w:cs="Times New Roman"/>
          <w:sz w:val="24"/>
          <w:szCs w:val="24"/>
        </w:rPr>
        <w:t>. Работникам, которые влияют или могут влиять на безопасность производственных процессов, обеспечиваются:</w:t>
      </w:r>
    </w:p>
    <w:p w:rsidR="00044CAC" w:rsidRPr="00381A56" w:rsidRDefault="00044CAC" w:rsidP="00044CAC">
      <w:pPr>
        <w:pStyle w:val="ConsNormal"/>
        <w:ind w:lef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381A56">
        <w:rPr>
          <w:rFonts w:ascii="Times New Roman" w:hAnsi="Times New Roman" w:cs="Times New Roman"/>
          <w:sz w:val="24"/>
          <w:szCs w:val="24"/>
        </w:rPr>
        <w:t>подготовка в области выявления опасностей при выполнении работ и реализации мер реагирования на них;</w:t>
      </w:r>
    </w:p>
    <w:p w:rsidR="00044CAC" w:rsidRPr="00381A56" w:rsidRDefault="00044CAC" w:rsidP="00044CAC">
      <w:pPr>
        <w:pStyle w:val="ConsNormal"/>
        <w:ind w:lef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381A56">
        <w:rPr>
          <w:rFonts w:ascii="Times New Roman" w:hAnsi="Times New Roman" w:cs="Times New Roman"/>
          <w:sz w:val="24"/>
          <w:szCs w:val="24"/>
        </w:rPr>
        <w:t>непрерывная подготовка и повышение квалификации в области охраны труда.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</w:t>
      </w:r>
      <w:r w:rsidRPr="00381A56">
        <w:rPr>
          <w:rFonts w:ascii="Times New Roman" w:hAnsi="Times New Roman" w:cs="Times New Roman"/>
          <w:sz w:val="24"/>
          <w:szCs w:val="24"/>
        </w:rPr>
        <w:t>. Работники, прошедшие обучение и повышение квалификации в области охраны труда, включаются в реестр, утверждаемый директором.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</w:t>
      </w:r>
      <w:r w:rsidRPr="00381A56">
        <w:rPr>
          <w:rFonts w:ascii="Times New Roman" w:hAnsi="Times New Roman" w:cs="Times New Roman"/>
          <w:sz w:val="24"/>
          <w:szCs w:val="24"/>
        </w:rPr>
        <w:t>. В рамках СУОТ работники должны быть проинформированы:</w:t>
      </w:r>
    </w:p>
    <w:p w:rsidR="00044CAC" w:rsidRPr="00381A56" w:rsidRDefault="00044CAC" w:rsidP="00044CAC">
      <w:pPr>
        <w:pStyle w:val="ConsNormal"/>
        <w:ind w:lef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381A56">
        <w:rPr>
          <w:rFonts w:ascii="Times New Roman" w:hAnsi="Times New Roman" w:cs="Times New Roman"/>
          <w:sz w:val="24"/>
          <w:szCs w:val="24"/>
        </w:rPr>
        <w:t xml:space="preserve">о политике и целях </w:t>
      </w:r>
      <w:r w:rsidRPr="00187DCA">
        <w:rPr>
          <w:rFonts w:ascii="Times New Roman" w:hAnsi="Times New Roman" w:cs="Times New Roman"/>
          <w:sz w:val="24"/>
          <w:szCs w:val="24"/>
        </w:rPr>
        <w:t xml:space="preserve">ГАУСО СО «КЦСОН города Березовского» </w:t>
      </w:r>
      <w:r w:rsidRPr="00381A56">
        <w:rPr>
          <w:rFonts w:ascii="Times New Roman" w:hAnsi="Times New Roman" w:cs="Times New Roman"/>
          <w:sz w:val="24"/>
          <w:szCs w:val="24"/>
        </w:rPr>
        <w:t>в области охраны труда;</w:t>
      </w:r>
    </w:p>
    <w:p w:rsidR="00044CAC" w:rsidRPr="00381A56" w:rsidRDefault="00044CAC" w:rsidP="00044CAC">
      <w:pPr>
        <w:pStyle w:val="ConsNormal"/>
        <w:ind w:lef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381A56">
        <w:rPr>
          <w:rFonts w:ascii="Times New Roman" w:hAnsi="Times New Roman" w:cs="Times New Roman"/>
          <w:sz w:val="24"/>
          <w:szCs w:val="24"/>
        </w:rPr>
        <w:t>ответственности за нарушение этих требований;</w:t>
      </w:r>
    </w:p>
    <w:p w:rsidR="00044CAC" w:rsidRPr="00381A56" w:rsidRDefault="00044CAC" w:rsidP="00044CAC">
      <w:pPr>
        <w:pStyle w:val="ConsNormal"/>
        <w:ind w:lef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381A56">
        <w:rPr>
          <w:rFonts w:ascii="Times New Roman" w:hAnsi="Times New Roman" w:cs="Times New Roman"/>
          <w:sz w:val="24"/>
          <w:szCs w:val="24"/>
        </w:rPr>
        <w:t>результатах расследования несчастных случаев на производстве и микротравм (микроповреждений);</w:t>
      </w:r>
    </w:p>
    <w:p w:rsidR="00044CAC" w:rsidRDefault="00044CAC" w:rsidP="00044CAC">
      <w:pPr>
        <w:pStyle w:val="ConsNormal"/>
        <w:ind w:lef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381A56">
        <w:rPr>
          <w:rFonts w:ascii="Times New Roman" w:hAnsi="Times New Roman" w:cs="Times New Roman"/>
          <w:sz w:val="24"/>
          <w:szCs w:val="24"/>
        </w:rPr>
        <w:t>опасностях и рисках на рабочих местах, а также мерах управления, разработанных в их отношении.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</w:t>
      </w:r>
      <w:r w:rsidRPr="0096596D">
        <w:rPr>
          <w:rFonts w:ascii="Times New Roman" w:hAnsi="Times New Roman" w:cs="Times New Roman"/>
          <w:sz w:val="24"/>
          <w:szCs w:val="24"/>
        </w:rPr>
        <w:t xml:space="preserve">. Информирование работников об их трудовых правах, включая право на безопасные условия и охрану труда, обеспечивается с учетом Приказов Минтруда России от 17.12.2021 N 894, от 29.10.2021 N 773н. 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044CAC" w:rsidRPr="00381A56" w:rsidRDefault="00044CAC" w:rsidP="00044CAC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b/>
          <w:bCs/>
          <w:sz w:val="24"/>
          <w:szCs w:val="24"/>
        </w:rPr>
        <w:t>VI. Функционирование СУОТ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</w:t>
      </w:r>
      <w:r w:rsidRPr="00381A56">
        <w:rPr>
          <w:rFonts w:ascii="Times New Roman" w:hAnsi="Times New Roman" w:cs="Times New Roman"/>
          <w:sz w:val="24"/>
          <w:szCs w:val="24"/>
        </w:rPr>
        <w:t>. Основными процессами, обеспечивающими функционирование СУОТ в</w:t>
      </w:r>
      <w:r w:rsidRPr="009D582B">
        <w:t xml:space="preserve"> </w:t>
      </w:r>
      <w:r w:rsidRPr="009D582B">
        <w:rPr>
          <w:rFonts w:ascii="Times New Roman" w:hAnsi="Times New Roman" w:cs="Times New Roman"/>
          <w:sz w:val="24"/>
          <w:szCs w:val="24"/>
        </w:rPr>
        <w:t>ГАУСО СО «КЦСОН города Березовского»</w:t>
      </w:r>
      <w:r w:rsidRPr="00381A56">
        <w:rPr>
          <w:rFonts w:ascii="Times New Roman" w:hAnsi="Times New Roman" w:cs="Times New Roman"/>
          <w:sz w:val="24"/>
          <w:szCs w:val="24"/>
        </w:rPr>
        <w:t>, являются:</w:t>
      </w:r>
    </w:p>
    <w:p w:rsidR="00044CAC" w:rsidRPr="00381A56" w:rsidRDefault="00044CAC" w:rsidP="00044CAC">
      <w:pPr>
        <w:pStyle w:val="ConsNormal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специальная оценка условий труда;</w:t>
      </w:r>
    </w:p>
    <w:p w:rsidR="00044CAC" w:rsidRPr="00381A56" w:rsidRDefault="00044CAC" w:rsidP="00044CAC">
      <w:pPr>
        <w:pStyle w:val="ConsNormal"/>
        <w:numPr>
          <w:ilvl w:val="0"/>
          <w:numId w:val="6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оценка профессиональных рисков;</w:t>
      </w:r>
    </w:p>
    <w:p w:rsidR="00044CAC" w:rsidRPr="00381A56" w:rsidRDefault="00044CAC" w:rsidP="00044CAC">
      <w:pPr>
        <w:pStyle w:val="ConsNormal"/>
        <w:numPr>
          <w:ilvl w:val="0"/>
          <w:numId w:val="6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проведение медицинских осмотров и освидетельствований работников;</w:t>
      </w:r>
    </w:p>
    <w:p w:rsidR="00044CAC" w:rsidRPr="00381A56" w:rsidRDefault="00044CAC" w:rsidP="00044CAC">
      <w:pPr>
        <w:pStyle w:val="ConsNormal"/>
        <w:numPr>
          <w:ilvl w:val="0"/>
          <w:numId w:val="6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обучение работников;</w:t>
      </w:r>
    </w:p>
    <w:p w:rsidR="00044CAC" w:rsidRPr="00381A56" w:rsidRDefault="00044CAC" w:rsidP="00044CAC">
      <w:pPr>
        <w:pStyle w:val="ConsNormal"/>
        <w:numPr>
          <w:ilvl w:val="0"/>
          <w:numId w:val="6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обеспечение работников средствами индивидуальной защиты;</w:t>
      </w:r>
    </w:p>
    <w:p w:rsidR="00044CAC" w:rsidRPr="00381A56" w:rsidRDefault="00044CAC" w:rsidP="00044CAC">
      <w:pPr>
        <w:pStyle w:val="ConsNormal"/>
        <w:numPr>
          <w:ilvl w:val="0"/>
          <w:numId w:val="6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обеспечение безопасности при эксплуатации зданий и сооружений;</w:t>
      </w:r>
    </w:p>
    <w:p w:rsidR="00044CAC" w:rsidRPr="00381A56" w:rsidRDefault="00044CAC" w:rsidP="00044CAC">
      <w:pPr>
        <w:pStyle w:val="ConsNormal"/>
        <w:numPr>
          <w:ilvl w:val="0"/>
          <w:numId w:val="6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обеспечение безопасности при эксплуатации оборудования;</w:t>
      </w:r>
    </w:p>
    <w:p w:rsidR="00044CAC" w:rsidRPr="00381A56" w:rsidRDefault="00044CAC" w:rsidP="00044CAC">
      <w:pPr>
        <w:pStyle w:val="ConsNormal"/>
        <w:numPr>
          <w:ilvl w:val="0"/>
          <w:numId w:val="6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обеспечение безопасности при осуществлении технологических процессов;</w:t>
      </w:r>
    </w:p>
    <w:p w:rsidR="00044CAC" w:rsidRPr="00381A56" w:rsidRDefault="00044CAC" w:rsidP="00044CAC">
      <w:pPr>
        <w:pStyle w:val="ConsNormal"/>
        <w:numPr>
          <w:ilvl w:val="0"/>
          <w:numId w:val="6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обеспечение безопасности при эксплуатации инструментов;</w:t>
      </w:r>
    </w:p>
    <w:p w:rsidR="00044CAC" w:rsidRPr="00381A56" w:rsidRDefault="00044CAC" w:rsidP="00044CAC">
      <w:pPr>
        <w:pStyle w:val="ConsNormal"/>
        <w:numPr>
          <w:ilvl w:val="0"/>
          <w:numId w:val="6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обеспечение безопасности при применении сырья и материалов;</w:t>
      </w:r>
    </w:p>
    <w:p w:rsidR="00044CAC" w:rsidRPr="00381A56" w:rsidRDefault="00044CAC" w:rsidP="00044CAC">
      <w:pPr>
        <w:pStyle w:val="ConsNormal"/>
        <w:numPr>
          <w:ilvl w:val="0"/>
          <w:numId w:val="6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обеспечение безопасности работников подрядных организаций;</w:t>
      </w:r>
    </w:p>
    <w:p w:rsidR="00044CAC" w:rsidRPr="00381A56" w:rsidRDefault="00044CAC" w:rsidP="00044CAC">
      <w:pPr>
        <w:pStyle w:val="ConsNormal"/>
        <w:numPr>
          <w:ilvl w:val="0"/>
          <w:numId w:val="6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санитарно-бытовое обеспечение работников;</w:t>
      </w:r>
    </w:p>
    <w:p w:rsidR="00044CAC" w:rsidRPr="00381A56" w:rsidRDefault="00044CAC" w:rsidP="00044CAC">
      <w:pPr>
        <w:pStyle w:val="ConsNormal"/>
        <w:numPr>
          <w:ilvl w:val="0"/>
          <w:numId w:val="6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соблюдение режима труда и отдыха работников в соответствии с трудовым законодательством и иными нормативными правовыми актами, содержащими нормы трудового права;</w:t>
      </w:r>
    </w:p>
    <w:p w:rsidR="00044CAC" w:rsidRPr="00381A56" w:rsidRDefault="00044CAC" w:rsidP="00044CAC">
      <w:pPr>
        <w:pStyle w:val="ConsNormal"/>
        <w:numPr>
          <w:ilvl w:val="0"/>
          <w:numId w:val="6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обеспечение социального страхования работников;</w:t>
      </w:r>
    </w:p>
    <w:p w:rsidR="00044CAC" w:rsidRPr="00381A56" w:rsidRDefault="00044CAC" w:rsidP="00044CAC">
      <w:pPr>
        <w:pStyle w:val="ConsNormal"/>
        <w:numPr>
          <w:ilvl w:val="0"/>
          <w:numId w:val="6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взаимодействие с государственными надзорными органами, органами исполнительной власти и профсоюзного контроля;</w:t>
      </w:r>
    </w:p>
    <w:p w:rsidR="00044CAC" w:rsidRPr="00381A56" w:rsidRDefault="00044CAC" w:rsidP="00044CAC">
      <w:pPr>
        <w:pStyle w:val="ConsNormal"/>
        <w:numPr>
          <w:ilvl w:val="0"/>
          <w:numId w:val="6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реагирование на аварийные ситуации;</w:t>
      </w:r>
    </w:p>
    <w:p w:rsidR="00044CAC" w:rsidRPr="00381A56" w:rsidRDefault="00044CAC" w:rsidP="00044CAC">
      <w:pPr>
        <w:pStyle w:val="ConsNormal"/>
        <w:numPr>
          <w:ilvl w:val="0"/>
          <w:numId w:val="6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t>реагирование на несчастные случаи;</w:t>
      </w:r>
    </w:p>
    <w:p w:rsidR="00044CAC" w:rsidRPr="00381A56" w:rsidRDefault="00044CAC" w:rsidP="00044CAC">
      <w:pPr>
        <w:pStyle w:val="ConsNormal"/>
        <w:numPr>
          <w:ilvl w:val="0"/>
          <w:numId w:val="6"/>
        </w:numPr>
        <w:tabs>
          <w:tab w:val="clear" w:pos="540"/>
        </w:tabs>
        <w:rPr>
          <w:rFonts w:ascii="Times New Roman" w:hAnsi="Times New Roman" w:cs="Times New Roman"/>
          <w:sz w:val="24"/>
          <w:szCs w:val="24"/>
        </w:rPr>
      </w:pPr>
      <w:r w:rsidRPr="00381A56">
        <w:rPr>
          <w:rFonts w:ascii="Times New Roman" w:hAnsi="Times New Roman" w:cs="Times New Roman"/>
          <w:sz w:val="24"/>
          <w:szCs w:val="24"/>
        </w:rPr>
        <w:lastRenderedPageBreak/>
        <w:t>реагирование на профессиональные заболевания.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</w:t>
      </w:r>
      <w:r w:rsidRPr="00381A56">
        <w:rPr>
          <w:rFonts w:ascii="Times New Roman" w:hAnsi="Times New Roman" w:cs="Times New Roman"/>
          <w:sz w:val="24"/>
          <w:szCs w:val="24"/>
        </w:rPr>
        <w:t>. Порядок действий, обеспечивающих функционирование процессов и СУОТ в целом, устанавливается следующими основными процессами и процедурами:</w:t>
      </w:r>
    </w:p>
    <w:p w:rsidR="00044CAC" w:rsidRPr="00381A56" w:rsidRDefault="00044CAC" w:rsidP="00044CAC">
      <w:pPr>
        <w:pStyle w:val="ConsNormal"/>
        <w:ind w:lef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381A56">
        <w:rPr>
          <w:rFonts w:ascii="Times New Roman" w:hAnsi="Times New Roman" w:cs="Times New Roman"/>
          <w:sz w:val="24"/>
          <w:szCs w:val="24"/>
        </w:rPr>
        <w:t>планирование и выполнение мероприятий по охране труда;</w:t>
      </w:r>
    </w:p>
    <w:p w:rsidR="00044CAC" w:rsidRPr="00381A56" w:rsidRDefault="00044CAC" w:rsidP="00044CAC">
      <w:pPr>
        <w:pStyle w:val="ConsNormal"/>
        <w:ind w:lef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381A56">
        <w:rPr>
          <w:rFonts w:ascii="Times New Roman" w:hAnsi="Times New Roman" w:cs="Times New Roman"/>
          <w:sz w:val="24"/>
          <w:szCs w:val="24"/>
        </w:rPr>
        <w:t>контроль планирования и выполнения данных мероприятий, анализ по результатам контроля;</w:t>
      </w:r>
    </w:p>
    <w:p w:rsidR="00044CAC" w:rsidRPr="00381A56" w:rsidRDefault="00044CAC" w:rsidP="00044CAC">
      <w:pPr>
        <w:pStyle w:val="ConsNormal"/>
        <w:ind w:lef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381A56">
        <w:rPr>
          <w:rFonts w:ascii="Times New Roman" w:hAnsi="Times New Roman" w:cs="Times New Roman"/>
          <w:sz w:val="24"/>
          <w:szCs w:val="24"/>
        </w:rPr>
        <w:t>формирование корректирующих действий по совершенствованию функционирования СУОТ;</w:t>
      </w:r>
    </w:p>
    <w:p w:rsidR="00044CAC" w:rsidRPr="00381A56" w:rsidRDefault="00044CAC" w:rsidP="00044CAC">
      <w:pPr>
        <w:pStyle w:val="ConsNormal"/>
        <w:ind w:lef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Pr="00381A56">
        <w:rPr>
          <w:rFonts w:ascii="Times New Roman" w:hAnsi="Times New Roman" w:cs="Times New Roman"/>
          <w:sz w:val="24"/>
          <w:szCs w:val="24"/>
        </w:rPr>
        <w:t>управление документами СУОТ;</w:t>
      </w:r>
    </w:p>
    <w:p w:rsidR="00044CAC" w:rsidRPr="00381A56" w:rsidRDefault="00044CAC" w:rsidP="00044CAC">
      <w:pPr>
        <w:pStyle w:val="ConsNormal"/>
        <w:ind w:lef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Pr="00381A56">
        <w:rPr>
          <w:rFonts w:ascii="Times New Roman" w:hAnsi="Times New Roman" w:cs="Times New Roman"/>
          <w:sz w:val="24"/>
          <w:szCs w:val="24"/>
        </w:rPr>
        <w:t>информирование работников, взаимодействие с ними;</w:t>
      </w:r>
    </w:p>
    <w:p w:rsidR="00044CAC" w:rsidRPr="00381A56" w:rsidRDefault="00044CAC" w:rsidP="00044CAC">
      <w:pPr>
        <w:pStyle w:val="ConsNormal"/>
        <w:ind w:left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</w:t>
      </w:r>
      <w:r w:rsidRPr="00381A56">
        <w:rPr>
          <w:rFonts w:ascii="Times New Roman" w:hAnsi="Times New Roman" w:cs="Times New Roman"/>
          <w:sz w:val="24"/>
          <w:szCs w:val="24"/>
        </w:rPr>
        <w:t>распределение обязанностей по обеспечению функционирования СУОТ.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</w:t>
      </w:r>
      <w:r w:rsidRPr="00381A56">
        <w:rPr>
          <w:rFonts w:ascii="Times New Roman" w:hAnsi="Times New Roman" w:cs="Times New Roman"/>
          <w:sz w:val="24"/>
          <w:szCs w:val="24"/>
        </w:rPr>
        <w:t>. В учреждении проводятся профилактические мероприятия по отработке действий работников при несчастном случае, аварии, риске их возникновения, а также по их устранению, расследованию причин возникновения.</w:t>
      </w:r>
    </w:p>
    <w:p w:rsidR="00044CAC" w:rsidRPr="00381A56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</w:t>
      </w:r>
      <w:r w:rsidRPr="00381A56">
        <w:rPr>
          <w:rFonts w:ascii="Times New Roman" w:hAnsi="Times New Roman" w:cs="Times New Roman"/>
          <w:sz w:val="24"/>
          <w:szCs w:val="24"/>
        </w:rPr>
        <w:t>. Порядок реагирования на несчастные случаи и аварийные ситуации, их расследования и оформления документов определяется инструкцией, утвержденной директором.</w:t>
      </w:r>
    </w:p>
    <w:p w:rsidR="00044CAC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044CAC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44CAC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44CAC" w:rsidRPr="00FB182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B182B">
        <w:rPr>
          <w:rFonts w:ascii="Times New Roman" w:hAnsi="Times New Roman" w:cs="Times New Roman"/>
          <w:b/>
          <w:sz w:val="24"/>
          <w:szCs w:val="24"/>
        </w:rPr>
        <w:t>VII. Контроль функционирования СУОТ и мониторинг</w:t>
      </w:r>
    </w:p>
    <w:p w:rsidR="00044CAC" w:rsidRPr="00FB182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182B">
        <w:rPr>
          <w:rFonts w:ascii="Times New Roman" w:hAnsi="Times New Roman" w:cs="Times New Roman"/>
          <w:b/>
          <w:sz w:val="24"/>
          <w:szCs w:val="24"/>
        </w:rPr>
        <w:t>реализации процедур</w:t>
      </w:r>
    </w:p>
    <w:p w:rsidR="00044CAC" w:rsidRPr="00FB182B" w:rsidRDefault="00044CAC" w:rsidP="00044C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4CAC" w:rsidRPr="00FB182B" w:rsidRDefault="00044CAC" w:rsidP="00044C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182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B182B">
        <w:rPr>
          <w:rFonts w:ascii="Times New Roman" w:hAnsi="Times New Roman" w:cs="Times New Roman"/>
          <w:sz w:val="24"/>
          <w:szCs w:val="24"/>
        </w:rPr>
        <w:t>. С целью организации контроля функционирования СУОТ и мониторинга реализации процедур в ГАУСО СО «КЦСОН города Березовского»  устанавливается порядок реализации мероприятий, обеспечивающих:</w:t>
      </w:r>
    </w:p>
    <w:p w:rsidR="00044CAC" w:rsidRPr="00FB182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182B">
        <w:rPr>
          <w:rFonts w:ascii="Times New Roman" w:hAnsi="Times New Roman" w:cs="Times New Roman"/>
          <w:sz w:val="24"/>
          <w:szCs w:val="24"/>
        </w:rPr>
        <w:t>а) оценку соответствия состояния условий и охраны труда требованиям охраны труда, соглашениям по охране труда, подлежащим выполнению;</w:t>
      </w:r>
    </w:p>
    <w:p w:rsidR="00044CAC" w:rsidRPr="00FB182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182B">
        <w:rPr>
          <w:rFonts w:ascii="Times New Roman" w:hAnsi="Times New Roman" w:cs="Times New Roman"/>
          <w:sz w:val="24"/>
          <w:szCs w:val="24"/>
        </w:rPr>
        <w:t>б) получение информации для определения результативности и эффективности процедур;</w:t>
      </w:r>
    </w:p>
    <w:p w:rsidR="00044CAC" w:rsidRPr="00FB182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182B">
        <w:rPr>
          <w:rFonts w:ascii="Times New Roman" w:hAnsi="Times New Roman" w:cs="Times New Roman"/>
          <w:sz w:val="24"/>
          <w:szCs w:val="24"/>
        </w:rPr>
        <w:t>в) получение данных, составляющих основу для принятия решений по совершенствованию СУОТ.</w:t>
      </w:r>
    </w:p>
    <w:p w:rsidR="00044CAC" w:rsidRPr="00FB182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182B">
        <w:rPr>
          <w:rFonts w:ascii="Times New Roman" w:hAnsi="Times New Roman" w:cs="Times New Roman"/>
          <w:sz w:val="24"/>
          <w:szCs w:val="24"/>
        </w:rPr>
        <w:t>48. В ГАУСО СО «КЦСОН города Березовского»  определяются основные виды контроля функционирования СУОТ и мониторинга реализации процедур, к которым относятся:</w:t>
      </w:r>
    </w:p>
    <w:p w:rsidR="00044CAC" w:rsidRPr="00FB182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182B">
        <w:rPr>
          <w:rFonts w:ascii="Times New Roman" w:hAnsi="Times New Roman" w:cs="Times New Roman"/>
          <w:sz w:val="24"/>
          <w:szCs w:val="24"/>
        </w:rPr>
        <w:t>а) контроль состояния рабочего места, применяемого оборудования, инструментов, сырья, материалов, выполнения работ работником в рамках осуществляемых технологических процессов,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044CAC" w:rsidRPr="00FB182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182B">
        <w:rPr>
          <w:rFonts w:ascii="Times New Roman" w:hAnsi="Times New Roman" w:cs="Times New Roman"/>
          <w:sz w:val="24"/>
          <w:szCs w:val="24"/>
        </w:rPr>
        <w:t>б) контроль выполнения процессов, имеющих периодический характер выполнения: оценка условий труда работников, подготовка по охране труда, проведение медицинских осмотров, психиатрических освидетельствований;</w:t>
      </w:r>
    </w:p>
    <w:p w:rsidR="00044CAC" w:rsidRPr="00FB182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182B">
        <w:rPr>
          <w:rFonts w:ascii="Times New Roman" w:hAnsi="Times New Roman" w:cs="Times New Roman"/>
          <w:sz w:val="24"/>
          <w:szCs w:val="24"/>
        </w:rPr>
        <w:t>в) учет и анализ аварий, несчастных случаев, профессиональных заболеваний, а также изменений требований охраны труда, соглашений по охране труда, подлежащих выполнению, изменений или внедрения новых технологических процессов, оборудования, инструментов и материалов;</w:t>
      </w:r>
    </w:p>
    <w:p w:rsidR="00044CAC" w:rsidRPr="00FB182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182B">
        <w:rPr>
          <w:rFonts w:ascii="Times New Roman" w:hAnsi="Times New Roman" w:cs="Times New Roman"/>
          <w:sz w:val="24"/>
          <w:szCs w:val="24"/>
        </w:rPr>
        <w:t>г) контроль эффективности функционирования СУОТ в целом.</w:t>
      </w:r>
    </w:p>
    <w:p w:rsidR="00044CAC" w:rsidRPr="00FB182B" w:rsidRDefault="00044CAC" w:rsidP="00044C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</w:t>
      </w:r>
      <w:r w:rsidRPr="00FB182B">
        <w:rPr>
          <w:rFonts w:ascii="Times New Roman" w:hAnsi="Times New Roman" w:cs="Times New Roman"/>
          <w:sz w:val="24"/>
          <w:szCs w:val="24"/>
        </w:rPr>
        <w:t>. Результаты контроля функционирования СУОТ и мониторинга реализации процедур оформляются в форме акта.</w:t>
      </w:r>
    </w:p>
    <w:p w:rsidR="00044CAC" w:rsidRPr="00FB182B" w:rsidRDefault="00044CAC" w:rsidP="00044C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</w:t>
      </w:r>
      <w:r w:rsidRPr="00FB182B">
        <w:rPr>
          <w:rFonts w:ascii="Times New Roman" w:hAnsi="Times New Roman" w:cs="Times New Roman"/>
          <w:sz w:val="24"/>
          <w:szCs w:val="24"/>
        </w:rPr>
        <w:t xml:space="preserve">. В случаях,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каких-либо требований и, как следствие, возможного повторения аварий, несчастных </w:t>
      </w:r>
      <w:r w:rsidRPr="00FB182B">
        <w:rPr>
          <w:rFonts w:ascii="Times New Roman" w:hAnsi="Times New Roman" w:cs="Times New Roman"/>
          <w:sz w:val="24"/>
          <w:szCs w:val="24"/>
        </w:rPr>
        <w:lastRenderedPageBreak/>
        <w:t>случаев, профессиональных заболеваний, незамедлительно осуществляются корректирующие действия.</w:t>
      </w:r>
    </w:p>
    <w:p w:rsidR="00044CAC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044CAC" w:rsidRPr="00FB182B" w:rsidRDefault="00044CAC" w:rsidP="00044CAC">
      <w:pPr>
        <w:autoSpaceDE w:val="0"/>
        <w:autoSpaceDN w:val="0"/>
        <w:adjustRightInd w:val="0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B182B">
        <w:rPr>
          <w:rFonts w:ascii="Times New Roman" w:hAnsi="Times New Roman" w:cs="Times New Roman"/>
          <w:b/>
          <w:sz w:val="24"/>
          <w:szCs w:val="24"/>
        </w:rPr>
        <w:t>VIII. Планирование улучшений функционирования СУОТ</w:t>
      </w:r>
    </w:p>
    <w:p w:rsidR="00044CAC" w:rsidRPr="00FB182B" w:rsidRDefault="00044CAC" w:rsidP="00044C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182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B182B">
        <w:rPr>
          <w:rFonts w:ascii="Times New Roman" w:hAnsi="Times New Roman" w:cs="Times New Roman"/>
          <w:sz w:val="24"/>
          <w:szCs w:val="24"/>
        </w:rPr>
        <w:t>. Улучшение функционирования СУОТ в ГАУСО СО «КЦСОН города Березовского» производится по результатам контроля функционирования СУОТ и мониторинга реализации процедур, а также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</w:p>
    <w:p w:rsidR="00044CAC" w:rsidRPr="00FB182B" w:rsidRDefault="00044CAC" w:rsidP="00044C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182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FB182B">
        <w:rPr>
          <w:rFonts w:ascii="Times New Roman" w:hAnsi="Times New Roman" w:cs="Times New Roman"/>
          <w:sz w:val="24"/>
          <w:szCs w:val="24"/>
        </w:rPr>
        <w:t>. При планировании улучшения функционирования СУОТ Автономное учреждение проводит анализ эффективности функционирования СУОТ, предусматривающий оценку следующих показателей:</w:t>
      </w:r>
    </w:p>
    <w:p w:rsidR="00044CAC" w:rsidRPr="00FB182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182B">
        <w:rPr>
          <w:rFonts w:ascii="Times New Roman" w:hAnsi="Times New Roman" w:cs="Times New Roman"/>
          <w:sz w:val="24"/>
          <w:szCs w:val="24"/>
        </w:rPr>
        <w:t>а) степень достижения целей в области охраны труда;</w:t>
      </w:r>
    </w:p>
    <w:p w:rsidR="00044CAC" w:rsidRPr="00FB182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182B">
        <w:rPr>
          <w:rFonts w:ascii="Times New Roman" w:hAnsi="Times New Roman" w:cs="Times New Roman"/>
          <w:sz w:val="24"/>
          <w:szCs w:val="24"/>
        </w:rPr>
        <w:t>б) способность СУОТ обеспечивать выполнение обязанностей ГАУСО СО «КЦСОН города Березовского», отраженных в политике по охране труда;</w:t>
      </w:r>
    </w:p>
    <w:p w:rsidR="00044CAC" w:rsidRPr="00FB182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182B">
        <w:rPr>
          <w:rFonts w:ascii="Times New Roman" w:hAnsi="Times New Roman" w:cs="Times New Roman"/>
          <w:sz w:val="24"/>
          <w:szCs w:val="24"/>
        </w:rPr>
        <w:t>в) эффективность действий, намеченных в ГАУСО СО «КЦСОН города Березовского» на всех уровнях управления по результатам предыдущего анализа эффективности функционирования СУОТ;</w:t>
      </w:r>
    </w:p>
    <w:p w:rsidR="00044CAC" w:rsidRPr="00FB182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182B">
        <w:rPr>
          <w:rFonts w:ascii="Times New Roman" w:hAnsi="Times New Roman" w:cs="Times New Roman"/>
          <w:sz w:val="24"/>
          <w:szCs w:val="24"/>
        </w:rPr>
        <w:t>г) необходимость изменения СУОТ, включая корректировку целей в области охраны труда, перераспределение обязанностей должностных лиц ГАУСО СО «КЦСОН города Березовского» в области охраны труда, перераспределение ресурсов работодателя;</w:t>
      </w:r>
    </w:p>
    <w:p w:rsidR="00044CAC" w:rsidRPr="00FB182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182B">
        <w:rPr>
          <w:rFonts w:ascii="Times New Roman" w:hAnsi="Times New Roman" w:cs="Times New Roman"/>
          <w:sz w:val="24"/>
          <w:szCs w:val="24"/>
        </w:rPr>
        <w:t>д) необходимость изменения критериев оценки эффективности функционирования СУОТ.</w:t>
      </w:r>
    </w:p>
    <w:p w:rsidR="00044CAC" w:rsidRPr="00FB182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B182B">
        <w:rPr>
          <w:rFonts w:ascii="Times New Roman" w:hAnsi="Times New Roman" w:cs="Times New Roman"/>
          <w:b/>
          <w:sz w:val="24"/>
          <w:szCs w:val="24"/>
        </w:rPr>
        <w:t>IX. Реагирование на аварии, несчастные случаи</w:t>
      </w:r>
    </w:p>
    <w:p w:rsidR="00044CAC" w:rsidRPr="00FB182B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182B">
        <w:rPr>
          <w:rFonts w:ascii="Times New Roman" w:hAnsi="Times New Roman" w:cs="Times New Roman"/>
          <w:b/>
          <w:sz w:val="24"/>
          <w:szCs w:val="24"/>
        </w:rPr>
        <w:t>и профессиональные заболевания</w:t>
      </w:r>
    </w:p>
    <w:p w:rsidR="00044CAC" w:rsidRPr="00FB182B" w:rsidRDefault="00044CAC" w:rsidP="00044C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182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B182B">
        <w:rPr>
          <w:rFonts w:ascii="Times New Roman" w:hAnsi="Times New Roman" w:cs="Times New Roman"/>
          <w:sz w:val="24"/>
          <w:szCs w:val="24"/>
        </w:rPr>
        <w:t>. С целью обеспечения и поддержания безопасных условий труда, недопущения случаев производственного травматизма и профессиональной заболеваемости в Автономном учреждении выявляются потенциально возможные аварии, устанавливается порядок действий в случае их возникновения.</w:t>
      </w:r>
    </w:p>
    <w:p w:rsidR="00044CAC" w:rsidRPr="00FB182B" w:rsidRDefault="00044CAC" w:rsidP="00044CAC">
      <w:pPr>
        <w:pStyle w:val="a3"/>
        <w:spacing w:before="0" w:beforeAutospacing="0" w:after="0" w:afterAutospacing="0"/>
        <w:jc w:val="both"/>
        <w:rPr>
          <w:color w:val="000000"/>
        </w:rPr>
      </w:pPr>
      <w:r w:rsidRPr="00FB182B">
        <w:t>5</w:t>
      </w:r>
      <w:r>
        <w:t>5</w:t>
      </w:r>
      <w:r w:rsidRPr="00FB182B">
        <w:t xml:space="preserve">. </w:t>
      </w:r>
      <w:r w:rsidRPr="00FB182B">
        <w:rPr>
          <w:color w:val="000000"/>
        </w:rPr>
        <w:t>Порядок действий при возникновении аварии производится с учетом существующих и</w:t>
      </w:r>
      <w:r w:rsidRPr="00FB182B">
        <w:rPr>
          <w:rStyle w:val="apple-converted-space"/>
          <w:color w:val="000000"/>
        </w:rPr>
        <w:t xml:space="preserve"> </w:t>
      </w:r>
      <w:r w:rsidRPr="00FB182B">
        <w:rPr>
          <w:color w:val="000000"/>
        </w:rPr>
        <w:t>разрабатываемых планов реагирования на аварии и ликвидации их последствий, а также необходимости гарантировать в случае аварии:</w:t>
      </w:r>
    </w:p>
    <w:p w:rsidR="00044CAC" w:rsidRPr="00FB182B" w:rsidRDefault="00044CAC" w:rsidP="00044CAC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FB182B">
        <w:rPr>
          <w:color w:val="000000"/>
        </w:rPr>
        <w:t>а) невозобновление работы в условиях аварии;</w:t>
      </w:r>
    </w:p>
    <w:p w:rsidR="00044CAC" w:rsidRPr="00FB182B" w:rsidRDefault="00044CAC" w:rsidP="00044CAC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FB182B">
        <w:rPr>
          <w:color w:val="000000"/>
        </w:rPr>
        <w:t>б) защиту людей, находящихся в рабочей зоне, при возникновении аварии посредством использования внутренней системы связи и координации действий по ликвидации последствий аварии;</w:t>
      </w:r>
    </w:p>
    <w:p w:rsidR="00044CAC" w:rsidRPr="00FB182B" w:rsidRDefault="00044CAC" w:rsidP="00044CAC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FB182B">
        <w:rPr>
          <w:color w:val="000000"/>
        </w:rPr>
        <w:t>в) возможность работников остановить работу и/или незамедлительно покинуть рабочее место и</w:t>
      </w:r>
      <w:r w:rsidRPr="00FB182B">
        <w:rPr>
          <w:rStyle w:val="apple-converted-space"/>
          <w:color w:val="000000"/>
        </w:rPr>
        <w:t> </w:t>
      </w:r>
      <w:r w:rsidRPr="00FB182B">
        <w:rPr>
          <w:color w:val="000000"/>
        </w:rPr>
        <w:t>направиться в безопасное место;</w:t>
      </w:r>
    </w:p>
    <w:p w:rsidR="00044CAC" w:rsidRPr="00FB182B" w:rsidRDefault="00044CAC" w:rsidP="00044CAC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FB182B">
        <w:rPr>
          <w:color w:val="000000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044CAC" w:rsidRPr="00FB182B" w:rsidRDefault="00044CAC" w:rsidP="00044CAC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FB182B">
        <w:rPr>
          <w:color w:val="000000"/>
        </w:rPr>
        <w:t>д)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</w:t>
      </w:r>
      <w:r w:rsidRPr="00FB182B">
        <w:rPr>
          <w:rStyle w:val="apple-converted-space"/>
          <w:color w:val="000000"/>
        </w:rPr>
        <w:t xml:space="preserve"> </w:t>
      </w:r>
      <w:r w:rsidRPr="00FB182B">
        <w:rPr>
          <w:color w:val="000000"/>
        </w:rPr>
        <w:t>эвакуации всех людей, находящихся в рабочей зоне;</w:t>
      </w:r>
    </w:p>
    <w:p w:rsidR="00044CAC" w:rsidRPr="00FB182B" w:rsidRDefault="00044CAC" w:rsidP="00044CAC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FB182B">
        <w:rPr>
          <w:color w:val="000000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044CAC" w:rsidRPr="00FB182B" w:rsidRDefault="00044CAC" w:rsidP="00044CAC">
      <w:pPr>
        <w:pStyle w:val="a3"/>
        <w:spacing w:before="0" w:beforeAutospacing="0" w:after="0" w:afterAutospacing="0"/>
        <w:jc w:val="both"/>
        <w:rPr>
          <w:color w:val="000000"/>
        </w:rPr>
      </w:pPr>
      <w:r w:rsidRPr="00FB182B">
        <w:rPr>
          <w:color w:val="000000"/>
        </w:rPr>
        <w:t>5</w:t>
      </w:r>
      <w:r>
        <w:rPr>
          <w:color w:val="000000"/>
        </w:rPr>
        <w:t>6</w:t>
      </w:r>
      <w:r w:rsidRPr="00FB182B">
        <w:rPr>
          <w:color w:val="000000"/>
        </w:rPr>
        <w:t xml:space="preserve">. С целью своевременного определения и понимания причин возникновения аварий, несчастных случаев и профессиональных заболеваниях в </w:t>
      </w:r>
      <w:r w:rsidRPr="00FB182B">
        <w:t>Автономном учреждении</w:t>
      </w:r>
      <w:r w:rsidRPr="00FB182B">
        <w:rPr>
          <w:color w:val="000000"/>
        </w:rPr>
        <w:t xml:space="preserve"> </w:t>
      </w:r>
      <w:r w:rsidRPr="00FB182B">
        <w:rPr>
          <w:color w:val="000000"/>
        </w:rPr>
        <w:lastRenderedPageBreak/>
        <w:t>устанавливается порядок расследования аварий, несчастных случаев и профессиональных заболеваний, а также оформления отчетных документов.</w:t>
      </w:r>
    </w:p>
    <w:p w:rsidR="00044CAC" w:rsidRDefault="00044CAC" w:rsidP="00044CAC">
      <w:pPr>
        <w:pStyle w:val="a3"/>
        <w:spacing w:before="0" w:beforeAutospacing="0" w:after="0" w:afterAutospacing="0"/>
        <w:jc w:val="both"/>
        <w:rPr>
          <w:color w:val="000000"/>
        </w:rPr>
      </w:pPr>
      <w:r w:rsidRPr="00FB182B">
        <w:rPr>
          <w:color w:val="000000"/>
        </w:rPr>
        <w:t>5</w:t>
      </w:r>
      <w:r>
        <w:rPr>
          <w:color w:val="000000"/>
        </w:rPr>
        <w:t>7</w:t>
      </w:r>
      <w:r w:rsidRPr="00FB182B">
        <w:rPr>
          <w:color w:val="000000"/>
        </w:rPr>
        <w:t>. Результаты реагирования на аварии, несчастные случаи и профессиональные заболевания оформляются в форме акта с указанием корректирующих мероприятий по устранению причин, повлекших их возникновение.</w:t>
      </w:r>
    </w:p>
    <w:p w:rsidR="00044CAC" w:rsidRDefault="00044CAC" w:rsidP="00044CAC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044CAC" w:rsidRPr="000E6F9A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E6F9A">
        <w:rPr>
          <w:rFonts w:ascii="Times New Roman" w:hAnsi="Times New Roman" w:cs="Times New Roman"/>
          <w:b/>
          <w:sz w:val="24"/>
          <w:szCs w:val="24"/>
        </w:rPr>
        <w:t>X. Управление документами СУОТ</w:t>
      </w:r>
    </w:p>
    <w:p w:rsidR="00044CAC" w:rsidRPr="000E6F9A" w:rsidRDefault="00044CAC" w:rsidP="00044CA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44CAC" w:rsidRPr="000E6F9A" w:rsidRDefault="00044CAC" w:rsidP="00044C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F9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0E6F9A">
        <w:rPr>
          <w:rFonts w:ascii="Times New Roman" w:hAnsi="Times New Roman" w:cs="Times New Roman"/>
          <w:sz w:val="24"/>
          <w:szCs w:val="24"/>
        </w:rPr>
        <w:t>. С целью организации управления документами СУОТ ГАУСО СО «КЦСОН города Березовского», исходя из специфики своей деятельности, устанавливает формы и рекомендации по оформлению локальных нормативных актов и иных документов, содержащих структуру системы, обязанности и ответственность в сфере охраны труда для каждого структурного подразделения и конкретного исполнителя, процессы обеспечения охраны труда и контроля, необходимые связи между структурными подразделениями, обеспечивающие функционирование СУОТ.</w:t>
      </w:r>
    </w:p>
    <w:p w:rsidR="00044CAC" w:rsidRPr="000E6F9A" w:rsidRDefault="00044CAC" w:rsidP="00044C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F9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0E6F9A">
        <w:rPr>
          <w:rFonts w:ascii="Times New Roman" w:hAnsi="Times New Roman" w:cs="Times New Roman"/>
          <w:sz w:val="24"/>
          <w:szCs w:val="24"/>
        </w:rPr>
        <w:t>. Лица, ответственные за разработку и утверждение документов СУОТ, определяются на всех уровнях управления и назначаются приказом директора ГАУСО СО «КЦСОН города Березовского».</w:t>
      </w:r>
    </w:p>
    <w:p w:rsidR="00044CAC" w:rsidRPr="000E6F9A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F9A">
        <w:rPr>
          <w:rFonts w:ascii="Times New Roman" w:hAnsi="Times New Roman" w:cs="Times New Roman"/>
          <w:sz w:val="24"/>
          <w:szCs w:val="24"/>
        </w:rPr>
        <w:t>Порядок разработки, согласования, утверждения и пересмотра документов СУОТ, сроки их хранения в ГАУСО СО «КЦСОН города Березовского» утверждается приказом директора.</w:t>
      </w:r>
    </w:p>
    <w:p w:rsidR="00044CAC" w:rsidRPr="000E6F9A" w:rsidRDefault="00044CAC" w:rsidP="00044C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F9A">
        <w:rPr>
          <w:rFonts w:ascii="Times New Roman" w:hAnsi="Times New Roman" w:cs="Times New Roman"/>
          <w:sz w:val="24"/>
          <w:szCs w:val="24"/>
        </w:rPr>
        <w:t>60. Основными документами по охране труда в ГАУСО СО «КЦСОН города Березовского» являются:</w:t>
      </w:r>
    </w:p>
    <w:p w:rsidR="00044CAC" w:rsidRPr="000E6F9A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F9A">
        <w:rPr>
          <w:rFonts w:ascii="Times New Roman" w:hAnsi="Times New Roman" w:cs="Times New Roman"/>
          <w:sz w:val="24"/>
          <w:szCs w:val="24"/>
        </w:rPr>
        <w:t>а) план мероприятий по реализации процедур, направленных на достижение целей в области охраны труда в ГАУСО СО «КЦСОН города Березовского»</w:t>
      </w:r>
    </w:p>
    <w:p w:rsidR="00044CAC" w:rsidRPr="000E6F9A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F9A">
        <w:rPr>
          <w:rFonts w:ascii="Times New Roman" w:hAnsi="Times New Roman" w:cs="Times New Roman"/>
          <w:sz w:val="24"/>
          <w:szCs w:val="24"/>
        </w:rPr>
        <w:t>б) положение об организации охраны труда в ГАУСО СО «КЦСОН города Березовского»</w:t>
      </w:r>
    </w:p>
    <w:p w:rsidR="00044CAC" w:rsidRPr="000E6F9A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F9A">
        <w:rPr>
          <w:rFonts w:ascii="Times New Roman" w:hAnsi="Times New Roman" w:cs="Times New Roman"/>
          <w:sz w:val="24"/>
          <w:szCs w:val="24"/>
        </w:rPr>
        <w:t>в) должностные инструкции специалистов по охране труда (иных должностных лиц, ответственных за охрану труда);</w:t>
      </w:r>
    </w:p>
    <w:p w:rsidR="00044CAC" w:rsidRPr="000E6F9A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F9A">
        <w:rPr>
          <w:rFonts w:ascii="Times New Roman" w:hAnsi="Times New Roman" w:cs="Times New Roman"/>
          <w:sz w:val="24"/>
          <w:szCs w:val="24"/>
        </w:rPr>
        <w:t>г) инструкции по охране труда по должностям, профессиям или видам работ;</w:t>
      </w:r>
    </w:p>
    <w:p w:rsidR="00044CAC" w:rsidRPr="000E6F9A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F9A">
        <w:rPr>
          <w:rFonts w:ascii="Times New Roman" w:hAnsi="Times New Roman" w:cs="Times New Roman"/>
          <w:sz w:val="24"/>
          <w:szCs w:val="24"/>
        </w:rPr>
        <w:t>д) перечень профессий и должностей работников, проходящих первичный, повторный и другие виды инструктажей по охране труда в ГАУСО СО «КЦСОН города Березовского»</w:t>
      </w:r>
    </w:p>
    <w:p w:rsidR="00044CAC" w:rsidRPr="000E6F9A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F9A">
        <w:rPr>
          <w:rFonts w:ascii="Times New Roman" w:hAnsi="Times New Roman" w:cs="Times New Roman"/>
          <w:sz w:val="24"/>
          <w:szCs w:val="24"/>
        </w:rPr>
        <w:t xml:space="preserve">е) </w:t>
      </w:r>
      <w:r w:rsidRPr="000E6F9A">
        <w:rPr>
          <w:rFonts w:ascii="Times New Roman" w:hAnsi="Times New Roman" w:cs="Times New Roman"/>
          <w:bCs/>
          <w:color w:val="000000"/>
          <w:sz w:val="24"/>
          <w:szCs w:val="24"/>
        </w:rPr>
        <w:t>план обучения</w:t>
      </w:r>
      <w:r w:rsidRPr="000E6F9A">
        <w:rPr>
          <w:rStyle w:val="apple-converted-space"/>
          <w:rFonts w:ascii="Times New Roman" w:hAnsi="Times New Roman"/>
          <w:bCs/>
          <w:color w:val="000000"/>
          <w:sz w:val="24"/>
          <w:szCs w:val="24"/>
        </w:rPr>
        <w:t> </w:t>
      </w:r>
      <w:r w:rsidRPr="000E6F9A">
        <w:rPr>
          <w:rFonts w:ascii="Times New Roman" w:hAnsi="Times New Roman" w:cs="Times New Roman"/>
          <w:color w:val="000000"/>
          <w:sz w:val="24"/>
          <w:szCs w:val="24"/>
        </w:rPr>
        <w:t>работников</w:t>
      </w:r>
      <w:r w:rsidRPr="000E6F9A">
        <w:rPr>
          <w:rStyle w:val="apple-converted-space"/>
          <w:rFonts w:ascii="Times New Roman" w:hAnsi="Times New Roman"/>
          <w:color w:val="000000"/>
          <w:sz w:val="24"/>
          <w:szCs w:val="24"/>
        </w:rPr>
        <w:t xml:space="preserve"> Автономного учреждения </w:t>
      </w:r>
      <w:r w:rsidRPr="000E6F9A">
        <w:rPr>
          <w:rFonts w:ascii="Times New Roman" w:hAnsi="Times New Roman" w:cs="Times New Roman"/>
          <w:color w:val="000000"/>
          <w:sz w:val="24"/>
          <w:szCs w:val="24"/>
        </w:rPr>
        <w:t>по гражданской обороне и чрезвычайным ситуациям;</w:t>
      </w:r>
    </w:p>
    <w:p w:rsidR="00044CAC" w:rsidRPr="000E6F9A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F9A">
        <w:rPr>
          <w:rFonts w:ascii="Times New Roman" w:hAnsi="Times New Roman" w:cs="Times New Roman"/>
          <w:sz w:val="24"/>
          <w:szCs w:val="24"/>
        </w:rPr>
        <w:t>ж) перечень профессий (должностей) работников ГАУСО СО «КЦСОН города Березовского», проходящих подготовку по охране труда в обучающих организациях;</w:t>
      </w:r>
    </w:p>
    <w:p w:rsidR="00044CAC" w:rsidRPr="000E6F9A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F9A">
        <w:rPr>
          <w:rFonts w:ascii="Times New Roman" w:hAnsi="Times New Roman" w:cs="Times New Roman"/>
          <w:sz w:val="24"/>
          <w:szCs w:val="24"/>
        </w:rPr>
        <w:t>з) перечень профессий (должностей) работников, проходящих подготовку по охране труда в ГАУСО СО «КЦСОН города Березовского»;</w:t>
      </w:r>
    </w:p>
    <w:p w:rsidR="00044CAC" w:rsidRPr="000E6F9A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F9A">
        <w:rPr>
          <w:rFonts w:ascii="Times New Roman" w:hAnsi="Times New Roman" w:cs="Times New Roman"/>
          <w:sz w:val="24"/>
          <w:szCs w:val="24"/>
        </w:rPr>
        <w:t>и) перечень профессий (должностей) работников ГАУСО СО «КЦСОН города Березовского» ", освобожденных от прохождения первичного инструктажа на рабочем месте;</w:t>
      </w:r>
    </w:p>
    <w:p w:rsidR="00044CAC" w:rsidRPr="000E6F9A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F9A">
        <w:rPr>
          <w:rFonts w:ascii="Times New Roman" w:hAnsi="Times New Roman" w:cs="Times New Roman"/>
          <w:sz w:val="24"/>
          <w:szCs w:val="24"/>
        </w:rPr>
        <w:t xml:space="preserve">к) перечень профессий (должностей) работников, подлежащих медицинским осмотрам, психиатрическим освидетельствованиям; </w:t>
      </w:r>
    </w:p>
    <w:p w:rsidR="00044CAC" w:rsidRPr="000E6F9A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6F9A">
        <w:rPr>
          <w:rFonts w:ascii="Times New Roman" w:hAnsi="Times New Roman" w:cs="Times New Roman"/>
          <w:sz w:val="24"/>
          <w:szCs w:val="24"/>
        </w:rPr>
        <w:t xml:space="preserve">л) </w:t>
      </w:r>
      <w:r w:rsidRPr="000E6F9A">
        <w:rPr>
          <w:rFonts w:ascii="Times New Roman" w:hAnsi="Times New Roman" w:cs="Times New Roman"/>
          <w:color w:val="000000"/>
          <w:sz w:val="24"/>
          <w:szCs w:val="24"/>
        </w:rPr>
        <w:t xml:space="preserve">порядок обеспечения работников </w:t>
      </w:r>
      <w:r w:rsidRPr="000E6F9A">
        <w:rPr>
          <w:rFonts w:ascii="Times New Roman" w:hAnsi="Times New Roman" w:cs="Times New Roman"/>
          <w:sz w:val="24"/>
          <w:szCs w:val="24"/>
        </w:rPr>
        <w:t xml:space="preserve">ГАУСО СО «КЦСОН города Березовского» </w:t>
      </w:r>
      <w:r w:rsidRPr="000E6F9A">
        <w:rPr>
          <w:rFonts w:ascii="Times New Roman" w:hAnsi="Times New Roman" w:cs="Times New Roman"/>
          <w:color w:val="000000"/>
          <w:sz w:val="24"/>
          <w:szCs w:val="24"/>
        </w:rPr>
        <w:t>средствами индивидуальной защиты,</w:t>
      </w:r>
      <w:r w:rsidRPr="000E6F9A">
        <w:rPr>
          <w:rStyle w:val="apple-converted-space"/>
          <w:rFonts w:ascii="Times New Roman" w:hAnsi="Times New Roman"/>
          <w:color w:val="000000"/>
          <w:sz w:val="24"/>
          <w:szCs w:val="24"/>
        </w:rPr>
        <w:t xml:space="preserve"> </w:t>
      </w:r>
      <w:r w:rsidRPr="000E6F9A">
        <w:rPr>
          <w:rFonts w:ascii="Times New Roman" w:hAnsi="Times New Roman" w:cs="Times New Roman"/>
          <w:color w:val="000000"/>
          <w:sz w:val="24"/>
          <w:szCs w:val="24"/>
        </w:rPr>
        <w:t>смывающими и обезвреживающими средствами;</w:t>
      </w:r>
    </w:p>
    <w:p w:rsidR="00044CAC" w:rsidRPr="000E6F9A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F9A">
        <w:rPr>
          <w:rFonts w:ascii="Times New Roman" w:hAnsi="Times New Roman" w:cs="Times New Roman"/>
          <w:sz w:val="24"/>
          <w:szCs w:val="24"/>
        </w:rPr>
        <w:t>м) перечень работников, ответственных за проведение инструктажа по охране труда на рабочем месте в структурных подразделениях ГАУСО СО «КЦСОН города Березовского».</w:t>
      </w:r>
    </w:p>
    <w:p w:rsidR="00044CAC" w:rsidRPr="000E6F9A" w:rsidRDefault="00044CAC" w:rsidP="00044C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F9A">
        <w:rPr>
          <w:rFonts w:ascii="Times New Roman" w:hAnsi="Times New Roman" w:cs="Times New Roman"/>
          <w:sz w:val="24"/>
          <w:szCs w:val="24"/>
        </w:rPr>
        <w:t>61. В качестве особого вида документов СУОТ, которые не подлежат пересмотру, актуализации, обновлению и изменению, определяются контрольно-учетные документы СУОТ (записи), включая:</w:t>
      </w:r>
    </w:p>
    <w:p w:rsidR="00044CAC" w:rsidRPr="000E6F9A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F9A">
        <w:rPr>
          <w:rFonts w:ascii="Times New Roman" w:hAnsi="Times New Roman" w:cs="Times New Roman"/>
          <w:sz w:val="24"/>
          <w:szCs w:val="24"/>
        </w:rPr>
        <w:lastRenderedPageBreak/>
        <w:t>а) акты и иные записи данных, вытекающие из осуществления СУОТ;</w:t>
      </w:r>
    </w:p>
    <w:p w:rsidR="00044CAC" w:rsidRPr="000E6F9A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F9A">
        <w:rPr>
          <w:rFonts w:ascii="Times New Roman" w:hAnsi="Times New Roman" w:cs="Times New Roman"/>
          <w:sz w:val="24"/>
          <w:szCs w:val="24"/>
        </w:rPr>
        <w:t>б) журналы учета и акты записей данных об авариях, несчастных случаях, профессиональных заболеваниях;</w:t>
      </w:r>
    </w:p>
    <w:p w:rsidR="00044CAC" w:rsidRPr="000E6F9A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F9A">
        <w:rPr>
          <w:rFonts w:ascii="Times New Roman" w:hAnsi="Times New Roman" w:cs="Times New Roman"/>
          <w:sz w:val="24"/>
          <w:szCs w:val="24"/>
        </w:rPr>
        <w:t>в)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044CAC" w:rsidRPr="000E6F9A" w:rsidRDefault="00044CAC" w:rsidP="00044C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F9A">
        <w:rPr>
          <w:rFonts w:ascii="Times New Roman" w:hAnsi="Times New Roman" w:cs="Times New Roman"/>
          <w:sz w:val="24"/>
          <w:szCs w:val="24"/>
        </w:rPr>
        <w:t>г) результаты контроля функционирования СУОТ.</w:t>
      </w:r>
    </w:p>
    <w:p w:rsidR="00044CAC" w:rsidRPr="000621FA" w:rsidRDefault="00044CAC" w:rsidP="00044CAC">
      <w:pPr>
        <w:autoSpaceDE w:val="0"/>
        <w:autoSpaceDN w:val="0"/>
        <w:adjustRightInd w:val="0"/>
        <w:jc w:val="both"/>
      </w:pPr>
    </w:p>
    <w:p w:rsidR="00044CAC" w:rsidRPr="000621FA" w:rsidRDefault="00044CAC" w:rsidP="00044CAC">
      <w:pPr>
        <w:autoSpaceDE w:val="0"/>
        <w:autoSpaceDN w:val="0"/>
        <w:adjustRightInd w:val="0"/>
        <w:jc w:val="both"/>
      </w:pPr>
    </w:p>
    <w:p w:rsidR="00044CAC" w:rsidRPr="00FB182B" w:rsidRDefault="00044CAC" w:rsidP="00044CAC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044CAC" w:rsidRPr="00FB182B" w:rsidRDefault="00044CAC" w:rsidP="00044CA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EC41C4" w:rsidRDefault="00EC41C4"/>
    <w:sectPr w:rsidR="00EC41C4" w:rsidSect="00EC41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1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2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3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4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5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6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7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8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</w:abstractNum>
  <w:abstractNum w:abstractNumId="1">
    <w:nsid w:val="088C091E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1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2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3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4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5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6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7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8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</w:abstractNum>
  <w:abstractNum w:abstractNumId="2">
    <w:nsid w:val="54311917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1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2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3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4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5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6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7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8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</w:abstractNum>
  <w:abstractNum w:abstractNumId="3">
    <w:nsid w:val="57B579A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1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2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3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4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5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6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7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8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</w:abstractNum>
  <w:abstractNum w:abstractNumId="4">
    <w:nsid w:val="7D7D7E44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1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2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3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4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5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6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7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8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44CAC"/>
    <w:rsid w:val="00044CAC"/>
    <w:rsid w:val="00EC4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44CAC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044CAC"/>
    <w:rPr>
      <w:rFonts w:cs="Times New Roman"/>
    </w:rPr>
  </w:style>
  <w:style w:type="paragraph" w:styleId="a3">
    <w:name w:val="Normal (Web)"/>
    <w:basedOn w:val="a"/>
    <w:uiPriority w:val="99"/>
    <w:unhideWhenUsed/>
    <w:rsid w:val="00044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5314</Words>
  <Characters>30296</Characters>
  <Application>Microsoft Office Word</Application>
  <DocSecurity>0</DocSecurity>
  <Lines>252</Lines>
  <Paragraphs>71</Paragraphs>
  <ScaleCrop>false</ScaleCrop>
  <Company>SPecialiST RePack</Company>
  <LinksUpToDate>false</LinksUpToDate>
  <CharactersWithSpaces>35539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Динара</dc:creator>
  <cp:keywords/>
  <dc:description/>
  <cp:lastModifiedBy>Динара</cp:lastModifiedBy>
  <cp:revision>2</cp:revision>
  <dcterms:created xsi:type="dcterms:W3CDTF">2022-06-23T06:18:00Z</dcterms:created>
  <dcterms:modified xsi:type="dcterms:W3CDTF">2022-06-23T06:18:00Z</dcterms:modified>
</cp:coreProperties>
</file>