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5"/>
        <w:gridCol w:w="2565"/>
        <w:gridCol w:w="4961"/>
      </w:tblGrid>
      <w:tr w:rsidR="009A2250" w:rsidTr="009A2250">
        <w:tc>
          <w:tcPr>
            <w:tcW w:w="2505" w:type="dxa"/>
          </w:tcPr>
          <w:p w:rsidR="009A2250" w:rsidRDefault="009A2250" w:rsidP="00836C71">
            <w:pPr>
              <w:autoSpaceDE w:val="0"/>
              <w:autoSpaceDN w:val="0"/>
              <w:adjustRightInd w:val="0"/>
              <w:jc w:val="right"/>
              <w:outlineLvl w:val="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</w:tcPr>
          <w:p w:rsidR="009A2250" w:rsidRDefault="009A2250" w:rsidP="00836C71">
            <w:pPr>
              <w:autoSpaceDE w:val="0"/>
              <w:autoSpaceDN w:val="0"/>
              <w:adjustRightInd w:val="0"/>
              <w:jc w:val="right"/>
              <w:outlineLvl w:val="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9A2250" w:rsidRPr="00584EB3" w:rsidRDefault="009A2250" w:rsidP="009A225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84EB3">
              <w:rPr>
                <w:rFonts w:ascii="Times New Roman" w:hAnsi="Times New Roman" w:cs="Times New Roman"/>
                <w:b w:val="0"/>
                <w:sz w:val="28"/>
                <w:szCs w:val="28"/>
              </w:rPr>
              <w:t>Утверждаю:</w:t>
            </w:r>
          </w:p>
          <w:p w:rsidR="009A2250" w:rsidRDefault="009A2250" w:rsidP="009A2250">
            <w:pPr>
              <w:pStyle w:val="ConsPlusTitle"/>
              <w:widowControl/>
              <w:tabs>
                <w:tab w:val="left" w:pos="6615"/>
              </w:tabs>
              <w:spacing w:before="120" w:line="240" w:lineRule="exac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Директор </w:t>
            </w:r>
          </w:p>
          <w:p w:rsidR="009A2250" w:rsidRDefault="009A2250" w:rsidP="009A2250">
            <w:pPr>
              <w:pStyle w:val="ConsPlusTitle"/>
              <w:widowControl/>
              <w:tabs>
                <w:tab w:val="left" w:pos="6615"/>
              </w:tabs>
              <w:spacing w:before="120" w:line="240" w:lineRule="exac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ГАУ «СРЦН г. Каменска-Уральского»</w:t>
            </w:r>
          </w:p>
          <w:p w:rsidR="009A2250" w:rsidRDefault="009A2250" w:rsidP="009A2250">
            <w:pPr>
              <w:pStyle w:val="ConsPlusTitle"/>
              <w:widowControl/>
              <w:tabs>
                <w:tab w:val="left" w:pos="6615"/>
              </w:tabs>
              <w:spacing w:before="120" w:line="240" w:lineRule="exac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2250"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  <w:t>__________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  <w:t xml:space="preserve">        </w:t>
            </w:r>
            <w:r w:rsidRPr="009A2250"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  <w:t>_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Ю.В. Борисова</w:t>
            </w:r>
          </w:p>
          <w:p w:rsidR="009A2250" w:rsidRDefault="009A2250" w:rsidP="009A2250">
            <w:pPr>
              <w:pStyle w:val="ConsPlusTitle"/>
              <w:widowControl/>
              <w:tabs>
                <w:tab w:val="left" w:pos="6615"/>
              </w:tabs>
              <w:spacing w:before="120" w:line="240" w:lineRule="exac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«02</w:t>
            </w:r>
            <w:r w:rsidRPr="009D507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апреля 2018 г. </w:t>
            </w:r>
          </w:p>
          <w:p w:rsidR="009A2250" w:rsidRPr="009A2250" w:rsidRDefault="009A2250" w:rsidP="009A2250">
            <w:pPr>
              <w:pStyle w:val="ConsPlusTitle"/>
              <w:widowControl/>
              <w:tabs>
                <w:tab w:val="left" w:pos="6615"/>
              </w:tabs>
              <w:spacing w:before="120" w:line="240" w:lineRule="exac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D507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Приказ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№ </w:t>
            </w:r>
            <w:r w:rsidR="009D1F5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59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</w:t>
            </w:r>
            <w:r w:rsidRPr="009A2250"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 w:rsidR="009D1F54">
              <w:rPr>
                <w:rFonts w:ascii="Times New Roman" w:hAnsi="Times New Roman" w:cs="Times New Roman"/>
                <w:b w:val="0"/>
                <w:sz w:val="28"/>
                <w:szCs w:val="28"/>
              </w:rPr>
              <w:t>02</w:t>
            </w:r>
            <w:r w:rsidRPr="009A2250"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  <w:r w:rsidR="009D1F5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апреля </w:t>
            </w:r>
            <w:r w:rsidRPr="009A2250">
              <w:rPr>
                <w:rFonts w:ascii="Times New Roman" w:hAnsi="Times New Roman" w:cs="Times New Roman"/>
                <w:b w:val="0"/>
                <w:sz w:val="28"/>
                <w:szCs w:val="28"/>
              </w:rPr>
              <w:t>2018 г.</w:t>
            </w:r>
          </w:p>
          <w:p w:rsidR="009A2250" w:rsidRDefault="009A2250" w:rsidP="009A2250">
            <w:pPr>
              <w:autoSpaceDE w:val="0"/>
              <w:autoSpaceDN w:val="0"/>
              <w:adjustRightInd w:val="0"/>
              <w:outlineLvl w:val="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3777A" w:rsidRDefault="00A3777A" w:rsidP="00836C71">
      <w:pPr>
        <w:autoSpaceDE w:val="0"/>
        <w:autoSpaceDN w:val="0"/>
        <w:adjustRightInd w:val="0"/>
        <w:jc w:val="right"/>
        <w:outlineLvl w:val="3"/>
        <w:rPr>
          <w:rFonts w:ascii="Times New Roman" w:hAnsi="Times New Roman"/>
          <w:sz w:val="28"/>
          <w:szCs w:val="28"/>
        </w:rPr>
      </w:pPr>
    </w:p>
    <w:p w:rsidR="003C0938" w:rsidRPr="009D507E" w:rsidRDefault="003C0938" w:rsidP="00836C71">
      <w:pPr>
        <w:pStyle w:val="ConsPlusTitle"/>
        <w:widowControl/>
        <w:tabs>
          <w:tab w:val="left" w:pos="2925"/>
        </w:tabs>
        <w:spacing w:before="120"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C0938" w:rsidRDefault="003C0938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E02102">
      <w:pPr>
        <w:pStyle w:val="ConsPlusTitle"/>
        <w:widowControl/>
        <w:spacing w:before="120" w:line="240" w:lineRule="exact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40"/>
          <w:szCs w:val="40"/>
        </w:rPr>
      </w:pPr>
    </w:p>
    <w:p w:rsidR="003C0938" w:rsidRDefault="003C0938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40"/>
          <w:szCs w:val="40"/>
        </w:rPr>
      </w:pPr>
      <w:r w:rsidRPr="00584EB3">
        <w:rPr>
          <w:rFonts w:ascii="Times New Roman" w:hAnsi="Times New Roman" w:cs="Times New Roman"/>
          <w:sz w:val="40"/>
          <w:szCs w:val="40"/>
        </w:rPr>
        <w:t xml:space="preserve">ПРОГРАММА </w:t>
      </w:r>
    </w:p>
    <w:p w:rsidR="003C0938" w:rsidRPr="00584EB3" w:rsidRDefault="009A2250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ГАУ «СРЦН г. Каменска-Уральского»</w:t>
      </w:r>
    </w:p>
    <w:p w:rsidR="003C0938" w:rsidRPr="00584EB3" w:rsidRDefault="009A2250" w:rsidP="003C0938">
      <w:pPr>
        <w:pStyle w:val="ConsPlusTitle"/>
        <w:widowControl/>
        <w:spacing w:before="120" w:line="240" w:lineRule="exact"/>
        <w:jc w:val="center"/>
        <w:rPr>
          <w:rFonts w:ascii="Times New Roman" w:hAnsi="Times New Roman" w:cs="Times New Roman"/>
          <w:bCs w:val="0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</w:t>
      </w:r>
      <w:r w:rsidR="003C0938" w:rsidRPr="00584EB3">
        <w:rPr>
          <w:rFonts w:ascii="Times New Roman" w:hAnsi="Times New Roman" w:cs="Times New Roman"/>
          <w:sz w:val="40"/>
          <w:szCs w:val="40"/>
        </w:rPr>
        <w:t>Нулевой травматизм</w:t>
      </w:r>
      <w:r w:rsidR="003C0938">
        <w:rPr>
          <w:rFonts w:ascii="Times New Roman" w:hAnsi="Times New Roman" w:cs="Times New Roman"/>
          <w:sz w:val="40"/>
          <w:szCs w:val="40"/>
        </w:rPr>
        <w:t>»</w:t>
      </w:r>
    </w:p>
    <w:p w:rsidR="003C0938" w:rsidRPr="00584EB3" w:rsidRDefault="003C0938" w:rsidP="003C0938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40"/>
          <w:szCs w:val="40"/>
        </w:rPr>
      </w:pPr>
    </w:p>
    <w:p w:rsidR="003C0938" w:rsidRPr="001D0FB4" w:rsidRDefault="003C0938" w:rsidP="003C0938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Normal"/>
        <w:widowControl/>
        <w:spacing w:after="120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2102" w:rsidRDefault="00E02102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2102" w:rsidRDefault="00E02102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2102" w:rsidRDefault="00E02102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3C0938">
      <w:pPr>
        <w:pStyle w:val="ConsPlusNormal"/>
        <w:widowControl/>
        <w:spacing w:after="12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A2250" w:rsidRDefault="009A2250" w:rsidP="009A2250">
      <w:pPr>
        <w:pStyle w:val="ConsPlusNormal"/>
        <w:widowControl/>
        <w:spacing w:after="120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Каменск-Уральский</w:t>
      </w:r>
    </w:p>
    <w:p w:rsidR="003C0938" w:rsidRDefault="003C0938" w:rsidP="003C0938">
      <w:pPr>
        <w:pStyle w:val="ConsPlusNormal"/>
        <w:widowControl/>
        <w:spacing w:after="120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9A2250">
      <w:pPr>
        <w:pStyle w:val="ConsPlusNormal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8570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9A2250" w:rsidRPr="00685709" w:rsidRDefault="009A2250" w:rsidP="009A2250">
      <w:pPr>
        <w:pStyle w:val="ConsPlusNormal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C0938" w:rsidRPr="00685709" w:rsidRDefault="003C0938" w:rsidP="003C09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709">
        <w:rPr>
          <w:rFonts w:ascii="Times New Roman" w:hAnsi="Times New Roman" w:cs="Times New Roman"/>
          <w:sz w:val="28"/>
          <w:szCs w:val="28"/>
        </w:rPr>
        <w:t>1.1. Настоящ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9A22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Типовая программа </w:t>
      </w:r>
      <w:r w:rsidR="009A22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нулевого травматизма</w:t>
      </w:r>
      <w:r w:rsidR="009A2250">
        <w:rPr>
          <w:rFonts w:ascii="Times New Roman" w:hAnsi="Times New Roman" w:cs="Times New Roman"/>
          <w:sz w:val="28"/>
          <w:szCs w:val="28"/>
        </w:rPr>
        <w:t>»</w:t>
      </w:r>
      <w:r w:rsidRPr="00685709">
        <w:rPr>
          <w:rFonts w:ascii="Times New Roman" w:hAnsi="Times New Roman" w:cs="Times New Roman"/>
          <w:sz w:val="28"/>
          <w:szCs w:val="28"/>
        </w:rPr>
        <w:t xml:space="preserve"> (да</w:t>
      </w:r>
      <w:r>
        <w:rPr>
          <w:rFonts w:ascii="Times New Roman" w:hAnsi="Times New Roman" w:cs="Times New Roman"/>
          <w:sz w:val="28"/>
          <w:szCs w:val="28"/>
        </w:rPr>
        <w:t>лее –П</w:t>
      </w:r>
      <w:r w:rsidRPr="001D0FB4">
        <w:rPr>
          <w:rFonts w:ascii="Times New Roman" w:hAnsi="Times New Roman" w:cs="Times New Roman"/>
          <w:sz w:val="28"/>
          <w:szCs w:val="28"/>
        </w:rPr>
        <w:t>рограмма</w:t>
      </w:r>
      <w:r w:rsidRPr="00685709">
        <w:rPr>
          <w:rFonts w:ascii="Times New Roman" w:hAnsi="Times New Roman" w:cs="Times New Roman"/>
          <w:sz w:val="28"/>
          <w:szCs w:val="28"/>
        </w:rPr>
        <w:t>) разработа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685709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1D0FB4">
        <w:rPr>
          <w:rFonts w:ascii="Times New Roman" w:hAnsi="Times New Roman" w:cs="Times New Roman"/>
          <w:sz w:val="28"/>
          <w:szCs w:val="28"/>
        </w:rPr>
        <w:t>подпрограмм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D0FB4">
        <w:rPr>
          <w:rFonts w:ascii="Times New Roman" w:hAnsi="Times New Roman" w:cs="Times New Roman"/>
          <w:sz w:val="28"/>
          <w:szCs w:val="28"/>
        </w:rPr>
        <w:t xml:space="preserve"> </w:t>
      </w:r>
      <w:r w:rsidR="009A2250">
        <w:rPr>
          <w:rFonts w:ascii="Times New Roman" w:hAnsi="Times New Roman" w:cs="Times New Roman"/>
          <w:sz w:val="28"/>
          <w:szCs w:val="28"/>
        </w:rPr>
        <w:t>6 «Управление охраной труда и развитие социального партнерства» государственной программой</w:t>
      </w:r>
      <w:r>
        <w:rPr>
          <w:rFonts w:ascii="Times New Roman" w:hAnsi="Times New Roman" w:cs="Times New Roman"/>
          <w:sz w:val="28"/>
          <w:szCs w:val="28"/>
        </w:rPr>
        <w:t xml:space="preserve"> «Содействие занятости населения</w:t>
      </w:r>
      <w:r w:rsidR="009A2250">
        <w:rPr>
          <w:rFonts w:ascii="Times New Roman" w:hAnsi="Times New Roman" w:cs="Times New Roman"/>
          <w:sz w:val="28"/>
          <w:szCs w:val="28"/>
        </w:rPr>
        <w:t xml:space="preserve"> Свердловской области до 2024 года»</w:t>
      </w:r>
      <w:r>
        <w:rPr>
          <w:rFonts w:ascii="Times New Roman" w:hAnsi="Times New Roman" w:cs="Times New Roman"/>
          <w:sz w:val="28"/>
          <w:szCs w:val="28"/>
        </w:rPr>
        <w:t xml:space="preserve">, утверждённой постановлением Правительства </w:t>
      </w:r>
      <w:r w:rsidR="009A2250">
        <w:rPr>
          <w:rFonts w:ascii="Times New Roman" w:hAnsi="Times New Roman" w:cs="Times New Roman"/>
          <w:sz w:val="28"/>
          <w:szCs w:val="28"/>
        </w:rPr>
        <w:t>Свердл</w:t>
      </w:r>
      <w:r>
        <w:rPr>
          <w:rFonts w:ascii="Times New Roman" w:hAnsi="Times New Roman" w:cs="Times New Roman"/>
          <w:sz w:val="28"/>
          <w:szCs w:val="28"/>
        </w:rPr>
        <w:t>овской области от 2</w:t>
      </w:r>
      <w:r w:rsidR="009A2250">
        <w:rPr>
          <w:rFonts w:ascii="Times New Roman" w:hAnsi="Times New Roman" w:cs="Times New Roman"/>
          <w:sz w:val="28"/>
          <w:szCs w:val="28"/>
        </w:rPr>
        <w:t>1</w:t>
      </w:r>
      <w:r w:rsidR="00544E2C">
        <w:rPr>
          <w:rFonts w:ascii="Times New Roman" w:hAnsi="Times New Roman" w:cs="Times New Roman"/>
          <w:sz w:val="28"/>
          <w:szCs w:val="28"/>
        </w:rPr>
        <w:t>.10.</w:t>
      </w:r>
      <w:r>
        <w:rPr>
          <w:rFonts w:ascii="Times New Roman" w:hAnsi="Times New Roman" w:cs="Times New Roman"/>
          <w:sz w:val="28"/>
          <w:szCs w:val="28"/>
        </w:rPr>
        <w:t xml:space="preserve">2013 № </w:t>
      </w:r>
      <w:r w:rsidR="00544E2C">
        <w:rPr>
          <w:rFonts w:ascii="Times New Roman" w:hAnsi="Times New Roman" w:cs="Times New Roman"/>
          <w:sz w:val="28"/>
          <w:szCs w:val="28"/>
        </w:rPr>
        <w:t>1272-ПП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0938" w:rsidRDefault="003C0938" w:rsidP="003C0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</w:t>
      </w:r>
      <w:r w:rsidRPr="00AE0623">
        <w:rPr>
          <w:rFonts w:ascii="Times New Roman" w:hAnsi="Times New Roman" w:cs="Times New Roman"/>
          <w:sz w:val="28"/>
          <w:szCs w:val="28"/>
        </w:rPr>
        <w:t xml:space="preserve">рограмма устанавливает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E0623">
        <w:rPr>
          <w:rFonts w:ascii="Times New Roman" w:hAnsi="Times New Roman" w:cs="Times New Roman"/>
          <w:sz w:val="28"/>
          <w:szCs w:val="28"/>
        </w:rPr>
        <w:t>бщие организационно-технические ме</w:t>
      </w:r>
      <w:r>
        <w:rPr>
          <w:rFonts w:ascii="Times New Roman" w:hAnsi="Times New Roman" w:cs="Times New Roman"/>
          <w:sz w:val="28"/>
          <w:szCs w:val="28"/>
        </w:rPr>
        <w:t xml:space="preserve">роприятия, </w:t>
      </w:r>
      <w:r w:rsidRPr="00685709">
        <w:rPr>
          <w:rFonts w:ascii="Times New Roman" w:hAnsi="Times New Roman" w:cs="Times New Roman"/>
          <w:sz w:val="28"/>
          <w:szCs w:val="28"/>
        </w:rPr>
        <w:t>направленн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685709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85709">
        <w:rPr>
          <w:rFonts w:ascii="Times New Roman" w:hAnsi="Times New Roman" w:cs="Times New Roman"/>
          <w:sz w:val="28"/>
          <w:szCs w:val="28"/>
        </w:rPr>
        <w:t xml:space="preserve"> сохране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685709">
        <w:rPr>
          <w:rFonts w:ascii="Times New Roman" w:hAnsi="Times New Roman" w:cs="Times New Roman"/>
          <w:sz w:val="28"/>
          <w:szCs w:val="28"/>
        </w:rPr>
        <w:t xml:space="preserve"> жизни и здоровья работников в процессе их трудовой деятельности.</w:t>
      </w:r>
    </w:p>
    <w:p w:rsidR="00544E2C" w:rsidRPr="00685709" w:rsidRDefault="00544E2C" w:rsidP="003C0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0938" w:rsidRPr="000C6474" w:rsidRDefault="003C0938" w:rsidP="00544E2C">
      <w:pPr>
        <w:pStyle w:val="ConsPlusNormal"/>
        <w:widowControl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474">
        <w:rPr>
          <w:rFonts w:ascii="Times New Roman" w:hAnsi="Times New Roman" w:cs="Times New Roman"/>
          <w:sz w:val="28"/>
          <w:szCs w:val="28"/>
        </w:rPr>
        <w:t>2. Цели</w:t>
      </w:r>
    </w:p>
    <w:p w:rsidR="003C0938" w:rsidRDefault="003C0938" w:rsidP="003C0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Обеспечение </w:t>
      </w:r>
      <w:r w:rsidR="00544E2C">
        <w:rPr>
          <w:rFonts w:ascii="Times New Roman" w:hAnsi="Times New Roman" w:cs="Times New Roman"/>
          <w:sz w:val="28"/>
          <w:szCs w:val="28"/>
        </w:rPr>
        <w:t xml:space="preserve">соответствующих требованиям охраны труда условий труда </w:t>
      </w:r>
      <w:r w:rsidRPr="000C6474">
        <w:rPr>
          <w:rFonts w:ascii="Times New Roman" w:hAnsi="Times New Roman" w:cs="Times New Roman"/>
          <w:sz w:val="28"/>
          <w:szCs w:val="28"/>
        </w:rPr>
        <w:t>на</w:t>
      </w:r>
      <w:r w:rsidR="00544E2C">
        <w:rPr>
          <w:rFonts w:ascii="Times New Roman" w:hAnsi="Times New Roman" w:cs="Times New Roman"/>
          <w:sz w:val="28"/>
          <w:szCs w:val="28"/>
        </w:rPr>
        <w:t xml:space="preserve"> каждом</w:t>
      </w:r>
      <w:r w:rsidRPr="000C6474">
        <w:rPr>
          <w:rFonts w:ascii="Times New Roman" w:hAnsi="Times New Roman" w:cs="Times New Roman"/>
          <w:sz w:val="28"/>
          <w:szCs w:val="28"/>
        </w:rPr>
        <w:t xml:space="preserve"> рабочем месте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938" w:rsidRDefault="003C0938" w:rsidP="003C0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544E2C">
        <w:rPr>
          <w:rFonts w:ascii="Times New Roman" w:hAnsi="Times New Roman" w:cs="Times New Roman"/>
          <w:sz w:val="28"/>
          <w:szCs w:val="28"/>
        </w:rPr>
        <w:t xml:space="preserve"> Обеспечение соответствия</w:t>
      </w:r>
      <w:r w:rsidR="00544E2C" w:rsidRPr="000C6474">
        <w:rPr>
          <w:rFonts w:ascii="Times New Roman" w:hAnsi="Times New Roman" w:cs="Times New Roman"/>
          <w:sz w:val="28"/>
          <w:szCs w:val="28"/>
        </w:rPr>
        <w:t xml:space="preserve"> </w:t>
      </w:r>
      <w:r w:rsidR="00544E2C">
        <w:rPr>
          <w:rFonts w:ascii="Times New Roman" w:hAnsi="Times New Roman" w:cs="Times New Roman"/>
          <w:sz w:val="28"/>
          <w:szCs w:val="28"/>
        </w:rPr>
        <w:t xml:space="preserve">производственных зданий, сооружений, процессов и </w:t>
      </w:r>
      <w:r w:rsidR="00544E2C" w:rsidRPr="000C6474">
        <w:rPr>
          <w:rFonts w:ascii="Times New Roman" w:hAnsi="Times New Roman" w:cs="Times New Roman"/>
          <w:sz w:val="28"/>
          <w:szCs w:val="28"/>
        </w:rPr>
        <w:t>оборудования</w:t>
      </w:r>
      <w:r w:rsidR="00544E2C">
        <w:rPr>
          <w:rFonts w:ascii="Times New Roman" w:hAnsi="Times New Roman" w:cs="Times New Roman"/>
          <w:sz w:val="28"/>
          <w:szCs w:val="28"/>
        </w:rPr>
        <w:t xml:space="preserve"> </w:t>
      </w:r>
      <w:r w:rsidR="00544E2C" w:rsidRPr="000C6474">
        <w:rPr>
          <w:rFonts w:ascii="Times New Roman" w:hAnsi="Times New Roman" w:cs="Times New Roman"/>
          <w:sz w:val="28"/>
          <w:szCs w:val="28"/>
        </w:rPr>
        <w:t>нормативным требованиям охран</w:t>
      </w:r>
      <w:r w:rsidR="00544E2C">
        <w:rPr>
          <w:rFonts w:ascii="Times New Roman" w:hAnsi="Times New Roman" w:cs="Times New Roman"/>
          <w:sz w:val="28"/>
          <w:szCs w:val="28"/>
        </w:rPr>
        <w:t>ы</w:t>
      </w:r>
      <w:r w:rsidR="00544E2C" w:rsidRPr="000C6474">
        <w:rPr>
          <w:rFonts w:ascii="Times New Roman" w:hAnsi="Times New Roman" w:cs="Times New Roman"/>
          <w:sz w:val="28"/>
          <w:szCs w:val="28"/>
        </w:rPr>
        <w:t xml:space="preserve"> труда,</w:t>
      </w:r>
      <w:r w:rsidR="00544E2C">
        <w:rPr>
          <w:rFonts w:ascii="Times New Roman" w:hAnsi="Times New Roman" w:cs="Times New Roman"/>
          <w:sz w:val="28"/>
          <w:szCs w:val="28"/>
        </w:rPr>
        <w:t xml:space="preserve"> </w:t>
      </w:r>
      <w:r w:rsidR="00544E2C" w:rsidRPr="000C6474">
        <w:rPr>
          <w:rFonts w:ascii="Times New Roman" w:hAnsi="Times New Roman" w:cs="Times New Roman"/>
          <w:sz w:val="28"/>
          <w:szCs w:val="28"/>
        </w:rPr>
        <w:t>промышленной и пожарной безопасности.</w:t>
      </w:r>
    </w:p>
    <w:p w:rsidR="003C0938" w:rsidRDefault="003C0938" w:rsidP="003C0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544E2C">
        <w:rPr>
          <w:rFonts w:ascii="Times New Roman" w:hAnsi="Times New Roman" w:cs="Times New Roman"/>
          <w:sz w:val="28"/>
          <w:szCs w:val="28"/>
        </w:rPr>
        <w:t>Предотвращение несчастных случаев на производстве.</w:t>
      </w:r>
    </w:p>
    <w:p w:rsidR="003C0938" w:rsidRPr="000C6474" w:rsidRDefault="003C0938" w:rsidP="003C09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0938" w:rsidRDefault="003C0938" w:rsidP="00544E2C">
      <w:pPr>
        <w:pStyle w:val="ConsPlusNormal"/>
        <w:widowControl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Задачи</w:t>
      </w:r>
    </w:p>
    <w:p w:rsidR="00544E2C" w:rsidRDefault="003C0938" w:rsidP="00544E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544E2C">
        <w:rPr>
          <w:rFonts w:ascii="Times New Roman" w:hAnsi="Times New Roman" w:cs="Times New Roman"/>
          <w:sz w:val="28"/>
          <w:szCs w:val="28"/>
        </w:rPr>
        <w:t>Внедрение системы управления профессиональными рисками.</w:t>
      </w:r>
    </w:p>
    <w:p w:rsidR="00836C71" w:rsidRDefault="003C0938" w:rsidP="00836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544E2C">
        <w:rPr>
          <w:rFonts w:ascii="Times New Roman" w:hAnsi="Times New Roman" w:cs="Times New Roman"/>
          <w:sz w:val="28"/>
          <w:szCs w:val="28"/>
        </w:rPr>
        <w:t>Снижение рисков возникновения несчастных случаев на производстве.</w:t>
      </w:r>
      <w:r w:rsidR="00544E2C" w:rsidRPr="00D83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E2C" w:rsidRPr="00D837F4" w:rsidRDefault="00544E2C" w:rsidP="00836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0938" w:rsidRPr="000C6474" w:rsidRDefault="003C0938" w:rsidP="00544E2C">
      <w:pPr>
        <w:pStyle w:val="ConsPlusNormal"/>
        <w:widowControl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Принципы</w:t>
      </w:r>
    </w:p>
    <w:p w:rsidR="003C0938" w:rsidRDefault="003C0938" w:rsidP="003C09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Приоритет жизни и здоровья</w:t>
      </w:r>
      <w:r w:rsidR="00AC75B9" w:rsidRPr="00AC75B9">
        <w:rPr>
          <w:rFonts w:ascii="Times New Roman" w:hAnsi="Times New Roman" w:cs="Times New Roman"/>
          <w:sz w:val="28"/>
          <w:szCs w:val="28"/>
        </w:rPr>
        <w:t xml:space="preserve"> </w:t>
      </w:r>
      <w:r w:rsidR="00AC75B9">
        <w:rPr>
          <w:rFonts w:ascii="Times New Roman" w:hAnsi="Times New Roman" w:cs="Times New Roman"/>
          <w:sz w:val="28"/>
          <w:szCs w:val="28"/>
        </w:rPr>
        <w:t>работников</w:t>
      </w:r>
      <w:r w:rsidRPr="003A7BB0">
        <w:rPr>
          <w:rFonts w:ascii="Times New Roman" w:hAnsi="Times New Roman" w:cs="Times New Roman"/>
          <w:sz w:val="28"/>
          <w:szCs w:val="28"/>
        </w:rPr>
        <w:t>.</w:t>
      </w:r>
    </w:p>
    <w:p w:rsidR="003C0938" w:rsidRDefault="003C0938" w:rsidP="003C09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</w:t>
      </w:r>
      <w:r w:rsidRPr="001D0FB4">
        <w:rPr>
          <w:rFonts w:ascii="Times New Roman" w:hAnsi="Times New Roman" w:cs="Times New Roman"/>
          <w:sz w:val="28"/>
          <w:szCs w:val="28"/>
        </w:rPr>
        <w:t>тветственност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D0FB4">
        <w:rPr>
          <w:rFonts w:ascii="Times New Roman" w:hAnsi="Times New Roman" w:cs="Times New Roman"/>
          <w:sz w:val="28"/>
          <w:szCs w:val="28"/>
        </w:rPr>
        <w:t xml:space="preserve"> руководителей и каждого работника за безопас</w:t>
      </w:r>
      <w:r>
        <w:rPr>
          <w:rFonts w:ascii="Times New Roman" w:hAnsi="Times New Roman" w:cs="Times New Roman"/>
          <w:sz w:val="28"/>
          <w:szCs w:val="28"/>
        </w:rPr>
        <w:t>ность и</w:t>
      </w:r>
      <w:r w:rsidRPr="001D0FB4">
        <w:rPr>
          <w:rFonts w:ascii="Times New Roman" w:hAnsi="Times New Roman" w:cs="Times New Roman"/>
          <w:sz w:val="28"/>
          <w:szCs w:val="28"/>
        </w:rPr>
        <w:t xml:space="preserve"> соблюдени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D0FB4">
        <w:rPr>
          <w:rFonts w:ascii="Times New Roman" w:hAnsi="Times New Roman" w:cs="Times New Roman"/>
          <w:sz w:val="28"/>
          <w:szCs w:val="28"/>
        </w:rPr>
        <w:t xml:space="preserve"> всех </w:t>
      </w:r>
      <w:r w:rsidR="00AC75B9">
        <w:rPr>
          <w:rFonts w:ascii="Times New Roman" w:hAnsi="Times New Roman" w:cs="Times New Roman"/>
          <w:sz w:val="28"/>
          <w:szCs w:val="28"/>
        </w:rPr>
        <w:t xml:space="preserve">государственных нормативных </w:t>
      </w:r>
      <w:r w:rsidRPr="001D0FB4">
        <w:rPr>
          <w:rFonts w:ascii="Times New Roman" w:hAnsi="Times New Roman" w:cs="Times New Roman"/>
          <w:sz w:val="28"/>
          <w:szCs w:val="28"/>
        </w:rPr>
        <w:t>требований охраны труда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938" w:rsidRDefault="003C0938" w:rsidP="003C09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В</w:t>
      </w:r>
      <w:r w:rsidRPr="001D0FB4">
        <w:rPr>
          <w:rFonts w:ascii="Times New Roman" w:hAnsi="Times New Roman" w:cs="Times New Roman"/>
          <w:sz w:val="28"/>
          <w:szCs w:val="28"/>
        </w:rPr>
        <w:t>овлечени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D0FB4">
        <w:rPr>
          <w:rFonts w:ascii="Times New Roman" w:hAnsi="Times New Roman" w:cs="Times New Roman"/>
          <w:sz w:val="28"/>
          <w:szCs w:val="28"/>
        </w:rPr>
        <w:t xml:space="preserve"> работников в обеспечение безопасных условий и охраны труда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938" w:rsidRDefault="003C0938" w:rsidP="003C09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О</w:t>
      </w:r>
      <w:r w:rsidRPr="001D0FB4">
        <w:rPr>
          <w:rFonts w:ascii="Times New Roman" w:hAnsi="Times New Roman" w:cs="Times New Roman"/>
          <w:sz w:val="28"/>
          <w:szCs w:val="28"/>
        </w:rPr>
        <w:t>ценк</w:t>
      </w:r>
      <w:r>
        <w:rPr>
          <w:rFonts w:ascii="Times New Roman" w:hAnsi="Times New Roman" w:cs="Times New Roman"/>
          <w:sz w:val="28"/>
          <w:szCs w:val="28"/>
        </w:rPr>
        <w:t>а и управление</w:t>
      </w:r>
      <w:r w:rsidRPr="001D0FB4">
        <w:rPr>
          <w:rFonts w:ascii="Times New Roman" w:hAnsi="Times New Roman" w:cs="Times New Roman"/>
          <w:sz w:val="28"/>
          <w:szCs w:val="28"/>
        </w:rPr>
        <w:t xml:space="preserve"> рисками на производстве, 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D0FB4">
        <w:rPr>
          <w:rFonts w:ascii="Times New Roman" w:hAnsi="Times New Roman" w:cs="Times New Roman"/>
          <w:sz w:val="28"/>
          <w:szCs w:val="28"/>
        </w:rPr>
        <w:t xml:space="preserve"> регулярных аудитов безопасности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938" w:rsidRPr="00836C71" w:rsidRDefault="003C0938" w:rsidP="00544E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>4.5. Непрерывное обучение и информирование работников по вопросам охраны труда.</w:t>
      </w:r>
    </w:p>
    <w:p w:rsidR="003C0938" w:rsidRPr="00836C71" w:rsidRDefault="003C0938" w:rsidP="00836C71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C0938" w:rsidRPr="00836C71" w:rsidRDefault="003C0938" w:rsidP="00544E2C">
      <w:pPr>
        <w:pStyle w:val="ConsPlusNormal"/>
        <w:widowControl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>5. Основные направления</w:t>
      </w:r>
    </w:p>
    <w:p w:rsidR="003C0938" w:rsidRPr="00836C71" w:rsidRDefault="003C0938" w:rsidP="00544E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>5.1. Программой предусмотрена реализация скоординированных действий по следующим основным направлениям:</w:t>
      </w:r>
    </w:p>
    <w:p w:rsidR="003A3448" w:rsidRDefault="003C0938" w:rsidP="003A3448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 w:rsidRPr="00836C71">
        <w:rPr>
          <w:rFonts w:ascii="Times New Roman" w:hAnsi="Times New Roman"/>
          <w:sz w:val="28"/>
          <w:szCs w:val="28"/>
        </w:rPr>
        <w:t xml:space="preserve">5.1.1. </w:t>
      </w:r>
      <w:r w:rsidR="003A3448" w:rsidRPr="00836C71">
        <w:rPr>
          <w:rFonts w:ascii="Times New Roman" w:hAnsi="Times New Roman"/>
          <w:sz w:val="28"/>
          <w:szCs w:val="28"/>
        </w:rPr>
        <w:t>Совершенствование нормативно-правовой базы в области охраны труда в организации:</w:t>
      </w:r>
    </w:p>
    <w:p w:rsidR="00801BDA" w:rsidRPr="00801BDA" w:rsidRDefault="003A3448" w:rsidP="00801BDA">
      <w:pPr>
        <w:numPr>
          <w:ilvl w:val="0"/>
          <w:numId w:val="1"/>
        </w:numPr>
        <w:autoSpaceDE w:val="0"/>
        <w:autoSpaceDN w:val="0"/>
        <w:adjustRightInd w:val="0"/>
        <w:ind w:left="284" w:firstLine="0"/>
        <w:jc w:val="both"/>
        <w:outlineLvl w:val="3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пересмотр,</w:t>
      </w:r>
      <w:r w:rsidRPr="00836C71">
        <w:rPr>
          <w:rFonts w:ascii="Times New Roman" w:hAnsi="Times New Roman"/>
          <w:sz w:val="28"/>
          <w:szCs w:val="28"/>
        </w:rPr>
        <w:t xml:space="preserve"> актуализация</w:t>
      </w:r>
      <w:r>
        <w:rPr>
          <w:rFonts w:ascii="Times New Roman" w:hAnsi="Times New Roman"/>
          <w:sz w:val="28"/>
          <w:szCs w:val="28"/>
        </w:rPr>
        <w:t xml:space="preserve">, обновление и изменение локальных нормативных актов организации, содержащих структуру системы управления охраной труда </w:t>
      </w:r>
      <w:r>
        <w:rPr>
          <w:rFonts w:ascii="Times New Roman" w:hAnsi="Times New Roman"/>
          <w:sz w:val="28"/>
          <w:szCs w:val="28"/>
        </w:rPr>
        <w:lastRenderedPageBreak/>
        <w:t>(далее СОУТ), обязанности и ответственность в сфере</w:t>
      </w:r>
      <w:r w:rsidR="00801BDA">
        <w:rPr>
          <w:rFonts w:ascii="Times New Roman" w:hAnsi="Times New Roman"/>
          <w:sz w:val="28"/>
          <w:szCs w:val="28"/>
        </w:rPr>
        <w:t xml:space="preserve"> охраны труда для каждого структурного подразделения организации и конкретного исполнителя, процессы обеспечения охраны труда и контроля;</w:t>
      </w:r>
    </w:p>
    <w:p w:rsidR="00801BDA" w:rsidRPr="00836C71" w:rsidRDefault="003A3448" w:rsidP="00801BDA">
      <w:pPr>
        <w:numPr>
          <w:ilvl w:val="0"/>
          <w:numId w:val="1"/>
        </w:numPr>
        <w:autoSpaceDE w:val="0"/>
        <w:autoSpaceDN w:val="0"/>
        <w:adjustRightInd w:val="0"/>
        <w:ind w:left="284" w:firstLine="0"/>
        <w:jc w:val="both"/>
        <w:outlineLvl w:val="3"/>
        <w:rPr>
          <w:rFonts w:ascii="Times New Roman" w:hAnsi="Times New Roman"/>
          <w:sz w:val="28"/>
          <w:szCs w:val="28"/>
        </w:rPr>
      </w:pPr>
      <w:r w:rsidRPr="00836C71">
        <w:rPr>
          <w:rFonts w:ascii="Times New Roman" w:hAnsi="Times New Roman"/>
          <w:sz w:val="28"/>
          <w:szCs w:val="28"/>
        </w:rPr>
        <w:t xml:space="preserve"> </w:t>
      </w:r>
      <w:r w:rsidR="00801BDA" w:rsidRPr="00836C71">
        <w:rPr>
          <w:rFonts w:ascii="Times New Roman" w:hAnsi="Times New Roman"/>
          <w:sz w:val="28"/>
          <w:szCs w:val="28"/>
        </w:rPr>
        <w:t xml:space="preserve">обеспечение наличия </w:t>
      </w:r>
      <w:r w:rsidR="00801BDA">
        <w:rPr>
          <w:rFonts w:ascii="Times New Roman" w:hAnsi="Times New Roman"/>
          <w:sz w:val="28"/>
          <w:szCs w:val="28"/>
        </w:rPr>
        <w:t xml:space="preserve">и актуализации </w:t>
      </w:r>
      <w:r w:rsidR="00801BDA" w:rsidRPr="00836C71">
        <w:rPr>
          <w:rFonts w:ascii="Times New Roman" w:hAnsi="Times New Roman"/>
          <w:sz w:val="28"/>
          <w:szCs w:val="28"/>
        </w:rPr>
        <w:t>комплекта нормативных правовых актов, содержащих требования охраны труда, в соответствии со спецификой деятельности</w:t>
      </w:r>
      <w:r w:rsidR="00801BDA">
        <w:rPr>
          <w:rFonts w:ascii="Times New Roman" w:hAnsi="Times New Roman"/>
          <w:sz w:val="28"/>
          <w:szCs w:val="28"/>
        </w:rPr>
        <w:t xml:space="preserve"> организации.</w:t>
      </w:r>
    </w:p>
    <w:p w:rsidR="00801BDA" w:rsidRDefault="003C0938" w:rsidP="00836C71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5.1.2. </w:t>
      </w:r>
      <w:r w:rsidR="00801BDA">
        <w:rPr>
          <w:rFonts w:ascii="Times New Roman" w:hAnsi="Times New Roman" w:cs="Times New Roman"/>
          <w:sz w:val="28"/>
          <w:szCs w:val="28"/>
        </w:rPr>
        <w:t>Организация работы службы охраны труда и повышение эффективности ее профилактической работы по предупреждению производственного травматизма.</w:t>
      </w:r>
    </w:p>
    <w:p w:rsidR="00801BDA" w:rsidRDefault="003C0938" w:rsidP="00801BDA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 w:rsidRPr="00836C71">
        <w:rPr>
          <w:rFonts w:ascii="Times New Roman" w:hAnsi="Times New Roman"/>
          <w:sz w:val="28"/>
          <w:szCs w:val="28"/>
        </w:rPr>
        <w:t xml:space="preserve">5.1.3. </w:t>
      </w:r>
      <w:r w:rsidR="00801BDA">
        <w:rPr>
          <w:rFonts w:ascii="Times New Roman" w:hAnsi="Times New Roman"/>
          <w:sz w:val="28"/>
          <w:szCs w:val="28"/>
        </w:rPr>
        <w:t>Реализация п</w:t>
      </w:r>
      <w:r w:rsidR="00801BDA" w:rsidRPr="00836C71">
        <w:rPr>
          <w:rFonts w:ascii="Times New Roman" w:hAnsi="Times New Roman"/>
          <w:sz w:val="28"/>
          <w:szCs w:val="28"/>
        </w:rPr>
        <w:t>ревентивны</w:t>
      </w:r>
      <w:r w:rsidR="00801BDA">
        <w:rPr>
          <w:rFonts w:ascii="Times New Roman" w:hAnsi="Times New Roman"/>
          <w:sz w:val="28"/>
          <w:szCs w:val="28"/>
        </w:rPr>
        <w:t>х</w:t>
      </w:r>
      <w:r w:rsidR="00801BDA" w:rsidRPr="00836C71">
        <w:rPr>
          <w:rFonts w:ascii="Times New Roman" w:hAnsi="Times New Roman"/>
          <w:sz w:val="28"/>
          <w:szCs w:val="28"/>
        </w:rPr>
        <w:t xml:space="preserve"> мер, направленны</w:t>
      </w:r>
      <w:r w:rsidR="00801BDA">
        <w:rPr>
          <w:rFonts w:ascii="Times New Roman" w:hAnsi="Times New Roman"/>
          <w:sz w:val="28"/>
          <w:szCs w:val="28"/>
        </w:rPr>
        <w:t>х</w:t>
      </w:r>
      <w:r w:rsidR="00801BDA" w:rsidRPr="00836C71">
        <w:rPr>
          <w:rFonts w:ascii="Times New Roman" w:hAnsi="Times New Roman"/>
          <w:sz w:val="28"/>
          <w:szCs w:val="28"/>
        </w:rPr>
        <w:t xml:space="preserve"> на снижение производственного травматизма</w:t>
      </w:r>
      <w:r w:rsidR="00801BDA">
        <w:rPr>
          <w:rFonts w:ascii="Times New Roman" w:hAnsi="Times New Roman"/>
          <w:sz w:val="28"/>
          <w:szCs w:val="28"/>
        </w:rPr>
        <w:t>:</w:t>
      </w:r>
    </w:p>
    <w:p w:rsidR="00801BDA" w:rsidRDefault="00801BDA" w:rsidP="00801BDA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6C71">
        <w:rPr>
          <w:rFonts w:ascii="Times New Roman" w:hAnsi="Times New Roman"/>
          <w:sz w:val="28"/>
          <w:szCs w:val="28"/>
        </w:rPr>
        <w:t>подгот</w:t>
      </w:r>
      <w:r>
        <w:rPr>
          <w:rFonts w:ascii="Times New Roman" w:hAnsi="Times New Roman"/>
          <w:sz w:val="28"/>
          <w:szCs w:val="28"/>
        </w:rPr>
        <w:t>овка работников по охране труда;</w:t>
      </w:r>
    </w:p>
    <w:p w:rsidR="00801BDA" w:rsidRDefault="00801BDA" w:rsidP="00801BDA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6C71">
        <w:rPr>
          <w:rFonts w:ascii="Times New Roman" w:hAnsi="Times New Roman"/>
          <w:sz w:val="28"/>
          <w:szCs w:val="28"/>
        </w:rPr>
        <w:t xml:space="preserve">организация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836C71">
        <w:rPr>
          <w:rFonts w:ascii="Times New Roman" w:hAnsi="Times New Roman"/>
          <w:sz w:val="28"/>
          <w:szCs w:val="28"/>
        </w:rPr>
        <w:t>проведени</w:t>
      </w:r>
      <w:r>
        <w:rPr>
          <w:rFonts w:ascii="Times New Roman" w:hAnsi="Times New Roman"/>
          <w:sz w:val="28"/>
          <w:szCs w:val="28"/>
        </w:rPr>
        <w:t>е наблюдения</w:t>
      </w:r>
      <w:r w:rsidRPr="00836C71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состоянием здоровья работников;</w:t>
      </w:r>
    </w:p>
    <w:p w:rsidR="00801BDA" w:rsidRDefault="00801BDA" w:rsidP="00801BDA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информирование работников об условиях труда на рабочих местах, уровнях профессиональных рисков</w:t>
      </w:r>
      <w:r w:rsidR="006E2FF5">
        <w:rPr>
          <w:rFonts w:ascii="Times New Roman" w:hAnsi="Times New Roman"/>
          <w:sz w:val="28"/>
          <w:szCs w:val="28"/>
        </w:rPr>
        <w:t>;</w:t>
      </w:r>
    </w:p>
    <w:p w:rsidR="006E2FF5" w:rsidRDefault="006E2FF5" w:rsidP="00801BDA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оптимальных режимов труда и отдыха работников;</w:t>
      </w:r>
    </w:p>
    <w:p w:rsidR="006E2FF5" w:rsidRPr="00836C71" w:rsidRDefault="006E2FF5" w:rsidP="006E2FF5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6C71">
        <w:rPr>
          <w:rFonts w:ascii="Times New Roman" w:hAnsi="Times New Roman"/>
          <w:sz w:val="28"/>
          <w:szCs w:val="28"/>
        </w:rPr>
        <w:t>обеспечение работников средствами индивидуальной</w:t>
      </w:r>
      <w:r>
        <w:rPr>
          <w:rFonts w:ascii="Times New Roman" w:hAnsi="Times New Roman"/>
          <w:sz w:val="28"/>
          <w:szCs w:val="28"/>
        </w:rPr>
        <w:t xml:space="preserve"> и коллективной</w:t>
      </w:r>
      <w:r w:rsidRPr="00836C71">
        <w:rPr>
          <w:rFonts w:ascii="Times New Roman" w:hAnsi="Times New Roman"/>
          <w:sz w:val="28"/>
          <w:szCs w:val="28"/>
        </w:rPr>
        <w:t xml:space="preserve"> защиты</w:t>
      </w:r>
      <w:r>
        <w:rPr>
          <w:rFonts w:ascii="Times New Roman" w:hAnsi="Times New Roman"/>
          <w:sz w:val="28"/>
          <w:szCs w:val="28"/>
        </w:rPr>
        <w:t>, смывающими и обезвреживающими средствами.</w:t>
      </w:r>
    </w:p>
    <w:p w:rsidR="006E2FF5" w:rsidRDefault="006E2FF5" w:rsidP="006E2FF5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5.1.4. </w:t>
      </w:r>
      <w:r w:rsidR="007425FF">
        <w:rPr>
          <w:rFonts w:ascii="Times New Roman" w:hAnsi="Times New Roman" w:cs="Times New Roman"/>
          <w:sz w:val="28"/>
          <w:szCs w:val="28"/>
        </w:rPr>
        <w:t>Установление и совершенствование процедуры управления профессиональными рисками в рамках СОУТ:</w:t>
      </w:r>
    </w:p>
    <w:p w:rsidR="007425FF" w:rsidRDefault="007425FF" w:rsidP="006E2FF5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опасностей;</w:t>
      </w:r>
    </w:p>
    <w:p w:rsidR="007425FF" w:rsidRDefault="007425FF" w:rsidP="006E2FF5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уровней профессиональных рисков;</w:t>
      </w:r>
    </w:p>
    <w:p w:rsidR="007425FF" w:rsidRPr="00836C71" w:rsidRDefault="007425FF" w:rsidP="006E2FF5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уровней профессиональных рисков.</w:t>
      </w:r>
    </w:p>
    <w:p w:rsidR="007425FF" w:rsidRPr="00836C71" w:rsidRDefault="007425FF" w:rsidP="007425FF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5.1.5. </w:t>
      </w:r>
      <w:r>
        <w:rPr>
          <w:rFonts w:ascii="Times New Roman" w:hAnsi="Times New Roman" w:cs="Times New Roman"/>
          <w:sz w:val="28"/>
          <w:szCs w:val="28"/>
        </w:rPr>
        <w:t>Обеспечение соответствия производственных зданий, сооружений, процессов и оборудования государственным нормативным требованиям охраны труда, промышленной и пожарной безопасности.</w:t>
      </w:r>
    </w:p>
    <w:p w:rsidR="007425FF" w:rsidRDefault="007425FF" w:rsidP="007425FF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5.1.6. </w:t>
      </w:r>
      <w:r>
        <w:rPr>
          <w:rFonts w:ascii="Times New Roman" w:hAnsi="Times New Roman" w:cs="Times New Roman"/>
          <w:sz w:val="28"/>
          <w:szCs w:val="28"/>
        </w:rPr>
        <w:t>Обеспечение безопасности работника на рабочем месте.</w:t>
      </w:r>
    </w:p>
    <w:p w:rsidR="003C0938" w:rsidRPr="00836C71" w:rsidRDefault="003C0938" w:rsidP="00836C71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5.1.7. </w:t>
      </w:r>
      <w:r w:rsidR="007425FF">
        <w:rPr>
          <w:rFonts w:ascii="Times New Roman" w:hAnsi="Times New Roman" w:cs="Times New Roman"/>
          <w:sz w:val="28"/>
          <w:szCs w:val="28"/>
        </w:rPr>
        <w:t>Проведение технических мероприятий, направленных на снижение уровней профессиональных рисков.</w:t>
      </w:r>
    </w:p>
    <w:p w:rsidR="003C0938" w:rsidRPr="00836C71" w:rsidRDefault="003C0938" w:rsidP="007425FF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>5.1.8.</w:t>
      </w:r>
      <w:r w:rsidR="007425FF">
        <w:rPr>
          <w:rFonts w:ascii="Times New Roman" w:hAnsi="Times New Roman" w:cs="Times New Roman"/>
          <w:sz w:val="28"/>
          <w:szCs w:val="28"/>
        </w:rPr>
        <w:t xml:space="preserve"> Внедрение более совершенных технологий производства, нового оборудования, средств автоматизации и механизации производственных процессов с целью создания безопасных условий труда, ликвидации (сокращении числа) рабочих мест с вредными и (или) опасными условиями труда.</w:t>
      </w:r>
    </w:p>
    <w:p w:rsidR="003C0938" w:rsidRPr="00836C71" w:rsidRDefault="003C0938" w:rsidP="00836C71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5.1.9. </w:t>
      </w:r>
      <w:r w:rsidR="007425FF">
        <w:rPr>
          <w:rFonts w:ascii="Times New Roman" w:hAnsi="Times New Roman" w:cs="Times New Roman"/>
          <w:sz w:val="28"/>
          <w:szCs w:val="28"/>
        </w:rPr>
        <w:t>Использование механизма частичного финансирования предупредительных мер по сокращению производственного травматизма и профессиональных заболеваний работников за счет средств страховых взносов на обязательное социальное страхование от несчастных случаев на производстве и профессиональных заболеваний.</w:t>
      </w:r>
    </w:p>
    <w:p w:rsidR="003C0938" w:rsidRPr="00836C71" w:rsidRDefault="003C0938" w:rsidP="00836C71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5.1.10. </w:t>
      </w:r>
      <w:r w:rsidR="006E2F89">
        <w:rPr>
          <w:rFonts w:ascii="Times New Roman" w:hAnsi="Times New Roman" w:cs="Times New Roman"/>
          <w:sz w:val="28"/>
          <w:szCs w:val="28"/>
        </w:rPr>
        <w:t>Организация и повышение эффективности контроля состояния условий и охраны  труда на рабочих местах, функционирования СОУТ и мониторинга показателей реализации превентивных мер, направленных на снижение производственного травматизма.</w:t>
      </w:r>
    </w:p>
    <w:p w:rsidR="00E44005" w:rsidRDefault="003C0938" w:rsidP="00836C71">
      <w:pPr>
        <w:pStyle w:val="ConsPlusNormal"/>
        <w:widowControl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5.1.11. </w:t>
      </w:r>
      <w:r w:rsidR="00E44005" w:rsidRPr="00836C71">
        <w:rPr>
          <w:rFonts w:ascii="Times New Roman" w:hAnsi="Times New Roman"/>
          <w:sz w:val="28"/>
          <w:szCs w:val="28"/>
        </w:rPr>
        <w:t>Привлечение</w:t>
      </w:r>
      <w:r w:rsidR="00E44005">
        <w:rPr>
          <w:rFonts w:ascii="Times New Roman" w:hAnsi="Times New Roman"/>
          <w:sz w:val="28"/>
          <w:szCs w:val="28"/>
        </w:rPr>
        <w:t xml:space="preserve"> работников, уполномоченных ими представительных органов </w:t>
      </w:r>
      <w:r w:rsidR="00E44005" w:rsidRPr="00836C71">
        <w:rPr>
          <w:rFonts w:ascii="Times New Roman" w:hAnsi="Times New Roman"/>
          <w:sz w:val="28"/>
          <w:szCs w:val="28"/>
        </w:rPr>
        <w:t xml:space="preserve">к </w:t>
      </w:r>
      <w:r w:rsidR="00E44005">
        <w:rPr>
          <w:rFonts w:ascii="Times New Roman" w:hAnsi="Times New Roman"/>
          <w:sz w:val="28"/>
          <w:szCs w:val="28"/>
        </w:rPr>
        <w:t xml:space="preserve">участию в управлении </w:t>
      </w:r>
      <w:r w:rsidR="00E44005" w:rsidRPr="00836C71">
        <w:rPr>
          <w:rFonts w:ascii="Times New Roman" w:hAnsi="Times New Roman"/>
          <w:sz w:val="28"/>
          <w:szCs w:val="28"/>
        </w:rPr>
        <w:t>охраной труда</w:t>
      </w:r>
      <w:r w:rsidR="00E44005">
        <w:rPr>
          <w:rFonts w:ascii="Times New Roman" w:hAnsi="Times New Roman"/>
          <w:sz w:val="28"/>
          <w:szCs w:val="28"/>
        </w:rPr>
        <w:t xml:space="preserve"> и обеспечение условий труда, </w:t>
      </w:r>
      <w:r w:rsidR="00E44005" w:rsidRPr="00836C71">
        <w:rPr>
          <w:rFonts w:ascii="Times New Roman" w:hAnsi="Times New Roman"/>
          <w:sz w:val="28"/>
          <w:szCs w:val="28"/>
        </w:rPr>
        <w:t xml:space="preserve"> </w:t>
      </w:r>
      <w:r w:rsidR="00E44005">
        <w:rPr>
          <w:rFonts w:ascii="Times New Roman" w:hAnsi="Times New Roman"/>
          <w:sz w:val="28"/>
          <w:szCs w:val="28"/>
        </w:rPr>
        <w:lastRenderedPageBreak/>
        <w:t>соответствующих</w:t>
      </w:r>
      <w:r w:rsidR="004F3649">
        <w:rPr>
          <w:rFonts w:ascii="Times New Roman" w:hAnsi="Times New Roman"/>
          <w:sz w:val="28"/>
          <w:szCs w:val="28"/>
        </w:rPr>
        <w:t xml:space="preserve"> требованиям </w:t>
      </w:r>
      <w:r w:rsidR="00E44005" w:rsidRPr="00836C71">
        <w:rPr>
          <w:rFonts w:ascii="Times New Roman" w:hAnsi="Times New Roman"/>
          <w:sz w:val="28"/>
          <w:szCs w:val="28"/>
        </w:rPr>
        <w:t>охран</w:t>
      </w:r>
      <w:r w:rsidR="004F3649">
        <w:rPr>
          <w:rFonts w:ascii="Times New Roman" w:hAnsi="Times New Roman"/>
          <w:sz w:val="28"/>
          <w:szCs w:val="28"/>
        </w:rPr>
        <w:t>ы</w:t>
      </w:r>
      <w:r w:rsidR="00E44005" w:rsidRPr="00836C71">
        <w:rPr>
          <w:rFonts w:ascii="Times New Roman" w:hAnsi="Times New Roman"/>
          <w:sz w:val="28"/>
          <w:szCs w:val="28"/>
        </w:rPr>
        <w:t xml:space="preserve"> труда</w:t>
      </w:r>
      <w:r w:rsidR="004F3649">
        <w:rPr>
          <w:rFonts w:ascii="Times New Roman" w:hAnsi="Times New Roman"/>
          <w:sz w:val="28"/>
          <w:szCs w:val="28"/>
        </w:rPr>
        <w:t xml:space="preserve"> через обеспечение работы совместных комитетов (комиссий) по охране труда, уполномоченных (доверенных) лиц по охране труда </w:t>
      </w:r>
      <w:r w:rsidR="00E44005" w:rsidRPr="00836C71">
        <w:rPr>
          <w:rFonts w:ascii="Times New Roman" w:hAnsi="Times New Roman"/>
          <w:sz w:val="28"/>
          <w:szCs w:val="28"/>
        </w:rPr>
        <w:t>профессионального союза или трудового коллектива.</w:t>
      </w:r>
    </w:p>
    <w:p w:rsidR="003C0938" w:rsidRPr="00836C71" w:rsidRDefault="003C0938" w:rsidP="00836C71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C71">
        <w:rPr>
          <w:rFonts w:ascii="Times New Roman" w:hAnsi="Times New Roman" w:cs="Times New Roman"/>
          <w:sz w:val="28"/>
          <w:szCs w:val="28"/>
        </w:rPr>
        <w:t xml:space="preserve">5.1.12. </w:t>
      </w:r>
      <w:r w:rsidR="00D43286">
        <w:rPr>
          <w:rFonts w:ascii="Times New Roman" w:hAnsi="Times New Roman" w:cs="Times New Roman"/>
          <w:sz w:val="28"/>
          <w:szCs w:val="28"/>
        </w:rPr>
        <w:t>Организация и улучшение санитарно-бытового и лечебно-профилактического обслуживания работников в соответствии с требованиями охраны труда.</w:t>
      </w:r>
    </w:p>
    <w:p w:rsidR="003C0938" w:rsidRDefault="00D43286" w:rsidP="00836C71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3C0938" w:rsidRPr="00836C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13</w:t>
      </w:r>
      <w:r w:rsidR="003C0938" w:rsidRPr="00836C71">
        <w:rPr>
          <w:rFonts w:ascii="Times New Roman" w:hAnsi="Times New Roman"/>
          <w:sz w:val="28"/>
          <w:szCs w:val="28"/>
        </w:rPr>
        <w:t>. Информационное обеспе</w:t>
      </w:r>
      <w:r>
        <w:rPr>
          <w:rFonts w:ascii="Times New Roman" w:hAnsi="Times New Roman"/>
          <w:sz w:val="28"/>
          <w:szCs w:val="28"/>
        </w:rPr>
        <w:t>чение и пропаганда охраны труда.</w:t>
      </w:r>
    </w:p>
    <w:p w:rsidR="003C0938" w:rsidRDefault="00D43286" w:rsidP="00836C71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3C0938" w:rsidRPr="00836C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14</w:t>
      </w:r>
      <w:r w:rsidR="003C0938" w:rsidRPr="00836C71">
        <w:rPr>
          <w:rFonts w:ascii="Times New Roman" w:hAnsi="Times New Roman"/>
          <w:sz w:val="28"/>
          <w:szCs w:val="28"/>
        </w:rPr>
        <w:t xml:space="preserve">. Профилактические мероприятия, направленные на сохранение здоровья </w:t>
      </w:r>
      <w:r>
        <w:rPr>
          <w:rFonts w:ascii="Times New Roman" w:hAnsi="Times New Roman"/>
          <w:sz w:val="28"/>
          <w:szCs w:val="28"/>
        </w:rPr>
        <w:t>работников.</w:t>
      </w:r>
    </w:p>
    <w:p w:rsidR="000E4422" w:rsidRDefault="000E4422" w:rsidP="00836C71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5.1.15. Управление внутренней мотивацией работников на соблюдение требований охраны труда.</w:t>
      </w:r>
    </w:p>
    <w:p w:rsidR="000E4422" w:rsidRDefault="000E4422" w:rsidP="00836C71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Перечень мероприятий, сгруппированных в соответствии с основными направлениями Программы, с указанием объемов финансирования представлены</w:t>
      </w:r>
      <w:r w:rsidR="006203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Приложении.</w:t>
      </w:r>
    </w:p>
    <w:p w:rsidR="00D43286" w:rsidRPr="00836C71" w:rsidRDefault="00D43286" w:rsidP="00836C71">
      <w:pPr>
        <w:autoSpaceDE w:val="0"/>
        <w:autoSpaceDN w:val="0"/>
        <w:adjustRightInd w:val="0"/>
        <w:ind w:left="284" w:firstLine="709"/>
        <w:jc w:val="both"/>
        <w:outlineLvl w:val="3"/>
        <w:rPr>
          <w:rFonts w:ascii="Times New Roman" w:hAnsi="Times New Roman"/>
          <w:sz w:val="28"/>
          <w:szCs w:val="28"/>
        </w:rPr>
      </w:pPr>
    </w:p>
    <w:p w:rsidR="003C0938" w:rsidRPr="00836C71" w:rsidRDefault="003C0938" w:rsidP="00836C71">
      <w:pPr>
        <w:ind w:left="284"/>
        <w:rPr>
          <w:rFonts w:ascii="Times New Roman" w:hAnsi="Times New Roman"/>
          <w:sz w:val="28"/>
          <w:szCs w:val="28"/>
        </w:rPr>
      </w:pPr>
    </w:p>
    <w:p w:rsidR="003C0938" w:rsidRPr="00836C71" w:rsidRDefault="003C0938" w:rsidP="00836C71">
      <w:pPr>
        <w:ind w:left="284"/>
        <w:rPr>
          <w:rFonts w:ascii="Times New Roman" w:hAnsi="Times New Roman"/>
          <w:sz w:val="28"/>
          <w:szCs w:val="28"/>
        </w:rPr>
      </w:pPr>
    </w:p>
    <w:p w:rsidR="003C0938" w:rsidRPr="00836C71" w:rsidRDefault="003C0938" w:rsidP="00836C71">
      <w:pPr>
        <w:ind w:left="284"/>
        <w:rPr>
          <w:rFonts w:ascii="Times New Roman" w:hAnsi="Times New Roman"/>
          <w:sz w:val="28"/>
          <w:szCs w:val="28"/>
        </w:rPr>
      </w:pPr>
    </w:p>
    <w:p w:rsidR="003C0938" w:rsidRPr="00836C71" w:rsidRDefault="003C0938" w:rsidP="00836C71">
      <w:pPr>
        <w:ind w:left="284"/>
        <w:rPr>
          <w:rFonts w:ascii="Times New Roman" w:hAnsi="Times New Roman"/>
          <w:sz w:val="28"/>
          <w:szCs w:val="28"/>
        </w:rPr>
      </w:pPr>
    </w:p>
    <w:p w:rsidR="003C0938" w:rsidRPr="00836C71" w:rsidRDefault="003C0938" w:rsidP="00836C71">
      <w:pPr>
        <w:ind w:left="284"/>
        <w:rPr>
          <w:rFonts w:ascii="Times New Roman" w:hAnsi="Times New Roman"/>
          <w:sz w:val="28"/>
          <w:szCs w:val="28"/>
        </w:rPr>
      </w:pPr>
    </w:p>
    <w:p w:rsidR="003C0938" w:rsidRPr="00836C71" w:rsidRDefault="003C0938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3C0938" w:rsidRDefault="003C0938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0E4422" w:rsidRPr="00836C71" w:rsidRDefault="000E4422" w:rsidP="00836C71">
      <w:pPr>
        <w:tabs>
          <w:tab w:val="left" w:pos="3330"/>
        </w:tabs>
        <w:ind w:left="284"/>
        <w:rPr>
          <w:rFonts w:ascii="Times New Roman" w:hAnsi="Times New Roman"/>
          <w:sz w:val="28"/>
          <w:szCs w:val="28"/>
        </w:rPr>
      </w:pPr>
    </w:p>
    <w:p w:rsidR="003C0938" w:rsidRDefault="003C0938" w:rsidP="00836C71">
      <w:pPr>
        <w:spacing w:after="120" w:line="240" w:lineRule="exact"/>
        <w:rPr>
          <w:rFonts w:ascii="Times New Roman" w:hAnsi="Times New Roman"/>
        </w:rPr>
      </w:pPr>
    </w:p>
    <w:sectPr w:rsidR="003C0938" w:rsidSect="009A2250">
      <w:headerReference w:type="default" r:id="rId8"/>
      <w:pgSz w:w="11906" w:h="16838" w:code="9"/>
      <w:pgMar w:top="1276" w:right="567" w:bottom="851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F7E" w:rsidRDefault="00D31F7E">
      <w:r>
        <w:separator/>
      </w:r>
    </w:p>
  </w:endnote>
  <w:endnote w:type="continuationSeparator" w:id="1">
    <w:p w:rsidR="00D31F7E" w:rsidRDefault="00D31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F7E" w:rsidRDefault="00D31F7E">
      <w:r>
        <w:separator/>
      </w:r>
    </w:p>
  </w:footnote>
  <w:footnote w:type="continuationSeparator" w:id="1">
    <w:p w:rsidR="00D31F7E" w:rsidRDefault="00D31F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940" w:rsidRDefault="00D31F7E" w:rsidP="00F27940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8250A"/>
    <w:multiLevelType w:val="hybridMultilevel"/>
    <w:tmpl w:val="691A6E64"/>
    <w:lvl w:ilvl="0" w:tplc="7A8CA9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A10084"/>
    <w:multiLevelType w:val="hybridMultilevel"/>
    <w:tmpl w:val="F434F9C0"/>
    <w:lvl w:ilvl="0" w:tplc="E1B68E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5F31F12"/>
    <w:multiLevelType w:val="hybridMultilevel"/>
    <w:tmpl w:val="3AD2F83C"/>
    <w:lvl w:ilvl="0" w:tplc="E1B68E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93B7EB0"/>
    <w:multiLevelType w:val="hybridMultilevel"/>
    <w:tmpl w:val="DA5EF9A6"/>
    <w:lvl w:ilvl="0" w:tplc="E1B68E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F1A4EE6"/>
    <w:multiLevelType w:val="hybridMultilevel"/>
    <w:tmpl w:val="20F4AC8C"/>
    <w:lvl w:ilvl="0" w:tplc="E1B68EF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777A"/>
    <w:rsid w:val="00006431"/>
    <w:rsid w:val="000552ED"/>
    <w:rsid w:val="000E4422"/>
    <w:rsid w:val="001A2841"/>
    <w:rsid w:val="00206A2E"/>
    <w:rsid w:val="00217308"/>
    <w:rsid w:val="00365B22"/>
    <w:rsid w:val="003A3448"/>
    <w:rsid w:val="003C0938"/>
    <w:rsid w:val="003F5C37"/>
    <w:rsid w:val="004C61AA"/>
    <w:rsid w:val="004D5C91"/>
    <w:rsid w:val="004F3649"/>
    <w:rsid w:val="0054208D"/>
    <w:rsid w:val="00544E2C"/>
    <w:rsid w:val="005D6986"/>
    <w:rsid w:val="006203B0"/>
    <w:rsid w:val="006943D3"/>
    <w:rsid w:val="006E2F89"/>
    <w:rsid w:val="006E2FF5"/>
    <w:rsid w:val="006F6DD5"/>
    <w:rsid w:val="007425FF"/>
    <w:rsid w:val="00801BDA"/>
    <w:rsid w:val="00816DCA"/>
    <w:rsid w:val="00836C71"/>
    <w:rsid w:val="00885679"/>
    <w:rsid w:val="008B50CF"/>
    <w:rsid w:val="00985FE1"/>
    <w:rsid w:val="009A2250"/>
    <w:rsid w:val="009C742E"/>
    <w:rsid w:val="009D1F54"/>
    <w:rsid w:val="009D41DA"/>
    <w:rsid w:val="009E3548"/>
    <w:rsid w:val="00A04668"/>
    <w:rsid w:val="00A17FC7"/>
    <w:rsid w:val="00A3777A"/>
    <w:rsid w:val="00AC75B9"/>
    <w:rsid w:val="00AD4F6C"/>
    <w:rsid w:val="00B51690"/>
    <w:rsid w:val="00C93E2D"/>
    <w:rsid w:val="00CB0CA8"/>
    <w:rsid w:val="00CD40D6"/>
    <w:rsid w:val="00D31F7E"/>
    <w:rsid w:val="00D43286"/>
    <w:rsid w:val="00D532DA"/>
    <w:rsid w:val="00DD6833"/>
    <w:rsid w:val="00DD7F5D"/>
    <w:rsid w:val="00E02102"/>
    <w:rsid w:val="00E44005"/>
    <w:rsid w:val="00E45C11"/>
    <w:rsid w:val="00E815D5"/>
    <w:rsid w:val="00E96623"/>
    <w:rsid w:val="00E975EE"/>
    <w:rsid w:val="00EF3138"/>
    <w:rsid w:val="00F14FE6"/>
    <w:rsid w:val="00F50CD9"/>
    <w:rsid w:val="00F635A0"/>
    <w:rsid w:val="00FA3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77A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377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3777A"/>
    <w:rPr>
      <w:rFonts w:ascii="Calibri" w:eastAsia="Times New Roman" w:hAnsi="Calibri" w:cs="Times New Roman"/>
      <w:sz w:val="24"/>
      <w:szCs w:val="24"/>
    </w:rPr>
  </w:style>
  <w:style w:type="character" w:styleId="a5">
    <w:name w:val="page number"/>
    <w:rsid w:val="00A3777A"/>
    <w:rPr>
      <w:rFonts w:cs="Times New Roman"/>
    </w:rPr>
  </w:style>
  <w:style w:type="paragraph" w:customStyle="1" w:styleId="ConsPlusNormal">
    <w:name w:val="ConsPlusNormal"/>
    <w:rsid w:val="003C09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C09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021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2102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unhideWhenUsed/>
    <w:rsid w:val="009A22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semiHidden/>
    <w:unhideWhenUsed/>
    <w:rsid w:val="009A225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A2250"/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BDAD9-6DA0-4C3E-A426-D252929B9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Артём</dc:creator>
  <cp:lastModifiedBy>Gainullina_GH</cp:lastModifiedBy>
  <cp:revision>23</cp:revision>
  <cp:lastPrinted>2016-10-10T05:28:00Z</cp:lastPrinted>
  <dcterms:created xsi:type="dcterms:W3CDTF">2018-03-28T08:21:00Z</dcterms:created>
  <dcterms:modified xsi:type="dcterms:W3CDTF">2018-04-27T05:26:00Z</dcterms:modified>
</cp:coreProperties>
</file>