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B13A1">
      <w:pPr>
        <w:pStyle w:val="printredaction-line"/>
        <w:divId w:val="1193618323"/>
        <w:rPr>
          <w:rFonts w:ascii="Georgia" w:hAnsi="Georgia"/>
        </w:rPr>
      </w:pPr>
      <w:r>
        <w:rPr>
          <w:rFonts w:ascii="Georgia" w:hAnsi="Georgia"/>
        </w:rPr>
        <w:t>Редакция от 8 янв 2020</w:t>
      </w:r>
    </w:p>
    <w:p w:rsidR="00000000" w:rsidRDefault="003B13A1">
      <w:pPr>
        <w:divId w:val="1362708975"/>
        <w:rPr>
          <w:rFonts w:ascii="Georgia" w:eastAsia="Times New Roman" w:hAnsi="Georgia"/>
        </w:rPr>
      </w:pPr>
      <w:r>
        <w:rPr>
          <w:rFonts w:ascii="Georgia" w:eastAsia="Times New Roman" w:hAnsi="Georgia"/>
        </w:rPr>
        <w:t>Федеральный закон от 29.12.2006 № 255-ФЗ</w:t>
      </w:r>
    </w:p>
    <w:p w:rsidR="00000000" w:rsidRDefault="003B13A1">
      <w:pPr>
        <w:pStyle w:val="2"/>
        <w:divId w:val="1193618323"/>
        <w:rPr>
          <w:rFonts w:ascii="Georgia" w:eastAsia="Times New Roman" w:hAnsi="Georgia"/>
        </w:rPr>
      </w:pPr>
      <w:r>
        <w:rPr>
          <w:rFonts w:ascii="Georgia" w:eastAsia="Times New Roman" w:hAnsi="Georgia"/>
        </w:rPr>
        <w:t>Об обязательном социальном страховани</w:t>
      </w:r>
      <w:bookmarkStart w:id="0" w:name="_GoBack"/>
      <w:bookmarkEnd w:id="0"/>
      <w:r>
        <w:rPr>
          <w:rFonts w:ascii="Georgia" w:eastAsia="Times New Roman" w:hAnsi="Georgia"/>
        </w:rPr>
        <w:t>и на случай временной нетрудоспособности и в связи с материнством</w:t>
      </w:r>
    </w:p>
    <w:p w:rsidR="00000000" w:rsidRDefault="003B13A1">
      <w:pPr>
        <w:divId w:val="1822579721"/>
        <w:rPr>
          <w:rFonts w:ascii="Helvetica" w:eastAsia="Times New Roman" w:hAnsi="Helvetica" w:cs="Helvetica"/>
          <w:sz w:val="17"/>
          <w:szCs w:val="17"/>
        </w:rPr>
      </w:pPr>
      <w:r>
        <w:rPr>
          <w:rStyle w:val="docnote-number"/>
          <w:rFonts w:ascii="Helvetica" w:eastAsia="Times New Roman" w:hAnsi="Helvetica" w:cs="Helvetica"/>
          <w:sz w:val="17"/>
          <w:szCs w:val="17"/>
        </w:rPr>
        <w:t>*</w:t>
      </w:r>
      <w:r>
        <w:rPr>
          <w:rStyle w:val="docnote-text"/>
          <w:rFonts w:ascii="Helvetica" w:eastAsia="Times New Roman" w:hAnsi="Helvetica" w:cs="Helvetica"/>
          <w:sz w:val="17"/>
          <w:szCs w:val="17"/>
        </w:rPr>
        <w:t xml:space="preserve"> Наименование в редакции, введенной в действие с 1 января 2010 года</w:t>
      </w:r>
      <w:r>
        <w:rPr>
          <w:rStyle w:val="docnote-text"/>
          <w:rFonts w:ascii="Helvetica" w:eastAsia="Times New Roman" w:hAnsi="Helvetica" w:cs="Helvetica"/>
          <w:sz w:val="17"/>
          <w:szCs w:val="17"/>
        </w:rPr>
        <w:t xml:space="preserve"> </w:t>
      </w:r>
      <w:hyperlink w:anchor="/document/99/902167481/XA00MBM2MU/" w:history="1">
        <w:r>
          <w:rPr>
            <w:rStyle w:val="a4"/>
            <w:rFonts w:ascii="Helvetica" w:eastAsia="Times New Roman" w:hAnsi="Helvetica" w:cs="Helvetica"/>
            <w:sz w:val="17"/>
            <w:szCs w:val="17"/>
          </w:rPr>
          <w:t>Федеральным законом от 24 июля 2009 года № 213-ФЗ</w:t>
        </w:r>
      </w:hyperlink>
      <w:r>
        <w:rPr>
          <w:rStyle w:val="docnote-text"/>
          <w:rFonts w:ascii="Helvetica" w:eastAsia="Times New Roman" w:hAnsi="Helvetica" w:cs="Helvetica"/>
          <w:sz w:val="17"/>
          <w:szCs w:val="17"/>
        </w:rPr>
        <w:t>, - см.</w:t>
      </w:r>
      <w:r>
        <w:rPr>
          <w:rStyle w:val="docnote-text"/>
          <w:rFonts w:ascii="Helvetica" w:eastAsia="Times New Roman" w:hAnsi="Helvetica" w:cs="Helvetica"/>
          <w:sz w:val="17"/>
          <w:szCs w:val="17"/>
        </w:rPr>
        <w:t xml:space="preserve"> </w:t>
      </w:r>
      <w:hyperlink w:anchor="/document/99/902177919/ZA00MRM2PG/" w:history="1">
        <w:r>
          <w:rPr>
            <w:rStyle w:val="a4"/>
            <w:rFonts w:ascii="Helvetica" w:eastAsia="Times New Roman" w:hAnsi="Helvetica" w:cs="Helvetica"/>
            <w:sz w:val="17"/>
            <w:szCs w:val="17"/>
          </w:rPr>
          <w:t>предыдущую редакцию</w:t>
        </w:r>
      </w:hyperlink>
      <w:r>
        <w:rPr>
          <w:rStyle w:val="docnote-text"/>
          <w:rFonts w:ascii="Helvetica" w:eastAsia="Times New Roman" w:hAnsi="Helvetica" w:cs="Helvetica"/>
          <w:sz w:val="17"/>
          <w:szCs w:val="17"/>
        </w:rPr>
        <w:t xml:space="preserve">. </w:t>
      </w:r>
    </w:p>
    <w:p w:rsidR="00000000" w:rsidRDefault="003B13A1">
      <w:pPr>
        <w:spacing w:after="223"/>
        <w:jc w:val="both"/>
        <w:divId w:val="1916207276"/>
        <w:rPr>
          <w:rFonts w:ascii="Georgia" w:hAnsi="Georgia"/>
        </w:rPr>
      </w:pPr>
      <w:r>
        <w:rPr>
          <w:rFonts w:ascii="Georgia" w:hAnsi="Georgia"/>
        </w:rPr>
        <w:t>Принят</w:t>
      </w:r>
      <w:r>
        <w:rPr>
          <w:rFonts w:ascii="Georgia" w:hAnsi="Georgia"/>
        </w:rPr>
        <w:br/>
      </w:r>
      <w:r>
        <w:rPr>
          <w:rFonts w:ascii="Georgia" w:hAnsi="Georgia"/>
        </w:rPr>
        <w:t>Государственной Думой</w:t>
      </w:r>
      <w:r>
        <w:rPr>
          <w:rFonts w:ascii="Georgia" w:hAnsi="Georgia"/>
        </w:rPr>
        <w:br/>
      </w:r>
      <w:r>
        <w:rPr>
          <w:rFonts w:ascii="Georgia" w:hAnsi="Georgia"/>
        </w:rPr>
        <w:t>20 декабря 2006 год</w:t>
      </w:r>
      <w:r>
        <w:rPr>
          <w:rFonts w:ascii="Georgia" w:hAnsi="Georgia"/>
        </w:rPr>
        <w:t>а</w:t>
      </w:r>
      <w:r>
        <w:rPr>
          <w:rFonts w:ascii="Georgia" w:hAnsi="Georgia"/>
        </w:rPr>
        <w:t>Одобрен</w:t>
      </w:r>
      <w:r>
        <w:rPr>
          <w:rFonts w:ascii="Georgia" w:hAnsi="Georgia"/>
        </w:rPr>
        <w:br/>
      </w:r>
      <w:r>
        <w:rPr>
          <w:rFonts w:ascii="Georgia" w:hAnsi="Georgia"/>
        </w:rPr>
        <w:t>Совет</w:t>
      </w:r>
      <w:r>
        <w:rPr>
          <w:rFonts w:ascii="Georgia" w:hAnsi="Georgia"/>
        </w:rPr>
        <w:t>ом Федерации</w:t>
      </w:r>
      <w:r>
        <w:rPr>
          <w:rFonts w:ascii="Georgia" w:hAnsi="Georgia"/>
        </w:rPr>
        <w:br/>
      </w:r>
      <w:r>
        <w:rPr>
          <w:rFonts w:ascii="Georgia" w:hAnsi="Georgia"/>
        </w:rPr>
        <w:t>27 декабря 2006 год</w:t>
      </w:r>
      <w:r>
        <w:rPr>
          <w:rFonts w:ascii="Georgia" w:hAnsi="Georgia"/>
        </w:rPr>
        <w:t>а</w:t>
      </w:r>
    </w:p>
    <w:p w:rsidR="00000000" w:rsidRDefault="003B13A1">
      <w:pPr>
        <w:divId w:val="1856190782"/>
        <w:rPr>
          <w:rFonts w:ascii="Georgia" w:eastAsia="Times New Roman" w:hAnsi="Georgia"/>
          <w:sz w:val="35"/>
          <w:szCs w:val="35"/>
        </w:rPr>
      </w:pPr>
      <w:r>
        <w:rPr>
          <w:rStyle w:val="docchapter-number"/>
          <w:rFonts w:ascii="Georgia" w:eastAsia="Times New Roman" w:hAnsi="Georgia"/>
          <w:sz w:val="35"/>
          <w:szCs w:val="35"/>
        </w:rPr>
        <w:t xml:space="preserve">Глава 1. </w:t>
      </w:r>
      <w:r>
        <w:rPr>
          <w:rStyle w:val="docchapter-name"/>
          <w:rFonts w:ascii="Georgia" w:eastAsia="Times New Roman" w:hAnsi="Georgia"/>
          <w:sz w:val="35"/>
          <w:szCs w:val="35"/>
        </w:rPr>
        <w:t>Общие положени</w:t>
      </w:r>
      <w:r>
        <w:rPr>
          <w:rStyle w:val="docchapter-name"/>
          <w:rFonts w:ascii="Georgia" w:eastAsia="Times New Roman" w:hAnsi="Georgia"/>
          <w:sz w:val="35"/>
          <w:szCs w:val="35"/>
        </w:rPr>
        <w:t>я</w:t>
      </w:r>
      <w:r>
        <w:rPr>
          <w:rStyle w:val="btn"/>
          <w:rFonts w:ascii="Georgia" w:eastAsia="Times New Roman" w:hAnsi="Georgia"/>
          <w:vanish/>
          <w:sz w:val="35"/>
          <w:szCs w:val="35"/>
        </w:rPr>
        <w:t>1</w:t>
      </w:r>
    </w:p>
    <w:p w:rsidR="00000000" w:rsidRDefault="003B13A1">
      <w:pPr>
        <w:divId w:val="405036865"/>
        <w:rPr>
          <w:rFonts w:ascii="Helvetica" w:eastAsia="Times New Roman" w:hAnsi="Helvetica" w:cs="Helvetica"/>
          <w:b/>
          <w:bCs/>
        </w:rPr>
      </w:pPr>
      <w:r>
        <w:rPr>
          <w:rStyle w:val="docarticle-number"/>
          <w:rFonts w:ascii="Helvetica" w:eastAsia="Times New Roman" w:hAnsi="Helvetica" w:cs="Helvetica"/>
          <w:b/>
          <w:bCs/>
        </w:rPr>
        <w:t xml:space="preserve">Статья 1. </w:t>
      </w:r>
      <w:r>
        <w:rPr>
          <w:rStyle w:val="docarticle-name"/>
          <w:rFonts w:ascii="Helvetica" w:eastAsia="Times New Roman" w:hAnsi="Helvetica" w:cs="Helvetica"/>
          <w:b/>
          <w:bCs/>
        </w:rPr>
        <w:t>Предмет регулирования настоящего Федерального закон</w:t>
      </w:r>
      <w:r>
        <w:rPr>
          <w:rStyle w:val="docarticle-name"/>
          <w:rFonts w:ascii="Helvetica" w:eastAsia="Times New Roman" w:hAnsi="Helvetica" w:cs="Helvetica"/>
          <w:b/>
          <w:bCs/>
        </w:rPr>
        <w:t>а</w:t>
      </w:r>
      <w:r>
        <w:rPr>
          <w:rStyle w:val="btn"/>
          <w:rFonts w:ascii="Helvetica" w:eastAsia="Times New Roman" w:hAnsi="Helvetica" w:cs="Helvetica"/>
          <w:b/>
          <w:bCs/>
          <w:vanish/>
        </w:rPr>
        <w:t>30</w:t>
      </w:r>
      <w:r>
        <w:rPr>
          <w:rStyle w:val="btn"/>
          <w:rFonts w:ascii="Helvetica" w:eastAsia="Times New Roman" w:hAnsi="Helvetica" w:cs="Helvetica"/>
          <w:b/>
          <w:bCs/>
          <w:vanish/>
        </w:rPr>
        <w:t>3</w:t>
      </w:r>
    </w:p>
    <w:p w:rsidR="00000000" w:rsidRDefault="003B13A1">
      <w:pPr>
        <w:spacing w:after="223"/>
        <w:jc w:val="both"/>
        <w:divId w:val="1916207276"/>
        <w:rPr>
          <w:rFonts w:ascii="Georgia" w:hAnsi="Georgia"/>
        </w:rPr>
      </w:pPr>
      <w:r>
        <w:rPr>
          <w:rFonts w:ascii="Georgia" w:hAnsi="Georgia"/>
        </w:rPr>
        <w:t>1. Настоящий Федеральный закон регулирует правоотношения в системе обязательного социального страхования на случай временной нетрудоспособности и в связи с материнством, определяет круг лиц, подлежащих обязательному социальному страхованию на случай времен</w:t>
      </w:r>
      <w:r>
        <w:rPr>
          <w:rFonts w:ascii="Georgia" w:hAnsi="Georgia"/>
        </w:rPr>
        <w:t>ной нетрудоспособности и в связи с материнством, и виды предоставляемого им обязательного страхового обеспечения, устанавливает права и обязанности субъектов обязательного социального страхования на случай временной нетрудоспособности и в связи с материнст</w:t>
      </w:r>
      <w:r>
        <w:rPr>
          <w:rFonts w:ascii="Georgia" w:hAnsi="Georgia"/>
        </w:rPr>
        <w:t>вом, а также определяет условия, размеры и порядок обеспечения пособиями по временной нетрудоспособности, по беременности и родам, ежемесячным пособием по уходу за ребенком граждан, подлежащих обязательному социальному страхованию на случай временной нетру</w:t>
      </w:r>
      <w:r>
        <w:rPr>
          <w:rFonts w:ascii="Georgia" w:hAnsi="Georgia"/>
        </w:rPr>
        <w:t>доспособности и в связи с материнством.</w:t>
      </w:r>
      <w:r>
        <w:rPr>
          <w:rFonts w:ascii="Georgia" w:hAnsi="Georgia"/>
        </w:rPr>
        <w:t xml:space="preserve"> </w:t>
      </w:r>
      <w:r>
        <w:rPr>
          <w:rStyle w:val="btn"/>
          <w:rFonts w:ascii="Georgia" w:hAnsi="Georgia"/>
          <w:vanish/>
        </w:rPr>
        <w:t>27</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2. Настоящий Федеральный закон не распространяется на отношения, связанные с обеспечением граждан пособиями по временной нетрудоспособности в связи с несчастным случаем на производстве или профессиональным заболе</w:t>
      </w:r>
      <w:r>
        <w:rPr>
          <w:rFonts w:ascii="Georgia" w:hAnsi="Georgia"/>
        </w:rPr>
        <w:t xml:space="preserve">ванием, за исключением положений </w:t>
      </w:r>
      <w:hyperlink w:anchor="/document/99/902021708/XA00MD42NO/" w:tgtFrame="_self" w:history="1">
        <w:r>
          <w:rPr>
            <w:rStyle w:val="a4"/>
            <w:rFonts w:ascii="Georgia" w:hAnsi="Georgia"/>
          </w:rPr>
          <w:t>статей 8</w:t>
        </w:r>
      </w:hyperlink>
      <w:r>
        <w:rPr>
          <w:rFonts w:ascii="Georgia" w:hAnsi="Georgia"/>
        </w:rPr>
        <w:t xml:space="preserve">, </w:t>
      </w:r>
      <w:hyperlink w:anchor="/document/99/902021708/XA00MEQ2O1/" w:tgtFrame="_self" w:history="1">
        <w:r>
          <w:rPr>
            <w:rStyle w:val="a4"/>
            <w:rFonts w:ascii="Georgia" w:hAnsi="Georgia"/>
          </w:rPr>
          <w:t>9</w:t>
        </w:r>
      </w:hyperlink>
      <w:r>
        <w:rPr>
          <w:rFonts w:ascii="Georgia" w:hAnsi="Georgia"/>
        </w:rPr>
        <w:t xml:space="preserve">, </w:t>
      </w:r>
      <w:hyperlink w:anchor="/document/99/902021708/XA00M9O2NH/" w:tgtFrame="_self" w:history="1">
        <w:r>
          <w:rPr>
            <w:rStyle w:val="a4"/>
            <w:rFonts w:ascii="Georgia" w:hAnsi="Georgia"/>
          </w:rPr>
          <w:t>12</w:t>
        </w:r>
      </w:hyperlink>
      <w:r>
        <w:rPr>
          <w:rFonts w:ascii="Georgia" w:hAnsi="Georgia"/>
        </w:rPr>
        <w:t xml:space="preserve">, </w:t>
      </w:r>
      <w:hyperlink w:anchor="/document/99/902021708/XA00M802N7/" w:tgtFrame="_self" w:history="1">
        <w:r>
          <w:rPr>
            <w:rStyle w:val="a4"/>
            <w:rFonts w:ascii="Georgia" w:hAnsi="Georgia"/>
          </w:rPr>
          <w:t>13</w:t>
        </w:r>
      </w:hyperlink>
      <w:r>
        <w:rPr>
          <w:rFonts w:ascii="Georgia" w:hAnsi="Georgia"/>
        </w:rPr>
        <w:t xml:space="preserve">, </w:t>
      </w:r>
      <w:hyperlink w:anchor="/document/99/902021708/XA00M922NC/" w:tgtFrame="_self" w:history="1">
        <w:r>
          <w:rPr>
            <w:rStyle w:val="a4"/>
            <w:rFonts w:ascii="Georgia" w:hAnsi="Georgia"/>
          </w:rPr>
          <w:t>14</w:t>
        </w:r>
      </w:hyperlink>
      <w:r>
        <w:rPr>
          <w:rFonts w:ascii="Georgia" w:hAnsi="Georgia"/>
        </w:rPr>
        <w:t xml:space="preserve"> и </w:t>
      </w:r>
      <w:hyperlink w:anchor="/document/99/902021708/XA00MD02NU/" w:tgtFrame="_self" w:history="1">
        <w:r>
          <w:rPr>
            <w:rStyle w:val="a4"/>
            <w:rFonts w:ascii="Georgia" w:hAnsi="Georgia"/>
          </w:rPr>
          <w:t>15 настоящего Федерального закона</w:t>
        </w:r>
      </w:hyperlink>
      <w:r>
        <w:rPr>
          <w:rFonts w:ascii="Georgia" w:hAnsi="Georgia"/>
        </w:rPr>
        <w:t>, применяемы</w:t>
      </w:r>
      <w:r>
        <w:rPr>
          <w:rFonts w:ascii="Georgia" w:hAnsi="Georgia"/>
        </w:rPr>
        <w:t>х к указанным отношениям в части, не противоречащей</w:t>
      </w:r>
      <w:r>
        <w:rPr>
          <w:rFonts w:ascii="Georgia" w:hAnsi="Georgia"/>
        </w:rPr>
        <w:t xml:space="preserve"> </w:t>
      </w:r>
      <w:hyperlink w:anchor="/document/99/901713539/XA00M6G2N3/" w:history="1">
        <w:r>
          <w:rPr>
            <w:rStyle w:val="a4"/>
            <w:rFonts w:ascii="Georgia" w:hAnsi="Georgia"/>
          </w:rPr>
          <w:t xml:space="preserve">Федеральному закону от 24 июля 1998 года № 125-ФЗ "Об обязательном социальном страховании от несчастных случаев на производстве и профессиональных </w:t>
        </w:r>
        <w:r>
          <w:rPr>
            <w:rStyle w:val="a4"/>
            <w:rFonts w:ascii="Georgia" w:hAnsi="Georgia"/>
          </w:rPr>
          <w:t>заболеваний"</w:t>
        </w:r>
      </w:hyperlink>
      <w:r>
        <w:rPr>
          <w:rFonts w:ascii="Georgia" w:hAnsi="Georgia"/>
        </w:rPr>
        <w:t>.</w:t>
      </w:r>
      <w:r>
        <w:rPr>
          <w:rStyle w:val="btn"/>
          <w:rFonts w:ascii="Georgia" w:hAnsi="Georgia"/>
          <w:vanish/>
        </w:rPr>
        <w:t>1</w:t>
      </w:r>
      <w:r>
        <w:rPr>
          <w:rStyle w:val="btn"/>
          <w:rFonts w:ascii="Georgia" w:hAnsi="Georgia"/>
          <w:vanish/>
        </w:rPr>
        <w:t>9</w:t>
      </w:r>
      <w:hyperlink w:anchor="/document/16/63961//" w:history="1">
        <w:r>
          <w:rPr>
            <w:rStyle w:val="a4"/>
            <w:rFonts w:ascii="Georgia" w:hAnsi="Georgia"/>
            <w:vanish/>
          </w:rPr>
          <w:t>Кому выплачивать больничное пособие</w:t>
        </w:r>
      </w:hyperlink>
    </w:p>
    <w:p w:rsidR="00000000" w:rsidRDefault="003B13A1">
      <w:pPr>
        <w:divId w:val="1954626620"/>
        <w:rPr>
          <w:rFonts w:ascii="Helvetica" w:eastAsia="Times New Roman" w:hAnsi="Helvetica" w:cs="Helvetica"/>
          <w:b/>
          <w:bCs/>
        </w:rPr>
      </w:pPr>
      <w:r>
        <w:rPr>
          <w:rStyle w:val="docarticle-number"/>
          <w:rFonts w:ascii="Helvetica" w:eastAsia="Times New Roman" w:hAnsi="Helvetica" w:cs="Helvetica"/>
          <w:b/>
          <w:bCs/>
        </w:rPr>
        <w:t xml:space="preserve">Статья 1.1. </w:t>
      </w:r>
      <w:r>
        <w:rPr>
          <w:rStyle w:val="docarticle-name"/>
          <w:rFonts w:ascii="Helvetica" w:eastAsia="Times New Roman" w:hAnsi="Helvetica" w:cs="Helvetica"/>
          <w:b/>
          <w:bCs/>
        </w:rPr>
        <w:t>Законодательство Российской Федерации об обязательном социальном страховании на случай временной нетрудоспособности и в связи с материнство</w:t>
      </w:r>
      <w:r>
        <w:rPr>
          <w:rStyle w:val="docarticle-name"/>
          <w:rFonts w:ascii="Helvetica" w:eastAsia="Times New Roman" w:hAnsi="Helvetica" w:cs="Helvetica"/>
          <w:b/>
          <w:bCs/>
        </w:rPr>
        <w:t>м</w:t>
      </w:r>
      <w:r>
        <w:rPr>
          <w:rStyle w:val="btn"/>
          <w:rFonts w:ascii="Helvetica" w:eastAsia="Times New Roman" w:hAnsi="Helvetica" w:cs="Helvetica"/>
          <w:b/>
          <w:bCs/>
          <w:vanish/>
        </w:rPr>
        <w:t>30</w:t>
      </w:r>
      <w:r>
        <w:rPr>
          <w:rStyle w:val="btn"/>
          <w:rFonts w:ascii="Helvetica" w:eastAsia="Times New Roman" w:hAnsi="Helvetica" w:cs="Helvetica"/>
          <w:b/>
          <w:bCs/>
          <w:vanish/>
        </w:rPr>
        <w:t>6</w:t>
      </w:r>
    </w:p>
    <w:p w:rsidR="00000000" w:rsidRDefault="003B13A1">
      <w:pPr>
        <w:spacing w:after="223"/>
        <w:jc w:val="both"/>
        <w:divId w:val="1916207276"/>
        <w:rPr>
          <w:rFonts w:ascii="Georgia" w:hAnsi="Georgia"/>
        </w:rPr>
      </w:pPr>
      <w:r>
        <w:rPr>
          <w:rFonts w:ascii="Georgia" w:hAnsi="Georgia"/>
        </w:rPr>
        <w:t>1. Зак</w:t>
      </w:r>
      <w:r>
        <w:rPr>
          <w:rFonts w:ascii="Georgia" w:hAnsi="Georgia"/>
        </w:rPr>
        <w:t>онодательство Российской Федерации об обязательном социальном страховании на случай временной нетрудоспособности и в связи с материнством основывается на</w:t>
      </w:r>
      <w:r>
        <w:rPr>
          <w:rFonts w:ascii="Georgia" w:hAnsi="Georgia"/>
        </w:rPr>
        <w:t xml:space="preserve"> </w:t>
      </w:r>
      <w:hyperlink w:anchor="/document/99/9004937/XA00M6G2N3/" w:history="1">
        <w:r>
          <w:rPr>
            <w:rStyle w:val="a4"/>
            <w:rFonts w:ascii="Georgia" w:hAnsi="Georgia"/>
          </w:rPr>
          <w:t>Конституции Российской Федерации</w:t>
        </w:r>
      </w:hyperlink>
      <w:r>
        <w:rPr>
          <w:rFonts w:ascii="Georgia" w:hAnsi="Georgia"/>
        </w:rPr>
        <w:t xml:space="preserve"> и состоит из н</w:t>
      </w:r>
      <w:r>
        <w:rPr>
          <w:rFonts w:ascii="Georgia" w:hAnsi="Georgia"/>
        </w:rPr>
        <w:t>астоящего Федерального закона,</w:t>
      </w:r>
      <w:r>
        <w:rPr>
          <w:rFonts w:ascii="Georgia" w:hAnsi="Georgia"/>
        </w:rPr>
        <w:t xml:space="preserve"> </w:t>
      </w:r>
      <w:hyperlink w:anchor="/document/99/901738866/XA00M6G2N3/" w:history="1">
        <w:r>
          <w:rPr>
            <w:rStyle w:val="a4"/>
            <w:rFonts w:ascii="Georgia" w:hAnsi="Georgia"/>
          </w:rPr>
          <w:t xml:space="preserve">Федерального закона от 16 июля 1999 года № 165-ФЗ "Об </w:t>
        </w:r>
        <w:r>
          <w:rPr>
            <w:rStyle w:val="a4"/>
            <w:rFonts w:ascii="Georgia" w:hAnsi="Georgia"/>
          </w:rPr>
          <w:lastRenderedPageBreak/>
          <w:t>основах обязательного социального страхования"</w:t>
        </w:r>
      </w:hyperlink>
      <w:r>
        <w:rPr>
          <w:rFonts w:ascii="Georgia" w:hAnsi="Georgia"/>
        </w:rPr>
        <w:t>, иных федеральных законов. Отношения, связанные с обязательным социальным страхованием на случай временной нетрудоспособности и в связи с материнством, регулируются также иными нормативными правовыми актами Российской Федерации</w:t>
      </w:r>
      <w:r>
        <w:rPr>
          <w:rFonts w:ascii="Georgia" w:hAnsi="Georgia"/>
        </w:rPr>
        <w:t>.</w:t>
      </w:r>
      <w:r>
        <w:rPr>
          <w:rStyle w:val="btn"/>
          <w:rFonts w:ascii="Georgia" w:hAnsi="Georgia"/>
          <w:vanish/>
        </w:rPr>
        <w:t>12</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1.1. Правоотношения, св</w:t>
      </w:r>
      <w:r>
        <w:rPr>
          <w:rFonts w:ascii="Georgia" w:hAnsi="Georgia"/>
        </w:rPr>
        <w:t>язанные с контролем за правильностью исчисления, полнотой и своевременностью уплаты страховых взносов на обязательное социальное страхование на случай временной нетрудоспособности и в связи с материнством в Фонд социального страхования Российской Федерации</w:t>
      </w:r>
      <w:r>
        <w:rPr>
          <w:rFonts w:ascii="Georgia" w:hAnsi="Georgia"/>
        </w:rPr>
        <w:t>, регулируются законодательством Российской Федерации о налогах и сборах</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2. В случаях,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w:t>
      </w:r>
      <w:r>
        <w:rPr>
          <w:rFonts w:ascii="Georgia" w:hAnsi="Georgia"/>
        </w:rPr>
        <w:t>ора Российской Федерации</w:t>
      </w:r>
      <w:r>
        <w:rPr>
          <w:rFonts w:ascii="Georgia" w:hAnsi="Georgia"/>
        </w:rPr>
        <w:t>.</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3. В целях единообразного применения настоящего Федерального закона при необходимости могут издаваться соответствующие разъяснения в порядке, определяемом Правительством Российской Федерации</w:t>
      </w:r>
      <w:r>
        <w:rPr>
          <w:rFonts w:ascii="Georgia" w:hAnsi="Georgia"/>
        </w:rPr>
        <w:t>.</w:t>
      </w:r>
      <w:r>
        <w:rPr>
          <w:rStyle w:val="btn"/>
          <w:rFonts w:ascii="Georgia" w:hAnsi="Georgia"/>
          <w:vanish/>
        </w:rPr>
        <w:t>2</w:t>
      </w:r>
      <w:hyperlink w:anchor="/document/99/902180625//" w:history="1">
        <w:r>
          <w:rPr>
            <w:rStyle w:val="a4"/>
            <w:rFonts w:ascii="Georgia" w:hAnsi="Georgia"/>
            <w:vanish/>
          </w:rPr>
          <w:t>Постановление Правительства "Об издании разъяснений...</w:t>
        </w:r>
      </w:hyperlink>
    </w:p>
    <w:p w:rsidR="00000000" w:rsidRDefault="003B13A1">
      <w:pPr>
        <w:divId w:val="1978022362"/>
        <w:rPr>
          <w:rFonts w:ascii="Helvetica" w:eastAsia="Times New Roman" w:hAnsi="Helvetica" w:cs="Helvetica"/>
          <w:b/>
          <w:bCs/>
        </w:rPr>
      </w:pPr>
      <w:r>
        <w:rPr>
          <w:rStyle w:val="docarticle-number"/>
          <w:rFonts w:ascii="Helvetica" w:eastAsia="Times New Roman" w:hAnsi="Helvetica" w:cs="Helvetica"/>
          <w:b/>
          <w:bCs/>
        </w:rPr>
        <w:t xml:space="preserve">Статья 1.2. </w:t>
      </w:r>
      <w:r>
        <w:rPr>
          <w:rStyle w:val="docarticle-name"/>
          <w:rFonts w:ascii="Helvetica" w:eastAsia="Times New Roman" w:hAnsi="Helvetica" w:cs="Helvetica"/>
          <w:b/>
          <w:bCs/>
        </w:rPr>
        <w:t>Основные понятия, используемые в настоящем Федеральном закон</w:t>
      </w:r>
      <w:r>
        <w:rPr>
          <w:rStyle w:val="docarticle-name"/>
          <w:rFonts w:ascii="Helvetica" w:eastAsia="Times New Roman" w:hAnsi="Helvetica" w:cs="Helvetica"/>
          <w:b/>
          <w:bCs/>
        </w:rPr>
        <w:t>е</w:t>
      </w:r>
      <w:r>
        <w:rPr>
          <w:rStyle w:val="btn"/>
          <w:rFonts w:ascii="Helvetica" w:eastAsia="Times New Roman" w:hAnsi="Helvetica" w:cs="Helvetica"/>
          <w:b/>
          <w:bCs/>
          <w:vanish/>
        </w:rPr>
        <w:t>105</w:t>
      </w:r>
      <w:r>
        <w:rPr>
          <w:rStyle w:val="btn"/>
          <w:rFonts w:ascii="Helvetica" w:eastAsia="Times New Roman" w:hAnsi="Helvetica" w:cs="Helvetica"/>
          <w:b/>
          <w:bCs/>
          <w:vanish/>
        </w:rPr>
        <w:t>7</w:t>
      </w:r>
    </w:p>
    <w:p w:rsidR="00000000" w:rsidRDefault="003B13A1">
      <w:pPr>
        <w:spacing w:after="223"/>
        <w:jc w:val="both"/>
        <w:divId w:val="1916207276"/>
        <w:rPr>
          <w:rFonts w:ascii="Georgia" w:hAnsi="Georgia"/>
        </w:rPr>
      </w:pPr>
      <w:r>
        <w:rPr>
          <w:rFonts w:ascii="Georgia" w:hAnsi="Georgia"/>
        </w:rPr>
        <w:t>1. Для целей настоящего Федерального закона используются следующие основные понятия</w:t>
      </w:r>
      <w:r>
        <w:rPr>
          <w:rFonts w:ascii="Georgia" w:hAnsi="Georgia"/>
        </w:rPr>
        <w:t>:</w:t>
      </w:r>
      <w:r>
        <w:rPr>
          <w:rStyle w:val="btn"/>
          <w:rFonts w:ascii="Georgia" w:hAnsi="Georgia"/>
          <w:vanish/>
        </w:rPr>
        <w:t>1</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1) обязательное социальное</w:t>
      </w:r>
      <w:r>
        <w:rPr>
          <w:rFonts w:ascii="Georgia" w:hAnsi="Georgia"/>
        </w:rPr>
        <w:t xml:space="preserve"> страхование на случай временной нетрудоспособности и в связи с материнством - система создаваемых государством правовых, экономических и организационных мер, направленных на компенсацию гражданам утраченного заработка (выплат, вознаграждений) или дополнит</w:t>
      </w:r>
      <w:r>
        <w:rPr>
          <w:rFonts w:ascii="Georgia" w:hAnsi="Georgia"/>
        </w:rPr>
        <w:t>ельных расходов в связи с наступлением страхового случая по обязательному социальному страхованию на случай временной нетрудоспособности и в связи с материнством</w:t>
      </w:r>
      <w:r>
        <w:rPr>
          <w:rFonts w:ascii="Georgia" w:hAnsi="Georgia"/>
        </w:rPr>
        <w:t>;</w:t>
      </w:r>
      <w:r>
        <w:rPr>
          <w:rStyle w:val="btn"/>
          <w:rFonts w:ascii="Georgia" w:hAnsi="Georgia"/>
          <w:vanish/>
        </w:rPr>
        <w:t>5</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2) страховой случай по обязательному социальному страхованию на случай временной нетрудоспо</w:t>
      </w:r>
      <w:r>
        <w:rPr>
          <w:rFonts w:ascii="Georgia" w:hAnsi="Georgia"/>
        </w:rPr>
        <w:t>собности и в связи с материнством - свершившееся событие, с наступлением которого возникает обязанность страховщика, а в отдельных случаях, установленных настоящим Федеральным законом, страхователя осуществлять страховое обеспечение</w:t>
      </w:r>
      <w:r>
        <w:rPr>
          <w:rFonts w:ascii="Georgia" w:hAnsi="Georgia"/>
        </w:rPr>
        <w:t>;</w:t>
      </w:r>
      <w:r>
        <w:rPr>
          <w:rStyle w:val="btn"/>
          <w:rFonts w:ascii="Georgia" w:hAnsi="Georgia"/>
          <w:vanish/>
        </w:rPr>
        <w:t>4</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3) обязательное стра</w:t>
      </w:r>
      <w:r>
        <w:rPr>
          <w:rFonts w:ascii="Georgia" w:hAnsi="Georgia"/>
        </w:rPr>
        <w:t xml:space="preserve">ховое обеспечение по обязательному социальному страхованию на случай временной нетрудоспособности и в связи с материнством (далее также - страховое обеспечение) - исполнение страховщиком, а в отдельных случаях, установленных настоящим Федеральным законом, </w:t>
      </w:r>
      <w:r>
        <w:rPr>
          <w:rFonts w:ascii="Georgia" w:hAnsi="Georgia"/>
        </w:rPr>
        <w:t>страхователем своих обязательств перед застрахованным лицом при наступлении страхового случая посредством выплаты пособий, установленных настоящим Федеральным законом</w:t>
      </w:r>
      <w:r>
        <w:rPr>
          <w:rFonts w:ascii="Georgia" w:hAnsi="Georgia"/>
        </w:rPr>
        <w:t>;</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4) средства обязательного социального страхования на случай временной нетрудоспособност</w:t>
      </w:r>
      <w:r>
        <w:rPr>
          <w:rFonts w:ascii="Georgia" w:hAnsi="Georgia"/>
        </w:rPr>
        <w:t>и и в связи с материнством - денежные средства, формируемые за счет уплаты страхователями страховых взносов на обязательное социальное страхование на случай временной нетрудоспособности и в связи с материнством, а также имущество, находящееся в оперативном</w:t>
      </w:r>
      <w:r>
        <w:rPr>
          <w:rFonts w:ascii="Georgia" w:hAnsi="Georgia"/>
        </w:rPr>
        <w:t xml:space="preserve"> управлении страховщика</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 xml:space="preserve">5) страховые взносы на обязательное социальное страхование на случай временной нетрудоспособности и в связи с материнством (далее - страховые </w:t>
      </w:r>
      <w:r>
        <w:rPr>
          <w:rFonts w:ascii="Georgia" w:hAnsi="Georgia"/>
        </w:rPr>
        <w:lastRenderedPageBreak/>
        <w:t>взносы) - обязательные платежи, осуществляемые страхователями в Фонд социального страхов</w:t>
      </w:r>
      <w:r>
        <w:rPr>
          <w:rFonts w:ascii="Georgia" w:hAnsi="Georgia"/>
        </w:rPr>
        <w:t>ания Российской Федерации в целях обеспечения обязательного социального страхования застрахованных лиц на случай временной нетрудоспособности и в связи с материнством</w:t>
      </w:r>
      <w:r>
        <w:rPr>
          <w:rFonts w:ascii="Georgia" w:hAnsi="Georgia"/>
        </w:rPr>
        <w:t>;</w:t>
      </w:r>
      <w:r>
        <w:rPr>
          <w:rStyle w:val="btn"/>
          <w:rFonts w:ascii="Georgia" w:hAnsi="Georgia"/>
          <w:vanish/>
        </w:rPr>
        <w:t>49</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6) средний заработок - средняя сумма выплаченных страхователем в пользу застрахованно</w:t>
      </w:r>
      <w:r>
        <w:rPr>
          <w:rFonts w:ascii="Georgia" w:hAnsi="Georgia"/>
        </w:rPr>
        <w:t>го лица в расчетном периоде заработной платы, иных выплат и вознаграждений, исходя из которой в соответствии с настоящим Федеральным законом исчисляются пособия по временной нетрудоспособности, по беременности и родам, ежемесячное пособие по уходу за ребен</w:t>
      </w:r>
      <w:r>
        <w:rPr>
          <w:rFonts w:ascii="Georgia" w:hAnsi="Georgia"/>
        </w:rPr>
        <w:t>ком, а для лиц, добровольно вступивших в правоотношения по обязательному социальному страхованию на случай временной нетрудоспособности и в связи с материнством, - минимальный размер оплаты труда, установленный федеральным законом на день наступления страх</w:t>
      </w:r>
      <w:r>
        <w:rPr>
          <w:rFonts w:ascii="Georgia" w:hAnsi="Georgia"/>
        </w:rPr>
        <w:t>ового случая</w:t>
      </w:r>
      <w:r>
        <w:rPr>
          <w:rFonts w:ascii="Georgia" w:hAnsi="Georgia"/>
        </w:rPr>
        <w:t>.</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2. Иные понятия и термины, используемые в настоящем Федеральном законе, применяются в том значении, в каком они используются в других законодательных актах Российской Федерации</w:t>
      </w:r>
      <w:r>
        <w:rPr>
          <w:rFonts w:ascii="Georgia" w:hAnsi="Georgia"/>
        </w:rPr>
        <w:t>.</w:t>
      </w:r>
      <w:r>
        <w:rPr>
          <w:rStyle w:val="btn"/>
          <w:rFonts w:ascii="Georgia" w:hAnsi="Georgia"/>
          <w:vanish/>
        </w:rPr>
        <w:t>2</w:t>
      </w:r>
    </w:p>
    <w:p w:rsidR="00000000" w:rsidRDefault="003B13A1">
      <w:pPr>
        <w:divId w:val="2017877163"/>
        <w:rPr>
          <w:rFonts w:ascii="Helvetica" w:eastAsia="Times New Roman" w:hAnsi="Helvetica" w:cs="Helvetica"/>
          <w:b/>
          <w:bCs/>
        </w:rPr>
      </w:pPr>
      <w:r>
        <w:rPr>
          <w:rStyle w:val="docarticle-number"/>
          <w:rFonts w:ascii="Helvetica" w:eastAsia="Times New Roman" w:hAnsi="Helvetica" w:cs="Helvetica"/>
          <w:b/>
          <w:bCs/>
        </w:rPr>
        <w:t xml:space="preserve">Статья 1.3. </w:t>
      </w:r>
      <w:r>
        <w:rPr>
          <w:rStyle w:val="docarticle-name"/>
          <w:rFonts w:ascii="Helvetica" w:eastAsia="Times New Roman" w:hAnsi="Helvetica" w:cs="Helvetica"/>
          <w:b/>
          <w:bCs/>
        </w:rPr>
        <w:t>Страховые риски и страховые случа</w:t>
      </w:r>
      <w:r>
        <w:rPr>
          <w:rStyle w:val="docarticle-name"/>
          <w:rFonts w:ascii="Helvetica" w:eastAsia="Times New Roman" w:hAnsi="Helvetica" w:cs="Helvetica"/>
          <w:b/>
          <w:bCs/>
        </w:rPr>
        <w:t>и</w:t>
      </w:r>
      <w:r>
        <w:rPr>
          <w:rStyle w:val="btn"/>
          <w:rFonts w:ascii="Helvetica" w:eastAsia="Times New Roman" w:hAnsi="Helvetica" w:cs="Helvetica"/>
          <w:b/>
          <w:bCs/>
          <w:vanish/>
        </w:rPr>
        <w:t>39</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1. Страховым</w:t>
      </w:r>
      <w:r>
        <w:rPr>
          <w:rFonts w:ascii="Georgia" w:hAnsi="Georgia"/>
        </w:rPr>
        <w:t>и рисками по обязательному социальному страхованию на случай временной нетрудоспособности и в связи с материнством признаются временная утрата заработка или иных выплат, вознаграждений застрахованным лицом в связи с наступлением страхового случая либо допо</w:t>
      </w:r>
      <w:r>
        <w:rPr>
          <w:rFonts w:ascii="Georgia" w:hAnsi="Georgia"/>
        </w:rPr>
        <w:t>лнительные расходы застрахованного лица или членов его семьи в связи с наступлением страхового случая</w:t>
      </w:r>
      <w:r>
        <w:rPr>
          <w:rFonts w:ascii="Georgia" w:hAnsi="Georgia"/>
        </w:rPr>
        <w:t>.</w:t>
      </w:r>
      <w:r>
        <w:rPr>
          <w:rStyle w:val="btn"/>
          <w:rFonts w:ascii="Georgia" w:hAnsi="Georgia"/>
          <w:vanish/>
        </w:rPr>
        <w:t>5</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2. Страховыми случаями по обязательному социальному страхованию на случай временной нетрудоспособности и в связи с материнством признаются</w:t>
      </w:r>
      <w:r>
        <w:rPr>
          <w:rFonts w:ascii="Georgia" w:hAnsi="Georgia"/>
        </w:rPr>
        <w:t>:</w:t>
      </w:r>
      <w:r>
        <w:rPr>
          <w:rStyle w:val="btn"/>
          <w:rFonts w:ascii="Georgia" w:hAnsi="Georgia"/>
          <w:vanish/>
        </w:rPr>
        <w:t>23</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1) време</w:t>
      </w:r>
      <w:r>
        <w:rPr>
          <w:rFonts w:ascii="Georgia" w:hAnsi="Georgia"/>
        </w:rPr>
        <w:t xml:space="preserve">нная нетрудоспособность застрахованного лица вследствие заболевания или травмы (за исключением временной нетрудоспособности вследствие несчастных случаев на производстве и профессиональных заболеваний) и в других случаях, предусмотренных </w:t>
      </w:r>
      <w:hyperlink w:anchor="/document/99/902021708/XA00M462MG/" w:tgtFrame="_self" w:history="1">
        <w:r>
          <w:rPr>
            <w:rStyle w:val="a4"/>
            <w:rFonts w:ascii="Georgia" w:hAnsi="Georgia"/>
          </w:rPr>
          <w:t>статьей 5</w:t>
        </w:r>
      </w:hyperlink>
      <w:r>
        <w:rPr>
          <w:rFonts w:ascii="Georgia" w:hAnsi="Georgia"/>
        </w:rPr>
        <w:t xml:space="preserve"> настоящего Федерального закона</w:t>
      </w:r>
      <w:r>
        <w:rPr>
          <w:rFonts w:ascii="Georgia" w:hAnsi="Georgia"/>
        </w:rPr>
        <w:t>;</w:t>
      </w:r>
      <w:r>
        <w:rPr>
          <w:rStyle w:val="btn"/>
          <w:rFonts w:ascii="Georgia" w:hAnsi="Georgia"/>
          <w:vanish/>
        </w:rPr>
        <w:t>4</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2) беременность и роды</w:t>
      </w:r>
      <w:r>
        <w:rPr>
          <w:rFonts w:ascii="Georgia" w:hAnsi="Georgia"/>
        </w:rPr>
        <w:t>;</w:t>
      </w:r>
      <w:r>
        <w:rPr>
          <w:rStyle w:val="btn"/>
          <w:rFonts w:ascii="Georgia" w:hAnsi="Georgia"/>
          <w:vanish/>
        </w:rPr>
        <w:t>5</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3) рождение ребенка (детей)</w:t>
      </w:r>
      <w:r>
        <w:rPr>
          <w:rFonts w:ascii="Georgia" w:hAnsi="Georgia"/>
        </w:rPr>
        <w:t>;</w:t>
      </w:r>
      <w:r>
        <w:rPr>
          <w:rStyle w:val="btn"/>
          <w:rFonts w:ascii="Georgia" w:hAnsi="Georgia"/>
          <w:vanish/>
        </w:rPr>
        <w:t>6</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4) уход за ребенком до достижения им возраста полутора лет</w:t>
      </w:r>
      <w:r>
        <w:rPr>
          <w:rFonts w:ascii="Georgia" w:hAnsi="Georgia"/>
        </w:rPr>
        <w:t>;</w:t>
      </w:r>
      <w:r>
        <w:rPr>
          <w:rStyle w:val="btn"/>
          <w:rFonts w:ascii="Georgia" w:hAnsi="Georgia"/>
          <w:vanish/>
        </w:rPr>
        <w:t>6</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5) смерть застрахованного лица или несовершеннолетнего члена его семьи</w:t>
      </w:r>
      <w:r>
        <w:rPr>
          <w:rFonts w:ascii="Georgia" w:hAnsi="Georgia"/>
        </w:rPr>
        <w:t>.</w:t>
      </w:r>
      <w:r>
        <w:rPr>
          <w:rStyle w:val="btn"/>
          <w:rFonts w:ascii="Georgia" w:hAnsi="Georgia"/>
          <w:vanish/>
        </w:rPr>
        <w:t>1</w:t>
      </w:r>
    </w:p>
    <w:p w:rsidR="00000000" w:rsidRDefault="003B13A1">
      <w:pPr>
        <w:divId w:val="1047953193"/>
        <w:rPr>
          <w:rFonts w:ascii="Helvetica" w:eastAsia="Times New Roman" w:hAnsi="Helvetica" w:cs="Helvetica"/>
          <w:b/>
          <w:bCs/>
        </w:rPr>
      </w:pPr>
      <w:r>
        <w:rPr>
          <w:rStyle w:val="docarticle-number"/>
          <w:rFonts w:ascii="Helvetica" w:eastAsia="Times New Roman" w:hAnsi="Helvetica" w:cs="Helvetica"/>
          <w:b/>
          <w:bCs/>
        </w:rPr>
        <w:t xml:space="preserve">Статья 1.4. </w:t>
      </w:r>
      <w:r>
        <w:rPr>
          <w:rStyle w:val="docarticle-name"/>
          <w:rFonts w:ascii="Helvetica" w:eastAsia="Times New Roman" w:hAnsi="Helvetica" w:cs="Helvetica"/>
          <w:b/>
          <w:bCs/>
        </w:rPr>
        <w:t>Виды страхового обеспечени</w:t>
      </w:r>
      <w:r>
        <w:rPr>
          <w:rStyle w:val="docarticle-name"/>
          <w:rFonts w:ascii="Helvetica" w:eastAsia="Times New Roman" w:hAnsi="Helvetica" w:cs="Helvetica"/>
          <w:b/>
          <w:bCs/>
        </w:rPr>
        <w:t>я</w:t>
      </w:r>
      <w:r>
        <w:rPr>
          <w:rStyle w:val="btn"/>
          <w:rFonts w:ascii="Helvetica" w:eastAsia="Times New Roman" w:hAnsi="Helvetica" w:cs="Helvetica"/>
          <w:b/>
          <w:bCs/>
          <w:vanish/>
        </w:rPr>
        <w:t>41</w:t>
      </w:r>
      <w:r>
        <w:rPr>
          <w:rStyle w:val="btn"/>
          <w:rFonts w:ascii="Helvetica" w:eastAsia="Times New Roman" w:hAnsi="Helvetica" w:cs="Helvetica"/>
          <w:b/>
          <w:bCs/>
          <w:vanish/>
        </w:rPr>
        <w:t>9</w:t>
      </w:r>
    </w:p>
    <w:p w:rsidR="00000000" w:rsidRDefault="003B13A1">
      <w:pPr>
        <w:spacing w:after="223"/>
        <w:jc w:val="both"/>
        <w:divId w:val="1916207276"/>
        <w:rPr>
          <w:rFonts w:ascii="Georgia" w:hAnsi="Georgia"/>
        </w:rPr>
      </w:pPr>
      <w:r>
        <w:rPr>
          <w:rFonts w:ascii="Georgia" w:hAnsi="Georgia"/>
        </w:rPr>
        <w:t>1. Видами страхового обеспечения по обязательному социальному страхованию на случай временной нетрудоспособности и в связи с материнством яв</w:t>
      </w:r>
      <w:r>
        <w:rPr>
          <w:rFonts w:ascii="Georgia" w:hAnsi="Georgia"/>
        </w:rPr>
        <w:t>ляются следующие выплаты</w:t>
      </w:r>
      <w:r>
        <w:rPr>
          <w:rFonts w:ascii="Georgia" w:hAnsi="Georgia"/>
        </w:rPr>
        <w:t>:</w:t>
      </w:r>
      <w:r>
        <w:rPr>
          <w:rStyle w:val="btn"/>
          <w:rFonts w:ascii="Georgia" w:hAnsi="Georgia"/>
          <w:vanish/>
        </w:rPr>
        <w:t>29</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1) пособие по временной нетрудоспособности</w:t>
      </w:r>
      <w:r>
        <w:rPr>
          <w:rFonts w:ascii="Georgia" w:hAnsi="Georgia"/>
        </w:rPr>
        <w:t>;</w:t>
      </w:r>
      <w:r>
        <w:rPr>
          <w:rStyle w:val="btn"/>
          <w:rFonts w:ascii="Georgia" w:hAnsi="Georgia"/>
          <w:vanish/>
        </w:rPr>
        <w:t>6</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2) пособие по беременности и родам</w:t>
      </w:r>
      <w:r>
        <w:rPr>
          <w:rFonts w:ascii="Georgia" w:hAnsi="Georgia"/>
        </w:rPr>
        <w:t>;</w:t>
      </w:r>
      <w:r>
        <w:rPr>
          <w:rStyle w:val="btn"/>
          <w:rFonts w:ascii="Georgia" w:hAnsi="Georgia"/>
          <w:vanish/>
        </w:rPr>
        <w:t>5</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3) единовременное пособие женщинам, вставшим на учет в медицинских организациях в ранние сроки беременности</w:t>
      </w:r>
      <w:r>
        <w:rPr>
          <w:rFonts w:ascii="Georgia" w:hAnsi="Georgia"/>
        </w:rPr>
        <w:t>;</w:t>
      </w:r>
      <w:r>
        <w:rPr>
          <w:rStyle w:val="btn"/>
          <w:rFonts w:ascii="Georgia" w:hAnsi="Georgia"/>
          <w:vanish/>
        </w:rPr>
        <w:t>1</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lastRenderedPageBreak/>
        <w:t>4) единовременное пособие при ро</w:t>
      </w:r>
      <w:r>
        <w:rPr>
          <w:rFonts w:ascii="Georgia" w:hAnsi="Georgia"/>
        </w:rPr>
        <w:t>ждении ребенка</w:t>
      </w:r>
      <w:r>
        <w:rPr>
          <w:rFonts w:ascii="Georgia" w:hAnsi="Georgia"/>
        </w:rPr>
        <w:t>;</w:t>
      </w:r>
      <w:r>
        <w:rPr>
          <w:rStyle w:val="btn"/>
          <w:rFonts w:ascii="Georgia" w:hAnsi="Georgia"/>
          <w:vanish/>
        </w:rPr>
        <w:t>2</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5) ежемесячное пособие по уходу за ребенком</w:t>
      </w:r>
      <w:r>
        <w:rPr>
          <w:rFonts w:ascii="Georgia" w:hAnsi="Georgia"/>
        </w:rPr>
        <w:t>;</w:t>
      </w:r>
      <w:r>
        <w:rPr>
          <w:rStyle w:val="btn"/>
          <w:rFonts w:ascii="Georgia" w:hAnsi="Georgia"/>
          <w:vanish/>
        </w:rPr>
        <w:t>10</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6) социальное пособие на погребение</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2. Условия, размеры и порядок выплаты страхового обеспечения по обязательному социальному страхованию на случай временной нетрудоспособности и в связи с</w:t>
      </w:r>
      <w:r>
        <w:rPr>
          <w:rFonts w:ascii="Georgia" w:hAnsi="Georgia"/>
        </w:rPr>
        <w:t xml:space="preserve"> материнством определяются настоящим Федеральным законом,</w:t>
      </w:r>
      <w:r>
        <w:rPr>
          <w:rFonts w:ascii="Georgia" w:hAnsi="Georgia"/>
        </w:rPr>
        <w:t xml:space="preserve"> </w:t>
      </w:r>
      <w:hyperlink w:anchor="/document/99/9035383/XA00M6G2N3/" w:history="1">
        <w:r>
          <w:rPr>
            <w:rStyle w:val="a4"/>
            <w:rFonts w:ascii="Georgia" w:hAnsi="Georgia"/>
          </w:rPr>
          <w:t>Федеральным законом от 19 мая 1995 года № 81-ФЗ "О государственных пособиях гражданам, имеющим детей"</w:t>
        </w:r>
      </w:hyperlink>
      <w:r>
        <w:rPr>
          <w:rFonts w:ascii="Georgia" w:hAnsi="Georgia"/>
        </w:rPr>
        <w:t xml:space="preserve"> (далее -</w:t>
      </w:r>
      <w:r>
        <w:rPr>
          <w:rFonts w:ascii="Georgia" w:hAnsi="Georgia"/>
        </w:rPr>
        <w:t xml:space="preserve"> </w:t>
      </w:r>
      <w:hyperlink w:anchor="/document/99/9035383/XA00M6G2N3/" w:history="1">
        <w:r>
          <w:rPr>
            <w:rStyle w:val="a4"/>
            <w:rFonts w:ascii="Georgia" w:hAnsi="Georgia"/>
          </w:rPr>
          <w:t>Федеральный закон "О государственных пособиях гражданам, имеющим детей"</w:t>
        </w:r>
      </w:hyperlink>
      <w:r>
        <w:rPr>
          <w:rFonts w:ascii="Georgia" w:hAnsi="Georgia"/>
        </w:rPr>
        <w:t>),</w:t>
      </w:r>
      <w:r>
        <w:rPr>
          <w:rFonts w:ascii="Georgia" w:hAnsi="Georgia"/>
        </w:rPr>
        <w:t xml:space="preserve"> </w:t>
      </w:r>
      <w:hyperlink w:anchor="/document/99/9015335/XA00M6G2N3/" w:history="1">
        <w:r>
          <w:rPr>
            <w:rStyle w:val="a4"/>
            <w:rFonts w:ascii="Georgia" w:hAnsi="Georgia"/>
          </w:rPr>
          <w:t>Федеральным законом от 12 января 1996 года № 8-ФЗ "О погребении и похоронном деле"</w:t>
        </w:r>
      </w:hyperlink>
      <w:r>
        <w:rPr>
          <w:rFonts w:ascii="Georgia" w:hAnsi="Georgia"/>
        </w:rPr>
        <w:t xml:space="preserve"> (далее -</w:t>
      </w:r>
      <w:r>
        <w:rPr>
          <w:rFonts w:ascii="Georgia" w:hAnsi="Georgia"/>
        </w:rPr>
        <w:t xml:space="preserve"> </w:t>
      </w:r>
      <w:hyperlink w:anchor="/document/99/9015335/XA00M6G2N3/" w:history="1">
        <w:r>
          <w:rPr>
            <w:rStyle w:val="a4"/>
            <w:rFonts w:ascii="Georgia" w:hAnsi="Georgia"/>
          </w:rPr>
          <w:t>Федеральный закон "О погребении и похоронном деле"</w:t>
        </w:r>
      </w:hyperlink>
      <w:r>
        <w:rPr>
          <w:rFonts w:ascii="Georgia" w:hAnsi="Georgia"/>
        </w:rPr>
        <w:t>)</w:t>
      </w:r>
      <w:r>
        <w:rPr>
          <w:rFonts w:ascii="Georgia" w:hAnsi="Georgia"/>
        </w:rPr>
        <w:t>.</w:t>
      </w:r>
      <w:r>
        <w:rPr>
          <w:rStyle w:val="btn"/>
          <w:rFonts w:ascii="Georgia" w:hAnsi="Georgia"/>
          <w:vanish/>
        </w:rPr>
        <w:t>18</w:t>
      </w:r>
      <w:r>
        <w:rPr>
          <w:rStyle w:val="btn"/>
          <w:rFonts w:ascii="Georgia" w:hAnsi="Georgia"/>
          <w:vanish/>
        </w:rPr>
        <w:t>2</w:t>
      </w:r>
    </w:p>
    <w:p w:rsidR="00000000" w:rsidRDefault="003B13A1">
      <w:pPr>
        <w:divId w:val="1726484171"/>
        <w:rPr>
          <w:rFonts w:ascii="Helvetica" w:eastAsia="Times New Roman" w:hAnsi="Helvetica" w:cs="Helvetica"/>
          <w:b/>
          <w:bCs/>
        </w:rPr>
      </w:pPr>
      <w:r>
        <w:rPr>
          <w:rStyle w:val="docarticle-number"/>
          <w:rFonts w:ascii="Helvetica" w:eastAsia="Times New Roman" w:hAnsi="Helvetica" w:cs="Helvetica"/>
          <w:b/>
          <w:bCs/>
        </w:rPr>
        <w:t xml:space="preserve">Статья 2. </w:t>
      </w:r>
      <w:r>
        <w:rPr>
          <w:rStyle w:val="docarticle-name"/>
          <w:rFonts w:ascii="Helvetica" w:eastAsia="Times New Roman" w:hAnsi="Helvetica" w:cs="Helvetica"/>
          <w:b/>
          <w:bCs/>
        </w:rPr>
        <w:t>Лица, подлежащие обязательному социальному страхованию на случай временной нетрудоспособности и в связи с материнство</w:t>
      </w:r>
      <w:r>
        <w:rPr>
          <w:rStyle w:val="docarticle-name"/>
          <w:rFonts w:ascii="Helvetica" w:eastAsia="Times New Roman" w:hAnsi="Helvetica" w:cs="Helvetica"/>
          <w:b/>
          <w:bCs/>
        </w:rPr>
        <w:t>м</w:t>
      </w:r>
      <w:r>
        <w:rPr>
          <w:rStyle w:val="btn"/>
          <w:rFonts w:ascii="Helvetica" w:eastAsia="Times New Roman" w:hAnsi="Helvetica" w:cs="Helvetica"/>
          <w:b/>
          <w:bCs/>
          <w:vanish/>
        </w:rPr>
        <w:t>160</w:t>
      </w:r>
      <w:r>
        <w:rPr>
          <w:rStyle w:val="btn"/>
          <w:rFonts w:ascii="Helvetica" w:eastAsia="Times New Roman" w:hAnsi="Helvetica" w:cs="Helvetica"/>
          <w:b/>
          <w:bCs/>
          <w:vanish/>
        </w:rPr>
        <w:t>7</w:t>
      </w:r>
    </w:p>
    <w:p w:rsidR="00000000" w:rsidRDefault="003B13A1">
      <w:pPr>
        <w:spacing w:after="223"/>
        <w:jc w:val="both"/>
        <w:divId w:val="1916207276"/>
        <w:rPr>
          <w:rFonts w:ascii="Georgia" w:hAnsi="Georgia"/>
        </w:rPr>
      </w:pPr>
      <w:r>
        <w:rPr>
          <w:rFonts w:ascii="Georgia" w:hAnsi="Georgia"/>
        </w:rPr>
        <w:t>1. Обязательному социаль</w:t>
      </w:r>
      <w:r>
        <w:rPr>
          <w:rFonts w:ascii="Georgia" w:hAnsi="Georgia"/>
        </w:rPr>
        <w:t xml:space="preserve">ному страхованию на случай временной нетрудоспособности и в связи с материнством подлежат граждане Российской Федерации, постоянно или временно проживающие на территории Российской Федерации иностранные граждане и лица без гражданства, а также иностранные </w:t>
      </w:r>
      <w:r>
        <w:rPr>
          <w:rFonts w:ascii="Georgia" w:hAnsi="Georgia"/>
        </w:rPr>
        <w:t>граждане и лица без гражданства, временно пребывающие в Российской Федерации (за исключением высококвалифицированных специалистов в соответствии с</w:t>
      </w:r>
      <w:r>
        <w:rPr>
          <w:rFonts w:ascii="Georgia" w:hAnsi="Georgia"/>
        </w:rPr>
        <w:t xml:space="preserve"> </w:t>
      </w:r>
      <w:hyperlink w:anchor="/document/99/901823501/XA00M6G2N3/" w:history="1">
        <w:r>
          <w:rPr>
            <w:rStyle w:val="a4"/>
            <w:rFonts w:ascii="Georgia" w:hAnsi="Georgia"/>
          </w:rPr>
          <w:t>Федеральным законом от 25 июля 2002 года № 115-ФЗ "О</w:t>
        </w:r>
        <w:r>
          <w:rPr>
            <w:rStyle w:val="a4"/>
            <w:rFonts w:ascii="Georgia" w:hAnsi="Georgia"/>
          </w:rPr>
          <w:t xml:space="preserve"> правовом положении иностранных граждан в Российской Федерации"</w:t>
        </w:r>
      </w:hyperlink>
      <w:r>
        <w:rPr>
          <w:rFonts w:ascii="Georgia" w:hAnsi="Georgia"/>
        </w:rPr>
        <w:t>)</w:t>
      </w:r>
      <w:r>
        <w:rPr>
          <w:rFonts w:ascii="Georgia" w:hAnsi="Georgia"/>
        </w:rPr>
        <w:t>:</w:t>
      </w:r>
      <w:r>
        <w:rPr>
          <w:rStyle w:val="btn"/>
          <w:rFonts w:ascii="Georgia" w:hAnsi="Georgia"/>
          <w:vanish/>
        </w:rPr>
        <w:t>72</w:t>
      </w:r>
      <w:r>
        <w:rPr>
          <w:rStyle w:val="btn"/>
          <w:rFonts w:ascii="Georgia" w:hAnsi="Georgia"/>
          <w:vanish/>
        </w:rPr>
        <w:t>6</w:t>
      </w:r>
      <w:hyperlink w:anchor="/document/16/63331//" w:history="1">
        <w:r>
          <w:rPr>
            <w:rStyle w:val="a4"/>
            <w:rFonts w:ascii="Georgia" w:hAnsi="Georgia"/>
            <w:vanish/>
          </w:rPr>
          <w:t>Как начислить страховые взносы на выплаты сотруднику-иностранцу</w:t>
        </w:r>
      </w:hyperlink>
    </w:p>
    <w:p w:rsidR="00000000" w:rsidRDefault="003B13A1">
      <w:pPr>
        <w:spacing w:after="223"/>
        <w:jc w:val="both"/>
        <w:divId w:val="1916207276"/>
        <w:rPr>
          <w:rFonts w:ascii="Georgia" w:hAnsi="Georgia"/>
        </w:rPr>
      </w:pPr>
      <w:r>
        <w:rPr>
          <w:rFonts w:ascii="Georgia" w:hAnsi="Georgia"/>
        </w:rPr>
        <w:t>1) лица, работающие по трудовым договорам, в том числе руководители организаций, являющиеся единственными участниками (учредителями), членами организаций, собственниками их имущества</w:t>
      </w:r>
      <w:r>
        <w:rPr>
          <w:rFonts w:ascii="Georgia" w:hAnsi="Georgia"/>
        </w:rPr>
        <w:t>;</w:t>
      </w:r>
      <w:r>
        <w:rPr>
          <w:rStyle w:val="btn"/>
          <w:rFonts w:ascii="Georgia" w:hAnsi="Georgia"/>
          <w:vanish/>
        </w:rPr>
        <w:t>53</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2) государственные гражданские служащие, муниципальные служащие</w:t>
      </w:r>
      <w:r>
        <w:rPr>
          <w:rFonts w:ascii="Georgia" w:hAnsi="Georgia"/>
        </w:rPr>
        <w:t>;</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 xml:space="preserve">3) </w:t>
      </w:r>
      <w:r>
        <w:rPr>
          <w:rFonts w:ascii="Georgia" w:hAnsi="Georgia"/>
        </w:rPr>
        <w:t>лица, замещающие государственные должности Российской Федерации, государственные должности субъекта Российской Федерации, а также муниципальные должности, замещаемые на постоянной основе</w:t>
      </w:r>
      <w:r>
        <w:rPr>
          <w:rFonts w:ascii="Georgia" w:hAnsi="Georgia"/>
        </w:rPr>
        <w:t>;</w:t>
      </w:r>
    </w:p>
    <w:p w:rsidR="00000000" w:rsidRDefault="003B13A1">
      <w:pPr>
        <w:spacing w:after="223"/>
        <w:jc w:val="both"/>
        <w:divId w:val="1916207276"/>
        <w:rPr>
          <w:rFonts w:ascii="Georgia" w:hAnsi="Georgia"/>
        </w:rPr>
      </w:pPr>
      <w:r>
        <w:rPr>
          <w:rFonts w:ascii="Georgia" w:hAnsi="Georgia"/>
        </w:rPr>
        <w:t xml:space="preserve">4) члены производственного кооператива, принимающие личное трудовое </w:t>
      </w:r>
      <w:r>
        <w:rPr>
          <w:rFonts w:ascii="Georgia" w:hAnsi="Georgia"/>
        </w:rPr>
        <w:t>участие в его деятельности</w:t>
      </w:r>
      <w:r>
        <w:rPr>
          <w:rFonts w:ascii="Georgia" w:hAnsi="Georgia"/>
        </w:rPr>
        <w:t>;</w:t>
      </w:r>
      <w:r>
        <w:rPr>
          <w:rStyle w:val="btn"/>
          <w:rFonts w:ascii="Georgia" w:hAnsi="Georgia"/>
          <w:vanish/>
        </w:rPr>
        <w:t>1</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5) священнослужители</w:t>
      </w:r>
      <w:r>
        <w:rPr>
          <w:rFonts w:ascii="Georgia" w:hAnsi="Georgia"/>
        </w:rPr>
        <w:t>;</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6) лица, осужденные к лишению свободы и привлеченные к оплачиваемому труду</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2. Лица, подлежащие обязательному социальному страхованию на случай временной нетрудоспособности и в связи с материнством в со</w:t>
      </w:r>
      <w:r>
        <w:rPr>
          <w:rFonts w:ascii="Georgia" w:hAnsi="Georgia"/>
        </w:rPr>
        <w:t>ответствии с настоящим Федеральным законом, являются застрахованными лицами</w:t>
      </w:r>
      <w:r>
        <w:rPr>
          <w:rFonts w:ascii="Georgia" w:hAnsi="Georgia"/>
        </w:rPr>
        <w:t>.</w:t>
      </w:r>
      <w:r>
        <w:rPr>
          <w:rStyle w:val="btn"/>
          <w:rFonts w:ascii="Georgia" w:hAnsi="Georgia"/>
          <w:vanish/>
        </w:rPr>
        <w:t>48</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3. Адвокаты, индивидуальные предприниматели, члены крестьянских (фермерских) хозяйств, физические лица, не признаваемые индивидуальными предпринимателями (нотариусы, занимающие</w:t>
      </w:r>
      <w:r>
        <w:rPr>
          <w:rFonts w:ascii="Georgia" w:hAnsi="Georgia"/>
        </w:rPr>
        <w:t>ся частной практикой, иные лица, занимающиеся в установленном законодательством Российской Федерации порядке частной практикой), члены семейных (родовых) общин коренных малочисленных народов Севера, Сибири и Дальнего Востока Российской Федерации подлежат о</w:t>
      </w:r>
      <w:r>
        <w:rPr>
          <w:rFonts w:ascii="Georgia" w:hAnsi="Georgia"/>
        </w:rPr>
        <w:t xml:space="preserve">бязательному социальному страхованию на случай </w:t>
      </w:r>
      <w:r>
        <w:rPr>
          <w:rFonts w:ascii="Georgia" w:hAnsi="Georgia"/>
        </w:rPr>
        <w:lastRenderedPageBreak/>
        <w:t>временной нетрудоспособности и в связи с материнством в случае, если они добровольно вступили в отношения по обязательному социальному страхованию на случай временной нетрудоспособности и в связи с материнство</w:t>
      </w:r>
      <w:r>
        <w:rPr>
          <w:rFonts w:ascii="Georgia" w:hAnsi="Georgia"/>
        </w:rPr>
        <w:t xml:space="preserve">м и уплачивают за себя страховые взносы в соответствии со </w:t>
      </w:r>
      <w:hyperlink w:anchor="/document/99/902021708/XA00MA02N0/" w:tgtFrame="_self" w:history="1">
        <w:r>
          <w:rPr>
            <w:rStyle w:val="a4"/>
            <w:rFonts w:ascii="Georgia" w:hAnsi="Georgia"/>
          </w:rPr>
          <w:t>статьей 4.5 настоящего Федерального закона</w:t>
        </w:r>
      </w:hyperlink>
      <w:r>
        <w:rPr>
          <w:rFonts w:ascii="Georgia" w:hAnsi="Georgia"/>
        </w:rPr>
        <w:t>.</w:t>
      </w:r>
      <w:r>
        <w:rPr>
          <w:rStyle w:val="btn"/>
          <w:rFonts w:ascii="Georgia" w:hAnsi="Georgia"/>
          <w:vanish/>
        </w:rPr>
        <w:t>20</w:t>
      </w:r>
      <w:r>
        <w:rPr>
          <w:rStyle w:val="btn"/>
          <w:rFonts w:ascii="Georgia" w:hAnsi="Georgia"/>
          <w:vanish/>
        </w:rPr>
        <w:t>0</w:t>
      </w:r>
      <w:hyperlink w:anchor="/document/117/38705//" w:history="1">
        <w:r>
          <w:rPr>
            <w:rStyle w:val="a4"/>
            <w:rFonts w:ascii="Georgia" w:hAnsi="Georgia"/>
            <w:vanish/>
          </w:rPr>
          <w:t xml:space="preserve">Кто должен начислять страховые взносы и </w:t>
        </w:r>
        <w:r>
          <w:rPr>
            <w:rStyle w:val="a4"/>
            <w:rFonts w:ascii="Georgia" w:hAnsi="Georgia"/>
            <w:vanish/>
          </w:rPr>
          <w:t>на какие выплаты</w:t>
        </w:r>
      </w:hyperlink>
    </w:p>
    <w:p w:rsidR="00000000" w:rsidRDefault="003B13A1">
      <w:pPr>
        <w:spacing w:after="223"/>
        <w:jc w:val="both"/>
        <w:divId w:val="1916207276"/>
        <w:rPr>
          <w:rFonts w:ascii="Georgia" w:hAnsi="Georgia"/>
        </w:rPr>
      </w:pPr>
      <w:r>
        <w:rPr>
          <w:rFonts w:ascii="Georgia" w:hAnsi="Georgia"/>
        </w:rPr>
        <w:t>4. Застрахованные лица имеют право на получение страхового обеспечения при соблюдении условий, предусмотренных настоящим Федеральным законом, а также</w:t>
      </w:r>
      <w:r>
        <w:rPr>
          <w:rFonts w:ascii="Georgia" w:hAnsi="Georgia"/>
        </w:rPr>
        <w:t xml:space="preserve"> </w:t>
      </w:r>
      <w:hyperlink w:anchor="/document/99/9035383/XA00M6G2N3/" w:history="1">
        <w:r>
          <w:rPr>
            <w:rStyle w:val="a4"/>
            <w:rFonts w:ascii="Georgia" w:hAnsi="Georgia"/>
          </w:rPr>
          <w:t>Федеральным законом "О государстве</w:t>
        </w:r>
        <w:r>
          <w:rPr>
            <w:rStyle w:val="a4"/>
            <w:rFonts w:ascii="Georgia" w:hAnsi="Georgia"/>
          </w:rPr>
          <w:t>нных пособиях гражданам, имеющим детей"</w:t>
        </w:r>
      </w:hyperlink>
      <w:r>
        <w:rPr>
          <w:rFonts w:ascii="Georgia" w:hAnsi="Georgia"/>
        </w:rPr>
        <w:t xml:space="preserve"> и</w:t>
      </w:r>
      <w:r>
        <w:rPr>
          <w:rFonts w:ascii="Georgia" w:hAnsi="Georgia"/>
        </w:rPr>
        <w:t xml:space="preserve"> </w:t>
      </w:r>
      <w:hyperlink w:anchor="/document/99/9015335/XA00M6G2N3/" w:history="1">
        <w:r>
          <w:rPr>
            <w:rStyle w:val="a4"/>
            <w:rFonts w:ascii="Georgia" w:hAnsi="Georgia"/>
          </w:rPr>
          <w:t>Федеральным законом "О погребении и похоронном деле"</w:t>
        </w:r>
      </w:hyperlink>
      <w:r>
        <w:rPr>
          <w:rFonts w:ascii="Georgia" w:hAnsi="Georgia"/>
        </w:rPr>
        <w:t>. Лица, добровольно вступившие в отношения по обязательному социальному страхованию на случай временной нет</w:t>
      </w:r>
      <w:r>
        <w:rPr>
          <w:rFonts w:ascii="Georgia" w:hAnsi="Georgia"/>
        </w:rPr>
        <w:t xml:space="preserve">рудоспособности и в связи с материнством, приобретают право на получение страхового обеспечения при условии уплаты страховых взносов в течение периода, определенного </w:t>
      </w:r>
      <w:hyperlink w:anchor="/document/99/902021708/XA00MA02N0/" w:tgtFrame="_self" w:history="1">
        <w:r>
          <w:rPr>
            <w:rStyle w:val="a4"/>
            <w:rFonts w:ascii="Georgia" w:hAnsi="Georgia"/>
          </w:rPr>
          <w:t>статьей 4.5</w:t>
        </w:r>
      </w:hyperlink>
      <w:r>
        <w:rPr>
          <w:rFonts w:ascii="Georgia" w:hAnsi="Georgia"/>
        </w:rPr>
        <w:t xml:space="preserve"> настоящего</w:t>
      </w:r>
      <w:r>
        <w:rPr>
          <w:rFonts w:ascii="Georgia" w:hAnsi="Georgia"/>
        </w:rPr>
        <w:t xml:space="preserve"> Федерального закона</w:t>
      </w:r>
      <w:r>
        <w:rPr>
          <w:rFonts w:ascii="Georgia" w:hAnsi="Georgia"/>
        </w:rPr>
        <w:t>.</w:t>
      </w:r>
      <w:r>
        <w:rPr>
          <w:rStyle w:val="btn"/>
          <w:rFonts w:ascii="Georgia" w:hAnsi="Georgia"/>
          <w:vanish/>
        </w:rPr>
        <w:t>26</w:t>
      </w:r>
      <w:r>
        <w:rPr>
          <w:rStyle w:val="btn"/>
          <w:rFonts w:ascii="Georgia" w:hAnsi="Georgia"/>
          <w:vanish/>
        </w:rPr>
        <w:t>3</w:t>
      </w:r>
      <w:hyperlink w:anchor="/document/16/64137//" w:history="1">
        <w:r>
          <w:rPr>
            <w:rStyle w:val="a4"/>
            <w:rFonts w:ascii="Georgia" w:hAnsi="Georgia"/>
            <w:vanish/>
          </w:rPr>
          <w:t>Как получить пособие по беременности и родам</w:t>
        </w:r>
      </w:hyperlink>
    </w:p>
    <w:p w:rsidR="00000000" w:rsidRDefault="003B13A1">
      <w:pPr>
        <w:spacing w:after="223"/>
        <w:jc w:val="both"/>
        <w:divId w:val="1916207276"/>
        <w:rPr>
          <w:rFonts w:ascii="Georgia" w:hAnsi="Georgia"/>
        </w:rPr>
      </w:pPr>
      <w:r>
        <w:rPr>
          <w:rFonts w:ascii="Georgia" w:hAnsi="Georgia"/>
        </w:rPr>
        <w:t>4.1. Иностранные граждане и лица без гражданства, временно пребывающие в Российской Федерации (за исключением высококвалифицированных специалист</w:t>
      </w:r>
      <w:r>
        <w:rPr>
          <w:rFonts w:ascii="Georgia" w:hAnsi="Georgia"/>
        </w:rPr>
        <w:t>ов в соответствии с</w:t>
      </w:r>
      <w:r>
        <w:rPr>
          <w:rFonts w:ascii="Georgia" w:hAnsi="Georgia"/>
        </w:rPr>
        <w:t xml:space="preserve"> </w:t>
      </w:r>
      <w:hyperlink w:anchor="/document/99/901823501/XA00M6G2N3/" w:history="1">
        <w:r>
          <w:rPr>
            <w:rStyle w:val="a4"/>
            <w:rFonts w:ascii="Georgia" w:hAnsi="Georgia"/>
          </w:rPr>
          <w:t>Федеральным законом от 25 июля 2002 года № 115-ФЗ "О правовом положении иностранных граждан в Российской Федерации"</w:t>
        </w:r>
      </w:hyperlink>
      <w:r>
        <w:rPr>
          <w:rFonts w:ascii="Georgia" w:hAnsi="Georgia"/>
        </w:rPr>
        <w:t>), имеют право на получение страхового обеспечения в виде пособи</w:t>
      </w:r>
      <w:r>
        <w:rPr>
          <w:rFonts w:ascii="Georgia" w:hAnsi="Georgia"/>
        </w:rPr>
        <w:t xml:space="preserve">я по временной нетрудоспособности при условии уплаты за них страховых взносов страхователями, указанными в </w:t>
      </w:r>
      <w:hyperlink w:anchor="/document/99/902021708/XA00MA42N8/" w:tgtFrame="_self" w:history="1">
        <w:r>
          <w:rPr>
            <w:rStyle w:val="a4"/>
            <w:rFonts w:ascii="Georgia" w:hAnsi="Georgia"/>
          </w:rPr>
          <w:t>части 1 статьи 2.1</w:t>
        </w:r>
      </w:hyperlink>
      <w:r>
        <w:rPr>
          <w:rFonts w:ascii="Georgia" w:hAnsi="Georgia"/>
        </w:rPr>
        <w:t xml:space="preserve"> настоящего Федерального закона, за период не менее шести месяц</w:t>
      </w:r>
      <w:r>
        <w:rPr>
          <w:rFonts w:ascii="Georgia" w:hAnsi="Georgia"/>
        </w:rPr>
        <w:t>ев, предшествующих месяцу, в котором наступил страховой случай</w:t>
      </w:r>
      <w:r>
        <w:rPr>
          <w:rFonts w:ascii="Georgia" w:hAnsi="Georgia"/>
        </w:rPr>
        <w:t>.</w:t>
      </w:r>
      <w:r>
        <w:rPr>
          <w:rFonts w:ascii="Georgia" w:hAnsi="Georgia"/>
        </w:rPr>
        <w:t xml:space="preserve">  </w:t>
      </w:r>
      <w:r>
        <w:rPr>
          <w:rFonts w:ascii="Georgia" w:hAnsi="Georgia"/>
        </w:rPr>
        <w:t> </w:t>
      </w:r>
      <w:r>
        <w:rPr>
          <w:rStyle w:val="btn"/>
          <w:rFonts w:ascii="Georgia" w:hAnsi="Georgia"/>
          <w:vanish/>
        </w:rPr>
        <w:t>2</w:t>
      </w:r>
      <w:r>
        <w:rPr>
          <w:rStyle w:val="btn"/>
          <w:rFonts w:ascii="Georgia" w:hAnsi="Georgia"/>
          <w:vanish/>
        </w:rPr>
        <w:t>3</w:t>
      </w:r>
      <w:hyperlink w:anchor="/document/16/64101//" w:history="1">
        <w:r>
          <w:rPr>
            <w:rStyle w:val="a4"/>
            <w:rFonts w:ascii="Georgia" w:hAnsi="Georgia"/>
            <w:vanish/>
          </w:rPr>
          <w:t>Кому положено пособие по уходу за ребенком до 1,5 лет</w:t>
        </w:r>
      </w:hyperlink>
    </w:p>
    <w:p w:rsidR="00000000" w:rsidRDefault="003B13A1">
      <w:pPr>
        <w:spacing w:after="223"/>
        <w:jc w:val="both"/>
        <w:divId w:val="1916207276"/>
        <w:rPr>
          <w:rFonts w:ascii="Georgia" w:hAnsi="Georgia"/>
        </w:rPr>
      </w:pPr>
      <w:r>
        <w:rPr>
          <w:rFonts w:ascii="Georgia" w:hAnsi="Georgia"/>
        </w:rPr>
        <w:t>5. Лицами, работающими по трудовым договорам, в целях настоящего Федерального закона призна</w:t>
      </w:r>
      <w:r>
        <w:rPr>
          <w:rFonts w:ascii="Georgia" w:hAnsi="Georgia"/>
        </w:rPr>
        <w:t>ются лица, заключившие в установленном порядке трудовой договор, со дня, с которого они должны были приступить к работе, а также лица, фактически допущенные к работе в соответствии с трудовым законодательством</w:t>
      </w:r>
      <w:r>
        <w:rPr>
          <w:rFonts w:ascii="Georgia" w:hAnsi="Georgia"/>
        </w:rPr>
        <w:t>.</w:t>
      </w:r>
      <w:r>
        <w:rPr>
          <w:rStyle w:val="btn"/>
          <w:rFonts w:ascii="Georgia" w:hAnsi="Georgia"/>
          <w:vanish/>
        </w:rPr>
        <w:t>10</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6. Законодательными, нормативными правовым</w:t>
      </w:r>
      <w:r>
        <w:rPr>
          <w:rFonts w:ascii="Georgia" w:hAnsi="Georgia"/>
        </w:rPr>
        <w:t>и актами Российской Федерации, субъектов Российской Федерации могут устанавливаться и иные выплаты по обеспечению федеральных государственных гражданских служащих, государственных гражданских служащих субъектов Российской Федерации на случай временной нетр</w:t>
      </w:r>
      <w:r>
        <w:rPr>
          <w:rFonts w:ascii="Georgia" w:hAnsi="Georgia"/>
        </w:rPr>
        <w:t>удоспособности и в связи с материнством, финансируемые соответственно за счет средств федерального бюджета, бюджетов субъектов Российской Федерации</w:t>
      </w:r>
      <w:r>
        <w:rPr>
          <w:rFonts w:ascii="Georgia" w:hAnsi="Georgia"/>
        </w:rPr>
        <w:t>.</w:t>
      </w:r>
    </w:p>
    <w:p w:rsidR="00000000" w:rsidRDefault="003B13A1">
      <w:pPr>
        <w:divId w:val="289092338"/>
        <w:rPr>
          <w:rFonts w:ascii="Helvetica" w:eastAsia="Times New Roman" w:hAnsi="Helvetica" w:cs="Helvetica"/>
          <w:b/>
          <w:bCs/>
        </w:rPr>
      </w:pPr>
      <w:r>
        <w:rPr>
          <w:rStyle w:val="docarticle-number"/>
          <w:rFonts w:ascii="Helvetica" w:eastAsia="Times New Roman" w:hAnsi="Helvetica" w:cs="Helvetica"/>
          <w:b/>
          <w:bCs/>
        </w:rPr>
        <w:t xml:space="preserve">Статья 2.1. </w:t>
      </w:r>
      <w:r>
        <w:rPr>
          <w:rStyle w:val="docarticle-name"/>
          <w:rFonts w:ascii="Helvetica" w:eastAsia="Times New Roman" w:hAnsi="Helvetica" w:cs="Helvetica"/>
          <w:b/>
          <w:bCs/>
        </w:rPr>
        <w:t>Страховател</w:t>
      </w:r>
      <w:r>
        <w:rPr>
          <w:rStyle w:val="docarticle-name"/>
          <w:rFonts w:ascii="Helvetica" w:eastAsia="Times New Roman" w:hAnsi="Helvetica" w:cs="Helvetica"/>
          <w:b/>
          <w:bCs/>
        </w:rPr>
        <w:t>и</w:t>
      </w:r>
      <w:r>
        <w:rPr>
          <w:rStyle w:val="btn"/>
          <w:rFonts w:ascii="Helvetica" w:eastAsia="Times New Roman" w:hAnsi="Helvetica" w:cs="Helvetica"/>
          <w:b/>
          <w:bCs/>
          <w:vanish/>
        </w:rPr>
        <w:t>237</w:t>
      </w:r>
      <w:r>
        <w:rPr>
          <w:rStyle w:val="btn"/>
          <w:rFonts w:ascii="Helvetica" w:eastAsia="Times New Roman" w:hAnsi="Helvetica" w:cs="Helvetica"/>
          <w:b/>
          <w:bCs/>
          <w:vanish/>
        </w:rPr>
        <w:t>4</w:t>
      </w:r>
    </w:p>
    <w:p w:rsidR="00000000" w:rsidRDefault="003B13A1">
      <w:pPr>
        <w:spacing w:after="223"/>
        <w:jc w:val="both"/>
        <w:divId w:val="1916207276"/>
        <w:rPr>
          <w:rFonts w:ascii="Georgia" w:hAnsi="Georgia"/>
        </w:rPr>
      </w:pPr>
      <w:r>
        <w:rPr>
          <w:rFonts w:ascii="Georgia" w:hAnsi="Georgia"/>
        </w:rPr>
        <w:t>1. Страхователями по обязательному социальному страхованию на случай временной нетрудоспособности и в связи с материнством являются лица, производящие выплаты физическим лицам, подлежащим обязательному социальному страхованию на случай временной нетрудоспо</w:t>
      </w:r>
      <w:r>
        <w:rPr>
          <w:rFonts w:ascii="Georgia" w:hAnsi="Georgia"/>
        </w:rPr>
        <w:t>собности и в связи с материнством в соответствии с настоящим Федеральным законом, в том числе</w:t>
      </w:r>
      <w:r>
        <w:rPr>
          <w:rFonts w:ascii="Georgia" w:hAnsi="Georgia"/>
        </w:rPr>
        <w:t>:</w:t>
      </w:r>
      <w:r>
        <w:rPr>
          <w:rStyle w:val="btn"/>
          <w:rFonts w:ascii="Georgia" w:hAnsi="Georgia"/>
          <w:vanish/>
        </w:rPr>
        <w:t>135</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1) организации - юридические лица, образованные в соответствии с законодательством Российской Федерации, а также иностранные юридические лица, компании и дру</w:t>
      </w:r>
      <w:r>
        <w:rPr>
          <w:rFonts w:ascii="Georgia" w:hAnsi="Georgia"/>
        </w:rPr>
        <w:t>гие корпоративные образования, обладающие гражданской правоспособностью, созданные в соответствии с законодательством иностранных государств, международные организации, филиалы и представительства указанных иностранных лиц и международных организаций, созд</w:t>
      </w:r>
      <w:r>
        <w:rPr>
          <w:rFonts w:ascii="Georgia" w:hAnsi="Georgia"/>
        </w:rPr>
        <w:t>анные на территории Российской Федерации</w:t>
      </w:r>
      <w:r>
        <w:rPr>
          <w:rFonts w:ascii="Georgia" w:hAnsi="Georgia"/>
        </w:rPr>
        <w:t>;</w:t>
      </w:r>
      <w:r>
        <w:rPr>
          <w:rStyle w:val="btn"/>
          <w:rFonts w:ascii="Georgia" w:hAnsi="Georgia"/>
          <w:vanish/>
        </w:rPr>
        <w:t>113</w:t>
      </w:r>
      <w:r>
        <w:rPr>
          <w:rStyle w:val="btn"/>
          <w:rFonts w:ascii="Georgia" w:hAnsi="Georgia"/>
          <w:vanish/>
        </w:rPr>
        <w:t>5</w:t>
      </w:r>
      <w:hyperlink w:anchor="/document/16/54214//" w:history="1">
        <w:r>
          <w:rPr>
            <w:rStyle w:val="a4"/>
            <w:rFonts w:ascii="Georgia" w:hAnsi="Georgia"/>
            <w:vanish/>
          </w:rPr>
          <w:t>Кому положено пособие на погребение</w:t>
        </w:r>
      </w:hyperlink>
    </w:p>
    <w:p w:rsidR="00000000" w:rsidRDefault="003B13A1">
      <w:pPr>
        <w:spacing w:after="223"/>
        <w:jc w:val="both"/>
        <w:divId w:val="1916207276"/>
        <w:rPr>
          <w:rFonts w:ascii="Georgia" w:hAnsi="Georgia"/>
        </w:rPr>
      </w:pPr>
      <w:r>
        <w:rPr>
          <w:rFonts w:ascii="Georgia" w:hAnsi="Georgia"/>
        </w:rPr>
        <w:lastRenderedPageBreak/>
        <w:t>2) индивидуальные предприниматели, в том числе главы крестьянских (фермерских) хозяйств</w:t>
      </w:r>
      <w:r>
        <w:rPr>
          <w:rFonts w:ascii="Georgia" w:hAnsi="Georgia"/>
        </w:rPr>
        <w:t>;</w:t>
      </w:r>
      <w:r>
        <w:rPr>
          <w:rStyle w:val="btn"/>
          <w:rFonts w:ascii="Georgia" w:hAnsi="Georgia"/>
          <w:vanish/>
        </w:rPr>
        <w:t>2</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3) физические лица, не признаваемые индивидуальными предпринимателями</w:t>
      </w:r>
      <w:r>
        <w:rPr>
          <w:rFonts w:ascii="Georgia" w:hAnsi="Georgia"/>
        </w:rPr>
        <w:t>.</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2. В целях настоящего Федерального закона к страхователям приравниваются адвокаты, индивидуальные предприниматели, члены крестьянских (фермерских) хозяйств, физические лица, не признав</w:t>
      </w:r>
      <w:r>
        <w:rPr>
          <w:rFonts w:ascii="Georgia" w:hAnsi="Georgia"/>
        </w:rPr>
        <w:t>аемые индивидуальными предпринимателями (нотариусы, занимающиеся частной практикой, иные лица, занимающиеся в установленном законодательством Российской Федерации порядке частной практикой), члены семейных (родовых) общин коренных малочисленных народов Сев</w:t>
      </w:r>
      <w:r>
        <w:rPr>
          <w:rFonts w:ascii="Georgia" w:hAnsi="Georgia"/>
        </w:rPr>
        <w:t xml:space="preserve">ера, Сибири и Дальнего Востока Российской Федерации, добровольно вступившие в отношения по обязательному социальному страхованию на случай временной нетрудоспособности и в связи с материнством в соответствии со </w:t>
      </w:r>
      <w:hyperlink w:anchor="/document/99/902021708/XA00MA02N0/" w:tgtFrame="_self" w:history="1">
        <w:r>
          <w:rPr>
            <w:rStyle w:val="a4"/>
            <w:rFonts w:ascii="Georgia" w:hAnsi="Georgia"/>
          </w:rPr>
          <w:t>статьей 4.5</w:t>
        </w:r>
      </w:hyperlink>
      <w:r>
        <w:rPr>
          <w:rFonts w:ascii="Georgia" w:hAnsi="Georgia"/>
        </w:rPr>
        <w:t xml:space="preserve"> настоящего Федерального закона. Указанные лица осуществляют права и несут обязанности страхователей, предусмотренные настоящим Федеральным законом, за исключением прав и обязанностей, связанных с выплатой страхового обесп</w:t>
      </w:r>
      <w:r>
        <w:rPr>
          <w:rFonts w:ascii="Georgia" w:hAnsi="Georgia"/>
        </w:rPr>
        <w:t>ечения застрахованным лицам</w:t>
      </w:r>
      <w:r>
        <w:rPr>
          <w:rFonts w:ascii="Georgia" w:hAnsi="Georgia"/>
        </w:rPr>
        <w:t>.</w:t>
      </w:r>
      <w:r>
        <w:rPr>
          <w:rStyle w:val="btn"/>
          <w:rFonts w:ascii="Georgia" w:hAnsi="Georgia"/>
          <w:vanish/>
        </w:rPr>
        <w:t>1</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3. Если страхователь одновременно относится к нескольким категориям страхователей, указанных в частях 1 и 2 настоящей статьи, исчисление и уплата страховых взносов производятся им по каждому основанию</w:t>
      </w:r>
      <w:r>
        <w:rPr>
          <w:rFonts w:ascii="Georgia" w:hAnsi="Georgia"/>
        </w:rPr>
        <w:t>.</w:t>
      </w:r>
      <w:r>
        <w:rPr>
          <w:rStyle w:val="btn"/>
          <w:rFonts w:ascii="Georgia" w:hAnsi="Georgia"/>
          <w:vanish/>
        </w:rPr>
        <w:t>3</w:t>
      </w:r>
    </w:p>
    <w:p w:rsidR="00000000" w:rsidRDefault="003B13A1">
      <w:pPr>
        <w:divId w:val="333454236"/>
        <w:rPr>
          <w:rFonts w:ascii="Helvetica" w:eastAsia="Times New Roman" w:hAnsi="Helvetica" w:cs="Helvetica"/>
          <w:b/>
          <w:bCs/>
        </w:rPr>
      </w:pPr>
      <w:r>
        <w:rPr>
          <w:rStyle w:val="docarticle-number"/>
          <w:rFonts w:ascii="Helvetica" w:eastAsia="Times New Roman" w:hAnsi="Helvetica" w:cs="Helvetica"/>
          <w:b/>
          <w:bCs/>
        </w:rPr>
        <w:t xml:space="preserve">Статья 2.2. </w:t>
      </w:r>
      <w:r>
        <w:rPr>
          <w:rStyle w:val="docarticle-name"/>
          <w:rFonts w:ascii="Helvetica" w:eastAsia="Times New Roman" w:hAnsi="Helvetica" w:cs="Helvetica"/>
          <w:b/>
          <w:bCs/>
        </w:rPr>
        <w:t>Страховщи</w:t>
      </w:r>
      <w:r>
        <w:rPr>
          <w:rStyle w:val="docarticle-name"/>
          <w:rFonts w:ascii="Helvetica" w:eastAsia="Times New Roman" w:hAnsi="Helvetica" w:cs="Helvetica"/>
          <w:b/>
          <w:bCs/>
        </w:rPr>
        <w:t>к</w:t>
      </w:r>
      <w:r>
        <w:rPr>
          <w:rStyle w:val="btn"/>
          <w:rFonts w:ascii="Helvetica" w:eastAsia="Times New Roman" w:hAnsi="Helvetica" w:cs="Helvetica"/>
          <w:b/>
          <w:bCs/>
          <w:vanish/>
        </w:rPr>
        <w:t>32</w:t>
      </w:r>
      <w:r>
        <w:rPr>
          <w:rStyle w:val="btn"/>
          <w:rFonts w:ascii="Helvetica" w:eastAsia="Times New Roman" w:hAnsi="Helvetica" w:cs="Helvetica"/>
          <w:b/>
          <w:bCs/>
          <w:vanish/>
        </w:rPr>
        <w:t>5</w:t>
      </w:r>
    </w:p>
    <w:p w:rsidR="00000000" w:rsidRDefault="003B13A1">
      <w:pPr>
        <w:spacing w:after="223"/>
        <w:jc w:val="both"/>
        <w:divId w:val="1916207276"/>
        <w:rPr>
          <w:rFonts w:ascii="Georgia" w:hAnsi="Georgia"/>
        </w:rPr>
      </w:pPr>
      <w:r>
        <w:rPr>
          <w:rFonts w:ascii="Georgia" w:hAnsi="Georgia"/>
        </w:rPr>
        <w:t>1. Обязательное социальное страхование на случай временной нетрудоспособности и в связи с материнством осуществляется страховщиком, которым является Фонд социального страхования Российской Федерации</w:t>
      </w:r>
      <w:r>
        <w:rPr>
          <w:rFonts w:ascii="Georgia" w:hAnsi="Georgia"/>
        </w:rPr>
        <w:t>.</w:t>
      </w:r>
      <w:r>
        <w:rPr>
          <w:rStyle w:val="btn"/>
          <w:rFonts w:ascii="Georgia" w:hAnsi="Georgia"/>
          <w:vanish/>
        </w:rPr>
        <w:t>9</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2. Фонд социального страхования Российской Федерац</w:t>
      </w:r>
      <w:r>
        <w:rPr>
          <w:rFonts w:ascii="Georgia" w:hAnsi="Georgia"/>
        </w:rPr>
        <w:t>ии и его территориальные органы составляют единую централизованную систему органов управления средствами обязательного социального страхования на случай временной нетрудоспособности и в связи с материнством</w:t>
      </w:r>
      <w:r>
        <w:rPr>
          <w:rFonts w:ascii="Georgia" w:hAnsi="Georgia"/>
        </w:rPr>
        <w:t>.</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3. Правовой статус и порядок организации деятел</w:t>
      </w:r>
      <w:r>
        <w:rPr>
          <w:rFonts w:ascii="Georgia" w:hAnsi="Georgia"/>
        </w:rPr>
        <w:t>ьности Фонда социального страхования Российской Федерации определяются федеральным законом</w:t>
      </w:r>
      <w:r>
        <w:rPr>
          <w:rFonts w:ascii="Georgia" w:hAnsi="Georgia"/>
        </w:rPr>
        <w:t>.</w:t>
      </w:r>
      <w:r>
        <w:rPr>
          <w:rStyle w:val="btn"/>
          <w:rFonts w:ascii="Georgia" w:hAnsi="Georgia"/>
          <w:vanish/>
        </w:rPr>
        <w:t>1</w:t>
      </w:r>
    </w:p>
    <w:p w:rsidR="00000000" w:rsidRDefault="003B13A1">
      <w:pPr>
        <w:divId w:val="1359622806"/>
        <w:rPr>
          <w:rFonts w:ascii="Helvetica" w:eastAsia="Times New Roman" w:hAnsi="Helvetica" w:cs="Helvetica"/>
          <w:b/>
          <w:bCs/>
        </w:rPr>
      </w:pPr>
      <w:r>
        <w:rPr>
          <w:rStyle w:val="docarticle-number"/>
          <w:rFonts w:ascii="Helvetica" w:eastAsia="Times New Roman" w:hAnsi="Helvetica" w:cs="Helvetica"/>
          <w:b/>
          <w:bCs/>
        </w:rPr>
        <w:t xml:space="preserve">Статья 2.3. </w:t>
      </w:r>
      <w:r>
        <w:rPr>
          <w:rStyle w:val="docarticle-name"/>
          <w:rFonts w:ascii="Helvetica" w:eastAsia="Times New Roman" w:hAnsi="Helvetica" w:cs="Helvetica"/>
          <w:b/>
          <w:bCs/>
        </w:rPr>
        <w:t>Регистрация и снятие с регистрационного учета страхователе</w:t>
      </w:r>
      <w:r>
        <w:rPr>
          <w:rStyle w:val="docarticle-name"/>
          <w:rFonts w:ascii="Helvetica" w:eastAsia="Times New Roman" w:hAnsi="Helvetica" w:cs="Helvetica"/>
          <w:b/>
          <w:bCs/>
        </w:rPr>
        <w:t>й</w:t>
      </w:r>
      <w:r>
        <w:rPr>
          <w:rStyle w:val="btn"/>
          <w:rFonts w:ascii="Helvetica" w:eastAsia="Times New Roman" w:hAnsi="Helvetica" w:cs="Helvetica"/>
          <w:b/>
          <w:bCs/>
          <w:vanish/>
        </w:rPr>
        <w:t>14</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1. Регистрация и снятие с регистрационного учета страхователей осуществляется в территор</w:t>
      </w:r>
      <w:r>
        <w:rPr>
          <w:rFonts w:ascii="Georgia" w:hAnsi="Georgia"/>
        </w:rPr>
        <w:t>иальных органах страховщика</w:t>
      </w:r>
      <w:r>
        <w:rPr>
          <w:rFonts w:ascii="Georgia" w:hAnsi="Georgia"/>
        </w:rPr>
        <w:t>:</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1) страхователей - юридических лиц одновременно с их регистрацией (снятием с учета) в качестве страхователей по обязательному социальному страхованию от несчастных случаев на производстве и профессиональных заболеваний в соотв</w:t>
      </w:r>
      <w:r>
        <w:rPr>
          <w:rFonts w:ascii="Georgia" w:hAnsi="Georgia"/>
        </w:rPr>
        <w:t>етствии с</w:t>
      </w:r>
      <w:r>
        <w:rPr>
          <w:rFonts w:ascii="Georgia" w:hAnsi="Georgia"/>
        </w:rPr>
        <w:t xml:space="preserve"> </w:t>
      </w:r>
      <w:hyperlink w:anchor="/document/99/901713539/XA00M1S2LR/" w:history="1">
        <w:r>
          <w:rPr>
            <w:rStyle w:val="a4"/>
            <w:rFonts w:ascii="Georgia" w:hAnsi="Georgia"/>
          </w:rPr>
          <w:t>Федеральным законом от 24 июля 1998 года № 125-ФЗ "Об обязательном социальном страховании от несчастных случаев на производстве и профессиональных заболеваний"</w:t>
        </w:r>
      </w:hyperlink>
      <w:r>
        <w:rPr>
          <w:rFonts w:ascii="Georgia" w:hAnsi="Georgia"/>
        </w:rPr>
        <w:t xml:space="preserve"> на основании представленных с</w:t>
      </w:r>
      <w:r>
        <w:rPr>
          <w:rFonts w:ascii="Georgia" w:hAnsi="Georgia"/>
        </w:rPr>
        <w:t>траховщику федеральным органом исполнительной власти, осуществляющим государственную регистрацию юридических лиц, сведений, содержащихся в едином государственном реестре юридических лиц и представляемых в соответствии с законодательством Российской Федерац</w:t>
      </w:r>
      <w:r>
        <w:rPr>
          <w:rFonts w:ascii="Georgia" w:hAnsi="Georgia"/>
        </w:rPr>
        <w:t>ии</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2)</w:t>
      </w:r>
      <w:r>
        <w:rPr>
          <w:rFonts w:ascii="Georgia" w:hAnsi="Georgia"/>
        </w:rPr>
        <w:t xml:space="preserve"> </w:t>
      </w:r>
      <w:r>
        <w:rPr>
          <w:rFonts w:ascii="Georgia" w:hAnsi="Georgia"/>
        </w:rPr>
        <w:t xml:space="preserve">страхователей - юридических лиц по месту нахождения их обособленных подразделений, которым для совершения операций открыты юридическими лицами банковские счета в кредитных организациях и которые начисляют </w:t>
      </w:r>
      <w:r>
        <w:rPr>
          <w:rFonts w:ascii="Georgia" w:hAnsi="Georgia"/>
        </w:rPr>
        <w:lastRenderedPageBreak/>
        <w:t>выплаты и иные вознаграждения в пользу физи</w:t>
      </w:r>
      <w:r>
        <w:rPr>
          <w:rFonts w:ascii="Georgia" w:hAnsi="Georgia"/>
        </w:rPr>
        <w:t>ческих лиц, одновременно с их регистрацией (снятием с учета) в качестве страхователей по обязательному социальному страхованию от несчастных случаев на производстве и профессиональных заболеваний в соответствии с</w:t>
      </w:r>
      <w:r>
        <w:rPr>
          <w:rFonts w:ascii="Georgia" w:hAnsi="Georgia"/>
        </w:rPr>
        <w:t xml:space="preserve"> </w:t>
      </w:r>
      <w:hyperlink w:anchor="/document/99/901713539/XA00M6G2N3/" w:history="1">
        <w:r>
          <w:rPr>
            <w:rStyle w:val="a4"/>
            <w:rFonts w:ascii="Georgia" w:hAnsi="Georgia"/>
          </w:rPr>
          <w:t>Федеральным законом от 24 июля 1998 года № 125-ФЗ "Об обязательном социальном страховании от несчастных случаев на производстве и профессиональных заболеваний"</w:t>
        </w:r>
      </w:hyperlink>
      <w:r>
        <w:rPr>
          <w:rFonts w:ascii="Georgia" w:hAnsi="Georgia"/>
        </w:rPr>
        <w:t xml:space="preserve"> на основании имеющихся у страховщика документов</w:t>
      </w:r>
      <w:r>
        <w:rPr>
          <w:rFonts w:ascii="Georgia" w:hAnsi="Georgia"/>
        </w:rPr>
        <w:t>;</w:t>
      </w:r>
      <w:r>
        <w:rPr>
          <w:rStyle w:val="btn"/>
          <w:rFonts w:ascii="Georgia" w:hAnsi="Georgia"/>
          <w:vanish/>
        </w:rPr>
        <w:t>2</w:t>
      </w:r>
      <w:r>
        <w:rPr>
          <w:rStyle w:val="btn"/>
          <w:rFonts w:ascii="Georgia" w:hAnsi="Georgia"/>
          <w:vanish/>
        </w:rPr>
        <w:t>3</w:t>
      </w:r>
      <w:hyperlink w:anchor="/document/16/57255//" w:history="1">
        <w:r>
          <w:rPr>
            <w:rStyle w:val="a4"/>
            <w:rFonts w:ascii="Georgia" w:hAnsi="Georgia"/>
            <w:vanish/>
          </w:rPr>
          <w:t>Как организации встать на учет во внебюджетных фондах</w:t>
        </w:r>
      </w:hyperlink>
    </w:p>
    <w:p w:rsidR="00000000" w:rsidRDefault="003B13A1">
      <w:pPr>
        <w:spacing w:after="223"/>
        <w:jc w:val="both"/>
        <w:divId w:val="1916207276"/>
        <w:rPr>
          <w:rFonts w:ascii="Georgia" w:hAnsi="Georgia"/>
        </w:rPr>
      </w:pPr>
      <w:r>
        <w:rPr>
          <w:rFonts w:ascii="Georgia" w:hAnsi="Georgia"/>
        </w:rPr>
        <w:t>3) страхователей - физических лиц, заключивших трудовой договор с работником, по месту жительства указанных физических лиц одновременно с их регистрацией (снят</w:t>
      </w:r>
      <w:r>
        <w:rPr>
          <w:rFonts w:ascii="Georgia" w:hAnsi="Georgia"/>
        </w:rPr>
        <w:t>ием с учета) в качестве страхователей по обязательному социальному страхованию от несчастных случаев на производстве и профессиональных заболеваний в соответствии с</w:t>
      </w:r>
      <w:r>
        <w:rPr>
          <w:rFonts w:ascii="Georgia" w:hAnsi="Georgia"/>
        </w:rPr>
        <w:t xml:space="preserve"> </w:t>
      </w:r>
      <w:hyperlink w:anchor="/document/99/901713539/XA00M6G2N3/" w:history="1">
        <w:r>
          <w:rPr>
            <w:rStyle w:val="a4"/>
            <w:rFonts w:ascii="Georgia" w:hAnsi="Georgia"/>
          </w:rPr>
          <w:t>Федеральным законом от 24 июля 199</w:t>
        </w:r>
        <w:r>
          <w:rPr>
            <w:rStyle w:val="a4"/>
            <w:rFonts w:ascii="Georgia" w:hAnsi="Georgia"/>
          </w:rPr>
          <w:t>8 года № 125-ФЗ "Об обязательном социальном страховании от несчастных случаев на производстве и профессиональных заболеваний"</w:t>
        </w:r>
      </w:hyperlink>
      <w:r>
        <w:rPr>
          <w:rFonts w:ascii="Georgia" w:hAnsi="Georgia"/>
        </w:rPr>
        <w:t xml:space="preserve"> на основании имеющихся у страховщика документов</w:t>
      </w:r>
      <w:r>
        <w:rPr>
          <w:rFonts w:ascii="Georgia" w:hAnsi="Georgia"/>
        </w:rPr>
        <w:t>.</w:t>
      </w:r>
      <w:r>
        <w:rPr>
          <w:rStyle w:val="btn"/>
          <w:rFonts w:ascii="Georgia" w:hAnsi="Georgia"/>
          <w:vanish/>
        </w:rPr>
        <w:t>5</w:t>
      </w:r>
      <w:r>
        <w:rPr>
          <w:rStyle w:val="btn"/>
          <w:rFonts w:ascii="Georgia" w:hAnsi="Georgia"/>
          <w:vanish/>
        </w:rPr>
        <w:t>4</w:t>
      </w:r>
      <w:hyperlink w:anchor="/document/16/63317//" w:history="1">
        <w:r>
          <w:rPr>
            <w:rStyle w:val="a4"/>
            <w:rFonts w:ascii="Georgia" w:hAnsi="Georgia"/>
            <w:vanish/>
          </w:rPr>
          <w:t>Как гражданину оформить своего работн</w:t>
        </w:r>
        <w:r>
          <w:rPr>
            <w:rStyle w:val="a4"/>
            <w:rFonts w:ascii="Georgia" w:hAnsi="Georgia"/>
            <w:vanish/>
          </w:rPr>
          <w:t>ика</w:t>
        </w:r>
      </w:hyperlink>
    </w:p>
    <w:p w:rsidR="00000000" w:rsidRDefault="003B13A1">
      <w:pPr>
        <w:spacing w:after="223"/>
        <w:jc w:val="both"/>
        <w:divId w:val="1916207276"/>
        <w:rPr>
          <w:rFonts w:ascii="Georgia" w:hAnsi="Georgia"/>
        </w:rPr>
      </w:pPr>
      <w:r>
        <w:rPr>
          <w:rFonts w:ascii="Georgia" w:hAnsi="Georgia"/>
        </w:rPr>
        <w:t xml:space="preserve">1.1. Документ, подтверждающий факт регистрации страхователей, указанных в </w:t>
      </w:r>
      <w:hyperlink w:anchor="/document/99/902021708/XA00MES2NB/" w:tgtFrame="_self" w:history="1">
        <w:r>
          <w:rPr>
            <w:rStyle w:val="a4"/>
            <w:rFonts w:ascii="Georgia" w:hAnsi="Georgia"/>
          </w:rPr>
          <w:t>пункте 1 части 1 настоящей статьи</w:t>
        </w:r>
      </w:hyperlink>
      <w:r>
        <w:rPr>
          <w:rFonts w:ascii="Georgia" w:hAnsi="Georgia"/>
        </w:rPr>
        <w:t>, форма которого устанавливается страховщиком, направляется территориальным о</w:t>
      </w:r>
      <w:r>
        <w:rPr>
          <w:rFonts w:ascii="Georgia" w:hAnsi="Georgia"/>
        </w:rPr>
        <w:t>рганом страховщика страхователю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форме электронного документа, подписанного усиленной к</w:t>
      </w:r>
      <w:r>
        <w:rPr>
          <w:rFonts w:ascii="Georgia" w:hAnsi="Georgia"/>
        </w:rPr>
        <w:t>валифицированной электронной подписью, по адресу электронной почты, содержащемуся в составе сведений единого государственного реестра юридических лиц (при указании адреса электронной почты в заявлении о государственной регистрации), представленных федераль</w:t>
      </w:r>
      <w:r>
        <w:rPr>
          <w:rFonts w:ascii="Georgia" w:hAnsi="Georgia"/>
        </w:rPr>
        <w:t>ным органом исполнительной власти, осуществляющим государственную регистрацию юридических лиц, в территориальные органы страховщика. Получение в письменной форме на бумажном носителе подтверждения факта данной регистрации не является обязательным для страх</w:t>
      </w:r>
      <w:r>
        <w:rPr>
          <w:rFonts w:ascii="Georgia" w:hAnsi="Georgia"/>
        </w:rPr>
        <w:t>ователя. Такой документ выдается по запросу страхователя территориальным органом страховщика в срок, не превышающий трех рабочих дней со дня получения соответствующего запроса</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Часть утратила силу с 1 января 2017 года -</w:t>
      </w:r>
      <w:r>
        <w:rPr>
          <w:rStyle w:val="docexpired1"/>
          <w:rFonts w:ascii="Georgia" w:hAnsi="Georgia"/>
        </w:rPr>
        <w:t xml:space="preserve"> </w:t>
      </w:r>
      <w:hyperlink w:anchor="/document/99/420363486/XA00M4K2MM/" w:history="1">
        <w:r>
          <w:rPr>
            <w:rStyle w:val="a4"/>
            <w:rFonts w:ascii="Georgia" w:hAnsi="Georgia"/>
          </w:rPr>
          <w:t>Федеральный закон от 3 июля 2016 года № 250-ФЗ</w:t>
        </w:r>
      </w:hyperlink>
      <w:r>
        <w:rPr>
          <w:rStyle w:val="docexpired1"/>
          <w:rFonts w:ascii="Georgia" w:hAnsi="Georgia"/>
        </w:rPr>
        <w:t>. - См.</w:t>
      </w:r>
      <w:r>
        <w:rPr>
          <w:rStyle w:val="docexpired1"/>
          <w:rFonts w:ascii="Georgia" w:hAnsi="Georgia"/>
        </w:rPr>
        <w:t xml:space="preserve"> </w:t>
      </w:r>
      <w:hyperlink w:anchor="/document/99/420377565/XA00MAK2NA/"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4</w:t>
      </w:r>
    </w:p>
    <w:p w:rsidR="00000000" w:rsidRDefault="003B13A1">
      <w:pPr>
        <w:spacing w:after="223"/>
        <w:jc w:val="both"/>
        <w:divId w:val="1916207276"/>
        <w:rPr>
          <w:rFonts w:ascii="Georgia" w:hAnsi="Georgia"/>
        </w:rPr>
      </w:pPr>
      <w:r>
        <w:rPr>
          <w:rFonts w:ascii="Georgia" w:hAnsi="Georgia"/>
        </w:rPr>
        <w:t>2.1. Часть дополнительно включена с 1 января 2015 года</w:t>
      </w:r>
      <w:r>
        <w:rPr>
          <w:rFonts w:ascii="Georgia" w:hAnsi="Georgia"/>
        </w:rPr>
        <w:t xml:space="preserve"> </w:t>
      </w:r>
      <w:hyperlink w:anchor="/document/99/420208821/XA00MDK2NB/" w:history="1">
        <w:r>
          <w:rPr>
            <w:rStyle w:val="a4"/>
            <w:rFonts w:ascii="Georgia" w:hAnsi="Georgia"/>
          </w:rPr>
          <w:t>Федеральным законом от 21 июля 2014 года № 216-ФЗ</w:t>
        </w:r>
      </w:hyperlink>
      <w:r>
        <w:rPr>
          <w:rFonts w:ascii="Georgia" w:hAnsi="Georgia"/>
        </w:rPr>
        <w:t>, утратила силу с 1 января 2017 года -</w:t>
      </w:r>
      <w:r>
        <w:rPr>
          <w:rFonts w:ascii="Georgia" w:hAnsi="Georgia"/>
        </w:rPr>
        <w:t xml:space="preserve"> </w:t>
      </w:r>
      <w:hyperlink w:anchor="/document/99/420363486/XA00M4K2MM/" w:history="1">
        <w:r>
          <w:rPr>
            <w:rStyle w:val="a4"/>
            <w:rFonts w:ascii="Georgia" w:hAnsi="Georgia"/>
          </w:rPr>
          <w:t>Федеральный закон от 3 июля 2016 года № 250-ФЗ</w:t>
        </w:r>
      </w:hyperlink>
      <w:r>
        <w:rPr>
          <w:rFonts w:ascii="Georgia" w:hAnsi="Georgia"/>
        </w:rPr>
        <w:t>. - См.</w:t>
      </w:r>
      <w:r>
        <w:rPr>
          <w:rFonts w:ascii="Georgia" w:hAnsi="Georgia"/>
        </w:rPr>
        <w:t xml:space="preserve"> </w:t>
      </w:r>
      <w:hyperlink w:anchor="/document/99/420377565/XA00MB82MT/" w:history="1">
        <w:r>
          <w:rPr>
            <w:rStyle w:val="a4"/>
            <w:rFonts w:ascii="Georgia" w:hAnsi="Georgia"/>
          </w:rPr>
          <w:t>предыдущую редакцию</w:t>
        </w:r>
      </w:hyperlink>
      <w:r>
        <w:rPr>
          <w:rFonts w:ascii="Georgia" w:hAnsi="Georgia"/>
        </w:rPr>
        <w:t xml:space="preserve">. </w:t>
      </w:r>
      <w:r>
        <w:rPr>
          <w:rFonts w:ascii="Georgia" w:hAnsi="Georgia"/>
        </w:rPr>
        <w:t> </w:t>
      </w:r>
      <w:r>
        <w:rPr>
          <w:rStyle w:val="btn"/>
          <w:rFonts w:ascii="Georgia" w:hAnsi="Georgia"/>
          <w:vanish/>
        </w:rPr>
        <w:t>1</w:t>
      </w:r>
    </w:p>
    <w:p w:rsidR="00000000" w:rsidRDefault="003B13A1">
      <w:pPr>
        <w:spacing w:after="223"/>
        <w:jc w:val="both"/>
        <w:divId w:val="1916207276"/>
        <w:rPr>
          <w:rFonts w:ascii="Georgia" w:hAnsi="Georgia"/>
        </w:rPr>
      </w:pPr>
      <w:r>
        <w:rPr>
          <w:rStyle w:val="docexpired1"/>
          <w:rFonts w:ascii="Georgia" w:hAnsi="Georgia"/>
        </w:rPr>
        <w:t>3.</w:t>
      </w:r>
      <w:r>
        <w:rPr>
          <w:rStyle w:val="docexpired1"/>
          <w:rFonts w:ascii="Georgia" w:hAnsi="Georgia"/>
        </w:rPr>
        <w:t xml:space="preserve"> </w:t>
      </w:r>
      <w:r>
        <w:rPr>
          <w:rStyle w:val="docexpired1"/>
          <w:rFonts w:ascii="Georgia" w:hAnsi="Georgia"/>
        </w:rPr>
        <w:t>Часть утратила силу с 1 января 2017 года -</w:t>
      </w:r>
      <w:r>
        <w:rPr>
          <w:rStyle w:val="docexpired1"/>
          <w:rFonts w:ascii="Georgia" w:hAnsi="Georgia"/>
        </w:rPr>
        <w:t xml:space="preserve"> </w:t>
      </w:r>
      <w:hyperlink w:anchor="/document/99/420363486/XA00M4K2MM/" w:history="1">
        <w:r>
          <w:rPr>
            <w:rStyle w:val="a4"/>
            <w:rFonts w:ascii="Georgia" w:hAnsi="Georgia"/>
          </w:rPr>
          <w:t>Федеральный закон от 3 июля 2016 года № 250-ФЗ</w:t>
        </w:r>
      </w:hyperlink>
      <w:r>
        <w:rPr>
          <w:rStyle w:val="docexpired1"/>
          <w:rFonts w:ascii="Georgia" w:hAnsi="Georgia"/>
        </w:rPr>
        <w:t>. - См.</w:t>
      </w:r>
      <w:r>
        <w:rPr>
          <w:rStyle w:val="docexpired1"/>
          <w:rFonts w:ascii="Georgia" w:hAnsi="Georgia"/>
        </w:rPr>
        <w:t xml:space="preserve"> </w:t>
      </w:r>
      <w:hyperlink w:anchor="/document/99/420377565/XA00MB62ND/" w:history="1">
        <w:r>
          <w:rPr>
            <w:rStyle w:val="a4"/>
            <w:rFonts w:ascii="Georgia" w:hAnsi="Georgia"/>
          </w:rPr>
          <w:t>пред</w:t>
        </w:r>
        <w:r>
          <w:rPr>
            <w:rStyle w:val="a4"/>
            <w:rFonts w:ascii="Georgia" w:hAnsi="Georgia"/>
          </w:rPr>
          <w:t>ыдущую редакцию</w:t>
        </w:r>
      </w:hyperlink>
      <w:r>
        <w:rPr>
          <w:rStyle w:val="docexpired1"/>
          <w:rFonts w:ascii="Georgia" w:hAnsi="Georgia"/>
        </w:rPr>
        <w:t>.</w:t>
      </w:r>
      <w:r>
        <w:rPr>
          <w:rStyle w:val="btn"/>
          <w:rFonts w:ascii="Georgia" w:hAnsi="Georgia"/>
          <w:vanish/>
          <w:color w:val="CCCCCC"/>
        </w:rPr>
        <w:t>4</w:t>
      </w:r>
    </w:p>
    <w:p w:rsidR="00000000" w:rsidRDefault="003B13A1">
      <w:pPr>
        <w:spacing w:after="223"/>
        <w:jc w:val="both"/>
        <w:divId w:val="1916207276"/>
        <w:rPr>
          <w:rFonts w:ascii="Georgia" w:hAnsi="Georgia"/>
        </w:rPr>
      </w:pPr>
      <w:r>
        <w:rPr>
          <w:rFonts w:ascii="Georgia" w:hAnsi="Georgia"/>
        </w:rPr>
        <w:t>4. Порядок регистрации и снятия с регистрационного учета лиц, приравненных к страхователям в целях настоящего Федерального закона, устанавливается федеральным органом исполнительной власти, осуществляющим функции по выработке государственной политики и нор</w:t>
      </w:r>
      <w:r>
        <w:rPr>
          <w:rFonts w:ascii="Georgia" w:hAnsi="Georgia"/>
        </w:rPr>
        <w:t>мативно-правовому регулированию в сфере социального страхования</w:t>
      </w:r>
      <w:r>
        <w:rPr>
          <w:rFonts w:ascii="Georgia" w:hAnsi="Georgia"/>
        </w:rPr>
        <w:t>.</w:t>
      </w:r>
      <w:r>
        <w:rPr>
          <w:rStyle w:val="btn"/>
          <w:rFonts w:ascii="Georgia" w:hAnsi="Georgia"/>
          <w:vanish/>
        </w:rPr>
        <w:t>1</w:t>
      </w:r>
    </w:p>
    <w:p w:rsidR="00000000" w:rsidRDefault="003B13A1">
      <w:pPr>
        <w:divId w:val="1145319778"/>
        <w:rPr>
          <w:rFonts w:ascii="Helvetica" w:eastAsia="Times New Roman" w:hAnsi="Helvetica" w:cs="Helvetica"/>
          <w:b/>
          <w:bCs/>
        </w:rPr>
      </w:pPr>
      <w:r>
        <w:rPr>
          <w:rStyle w:val="docarticle-number"/>
          <w:rFonts w:ascii="Helvetica" w:eastAsia="Times New Roman" w:hAnsi="Helvetica" w:cs="Helvetica"/>
          <w:b/>
          <w:bCs/>
        </w:rPr>
        <w:t xml:space="preserve">Статья 3. </w:t>
      </w:r>
      <w:r>
        <w:rPr>
          <w:rStyle w:val="docarticle-name"/>
          <w:rFonts w:ascii="Helvetica" w:eastAsia="Times New Roman" w:hAnsi="Helvetica" w:cs="Helvetica"/>
          <w:b/>
          <w:bCs/>
        </w:rPr>
        <w:t>Финансовое обеспечение расходов на выплату страхового обеспечени</w:t>
      </w:r>
      <w:r>
        <w:rPr>
          <w:rStyle w:val="docarticle-name"/>
          <w:rFonts w:ascii="Helvetica" w:eastAsia="Times New Roman" w:hAnsi="Helvetica" w:cs="Helvetica"/>
          <w:b/>
          <w:bCs/>
        </w:rPr>
        <w:t>я</w:t>
      </w:r>
      <w:r>
        <w:rPr>
          <w:rStyle w:val="btn"/>
          <w:rFonts w:ascii="Helvetica" w:eastAsia="Times New Roman" w:hAnsi="Helvetica" w:cs="Helvetica"/>
          <w:b/>
          <w:bCs/>
          <w:vanish/>
        </w:rPr>
        <w:t>154</w:t>
      </w:r>
      <w:r>
        <w:rPr>
          <w:rStyle w:val="btn"/>
          <w:rFonts w:ascii="Helvetica" w:eastAsia="Times New Roman" w:hAnsi="Helvetica" w:cs="Helvetica"/>
          <w:b/>
          <w:bCs/>
          <w:vanish/>
        </w:rPr>
        <w:t>5</w:t>
      </w:r>
    </w:p>
    <w:p w:rsidR="00000000" w:rsidRDefault="003B13A1">
      <w:pPr>
        <w:spacing w:after="223"/>
        <w:jc w:val="both"/>
        <w:divId w:val="1916207276"/>
        <w:rPr>
          <w:rFonts w:ascii="Georgia" w:hAnsi="Georgia"/>
        </w:rPr>
      </w:pPr>
      <w:r>
        <w:rPr>
          <w:rFonts w:ascii="Georgia" w:hAnsi="Georgia"/>
        </w:rPr>
        <w:t>1. Финансовое обеспечение расходов на выплату страхового обеспечения застрахованным лицам осуществляется за сч</w:t>
      </w:r>
      <w:r>
        <w:rPr>
          <w:rFonts w:ascii="Georgia" w:hAnsi="Georgia"/>
        </w:rPr>
        <w:t xml:space="preserve">ет средств бюджета Фонда </w:t>
      </w:r>
      <w:r>
        <w:rPr>
          <w:rFonts w:ascii="Georgia" w:hAnsi="Georgia"/>
        </w:rPr>
        <w:lastRenderedPageBreak/>
        <w:t>социального страхования Российской Федерации, а также за счет средств страхователя в случаях, предусмотренных пунктом 1 части 2 настоящей статьи</w:t>
      </w:r>
      <w:r>
        <w:rPr>
          <w:rFonts w:ascii="Georgia" w:hAnsi="Georgia"/>
        </w:rPr>
        <w:t>.</w:t>
      </w:r>
      <w:r>
        <w:rPr>
          <w:rStyle w:val="btn"/>
          <w:rFonts w:ascii="Georgia" w:hAnsi="Georgia"/>
          <w:vanish/>
        </w:rPr>
        <w:t>104</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 xml:space="preserve">2. Пособие по временной нетрудоспособности в случаях, указанных в </w:t>
      </w:r>
      <w:hyperlink w:anchor="/document/99/902021708/XA00M462MG/" w:tgtFrame="_self" w:history="1">
        <w:r>
          <w:rPr>
            <w:rStyle w:val="a4"/>
            <w:rFonts w:ascii="Georgia" w:hAnsi="Georgia"/>
          </w:rPr>
          <w:t>пункте 1 части 1 статьи 5</w:t>
        </w:r>
      </w:hyperlink>
      <w:r>
        <w:rPr>
          <w:rFonts w:ascii="Georgia" w:hAnsi="Georgia"/>
        </w:rPr>
        <w:t xml:space="preserve"> настоящего Федерального закона, выплачивается</w:t>
      </w:r>
      <w:r>
        <w:rPr>
          <w:rFonts w:ascii="Georgia" w:hAnsi="Georgia"/>
        </w:rPr>
        <w:t>:</w:t>
      </w:r>
      <w:r>
        <w:rPr>
          <w:rStyle w:val="btn"/>
          <w:rFonts w:ascii="Georgia" w:hAnsi="Georgia"/>
          <w:vanish/>
        </w:rPr>
        <w:t>19</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1) застрахованным лицам (за исключением застрахованных лиц, добровольно вступивших в правоотношения по обязательному социальном</w:t>
      </w:r>
      <w:r>
        <w:rPr>
          <w:rFonts w:ascii="Georgia" w:hAnsi="Georgia"/>
        </w:rPr>
        <w:t xml:space="preserve">у страхованию на случай временной нетрудоспособности и в связи с материнством в соответствии со </w:t>
      </w:r>
      <w:hyperlink w:anchor="/document/99/902021708/XA00MA02N0/" w:tgtFrame="_self" w:history="1">
        <w:r>
          <w:rPr>
            <w:rStyle w:val="a4"/>
            <w:rFonts w:ascii="Georgia" w:hAnsi="Georgia"/>
          </w:rPr>
          <w:t>статьей 4.5</w:t>
        </w:r>
      </w:hyperlink>
      <w:r>
        <w:rPr>
          <w:rFonts w:ascii="Georgia" w:hAnsi="Georgia"/>
        </w:rPr>
        <w:t xml:space="preserve"> настоящего Федерального закона) за первые три дня временной нетрудоспособности з</w:t>
      </w:r>
      <w:r>
        <w:rPr>
          <w:rFonts w:ascii="Georgia" w:hAnsi="Georgia"/>
        </w:rPr>
        <w:t>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w:t>
      </w:r>
      <w:r>
        <w:rPr>
          <w:rFonts w:ascii="Georgia" w:hAnsi="Georgia"/>
        </w:rPr>
        <w:t>;</w:t>
      </w:r>
      <w:r>
        <w:rPr>
          <w:rStyle w:val="btn"/>
          <w:rFonts w:ascii="Georgia" w:hAnsi="Georgia"/>
          <w:vanish/>
        </w:rPr>
        <w:t>43</w:t>
      </w:r>
      <w:r>
        <w:rPr>
          <w:rStyle w:val="btn"/>
          <w:rFonts w:ascii="Georgia" w:hAnsi="Georgia"/>
          <w:vanish/>
        </w:rPr>
        <w:t>9</w:t>
      </w:r>
      <w:hyperlink w:anchor="/document/16/54593//" w:history="1">
        <w:r>
          <w:rPr>
            <w:rStyle w:val="a4"/>
            <w:rFonts w:ascii="Georgia" w:hAnsi="Georgia"/>
            <w:vanish/>
          </w:rPr>
          <w:t xml:space="preserve">За счет каких источников оплачивать </w:t>
        </w:r>
        <w:r>
          <w:rPr>
            <w:rStyle w:val="a4"/>
            <w:rFonts w:ascii="Georgia" w:hAnsi="Georgia"/>
            <w:vanish/>
          </w:rPr>
          <w:t>больничное пособие</w:t>
        </w:r>
      </w:hyperlink>
    </w:p>
    <w:p w:rsidR="00000000" w:rsidRDefault="003B13A1">
      <w:pPr>
        <w:spacing w:after="223"/>
        <w:jc w:val="both"/>
        <w:divId w:val="1916207276"/>
        <w:rPr>
          <w:rFonts w:ascii="Georgia" w:hAnsi="Georgia"/>
        </w:rPr>
      </w:pPr>
      <w:r>
        <w:rPr>
          <w:rFonts w:ascii="Georgia" w:hAnsi="Georgia"/>
        </w:rPr>
        <w:t xml:space="preserve">2) застрахованным лицам, добровольно вступившим в правоотношения по обязательному социальному страхованию на случай временной нетрудоспособности и в связи с материнством в соответствии со </w:t>
      </w:r>
      <w:hyperlink w:anchor="/document/99/902021708/XA00MA02N0/" w:tgtFrame="_self" w:history="1">
        <w:r>
          <w:rPr>
            <w:rStyle w:val="a4"/>
            <w:rFonts w:ascii="Georgia" w:hAnsi="Georgia"/>
          </w:rPr>
          <w:t>статьей 4.5</w:t>
        </w:r>
      </w:hyperlink>
      <w:r>
        <w:rPr>
          <w:rFonts w:ascii="Georgia" w:hAnsi="Georgia"/>
        </w:rPr>
        <w:t xml:space="preserve"> настоящего Федерального закона, за счет средств бюджета Фонда социального страхования Российской Федерации с 1-го дня временной нетрудоспособности</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 xml:space="preserve">3. Пособие по временной нетрудоспособности в случаях, предусмотренных </w:t>
      </w:r>
      <w:hyperlink w:anchor="/document/99/902021708/XA00M462MG/" w:tgtFrame="_self" w:history="1">
        <w:r>
          <w:rPr>
            <w:rStyle w:val="a4"/>
            <w:rFonts w:ascii="Georgia" w:hAnsi="Georgia"/>
          </w:rPr>
          <w:t>пунктами 2</w:t>
        </w:r>
      </w:hyperlink>
      <w:r>
        <w:rPr>
          <w:rFonts w:ascii="Georgia" w:hAnsi="Georgia"/>
        </w:rPr>
        <w:t>-</w:t>
      </w:r>
      <w:hyperlink w:anchor="/document/99/902021708/XA00M462MG/" w:tgtFrame="_self" w:history="1">
        <w:r>
          <w:rPr>
            <w:rStyle w:val="a4"/>
            <w:rFonts w:ascii="Georgia" w:hAnsi="Georgia"/>
          </w:rPr>
          <w:t>5 части 1 статьи 5</w:t>
        </w:r>
      </w:hyperlink>
      <w:r>
        <w:rPr>
          <w:rFonts w:ascii="Georgia" w:hAnsi="Georgia"/>
        </w:rPr>
        <w:t xml:space="preserve"> настоящего Федерального закона, выплачивается застрахованным лицам за счет средств бюджета Фонда</w:t>
      </w:r>
      <w:r>
        <w:rPr>
          <w:rFonts w:ascii="Georgia" w:hAnsi="Georgia"/>
        </w:rPr>
        <w:t xml:space="preserve"> социального страхования Российской Федерации с 1-го дня временной нетрудоспособности</w:t>
      </w:r>
      <w:r>
        <w:rPr>
          <w:rFonts w:ascii="Georgia" w:hAnsi="Georgia"/>
        </w:rPr>
        <w:t>.</w:t>
      </w:r>
      <w:r>
        <w:rPr>
          <w:rStyle w:val="btn"/>
          <w:rFonts w:ascii="Georgia" w:hAnsi="Georgia"/>
          <w:vanish/>
        </w:rPr>
        <w:t>8</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 xml:space="preserve">4. Финансовое обеспечение дополнительных расходов на выплату пособий по временной нетрудоспособности, по беременности и родам, связанных с зачетом в страховой стаж застрахованного лица указанных в </w:t>
      </w:r>
      <w:hyperlink w:anchor="/document/99/902021708/XA00MBQ2NN/" w:tgtFrame="_self" w:history="1">
        <w:r>
          <w:rPr>
            <w:rStyle w:val="a4"/>
            <w:rFonts w:ascii="Georgia" w:hAnsi="Georgia"/>
          </w:rPr>
          <w:t>части 1.1 статьи 16</w:t>
        </w:r>
      </w:hyperlink>
      <w:r>
        <w:rPr>
          <w:rFonts w:ascii="Georgia" w:hAnsi="Georgia"/>
        </w:rPr>
        <w:t xml:space="preserve"> настоящего Федерального закона периодов службы, в течение которых гражданин не подлежал обязательному социальному страхованию на случай временной нетрудоспособности и в связи с материнством, осуществляется за счет межбюджетных </w:t>
      </w:r>
      <w:r>
        <w:rPr>
          <w:rFonts w:ascii="Georgia" w:hAnsi="Georgia"/>
        </w:rPr>
        <w:t>трансфертов из федерального бюджета, предоставляемых на указанные цели бюджету Фонда социального страхования Российской Федерации. Определение объема межбюджетных трансфертов из федерального бюджета, предоставляемых бюджету Фонда социального страхования Ро</w:t>
      </w:r>
      <w:r>
        <w:rPr>
          <w:rFonts w:ascii="Georgia" w:hAnsi="Georgia"/>
        </w:rPr>
        <w:t xml:space="preserve">ссийской Федерации на финансирование дополнительных расходов, в части периодов указанной службы, имевших место до 1 января 2007 года, не производится, если данные периоды учтены при определении продолжительности страхового стажа в соответствии со </w:t>
      </w:r>
      <w:hyperlink w:anchor="/document/99/902021708/XA00MCS2N3/" w:tgtFrame="_self" w:history="1">
        <w:r>
          <w:rPr>
            <w:rStyle w:val="a4"/>
            <w:rFonts w:ascii="Georgia" w:hAnsi="Georgia"/>
          </w:rPr>
          <w:t>статьей 17</w:t>
        </w:r>
      </w:hyperlink>
      <w:r>
        <w:rPr>
          <w:rFonts w:ascii="Georgia" w:hAnsi="Georgia"/>
        </w:rPr>
        <w:t xml:space="preserve"> настоящего Федерального закона</w:t>
      </w:r>
      <w:r>
        <w:rPr>
          <w:rFonts w:ascii="Georgia" w:hAnsi="Georgia"/>
        </w:rPr>
        <w:t>.</w:t>
      </w:r>
      <w:r>
        <w:rPr>
          <w:rStyle w:val="btn"/>
          <w:rFonts w:ascii="Georgia" w:hAnsi="Georgia"/>
          <w:vanish/>
        </w:rPr>
        <w:t>7</w:t>
      </w:r>
      <w:r>
        <w:rPr>
          <w:rStyle w:val="btn"/>
          <w:rFonts w:ascii="Georgia" w:hAnsi="Georgia"/>
          <w:vanish/>
        </w:rPr>
        <w:t>6</w:t>
      </w:r>
      <w:hyperlink w:anchor="/document/16/63466//" w:history="1">
        <w:r>
          <w:rPr>
            <w:rStyle w:val="a4"/>
            <w:rFonts w:ascii="Georgia" w:hAnsi="Georgia"/>
            <w:vanish/>
          </w:rPr>
          <w:t>Как составить расчет по страховым взносам</w:t>
        </w:r>
      </w:hyperlink>
    </w:p>
    <w:p w:rsidR="00000000" w:rsidRDefault="003B13A1">
      <w:pPr>
        <w:spacing w:after="223"/>
        <w:jc w:val="both"/>
        <w:divId w:val="1916207276"/>
        <w:rPr>
          <w:rFonts w:ascii="Georgia" w:hAnsi="Georgia"/>
        </w:rPr>
      </w:pPr>
      <w:r>
        <w:rPr>
          <w:rFonts w:ascii="Georgia" w:hAnsi="Georgia"/>
        </w:rPr>
        <w:t>5. В случаях, установленных законами Российской Федерации, федеральн</w:t>
      </w:r>
      <w:r>
        <w:rPr>
          <w:rFonts w:ascii="Georgia" w:hAnsi="Georgia"/>
        </w:rPr>
        <w:t>ыми законами, финансовое обеспечение расходов на выплату страхового обеспечения в размерах сверх установленных законодательством Российской Федерации об обязательном социальном страховании на случай временной нетрудоспособности и в связи с материнством осу</w:t>
      </w:r>
      <w:r>
        <w:rPr>
          <w:rFonts w:ascii="Georgia" w:hAnsi="Georgia"/>
        </w:rPr>
        <w:t>ществляется за счет межбюджетных трансфертов из федерального бюджета, предоставляемых на указанные цели бюджету Фонда социального страхования Российской Федерации</w:t>
      </w:r>
      <w:r>
        <w:rPr>
          <w:rFonts w:ascii="Georgia" w:hAnsi="Georgia"/>
        </w:rPr>
        <w:t>.</w:t>
      </w:r>
      <w:r>
        <w:rPr>
          <w:rStyle w:val="btn"/>
          <w:rFonts w:ascii="Georgia" w:hAnsi="Georgia"/>
          <w:vanish/>
        </w:rPr>
        <w:t>3</w:t>
      </w:r>
      <w:r>
        <w:rPr>
          <w:rStyle w:val="btn"/>
          <w:rFonts w:ascii="Georgia" w:hAnsi="Georgia"/>
          <w:vanish/>
        </w:rPr>
        <w:t>8</w:t>
      </w:r>
    </w:p>
    <w:p w:rsidR="00000000" w:rsidRDefault="003B13A1">
      <w:pPr>
        <w:divId w:val="253127774"/>
        <w:rPr>
          <w:rFonts w:ascii="Helvetica" w:eastAsia="Times New Roman" w:hAnsi="Helvetica" w:cs="Helvetica"/>
          <w:b/>
          <w:bCs/>
        </w:rPr>
      </w:pPr>
      <w:r>
        <w:rPr>
          <w:rStyle w:val="docarticle-number"/>
          <w:rFonts w:ascii="Helvetica" w:eastAsia="Times New Roman" w:hAnsi="Helvetica" w:cs="Helvetica"/>
          <w:b/>
          <w:bCs/>
        </w:rPr>
        <w:t xml:space="preserve">Статья 4. </w:t>
      </w:r>
      <w:r>
        <w:rPr>
          <w:rStyle w:val="docarticle-name"/>
          <w:rFonts w:ascii="Helvetica" w:eastAsia="Times New Roman" w:hAnsi="Helvetica" w:cs="Helvetica"/>
          <w:b/>
          <w:bCs/>
        </w:rPr>
        <w:t>Предоставление страхового обеспечения лицам, осужденным к лишению свободы и прив</w:t>
      </w:r>
      <w:r>
        <w:rPr>
          <w:rStyle w:val="docarticle-name"/>
          <w:rFonts w:ascii="Helvetica" w:eastAsia="Times New Roman" w:hAnsi="Helvetica" w:cs="Helvetica"/>
          <w:b/>
          <w:bCs/>
        </w:rPr>
        <w:t>леченным к оплачиваемому труд</w:t>
      </w:r>
      <w:r>
        <w:rPr>
          <w:rStyle w:val="docarticle-name"/>
          <w:rFonts w:ascii="Helvetica" w:eastAsia="Times New Roman" w:hAnsi="Helvetica" w:cs="Helvetica"/>
          <w:b/>
          <w:bCs/>
        </w:rPr>
        <w:t>у</w:t>
      </w:r>
      <w:r>
        <w:rPr>
          <w:rStyle w:val="btn"/>
          <w:rFonts w:ascii="Helvetica" w:eastAsia="Times New Roman" w:hAnsi="Helvetica" w:cs="Helvetica"/>
          <w:b/>
          <w:bCs/>
          <w:vanish/>
        </w:rPr>
        <w:t>7</w:t>
      </w:r>
      <w:r>
        <w:rPr>
          <w:rStyle w:val="btn"/>
          <w:rFonts w:ascii="Helvetica" w:eastAsia="Times New Roman" w:hAnsi="Helvetica" w:cs="Helvetica"/>
          <w:b/>
          <w:bCs/>
          <w:vanish/>
        </w:rPr>
        <w:t>5</w:t>
      </w:r>
    </w:p>
    <w:p w:rsidR="00000000" w:rsidRDefault="003B13A1">
      <w:pPr>
        <w:spacing w:after="223"/>
        <w:jc w:val="both"/>
        <w:divId w:val="1916207276"/>
        <w:rPr>
          <w:rFonts w:ascii="Georgia" w:hAnsi="Georgia"/>
        </w:rPr>
      </w:pPr>
      <w:r>
        <w:rPr>
          <w:rFonts w:ascii="Georgia" w:hAnsi="Georgia"/>
        </w:rPr>
        <w:t>Предоставление страхового обеспечения лицам, осужденным к лишению свободы и привлеченным к оплачиваемому труду, осуществляется в порядке, определяемом Правительством Российской Федерации</w:t>
      </w:r>
      <w:r>
        <w:rPr>
          <w:rFonts w:ascii="Georgia" w:hAnsi="Georgia"/>
        </w:rPr>
        <w:t>.</w:t>
      </w:r>
      <w:r>
        <w:rPr>
          <w:rStyle w:val="btn"/>
          <w:rFonts w:ascii="Georgia" w:hAnsi="Georgia"/>
          <w:vanish/>
        </w:rPr>
        <w:t>1</w:t>
      </w:r>
      <w:hyperlink w:anchor="/document/99/901798975/ZA01S8E3BH/" w:history="1">
        <w:r>
          <w:rPr>
            <w:rStyle w:val="a4"/>
            <w:rFonts w:ascii="Georgia" w:hAnsi="Georgia"/>
            <w:vanish/>
          </w:rPr>
          <w:t>Положение об обеспечении пособиями по обязательному государственному социальному страхованию осужденных...</w:t>
        </w:r>
      </w:hyperlink>
    </w:p>
    <w:p w:rsidR="00000000" w:rsidRDefault="003B13A1">
      <w:pPr>
        <w:divId w:val="180824018"/>
        <w:rPr>
          <w:rFonts w:ascii="Georgia" w:eastAsia="Times New Roman" w:hAnsi="Georgia"/>
          <w:sz w:val="35"/>
          <w:szCs w:val="35"/>
        </w:rPr>
      </w:pPr>
      <w:r>
        <w:rPr>
          <w:rStyle w:val="docchapter-number"/>
          <w:rFonts w:ascii="Georgia" w:eastAsia="Times New Roman" w:hAnsi="Georgia"/>
          <w:sz w:val="35"/>
          <w:szCs w:val="35"/>
        </w:rPr>
        <w:lastRenderedPageBreak/>
        <w:t xml:space="preserve">Глава 1.1. </w:t>
      </w:r>
      <w:r>
        <w:rPr>
          <w:rStyle w:val="docchapter-name"/>
          <w:rFonts w:ascii="Georgia" w:eastAsia="Times New Roman" w:hAnsi="Georgia"/>
          <w:sz w:val="35"/>
          <w:szCs w:val="35"/>
        </w:rPr>
        <w:t>Права и обязанности субъектов обязательного социального страхования на случай временной нетрудоспособности и в связи с материнство</w:t>
      </w:r>
      <w:r>
        <w:rPr>
          <w:rStyle w:val="docchapter-name"/>
          <w:rFonts w:ascii="Georgia" w:eastAsia="Times New Roman" w:hAnsi="Georgia"/>
          <w:sz w:val="35"/>
          <w:szCs w:val="35"/>
        </w:rPr>
        <w:t>м</w:t>
      </w:r>
      <w:r>
        <w:rPr>
          <w:rStyle w:val="btn"/>
          <w:rFonts w:ascii="Georgia" w:eastAsia="Times New Roman" w:hAnsi="Georgia"/>
          <w:vanish/>
          <w:sz w:val="35"/>
          <w:szCs w:val="35"/>
        </w:rPr>
        <w:t>1</w:t>
      </w:r>
    </w:p>
    <w:p w:rsidR="00000000" w:rsidRDefault="003B13A1">
      <w:pPr>
        <w:divId w:val="981931530"/>
        <w:rPr>
          <w:rFonts w:ascii="Helvetica" w:eastAsia="Times New Roman" w:hAnsi="Helvetica" w:cs="Helvetica"/>
          <w:b/>
          <w:bCs/>
        </w:rPr>
      </w:pPr>
      <w:r>
        <w:rPr>
          <w:rStyle w:val="docarticle-number"/>
          <w:rFonts w:ascii="Helvetica" w:eastAsia="Times New Roman" w:hAnsi="Helvetica" w:cs="Helvetica"/>
          <w:b/>
          <w:bCs/>
        </w:rPr>
        <w:t xml:space="preserve">Статья 4.1. </w:t>
      </w:r>
      <w:r>
        <w:rPr>
          <w:rStyle w:val="docarticle-name"/>
          <w:rFonts w:ascii="Helvetica" w:eastAsia="Times New Roman" w:hAnsi="Helvetica" w:cs="Helvetica"/>
          <w:b/>
          <w:bCs/>
        </w:rPr>
        <w:t>Права и обязанности страхователе</w:t>
      </w:r>
      <w:r>
        <w:rPr>
          <w:rStyle w:val="docarticle-name"/>
          <w:rFonts w:ascii="Helvetica" w:eastAsia="Times New Roman" w:hAnsi="Helvetica" w:cs="Helvetica"/>
          <w:b/>
          <w:bCs/>
        </w:rPr>
        <w:t>й</w:t>
      </w:r>
      <w:r>
        <w:rPr>
          <w:rStyle w:val="btn"/>
          <w:rFonts w:ascii="Helvetica" w:eastAsia="Times New Roman" w:hAnsi="Helvetica" w:cs="Helvetica"/>
          <w:b/>
          <w:bCs/>
          <w:vanish/>
        </w:rPr>
        <w:t>235</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1. Страхователи имеют право</w:t>
      </w:r>
      <w:r>
        <w:rPr>
          <w:rFonts w:ascii="Georgia" w:hAnsi="Georgia"/>
        </w:rPr>
        <w:t>:</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1) обращаться к страховщику за получением средств, необходимых на выплату страхового обеспечения застрахованным лицам, сверх начисленных страховых взносов</w:t>
      </w:r>
      <w:r>
        <w:rPr>
          <w:rFonts w:ascii="Georgia" w:hAnsi="Georgia"/>
        </w:rPr>
        <w:t>;</w:t>
      </w:r>
      <w:r>
        <w:rPr>
          <w:rStyle w:val="btn"/>
          <w:rFonts w:ascii="Georgia" w:hAnsi="Georgia"/>
          <w:vanish/>
        </w:rPr>
        <w:t>10</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2) бесплатно получать у страховщика информацию о нормативных правовых актах об обязательном социа</w:t>
      </w:r>
      <w:r>
        <w:rPr>
          <w:rFonts w:ascii="Georgia" w:hAnsi="Georgia"/>
        </w:rPr>
        <w:t>льном страховании на случай временной нетрудоспособности и в связи с материнством</w:t>
      </w:r>
      <w:r>
        <w:rPr>
          <w:rFonts w:ascii="Georgia" w:hAnsi="Georgia"/>
        </w:rPr>
        <w:t>;</w:t>
      </w:r>
      <w:r>
        <w:rPr>
          <w:rStyle w:val="btn"/>
          <w:rFonts w:ascii="Georgia" w:hAnsi="Georgia"/>
          <w:vanish/>
        </w:rPr>
        <w:t>26</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3) обращаться в суд для защиты своих прав</w:t>
      </w:r>
      <w:r>
        <w:rPr>
          <w:rFonts w:ascii="Georgia" w:hAnsi="Georgia"/>
        </w:rPr>
        <w:t>;</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4) осуществлять проверку сведений о страхователе (страхователях), выдавшем (выдавших) застрахованному лицу справку (справки) о</w:t>
      </w:r>
      <w:r>
        <w:rPr>
          <w:rFonts w:ascii="Georgia" w:hAnsi="Georgia"/>
        </w:rPr>
        <w:t xml:space="preserve"> сумме заработной платы, иных выплат и вознаграждений (далее - справка о сумме заработка) для исчисления пособий по временной нетрудоспособности, по беременности и родам, ежемесячного пособия по уходу за ребенком, путем направления запроса в территориальны</w:t>
      </w:r>
      <w:r>
        <w:rPr>
          <w:rFonts w:ascii="Georgia" w:hAnsi="Georgia"/>
        </w:rPr>
        <w:t>й орган страховщика по форме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r>
        <w:rPr>
          <w:rFonts w:ascii="Georgia" w:hAnsi="Georgia"/>
        </w:rPr>
        <w:t>;</w:t>
      </w:r>
      <w:r>
        <w:rPr>
          <w:rStyle w:val="btn"/>
          <w:rFonts w:ascii="Georgia" w:hAnsi="Georgia"/>
          <w:vanish/>
        </w:rPr>
        <w:t>1</w:t>
      </w:r>
      <w:r>
        <w:rPr>
          <w:rStyle w:val="btn"/>
          <w:rFonts w:ascii="Georgia" w:hAnsi="Georgia"/>
          <w:vanish/>
        </w:rPr>
        <w:t>2</w:t>
      </w:r>
      <w:hyperlink w:anchor="/document/99/902260207//" w:history="1">
        <w:r>
          <w:rPr>
            <w:rStyle w:val="a4"/>
            <w:rFonts w:ascii="Georgia" w:hAnsi="Georgia"/>
            <w:vanish/>
          </w:rPr>
          <w:t>Приказ Минздравсоцразвития "Об утверждении формы и порядка направления запроса страхователя...</w:t>
        </w:r>
      </w:hyperlink>
    </w:p>
    <w:p w:rsidR="00000000" w:rsidRDefault="003B13A1">
      <w:pPr>
        <w:spacing w:after="223"/>
        <w:jc w:val="both"/>
        <w:divId w:val="1916207276"/>
        <w:rPr>
          <w:rFonts w:ascii="Georgia" w:hAnsi="Georgia"/>
        </w:rPr>
      </w:pPr>
      <w:r>
        <w:rPr>
          <w:rFonts w:ascii="Georgia" w:hAnsi="Georgia"/>
        </w:rPr>
        <w:t>5) обжаловать ненормативные акты органов страховщика, принятые по результатам проверок страхователя, в вышестоящий орган страховщ</w:t>
      </w:r>
      <w:r>
        <w:rPr>
          <w:rFonts w:ascii="Georgia" w:hAnsi="Georgia"/>
        </w:rPr>
        <w:t>ика в порядке, аналогичном порядку, установленному</w:t>
      </w:r>
      <w:r>
        <w:rPr>
          <w:rFonts w:ascii="Georgia" w:hAnsi="Georgia"/>
        </w:rPr>
        <w:t xml:space="preserve"> </w:t>
      </w:r>
      <w:hyperlink w:anchor="/document/99/901713539/XA00M6G2N3/" w:history="1">
        <w:r>
          <w:rPr>
            <w:rStyle w:val="a4"/>
            <w:rFonts w:ascii="Georgia" w:hAnsi="Georgia"/>
          </w:rPr>
          <w:t>Федеральным законом от 24 июля 1998 года № 125-ФЗ "Об обязательном социальном страховании от несчастных случаев на производстве и профессиональных з</w:t>
        </w:r>
        <w:r>
          <w:rPr>
            <w:rStyle w:val="a4"/>
            <w:rFonts w:ascii="Georgia" w:hAnsi="Georgia"/>
          </w:rPr>
          <w:t>аболеваний"</w:t>
        </w:r>
      </w:hyperlink>
      <w:r>
        <w:rPr>
          <w:rFonts w:ascii="Georgia" w:hAnsi="Georgia"/>
        </w:rPr>
        <w:t>, или в суд</w:t>
      </w:r>
      <w:r>
        <w:rPr>
          <w:rFonts w:ascii="Georgia" w:hAnsi="Georgia"/>
        </w:rPr>
        <w:t>.</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2. Страхователи обязаны</w:t>
      </w:r>
      <w:r>
        <w:rPr>
          <w:rFonts w:ascii="Georgia" w:hAnsi="Georgia"/>
        </w:rPr>
        <w:t>:</w:t>
      </w:r>
      <w:r>
        <w:rPr>
          <w:rStyle w:val="btn"/>
          <w:rFonts w:ascii="Georgia" w:hAnsi="Georgia"/>
          <w:vanish/>
        </w:rPr>
        <w:t>61</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 xml:space="preserve">1) зарегистрироваться в территориальном органе страховщика в случаях и порядке, которые установлены </w:t>
      </w:r>
      <w:hyperlink w:anchor="/document/99/902021708/XA00M9G2N4/" w:tgtFrame="_self" w:history="1">
        <w:r>
          <w:rPr>
            <w:rStyle w:val="a4"/>
            <w:rFonts w:ascii="Georgia" w:hAnsi="Georgia"/>
          </w:rPr>
          <w:t>статьей 2.3</w:t>
        </w:r>
      </w:hyperlink>
      <w:r>
        <w:rPr>
          <w:rFonts w:ascii="Georgia" w:hAnsi="Georgia"/>
        </w:rPr>
        <w:t xml:space="preserve"> настоящего Федерального</w:t>
      </w:r>
      <w:r>
        <w:rPr>
          <w:rFonts w:ascii="Georgia" w:hAnsi="Georgia"/>
        </w:rPr>
        <w:t xml:space="preserve"> закона</w:t>
      </w:r>
      <w:r>
        <w:rPr>
          <w:rFonts w:ascii="Georgia" w:hAnsi="Georgia"/>
        </w:rPr>
        <w:t>;</w:t>
      </w:r>
      <w:r>
        <w:rPr>
          <w:rStyle w:val="btn"/>
          <w:rFonts w:ascii="Georgia" w:hAnsi="Georgia"/>
          <w:vanish/>
        </w:rPr>
        <w:t>8</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2) своевременно и в полном объеме уплачивать страховые взносы в Фонд социального страхования Российской Федерации</w:t>
      </w:r>
      <w:r>
        <w:rPr>
          <w:rFonts w:ascii="Georgia" w:hAnsi="Georgia"/>
        </w:rPr>
        <w:t>;</w:t>
      </w:r>
      <w:r>
        <w:rPr>
          <w:rStyle w:val="btn"/>
          <w:rFonts w:ascii="Georgia" w:hAnsi="Georgia"/>
          <w:vanish/>
        </w:rPr>
        <w:t>149</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3) в соответствии с законодательством Российской Федерации об обязательном социальном страховании на случай временной нетрудос</w:t>
      </w:r>
      <w:r>
        <w:rPr>
          <w:rFonts w:ascii="Georgia" w:hAnsi="Georgia"/>
        </w:rPr>
        <w:t xml:space="preserve">пособности и в связи с материнством осуществлять выплату страхового обеспечения застрахованным лицам при наступлении страховых случаев, предусмотренных настоящим Федеральным законом, а также выдавать застрахованному лицу в день прекращения работы (службы, </w:t>
      </w:r>
      <w:r>
        <w:rPr>
          <w:rFonts w:ascii="Georgia" w:hAnsi="Georgia"/>
        </w:rPr>
        <w:t>иной деятельности) или по письменному заявлению застрахованного лица после прекращения работы (службы, иной деятельности) у данного страхователя не позднее трех рабочих дней со дня подачи этого заявления справку о сумме заработка за два календарных года, п</w:t>
      </w:r>
      <w:r>
        <w:rPr>
          <w:rFonts w:ascii="Georgia" w:hAnsi="Georgia"/>
        </w:rPr>
        <w:t xml:space="preserve">редшествующих году прекращения работы (службы, иной деятельности) или году обращения за справкой о сумме заработка, и текущий календарный год, на </w:t>
      </w:r>
      <w:r>
        <w:rPr>
          <w:rFonts w:ascii="Georgia" w:hAnsi="Georgia"/>
        </w:rPr>
        <w:lastRenderedPageBreak/>
        <w:t xml:space="preserve">которую были начислены страховые взносы, и о количестве календарных дней, приходящихся в указанном периоде на </w:t>
      </w:r>
      <w:r>
        <w:rPr>
          <w:rFonts w:ascii="Georgia" w:hAnsi="Georgia"/>
        </w:rPr>
        <w:t>периоды временной нетрудоспособности, отпуска по беременности и родам, отпуска по уходу за ребенком, период освобождения работника от работы с полным или частичным сохранением заработной платы в соответствии с законодательством Российской Федерации, если н</w:t>
      </w:r>
      <w:r>
        <w:rPr>
          <w:rFonts w:ascii="Georgia" w:hAnsi="Georgia"/>
        </w:rPr>
        <w:t>а сохраняемую заработную плату за этот период страховые взносы в Фонд социального страхования Российской Федерации в соответствии с</w:t>
      </w:r>
      <w:r>
        <w:rPr>
          <w:rFonts w:ascii="Georgia" w:hAnsi="Georgia"/>
        </w:rPr>
        <w:t xml:space="preserve"> </w:t>
      </w:r>
      <w:hyperlink w:anchor="/document/99/902167485/XA00M6G2N3/" w:history="1">
        <w:r>
          <w:rPr>
            <w:rStyle w:val="a4"/>
            <w:rFonts w:ascii="Georgia" w:hAnsi="Georgia"/>
          </w:rPr>
          <w:t>Федеральным законом "О страховых взносах в Пенсионный фонд Российск</w:t>
        </w:r>
        <w:r>
          <w:rPr>
            <w:rStyle w:val="a4"/>
            <w:rFonts w:ascii="Georgia" w:hAnsi="Georgia"/>
          </w:rPr>
          <w:t>ой Федерации, Фонд социального страхования Российской Федерации, Федеральный фонд обязательного медицинского страхования"</w:t>
        </w:r>
      </w:hyperlink>
      <w:r>
        <w:rPr>
          <w:rFonts w:ascii="Georgia" w:hAnsi="Georgia"/>
        </w:rPr>
        <w:t xml:space="preserve"> (за период по 31 декабря 2016 года включительно) и (или) в соответствии с законодательством Российской Федерации о налогах и сборах (н</w:t>
      </w:r>
      <w:r>
        <w:rPr>
          <w:rFonts w:ascii="Georgia" w:hAnsi="Georgia"/>
        </w:rPr>
        <w:t>ачиная с 1 января 2017 года) не начислялись, по форме и в порядке, которые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w:t>
      </w:r>
      <w:r>
        <w:rPr>
          <w:rFonts w:ascii="Georgia" w:hAnsi="Georgia"/>
        </w:rPr>
        <w:t>ния</w:t>
      </w:r>
      <w:r>
        <w:rPr>
          <w:rFonts w:ascii="Georgia" w:hAnsi="Georgia"/>
        </w:rPr>
        <w:t>;</w:t>
      </w:r>
      <w:r>
        <w:rPr>
          <w:rStyle w:val="btn"/>
          <w:rFonts w:ascii="Georgia" w:hAnsi="Georgia"/>
          <w:vanish/>
        </w:rPr>
        <w:t>58</w:t>
      </w:r>
      <w:r>
        <w:rPr>
          <w:rStyle w:val="btn"/>
          <w:rFonts w:ascii="Georgia" w:hAnsi="Georgia"/>
          <w:vanish/>
        </w:rPr>
        <w:t>3</w:t>
      </w:r>
      <w:hyperlink w:anchor="/document/99/499019336//" w:history="1">
        <w:r>
          <w:rPr>
            <w:rStyle w:val="a4"/>
            <w:rFonts w:ascii="Georgia" w:hAnsi="Georgia"/>
            <w:vanish/>
          </w:rPr>
          <w:t>Приказ Минтруда "Об утверждении формы и порядка выдачи справки о сумме заработной платы...</w:t>
        </w:r>
      </w:hyperlink>
    </w:p>
    <w:p w:rsidR="00000000" w:rsidRDefault="003B13A1">
      <w:pPr>
        <w:spacing w:after="223"/>
        <w:jc w:val="both"/>
        <w:divId w:val="1916207276"/>
        <w:rPr>
          <w:rFonts w:ascii="Georgia" w:hAnsi="Georgia"/>
        </w:rPr>
      </w:pPr>
      <w:r>
        <w:rPr>
          <w:rFonts w:ascii="Georgia" w:hAnsi="Georgia"/>
        </w:rPr>
        <w:t>4) вести учет и отчетность по начисленным и уплаченным страховым взносам в Фонд социального страхования Российс</w:t>
      </w:r>
      <w:r>
        <w:rPr>
          <w:rFonts w:ascii="Georgia" w:hAnsi="Georgia"/>
        </w:rPr>
        <w:t>кой Федерации и расходам на выплату страхового обеспечения застрахованным лицам</w:t>
      </w:r>
      <w:r>
        <w:rPr>
          <w:rFonts w:ascii="Georgia" w:hAnsi="Georgia"/>
        </w:rPr>
        <w:t>;</w:t>
      </w:r>
      <w:r>
        <w:rPr>
          <w:rStyle w:val="btn"/>
          <w:rFonts w:ascii="Georgia" w:hAnsi="Georgia"/>
          <w:vanish/>
        </w:rPr>
        <w:t>1</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5) выполнять требования территориальных органов страховщика об устранении выявленных нарушений законодательства Российской Федерации об обязательном социальном страховании н</w:t>
      </w:r>
      <w:r>
        <w:rPr>
          <w:rFonts w:ascii="Georgia" w:hAnsi="Georgia"/>
        </w:rPr>
        <w:t>а случай временной нетрудоспособности и в связи с материнством</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6) предъявлять для проверки в территориальные органы страховщика документы, связанные с расходами на выплату страхового обеспечения застрахованным лицам</w:t>
      </w:r>
      <w:r>
        <w:rPr>
          <w:rFonts w:ascii="Georgia" w:hAnsi="Georgia"/>
        </w:rPr>
        <w:t>;</w:t>
      </w:r>
      <w:r>
        <w:rPr>
          <w:rStyle w:val="btn"/>
          <w:rFonts w:ascii="Georgia" w:hAnsi="Georgia"/>
          <w:vanish/>
        </w:rPr>
        <w:t>5</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 xml:space="preserve">7) сообщать в территориальные органы страховщика о создании, преобразовании или закрытии обособленных подразделений, указанных в </w:t>
      </w:r>
      <w:hyperlink w:anchor="/document/99/902021708/XA00M9G2N4/" w:tgtFrame="_self" w:history="1">
        <w:r>
          <w:rPr>
            <w:rStyle w:val="a4"/>
            <w:rFonts w:ascii="Georgia" w:hAnsi="Georgia"/>
          </w:rPr>
          <w:t>пункте 2 части 1 статьи 2.3</w:t>
        </w:r>
      </w:hyperlink>
      <w:r>
        <w:rPr>
          <w:rFonts w:ascii="Georgia" w:hAnsi="Georgia"/>
        </w:rPr>
        <w:t xml:space="preserve"> настоящего Федерального закона,</w:t>
      </w:r>
      <w:r>
        <w:rPr>
          <w:rFonts w:ascii="Georgia" w:hAnsi="Georgia"/>
        </w:rPr>
        <w:t xml:space="preserve"> а также об изменении их места нахождения и наименования</w:t>
      </w:r>
      <w:r>
        <w:rPr>
          <w:rFonts w:ascii="Georgia" w:hAnsi="Georgia"/>
        </w:rPr>
        <w:t>;</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8) выполнять другие обязанности, предусмотренные законодательством Российской Федерации об обязательном социальном страховании на случай временной нетрудоспособности и в связи с материнством</w:t>
      </w:r>
      <w:r>
        <w:rPr>
          <w:rFonts w:ascii="Georgia" w:hAnsi="Georgia"/>
        </w:rPr>
        <w:t>.</w:t>
      </w:r>
    </w:p>
    <w:p w:rsidR="00000000" w:rsidRDefault="003B13A1">
      <w:pPr>
        <w:spacing w:after="223"/>
        <w:jc w:val="both"/>
        <w:divId w:val="1916207276"/>
        <w:rPr>
          <w:rFonts w:ascii="Georgia" w:hAnsi="Georgia"/>
        </w:rPr>
      </w:pPr>
      <w:r>
        <w:rPr>
          <w:rFonts w:ascii="Georgia" w:hAnsi="Georgia"/>
        </w:rPr>
        <w:t>3. Пр</w:t>
      </w:r>
      <w:r>
        <w:rPr>
          <w:rFonts w:ascii="Georgia" w:hAnsi="Georgia"/>
        </w:rPr>
        <w:t>ава и обязанности страхователей как плательщиков страховых взносов устанавливаются законодательством Российской Федерации о налогах и сборах</w:t>
      </w:r>
      <w:r>
        <w:rPr>
          <w:rFonts w:ascii="Georgia" w:hAnsi="Georgia"/>
        </w:rPr>
        <w:t>.</w:t>
      </w:r>
      <w:r>
        <w:rPr>
          <w:rStyle w:val="btn"/>
          <w:rFonts w:ascii="Georgia" w:hAnsi="Georgia"/>
          <w:vanish/>
        </w:rPr>
        <w:t>4</w:t>
      </w:r>
      <w:r>
        <w:rPr>
          <w:rStyle w:val="btn"/>
          <w:rFonts w:ascii="Georgia" w:hAnsi="Georgia"/>
          <w:vanish/>
        </w:rPr>
        <w:t>9</w:t>
      </w:r>
    </w:p>
    <w:p w:rsidR="00000000" w:rsidRDefault="003B13A1">
      <w:pPr>
        <w:divId w:val="2073917433"/>
        <w:rPr>
          <w:rFonts w:ascii="Helvetica" w:eastAsia="Times New Roman" w:hAnsi="Helvetica" w:cs="Helvetica"/>
          <w:b/>
          <w:bCs/>
        </w:rPr>
      </w:pPr>
      <w:r>
        <w:rPr>
          <w:rStyle w:val="docarticle-number"/>
          <w:rFonts w:ascii="Helvetica" w:eastAsia="Times New Roman" w:hAnsi="Helvetica" w:cs="Helvetica"/>
          <w:b/>
          <w:bCs/>
        </w:rPr>
        <w:t xml:space="preserve">Статья 4.2. </w:t>
      </w:r>
      <w:r>
        <w:rPr>
          <w:rStyle w:val="docarticle-name"/>
          <w:rFonts w:ascii="Helvetica" w:eastAsia="Times New Roman" w:hAnsi="Helvetica" w:cs="Helvetica"/>
          <w:b/>
          <w:bCs/>
        </w:rPr>
        <w:t>Права и обязанности страховщик</w:t>
      </w:r>
      <w:r>
        <w:rPr>
          <w:rStyle w:val="docarticle-name"/>
          <w:rFonts w:ascii="Helvetica" w:eastAsia="Times New Roman" w:hAnsi="Helvetica" w:cs="Helvetica"/>
          <w:b/>
          <w:bCs/>
        </w:rPr>
        <w:t>а</w:t>
      </w:r>
      <w:r>
        <w:rPr>
          <w:rStyle w:val="btn"/>
          <w:rFonts w:ascii="Helvetica" w:eastAsia="Times New Roman" w:hAnsi="Helvetica" w:cs="Helvetica"/>
          <w:b/>
          <w:bCs/>
          <w:vanish/>
        </w:rPr>
        <w:t>110</w:t>
      </w:r>
      <w:r>
        <w:rPr>
          <w:rStyle w:val="btn"/>
          <w:rFonts w:ascii="Helvetica" w:eastAsia="Times New Roman" w:hAnsi="Helvetica" w:cs="Helvetica"/>
          <w:b/>
          <w:bCs/>
          <w:vanish/>
        </w:rPr>
        <w:t>2</w:t>
      </w:r>
    </w:p>
    <w:p w:rsidR="00000000" w:rsidRDefault="003B13A1">
      <w:pPr>
        <w:spacing w:after="223"/>
        <w:jc w:val="both"/>
        <w:divId w:val="1916207276"/>
        <w:rPr>
          <w:rFonts w:ascii="Georgia" w:hAnsi="Georgia"/>
        </w:rPr>
      </w:pPr>
      <w:r>
        <w:rPr>
          <w:rFonts w:ascii="Georgia" w:hAnsi="Georgia"/>
        </w:rPr>
        <w:t>1. Страховщик имеет право</w:t>
      </w:r>
      <w:r>
        <w:rPr>
          <w:rFonts w:ascii="Georgia" w:hAnsi="Georgia"/>
        </w:rPr>
        <w:t>:</w:t>
      </w:r>
      <w:r>
        <w:rPr>
          <w:rStyle w:val="btn"/>
          <w:rFonts w:ascii="Georgia" w:hAnsi="Georgia"/>
          <w:vanish/>
        </w:rPr>
        <w:t>24</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1) проводить проверки правильности</w:t>
      </w:r>
      <w:r>
        <w:rPr>
          <w:rFonts w:ascii="Georgia" w:hAnsi="Georgia"/>
        </w:rPr>
        <w:t xml:space="preserve"> выплаты страхового обеспечения застрахованным лицам, требовать и получать от страхователей необходимые документы и объяснения по вопросам, возникающим в ходе проверок</w:t>
      </w:r>
      <w:r>
        <w:rPr>
          <w:rFonts w:ascii="Georgia" w:hAnsi="Georgia"/>
        </w:rPr>
        <w:t>;</w:t>
      </w:r>
      <w:r>
        <w:rPr>
          <w:rStyle w:val="btn"/>
          <w:rFonts w:ascii="Georgia" w:hAnsi="Georgia"/>
          <w:vanish/>
        </w:rPr>
        <w:t>13</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2) запрашивать у страхователей документы, связанные с расходами на выплату страховог</w:t>
      </w:r>
      <w:r>
        <w:rPr>
          <w:rFonts w:ascii="Georgia" w:hAnsi="Georgia"/>
        </w:rPr>
        <w:t>о обеспечения застрахованным лицам, в том числе при выделении страхователю средств на указанные расходы сверх начисленных страховых взносов</w:t>
      </w:r>
      <w:r>
        <w:rPr>
          <w:rFonts w:ascii="Georgia" w:hAnsi="Georgia"/>
        </w:rPr>
        <w:t>;</w:t>
      </w:r>
      <w:r>
        <w:rPr>
          <w:rStyle w:val="btn"/>
          <w:rFonts w:ascii="Georgia" w:hAnsi="Georgia"/>
          <w:vanish/>
        </w:rPr>
        <w:t>3</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lastRenderedPageBreak/>
        <w:t>2.1) запрашивать у страхователя сведения об остатках денежных средств на счетах страхователя в кредитных организа</w:t>
      </w:r>
      <w:r>
        <w:rPr>
          <w:rFonts w:ascii="Georgia" w:hAnsi="Georgia"/>
        </w:rPr>
        <w:t>циях и о недостаточности денежных средств на счетах страхователя в кредитных организациях для удовлетворения всех предъявленных к счетам требований в случае обращения страхователя в территориальный орган страховщика в соответствии с частью 2</w:t>
      </w:r>
      <w:r>
        <w:rPr>
          <w:rFonts w:ascii="Georgia" w:hAnsi="Georgia"/>
        </w:rPr>
        <w:t xml:space="preserve"> </w:t>
      </w:r>
      <w:hyperlink w:anchor="/document/99/902177919/XA00MAI2N9/" w:history="1">
        <w:r>
          <w:rPr>
            <w:rStyle w:val="a4"/>
            <w:rFonts w:ascii="Georgia" w:hAnsi="Georgia"/>
          </w:rPr>
          <w:t>статьи 4.6 настоящего Федерального закона</w:t>
        </w:r>
      </w:hyperlink>
      <w:r>
        <w:rPr>
          <w:rFonts w:ascii="Georgia" w:hAnsi="Georgia"/>
        </w:rPr>
        <w:t>;</w:t>
      </w:r>
      <w:r>
        <w:rPr>
          <w:rStyle w:val="btn"/>
          <w:rFonts w:ascii="Georgia" w:hAnsi="Georgia"/>
          <w:vanish/>
        </w:rPr>
        <w:t>1</w:t>
      </w:r>
      <w:r>
        <w:rPr>
          <w:rStyle w:val="btn"/>
          <w:rFonts w:ascii="Georgia" w:hAnsi="Georgia"/>
          <w:vanish/>
        </w:rPr>
        <w:t>5</w:t>
      </w:r>
      <w:hyperlink w:anchor="/document/16/58452//" w:history="1">
        <w:r>
          <w:rPr>
            <w:rStyle w:val="a4"/>
            <w:rFonts w:ascii="Georgia" w:hAnsi="Georgia"/>
            <w:vanish/>
          </w:rPr>
          <w:t>Как возместить из ФСС расходы на выплату пособий в связи с рождением ребенка</w:t>
        </w:r>
      </w:hyperlink>
    </w:p>
    <w:p w:rsidR="00000000" w:rsidRDefault="003B13A1">
      <w:pPr>
        <w:spacing w:after="223"/>
        <w:jc w:val="both"/>
        <w:divId w:val="1916207276"/>
        <w:rPr>
          <w:rFonts w:ascii="Georgia" w:hAnsi="Georgia"/>
        </w:rPr>
      </w:pPr>
      <w:r>
        <w:rPr>
          <w:rFonts w:ascii="Georgia" w:hAnsi="Georgia"/>
        </w:rPr>
        <w:t>2.2) запрашивать в налоговых органах сведения о н</w:t>
      </w:r>
      <w:r>
        <w:rPr>
          <w:rFonts w:ascii="Georgia" w:hAnsi="Georgia"/>
        </w:rPr>
        <w:t>ачисленных и уплаченных страхователями страховых взносах</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3) получать от органов Федерального казначейства сведения о поступивших в Фонд социального страхования Российской Федерации суммах страховых взносов, пеней, штрафов</w:t>
      </w:r>
      <w:r>
        <w:rPr>
          <w:rFonts w:ascii="Georgia" w:hAnsi="Georgia"/>
        </w:rPr>
        <w:t>;</w:t>
      </w:r>
    </w:p>
    <w:p w:rsidR="00000000" w:rsidRDefault="003B13A1">
      <w:pPr>
        <w:spacing w:after="223"/>
        <w:jc w:val="both"/>
        <w:divId w:val="1916207276"/>
        <w:rPr>
          <w:rFonts w:ascii="Georgia" w:hAnsi="Georgia"/>
        </w:rPr>
      </w:pPr>
      <w:r>
        <w:rPr>
          <w:rFonts w:ascii="Georgia" w:hAnsi="Georgia"/>
        </w:rPr>
        <w:t>4) не принимать к зачету расход</w:t>
      </w:r>
      <w:r>
        <w:rPr>
          <w:rFonts w:ascii="Georgia" w:hAnsi="Georgia"/>
        </w:rPr>
        <w:t>ы на выплату страхового обеспечения застрахованным лицам, произведенные страхователем с нарушением законодательства Российской Федерации об обязательном социальном страховании на случай временной нетрудоспособности и в связи с материнством, не подтвержденн</w:t>
      </w:r>
      <w:r>
        <w:rPr>
          <w:rFonts w:ascii="Georgia" w:hAnsi="Georgia"/>
        </w:rPr>
        <w:t>ые документами, произведенные на основании неправильно оформленных или выданных с нарушением установленного порядка документов</w:t>
      </w:r>
      <w:r>
        <w:rPr>
          <w:rFonts w:ascii="Georgia" w:hAnsi="Georgia"/>
        </w:rPr>
        <w:t>;</w:t>
      </w:r>
      <w:r>
        <w:rPr>
          <w:rStyle w:val="btn"/>
          <w:rFonts w:ascii="Georgia" w:hAnsi="Georgia"/>
          <w:vanish/>
        </w:rPr>
        <w:t>134</w:t>
      </w:r>
      <w:r>
        <w:rPr>
          <w:rStyle w:val="btn"/>
          <w:rFonts w:ascii="Georgia" w:hAnsi="Georgia"/>
          <w:vanish/>
        </w:rPr>
        <w:t>7</w:t>
      </w:r>
      <w:hyperlink w:anchor="/document/16/64026//" w:history="1">
        <w:r>
          <w:rPr>
            <w:rStyle w:val="a4"/>
            <w:rFonts w:ascii="Georgia" w:hAnsi="Georgia"/>
            <w:vanish/>
          </w:rPr>
          <w:t>Как заполнить больничный листок при назначении пособия по беременности и родам</w:t>
        </w:r>
      </w:hyperlink>
    </w:p>
    <w:p w:rsidR="00000000" w:rsidRDefault="003B13A1">
      <w:pPr>
        <w:spacing w:after="223"/>
        <w:jc w:val="both"/>
        <w:divId w:val="1916207276"/>
        <w:rPr>
          <w:rFonts w:ascii="Georgia" w:hAnsi="Georgia"/>
        </w:rPr>
      </w:pPr>
      <w:r>
        <w:rPr>
          <w:rFonts w:ascii="Georgia" w:hAnsi="Georgia"/>
        </w:rPr>
        <w:t xml:space="preserve">5) </w:t>
      </w:r>
      <w:r>
        <w:rPr>
          <w:rFonts w:ascii="Georgia" w:hAnsi="Georgia"/>
        </w:rPr>
        <w:t>осуществлять в порядке, установленном уполномоченным Правительством Российской Федерации федеральным органом исполнительной власти, проверку соблюдения порядка выдачи, продления и оформления листков нетрудоспособности</w:t>
      </w:r>
      <w:r>
        <w:rPr>
          <w:rFonts w:ascii="Georgia" w:hAnsi="Georgia"/>
        </w:rPr>
        <w:t>;</w:t>
      </w:r>
      <w:r>
        <w:rPr>
          <w:rStyle w:val="btn"/>
          <w:rFonts w:ascii="Georgia" w:hAnsi="Georgia"/>
          <w:vanish/>
        </w:rPr>
        <w:t>2</w:t>
      </w:r>
      <w:r>
        <w:rPr>
          <w:rStyle w:val="btn"/>
          <w:rFonts w:ascii="Georgia" w:hAnsi="Georgia"/>
          <w:vanish/>
        </w:rPr>
        <w:t>1</w:t>
      </w:r>
      <w:hyperlink w:anchor="/document/99/499000620/ZAP24T43HU/" w:history="1">
        <w:r>
          <w:rPr>
            <w:rStyle w:val="a4"/>
            <w:rFonts w:ascii="Georgia" w:hAnsi="Georgia"/>
            <w:vanish/>
          </w:rPr>
          <w:t>Порядок осуществления ФСС проверки соблюдения порядка выдачи, продления и оформления листков нетрудоспособности</w:t>
        </w:r>
      </w:hyperlink>
    </w:p>
    <w:p w:rsidR="00000000" w:rsidRDefault="003B13A1">
      <w:pPr>
        <w:spacing w:after="223"/>
        <w:jc w:val="both"/>
        <w:divId w:val="1916207276"/>
        <w:rPr>
          <w:rFonts w:ascii="Georgia" w:hAnsi="Georgia"/>
        </w:rPr>
      </w:pPr>
      <w:r>
        <w:rPr>
          <w:rFonts w:ascii="Georgia" w:hAnsi="Georgia"/>
        </w:rPr>
        <w:t>6) предъявлять иски к медицинским организациям о возмещении суммы расходов на страховое обеспечение по необоснованно выданн</w:t>
      </w:r>
      <w:r>
        <w:rPr>
          <w:rFonts w:ascii="Georgia" w:hAnsi="Georgia"/>
        </w:rPr>
        <w:t>ым или неправильно оформленным листкам нетрудоспособности</w:t>
      </w:r>
      <w:r>
        <w:rPr>
          <w:rFonts w:ascii="Georgia" w:hAnsi="Georgia"/>
        </w:rPr>
        <w:t>;</w:t>
      </w:r>
      <w:r>
        <w:rPr>
          <w:rStyle w:val="btn"/>
          <w:rFonts w:ascii="Georgia" w:hAnsi="Georgia"/>
          <w:vanish/>
        </w:rPr>
        <w:t>99</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7) представлять интересы застрахованных лиц перед страхователями</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 xml:space="preserve">7.1) в случаях, указанных в </w:t>
      </w:r>
      <w:hyperlink w:anchor="/document/99/902021708/XA00MC02NQ/" w:tgtFrame="_self" w:history="1">
        <w:r>
          <w:rPr>
            <w:rStyle w:val="a4"/>
            <w:rFonts w:ascii="Georgia" w:hAnsi="Georgia"/>
          </w:rPr>
          <w:t>части 4 статьи 13 настоящего Федерального закона</w:t>
        </w:r>
      </w:hyperlink>
      <w:r>
        <w:rPr>
          <w:rFonts w:ascii="Georgia" w:hAnsi="Georgia"/>
        </w:rPr>
        <w:t>, запрашивать документы (сведения), необходимые для оказания бесплатной помощи застрахованному лицу в виде составления заявлений, жалоб, ходатайств и других документов правового характера, а также в виде пред</w:t>
      </w:r>
      <w:r>
        <w:rPr>
          <w:rFonts w:ascii="Georgia" w:hAnsi="Georgia"/>
        </w:rPr>
        <w:t xml:space="preserve">ставления интересов застрахованного лица в судах, назначения и выплаты пособий, и документы (сведения), подтверждающие наличие оснований, предусмотренных </w:t>
      </w:r>
      <w:hyperlink w:anchor="/document/99/902021708/XA00MC02NQ/" w:tgtFrame="_self" w:history="1">
        <w:r>
          <w:rPr>
            <w:rStyle w:val="a4"/>
            <w:rFonts w:ascii="Georgia" w:hAnsi="Georgia"/>
          </w:rPr>
          <w:t>частью 4 статьи 13 настоящего Феде</w:t>
        </w:r>
        <w:r>
          <w:rPr>
            <w:rStyle w:val="a4"/>
            <w:rFonts w:ascii="Georgia" w:hAnsi="Georgia"/>
          </w:rPr>
          <w:t>рального закона</w:t>
        </w:r>
      </w:hyperlink>
      <w:r>
        <w:rPr>
          <w:rFonts w:ascii="Georgia" w:hAnsi="Georgia"/>
        </w:rPr>
        <w:t>, у страхователя или застрахованного лица, если необходимые документы (сведения) не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w:t>
      </w:r>
      <w:r>
        <w:rPr>
          <w:rFonts w:ascii="Georgia" w:hAnsi="Georgia"/>
        </w:rPr>
        <w:t>вления организаций или если необходимые документы (сведения) включены в определенный</w:t>
      </w:r>
      <w:r>
        <w:rPr>
          <w:rFonts w:ascii="Georgia" w:hAnsi="Georgia"/>
        </w:rPr>
        <w:t xml:space="preserve"> </w:t>
      </w:r>
      <w:hyperlink w:anchor="/document/99/902228011/XA00M6G2N3/" w:history="1">
        <w:r>
          <w:rPr>
            <w:rStyle w:val="a4"/>
            <w:rFonts w:ascii="Georgia" w:hAnsi="Georgia"/>
          </w:rPr>
          <w:t>Федеральным законом от 27 июля 2010 года № 210-ФЗ "Об организации предоставления государственных и муниципальных у</w:t>
        </w:r>
        <w:r>
          <w:rPr>
            <w:rStyle w:val="a4"/>
            <w:rFonts w:ascii="Georgia" w:hAnsi="Georgia"/>
          </w:rPr>
          <w:t>слуг"</w:t>
        </w:r>
      </w:hyperlink>
      <w:r>
        <w:rPr>
          <w:rFonts w:ascii="Georgia" w:hAnsi="Georgia"/>
        </w:rPr>
        <w:t xml:space="preserve"> перечень документов. Иные необходимые документы (сведения) запрашиваются страховщиком в государственных органах, органах государственных внебюджетных фондов, органах местного самоуправления и подведомственных государственным органам или органам местн</w:t>
      </w:r>
      <w:r>
        <w:rPr>
          <w:rFonts w:ascii="Georgia" w:hAnsi="Georgia"/>
        </w:rPr>
        <w:t xml:space="preserve">ого самоуправления организациях. В случаях, предусмотренных </w:t>
      </w:r>
      <w:hyperlink w:anchor="/document/99/902021708/XA00MC02NQ/" w:tgtFrame="_self" w:history="1">
        <w:r>
          <w:rPr>
            <w:rStyle w:val="a4"/>
            <w:rFonts w:ascii="Georgia" w:hAnsi="Georgia"/>
          </w:rPr>
          <w:t>частью 4 статьи 13 настоящего Федерального закона</w:t>
        </w:r>
      </w:hyperlink>
      <w:r>
        <w:rPr>
          <w:rFonts w:ascii="Georgia" w:hAnsi="Georgia"/>
        </w:rPr>
        <w:t>, страхователь или застрахованное лицо вправе представить необходимые для назна</w:t>
      </w:r>
      <w:r>
        <w:rPr>
          <w:rFonts w:ascii="Georgia" w:hAnsi="Georgia"/>
        </w:rPr>
        <w:t>чения и выплаты пособий документы в полном объеме по собственной инициативе</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lastRenderedPageBreak/>
        <w:t>7.2) запрашивать в кредитных организациях сведения об остатках денежных средств на счетах страхователя и о недостаточности денежных средств на счетах страхователя для удовлетворе</w:t>
      </w:r>
      <w:r>
        <w:rPr>
          <w:rFonts w:ascii="Georgia" w:hAnsi="Georgia"/>
        </w:rPr>
        <w:t xml:space="preserve">ния всех предъявленных к счетам требований, если указанные сведения не были представлены страхователем в территориальный орган страховщика, при принятии решения о назначении и выплате пособий территориальным органом страховщика в соответствии с </w:t>
      </w:r>
      <w:hyperlink w:anchor="/document/99/902021708/XA00MC02NQ/" w:tgtFrame="_self" w:history="1">
        <w:r>
          <w:rPr>
            <w:rStyle w:val="a4"/>
            <w:rFonts w:ascii="Georgia" w:hAnsi="Georgia"/>
          </w:rPr>
          <w:t>частью 4 статьи 13 настоящего Федерального закона</w:t>
        </w:r>
      </w:hyperlink>
      <w:r>
        <w:rPr>
          <w:rFonts w:ascii="Georgia" w:hAnsi="Georgia"/>
        </w:rPr>
        <w:t xml:space="preserve"> в случае невозможности их выплаты страхователем в связи с недостаточностью денежных средств на его счетах в кредитных организациях для удовлетворения</w:t>
      </w:r>
      <w:r>
        <w:rPr>
          <w:rFonts w:ascii="Georgia" w:hAnsi="Georgia"/>
        </w:rPr>
        <w:t xml:space="preserve"> всех предъявленных к счетам требований</w:t>
      </w:r>
      <w:r>
        <w:rPr>
          <w:rFonts w:ascii="Georgia" w:hAnsi="Georgia"/>
        </w:rPr>
        <w:t>;</w:t>
      </w:r>
      <w:r>
        <w:rPr>
          <w:rFonts w:ascii="Georgia" w:hAnsi="Georgia"/>
        </w:rPr>
        <w:t xml:space="preserve"> </w:t>
      </w:r>
      <w:r>
        <w:rPr>
          <w:rFonts w:ascii="Georgia" w:hAnsi="Georgia"/>
        </w:rPr>
        <w:t> </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8) осуществлять иные полномочия, установленные законодательством Российской Федерации об обязательном социальном страховании на случай временной нетрудоспособности и в связи с материнством</w:t>
      </w:r>
      <w:r>
        <w:rPr>
          <w:rFonts w:ascii="Georgia" w:hAnsi="Georgia"/>
        </w:rPr>
        <w:t>.</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2. Страховщик обязан</w:t>
      </w:r>
      <w:r>
        <w:rPr>
          <w:rFonts w:ascii="Georgia" w:hAnsi="Georgia"/>
        </w:rPr>
        <w:t>:</w:t>
      </w:r>
      <w:r>
        <w:rPr>
          <w:rStyle w:val="btn"/>
          <w:rFonts w:ascii="Georgia" w:hAnsi="Georgia"/>
          <w:vanish/>
        </w:rPr>
        <w:t>2</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1) осуществлять управление средствами обязательного социального страхования на случай временной нетрудоспособности и в связи с материнством в соответствии с законодательством Российской Федерации об обязательном социальном страховании на случай временно</w:t>
      </w:r>
      <w:r>
        <w:rPr>
          <w:rFonts w:ascii="Georgia" w:hAnsi="Georgia"/>
        </w:rPr>
        <w:t>й нетрудоспособности и в связи с материнством и бюджетным законодательством Российской Федерации</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2) составлять проект бюджета Фонда социального страхования Российской Федерации и обеспечивать исполнение бюджета Фонда социального страхования Российской Фе</w:t>
      </w:r>
      <w:r>
        <w:rPr>
          <w:rFonts w:ascii="Georgia" w:hAnsi="Georgia"/>
        </w:rPr>
        <w:t>дерации в соответствии с бюджетным законодательством Российской Федерации</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3) вести в установленном порядке учет средств обязательного социального страхования на случай временной нетрудоспособности и в связи с материнством</w:t>
      </w:r>
      <w:r>
        <w:rPr>
          <w:rFonts w:ascii="Georgia" w:hAnsi="Georgia"/>
        </w:rPr>
        <w:t>;</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4) составлять проект отчета об</w:t>
      </w:r>
      <w:r>
        <w:rPr>
          <w:rFonts w:ascii="Georgia" w:hAnsi="Georgia"/>
        </w:rPr>
        <w:t xml:space="preserve"> исполнении бюджета Фонда социального страхования Российской Федерации, а также установленную бюджетную отчетность</w:t>
      </w:r>
      <w:r>
        <w:rPr>
          <w:rFonts w:ascii="Georgia" w:hAnsi="Georgia"/>
        </w:rPr>
        <w:t>;</w:t>
      </w:r>
    </w:p>
    <w:p w:rsidR="00000000" w:rsidRDefault="003B13A1">
      <w:pPr>
        <w:spacing w:after="223"/>
        <w:jc w:val="both"/>
        <w:divId w:val="1916207276"/>
        <w:rPr>
          <w:rFonts w:ascii="Georgia" w:hAnsi="Georgia"/>
        </w:rPr>
      </w:pPr>
      <w:r>
        <w:rPr>
          <w:rFonts w:ascii="Georgia" w:hAnsi="Georgia"/>
        </w:rPr>
        <w:t>5) осуществлять контроль за соблюдением страхователями законодательства Российской Федерации об обязательном социальном страховании на случа</w:t>
      </w:r>
      <w:r>
        <w:rPr>
          <w:rFonts w:ascii="Georgia" w:hAnsi="Georgia"/>
        </w:rPr>
        <w:t>й временной нетрудоспособности и в связи с материнством при назначении, исчислении и выплате страхового обеспечения застрахованным лицам</w:t>
      </w:r>
      <w:r>
        <w:rPr>
          <w:rFonts w:ascii="Georgia" w:hAnsi="Georgia"/>
        </w:rPr>
        <w:t>;</w:t>
      </w:r>
      <w:r>
        <w:rPr>
          <w:rStyle w:val="btn"/>
          <w:rFonts w:ascii="Georgia" w:hAnsi="Georgia"/>
          <w:vanish/>
        </w:rPr>
        <w:t>4</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6) осуществлять в случаях, установленных законодательством Российской Федерации об обязательном социальном страхован</w:t>
      </w:r>
      <w:r>
        <w:rPr>
          <w:rFonts w:ascii="Georgia" w:hAnsi="Georgia"/>
        </w:rPr>
        <w:t>ии на случай временной нетрудоспособности и в связи с материнством, выплату страхового обеспечения застрахованным лицам</w:t>
      </w:r>
      <w:r>
        <w:rPr>
          <w:rFonts w:ascii="Georgia" w:hAnsi="Georgia"/>
        </w:rPr>
        <w:t>;</w:t>
      </w:r>
      <w:r>
        <w:rPr>
          <w:rStyle w:val="btn"/>
          <w:rFonts w:ascii="Georgia" w:hAnsi="Georgia"/>
          <w:vanish/>
        </w:rPr>
        <w:t>2</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7) выделять страхователям в установленном порядке необходимые средства на выплату страхового обеспечения сверх начисленных ими страхо</w:t>
      </w:r>
      <w:r>
        <w:rPr>
          <w:rFonts w:ascii="Georgia" w:hAnsi="Georgia"/>
        </w:rPr>
        <w:t>вых взносов</w:t>
      </w:r>
      <w:r>
        <w:rPr>
          <w:rFonts w:ascii="Georgia" w:hAnsi="Georgia"/>
        </w:rPr>
        <w:t>;</w:t>
      </w:r>
      <w:r>
        <w:rPr>
          <w:rStyle w:val="btn"/>
          <w:rFonts w:ascii="Georgia" w:hAnsi="Georgia"/>
          <w:vanish/>
        </w:rPr>
        <w:t>1</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8) осуществлять регистрацию страхователей, вести реестр страхователей</w:t>
      </w:r>
      <w:r>
        <w:rPr>
          <w:rFonts w:ascii="Georgia" w:hAnsi="Georgia"/>
        </w:rPr>
        <w:t>;</w:t>
      </w:r>
    </w:p>
    <w:p w:rsidR="00000000" w:rsidRDefault="003B13A1">
      <w:pPr>
        <w:spacing w:after="223"/>
        <w:jc w:val="both"/>
        <w:divId w:val="1916207276"/>
        <w:rPr>
          <w:rFonts w:ascii="Georgia" w:hAnsi="Georgia"/>
        </w:rPr>
      </w:pPr>
      <w:r>
        <w:rPr>
          <w:rFonts w:ascii="Georgia" w:hAnsi="Georgia"/>
        </w:rPr>
        <w:t>9) вести учет физических лиц, добровольно вступивших в правоотношения по обязательному социальному страхованию на случай временной нетрудоспособности и в связи с материнс</w:t>
      </w:r>
      <w:r>
        <w:rPr>
          <w:rFonts w:ascii="Georgia" w:hAnsi="Georgia"/>
        </w:rPr>
        <w:t>твом, а также уплаченных ими страховых взносов и сумм выплаченного им страхового обеспечения</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lastRenderedPageBreak/>
        <w:t>10) бесплатно консультировать страхователей и застрахованных лиц по вопросам применения законодательства Российской Федерации об обязательном социальном страхова</w:t>
      </w:r>
      <w:r>
        <w:rPr>
          <w:rFonts w:ascii="Georgia" w:hAnsi="Georgia"/>
        </w:rPr>
        <w:t>нии на случай временной нетрудоспособности и в связи с материнством</w:t>
      </w:r>
      <w:r>
        <w:rPr>
          <w:rFonts w:ascii="Georgia" w:hAnsi="Georgia"/>
        </w:rPr>
        <w:t>;</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 xml:space="preserve">10.1) оказывать застрахованному лицу бесплатную помощь, необходимую для получения страхового обеспечения в соответствии с </w:t>
      </w:r>
      <w:hyperlink w:anchor="/document/99/902021708/XA00MC02NQ/" w:tgtFrame="_self" w:history="1">
        <w:r>
          <w:rPr>
            <w:rStyle w:val="a4"/>
            <w:rFonts w:ascii="Georgia" w:hAnsi="Georgia"/>
          </w:rPr>
          <w:t>частью 4 статьи 13 настоящего Федерального закона</w:t>
        </w:r>
      </w:hyperlink>
      <w:r>
        <w:rPr>
          <w:rFonts w:ascii="Georgia" w:hAnsi="Georgia"/>
        </w:rPr>
        <w:t xml:space="preserve">,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в </w:t>
      </w:r>
      <w:r>
        <w:rPr>
          <w:rFonts w:ascii="Georgia" w:hAnsi="Georgia"/>
        </w:rPr>
        <w:t>виде составления заявлений, жалоб, ходатайств и других документов правового характера, а также в виде представления интересов застрахованного лица в судах в случае, если застрахованное лицо письменно заявляет о необходимости оказания ему указанной помощи и</w:t>
      </w:r>
      <w:r>
        <w:rPr>
          <w:rFonts w:ascii="Georgia" w:hAnsi="Georgia"/>
        </w:rPr>
        <w:t xml:space="preserve"> дает согласие на получение и обработку его персональных данных</w:t>
      </w:r>
      <w:r>
        <w:rPr>
          <w:rFonts w:ascii="Georgia" w:hAnsi="Georgia"/>
        </w:rPr>
        <w:t>;</w:t>
      </w:r>
      <w:r>
        <w:rPr>
          <w:rStyle w:val="btn"/>
          <w:rFonts w:ascii="Georgia" w:hAnsi="Georgia"/>
          <w:vanish/>
        </w:rPr>
        <w:t>3</w:t>
      </w:r>
      <w:hyperlink w:anchor="/document/99/420233561/ZAP2BIC3HL/" w:history="1">
        <w:r>
          <w:rPr>
            <w:rStyle w:val="a4"/>
            <w:rFonts w:ascii="Georgia" w:hAnsi="Georgia"/>
            <w:vanish/>
          </w:rPr>
          <w:t>Порядок оказания ФСС бесплатной помощи застрахованным лицам</w:t>
        </w:r>
      </w:hyperlink>
    </w:p>
    <w:p w:rsidR="00000000" w:rsidRDefault="003B13A1">
      <w:pPr>
        <w:spacing w:after="223"/>
        <w:jc w:val="both"/>
        <w:divId w:val="1916207276"/>
        <w:rPr>
          <w:rFonts w:ascii="Georgia" w:hAnsi="Georgia"/>
        </w:rPr>
      </w:pPr>
      <w:r>
        <w:rPr>
          <w:rFonts w:ascii="Georgia" w:hAnsi="Georgia"/>
        </w:rPr>
        <w:t>11) не разглашать без согласия застрахованного лица сведения о результатах</w:t>
      </w:r>
      <w:r>
        <w:rPr>
          <w:rFonts w:ascii="Georgia" w:hAnsi="Georgia"/>
        </w:rPr>
        <w:t xml:space="preserve"> его медицинских обследований (диагнозе), получаемых им доходах, за исключением случаев, предусмотренных законодательством Российской Федерации</w:t>
      </w:r>
      <w:r>
        <w:rPr>
          <w:rFonts w:ascii="Georgia" w:hAnsi="Georgia"/>
        </w:rPr>
        <w:t>;</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12) выполнять иные требования, установленные законодательством Российской Федерации</w:t>
      </w:r>
      <w:r>
        <w:rPr>
          <w:rFonts w:ascii="Georgia" w:hAnsi="Georgia"/>
        </w:rPr>
        <w:t>.</w:t>
      </w:r>
      <w:r>
        <w:rPr>
          <w:rStyle w:val="btn"/>
          <w:rFonts w:ascii="Georgia" w:hAnsi="Georgia"/>
          <w:vanish/>
        </w:rPr>
        <w:t>1</w:t>
      </w:r>
    </w:p>
    <w:p w:rsidR="00000000" w:rsidRDefault="003B13A1">
      <w:pPr>
        <w:spacing w:after="223"/>
        <w:jc w:val="both"/>
        <w:divId w:val="1916207276"/>
        <w:rPr>
          <w:rFonts w:ascii="Georgia" w:hAnsi="Georgia"/>
        </w:rPr>
      </w:pPr>
      <w:r>
        <w:rPr>
          <w:rStyle w:val="docexpired1"/>
          <w:rFonts w:ascii="Georgia" w:hAnsi="Georgia"/>
        </w:rPr>
        <w:t>3.</w:t>
      </w:r>
      <w:r>
        <w:rPr>
          <w:rStyle w:val="docexpired1"/>
          <w:rFonts w:ascii="Georgia" w:hAnsi="Georgia"/>
        </w:rPr>
        <w:t xml:space="preserve"> </w:t>
      </w:r>
      <w:r>
        <w:rPr>
          <w:rStyle w:val="docexpired1"/>
          <w:rFonts w:ascii="Georgia" w:hAnsi="Georgia"/>
        </w:rPr>
        <w:t>Часть утратила силу с</w:t>
      </w:r>
      <w:r>
        <w:rPr>
          <w:rStyle w:val="docexpired1"/>
          <w:rFonts w:ascii="Georgia" w:hAnsi="Georgia"/>
        </w:rPr>
        <w:t xml:space="preserve"> 1 января 2017 года -</w:t>
      </w:r>
      <w:r>
        <w:rPr>
          <w:rStyle w:val="docexpired1"/>
          <w:rFonts w:ascii="Georgia" w:hAnsi="Georgia"/>
        </w:rPr>
        <w:t xml:space="preserve"> </w:t>
      </w:r>
      <w:hyperlink w:anchor="/document/99/420363486/XA00M4I2ML/" w:history="1">
        <w:r>
          <w:rPr>
            <w:rStyle w:val="a4"/>
            <w:rFonts w:ascii="Georgia" w:hAnsi="Georgia"/>
          </w:rPr>
          <w:t>Федеральный закон от 3 июля 2016 года № 250-ФЗ</w:t>
        </w:r>
      </w:hyperlink>
      <w:r>
        <w:rPr>
          <w:rStyle w:val="docexpired1"/>
          <w:rFonts w:ascii="Georgia" w:hAnsi="Georgia"/>
        </w:rPr>
        <w:t>. - См.</w:t>
      </w:r>
      <w:r>
        <w:rPr>
          <w:rStyle w:val="docexpired1"/>
          <w:rFonts w:ascii="Georgia" w:hAnsi="Georgia"/>
        </w:rPr>
        <w:t xml:space="preserve"> </w:t>
      </w:r>
      <w:hyperlink w:anchor="/document/99/420377565/XA00MB22NB/"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2</w:t>
      </w:r>
    </w:p>
    <w:p w:rsidR="00000000" w:rsidRDefault="003B13A1">
      <w:pPr>
        <w:divId w:val="1029187066"/>
        <w:rPr>
          <w:rFonts w:ascii="Helvetica" w:eastAsia="Times New Roman" w:hAnsi="Helvetica" w:cs="Helvetica"/>
          <w:b/>
          <w:bCs/>
        </w:rPr>
      </w:pPr>
      <w:r>
        <w:rPr>
          <w:rStyle w:val="docarticle-number"/>
          <w:rFonts w:ascii="Helvetica" w:eastAsia="Times New Roman" w:hAnsi="Helvetica" w:cs="Helvetica"/>
          <w:b/>
          <w:bCs/>
        </w:rPr>
        <w:t xml:space="preserve">Статья 4.3. </w:t>
      </w:r>
      <w:r>
        <w:rPr>
          <w:rStyle w:val="docarticle-name"/>
          <w:rFonts w:ascii="Helvetica" w:eastAsia="Times New Roman" w:hAnsi="Helvetica" w:cs="Helvetica"/>
          <w:b/>
          <w:bCs/>
        </w:rPr>
        <w:t>Права и обязанности застрахованных ли</w:t>
      </w:r>
      <w:r>
        <w:rPr>
          <w:rStyle w:val="docarticle-name"/>
          <w:rFonts w:ascii="Helvetica" w:eastAsia="Times New Roman" w:hAnsi="Helvetica" w:cs="Helvetica"/>
          <w:b/>
          <w:bCs/>
        </w:rPr>
        <w:t>ц</w:t>
      </w:r>
      <w:r>
        <w:rPr>
          <w:rStyle w:val="btn"/>
          <w:rFonts w:ascii="Helvetica" w:eastAsia="Times New Roman" w:hAnsi="Helvetica" w:cs="Helvetica"/>
          <w:b/>
          <w:bCs/>
          <w:vanish/>
        </w:rPr>
        <w:t>2</w:t>
      </w:r>
      <w:r>
        <w:rPr>
          <w:rStyle w:val="btn"/>
          <w:rFonts w:ascii="Helvetica" w:eastAsia="Times New Roman" w:hAnsi="Helvetica" w:cs="Helvetica"/>
          <w:b/>
          <w:bCs/>
          <w:vanish/>
        </w:rPr>
        <w:t>7</w:t>
      </w:r>
    </w:p>
    <w:p w:rsidR="00000000" w:rsidRDefault="003B13A1">
      <w:pPr>
        <w:spacing w:after="223"/>
        <w:jc w:val="both"/>
        <w:divId w:val="1916207276"/>
        <w:rPr>
          <w:rFonts w:ascii="Georgia" w:hAnsi="Georgia"/>
        </w:rPr>
      </w:pPr>
      <w:r>
        <w:rPr>
          <w:rFonts w:ascii="Georgia" w:hAnsi="Georgia"/>
        </w:rPr>
        <w:t>1. Застрахованные лица имеют право</w:t>
      </w:r>
      <w:r>
        <w:rPr>
          <w:rFonts w:ascii="Georgia" w:hAnsi="Georgia"/>
        </w:rPr>
        <w:t>:</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1) своевременно и в полном объеме получать страховое обеспечение в соответствии с законодательством Российской Федерации об обязательном социальном страховании на случай временно</w:t>
      </w:r>
      <w:r>
        <w:rPr>
          <w:rFonts w:ascii="Georgia" w:hAnsi="Georgia"/>
        </w:rPr>
        <w:t>й нетрудоспособности и в связи с материнством</w:t>
      </w:r>
      <w:r>
        <w:rPr>
          <w:rFonts w:ascii="Georgia" w:hAnsi="Georgia"/>
        </w:rPr>
        <w:t>;</w:t>
      </w:r>
      <w:r>
        <w:rPr>
          <w:rStyle w:val="btn"/>
          <w:rFonts w:ascii="Georgia" w:hAnsi="Georgia"/>
          <w:vanish/>
        </w:rPr>
        <w:t>1</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2) беспрепятственно получать от страхователя справку о сумме заработка, а также информацию о начислении страховых взносов и осуществлять контроль за их перечислением в Фонд социального страхования Российской</w:t>
      </w:r>
      <w:r>
        <w:rPr>
          <w:rFonts w:ascii="Georgia" w:hAnsi="Georgia"/>
        </w:rPr>
        <w:t xml:space="preserve"> Федерации</w:t>
      </w:r>
      <w:r>
        <w:rPr>
          <w:rFonts w:ascii="Georgia" w:hAnsi="Georgia"/>
        </w:rPr>
        <w:t>;</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3) обращаться к страхователю и страховщику за консультациями по применению законодательства Российской Федерации об обязательном социальном страховании на случай временной нетрудоспособности и в связи с материнством, а также обращаться к страх</w:t>
      </w:r>
      <w:r>
        <w:rPr>
          <w:rFonts w:ascii="Georgia" w:hAnsi="Georgia"/>
        </w:rPr>
        <w:t xml:space="preserve">овщику за бесплатной помощью, необходимой для получения страхового обеспечения в соответствии с </w:t>
      </w:r>
      <w:hyperlink w:anchor="/document/99/902021708/XA00MC02NQ/" w:tgtFrame="_self" w:history="1">
        <w:r>
          <w:rPr>
            <w:rStyle w:val="a4"/>
            <w:rFonts w:ascii="Georgia" w:hAnsi="Georgia"/>
          </w:rPr>
          <w:t>частью 4 статьи 13 настоящего Федерального закона</w:t>
        </w:r>
      </w:hyperlink>
      <w:r>
        <w:rPr>
          <w:rFonts w:ascii="Georgia" w:hAnsi="Georgia"/>
        </w:rPr>
        <w:t>, в виде составления заявлений, жалоб, хода</w:t>
      </w:r>
      <w:r>
        <w:rPr>
          <w:rFonts w:ascii="Georgia" w:hAnsi="Georgia"/>
        </w:rPr>
        <w:t>тайств и других документов правового характера, а также в виде представления интересов застрахованного лица в судах</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4) обращаться к страховщику с запросом о проведении проверки правильности выплаты страхователем страхового обеспечения</w:t>
      </w:r>
      <w:r>
        <w:rPr>
          <w:rFonts w:ascii="Georgia" w:hAnsi="Georgia"/>
        </w:rPr>
        <w:t>;</w:t>
      </w:r>
    </w:p>
    <w:p w:rsidR="00000000" w:rsidRDefault="003B13A1">
      <w:pPr>
        <w:spacing w:after="223"/>
        <w:jc w:val="both"/>
        <w:divId w:val="1916207276"/>
        <w:rPr>
          <w:rFonts w:ascii="Georgia" w:hAnsi="Georgia"/>
        </w:rPr>
      </w:pPr>
      <w:r>
        <w:rPr>
          <w:rFonts w:ascii="Georgia" w:hAnsi="Georgia"/>
        </w:rPr>
        <w:t xml:space="preserve">5) защищать лично </w:t>
      </w:r>
      <w:r>
        <w:rPr>
          <w:rFonts w:ascii="Georgia" w:hAnsi="Georgia"/>
        </w:rPr>
        <w:t>или через представителя свои права, в том числе в судебном порядке</w:t>
      </w:r>
      <w:r>
        <w:rPr>
          <w:rFonts w:ascii="Georgia" w:hAnsi="Georgia"/>
        </w:rPr>
        <w:t>.</w:t>
      </w:r>
    </w:p>
    <w:p w:rsidR="00000000" w:rsidRDefault="003B13A1">
      <w:pPr>
        <w:spacing w:after="223"/>
        <w:jc w:val="both"/>
        <w:divId w:val="1916207276"/>
        <w:rPr>
          <w:rFonts w:ascii="Georgia" w:hAnsi="Georgia"/>
        </w:rPr>
      </w:pPr>
      <w:r>
        <w:rPr>
          <w:rFonts w:ascii="Georgia" w:hAnsi="Georgia"/>
        </w:rPr>
        <w:t>2. Застрахованные лица обязаны</w:t>
      </w:r>
      <w:r>
        <w:rPr>
          <w:rFonts w:ascii="Georgia" w:hAnsi="Georgia"/>
        </w:rPr>
        <w:t>:</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lastRenderedPageBreak/>
        <w:t xml:space="preserve">1) представлять страхователю, а в случаях, установленных законодательством Российской Федерации об обязательном социальном страховании на случай временной </w:t>
      </w:r>
      <w:r>
        <w:rPr>
          <w:rFonts w:ascii="Georgia" w:hAnsi="Georgia"/>
        </w:rPr>
        <w:t>нетрудоспособности и в связи с материнством, страховщику достоверные документы (сведения), на основании которых выплачивается страховое обеспечение и (или) страховщиком оказывается бесплатная помощь застрахованному лицу в виде составления заявлений, жалоб,</w:t>
      </w:r>
      <w:r>
        <w:rPr>
          <w:rFonts w:ascii="Georgia" w:hAnsi="Georgia"/>
        </w:rPr>
        <w:t xml:space="preserve"> ходатайств и других документов правового характера, а также в виде представления интересов застрахованного лица в судах, необходимая для получения страхового обеспечения в соответствии с </w:t>
      </w:r>
      <w:hyperlink w:anchor="/document/99/902021708/XA00MC02NQ/" w:tgtFrame="_self" w:history="1">
        <w:r>
          <w:rPr>
            <w:rStyle w:val="a4"/>
            <w:rFonts w:ascii="Georgia" w:hAnsi="Georgia"/>
          </w:rPr>
          <w:t>частью 4 статьи 13 настоящего Федерального закона</w:t>
        </w:r>
      </w:hyperlink>
      <w:r>
        <w:rPr>
          <w:rFonts w:ascii="Georgia" w:hAnsi="Georgia"/>
        </w:rPr>
        <w:t>;</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2) уведомлять страхователя (страховщика) об обстоятельствах, влияющих на условия предоставления и размер страхового обеспечения, в течение 10 дней со дня их возникновения</w:t>
      </w:r>
      <w:r>
        <w:rPr>
          <w:rFonts w:ascii="Georgia" w:hAnsi="Georgia"/>
        </w:rPr>
        <w:t>;</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3) соблюдать режим лечения, определенный на период временной нетрудоспособности, и правила поведения больного в медицинских организациях</w:t>
      </w:r>
      <w:r>
        <w:rPr>
          <w:rFonts w:ascii="Georgia" w:hAnsi="Georgia"/>
        </w:rPr>
        <w:t>;</w:t>
      </w:r>
    </w:p>
    <w:p w:rsidR="00000000" w:rsidRDefault="003B13A1">
      <w:pPr>
        <w:spacing w:after="223"/>
        <w:jc w:val="both"/>
        <w:divId w:val="1916207276"/>
        <w:rPr>
          <w:rFonts w:ascii="Georgia" w:hAnsi="Georgia"/>
        </w:rPr>
      </w:pPr>
      <w:r>
        <w:rPr>
          <w:rFonts w:ascii="Georgia" w:hAnsi="Georgia"/>
        </w:rPr>
        <w:t>4) выполнять иные требования, установленные законодательством Российской Федерации об обязательном социальном страхова</w:t>
      </w:r>
      <w:r>
        <w:rPr>
          <w:rFonts w:ascii="Georgia" w:hAnsi="Georgia"/>
        </w:rPr>
        <w:t>нии на случай временной нетрудоспособности и в связи с материнством</w:t>
      </w:r>
      <w:r>
        <w:rPr>
          <w:rFonts w:ascii="Georgia" w:hAnsi="Georgia"/>
        </w:rPr>
        <w:t>.</w:t>
      </w:r>
    </w:p>
    <w:p w:rsidR="00000000" w:rsidRDefault="003B13A1">
      <w:pPr>
        <w:spacing w:after="223"/>
        <w:jc w:val="both"/>
        <w:divId w:val="1916207276"/>
        <w:rPr>
          <w:rFonts w:ascii="Georgia" w:hAnsi="Georgia"/>
        </w:rPr>
      </w:pPr>
      <w:r>
        <w:rPr>
          <w:rFonts w:ascii="Georgia" w:hAnsi="Georgia"/>
        </w:rPr>
        <w:t>3. В случае невыполнения застрахованными лицами обязанностей, установленных частью 2 настоящей статьи, страховщик вправе взыскать с них причиненный ущерб в соответствии с законодательство</w:t>
      </w:r>
      <w:r>
        <w:rPr>
          <w:rFonts w:ascii="Georgia" w:hAnsi="Georgia"/>
        </w:rPr>
        <w:t>м Российской Федерации</w:t>
      </w:r>
      <w:r>
        <w:rPr>
          <w:rFonts w:ascii="Georgia" w:hAnsi="Georgia"/>
        </w:rPr>
        <w:t>.</w:t>
      </w:r>
    </w:p>
    <w:p w:rsidR="00000000" w:rsidRDefault="003B13A1">
      <w:pPr>
        <w:divId w:val="2000573845"/>
        <w:rPr>
          <w:rFonts w:ascii="Georgia" w:eastAsia="Times New Roman" w:hAnsi="Georgia"/>
          <w:sz w:val="35"/>
          <w:szCs w:val="35"/>
        </w:rPr>
      </w:pPr>
      <w:r>
        <w:rPr>
          <w:rStyle w:val="docchapter-number"/>
          <w:rFonts w:ascii="Georgia" w:eastAsia="Times New Roman" w:hAnsi="Georgia"/>
          <w:sz w:val="35"/>
          <w:szCs w:val="35"/>
        </w:rPr>
        <w:t xml:space="preserve">Глава 1.2. </w:t>
      </w:r>
      <w:r>
        <w:rPr>
          <w:rStyle w:val="docchapter-name"/>
          <w:rFonts w:ascii="Georgia" w:eastAsia="Times New Roman" w:hAnsi="Georgia"/>
          <w:sz w:val="35"/>
          <w:szCs w:val="35"/>
        </w:rPr>
        <w:t>Особенности уплаты страховых взносо</w:t>
      </w:r>
      <w:r>
        <w:rPr>
          <w:rStyle w:val="docchapter-name"/>
          <w:rFonts w:ascii="Georgia" w:eastAsia="Times New Roman" w:hAnsi="Georgia"/>
          <w:sz w:val="35"/>
          <w:szCs w:val="35"/>
        </w:rPr>
        <w:t>в</w:t>
      </w:r>
      <w:r>
        <w:rPr>
          <w:rStyle w:val="btn"/>
          <w:rFonts w:ascii="Georgia" w:eastAsia="Times New Roman" w:hAnsi="Georgia"/>
          <w:vanish/>
          <w:sz w:val="35"/>
          <w:szCs w:val="35"/>
        </w:rPr>
        <w:t>8</w:t>
      </w:r>
      <w:r>
        <w:rPr>
          <w:rStyle w:val="btn"/>
          <w:rFonts w:ascii="Georgia" w:eastAsia="Times New Roman" w:hAnsi="Georgia"/>
          <w:vanish/>
          <w:sz w:val="35"/>
          <w:szCs w:val="35"/>
        </w:rPr>
        <w:t>0</w:t>
      </w:r>
    </w:p>
    <w:p w:rsidR="00000000" w:rsidRDefault="003B13A1">
      <w:pPr>
        <w:divId w:val="1435904728"/>
        <w:rPr>
          <w:rFonts w:ascii="Helvetica" w:eastAsia="Times New Roman" w:hAnsi="Helvetica" w:cs="Helvetica"/>
          <w:b/>
          <w:bCs/>
        </w:rPr>
      </w:pPr>
      <w:r>
        <w:rPr>
          <w:rStyle w:val="docarticle-number"/>
          <w:rFonts w:ascii="Helvetica" w:eastAsia="Times New Roman" w:hAnsi="Helvetica" w:cs="Helvetica"/>
          <w:b/>
          <w:bCs/>
        </w:rPr>
        <w:t xml:space="preserve">Статья 4.4. </w:t>
      </w:r>
      <w:r>
        <w:rPr>
          <w:rStyle w:val="docarticle-name"/>
          <w:rFonts w:ascii="Helvetica" w:eastAsia="Times New Roman" w:hAnsi="Helvetica" w:cs="Helvetica"/>
          <w:b/>
          <w:bCs/>
        </w:rPr>
        <w:t>Правовое регулирование отношений, связанных с уплатой страховых взносо</w:t>
      </w:r>
      <w:r>
        <w:rPr>
          <w:rStyle w:val="docarticle-name"/>
          <w:rFonts w:ascii="Helvetica" w:eastAsia="Times New Roman" w:hAnsi="Helvetica" w:cs="Helvetica"/>
          <w:b/>
          <w:bCs/>
        </w:rPr>
        <w:t>в</w:t>
      </w:r>
      <w:r>
        <w:rPr>
          <w:rStyle w:val="btn"/>
          <w:rFonts w:ascii="Helvetica" w:eastAsia="Times New Roman" w:hAnsi="Helvetica" w:cs="Helvetica"/>
          <w:b/>
          <w:bCs/>
          <w:vanish/>
        </w:rPr>
        <w:t>282</w:t>
      </w:r>
      <w:r>
        <w:rPr>
          <w:rStyle w:val="btn"/>
          <w:rFonts w:ascii="Helvetica" w:eastAsia="Times New Roman" w:hAnsi="Helvetica" w:cs="Helvetica"/>
          <w:b/>
          <w:bCs/>
          <w:vanish/>
        </w:rPr>
        <w:t>8</w:t>
      </w:r>
    </w:p>
    <w:p w:rsidR="00000000" w:rsidRDefault="003B13A1">
      <w:pPr>
        <w:spacing w:after="223"/>
        <w:jc w:val="both"/>
        <w:divId w:val="1916207276"/>
        <w:rPr>
          <w:rFonts w:ascii="Georgia" w:hAnsi="Georgia"/>
        </w:rPr>
      </w:pPr>
      <w:r>
        <w:rPr>
          <w:rFonts w:ascii="Georgia" w:hAnsi="Georgia"/>
        </w:rPr>
        <w:t xml:space="preserve">Правовое регулирование отношений, связанных с уплатой страховых взносов страхователями, указанными в </w:t>
      </w:r>
      <w:hyperlink w:anchor="/document/99/902021708/XA00M9I2N5/" w:tgtFrame="_self" w:history="1">
        <w:r>
          <w:rPr>
            <w:rStyle w:val="a4"/>
            <w:rFonts w:ascii="Georgia" w:hAnsi="Georgia"/>
          </w:rPr>
          <w:t>части 1 статьи 2.1</w:t>
        </w:r>
      </w:hyperlink>
      <w:r>
        <w:rPr>
          <w:rFonts w:ascii="Georgia" w:hAnsi="Georgia"/>
        </w:rPr>
        <w:t xml:space="preserve"> настоящего Федерального закона, в том числе определение объекта обло</w:t>
      </w:r>
      <w:r>
        <w:rPr>
          <w:rFonts w:ascii="Georgia" w:hAnsi="Georgia"/>
        </w:rPr>
        <w:t>жения страховыми взносами, базы для начисления страховых взносов, сумм, не подлежащих обложению страховыми взносами, установление порядка исчисления, порядка и сроков уплаты страховых взносов, осуществляется законодательством Российской Федерации о налогах</w:t>
      </w:r>
      <w:r>
        <w:rPr>
          <w:rFonts w:ascii="Georgia" w:hAnsi="Georgia"/>
        </w:rPr>
        <w:t xml:space="preserve"> и сборах</w:t>
      </w:r>
      <w:r>
        <w:rPr>
          <w:rFonts w:ascii="Georgia" w:hAnsi="Georgia"/>
        </w:rPr>
        <w:t>.</w:t>
      </w:r>
    </w:p>
    <w:p w:rsidR="00000000" w:rsidRDefault="003B13A1">
      <w:pPr>
        <w:divId w:val="826283588"/>
        <w:rPr>
          <w:rFonts w:ascii="Helvetica" w:eastAsia="Times New Roman" w:hAnsi="Helvetica" w:cs="Helvetica"/>
          <w:b/>
          <w:bCs/>
        </w:rPr>
      </w:pPr>
      <w:r>
        <w:rPr>
          <w:rStyle w:val="docarticle-number"/>
          <w:rFonts w:ascii="Helvetica" w:eastAsia="Times New Roman" w:hAnsi="Helvetica" w:cs="Helvetica"/>
          <w:b/>
          <w:bCs/>
        </w:rPr>
        <w:t xml:space="preserve">Статья 4.5. </w:t>
      </w:r>
      <w:r>
        <w:rPr>
          <w:rStyle w:val="docarticle-name"/>
          <w:rFonts w:ascii="Helvetica" w:eastAsia="Times New Roman" w:hAnsi="Helvetica" w:cs="Helvetica"/>
          <w:b/>
          <w:bCs/>
        </w:rPr>
        <w:t>Порядок добровольного вступления в правоотношения по обязательному социальному страхованию на случай временной нетрудоспособности и в связи с материнство</w:t>
      </w:r>
      <w:r>
        <w:rPr>
          <w:rStyle w:val="docarticle-name"/>
          <w:rFonts w:ascii="Helvetica" w:eastAsia="Times New Roman" w:hAnsi="Helvetica" w:cs="Helvetica"/>
          <w:b/>
          <w:bCs/>
        </w:rPr>
        <w:t>м</w:t>
      </w:r>
      <w:r>
        <w:rPr>
          <w:rStyle w:val="btn"/>
          <w:rFonts w:ascii="Helvetica" w:eastAsia="Times New Roman" w:hAnsi="Helvetica" w:cs="Helvetica"/>
          <w:b/>
          <w:bCs/>
          <w:vanish/>
        </w:rPr>
        <w:t>13</w:t>
      </w:r>
      <w:r>
        <w:rPr>
          <w:rStyle w:val="btn"/>
          <w:rFonts w:ascii="Helvetica" w:eastAsia="Times New Roman" w:hAnsi="Helvetica" w:cs="Helvetica"/>
          <w:b/>
          <w:bCs/>
          <w:vanish/>
        </w:rPr>
        <w:t>3</w:t>
      </w:r>
    </w:p>
    <w:p w:rsidR="00000000" w:rsidRDefault="003B13A1">
      <w:pPr>
        <w:spacing w:after="223"/>
        <w:jc w:val="both"/>
        <w:divId w:val="1916207276"/>
        <w:rPr>
          <w:rFonts w:ascii="Georgia" w:hAnsi="Georgia"/>
        </w:rPr>
      </w:pPr>
      <w:r>
        <w:rPr>
          <w:rFonts w:ascii="Georgia" w:hAnsi="Georgia"/>
        </w:rPr>
        <w:t xml:space="preserve">1. Лица, указанные в </w:t>
      </w:r>
      <w:hyperlink w:anchor="/document/99/902021708/XA00MA62N9/" w:tgtFrame="_self" w:history="1">
        <w:r>
          <w:rPr>
            <w:rStyle w:val="a4"/>
            <w:rFonts w:ascii="Georgia" w:hAnsi="Georgia"/>
          </w:rPr>
          <w:t>части 3 статьи 2</w:t>
        </w:r>
      </w:hyperlink>
      <w:r>
        <w:rPr>
          <w:rFonts w:ascii="Georgia" w:hAnsi="Georgia"/>
        </w:rPr>
        <w:t xml:space="preserve"> настоящего Федерального закона, вступают в правоотношения по обязательному социальному страхованию на случай временной нетрудоспособности и в связи с материнством путем подачи заявления в территориальный орган страховщика по </w:t>
      </w:r>
      <w:r>
        <w:rPr>
          <w:rFonts w:ascii="Georgia" w:hAnsi="Georgia"/>
        </w:rPr>
        <w:t>месту жительства</w:t>
      </w:r>
      <w:r>
        <w:rPr>
          <w:rFonts w:ascii="Georgia" w:hAnsi="Georgia"/>
        </w:rPr>
        <w:t>.</w:t>
      </w:r>
      <w:r>
        <w:rPr>
          <w:rStyle w:val="btn"/>
          <w:rFonts w:ascii="Georgia" w:hAnsi="Georgia"/>
          <w:vanish/>
        </w:rPr>
        <w:t>1</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 xml:space="preserve">2. Лица, добровольно вступившие в правоотношения по обязательному социальному страхованию на случай временной нетрудоспособности и в связи с материнством, уплачивают страховые взносы в Фонд социального страхования Российской Федерации, </w:t>
      </w:r>
      <w:r>
        <w:rPr>
          <w:rFonts w:ascii="Georgia" w:hAnsi="Georgia"/>
        </w:rPr>
        <w:t>исходя из стоимости страхового года, определяемой в соответствии с частью 3 настоящей статьи</w:t>
      </w:r>
      <w:r>
        <w:rPr>
          <w:rFonts w:ascii="Georgia" w:hAnsi="Georgia"/>
        </w:rPr>
        <w:t>.</w:t>
      </w:r>
      <w:r>
        <w:rPr>
          <w:rStyle w:val="btn"/>
          <w:rFonts w:ascii="Georgia" w:hAnsi="Georgia"/>
          <w:vanish/>
        </w:rPr>
        <w:t>5</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lastRenderedPageBreak/>
        <w:t xml:space="preserve">3. Стоимость страхового года определяется как произведение минимального размера оплаты труда, установленного федеральным законом на начало финансового года, за </w:t>
      </w:r>
      <w:r>
        <w:rPr>
          <w:rFonts w:ascii="Georgia" w:hAnsi="Georgia"/>
        </w:rPr>
        <w:t>который уплачиваются страховые взносы, и тарифа страховых взносов, установленного подпунктом 2 пункта 2 статьи 425</w:t>
      </w:r>
      <w:r>
        <w:rPr>
          <w:rFonts w:ascii="Georgia" w:hAnsi="Georgia"/>
        </w:rPr>
        <w:t xml:space="preserve"> </w:t>
      </w:r>
      <w:hyperlink w:anchor="/document/99/901714421/XA00M6G2N3/" w:history="1">
        <w:r>
          <w:rPr>
            <w:rStyle w:val="a4"/>
            <w:rFonts w:ascii="Georgia" w:hAnsi="Georgia"/>
          </w:rPr>
          <w:t>Налогового кодекса Российской Федерации</w:t>
        </w:r>
      </w:hyperlink>
      <w:r>
        <w:rPr>
          <w:rFonts w:ascii="Georgia" w:hAnsi="Georgia"/>
        </w:rPr>
        <w:t xml:space="preserve"> в части страховых взносов в Фонд социального</w:t>
      </w:r>
      <w:r>
        <w:rPr>
          <w:rFonts w:ascii="Georgia" w:hAnsi="Georgia"/>
        </w:rPr>
        <w:t xml:space="preserve"> страхования Российской Федерации, увеличенное в 12 раз</w:t>
      </w:r>
      <w:r>
        <w:rPr>
          <w:rFonts w:ascii="Georgia" w:hAnsi="Georgia"/>
        </w:rPr>
        <w:t>.</w:t>
      </w:r>
      <w:r>
        <w:rPr>
          <w:rStyle w:val="btn"/>
          <w:rFonts w:ascii="Georgia" w:hAnsi="Georgia"/>
          <w:vanish/>
        </w:rPr>
        <w:t>4</w:t>
      </w:r>
      <w:r>
        <w:rPr>
          <w:rStyle w:val="btn"/>
          <w:rFonts w:ascii="Georgia" w:hAnsi="Georgia"/>
          <w:vanish/>
        </w:rPr>
        <w:t>3</w:t>
      </w:r>
      <w:hyperlink w:anchor="/document/117/26492//" w:history="1">
        <w:r>
          <w:rPr>
            <w:rStyle w:val="a4"/>
            <w:rFonts w:ascii="Georgia" w:hAnsi="Georgia"/>
            <w:vanish/>
          </w:rPr>
          <w:t>Тарифы страховых взносов в ИФНС на 2017 год</w:t>
        </w:r>
      </w:hyperlink>
    </w:p>
    <w:p w:rsidR="00000000" w:rsidRDefault="003B13A1">
      <w:pPr>
        <w:spacing w:after="223"/>
        <w:jc w:val="both"/>
        <w:divId w:val="1916207276"/>
        <w:rPr>
          <w:rFonts w:ascii="Georgia" w:hAnsi="Georgia"/>
        </w:rPr>
      </w:pPr>
      <w:r>
        <w:rPr>
          <w:rFonts w:ascii="Georgia" w:hAnsi="Georgia"/>
        </w:rPr>
        <w:t>4. Уплата страховых взносов лицами, добровольно вступившими в правоотношения по обязательному социальному стра</w:t>
      </w:r>
      <w:r>
        <w:rPr>
          <w:rFonts w:ascii="Georgia" w:hAnsi="Georgia"/>
        </w:rPr>
        <w:t>хованию на случай временной нетрудоспособности и в связи с материнством, производится не позднее 31 декабря текущего года начиная с года подачи заявления о добровольном вступлении в правоотношения по обязательному социальному страхованию на случай временно</w:t>
      </w:r>
      <w:r>
        <w:rPr>
          <w:rFonts w:ascii="Georgia" w:hAnsi="Georgia"/>
        </w:rPr>
        <w:t>й нетрудоспособности и в связи с материнством</w:t>
      </w:r>
      <w:r>
        <w:rPr>
          <w:rFonts w:ascii="Georgia" w:hAnsi="Georgia"/>
        </w:rPr>
        <w:t>.</w:t>
      </w:r>
      <w:r>
        <w:rPr>
          <w:rStyle w:val="btn"/>
          <w:rFonts w:ascii="Georgia" w:hAnsi="Georgia"/>
          <w:vanish/>
        </w:rPr>
        <w:t>5</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5. Лица, добровольно вступившие в правоотношения по обязательному социальному страхованию на случай временной нетрудоспособности и в связи с материнством, перечисляют страховые взносы на счета территориальны</w:t>
      </w:r>
      <w:r>
        <w:rPr>
          <w:rFonts w:ascii="Georgia" w:hAnsi="Georgia"/>
        </w:rPr>
        <w:t>х органов страховщика путем безналичных расчетов, либо путем внесения наличных денег в кредитную организацию, либо почтовым переводом</w:t>
      </w:r>
      <w:r>
        <w:rPr>
          <w:rFonts w:ascii="Georgia" w:hAnsi="Georgia"/>
        </w:rPr>
        <w:t>.</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6. Лица, добровольно вступившие в правоотношения по обязательному социальному страхованию на случай временной нетрудоспо</w:t>
      </w:r>
      <w:r>
        <w:rPr>
          <w:rFonts w:ascii="Georgia" w:hAnsi="Georgia"/>
        </w:rPr>
        <w:t xml:space="preserve">собности и в связи с материнством, приобретают право на получение страхового обеспечения при условии уплаты ими в соответствии с частью 4 настоящей статьи страховых взносов в размере, определяемом в соответствии с частью 3 настоящей статьи, за календарный </w:t>
      </w:r>
      <w:r>
        <w:rPr>
          <w:rFonts w:ascii="Georgia" w:hAnsi="Georgia"/>
        </w:rPr>
        <w:t>год, предшествующий календарному году, в котором наступил страховой случай</w:t>
      </w:r>
      <w:r>
        <w:rPr>
          <w:rFonts w:ascii="Georgia" w:hAnsi="Georgia"/>
        </w:rPr>
        <w:t>.</w:t>
      </w:r>
      <w:r>
        <w:rPr>
          <w:rStyle w:val="btn"/>
          <w:rFonts w:ascii="Georgia" w:hAnsi="Georgia"/>
          <w:vanish/>
        </w:rPr>
        <w:t>7</w:t>
      </w:r>
      <w:r>
        <w:rPr>
          <w:rStyle w:val="btn"/>
          <w:rFonts w:ascii="Georgia" w:hAnsi="Georgia"/>
          <w:vanish/>
        </w:rPr>
        <w:t>0</w:t>
      </w:r>
      <w:hyperlink w:anchor="/document/16/63673//" w:history="1">
        <w:r>
          <w:rPr>
            <w:rStyle w:val="a4"/>
            <w:rFonts w:ascii="Georgia" w:hAnsi="Georgia"/>
            <w:vanish/>
          </w:rPr>
          <w:t>Кому положено пособие по беременности и родам</w:t>
        </w:r>
      </w:hyperlink>
    </w:p>
    <w:p w:rsidR="00000000" w:rsidRDefault="003B13A1">
      <w:pPr>
        <w:spacing w:after="223"/>
        <w:jc w:val="both"/>
        <w:divId w:val="1916207276"/>
        <w:rPr>
          <w:rFonts w:ascii="Georgia" w:hAnsi="Georgia"/>
        </w:rPr>
      </w:pPr>
      <w:r>
        <w:rPr>
          <w:rFonts w:ascii="Georgia" w:hAnsi="Georgia"/>
        </w:rPr>
        <w:t>7. В случае, если лицо, добровольно вступившее в правоотношения по обязательному социальному страхованию на случай временной нетрудоспособности и в связи с материнством, не уплатило страховые взносы за соответствующий календарный год в срок до 31 декабря т</w:t>
      </w:r>
      <w:r>
        <w:rPr>
          <w:rFonts w:ascii="Georgia" w:hAnsi="Georgia"/>
        </w:rPr>
        <w:t>екущего года, имевшиеся между ним и страховщиком правоотношения по обязательному социальному страхованию на случай временной нетрудоспособности и в связи с материнством считаются прекратившимися</w:t>
      </w:r>
      <w:r>
        <w:rPr>
          <w:rFonts w:ascii="Georgia" w:hAnsi="Georgia"/>
        </w:rPr>
        <w:t>.</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8. Порядок уплаты страховых взносов лицами, добровольно вст</w:t>
      </w:r>
      <w:r>
        <w:rPr>
          <w:rFonts w:ascii="Georgia" w:hAnsi="Georgia"/>
        </w:rPr>
        <w:t>упившими в правоотношения по обязательному социальному страхованию на случай временной нетрудоспособности и в связи с материнством, в том числе порядок прекращения с ними правоотношений по обязательному социальному страхованию на случай временной нетрудосп</w:t>
      </w:r>
      <w:r>
        <w:rPr>
          <w:rFonts w:ascii="Georgia" w:hAnsi="Georgia"/>
        </w:rPr>
        <w:t>особности и в связи с материнством, определяется Правительством Российской Федерации</w:t>
      </w:r>
      <w:r>
        <w:rPr>
          <w:rFonts w:ascii="Georgia" w:hAnsi="Georgia"/>
        </w:rPr>
        <w:t>.</w:t>
      </w:r>
      <w:r>
        <w:rPr>
          <w:rStyle w:val="btn"/>
          <w:rFonts w:ascii="Georgia" w:hAnsi="Georgia"/>
          <w:vanish/>
        </w:rPr>
        <w:t>3</w:t>
      </w:r>
      <w:hyperlink w:anchor="/document/99/902178776/ZAP2MEG3PR/" w:history="1">
        <w:r>
          <w:rPr>
            <w:rStyle w:val="a4"/>
            <w:rFonts w:ascii="Georgia" w:hAnsi="Georgia"/>
            <w:vanish/>
          </w:rPr>
          <w:t>Правила уплаты страховых взносов лицами, добровольно вступившими в правоотношения по обязательному социальному...</w:t>
        </w:r>
      </w:hyperlink>
    </w:p>
    <w:p w:rsidR="00000000" w:rsidRDefault="003B13A1">
      <w:pPr>
        <w:divId w:val="736317433"/>
        <w:rPr>
          <w:rFonts w:ascii="Helvetica" w:eastAsia="Times New Roman" w:hAnsi="Helvetica" w:cs="Helvetica"/>
          <w:b/>
          <w:bCs/>
        </w:rPr>
      </w:pPr>
      <w:r>
        <w:rPr>
          <w:rStyle w:val="docarticle-number"/>
          <w:rFonts w:ascii="Helvetica" w:eastAsia="Times New Roman" w:hAnsi="Helvetica" w:cs="Helvetica"/>
          <w:b/>
          <w:bCs/>
        </w:rPr>
        <w:t xml:space="preserve">Статья 4.6. </w:t>
      </w:r>
      <w:r>
        <w:rPr>
          <w:rStyle w:val="docarticle-name"/>
          <w:rFonts w:ascii="Helvetica" w:eastAsia="Times New Roman" w:hAnsi="Helvetica" w:cs="Helvetica"/>
          <w:b/>
          <w:bCs/>
        </w:rPr>
        <w:t>Порядок финансового обеспечения расходов страхователей на выплату страхового обеспечения за счет средств бюджета Фонда социального страхования Российской Федераци</w:t>
      </w:r>
      <w:r>
        <w:rPr>
          <w:rStyle w:val="docarticle-name"/>
          <w:rFonts w:ascii="Helvetica" w:eastAsia="Times New Roman" w:hAnsi="Helvetica" w:cs="Helvetica"/>
          <w:b/>
          <w:bCs/>
        </w:rPr>
        <w:t>и</w:t>
      </w:r>
      <w:r>
        <w:rPr>
          <w:rStyle w:val="btn"/>
          <w:rFonts w:ascii="Helvetica" w:eastAsia="Times New Roman" w:hAnsi="Helvetica" w:cs="Helvetica"/>
          <w:b/>
          <w:bCs/>
          <w:vanish/>
        </w:rPr>
        <w:t>116</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 xml:space="preserve">1. Страхователи, указанные в </w:t>
      </w:r>
      <w:hyperlink w:anchor="/document/99/902021708/XA00M9I2N5/" w:tgtFrame="_self" w:history="1">
        <w:r>
          <w:rPr>
            <w:rStyle w:val="a4"/>
            <w:rFonts w:ascii="Georgia" w:hAnsi="Georgia"/>
          </w:rPr>
          <w:t>части 1 статьи 2.1</w:t>
        </w:r>
      </w:hyperlink>
      <w:r>
        <w:rPr>
          <w:rFonts w:ascii="Georgia" w:hAnsi="Georgia"/>
        </w:rPr>
        <w:t xml:space="preserve"> настоящего Федерального закона, выплачивают страховое обеспечение застрахованным лицам в счет уплаты страховых взносов в Фонд социального страхования Российской Федерации, за исключением случаев, указанных в </w:t>
      </w:r>
      <w:hyperlink w:anchor="/document/99/902021708/XA00MBO2NG/" w:tgtFrame="_self" w:history="1">
        <w:r>
          <w:rPr>
            <w:rStyle w:val="a4"/>
            <w:rFonts w:ascii="Georgia" w:hAnsi="Georgia"/>
          </w:rPr>
          <w:t>пункте 1 части 2 статьи 3</w:t>
        </w:r>
      </w:hyperlink>
      <w:r>
        <w:rPr>
          <w:rFonts w:ascii="Georgia" w:hAnsi="Georgia"/>
        </w:rPr>
        <w:t xml:space="preserve"> настоящего Федерального закона, когда выплата страхового обеспечения осуществляется за счет средств страхователей</w:t>
      </w:r>
      <w:r>
        <w:rPr>
          <w:rFonts w:ascii="Georgia" w:hAnsi="Georgia"/>
        </w:rPr>
        <w:t>.</w:t>
      </w:r>
      <w:r>
        <w:rPr>
          <w:rStyle w:val="btn"/>
          <w:rFonts w:ascii="Georgia" w:hAnsi="Georgia"/>
          <w:vanish/>
        </w:rPr>
        <w:t>53</w:t>
      </w:r>
      <w:r>
        <w:rPr>
          <w:rStyle w:val="btn"/>
          <w:rFonts w:ascii="Georgia" w:hAnsi="Georgia"/>
          <w:vanish/>
        </w:rPr>
        <w:t>5</w:t>
      </w:r>
      <w:hyperlink w:anchor="/document/16/58044//" w:history="1">
        <w:r>
          <w:rPr>
            <w:rStyle w:val="a4"/>
            <w:rFonts w:ascii="Georgia" w:hAnsi="Georgia"/>
            <w:vanish/>
          </w:rPr>
          <w:t>Как возме</w:t>
        </w:r>
        <w:r>
          <w:rPr>
            <w:rStyle w:val="a4"/>
            <w:rFonts w:ascii="Georgia" w:hAnsi="Georgia"/>
            <w:vanish/>
          </w:rPr>
          <w:t>стить расходы на выплату больничных пособий из ФСС</w:t>
        </w:r>
      </w:hyperlink>
    </w:p>
    <w:p w:rsidR="00000000" w:rsidRDefault="003B13A1">
      <w:pPr>
        <w:spacing w:after="223"/>
        <w:jc w:val="both"/>
        <w:divId w:val="1916207276"/>
        <w:rPr>
          <w:rFonts w:ascii="Georgia" w:hAnsi="Georgia"/>
        </w:rPr>
      </w:pPr>
      <w:r>
        <w:rPr>
          <w:rFonts w:ascii="Georgia" w:hAnsi="Georgia"/>
        </w:rPr>
        <w:lastRenderedPageBreak/>
        <w:t xml:space="preserve">2. Сумма страховых взносов, подлежащих перечислению страхователями, указанными в </w:t>
      </w:r>
      <w:hyperlink w:anchor="/document/99/902021708/XA00M9I2N5/" w:tgtFrame="_self" w:history="1">
        <w:r>
          <w:rPr>
            <w:rStyle w:val="a4"/>
            <w:rFonts w:ascii="Georgia" w:hAnsi="Georgia"/>
          </w:rPr>
          <w:t>части 1 статьи 2.1</w:t>
        </w:r>
      </w:hyperlink>
      <w:r>
        <w:rPr>
          <w:rFonts w:ascii="Georgia" w:hAnsi="Georgia"/>
        </w:rPr>
        <w:t xml:space="preserve"> настоящего Федерального закона, в Фон</w:t>
      </w:r>
      <w:r>
        <w:rPr>
          <w:rFonts w:ascii="Georgia" w:hAnsi="Georgia"/>
        </w:rPr>
        <w:t>д социального страхования Российской Федерации, уменьшается на сумму произведенных ими расходов на выплату страхового обеспечения застрахованным лицам. Если начисленных страхователем страховых взносов недостаточно для выплаты страхового обеспечения застрах</w:t>
      </w:r>
      <w:r>
        <w:rPr>
          <w:rFonts w:ascii="Georgia" w:hAnsi="Georgia"/>
        </w:rPr>
        <w:t>ованным лицам в полном объеме, страхователь обращается за необходимыми средствами в территориальный орган страховщика по месту своей регистрации</w:t>
      </w:r>
      <w:r>
        <w:rPr>
          <w:rFonts w:ascii="Georgia" w:hAnsi="Georgia"/>
        </w:rPr>
        <w:t>.</w:t>
      </w:r>
      <w:r>
        <w:rPr>
          <w:rStyle w:val="btn"/>
          <w:rFonts w:ascii="Georgia" w:hAnsi="Georgia"/>
          <w:vanish/>
        </w:rPr>
        <w:t>56</w:t>
      </w:r>
      <w:r>
        <w:rPr>
          <w:rStyle w:val="btn"/>
          <w:rFonts w:ascii="Georgia" w:hAnsi="Georgia"/>
          <w:vanish/>
        </w:rPr>
        <w:t>7</w:t>
      </w:r>
      <w:hyperlink w:anchor="/document/16/58453//" w:history="1">
        <w:r>
          <w:rPr>
            <w:rStyle w:val="a4"/>
            <w:rFonts w:ascii="Georgia" w:hAnsi="Georgia"/>
            <w:vanish/>
          </w:rPr>
          <w:t>Как возместить из ФСС расходы на выплату пособия на погребение</w:t>
        </w:r>
      </w:hyperlink>
    </w:p>
    <w:p w:rsidR="00000000" w:rsidRDefault="003B13A1">
      <w:pPr>
        <w:spacing w:after="223"/>
        <w:jc w:val="both"/>
        <w:divId w:val="1916207276"/>
        <w:rPr>
          <w:rFonts w:ascii="Georgia" w:hAnsi="Georgia"/>
        </w:rPr>
      </w:pPr>
      <w:r>
        <w:rPr>
          <w:rFonts w:ascii="Georgia" w:hAnsi="Georgia"/>
        </w:rPr>
        <w:t>2.</w:t>
      </w:r>
      <w:r>
        <w:rPr>
          <w:rFonts w:ascii="Georgia" w:hAnsi="Georgia"/>
        </w:rPr>
        <w:t xml:space="preserve">1. Если территориальный орган страховщика в соответствии с </w:t>
      </w:r>
      <w:hyperlink w:anchor="/document/99/902021708/XA00MC02NQ/" w:tgtFrame="_self" w:history="1">
        <w:r>
          <w:rPr>
            <w:rStyle w:val="a4"/>
            <w:rFonts w:ascii="Georgia" w:hAnsi="Georgia"/>
          </w:rPr>
          <w:t>частью 4 статьи 13</w:t>
        </w:r>
      </w:hyperlink>
      <w:r>
        <w:rPr>
          <w:rFonts w:ascii="Georgia" w:hAnsi="Georgia"/>
        </w:rPr>
        <w:t xml:space="preserve"> настоящего Федерального закона произвел застрахованному лицу назначение и выплату пособий по временной нетрудо</w:t>
      </w:r>
      <w:r>
        <w:rPr>
          <w:rFonts w:ascii="Georgia" w:hAnsi="Georgia"/>
        </w:rPr>
        <w:t xml:space="preserve">способности, по беременности и родам, ежемесячного пособия по уходу за ребенком, то при получении застрахованным лицом от страхователя сумм указанных пособий в связи с прекращением обстоятельств, наличие которых явилось основанием для назначения и выплаты </w:t>
      </w:r>
      <w:r>
        <w:rPr>
          <w:rFonts w:ascii="Georgia" w:hAnsi="Georgia"/>
        </w:rPr>
        <w:t>соответствующих пособий территориальным органом страховщика, сумма страховых взносов, подлежащих уплате таким страхователем в Фонд социального страхования Российской Федерации, не подлежит уменьшению на сумму произведенных страхователем расходов на выплату</w:t>
      </w:r>
      <w:r>
        <w:rPr>
          <w:rFonts w:ascii="Georgia" w:hAnsi="Georgia"/>
        </w:rPr>
        <w:t xml:space="preserve"> пособия застрахованному лицу, которому территориальный орган страховщика произвел выплату данного пособия</w:t>
      </w:r>
      <w:r>
        <w:rPr>
          <w:rFonts w:ascii="Georgia" w:hAnsi="Georgia"/>
        </w:rPr>
        <w:t>.</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3. Территориальный орган страховщика выделяет страхователю необходимые средства на выплату страхового обеспечения в течение 10 календарных дней с д</w:t>
      </w:r>
      <w:r>
        <w:rPr>
          <w:rFonts w:ascii="Georgia" w:hAnsi="Georgia"/>
        </w:rPr>
        <w:t>аты представления страхователем всех необходимых документов, за исключением случаев, указанных в части 4 настоящей статьи. Перечень документов, которые должны быть представлены страхователем, определяется федеральным органом исполнительной власти, осуществ</w:t>
      </w:r>
      <w:r>
        <w:rPr>
          <w:rFonts w:ascii="Georgia" w:hAnsi="Georgia"/>
        </w:rPr>
        <w:t>ляющим функции по выработке государственной политики и нормативно-правовому регулированию в сфере социального страхования</w:t>
      </w:r>
      <w:r>
        <w:rPr>
          <w:rFonts w:ascii="Georgia" w:hAnsi="Georgia"/>
        </w:rPr>
        <w:t>.</w:t>
      </w:r>
      <w:r>
        <w:rPr>
          <w:rStyle w:val="btn"/>
          <w:rFonts w:ascii="Georgia" w:hAnsi="Georgia"/>
          <w:vanish/>
        </w:rPr>
        <w:t>26</w:t>
      </w:r>
      <w:r>
        <w:rPr>
          <w:rStyle w:val="btn"/>
          <w:rFonts w:ascii="Georgia" w:hAnsi="Georgia"/>
          <w:vanish/>
        </w:rPr>
        <w:t>7</w:t>
      </w:r>
      <w:hyperlink w:anchor="/document/99/902189982/ZAP29TI3EG/" w:history="1">
        <w:r>
          <w:rPr>
            <w:rStyle w:val="a4"/>
            <w:rFonts w:ascii="Georgia" w:hAnsi="Georgia"/>
            <w:vanish/>
          </w:rPr>
          <w:t>Перечень документов, которые должны быть представлены страхователем...</w:t>
        </w:r>
      </w:hyperlink>
    </w:p>
    <w:p w:rsidR="00000000" w:rsidRDefault="003B13A1">
      <w:pPr>
        <w:spacing w:after="223"/>
        <w:jc w:val="both"/>
        <w:divId w:val="1916207276"/>
        <w:rPr>
          <w:rFonts w:ascii="Georgia" w:hAnsi="Georgia"/>
        </w:rPr>
      </w:pPr>
      <w:r>
        <w:rPr>
          <w:rFonts w:ascii="Georgia" w:hAnsi="Georgia"/>
        </w:rPr>
        <w:t>3.1. В случае недостаточности денежных средств на счетах страхователя в кредитных организациях для удовлетворения всех предъявленных к счетам требований территориальный орган страховщика принимает решение об отказе в выделении страхователю необходимых сред</w:t>
      </w:r>
      <w:r>
        <w:rPr>
          <w:rFonts w:ascii="Georgia" w:hAnsi="Georgia"/>
        </w:rPr>
        <w:t>ств на выплату страхового обеспечения</w:t>
      </w:r>
      <w:r>
        <w:rPr>
          <w:rFonts w:ascii="Georgia" w:hAnsi="Georgia"/>
        </w:rPr>
        <w:t>.</w:t>
      </w:r>
      <w:r>
        <w:rPr>
          <w:rStyle w:val="btn"/>
          <w:rFonts w:ascii="Georgia" w:hAnsi="Georgia"/>
          <w:vanish/>
        </w:rPr>
        <w:t>1</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4. При рассмотрении обращения страхователя о выделении необходимых средств на выплату страхового обеспечения территориальный орган страховщика вправе провести проверку правильности и обоснованности расходов страхова</w:t>
      </w:r>
      <w:r>
        <w:rPr>
          <w:rFonts w:ascii="Georgia" w:hAnsi="Georgia"/>
        </w:rPr>
        <w:t xml:space="preserve">теля на выплату страхового обеспечения, в том числе выездную проверку, в порядке, установленном </w:t>
      </w:r>
      <w:hyperlink w:anchor="/document/99/902021708/XA00M7O2N2/" w:tgtFrame="_self" w:history="1">
        <w:r>
          <w:rPr>
            <w:rStyle w:val="a4"/>
            <w:rFonts w:ascii="Georgia" w:hAnsi="Georgia"/>
          </w:rPr>
          <w:t>статьей 4.7</w:t>
        </w:r>
      </w:hyperlink>
      <w:r>
        <w:rPr>
          <w:rFonts w:ascii="Georgia" w:hAnsi="Georgia"/>
        </w:rPr>
        <w:t xml:space="preserve"> настоящего Федерального закона, а также затребовать от страхователя дополнительн</w:t>
      </w:r>
      <w:r>
        <w:rPr>
          <w:rFonts w:ascii="Georgia" w:hAnsi="Georgia"/>
        </w:rPr>
        <w:t>ые сведения и документы. В этом случае решение о выделении этих средств страхователю принимается по результатам проведенной проверки</w:t>
      </w:r>
      <w:r>
        <w:rPr>
          <w:rFonts w:ascii="Georgia" w:hAnsi="Georgia"/>
        </w:rPr>
        <w:t>.</w:t>
      </w:r>
      <w:r>
        <w:rPr>
          <w:rStyle w:val="btn"/>
          <w:rFonts w:ascii="Georgia" w:hAnsi="Georgia"/>
          <w:vanish/>
        </w:rPr>
        <w:t>31</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 xml:space="preserve">4.1. Копия решения о выделении средств страхователю направляется территориальным органом страховщика в налоговый орган </w:t>
      </w:r>
      <w:r>
        <w:rPr>
          <w:rFonts w:ascii="Georgia" w:hAnsi="Georgia"/>
        </w:rPr>
        <w:t>в течение трех рабочих дней со дня вступления в силу указанного решения. Порядок и сроки направления указанной информации определяются соглашением об информационном обмене, заключенным между Фондом социального страхования Российской Федерации и федеральным</w:t>
      </w:r>
      <w:r>
        <w:rPr>
          <w:rFonts w:ascii="Georgia" w:hAnsi="Georgia"/>
        </w:rPr>
        <w:t xml:space="preserve"> органом исполнительной власти, осуществляющим функции по контролю и надзору за соблюдением законодательства Российской Федерации о налогах и сборах</w:t>
      </w:r>
      <w:r>
        <w:rPr>
          <w:rFonts w:ascii="Georgia" w:hAnsi="Georgia"/>
        </w:rPr>
        <w:t>.</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lastRenderedPageBreak/>
        <w:t>5. В случае отказа в выделении страхователю необходимых средств на выплату страхового обеспечения террито</w:t>
      </w:r>
      <w:r>
        <w:rPr>
          <w:rFonts w:ascii="Georgia" w:hAnsi="Georgia"/>
        </w:rPr>
        <w:t>риальный орган страховщика выносит мотивированное решение, которое направляется страхователю в течение трех дней со дня вынесения решения</w:t>
      </w:r>
      <w:r>
        <w:rPr>
          <w:rFonts w:ascii="Georgia" w:hAnsi="Georgia"/>
        </w:rPr>
        <w:t>.</w:t>
      </w:r>
      <w:r>
        <w:rPr>
          <w:rStyle w:val="btn"/>
          <w:rFonts w:ascii="Georgia" w:hAnsi="Georgia"/>
          <w:vanish/>
        </w:rPr>
        <w:t>7</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6. Решение об отказе в выделении страхователю необходимых средств на выплату страхового обеспечения может быть обжа</w:t>
      </w:r>
      <w:r>
        <w:rPr>
          <w:rFonts w:ascii="Georgia" w:hAnsi="Georgia"/>
        </w:rPr>
        <w:t>ловано им в вышестоящий орган страховщика в порядке, установленном настоящим Федеральным законом, или в суд</w:t>
      </w:r>
      <w:r>
        <w:rPr>
          <w:rFonts w:ascii="Georgia" w:hAnsi="Georgia"/>
        </w:rPr>
        <w:t>.</w:t>
      </w:r>
      <w:r>
        <w:rPr>
          <w:rStyle w:val="btn"/>
          <w:rFonts w:ascii="Georgia" w:hAnsi="Georgia"/>
          <w:vanish/>
        </w:rPr>
        <w:t>2</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7. Средства на выплату страхового обеспечения (за исключением выплаты пособия по временной нетрудоспособности при утрате трудоспособности вследст</w:t>
      </w:r>
      <w:r>
        <w:rPr>
          <w:rFonts w:ascii="Georgia" w:hAnsi="Georgia"/>
        </w:rPr>
        <w:t>вие заболевания или травмы за первые три дня временной нетрудоспособности) застрахованным лицам, которые работают по трудовым договорам, заключенным с организациями и индивидуальными предпринимателями, для которых применяются пониженные тарифы страховых вз</w:t>
      </w:r>
      <w:r>
        <w:rPr>
          <w:rFonts w:ascii="Georgia" w:hAnsi="Georgia"/>
        </w:rPr>
        <w:t xml:space="preserve">носов в размере 0 процентов в соответствии с законодательством Российской Федерации о налогах и сборах, выделяются данным организациям и индивидуальным предпринимателям территориальными органами страховщика в порядке, установленном </w:t>
      </w:r>
      <w:hyperlink w:anchor="/document/99/902021708/XA00M362MC/" w:tgtFrame="_self" w:history="1">
        <w:r>
          <w:rPr>
            <w:rStyle w:val="a4"/>
            <w:rFonts w:ascii="Georgia" w:hAnsi="Georgia"/>
          </w:rPr>
          <w:t>частями 3</w:t>
        </w:r>
      </w:hyperlink>
      <w:r>
        <w:rPr>
          <w:rFonts w:ascii="Georgia" w:hAnsi="Georgia"/>
        </w:rPr>
        <w:t>-</w:t>
      </w:r>
      <w:hyperlink w:anchor="/document/99/902021708/XA00M4S2ML/" w:tgtFrame="_self" w:history="1">
        <w:r>
          <w:rPr>
            <w:rStyle w:val="a4"/>
            <w:rFonts w:ascii="Georgia" w:hAnsi="Georgia"/>
          </w:rPr>
          <w:t>6 настоящей статьи</w:t>
        </w:r>
      </w:hyperlink>
      <w:r>
        <w:rPr>
          <w:rFonts w:ascii="Georgia" w:hAnsi="Georgia"/>
        </w:rPr>
        <w:t>, по месту их регистрации в качестве страхователей</w:t>
      </w:r>
      <w:r>
        <w:rPr>
          <w:rFonts w:ascii="Georgia" w:hAnsi="Georgia"/>
        </w:rPr>
        <w:t>.</w:t>
      </w:r>
      <w:r>
        <w:rPr>
          <w:rStyle w:val="btn"/>
          <w:rFonts w:ascii="Georgia" w:hAnsi="Georgia"/>
          <w:vanish/>
        </w:rPr>
        <w:t>8</w:t>
      </w:r>
    </w:p>
    <w:p w:rsidR="00000000" w:rsidRDefault="003B13A1">
      <w:pPr>
        <w:divId w:val="857811599"/>
        <w:rPr>
          <w:rFonts w:ascii="Helvetica" w:eastAsia="Times New Roman" w:hAnsi="Helvetica" w:cs="Helvetica"/>
          <w:b/>
          <w:bCs/>
        </w:rPr>
      </w:pPr>
      <w:r>
        <w:rPr>
          <w:rStyle w:val="docarticle-number"/>
          <w:rFonts w:ascii="Helvetica" w:eastAsia="Times New Roman" w:hAnsi="Helvetica" w:cs="Helvetica"/>
          <w:b/>
          <w:bCs/>
        </w:rPr>
        <w:t xml:space="preserve">Статья 4.7. </w:t>
      </w:r>
      <w:r>
        <w:rPr>
          <w:rStyle w:val="docarticle-name"/>
          <w:rFonts w:ascii="Helvetica" w:eastAsia="Times New Roman" w:hAnsi="Helvetica" w:cs="Helvetica"/>
          <w:b/>
          <w:bCs/>
        </w:rPr>
        <w:t>Проведение страховщиком проверок правильности расхо</w:t>
      </w:r>
      <w:r>
        <w:rPr>
          <w:rStyle w:val="docarticle-name"/>
          <w:rFonts w:ascii="Helvetica" w:eastAsia="Times New Roman" w:hAnsi="Helvetica" w:cs="Helvetica"/>
          <w:b/>
          <w:bCs/>
        </w:rPr>
        <w:t>дов на выплату страхового обеспечени</w:t>
      </w:r>
      <w:r>
        <w:rPr>
          <w:rStyle w:val="docarticle-name"/>
          <w:rFonts w:ascii="Helvetica" w:eastAsia="Times New Roman" w:hAnsi="Helvetica" w:cs="Helvetica"/>
          <w:b/>
          <w:bCs/>
        </w:rPr>
        <w:t>я</w:t>
      </w:r>
      <w:r>
        <w:rPr>
          <w:rStyle w:val="btn"/>
          <w:rFonts w:ascii="Helvetica" w:eastAsia="Times New Roman" w:hAnsi="Helvetica" w:cs="Helvetica"/>
          <w:b/>
          <w:bCs/>
          <w:vanish/>
        </w:rPr>
        <w:t>155</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1. Территориальный орган страховщика по месту регистрации страхователя проводит камеральные и выездные проверки правильности расходов страхователя на выплату страхового обеспечения в порядке, аналогичном порядку, установленному</w:t>
      </w:r>
      <w:r>
        <w:rPr>
          <w:rFonts w:ascii="Georgia" w:hAnsi="Georgia"/>
        </w:rPr>
        <w:t xml:space="preserve"> </w:t>
      </w:r>
      <w:hyperlink w:anchor="/document/99/901713539/XA00M6G2N3/" w:history="1">
        <w:r>
          <w:rPr>
            <w:rStyle w:val="a4"/>
            <w:rFonts w:ascii="Georgia" w:hAnsi="Georgia"/>
          </w:rPr>
          <w:t>Федеральным законом от 24 июля 1998 года № 125-ФЗ "Об обязательном социальном страховании от несчастных случаев на производстве и профессиональных заболеваний"</w:t>
        </w:r>
      </w:hyperlink>
      <w:r>
        <w:rPr>
          <w:rFonts w:ascii="Georgia" w:hAnsi="Georgia"/>
        </w:rPr>
        <w:t>.</w:t>
      </w:r>
      <w:r>
        <w:rPr>
          <w:rStyle w:val="btn"/>
          <w:rFonts w:ascii="Georgia" w:hAnsi="Georgia"/>
          <w:vanish/>
        </w:rPr>
        <w:t>54</w:t>
      </w:r>
      <w:r>
        <w:rPr>
          <w:rStyle w:val="btn"/>
          <w:rFonts w:ascii="Georgia" w:hAnsi="Georgia"/>
          <w:vanish/>
        </w:rPr>
        <w:t>2</w:t>
      </w:r>
      <w:hyperlink w:anchor="/document/16/64251//" w:history="1">
        <w:r>
          <w:rPr>
            <w:rStyle w:val="a4"/>
            <w:rFonts w:ascii="Georgia" w:hAnsi="Georgia"/>
            <w:vanish/>
          </w:rPr>
          <w:t>Как оформляются резул</w:t>
        </w:r>
        <w:r>
          <w:rPr>
            <w:rStyle w:val="a4"/>
            <w:rFonts w:ascii="Georgia" w:hAnsi="Georgia"/>
            <w:vanish/>
          </w:rPr>
          <w:t>ьтаты проверок ФСС</w:t>
        </w:r>
      </w:hyperlink>
    </w:p>
    <w:p w:rsidR="00000000" w:rsidRDefault="003B13A1">
      <w:pPr>
        <w:spacing w:after="223"/>
        <w:jc w:val="both"/>
        <w:divId w:val="1916207276"/>
        <w:rPr>
          <w:rFonts w:ascii="Georgia" w:hAnsi="Georgia"/>
        </w:rPr>
      </w:pPr>
      <w:r>
        <w:rPr>
          <w:rFonts w:ascii="Georgia" w:hAnsi="Georgia"/>
        </w:rPr>
        <w:t>1.1. На основании поступивших от налогового органа в рамках межведомственного взаимодействия сведений о расходах на выплату страхового обеспечения, содержащихся в расчете по страховым взносам, представленном страхователем в налоговый орг</w:t>
      </w:r>
      <w:r>
        <w:rPr>
          <w:rFonts w:ascii="Georgia" w:hAnsi="Georgia"/>
        </w:rPr>
        <w:t>ан, территориальный орган страховщика вправе провести камеральную и (или) выездную проверки страхователя. Формы документов, применяемых при проведении проверок, утверждаются страховщиком по согласованию с федеральным органом исполнительной власти, осуществ</w:t>
      </w:r>
      <w:r>
        <w:rPr>
          <w:rFonts w:ascii="Georgia" w:hAnsi="Georgia"/>
        </w:rPr>
        <w:t>ляющим функции по выработке государственной политики и нормативно-правовому регулированию в сфере социального страхования</w:t>
      </w:r>
      <w:r>
        <w:rPr>
          <w:rFonts w:ascii="Georgia" w:hAnsi="Georgia"/>
        </w:rPr>
        <w:t>.</w:t>
      </w:r>
      <w:r>
        <w:rPr>
          <w:rStyle w:val="btn"/>
          <w:rFonts w:ascii="Georgia" w:hAnsi="Georgia"/>
          <w:vanish/>
        </w:rPr>
        <w:t>2</w:t>
      </w:r>
      <w:hyperlink w:anchor="/document/99/420395117//" w:history="1">
        <w:r>
          <w:rPr>
            <w:rStyle w:val="a4"/>
            <w:rFonts w:ascii="Georgia" w:hAnsi="Georgia"/>
            <w:vanish/>
          </w:rPr>
          <w:t>Приказ ФСС "Об утверждении форм документов, применяемых при осуществлении проверок...</w:t>
        </w:r>
      </w:hyperlink>
    </w:p>
    <w:p w:rsidR="00000000" w:rsidRDefault="003B13A1">
      <w:pPr>
        <w:spacing w:after="223"/>
        <w:jc w:val="both"/>
        <w:divId w:val="1916207276"/>
        <w:rPr>
          <w:rFonts w:ascii="Georgia" w:hAnsi="Georgia"/>
        </w:rPr>
      </w:pPr>
      <w:r>
        <w:rPr>
          <w:rFonts w:ascii="Georgia" w:hAnsi="Georgia"/>
        </w:rPr>
        <w:t xml:space="preserve">2. Выездные проверки страхователя проводятся не чаще одного раза в три года, за исключением случаев, указанных в </w:t>
      </w:r>
      <w:hyperlink w:anchor="/document/99/902021708/XA00M7Q2N3/" w:tgtFrame="_self" w:history="1">
        <w:r>
          <w:rPr>
            <w:rStyle w:val="a4"/>
            <w:rFonts w:ascii="Georgia" w:hAnsi="Georgia"/>
          </w:rPr>
          <w:t>части 4 статьи 4.6</w:t>
        </w:r>
      </w:hyperlink>
      <w:r>
        <w:rPr>
          <w:rFonts w:ascii="Georgia" w:hAnsi="Georgia"/>
        </w:rPr>
        <w:t xml:space="preserve"> </w:t>
      </w:r>
      <w:r>
        <w:rPr>
          <w:rFonts w:ascii="Georgia" w:hAnsi="Georgia"/>
        </w:rPr>
        <w:t>настоящего Федерального закона и в части 3 настоящей статьи</w:t>
      </w:r>
      <w:r>
        <w:rPr>
          <w:rFonts w:ascii="Georgia" w:hAnsi="Georgia"/>
        </w:rPr>
        <w:t>.</w:t>
      </w:r>
      <w:r>
        <w:rPr>
          <w:rStyle w:val="btn"/>
          <w:rFonts w:ascii="Georgia" w:hAnsi="Georgia"/>
          <w:vanish/>
        </w:rPr>
        <w:t>1</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3. В случае поступления жалобы застрахованного лица на отказ страхователя в выплате страхового обеспечения или на неправильное определение страхователем размера страхового обеспечения территори</w:t>
      </w:r>
      <w:r>
        <w:rPr>
          <w:rFonts w:ascii="Georgia" w:hAnsi="Georgia"/>
        </w:rPr>
        <w:t>альный орган страховщика вправе провести внеплановую выездную проверку правильности расходов страхователя на выплату страхового обеспечения</w:t>
      </w:r>
      <w:r>
        <w:rPr>
          <w:rFonts w:ascii="Georgia" w:hAnsi="Georgia"/>
        </w:rPr>
        <w:t>.</w:t>
      </w:r>
      <w:r>
        <w:rPr>
          <w:rStyle w:val="btn"/>
          <w:rFonts w:ascii="Georgia" w:hAnsi="Georgia"/>
          <w:vanish/>
        </w:rPr>
        <w:t>1</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4. В случае выявления расходов на выплату страхового обеспечения, произведенных страхователем с нарушением законо</w:t>
      </w:r>
      <w:r>
        <w:rPr>
          <w:rFonts w:ascii="Georgia" w:hAnsi="Georgia"/>
        </w:rPr>
        <w:t xml:space="preserve">дательства Российской Федерации об обязательном социальном страховании на случай временной </w:t>
      </w:r>
      <w:r>
        <w:rPr>
          <w:rFonts w:ascii="Georgia" w:hAnsi="Georgia"/>
        </w:rPr>
        <w:lastRenderedPageBreak/>
        <w:t>нетрудоспособности и в связи с материнством, не подтвержденных документами, произведенных на основании неправильно оформленных или выданных с нарушением установленно</w:t>
      </w:r>
      <w:r>
        <w:rPr>
          <w:rFonts w:ascii="Georgia" w:hAnsi="Georgia"/>
        </w:rPr>
        <w:t>го порядка документов, территориальный орган страховщика, проводивший проверку, выносит решение о непринятии таких расходов к зачету</w:t>
      </w:r>
      <w:r>
        <w:rPr>
          <w:rFonts w:ascii="Georgia" w:hAnsi="Georgia"/>
        </w:rPr>
        <w:t>.</w:t>
      </w:r>
      <w:r>
        <w:rPr>
          <w:rStyle w:val="btn"/>
          <w:rFonts w:ascii="Georgia" w:hAnsi="Georgia"/>
          <w:vanish/>
        </w:rPr>
        <w:t>87</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5. Решение о непринятии к зачету расходов на выплату страхового обеспечения направляется страхователю в течение трех ра</w:t>
      </w:r>
      <w:r>
        <w:rPr>
          <w:rFonts w:ascii="Georgia" w:hAnsi="Georgia"/>
        </w:rPr>
        <w:t xml:space="preserve">бочих дней со дня вынесения решения. Копия решения о непринятии к зачету расходов на выплату страхового обеспечения направляется территориальным органом страховщика в налоговый орган в течение трех рабочих дней со дня вступления в силу указанного решения. </w:t>
      </w:r>
      <w:r>
        <w:rPr>
          <w:rFonts w:ascii="Georgia" w:hAnsi="Georgia"/>
        </w:rPr>
        <w:t>Форма решения о непринятии к зачету расходов на выплату страхового обеспечения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w:t>
      </w:r>
      <w:r>
        <w:rPr>
          <w:rFonts w:ascii="Georgia" w:hAnsi="Georgia"/>
        </w:rPr>
        <w:t>рованию в сфере социального страхования</w:t>
      </w:r>
      <w:r>
        <w:rPr>
          <w:rFonts w:ascii="Georgia" w:hAnsi="Georgia"/>
        </w:rPr>
        <w:t>.</w:t>
      </w:r>
      <w:r>
        <w:rPr>
          <w:rStyle w:val="btn"/>
          <w:rFonts w:ascii="Georgia" w:hAnsi="Georgia"/>
          <w:vanish/>
        </w:rPr>
        <w:t>15</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6. Решение о непринятии к зачету расходов на выплату страхового обеспечения является основанием для взыскания со страхователя недоимки по страховым взносам, образовавшейся в результате осуществления таких расходо</w:t>
      </w:r>
      <w:r>
        <w:rPr>
          <w:rFonts w:ascii="Georgia" w:hAnsi="Georgia"/>
        </w:rPr>
        <w:t>в. Взыскание недоимки по страховым взносам осуществляется налоговым органом в порядке, установленном законодательством Российской Федерации о налогах и сборах</w:t>
      </w:r>
      <w:r>
        <w:rPr>
          <w:rFonts w:ascii="Georgia" w:hAnsi="Georgia"/>
        </w:rPr>
        <w:t>.</w:t>
      </w:r>
      <w:r>
        <w:rPr>
          <w:rStyle w:val="btn"/>
          <w:rFonts w:ascii="Georgia" w:hAnsi="Georgia"/>
          <w:vanish/>
        </w:rPr>
        <w:t>6</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7. Проверки правильности расходов страхователя на выплату страхового обеспечения проводятся ст</w:t>
      </w:r>
      <w:r>
        <w:rPr>
          <w:rFonts w:ascii="Georgia" w:hAnsi="Georgia"/>
        </w:rPr>
        <w:t>раховщиком одновременно с выездными проверками, проводимыми налоговым органом по вопросам правильности исчисления, полноты и своевременности уплаты (перечисления) страховых взносов в соответствии с законодательством Российской Федерации о налогах и сборах,</w:t>
      </w:r>
      <w:r>
        <w:rPr>
          <w:rFonts w:ascii="Georgia" w:hAnsi="Georgia"/>
        </w:rPr>
        <w:t xml:space="preserve"> за исключением случаев, указанных в </w:t>
      </w:r>
      <w:hyperlink w:anchor="/document/99/902021708/XA00M7Q2N3/" w:tgtFrame="_self" w:history="1">
        <w:r>
          <w:rPr>
            <w:rStyle w:val="a4"/>
            <w:rFonts w:ascii="Georgia" w:hAnsi="Georgia"/>
          </w:rPr>
          <w:t>части 4 статьи 4.6 настоящего Федерального закона</w:t>
        </w:r>
      </w:hyperlink>
      <w:r>
        <w:rPr>
          <w:rFonts w:ascii="Georgia" w:hAnsi="Georgia"/>
        </w:rPr>
        <w:t xml:space="preserve"> и в </w:t>
      </w:r>
      <w:hyperlink w:anchor="/document/99/902021708/XA00M342MB/" w:tgtFrame="_self" w:history="1">
        <w:r>
          <w:rPr>
            <w:rStyle w:val="a4"/>
            <w:rFonts w:ascii="Georgia" w:hAnsi="Georgia"/>
          </w:rPr>
          <w:t>части 3 настоящей статьи</w:t>
        </w:r>
      </w:hyperlink>
      <w:r>
        <w:rPr>
          <w:rFonts w:ascii="Georgia" w:hAnsi="Georgia"/>
        </w:rPr>
        <w:t>.</w:t>
      </w:r>
      <w:r>
        <w:rPr>
          <w:rStyle w:val="btn"/>
          <w:rFonts w:ascii="Georgia" w:hAnsi="Georgia"/>
          <w:vanish/>
        </w:rPr>
        <w:t>2</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8</w:t>
      </w:r>
      <w:r>
        <w:rPr>
          <w:rFonts w:ascii="Georgia" w:hAnsi="Georgia"/>
        </w:rPr>
        <w:t>. В случае, если по результатам проверки предоставленных налоговым органом сведений о расходах на выплату страхового обеспечения территориальным органом страховщика установлено, что сумма произведенных страхователем расходов (за вычетом средств, выделенных</w:t>
      </w:r>
      <w:r>
        <w:rPr>
          <w:rFonts w:ascii="Georgia" w:hAnsi="Georgia"/>
        </w:rPr>
        <w:t xml:space="preserve"> страхователю территориальным органом страховщика в отчетном периоде на выплату страхового обеспечения) превышает общую сумму начисленных страховых взносов и на основании имеющихся у территориального органа страховщика на период проведения проверки сведени</w:t>
      </w:r>
      <w:r>
        <w:rPr>
          <w:rFonts w:ascii="Georgia" w:hAnsi="Georgia"/>
        </w:rPr>
        <w:t>й и документов не выявлено нарушений, территориальный орган страховщика направляет в налоговый орган подтверждение заявленных страхователем расходов. Порядок и сроки направления указанного подтверждения определяются соглашением об информационном обмене, за</w:t>
      </w:r>
      <w:r>
        <w:rPr>
          <w:rFonts w:ascii="Georgia" w:hAnsi="Georgia"/>
        </w:rPr>
        <w:t>ключенным между Фондом социального страхования Российской Федерации и федеральным органом исполнительной власти, осуществляющим функции по контролю и надзору за соблюдением законодательства Российской Федерации о налогах и сборах</w:t>
      </w:r>
      <w:r>
        <w:rPr>
          <w:rFonts w:ascii="Georgia" w:hAnsi="Georgia"/>
        </w:rPr>
        <w:t>.</w:t>
      </w:r>
      <w:r>
        <w:rPr>
          <w:rStyle w:val="btn"/>
          <w:rFonts w:ascii="Georgia" w:hAnsi="Georgia"/>
          <w:vanish/>
        </w:rPr>
        <w:t>1</w:t>
      </w:r>
    </w:p>
    <w:p w:rsidR="00000000" w:rsidRDefault="003B13A1">
      <w:pPr>
        <w:divId w:val="981812784"/>
        <w:rPr>
          <w:rFonts w:ascii="Helvetica" w:eastAsia="Times New Roman" w:hAnsi="Helvetica" w:cs="Helvetica"/>
          <w:b/>
          <w:bCs/>
        </w:rPr>
      </w:pPr>
      <w:r>
        <w:rPr>
          <w:rStyle w:val="docarticle-number"/>
          <w:rFonts w:ascii="Helvetica" w:eastAsia="Times New Roman" w:hAnsi="Helvetica" w:cs="Helvetica"/>
          <w:b/>
          <w:bCs/>
        </w:rPr>
        <w:t xml:space="preserve">Статья 4.8. </w:t>
      </w:r>
      <w:r>
        <w:rPr>
          <w:rStyle w:val="docarticle-name"/>
          <w:rFonts w:ascii="Helvetica" w:eastAsia="Times New Roman" w:hAnsi="Helvetica" w:cs="Helvetica"/>
          <w:b/>
          <w:bCs/>
        </w:rPr>
        <w:t>Учет и отчет</w:t>
      </w:r>
      <w:r>
        <w:rPr>
          <w:rStyle w:val="docarticle-name"/>
          <w:rFonts w:ascii="Helvetica" w:eastAsia="Times New Roman" w:hAnsi="Helvetica" w:cs="Helvetica"/>
          <w:b/>
          <w:bCs/>
        </w:rPr>
        <w:t>ность страхователе</w:t>
      </w:r>
      <w:r>
        <w:rPr>
          <w:rStyle w:val="docarticle-name"/>
          <w:rFonts w:ascii="Helvetica" w:eastAsia="Times New Roman" w:hAnsi="Helvetica" w:cs="Helvetica"/>
          <w:b/>
          <w:bCs/>
        </w:rPr>
        <w:t>й</w:t>
      </w:r>
      <w:r>
        <w:rPr>
          <w:rStyle w:val="btn"/>
          <w:rFonts w:ascii="Helvetica" w:eastAsia="Times New Roman" w:hAnsi="Helvetica" w:cs="Helvetica"/>
          <w:b/>
          <w:bCs/>
          <w:vanish/>
        </w:rPr>
        <w:t>18</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 xml:space="preserve">1. Страхователи, указанные в </w:t>
      </w:r>
      <w:hyperlink w:anchor="/document/99/902021708/XA00M9I2N5/" w:tgtFrame="_self" w:history="1">
        <w:r>
          <w:rPr>
            <w:rStyle w:val="a4"/>
            <w:rFonts w:ascii="Georgia" w:hAnsi="Georgia"/>
          </w:rPr>
          <w:t>части 1 статьи 2.1</w:t>
        </w:r>
      </w:hyperlink>
      <w:r>
        <w:rPr>
          <w:rFonts w:ascii="Georgia" w:hAnsi="Georgia"/>
        </w:rPr>
        <w:t xml:space="preserve"> настоящего Федерального закона, обязаны в порядке, установленном страховщиком по согласованию с федеральным органом и</w:t>
      </w:r>
      <w:r>
        <w:rPr>
          <w:rFonts w:ascii="Georgia" w:hAnsi="Georgia"/>
        </w:rPr>
        <w:t>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вести учет</w:t>
      </w:r>
      <w:r>
        <w:rPr>
          <w:rFonts w:ascii="Georgia" w:hAnsi="Georgia"/>
        </w:rPr>
        <w:t>:</w:t>
      </w:r>
      <w:r>
        <w:rPr>
          <w:rStyle w:val="btn"/>
          <w:rFonts w:ascii="Georgia" w:hAnsi="Georgia"/>
          <w:vanish/>
        </w:rPr>
        <w:t>7</w:t>
      </w:r>
      <w:hyperlink w:anchor="/document/99/902189906/ZAP27PU3EP/" w:history="1">
        <w:r>
          <w:rPr>
            <w:rStyle w:val="a4"/>
            <w:rFonts w:ascii="Georgia" w:hAnsi="Georgia"/>
            <w:vanish/>
          </w:rPr>
          <w:t>Порядок учета страховых взносов на</w:t>
        </w:r>
        <w:r>
          <w:rPr>
            <w:rStyle w:val="a4"/>
            <w:rFonts w:ascii="Georgia" w:hAnsi="Georgia"/>
            <w:vanish/>
          </w:rPr>
          <w:t xml:space="preserve"> обязательное социальное страхование...</w:t>
        </w:r>
      </w:hyperlink>
    </w:p>
    <w:p w:rsidR="00000000" w:rsidRDefault="003B13A1">
      <w:pPr>
        <w:spacing w:after="223"/>
        <w:jc w:val="both"/>
        <w:divId w:val="1916207276"/>
        <w:rPr>
          <w:rFonts w:ascii="Georgia" w:hAnsi="Georgia"/>
        </w:rPr>
      </w:pPr>
      <w:r>
        <w:rPr>
          <w:rFonts w:ascii="Georgia" w:hAnsi="Georgia"/>
        </w:rPr>
        <w:lastRenderedPageBreak/>
        <w:t>1) сумм начисленных и уплаченных (перечисленных) страховых взносов, пеней и штрафов</w:t>
      </w:r>
      <w:r>
        <w:rPr>
          <w:rFonts w:ascii="Georgia" w:hAnsi="Georgia"/>
        </w:rPr>
        <w:t>;</w:t>
      </w:r>
      <w:r>
        <w:rPr>
          <w:rStyle w:val="btn"/>
          <w:rFonts w:ascii="Georgia" w:hAnsi="Georgia"/>
          <w:vanish/>
        </w:rPr>
        <w:t>3</w:t>
      </w:r>
      <w:r>
        <w:rPr>
          <w:rStyle w:val="btn"/>
          <w:rFonts w:ascii="Georgia" w:hAnsi="Georgia"/>
          <w:vanish/>
        </w:rPr>
        <w:t>3</w:t>
      </w:r>
    </w:p>
    <w:p w:rsidR="00000000" w:rsidRDefault="003B13A1">
      <w:pPr>
        <w:spacing w:after="223"/>
        <w:jc w:val="both"/>
        <w:divId w:val="1916207276"/>
        <w:rPr>
          <w:rFonts w:ascii="Georgia" w:hAnsi="Georgia"/>
        </w:rPr>
      </w:pPr>
      <w:r>
        <w:rPr>
          <w:rFonts w:ascii="Georgia" w:hAnsi="Georgia"/>
        </w:rPr>
        <w:t>2) сумм произведенных расходов на выплату страхового обеспечения</w:t>
      </w:r>
      <w:r>
        <w:rPr>
          <w:rFonts w:ascii="Georgia" w:hAnsi="Georgia"/>
        </w:rPr>
        <w:t>;</w:t>
      </w:r>
      <w:r>
        <w:rPr>
          <w:rStyle w:val="btn"/>
          <w:rFonts w:ascii="Georgia" w:hAnsi="Georgia"/>
          <w:vanish/>
        </w:rPr>
        <w:t>9</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3) расчетов по средствам обязательного социального страховани</w:t>
      </w:r>
      <w:r>
        <w:rPr>
          <w:rFonts w:ascii="Georgia" w:hAnsi="Georgia"/>
        </w:rPr>
        <w:t>я на случай временной нетрудоспособности и в связи с материнством с территориальным органом страховщика по месту регистрации страхователя</w:t>
      </w:r>
      <w:r>
        <w:rPr>
          <w:rFonts w:ascii="Georgia" w:hAnsi="Georgia"/>
        </w:rPr>
        <w:t>.</w:t>
      </w:r>
      <w:r>
        <w:rPr>
          <w:rStyle w:val="btn"/>
          <w:rFonts w:ascii="Georgia" w:hAnsi="Georgia"/>
          <w:vanish/>
        </w:rPr>
        <w:t>8</w:t>
      </w:r>
    </w:p>
    <w:p w:rsidR="00000000" w:rsidRDefault="003B13A1">
      <w:pPr>
        <w:spacing w:after="223"/>
        <w:jc w:val="both"/>
        <w:divId w:val="1916207276"/>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Часть утратила силу с 1 января 2017 года -</w:t>
      </w:r>
      <w:r>
        <w:rPr>
          <w:rStyle w:val="docexpired1"/>
          <w:rFonts w:ascii="Georgia" w:hAnsi="Georgia"/>
        </w:rPr>
        <w:t xml:space="preserve"> </w:t>
      </w:r>
      <w:hyperlink w:anchor="/document/99/420363486/XA00M3C2ME/" w:history="1">
        <w:r>
          <w:rPr>
            <w:rStyle w:val="a4"/>
            <w:rFonts w:ascii="Georgia" w:hAnsi="Georgia"/>
          </w:rPr>
          <w:t>Федеральный закон от 3 июля 2016 года № 250-ФЗ</w:t>
        </w:r>
      </w:hyperlink>
      <w:r>
        <w:rPr>
          <w:rStyle w:val="docexpired1"/>
          <w:rFonts w:ascii="Georgia" w:hAnsi="Georgia"/>
        </w:rPr>
        <w:t>. - См.</w:t>
      </w:r>
      <w:r>
        <w:rPr>
          <w:rStyle w:val="docexpired1"/>
          <w:rFonts w:ascii="Georgia" w:hAnsi="Georgia"/>
        </w:rPr>
        <w:t xml:space="preserve"> </w:t>
      </w:r>
      <w:hyperlink w:anchor="/document/99/420377565/XA00M8Q2N7/"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44</w:t>
      </w:r>
      <w:r>
        <w:rPr>
          <w:rStyle w:val="btn"/>
          <w:rFonts w:ascii="Georgia" w:hAnsi="Georgia"/>
          <w:vanish/>
          <w:color w:val="CCCCCC"/>
        </w:rPr>
        <w:t>8</w:t>
      </w:r>
    </w:p>
    <w:p w:rsidR="00000000" w:rsidRDefault="003B13A1">
      <w:pPr>
        <w:spacing w:after="223"/>
        <w:jc w:val="both"/>
        <w:divId w:val="1916207276"/>
        <w:rPr>
          <w:rFonts w:ascii="Georgia" w:hAnsi="Georgia"/>
        </w:rPr>
      </w:pPr>
      <w:r>
        <w:rPr>
          <w:rFonts w:ascii="Georgia" w:hAnsi="Georgia"/>
        </w:rPr>
        <w:t>2.1. Часть дополнительно включена с 1 января 2015 года</w:t>
      </w:r>
      <w:r>
        <w:rPr>
          <w:rFonts w:ascii="Georgia" w:hAnsi="Georgia"/>
        </w:rPr>
        <w:t xml:space="preserve"> </w:t>
      </w:r>
      <w:hyperlink w:anchor="/document/99/420236217/XA00M6U2MJ/" w:history="1">
        <w:r>
          <w:rPr>
            <w:rStyle w:val="a4"/>
            <w:rFonts w:ascii="Georgia" w:hAnsi="Georgia"/>
          </w:rPr>
          <w:t>Федеральн</w:t>
        </w:r>
        <w:r>
          <w:rPr>
            <w:rStyle w:val="a4"/>
            <w:rFonts w:ascii="Georgia" w:hAnsi="Georgia"/>
          </w:rPr>
          <w:t>ым законом от 1 декабря 2014 года № 406-ФЗ</w:t>
        </w:r>
      </w:hyperlink>
      <w:r>
        <w:rPr>
          <w:rFonts w:ascii="Georgia" w:hAnsi="Georgia"/>
        </w:rPr>
        <w:t>, утратила силу с 1 января 2017 года -</w:t>
      </w:r>
      <w:r>
        <w:rPr>
          <w:rFonts w:ascii="Georgia" w:hAnsi="Georgia"/>
        </w:rPr>
        <w:t xml:space="preserve"> </w:t>
      </w:r>
      <w:hyperlink w:anchor="/document/99/420363486/XA00M3C2ME/" w:history="1">
        <w:r>
          <w:rPr>
            <w:rStyle w:val="a4"/>
            <w:rFonts w:ascii="Georgia" w:hAnsi="Georgia"/>
          </w:rPr>
          <w:t>Федеральный закон от 3 июля 2016 года № 250-ФЗ</w:t>
        </w:r>
      </w:hyperlink>
      <w:r>
        <w:rPr>
          <w:rFonts w:ascii="Georgia" w:hAnsi="Georgia"/>
        </w:rPr>
        <w:t>. - См.</w:t>
      </w:r>
      <w:r>
        <w:rPr>
          <w:rFonts w:ascii="Georgia" w:hAnsi="Georgia"/>
        </w:rPr>
        <w:t xml:space="preserve"> </w:t>
      </w:r>
      <w:hyperlink w:anchor="/document/99/420377565/XA00MBQ2N0/" w:history="1">
        <w:r>
          <w:rPr>
            <w:rStyle w:val="a4"/>
            <w:rFonts w:ascii="Georgia" w:hAnsi="Georgia"/>
          </w:rPr>
          <w:t>предыду</w:t>
        </w:r>
        <w:r>
          <w:rPr>
            <w:rStyle w:val="a4"/>
            <w:rFonts w:ascii="Georgia" w:hAnsi="Georgia"/>
          </w:rPr>
          <w:t>щую редакцию</w:t>
        </w:r>
      </w:hyperlink>
      <w:r>
        <w:rPr>
          <w:rFonts w:ascii="Georgia" w:hAnsi="Georgia"/>
        </w:rPr>
        <w:t>.</w:t>
      </w:r>
      <w:r>
        <w:rPr>
          <w:rStyle w:val="btn"/>
          <w:rFonts w:ascii="Georgia" w:hAnsi="Georgia"/>
          <w:vanish/>
        </w:rPr>
        <w:t>5</w:t>
      </w:r>
      <w:r>
        <w:rPr>
          <w:rStyle w:val="btn"/>
          <w:rFonts w:ascii="Georgia" w:hAnsi="Georgia"/>
          <w:vanish/>
        </w:rPr>
        <w:t>8</w:t>
      </w:r>
    </w:p>
    <w:p w:rsidR="00000000" w:rsidRDefault="003B13A1">
      <w:pPr>
        <w:spacing w:after="223"/>
        <w:jc w:val="both"/>
        <w:divId w:val="1916207276"/>
        <w:rPr>
          <w:rFonts w:ascii="Georgia" w:hAnsi="Georgia"/>
        </w:rPr>
      </w:pPr>
      <w:r>
        <w:rPr>
          <w:rStyle w:val="docexpired1"/>
          <w:rFonts w:ascii="Georgia" w:hAnsi="Georgia"/>
        </w:rPr>
        <w:t>3.</w:t>
      </w:r>
      <w:r>
        <w:rPr>
          <w:rStyle w:val="docexpired1"/>
          <w:rFonts w:ascii="Georgia" w:hAnsi="Georgia"/>
        </w:rPr>
        <w:t xml:space="preserve"> </w:t>
      </w:r>
      <w:r>
        <w:rPr>
          <w:rStyle w:val="docexpired1"/>
          <w:rFonts w:ascii="Georgia" w:hAnsi="Georgia"/>
        </w:rPr>
        <w:t>Часть утратила силу -</w:t>
      </w:r>
      <w:r>
        <w:rPr>
          <w:rStyle w:val="docexpired1"/>
          <w:rFonts w:ascii="Georgia" w:hAnsi="Georgia"/>
        </w:rPr>
        <w:t xml:space="preserve"> </w:t>
      </w:r>
      <w:hyperlink w:anchor="/document/99/420340140/XA00LU62M3/" w:history="1">
        <w:r>
          <w:rPr>
            <w:rStyle w:val="a4"/>
            <w:rFonts w:ascii="Georgia" w:hAnsi="Georgia"/>
          </w:rPr>
          <w:t>Федеральный закон от 9 марта 2016 года № 55-ФЗ</w:t>
        </w:r>
      </w:hyperlink>
      <w:r>
        <w:rPr>
          <w:rStyle w:val="docexpired1"/>
          <w:rFonts w:ascii="Georgia" w:hAnsi="Georgia"/>
        </w:rPr>
        <w:t>. - См.</w:t>
      </w:r>
      <w:r>
        <w:rPr>
          <w:rStyle w:val="docexpired1"/>
          <w:rFonts w:ascii="Georgia" w:hAnsi="Georgia"/>
        </w:rPr>
        <w:t xml:space="preserve"> </w:t>
      </w:r>
      <w:hyperlink w:anchor="/document/99/420340373/XA00M9C2NA/"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2</w:t>
      </w:r>
    </w:p>
    <w:p w:rsidR="00000000" w:rsidRDefault="003B13A1">
      <w:pPr>
        <w:divId w:val="923689036"/>
        <w:rPr>
          <w:rFonts w:ascii="Georgia" w:eastAsia="Times New Roman" w:hAnsi="Georgia"/>
          <w:sz w:val="35"/>
          <w:szCs w:val="35"/>
        </w:rPr>
      </w:pPr>
      <w:r>
        <w:rPr>
          <w:rStyle w:val="docchapter-number"/>
          <w:rFonts w:ascii="Georgia" w:eastAsia="Times New Roman" w:hAnsi="Georgia"/>
          <w:sz w:val="35"/>
          <w:szCs w:val="35"/>
        </w:rPr>
        <w:t xml:space="preserve">Глава 2. </w:t>
      </w:r>
      <w:r>
        <w:rPr>
          <w:rStyle w:val="docchapter-name"/>
          <w:rFonts w:ascii="Georgia" w:eastAsia="Times New Roman" w:hAnsi="Georgia"/>
          <w:sz w:val="35"/>
          <w:szCs w:val="35"/>
        </w:rPr>
        <w:t>Обеспечение посо</w:t>
      </w:r>
      <w:r>
        <w:rPr>
          <w:rStyle w:val="docchapter-name"/>
          <w:rFonts w:ascii="Georgia" w:eastAsia="Times New Roman" w:hAnsi="Georgia"/>
          <w:sz w:val="35"/>
          <w:szCs w:val="35"/>
        </w:rPr>
        <w:t>бием по временной нетрудоспособност</w:t>
      </w:r>
      <w:r>
        <w:rPr>
          <w:rStyle w:val="docchapter-name"/>
          <w:rFonts w:ascii="Georgia" w:eastAsia="Times New Roman" w:hAnsi="Georgia"/>
          <w:sz w:val="35"/>
          <w:szCs w:val="35"/>
        </w:rPr>
        <w:t>и</w:t>
      </w:r>
      <w:r>
        <w:rPr>
          <w:rStyle w:val="btn"/>
          <w:rFonts w:ascii="Georgia" w:eastAsia="Times New Roman" w:hAnsi="Georgia"/>
          <w:vanish/>
          <w:sz w:val="35"/>
          <w:szCs w:val="35"/>
        </w:rPr>
        <w:t>2</w:t>
      </w:r>
    </w:p>
    <w:p w:rsidR="00000000" w:rsidRDefault="003B13A1">
      <w:pPr>
        <w:divId w:val="1942644273"/>
        <w:rPr>
          <w:rFonts w:ascii="Helvetica" w:eastAsia="Times New Roman" w:hAnsi="Helvetica" w:cs="Helvetica"/>
          <w:b/>
          <w:bCs/>
        </w:rPr>
      </w:pPr>
      <w:r>
        <w:rPr>
          <w:rStyle w:val="docarticle-number"/>
          <w:rFonts w:ascii="Helvetica" w:eastAsia="Times New Roman" w:hAnsi="Helvetica" w:cs="Helvetica"/>
          <w:b/>
          <w:bCs/>
        </w:rPr>
        <w:t xml:space="preserve">Статья 5. </w:t>
      </w:r>
      <w:r>
        <w:rPr>
          <w:rStyle w:val="docarticle-name"/>
          <w:rFonts w:ascii="Helvetica" w:eastAsia="Times New Roman" w:hAnsi="Helvetica" w:cs="Helvetica"/>
          <w:b/>
          <w:bCs/>
        </w:rPr>
        <w:t>Случаи обеспечения пособием по временной нетрудоспособност</w:t>
      </w:r>
      <w:r>
        <w:rPr>
          <w:rStyle w:val="docarticle-name"/>
          <w:rFonts w:ascii="Helvetica" w:eastAsia="Times New Roman" w:hAnsi="Helvetica" w:cs="Helvetica"/>
          <w:b/>
          <w:bCs/>
        </w:rPr>
        <w:t>и</w:t>
      </w:r>
      <w:r>
        <w:rPr>
          <w:rStyle w:val="btn"/>
          <w:rFonts w:ascii="Helvetica" w:eastAsia="Times New Roman" w:hAnsi="Helvetica" w:cs="Helvetica"/>
          <w:b/>
          <w:bCs/>
          <w:vanish/>
        </w:rPr>
        <w:t>60</w:t>
      </w:r>
      <w:r>
        <w:rPr>
          <w:rStyle w:val="btn"/>
          <w:rFonts w:ascii="Helvetica" w:eastAsia="Times New Roman" w:hAnsi="Helvetica" w:cs="Helvetica"/>
          <w:b/>
          <w:bCs/>
          <w:vanish/>
        </w:rPr>
        <w:t>5</w:t>
      </w:r>
    </w:p>
    <w:p w:rsidR="00000000" w:rsidRDefault="003B13A1">
      <w:pPr>
        <w:spacing w:after="223"/>
        <w:jc w:val="both"/>
        <w:divId w:val="1916207276"/>
        <w:rPr>
          <w:rFonts w:ascii="Georgia" w:hAnsi="Georgia"/>
        </w:rPr>
      </w:pPr>
      <w:r>
        <w:rPr>
          <w:rFonts w:ascii="Georgia" w:hAnsi="Georgia"/>
        </w:rPr>
        <w:t>1. Обеспечение застрахованных лиц пособием по временной нетрудоспособности осуществляется в случаях</w:t>
      </w:r>
      <w:r>
        <w:rPr>
          <w:rFonts w:ascii="Georgia" w:hAnsi="Georgia"/>
        </w:rPr>
        <w:t>:</w:t>
      </w:r>
      <w:r>
        <w:rPr>
          <w:rStyle w:val="btn"/>
          <w:rFonts w:ascii="Georgia" w:hAnsi="Georgia"/>
          <w:vanish/>
        </w:rPr>
        <w:t>27</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1) утраты трудоспособности вследствие заболевания или травмы, в том числе в связи с операцией по искусственному прерыванию беременности или осуществлением экстракорпорального оплодотворения (далее - заболевание или травма);</w:t>
      </w:r>
      <w:r>
        <w:rPr>
          <w:rFonts w:ascii="Georgia" w:hAnsi="Georgia"/>
        </w:rPr>
        <w:t xml:space="preserve"> </w:t>
      </w:r>
      <w:r>
        <w:rPr>
          <w:rStyle w:val="btn"/>
          <w:rFonts w:ascii="Georgia" w:hAnsi="Georgia"/>
          <w:vanish/>
        </w:rPr>
        <w:t>56</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2) необходимости осуществлен</w:t>
      </w:r>
      <w:r>
        <w:rPr>
          <w:rFonts w:ascii="Georgia" w:hAnsi="Georgia"/>
        </w:rPr>
        <w:t>ия ухода за больным членом семьи;</w:t>
      </w:r>
      <w:r>
        <w:rPr>
          <w:rFonts w:ascii="Georgia" w:hAnsi="Georgia"/>
        </w:rPr>
        <w:t xml:space="preserve"> </w:t>
      </w:r>
      <w:r>
        <w:rPr>
          <w:rStyle w:val="btn"/>
          <w:rFonts w:ascii="Georgia" w:hAnsi="Georgia"/>
          <w:vanish/>
        </w:rPr>
        <w:t>6</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3) карантина застрахованного лица, а также карантина ребенка в возрасте до 7 лет, посещающего дошкольную образовательную организацию, или другого члена семьи, признанного в установленном порядке недееспособным</w:t>
      </w:r>
      <w:r>
        <w:rPr>
          <w:rFonts w:ascii="Georgia" w:hAnsi="Georgia"/>
        </w:rPr>
        <w:t>;</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4) осущ</w:t>
      </w:r>
      <w:r>
        <w:rPr>
          <w:rFonts w:ascii="Georgia" w:hAnsi="Georgia"/>
        </w:rPr>
        <w:t>ествления протезирования по медицинским показаниям в стационарном специализированном учреждении;</w:t>
      </w:r>
      <w:r>
        <w:rPr>
          <w:rFonts w:ascii="Georgia" w:hAnsi="Georgia"/>
        </w:rPr>
        <w:t xml:space="preserve"> </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5) долечивания в установленном порядке в санаторно-курортных организациях, расположенных на территории Российской Федерации, непосредственно после оказания м</w:t>
      </w:r>
      <w:r>
        <w:rPr>
          <w:rFonts w:ascii="Georgia" w:hAnsi="Georgia"/>
        </w:rPr>
        <w:t>едицинской помощи в стационарных условиях</w:t>
      </w:r>
      <w:r>
        <w:rPr>
          <w:rFonts w:ascii="Georgia" w:hAnsi="Georgia"/>
        </w:rPr>
        <w:t>.</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2. Пособие по временной нетрудоспособности выплачивается застрахованным лицам при наступлении случаев, указанных в части 1 настоящей статьи, в период работы по трудовому договору, осуществления служебной или иной</w:t>
      </w:r>
      <w:r>
        <w:rPr>
          <w:rFonts w:ascii="Georgia" w:hAnsi="Georgia"/>
        </w:rPr>
        <w:t xml:space="preserve"> деятельности, в течение которого они подлежат обязательному социальному страхованию на случай временной нетрудоспособности и в связи с материнством, а также в случаях, когда заболевание или травма наступили в течение 30 календарных дней со дня прекращения</w:t>
      </w:r>
      <w:r>
        <w:rPr>
          <w:rFonts w:ascii="Georgia" w:hAnsi="Georgia"/>
        </w:rPr>
        <w:t xml:space="preserve"> указанной работы или деятельности либо в период со дня заключения трудового договора до дня его аннулирования</w:t>
      </w:r>
      <w:r>
        <w:rPr>
          <w:rFonts w:ascii="Georgia" w:hAnsi="Georgia"/>
        </w:rPr>
        <w:t>.</w:t>
      </w:r>
      <w:r>
        <w:rPr>
          <w:rStyle w:val="btn"/>
          <w:rFonts w:ascii="Georgia" w:hAnsi="Georgia"/>
          <w:vanish/>
        </w:rPr>
        <w:t>43</w:t>
      </w:r>
      <w:r>
        <w:rPr>
          <w:rStyle w:val="btn"/>
          <w:rFonts w:ascii="Georgia" w:hAnsi="Georgia"/>
          <w:vanish/>
        </w:rPr>
        <w:t>7</w:t>
      </w:r>
      <w:hyperlink w:anchor="/document/16/58915//" w:history="1">
        <w:r>
          <w:rPr>
            <w:rStyle w:val="a4"/>
            <w:rFonts w:ascii="Georgia" w:hAnsi="Georgia"/>
            <w:vanish/>
          </w:rPr>
          <w:t>Как оформить увольнение гражданского служащего по собственному желанию</w:t>
        </w:r>
      </w:hyperlink>
    </w:p>
    <w:p w:rsidR="00000000" w:rsidRDefault="003B13A1">
      <w:pPr>
        <w:divId w:val="420108365"/>
        <w:rPr>
          <w:rFonts w:ascii="Helvetica" w:eastAsia="Times New Roman" w:hAnsi="Helvetica" w:cs="Helvetica"/>
          <w:b/>
          <w:bCs/>
        </w:rPr>
      </w:pPr>
      <w:r>
        <w:rPr>
          <w:rStyle w:val="docarticle-number"/>
          <w:rFonts w:ascii="Helvetica" w:eastAsia="Times New Roman" w:hAnsi="Helvetica" w:cs="Helvetica"/>
          <w:b/>
          <w:bCs/>
        </w:rPr>
        <w:lastRenderedPageBreak/>
        <w:t xml:space="preserve">Статья 6. </w:t>
      </w:r>
      <w:r>
        <w:rPr>
          <w:rStyle w:val="docarticle-name"/>
          <w:rFonts w:ascii="Helvetica" w:eastAsia="Times New Roman" w:hAnsi="Helvetica" w:cs="Helvetica"/>
          <w:b/>
          <w:bCs/>
        </w:rPr>
        <w:t>Условия и продолжи</w:t>
      </w:r>
      <w:r>
        <w:rPr>
          <w:rStyle w:val="docarticle-name"/>
          <w:rFonts w:ascii="Helvetica" w:eastAsia="Times New Roman" w:hAnsi="Helvetica" w:cs="Helvetica"/>
          <w:b/>
          <w:bCs/>
        </w:rPr>
        <w:t>тельность выплаты пособия по временной нетрудоспособност</w:t>
      </w:r>
      <w:r>
        <w:rPr>
          <w:rStyle w:val="docarticle-name"/>
          <w:rFonts w:ascii="Helvetica" w:eastAsia="Times New Roman" w:hAnsi="Helvetica" w:cs="Helvetica"/>
          <w:b/>
          <w:bCs/>
        </w:rPr>
        <w:t>и</w:t>
      </w:r>
      <w:r>
        <w:rPr>
          <w:rStyle w:val="btn"/>
          <w:rFonts w:ascii="Helvetica" w:eastAsia="Times New Roman" w:hAnsi="Helvetica" w:cs="Helvetica"/>
          <w:b/>
          <w:bCs/>
          <w:vanish/>
        </w:rPr>
        <w:t>62</w:t>
      </w:r>
      <w:r>
        <w:rPr>
          <w:rStyle w:val="btn"/>
          <w:rFonts w:ascii="Helvetica" w:eastAsia="Times New Roman" w:hAnsi="Helvetica" w:cs="Helvetica"/>
          <w:b/>
          <w:bCs/>
          <w:vanish/>
        </w:rPr>
        <w:t>2</w:t>
      </w:r>
    </w:p>
    <w:p w:rsidR="00000000" w:rsidRDefault="003B13A1">
      <w:pPr>
        <w:spacing w:after="223"/>
        <w:jc w:val="both"/>
        <w:divId w:val="1916207276"/>
        <w:rPr>
          <w:rFonts w:ascii="Georgia" w:hAnsi="Georgia"/>
        </w:rPr>
      </w:pPr>
      <w:r>
        <w:rPr>
          <w:rFonts w:ascii="Georgia" w:hAnsi="Georgia"/>
        </w:rPr>
        <w:t>1. Пособие по временной нетрудоспособности при утрате трудоспособности вследствие заболевания или травмы выплачивается застрахованному лицу за весь период временной нетрудоспособности до дня восс</w:t>
      </w:r>
      <w:r>
        <w:rPr>
          <w:rFonts w:ascii="Georgia" w:hAnsi="Georgia"/>
        </w:rPr>
        <w:t>тановления трудоспособности (установления инвалидности), за исключением случаев, указанных в частях 3 и 4 настоящей статьи</w:t>
      </w:r>
      <w:r>
        <w:rPr>
          <w:rFonts w:ascii="Georgia" w:hAnsi="Georgia"/>
        </w:rPr>
        <w:t>.</w:t>
      </w:r>
      <w:r>
        <w:rPr>
          <w:rStyle w:val="btn"/>
          <w:rFonts w:ascii="Georgia" w:hAnsi="Georgia"/>
          <w:vanish/>
        </w:rPr>
        <w:t>25</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 xml:space="preserve">2. При долечивании застрахованного лица в санаторно-курортной организации, расположенной на территории Российской Федерации, непосредственно после оказания медицинской помощи в стационарных условиях пособие по временной нетрудоспособности выплачивается за </w:t>
      </w:r>
      <w:r>
        <w:rPr>
          <w:rFonts w:ascii="Georgia" w:hAnsi="Georgia"/>
        </w:rPr>
        <w:t>период пребывания в санаторно-курортной организации, но не более чем за 24 календарных дня (за исключением заболевания туберкулезом)</w:t>
      </w:r>
      <w:r>
        <w:rPr>
          <w:rFonts w:ascii="Georgia" w:hAnsi="Georgia"/>
        </w:rPr>
        <w:t>.</w:t>
      </w:r>
      <w:r>
        <w:rPr>
          <w:rStyle w:val="btn"/>
          <w:rFonts w:ascii="Georgia" w:hAnsi="Georgia"/>
          <w:vanish/>
        </w:rPr>
        <w:t>1</w:t>
      </w:r>
      <w:r>
        <w:rPr>
          <w:rStyle w:val="btn"/>
          <w:rFonts w:ascii="Georgia" w:hAnsi="Georgia"/>
          <w:vanish/>
        </w:rPr>
        <w:t>5</w:t>
      </w:r>
      <w:hyperlink w:anchor="/document/117/20235//" w:history="1">
        <w:r>
          <w:rPr>
            <w:rStyle w:val="a4"/>
            <w:rFonts w:ascii="Georgia" w:hAnsi="Georgia"/>
            <w:vanish/>
          </w:rPr>
          <w:t>Сколько дней больничного можно оплатить</w:t>
        </w:r>
      </w:hyperlink>
    </w:p>
    <w:p w:rsidR="00000000" w:rsidRDefault="003B13A1">
      <w:pPr>
        <w:spacing w:after="223"/>
        <w:jc w:val="both"/>
        <w:divId w:val="1916207276"/>
        <w:rPr>
          <w:rFonts w:ascii="Georgia" w:hAnsi="Georgia"/>
        </w:rPr>
      </w:pPr>
      <w:r>
        <w:rPr>
          <w:rFonts w:ascii="Georgia" w:hAnsi="Georgia"/>
        </w:rPr>
        <w:t xml:space="preserve">3. Застрахованному лицу, признанному </w:t>
      </w:r>
      <w:r>
        <w:rPr>
          <w:rFonts w:ascii="Georgia" w:hAnsi="Georgia"/>
        </w:rPr>
        <w:t>в установленном порядке инвалидом, пособие по временной нетрудоспособности (за исключением заболевания туберкулезом) выплачивается не более четырех месяцев подряд или пяти месяцев в календарном году. При заболевании указанных лиц туберкулезом пособие по вр</w:t>
      </w:r>
      <w:r>
        <w:rPr>
          <w:rFonts w:ascii="Georgia" w:hAnsi="Georgia"/>
        </w:rPr>
        <w:t>еменной нетрудоспособности выплачивается до дня восстановления трудоспособности или до дня пересмотра группы инвалидности вследствие заболевания туберкулезом.</w:t>
      </w:r>
      <w:r>
        <w:rPr>
          <w:rFonts w:ascii="Georgia" w:hAnsi="Georgia"/>
        </w:rPr>
        <w:t xml:space="preserve"> </w:t>
      </w:r>
      <w:r>
        <w:rPr>
          <w:rStyle w:val="btn"/>
          <w:rFonts w:ascii="Georgia" w:hAnsi="Georgia"/>
          <w:vanish/>
        </w:rPr>
        <w:t>16</w:t>
      </w:r>
      <w:r>
        <w:rPr>
          <w:rStyle w:val="btn"/>
          <w:rFonts w:ascii="Georgia" w:hAnsi="Georgia"/>
          <w:vanish/>
        </w:rPr>
        <w:t>6</w:t>
      </w:r>
      <w:hyperlink w:anchor="/document/16/63609//" w:history="1">
        <w:r>
          <w:rPr>
            <w:rStyle w:val="a4"/>
            <w:rFonts w:ascii="Georgia" w:hAnsi="Georgia"/>
            <w:vanish/>
          </w:rPr>
          <w:t>За какой период начислять больничное пособие</w:t>
        </w:r>
      </w:hyperlink>
    </w:p>
    <w:p w:rsidR="00000000" w:rsidRDefault="003B13A1">
      <w:pPr>
        <w:spacing w:after="223"/>
        <w:jc w:val="both"/>
        <w:divId w:val="1916207276"/>
        <w:rPr>
          <w:rFonts w:ascii="Georgia" w:hAnsi="Georgia"/>
        </w:rPr>
      </w:pPr>
      <w:r>
        <w:rPr>
          <w:rFonts w:ascii="Georgia" w:hAnsi="Georgia"/>
        </w:rPr>
        <w:t>4. Зас</w:t>
      </w:r>
      <w:r>
        <w:rPr>
          <w:rFonts w:ascii="Georgia" w:hAnsi="Georgia"/>
        </w:rPr>
        <w:t>трахованному лицу, заключившему срочный трудовой договор (срочный служебный контракт) на срок до шести месяцев, а также застрахованному лицу, у которого заболевание или травма наступили в период со дня заключения трудового договора до дня его аннулирования</w:t>
      </w:r>
      <w:r>
        <w:rPr>
          <w:rFonts w:ascii="Georgia" w:hAnsi="Georgia"/>
        </w:rPr>
        <w:t>, пособие по временной нетрудоспособности (за исключением заболевания туберкулезом) выплачивается не более чем за 75 календарных дней по этому договору. При заболевании туберкулезом пособие по временной нетрудоспособности выплачивается до дня восстановлени</w:t>
      </w:r>
      <w:r>
        <w:rPr>
          <w:rFonts w:ascii="Georgia" w:hAnsi="Georgia"/>
        </w:rPr>
        <w:t>я трудоспособности (установления инвалидности). При этом застрахованному лицу, у которого заболевание или травма наступили в период со дня заключения трудового договора до дня его аннулирования, пособие по временной нетрудоспособности выплачивается со дня,</w:t>
      </w:r>
      <w:r>
        <w:rPr>
          <w:rFonts w:ascii="Georgia" w:hAnsi="Georgia"/>
        </w:rPr>
        <w:t xml:space="preserve"> с которого работник должен был приступить к работе.</w:t>
      </w:r>
      <w:r>
        <w:rPr>
          <w:rFonts w:ascii="Georgia" w:hAnsi="Georgia"/>
        </w:rPr>
        <w:t xml:space="preserve"> </w:t>
      </w:r>
      <w:r>
        <w:rPr>
          <w:rStyle w:val="btn"/>
          <w:rFonts w:ascii="Georgia" w:hAnsi="Georgia"/>
          <w:vanish/>
        </w:rPr>
        <w:t>7</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5. Пособие по временной нетрудоспособности при необходимости осуществления ухода за больным членом семьи выплачивается застрахованному лицу:</w:t>
      </w:r>
      <w:r>
        <w:rPr>
          <w:rFonts w:ascii="Georgia" w:hAnsi="Georgia"/>
        </w:rPr>
        <w:t xml:space="preserve"> </w:t>
      </w:r>
      <w:r>
        <w:rPr>
          <w:rStyle w:val="btn"/>
          <w:rFonts w:ascii="Georgia" w:hAnsi="Georgia"/>
          <w:vanish/>
        </w:rPr>
        <w:t>3</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1) в случае ухода за больным ребенком в возрасте до 7 ле</w:t>
      </w:r>
      <w:r>
        <w:rPr>
          <w:rFonts w:ascii="Georgia" w:hAnsi="Georgia"/>
        </w:rPr>
        <w:t>т - за весь период лечения ребенка в амбулаторных условиях или совместного пребывания с ребенком в медицинской организации при оказании ему медицинской помощи в стационарных условиях, но не более чем за 60 календарных дней в календарном году по всем случая</w:t>
      </w:r>
      <w:r>
        <w:rPr>
          <w:rFonts w:ascii="Georgia" w:hAnsi="Georgia"/>
        </w:rPr>
        <w:t>м ухода за этим ребенком, а в случае заболевания ребенка, включенного в перечень заболеваний, определяемый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w:t>
      </w:r>
      <w:r>
        <w:rPr>
          <w:rFonts w:ascii="Georgia" w:hAnsi="Georgia"/>
        </w:rPr>
        <w:t>анию в сфере здравоохранения, не более чем за 90 календарных дней в календарном году по всем случаям ухода за этим ребенком в связи с указанным заболеванием</w:t>
      </w:r>
      <w:r>
        <w:rPr>
          <w:rFonts w:ascii="Georgia" w:hAnsi="Georgia"/>
        </w:rPr>
        <w:t>;</w:t>
      </w:r>
      <w:r>
        <w:rPr>
          <w:rStyle w:val="btn"/>
          <w:rFonts w:ascii="Georgia" w:hAnsi="Georgia"/>
          <w:vanish/>
        </w:rPr>
        <w:t>2</w:t>
      </w:r>
      <w:r>
        <w:rPr>
          <w:rStyle w:val="btn"/>
          <w:rFonts w:ascii="Georgia" w:hAnsi="Georgia"/>
          <w:vanish/>
        </w:rPr>
        <w:t>3</w:t>
      </w:r>
      <w:hyperlink w:anchor="/document/99/902090644/ZAP24043FQ/" w:history="1">
        <w:r>
          <w:rPr>
            <w:rStyle w:val="a4"/>
            <w:rFonts w:ascii="Georgia" w:hAnsi="Georgia"/>
            <w:vanish/>
          </w:rPr>
          <w:t xml:space="preserve">Перечень заболеваний ребенка в возрасте </w:t>
        </w:r>
        <w:r>
          <w:rPr>
            <w:rStyle w:val="a4"/>
            <w:rFonts w:ascii="Georgia" w:hAnsi="Georgia"/>
            <w:vanish/>
          </w:rPr>
          <w:t>до 7 лет</w:t>
        </w:r>
      </w:hyperlink>
    </w:p>
    <w:p w:rsidR="00000000" w:rsidRDefault="003B13A1">
      <w:pPr>
        <w:spacing w:after="223"/>
        <w:jc w:val="both"/>
        <w:divId w:val="1916207276"/>
        <w:rPr>
          <w:rFonts w:ascii="Georgia" w:hAnsi="Georgia"/>
        </w:rPr>
      </w:pPr>
      <w:r>
        <w:rPr>
          <w:rFonts w:ascii="Georgia" w:hAnsi="Georgia"/>
        </w:rPr>
        <w:t>2) в случае ухода за больным ребенком в возрасте от 7 до 15 лет - за период до 15 календарных дней по каждому случаю лечения ребенка в амбулаторных условиях или совместного пребывания с ребенком в медицинской организации при оказании ему медицинск</w:t>
      </w:r>
      <w:r>
        <w:rPr>
          <w:rFonts w:ascii="Georgia" w:hAnsi="Georgia"/>
        </w:rPr>
        <w:t xml:space="preserve">ой помощи в стационарных условиях, но не более чем за </w:t>
      </w:r>
      <w:r>
        <w:rPr>
          <w:rFonts w:ascii="Georgia" w:hAnsi="Georgia"/>
        </w:rPr>
        <w:lastRenderedPageBreak/>
        <w:t>45 календарных дней в календарном году по всем случаям ухода за этим ребенком</w:t>
      </w:r>
      <w:r>
        <w:rPr>
          <w:rFonts w:ascii="Georgia" w:hAnsi="Georgia"/>
        </w:rPr>
        <w:t>;</w:t>
      </w:r>
      <w:r>
        <w:rPr>
          <w:rFonts w:ascii="Georgia" w:hAnsi="Georgia"/>
        </w:rPr>
        <w:t xml:space="preserve">     </w:t>
      </w:r>
      <w:r>
        <w:rPr>
          <w:rFonts w:ascii="Georgia" w:hAnsi="Georgia"/>
        </w:rPr>
        <w:t> </w:t>
      </w:r>
      <w:r>
        <w:rPr>
          <w:rStyle w:val="btn"/>
          <w:rFonts w:ascii="Georgia" w:hAnsi="Georgia"/>
          <w:vanish/>
        </w:rPr>
        <w:t>2</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3) в случае ухода за больным ребенком-инвалидом в возрасте до 18 лет - за весь период лечения ребенка в амбулаторны</w:t>
      </w:r>
      <w:r>
        <w:rPr>
          <w:rFonts w:ascii="Georgia" w:hAnsi="Georgia"/>
        </w:rPr>
        <w:t>х условиях или совместного пребывания с ребенком в медицинской организации при оказании ему медицинской помощи в стационарных условиях, но не более чем за 120 календарных дней в календарном году по всем случаям ухода за этим ребенком</w:t>
      </w:r>
      <w:r>
        <w:rPr>
          <w:rFonts w:ascii="Georgia" w:hAnsi="Georgia"/>
        </w:rPr>
        <w:t>;</w:t>
      </w:r>
      <w:r>
        <w:rPr>
          <w:rStyle w:val="btn"/>
          <w:rFonts w:ascii="Georgia" w:hAnsi="Georgia"/>
          <w:vanish/>
        </w:rPr>
        <w:t>2</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4) в случае ухода з</w:t>
      </w:r>
      <w:r>
        <w:rPr>
          <w:rFonts w:ascii="Georgia" w:hAnsi="Georgia"/>
        </w:rPr>
        <w:t>а больным ребенком в возрасте до 18 лет, являющимся ВИЧ-инфицированным, - за весь период совместного пребывания с ребенком в медицинской организации при оказании ему медицинской помощи в стационарных условиях</w:t>
      </w:r>
      <w:r>
        <w:rPr>
          <w:rFonts w:ascii="Georgia" w:hAnsi="Georgia"/>
        </w:rPr>
        <w:t>;</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5) в случае ухода за больным ребенком в возра</w:t>
      </w:r>
      <w:r>
        <w:rPr>
          <w:rFonts w:ascii="Georgia" w:hAnsi="Georgia"/>
        </w:rPr>
        <w:t>сте до 18 лет при его болезни, связанной с поствакцинальным осложнением, при злокачественных новообразованиях, включая злокачественные новообразования лимфоидной, кроветворной и родственных им тканей, - за весь период лечения ребенка в амбулаторных условия</w:t>
      </w:r>
      <w:r>
        <w:rPr>
          <w:rFonts w:ascii="Georgia" w:hAnsi="Georgia"/>
        </w:rPr>
        <w:t>х или совместного пребывания с ребенком в медицинской организации при оказании ему медицинской помощи в стационарных условиях</w:t>
      </w:r>
      <w:r>
        <w:rPr>
          <w:rFonts w:ascii="Georgia" w:hAnsi="Georgia"/>
        </w:rPr>
        <w:t>;</w:t>
      </w:r>
      <w:r>
        <w:rPr>
          <w:rStyle w:val="btn"/>
          <w:rFonts w:ascii="Georgia" w:hAnsi="Georgia"/>
          <w:vanish/>
        </w:rPr>
        <w:t>8</w:t>
      </w:r>
      <w:hyperlink w:anchor="/document/16/64009//" w:history="1">
        <w:r>
          <w:rPr>
            <w:rStyle w:val="a4"/>
            <w:rFonts w:ascii="Georgia" w:hAnsi="Georgia"/>
            <w:vanish/>
          </w:rPr>
          <w:t>Как рассчитать итоговую сумму больничного пособия</w:t>
        </w:r>
      </w:hyperlink>
    </w:p>
    <w:p w:rsidR="00000000" w:rsidRDefault="003B13A1">
      <w:pPr>
        <w:spacing w:after="223"/>
        <w:jc w:val="both"/>
        <w:divId w:val="1916207276"/>
        <w:rPr>
          <w:rFonts w:ascii="Georgia" w:hAnsi="Georgia"/>
        </w:rPr>
      </w:pPr>
      <w:r>
        <w:rPr>
          <w:rFonts w:ascii="Georgia" w:hAnsi="Georgia"/>
        </w:rPr>
        <w:t>6) в остальных случаях ухода за больным членом семьи при лечении в амбулаторных условиях - не более чем за 7 календарных дней по каждому случаю заболевания, но не более чем за 30 календарных дней в календарном году по всем случаям ухода за этим членом семь</w:t>
      </w:r>
      <w:r>
        <w:rPr>
          <w:rFonts w:ascii="Georgia" w:hAnsi="Georgia"/>
        </w:rPr>
        <w:t>и</w:t>
      </w:r>
      <w:r>
        <w:rPr>
          <w:rFonts w:ascii="Georgia" w:hAnsi="Georgia"/>
        </w:rPr>
        <w:t>.</w:t>
      </w:r>
      <w:r>
        <w:rPr>
          <w:rStyle w:val="btn"/>
          <w:rFonts w:ascii="Georgia" w:hAnsi="Georgia"/>
          <w:vanish/>
        </w:rPr>
        <w:t>1</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 xml:space="preserve">6. Пособие по временной нетрудоспособности в случае карантина выплачивается застрахованному лицу, которое контактировало с инфекционным больным или у которого выявлено бактерионосительство, за все время его отстранения от работы в связи с карантином. </w:t>
      </w:r>
      <w:r>
        <w:rPr>
          <w:rFonts w:ascii="Georgia" w:hAnsi="Georgia"/>
        </w:rPr>
        <w:t>Если карантину подлежат дети в возрасте до 7 лет, посещающие дошкольные образовательные организации, или другие члены семьи, признанные в установленном порядке недееспособными, пособие по временной нетрудоспособности выплачивается застрахованному лицу (одн</w:t>
      </w:r>
      <w:r>
        <w:rPr>
          <w:rFonts w:ascii="Georgia" w:hAnsi="Georgia"/>
        </w:rPr>
        <w:t>ому из родителей, иному законному представителю или иному члену семьи) за весь период карантина</w:t>
      </w:r>
      <w:r>
        <w:rPr>
          <w:rFonts w:ascii="Georgia" w:hAnsi="Georgia"/>
        </w:rPr>
        <w:t>.</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7. Пособие по временной нетрудоспособности в случае осуществления протезирования по медицинским показаниям в стационарном специализированном учреждении выплач</w:t>
      </w:r>
      <w:r>
        <w:rPr>
          <w:rFonts w:ascii="Georgia" w:hAnsi="Georgia"/>
        </w:rPr>
        <w:t>ивается застрахованному лицу за весь период освобождения от работы по этой причине, включая время проезда к месту протезирования и обратно.</w:t>
      </w:r>
      <w:r>
        <w:rPr>
          <w:rFonts w:ascii="Georgia" w:hAnsi="Georgia"/>
        </w:rPr>
        <w:t xml:space="preserve"> </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 xml:space="preserve">8. Пособие по временной нетрудоспособности выплачивается застрахованному лицу во всех случаях, указанных в частях </w:t>
      </w:r>
      <w:r>
        <w:rPr>
          <w:rFonts w:ascii="Georgia" w:hAnsi="Georgia"/>
        </w:rPr>
        <w:t xml:space="preserve">1-7 настоящей статьи, за календарные дни, приходящиеся на соответствующий период, за исключением календарных дней, приходящихся на периоды, указанные в части 1 </w:t>
      </w:r>
      <w:hyperlink w:anchor="/document/99/902021708/XA00MEQ2O1/" w:tgtFrame="_self" w:history="1">
        <w:r>
          <w:rPr>
            <w:rStyle w:val="a4"/>
            <w:rFonts w:ascii="Georgia" w:hAnsi="Georgia"/>
          </w:rPr>
          <w:t>статьи 9 настоящего Федераль</w:t>
        </w:r>
        <w:r>
          <w:rPr>
            <w:rStyle w:val="a4"/>
            <w:rFonts w:ascii="Georgia" w:hAnsi="Georgia"/>
          </w:rPr>
          <w:t>ного закона</w:t>
        </w:r>
      </w:hyperlink>
      <w:r>
        <w:rPr>
          <w:rFonts w:ascii="Georgia" w:hAnsi="Georgia"/>
        </w:rPr>
        <w:t>.</w:t>
      </w:r>
      <w:r>
        <w:rPr>
          <w:rFonts w:ascii="Georgia" w:hAnsi="Georgia"/>
        </w:rPr>
        <w:t xml:space="preserve"> </w:t>
      </w:r>
      <w:r>
        <w:rPr>
          <w:rStyle w:val="btn"/>
          <w:rFonts w:ascii="Georgia" w:hAnsi="Georgia"/>
          <w:vanish/>
        </w:rPr>
        <w:t>5</w:t>
      </w:r>
      <w:r>
        <w:rPr>
          <w:rStyle w:val="btn"/>
          <w:rFonts w:ascii="Georgia" w:hAnsi="Georgia"/>
          <w:vanish/>
        </w:rPr>
        <w:t>0</w:t>
      </w:r>
    </w:p>
    <w:p w:rsidR="00000000" w:rsidRDefault="003B13A1">
      <w:pPr>
        <w:divId w:val="437026486"/>
        <w:rPr>
          <w:rFonts w:ascii="Helvetica" w:eastAsia="Times New Roman" w:hAnsi="Helvetica" w:cs="Helvetica"/>
          <w:b/>
          <w:bCs/>
        </w:rPr>
      </w:pPr>
      <w:r>
        <w:rPr>
          <w:rStyle w:val="docarticle-number"/>
          <w:rFonts w:ascii="Helvetica" w:eastAsia="Times New Roman" w:hAnsi="Helvetica" w:cs="Helvetica"/>
          <w:b/>
          <w:bCs/>
        </w:rPr>
        <w:t xml:space="preserve">Статья 7. </w:t>
      </w:r>
      <w:r>
        <w:rPr>
          <w:rStyle w:val="docarticle-name"/>
          <w:rFonts w:ascii="Helvetica" w:eastAsia="Times New Roman" w:hAnsi="Helvetica" w:cs="Helvetica"/>
          <w:b/>
          <w:bCs/>
        </w:rPr>
        <w:t>Размер пособия по временной нетрудоспособност</w:t>
      </w:r>
      <w:r>
        <w:rPr>
          <w:rStyle w:val="docarticle-name"/>
          <w:rFonts w:ascii="Helvetica" w:eastAsia="Times New Roman" w:hAnsi="Helvetica" w:cs="Helvetica"/>
          <w:b/>
          <w:bCs/>
        </w:rPr>
        <w:t>и</w:t>
      </w:r>
      <w:r>
        <w:rPr>
          <w:rStyle w:val="btn"/>
          <w:rFonts w:ascii="Helvetica" w:eastAsia="Times New Roman" w:hAnsi="Helvetica" w:cs="Helvetica"/>
          <w:b/>
          <w:bCs/>
          <w:vanish/>
        </w:rPr>
        <w:t>40</w:t>
      </w:r>
      <w:r>
        <w:rPr>
          <w:rStyle w:val="btn"/>
          <w:rFonts w:ascii="Helvetica" w:eastAsia="Times New Roman" w:hAnsi="Helvetica" w:cs="Helvetica"/>
          <w:b/>
          <w:bCs/>
          <w:vanish/>
        </w:rPr>
        <w:t>9</w:t>
      </w:r>
    </w:p>
    <w:p w:rsidR="00000000" w:rsidRDefault="003B13A1">
      <w:pPr>
        <w:spacing w:after="223"/>
        <w:jc w:val="both"/>
        <w:divId w:val="1916207276"/>
        <w:rPr>
          <w:rFonts w:ascii="Georgia" w:hAnsi="Georgia"/>
        </w:rPr>
      </w:pPr>
      <w:r>
        <w:rPr>
          <w:rFonts w:ascii="Georgia" w:hAnsi="Georgia"/>
        </w:rPr>
        <w:t>1. Пособие по временной нетрудоспособности при утрате трудоспособности вследствие заболевания или травмы, за исключением случаев, указанных в части 2 настоящей статьи, при карантин</w:t>
      </w:r>
      <w:r>
        <w:rPr>
          <w:rFonts w:ascii="Georgia" w:hAnsi="Georgia"/>
        </w:rPr>
        <w:t xml:space="preserve">е, протезировании по медицинским показаниям и долечивании в санаторно-курортных организациях непосредственно после </w:t>
      </w:r>
      <w:r>
        <w:rPr>
          <w:rFonts w:ascii="Georgia" w:hAnsi="Georgia"/>
        </w:rPr>
        <w:lastRenderedPageBreak/>
        <w:t>оказания медицинской помощи в стационарных условиях выплачивается в следующем размере</w:t>
      </w:r>
      <w:r>
        <w:rPr>
          <w:rFonts w:ascii="Georgia" w:hAnsi="Georgia"/>
        </w:rPr>
        <w:t>:</w:t>
      </w:r>
      <w:r>
        <w:rPr>
          <w:rStyle w:val="btn"/>
          <w:rFonts w:ascii="Georgia" w:hAnsi="Georgia"/>
          <w:vanish/>
        </w:rPr>
        <w:t>13</w:t>
      </w:r>
      <w:r>
        <w:rPr>
          <w:rStyle w:val="btn"/>
          <w:rFonts w:ascii="Georgia" w:hAnsi="Georgia"/>
          <w:vanish/>
        </w:rPr>
        <w:t>6</w:t>
      </w:r>
      <w:hyperlink w:anchor="/document/16/57437//" w:history="1">
        <w:r>
          <w:rPr>
            <w:rStyle w:val="a4"/>
            <w:rFonts w:ascii="Georgia" w:hAnsi="Georgia"/>
            <w:vanish/>
          </w:rPr>
          <w:t>Как запол</w:t>
        </w:r>
        <w:r>
          <w:rPr>
            <w:rStyle w:val="a4"/>
            <w:rFonts w:ascii="Georgia" w:hAnsi="Georgia"/>
            <w:vanish/>
          </w:rPr>
          <w:t>нить трудовую книжку</w:t>
        </w:r>
      </w:hyperlink>
    </w:p>
    <w:p w:rsidR="00000000" w:rsidRDefault="003B13A1">
      <w:pPr>
        <w:spacing w:after="223"/>
        <w:jc w:val="both"/>
        <w:divId w:val="1916207276"/>
        <w:rPr>
          <w:rFonts w:ascii="Georgia" w:hAnsi="Georgia"/>
        </w:rPr>
      </w:pPr>
      <w:r>
        <w:rPr>
          <w:rFonts w:ascii="Georgia" w:hAnsi="Georgia"/>
        </w:rPr>
        <w:t>1) застрахованному лицу, имеющему страховой стаж 8 и более лет, - 100 процентов среднего заработка;</w:t>
      </w:r>
      <w:r>
        <w:rPr>
          <w:rFonts w:ascii="Georgia" w:hAnsi="Georgia"/>
        </w:rPr>
        <w:t xml:space="preserve"> </w:t>
      </w:r>
      <w:r>
        <w:rPr>
          <w:rStyle w:val="btn"/>
          <w:rFonts w:ascii="Georgia" w:hAnsi="Georgia"/>
          <w:vanish/>
        </w:rPr>
        <w:t>1</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2) застрахованному лицу, имеющему страховой стаж от 5 до 8 лет, - 80 процентов среднего заработка;</w:t>
      </w:r>
      <w:r>
        <w:rPr>
          <w:rFonts w:ascii="Georgia" w:hAnsi="Georgia"/>
        </w:rPr>
        <w:t xml:space="preserve"> </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3) застрахованному лицу, имеюще</w:t>
      </w:r>
      <w:r>
        <w:rPr>
          <w:rFonts w:ascii="Georgia" w:hAnsi="Georgia"/>
        </w:rPr>
        <w:t>му страховой стаж до 5 лет, - 60 процентов среднего заработка.</w:t>
      </w:r>
      <w:r>
        <w:rPr>
          <w:rFonts w:ascii="Georgia" w:hAnsi="Georgia"/>
        </w:rPr>
        <w:t xml:space="preserve"> </w:t>
      </w:r>
      <w:r>
        <w:rPr>
          <w:rStyle w:val="btn"/>
          <w:rFonts w:ascii="Georgia" w:hAnsi="Georgia"/>
          <w:vanish/>
        </w:rPr>
        <w:t>1</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2. Пособие по временной нетрудоспособности при утрате трудоспособности вследствие заболевания или травмы выплачивается застрахованным лицам в размере 60 процентов среднего заработка в случае</w:t>
      </w:r>
      <w:r>
        <w:rPr>
          <w:rFonts w:ascii="Georgia" w:hAnsi="Georgia"/>
        </w:rPr>
        <w:t xml:space="preserve"> заболевания или травмы, наступивших в течение 30 календарных дней после прекращения работы по трудовому договору, служебной или иной деятельности, в течение которой они подлежат обязательному социальному страхованию на случай временной нетрудоспособности </w:t>
      </w:r>
      <w:r>
        <w:rPr>
          <w:rFonts w:ascii="Georgia" w:hAnsi="Georgia"/>
        </w:rPr>
        <w:t>и в связи с материнством.</w:t>
      </w:r>
      <w:r>
        <w:rPr>
          <w:rFonts w:ascii="Georgia" w:hAnsi="Georgia"/>
        </w:rPr>
        <w:t xml:space="preserve"> </w:t>
      </w:r>
      <w:r>
        <w:rPr>
          <w:rStyle w:val="btn"/>
          <w:rFonts w:ascii="Georgia" w:hAnsi="Georgia"/>
          <w:vanish/>
        </w:rPr>
        <w:t>6</w:t>
      </w:r>
      <w:r>
        <w:rPr>
          <w:rStyle w:val="btn"/>
          <w:rFonts w:ascii="Georgia" w:hAnsi="Georgia"/>
          <w:vanish/>
        </w:rPr>
        <w:t>8</w:t>
      </w:r>
      <w:hyperlink w:anchor="/document/117/18752//" w:history="1">
        <w:r>
          <w:rPr>
            <w:rStyle w:val="a4"/>
            <w:rFonts w:ascii="Georgia" w:hAnsi="Georgia"/>
            <w:vanish/>
          </w:rPr>
          <w:t>Таблица для определения размера больничного пособия в зависимости от страхового стажа и причины нетрудоспособности...</w:t>
        </w:r>
      </w:hyperlink>
    </w:p>
    <w:p w:rsidR="00000000" w:rsidRDefault="003B13A1">
      <w:pPr>
        <w:spacing w:after="223"/>
        <w:jc w:val="both"/>
        <w:divId w:val="1916207276"/>
        <w:rPr>
          <w:rFonts w:ascii="Georgia" w:hAnsi="Georgia"/>
        </w:rPr>
      </w:pPr>
      <w:r>
        <w:rPr>
          <w:rFonts w:ascii="Georgia" w:hAnsi="Georgia"/>
        </w:rPr>
        <w:t>3. Пособие по временной нетрудоспособности при необходимости осуще</w:t>
      </w:r>
      <w:r>
        <w:rPr>
          <w:rFonts w:ascii="Georgia" w:hAnsi="Georgia"/>
        </w:rPr>
        <w:t>ствления ухода за больным ребенком выплачивается</w:t>
      </w:r>
      <w:r>
        <w:rPr>
          <w:rFonts w:ascii="Georgia" w:hAnsi="Georgia"/>
        </w:rPr>
        <w:t>:</w:t>
      </w:r>
      <w:r>
        <w:rPr>
          <w:rStyle w:val="btn"/>
          <w:rFonts w:ascii="Georgia" w:hAnsi="Georgia"/>
          <w:vanish/>
        </w:rPr>
        <w:t>5</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1) при лечении ребенка в амбулаторных условиях - за первые 10 календарных дней в размере, определяемом в зависимости от продолжительности страхового стажа застрахованного лица в соответствии с частью 1 на</w:t>
      </w:r>
      <w:r>
        <w:rPr>
          <w:rFonts w:ascii="Georgia" w:hAnsi="Georgia"/>
        </w:rPr>
        <w:t>стоящей статьи, за последующие дни в размере 50 процентов среднего заработка</w:t>
      </w:r>
      <w:r>
        <w:rPr>
          <w:rFonts w:ascii="Georgia" w:hAnsi="Georgia"/>
        </w:rPr>
        <w:t>;</w:t>
      </w:r>
      <w:r>
        <w:rPr>
          <w:rStyle w:val="btn"/>
          <w:rFonts w:ascii="Georgia" w:hAnsi="Georgia"/>
          <w:vanish/>
        </w:rPr>
        <w:t>4</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2) при лечении ребенка в стационарных условиях - в размере, определяемом в зависимости от продолжительности страхового стажа застрахованного лица в соответствии с частью 1 наст</w:t>
      </w:r>
      <w:r>
        <w:rPr>
          <w:rFonts w:ascii="Georgia" w:hAnsi="Georgia"/>
        </w:rPr>
        <w:t>оящей статьи</w:t>
      </w:r>
      <w:r>
        <w:rPr>
          <w:rFonts w:ascii="Georgia" w:hAnsi="Georgia"/>
        </w:rPr>
        <w:t>.</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4. Пособие по временной нетрудоспособности при необходимости осуществления ухода за больным членом семьи при его лечении в амбулаторных условиях, за исключением случаев ухода за больным ребенком, выплачивается в размере, определяемом в завис</w:t>
      </w:r>
      <w:r>
        <w:rPr>
          <w:rFonts w:ascii="Georgia" w:hAnsi="Georgia"/>
        </w:rPr>
        <w:t>имости от продолжительности страхового стажа застрахованного лица в соответствии с частью 1 настоящей статьи</w:t>
      </w:r>
      <w:r>
        <w:rPr>
          <w:rFonts w:ascii="Georgia" w:hAnsi="Georgia"/>
        </w:rPr>
        <w:t>.</w:t>
      </w:r>
      <w:r>
        <w:rPr>
          <w:rStyle w:val="btn"/>
          <w:rFonts w:ascii="Georgia" w:hAnsi="Georgia"/>
          <w:vanish/>
        </w:rPr>
        <w:t>7</w:t>
      </w:r>
    </w:p>
    <w:p w:rsidR="00000000" w:rsidRDefault="003B13A1">
      <w:pPr>
        <w:spacing w:after="223"/>
        <w:jc w:val="both"/>
        <w:divId w:val="1916207276"/>
        <w:rPr>
          <w:rFonts w:ascii="Georgia" w:hAnsi="Georgia"/>
        </w:rPr>
      </w:pPr>
      <w:r>
        <w:rPr>
          <w:rStyle w:val="docexpired1"/>
          <w:rFonts w:ascii="Georgia" w:hAnsi="Georgia"/>
        </w:rPr>
        <w:t>5.</w:t>
      </w:r>
      <w:r>
        <w:rPr>
          <w:rStyle w:val="docexpired1"/>
          <w:rFonts w:ascii="Georgia" w:hAnsi="Georgia"/>
        </w:rPr>
        <w:t xml:space="preserve"> </w:t>
      </w:r>
      <w:r>
        <w:rPr>
          <w:rStyle w:val="docexpired1"/>
          <w:rFonts w:ascii="Georgia" w:hAnsi="Georgia"/>
        </w:rPr>
        <w:t>Часть утратила силу с 1 января 2010 года -</w:t>
      </w:r>
      <w:r>
        <w:rPr>
          <w:rStyle w:val="docexpired1"/>
          <w:rFonts w:ascii="Georgia" w:hAnsi="Georgia"/>
        </w:rPr>
        <w:t xml:space="preserve"> </w:t>
      </w:r>
      <w:hyperlink w:anchor="/document/99/902167481/XA00M9C2N7/" w:history="1">
        <w:r>
          <w:rPr>
            <w:rStyle w:val="a4"/>
            <w:rFonts w:ascii="Georgia" w:hAnsi="Georgia"/>
          </w:rPr>
          <w:t>Федеральный закон от 24 июля 2009 года № 213-ФЗ</w:t>
        </w:r>
      </w:hyperlink>
      <w:r>
        <w:rPr>
          <w:rStyle w:val="docexpired1"/>
          <w:rFonts w:ascii="Georgia" w:hAnsi="Georgia"/>
        </w:rPr>
        <w:t>. - См.</w:t>
      </w:r>
      <w:r>
        <w:rPr>
          <w:rStyle w:val="docexpired1"/>
          <w:rFonts w:ascii="Georgia" w:hAnsi="Georgia"/>
        </w:rPr>
        <w:t xml:space="preserve"> </w:t>
      </w:r>
      <w:hyperlink w:anchor="/document/99/902177919/XA00M7K2N0/" w:history="1">
        <w:r>
          <w:rPr>
            <w:rStyle w:val="a4"/>
            <w:rFonts w:ascii="Georgia" w:hAnsi="Georgia"/>
          </w:rPr>
          <w:t>предыдущую редакцию</w:t>
        </w:r>
      </w:hyperlink>
      <w:r>
        <w:rPr>
          <w:rStyle w:val="docexpired1"/>
          <w:rFonts w:ascii="Georgia" w:hAnsi="Georgia"/>
        </w:rPr>
        <w:t>.</w:t>
      </w:r>
      <w:r>
        <w:rPr>
          <w:rStyle w:val="docexpired1"/>
          <w:rFonts w:ascii="Georgia" w:hAnsi="Georgia"/>
        </w:rPr>
        <w:t xml:space="preserve"> </w:t>
      </w:r>
      <w:r>
        <w:rPr>
          <w:rStyle w:val="btn"/>
          <w:rFonts w:ascii="Georgia" w:hAnsi="Georgia"/>
          <w:vanish/>
          <w:color w:val="CCCCCC"/>
        </w:rPr>
        <w:t>3</w:t>
      </w:r>
    </w:p>
    <w:p w:rsidR="00000000" w:rsidRDefault="003B13A1">
      <w:pPr>
        <w:spacing w:after="223"/>
        <w:jc w:val="both"/>
        <w:divId w:val="1916207276"/>
        <w:rPr>
          <w:rFonts w:ascii="Georgia" w:hAnsi="Georgia"/>
        </w:rPr>
      </w:pPr>
      <w:r>
        <w:rPr>
          <w:rFonts w:ascii="Georgia" w:hAnsi="Georgia"/>
        </w:rPr>
        <w:t>6. Застрахованному лицу, имеющему страховой стаж менее шести месяцев, пособие по временной нетрудоспособности выплачивает</w:t>
      </w:r>
      <w:r>
        <w:rPr>
          <w:rFonts w:ascii="Georgia" w:hAnsi="Georgia"/>
        </w:rPr>
        <w:t>ся в размере, не превышающем за полный календарный месяц минимального размера оплаты труда, установленного федеральным законом, а в районах и местностях, в которых в установленном порядке применяются районные коэффициенты к заработной плате,  в размере, не</w:t>
      </w:r>
      <w:r>
        <w:rPr>
          <w:rFonts w:ascii="Georgia" w:hAnsi="Georgia"/>
        </w:rPr>
        <w:t xml:space="preserve"> превышающем минимального размера оплаты труда с учетом этих коэффициентов</w:t>
      </w:r>
      <w:r>
        <w:rPr>
          <w:rFonts w:ascii="Georgia" w:hAnsi="Georgia"/>
        </w:rPr>
        <w:t>.</w:t>
      </w:r>
      <w:r>
        <w:rPr>
          <w:rStyle w:val="btn"/>
          <w:rFonts w:ascii="Georgia" w:hAnsi="Georgia"/>
          <w:vanish/>
        </w:rPr>
        <w:t>2</w:t>
      </w:r>
      <w:r>
        <w:rPr>
          <w:rStyle w:val="btn"/>
          <w:rFonts w:ascii="Georgia" w:hAnsi="Georgia"/>
          <w:vanish/>
        </w:rPr>
        <w:t>3</w:t>
      </w:r>
      <w:hyperlink w:anchor="/document/16/63391//" w:history="1">
        <w:r>
          <w:rPr>
            <w:rStyle w:val="a4"/>
            <w:rFonts w:ascii="Georgia" w:hAnsi="Georgia"/>
            <w:vanish/>
          </w:rPr>
          <w:t>Как определить предельные значения среднего дневного заработка и больничного пособия</w:t>
        </w:r>
      </w:hyperlink>
    </w:p>
    <w:p w:rsidR="00000000" w:rsidRDefault="003B13A1">
      <w:pPr>
        <w:spacing w:after="223"/>
        <w:jc w:val="both"/>
        <w:divId w:val="1916207276"/>
        <w:rPr>
          <w:rFonts w:ascii="Georgia" w:hAnsi="Georgia"/>
        </w:rPr>
      </w:pPr>
      <w:r>
        <w:rPr>
          <w:rFonts w:ascii="Georgia" w:hAnsi="Georgia"/>
        </w:rPr>
        <w:t>7. В случае временной нетрудоспособности, наступивш</w:t>
      </w:r>
      <w:r>
        <w:rPr>
          <w:rFonts w:ascii="Georgia" w:hAnsi="Georgia"/>
        </w:rPr>
        <w:t>ей до периода простоя и продолжающейся в период простоя, пособие по временной нетрудоспособности за период простоя выплачивается в том же размере, в каком сохраняется за это время заработная плата, но не выше размера пособия по временной нетрудоспособности</w:t>
      </w:r>
      <w:r>
        <w:rPr>
          <w:rFonts w:ascii="Georgia" w:hAnsi="Georgia"/>
        </w:rPr>
        <w:t>, которое застрахованное лицо получало бы по общим правилам</w:t>
      </w:r>
      <w:r>
        <w:rPr>
          <w:rFonts w:ascii="Georgia" w:hAnsi="Georgia"/>
        </w:rPr>
        <w:t>.</w:t>
      </w:r>
      <w:r>
        <w:rPr>
          <w:rStyle w:val="btn"/>
          <w:rFonts w:ascii="Georgia" w:hAnsi="Georgia"/>
          <w:vanish/>
        </w:rPr>
        <w:t>3</w:t>
      </w:r>
      <w:r>
        <w:rPr>
          <w:rStyle w:val="btn"/>
          <w:rFonts w:ascii="Georgia" w:hAnsi="Georgia"/>
          <w:vanish/>
        </w:rPr>
        <w:t>6</w:t>
      </w:r>
    </w:p>
    <w:p w:rsidR="00000000" w:rsidRDefault="003B13A1">
      <w:pPr>
        <w:divId w:val="910046384"/>
        <w:rPr>
          <w:rFonts w:ascii="Helvetica" w:eastAsia="Times New Roman" w:hAnsi="Helvetica" w:cs="Helvetica"/>
          <w:b/>
          <w:bCs/>
        </w:rPr>
      </w:pPr>
      <w:r>
        <w:rPr>
          <w:rStyle w:val="docarticle-number"/>
          <w:rFonts w:ascii="Helvetica" w:eastAsia="Times New Roman" w:hAnsi="Helvetica" w:cs="Helvetica"/>
          <w:b/>
          <w:bCs/>
        </w:rPr>
        <w:lastRenderedPageBreak/>
        <w:t xml:space="preserve">Статья 8. </w:t>
      </w:r>
      <w:r>
        <w:rPr>
          <w:rStyle w:val="docarticle-name"/>
          <w:rFonts w:ascii="Helvetica" w:eastAsia="Times New Roman" w:hAnsi="Helvetica" w:cs="Helvetica"/>
          <w:b/>
          <w:bCs/>
        </w:rPr>
        <w:t>Основания для снижения размера пособия по временной нетрудоспособност</w:t>
      </w:r>
      <w:r>
        <w:rPr>
          <w:rStyle w:val="docarticle-name"/>
          <w:rFonts w:ascii="Helvetica" w:eastAsia="Times New Roman" w:hAnsi="Helvetica" w:cs="Helvetica"/>
          <w:b/>
          <w:bCs/>
        </w:rPr>
        <w:t>и</w:t>
      </w:r>
      <w:r>
        <w:rPr>
          <w:rStyle w:val="btn"/>
          <w:rFonts w:ascii="Helvetica" w:eastAsia="Times New Roman" w:hAnsi="Helvetica" w:cs="Helvetica"/>
          <w:b/>
          <w:bCs/>
          <w:vanish/>
        </w:rPr>
        <w:t>27</w:t>
      </w:r>
      <w:r>
        <w:rPr>
          <w:rStyle w:val="btn"/>
          <w:rFonts w:ascii="Helvetica" w:eastAsia="Times New Roman" w:hAnsi="Helvetica" w:cs="Helvetica"/>
          <w:b/>
          <w:bCs/>
          <w:vanish/>
        </w:rPr>
        <w:t>2</w:t>
      </w:r>
    </w:p>
    <w:p w:rsidR="00000000" w:rsidRDefault="003B13A1">
      <w:pPr>
        <w:spacing w:after="223"/>
        <w:jc w:val="both"/>
        <w:divId w:val="1916207276"/>
        <w:rPr>
          <w:rFonts w:ascii="Georgia" w:hAnsi="Georgia"/>
        </w:rPr>
      </w:pPr>
      <w:r>
        <w:rPr>
          <w:rFonts w:ascii="Georgia" w:hAnsi="Georgia"/>
        </w:rPr>
        <w:t>1. Основаниями для снижения размера пособия по временной нетрудоспособности являются:</w:t>
      </w:r>
      <w:r>
        <w:rPr>
          <w:rFonts w:ascii="Georgia" w:hAnsi="Georgia"/>
        </w:rPr>
        <w:t xml:space="preserve"> </w:t>
      </w:r>
      <w:r>
        <w:rPr>
          <w:rStyle w:val="btn"/>
          <w:rFonts w:ascii="Georgia" w:hAnsi="Georgia"/>
          <w:vanish/>
        </w:rPr>
        <w:t>6</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1) нарушение застрахованным лицом без уважительных причин в период временной нетрудоспособности режима, предписанного лечащим врачом;</w:t>
      </w:r>
      <w:r>
        <w:rPr>
          <w:rFonts w:ascii="Georgia" w:hAnsi="Georgia"/>
        </w:rPr>
        <w:t xml:space="preserve"> </w:t>
      </w:r>
      <w:r>
        <w:rPr>
          <w:rStyle w:val="btn"/>
          <w:rFonts w:ascii="Georgia" w:hAnsi="Georgia"/>
          <w:vanish/>
        </w:rPr>
        <w:t>3</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2) неявка застрахованного лица без уважительных причин в назначенный срок на врачебный осмотр или на проведение медико-</w:t>
      </w:r>
      <w:r>
        <w:rPr>
          <w:rFonts w:ascii="Georgia" w:hAnsi="Georgia"/>
        </w:rPr>
        <w:t>социальной экспертизы;</w:t>
      </w:r>
      <w:r>
        <w:rPr>
          <w:rFonts w:ascii="Georgia" w:hAnsi="Georgia"/>
        </w:rPr>
        <w:t xml:space="preserve"> </w:t>
      </w:r>
      <w:r>
        <w:rPr>
          <w:rStyle w:val="btn"/>
          <w:rFonts w:ascii="Georgia" w:hAnsi="Georgia"/>
          <w:vanish/>
        </w:rPr>
        <w:t>10</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3) заболевание или травма, наступившие вследствие алкогольного, наркотического, токсического опьянения или действий, связанных с таким опьянением.</w:t>
      </w:r>
      <w:r>
        <w:rPr>
          <w:rFonts w:ascii="Georgia" w:hAnsi="Georgia"/>
        </w:rPr>
        <w:t xml:space="preserve"> </w:t>
      </w:r>
      <w:r>
        <w:rPr>
          <w:rStyle w:val="btn"/>
          <w:rFonts w:ascii="Georgia" w:hAnsi="Georgia"/>
          <w:vanish/>
        </w:rPr>
        <w:t>3</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2. При наличии одного или нескольких оснований для снижения пособия по временно</w:t>
      </w:r>
      <w:r>
        <w:rPr>
          <w:rFonts w:ascii="Georgia" w:hAnsi="Georgia"/>
        </w:rPr>
        <w:t>й нетрудоспособности, указанных в части 1 настоящей статьи, пособие по временной нетрудоспособности выплачивается застрахованному лицу в размере, не превышающем за полный календарный месяц минимального размера оплаты труда, установленного федеральным закон</w:t>
      </w:r>
      <w:r>
        <w:rPr>
          <w:rFonts w:ascii="Georgia" w:hAnsi="Georgia"/>
        </w:rPr>
        <w:t>ом, а в районах и местностях, в которых в установленном порядке применяются районные коэффициенты к заработной плате, - в размере, не превышающем минимальный размер оплаты труда с учетом этих коэффициентов:</w:t>
      </w:r>
      <w:r>
        <w:rPr>
          <w:rFonts w:ascii="Georgia" w:hAnsi="Georgia"/>
        </w:rPr>
        <w:t xml:space="preserve"> </w:t>
      </w:r>
      <w:r>
        <w:rPr>
          <w:rStyle w:val="btn"/>
          <w:rFonts w:ascii="Georgia" w:hAnsi="Georgia"/>
          <w:vanish/>
        </w:rPr>
        <w:t>7</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 xml:space="preserve">1) при наличии оснований, указанных в пунктах </w:t>
      </w:r>
      <w:r>
        <w:rPr>
          <w:rFonts w:ascii="Georgia" w:hAnsi="Georgia"/>
        </w:rPr>
        <w:t>1 и 2 части 1 настоящей статьи, - со дня, когда было допущено нарушение;</w:t>
      </w:r>
      <w:r>
        <w:rPr>
          <w:rFonts w:ascii="Georgia" w:hAnsi="Georgia"/>
        </w:rPr>
        <w:t xml:space="preserve"> </w:t>
      </w:r>
      <w:r>
        <w:rPr>
          <w:rStyle w:val="btn"/>
          <w:rFonts w:ascii="Georgia" w:hAnsi="Georgia"/>
          <w:vanish/>
        </w:rPr>
        <w:t>4</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2) при наличии оснований, указанных в пункте 3 части 1 настоящей статьи, - за весь период нетрудоспособности.</w:t>
      </w:r>
      <w:r>
        <w:rPr>
          <w:rFonts w:ascii="Georgia" w:hAnsi="Georgia"/>
        </w:rPr>
        <w:t xml:space="preserve"> </w:t>
      </w:r>
      <w:r>
        <w:rPr>
          <w:rStyle w:val="btn"/>
          <w:rFonts w:ascii="Georgia" w:hAnsi="Georgia"/>
          <w:vanish/>
        </w:rPr>
        <w:t>1</w:t>
      </w:r>
      <w:r>
        <w:rPr>
          <w:rStyle w:val="btn"/>
          <w:rFonts w:ascii="Georgia" w:hAnsi="Georgia"/>
          <w:vanish/>
        </w:rPr>
        <w:t>7</w:t>
      </w:r>
    </w:p>
    <w:p w:rsidR="00000000" w:rsidRDefault="003B13A1">
      <w:pPr>
        <w:divId w:val="1456874978"/>
        <w:rPr>
          <w:rFonts w:ascii="Helvetica" w:eastAsia="Times New Roman" w:hAnsi="Helvetica" w:cs="Helvetica"/>
          <w:b/>
          <w:bCs/>
        </w:rPr>
      </w:pPr>
      <w:r>
        <w:rPr>
          <w:rStyle w:val="docarticle-number"/>
          <w:rFonts w:ascii="Helvetica" w:eastAsia="Times New Roman" w:hAnsi="Helvetica" w:cs="Helvetica"/>
          <w:b/>
          <w:bCs/>
        </w:rPr>
        <w:t xml:space="preserve">Статья 9. </w:t>
      </w:r>
      <w:r>
        <w:rPr>
          <w:rStyle w:val="docarticle-name"/>
          <w:rFonts w:ascii="Helvetica" w:eastAsia="Times New Roman" w:hAnsi="Helvetica" w:cs="Helvetica"/>
          <w:b/>
          <w:bCs/>
        </w:rPr>
        <w:t>Периоды, за которые пособие по временной нетрудоспособнос</w:t>
      </w:r>
      <w:r>
        <w:rPr>
          <w:rStyle w:val="docarticle-name"/>
          <w:rFonts w:ascii="Helvetica" w:eastAsia="Times New Roman" w:hAnsi="Helvetica" w:cs="Helvetica"/>
          <w:b/>
          <w:bCs/>
        </w:rPr>
        <w:t>ти не назначается. Основания для отказа в назначении пособия по временной нетрудоспособност</w:t>
      </w:r>
      <w:r>
        <w:rPr>
          <w:rStyle w:val="docarticle-name"/>
          <w:rFonts w:ascii="Helvetica" w:eastAsia="Times New Roman" w:hAnsi="Helvetica" w:cs="Helvetica"/>
          <w:b/>
          <w:bCs/>
        </w:rPr>
        <w:t>и</w:t>
      </w:r>
      <w:r>
        <w:rPr>
          <w:rStyle w:val="btn"/>
          <w:rFonts w:ascii="Helvetica" w:eastAsia="Times New Roman" w:hAnsi="Helvetica" w:cs="Helvetica"/>
          <w:b/>
          <w:bCs/>
          <w:vanish/>
        </w:rPr>
        <w:t>15</w:t>
      </w:r>
      <w:r>
        <w:rPr>
          <w:rStyle w:val="btn"/>
          <w:rFonts w:ascii="Helvetica" w:eastAsia="Times New Roman" w:hAnsi="Helvetica" w:cs="Helvetica"/>
          <w:b/>
          <w:bCs/>
          <w:vanish/>
        </w:rPr>
        <w:t>4</w:t>
      </w:r>
    </w:p>
    <w:p w:rsidR="00000000" w:rsidRDefault="003B13A1">
      <w:pPr>
        <w:spacing w:after="223"/>
        <w:jc w:val="both"/>
        <w:divId w:val="1916207276"/>
        <w:rPr>
          <w:rFonts w:ascii="Georgia" w:hAnsi="Georgia"/>
        </w:rPr>
      </w:pPr>
      <w:r>
        <w:rPr>
          <w:rFonts w:ascii="Georgia" w:hAnsi="Georgia"/>
        </w:rPr>
        <w:t>1. Пособие по временной нетрудоспособности не назначается застрахованному лицу за следующие периоды</w:t>
      </w:r>
      <w:r>
        <w:rPr>
          <w:rFonts w:ascii="Georgia" w:hAnsi="Georgia"/>
        </w:rPr>
        <w:t>:</w:t>
      </w:r>
      <w:r>
        <w:rPr>
          <w:rStyle w:val="btn"/>
          <w:rFonts w:ascii="Georgia" w:hAnsi="Georgia"/>
          <w:vanish/>
        </w:rPr>
        <w:t>7</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1) за период освобождения работника от работы с полным ил</w:t>
      </w:r>
      <w:r>
        <w:rPr>
          <w:rFonts w:ascii="Georgia" w:hAnsi="Georgia"/>
        </w:rPr>
        <w:t>и частичным сохранением заработной платы или без оплаты в соответствии с законодательством Российской Федерации, за исключением случаев утраты трудоспособности работником вследствие заболевания или травмы в период ежегодного оплачиваемого отпуска;</w:t>
      </w:r>
      <w:r>
        <w:rPr>
          <w:rFonts w:ascii="Georgia" w:hAnsi="Georgia"/>
        </w:rPr>
        <w:t xml:space="preserve"> </w:t>
      </w:r>
      <w:r>
        <w:rPr>
          <w:rStyle w:val="btn"/>
          <w:rFonts w:ascii="Georgia" w:hAnsi="Georgia"/>
          <w:vanish/>
        </w:rPr>
        <w:t>4</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2) за период отстранения от работы в соответствии с законодательством Российской Федерации, если за этот период не начисляется заработная плата;</w:t>
      </w:r>
      <w:r>
        <w:rPr>
          <w:rFonts w:ascii="Georgia" w:hAnsi="Georgia"/>
        </w:rPr>
        <w:t xml:space="preserve"> </w:t>
      </w:r>
      <w:r>
        <w:rPr>
          <w:rStyle w:val="btn"/>
          <w:rFonts w:ascii="Georgia" w:hAnsi="Georgia"/>
          <w:vanish/>
        </w:rPr>
        <w:t>2</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3) за период заключения под стражу или административного ареста;</w:t>
      </w:r>
      <w:r>
        <w:rPr>
          <w:rFonts w:ascii="Georgia" w:hAnsi="Georgia"/>
        </w:rPr>
        <w:t xml:space="preserve"> </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4) за период проведения судебно-медицинск</w:t>
      </w:r>
      <w:r>
        <w:rPr>
          <w:rFonts w:ascii="Georgia" w:hAnsi="Georgia"/>
        </w:rPr>
        <w:t>ой экспертизы</w:t>
      </w:r>
      <w:r>
        <w:rPr>
          <w:rFonts w:ascii="Georgia" w:hAnsi="Georgia"/>
        </w:rPr>
        <w:t>;</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 xml:space="preserve">5) за период простоя, за исключением случаев, предусмотренных </w:t>
      </w:r>
      <w:hyperlink w:anchor="/document/99/902021708/XA00M7M2N8/" w:tgtFrame="_self" w:history="1">
        <w:r>
          <w:rPr>
            <w:rStyle w:val="a4"/>
            <w:rFonts w:ascii="Georgia" w:hAnsi="Georgia"/>
          </w:rPr>
          <w:t>частью 7 статьи 7</w:t>
        </w:r>
      </w:hyperlink>
      <w:r>
        <w:rPr>
          <w:rFonts w:ascii="Georgia" w:hAnsi="Georgia"/>
        </w:rPr>
        <w:t xml:space="preserve"> настоящего Федерального закона</w:t>
      </w:r>
      <w:r>
        <w:rPr>
          <w:rFonts w:ascii="Georgia" w:hAnsi="Georgia"/>
        </w:rPr>
        <w:t>.</w:t>
      </w:r>
      <w:r>
        <w:rPr>
          <w:rStyle w:val="btn"/>
          <w:rFonts w:ascii="Georgia" w:hAnsi="Georgia"/>
          <w:vanish/>
        </w:rPr>
        <w:t>3</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2. Основаниями для отказа в назначении застрахованному лиц</w:t>
      </w:r>
      <w:r>
        <w:rPr>
          <w:rFonts w:ascii="Georgia" w:hAnsi="Georgia"/>
        </w:rPr>
        <w:t>у пособия по временной нетрудоспособности являются:</w:t>
      </w:r>
      <w:r>
        <w:rPr>
          <w:rFonts w:ascii="Georgia" w:hAnsi="Georgia"/>
        </w:rPr>
        <w:t xml:space="preserve"> </w:t>
      </w:r>
      <w:r>
        <w:rPr>
          <w:rStyle w:val="btn"/>
          <w:rFonts w:ascii="Georgia" w:hAnsi="Georgia"/>
          <w:vanish/>
        </w:rPr>
        <w:t>15</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lastRenderedPageBreak/>
        <w:t>1) наступление временной нетрудоспособности в результате установленного судом умышленного причинения застрахованным лицом вреда своему здоровью или попытки самоубийства;</w:t>
      </w:r>
      <w:r>
        <w:rPr>
          <w:rFonts w:ascii="Georgia" w:hAnsi="Georgia"/>
        </w:rPr>
        <w:t xml:space="preserve"> </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2) наступление временной нет</w:t>
      </w:r>
      <w:r>
        <w:rPr>
          <w:rFonts w:ascii="Georgia" w:hAnsi="Georgia"/>
        </w:rPr>
        <w:t>рудоспособности вследствие совершения застрахованным лицом умышленного преступления.</w:t>
      </w:r>
      <w:r>
        <w:rPr>
          <w:rFonts w:ascii="Georgia" w:hAnsi="Georgia"/>
        </w:rPr>
        <w:t xml:space="preserve"> </w:t>
      </w:r>
      <w:r>
        <w:rPr>
          <w:rStyle w:val="btn"/>
          <w:rFonts w:ascii="Georgia" w:hAnsi="Georgia"/>
          <w:vanish/>
        </w:rPr>
        <w:t>1</w:t>
      </w:r>
    </w:p>
    <w:p w:rsidR="00000000" w:rsidRDefault="003B13A1">
      <w:pPr>
        <w:divId w:val="1929922575"/>
        <w:rPr>
          <w:rFonts w:ascii="Georgia" w:eastAsia="Times New Roman" w:hAnsi="Georgia"/>
          <w:sz w:val="35"/>
          <w:szCs w:val="35"/>
        </w:rPr>
      </w:pPr>
      <w:r>
        <w:rPr>
          <w:rStyle w:val="docchapter-number"/>
          <w:rFonts w:ascii="Georgia" w:eastAsia="Times New Roman" w:hAnsi="Georgia"/>
          <w:sz w:val="35"/>
          <w:szCs w:val="35"/>
        </w:rPr>
        <w:t xml:space="preserve">Глава 3. </w:t>
      </w:r>
      <w:r>
        <w:rPr>
          <w:rStyle w:val="docchapter-name"/>
          <w:rFonts w:ascii="Georgia" w:eastAsia="Times New Roman" w:hAnsi="Georgia"/>
          <w:sz w:val="35"/>
          <w:szCs w:val="35"/>
        </w:rPr>
        <w:t>Обеспечение пособием по беременности и рода</w:t>
      </w:r>
      <w:r>
        <w:rPr>
          <w:rStyle w:val="docchapter-name"/>
          <w:rFonts w:ascii="Georgia" w:eastAsia="Times New Roman" w:hAnsi="Georgia"/>
          <w:sz w:val="35"/>
          <w:szCs w:val="35"/>
        </w:rPr>
        <w:t>м</w:t>
      </w:r>
      <w:r>
        <w:rPr>
          <w:rStyle w:val="btn"/>
          <w:rFonts w:ascii="Georgia" w:eastAsia="Times New Roman" w:hAnsi="Georgia"/>
          <w:vanish/>
          <w:sz w:val="35"/>
          <w:szCs w:val="35"/>
        </w:rPr>
        <w:t>5</w:t>
      </w:r>
    </w:p>
    <w:p w:rsidR="00000000" w:rsidRDefault="003B13A1">
      <w:pPr>
        <w:divId w:val="42869250"/>
        <w:rPr>
          <w:rFonts w:ascii="Helvetica" w:eastAsia="Times New Roman" w:hAnsi="Helvetica" w:cs="Helvetica"/>
          <w:b/>
          <w:bCs/>
        </w:rPr>
      </w:pPr>
      <w:r>
        <w:rPr>
          <w:rStyle w:val="docarticle-number"/>
          <w:rFonts w:ascii="Helvetica" w:eastAsia="Times New Roman" w:hAnsi="Helvetica" w:cs="Helvetica"/>
          <w:b/>
          <w:bCs/>
        </w:rPr>
        <w:t xml:space="preserve">Статья 10. </w:t>
      </w:r>
      <w:r>
        <w:rPr>
          <w:rStyle w:val="docarticle-name"/>
          <w:rFonts w:ascii="Helvetica" w:eastAsia="Times New Roman" w:hAnsi="Helvetica" w:cs="Helvetica"/>
          <w:b/>
          <w:bCs/>
        </w:rPr>
        <w:t>Продолжительность выплаты пособия по беременности и рода</w:t>
      </w:r>
      <w:r>
        <w:rPr>
          <w:rStyle w:val="docarticle-name"/>
          <w:rFonts w:ascii="Helvetica" w:eastAsia="Times New Roman" w:hAnsi="Helvetica" w:cs="Helvetica"/>
          <w:b/>
          <w:bCs/>
        </w:rPr>
        <w:t>м</w:t>
      </w:r>
      <w:r>
        <w:rPr>
          <w:rStyle w:val="btn"/>
          <w:rFonts w:ascii="Helvetica" w:eastAsia="Times New Roman" w:hAnsi="Helvetica" w:cs="Helvetica"/>
          <w:b/>
          <w:bCs/>
          <w:vanish/>
        </w:rPr>
        <w:t>22</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1. Пособие по беременности и родам выплачи</w:t>
      </w:r>
      <w:r>
        <w:rPr>
          <w:rFonts w:ascii="Georgia" w:hAnsi="Georgia"/>
        </w:rPr>
        <w:t xml:space="preserve">вается застрахованной женщине суммарно за весь период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w:t>
      </w:r>
      <w:r>
        <w:rPr>
          <w:rFonts w:ascii="Georgia" w:hAnsi="Georgia"/>
        </w:rPr>
        <w:t>календарных дней после родов.</w:t>
      </w:r>
      <w:r>
        <w:rPr>
          <w:rFonts w:ascii="Georgia" w:hAnsi="Georgia"/>
        </w:rPr>
        <w:t xml:space="preserve"> </w:t>
      </w:r>
      <w:r>
        <w:rPr>
          <w:rStyle w:val="btn"/>
          <w:rFonts w:ascii="Georgia" w:hAnsi="Georgia"/>
          <w:vanish/>
        </w:rPr>
        <w:t>15</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2. При усыновлении ребенка (детей) в возрасте до трех месяцев пособие по беременности и родам выплачивается со дня его усыновления и до истечения 70 (в случае одновременного усыновления двух и более детей - 110) календарны</w:t>
      </w:r>
      <w:r>
        <w:rPr>
          <w:rFonts w:ascii="Georgia" w:hAnsi="Georgia"/>
        </w:rPr>
        <w:t>х дней со дня рождения ребенка (детей).</w:t>
      </w:r>
      <w:r>
        <w:rPr>
          <w:rFonts w:ascii="Georgia" w:hAnsi="Georgia"/>
        </w:rPr>
        <w:t xml:space="preserve"> </w:t>
      </w:r>
      <w:r>
        <w:rPr>
          <w:rStyle w:val="btn"/>
          <w:rFonts w:ascii="Georgia" w:hAnsi="Georgia"/>
          <w:vanish/>
        </w:rPr>
        <w:t>1</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3. В случае, если в период нахождения матери в отпуске по уходу за ребенком до достижения им возраста полутора лет у нее наступает отпуск по беременности и родам, она имеет право выбора одного из двух видов пособи</w:t>
      </w:r>
      <w:r>
        <w:rPr>
          <w:rFonts w:ascii="Georgia" w:hAnsi="Georgia"/>
        </w:rPr>
        <w:t>й, выплачиваемых в периоды соответствующих отпусков.</w:t>
      </w:r>
      <w:r>
        <w:rPr>
          <w:rFonts w:ascii="Georgia" w:hAnsi="Georgia"/>
        </w:rPr>
        <w:t xml:space="preserve"> </w:t>
      </w:r>
      <w:r>
        <w:rPr>
          <w:rStyle w:val="btn"/>
          <w:rFonts w:ascii="Georgia" w:hAnsi="Georgia"/>
          <w:vanish/>
        </w:rPr>
        <w:t>2</w:t>
      </w:r>
      <w:r>
        <w:rPr>
          <w:rStyle w:val="btn"/>
          <w:rFonts w:ascii="Georgia" w:hAnsi="Georgia"/>
          <w:vanish/>
        </w:rPr>
        <w:t>2</w:t>
      </w:r>
    </w:p>
    <w:p w:rsidR="00000000" w:rsidRDefault="003B13A1">
      <w:pPr>
        <w:divId w:val="915167808"/>
        <w:rPr>
          <w:rFonts w:ascii="Helvetica" w:eastAsia="Times New Roman" w:hAnsi="Helvetica" w:cs="Helvetica"/>
          <w:b/>
          <w:bCs/>
        </w:rPr>
      </w:pPr>
      <w:r>
        <w:rPr>
          <w:rStyle w:val="docarticle-number"/>
          <w:rFonts w:ascii="Helvetica" w:eastAsia="Times New Roman" w:hAnsi="Helvetica" w:cs="Helvetica"/>
          <w:b/>
          <w:bCs/>
        </w:rPr>
        <w:t xml:space="preserve">Статья 11. </w:t>
      </w:r>
      <w:r>
        <w:rPr>
          <w:rStyle w:val="docarticle-name"/>
          <w:rFonts w:ascii="Helvetica" w:eastAsia="Times New Roman" w:hAnsi="Helvetica" w:cs="Helvetica"/>
          <w:b/>
          <w:bCs/>
        </w:rPr>
        <w:t>Размер пособия по беременности и рода</w:t>
      </w:r>
      <w:r>
        <w:rPr>
          <w:rStyle w:val="docarticle-name"/>
          <w:rFonts w:ascii="Helvetica" w:eastAsia="Times New Roman" w:hAnsi="Helvetica" w:cs="Helvetica"/>
          <w:b/>
          <w:bCs/>
        </w:rPr>
        <w:t>м</w:t>
      </w:r>
      <w:r>
        <w:rPr>
          <w:rStyle w:val="btn"/>
          <w:rFonts w:ascii="Helvetica" w:eastAsia="Times New Roman" w:hAnsi="Helvetica" w:cs="Helvetica"/>
          <w:b/>
          <w:bCs/>
          <w:vanish/>
        </w:rPr>
        <w:t>83</w:t>
      </w:r>
      <w:r>
        <w:rPr>
          <w:rStyle w:val="btn"/>
          <w:rFonts w:ascii="Helvetica" w:eastAsia="Times New Roman" w:hAnsi="Helvetica" w:cs="Helvetica"/>
          <w:b/>
          <w:bCs/>
          <w:vanish/>
        </w:rPr>
        <w:t>3</w:t>
      </w:r>
    </w:p>
    <w:p w:rsidR="00000000" w:rsidRDefault="003B13A1">
      <w:pPr>
        <w:spacing w:after="223"/>
        <w:jc w:val="both"/>
        <w:divId w:val="1916207276"/>
        <w:rPr>
          <w:rFonts w:ascii="Georgia" w:hAnsi="Georgia"/>
        </w:rPr>
      </w:pPr>
      <w:r>
        <w:rPr>
          <w:rFonts w:ascii="Georgia" w:hAnsi="Georgia"/>
        </w:rPr>
        <w:t>1. Пособие по беременности и родам выплачивается застрахованной женщине в размере 100 процентов среднего заработка.</w:t>
      </w:r>
      <w:r>
        <w:rPr>
          <w:rFonts w:ascii="Georgia" w:hAnsi="Georgia"/>
        </w:rPr>
        <w:t xml:space="preserve"> </w:t>
      </w:r>
      <w:r>
        <w:rPr>
          <w:rStyle w:val="btn"/>
          <w:rFonts w:ascii="Georgia" w:hAnsi="Georgia"/>
          <w:vanish/>
        </w:rPr>
        <w:t>26</w:t>
      </w:r>
      <w:r>
        <w:rPr>
          <w:rStyle w:val="btn"/>
          <w:rFonts w:ascii="Georgia" w:hAnsi="Georgia"/>
          <w:vanish/>
        </w:rPr>
        <w:t>3</w:t>
      </w:r>
    </w:p>
    <w:p w:rsidR="00000000" w:rsidRDefault="003B13A1">
      <w:pPr>
        <w:spacing w:after="223"/>
        <w:jc w:val="both"/>
        <w:divId w:val="1916207276"/>
        <w:rPr>
          <w:rFonts w:ascii="Georgia" w:hAnsi="Georgia"/>
        </w:rPr>
      </w:pPr>
      <w:r>
        <w:rPr>
          <w:rStyle w:val="docexpired1"/>
          <w:rFonts w:ascii="Georgia" w:hAnsi="Georgia"/>
        </w:rPr>
        <w:t>2.</w:t>
      </w:r>
      <w:r>
        <w:rPr>
          <w:rStyle w:val="docexpired1"/>
          <w:rFonts w:ascii="Georgia" w:hAnsi="Georgia"/>
        </w:rPr>
        <w:t xml:space="preserve"> </w:t>
      </w:r>
      <w:r>
        <w:rPr>
          <w:rStyle w:val="docexpired1"/>
          <w:rFonts w:ascii="Georgia" w:hAnsi="Georgia"/>
        </w:rPr>
        <w:t xml:space="preserve">Часть утратила силу с 1 </w:t>
      </w:r>
      <w:r>
        <w:rPr>
          <w:rStyle w:val="docexpired1"/>
          <w:rFonts w:ascii="Georgia" w:hAnsi="Georgia"/>
        </w:rPr>
        <w:t>января 2010 года -</w:t>
      </w:r>
      <w:r>
        <w:rPr>
          <w:rStyle w:val="docexpired1"/>
          <w:rFonts w:ascii="Georgia" w:hAnsi="Georgia"/>
        </w:rPr>
        <w:t xml:space="preserve"> </w:t>
      </w:r>
      <w:hyperlink w:anchor="/document/99/902167481/XA00MAG2ND/" w:history="1">
        <w:r>
          <w:rPr>
            <w:rStyle w:val="a4"/>
            <w:rFonts w:ascii="Georgia" w:hAnsi="Georgia"/>
          </w:rPr>
          <w:t>Федеральный закон от 24 июля 2009 года № 213-ФЗ</w:t>
        </w:r>
      </w:hyperlink>
      <w:r>
        <w:rPr>
          <w:rStyle w:val="docexpired1"/>
          <w:rFonts w:ascii="Georgia" w:hAnsi="Georgia"/>
        </w:rPr>
        <w:t>. - См.</w:t>
      </w:r>
      <w:r>
        <w:rPr>
          <w:rStyle w:val="docexpired1"/>
          <w:rFonts w:ascii="Georgia" w:hAnsi="Georgia"/>
        </w:rPr>
        <w:t xml:space="preserve"> </w:t>
      </w:r>
      <w:hyperlink w:anchor="/document/99/902177919/XA00M7K2N7/" w:history="1">
        <w:r>
          <w:rPr>
            <w:rStyle w:val="a4"/>
            <w:rFonts w:ascii="Georgia" w:hAnsi="Georgia"/>
          </w:rPr>
          <w:t>предыдущую редакцию</w:t>
        </w:r>
      </w:hyperlink>
      <w:r>
        <w:rPr>
          <w:rStyle w:val="docexpired1"/>
          <w:rFonts w:ascii="Georgia" w:hAnsi="Georgia"/>
        </w:rPr>
        <w:t>.</w:t>
      </w:r>
      <w:r>
        <w:rPr>
          <w:rStyle w:val="docexpired1"/>
          <w:rFonts w:ascii="Georgia" w:hAnsi="Georgia"/>
        </w:rPr>
        <w:t xml:space="preserve"> </w:t>
      </w:r>
      <w:r>
        <w:rPr>
          <w:rStyle w:val="btn"/>
          <w:rFonts w:ascii="Georgia" w:hAnsi="Georgia"/>
          <w:vanish/>
          <w:color w:val="CCCCCC"/>
        </w:rPr>
        <w:t>5</w:t>
      </w:r>
      <w:r>
        <w:rPr>
          <w:rStyle w:val="btn"/>
          <w:rFonts w:ascii="Georgia" w:hAnsi="Georgia"/>
          <w:vanish/>
          <w:color w:val="CCCCCC"/>
        </w:rPr>
        <w:t>1</w:t>
      </w:r>
    </w:p>
    <w:p w:rsidR="00000000" w:rsidRDefault="003B13A1">
      <w:pPr>
        <w:spacing w:after="223"/>
        <w:jc w:val="both"/>
        <w:divId w:val="1916207276"/>
        <w:rPr>
          <w:rFonts w:ascii="Georgia" w:hAnsi="Georgia"/>
        </w:rPr>
      </w:pPr>
      <w:r>
        <w:rPr>
          <w:rFonts w:ascii="Georgia" w:hAnsi="Georgia"/>
        </w:rPr>
        <w:t xml:space="preserve">3. Застрахованной женщине, имеющей страховой стаж менее шести месяцев, пособие по беременности и родам выплачивается в размере, не превышающем за полный календарный месяц минимального размера оплаты труда, установленного федеральным законом, а в районах и </w:t>
      </w:r>
      <w:r>
        <w:rPr>
          <w:rFonts w:ascii="Georgia" w:hAnsi="Georgia"/>
        </w:rPr>
        <w:t>местностях, в которых в установленном порядке применяются районные коэффициенты к заработной плате,  в размере, не превышающем минимального размера оплаты труда с учетом этих коэффициентов</w:t>
      </w:r>
      <w:r>
        <w:rPr>
          <w:rFonts w:ascii="Georgia" w:hAnsi="Georgia"/>
        </w:rPr>
        <w:t>.</w:t>
      </w:r>
      <w:r>
        <w:rPr>
          <w:rStyle w:val="btn"/>
          <w:rFonts w:ascii="Georgia" w:hAnsi="Georgia"/>
          <w:vanish/>
        </w:rPr>
        <w:t>7</w:t>
      </w:r>
      <w:r>
        <w:rPr>
          <w:rStyle w:val="btn"/>
          <w:rFonts w:ascii="Georgia" w:hAnsi="Georgia"/>
          <w:vanish/>
        </w:rPr>
        <w:t>8</w:t>
      </w:r>
      <w:hyperlink w:anchor="/document/16/63385//" w:history="1">
        <w:r>
          <w:rPr>
            <w:rStyle w:val="a4"/>
            <w:rFonts w:ascii="Georgia" w:hAnsi="Georgia"/>
            <w:vanish/>
          </w:rPr>
          <w:t>Как определить предель</w:t>
        </w:r>
        <w:r>
          <w:rPr>
            <w:rStyle w:val="a4"/>
            <w:rFonts w:ascii="Georgia" w:hAnsi="Georgia"/>
            <w:vanish/>
          </w:rPr>
          <w:t>ный размер среднего дневного заработка при начислении пособия по беременности и...</w:t>
        </w:r>
      </w:hyperlink>
    </w:p>
    <w:p w:rsidR="00000000" w:rsidRDefault="003B13A1">
      <w:pPr>
        <w:divId w:val="1981498581"/>
        <w:rPr>
          <w:rFonts w:ascii="Georgia" w:eastAsia="Times New Roman" w:hAnsi="Georgia"/>
          <w:sz w:val="35"/>
          <w:szCs w:val="35"/>
        </w:rPr>
      </w:pPr>
      <w:r>
        <w:rPr>
          <w:rStyle w:val="docchapter-number"/>
          <w:rFonts w:ascii="Georgia" w:eastAsia="Times New Roman" w:hAnsi="Georgia"/>
          <w:sz w:val="35"/>
          <w:szCs w:val="35"/>
        </w:rPr>
        <w:t xml:space="preserve">Глава 3.1. </w:t>
      </w:r>
      <w:r>
        <w:rPr>
          <w:rStyle w:val="docchapter-name"/>
          <w:rFonts w:ascii="Georgia" w:eastAsia="Times New Roman" w:hAnsi="Georgia"/>
          <w:sz w:val="35"/>
          <w:szCs w:val="35"/>
        </w:rPr>
        <w:t>Обеспечение ежемесячным пособием по уходу за ребенко</w:t>
      </w:r>
      <w:r>
        <w:rPr>
          <w:rStyle w:val="docchapter-name"/>
          <w:rFonts w:ascii="Georgia" w:eastAsia="Times New Roman" w:hAnsi="Georgia"/>
          <w:sz w:val="35"/>
          <w:szCs w:val="35"/>
        </w:rPr>
        <w:t>м</w:t>
      </w:r>
      <w:r>
        <w:rPr>
          <w:rStyle w:val="btn"/>
          <w:rFonts w:ascii="Georgia" w:eastAsia="Times New Roman" w:hAnsi="Georgia"/>
          <w:vanish/>
          <w:sz w:val="35"/>
          <w:szCs w:val="35"/>
        </w:rPr>
        <w:t>3</w:t>
      </w:r>
    </w:p>
    <w:p w:rsidR="00000000" w:rsidRDefault="003B13A1">
      <w:pPr>
        <w:divId w:val="834222441"/>
        <w:rPr>
          <w:rFonts w:ascii="Helvetica" w:eastAsia="Times New Roman" w:hAnsi="Helvetica" w:cs="Helvetica"/>
          <w:b/>
          <w:bCs/>
        </w:rPr>
      </w:pPr>
      <w:r>
        <w:rPr>
          <w:rStyle w:val="docarticle-number"/>
          <w:rFonts w:ascii="Helvetica" w:eastAsia="Times New Roman" w:hAnsi="Helvetica" w:cs="Helvetica"/>
          <w:b/>
          <w:bCs/>
        </w:rPr>
        <w:t xml:space="preserve">Статья 11.1. </w:t>
      </w:r>
      <w:r>
        <w:rPr>
          <w:rStyle w:val="docarticle-name"/>
          <w:rFonts w:ascii="Helvetica" w:eastAsia="Times New Roman" w:hAnsi="Helvetica" w:cs="Helvetica"/>
          <w:b/>
          <w:bCs/>
        </w:rPr>
        <w:t>Условия и продолжительность выплаты ежемесячного пособия по уходу за ребенко</w:t>
      </w:r>
      <w:r>
        <w:rPr>
          <w:rStyle w:val="docarticle-name"/>
          <w:rFonts w:ascii="Helvetica" w:eastAsia="Times New Roman" w:hAnsi="Helvetica" w:cs="Helvetica"/>
          <w:b/>
          <w:bCs/>
        </w:rPr>
        <w:t>м</w:t>
      </w:r>
      <w:r>
        <w:rPr>
          <w:rStyle w:val="btn"/>
          <w:rFonts w:ascii="Helvetica" w:eastAsia="Times New Roman" w:hAnsi="Helvetica" w:cs="Helvetica"/>
          <w:b/>
          <w:bCs/>
          <w:vanish/>
        </w:rPr>
        <w:t>73</w:t>
      </w:r>
      <w:r>
        <w:rPr>
          <w:rStyle w:val="btn"/>
          <w:rFonts w:ascii="Helvetica" w:eastAsia="Times New Roman" w:hAnsi="Helvetica" w:cs="Helvetica"/>
          <w:b/>
          <w:bCs/>
          <w:vanish/>
        </w:rPr>
        <w:t>8</w:t>
      </w:r>
    </w:p>
    <w:p w:rsidR="00000000" w:rsidRDefault="003B13A1">
      <w:pPr>
        <w:spacing w:after="223"/>
        <w:jc w:val="both"/>
        <w:divId w:val="1916207276"/>
        <w:rPr>
          <w:rFonts w:ascii="Georgia" w:hAnsi="Georgia"/>
        </w:rPr>
      </w:pPr>
      <w:r>
        <w:rPr>
          <w:rFonts w:ascii="Georgia" w:hAnsi="Georgia"/>
        </w:rPr>
        <w:t xml:space="preserve">1. Ежемесячное пособие по уходу за ребенком выплачивается застрахованным лицам (матери, отцу, другим родственникам, опекунам), фактически осуществляющим уход за ребенком и находящимся в отпуске по уходу за </w:t>
      </w:r>
      <w:r>
        <w:rPr>
          <w:rFonts w:ascii="Georgia" w:hAnsi="Georgia"/>
        </w:rPr>
        <w:lastRenderedPageBreak/>
        <w:t>ребенком, со дня предоставления отпуска по уходу з</w:t>
      </w:r>
      <w:r>
        <w:rPr>
          <w:rFonts w:ascii="Georgia" w:hAnsi="Georgia"/>
        </w:rPr>
        <w:t>а ребенком до достижения ребенком возраста полутора лет</w:t>
      </w:r>
      <w:r>
        <w:rPr>
          <w:rFonts w:ascii="Georgia" w:hAnsi="Georgia"/>
        </w:rPr>
        <w:t>.</w:t>
      </w:r>
      <w:r>
        <w:rPr>
          <w:rStyle w:val="btn"/>
          <w:rFonts w:ascii="Georgia" w:hAnsi="Georgia"/>
          <w:vanish/>
        </w:rPr>
        <w:t>66</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2. Право на ежемесячное пособие по уходу за ребенком сохраняется в случае, если лицо, находящееся в отпуске по уходу за ребенком, работает на условиях неполного рабочего времени или на дому и продолжает осуществлять уход за ребенком</w:t>
      </w:r>
      <w:r>
        <w:rPr>
          <w:rFonts w:ascii="Georgia" w:hAnsi="Georgia"/>
        </w:rPr>
        <w:t>.</w:t>
      </w:r>
      <w:r>
        <w:rPr>
          <w:rStyle w:val="btn"/>
          <w:rFonts w:ascii="Georgia" w:hAnsi="Georgia"/>
          <w:vanish/>
        </w:rPr>
        <w:t>81</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 xml:space="preserve">3. Матери, имеющие </w:t>
      </w:r>
      <w:r>
        <w:rPr>
          <w:rFonts w:ascii="Georgia" w:hAnsi="Georgia"/>
        </w:rPr>
        <w:t>право на пособие по беременности и родам, в период после родов вправе со дня рождения ребенка получать либо пособие по беременности и родам, либо ежемесячное пособие по уходу за ребенком с зачетом ранее выплаченного пособия по беременности и родам в случае</w:t>
      </w:r>
      <w:r>
        <w:rPr>
          <w:rFonts w:ascii="Georgia" w:hAnsi="Georgia"/>
        </w:rPr>
        <w:t>, если размер ежемесячного пособия по уходу за ребенком выше, чем размер пособия по беременности и родам</w:t>
      </w:r>
      <w:r>
        <w:rPr>
          <w:rFonts w:ascii="Georgia" w:hAnsi="Georgia"/>
        </w:rPr>
        <w:t>.</w:t>
      </w:r>
      <w:r>
        <w:rPr>
          <w:rStyle w:val="btn"/>
          <w:rFonts w:ascii="Georgia" w:hAnsi="Georgia"/>
          <w:vanish/>
        </w:rPr>
        <w:t>5</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4. В случае, если уход за ребенком осуществляется одновременно несколькими лицами, право на получение ежемесячного пособия по уходу за ребенком пред</w:t>
      </w:r>
      <w:r>
        <w:rPr>
          <w:rFonts w:ascii="Georgia" w:hAnsi="Georgia"/>
        </w:rPr>
        <w:t>оставляется одному из указанных лиц</w:t>
      </w:r>
      <w:r>
        <w:rPr>
          <w:rFonts w:ascii="Georgia" w:hAnsi="Georgia"/>
        </w:rPr>
        <w:t>.</w:t>
      </w:r>
      <w:r>
        <w:rPr>
          <w:rStyle w:val="btn"/>
          <w:rFonts w:ascii="Georgia" w:hAnsi="Georgia"/>
          <w:vanish/>
        </w:rPr>
        <w:t>30</w:t>
      </w:r>
      <w:r>
        <w:rPr>
          <w:rStyle w:val="btn"/>
          <w:rFonts w:ascii="Georgia" w:hAnsi="Georgia"/>
          <w:vanish/>
        </w:rPr>
        <w:t>3</w:t>
      </w:r>
    </w:p>
    <w:p w:rsidR="00000000" w:rsidRDefault="003B13A1">
      <w:pPr>
        <w:divId w:val="2043044317"/>
        <w:rPr>
          <w:rFonts w:ascii="Helvetica" w:eastAsia="Times New Roman" w:hAnsi="Helvetica" w:cs="Helvetica"/>
          <w:b/>
          <w:bCs/>
        </w:rPr>
      </w:pPr>
      <w:r>
        <w:rPr>
          <w:rStyle w:val="docarticle-number"/>
          <w:rFonts w:ascii="Helvetica" w:eastAsia="Times New Roman" w:hAnsi="Helvetica" w:cs="Helvetica"/>
          <w:b/>
          <w:bCs/>
        </w:rPr>
        <w:t xml:space="preserve">Статья 11.2. </w:t>
      </w:r>
      <w:r>
        <w:rPr>
          <w:rStyle w:val="docarticle-name"/>
          <w:rFonts w:ascii="Helvetica" w:eastAsia="Times New Roman" w:hAnsi="Helvetica" w:cs="Helvetica"/>
          <w:b/>
          <w:bCs/>
        </w:rPr>
        <w:t>Размер ежемесячного пособия по уходу за ребенко</w:t>
      </w:r>
      <w:r>
        <w:rPr>
          <w:rStyle w:val="docarticle-name"/>
          <w:rFonts w:ascii="Helvetica" w:eastAsia="Times New Roman" w:hAnsi="Helvetica" w:cs="Helvetica"/>
          <w:b/>
          <w:bCs/>
        </w:rPr>
        <w:t>м</w:t>
      </w:r>
      <w:r>
        <w:rPr>
          <w:rStyle w:val="btn"/>
          <w:rFonts w:ascii="Helvetica" w:eastAsia="Times New Roman" w:hAnsi="Helvetica" w:cs="Helvetica"/>
          <w:b/>
          <w:bCs/>
          <w:vanish/>
        </w:rPr>
        <w:t>30</w:t>
      </w:r>
      <w:r>
        <w:rPr>
          <w:rStyle w:val="btn"/>
          <w:rFonts w:ascii="Helvetica" w:eastAsia="Times New Roman" w:hAnsi="Helvetica" w:cs="Helvetica"/>
          <w:b/>
          <w:bCs/>
          <w:vanish/>
        </w:rPr>
        <w:t>4</w:t>
      </w:r>
    </w:p>
    <w:p w:rsidR="00000000" w:rsidRDefault="003B13A1">
      <w:pPr>
        <w:spacing w:after="223"/>
        <w:jc w:val="both"/>
        <w:divId w:val="1916207276"/>
        <w:rPr>
          <w:rFonts w:ascii="Georgia" w:hAnsi="Georgia"/>
        </w:rPr>
      </w:pPr>
      <w:r>
        <w:rPr>
          <w:rFonts w:ascii="Georgia" w:hAnsi="Georgia"/>
        </w:rPr>
        <w:t>1. Ежемесячное пособие по уходу за ребенком выплачивается в размере 40 процентов среднего заработка застрахованного лица, но не менее минимального разм</w:t>
      </w:r>
      <w:r>
        <w:rPr>
          <w:rFonts w:ascii="Georgia" w:hAnsi="Georgia"/>
        </w:rPr>
        <w:t>ера этого пособия, установленного</w:t>
      </w:r>
      <w:r>
        <w:rPr>
          <w:rFonts w:ascii="Georgia" w:hAnsi="Georgia"/>
        </w:rPr>
        <w:t xml:space="preserve"> </w:t>
      </w:r>
      <w:hyperlink w:anchor="/document/99/9035383/XA00M6G2N3/" w:history="1">
        <w:r>
          <w:rPr>
            <w:rStyle w:val="a4"/>
            <w:rFonts w:ascii="Georgia" w:hAnsi="Georgia"/>
          </w:rPr>
          <w:t>Федеральным законом "О государственных пособиях гражданам, имеющим детей"</w:t>
        </w:r>
      </w:hyperlink>
      <w:r>
        <w:rPr>
          <w:rFonts w:ascii="Georgia" w:hAnsi="Georgia"/>
        </w:rPr>
        <w:t>.</w:t>
      </w:r>
      <w:r>
        <w:rPr>
          <w:rStyle w:val="btn"/>
          <w:rFonts w:ascii="Georgia" w:hAnsi="Georgia"/>
          <w:vanish/>
        </w:rPr>
        <w:t>18</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 xml:space="preserve">2. В случае ухода за двумя и более детьми до достижения ими возраста полутора лет размер </w:t>
      </w:r>
      <w:r>
        <w:rPr>
          <w:rFonts w:ascii="Georgia" w:hAnsi="Georgia"/>
        </w:rPr>
        <w:t>ежемесячного пособия по уходу за ребенком, исчисленный в соответствии с частью 1 настоящей статьи, суммируется. При этом суммированный размер пособия не может превышать 100 процентов среднего заработка застрахованного лица, определенного в порядке, установ</w:t>
      </w:r>
      <w:r>
        <w:rPr>
          <w:rFonts w:ascii="Georgia" w:hAnsi="Georgia"/>
        </w:rPr>
        <w:t xml:space="preserve">ленном </w:t>
      </w:r>
      <w:hyperlink w:anchor="/document/99/902021708/XA00M922NC/" w:tgtFrame="_self" w:history="1">
        <w:r>
          <w:rPr>
            <w:rStyle w:val="a4"/>
            <w:rFonts w:ascii="Georgia" w:hAnsi="Georgia"/>
          </w:rPr>
          <w:t>статьей 14</w:t>
        </w:r>
      </w:hyperlink>
      <w:r>
        <w:rPr>
          <w:rFonts w:ascii="Georgia" w:hAnsi="Georgia"/>
        </w:rPr>
        <w:t xml:space="preserve"> настоящего Федерального закона, но не может быть менее суммированного минимального размера этого пособия</w:t>
      </w:r>
      <w:r>
        <w:rPr>
          <w:rFonts w:ascii="Georgia" w:hAnsi="Georgia"/>
        </w:rPr>
        <w:t>.</w:t>
      </w:r>
      <w:r>
        <w:rPr>
          <w:rStyle w:val="btn"/>
          <w:rFonts w:ascii="Georgia" w:hAnsi="Georgia"/>
          <w:vanish/>
        </w:rPr>
        <w:t>3</w:t>
      </w:r>
      <w:r>
        <w:rPr>
          <w:rStyle w:val="btn"/>
          <w:rFonts w:ascii="Georgia" w:hAnsi="Georgia"/>
          <w:vanish/>
        </w:rPr>
        <w:t>2</w:t>
      </w:r>
      <w:hyperlink w:anchor="/document/16/64114//" w:history="1">
        <w:r>
          <w:rPr>
            <w:rStyle w:val="a4"/>
            <w:rFonts w:ascii="Georgia" w:hAnsi="Georgia"/>
            <w:vanish/>
          </w:rPr>
          <w:t>Как выплатить пособи</w:t>
        </w:r>
        <w:r>
          <w:rPr>
            <w:rStyle w:val="a4"/>
            <w:rFonts w:ascii="Georgia" w:hAnsi="Georgia"/>
            <w:vanish/>
          </w:rPr>
          <w:t>е по уходу за ребенком до 1,5 лет</w:t>
        </w:r>
      </w:hyperlink>
    </w:p>
    <w:p w:rsidR="00000000" w:rsidRDefault="003B13A1">
      <w:pPr>
        <w:spacing w:after="223"/>
        <w:jc w:val="both"/>
        <w:divId w:val="1916207276"/>
        <w:rPr>
          <w:rFonts w:ascii="Georgia" w:hAnsi="Georgia"/>
        </w:rPr>
      </w:pPr>
      <w:r>
        <w:rPr>
          <w:rFonts w:ascii="Georgia" w:hAnsi="Georgia"/>
        </w:rPr>
        <w:t>3. При определении размера ежемесячного пособия по уходу за вторым ребенком и последующими детьми учитываются предыдущие дети, рожденные (усыновленные) матерью данного ребенка</w:t>
      </w:r>
      <w:r>
        <w:rPr>
          <w:rFonts w:ascii="Georgia" w:hAnsi="Georgia"/>
        </w:rPr>
        <w:t>.</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4. В случае ухода за ребенком (детьми), рожд</w:t>
      </w:r>
      <w:r>
        <w:rPr>
          <w:rFonts w:ascii="Georgia" w:hAnsi="Georgia"/>
        </w:rPr>
        <w:t>енным (рожденными) матерью, лишенной родительских прав в отношении предыдущих детей, ежемесячное пособие по уходу за ребенком выплачивается в размерах, установленных настоящей статьей, без учета детей, в отношении которых она была лишена родительских прав</w:t>
      </w:r>
      <w:r>
        <w:rPr>
          <w:rFonts w:ascii="Georgia" w:hAnsi="Georgia"/>
        </w:rPr>
        <w:t>.</w:t>
      </w:r>
      <w:r>
        <w:rPr>
          <w:rStyle w:val="btn"/>
          <w:rFonts w:ascii="Georgia" w:hAnsi="Georgia"/>
          <w:vanish/>
        </w:rPr>
        <w:t>2</w:t>
      </w:r>
    </w:p>
    <w:p w:rsidR="00000000" w:rsidRDefault="003B13A1">
      <w:pPr>
        <w:divId w:val="2115517049"/>
        <w:rPr>
          <w:rFonts w:ascii="Georgia" w:eastAsia="Times New Roman" w:hAnsi="Georgia"/>
          <w:sz w:val="35"/>
          <w:szCs w:val="35"/>
        </w:rPr>
      </w:pPr>
      <w:r>
        <w:rPr>
          <w:rStyle w:val="docchapter-number"/>
          <w:rFonts w:ascii="Georgia" w:eastAsia="Times New Roman" w:hAnsi="Georgia"/>
          <w:sz w:val="35"/>
          <w:szCs w:val="35"/>
        </w:rPr>
        <w:t xml:space="preserve">Глава 4. </w:t>
      </w:r>
      <w:r>
        <w:rPr>
          <w:rStyle w:val="docchapter-name"/>
          <w:rFonts w:ascii="Georgia" w:eastAsia="Times New Roman" w:hAnsi="Georgia"/>
          <w:sz w:val="35"/>
          <w:szCs w:val="35"/>
        </w:rPr>
        <w:t>Назначение, исчисление и выплата пособий по временной нетрудоспособности, по беременности и родам, ежемесячного пособия по уходу за ребенко</w:t>
      </w:r>
      <w:r>
        <w:rPr>
          <w:rStyle w:val="docchapter-name"/>
          <w:rFonts w:ascii="Georgia" w:eastAsia="Times New Roman" w:hAnsi="Georgia"/>
          <w:sz w:val="35"/>
          <w:szCs w:val="35"/>
        </w:rPr>
        <w:t>м</w:t>
      </w:r>
      <w:r>
        <w:rPr>
          <w:rStyle w:val="btn"/>
          <w:rFonts w:ascii="Georgia" w:eastAsia="Times New Roman" w:hAnsi="Georgia"/>
          <w:vanish/>
          <w:sz w:val="35"/>
          <w:szCs w:val="35"/>
        </w:rPr>
        <w:t>10</w:t>
      </w:r>
      <w:r>
        <w:rPr>
          <w:rStyle w:val="btn"/>
          <w:rFonts w:ascii="Georgia" w:eastAsia="Times New Roman" w:hAnsi="Georgia"/>
          <w:vanish/>
          <w:sz w:val="35"/>
          <w:szCs w:val="35"/>
        </w:rPr>
        <w:t>2</w:t>
      </w:r>
    </w:p>
    <w:p w:rsidR="00000000" w:rsidRDefault="003B13A1">
      <w:pPr>
        <w:divId w:val="1245144060"/>
        <w:rPr>
          <w:rFonts w:ascii="Helvetica" w:eastAsia="Times New Roman" w:hAnsi="Helvetica" w:cs="Helvetica"/>
          <w:b/>
          <w:bCs/>
        </w:rPr>
      </w:pPr>
      <w:r>
        <w:rPr>
          <w:rStyle w:val="docarticle-number"/>
          <w:rFonts w:ascii="Helvetica" w:eastAsia="Times New Roman" w:hAnsi="Helvetica" w:cs="Helvetica"/>
          <w:b/>
          <w:bCs/>
        </w:rPr>
        <w:t xml:space="preserve">Статья 12. </w:t>
      </w:r>
      <w:r>
        <w:rPr>
          <w:rStyle w:val="docarticle-name"/>
          <w:rFonts w:ascii="Helvetica" w:eastAsia="Times New Roman" w:hAnsi="Helvetica" w:cs="Helvetica"/>
          <w:b/>
          <w:bCs/>
        </w:rPr>
        <w:t>Сроки обращения за пособиями по временной нетрудоспособности, по беременности и родам, ежемесячным пособием по уходу за ребенко</w:t>
      </w:r>
      <w:r>
        <w:rPr>
          <w:rStyle w:val="docarticle-name"/>
          <w:rFonts w:ascii="Helvetica" w:eastAsia="Times New Roman" w:hAnsi="Helvetica" w:cs="Helvetica"/>
          <w:b/>
          <w:bCs/>
        </w:rPr>
        <w:t>м</w:t>
      </w:r>
      <w:r>
        <w:rPr>
          <w:rStyle w:val="btn"/>
          <w:rFonts w:ascii="Helvetica" w:eastAsia="Times New Roman" w:hAnsi="Helvetica" w:cs="Helvetica"/>
          <w:b/>
          <w:bCs/>
          <w:vanish/>
        </w:rPr>
        <w:t>30</w:t>
      </w:r>
      <w:r>
        <w:rPr>
          <w:rStyle w:val="btn"/>
          <w:rFonts w:ascii="Helvetica" w:eastAsia="Times New Roman" w:hAnsi="Helvetica" w:cs="Helvetica"/>
          <w:b/>
          <w:bCs/>
          <w:vanish/>
        </w:rPr>
        <w:t>8</w:t>
      </w:r>
    </w:p>
    <w:p w:rsidR="00000000" w:rsidRDefault="003B13A1">
      <w:pPr>
        <w:spacing w:after="223"/>
        <w:jc w:val="both"/>
        <w:divId w:val="1916207276"/>
        <w:rPr>
          <w:rFonts w:ascii="Georgia" w:hAnsi="Georgia"/>
        </w:rPr>
      </w:pPr>
      <w:r>
        <w:rPr>
          <w:rFonts w:ascii="Georgia" w:hAnsi="Georgia"/>
        </w:rPr>
        <w:t>1. Пособие по временной нетрудоспособности назначается, если обращение за ним последовало не позднее шести месяцев со дня во</w:t>
      </w:r>
      <w:r>
        <w:rPr>
          <w:rFonts w:ascii="Georgia" w:hAnsi="Georgia"/>
        </w:rPr>
        <w:t xml:space="preserve">сстановления трудоспособности </w:t>
      </w:r>
      <w:r>
        <w:rPr>
          <w:rFonts w:ascii="Georgia" w:hAnsi="Georgia"/>
        </w:rPr>
        <w:lastRenderedPageBreak/>
        <w:t>(установления инвалидности), а также окончания периода освобождения от работы в случаях ухода за больным членом семьи, карантина, протезирования и долечивания</w:t>
      </w:r>
      <w:r>
        <w:rPr>
          <w:rFonts w:ascii="Georgia" w:hAnsi="Georgia"/>
        </w:rPr>
        <w:t>.</w:t>
      </w:r>
      <w:r>
        <w:rPr>
          <w:rStyle w:val="btn"/>
          <w:rFonts w:ascii="Georgia" w:hAnsi="Georgia"/>
          <w:vanish/>
        </w:rPr>
        <w:t>5</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2. Пособие по беременности и родам назначается, если обращение з</w:t>
      </w:r>
      <w:r>
        <w:rPr>
          <w:rFonts w:ascii="Georgia" w:hAnsi="Georgia"/>
        </w:rPr>
        <w:t>а ним последовало не позднее шести месяцев со дня окончания отпуска по беременности и родам.</w:t>
      </w:r>
      <w:r>
        <w:rPr>
          <w:rFonts w:ascii="Georgia" w:hAnsi="Georgia"/>
        </w:rPr>
        <w:t xml:space="preserve"> </w:t>
      </w:r>
      <w:r>
        <w:rPr>
          <w:rStyle w:val="btn"/>
          <w:rFonts w:ascii="Georgia" w:hAnsi="Georgia"/>
          <w:vanish/>
        </w:rPr>
        <w:t>2</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2.1. Ежемесячное пособие по уходу за ребенком назначается, если обращение за ним последовало не позднее шести месяцев со дня достижения ребенком возраста полуто</w:t>
      </w:r>
      <w:r>
        <w:rPr>
          <w:rFonts w:ascii="Georgia" w:hAnsi="Georgia"/>
        </w:rPr>
        <w:t>ра лет</w:t>
      </w:r>
      <w:r>
        <w:rPr>
          <w:rFonts w:ascii="Georgia" w:hAnsi="Georgia"/>
        </w:rPr>
        <w:t>.</w:t>
      </w:r>
      <w:r>
        <w:rPr>
          <w:rStyle w:val="btn"/>
          <w:rFonts w:ascii="Georgia" w:hAnsi="Georgia"/>
          <w:vanish/>
        </w:rPr>
        <w:t>28</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3. При обращении за пособием по временной нетрудоспособности, по беременности и родам, ежемесячным пособием по уходу за ребенком по истечении шестимесячного срока решение о назначении пособия принимается территориальным органом страховщика при н</w:t>
      </w:r>
      <w:r>
        <w:rPr>
          <w:rFonts w:ascii="Georgia" w:hAnsi="Georgia"/>
        </w:rPr>
        <w:t>аличии уважительных причин пропуска срока обращения за пособием. Перечень уважительных причин пропуска срока обращения за пособием определяется федеральным органом исполнительной власти, осуществляющим функции по выработке государственной политики и нормат</w:t>
      </w:r>
      <w:r>
        <w:rPr>
          <w:rFonts w:ascii="Georgia" w:hAnsi="Georgia"/>
        </w:rPr>
        <w:t>ивно-правовому регулированию в сфере социального страхования</w:t>
      </w:r>
      <w:r>
        <w:rPr>
          <w:rFonts w:ascii="Georgia" w:hAnsi="Georgia"/>
        </w:rPr>
        <w:t>.</w:t>
      </w:r>
      <w:r>
        <w:rPr>
          <w:rStyle w:val="btn"/>
          <w:rFonts w:ascii="Georgia" w:hAnsi="Georgia"/>
          <w:vanish/>
        </w:rPr>
        <w:t>5</w:t>
      </w:r>
      <w:r>
        <w:rPr>
          <w:rStyle w:val="btn"/>
          <w:rFonts w:ascii="Georgia" w:hAnsi="Georgia"/>
          <w:vanish/>
        </w:rPr>
        <w:t>3</w:t>
      </w:r>
      <w:hyperlink w:anchor="/document/99/902029627/ZAP2AKQ3HG/" w:history="1">
        <w:r>
          <w:rPr>
            <w:rStyle w:val="a4"/>
            <w:rFonts w:ascii="Georgia" w:hAnsi="Georgia"/>
            <w:vanish/>
          </w:rPr>
          <w:t>Перечень уважительных причин пропуска срока обращения за пособием...</w:t>
        </w:r>
      </w:hyperlink>
    </w:p>
    <w:p w:rsidR="00000000" w:rsidRDefault="003B13A1">
      <w:pPr>
        <w:divId w:val="1478915652"/>
        <w:rPr>
          <w:rFonts w:ascii="Helvetica" w:eastAsia="Times New Roman" w:hAnsi="Helvetica" w:cs="Helvetica"/>
          <w:b/>
          <w:bCs/>
        </w:rPr>
      </w:pPr>
      <w:r>
        <w:rPr>
          <w:rStyle w:val="docarticle-number"/>
          <w:rFonts w:ascii="Helvetica" w:eastAsia="Times New Roman" w:hAnsi="Helvetica" w:cs="Helvetica"/>
          <w:b/>
          <w:bCs/>
        </w:rPr>
        <w:t xml:space="preserve">Статья 13. </w:t>
      </w:r>
      <w:r>
        <w:rPr>
          <w:rStyle w:val="docarticle-name"/>
          <w:rFonts w:ascii="Helvetica" w:eastAsia="Times New Roman" w:hAnsi="Helvetica" w:cs="Helvetica"/>
          <w:b/>
          <w:bCs/>
        </w:rPr>
        <w:t>Порядок назначения и выплаты пособий по временной нетруд</w:t>
      </w:r>
      <w:r>
        <w:rPr>
          <w:rStyle w:val="docarticle-name"/>
          <w:rFonts w:ascii="Helvetica" w:eastAsia="Times New Roman" w:hAnsi="Helvetica" w:cs="Helvetica"/>
          <w:b/>
          <w:bCs/>
        </w:rPr>
        <w:t>оспособности, по беременности и родам, ежемесячного пособия по уходу за ребенко</w:t>
      </w:r>
      <w:r>
        <w:rPr>
          <w:rStyle w:val="docarticle-name"/>
          <w:rFonts w:ascii="Helvetica" w:eastAsia="Times New Roman" w:hAnsi="Helvetica" w:cs="Helvetica"/>
          <w:b/>
          <w:bCs/>
        </w:rPr>
        <w:t>м</w:t>
      </w:r>
      <w:r>
        <w:rPr>
          <w:rStyle w:val="btn"/>
          <w:rFonts w:ascii="Helvetica" w:eastAsia="Times New Roman" w:hAnsi="Helvetica" w:cs="Helvetica"/>
          <w:b/>
          <w:bCs/>
          <w:vanish/>
        </w:rPr>
        <w:t>276</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1. Назначение и выплата пособий по временной нетрудоспособности, по беременности и родам, ежемесячного пособия по уходу за ребенком осуществляются страхователем по месту р</w:t>
      </w:r>
      <w:r>
        <w:rPr>
          <w:rFonts w:ascii="Georgia" w:hAnsi="Georgia"/>
        </w:rPr>
        <w:t xml:space="preserve">аботы (службы, иной деятельности) застрахованного лица (за исключением случаев, указанных в </w:t>
      </w:r>
      <w:hyperlink w:anchor="/document/99/902021708/XA00M9M2NG/" w:tgtFrame="_self" w:history="1">
        <w:r>
          <w:rPr>
            <w:rStyle w:val="a4"/>
            <w:rFonts w:ascii="Georgia" w:hAnsi="Georgia"/>
          </w:rPr>
          <w:t>частях 3</w:t>
        </w:r>
      </w:hyperlink>
      <w:r>
        <w:rPr>
          <w:rFonts w:ascii="Georgia" w:hAnsi="Georgia"/>
        </w:rPr>
        <w:t xml:space="preserve"> и </w:t>
      </w:r>
      <w:hyperlink w:anchor="/document/99/902021708/XA00MC02NQ/" w:tgtFrame="_self" w:history="1">
        <w:r>
          <w:rPr>
            <w:rStyle w:val="a4"/>
            <w:rFonts w:ascii="Georgia" w:hAnsi="Georgia"/>
          </w:rPr>
          <w:t>4</w:t>
        </w:r>
      </w:hyperlink>
      <w:r>
        <w:rPr>
          <w:rFonts w:ascii="Georgia" w:hAnsi="Georgia"/>
        </w:rPr>
        <w:t xml:space="preserve"> настоящей стать</w:t>
      </w:r>
      <w:r>
        <w:rPr>
          <w:rFonts w:ascii="Georgia" w:hAnsi="Georgia"/>
        </w:rPr>
        <w:t>и)</w:t>
      </w:r>
      <w:r>
        <w:rPr>
          <w:rFonts w:ascii="Georgia" w:hAnsi="Georgia"/>
        </w:rPr>
        <w:t>.</w:t>
      </w:r>
      <w:r>
        <w:rPr>
          <w:rStyle w:val="btn"/>
          <w:rFonts w:ascii="Georgia" w:hAnsi="Georgia"/>
          <w:vanish/>
        </w:rPr>
        <w:t>263</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2. В случае, если застрахованное лицо на момент наступления страхового случая занято у нескольких страхователей и в двух предшествующих календарных годах было занято у тех же страхователей, пособия по временной нетрудоспособности, по беременности и</w:t>
      </w:r>
      <w:r>
        <w:rPr>
          <w:rFonts w:ascii="Georgia" w:hAnsi="Georgia"/>
        </w:rPr>
        <w:t xml:space="preserve"> родам назначаются и выплачиваются ему страхователями по всем местам работы (службы, иной деятельности), а ежемесячное пособие по уходу за ребенком - страхователем по одному месту работы (службы, иной деятельности) по выбору застрахованного лица и исчисляю</w:t>
      </w:r>
      <w:r>
        <w:rPr>
          <w:rFonts w:ascii="Georgia" w:hAnsi="Georgia"/>
        </w:rPr>
        <w:t xml:space="preserve">тся исходя из среднего заработка, определяемого в соответствии со </w:t>
      </w:r>
      <w:hyperlink w:anchor="/document/99/902021708/XA00M922NC/" w:tgtFrame="_self" w:history="1">
        <w:r>
          <w:rPr>
            <w:rStyle w:val="a4"/>
            <w:rFonts w:ascii="Georgia" w:hAnsi="Georgia"/>
          </w:rPr>
          <w:t>статьей 14</w:t>
        </w:r>
      </w:hyperlink>
      <w:r>
        <w:rPr>
          <w:rFonts w:ascii="Georgia" w:hAnsi="Georgia"/>
        </w:rPr>
        <w:t xml:space="preserve"> настоящего Федерального закона, за время работы (службы, иной деятельности) у страхователя, назначающего и выпл</w:t>
      </w:r>
      <w:r>
        <w:rPr>
          <w:rFonts w:ascii="Georgia" w:hAnsi="Georgia"/>
        </w:rPr>
        <w:t>ачивающего пособие</w:t>
      </w:r>
      <w:r>
        <w:rPr>
          <w:rFonts w:ascii="Georgia" w:hAnsi="Georgia"/>
        </w:rPr>
        <w:t>.</w:t>
      </w:r>
      <w:r>
        <w:rPr>
          <w:rStyle w:val="btn"/>
          <w:rFonts w:ascii="Georgia" w:hAnsi="Georgia"/>
          <w:vanish/>
        </w:rPr>
        <w:t>33</w:t>
      </w:r>
      <w:r>
        <w:rPr>
          <w:rStyle w:val="btn"/>
          <w:rFonts w:ascii="Georgia" w:hAnsi="Georgia"/>
          <w:vanish/>
        </w:rPr>
        <w:t>3</w:t>
      </w:r>
      <w:hyperlink w:anchor="/document/16/63974//" w:history="1">
        <w:r>
          <w:rPr>
            <w:rStyle w:val="a4"/>
            <w:rFonts w:ascii="Georgia" w:hAnsi="Georgia"/>
            <w:vanish/>
          </w:rPr>
          <w:t>Как определить заработок за расчетный период для оплаты больничного пособия</w:t>
        </w:r>
      </w:hyperlink>
    </w:p>
    <w:p w:rsidR="00000000" w:rsidRDefault="003B13A1">
      <w:pPr>
        <w:spacing w:after="223"/>
        <w:jc w:val="both"/>
        <w:divId w:val="1916207276"/>
        <w:rPr>
          <w:rFonts w:ascii="Georgia" w:hAnsi="Georgia"/>
        </w:rPr>
      </w:pPr>
      <w:r>
        <w:rPr>
          <w:rFonts w:ascii="Georgia" w:hAnsi="Georgia"/>
        </w:rPr>
        <w:t>2.1. Если застрахованное лицо на момент наступления страхового случая занято у нескольких страхователей, а в двух предшествующих календарных годах было занято у других страхователей (другого страхователя), пособия по временной нетрудоспособности, по береме</w:t>
      </w:r>
      <w:r>
        <w:rPr>
          <w:rFonts w:ascii="Georgia" w:hAnsi="Georgia"/>
        </w:rPr>
        <w:t>нности и родам, ежемесячное пособие по уходу за ребенком назначаются и выплачиваются ему страхователем по одному из последних мест работы (службы, иной деятельности) по выбору застрахованного лица</w:t>
      </w:r>
      <w:r>
        <w:rPr>
          <w:rFonts w:ascii="Georgia" w:hAnsi="Georgia"/>
        </w:rPr>
        <w:t>.</w:t>
      </w:r>
      <w:r>
        <w:rPr>
          <w:rStyle w:val="btn"/>
          <w:rFonts w:ascii="Georgia" w:hAnsi="Georgia"/>
          <w:vanish/>
        </w:rPr>
        <w:t>15</w:t>
      </w:r>
      <w:r>
        <w:rPr>
          <w:rStyle w:val="btn"/>
          <w:rFonts w:ascii="Georgia" w:hAnsi="Georgia"/>
          <w:vanish/>
        </w:rPr>
        <w:t>6</w:t>
      </w:r>
      <w:hyperlink w:anchor="/document/16/64024//" w:history="1">
        <w:r>
          <w:rPr>
            <w:rStyle w:val="a4"/>
            <w:rFonts w:ascii="Georgia" w:hAnsi="Georgia"/>
            <w:vanish/>
          </w:rPr>
          <w:t>Как назначить</w:t>
        </w:r>
        <w:r>
          <w:rPr>
            <w:rStyle w:val="a4"/>
            <w:rFonts w:ascii="Georgia" w:hAnsi="Georgia"/>
            <w:vanish/>
          </w:rPr>
          <w:t xml:space="preserve"> и выплатить пособие по беременности и родам</w:t>
        </w:r>
      </w:hyperlink>
    </w:p>
    <w:p w:rsidR="00000000" w:rsidRDefault="003B13A1">
      <w:pPr>
        <w:spacing w:after="223"/>
        <w:jc w:val="both"/>
        <w:divId w:val="1916207276"/>
        <w:rPr>
          <w:rFonts w:ascii="Georgia" w:hAnsi="Georgia"/>
        </w:rPr>
      </w:pPr>
      <w:r>
        <w:rPr>
          <w:rFonts w:ascii="Georgia" w:hAnsi="Georgia"/>
        </w:rPr>
        <w:t>2.2. Если застрахованное лицо на момент наступления страхового случая занято у нескольких страхователей, а в двух предшествующих календарных годах было занято как у этих, так и у других страхователей (другого ст</w:t>
      </w:r>
      <w:r>
        <w:rPr>
          <w:rFonts w:ascii="Georgia" w:hAnsi="Georgia"/>
        </w:rPr>
        <w:t xml:space="preserve">рахователя), пособия по временной нетрудоспособности, по беременности и родам назначаются и </w:t>
      </w:r>
      <w:r>
        <w:rPr>
          <w:rFonts w:ascii="Georgia" w:hAnsi="Georgia"/>
        </w:rPr>
        <w:lastRenderedPageBreak/>
        <w:t>выплачиваются ему либо в соответствии с частью 2 настоящей статьи страхователями по всем местам работы (службы, иной деятельности) исходя из среднего заработка за в</w:t>
      </w:r>
      <w:r>
        <w:rPr>
          <w:rFonts w:ascii="Georgia" w:hAnsi="Georgia"/>
        </w:rPr>
        <w:t>ремя работы (службы, иной деятельности) у страхователя, назначающего и выплачивающего пособие, либо в соответствии с частью 2.1 настоящей статьи страхователем по одному из последних мест работы (службы, иной деятельности) по выбору застрахованного лица</w:t>
      </w:r>
      <w:r>
        <w:rPr>
          <w:rFonts w:ascii="Georgia" w:hAnsi="Georgia"/>
        </w:rPr>
        <w:t>.</w:t>
      </w:r>
      <w:r>
        <w:rPr>
          <w:rStyle w:val="btn"/>
          <w:rFonts w:ascii="Georgia" w:hAnsi="Georgia"/>
          <w:vanish/>
        </w:rPr>
        <w:t>19</w:t>
      </w:r>
      <w:r>
        <w:rPr>
          <w:rStyle w:val="btn"/>
          <w:rFonts w:ascii="Georgia" w:hAnsi="Georgia"/>
          <w:vanish/>
        </w:rPr>
        <w:t>4</w:t>
      </w:r>
      <w:hyperlink w:anchor="/document/16/64066//" w:history="1">
        <w:r>
          <w:rPr>
            <w:rStyle w:val="a4"/>
            <w:rFonts w:ascii="Georgia" w:hAnsi="Georgia"/>
            <w:vanish/>
          </w:rPr>
          <w:t>Как определить заработок при начислении пособия по беременности и родам</w:t>
        </w:r>
      </w:hyperlink>
    </w:p>
    <w:p w:rsidR="00000000" w:rsidRDefault="003B13A1">
      <w:pPr>
        <w:spacing w:after="223"/>
        <w:jc w:val="both"/>
        <w:divId w:val="1916207276"/>
        <w:rPr>
          <w:rFonts w:ascii="Georgia" w:hAnsi="Georgia"/>
        </w:rPr>
      </w:pPr>
      <w:r>
        <w:rPr>
          <w:rFonts w:ascii="Georgia" w:hAnsi="Georgia"/>
        </w:rPr>
        <w:t>3. Застрахованному лицу, утратившему трудоспособность вследствие заболевания или травмы в течение 30 календарных дней со дня прекращения рабо</w:t>
      </w:r>
      <w:r>
        <w:rPr>
          <w:rFonts w:ascii="Georgia" w:hAnsi="Georgia"/>
        </w:rPr>
        <w:t>ты по трудовому договору, служебной или иной деятельности, в течение которой оно подлежало обязательному социальному страхованию на случай временной нетрудоспособности и в связи с материнством, пособие по временной нетрудоспособности назначается и выплачив</w:t>
      </w:r>
      <w:r>
        <w:rPr>
          <w:rFonts w:ascii="Georgia" w:hAnsi="Georgia"/>
        </w:rPr>
        <w:t>ается страхователем по его последнему месту работы (службы, иной деятельности) либо территориальным органом страховщика в случаях, указанных в части 4 настоящей статьи</w:t>
      </w:r>
      <w:r>
        <w:rPr>
          <w:rFonts w:ascii="Georgia" w:hAnsi="Georgia"/>
        </w:rPr>
        <w:t>.</w:t>
      </w:r>
      <w:r>
        <w:rPr>
          <w:rStyle w:val="btn"/>
          <w:rFonts w:ascii="Georgia" w:hAnsi="Georgia"/>
          <w:vanish/>
        </w:rPr>
        <w:t>60</w:t>
      </w:r>
      <w:r>
        <w:rPr>
          <w:rStyle w:val="btn"/>
          <w:rFonts w:ascii="Georgia" w:hAnsi="Georgia"/>
          <w:vanish/>
        </w:rPr>
        <w:t>4</w:t>
      </w:r>
      <w:hyperlink w:anchor="/document/118/65569//" w:history="1">
        <w:r>
          <w:rPr>
            <w:rStyle w:val="a4"/>
            <w:rFonts w:ascii="Georgia" w:hAnsi="Georgia"/>
            <w:vanish/>
          </w:rPr>
          <w:t>Пояснения в ПФР о расхождениях между СЗВ-</w:t>
        </w:r>
        <w:r>
          <w:rPr>
            <w:rStyle w:val="a4"/>
            <w:rFonts w:ascii="Georgia" w:hAnsi="Georgia"/>
            <w:vanish/>
          </w:rPr>
          <w:t>СТАЖ и ЕРСВ</w:t>
        </w:r>
      </w:hyperlink>
    </w:p>
    <w:p w:rsidR="00000000" w:rsidRDefault="003B13A1">
      <w:pPr>
        <w:spacing w:after="223"/>
        <w:jc w:val="both"/>
        <w:divId w:val="1916207276"/>
        <w:rPr>
          <w:rFonts w:ascii="Georgia" w:hAnsi="Georgia"/>
        </w:rPr>
      </w:pPr>
      <w:r>
        <w:rPr>
          <w:rFonts w:ascii="Georgia" w:hAnsi="Georgia"/>
        </w:rPr>
        <w:t xml:space="preserve">4. Застрахованным лицам, указанным в </w:t>
      </w:r>
      <w:hyperlink w:anchor="/document/99/902021708/XA00M6S2MI/" w:tgtFrame="_self" w:history="1">
        <w:r>
          <w:rPr>
            <w:rStyle w:val="a4"/>
            <w:rFonts w:ascii="Georgia" w:hAnsi="Georgia"/>
          </w:rPr>
          <w:t>части 3 статьи 2</w:t>
        </w:r>
      </w:hyperlink>
      <w:r>
        <w:rPr>
          <w:rFonts w:ascii="Georgia" w:hAnsi="Georgia"/>
        </w:rPr>
        <w:t xml:space="preserve"> настоящего Федерального закона, а также иным категориям застрахованных лиц в случае прекращения деятельности страхователем</w:t>
      </w:r>
      <w:r>
        <w:rPr>
          <w:rFonts w:ascii="Georgia" w:hAnsi="Georgia"/>
        </w:rPr>
        <w:t xml:space="preserve"> на день обращения застрахованного лица за пособиями по временной нетрудоспособности, по беременности и родам, ежемесячным пособием по уходу за ребенком, либо в случае отсутствия возможности их выплаты страхователем в связи с недостаточностью денежных сред</w:t>
      </w:r>
      <w:r>
        <w:rPr>
          <w:rFonts w:ascii="Georgia" w:hAnsi="Georgia"/>
        </w:rPr>
        <w:t>ств на его счетах в кредитных организациях и применением очередности списания денежных средств со счета, предусмотренной</w:t>
      </w:r>
      <w:r>
        <w:rPr>
          <w:rFonts w:ascii="Georgia" w:hAnsi="Georgia"/>
        </w:rPr>
        <w:t xml:space="preserve"> </w:t>
      </w:r>
      <w:hyperlink w:anchor="/document/99/9027690/XA00M6G2N3/" w:history="1">
        <w:r>
          <w:rPr>
            <w:rStyle w:val="a4"/>
            <w:rFonts w:ascii="Georgia" w:hAnsi="Georgia"/>
          </w:rPr>
          <w:t>Гражданским кодексом Российской Федерации</w:t>
        </w:r>
      </w:hyperlink>
      <w:r>
        <w:rPr>
          <w:rFonts w:ascii="Georgia" w:hAnsi="Georgia"/>
        </w:rPr>
        <w:t xml:space="preserve">, либо в случае отсутствия возможности </w:t>
      </w:r>
      <w:r>
        <w:rPr>
          <w:rFonts w:ascii="Georgia" w:hAnsi="Georgia"/>
        </w:rPr>
        <w:t xml:space="preserve">установления местонахождения страхователя и его имущества, на которое может быть обращено взыскание, при наличии вступившего в законную силу решения суда об установлении факта невыплаты таким страхователем пособий застрахованному лицу, либо в случае, если </w:t>
      </w:r>
      <w:r>
        <w:rPr>
          <w:rFonts w:ascii="Georgia" w:hAnsi="Georgia"/>
        </w:rPr>
        <w:t>на день обращения застрахованного лица за указанными пособиями в отношении страхователя проводятся процедуры, применяемые в деле о банкротстве страхователя, назначение и выплата указанных пособий, за исключением пособия по временной нетрудоспособности, вып</w:t>
      </w:r>
      <w:r>
        <w:rPr>
          <w:rFonts w:ascii="Georgia" w:hAnsi="Georgia"/>
        </w:rPr>
        <w:t xml:space="preserve">лачиваемого за счет средств страхователя в соответствии с </w:t>
      </w:r>
      <w:hyperlink w:anchor="/document/99/902021708/XA00MAI2MU/" w:tgtFrame="_self" w:history="1">
        <w:r>
          <w:rPr>
            <w:rStyle w:val="a4"/>
            <w:rFonts w:ascii="Georgia" w:hAnsi="Georgia"/>
          </w:rPr>
          <w:t>пунктом 1 части 2 статьи 3</w:t>
        </w:r>
      </w:hyperlink>
      <w:r>
        <w:rPr>
          <w:rFonts w:ascii="Georgia" w:hAnsi="Georgia"/>
        </w:rPr>
        <w:t xml:space="preserve"> настоящего Федерального закона, осуществляются территориальным органом страховщика</w:t>
      </w:r>
      <w:r>
        <w:rPr>
          <w:rFonts w:ascii="Georgia" w:hAnsi="Georgia"/>
        </w:rPr>
        <w:t>.</w:t>
      </w:r>
      <w:r>
        <w:rPr>
          <w:rStyle w:val="btn"/>
          <w:rFonts w:ascii="Georgia" w:hAnsi="Georgia"/>
          <w:vanish/>
        </w:rPr>
        <w:t>113</w:t>
      </w:r>
      <w:r>
        <w:rPr>
          <w:rStyle w:val="btn"/>
          <w:rFonts w:ascii="Georgia" w:hAnsi="Georgia"/>
          <w:vanish/>
        </w:rPr>
        <w:t>2</w:t>
      </w:r>
      <w:hyperlink w:anchor="/document/16/62532//" w:history="1">
        <w:r>
          <w:rPr>
            <w:rStyle w:val="a4"/>
            <w:rFonts w:ascii="Georgia" w:hAnsi="Georgia"/>
            <w:vanish/>
          </w:rPr>
          <w:t>Как выплатить больничное пособие</w:t>
        </w:r>
      </w:hyperlink>
    </w:p>
    <w:p w:rsidR="00000000" w:rsidRDefault="003B13A1">
      <w:pPr>
        <w:spacing w:after="223"/>
        <w:jc w:val="both"/>
        <w:divId w:val="1916207276"/>
        <w:rPr>
          <w:rFonts w:ascii="Georgia" w:hAnsi="Georgia"/>
        </w:rPr>
      </w:pPr>
      <w:r>
        <w:rPr>
          <w:rFonts w:ascii="Georgia" w:hAnsi="Georgia"/>
        </w:rPr>
        <w:t>5. Назначение и выплата пособий по временной нетрудоспособности, по беременности и родам осуществляются на основании листка нетрудоспособности, выданного медицинской организацией в форме документа</w:t>
      </w:r>
      <w:r>
        <w:rPr>
          <w:rFonts w:ascii="Georgia" w:hAnsi="Georgia"/>
        </w:rPr>
        <w:t xml:space="preserve"> на бумажном носителе или (с письменного согласия застрахованного лица) сформированного и размещенного в информационной системе страховщика в форме электронного документа, подписанного с использованием усиленной квалифицированной электронной подписи медици</w:t>
      </w:r>
      <w:r>
        <w:rPr>
          <w:rFonts w:ascii="Georgia" w:hAnsi="Georgia"/>
        </w:rPr>
        <w:t>нским работником и медицинской организацией, в случае, если медицинская организация и страхователь являются участниками системы информационного взаимодействия по обмену сведениями в целях формирования листка нетрудоспособности в форме электронного документ</w:t>
      </w:r>
      <w:r>
        <w:rPr>
          <w:rFonts w:ascii="Georgia" w:hAnsi="Georgia"/>
        </w:rPr>
        <w:t>а. Для назначения и выплаты указанных пособий застрахованное лицо представляет справку (справки) о сумме заработка, из которого должно быть исчислено пособие, с места (мест) работы (службы, иной деятельности) у другого страхователя (у других страхователей)</w:t>
      </w:r>
      <w:r>
        <w:rPr>
          <w:rFonts w:ascii="Georgia" w:hAnsi="Georgia"/>
        </w:rPr>
        <w:t>, а для назначения и выплаты указанных пособий территориальным органом страховщика - справку (справки) о сумме заработка, из которого должно быть исчислено пособие, и определяемые федеральным органом исполнительной власти, осуществляющим функции по выработ</w:t>
      </w:r>
      <w:r>
        <w:rPr>
          <w:rFonts w:ascii="Georgia" w:hAnsi="Georgia"/>
        </w:rPr>
        <w:t xml:space="preserve">ке и реализации государственной политики и нормативно-правовому </w:t>
      </w:r>
      <w:r>
        <w:rPr>
          <w:rFonts w:ascii="Georgia" w:hAnsi="Georgia"/>
        </w:rPr>
        <w:lastRenderedPageBreak/>
        <w:t>регулированию в сфере труда и социальной защиты населения, документы, подтверждающие страховой стаж. Форма, порядок выдачи и порядок оформления листков нетрудоспособности, а также порядок форм</w:t>
      </w:r>
      <w:r>
        <w:rPr>
          <w:rFonts w:ascii="Georgia" w:hAnsi="Georgia"/>
        </w:rPr>
        <w:t>ирования листков нетрудоспособности в форме электронного документа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w:t>
      </w:r>
      <w:r>
        <w:rPr>
          <w:rFonts w:ascii="Georgia" w:hAnsi="Georgia"/>
        </w:rPr>
        <w:t xml:space="preserve">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и Фондом социального страхования </w:t>
      </w:r>
      <w:r>
        <w:rPr>
          <w:rFonts w:ascii="Georgia" w:hAnsi="Georgia"/>
        </w:rPr>
        <w:t>Российской Федерации. Порядок информационного взаимодействия страховщика, страхователей, медицинских организаций и федеральных государственных учреждений медико-социальной экспертизы по обмену сведениями в целях формирования листка нетрудоспособности в фор</w:t>
      </w:r>
      <w:r>
        <w:rPr>
          <w:rFonts w:ascii="Georgia" w:hAnsi="Georgia"/>
        </w:rPr>
        <w:t>ме электронного документа утверждается Правительством Российской Федерации</w:t>
      </w:r>
      <w:r>
        <w:rPr>
          <w:rFonts w:ascii="Georgia" w:hAnsi="Georgia"/>
        </w:rPr>
        <w:t>.</w:t>
      </w:r>
      <w:r>
        <w:rPr>
          <w:rStyle w:val="btn"/>
          <w:rFonts w:ascii="Georgia" w:hAnsi="Georgia"/>
          <w:vanish/>
        </w:rPr>
        <w:t>179</w:t>
      </w:r>
      <w:r>
        <w:rPr>
          <w:rStyle w:val="btn"/>
          <w:rFonts w:ascii="Georgia" w:hAnsi="Georgia"/>
          <w:vanish/>
        </w:rPr>
        <w:t>7</w:t>
      </w:r>
      <w:hyperlink w:anchor="/document/99/902276454//" w:history="1">
        <w:r>
          <w:rPr>
            <w:rStyle w:val="a4"/>
            <w:rFonts w:ascii="Georgia" w:hAnsi="Georgia"/>
            <w:vanish/>
          </w:rPr>
          <w:t>Приказ Минздравсоцразвития "Об утверждении формы бланка листка нетрудоспособности"</w:t>
        </w:r>
      </w:hyperlink>
      <w:hyperlink w:anchor="/document/99/902287609/ZAP26MI3AD/" w:history="1">
        <w:r>
          <w:rPr>
            <w:rStyle w:val="a4"/>
            <w:rFonts w:ascii="Georgia" w:hAnsi="Georgia"/>
            <w:vanish/>
          </w:rPr>
          <w:t>Порядок выдачи листков нетрудоспособности</w:t>
        </w:r>
      </w:hyperlink>
    </w:p>
    <w:p w:rsidR="00000000" w:rsidRDefault="003B13A1">
      <w:pPr>
        <w:spacing w:after="223"/>
        <w:jc w:val="both"/>
        <w:divId w:val="1916207276"/>
        <w:rPr>
          <w:rFonts w:ascii="Georgia" w:hAnsi="Georgia"/>
        </w:rPr>
      </w:pPr>
      <w:r>
        <w:rPr>
          <w:rFonts w:ascii="Georgia" w:hAnsi="Georgia"/>
        </w:rPr>
        <w:t xml:space="preserve">5.1. В случаях, указанных в </w:t>
      </w:r>
      <w:hyperlink w:anchor="/document/99/902021708/XA00MDC2N5/" w:tgtFrame="_self" w:history="1">
        <w:r>
          <w:rPr>
            <w:rStyle w:val="a4"/>
            <w:rFonts w:ascii="Georgia" w:hAnsi="Georgia"/>
          </w:rPr>
          <w:t>частях 2.1</w:t>
        </w:r>
      </w:hyperlink>
      <w:r>
        <w:rPr>
          <w:rFonts w:ascii="Georgia" w:hAnsi="Georgia"/>
        </w:rPr>
        <w:t xml:space="preserve"> и </w:t>
      </w:r>
      <w:hyperlink w:anchor="/document/99/902021708/XA00MDU2N8/" w:tgtFrame="_self" w:history="1">
        <w:r>
          <w:rPr>
            <w:rStyle w:val="a4"/>
            <w:rFonts w:ascii="Georgia" w:hAnsi="Georgia"/>
          </w:rPr>
          <w:t>2.2</w:t>
        </w:r>
      </w:hyperlink>
      <w:r>
        <w:rPr>
          <w:rFonts w:ascii="Georgia" w:hAnsi="Georgia"/>
        </w:rPr>
        <w:t xml:space="preserve"> настоящей статьи, застра</w:t>
      </w:r>
      <w:r>
        <w:rPr>
          <w:rFonts w:ascii="Georgia" w:hAnsi="Georgia"/>
        </w:rPr>
        <w:t xml:space="preserve">хованное лицо при обращении за назначением пособий по временной нетрудоспособности, по беременности и родам к страхователю по одному из последних мест работы (службы, иной деятельности) по выбору застрахованного лица представляет также справку (справки) с </w:t>
      </w:r>
      <w:r>
        <w:rPr>
          <w:rFonts w:ascii="Georgia" w:hAnsi="Georgia"/>
        </w:rPr>
        <w:t>места работы (службы, иной деятельности) у другого страхователя (у других страхователей) о том, что назначение и выплата пособий этим страхователем не осуществляются</w:t>
      </w:r>
      <w:r>
        <w:rPr>
          <w:rFonts w:ascii="Georgia" w:hAnsi="Georgia"/>
        </w:rPr>
        <w:t>.</w:t>
      </w:r>
      <w:r>
        <w:rPr>
          <w:rStyle w:val="btn"/>
          <w:rFonts w:ascii="Georgia" w:hAnsi="Georgia"/>
          <w:vanish/>
        </w:rPr>
        <w:t>7</w:t>
      </w:r>
      <w:r>
        <w:rPr>
          <w:rStyle w:val="btn"/>
          <w:rFonts w:ascii="Georgia" w:hAnsi="Georgia"/>
          <w:vanish/>
        </w:rPr>
        <w:t>4</w:t>
      </w:r>
      <w:hyperlink w:anchor="/document/16/64002//" w:history="1">
        <w:r>
          <w:rPr>
            <w:rStyle w:val="a4"/>
            <w:rFonts w:ascii="Georgia" w:hAnsi="Georgia"/>
            <w:vanish/>
          </w:rPr>
          <w:t xml:space="preserve">Как определить средний дневной заработок при </w:t>
        </w:r>
        <w:r>
          <w:rPr>
            <w:rStyle w:val="a4"/>
            <w:rFonts w:ascii="Georgia" w:hAnsi="Georgia"/>
            <w:vanish/>
          </w:rPr>
          <w:t>расчете больничного пособия</w:t>
        </w:r>
      </w:hyperlink>
    </w:p>
    <w:p w:rsidR="00000000" w:rsidRDefault="003B13A1">
      <w:pPr>
        <w:spacing w:after="223"/>
        <w:jc w:val="both"/>
        <w:divId w:val="1916207276"/>
        <w:rPr>
          <w:rFonts w:ascii="Georgia" w:hAnsi="Georgia"/>
        </w:rPr>
      </w:pPr>
      <w:r>
        <w:rPr>
          <w:rFonts w:ascii="Georgia" w:hAnsi="Georgia"/>
        </w:rPr>
        <w:t xml:space="preserve">6. Для назначения и выплаты ежемесячного пособия по уходу за ребенком застрахованное лицо представляет заявление о назначении указанного пособия, свидетельство о рождении (усыновлении) ребенка, за которым осуществляется уход, и </w:t>
      </w:r>
      <w:r>
        <w:rPr>
          <w:rFonts w:ascii="Georgia" w:hAnsi="Georgia"/>
        </w:rPr>
        <w:t>его копию либо выписку из решения об установлении над ребенком опеки, свидетельство о рождении (усыновлении, смерти) предыдущего ребенка (детей) и его копию, справку с места работы (службы) матери (отца, обоих родителей) ребенка о том, что она (он, они) не</w:t>
      </w:r>
      <w:r>
        <w:rPr>
          <w:rFonts w:ascii="Georgia" w:hAnsi="Georgia"/>
        </w:rPr>
        <w:t xml:space="preserve"> использует отпуск по уходу за ребенком и не получает ежемесячного пособия по уходу за ребенком, а в случае, если мать (отец, оба родителя) ребенка не работает (не служит) либо обучается по очной форме по основным образовательным программам в организациях,</w:t>
      </w:r>
      <w:r>
        <w:rPr>
          <w:rFonts w:ascii="Georgia" w:hAnsi="Georgia"/>
        </w:rPr>
        <w:t xml:space="preserve"> осуществляющих образовательную деятельность, справку из органов социальной защиты населения по месту жительства (месту пребывания, фактического проживания) матери (отца) ребенка о неполучении ежемесячного пособия по уходу за ребенком. Для назначения и вып</w:t>
      </w:r>
      <w:r>
        <w:rPr>
          <w:rFonts w:ascii="Georgia" w:hAnsi="Georgia"/>
        </w:rPr>
        <w:t>латы ежемесячного пособия по уходу за ребенком застрахованное лицо представляет также при необходимости справку (справки) о сумме заработка, из которого должно быть исчислено пособие. Для назначения и выплаты ежемесячного пособия по уходу за ребенком в соо</w:t>
      </w:r>
      <w:r>
        <w:rPr>
          <w:rFonts w:ascii="Georgia" w:hAnsi="Georgia"/>
        </w:rPr>
        <w:t xml:space="preserve">тветствии с </w:t>
      </w:r>
      <w:hyperlink w:anchor="/document/99/902021708/XA00MC02NQ/" w:tgtFrame="_self" w:history="1">
        <w:r>
          <w:rPr>
            <w:rStyle w:val="a4"/>
            <w:rFonts w:ascii="Georgia" w:hAnsi="Georgia"/>
          </w:rPr>
          <w:t>частью 4 настоящей статьи</w:t>
        </w:r>
      </w:hyperlink>
      <w:r>
        <w:rPr>
          <w:rFonts w:ascii="Georgia" w:hAnsi="Georgia"/>
        </w:rPr>
        <w:t xml:space="preserve"> </w:t>
      </w:r>
      <w:r>
        <w:rPr>
          <w:rFonts w:ascii="Georgia" w:hAnsi="Georgia"/>
        </w:rPr>
        <w:t>справка (сведения) из органов социальной защиты населения по месту жительства (месту пребывания, фактического проживания) отца, матери (обоих родителей) ребенка о неполучении ежемесячного пособия по уходу за ребенком запрашивается страховщиком в уполномоче</w:t>
      </w:r>
      <w:r>
        <w:rPr>
          <w:rFonts w:ascii="Georgia" w:hAnsi="Georgia"/>
        </w:rPr>
        <w:t xml:space="preserve">нном органе исполнительной власти субъекта Российской Федерации, в распоряжении которого находятся такие сведения. Застрахованное лицо вправе по собственной инициативе представить указанную справку для назначения и выплаты пособия. Межведомственный запрос </w:t>
      </w:r>
      <w:r>
        <w:rPr>
          <w:rFonts w:ascii="Georgia" w:hAnsi="Georgia"/>
        </w:rPr>
        <w:t xml:space="preserve">страховщика о представлении документов (сведений) направляется в течение трех календарных дней со дня поступления заявления о выплате ежемесячного пособия по уходу за ребенком в соответствии с </w:t>
      </w:r>
      <w:hyperlink w:anchor="/document/99/902021708/XA00MC02NQ/" w:tgtFrame="_self" w:history="1">
        <w:r>
          <w:rPr>
            <w:rStyle w:val="a4"/>
            <w:rFonts w:ascii="Georgia" w:hAnsi="Georgia"/>
          </w:rPr>
          <w:t>частью 4 настоящей статьи</w:t>
        </w:r>
      </w:hyperlink>
      <w:r>
        <w:rPr>
          <w:rFonts w:ascii="Georgia" w:hAnsi="Georgia"/>
        </w:rPr>
        <w:t xml:space="preserve">. Срок подготовки и направления уполномоченным органом исполнительной власти субъекта Российской Федерации ответа на указанный </w:t>
      </w:r>
      <w:r>
        <w:rPr>
          <w:rFonts w:ascii="Georgia" w:hAnsi="Georgia"/>
        </w:rPr>
        <w:lastRenderedPageBreak/>
        <w:t>межведомственный запрос не может превышать пять календарных дней со дня поступления межведомственно</w:t>
      </w:r>
      <w:r>
        <w:rPr>
          <w:rFonts w:ascii="Georgia" w:hAnsi="Georgia"/>
        </w:rPr>
        <w:t>го запроса в указанные органы</w:t>
      </w:r>
      <w:r>
        <w:rPr>
          <w:rFonts w:ascii="Georgia" w:hAnsi="Georgia"/>
        </w:rPr>
        <w:t>.</w:t>
      </w:r>
      <w:r>
        <w:rPr>
          <w:rStyle w:val="btn"/>
          <w:rFonts w:ascii="Georgia" w:hAnsi="Georgia"/>
          <w:vanish/>
        </w:rPr>
        <w:t>14</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7. Застрахованное лицо, занятое у нескольких страхователей, при обращении к одному из указанных страхователей по своему выбору за назначением и выплатой ежемесячного пособия по уходу за ребенком наряду с документами, преду</w:t>
      </w:r>
      <w:r>
        <w:rPr>
          <w:rFonts w:ascii="Georgia" w:hAnsi="Georgia"/>
        </w:rPr>
        <w:t>смотренными частью 6 настоящей статьи, представляет справку (справки) с места работы (службы, иной деятельности) у другого страхователя (у других страхователей) о том, что назначение и выплата ежемесячного пособия по уходу за ребенком этим страхователем не</w:t>
      </w:r>
      <w:r>
        <w:rPr>
          <w:rFonts w:ascii="Georgia" w:hAnsi="Georgia"/>
        </w:rPr>
        <w:t xml:space="preserve"> осуществляются</w:t>
      </w:r>
      <w:r>
        <w:rPr>
          <w:rFonts w:ascii="Georgia" w:hAnsi="Georgia"/>
        </w:rPr>
        <w:t>.</w:t>
      </w:r>
      <w:r>
        <w:rPr>
          <w:rStyle w:val="btn"/>
          <w:rFonts w:ascii="Georgia" w:hAnsi="Georgia"/>
          <w:vanish/>
        </w:rPr>
        <w:t>7</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7.1. Застрахованным лицом вместо подлинника справки о сумме заработка, из которого должны быть исчислены пособия по временной нетрудоспособности, по беременности и родам, ежемесячное пособие по уходу за ребенком, может представляться коп</w:t>
      </w:r>
      <w:r>
        <w:rPr>
          <w:rFonts w:ascii="Georgia" w:hAnsi="Georgia"/>
        </w:rPr>
        <w:t>ия справки о сумме заработка, заверенная в установленном порядке</w:t>
      </w:r>
      <w:r>
        <w:rPr>
          <w:rFonts w:ascii="Georgia" w:hAnsi="Georgia"/>
        </w:rPr>
        <w:t>.</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 xml:space="preserve">7.2. В случае, если застрахованное лицо не имеет возможности представить справку (справки) о сумме заработка, из которого должно быть исчислено пособие, с места (мест) работы (службы, иной </w:t>
      </w:r>
      <w:r>
        <w:rPr>
          <w:rFonts w:ascii="Georgia" w:hAnsi="Georgia"/>
        </w:rPr>
        <w:t>деятельности) у другого страхователя (у других страхователей) в связи с прекращением деятельности этим страхователем (этими страхователями) либо по иным причинам, страхователь, назначающий и выплачивающий пособие, либо территориальный орган страховщика, на</w:t>
      </w:r>
      <w:r>
        <w:rPr>
          <w:rFonts w:ascii="Georgia" w:hAnsi="Georgia"/>
        </w:rPr>
        <w:t xml:space="preserve">значающий и выплачивающий пособие в случаях, указанных в </w:t>
      </w:r>
      <w:hyperlink w:anchor="/document/99/902021708/XA00M9M2NG/" w:tgtFrame="_self" w:history="1">
        <w:r>
          <w:rPr>
            <w:rStyle w:val="a4"/>
            <w:rFonts w:ascii="Georgia" w:hAnsi="Georgia"/>
          </w:rPr>
          <w:t>частях 3</w:t>
        </w:r>
      </w:hyperlink>
      <w:r>
        <w:rPr>
          <w:rFonts w:ascii="Georgia" w:hAnsi="Georgia"/>
        </w:rPr>
        <w:t xml:space="preserve"> и </w:t>
      </w:r>
      <w:hyperlink w:anchor="/document/99/902021708/XA00MC02NQ/" w:tgtFrame="_self" w:history="1">
        <w:r>
          <w:rPr>
            <w:rStyle w:val="a4"/>
            <w:rFonts w:ascii="Georgia" w:hAnsi="Georgia"/>
          </w:rPr>
          <w:t>4</w:t>
        </w:r>
      </w:hyperlink>
      <w:r>
        <w:rPr>
          <w:rFonts w:ascii="Georgia" w:hAnsi="Georgia"/>
        </w:rPr>
        <w:t xml:space="preserve"> настоящей статьи настоящего Федерального закона, п</w:t>
      </w:r>
      <w:r>
        <w:rPr>
          <w:rFonts w:ascii="Georgia" w:hAnsi="Georgia"/>
        </w:rPr>
        <w:t>о заявлению застрахованного лица направляет запрос в территориальный орган Пенсионного фонда Российской Федерации о представлении сведений о заработной плате, иных выплатах и вознаграждениях застрахованного лица у соответствующего страхователя (соответству</w:t>
      </w:r>
      <w:r>
        <w:rPr>
          <w:rFonts w:ascii="Georgia" w:hAnsi="Georgia"/>
        </w:rPr>
        <w:t>ющих страхователей) на основании сведений индивидуального (персонифицированного) учета в системе обязательного пенсионного страхования. Форма указанного заявления застрахованного лица, форма и порядок направления запроса, форма, порядок и сроки представлен</w:t>
      </w:r>
      <w:r>
        <w:rPr>
          <w:rFonts w:ascii="Georgia" w:hAnsi="Georgia"/>
        </w:rPr>
        <w:t>ия запрашиваемых сведений территориальным органом Пенсионного фонда Российской Федерации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w:t>
      </w:r>
      <w:r>
        <w:rPr>
          <w:rFonts w:ascii="Georgia" w:hAnsi="Georgia"/>
        </w:rPr>
        <w:t>циального страхования</w:t>
      </w:r>
      <w:r>
        <w:rPr>
          <w:rFonts w:ascii="Georgia" w:hAnsi="Georgia"/>
        </w:rPr>
        <w:t>.</w:t>
      </w:r>
      <w:r>
        <w:rPr>
          <w:rStyle w:val="btn"/>
          <w:rFonts w:ascii="Georgia" w:hAnsi="Georgia"/>
          <w:vanish/>
        </w:rPr>
        <w:t>1</w:t>
      </w:r>
      <w:r>
        <w:rPr>
          <w:rStyle w:val="btn"/>
          <w:rFonts w:ascii="Georgia" w:hAnsi="Georgia"/>
          <w:vanish/>
        </w:rPr>
        <w:t>2</w:t>
      </w:r>
      <w:hyperlink w:anchor="/document/99/902260206//" w:history="1">
        <w:r>
          <w:rPr>
            <w:rStyle w:val="a4"/>
            <w:rFonts w:ascii="Georgia" w:hAnsi="Georgia"/>
            <w:vanish/>
          </w:rPr>
          <w:t>Приказ Минздравсоцразвития "Об утверждении формы заявления застрахованного лица о направлении запроса...</w:t>
        </w:r>
      </w:hyperlink>
    </w:p>
    <w:p w:rsidR="00000000" w:rsidRDefault="003B13A1">
      <w:pPr>
        <w:spacing w:after="223"/>
        <w:jc w:val="both"/>
        <w:divId w:val="1916207276"/>
        <w:rPr>
          <w:rFonts w:ascii="Georgia" w:hAnsi="Georgia"/>
        </w:rPr>
      </w:pPr>
      <w:r>
        <w:rPr>
          <w:rFonts w:ascii="Georgia" w:hAnsi="Georgia"/>
        </w:rPr>
        <w:t>8. Страхователь осуществляет выплату пособия по временной нетрудоспособности, по</w:t>
      </w:r>
      <w:r>
        <w:rPr>
          <w:rFonts w:ascii="Georgia" w:hAnsi="Georgia"/>
        </w:rPr>
        <w:t xml:space="preserve"> беременности и родам, ежемесячного пособия по уходу за ребенком застрахованному лицу в порядке, установленном для выплаты застрахованным лицам заработной платы (иных выплат, вознаграждений)</w:t>
      </w:r>
      <w:r>
        <w:rPr>
          <w:rFonts w:ascii="Georgia" w:hAnsi="Georgia"/>
        </w:rPr>
        <w:t>.</w:t>
      </w:r>
      <w:r>
        <w:rPr>
          <w:rStyle w:val="btn"/>
          <w:rFonts w:ascii="Georgia" w:hAnsi="Georgia"/>
          <w:vanish/>
        </w:rPr>
        <w:t>4</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 xml:space="preserve">9. Выплата пособий по временной нетрудоспособности, по беременности и родам, ежемесячного пособия по уходу за ребенком в случаях, предусмотренных </w:t>
      </w:r>
      <w:hyperlink w:anchor="/document/99/902021708/XA00MC02NQ/" w:tgtFrame="_self" w:history="1">
        <w:r>
          <w:rPr>
            <w:rStyle w:val="a4"/>
            <w:rFonts w:ascii="Georgia" w:hAnsi="Georgia"/>
          </w:rPr>
          <w:t>частью 4 настоящей статьи</w:t>
        </w:r>
      </w:hyperlink>
      <w:r>
        <w:rPr>
          <w:rFonts w:ascii="Georgia" w:hAnsi="Georgia"/>
        </w:rPr>
        <w:t xml:space="preserve">, осуществляется </w:t>
      </w:r>
      <w:r>
        <w:rPr>
          <w:rFonts w:ascii="Georgia" w:hAnsi="Georgia"/>
        </w:rPr>
        <w:t>в установленных размерах территориальным органом страховщика, назначившим указанные пособия, через организацию федеральной почтовой связи, кредитную либо иную организацию по заявлению получателя</w:t>
      </w:r>
      <w:r>
        <w:rPr>
          <w:rFonts w:ascii="Georgia" w:hAnsi="Georgia"/>
        </w:rPr>
        <w:t>.</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 xml:space="preserve">10. Информация о назначении и выплате застрахованным лицам </w:t>
      </w:r>
      <w:r>
        <w:rPr>
          <w:rFonts w:ascii="Georgia" w:hAnsi="Georgia"/>
        </w:rPr>
        <w:t xml:space="preserve">в случаях, предусмотренных </w:t>
      </w:r>
      <w:hyperlink w:anchor="/document/99/902021708/XA00MC02NQ/" w:tgtFrame="_self" w:history="1">
        <w:r>
          <w:rPr>
            <w:rStyle w:val="a4"/>
            <w:rFonts w:ascii="Georgia" w:hAnsi="Georgia"/>
          </w:rPr>
          <w:t>частью 4 настоящей статьи</w:t>
        </w:r>
      </w:hyperlink>
      <w:r>
        <w:rPr>
          <w:rFonts w:ascii="Georgia" w:hAnsi="Georgia"/>
        </w:rPr>
        <w:t>, пособий по временной нетрудоспособности, пособий по беременности и родам, ежемесячных пособий по уходу за ребенком размещается в Едино</w:t>
      </w:r>
      <w:r>
        <w:rPr>
          <w:rFonts w:ascii="Georgia" w:hAnsi="Georgia"/>
        </w:rPr>
        <w:t xml:space="preserve">й государственной информационной системе социального обеспечения. Размещение и получение указанной </w:t>
      </w:r>
      <w:r>
        <w:rPr>
          <w:rFonts w:ascii="Georgia" w:hAnsi="Georgia"/>
        </w:rPr>
        <w:lastRenderedPageBreak/>
        <w:t>информации в Единой государственной информационной системе социального обеспечения осуществляются в соответствии с</w:t>
      </w:r>
      <w:r>
        <w:rPr>
          <w:rFonts w:ascii="Georgia" w:hAnsi="Georgia"/>
        </w:rPr>
        <w:t xml:space="preserve"> </w:t>
      </w:r>
      <w:hyperlink w:anchor="/document/99/901738835/XA00M1S2LR/" w:history="1">
        <w:r>
          <w:rPr>
            <w:rStyle w:val="a4"/>
            <w:rFonts w:ascii="Georgia" w:hAnsi="Georgia"/>
          </w:rPr>
          <w:t>Федеральным законом от 17 июля 1999 года № 178-ФЗ "О государственной социальной помощи"</w:t>
        </w:r>
      </w:hyperlink>
      <w:r>
        <w:rPr>
          <w:rFonts w:ascii="Georgia" w:hAnsi="Georgia"/>
        </w:rPr>
        <w:t>.</w:t>
      </w:r>
      <w:r>
        <w:rPr>
          <w:rStyle w:val="btn"/>
          <w:rFonts w:ascii="Georgia" w:hAnsi="Georgia"/>
          <w:vanish/>
        </w:rPr>
        <w:t>1</w:t>
      </w:r>
    </w:p>
    <w:p w:rsidR="00000000" w:rsidRDefault="003B13A1">
      <w:pPr>
        <w:divId w:val="1063992464"/>
        <w:rPr>
          <w:rFonts w:ascii="Helvetica" w:eastAsia="Times New Roman" w:hAnsi="Helvetica" w:cs="Helvetica"/>
          <w:b/>
          <w:bCs/>
        </w:rPr>
      </w:pPr>
      <w:r>
        <w:rPr>
          <w:rStyle w:val="docarticle-number"/>
          <w:rFonts w:ascii="Helvetica" w:eastAsia="Times New Roman" w:hAnsi="Helvetica" w:cs="Helvetica"/>
          <w:b/>
          <w:bCs/>
        </w:rPr>
        <w:t xml:space="preserve">Статья 14. </w:t>
      </w:r>
      <w:r>
        <w:rPr>
          <w:rStyle w:val="docarticle-name"/>
          <w:rFonts w:ascii="Helvetica" w:eastAsia="Times New Roman" w:hAnsi="Helvetica" w:cs="Helvetica"/>
          <w:b/>
          <w:bCs/>
        </w:rPr>
        <w:t>Порядок исчисления пособий по временной нетрудоспособности, по беременности и родам, ежемесячного пособия по уходу за ребенко</w:t>
      </w:r>
      <w:r>
        <w:rPr>
          <w:rStyle w:val="docarticle-name"/>
          <w:rFonts w:ascii="Helvetica" w:eastAsia="Times New Roman" w:hAnsi="Helvetica" w:cs="Helvetica"/>
          <w:b/>
          <w:bCs/>
        </w:rPr>
        <w:t>м</w:t>
      </w:r>
      <w:r>
        <w:rPr>
          <w:rStyle w:val="btn"/>
          <w:rFonts w:ascii="Helvetica" w:eastAsia="Times New Roman" w:hAnsi="Helvetica" w:cs="Helvetica"/>
          <w:b/>
          <w:bCs/>
          <w:vanish/>
        </w:rPr>
        <w:t>206</w:t>
      </w:r>
      <w:r>
        <w:rPr>
          <w:rStyle w:val="btn"/>
          <w:rFonts w:ascii="Helvetica" w:eastAsia="Times New Roman" w:hAnsi="Helvetica" w:cs="Helvetica"/>
          <w:b/>
          <w:bCs/>
          <w:vanish/>
        </w:rPr>
        <w:t>5</w:t>
      </w:r>
    </w:p>
    <w:p w:rsidR="00000000" w:rsidRDefault="003B13A1">
      <w:pPr>
        <w:spacing w:after="223"/>
        <w:jc w:val="both"/>
        <w:divId w:val="1916207276"/>
        <w:rPr>
          <w:rFonts w:ascii="Georgia" w:hAnsi="Georgia"/>
        </w:rPr>
      </w:pPr>
      <w:r>
        <w:rPr>
          <w:rFonts w:ascii="Georgia" w:hAnsi="Georgia"/>
        </w:rPr>
        <w:t>1. Пособи</w:t>
      </w:r>
      <w:r>
        <w:rPr>
          <w:rFonts w:ascii="Georgia" w:hAnsi="Georgia"/>
        </w:rPr>
        <w:t>я по временной нетрудоспособности, по беременности и родам, ежемесячное пособие по уходу за ребенком исчисляются исходя из среднего заработка застрахованного лица, рассчитанного за два календарных года, предшествующих году наступления временной нетрудоспос</w:t>
      </w:r>
      <w:r>
        <w:rPr>
          <w:rFonts w:ascii="Georgia" w:hAnsi="Georgia"/>
        </w:rPr>
        <w:t>обности, отпуска по беременности и родам, отпуска по уходу за ребенком, в том числе за время работы (службы, иной деятельности) у другого страхователя (других страхователей). Средний заработок за время работы (службы, иной деятельности) у другого страховат</w:t>
      </w:r>
      <w:r>
        <w:rPr>
          <w:rFonts w:ascii="Georgia" w:hAnsi="Georgia"/>
        </w:rPr>
        <w:t xml:space="preserve">еля (других страхователей) не учитывается в случаях, если в соответствии с </w:t>
      </w:r>
      <w:hyperlink w:anchor="/document/99/902021708/XA00M942ND/" w:tgtFrame="_self" w:history="1">
        <w:r>
          <w:rPr>
            <w:rStyle w:val="a4"/>
            <w:rFonts w:ascii="Georgia" w:hAnsi="Georgia"/>
          </w:rPr>
          <w:t>частью 2 статьи 13</w:t>
        </w:r>
      </w:hyperlink>
      <w:r>
        <w:rPr>
          <w:rFonts w:ascii="Georgia" w:hAnsi="Georgia"/>
        </w:rPr>
        <w:t xml:space="preserve"> </w:t>
      </w:r>
      <w:r>
        <w:rPr>
          <w:rFonts w:ascii="Georgia" w:hAnsi="Georgia"/>
        </w:rPr>
        <w:t>настоящего Федерального закона пособия по временной нетрудоспособности, по беременности и родам назначаются и выплачиваются застрахованному лицу по всем местам работы (службы, иной деятельности) исходя из среднего заработка за время работы (службы, иной де</w:t>
      </w:r>
      <w:r>
        <w:rPr>
          <w:rFonts w:ascii="Georgia" w:hAnsi="Georgia"/>
        </w:rPr>
        <w:t>ятельности) у страхователя, назначающего и выплачивающего пособия. В случае, если в двух календарных годах, непосредственно предшествующих году наступления указанных страховых случаев, либо в одном из указанных годов застрахованное лицо находилось в отпуск</w:t>
      </w:r>
      <w:r>
        <w:rPr>
          <w:rFonts w:ascii="Georgia" w:hAnsi="Georgia"/>
        </w:rPr>
        <w:t>е по беременности и родам и (или) в отпуске по уходу за ребенком, соответствующие календарные годы (календарный год) по заявлению застрахованного лица могут быть заменены в целях расчета среднего заработка предшествующими календарными годами (календарным г</w:t>
      </w:r>
      <w:r>
        <w:rPr>
          <w:rFonts w:ascii="Georgia" w:hAnsi="Georgia"/>
        </w:rPr>
        <w:t>одом) при условии, что это приведет к увеличению размера пособия</w:t>
      </w:r>
      <w:r>
        <w:rPr>
          <w:rFonts w:ascii="Georgia" w:hAnsi="Georgia"/>
        </w:rPr>
        <w:t>.</w:t>
      </w:r>
      <w:r>
        <w:rPr>
          <w:rStyle w:val="btn"/>
          <w:rFonts w:ascii="Georgia" w:hAnsi="Georgia"/>
          <w:vanish/>
        </w:rPr>
        <w:t>149</w:t>
      </w:r>
      <w:r>
        <w:rPr>
          <w:rStyle w:val="btn"/>
          <w:rFonts w:ascii="Georgia" w:hAnsi="Georgia"/>
          <w:vanish/>
        </w:rPr>
        <w:t>5</w:t>
      </w:r>
      <w:hyperlink w:anchor="/document/16/63388//" w:history="1">
        <w:r>
          <w:rPr>
            <w:rStyle w:val="a4"/>
            <w:rFonts w:ascii="Georgia" w:hAnsi="Georgia"/>
            <w:vanish/>
          </w:rPr>
          <w:t>Какое время работы учесть при расчете пособия по беременности и родам</w:t>
        </w:r>
      </w:hyperlink>
    </w:p>
    <w:p w:rsidR="00000000" w:rsidRDefault="003B13A1">
      <w:pPr>
        <w:spacing w:after="223"/>
        <w:jc w:val="both"/>
        <w:divId w:val="1916207276"/>
        <w:rPr>
          <w:rFonts w:ascii="Georgia" w:hAnsi="Georgia"/>
        </w:rPr>
      </w:pPr>
      <w:r>
        <w:rPr>
          <w:rFonts w:ascii="Georgia" w:hAnsi="Georgia"/>
        </w:rPr>
        <w:t>1.1. В случае, если застрахованное лицо в периоды, указанные в части 1 нас</w:t>
      </w:r>
      <w:r>
        <w:rPr>
          <w:rFonts w:ascii="Georgia" w:hAnsi="Georgia"/>
        </w:rPr>
        <w:t>тоящей статьи, не имело заработка, а также в случае, если средний заработок, рассчитанный за эти периоды, в расчете за полный календарный месяц ниже минимального размера оплаты труда, установленного федеральным законом на день наступления страхового случая</w:t>
      </w:r>
      <w:r>
        <w:rPr>
          <w:rFonts w:ascii="Georgia" w:hAnsi="Georgia"/>
        </w:rPr>
        <w:t>, средний заработок, исходя из которого исчисляются пособия по временной нетрудоспособности, по беременности и родам, ежемесячное пособие по уходу за ребенком, принимается равным минимальному размеру оплаты труда, установленному федеральным законом на день</w:t>
      </w:r>
      <w:r>
        <w:rPr>
          <w:rFonts w:ascii="Georgia" w:hAnsi="Georgia"/>
        </w:rPr>
        <w:t xml:space="preserve"> наступления страхового случая. Если застрахованное лицо на момент наступления страхового случая работает на условиях неполного рабочего времени (неполной рабочей недели, неполного рабочего дня), средний заработок, исходя из которого исчисляются пособия в </w:t>
      </w:r>
      <w:r>
        <w:rPr>
          <w:rFonts w:ascii="Georgia" w:hAnsi="Georgia"/>
        </w:rPr>
        <w:t>указанных случаях, определяется пропорционально продолжительности рабочего времени застрахованного лица. При этом во всех случаях исчисленное ежемесячное пособие по уходу за ребенком не может быть меньше минимального размера ежемесячного пособия по уходу з</w:t>
      </w:r>
      <w:r>
        <w:rPr>
          <w:rFonts w:ascii="Georgia" w:hAnsi="Georgia"/>
        </w:rPr>
        <w:t>а ребенком, установленного</w:t>
      </w:r>
      <w:r>
        <w:rPr>
          <w:rFonts w:ascii="Georgia" w:hAnsi="Georgia"/>
        </w:rPr>
        <w:t xml:space="preserve"> </w:t>
      </w:r>
      <w:hyperlink w:anchor="/document/99/9035383/XA00M6G2N3/" w:history="1">
        <w:r>
          <w:rPr>
            <w:rStyle w:val="a4"/>
            <w:rFonts w:ascii="Georgia" w:hAnsi="Georgia"/>
          </w:rPr>
          <w:t>Федеральным законом "О государственных пособиях гражданам, имеющим детей"</w:t>
        </w:r>
      </w:hyperlink>
      <w:r>
        <w:rPr>
          <w:rFonts w:ascii="Georgia" w:hAnsi="Georgia"/>
        </w:rPr>
        <w:t>.</w:t>
      </w:r>
      <w:r>
        <w:rPr>
          <w:rStyle w:val="btn"/>
          <w:rFonts w:ascii="Georgia" w:hAnsi="Georgia"/>
          <w:vanish/>
        </w:rPr>
        <w:t>57</w:t>
      </w:r>
      <w:r>
        <w:rPr>
          <w:rStyle w:val="btn"/>
          <w:rFonts w:ascii="Georgia" w:hAnsi="Georgia"/>
          <w:vanish/>
        </w:rPr>
        <w:t>4</w:t>
      </w:r>
      <w:hyperlink w:anchor="/document/117/39464//" w:history="1">
        <w:r>
          <w:rPr>
            <w:rStyle w:val="a4"/>
            <w:rFonts w:ascii="Georgia" w:hAnsi="Georgia"/>
            <w:vanish/>
          </w:rPr>
          <w:t>Размеры социальных пособий и выплат в 2018 году</w:t>
        </w:r>
      </w:hyperlink>
    </w:p>
    <w:p w:rsidR="00000000" w:rsidRDefault="003B13A1">
      <w:pPr>
        <w:spacing w:after="223"/>
        <w:jc w:val="both"/>
        <w:divId w:val="1916207276"/>
        <w:rPr>
          <w:rFonts w:ascii="Georgia" w:hAnsi="Georgia"/>
        </w:rPr>
      </w:pPr>
      <w:r>
        <w:rPr>
          <w:rFonts w:ascii="Georgia" w:hAnsi="Georgia"/>
        </w:rPr>
        <w:t xml:space="preserve">2. В </w:t>
      </w:r>
      <w:r>
        <w:rPr>
          <w:rFonts w:ascii="Georgia" w:hAnsi="Georgia"/>
        </w:rPr>
        <w:t>средний заработок, исходя из которого исчисляются пособия по временной нетрудоспособности, по беременности и родам, ежемесячное пособие по уходу за ребенком, включаются все виды выплат и иных вознаграждений в пользу застрахованного лица, на которые начисле</w:t>
      </w:r>
      <w:r>
        <w:rPr>
          <w:rFonts w:ascii="Georgia" w:hAnsi="Georgia"/>
        </w:rPr>
        <w:t>ны страховые взносы в Фонд социального страхования Российской Федерации в соответствии с</w:t>
      </w:r>
      <w:r>
        <w:rPr>
          <w:rFonts w:ascii="Georgia" w:hAnsi="Georgia"/>
        </w:rPr>
        <w:t xml:space="preserve"> </w:t>
      </w:r>
      <w:hyperlink w:anchor="/document/99/902167485/XA00M6G2N3/" w:history="1">
        <w:r>
          <w:rPr>
            <w:rStyle w:val="a4"/>
            <w:rFonts w:ascii="Georgia" w:hAnsi="Georgia"/>
          </w:rPr>
          <w:t>Федеральным законом от 24 июля 2009 года № 212-ФЗ "О страховых взносах в Пенсионный фонд Российской Федерации,</w:t>
        </w:r>
        <w:r>
          <w:rPr>
            <w:rStyle w:val="a4"/>
            <w:rFonts w:ascii="Georgia" w:hAnsi="Georgia"/>
          </w:rPr>
          <w:t xml:space="preserve"> Фонд социального страхования Российской Федерации, Федеральный фонд обязательного медицинского страхования"</w:t>
        </w:r>
      </w:hyperlink>
      <w:r>
        <w:rPr>
          <w:rFonts w:ascii="Georgia" w:hAnsi="Georgia"/>
        </w:rPr>
        <w:t xml:space="preserve"> (за </w:t>
      </w:r>
      <w:r>
        <w:rPr>
          <w:rFonts w:ascii="Georgia" w:hAnsi="Georgia"/>
        </w:rPr>
        <w:lastRenderedPageBreak/>
        <w:t>период по 31 декабря 2016 года включительно) и (или) в соответствии с законодательством Российской Федерации о налогах и сборах (начиная с 1 ян</w:t>
      </w:r>
      <w:r>
        <w:rPr>
          <w:rFonts w:ascii="Georgia" w:hAnsi="Georgia"/>
        </w:rPr>
        <w:t>варя 2017 года)</w:t>
      </w:r>
      <w:r>
        <w:rPr>
          <w:rFonts w:ascii="Georgia" w:hAnsi="Georgia"/>
        </w:rPr>
        <w:t>.</w:t>
      </w:r>
      <w:r>
        <w:rPr>
          <w:rStyle w:val="btn"/>
          <w:rFonts w:ascii="Georgia" w:hAnsi="Georgia"/>
          <w:vanish/>
        </w:rPr>
        <w:t>69</w:t>
      </w:r>
      <w:r>
        <w:rPr>
          <w:rStyle w:val="btn"/>
          <w:rFonts w:ascii="Georgia" w:hAnsi="Georgia"/>
          <w:vanish/>
        </w:rPr>
        <w:t>0</w:t>
      </w:r>
      <w:hyperlink w:anchor="/document/16/64022//" w:history="1">
        <w:r>
          <w:rPr>
            <w:rStyle w:val="a4"/>
            <w:rFonts w:ascii="Georgia" w:hAnsi="Georgia"/>
            <w:vanish/>
          </w:rPr>
          <w:t>Как учесть премии при расчете больничного пособия</w:t>
        </w:r>
      </w:hyperlink>
    </w:p>
    <w:p w:rsidR="00000000" w:rsidRDefault="003B13A1">
      <w:pPr>
        <w:spacing w:after="223"/>
        <w:jc w:val="both"/>
        <w:divId w:val="1916207276"/>
        <w:rPr>
          <w:rFonts w:ascii="Georgia" w:hAnsi="Georgia"/>
        </w:rPr>
      </w:pPr>
      <w:r>
        <w:rPr>
          <w:rFonts w:ascii="Georgia" w:hAnsi="Georgia"/>
        </w:rPr>
        <w:t xml:space="preserve">2.1. Застрахованным лицам, указанным в </w:t>
      </w:r>
      <w:hyperlink w:anchor="/document/99/902021708/XA00MA62N9/" w:tgtFrame="_self" w:history="1">
        <w:r>
          <w:rPr>
            <w:rStyle w:val="a4"/>
            <w:rFonts w:ascii="Georgia" w:hAnsi="Georgia"/>
          </w:rPr>
          <w:t>части 3 статьи 2</w:t>
        </w:r>
      </w:hyperlink>
      <w:r>
        <w:rPr>
          <w:rFonts w:ascii="Georgia" w:hAnsi="Georgia"/>
        </w:rPr>
        <w:t xml:space="preserve"> настоящего Федеральн</w:t>
      </w:r>
      <w:r>
        <w:rPr>
          <w:rFonts w:ascii="Georgia" w:hAnsi="Georgia"/>
        </w:rPr>
        <w:t>ого закона, средний заработок, исходя из которого исчисляются пособия по временной нетрудоспособности, по беременности и родам, ежемесячное пособие по уходу за ребенком, принимается равным минимальному размеру оплаты труда, установленному федеральным закон</w:t>
      </w:r>
      <w:r>
        <w:rPr>
          <w:rFonts w:ascii="Georgia" w:hAnsi="Georgia"/>
        </w:rPr>
        <w:t>ом на день наступления страхового случая. При этом исчисленное ежемесячное пособие по уходу за ребенком не может быть меньше минимального размера ежемесячного пособия по уходу за ребенком, установленного</w:t>
      </w:r>
      <w:r>
        <w:rPr>
          <w:rFonts w:ascii="Georgia" w:hAnsi="Georgia"/>
        </w:rPr>
        <w:t xml:space="preserve"> </w:t>
      </w:r>
      <w:hyperlink w:anchor="/document/99/9035383/XA00M6G2N3/" w:history="1">
        <w:r>
          <w:rPr>
            <w:rStyle w:val="a4"/>
            <w:rFonts w:ascii="Georgia" w:hAnsi="Georgia"/>
          </w:rPr>
          <w:t>Федеральным законом "О государственных пособиях гражданам, имеющим детей"</w:t>
        </w:r>
      </w:hyperlink>
      <w:r>
        <w:rPr>
          <w:rFonts w:ascii="Georgia" w:hAnsi="Georgia"/>
        </w:rPr>
        <w:t>.</w:t>
      </w:r>
      <w:r>
        <w:rPr>
          <w:rStyle w:val="btn"/>
          <w:rFonts w:ascii="Georgia" w:hAnsi="Georgia"/>
          <w:vanish/>
        </w:rPr>
        <w:t>2</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t>2.2. Для застрахованных лиц, которые работали по трудовым договорам, заключенным с организациями и индивидуальными предпринимателями, для которых применялся пониженный тариф ст</w:t>
      </w:r>
      <w:r>
        <w:rPr>
          <w:rFonts w:ascii="Georgia" w:hAnsi="Georgia"/>
        </w:rPr>
        <w:t>раховых взносов в Фонд социального страхования Российской Федерации в размере 0 процентов, в средний заработок, исходя из которого исчисляются пособия по временной нетрудоспособности, по беременности и родам, ежемесячное пособие по уходу за ребенком, включ</w:t>
      </w:r>
      <w:r>
        <w:rPr>
          <w:rFonts w:ascii="Georgia" w:hAnsi="Georgia"/>
        </w:rPr>
        <w:t>аются все виды выплат и иных вознаграждений в пользу застрахованного лица, которые включались в базу для начисления страховых взносов в Фонд социального страхования Российской Федерации в соответствии с</w:t>
      </w:r>
      <w:r>
        <w:rPr>
          <w:rFonts w:ascii="Georgia" w:hAnsi="Georgia"/>
        </w:rPr>
        <w:t xml:space="preserve"> </w:t>
      </w:r>
      <w:hyperlink w:anchor="/document/99/902167485/XA00M6G2N3/" w:history="1">
        <w:r>
          <w:rPr>
            <w:rStyle w:val="a4"/>
            <w:rFonts w:ascii="Georgia" w:hAnsi="Georgia"/>
          </w:rPr>
          <w:t>Федеральным законом от 24 июля 2009 года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hyperlink>
      <w:r>
        <w:rPr>
          <w:rFonts w:ascii="Georgia" w:hAnsi="Georgia"/>
        </w:rPr>
        <w:t xml:space="preserve"> (за период по 31 декабря 2016 год</w:t>
      </w:r>
      <w:r>
        <w:rPr>
          <w:rFonts w:ascii="Georgia" w:hAnsi="Georgia"/>
        </w:rPr>
        <w:t>а включительно) и (или) в соответствии с законодательством Российской Федерации о налогах и сборах (начиная с 1 января 2017 года) в соответствующем календарном году и не превышают предельной величины базы для начисления страховых взносов в Фонд социального</w:t>
      </w:r>
      <w:r>
        <w:rPr>
          <w:rFonts w:ascii="Georgia" w:hAnsi="Georgia"/>
        </w:rPr>
        <w:t xml:space="preserve"> страхования Российской Федерации, установленной в этом календарном году. Сведения об указанных выплатах и вознаграждениях в пользу застрахованного лица за соответствующий период указываются в справке о сумме заработка, выдаваемой страхователем в соответст</w:t>
      </w:r>
      <w:r>
        <w:rPr>
          <w:rFonts w:ascii="Georgia" w:hAnsi="Georgia"/>
        </w:rPr>
        <w:t xml:space="preserve">вии с </w:t>
      </w:r>
      <w:hyperlink w:anchor="/document/99/902021708/XA00MEU2O5/" w:tgtFrame="_self" w:history="1">
        <w:r>
          <w:rPr>
            <w:rStyle w:val="a4"/>
            <w:rFonts w:ascii="Georgia" w:hAnsi="Georgia"/>
          </w:rPr>
          <w:t>пунктом 3 части 2 статьи 4.1 настоящего Федерального закона</w:t>
        </w:r>
      </w:hyperlink>
      <w:r>
        <w:rPr>
          <w:rFonts w:ascii="Georgia" w:hAnsi="Georgia"/>
        </w:rPr>
        <w:t>.</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3. Средний дневной заработок для исчисления пособия по временной нетрудоспособности определяется путем деления суммы нач</w:t>
      </w:r>
      <w:r>
        <w:rPr>
          <w:rFonts w:ascii="Georgia" w:hAnsi="Georgia"/>
        </w:rPr>
        <w:t>исленного заработка за период, указанный в части 1 настоящей статьи, на 730</w:t>
      </w:r>
      <w:r>
        <w:rPr>
          <w:rFonts w:ascii="Georgia" w:hAnsi="Georgia"/>
        </w:rPr>
        <w:t>.</w:t>
      </w:r>
      <w:r>
        <w:rPr>
          <w:rStyle w:val="btn"/>
          <w:rFonts w:ascii="Georgia" w:hAnsi="Georgia"/>
          <w:vanish/>
        </w:rPr>
        <w:t>16</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3.1. Средний дневной заработок для исчисления пособия по беременности и родам, ежемесячного пособия по уходу за ребенком определяется путем деления суммы начисленного заработка</w:t>
      </w:r>
      <w:r>
        <w:rPr>
          <w:rFonts w:ascii="Georgia" w:hAnsi="Georgia"/>
        </w:rPr>
        <w:t xml:space="preserve"> за период, указанный в </w:t>
      </w:r>
      <w:hyperlink w:anchor="/document/99/902021708/XA00M9K2NF/" w:tgtFrame="_self" w:history="1">
        <w:r>
          <w:rPr>
            <w:rStyle w:val="a4"/>
            <w:rFonts w:ascii="Georgia" w:hAnsi="Georgia"/>
          </w:rPr>
          <w:t>части 1 настоящей статьи</w:t>
        </w:r>
      </w:hyperlink>
      <w:r>
        <w:rPr>
          <w:rFonts w:ascii="Georgia" w:hAnsi="Georgia"/>
        </w:rPr>
        <w:t>, на число календарных дней в этом периоде, за исключением календарных дней, приходящихся на следующие периоды</w:t>
      </w:r>
      <w:r>
        <w:rPr>
          <w:rFonts w:ascii="Georgia" w:hAnsi="Georgia"/>
        </w:rPr>
        <w:t>:</w:t>
      </w:r>
      <w:r>
        <w:rPr>
          <w:rStyle w:val="btn"/>
          <w:rFonts w:ascii="Georgia" w:hAnsi="Georgia"/>
          <w:vanish/>
        </w:rPr>
        <w:t>18</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1) периоды временной нетр</w:t>
      </w:r>
      <w:r>
        <w:rPr>
          <w:rFonts w:ascii="Georgia" w:hAnsi="Georgia"/>
        </w:rPr>
        <w:t>удоспособности, отпуска по беременности и родам, отпуска по уходу за ребенком</w:t>
      </w:r>
      <w:r>
        <w:rPr>
          <w:rFonts w:ascii="Georgia" w:hAnsi="Georgia"/>
        </w:rPr>
        <w:t>;</w:t>
      </w:r>
      <w:r>
        <w:rPr>
          <w:rStyle w:val="btn"/>
          <w:rFonts w:ascii="Georgia" w:hAnsi="Georgia"/>
          <w:vanish/>
        </w:rPr>
        <w:t>2</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t>2) период освобождения работника от работы с полным или частичным сохранением заработной платы в соответствии с законодательством Российской Федерации, если на сохраняемую зар</w:t>
      </w:r>
      <w:r>
        <w:rPr>
          <w:rFonts w:ascii="Georgia" w:hAnsi="Georgia"/>
        </w:rPr>
        <w:t>аботную плату за этот период не начислялись страховые взносы в Фонд социального страхования Российской Федерации в соответствии с</w:t>
      </w:r>
      <w:r>
        <w:rPr>
          <w:rFonts w:ascii="Georgia" w:hAnsi="Georgia"/>
        </w:rPr>
        <w:t xml:space="preserve"> </w:t>
      </w:r>
      <w:hyperlink w:anchor="/document/99/902167485/XA00M6G2N3/" w:history="1">
        <w:r>
          <w:rPr>
            <w:rStyle w:val="a4"/>
            <w:rFonts w:ascii="Georgia" w:hAnsi="Georgia"/>
          </w:rPr>
          <w:t>Федеральным законом от 24 июля 2009 года № 212-ФЗ "О страховых взноса</w:t>
        </w:r>
        <w:r>
          <w:rPr>
            <w:rStyle w:val="a4"/>
            <w:rFonts w:ascii="Georgia" w:hAnsi="Georgia"/>
          </w:rPr>
          <w:t xml:space="preserve">х в Пенсионный фонд Российской Федерации, Фонд социального </w:t>
        </w:r>
        <w:r>
          <w:rPr>
            <w:rStyle w:val="a4"/>
            <w:rFonts w:ascii="Georgia" w:hAnsi="Georgia"/>
          </w:rPr>
          <w:lastRenderedPageBreak/>
          <w:t>страхования Российской Федерации, Федеральный фонд обязательного медицинского страхования"</w:t>
        </w:r>
      </w:hyperlink>
      <w:r>
        <w:rPr>
          <w:rFonts w:ascii="Georgia" w:hAnsi="Georgia"/>
        </w:rPr>
        <w:t xml:space="preserve"> (за период по 31 декабря 2016 года включительно) и (или) в соответствии с законодательством Российской Фед</w:t>
      </w:r>
      <w:r>
        <w:rPr>
          <w:rFonts w:ascii="Georgia" w:hAnsi="Georgia"/>
        </w:rPr>
        <w:t>ерации о налогах и сборах (начиная с 1 января 2017 года)</w:t>
      </w:r>
      <w:r>
        <w:rPr>
          <w:rFonts w:ascii="Georgia" w:hAnsi="Georgia"/>
        </w:rPr>
        <w:t>.</w:t>
      </w:r>
      <w:r>
        <w:rPr>
          <w:rStyle w:val="btn"/>
          <w:rFonts w:ascii="Georgia" w:hAnsi="Georgia"/>
          <w:vanish/>
        </w:rPr>
        <w:t>3</w:t>
      </w:r>
      <w:r>
        <w:rPr>
          <w:rStyle w:val="btn"/>
          <w:rFonts w:ascii="Georgia" w:hAnsi="Georgia"/>
          <w:vanish/>
        </w:rPr>
        <w:t>0</w:t>
      </w:r>
    </w:p>
    <w:p w:rsidR="00000000" w:rsidRDefault="003B13A1">
      <w:pPr>
        <w:spacing w:after="223"/>
        <w:jc w:val="both"/>
        <w:divId w:val="1916207276"/>
        <w:rPr>
          <w:rFonts w:ascii="Georgia" w:hAnsi="Georgia"/>
        </w:rPr>
      </w:pPr>
      <w:r>
        <w:rPr>
          <w:rFonts w:ascii="Georgia" w:hAnsi="Georgia"/>
        </w:rPr>
        <w:t>3.2. Средний заработок, исходя из которого исчисляются пособия по временной нетрудоспособности, по беременности и родам и ежемесячное пособие по уходу за ребенком, учитывается за каждый календарны</w:t>
      </w:r>
      <w:r>
        <w:rPr>
          <w:rFonts w:ascii="Georgia" w:hAnsi="Georgia"/>
        </w:rPr>
        <w:t>й год в сумме, не превышающей установленную в соответствии с</w:t>
      </w:r>
      <w:r>
        <w:rPr>
          <w:rFonts w:ascii="Georgia" w:hAnsi="Georgia"/>
        </w:rPr>
        <w:t xml:space="preserve"> </w:t>
      </w:r>
      <w:hyperlink w:anchor="/document/99/902167485/XA00M6G2N3/" w:history="1">
        <w:r>
          <w:rPr>
            <w:rStyle w:val="a4"/>
            <w:rFonts w:ascii="Georgia" w:hAnsi="Georgia"/>
          </w:rPr>
          <w:t>Федеральным законом от 24 июля 2009 года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hyperlink>
      <w:r>
        <w:rPr>
          <w:rFonts w:ascii="Georgia" w:hAnsi="Georgia"/>
        </w:rPr>
        <w:t xml:space="preserve"> (за период по 31 декабря 2016 года вк</w:t>
      </w:r>
      <w:r>
        <w:rPr>
          <w:rFonts w:ascii="Georgia" w:hAnsi="Georgia"/>
        </w:rPr>
        <w:t>лючительно) и (или) в соответствии с законодательством Российской Федерации о налогах и сборах (начиная с 1 января 2017 года) на соответствующий календарный год предельную величину базы для начисления страховых взносов в Фонд социального страхования Россий</w:t>
      </w:r>
      <w:r>
        <w:rPr>
          <w:rFonts w:ascii="Georgia" w:hAnsi="Georgia"/>
        </w:rPr>
        <w:t xml:space="preserve">ской Федерации. В случае, если назначение и выплата застрахованному лицу пособий по временной нетрудоспособности, по беременности и родам осуществляются территориальными органами страховщика по месту регистрации нескольких страхователей в соответствии с </w:t>
      </w:r>
      <w:hyperlink w:anchor="/document/99/902021708/XA00M942ND/" w:tgtFrame="_self" w:history="1">
        <w:r>
          <w:rPr>
            <w:rStyle w:val="a4"/>
            <w:rFonts w:ascii="Georgia" w:hAnsi="Georgia"/>
          </w:rPr>
          <w:t>частями 2</w:t>
        </w:r>
      </w:hyperlink>
      <w:r>
        <w:rPr>
          <w:rFonts w:ascii="Georgia" w:hAnsi="Georgia"/>
        </w:rPr>
        <w:t xml:space="preserve"> и </w:t>
      </w:r>
      <w:hyperlink w:anchor="/document/99/902021708/XA00MC02NQ/" w:tgtFrame="_self" w:history="1">
        <w:r>
          <w:rPr>
            <w:rStyle w:val="a4"/>
            <w:rFonts w:ascii="Georgia" w:hAnsi="Georgia"/>
          </w:rPr>
          <w:t>4 статьи 13 настоящего Федерального закона</w:t>
        </w:r>
      </w:hyperlink>
      <w:r>
        <w:rPr>
          <w:rFonts w:ascii="Georgia" w:hAnsi="Georgia"/>
        </w:rPr>
        <w:t>, средний заработок, исходя из которого исчисляются указанные пособи</w:t>
      </w:r>
      <w:r>
        <w:rPr>
          <w:rFonts w:ascii="Georgia" w:hAnsi="Georgia"/>
        </w:rPr>
        <w:t>я, учитывается за каждый календарный год в сумме, не превышающей указанную предельную величину, при исчислении данных пособий по каждому из этих страхователей</w:t>
      </w:r>
      <w:r>
        <w:rPr>
          <w:rFonts w:ascii="Georgia" w:hAnsi="Georgia"/>
        </w:rPr>
        <w:t>.</w:t>
      </w:r>
      <w:r>
        <w:rPr>
          <w:rStyle w:val="btn"/>
          <w:rFonts w:ascii="Georgia" w:hAnsi="Georgia"/>
          <w:vanish/>
        </w:rPr>
        <w:t>9</w:t>
      </w:r>
      <w:r>
        <w:rPr>
          <w:rStyle w:val="btn"/>
          <w:rFonts w:ascii="Georgia" w:hAnsi="Georgia"/>
          <w:vanish/>
        </w:rPr>
        <w:t>1</w:t>
      </w:r>
      <w:hyperlink w:anchor="/document/16/64102//" w:history="1">
        <w:r>
          <w:rPr>
            <w:rStyle w:val="a4"/>
            <w:rFonts w:ascii="Georgia" w:hAnsi="Georgia"/>
            <w:vanish/>
          </w:rPr>
          <w:t>Как начислить пособие по уходу за ребенком до 1,5 ле</w:t>
        </w:r>
        <w:r>
          <w:rPr>
            <w:rStyle w:val="a4"/>
            <w:rFonts w:ascii="Georgia" w:hAnsi="Georgia"/>
            <w:vanish/>
          </w:rPr>
          <w:t>т</w:t>
        </w:r>
      </w:hyperlink>
    </w:p>
    <w:p w:rsidR="00000000" w:rsidRDefault="003B13A1">
      <w:pPr>
        <w:spacing w:after="223"/>
        <w:jc w:val="both"/>
        <w:divId w:val="1916207276"/>
        <w:rPr>
          <w:rFonts w:ascii="Georgia" w:hAnsi="Georgia"/>
        </w:rPr>
      </w:pPr>
      <w:r>
        <w:rPr>
          <w:rFonts w:ascii="Georgia" w:hAnsi="Georgia"/>
        </w:rPr>
        <w:t xml:space="preserve">3.3. Средний дневной заработок для исчисления пособия по беременности и родам, ежемесячного пособия по уходу за ребенком, определенный в соответствии с </w:t>
      </w:r>
      <w:hyperlink w:anchor="/document/99/902021708/XA00MBA2MS/" w:tgtFrame="_self" w:history="1">
        <w:r>
          <w:rPr>
            <w:rStyle w:val="a4"/>
            <w:rFonts w:ascii="Georgia" w:hAnsi="Georgia"/>
          </w:rPr>
          <w:t>частью 3.1 настоящей статьи</w:t>
        </w:r>
      </w:hyperlink>
      <w:r>
        <w:rPr>
          <w:rFonts w:ascii="Georgia" w:hAnsi="Georgia"/>
        </w:rPr>
        <w:t>, не мо</w:t>
      </w:r>
      <w:r>
        <w:rPr>
          <w:rFonts w:ascii="Georgia" w:hAnsi="Georgia"/>
        </w:rPr>
        <w:t>жет превышать величину, определяемую путем деления на 730 суммы предельных величин базы для начисления страховых взносов в Фонд социального страхования Российской Федерации, установленных в соответствии с</w:t>
      </w:r>
      <w:r>
        <w:rPr>
          <w:rFonts w:ascii="Georgia" w:hAnsi="Georgia"/>
        </w:rPr>
        <w:t xml:space="preserve"> </w:t>
      </w:r>
      <w:hyperlink w:anchor="/document/99/902167485/XA00M6G2N3/" w:history="1">
        <w:r>
          <w:rPr>
            <w:rStyle w:val="a4"/>
            <w:rFonts w:ascii="Georgia" w:hAnsi="Georgia"/>
          </w:rPr>
          <w:t>Федеральным законом от 24 июля 2009 года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hyperlink>
      <w:r>
        <w:rPr>
          <w:rFonts w:ascii="Georgia" w:hAnsi="Georgia"/>
        </w:rPr>
        <w:t xml:space="preserve"> (за период по 31 декабря 2016 г</w:t>
      </w:r>
      <w:r>
        <w:rPr>
          <w:rFonts w:ascii="Georgia" w:hAnsi="Georgia"/>
        </w:rPr>
        <w:t>ода включительно) и (или) в соответствии с законодательством Российской Федерации о налогах и сборах (начиная с 1 января 2017 года) на два календарных года, предшествующих году наступления отпуска по беременности и родам, отпуска по уходу за ребенком</w:t>
      </w:r>
      <w:r>
        <w:rPr>
          <w:rFonts w:ascii="Georgia" w:hAnsi="Georgia"/>
        </w:rPr>
        <w:t>.</w:t>
      </w:r>
      <w:r>
        <w:rPr>
          <w:rStyle w:val="btn"/>
          <w:rFonts w:ascii="Georgia" w:hAnsi="Georgia"/>
          <w:vanish/>
        </w:rPr>
        <w:t>2</w:t>
      </w:r>
      <w:r>
        <w:rPr>
          <w:rStyle w:val="btn"/>
          <w:rFonts w:ascii="Georgia" w:hAnsi="Georgia"/>
          <w:vanish/>
        </w:rPr>
        <w:t>6</w:t>
      </w:r>
      <w:hyperlink w:anchor="/document/16/64070//" w:history="1">
        <w:r>
          <w:rPr>
            <w:rStyle w:val="a4"/>
            <w:rFonts w:ascii="Georgia" w:hAnsi="Georgia"/>
            <w:vanish/>
          </w:rPr>
          <w:t>Как определить средний дневной заработок для начисления пособия по беременности и родам</w:t>
        </w:r>
      </w:hyperlink>
    </w:p>
    <w:p w:rsidR="00000000" w:rsidRDefault="003B13A1">
      <w:pPr>
        <w:spacing w:after="223"/>
        <w:jc w:val="both"/>
        <w:divId w:val="1916207276"/>
        <w:rPr>
          <w:rFonts w:ascii="Georgia" w:hAnsi="Georgia"/>
        </w:rPr>
      </w:pPr>
      <w:r>
        <w:rPr>
          <w:rFonts w:ascii="Georgia" w:hAnsi="Georgia"/>
        </w:rPr>
        <w:t>4. Размер дневного пособия по временной нетрудоспособности, по беременности и родам исчисляется путем умножения среднего дневног</w:t>
      </w:r>
      <w:r>
        <w:rPr>
          <w:rFonts w:ascii="Georgia" w:hAnsi="Georgia"/>
        </w:rPr>
        <w:t xml:space="preserve">о заработка застрахованного лица на размер пособия, установленного в процентном выражении к среднему заработку в соответствии со </w:t>
      </w:r>
      <w:hyperlink w:anchor="/document/99/902021708/XA00MD62NP/" w:tgtFrame="_self" w:history="1">
        <w:r>
          <w:rPr>
            <w:rStyle w:val="a4"/>
            <w:rFonts w:ascii="Georgia" w:hAnsi="Georgia"/>
          </w:rPr>
          <w:t>статьями 7</w:t>
        </w:r>
      </w:hyperlink>
      <w:r>
        <w:rPr>
          <w:rFonts w:ascii="Georgia" w:hAnsi="Georgia"/>
        </w:rPr>
        <w:t xml:space="preserve"> и </w:t>
      </w:r>
      <w:hyperlink w:anchor="/document/99/902021708/XA00MEO2O0/" w:tgtFrame="_self" w:history="1">
        <w:r>
          <w:rPr>
            <w:rStyle w:val="a4"/>
            <w:rFonts w:ascii="Georgia" w:hAnsi="Georgia"/>
          </w:rPr>
          <w:t>11 настоящего Федерального закона</w:t>
        </w:r>
      </w:hyperlink>
      <w:r>
        <w:rPr>
          <w:rFonts w:ascii="Georgia" w:hAnsi="Georgia"/>
        </w:rPr>
        <w:t>.</w:t>
      </w:r>
      <w:r>
        <w:rPr>
          <w:rFonts w:ascii="Georgia" w:hAnsi="Georgia"/>
        </w:rPr>
        <w:t xml:space="preserve"> </w:t>
      </w:r>
      <w:r>
        <w:rPr>
          <w:rStyle w:val="btn"/>
          <w:rFonts w:ascii="Georgia" w:hAnsi="Georgia"/>
          <w:vanish/>
        </w:rPr>
        <w:t>11</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5. Размер пособия по временной нетрудоспособности, по беременности и родам определяется путем умножения размера дневного пособия на число календарных дней, приходящихся на период временной нетруд</w:t>
      </w:r>
      <w:r>
        <w:rPr>
          <w:rFonts w:ascii="Georgia" w:hAnsi="Georgia"/>
        </w:rPr>
        <w:t>оспособности, отпуска по беременности и родам</w:t>
      </w:r>
      <w:r>
        <w:rPr>
          <w:rFonts w:ascii="Georgia" w:hAnsi="Georgia"/>
        </w:rPr>
        <w:t>.</w:t>
      </w:r>
      <w:r>
        <w:rPr>
          <w:rStyle w:val="btn"/>
          <w:rFonts w:ascii="Georgia" w:hAnsi="Georgia"/>
          <w:vanish/>
        </w:rPr>
        <w:t>7</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 xml:space="preserve">5.1. Ежемесячное пособие по уходу за ребенком исчисляется из среднего заработка застрахованного лица, который определяется путем умножения среднего дневного заработка, определяемого в соответствии с </w:t>
      </w:r>
      <w:hyperlink w:anchor="/document/99/902021708/XA00MBA2MS/" w:tgtFrame="_self" w:history="1">
        <w:r>
          <w:rPr>
            <w:rStyle w:val="a4"/>
            <w:rFonts w:ascii="Georgia" w:hAnsi="Georgia"/>
          </w:rPr>
          <w:t>частями 3.1</w:t>
        </w:r>
      </w:hyperlink>
      <w:r>
        <w:rPr>
          <w:rFonts w:ascii="Georgia" w:hAnsi="Georgia"/>
        </w:rPr>
        <w:t xml:space="preserve"> и </w:t>
      </w:r>
      <w:hyperlink w:anchor="/document/99/902021708/XA00MEM2NG/" w:tgtFrame="_self" w:history="1">
        <w:r>
          <w:rPr>
            <w:rStyle w:val="a4"/>
            <w:rFonts w:ascii="Georgia" w:hAnsi="Georgia"/>
          </w:rPr>
          <w:t>3.2 настоящей статьи</w:t>
        </w:r>
      </w:hyperlink>
      <w:r>
        <w:rPr>
          <w:rFonts w:ascii="Georgia" w:hAnsi="Georgia"/>
        </w:rPr>
        <w:t>, на 30,4</w:t>
      </w:r>
      <w:r>
        <w:rPr>
          <w:rFonts w:ascii="Georgia" w:hAnsi="Georgia"/>
        </w:rPr>
        <w:t>.</w:t>
      </w:r>
      <w:r>
        <w:rPr>
          <w:rStyle w:val="btn"/>
          <w:rFonts w:ascii="Georgia" w:hAnsi="Georgia"/>
          <w:vanish/>
        </w:rPr>
        <w:t>11</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lastRenderedPageBreak/>
        <w:t>5.2. Размер ежемесячного пособия по уходу за ребенком определяется путем умножен</w:t>
      </w:r>
      <w:r>
        <w:rPr>
          <w:rFonts w:ascii="Georgia" w:hAnsi="Georgia"/>
        </w:rPr>
        <w:t xml:space="preserve">ия среднего заработка застрахованного лица на размер пособия, установленного в процентном выражении к среднему заработку в соответствии со </w:t>
      </w:r>
      <w:hyperlink w:anchor="/document/99/902021708/XA00MFQ2O5/" w:tgtFrame="_self" w:history="1">
        <w:r>
          <w:rPr>
            <w:rStyle w:val="a4"/>
            <w:rFonts w:ascii="Georgia" w:hAnsi="Georgia"/>
          </w:rPr>
          <w:t>статьей 11.2</w:t>
        </w:r>
      </w:hyperlink>
      <w:r>
        <w:rPr>
          <w:rFonts w:ascii="Georgia" w:hAnsi="Georgia"/>
        </w:rPr>
        <w:t xml:space="preserve"> настоящего Федерального закона. При </w:t>
      </w:r>
      <w:r>
        <w:rPr>
          <w:rFonts w:ascii="Georgia" w:hAnsi="Georgia"/>
        </w:rPr>
        <w:t>уходе за ребенком в течение неполного календарного месяца ежемесячное пособие по уходу за ребенком выплачивается пропорционально количеству календарных дней (включая нерабочие праздничные дни) в месяце, приходящихся на период осуществления ухода</w:t>
      </w:r>
      <w:r>
        <w:rPr>
          <w:rFonts w:ascii="Georgia" w:hAnsi="Georgia"/>
        </w:rPr>
        <w:t>.</w:t>
      </w:r>
      <w:r>
        <w:rPr>
          <w:rStyle w:val="btn"/>
          <w:rFonts w:ascii="Georgia" w:hAnsi="Georgia"/>
          <w:vanish/>
        </w:rPr>
        <w:t>2</w:t>
      </w:r>
      <w:r>
        <w:rPr>
          <w:rStyle w:val="btn"/>
          <w:rFonts w:ascii="Georgia" w:hAnsi="Georgia"/>
          <w:vanish/>
        </w:rPr>
        <w:t>9</w:t>
      </w:r>
      <w:hyperlink w:anchor="/document/16/58783//" w:history="1">
        <w:r>
          <w:rPr>
            <w:rStyle w:val="a4"/>
            <w:rFonts w:ascii="Georgia" w:hAnsi="Georgia"/>
            <w:vanish/>
          </w:rPr>
          <w:t>Как выплатить пособие по уходу за ребенком до 1,5 лет</w:t>
        </w:r>
      </w:hyperlink>
    </w:p>
    <w:p w:rsidR="00000000" w:rsidRDefault="003B13A1">
      <w:pPr>
        <w:spacing w:after="223"/>
        <w:jc w:val="both"/>
        <w:divId w:val="1916207276"/>
        <w:rPr>
          <w:rFonts w:ascii="Georgia" w:hAnsi="Georgia"/>
        </w:rPr>
      </w:pPr>
      <w:r>
        <w:rPr>
          <w:rStyle w:val="docexpired1"/>
          <w:rFonts w:ascii="Georgia" w:hAnsi="Georgia"/>
        </w:rPr>
        <w:t>6.</w:t>
      </w:r>
      <w:r>
        <w:rPr>
          <w:rStyle w:val="docexpired1"/>
          <w:rFonts w:ascii="Georgia" w:hAnsi="Georgia"/>
        </w:rPr>
        <w:t xml:space="preserve"> </w:t>
      </w:r>
      <w:r>
        <w:rPr>
          <w:rStyle w:val="docexpired1"/>
          <w:rFonts w:ascii="Georgia" w:hAnsi="Georgia"/>
        </w:rPr>
        <w:t>Часть утратила силу с 1 января 2010 года -</w:t>
      </w:r>
      <w:r>
        <w:rPr>
          <w:rStyle w:val="docexpired1"/>
          <w:rFonts w:ascii="Georgia" w:hAnsi="Georgia"/>
        </w:rPr>
        <w:t xml:space="preserve"> </w:t>
      </w:r>
      <w:hyperlink w:anchor="/document/99/902167481/XA00M8O2N3/" w:history="1">
        <w:r>
          <w:rPr>
            <w:rStyle w:val="a4"/>
            <w:rFonts w:ascii="Georgia" w:hAnsi="Georgia"/>
          </w:rPr>
          <w:t>Федеральный закон от 24 июля 2009 года № 213-ФЗ</w:t>
        </w:r>
      </w:hyperlink>
      <w:r>
        <w:rPr>
          <w:rStyle w:val="docexpired1"/>
          <w:rFonts w:ascii="Georgia" w:hAnsi="Georgia"/>
        </w:rPr>
        <w:t>. - См.</w:t>
      </w:r>
      <w:r>
        <w:rPr>
          <w:rStyle w:val="docexpired1"/>
          <w:rFonts w:ascii="Georgia" w:hAnsi="Georgia"/>
        </w:rPr>
        <w:t xml:space="preserve"> </w:t>
      </w:r>
      <w:hyperlink w:anchor="/document/99/902177919/XA00M922NC/" w:history="1">
        <w:r>
          <w:rPr>
            <w:rStyle w:val="a4"/>
            <w:rFonts w:ascii="Georgia" w:hAnsi="Georgia"/>
          </w:rPr>
          <w:t>предыдущую редакцию</w:t>
        </w:r>
      </w:hyperlink>
      <w:r>
        <w:rPr>
          <w:rStyle w:val="docexpired1"/>
          <w:rFonts w:ascii="Georgia" w:hAnsi="Georgia"/>
        </w:rPr>
        <w:t>.</w:t>
      </w:r>
      <w:r>
        <w:rPr>
          <w:rStyle w:val="docexpired1"/>
          <w:rFonts w:ascii="Georgia" w:hAnsi="Georgia"/>
        </w:rPr>
        <w:t xml:space="preserve"> </w:t>
      </w:r>
      <w:r>
        <w:rPr>
          <w:rStyle w:val="btn"/>
          <w:rFonts w:ascii="Georgia" w:hAnsi="Georgia"/>
          <w:vanish/>
          <w:color w:val="CCCCCC"/>
        </w:rPr>
        <w:t>2</w:t>
      </w:r>
    </w:p>
    <w:p w:rsidR="00000000" w:rsidRDefault="003B13A1">
      <w:pPr>
        <w:spacing w:after="223"/>
        <w:jc w:val="both"/>
        <w:divId w:val="1916207276"/>
        <w:rPr>
          <w:rFonts w:ascii="Georgia" w:hAnsi="Georgia"/>
        </w:rPr>
      </w:pPr>
      <w:r>
        <w:rPr>
          <w:rFonts w:ascii="Georgia" w:hAnsi="Georgia"/>
        </w:rPr>
        <w:t>7. Особенности порядка исчисления пособий по временной нетрудоспособности, по беременности и родам, ежемесячного пособия по уходу за ребенком, в том числе для отдельных категор</w:t>
      </w:r>
      <w:r>
        <w:rPr>
          <w:rFonts w:ascii="Georgia" w:hAnsi="Georgia"/>
        </w:rPr>
        <w:t>ий застрахованных лиц, определяются Правительством Российской Федерации</w:t>
      </w:r>
      <w:r>
        <w:rPr>
          <w:rFonts w:ascii="Georgia" w:hAnsi="Georgia"/>
        </w:rPr>
        <w:t>.</w:t>
      </w:r>
      <w:r>
        <w:rPr>
          <w:rStyle w:val="btn"/>
          <w:rFonts w:ascii="Georgia" w:hAnsi="Georgia"/>
          <w:vanish/>
        </w:rPr>
        <w:t>14</w:t>
      </w:r>
      <w:r>
        <w:rPr>
          <w:rStyle w:val="btn"/>
          <w:rFonts w:ascii="Georgia" w:hAnsi="Georgia"/>
          <w:vanish/>
        </w:rPr>
        <w:t>1</w:t>
      </w:r>
      <w:hyperlink w:anchor="/document/99/902046924/ZA01NSO39E/" w:history="1">
        <w:r>
          <w:rPr>
            <w:rStyle w:val="a4"/>
            <w:rFonts w:ascii="Georgia" w:hAnsi="Georgia"/>
            <w:vanish/>
          </w:rPr>
          <w:t>Положение об особенностях порядка исчисления пособий...</w:t>
        </w:r>
      </w:hyperlink>
    </w:p>
    <w:p w:rsidR="00000000" w:rsidRDefault="003B13A1">
      <w:pPr>
        <w:divId w:val="1960137289"/>
        <w:rPr>
          <w:rFonts w:ascii="Helvetica" w:eastAsia="Times New Roman" w:hAnsi="Helvetica" w:cs="Helvetica"/>
          <w:b/>
          <w:bCs/>
        </w:rPr>
      </w:pPr>
      <w:r>
        <w:rPr>
          <w:rStyle w:val="docarticle-number"/>
          <w:rFonts w:ascii="Helvetica" w:eastAsia="Times New Roman" w:hAnsi="Helvetica" w:cs="Helvetica"/>
          <w:b/>
          <w:bCs/>
        </w:rPr>
        <w:t xml:space="preserve">Статья 15. </w:t>
      </w:r>
      <w:r>
        <w:rPr>
          <w:rStyle w:val="docarticle-name"/>
          <w:rFonts w:ascii="Helvetica" w:eastAsia="Times New Roman" w:hAnsi="Helvetica" w:cs="Helvetica"/>
          <w:b/>
          <w:bCs/>
        </w:rPr>
        <w:t>Сроки назначения и выплаты пособий по временной нетрудосп</w:t>
      </w:r>
      <w:r>
        <w:rPr>
          <w:rStyle w:val="docarticle-name"/>
          <w:rFonts w:ascii="Helvetica" w:eastAsia="Times New Roman" w:hAnsi="Helvetica" w:cs="Helvetica"/>
          <w:b/>
          <w:bCs/>
        </w:rPr>
        <w:t>особности, по беременности и родам, ежемесячного пособия по уходу за ребенко</w:t>
      </w:r>
      <w:r>
        <w:rPr>
          <w:rStyle w:val="docarticle-name"/>
          <w:rFonts w:ascii="Helvetica" w:eastAsia="Times New Roman" w:hAnsi="Helvetica" w:cs="Helvetica"/>
          <w:b/>
          <w:bCs/>
        </w:rPr>
        <w:t>м</w:t>
      </w:r>
      <w:r>
        <w:rPr>
          <w:rStyle w:val="btn"/>
          <w:rFonts w:ascii="Helvetica" w:eastAsia="Times New Roman" w:hAnsi="Helvetica" w:cs="Helvetica"/>
          <w:b/>
          <w:bCs/>
          <w:vanish/>
        </w:rPr>
        <w:t>40</w:t>
      </w:r>
      <w:r>
        <w:rPr>
          <w:rStyle w:val="btn"/>
          <w:rFonts w:ascii="Helvetica" w:eastAsia="Times New Roman" w:hAnsi="Helvetica" w:cs="Helvetica"/>
          <w:b/>
          <w:bCs/>
          <w:vanish/>
        </w:rPr>
        <w:t>9</w:t>
      </w:r>
    </w:p>
    <w:p w:rsidR="00000000" w:rsidRDefault="003B13A1">
      <w:pPr>
        <w:spacing w:after="223"/>
        <w:jc w:val="both"/>
        <w:divId w:val="1916207276"/>
        <w:rPr>
          <w:rFonts w:ascii="Georgia" w:hAnsi="Georgia"/>
        </w:rPr>
      </w:pPr>
      <w:r>
        <w:rPr>
          <w:rFonts w:ascii="Georgia" w:hAnsi="Georgia"/>
        </w:rPr>
        <w:t>1. Страхователь назначает пособия по временной нетрудоспособности, по беременности и родам, ежемесячное пособие по уходу за ребенком в течение 10 календарных дней со дня обращ</w:t>
      </w:r>
      <w:r>
        <w:rPr>
          <w:rFonts w:ascii="Georgia" w:hAnsi="Georgia"/>
        </w:rPr>
        <w:t>ения застрахованного лица за его получением с необходимыми документами. Выплата пособий осуществляется страхователем в ближайший после назначения пособий день, установленный для выплаты заработной платы.</w:t>
      </w:r>
      <w:r>
        <w:rPr>
          <w:rFonts w:ascii="Georgia" w:hAnsi="Georgia"/>
        </w:rPr>
        <w:t xml:space="preserve"> </w:t>
      </w:r>
      <w:r>
        <w:rPr>
          <w:rStyle w:val="btn"/>
          <w:rFonts w:ascii="Georgia" w:hAnsi="Georgia"/>
          <w:vanish/>
        </w:rPr>
        <w:t>21</w:t>
      </w:r>
      <w:r>
        <w:rPr>
          <w:rStyle w:val="btn"/>
          <w:rFonts w:ascii="Georgia" w:hAnsi="Georgia"/>
          <w:vanish/>
        </w:rPr>
        <w:t>0</w:t>
      </w:r>
      <w:hyperlink w:anchor="/document/16/63372//" w:history="1">
        <w:r>
          <w:rPr>
            <w:rStyle w:val="a4"/>
            <w:rFonts w:ascii="Georgia" w:hAnsi="Georgia"/>
            <w:vanish/>
          </w:rPr>
          <w:t>Как от</w:t>
        </w:r>
        <w:r>
          <w:rPr>
            <w:rStyle w:val="a4"/>
            <w:rFonts w:ascii="Georgia" w:hAnsi="Georgia"/>
            <w:vanish/>
          </w:rPr>
          <w:t>разить в бухучете начисление и выплату пособия по беременности и родам</w:t>
        </w:r>
      </w:hyperlink>
    </w:p>
    <w:p w:rsidR="00000000" w:rsidRDefault="003B13A1">
      <w:pPr>
        <w:spacing w:after="223"/>
        <w:jc w:val="both"/>
        <w:divId w:val="1916207276"/>
        <w:rPr>
          <w:rFonts w:ascii="Georgia" w:hAnsi="Georgia"/>
        </w:rPr>
      </w:pPr>
      <w:r>
        <w:rPr>
          <w:rFonts w:ascii="Georgia" w:hAnsi="Georgia"/>
        </w:rPr>
        <w:t xml:space="preserve">2. Территориальный орган страховщика в случаях, предусмотренных </w:t>
      </w:r>
      <w:hyperlink w:anchor="/document/99/902021708/XA00M9M2NG/" w:tgtFrame="_self" w:history="1">
        <w:r>
          <w:rPr>
            <w:rStyle w:val="a4"/>
            <w:rFonts w:ascii="Georgia" w:hAnsi="Georgia"/>
          </w:rPr>
          <w:t>частями 3</w:t>
        </w:r>
      </w:hyperlink>
      <w:r>
        <w:rPr>
          <w:rFonts w:ascii="Georgia" w:hAnsi="Georgia"/>
        </w:rPr>
        <w:t xml:space="preserve"> и </w:t>
      </w:r>
      <w:hyperlink w:anchor="/document/99/902021708/XA00MC02NQ/" w:tgtFrame="_self" w:history="1">
        <w:r>
          <w:rPr>
            <w:rStyle w:val="a4"/>
            <w:rFonts w:ascii="Georgia" w:hAnsi="Georgia"/>
          </w:rPr>
          <w:t>4 статьи 13</w:t>
        </w:r>
      </w:hyperlink>
      <w:r>
        <w:rPr>
          <w:rFonts w:ascii="Georgia" w:hAnsi="Georgia"/>
        </w:rPr>
        <w:t xml:space="preserve"> настоящего Федерального закона, назначает и выплачивает пособия по временной нетрудоспособности, по беременности и родам, ежемесячное пособие по уходу за ребенком в течение 10 календарных дней со дня поступления в тер</w:t>
      </w:r>
      <w:r>
        <w:rPr>
          <w:rFonts w:ascii="Georgia" w:hAnsi="Georgia"/>
        </w:rPr>
        <w:t>риториальный орган страховщика соответствующего заявления и необходимых документов</w:t>
      </w:r>
      <w:r>
        <w:rPr>
          <w:rFonts w:ascii="Georgia" w:hAnsi="Georgia"/>
        </w:rPr>
        <w:t>.</w:t>
      </w:r>
      <w:r>
        <w:rPr>
          <w:rStyle w:val="btn"/>
          <w:rFonts w:ascii="Georgia" w:hAnsi="Georgia"/>
          <w:vanish/>
        </w:rPr>
        <w:t>1</w:t>
      </w:r>
      <w:r>
        <w:rPr>
          <w:rStyle w:val="btn"/>
          <w:rFonts w:ascii="Georgia" w:hAnsi="Georgia"/>
          <w:vanish/>
        </w:rPr>
        <w:t>5</w:t>
      </w:r>
    </w:p>
    <w:p w:rsidR="00000000" w:rsidRDefault="003B13A1">
      <w:pPr>
        <w:spacing w:after="223"/>
        <w:jc w:val="both"/>
        <w:divId w:val="1916207276"/>
        <w:rPr>
          <w:rFonts w:ascii="Georgia" w:hAnsi="Georgia"/>
        </w:rPr>
      </w:pPr>
      <w:r>
        <w:rPr>
          <w:rFonts w:ascii="Georgia" w:hAnsi="Georgia"/>
        </w:rPr>
        <w:t xml:space="preserve">2.1. В случае отсутствия у застрахованного лица на день обращения за пособиями по временной нетрудоспособности, по беременности и родам, ежемесячным пособием по уходу за </w:t>
      </w:r>
      <w:r>
        <w:rPr>
          <w:rFonts w:ascii="Georgia" w:hAnsi="Georgia"/>
        </w:rPr>
        <w:t xml:space="preserve">ребенком справки (справок) о сумме заработка, необходимой для назначения указанных пособий в соответствии с </w:t>
      </w:r>
      <w:hyperlink w:anchor="/document/99/902021708/XA00MCI2NT/" w:tgtFrame="_self" w:history="1">
        <w:r>
          <w:rPr>
            <w:rStyle w:val="a4"/>
            <w:rFonts w:ascii="Georgia" w:hAnsi="Georgia"/>
          </w:rPr>
          <w:t>частями 5</w:t>
        </w:r>
      </w:hyperlink>
      <w:r>
        <w:rPr>
          <w:rFonts w:ascii="Georgia" w:hAnsi="Georgia"/>
        </w:rPr>
        <w:t xml:space="preserve"> и </w:t>
      </w:r>
      <w:hyperlink w:anchor="/document/99/902021708/XA00MAQ2MQ/" w:tgtFrame="_self" w:history="1">
        <w:r>
          <w:rPr>
            <w:rStyle w:val="a4"/>
            <w:rFonts w:ascii="Georgia" w:hAnsi="Georgia"/>
          </w:rPr>
          <w:t>6 статьи 13</w:t>
        </w:r>
      </w:hyperlink>
      <w:r>
        <w:rPr>
          <w:rFonts w:ascii="Georgia" w:hAnsi="Georgia"/>
        </w:rPr>
        <w:t xml:space="preserve"> настоящего Федерального закона, соответствующее пособие назначается на основании представленных застрахованным лицом и имеющихся у страхователя (территориального органа страховщика) сведений и документов. После представления застрахованным лицо</w:t>
      </w:r>
      <w:r>
        <w:rPr>
          <w:rFonts w:ascii="Georgia" w:hAnsi="Georgia"/>
        </w:rPr>
        <w:t>м указанной справки (справок) о сумме заработка производится перерасчет назначенного пособия за все прошлое время, но не более чем за три года, предшествующих дню представления справки (справок) о сумме заработка</w:t>
      </w:r>
      <w:r>
        <w:rPr>
          <w:rFonts w:ascii="Georgia" w:hAnsi="Georgia"/>
        </w:rPr>
        <w:t>.</w:t>
      </w:r>
      <w:r>
        <w:rPr>
          <w:rStyle w:val="btn"/>
          <w:rFonts w:ascii="Georgia" w:hAnsi="Georgia"/>
          <w:vanish/>
        </w:rPr>
        <w:t>1</w:t>
      </w:r>
      <w:r>
        <w:rPr>
          <w:rStyle w:val="btn"/>
          <w:rFonts w:ascii="Georgia" w:hAnsi="Georgia"/>
          <w:vanish/>
        </w:rPr>
        <w:t>6</w:t>
      </w:r>
    </w:p>
    <w:p w:rsidR="00000000" w:rsidRDefault="003B13A1">
      <w:pPr>
        <w:spacing w:after="223"/>
        <w:jc w:val="both"/>
        <w:divId w:val="1916207276"/>
        <w:rPr>
          <w:rFonts w:ascii="Georgia" w:hAnsi="Georgia"/>
        </w:rPr>
      </w:pPr>
      <w:r>
        <w:rPr>
          <w:rFonts w:ascii="Georgia" w:hAnsi="Georgia"/>
        </w:rPr>
        <w:t>3. Назначенное, но не полученное застрах</w:t>
      </w:r>
      <w:r>
        <w:rPr>
          <w:rFonts w:ascii="Georgia" w:hAnsi="Georgia"/>
        </w:rPr>
        <w:t>ованным лицом своевременно пособие по временной нетрудоспособности, по беременности и родам, ежемесячное пособие по уходу за ребенком выплачивается за все прошлое время, но не более чем за три года, предшествующих обращению за ним. Пособие, не полученное з</w:t>
      </w:r>
      <w:r>
        <w:rPr>
          <w:rFonts w:ascii="Georgia" w:hAnsi="Georgia"/>
        </w:rPr>
        <w:t>астрахованным лицом полностью или частично по вине страхователя или территориального органа страховщика, выплачивается за все прошлое время без ограничения каким-либо сроком.</w:t>
      </w:r>
      <w:r>
        <w:rPr>
          <w:rFonts w:ascii="Georgia" w:hAnsi="Georgia"/>
        </w:rPr>
        <w:t xml:space="preserve"> </w:t>
      </w:r>
      <w:r>
        <w:rPr>
          <w:rStyle w:val="btn"/>
          <w:rFonts w:ascii="Georgia" w:hAnsi="Georgia"/>
          <w:vanish/>
        </w:rPr>
        <w:t>1</w:t>
      </w:r>
      <w:r>
        <w:rPr>
          <w:rStyle w:val="btn"/>
          <w:rFonts w:ascii="Georgia" w:hAnsi="Georgia"/>
          <w:vanish/>
        </w:rPr>
        <w:t>1</w:t>
      </w:r>
    </w:p>
    <w:p w:rsidR="00000000" w:rsidRDefault="003B13A1">
      <w:pPr>
        <w:spacing w:after="223"/>
        <w:jc w:val="both"/>
        <w:divId w:val="1916207276"/>
        <w:rPr>
          <w:rFonts w:ascii="Georgia" w:hAnsi="Georgia"/>
        </w:rPr>
      </w:pPr>
      <w:r>
        <w:rPr>
          <w:rFonts w:ascii="Georgia" w:hAnsi="Georgia"/>
        </w:rPr>
        <w:lastRenderedPageBreak/>
        <w:t>4. Суммы пособий по временной нетрудоспособности, по беременности и родам, еже</w:t>
      </w:r>
      <w:r>
        <w:rPr>
          <w:rFonts w:ascii="Georgia" w:hAnsi="Georgia"/>
        </w:rPr>
        <w:t>месячного пособия по уходу за ребенком, излишне выплаченные застрахованному лицу, не могут быть с него взысканы, за исключением случаев счетной ошибки и недобросовестности со стороны получателя (представление документов с заведомо неверными сведениями, в т</w:t>
      </w:r>
      <w:r>
        <w:rPr>
          <w:rFonts w:ascii="Georgia" w:hAnsi="Georgia"/>
        </w:rPr>
        <w:t>ом числе справки (справок) о сумме заработка, из которого исчисляются указанные пособия, сокрытие данных, влияющих на получение пособия и его размер, другие случаи). Удержание производится в размере не более 20 процентов суммы, причитающейся застрахованном</w:t>
      </w:r>
      <w:r>
        <w:rPr>
          <w:rFonts w:ascii="Georgia" w:hAnsi="Georgia"/>
        </w:rPr>
        <w:t>у лицу при каждой последующей выплате пособия, либо его заработной платы. При прекращении выплаты пособия либо заработной платы оставшаяся задолженность взыскивается в судебном порядке.</w:t>
      </w:r>
      <w:r>
        <w:rPr>
          <w:rFonts w:ascii="Georgia" w:hAnsi="Georgia"/>
        </w:rPr>
        <w:t xml:space="preserve"> </w:t>
      </w:r>
      <w:r>
        <w:rPr>
          <w:rStyle w:val="btn"/>
          <w:rFonts w:ascii="Georgia" w:hAnsi="Georgia"/>
          <w:vanish/>
        </w:rPr>
        <w:t>30</w:t>
      </w:r>
      <w:r>
        <w:rPr>
          <w:rStyle w:val="btn"/>
          <w:rFonts w:ascii="Georgia" w:hAnsi="Georgia"/>
          <w:vanish/>
        </w:rPr>
        <w:t>8</w:t>
      </w:r>
      <w:hyperlink w:anchor="/document/118/19888//" w:history="1">
        <w:r>
          <w:rPr>
            <w:rStyle w:val="a4"/>
            <w:rFonts w:ascii="Georgia" w:hAnsi="Georgia"/>
            <w:vanish/>
          </w:rPr>
          <w:t>Заявление сотрудницы об</w:t>
        </w:r>
        <w:r>
          <w:rPr>
            <w:rStyle w:val="a4"/>
            <w:rFonts w:ascii="Georgia" w:hAnsi="Georgia"/>
            <w:vanish/>
          </w:rPr>
          <w:t xml:space="preserve"> удержании из зарплаты излишне выплаченной суммы пособия по беременности и родам</w:t>
        </w:r>
      </w:hyperlink>
    </w:p>
    <w:p w:rsidR="00000000" w:rsidRDefault="003B13A1">
      <w:pPr>
        <w:spacing w:after="223"/>
        <w:jc w:val="both"/>
        <w:divId w:val="1916207276"/>
        <w:rPr>
          <w:rFonts w:ascii="Georgia" w:hAnsi="Georgia"/>
        </w:rPr>
      </w:pPr>
      <w:r>
        <w:rPr>
          <w:rFonts w:ascii="Georgia" w:hAnsi="Georgia"/>
        </w:rPr>
        <w:t>5. Начисленные суммы пособий по временной нетрудоспособности, по беременности и родам, ежемесячного пособия по уходу за ребенком, не полученные в связи со смертью застрахованн</w:t>
      </w:r>
      <w:r>
        <w:rPr>
          <w:rFonts w:ascii="Georgia" w:hAnsi="Georgia"/>
        </w:rPr>
        <w:t>ого лица, выплачиваются в порядке, установленном гражданским законодательством Российской Федерации</w:t>
      </w:r>
      <w:r>
        <w:rPr>
          <w:rFonts w:ascii="Georgia" w:hAnsi="Georgia"/>
        </w:rPr>
        <w:t>.</w:t>
      </w:r>
      <w:r>
        <w:rPr>
          <w:rStyle w:val="btn"/>
          <w:rFonts w:ascii="Georgia" w:hAnsi="Georgia"/>
          <w:vanish/>
        </w:rPr>
        <w:t>2</w:t>
      </w:r>
      <w:r>
        <w:rPr>
          <w:rStyle w:val="btn"/>
          <w:rFonts w:ascii="Georgia" w:hAnsi="Georgia"/>
          <w:vanish/>
        </w:rPr>
        <w:t>5</w:t>
      </w:r>
    </w:p>
    <w:p w:rsidR="00000000" w:rsidRDefault="003B13A1">
      <w:pPr>
        <w:divId w:val="1312634447"/>
        <w:rPr>
          <w:rFonts w:ascii="Helvetica" w:eastAsia="Times New Roman" w:hAnsi="Helvetica" w:cs="Helvetica"/>
          <w:b/>
          <w:bCs/>
        </w:rPr>
      </w:pPr>
      <w:r>
        <w:rPr>
          <w:rStyle w:val="docarticle-number"/>
          <w:rFonts w:ascii="Helvetica" w:eastAsia="Times New Roman" w:hAnsi="Helvetica" w:cs="Helvetica"/>
          <w:b/>
          <w:bCs/>
        </w:rPr>
        <w:t xml:space="preserve">Статья 15.1. </w:t>
      </w:r>
      <w:r>
        <w:rPr>
          <w:rStyle w:val="docarticle-name"/>
          <w:rFonts w:ascii="Helvetica" w:eastAsia="Times New Roman" w:hAnsi="Helvetica" w:cs="Helvetica"/>
          <w:b/>
          <w:bCs/>
        </w:rPr>
        <w:t>Ответственность за достоверность сведений, необходимых для назначения, исчисления и выплаты пособий по временной нетрудоспособности, по бере</w:t>
      </w:r>
      <w:r>
        <w:rPr>
          <w:rStyle w:val="docarticle-name"/>
          <w:rFonts w:ascii="Helvetica" w:eastAsia="Times New Roman" w:hAnsi="Helvetica" w:cs="Helvetica"/>
          <w:b/>
          <w:bCs/>
        </w:rPr>
        <w:t>менности и родам, ежемесячного пособия по уходу за ребенко</w:t>
      </w:r>
      <w:r>
        <w:rPr>
          <w:rStyle w:val="docarticle-name"/>
          <w:rFonts w:ascii="Helvetica" w:eastAsia="Times New Roman" w:hAnsi="Helvetica" w:cs="Helvetica"/>
          <w:b/>
          <w:bCs/>
        </w:rPr>
        <w:t>м</w:t>
      </w:r>
      <w:r>
        <w:rPr>
          <w:rStyle w:val="btn"/>
          <w:rFonts w:ascii="Helvetica" w:eastAsia="Times New Roman" w:hAnsi="Helvetica" w:cs="Helvetica"/>
          <w:b/>
          <w:bCs/>
          <w:vanish/>
        </w:rPr>
        <w:t>53</w:t>
      </w:r>
      <w:r>
        <w:rPr>
          <w:rStyle w:val="btn"/>
          <w:rFonts w:ascii="Helvetica" w:eastAsia="Times New Roman" w:hAnsi="Helvetica" w:cs="Helvetica"/>
          <w:b/>
          <w:bCs/>
          <w:vanish/>
        </w:rPr>
        <w:t>5</w:t>
      </w:r>
    </w:p>
    <w:p w:rsidR="00000000" w:rsidRDefault="003B13A1">
      <w:pPr>
        <w:spacing w:after="223"/>
        <w:jc w:val="both"/>
        <w:divId w:val="1916207276"/>
        <w:rPr>
          <w:rFonts w:ascii="Georgia" w:hAnsi="Georgia"/>
        </w:rPr>
      </w:pPr>
      <w:r>
        <w:rPr>
          <w:rFonts w:ascii="Georgia" w:hAnsi="Georgia"/>
        </w:rPr>
        <w:t>1. Физические и юридические лица несут ответственность за достоверность сведений, содержащихся в документах, выдаваемых ими застрахованному лицу и необходимых для назначения, исчисления и выплаты пособий по временной нетрудоспособности, по беременности и р</w:t>
      </w:r>
      <w:r>
        <w:rPr>
          <w:rFonts w:ascii="Georgia" w:hAnsi="Georgia"/>
        </w:rPr>
        <w:t>одам, ежемесячного пособия по уходу за ребенком</w:t>
      </w:r>
      <w:r>
        <w:rPr>
          <w:rFonts w:ascii="Georgia" w:hAnsi="Georgia"/>
        </w:rPr>
        <w:t>.</w:t>
      </w:r>
      <w:r>
        <w:rPr>
          <w:rStyle w:val="btn"/>
          <w:rFonts w:ascii="Georgia" w:hAnsi="Georgia"/>
          <w:vanish/>
        </w:rPr>
        <w:t>4</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t>2. В случае, если представление недостоверных сведений повлекло за собой выплату излишних сумм пособий по временной нетрудоспособности, по беременности и родам, ежемесячного пособия по уходу за ребенком, в</w:t>
      </w:r>
      <w:r>
        <w:rPr>
          <w:rFonts w:ascii="Georgia" w:hAnsi="Georgia"/>
        </w:rPr>
        <w:t>иновные лица возмещают страховщику причиненный ущерб в порядке, установленном законодательством Российской Федерации</w:t>
      </w:r>
      <w:r>
        <w:rPr>
          <w:rFonts w:ascii="Georgia" w:hAnsi="Georgia"/>
        </w:rPr>
        <w:t>.</w:t>
      </w:r>
      <w:r>
        <w:rPr>
          <w:rStyle w:val="btn"/>
          <w:rFonts w:ascii="Georgia" w:hAnsi="Georgia"/>
          <w:vanish/>
        </w:rPr>
        <w:t>24</w:t>
      </w:r>
      <w:r>
        <w:rPr>
          <w:rStyle w:val="btn"/>
          <w:rFonts w:ascii="Georgia" w:hAnsi="Georgia"/>
          <w:vanish/>
        </w:rPr>
        <w:t>4</w:t>
      </w:r>
    </w:p>
    <w:p w:rsidR="00000000" w:rsidRDefault="003B13A1">
      <w:pPr>
        <w:divId w:val="2133012886"/>
        <w:rPr>
          <w:rFonts w:ascii="Helvetica" w:eastAsia="Times New Roman" w:hAnsi="Helvetica" w:cs="Helvetica"/>
          <w:b/>
          <w:bCs/>
        </w:rPr>
      </w:pPr>
      <w:r>
        <w:rPr>
          <w:rStyle w:val="docarticle-number"/>
          <w:rFonts w:ascii="Helvetica" w:eastAsia="Times New Roman" w:hAnsi="Helvetica" w:cs="Helvetica"/>
          <w:b/>
          <w:bCs/>
        </w:rPr>
        <w:t xml:space="preserve">Статья 16. </w:t>
      </w:r>
      <w:r>
        <w:rPr>
          <w:rStyle w:val="docarticle-name"/>
          <w:rFonts w:ascii="Helvetica" w:eastAsia="Times New Roman" w:hAnsi="Helvetica" w:cs="Helvetica"/>
          <w:b/>
          <w:bCs/>
        </w:rPr>
        <w:t>Порядок исчисления страхового стажа для определения размеров пособий по временной нетрудоспособности, по беременности и рода</w:t>
      </w:r>
      <w:r>
        <w:rPr>
          <w:rStyle w:val="docarticle-name"/>
          <w:rFonts w:ascii="Helvetica" w:eastAsia="Times New Roman" w:hAnsi="Helvetica" w:cs="Helvetica"/>
          <w:b/>
          <w:bCs/>
        </w:rPr>
        <w:t>м</w:t>
      </w:r>
      <w:r>
        <w:rPr>
          <w:rStyle w:val="btn"/>
          <w:rFonts w:ascii="Helvetica" w:eastAsia="Times New Roman" w:hAnsi="Helvetica" w:cs="Helvetica"/>
          <w:b/>
          <w:bCs/>
          <w:vanish/>
        </w:rPr>
        <w:t>4</w:t>
      </w:r>
      <w:r>
        <w:rPr>
          <w:rStyle w:val="btn"/>
          <w:rFonts w:ascii="Helvetica" w:eastAsia="Times New Roman" w:hAnsi="Helvetica" w:cs="Helvetica"/>
          <w:b/>
          <w:bCs/>
          <w:vanish/>
        </w:rPr>
        <w:t>6</w:t>
      </w:r>
    </w:p>
    <w:p w:rsidR="00000000" w:rsidRDefault="003B13A1">
      <w:pPr>
        <w:spacing w:after="223"/>
        <w:jc w:val="both"/>
        <w:divId w:val="1916207276"/>
        <w:rPr>
          <w:rFonts w:ascii="Georgia" w:hAnsi="Georgia"/>
        </w:rPr>
      </w:pPr>
      <w:r>
        <w:rPr>
          <w:rFonts w:ascii="Georgia" w:hAnsi="Georgia"/>
        </w:rPr>
        <w:t>1. В страховой стаж для определения размеров пособий по временной нетрудоспособности, по беременности и родам (страховой стаж) включаются периоды работы застрахованного лица по трудовому договору, государственной гражданской или муниципальной службы, а</w:t>
      </w:r>
      <w:r>
        <w:rPr>
          <w:rFonts w:ascii="Georgia" w:hAnsi="Georgia"/>
        </w:rPr>
        <w:t xml:space="preserve"> также периоды иной деятельности, в течение которой гражданин подлежал обязательному социальному страхованию на случай временной нетрудоспособности и в связи с материнством.</w:t>
      </w:r>
      <w:r>
        <w:rPr>
          <w:rFonts w:ascii="Georgia" w:hAnsi="Georgia"/>
        </w:rPr>
        <w:t xml:space="preserve"> </w:t>
      </w:r>
      <w:r>
        <w:rPr>
          <w:rStyle w:val="btn"/>
          <w:rFonts w:ascii="Georgia" w:hAnsi="Georgia"/>
          <w:vanish/>
        </w:rPr>
        <w:t>2</w:t>
      </w:r>
      <w:r>
        <w:rPr>
          <w:rStyle w:val="btn"/>
          <w:rFonts w:ascii="Georgia" w:hAnsi="Georgia"/>
          <w:vanish/>
        </w:rPr>
        <w:t>7</w:t>
      </w:r>
      <w:hyperlink w:anchor="/document/16/64003//" w:history="1">
        <w:r>
          <w:rPr>
            <w:rStyle w:val="a4"/>
            <w:rFonts w:ascii="Georgia" w:hAnsi="Georgia"/>
            <w:vanish/>
          </w:rPr>
          <w:t>Как определить страховой стаж сотрудн</w:t>
        </w:r>
        <w:r>
          <w:rPr>
            <w:rStyle w:val="a4"/>
            <w:rFonts w:ascii="Georgia" w:hAnsi="Georgia"/>
            <w:vanish/>
          </w:rPr>
          <w:t>ика для расчета больничного пособия</w:t>
        </w:r>
      </w:hyperlink>
    </w:p>
    <w:p w:rsidR="00000000" w:rsidRDefault="003B13A1">
      <w:pPr>
        <w:spacing w:after="223"/>
        <w:jc w:val="both"/>
        <w:divId w:val="1916207276"/>
        <w:rPr>
          <w:rFonts w:ascii="Georgia" w:hAnsi="Georgia"/>
        </w:rPr>
      </w:pPr>
      <w:r>
        <w:rPr>
          <w:rFonts w:ascii="Georgia" w:hAnsi="Georgia"/>
        </w:rPr>
        <w:t>1.1. В страховой стаж наравне с периодами работы и (или) иной деятельности, которые предусмотрены частью 1 настоящей статьи, засчитываются периоды прохождения военной службы, а также иной службы, предусмотренной</w:t>
      </w:r>
      <w:r>
        <w:rPr>
          <w:rFonts w:ascii="Georgia" w:hAnsi="Georgia"/>
        </w:rPr>
        <w:t xml:space="preserve"> </w:t>
      </w:r>
      <w:hyperlink w:anchor="/document/99/9003685/XA00M6G2N3/" w:history="1">
        <w:r>
          <w:rPr>
            <w:rStyle w:val="a4"/>
            <w:rFonts w:ascii="Georgia" w:hAnsi="Georgia"/>
          </w:rPr>
          <w:t>Законом 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w:t>
        </w:r>
        <w:r>
          <w:rPr>
            <w:rStyle w:val="a4"/>
            <w:rFonts w:ascii="Georgia" w:hAnsi="Georgia"/>
          </w:rPr>
          <w:t>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w:t>
        </w:r>
      </w:hyperlink>
      <w:r>
        <w:rPr>
          <w:rFonts w:ascii="Georgia" w:hAnsi="Georgia"/>
        </w:rPr>
        <w:t>.</w:t>
      </w:r>
      <w:r>
        <w:rPr>
          <w:rStyle w:val="btn"/>
          <w:rFonts w:ascii="Georgia" w:hAnsi="Georgia"/>
          <w:vanish/>
        </w:rPr>
        <w:t>3</w:t>
      </w:r>
      <w:r>
        <w:rPr>
          <w:rStyle w:val="btn"/>
          <w:rFonts w:ascii="Georgia" w:hAnsi="Georgia"/>
          <w:vanish/>
        </w:rPr>
        <w:t>2</w:t>
      </w:r>
    </w:p>
    <w:p w:rsidR="00000000" w:rsidRDefault="003B13A1">
      <w:pPr>
        <w:spacing w:after="223"/>
        <w:jc w:val="both"/>
        <w:divId w:val="1916207276"/>
        <w:rPr>
          <w:rFonts w:ascii="Georgia" w:hAnsi="Georgia"/>
        </w:rPr>
      </w:pPr>
      <w:r>
        <w:rPr>
          <w:rFonts w:ascii="Georgia" w:hAnsi="Georgia"/>
        </w:rPr>
        <w:lastRenderedPageBreak/>
        <w:t xml:space="preserve">2. Исчисление </w:t>
      </w:r>
      <w:r>
        <w:rPr>
          <w:rFonts w:ascii="Georgia" w:hAnsi="Georgia"/>
        </w:rPr>
        <w:t>страхового стажа производится в календарном порядке. В случае совпадения по времени нескольких периодов, засчитываемых в страховой стаж, учитывается один из таких периодов по выбору застрахованного лица.</w:t>
      </w:r>
      <w:r>
        <w:rPr>
          <w:rFonts w:ascii="Georgia" w:hAnsi="Georgia"/>
        </w:rPr>
        <w:t xml:space="preserve"> </w:t>
      </w:r>
      <w:r>
        <w:rPr>
          <w:rStyle w:val="btn"/>
          <w:rFonts w:ascii="Georgia" w:hAnsi="Georgia"/>
          <w:vanish/>
        </w:rPr>
        <w:t>4</w:t>
      </w:r>
    </w:p>
    <w:p w:rsidR="00000000" w:rsidRDefault="003B13A1">
      <w:pPr>
        <w:spacing w:after="223"/>
        <w:jc w:val="both"/>
        <w:divId w:val="1916207276"/>
        <w:rPr>
          <w:rFonts w:ascii="Georgia" w:hAnsi="Georgia"/>
        </w:rPr>
      </w:pPr>
      <w:r>
        <w:rPr>
          <w:rFonts w:ascii="Georgia" w:hAnsi="Georgia"/>
        </w:rPr>
        <w:t>3. Правила подсчета и подтверждения страхового ста</w:t>
      </w:r>
      <w:r>
        <w:rPr>
          <w:rFonts w:ascii="Georgia" w:hAnsi="Georgia"/>
        </w:rPr>
        <w:t>жа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r>
        <w:rPr>
          <w:rFonts w:ascii="Georgia" w:hAnsi="Georgia"/>
        </w:rPr>
        <w:t>.</w:t>
      </w:r>
      <w:r>
        <w:rPr>
          <w:rStyle w:val="btn"/>
          <w:rFonts w:ascii="Georgia" w:hAnsi="Georgia"/>
          <w:vanish/>
        </w:rPr>
        <w:t>5</w:t>
      </w:r>
      <w:hyperlink w:anchor="/document/99/902029640/ZAP1RRU38K/" w:history="1">
        <w:r>
          <w:rPr>
            <w:rStyle w:val="a4"/>
            <w:rFonts w:ascii="Georgia" w:hAnsi="Georgia"/>
            <w:vanish/>
          </w:rPr>
          <w:t>Правила подсчета и подтверждения страхового стажа для определения размеров пособий...</w:t>
        </w:r>
      </w:hyperlink>
    </w:p>
    <w:p w:rsidR="00000000" w:rsidRDefault="003B13A1">
      <w:pPr>
        <w:divId w:val="1263607560"/>
        <w:rPr>
          <w:rFonts w:ascii="Georgia" w:eastAsia="Times New Roman" w:hAnsi="Georgia"/>
          <w:sz w:val="35"/>
          <w:szCs w:val="35"/>
        </w:rPr>
      </w:pPr>
      <w:r>
        <w:rPr>
          <w:rStyle w:val="docchapter-number"/>
          <w:rFonts w:ascii="Georgia" w:eastAsia="Times New Roman" w:hAnsi="Georgia"/>
          <w:sz w:val="35"/>
          <w:szCs w:val="35"/>
        </w:rPr>
        <w:t xml:space="preserve">Глава 5. </w:t>
      </w:r>
      <w:r>
        <w:rPr>
          <w:rStyle w:val="docchapter-name"/>
          <w:rFonts w:ascii="Georgia" w:eastAsia="Times New Roman" w:hAnsi="Georgia"/>
          <w:sz w:val="35"/>
          <w:szCs w:val="35"/>
        </w:rPr>
        <w:t>Порядок вступления в силу настоящего Федерального закон</w:t>
      </w:r>
      <w:r>
        <w:rPr>
          <w:rStyle w:val="docchapter-name"/>
          <w:rFonts w:ascii="Georgia" w:eastAsia="Times New Roman" w:hAnsi="Georgia"/>
          <w:sz w:val="35"/>
          <w:szCs w:val="35"/>
        </w:rPr>
        <w:t>а</w:t>
      </w:r>
    </w:p>
    <w:p w:rsidR="00000000" w:rsidRDefault="003B13A1">
      <w:pPr>
        <w:divId w:val="201745247"/>
        <w:rPr>
          <w:rFonts w:ascii="Helvetica" w:eastAsia="Times New Roman" w:hAnsi="Helvetica" w:cs="Helvetica"/>
          <w:b/>
          <w:bCs/>
        </w:rPr>
      </w:pPr>
      <w:r>
        <w:rPr>
          <w:rStyle w:val="docarticle-number"/>
          <w:rFonts w:ascii="Helvetica" w:eastAsia="Times New Roman" w:hAnsi="Helvetica" w:cs="Helvetica"/>
          <w:b/>
          <w:bCs/>
        </w:rPr>
        <w:t xml:space="preserve">Статья 17. </w:t>
      </w:r>
      <w:r>
        <w:rPr>
          <w:rStyle w:val="docarticle-name"/>
          <w:rFonts w:ascii="Helvetica" w:eastAsia="Times New Roman" w:hAnsi="Helvetica" w:cs="Helvetica"/>
          <w:b/>
          <w:bCs/>
        </w:rPr>
        <w:t>Сохранение ранее приобретенных прав при определении размера пособия по временной нетрудоспосо</w:t>
      </w:r>
      <w:r>
        <w:rPr>
          <w:rStyle w:val="docarticle-name"/>
          <w:rFonts w:ascii="Helvetica" w:eastAsia="Times New Roman" w:hAnsi="Helvetica" w:cs="Helvetica"/>
          <w:b/>
          <w:bCs/>
        </w:rPr>
        <w:t>бности и продолжительности страхового стаж</w:t>
      </w:r>
      <w:r>
        <w:rPr>
          <w:rStyle w:val="docarticle-name"/>
          <w:rFonts w:ascii="Helvetica" w:eastAsia="Times New Roman" w:hAnsi="Helvetica" w:cs="Helvetica"/>
          <w:b/>
          <w:bCs/>
        </w:rPr>
        <w:t>а</w:t>
      </w:r>
      <w:r>
        <w:rPr>
          <w:rStyle w:val="btn"/>
          <w:rFonts w:ascii="Helvetica" w:eastAsia="Times New Roman" w:hAnsi="Helvetica" w:cs="Helvetica"/>
          <w:b/>
          <w:bCs/>
          <w:vanish/>
        </w:rPr>
        <w:t>7</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1. Установить, что гражданам, которые приступили к работе по трудовому договору, служебной или иной деятельности, в течение которой они подлежат обязательному социальному страхованию, до 1 января 2007 года и ко</w:t>
      </w:r>
      <w:r>
        <w:rPr>
          <w:rFonts w:ascii="Georgia" w:hAnsi="Georgia"/>
        </w:rPr>
        <w:t xml:space="preserve">торые до 1 января 2007 года имели право на получение пособия по временной нетрудоспособности в размере (в процентном выражении от среднего заработка), превышающем размер пособия (в процентном выражении от среднего заработка), полагающийся в соответствии с </w:t>
      </w:r>
      <w:r>
        <w:rPr>
          <w:rFonts w:ascii="Georgia" w:hAnsi="Georgia"/>
        </w:rPr>
        <w:t>настоящим Федеральным законом, пособие по временной нетрудоспособности назначается и выплачивается в прежнем более высоком размере (в процентном выражении от среднего заработка), но не выше установленного в соответствии с настоящим Федеральным законом макс</w:t>
      </w:r>
      <w:r>
        <w:rPr>
          <w:rFonts w:ascii="Georgia" w:hAnsi="Georgia"/>
        </w:rPr>
        <w:t>имального размера пособия по временной нетрудоспособности.</w:t>
      </w:r>
      <w:r>
        <w:rPr>
          <w:rFonts w:ascii="Georgia" w:hAnsi="Georgia"/>
        </w:rPr>
        <w:t xml:space="preserve"> </w:t>
      </w:r>
      <w:r>
        <w:rPr>
          <w:rStyle w:val="btn"/>
          <w:rFonts w:ascii="Georgia" w:hAnsi="Georgia"/>
          <w:vanish/>
        </w:rPr>
        <w:t>6</w:t>
      </w:r>
      <w:r>
        <w:rPr>
          <w:rStyle w:val="btn"/>
          <w:rFonts w:ascii="Georgia" w:hAnsi="Georgia"/>
          <w:vanish/>
        </w:rPr>
        <w:t>8</w:t>
      </w:r>
    </w:p>
    <w:p w:rsidR="00000000" w:rsidRDefault="003B13A1">
      <w:pPr>
        <w:spacing w:after="223"/>
        <w:jc w:val="both"/>
        <w:divId w:val="1916207276"/>
        <w:rPr>
          <w:rFonts w:ascii="Georgia" w:hAnsi="Georgia"/>
        </w:rPr>
      </w:pPr>
      <w:r>
        <w:rPr>
          <w:rFonts w:ascii="Georgia" w:hAnsi="Georgia"/>
        </w:rPr>
        <w:t>2. В случае, если продолжительность страхового стажа застрахованного лица, исчисленного в соответствии с настоящим Федеральным законом за период до 1 января 2007 года, окажется меньше продолжите</w:t>
      </w:r>
      <w:r>
        <w:rPr>
          <w:rFonts w:ascii="Georgia" w:hAnsi="Georgia"/>
        </w:rPr>
        <w:t>льности его непрерывного трудового стажа, применяемого при назначении пособий по временной нетрудоспособности в соответствии с ранее действовавшими нормативными правовыми актами, за тот же период, за продолжительность страхового стажа принимается продолжит</w:t>
      </w:r>
      <w:r>
        <w:rPr>
          <w:rFonts w:ascii="Georgia" w:hAnsi="Georgia"/>
        </w:rPr>
        <w:t>ельность непрерывного трудового стажа застрахованного лица.</w:t>
      </w:r>
      <w:r>
        <w:rPr>
          <w:rFonts w:ascii="Georgia" w:hAnsi="Georgia"/>
        </w:rPr>
        <w:t xml:space="preserve"> </w:t>
      </w:r>
      <w:r>
        <w:rPr>
          <w:rStyle w:val="btn"/>
          <w:rFonts w:ascii="Georgia" w:hAnsi="Georgia"/>
          <w:vanish/>
        </w:rPr>
        <w:t>1</w:t>
      </w:r>
      <w:r>
        <w:rPr>
          <w:rStyle w:val="btn"/>
          <w:rFonts w:ascii="Georgia" w:hAnsi="Georgia"/>
          <w:vanish/>
        </w:rPr>
        <w:t>0</w:t>
      </w:r>
    </w:p>
    <w:p w:rsidR="00000000" w:rsidRDefault="003B13A1">
      <w:pPr>
        <w:divId w:val="1330056282"/>
        <w:rPr>
          <w:rFonts w:ascii="Helvetica" w:eastAsia="Times New Roman" w:hAnsi="Helvetica" w:cs="Helvetica"/>
          <w:b/>
          <w:bCs/>
        </w:rPr>
      </w:pPr>
      <w:r>
        <w:rPr>
          <w:rStyle w:val="docarticle-number"/>
          <w:rFonts w:ascii="Helvetica" w:eastAsia="Times New Roman" w:hAnsi="Helvetica" w:cs="Helvetica"/>
          <w:b/>
          <w:bCs/>
        </w:rPr>
        <w:t xml:space="preserve">Статья 18. </w:t>
      </w:r>
      <w:r>
        <w:rPr>
          <w:rStyle w:val="docarticle-name"/>
          <w:rFonts w:ascii="Helvetica" w:eastAsia="Times New Roman" w:hAnsi="Helvetica" w:cs="Helvetica"/>
          <w:b/>
          <w:bCs/>
        </w:rPr>
        <w:t>Применение настоящего Федерального закона к страховым случаям, наступившим до дня и после дня вступления его в сил</w:t>
      </w:r>
      <w:r>
        <w:rPr>
          <w:rStyle w:val="docarticle-name"/>
          <w:rFonts w:ascii="Helvetica" w:eastAsia="Times New Roman" w:hAnsi="Helvetica" w:cs="Helvetica"/>
          <w:b/>
          <w:bCs/>
        </w:rPr>
        <w:t>у</w:t>
      </w:r>
      <w:r>
        <w:rPr>
          <w:rStyle w:val="btn"/>
          <w:rFonts w:ascii="Helvetica" w:eastAsia="Times New Roman" w:hAnsi="Helvetica" w:cs="Helvetica"/>
          <w:b/>
          <w:bCs/>
          <w:vanish/>
        </w:rPr>
        <w:t>3</w:t>
      </w:r>
      <w:r>
        <w:rPr>
          <w:rStyle w:val="btn"/>
          <w:rFonts w:ascii="Helvetica" w:eastAsia="Times New Roman" w:hAnsi="Helvetica" w:cs="Helvetica"/>
          <w:b/>
          <w:bCs/>
          <w:vanish/>
        </w:rPr>
        <w:t>0</w:t>
      </w:r>
    </w:p>
    <w:p w:rsidR="00000000" w:rsidRDefault="003B13A1">
      <w:pPr>
        <w:spacing w:after="223"/>
        <w:jc w:val="both"/>
        <w:divId w:val="1916207276"/>
        <w:rPr>
          <w:rFonts w:ascii="Georgia" w:hAnsi="Georgia"/>
        </w:rPr>
      </w:pPr>
      <w:r>
        <w:rPr>
          <w:rFonts w:ascii="Georgia" w:hAnsi="Georgia"/>
        </w:rPr>
        <w:t xml:space="preserve">1. Настоящий Федеральный закон применяется к страховым случаям, </w:t>
      </w:r>
      <w:r>
        <w:rPr>
          <w:rFonts w:ascii="Georgia" w:hAnsi="Georgia"/>
        </w:rPr>
        <w:t>наступившим после дня вступления в силу настоящего Федерального закона.</w:t>
      </w:r>
      <w:r>
        <w:rPr>
          <w:rFonts w:ascii="Georgia" w:hAnsi="Georgia"/>
        </w:rPr>
        <w:t xml:space="preserve"> </w:t>
      </w:r>
      <w:r>
        <w:rPr>
          <w:rStyle w:val="btn"/>
          <w:rFonts w:ascii="Georgia" w:hAnsi="Georgia"/>
          <w:vanish/>
        </w:rPr>
        <w:t>10</w:t>
      </w:r>
      <w:r>
        <w:rPr>
          <w:rStyle w:val="btn"/>
          <w:rFonts w:ascii="Georgia" w:hAnsi="Georgia"/>
          <w:vanish/>
        </w:rPr>
        <w:t>9</w:t>
      </w:r>
    </w:p>
    <w:p w:rsidR="00000000" w:rsidRDefault="003B13A1">
      <w:pPr>
        <w:spacing w:after="223"/>
        <w:jc w:val="both"/>
        <w:divId w:val="1916207276"/>
        <w:rPr>
          <w:rFonts w:ascii="Georgia" w:hAnsi="Georgia"/>
        </w:rPr>
      </w:pPr>
      <w:r>
        <w:rPr>
          <w:rFonts w:ascii="Georgia" w:hAnsi="Georgia"/>
        </w:rPr>
        <w:t>2. По страховым случаям, наступившим до дня вступления в силу настоящего Федерального закона, пособие по временной нетрудоспособности, по беременности и родам исчисляется по нормам</w:t>
      </w:r>
      <w:r>
        <w:rPr>
          <w:rFonts w:ascii="Georgia" w:hAnsi="Georgia"/>
        </w:rPr>
        <w:t xml:space="preserve"> настоящего Федерального закона за период после дня вступления его в силу, если размер пособия, исчисленного в соответствии с настоящим Федеральным законом, превышает размер пособия, полагающийся по нормам ранее действовавшего законодательства.</w:t>
      </w:r>
      <w:r>
        <w:rPr>
          <w:rFonts w:ascii="Georgia" w:hAnsi="Georgia"/>
        </w:rPr>
        <w:t xml:space="preserve"> </w:t>
      </w:r>
      <w:r>
        <w:rPr>
          <w:rStyle w:val="btn"/>
          <w:rFonts w:ascii="Georgia" w:hAnsi="Georgia"/>
          <w:vanish/>
        </w:rPr>
        <w:t>1</w:t>
      </w:r>
    </w:p>
    <w:p w:rsidR="00000000" w:rsidRDefault="003B13A1">
      <w:pPr>
        <w:divId w:val="1982491550"/>
        <w:rPr>
          <w:rFonts w:ascii="Helvetica" w:eastAsia="Times New Roman" w:hAnsi="Helvetica" w:cs="Helvetica"/>
          <w:b/>
          <w:bCs/>
        </w:rPr>
      </w:pPr>
      <w:r>
        <w:rPr>
          <w:rStyle w:val="docarticle-number"/>
          <w:rFonts w:ascii="Helvetica" w:eastAsia="Times New Roman" w:hAnsi="Helvetica" w:cs="Helvetica"/>
          <w:b/>
          <w:bCs/>
        </w:rPr>
        <w:t>Статья 19</w:t>
      </w:r>
      <w:r>
        <w:rPr>
          <w:rStyle w:val="docarticle-number"/>
          <w:rFonts w:ascii="Helvetica" w:eastAsia="Times New Roman" w:hAnsi="Helvetica" w:cs="Helvetica"/>
          <w:b/>
          <w:bCs/>
        </w:rPr>
        <w:t xml:space="preserve">. </w:t>
      </w:r>
      <w:r>
        <w:rPr>
          <w:rStyle w:val="docarticle-name"/>
          <w:rFonts w:ascii="Helvetica" w:eastAsia="Times New Roman" w:hAnsi="Helvetica" w:cs="Helvetica"/>
          <w:b/>
          <w:bCs/>
        </w:rPr>
        <w:t>Вступление в силу настоящего Федерального закон</w:t>
      </w:r>
      <w:r>
        <w:rPr>
          <w:rStyle w:val="docarticle-name"/>
          <w:rFonts w:ascii="Helvetica" w:eastAsia="Times New Roman" w:hAnsi="Helvetica" w:cs="Helvetica"/>
          <w:b/>
          <w:bCs/>
        </w:rPr>
        <w:t>а</w:t>
      </w:r>
      <w:r>
        <w:rPr>
          <w:rStyle w:val="btn"/>
          <w:rFonts w:ascii="Helvetica" w:eastAsia="Times New Roman" w:hAnsi="Helvetica" w:cs="Helvetica"/>
          <w:b/>
          <w:bCs/>
          <w:vanish/>
        </w:rPr>
        <w:t>1</w:t>
      </w:r>
      <w:r>
        <w:rPr>
          <w:rStyle w:val="btn"/>
          <w:rFonts w:ascii="Helvetica" w:eastAsia="Times New Roman" w:hAnsi="Helvetica" w:cs="Helvetica"/>
          <w:b/>
          <w:bCs/>
          <w:vanish/>
        </w:rPr>
        <w:t>9</w:t>
      </w:r>
    </w:p>
    <w:p w:rsidR="00000000" w:rsidRDefault="003B13A1">
      <w:pPr>
        <w:spacing w:after="223"/>
        <w:jc w:val="both"/>
        <w:divId w:val="1916207276"/>
        <w:rPr>
          <w:rFonts w:ascii="Georgia" w:hAnsi="Georgia"/>
        </w:rPr>
      </w:pPr>
      <w:r>
        <w:rPr>
          <w:rFonts w:ascii="Georgia" w:hAnsi="Georgia"/>
        </w:rPr>
        <w:t>1. Настоящий Федеральный закон вступает в силу с 1 января 2007 года.</w:t>
      </w:r>
      <w:r>
        <w:rPr>
          <w:rFonts w:ascii="Georgia" w:hAnsi="Georgia"/>
        </w:rPr>
        <w:t xml:space="preserve"> </w:t>
      </w:r>
      <w:r>
        <w:rPr>
          <w:rStyle w:val="btn"/>
          <w:rFonts w:ascii="Georgia" w:hAnsi="Georgia"/>
          <w:vanish/>
        </w:rPr>
        <w:t>2</w:t>
      </w:r>
      <w:r>
        <w:rPr>
          <w:rStyle w:val="btn"/>
          <w:rFonts w:ascii="Georgia" w:hAnsi="Georgia"/>
          <w:vanish/>
        </w:rPr>
        <w:t>7</w:t>
      </w:r>
    </w:p>
    <w:p w:rsidR="00000000" w:rsidRDefault="003B13A1">
      <w:pPr>
        <w:spacing w:after="223"/>
        <w:jc w:val="both"/>
        <w:divId w:val="1916207276"/>
        <w:rPr>
          <w:rFonts w:ascii="Georgia" w:hAnsi="Georgia"/>
        </w:rPr>
      </w:pPr>
      <w:r>
        <w:rPr>
          <w:rFonts w:ascii="Georgia" w:hAnsi="Georgia"/>
        </w:rPr>
        <w:lastRenderedPageBreak/>
        <w:t>2. С 1 января 2007 года законодательные акты и иные нормативные правовые акты Российской Федерации, предусматривающие условия, разм</w:t>
      </w:r>
      <w:r>
        <w:rPr>
          <w:rFonts w:ascii="Georgia" w:hAnsi="Georgia"/>
        </w:rPr>
        <w:t>еры и порядок обеспечения пособиями по временной нетрудоспособности, по беременности и родам граждан, подлежащих обязательному социальному страхованию, применяются в части, не противоречащей настоящему Федеральному закону.</w:t>
      </w:r>
      <w:r>
        <w:rPr>
          <w:rFonts w:ascii="Georgia" w:hAnsi="Georgia"/>
        </w:rPr>
        <w:t xml:space="preserve"> </w:t>
      </w:r>
      <w:r>
        <w:rPr>
          <w:rStyle w:val="btn"/>
          <w:rFonts w:ascii="Georgia" w:hAnsi="Georgia"/>
          <w:vanish/>
        </w:rPr>
        <w:t>2</w:t>
      </w:r>
      <w:r>
        <w:rPr>
          <w:rStyle w:val="btn"/>
          <w:rFonts w:ascii="Georgia" w:hAnsi="Georgia"/>
          <w:vanish/>
        </w:rPr>
        <w:t>4</w:t>
      </w:r>
    </w:p>
    <w:p w:rsidR="00000000" w:rsidRDefault="003B13A1">
      <w:pPr>
        <w:spacing w:after="223"/>
        <w:divId w:val="1114397354"/>
        <w:rPr>
          <w:rFonts w:ascii="Georgia" w:hAnsi="Georgia"/>
        </w:rPr>
      </w:pPr>
      <w:r>
        <w:rPr>
          <w:rFonts w:ascii="Georgia" w:hAnsi="Georgia"/>
        </w:rPr>
        <w:t>Президент</w:t>
      </w:r>
      <w:r>
        <w:rPr>
          <w:rFonts w:ascii="Georgia" w:hAnsi="Georgia"/>
        </w:rPr>
        <w:br/>
      </w:r>
      <w:r>
        <w:rPr>
          <w:rFonts w:ascii="Georgia" w:hAnsi="Georgia"/>
        </w:rPr>
        <w:t>Российской Федерации</w:t>
      </w:r>
      <w:r>
        <w:rPr>
          <w:rFonts w:ascii="Georgia" w:hAnsi="Georgia"/>
        </w:rPr>
        <w:br/>
      </w:r>
      <w:r>
        <w:rPr>
          <w:rFonts w:ascii="Georgia" w:hAnsi="Georgia"/>
        </w:rPr>
        <w:t>В.Пути</w:t>
      </w:r>
      <w:r>
        <w:rPr>
          <w:rFonts w:ascii="Georgia" w:hAnsi="Georgia"/>
        </w:rPr>
        <w:t>н</w:t>
      </w:r>
    </w:p>
    <w:p w:rsidR="00000000" w:rsidRDefault="003B13A1">
      <w:pPr>
        <w:divId w:val="1579628868"/>
        <w:rPr>
          <w:rFonts w:ascii="Georgia" w:eastAsia="Times New Roman" w:hAnsi="Georgia"/>
        </w:rPr>
      </w:pPr>
      <w:r>
        <w:rPr>
          <w:rFonts w:ascii="Georgia" w:eastAsia="Times New Roman" w:hAnsi="Georgia"/>
        </w:rPr>
        <w:t>Москва, Кремль</w:t>
      </w:r>
    </w:p>
    <w:p w:rsidR="00000000" w:rsidRDefault="003B13A1">
      <w:pPr>
        <w:divId w:val="1997951311"/>
        <w:rPr>
          <w:rFonts w:ascii="Georgia" w:eastAsia="Times New Roman" w:hAnsi="Georgia"/>
        </w:rPr>
      </w:pPr>
      <w:r>
        <w:rPr>
          <w:rFonts w:ascii="Georgia" w:eastAsia="Times New Roman" w:hAnsi="Georgia"/>
        </w:rPr>
        <w:t>29 декабря 2006 года</w:t>
      </w:r>
    </w:p>
    <w:p w:rsidR="00000000" w:rsidRDefault="003B13A1">
      <w:pPr>
        <w:divId w:val="1718092036"/>
        <w:rPr>
          <w:rFonts w:ascii="Georgia" w:eastAsia="Times New Roman" w:hAnsi="Georgia"/>
        </w:rPr>
      </w:pPr>
      <w:r>
        <w:rPr>
          <w:rFonts w:ascii="Georgia" w:eastAsia="Times New Roman" w:hAnsi="Georgia"/>
        </w:rPr>
        <w:t>№ 255-ФЗ</w:t>
      </w:r>
    </w:p>
    <w:p w:rsidR="003B13A1" w:rsidRDefault="003B13A1">
      <w:pPr>
        <w:divId w:val="824009926"/>
        <w:rPr>
          <w:rFonts w:ascii="Arial" w:eastAsia="Times New Roman" w:hAnsi="Arial" w:cs="Arial"/>
          <w:sz w:val="20"/>
          <w:szCs w:val="20"/>
        </w:rPr>
      </w:pPr>
      <w:r>
        <w:rPr>
          <w:rFonts w:ascii="Arial" w:eastAsia="Times New Roman" w:hAnsi="Arial" w:cs="Arial"/>
          <w:sz w:val="20"/>
          <w:szCs w:val="20"/>
        </w:rPr>
        <w:t>© Материал из Справочной системы «Госфинансы»</w:t>
      </w:r>
      <w:r>
        <w:rPr>
          <w:rFonts w:ascii="Arial" w:eastAsia="Times New Roman" w:hAnsi="Arial" w:cs="Arial"/>
          <w:sz w:val="20"/>
          <w:szCs w:val="20"/>
        </w:rPr>
        <w:br/>
      </w:r>
      <w:r>
        <w:rPr>
          <w:rFonts w:ascii="Arial" w:eastAsia="Times New Roman" w:hAnsi="Arial" w:cs="Arial"/>
          <w:sz w:val="20"/>
          <w:szCs w:val="20"/>
        </w:rPr>
        <w:br/>
        <w:t>Дата копирования: 29.01.2020</w:t>
      </w:r>
    </w:p>
    <w:sectPr w:rsidR="003B13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223816"/>
    <w:rsid w:val="00223816"/>
    <w:rsid w:val="003B13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after="223"/>
      <w:ind w:right="357"/>
      <w:jc w:val="both"/>
    </w:pPr>
    <w:rPr>
      <w:rFonts w:ascii="Georgia" w:hAnsi="Georgia"/>
    </w:rPr>
  </w:style>
  <w:style w:type="paragraph" w:customStyle="1" w:styleId="references">
    <w:name w:val="references"/>
    <w:basedOn w:val="a"/>
    <w:pPr>
      <w:spacing w:after="223"/>
      <w:jc w:val="both"/>
    </w:pPr>
    <w:rPr>
      <w:vanish/>
    </w:rPr>
  </w:style>
  <w:style w:type="paragraph" w:customStyle="1" w:styleId="footer">
    <w:name w:val="footer"/>
    <w:basedOn w:val="a"/>
    <w:pPr>
      <w:spacing w:before="750"/>
      <w:jc w:val="both"/>
    </w:pPr>
    <w:rPr>
      <w:rFonts w:ascii="Arial" w:hAnsi="Arial" w:cs="Arial"/>
      <w:sz w:val="20"/>
      <w:szCs w:val="20"/>
    </w:rPr>
  </w:style>
  <w:style w:type="paragraph" w:customStyle="1" w:styleId="content">
    <w:name w:val="content"/>
    <w:basedOn w:val="a"/>
    <w:pPr>
      <w:spacing w:after="223"/>
      <w:jc w:val="both"/>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styleId="a3">
    <w:name w:val="Normal (Web)"/>
    <w:basedOn w:val="a"/>
    <w:uiPriority w:val="99"/>
    <w:semiHidden/>
    <w:unhideWhenUsed/>
    <w:pPr>
      <w:spacing w:after="223"/>
      <w:jc w:val="both"/>
    </w:pPr>
  </w:style>
  <w:style w:type="paragraph" w:customStyle="1" w:styleId="align-center">
    <w:name w:val="align-center"/>
    <w:basedOn w:val="a"/>
    <w:pPr>
      <w:spacing w:after="223"/>
      <w:jc w:val="center"/>
    </w:pPr>
  </w:style>
  <w:style w:type="paragraph" w:customStyle="1" w:styleId="align-right">
    <w:name w:val="align-right"/>
    <w:basedOn w:val="a"/>
    <w:pPr>
      <w:spacing w:after="223"/>
      <w:jc w:val="right"/>
    </w:pPr>
  </w:style>
  <w:style w:type="paragraph" w:customStyle="1" w:styleId="align-left">
    <w:name w:val="align-left"/>
    <w:basedOn w:val="a"/>
    <w:pPr>
      <w:spacing w:after="223"/>
    </w:pPr>
  </w:style>
  <w:style w:type="paragraph" w:customStyle="1" w:styleId="doc-parttypetitle">
    <w:name w:val="doc-part_type_title"/>
    <w:basedOn w:val="a"/>
    <w:pPr>
      <w:pBdr>
        <w:bottom w:val="single" w:sz="6" w:space="29" w:color="E5E5E5"/>
      </w:pBdr>
      <w:spacing w:after="195"/>
      <w:jc w:val="both"/>
    </w:pPr>
  </w:style>
  <w:style w:type="paragraph" w:customStyle="1" w:styleId="docprops">
    <w:name w:val="doc__props"/>
    <w:basedOn w:val="a"/>
    <w:pPr>
      <w:spacing w:after="223"/>
      <w:jc w:val="both"/>
    </w:pPr>
    <w:rPr>
      <w:rFonts w:ascii="Helvetica" w:hAnsi="Helvetica" w:cs="Helvetica"/>
      <w:sz w:val="20"/>
      <w:szCs w:val="20"/>
    </w:rPr>
  </w:style>
  <w:style w:type="paragraph" w:customStyle="1" w:styleId="doctype">
    <w:name w:val="doc__type"/>
    <w:basedOn w:val="a"/>
    <w:pPr>
      <w:spacing w:before="96" w:after="120"/>
      <w:jc w:val="both"/>
    </w:pPr>
    <w:rPr>
      <w:rFonts w:ascii="Helvetica" w:hAnsi="Helvetica" w:cs="Helvetica"/>
      <w:caps/>
      <w:spacing w:val="15"/>
      <w:sz w:val="15"/>
      <w:szCs w:val="15"/>
    </w:rPr>
  </w:style>
  <w:style w:type="paragraph" w:customStyle="1" w:styleId="docpart">
    <w:name w:val="doc__part"/>
    <w:basedOn w:val="a"/>
    <w:pPr>
      <w:spacing w:before="1228" w:after="997"/>
      <w:jc w:val="both"/>
    </w:pPr>
    <w:rPr>
      <w:rFonts w:ascii="Georgia" w:hAnsi="Georgia"/>
      <w:caps/>
      <w:spacing w:val="48"/>
      <w:sz w:val="39"/>
      <w:szCs w:val="39"/>
    </w:rPr>
  </w:style>
  <w:style w:type="paragraph" w:customStyle="1" w:styleId="docsection">
    <w:name w:val="doc__section"/>
    <w:basedOn w:val="a"/>
    <w:pPr>
      <w:spacing w:before="1140" w:after="797"/>
      <w:jc w:val="both"/>
    </w:pPr>
    <w:rPr>
      <w:rFonts w:ascii="Georgia" w:hAnsi="Georgia"/>
      <w:sz w:val="42"/>
      <w:szCs w:val="42"/>
    </w:rPr>
  </w:style>
  <w:style w:type="paragraph" w:customStyle="1" w:styleId="docsection-name">
    <w:name w:val="doc__section-name"/>
    <w:basedOn w:val="a"/>
    <w:pPr>
      <w:spacing w:after="223"/>
      <w:jc w:val="both"/>
    </w:pPr>
    <w:rPr>
      <w:rFonts w:ascii="Georgia" w:hAnsi="Georgia"/>
      <w:i/>
      <w:iCs/>
    </w:rPr>
  </w:style>
  <w:style w:type="paragraph" w:customStyle="1" w:styleId="docsubsection">
    <w:name w:val="doc__subsection"/>
    <w:basedOn w:val="a"/>
    <w:pPr>
      <w:spacing w:before="1070" w:after="420"/>
      <w:jc w:val="both"/>
    </w:pPr>
    <w:rPr>
      <w:rFonts w:ascii="Helvetica" w:hAnsi="Helvetica" w:cs="Helvetica"/>
      <w:b/>
      <w:bCs/>
      <w:spacing w:val="-15"/>
      <w:sz w:val="36"/>
      <w:szCs w:val="36"/>
    </w:rPr>
  </w:style>
  <w:style w:type="paragraph" w:customStyle="1" w:styleId="docchapter">
    <w:name w:val="doc__chapter"/>
    <w:basedOn w:val="a"/>
    <w:pPr>
      <w:spacing w:before="438" w:after="219"/>
      <w:jc w:val="both"/>
    </w:pPr>
    <w:rPr>
      <w:rFonts w:ascii="Georgia" w:hAnsi="Georgia"/>
      <w:sz w:val="35"/>
      <w:szCs w:val="35"/>
    </w:rPr>
  </w:style>
  <w:style w:type="paragraph" w:customStyle="1" w:styleId="docarticle">
    <w:name w:val="doc__article"/>
    <w:basedOn w:val="a"/>
    <w:pPr>
      <w:spacing w:before="300" w:after="30"/>
      <w:jc w:val="both"/>
    </w:pPr>
    <w:rPr>
      <w:rFonts w:ascii="Helvetica" w:hAnsi="Helvetica" w:cs="Helvetica"/>
      <w:b/>
      <w:bCs/>
    </w:rPr>
  </w:style>
  <w:style w:type="paragraph" w:customStyle="1" w:styleId="docparagraph">
    <w:name w:val="doc__paragraph"/>
    <w:basedOn w:val="a"/>
    <w:pPr>
      <w:spacing w:before="240" w:after="42"/>
      <w:jc w:val="both"/>
    </w:pPr>
    <w:rPr>
      <w:rFonts w:ascii="Georgia" w:hAnsi="Georgia"/>
      <w:sz w:val="35"/>
      <w:szCs w:val="35"/>
    </w:rPr>
  </w:style>
  <w:style w:type="paragraph" w:customStyle="1" w:styleId="docparagraph-name">
    <w:name w:val="doc__paragraph-name"/>
    <w:basedOn w:val="a"/>
    <w:pPr>
      <w:spacing w:after="223"/>
      <w:jc w:val="both"/>
    </w:pPr>
    <w:rPr>
      <w:rFonts w:ascii="Georgia" w:hAnsi="Georgia"/>
      <w:i/>
      <w:iCs/>
    </w:rPr>
  </w:style>
  <w:style w:type="paragraph" w:customStyle="1" w:styleId="docsubparagraph">
    <w:name w:val="doc__subparagraph"/>
    <w:basedOn w:val="a"/>
    <w:pPr>
      <w:spacing w:before="341" w:after="76"/>
      <w:jc w:val="both"/>
    </w:pPr>
    <w:rPr>
      <w:rFonts w:ascii="Helvetica" w:hAnsi="Helvetica" w:cs="Helvetica"/>
      <w:sz w:val="29"/>
      <w:szCs w:val="29"/>
    </w:rPr>
  </w:style>
  <w:style w:type="paragraph" w:customStyle="1" w:styleId="docuntyped">
    <w:name w:val="doc__untyped"/>
    <w:basedOn w:val="a"/>
    <w:pPr>
      <w:spacing w:before="320" w:after="240"/>
      <w:jc w:val="both"/>
    </w:pPr>
    <w:rPr>
      <w:rFonts w:ascii="Helvetica" w:hAnsi="Helvetica" w:cs="Helvetica"/>
      <w:sz w:val="27"/>
      <w:szCs w:val="27"/>
    </w:rPr>
  </w:style>
  <w:style w:type="paragraph" w:customStyle="1" w:styleId="docnote">
    <w:name w:val="doc__note"/>
    <w:basedOn w:val="a"/>
    <w:pPr>
      <w:spacing w:after="611"/>
      <w:ind w:left="873"/>
      <w:jc w:val="both"/>
    </w:pPr>
    <w:rPr>
      <w:rFonts w:ascii="Helvetica" w:hAnsi="Helvetica" w:cs="Helvetica"/>
      <w:sz w:val="17"/>
      <w:szCs w:val="17"/>
    </w:rPr>
  </w:style>
  <w:style w:type="paragraph" w:customStyle="1" w:styleId="doc-notes">
    <w:name w:val="doc-notes"/>
    <w:basedOn w:val="a"/>
    <w:pPr>
      <w:spacing w:after="223"/>
      <w:jc w:val="both"/>
    </w:pPr>
    <w:rPr>
      <w:vanish/>
    </w:rPr>
  </w:style>
  <w:style w:type="paragraph" w:customStyle="1" w:styleId="docsignature">
    <w:name w:val="doc__signature"/>
    <w:basedOn w:val="a"/>
    <w:pPr>
      <w:spacing w:before="223" w:after="223"/>
      <w:jc w:val="both"/>
    </w:pPr>
  </w:style>
  <w:style w:type="paragraph" w:customStyle="1" w:styleId="docquestion">
    <w:name w:val="doc__question"/>
    <w:basedOn w:val="a"/>
    <w:pPr>
      <w:shd w:val="clear" w:color="auto" w:fill="FBF9EF"/>
      <w:spacing w:after="600"/>
      <w:jc w:val="both"/>
    </w:pPr>
  </w:style>
  <w:style w:type="paragraph" w:customStyle="1" w:styleId="docquestion-title">
    <w:name w:val="doc__question-title"/>
    <w:basedOn w:val="a"/>
    <w:pPr>
      <w:spacing w:after="30"/>
      <w:jc w:val="both"/>
    </w:pPr>
    <w:rPr>
      <w:rFonts w:ascii="Helvetica" w:hAnsi="Helvetica" w:cs="Helvetica"/>
      <w:b/>
      <w:bCs/>
    </w:rPr>
  </w:style>
  <w:style w:type="paragraph" w:customStyle="1" w:styleId="doc-start">
    <w:name w:val="doc-start"/>
    <w:basedOn w:val="a"/>
    <w:pPr>
      <w:spacing w:after="223"/>
      <w:jc w:val="both"/>
    </w:pPr>
  </w:style>
  <w:style w:type="paragraph" w:customStyle="1" w:styleId="docexpired">
    <w:name w:val="doc__expired"/>
    <w:basedOn w:val="a"/>
    <w:pPr>
      <w:spacing w:after="223"/>
      <w:jc w:val="both"/>
    </w:pPr>
    <w:rPr>
      <w:color w:val="CCCCCC"/>
    </w:rPr>
  </w:style>
  <w:style w:type="paragraph" w:customStyle="1" w:styleId="content2">
    <w:name w:val="content2"/>
    <w:basedOn w:val="a"/>
    <w:pPr>
      <w:spacing w:after="223"/>
      <w:jc w:val="both"/>
    </w:pPr>
    <w:rPr>
      <w:sz w:val="21"/>
      <w:szCs w:val="21"/>
    </w:rPr>
  </w:style>
  <w:style w:type="paragraph" w:customStyle="1" w:styleId="docarticle1">
    <w:name w:val="doc__article1"/>
    <w:basedOn w:val="a"/>
    <w:pPr>
      <w:spacing w:before="120" w:after="30"/>
      <w:jc w:val="both"/>
    </w:pPr>
    <w:rPr>
      <w:rFonts w:ascii="Helvetica" w:hAnsi="Helvetica" w:cs="Helvetica"/>
      <w:b/>
      <w:bCs/>
    </w:rPr>
  </w:style>
  <w:style w:type="paragraph" w:customStyle="1" w:styleId="printredaction-line">
    <w:name w:val="print_redaction-line"/>
    <w:basedOn w:val="a"/>
    <w:pPr>
      <w:spacing w:after="223"/>
      <w:jc w:val="both"/>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docnote-number">
    <w:name w:val="doc__note-number"/>
    <w:basedOn w:val="a0"/>
  </w:style>
  <w:style w:type="character" w:customStyle="1" w:styleId="docnote-text">
    <w:name w:val="doc__note-text"/>
    <w:basedOn w:val="a0"/>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customStyle="1" w:styleId="double-br">
    <w:name w:val="double-br"/>
    <w:basedOn w:val="a0"/>
  </w:style>
  <w:style w:type="character" w:customStyle="1" w:styleId="docchapter-number">
    <w:name w:val="doc__chapter-number"/>
    <w:basedOn w:val="a0"/>
  </w:style>
  <w:style w:type="character" w:customStyle="1" w:styleId="docchapter-name">
    <w:name w:val="doc__chapter-name"/>
    <w:basedOn w:val="a0"/>
  </w:style>
  <w:style w:type="character" w:customStyle="1" w:styleId="doc-notes1">
    <w:name w:val="doc-notes1"/>
    <w:basedOn w:val="a0"/>
    <w:rPr>
      <w:vanish/>
      <w:webHidden w:val="0"/>
      <w:specVanish w:val="0"/>
    </w:rPr>
  </w:style>
  <w:style w:type="character" w:customStyle="1" w:styleId="btn">
    <w:name w:val="btn"/>
    <w:basedOn w:val="a0"/>
  </w:style>
  <w:style w:type="character" w:customStyle="1" w:styleId="docarticle-number">
    <w:name w:val="doc__article-number"/>
    <w:basedOn w:val="a0"/>
  </w:style>
  <w:style w:type="character" w:customStyle="1" w:styleId="docarticle-name">
    <w:name w:val="doc__article-name"/>
    <w:basedOn w:val="a0"/>
  </w:style>
  <w:style w:type="character" w:customStyle="1" w:styleId="bl-anchors">
    <w:name w:val="bl-anchors"/>
    <w:basedOn w:val="a0"/>
  </w:style>
  <w:style w:type="character" w:customStyle="1" w:styleId="doc-notescomment">
    <w:name w:val="doc-notes__comment"/>
    <w:basedOn w:val="a0"/>
  </w:style>
  <w:style w:type="character" w:customStyle="1" w:styleId="docexpired1">
    <w:name w:val="doc__expired1"/>
    <w:basedOn w:val="a0"/>
    <w:rPr>
      <w:color w:val="CCCCCC"/>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after="223"/>
      <w:ind w:right="357"/>
      <w:jc w:val="both"/>
    </w:pPr>
    <w:rPr>
      <w:rFonts w:ascii="Georgia" w:hAnsi="Georgia"/>
    </w:rPr>
  </w:style>
  <w:style w:type="paragraph" w:customStyle="1" w:styleId="references">
    <w:name w:val="references"/>
    <w:basedOn w:val="a"/>
    <w:pPr>
      <w:spacing w:after="223"/>
      <w:jc w:val="both"/>
    </w:pPr>
    <w:rPr>
      <w:vanish/>
    </w:rPr>
  </w:style>
  <w:style w:type="paragraph" w:customStyle="1" w:styleId="footer">
    <w:name w:val="footer"/>
    <w:basedOn w:val="a"/>
    <w:pPr>
      <w:spacing w:before="750"/>
      <w:jc w:val="both"/>
    </w:pPr>
    <w:rPr>
      <w:rFonts w:ascii="Arial" w:hAnsi="Arial" w:cs="Arial"/>
      <w:sz w:val="20"/>
      <w:szCs w:val="20"/>
    </w:rPr>
  </w:style>
  <w:style w:type="paragraph" w:customStyle="1" w:styleId="content">
    <w:name w:val="content"/>
    <w:basedOn w:val="a"/>
    <w:pPr>
      <w:spacing w:after="223"/>
      <w:jc w:val="both"/>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styleId="a3">
    <w:name w:val="Normal (Web)"/>
    <w:basedOn w:val="a"/>
    <w:uiPriority w:val="99"/>
    <w:semiHidden/>
    <w:unhideWhenUsed/>
    <w:pPr>
      <w:spacing w:after="223"/>
      <w:jc w:val="both"/>
    </w:pPr>
  </w:style>
  <w:style w:type="paragraph" w:customStyle="1" w:styleId="align-center">
    <w:name w:val="align-center"/>
    <w:basedOn w:val="a"/>
    <w:pPr>
      <w:spacing w:after="223"/>
      <w:jc w:val="center"/>
    </w:pPr>
  </w:style>
  <w:style w:type="paragraph" w:customStyle="1" w:styleId="align-right">
    <w:name w:val="align-right"/>
    <w:basedOn w:val="a"/>
    <w:pPr>
      <w:spacing w:after="223"/>
      <w:jc w:val="right"/>
    </w:pPr>
  </w:style>
  <w:style w:type="paragraph" w:customStyle="1" w:styleId="align-left">
    <w:name w:val="align-left"/>
    <w:basedOn w:val="a"/>
    <w:pPr>
      <w:spacing w:after="223"/>
    </w:pPr>
  </w:style>
  <w:style w:type="paragraph" w:customStyle="1" w:styleId="doc-parttypetitle">
    <w:name w:val="doc-part_type_title"/>
    <w:basedOn w:val="a"/>
    <w:pPr>
      <w:pBdr>
        <w:bottom w:val="single" w:sz="6" w:space="29" w:color="E5E5E5"/>
      </w:pBdr>
      <w:spacing w:after="195"/>
      <w:jc w:val="both"/>
    </w:pPr>
  </w:style>
  <w:style w:type="paragraph" w:customStyle="1" w:styleId="docprops">
    <w:name w:val="doc__props"/>
    <w:basedOn w:val="a"/>
    <w:pPr>
      <w:spacing w:after="223"/>
      <w:jc w:val="both"/>
    </w:pPr>
    <w:rPr>
      <w:rFonts w:ascii="Helvetica" w:hAnsi="Helvetica" w:cs="Helvetica"/>
      <w:sz w:val="20"/>
      <w:szCs w:val="20"/>
    </w:rPr>
  </w:style>
  <w:style w:type="paragraph" w:customStyle="1" w:styleId="doctype">
    <w:name w:val="doc__type"/>
    <w:basedOn w:val="a"/>
    <w:pPr>
      <w:spacing w:before="96" w:after="120"/>
      <w:jc w:val="both"/>
    </w:pPr>
    <w:rPr>
      <w:rFonts w:ascii="Helvetica" w:hAnsi="Helvetica" w:cs="Helvetica"/>
      <w:caps/>
      <w:spacing w:val="15"/>
      <w:sz w:val="15"/>
      <w:szCs w:val="15"/>
    </w:rPr>
  </w:style>
  <w:style w:type="paragraph" w:customStyle="1" w:styleId="docpart">
    <w:name w:val="doc__part"/>
    <w:basedOn w:val="a"/>
    <w:pPr>
      <w:spacing w:before="1228" w:after="997"/>
      <w:jc w:val="both"/>
    </w:pPr>
    <w:rPr>
      <w:rFonts w:ascii="Georgia" w:hAnsi="Georgia"/>
      <w:caps/>
      <w:spacing w:val="48"/>
      <w:sz w:val="39"/>
      <w:szCs w:val="39"/>
    </w:rPr>
  </w:style>
  <w:style w:type="paragraph" w:customStyle="1" w:styleId="docsection">
    <w:name w:val="doc__section"/>
    <w:basedOn w:val="a"/>
    <w:pPr>
      <w:spacing w:before="1140" w:after="797"/>
      <w:jc w:val="both"/>
    </w:pPr>
    <w:rPr>
      <w:rFonts w:ascii="Georgia" w:hAnsi="Georgia"/>
      <w:sz w:val="42"/>
      <w:szCs w:val="42"/>
    </w:rPr>
  </w:style>
  <w:style w:type="paragraph" w:customStyle="1" w:styleId="docsection-name">
    <w:name w:val="doc__section-name"/>
    <w:basedOn w:val="a"/>
    <w:pPr>
      <w:spacing w:after="223"/>
      <w:jc w:val="both"/>
    </w:pPr>
    <w:rPr>
      <w:rFonts w:ascii="Georgia" w:hAnsi="Georgia"/>
      <w:i/>
      <w:iCs/>
    </w:rPr>
  </w:style>
  <w:style w:type="paragraph" w:customStyle="1" w:styleId="docsubsection">
    <w:name w:val="doc__subsection"/>
    <w:basedOn w:val="a"/>
    <w:pPr>
      <w:spacing w:before="1070" w:after="420"/>
      <w:jc w:val="both"/>
    </w:pPr>
    <w:rPr>
      <w:rFonts w:ascii="Helvetica" w:hAnsi="Helvetica" w:cs="Helvetica"/>
      <w:b/>
      <w:bCs/>
      <w:spacing w:val="-15"/>
      <w:sz w:val="36"/>
      <w:szCs w:val="36"/>
    </w:rPr>
  </w:style>
  <w:style w:type="paragraph" w:customStyle="1" w:styleId="docchapter">
    <w:name w:val="doc__chapter"/>
    <w:basedOn w:val="a"/>
    <w:pPr>
      <w:spacing w:before="438" w:after="219"/>
      <w:jc w:val="both"/>
    </w:pPr>
    <w:rPr>
      <w:rFonts w:ascii="Georgia" w:hAnsi="Georgia"/>
      <w:sz w:val="35"/>
      <w:szCs w:val="35"/>
    </w:rPr>
  </w:style>
  <w:style w:type="paragraph" w:customStyle="1" w:styleId="docarticle">
    <w:name w:val="doc__article"/>
    <w:basedOn w:val="a"/>
    <w:pPr>
      <w:spacing w:before="300" w:after="30"/>
      <w:jc w:val="both"/>
    </w:pPr>
    <w:rPr>
      <w:rFonts w:ascii="Helvetica" w:hAnsi="Helvetica" w:cs="Helvetica"/>
      <w:b/>
      <w:bCs/>
    </w:rPr>
  </w:style>
  <w:style w:type="paragraph" w:customStyle="1" w:styleId="docparagraph">
    <w:name w:val="doc__paragraph"/>
    <w:basedOn w:val="a"/>
    <w:pPr>
      <w:spacing w:before="240" w:after="42"/>
      <w:jc w:val="both"/>
    </w:pPr>
    <w:rPr>
      <w:rFonts w:ascii="Georgia" w:hAnsi="Georgia"/>
      <w:sz w:val="35"/>
      <w:szCs w:val="35"/>
    </w:rPr>
  </w:style>
  <w:style w:type="paragraph" w:customStyle="1" w:styleId="docparagraph-name">
    <w:name w:val="doc__paragraph-name"/>
    <w:basedOn w:val="a"/>
    <w:pPr>
      <w:spacing w:after="223"/>
      <w:jc w:val="both"/>
    </w:pPr>
    <w:rPr>
      <w:rFonts w:ascii="Georgia" w:hAnsi="Georgia"/>
      <w:i/>
      <w:iCs/>
    </w:rPr>
  </w:style>
  <w:style w:type="paragraph" w:customStyle="1" w:styleId="docsubparagraph">
    <w:name w:val="doc__subparagraph"/>
    <w:basedOn w:val="a"/>
    <w:pPr>
      <w:spacing w:before="341" w:after="76"/>
      <w:jc w:val="both"/>
    </w:pPr>
    <w:rPr>
      <w:rFonts w:ascii="Helvetica" w:hAnsi="Helvetica" w:cs="Helvetica"/>
      <w:sz w:val="29"/>
      <w:szCs w:val="29"/>
    </w:rPr>
  </w:style>
  <w:style w:type="paragraph" w:customStyle="1" w:styleId="docuntyped">
    <w:name w:val="doc__untyped"/>
    <w:basedOn w:val="a"/>
    <w:pPr>
      <w:spacing w:before="320" w:after="240"/>
      <w:jc w:val="both"/>
    </w:pPr>
    <w:rPr>
      <w:rFonts w:ascii="Helvetica" w:hAnsi="Helvetica" w:cs="Helvetica"/>
      <w:sz w:val="27"/>
      <w:szCs w:val="27"/>
    </w:rPr>
  </w:style>
  <w:style w:type="paragraph" w:customStyle="1" w:styleId="docnote">
    <w:name w:val="doc__note"/>
    <w:basedOn w:val="a"/>
    <w:pPr>
      <w:spacing w:after="611"/>
      <w:ind w:left="873"/>
      <w:jc w:val="both"/>
    </w:pPr>
    <w:rPr>
      <w:rFonts w:ascii="Helvetica" w:hAnsi="Helvetica" w:cs="Helvetica"/>
      <w:sz w:val="17"/>
      <w:szCs w:val="17"/>
    </w:rPr>
  </w:style>
  <w:style w:type="paragraph" w:customStyle="1" w:styleId="doc-notes">
    <w:name w:val="doc-notes"/>
    <w:basedOn w:val="a"/>
    <w:pPr>
      <w:spacing w:after="223"/>
      <w:jc w:val="both"/>
    </w:pPr>
    <w:rPr>
      <w:vanish/>
    </w:rPr>
  </w:style>
  <w:style w:type="paragraph" w:customStyle="1" w:styleId="docsignature">
    <w:name w:val="doc__signature"/>
    <w:basedOn w:val="a"/>
    <w:pPr>
      <w:spacing w:before="223" w:after="223"/>
      <w:jc w:val="both"/>
    </w:pPr>
  </w:style>
  <w:style w:type="paragraph" w:customStyle="1" w:styleId="docquestion">
    <w:name w:val="doc__question"/>
    <w:basedOn w:val="a"/>
    <w:pPr>
      <w:shd w:val="clear" w:color="auto" w:fill="FBF9EF"/>
      <w:spacing w:after="600"/>
      <w:jc w:val="both"/>
    </w:pPr>
  </w:style>
  <w:style w:type="paragraph" w:customStyle="1" w:styleId="docquestion-title">
    <w:name w:val="doc__question-title"/>
    <w:basedOn w:val="a"/>
    <w:pPr>
      <w:spacing w:after="30"/>
      <w:jc w:val="both"/>
    </w:pPr>
    <w:rPr>
      <w:rFonts w:ascii="Helvetica" w:hAnsi="Helvetica" w:cs="Helvetica"/>
      <w:b/>
      <w:bCs/>
    </w:rPr>
  </w:style>
  <w:style w:type="paragraph" w:customStyle="1" w:styleId="doc-start">
    <w:name w:val="doc-start"/>
    <w:basedOn w:val="a"/>
    <w:pPr>
      <w:spacing w:after="223"/>
      <w:jc w:val="both"/>
    </w:pPr>
  </w:style>
  <w:style w:type="paragraph" w:customStyle="1" w:styleId="docexpired">
    <w:name w:val="doc__expired"/>
    <w:basedOn w:val="a"/>
    <w:pPr>
      <w:spacing w:after="223"/>
      <w:jc w:val="both"/>
    </w:pPr>
    <w:rPr>
      <w:color w:val="CCCCCC"/>
    </w:rPr>
  </w:style>
  <w:style w:type="paragraph" w:customStyle="1" w:styleId="content2">
    <w:name w:val="content2"/>
    <w:basedOn w:val="a"/>
    <w:pPr>
      <w:spacing w:after="223"/>
      <w:jc w:val="both"/>
    </w:pPr>
    <w:rPr>
      <w:sz w:val="21"/>
      <w:szCs w:val="21"/>
    </w:rPr>
  </w:style>
  <w:style w:type="paragraph" w:customStyle="1" w:styleId="docarticle1">
    <w:name w:val="doc__article1"/>
    <w:basedOn w:val="a"/>
    <w:pPr>
      <w:spacing w:before="120" w:after="30"/>
      <w:jc w:val="both"/>
    </w:pPr>
    <w:rPr>
      <w:rFonts w:ascii="Helvetica" w:hAnsi="Helvetica" w:cs="Helvetica"/>
      <w:b/>
      <w:bCs/>
    </w:rPr>
  </w:style>
  <w:style w:type="paragraph" w:customStyle="1" w:styleId="printredaction-line">
    <w:name w:val="print_redaction-line"/>
    <w:basedOn w:val="a"/>
    <w:pPr>
      <w:spacing w:after="223"/>
      <w:jc w:val="both"/>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docnote-number">
    <w:name w:val="doc__note-number"/>
    <w:basedOn w:val="a0"/>
  </w:style>
  <w:style w:type="character" w:customStyle="1" w:styleId="docnote-text">
    <w:name w:val="doc__note-text"/>
    <w:basedOn w:val="a0"/>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customStyle="1" w:styleId="double-br">
    <w:name w:val="double-br"/>
    <w:basedOn w:val="a0"/>
  </w:style>
  <w:style w:type="character" w:customStyle="1" w:styleId="docchapter-number">
    <w:name w:val="doc__chapter-number"/>
    <w:basedOn w:val="a0"/>
  </w:style>
  <w:style w:type="character" w:customStyle="1" w:styleId="docchapter-name">
    <w:name w:val="doc__chapter-name"/>
    <w:basedOn w:val="a0"/>
  </w:style>
  <w:style w:type="character" w:customStyle="1" w:styleId="doc-notes1">
    <w:name w:val="doc-notes1"/>
    <w:basedOn w:val="a0"/>
    <w:rPr>
      <w:vanish/>
      <w:webHidden w:val="0"/>
      <w:specVanish w:val="0"/>
    </w:rPr>
  </w:style>
  <w:style w:type="character" w:customStyle="1" w:styleId="btn">
    <w:name w:val="btn"/>
    <w:basedOn w:val="a0"/>
  </w:style>
  <w:style w:type="character" w:customStyle="1" w:styleId="docarticle-number">
    <w:name w:val="doc__article-number"/>
    <w:basedOn w:val="a0"/>
  </w:style>
  <w:style w:type="character" w:customStyle="1" w:styleId="docarticle-name">
    <w:name w:val="doc__article-name"/>
    <w:basedOn w:val="a0"/>
  </w:style>
  <w:style w:type="character" w:customStyle="1" w:styleId="bl-anchors">
    <w:name w:val="bl-anchors"/>
    <w:basedOn w:val="a0"/>
  </w:style>
  <w:style w:type="character" w:customStyle="1" w:styleId="doc-notescomment">
    <w:name w:val="doc-notes__comment"/>
    <w:basedOn w:val="a0"/>
  </w:style>
  <w:style w:type="character" w:customStyle="1" w:styleId="docexpired1">
    <w:name w:val="doc__expired1"/>
    <w:basedOn w:val="a0"/>
    <w:rPr>
      <w:color w:val="CCCC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009926">
      <w:marLeft w:val="0"/>
      <w:marRight w:val="0"/>
      <w:marTop w:val="750"/>
      <w:marBottom w:val="0"/>
      <w:divBdr>
        <w:top w:val="none" w:sz="0" w:space="0" w:color="auto"/>
        <w:left w:val="none" w:sz="0" w:space="0" w:color="auto"/>
        <w:bottom w:val="none" w:sz="0" w:space="0" w:color="auto"/>
        <w:right w:val="none" w:sz="0" w:space="0" w:color="auto"/>
      </w:divBdr>
    </w:div>
    <w:div w:id="1193618323">
      <w:marLeft w:val="0"/>
      <w:marRight w:val="3"/>
      <w:marTop w:val="0"/>
      <w:marBottom w:val="0"/>
      <w:divBdr>
        <w:top w:val="none" w:sz="0" w:space="0" w:color="auto"/>
        <w:left w:val="none" w:sz="0" w:space="0" w:color="auto"/>
        <w:bottom w:val="none" w:sz="0" w:space="0" w:color="auto"/>
        <w:right w:val="none" w:sz="0" w:space="0" w:color="auto"/>
      </w:divBdr>
      <w:divsChild>
        <w:div w:id="1362708975">
          <w:marLeft w:val="0"/>
          <w:marRight w:val="0"/>
          <w:marTop w:val="0"/>
          <w:marBottom w:val="0"/>
          <w:divBdr>
            <w:top w:val="none" w:sz="0" w:space="0" w:color="auto"/>
            <w:left w:val="none" w:sz="0" w:space="0" w:color="auto"/>
            <w:bottom w:val="none" w:sz="0" w:space="0" w:color="auto"/>
            <w:right w:val="none" w:sz="0" w:space="0" w:color="auto"/>
          </w:divBdr>
        </w:div>
        <w:div w:id="1916207276">
          <w:marLeft w:val="0"/>
          <w:marRight w:val="0"/>
          <w:marTop w:val="465"/>
          <w:marBottom w:val="0"/>
          <w:divBdr>
            <w:top w:val="none" w:sz="0" w:space="0" w:color="auto"/>
            <w:left w:val="none" w:sz="0" w:space="0" w:color="auto"/>
            <w:bottom w:val="none" w:sz="0" w:space="0" w:color="auto"/>
            <w:right w:val="none" w:sz="0" w:space="0" w:color="auto"/>
          </w:divBdr>
          <w:divsChild>
            <w:div w:id="1822579721">
              <w:marLeft w:val="873"/>
              <w:marRight w:val="0"/>
              <w:marTop w:val="0"/>
              <w:marBottom w:val="611"/>
              <w:divBdr>
                <w:top w:val="none" w:sz="0" w:space="0" w:color="auto"/>
                <w:left w:val="none" w:sz="0" w:space="0" w:color="auto"/>
                <w:bottom w:val="none" w:sz="0" w:space="0" w:color="auto"/>
                <w:right w:val="none" w:sz="0" w:space="0" w:color="auto"/>
              </w:divBdr>
            </w:div>
            <w:div w:id="1856190782">
              <w:marLeft w:val="0"/>
              <w:marRight w:val="0"/>
              <w:marTop w:val="438"/>
              <w:marBottom w:val="219"/>
              <w:divBdr>
                <w:top w:val="none" w:sz="0" w:space="0" w:color="auto"/>
                <w:left w:val="none" w:sz="0" w:space="0" w:color="auto"/>
                <w:bottom w:val="none" w:sz="0" w:space="0" w:color="auto"/>
                <w:right w:val="none" w:sz="0" w:space="0" w:color="auto"/>
              </w:divBdr>
            </w:div>
            <w:div w:id="405036865">
              <w:marLeft w:val="0"/>
              <w:marRight w:val="0"/>
              <w:marTop w:val="300"/>
              <w:marBottom w:val="30"/>
              <w:divBdr>
                <w:top w:val="none" w:sz="0" w:space="0" w:color="auto"/>
                <w:left w:val="none" w:sz="0" w:space="0" w:color="auto"/>
                <w:bottom w:val="none" w:sz="0" w:space="0" w:color="auto"/>
                <w:right w:val="none" w:sz="0" w:space="0" w:color="auto"/>
              </w:divBdr>
            </w:div>
            <w:div w:id="1954626620">
              <w:marLeft w:val="0"/>
              <w:marRight w:val="0"/>
              <w:marTop w:val="300"/>
              <w:marBottom w:val="30"/>
              <w:divBdr>
                <w:top w:val="none" w:sz="0" w:space="0" w:color="auto"/>
                <w:left w:val="none" w:sz="0" w:space="0" w:color="auto"/>
                <w:bottom w:val="none" w:sz="0" w:space="0" w:color="auto"/>
                <w:right w:val="none" w:sz="0" w:space="0" w:color="auto"/>
              </w:divBdr>
            </w:div>
            <w:div w:id="1978022362">
              <w:marLeft w:val="0"/>
              <w:marRight w:val="0"/>
              <w:marTop w:val="300"/>
              <w:marBottom w:val="30"/>
              <w:divBdr>
                <w:top w:val="none" w:sz="0" w:space="0" w:color="auto"/>
                <w:left w:val="none" w:sz="0" w:space="0" w:color="auto"/>
                <w:bottom w:val="none" w:sz="0" w:space="0" w:color="auto"/>
                <w:right w:val="none" w:sz="0" w:space="0" w:color="auto"/>
              </w:divBdr>
            </w:div>
            <w:div w:id="2017877163">
              <w:marLeft w:val="0"/>
              <w:marRight w:val="0"/>
              <w:marTop w:val="300"/>
              <w:marBottom w:val="30"/>
              <w:divBdr>
                <w:top w:val="none" w:sz="0" w:space="0" w:color="auto"/>
                <w:left w:val="none" w:sz="0" w:space="0" w:color="auto"/>
                <w:bottom w:val="none" w:sz="0" w:space="0" w:color="auto"/>
                <w:right w:val="none" w:sz="0" w:space="0" w:color="auto"/>
              </w:divBdr>
            </w:div>
            <w:div w:id="1047953193">
              <w:marLeft w:val="0"/>
              <w:marRight w:val="0"/>
              <w:marTop w:val="300"/>
              <w:marBottom w:val="30"/>
              <w:divBdr>
                <w:top w:val="none" w:sz="0" w:space="0" w:color="auto"/>
                <w:left w:val="none" w:sz="0" w:space="0" w:color="auto"/>
                <w:bottom w:val="none" w:sz="0" w:space="0" w:color="auto"/>
                <w:right w:val="none" w:sz="0" w:space="0" w:color="auto"/>
              </w:divBdr>
            </w:div>
            <w:div w:id="1726484171">
              <w:marLeft w:val="0"/>
              <w:marRight w:val="0"/>
              <w:marTop w:val="300"/>
              <w:marBottom w:val="30"/>
              <w:divBdr>
                <w:top w:val="none" w:sz="0" w:space="0" w:color="auto"/>
                <w:left w:val="none" w:sz="0" w:space="0" w:color="auto"/>
                <w:bottom w:val="none" w:sz="0" w:space="0" w:color="auto"/>
                <w:right w:val="none" w:sz="0" w:space="0" w:color="auto"/>
              </w:divBdr>
            </w:div>
            <w:div w:id="289092338">
              <w:marLeft w:val="0"/>
              <w:marRight w:val="0"/>
              <w:marTop w:val="300"/>
              <w:marBottom w:val="30"/>
              <w:divBdr>
                <w:top w:val="none" w:sz="0" w:space="0" w:color="auto"/>
                <w:left w:val="none" w:sz="0" w:space="0" w:color="auto"/>
                <w:bottom w:val="none" w:sz="0" w:space="0" w:color="auto"/>
                <w:right w:val="none" w:sz="0" w:space="0" w:color="auto"/>
              </w:divBdr>
            </w:div>
            <w:div w:id="333454236">
              <w:marLeft w:val="0"/>
              <w:marRight w:val="0"/>
              <w:marTop w:val="300"/>
              <w:marBottom w:val="30"/>
              <w:divBdr>
                <w:top w:val="none" w:sz="0" w:space="0" w:color="auto"/>
                <w:left w:val="none" w:sz="0" w:space="0" w:color="auto"/>
                <w:bottom w:val="none" w:sz="0" w:space="0" w:color="auto"/>
                <w:right w:val="none" w:sz="0" w:space="0" w:color="auto"/>
              </w:divBdr>
            </w:div>
            <w:div w:id="1359622806">
              <w:marLeft w:val="0"/>
              <w:marRight w:val="0"/>
              <w:marTop w:val="300"/>
              <w:marBottom w:val="30"/>
              <w:divBdr>
                <w:top w:val="none" w:sz="0" w:space="0" w:color="auto"/>
                <w:left w:val="none" w:sz="0" w:space="0" w:color="auto"/>
                <w:bottom w:val="none" w:sz="0" w:space="0" w:color="auto"/>
                <w:right w:val="none" w:sz="0" w:space="0" w:color="auto"/>
              </w:divBdr>
            </w:div>
            <w:div w:id="1145319778">
              <w:marLeft w:val="0"/>
              <w:marRight w:val="0"/>
              <w:marTop w:val="300"/>
              <w:marBottom w:val="30"/>
              <w:divBdr>
                <w:top w:val="none" w:sz="0" w:space="0" w:color="auto"/>
                <w:left w:val="none" w:sz="0" w:space="0" w:color="auto"/>
                <w:bottom w:val="none" w:sz="0" w:space="0" w:color="auto"/>
                <w:right w:val="none" w:sz="0" w:space="0" w:color="auto"/>
              </w:divBdr>
            </w:div>
            <w:div w:id="253127774">
              <w:marLeft w:val="0"/>
              <w:marRight w:val="0"/>
              <w:marTop w:val="300"/>
              <w:marBottom w:val="30"/>
              <w:divBdr>
                <w:top w:val="none" w:sz="0" w:space="0" w:color="auto"/>
                <w:left w:val="none" w:sz="0" w:space="0" w:color="auto"/>
                <w:bottom w:val="none" w:sz="0" w:space="0" w:color="auto"/>
                <w:right w:val="none" w:sz="0" w:space="0" w:color="auto"/>
              </w:divBdr>
            </w:div>
            <w:div w:id="180824018">
              <w:marLeft w:val="0"/>
              <w:marRight w:val="0"/>
              <w:marTop w:val="438"/>
              <w:marBottom w:val="219"/>
              <w:divBdr>
                <w:top w:val="none" w:sz="0" w:space="0" w:color="auto"/>
                <w:left w:val="none" w:sz="0" w:space="0" w:color="auto"/>
                <w:bottom w:val="none" w:sz="0" w:space="0" w:color="auto"/>
                <w:right w:val="none" w:sz="0" w:space="0" w:color="auto"/>
              </w:divBdr>
            </w:div>
            <w:div w:id="981931530">
              <w:marLeft w:val="0"/>
              <w:marRight w:val="0"/>
              <w:marTop w:val="300"/>
              <w:marBottom w:val="30"/>
              <w:divBdr>
                <w:top w:val="none" w:sz="0" w:space="0" w:color="auto"/>
                <w:left w:val="none" w:sz="0" w:space="0" w:color="auto"/>
                <w:bottom w:val="none" w:sz="0" w:space="0" w:color="auto"/>
                <w:right w:val="none" w:sz="0" w:space="0" w:color="auto"/>
              </w:divBdr>
            </w:div>
            <w:div w:id="2073917433">
              <w:marLeft w:val="0"/>
              <w:marRight w:val="0"/>
              <w:marTop w:val="300"/>
              <w:marBottom w:val="30"/>
              <w:divBdr>
                <w:top w:val="none" w:sz="0" w:space="0" w:color="auto"/>
                <w:left w:val="none" w:sz="0" w:space="0" w:color="auto"/>
                <w:bottom w:val="none" w:sz="0" w:space="0" w:color="auto"/>
                <w:right w:val="none" w:sz="0" w:space="0" w:color="auto"/>
              </w:divBdr>
            </w:div>
            <w:div w:id="1029187066">
              <w:marLeft w:val="0"/>
              <w:marRight w:val="0"/>
              <w:marTop w:val="300"/>
              <w:marBottom w:val="30"/>
              <w:divBdr>
                <w:top w:val="none" w:sz="0" w:space="0" w:color="auto"/>
                <w:left w:val="none" w:sz="0" w:space="0" w:color="auto"/>
                <w:bottom w:val="none" w:sz="0" w:space="0" w:color="auto"/>
                <w:right w:val="none" w:sz="0" w:space="0" w:color="auto"/>
              </w:divBdr>
            </w:div>
            <w:div w:id="2000573845">
              <w:marLeft w:val="0"/>
              <w:marRight w:val="0"/>
              <w:marTop w:val="438"/>
              <w:marBottom w:val="219"/>
              <w:divBdr>
                <w:top w:val="none" w:sz="0" w:space="0" w:color="auto"/>
                <w:left w:val="none" w:sz="0" w:space="0" w:color="auto"/>
                <w:bottom w:val="none" w:sz="0" w:space="0" w:color="auto"/>
                <w:right w:val="none" w:sz="0" w:space="0" w:color="auto"/>
              </w:divBdr>
            </w:div>
            <w:div w:id="1435904728">
              <w:marLeft w:val="0"/>
              <w:marRight w:val="0"/>
              <w:marTop w:val="300"/>
              <w:marBottom w:val="30"/>
              <w:divBdr>
                <w:top w:val="none" w:sz="0" w:space="0" w:color="auto"/>
                <w:left w:val="none" w:sz="0" w:space="0" w:color="auto"/>
                <w:bottom w:val="none" w:sz="0" w:space="0" w:color="auto"/>
                <w:right w:val="none" w:sz="0" w:space="0" w:color="auto"/>
              </w:divBdr>
            </w:div>
            <w:div w:id="826283588">
              <w:marLeft w:val="0"/>
              <w:marRight w:val="0"/>
              <w:marTop w:val="300"/>
              <w:marBottom w:val="30"/>
              <w:divBdr>
                <w:top w:val="none" w:sz="0" w:space="0" w:color="auto"/>
                <w:left w:val="none" w:sz="0" w:space="0" w:color="auto"/>
                <w:bottom w:val="none" w:sz="0" w:space="0" w:color="auto"/>
                <w:right w:val="none" w:sz="0" w:space="0" w:color="auto"/>
              </w:divBdr>
            </w:div>
            <w:div w:id="736317433">
              <w:marLeft w:val="0"/>
              <w:marRight w:val="0"/>
              <w:marTop w:val="300"/>
              <w:marBottom w:val="30"/>
              <w:divBdr>
                <w:top w:val="none" w:sz="0" w:space="0" w:color="auto"/>
                <w:left w:val="none" w:sz="0" w:space="0" w:color="auto"/>
                <w:bottom w:val="none" w:sz="0" w:space="0" w:color="auto"/>
                <w:right w:val="none" w:sz="0" w:space="0" w:color="auto"/>
              </w:divBdr>
            </w:div>
            <w:div w:id="857811599">
              <w:marLeft w:val="0"/>
              <w:marRight w:val="0"/>
              <w:marTop w:val="300"/>
              <w:marBottom w:val="30"/>
              <w:divBdr>
                <w:top w:val="none" w:sz="0" w:space="0" w:color="auto"/>
                <w:left w:val="none" w:sz="0" w:space="0" w:color="auto"/>
                <w:bottom w:val="none" w:sz="0" w:space="0" w:color="auto"/>
                <w:right w:val="none" w:sz="0" w:space="0" w:color="auto"/>
              </w:divBdr>
            </w:div>
            <w:div w:id="981812784">
              <w:marLeft w:val="0"/>
              <w:marRight w:val="0"/>
              <w:marTop w:val="300"/>
              <w:marBottom w:val="30"/>
              <w:divBdr>
                <w:top w:val="none" w:sz="0" w:space="0" w:color="auto"/>
                <w:left w:val="none" w:sz="0" w:space="0" w:color="auto"/>
                <w:bottom w:val="none" w:sz="0" w:space="0" w:color="auto"/>
                <w:right w:val="none" w:sz="0" w:space="0" w:color="auto"/>
              </w:divBdr>
            </w:div>
            <w:div w:id="923689036">
              <w:marLeft w:val="0"/>
              <w:marRight w:val="0"/>
              <w:marTop w:val="438"/>
              <w:marBottom w:val="219"/>
              <w:divBdr>
                <w:top w:val="none" w:sz="0" w:space="0" w:color="auto"/>
                <w:left w:val="none" w:sz="0" w:space="0" w:color="auto"/>
                <w:bottom w:val="none" w:sz="0" w:space="0" w:color="auto"/>
                <w:right w:val="none" w:sz="0" w:space="0" w:color="auto"/>
              </w:divBdr>
            </w:div>
            <w:div w:id="1942644273">
              <w:marLeft w:val="0"/>
              <w:marRight w:val="0"/>
              <w:marTop w:val="300"/>
              <w:marBottom w:val="30"/>
              <w:divBdr>
                <w:top w:val="none" w:sz="0" w:space="0" w:color="auto"/>
                <w:left w:val="none" w:sz="0" w:space="0" w:color="auto"/>
                <w:bottom w:val="none" w:sz="0" w:space="0" w:color="auto"/>
                <w:right w:val="none" w:sz="0" w:space="0" w:color="auto"/>
              </w:divBdr>
            </w:div>
            <w:div w:id="420108365">
              <w:marLeft w:val="0"/>
              <w:marRight w:val="0"/>
              <w:marTop w:val="300"/>
              <w:marBottom w:val="30"/>
              <w:divBdr>
                <w:top w:val="none" w:sz="0" w:space="0" w:color="auto"/>
                <w:left w:val="none" w:sz="0" w:space="0" w:color="auto"/>
                <w:bottom w:val="none" w:sz="0" w:space="0" w:color="auto"/>
                <w:right w:val="none" w:sz="0" w:space="0" w:color="auto"/>
              </w:divBdr>
            </w:div>
            <w:div w:id="437026486">
              <w:marLeft w:val="0"/>
              <w:marRight w:val="0"/>
              <w:marTop w:val="300"/>
              <w:marBottom w:val="30"/>
              <w:divBdr>
                <w:top w:val="none" w:sz="0" w:space="0" w:color="auto"/>
                <w:left w:val="none" w:sz="0" w:space="0" w:color="auto"/>
                <w:bottom w:val="none" w:sz="0" w:space="0" w:color="auto"/>
                <w:right w:val="none" w:sz="0" w:space="0" w:color="auto"/>
              </w:divBdr>
            </w:div>
            <w:div w:id="910046384">
              <w:marLeft w:val="0"/>
              <w:marRight w:val="0"/>
              <w:marTop w:val="300"/>
              <w:marBottom w:val="30"/>
              <w:divBdr>
                <w:top w:val="none" w:sz="0" w:space="0" w:color="auto"/>
                <w:left w:val="none" w:sz="0" w:space="0" w:color="auto"/>
                <w:bottom w:val="none" w:sz="0" w:space="0" w:color="auto"/>
                <w:right w:val="none" w:sz="0" w:space="0" w:color="auto"/>
              </w:divBdr>
            </w:div>
            <w:div w:id="1456874978">
              <w:marLeft w:val="0"/>
              <w:marRight w:val="0"/>
              <w:marTop w:val="300"/>
              <w:marBottom w:val="30"/>
              <w:divBdr>
                <w:top w:val="none" w:sz="0" w:space="0" w:color="auto"/>
                <w:left w:val="none" w:sz="0" w:space="0" w:color="auto"/>
                <w:bottom w:val="none" w:sz="0" w:space="0" w:color="auto"/>
                <w:right w:val="none" w:sz="0" w:space="0" w:color="auto"/>
              </w:divBdr>
            </w:div>
            <w:div w:id="1929922575">
              <w:marLeft w:val="0"/>
              <w:marRight w:val="0"/>
              <w:marTop w:val="438"/>
              <w:marBottom w:val="219"/>
              <w:divBdr>
                <w:top w:val="none" w:sz="0" w:space="0" w:color="auto"/>
                <w:left w:val="none" w:sz="0" w:space="0" w:color="auto"/>
                <w:bottom w:val="none" w:sz="0" w:space="0" w:color="auto"/>
                <w:right w:val="none" w:sz="0" w:space="0" w:color="auto"/>
              </w:divBdr>
            </w:div>
            <w:div w:id="42869250">
              <w:marLeft w:val="0"/>
              <w:marRight w:val="0"/>
              <w:marTop w:val="300"/>
              <w:marBottom w:val="30"/>
              <w:divBdr>
                <w:top w:val="none" w:sz="0" w:space="0" w:color="auto"/>
                <w:left w:val="none" w:sz="0" w:space="0" w:color="auto"/>
                <w:bottom w:val="none" w:sz="0" w:space="0" w:color="auto"/>
                <w:right w:val="none" w:sz="0" w:space="0" w:color="auto"/>
              </w:divBdr>
            </w:div>
            <w:div w:id="915167808">
              <w:marLeft w:val="0"/>
              <w:marRight w:val="0"/>
              <w:marTop w:val="300"/>
              <w:marBottom w:val="30"/>
              <w:divBdr>
                <w:top w:val="none" w:sz="0" w:space="0" w:color="auto"/>
                <w:left w:val="none" w:sz="0" w:space="0" w:color="auto"/>
                <w:bottom w:val="none" w:sz="0" w:space="0" w:color="auto"/>
                <w:right w:val="none" w:sz="0" w:space="0" w:color="auto"/>
              </w:divBdr>
            </w:div>
            <w:div w:id="1981498581">
              <w:marLeft w:val="0"/>
              <w:marRight w:val="0"/>
              <w:marTop w:val="438"/>
              <w:marBottom w:val="219"/>
              <w:divBdr>
                <w:top w:val="none" w:sz="0" w:space="0" w:color="auto"/>
                <w:left w:val="none" w:sz="0" w:space="0" w:color="auto"/>
                <w:bottom w:val="none" w:sz="0" w:space="0" w:color="auto"/>
                <w:right w:val="none" w:sz="0" w:space="0" w:color="auto"/>
              </w:divBdr>
            </w:div>
            <w:div w:id="834222441">
              <w:marLeft w:val="0"/>
              <w:marRight w:val="0"/>
              <w:marTop w:val="300"/>
              <w:marBottom w:val="30"/>
              <w:divBdr>
                <w:top w:val="none" w:sz="0" w:space="0" w:color="auto"/>
                <w:left w:val="none" w:sz="0" w:space="0" w:color="auto"/>
                <w:bottom w:val="none" w:sz="0" w:space="0" w:color="auto"/>
                <w:right w:val="none" w:sz="0" w:space="0" w:color="auto"/>
              </w:divBdr>
            </w:div>
            <w:div w:id="2043044317">
              <w:marLeft w:val="0"/>
              <w:marRight w:val="0"/>
              <w:marTop w:val="300"/>
              <w:marBottom w:val="30"/>
              <w:divBdr>
                <w:top w:val="none" w:sz="0" w:space="0" w:color="auto"/>
                <w:left w:val="none" w:sz="0" w:space="0" w:color="auto"/>
                <w:bottom w:val="none" w:sz="0" w:space="0" w:color="auto"/>
                <w:right w:val="none" w:sz="0" w:space="0" w:color="auto"/>
              </w:divBdr>
            </w:div>
            <w:div w:id="2115517049">
              <w:marLeft w:val="0"/>
              <w:marRight w:val="0"/>
              <w:marTop w:val="438"/>
              <w:marBottom w:val="219"/>
              <w:divBdr>
                <w:top w:val="none" w:sz="0" w:space="0" w:color="auto"/>
                <w:left w:val="none" w:sz="0" w:space="0" w:color="auto"/>
                <w:bottom w:val="none" w:sz="0" w:space="0" w:color="auto"/>
                <w:right w:val="none" w:sz="0" w:space="0" w:color="auto"/>
              </w:divBdr>
            </w:div>
            <w:div w:id="1245144060">
              <w:marLeft w:val="0"/>
              <w:marRight w:val="0"/>
              <w:marTop w:val="300"/>
              <w:marBottom w:val="30"/>
              <w:divBdr>
                <w:top w:val="none" w:sz="0" w:space="0" w:color="auto"/>
                <w:left w:val="none" w:sz="0" w:space="0" w:color="auto"/>
                <w:bottom w:val="none" w:sz="0" w:space="0" w:color="auto"/>
                <w:right w:val="none" w:sz="0" w:space="0" w:color="auto"/>
              </w:divBdr>
            </w:div>
            <w:div w:id="1478915652">
              <w:marLeft w:val="0"/>
              <w:marRight w:val="0"/>
              <w:marTop w:val="300"/>
              <w:marBottom w:val="30"/>
              <w:divBdr>
                <w:top w:val="none" w:sz="0" w:space="0" w:color="auto"/>
                <w:left w:val="none" w:sz="0" w:space="0" w:color="auto"/>
                <w:bottom w:val="none" w:sz="0" w:space="0" w:color="auto"/>
                <w:right w:val="none" w:sz="0" w:space="0" w:color="auto"/>
              </w:divBdr>
            </w:div>
            <w:div w:id="1063992464">
              <w:marLeft w:val="0"/>
              <w:marRight w:val="0"/>
              <w:marTop w:val="300"/>
              <w:marBottom w:val="30"/>
              <w:divBdr>
                <w:top w:val="none" w:sz="0" w:space="0" w:color="auto"/>
                <w:left w:val="none" w:sz="0" w:space="0" w:color="auto"/>
                <w:bottom w:val="none" w:sz="0" w:space="0" w:color="auto"/>
                <w:right w:val="none" w:sz="0" w:space="0" w:color="auto"/>
              </w:divBdr>
            </w:div>
            <w:div w:id="1960137289">
              <w:marLeft w:val="0"/>
              <w:marRight w:val="0"/>
              <w:marTop w:val="300"/>
              <w:marBottom w:val="30"/>
              <w:divBdr>
                <w:top w:val="none" w:sz="0" w:space="0" w:color="auto"/>
                <w:left w:val="none" w:sz="0" w:space="0" w:color="auto"/>
                <w:bottom w:val="none" w:sz="0" w:space="0" w:color="auto"/>
                <w:right w:val="none" w:sz="0" w:space="0" w:color="auto"/>
              </w:divBdr>
            </w:div>
            <w:div w:id="1312634447">
              <w:marLeft w:val="0"/>
              <w:marRight w:val="0"/>
              <w:marTop w:val="300"/>
              <w:marBottom w:val="30"/>
              <w:divBdr>
                <w:top w:val="none" w:sz="0" w:space="0" w:color="auto"/>
                <w:left w:val="none" w:sz="0" w:space="0" w:color="auto"/>
                <w:bottom w:val="none" w:sz="0" w:space="0" w:color="auto"/>
                <w:right w:val="none" w:sz="0" w:space="0" w:color="auto"/>
              </w:divBdr>
            </w:div>
            <w:div w:id="2133012886">
              <w:marLeft w:val="0"/>
              <w:marRight w:val="0"/>
              <w:marTop w:val="300"/>
              <w:marBottom w:val="30"/>
              <w:divBdr>
                <w:top w:val="none" w:sz="0" w:space="0" w:color="auto"/>
                <w:left w:val="none" w:sz="0" w:space="0" w:color="auto"/>
                <w:bottom w:val="none" w:sz="0" w:space="0" w:color="auto"/>
                <w:right w:val="none" w:sz="0" w:space="0" w:color="auto"/>
              </w:divBdr>
            </w:div>
            <w:div w:id="1263607560">
              <w:marLeft w:val="0"/>
              <w:marRight w:val="0"/>
              <w:marTop w:val="438"/>
              <w:marBottom w:val="219"/>
              <w:divBdr>
                <w:top w:val="none" w:sz="0" w:space="0" w:color="auto"/>
                <w:left w:val="none" w:sz="0" w:space="0" w:color="auto"/>
                <w:bottom w:val="none" w:sz="0" w:space="0" w:color="auto"/>
                <w:right w:val="none" w:sz="0" w:space="0" w:color="auto"/>
              </w:divBdr>
            </w:div>
            <w:div w:id="201745247">
              <w:marLeft w:val="0"/>
              <w:marRight w:val="0"/>
              <w:marTop w:val="300"/>
              <w:marBottom w:val="30"/>
              <w:divBdr>
                <w:top w:val="none" w:sz="0" w:space="0" w:color="auto"/>
                <w:left w:val="none" w:sz="0" w:space="0" w:color="auto"/>
                <w:bottom w:val="none" w:sz="0" w:space="0" w:color="auto"/>
                <w:right w:val="none" w:sz="0" w:space="0" w:color="auto"/>
              </w:divBdr>
            </w:div>
            <w:div w:id="1330056282">
              <w:marLeft w:val="0"/>
              <w:marRight w:val="0"/>
              <w:marTop w:val="300"/>
              <w:marBottom w:val="30"/>
              <w:divBdr>
                <w:top w:val="none" w:sz="0" w:space="0" w:color="auto"/>
                <w:left w:val="none" w:sz="0" w:space="0" w:color="auto"/>
                <w:bottom w:val="none" w:sz="0" w:space="0" w:color="auto"/>
                <w:right w:val="none" w:sz="0" w:space="0" w:color="auto"/>
              </w:divBdr>
            </w:div>
            <w:div w:id="1982491550">
              <w:marLeft w:val="0"/>
              <w:marRight w:val="0"/>
              <w:marTop w:val="300"/>
              <w:marBottom w:val="30"/>
              <w:divBdr>
                <w:top w:val="none" w:sz="0" w:space="0" w:color="auto"/>
                <w:left w:val="none" w:sz="0" w:space="0" w:color="auto"/>
                <w:bottom w:val="none" w:sz="0" w:space="0" w:color="auto"/>
                <w:right w:val="none" w:sz="0" w:space="0" w:color="auto"/>
              </w:divBdr>
            </w:div>
            <w:div w:id="1114397354">
              <w:marLeft w:val="0"/>
              <w:marRight w:val="0"/>
              <w:marTop w:val="223"/>
              <w:marBottom w:val="223"/>
              <w:divBdr>
                <w:top w:val="none" w:sz="0" w:space="0" w:color="auto"/>
                <w:left w:val="none" w:sz="0" w:space="0" w:color="auto"/>
                <w:bottom w:val="none" w:sz="0" w:space="0" w:color="auto"/>
                <w:right w:val="none" w:sz="0" w:space="0" w:color="auto"/>
              </w:divBdr>
            </w:div>
            <w:div w:id="1579628868">
              <w:marLeft w:val="0"/>
              <w:marRight w:val="0"/>
              <w:marTop w:val="0"/>
              <w:marBottom w:val="0"/>
              <w:divBdr>
                <w:top w:val="none" w:sz="0" w:space="0" w:color="auto"/>
                <w:left w:val="none" w:sz="0" w:space="0" w:color="auto"/>
                <w:bottom w:val="none" w:sz="0" w:space="0" w:color="auto"/>
                <w:right w:val="none" w:sz="0" w:space="0" w:color="auto"/>
              </w:divBdr>
            </w:div>
            <w:div w:id="1997951311">
              <w:marLeft w:val="0"/>
              <w:marRight w:val="0"/>
              <w:marTop w:val="0"/>
              <w:marBottom w:val="0"/>
              <w:divBdr>
                <w:top w:val="none" w:sz="0" w:space="0" w:color="auto"/>
                <w:left w:val="none" w:sz="0" w:space="0" w:color="auto"/>
                <w:bottom w:val="none" w:sz="0" w:space="0" w:color="auto"/>
                <w:right w:val="none" w:sz="0" w:space="0" w:color="auto"/>
              </w:divBdr>
            </w:div>
            <w:div w:id="171809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17714</Words>
  <Characters>100976</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2020-01-29T10:59:00Z</dcterms:created>
  <dcterms:modified xsi:type="dcterms:W3CDTF">2020-01-29T10:59:00Z</dcterms:modified>
</cp:coreProperties>
</file>