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83292">
      <w:pPr>
        <w:pStyle w:val="printredaction-line"/>
        <w:divId w:val="1377318644"/>
        <w:rPr>
          <w:rFonts w:ascii="Georgia" w:hAnsi="Georgia"/>
        </w:rPr>
      </w:pPr>
      <w:bookmarkStart w:id="0" w:name="_GoBack"/>
      <w:bookmarkEnd w:id="0"/>
      <w:r>
        <w:rPr>
          <w:rFonts w:ascii="Georgia" w:hAnsi="Georgia"/>
        </w:rPr>
        <w:t>Редакция от 8 янв 2020</w:t>
      </w:r>
    </w:p>
    <w:p w:rsidR="00000000" w:rsidRDefault="00E83292">
      <w:pPr>
        <w:divId w:val="438914711"/>
        <w:rPr>
          <w:rFonts w:ascii="Georgia" w:eastAsia="Times New Roman" w:hAnsi="Georgia"/>
        </w:rPr>
      </w:pPr>
      <w:r>
        <w:rPr>
          <w:rFonts w:ascii="Georgia" w:eastAsia="Times New Roman" w:hAnsi="Georgia"/>
        </w:rPr>
        <w:t>Федеральный закон от 21.12.1994 № 69-ФЗ</w:t>
      </w:r>
    </w:p>
    <w:p w:rsidR="00000000" w:rsidRDefault="00E83292">
      <w:pPr>
        <w:pStyle w:val="2"/>
        <w:divId w:val="1377318644"/>
        <w:rPr>
          <w:rFonts w:ascii="Georgia" w:eastAsia="Times New Roman" w:hAnsi="Georgia"/>
        </w:rPr>
      </w:pPr>
      <w:r>
        <w:rPr>
          <w:rFonts w:ascii="Georgia" w:eastAsia="Times New Roman" w:hAnsi="Georgia"/>
        </w:rPr>
        <w:t>О пожарной безопасности</w:t>
      </w:r>
    </w:p>
    <w:p w:rsidR="00000000" w:rsidRDefault="00E83292">
      <w:pPr>
        <w:spacing w:after="223"/>
        <w:jc w:val="both"/>
        <w:divId w:val="638732659"/>
        <w:rPr>
          <w:rFonts w:ascii="Georgia" w:hAnsi="Georgia"/>
        </w:rPr>
      </w:pPr>
      <w:r>
        <w:rPr>
          <w:rFonts w:ascii="Georgia" w:hAnsi="Georgia"/>
        </w:rPr>
        <w:t xml:space="preserve">Настоящий Федеральный закон определяет общие правовые, экономические и социальные основы обеспечения пожарной безопасности в Российской Федерации, регулирует в этой области отношения между органами государственной власти, органами местного самоуправления, </w:t>
      </w:r>
      <w:r>
        <w:rPr>
          <w:rFonts w:ascii="Georgia" w:hAnsi="Georgia"/>
        </w:rPr>
        <w:t>общественными объединениями, юридическими лицами (далее - организации), должностными лицами, гражданами (физическими лицами), в том числе индивидуальными предпринимателями (далее - граждане)</w:t>
      </w:r>
      <w:r>
        <w:rPr>
          <w:rFonts w:ascii="Georgia" w:hAnsi="Georgia"/>
        </w:rPr>
        <w:t>.</w:t>
      </w:r>
      <w:r>
        <w:rPr>
          <w:rStyle w:val="btn"/>
          <w:rFonts w:ascii="Georgia" w:hAnsi="Georgia"/>
          <w:vanish/>
        </w:rPr>
        <w:t>1</w:t>
      </w:r>
      <w:r>
        <w:rPr>
          <w:rFonts w:ascii="Georgia" w:hAnsi="Georgia"/>
        </w:rPr>
        <w:t>Обеспечение пожарной безопасности является одной из важнейших фу</w:t>
      </w:r>
      <w:r>
        <w:rPr>
          <w:rFonts w:ascii="Georgia" w:hAnsi="Georgia"/>
        </w:rPr>
        <w:t>нкций государства</w:t>
      </w:r>
      <w:r>
        <w:rPr>
          <w:rFonts w:ascii="Georgia" w:hAnsi="Georgia"/>
        </w:rPr>
        <w:t>.</w:t>
      </w:r>
    </w:p>
    <w:p w:rsidR="00000000" w:rsidRDefault="00E83292">
      <w:pPr>
        <w:divId w:val="584341234"/>
        <w:rPr>
          <w:rFonts w:ascii="Georgia" w:eastAsia="Times New Roman" w:hAnsi="Georgia"/>
          <w:sz w:val="35"/>
          <w:szCs w:val="35"/>
        </w:rPr>
      </w:pPr>
      <w:r>
        <w:rPr>
          <w:rStyle w:val="docchapter-number"/>
          <w:rFonts w:ascii="Georgia" w:eastAsia="Times New Roman" w:hAnsi="Georgia"/>
          <w:sz w:val="35"/>
          <w:szCs w:val="35"/>
        </w:rPr>
        <w:t xml:space="preserve">Глава I. </w:t>
      </w:r>
      <w:r>
        <w:rPr>
          <w:rStyle w:val="docchapter-name"/>
          <w:rFonts w:ascii="Georgia" w:eastAsia="Times New Roman" w:hAnsi="Georgia"/>
          <w:sz w:val="35"/>
          <w:szCs w:val="35"/>
        </w:rPr>
        <w:t>Общие положени</w:t>
      </w:r>
      <w:r>
        <w:rPr>
          <w:rStyle w:val="docchapter-name"/>
          <w:rFonts w:ascii="Georgia" w:eastAsia="Times New Roman" w:hAnsi="Georgia"/>
          <w:sz w:val="35"/>
          <w:szCs w:val="35"/>
        </w:rPr>
        <w:t>я</w:t>
      </w:r>
    </w:p>
    <w:p w:rsidR="00000000" w:rsidRDefault="00E83292">
      <w:pPr>
        <w:divId w:val="519317833"/>
        <w:rPr>
          <w:rFonts w:ascii="Helvetica" w:eastAsia="Times New Roman" w:hAnsi="Helvetica" w:cs="Helvetica"/>
          <w:b/>
          <w:bCs/>
        </w:rPr>
      </w:pPr>
      <w:r>
        <w:rPr>
          <w:rStyle w:val="docarticle-number"/>
          <w:rFonts w:ascii="Helvetica" w:eastAsia="Times New Roman" w:hAnsi="Helvetica" w:cs="Helvetica"/>
          <w:b/>
          <w:bCs/>
        </w:rPr>
        <w:t xml:space="preserve">Статья 1. </w:t>
      </w:r>
      <w:r>
        <w:rPr>
          <w:rStyle w:val="docarticle-name"/>
          <w:rFonts w:ascii="Helvetica" w:eastAsia="Times New Roman" w:hAnsi="Helvetica" w:cs="Helvetica"/>
          <w:b/>
          <w:bCs/>
        </w:rPr>
        <w:t>Основные поняти</w:t>
      </w:r>
      <w:r>
        <w:rPr>
          <w:rStyle w:val="docarticle-name"/>
          <w:rFonts w:ascii="Helvetica" w:eastAsia="Times New Roman" w:hAnsi="Helvetica" w:cs="Helvetica"/>
          <w:b/>
          <w:bCs/>
        </w:rPr>
        <w:t>я</w:t>
      </w:r>
      <w:r>
        <w:rPr>
          <w:rStyle w:val="btn"/>
          <w:rFonts w:ascii="Helvetica" w:eastAsia="Times New Roman" w:hAnsi="Helvetica" w:cs="Helvetica"/>
          <w:b/>
          <w:bCs/>
          <w:vanish/>
        </w:rPr>
        <w:t>878</w:t>
      </w:r>
      <w:r>
        <w:rPr>
          <w:rStyle w:val="btn"/>
          <w:rFonts w:ascii="Helvetica" w:eastAsia="Times New Roman" w:hAnsi="Helvetica" w:cs="Helvetica"/>
          <w:b/>
          <w:bCs/>
          <w:vanish/>
        </w:rPr>
        <w:t>2</w:t>
      </w:r>
    </w:p>
    <w:p w:rsidR="00000000" w:rsidRDefault="00E83292">
      <w:pPr>
        <w:spacing w:after="223"/>
        <w:jc w:val="both"/>
        <w:divId w:val="638732659"/>
        <w:rPr>
          <w:rFonts w:ascii="Georgia" w:hAnsi="Georgia"/>
        </w:rPr>
      </w:pPr>
      <w:r>
        <w:rPr>
          <w:rFonts w:ascii="Georgia" w:hAnsi="Georgia"/>
        </w:rPr>
        <w:t>В целях настоящего Федерального закона применяются следующие понятия</w:t>
      </w:r>
      <w:r>
        <w:rPr>
          <w:rFonts w:ascii="Georgia" w:hAnsi="Georgia"/>
        </w:rPr>
        <w:t>:</w:t>
      </w:r>
      <w:r>
        <w:rPr>
          <w:rStyle w:val="btn"/>
          <w:rFonts w:ascii="Georgia" w:hAnsi="Georgia"/>
          <w:vanish/>
        </w:rPr>
        <w:t>2</w:t>
      </w:r>
      <w:r>
        <w:rPr>
          <w:rFonts w:ascii="Georgia" w:hAnsi="Georgia"/>
        </w:rPr>
        <w:t>пожарная безопасность - состояние защищенности личности, имущества, общества и государства от пожаров</w:t>
      </w:r>
      <w:r>
        <w:rPr>
          <w:rFonts w:ascii="Georgia" w:hAnsi="Georgia"/>
        </w:rPr>
        <w:t>;</w:t>
      </w:r>
      <w:r>
        <w:rPr>
          <w:rFonts w:ascii="Georgia" w:hAnsi="Georgia"/>
        </w:rPr>
        <w:t>пожар - н</w:t>
      </w:r>
      <w:r>
        <w:rPr>
          <w:rFonts w:ascii="Georgia" w:hAnsi="Georgia"/>
        </w:rPr>
        <w:t>еконтролируемое горение, причиняющее материальный ущерб, вред жизни и здоровью граждан, интересам общества и государства</w:t>
      </w:r>
      <w:r>
        <w:rPr>
          <w:rFonts w:ascii="Georgia" w:hAnsi="Georgia"/>
        </w:rPr>
        <w:t>;</w:t>
      </w:r>
      <w:r>
        <w:rPr>
          <w:rFonts w:ascii="Georgia" w:hAnsi="Georgia"/>
        </w:rPr>
        <w:t>требования пожарной безопасности - специальные условия социального и (или) технического характера, установленные в целях обеспечения по</w:t>
      </w:r>
      <w:r>
        <w:rPr>
          <w:rFonts w:ascii="Georgia" w:hAnsi="Georgia"/>
        </w:rPr>
        <w:t>жарной безопасности федеральными законами и иными нормативными правовыми актами Российской Федерации, а также нормативными документами по пожарной безопасности</w:t>
      </w:r>
      <w:r>
        <w:rPr>
          <w:rFonts w:ascii="Georgia" w:hAnsi="Georgia"/>
        </w:rPr>
        <w:t>;</w:t>
      </w:r>
      <w:r>
        <w:rPr>
          <w:rStyle w:val="btn"/>
          <w:rFonts w:ascii="Georgia" w:hAnsi="Georgia"/>
          <w:vanish/>
        </w:rPr>
        <w:t>1</w:t>
      </w:r>
      <w:r>
        <w:rPr>
          <w:rFonts w:ascii="Georgia" w:hAnsi="Georgia"/>
        </w:rPr>
        <w:t>нарушение требований пожарной безопасности - невыполнение или ненадлежащее выполнение требовани</w:t>
      </w:r>
      <w:r>
        <w:rPr>
          <w:rFonts w:ascii="Georgia" w:hAnsi="Georgia"/>
        </w:rPr>
        <w:t>й пожарной безопасности</w:t>
      </w:r>
      <w:r>
        <w:rPr>
          <w:rFonts w:ascii="Georgia" w:hAnsi="Georgia"/>
        </w:rPr>
        <w:t>;</w:t>
      </w:r>
      <w:r>
        <w:rPr>
          <w:rFonts w:ascii="Georgia" w:hAnsi="Georgia"/>
        </w:rPr>
        <w:t>противопожарный режим - совокупность установленных нормативными правовыми актами Российской Федерации, нормативными правовыми актами субъектов Российской Федерации и муниципальными правовыми актами по пожарной безопасности требовани</w:t>
      </w:r>
      <w:r>
        <w:rPr>
          <w:rFonts w:ascii="Georgia" w:hAnsi="Georgia"/>
        </w:rPr>
        <w:t>й пожарной безопасности, определяющих правила поведения людей, порядок организации производства и (или) содержания территорий, земельных участков, зданий, сооружений, помещений организаций и других объектов защиты в целях обеспечения пожарной безопасности</w:t>
      </w:r>
      <w:r>
        <w:rPr>
          <w:rFonts w:ascii="Georgia" w:hAnsi="Georgia"/>
        </w:rPr>
        <w:t>;</w:t>
      </w:r>
      <w:r>
        <w:rPr>
          <w:rStyle w:val="btn"/>
          <w:rFonts w:ascii="Georgia" w:hAnsi="Georgia"/>
          <w:vanish/>
        </w:rPr>
        <w:t>1</w:t>
      </w:r>
      <w:r>
        <w:rPr>
          <w:rFonts w:ascii="Georgia" w:hAnsi="Georgia"/>
        </w:rPr>
        <w:t>меры пожарной безопасности - действия по обеспечению пожарной безопасности, в том числе по выполнению требований пожарной безопасности</w:t>
      </w:r>
      <w:r>
        <w:rPr>
          <w:rFonts w:ascii="Georgia" w:hAnsi="Georgia"/>
        </w:rPr>
        <w:t>;</w:t>
      </w:r>
      <w:r>
        <w:rPr>
          <w:rFonts w:ascii="Georgia" w:hAnsi="Georgia"/>
        </w:rPr>
        <w:t>пожарная охрана - совокупность созданных в установленном порядке органов управления, подразделений и организаций, предна</w:t>
      </w:r>
      <w:r>
        <w:rPr>
          <w:rFonts w:ascii="Georgia" w:hAnsi="Georgia"/>
        </w:rPr>
        <w:t>значенных для организации профилактики пожаров, их тушения и проведения возложенных на них аварийно-спасательных работ</w:t>
      </w:r>
      <w:r>
        <w:rPr>
          <w:rFonts w:ascii="Georgia" w:hAnsi="Georgia"/>
        </w:rPr>
        <w:t>;</w:t>
      </w:r>
      <w:r>
        <w:rPr>
          <w:rStyle w:val="btn"/>
          <w:rFonts w:ascii="Georgia" w:hAnsi="Georgia"/>
          <w:vanish/>
        </w:rPr>
        <w:t>1</w:t>
      </w:r>
      <w:r>
        <w:rPr>
          <w:rStyle w:val="docexpired1"/>
          <w:rFonts w:ascii="Georgia" w:hAnsi="Georgia"/>
        </w:rPr>
        <w:t>Абзац утратил силу с 1 января 2005 года -</w:t>
      </w:r>
      <w:r>
        <w:rPr>
          <w:rStyle w:val="docexpired1"/>
          <w:rFonts w:ascii="Georgia" w:hAnsi="Georgia"/>
        </w:rPr>
        <w:t xml:space="preserve"> </w:t>
      </w:r>
      <w:hyperlink w:anchor="/document/99/901907297/ZA022CS3D4/" w:history="1">
        <w:r>
          <w:rPr>
            <w:rStyle w:val="a4"/>
            <w:rFonts w:ascii="Georgia" w:hAnsi="Georgia"/>
          </w:rPr>
          <w:t xml:space="preserve">Федеральный закон от 22 августа 2004 </w:t>
        </w:r>
        <w:r>
          <w:rPr>
            <w:rStyle w:val="a4"/>
            <w:rFonts w:ascii="Georgia" w:hAnsi="Georgia"/>
          </w:rPr>
          <w:t>года № 122-ФЗ</w:t>
        </w:r>
      </w:hyperlink>
      <w:r>
        <w:rPr>
          <w:rStyle w:val="docexpired1"/>
          <w:rFonts w:ascii="Georgia" w:hAnsi="Georgia"/>
        </w:rPr>
        <w:t xml:space="preserve"> - см.</w:t>
      </w:r>
      <w:r>
        <w:rPr>
          <w:rStyle w:val="docexpired1"/>
          <w:rFonts w:ascii="Georgia" w:hAnsi="Georgia"/>
        </w:rPr>
        <w:t xml:space="preserve"> </w:t>
      </w:r>
      <w:hyperlink w:anchor="/document/99/901910205/ZA024LC3GQ/" w:history="1">
        <w:r>
          <w:rPr>
            <w:rStyle w:val="a4"/>
            <w:rFonts w:ascii="Georgia" w:hAnsi="Georgia"/>
          </w:rPr>
          <w:t>предыдущую редакцию</w:t>
        </w:r>
      </w:hyperlink>
      <w:r>
        <w:rPr>
          <w:rStyle w:val="docexpired1"/>
          <w:rFonts w:ascii="Georgia" w:hAnsi="Georgia"/>
        </w:rPr>
        <w:t>;</w:t>
      </w:r>
      <w:r>
        <w:rPr>
          <w:rFonts w:ascii="Georgia" w:hAnsi="Georgia"/>
        </w:rPr>
        <w:t>пожарно-техническая продукция - специальная техническая, научно-техническая и интеллектуальная продукция, предназначенная для обеспечения пожарной безопасности</w:t>
      </w:r>
      <w:r>
        <w:rPr>
          <w:rFonts w:ascii="Georgia" w:hAnsi="Georgia"/>
        </w:rPr>
        <w:t>, в том числе пожарная техника и оборудование, пожарное снаряжение, огнетушащие и огнезащитные вещества, средства специальной связи и управления, программы для электронных вычислительных машин и базы данных, а также иные средства предупреждения и тушения п</w:t>
      </w:r>
      <w:r>
        <w:rPr>
          <w:rFonts w:ascii="Georgia" w:hAnsi="Georgia"/>
        </w:rPr>
        <w:t>ожаров</w:t>
      </w:r>
      <w:r>
        <w:rPr>
          <w:rFonts w:ascii="Georgia" w:hAnsi="Georgia"/>
        </w:rPr>
        <w:t>;</w:t>
      </w:r>
      <w:r>
        <w:rPr>
          <w:rStyle w:val="docexpired1"/>
          <w:rFonts w:ascii="Georgia" w:hAnsi="Georgia"/>
        </w:rPr>
        <w:t>Абзац утратил силу с 1 января 2005 года -</w:t>
      </w:r>
      <w:r>
        <w:rPr>
          <w:rStyle w:val="docexpired1"/>
          <w:rFonts w:ascii="Georgia" w:hAnsi="Georgia"/>
        </w:rPr>
        <w:t xml:space="preserve"> </w:t>
      </w:r>
      <w:hyperlink w:anchor="/document/99/901907297/ZA022CS3D4/" w:history="1">
        <w:r>
          <w:rPr>
            <w:rStyle w:val="a4"/>
            <w:rFonts w:ascii="Georgia" w:hAnsi="Georgia"/>
          </w:rPr>
          <w:t>Федеральный закон от 22 августа 2004 года № 122-ФЗ</w:t>
        </w:r>
      </w:hyperlink>
      <w:r>
        <w:rPr>
          <w:rStyle w:val="docexpired1"/>
          <w:rFonts w:ascii="Georgia" w:hAnsi="Georgia"/>
        </w:rPr>
        <w:t xml:space="preserve"> - см.</w:t>
      </w:r>
      <w:r>
        <w:rPr>
          <w:rStyle w:val="docexpired1"/>
          <w:rFonts w:ascii="Georgia" w:hAnsi="Georgia"/>
        </w:rPr>
        <w:t xml:space="preserve"> </w:t>
      </w:r>
      <w:hyperlink w:anchor="/document/99/901910205/ZA02AIK3JA/" w:history="1">
        <w:r>
          <w:rPr>
            <w:rStyle w:val="a4"/>
            <w:rFonts w:ascii="Georgia" w:hAnsi="Georgia"/>
          </w:rPr>
          <w:t>предыдущую редакцию</w:t>
        </w:r>
      </w:hyperlink>
      <w:r>
        <w:rPr>
          <w:rStyle w:val="docexpired1"/>
          <w:rFonts w:ascii="Georgia" w:hAnsi="Georgia"/>
        </w:rPr>
        <w:t>;</w:t>
      </w:r>
    </w:p>
    <w:p w:rsidR="00000000" w:rsidRDefault="00E83292">
      <w:pPr>
        <w:spacing w:after="223"/>
        <w:jc w:val="both"/>
        <w:divId w:val="638732659"/>
        <w:rPr>
          <w:rFonts w:ascii="Georgia" w:hAnsi="Georgia"/>
        </w:rPr>
      </w:pPr>
      <w:r>
        <w:rPr>
          <w:rFonts w:ascii="Georgia" w:hAnsi="Georgia"/>
        </w:rPr>
        <w:lastRenderedPageBreak/>
        <w:t>федеральный гос</w:t>
      </w:r>
      <w:r>
        <w:rPr>
          <w:rFonts w:ascii="Georgia" w:hAnsi="Georgia"/>
        </w:rPr>
        <w:t>ударственный пожарный надзор - деятельность уполномоченных федеральных органов исполнительной власти, органов исполнительной власти субъектов Российской Федерации, осуществляющих переданные полномочия, а также подведомственных им государственных учреждений</w:t>
      </w:r>
      <w:r>
        <w:rPr>
          <w:rFonts w:ascii="Georgia" w:hAnsi="Georgia"/>
        </w:rPr>
        <w:t>, направленная на предупреждение, выявление и пресечение нарушений организациями и гражданами требований, установленных законодательством Российской Федерации о пожарной безопасности (далее - обязательные требования), посредством организации и проведения п</w:t>
      </w:r>
      <w:r>
        <w:rPr>
          <w:rFonts w:ascii="Georgia" w:hAnsi="Georgia"/>
        </w:rPr>
        <w:t xml:space="preserve">роверок деятельности организаций и граждан, состояния используемых (эксплуатируемых) ими объектов защиты, территорий, земельных участков, продаваемой пожарно-технической продукции, проведения мероприятий по контролю на лесных участках, на объектах ведения </w:t>
      </w:r>
      <w:r>
        <w:rPr>
          <w:rFonts w:ascii="Georgia" w:hAnsi="Georgia"/>
        </w:rPr>
        <w:t xml:space="preserve">подземных горных работ, при производстве, транспортировке, хранении, использовании и утилизации взрывчатых материалов промышленного назначения, принятия предусмотренных законодательством Российской Федерации мер по пресечению и (или) устранению выявленных </w:t>
      </w:r>
      <w:r>
        <w:rPr>
          <w:rFonts w:ascii="Georgia" w:hAnsi="Georgia"/>
        </w:rPr>
        <w:t>нарушений, и деятельность указанных уполномоченных органов государственной власти по систематическому наблюдению за исполнением требований пожарной безопасности, анализу и прогнозированию состояния исполнения указанных требований при осуществлении организа</w:t>
      </w:r>
      <w:r>
        <w:rPr>
          <w:rFonts w:ascii="Georgia" w:hAnsi="Georgia"/>
        </w:rPr>
        <w:t>циями и гражданами своей деятельности</w:t>
      </w:r>
      <w:r>
        <w:rPr>
          <w:rFonts w:ascii="Georgia" w:hAnsi="Georgia"/>
        </w:rPr>
        <w:t>;</w:t>
      </w:r>
      <w:r>
        <w:rPr>
          <w:rStyle w:val="btn"/>
          <w:rFonts w:ascii="Georgia" w:hAnsi="Georgia"/>
          <w:vanish/>
        </w:rPr>
        <w:t>3</w:t>
      </w:r>
      <w:r>
        <w:rPr>
          <w:rFonts w:ascii="Georgia" w:hAnsi="Georgia"/>
        </w:rPr>
        <w:t>ведомственный пожарный надзор - деятельность ведомственной пожарной охраны по проверке соблюдения организациями, подведомственными соответствующим федеральным органам исполнительной власти, требований пожарной безопас</w:t>
      </w:r>
      <w:r>
        <w:rPr>
          <w:rFonts w:ascii="Georgia" w:hAnsi="Georgia"/>
        </w:rPr>
        <w:t>ности и принятие мер по результатам проверки</w:t>
      </w:r>
      <w:r>
        <w:rPr>
          <w:rFonts w:ascii="Georgia" w:hAnsi="Georgia"/>
        </w:rPr>
        <w:t>;</w:t>
      </w:r>
      <w:r>
        <w:rPr>
          <w:rStyle w:val="btn"/>
          <w:rFonts w:ascii="Georgia" w:hAnsi="Georgia"/>
          <w:vanish/>
        </w:rPr>
        <w:t>1</w:t>
      </w:r>
      <w:r>
        <w:rPr>
          <w:rFonts w:ascii="Georgia" w:hAnsi="Georgia"/>
        </w:rPr>
        <w:t>подтверждение соответствия в области пожарной безопасности - документальное удостоверение соответствия продукции или иных объектов, выполнения работ и оказания услуг требованиям технических регламентов, документов по стандартизации, принятых в соответствии</w:t>
      </w:r>
      <w:r>
        <w:rPr>
          <w:rFonts w:ascii="Georgia" w:hAnsi="Georgia"/>
        </w:rPr>
        <w:t xml:space="preserve"> с законодательством Российской Федерации о стандартизации, норм пожарной безопасности или условиям договоров</w:t>
      </w:r>
      <w:r>
        <w:rPr>
          <w:rFonts w:ascii="Georgia" w:hAnsi="Georgia"/>
        </w:rPr>
        <w:t>;</w:t>
      </w:r>
      <w:r>
        <w:rPr>
          <w:rStyle w:val="btn"/>
          <w:rFonts w:ascii="Georgia" w:hAnsi="Georgia"/>
          <w:vanish/>
        </w:rPr>
        <w:t>1</w:t>
      </w:r>
    </w:p>
    <w:p w:rsidR="00000000" w:rsidRDefault="00E83292">
      <w:pPr>
        <w:spacing w:after="223"/>
        <w:jc w:val="both"/>
        <w:divId w:val="638732659"/>
        <w:rPr>
          <w:rFonts w:ascii="Georgia" w:hAnsi="Georgia"/>
        </w:rPr>
      </w:pPr>
      <w:r>
        <w:rPr>
          <w:rFonts w:ascii="Georgia" w:hAnsi="Georgia"/>
        </w:rPr>
        <w:t>нормативные документы по пожарной безопасности - национальные стандарты Российской Федерации, своды правил, содержащие требования пожарной безоп</w:t>
      </w:r>
      <w:r>
        <w:rPr>
          <w:rFonts w:ascii="Georgia" w:hAnsi="Georgia"/>
        </w:rPr>
        <w:t>асности, а также иные документы, содержащие требования пожарной безопасности</w:t>
      </w:r>
      <w:r>
        <w:rPr>
          <w:rFonts w:ascii="Georgia" w:hAnsi="Georgia"/>
        </w:rPr>
        <w:t>;</w:t>
      </w:r>
      <w:r>
        <w:rPr>
          <w:rStyle w:val="btn"/>
          <w:rFonts w:ascii="Georgia" w:hAnsi="Georgia"/>
          <w:vanish/>
        </w:rPr>
        <w:t>1</w:t>
      </w:r>
      <w:r>
        <w:rPr>
          <w:rFonts w:ascii="Georgia" w:hAnsi="Georgia"/>
        </w:rPr>
        <w:t>профилактика пожаров - совокупность превентивных мер, направленных на исключение возможности возникновения пожаров и ограничение их последствий</w:t>
      </w:r>
      <w:r>
        <w:rPr>
          <w:rFonts w:ascii="Georgia" w:hAnsi="Georgia"/>
        </w:rPr>
        <w:t>;</w:t>
      </w:r>
      <w:r>
        <w:rPr>
          <w:rStyle w:val="btn"/>
          <w:rFonts w:ascii="Georgia" w:hAnsi="Georgia"/>
          <w:vanish/>
        </w:rPr>
        <w:t>1</w:t>
      </w:r>
    </w:p>
    <w:p w:rsidR="00000000" w:rsidRDefault="00E83292">
      <w:pPr>
        <w:spacing w:after="223"/>
        <w:jc w:val="both"/>
        <w:divId w:val="638732659"/>
        <w:rPr>
          <w:rFonts w:ascii="Georgia" w:hAnsi="Georgia"/>
        </w:rPr>
      </w:pPr>
      <w:r>
        <w:rPr>
          <w:rFonts w:ascii="Georgia" w:hAnsi="Georgia"/>
        </w:rPr>
        <w:t>первичные меры пожарной безопасн</w:t>
      </w:r>
      <w:r>
        <w:rPr>
          <w:rFonts w:ascii="Georgia" w:hAnsi="Georgia"/>
        </w:rPr>
        <w:t>ости - реализация принятых в установленном порядке норм и правил по предотвращению пожаров, спасению людей и имущества от пожаров</w:t>
      </w:r>
      <w:r>
        <w:rPr>
          <w:rFonts w:ascii="Georgia" w:hAnsi="Georgia"/>
        </w:rPr>
        <w:t>;</w:t>
      </w:r>
      <w:r>
        <w:rPr>
          <w:rStyle w:val="btn"/>
          <w:rFonts w:ascii="Georgia" w:hAnsi="Georgia"/>
          <w:vanish/>
        </w:rPr>
        <w:t>1</w:t>
      </w:r>
      <w:r>
        <w:rPr>
          <w:rFonts w:ascii="Georgia" w:hAnsi="Georgia"/>
        </w:rPr>
        <w:t>пожарно-спасательный гарнизон - совокупность расположенных на определенной территории органов управления, подразделений и орг</w:t>
      </w:r>
      <w:r>
        <w:rPr>
          <w:rFonts w:ascii="Georgia" w:hAnsi="Georgia"/>
        </w:rPr>
        <w:t>анизаций независимо от их ведомственной принадлежности и форм собственности, к функциям которых отнесены профилактика и тушение пожаров, а также проведение аварийно-спасательных работ</w:t>
      </w:r>
      <w:r>
        <w:rPr>
          <w:rFonts w:ascii="Georgia" w:hAnsi="Georgia"/>
        </w:rPr>
        <w:t>;</w:t>
      </w:r>
      <w:r>
        <w:rPr>
          <w:rStyle w:val="btn"/>
          <w:rFonts w:ascii="Georgia" w:hAnsi="Georgia"/>
          <w:vanish/>
        </w:rPr>
        <w:t>1</w:t>
      </w:r>
      <w:r>
        <w:rPr>
          <w:rFonts w:ascii="Georgia" w:hAnsi="Georgia"/>
        </w:rPr>
        <w:t>организация тушения пожаров - совокупность оперативно-тактических и инж</w:t>
      </w:r>
      <w:r>
        <w:rPr>
          <w:rFonts w:ascii="Georgia" w:hAnsi="Georgia"/>
        </w:rPr>
        <w:t>енерно-технических мероприятий (за исключением мероприятий по обеспечению первичных мер пожарной безопасности), направленных на спасение людей и имущества от опасных факторов пожара, ликвидацию пожаров и проведение аварийно-спасательных работ</w:t>
      </w:r>
      <w:r>
        <w:rPr>
          <w:rFonts w:ascii="Georgia" w:hAnsi="Georgia"/>
        </w:rPr>
        <w:t>;</w:t>
      </w:r>
      <w:r>
        <w:rPr>
          <w:rStyle w:val="btn"/>
          <w:rFonts w:ascii="Georgia" w:hAnsi="Georgia"/>
          <w:vanish/>
        </w:rPr>
        <w:t>1</w:t>
      </w:r>
      <w:r>
        <w:rPr>
          <w:rFonts w:ascii="Georgia" w:hAnsi="Georgia"/>
        </w:rPr>
        <w:t>особый проти</w:t>
      </w:r>
      <w:r>
        <w:rPr>
          <w:rFonts w:ascii="Georgia" w:hAnsi="Georgia"/>
        </w:rPr>
        <w:t>вопожарный режим - дополнительные требования пожарной безопасности, устанавливаемые органами государственной власти или органами местного самоуправления в случае повышения пожарной опасности на соответствующих территориях</w:t>
      </w:r>
      <w:r>
        <w:rPr>
          <w:rFonts w:ascii="Georgia" w:hAnsi="Georgia"/>
        </w:rPr>
        <w:t>;</w:t>
      </w:r>
      <w:r>
        <w:rPr>
          <w:rStyle w:val="btn"/>
          <w:rFonts w:ascii="Georgia" w:hAnsi="Georgia"/>
          <w:vanish/>
        </w:rPr>
        <w:t>1</w:t>
      </w:r>
      <w:r>
        <w:rPr>
          <w:rFonts w:ascii="Georgia" w:hAnsi="Georgia"/>
        </w:rPr>
        <w:t>локализация пожара - действия, на</w:t>
      </w:r>
      <w:r>
        <w:rPr>
          <w:rFonts w:ascii="Georgia" w:hAnsi="Georgia"/>
        </w:rPr>
        <w:t xml:space="preserve">правленные на предотвращение возможности дальнейшего распространения горения и создание условий для его ликвидации имеющимися силами и </w:t>
      </w:r>
      <w:r>
        <w:rPr>
          <w:rFonts w:ascii="Georgia" w:hAnsi="Georgia"/>
        </w:rPr>
        <w:lastRenderedPageBreak/>
        <w:t>средствами</w:t>
      </w:r>
      <w:r>
        <w:rPr>
          <w:rFonts w:ascii="Georgia" w:hAnsi="Georgia"/>
        </w:rPr>
        <w:t>;</w:t>
      </w:r>
      <w:r>
        <w:rPr>
          <w:rStyle w:val="btn"/>
          <w:rFonts w:ascii="Georgia" w:hAnsi="Georgia"/>
          <w:vanish/>
        </w:rPr>
        <w:t>1</w:t>
      </w:r>
      <w:r>
        <w:rPr>
          <w:rFonts w:ascii="Georgia" w:hAnsi="Georgia"/>
        </w:rPr>
        <w:t>координация в области пожарной безопасности - деятельность по обеспечению взаимосвязи (взаимодействия) и слаж</w:t>
      </w:r>
      <w:r>
        <w:rPr>
          <w:rFonts w:ascii="Georgia" w:hAnsi="Georgia"/>
        </w:rPr>
        <w:t>енности элементов системы обеспечения пожарной безопасности</w:t>
      </w:r>
      <w:r>
        <w:rPr>
          <w:rFonts w:ascii="Georgia" w:hAnsi="Georgia"/>
        </w:rPr>
        <w:t>;</w:t>
      </w:r>
      <w:r>
        <w:rPr>
          <w:rStyle w:val="btn"/>
          <w:rFonts w:ascii="Georgia" w:hAnsi="Georgia"/>
          <w:vanish/>
        </w:rPr>
        <w:t>1</w:t>
      </w:r>
    </w:p>
    <w:p w:rsidR="00000000" w:rsidRDefault="00E83292">
      <w:pPr>
        <w:spacing w:after="223"/>
        <w:jc w:val="both"/>
        <w:divId w:val="638732659"/>
        <w:rPr>
          <w:rFonts w:ascii="Georgia" w:hAnsi="Georgia"/>
        </w:rPr>
      </w:pPr>
      <w:r>
        <w:rPr>
          <w:rFonts w:ascii="Georgia" w:hAnsi="Georgia"/>
        </w:rPr>
        <w:t>противопожарная пропаганда - информирование общества о путях обеспечения пожарной безопасности</w:t>
      </w:r>
      <w:r>
        <w:rPr>
          <w:rFonts w:ascii="Georgia" w:hAnsi="Georgia"/>
        </w:rPr>
        <w:t>;</w:t>
      </w:r>
      <w:r>
        <w:rPr>
          <w:rStyle w:val="btn"/>
          <w:rFonts w:ascii="Georgia" w:hAnsi="Georgia"/>
          <w:vanish/>
        </w:rPr>
        <w:t>1</w:t>
      </w:r>
      <w:r>
        <w:rPr>
          <w:rFonts w:ascii="Georgia" w:hAnsi="Georgia"/>
        </w:rPr>
        <w:t>обучение мерам пожарной безопасности - организованный процесс по формированию знаний, умений, навы</w:t>
      </w:r>
      <w:r>
        <w:rPr>
          <w:rFonts w:ascii="Georgia" w:hAnsi="Georgia"/>
        </w:rPr>
        <w:t>ков граждан в области обеспечения пожарной безопасности в системе общего, профессионального и дополнительного образования, в процессе трудовой и служебной деятельности, а также в повседневной жизни</w:t>
      </w:r>
      <w:r>
        <w:rPr>
          <w:rFonts w:ascii="Georgia" w:hAnsi="Georgia"/>
        </w:rPr>
        <w:t>;</w:t>
      </w:r>
      <w:r>
        <w:rPr>
          <w:rStyle w:val="btn"/>
          <w:rFonts w:ascii="Georgia" w:hAnsi="Georgia"/>
          <w:vanish/>
        </w:rPr>
        <w:t>1</w:t>
      </w:r>
      <w:r>
        <w:rPr>
          <w:rFonts w:ascii="Georgia" w:hAnsi="Georgia"/>
        </w:rPr>
        <w:t>управление в области пожарной безопасности - деятельность</w:t>
      </w:r>
      <w:r>
        <w:rPr>
          <w:rFonts w:ascii="Georgia" w:hAnsi="Georgia"/>
        </w:rPr>
        <w:t xml:space="preserve"> органов, участвующих в соответствии с законодательством Российской Федерации в обеспечении пожарной безопасности</w:t>
      </w:r>
      <w:r>
        <w:rPr>
          <w:rFonts w:ascii="Georgia" w:hAnsi="Georgia"/>
        </w:rPr>
        <w:t>;</w:t>
      </w:r>
      <w:r>
        <w:rPr>
          <w:rStyle w:val="btn"/>
          <w:rFonts w:ascii="Georgia" w:hAnsi="Georgia"/>
          <w:vanish/>
        </w:rPr>
        <w:t>1</w:t>
      </w:r>
      <w:r>
        <w:rPr>
          <w:rFonts w:ascii="Georgia" w:hAnsi="Georgia"/>
        </w:rPr>
        <w:t>зона пожара - территория, на которой существует угроза причинения вреда жизни и здоровью граждан, имуществу физических и юридических лиц в ре</w:t>
      </w:r>
      <w:r>
        <w:rPr>
          <w:rFonts w:ascii="Georgia" w:hAnsi="Georgia"/>
        </w:rPr>
        <w:t>зультате воздействия опасных факторов пожара и (или) осуществляются действия по тушению пожара и проведению аварийно-спасательных работ, связанных с тушением пожара</w:t>
      </w:r>
      <w:r>
        <w:rPr>
          <w:rFonts w:ascii="Georgia" w:hAnsi="Georgia"/>
        </w:rPr>
        <w:t>;</w:t>
      </w:r>
      <w:r>
        <w:rPr>
          <w:rStyle w:val="btn"/>
          <w:rFonts w:ascii="Georgia" w:hAnsi="Georgia"/>
          <w:vanish/>
        </w:rPr>
        <w:t>1</w:t>
      </w:r>
      <w:r>
        <w:rPr>
          <w:rFonts w:ascii="Georgia" w:hAnsi="Georgia"/>
        </w:rPr>
        <w:t>независимая оценка пожарного риска (аудит пожарной безопасности) - оценка соответствия объ</w:t>
      </w:r>
      <w:r>
        <w:rPr>
          <w:rFonts w:ascii="Georgia" w:hAnsi="Georgia"/>
        </w:rPr>
        <w:t>екта защиты требованиям пожарной безопасности и проверка соблюдения организациями и гражданами противопожарного режима, проводимые не заинтересованным в результатах оценки или проверки экспертом в области оценки пожарного риска</w:t>
      </w:r>
      <w:r>
        <w:rPr>
          <w:rFonts w:ascii="Georgia" w:hAnsi="Georgia"/>
        </w:rPr>
        <w:t>;</w:t>
      </w:r>
      <w:r>
        <w:rPr>
          <w:rStyle w:val="btn"/>
          <w:rFonts w:ascii="Georgia" w:hAnsi="Georgia"/>
          <w:vanish/>
        </w:rPr>
        <w:t>1</w:t>
      </w:r>
      <w:r>
        <w:rPr>
          <w:rFonts w:ascii="Georgia" w:hAnsi="Georgia"/>
        </w:rPr>
        <w:t>эксперт в области оценки по</w:t>
      </w:r>
      <w:r>
        <w:rPr>
          <w:rFonts w:ascii="Georgia" w:hAnsi="Georgia"/>
        </w:rPr>
        <w:t>жарного риска - должностное лицо, аттестованное в порядке, установленном Правительством Российской Федерации, осуществляющее деятельность в области оценки пожарного риска, обладающее специальными знаниями в области пожарной безопасности, необходимыми для п</w:t>
      </w:r>
      <w:r>
        <w:rPr>
          <w:rFonts w:ascii="Georgia" w:hAnsi="Georgia"/>
        </w:rPr>
        <w:t>роведения независимой оценки пожарного риска (аудита пожарной безопасности), и уполномоченное на подписание заключения о независимой оценке пожарного риска (аудите пожарной безопасности)</w:t>
      </w:r>
      <w:r>
        <w:rPr>
          <w:rFonts w:ascii="Georgia" w:hAnsi="Georgia"/>
        </w:rPr>
        <w:t>;</w:t>
      </w:r>
      <w:r>
        <w:rPr>
          <w:rStyle w:val="btn"/>
          <w:rFonts w:ascii="Georgia" w:hAnsi="Georgia"/>
          <w:vanish/>
        </w:rPr>
        <w:t>1</w:t>
      </w:r>
      <w:r>
        <w:rPr>
          <w:rFonts w:ascii="Georgia" w:hAnsi="Georgia"/>
        </w:rPr>
        <w:t>заведомо ложное заключение о независимой оценке пожарного риска (ауд</w:t>
      </w:r>
      <w:r>
        <w:rPr>
          <w:rFonts w:ascii="Georgia" w:hAnsi="Georgia"/>
        </w:rPr>
        <w:t>ите пожарной безопасности) - заключение о независимой оценке пожарного риска (аудите пожарной безопасности), подготовленное без проведения независимой оценки пожарного риска (аудита пожарной безопасности) или подготовленное после ее проведения, но противор</w:t>
      </w:r>
      <w:r>
        <w:rPr>
          <w:rFonts w:ascii="Georgia" w:hAnsi="Georgia"/>
        </w:rPr>
        <w:t>ечащее содержанию материалов, представленных эксперту в области оценки пожарного риска, состоянию пожарной безопасности объекта защиты, в отношении которого проведена независимая оценка пожарного риска (аудит пожарной безопасности), фактическому соблюдению</w:t>
      </w:r>
      <w:r>
        <w:rPr>
          <w:rFonts w:ascii="Georgia" w:hAnsi="Georgia"/>
        </w:rPr>
        <w:t xml:space="preserve"> организациями и гражданами противопожарного режима</w:t>
      </w:r>
      <w:r>
        <w:rPr>
          <w:rFonts w:ascii="Georgia" w:hAnsi="Georgia"/>
        </w:rPr>
        <w:t>.</w:t>
      </w:r>
      <w:r>
        <w:rPr>
          <w:rFonts w:ascii="Georgia" w:hAnsi="Georgia"/>
        </w:rPr>
        <w:t xml:space="preserve">    </w:t>
      </w:r>
      <w:r>
        <w:rPr>
          <w:rFonts w:ascii="Georgia" w:hAnsi="Georgia"/>
        </w:rPr>
        <w:t> </w:t>
      </w:r>
      <w:r>
        <w:rPr>
          <w:rStyle w:val="btn"/>
          <w:rFonts w:ascii="Georgia" w:hAnsi="Georgia"/>
          <w:vanish/>
        </w:rPr>
        <w:t>1</w:t>
      </w:r>
    </w:p>
    <w:p w:rsidR="00000000" w:rsidRDefault="00E83292">
      <w:pPr>
        <w:divId w:val="1579485221"/>
        <w:rPr>
          <w:rFonts w:ascii="Helvetica" w:eastAsia="Times New Roman" w:hAnsi="Helvetica" w:cs="Helvetica"/>
          <w:b/>
          <w:bCs/>
        </w:rPr>
      </w:pPr>
      <w:r>
        <w:rPr>
          <w:rStyle w:val="docarticle-number"/>
          <w:rFonts w:ascii="Helvetica" w:eastAsia="Times New Roman" w:hAnsi="Helvetica" w:cs="Helvetica"/>
          <w:b/>
          <w:bCs/>
        </w:rPr>
        <w:t xml:space="preserve">Статья 2. </w:t>
      </w:r>
      <w:r>
        <w:rPr>
          <w:rStyle w:val="docarticle-name"/>
          <w:rFonts w:ascii="Helvetica" w:eastAsia="Times New Roman" w:hAnsi="Helvetica" w:cs="Helvetica"/>
          <w:b/>
          <w:bCs/>
        </w:rPr>
        <w:t>Законодательство Российской Федерации о пожарной безопасност</w:t>
      </w:r>
      <w:r>
        <w:rPr>
          <w:rStyle w:val="docarticle-name"/>
          <w:rFonts w:ascii="Helvetica" w:eastAsia="Times New Roman" w:hAnsi="Helvetica" w:cs="Helvetica"/>
          <w:b/>
          <w:bCs/>
        </w:rPr>
        <w:t>и</w:t>
      </w:r>
      <w:r>
        <w:rPr>
          <w:rStyle w:val="btn"/>
          <w:rFonts w:ascii="Helvetica" w:eastAsia="Times New Roman" w:hAnsi="Helvetica" w:cs="Helvetica"/>
          <w:b/>
          <w:bCs/>
          <w:vanish/>
        </w:rPr>
        <w:t>301</w:t>
      </w:r>
      <w:r>
        <w:rPr>
          <w:rStyle w:val="btn"/>
          <w:rFonts w:ascii="Helvetica" w:eastAsia="Times New Roman" w:hAnsi="Helvetica" w:cs="Helvetica"/>
          <w:b/>
          <w:bCs/>
          <w:vanish/>
        </w:rPr>
        <w:t>6</w:t>
      </w:r>
    </w:p>
    <w:p w:rsidR="00000000" w:rsidRDefault="00E83292">
      <w:pPr>
        <w:spacing w:after="223"/>
        <w:jc w:val="both"/>
        <w:divId w:val="638732659"/>
        <w:rPr>
          <w:rFonts w:ascii="Georgia" w:hAnsi="Georgia"/>
        </w:rPr>
      </w:pPr>
      <w:r>
        <w:rPr>
          <w:rFonts w:ascii="Georgia" w:hAnsi="Georgia"/>
        </w:rPr>
        <w:t>Законодательство Российской Федерации о пожарной безопасности основывается на Конституции Российской Федерации и включает</w:t>
      </w:r>
      <w:r>
        <w:rPr>
          <w:rFonts w:ascii="Georgia" w:hAnsi="Georgia"/>
        </w:rPr>
        <w:t xml:space="preserve"> в себя настоящий Федеральный закон, принимаемые в соответствии с ним федеральные законы и иные нормативные правовые акты, а также законы и иные нормативные правовые акты субъектов Российской Федерации, муниципальные правовые акты, регулирующие вопросы пож</w:t>
      </w:r>
      <w:r>
        <w:rPr>
          <w:rFonts w:ascii="Georgia" w:hAnsi="Georgia"/>
        </w:rPr>
        <w:t>арной безопасности</w:t>
      </w:r>
      <w:r>
        <w:rPr>
          <w:rFonts w:ascii="Georgia" w:hAnsi="Georgia"/>
        </w:rPr>
        <w:t>.</w:t>
      </w:r>
      <w:r>
        <w:rPr>
          <w:rStyle w:val="btn"/>
          <w:rFonts w:ascii="Georgia" w:hAnsi="Georgia"/>
          <w:vanish/>
        </w:rPr>
        <w:t>1</w:t>
      </w:r>
      <w:r>
        <w:rPr>
          <w:rStyle w:val="btn"/>
          <w:rFonts w:ascii="Georgia" w:hAnsi="Georgia"/>
          <w:vanish/>
        </w:rPr>
        <w:t>4</w:t>
      </w:r>
      <w:r>
        <w:rPr>
          <w:rFonts w:ascii="Georgia" w:hAnsi="Georgia"/>
        </w:rPr>
        <w:t>Законодательство субъектов Российской Федерации не действует в части, устанавливающей более низкие, чем настоящий Федеральный закон, требования пожарной безопасности</w:t>
      </w:r>
      <w:r>
        <w:rPr>
          <w:rFonts w:ascii="Georgia" w:hAnsi="Georgia"/>
        </w:rPr>
        <w:t>.</w:t>
      </w:r>
      <w:r>
        <w:rPr>
          <w:rStyle w:val="btn"/>
          <w:rFonts w:ascii="Georgia" w:hAnsi="Georgia"/>
          <w:vanish/>
        </w:rPr>
        <w:t>4</w:t>
      </w:r>
    </w:p>
    <w:p w:rsidR="00000000" w:rsidRDefault="00E83292">
      <w:pPr>
        <w:divId w:val="49423804"/>
        <w:rPr>
          <w:rFonts w:ascii="Helvetica" w:eastAsia="Times New Roman" w:hAnsi="Helvetica" w:cs="Helvetica"/>
          <w:b/>
          <w:bCs/>
        </w:rPr>
      </w:pPr>
      <w:r>
        <w:rPr>
          <w:rStyle w:val="docarticle-number"/>
          <w:rFonts w:ascii="Helvetica" w:eastAsia="Times New Roman" w:hAnsi="Helvetica" w:cs="Helvetica"/>
          <w:b/>
          <w:bCs/>
        </w:rPr>
        <w:t xml:space="preserve">Статья 3. </w:t>
      </w:r>
      <w:r>
        <w:rPr>
          <w:rStyle w:val="docarticle-name"/>
          <w:rFonts w:ascii="Helvetica" w:eastAsia="Times New Roman" w:hAnsi="Helvetica" w:cs="Helvetica"/>
          <w:b/>
          <w:bCs/>
        </w:rPr>
        <w:t>Система обеспечения пожарной безопасност</w:t>
      </w:r>
      <w:r>
        <w:rPr>
          <w:rStyle w:val="docarticle-name"/>
          <w:rFonts w:ascii="Helvetica" w:eastAsia="Times New Roman" w:hAnsi="Helvetica" w:cs="Helvetica"/>
          <w:b/>
          <w:bCs/>
        </w:rPr>
        <w:t>и</w:t>
      </w:r>
      <w:r>
        <w:rPr>
          <w:rStyle w:val="btn"/>
          <w:rFonts w:ascii="Helvetica" w:eastAsia="Times New Roman" w:hAnsi="Helvetica" w:cs="Helvetica"/>
          <w:b/>
          <w:bCs/>
          <w:vanish/>
        </w:rPr>
        <w:t>48</w:t>
      </w:r>
      <w:r>
        <w:rPr>
          <w:rStyle w:val="btn"/>
          <w:rFonts w:ascii="Helvetica" w:eastAsia="Times New Roman" w:hAnsi="Helvetica" w:cs="Helvetica"/>
          <w:b/>
          <w:bCs/>
          <w:vanish/>
        </w:rPr>
        <w:t>1</w:t>
      </w:r>
    </w:p>
    <w:p w:rsidR="00000000" w:rsidRDefault="00E83292">
      <w:pPr>
        <w:spacing w:after="223"/>
        <w:jc w:val="both"/>
        <w:divId w:val="638732659"/>
        <w:rPr>
          <w:rFonts w:ascii="Georgia" w:hAnsi="Georgia"/>
        </w:rPr>
      </w:pPr>
      <w:r>
        <w:rPr>
          <w:rFonts w:ascii="Georgia" w:hAnsi="Georgia"/>
        </w:rPr>
        <w:t>Система обес</w:t>
      </w:r>
      <w:r>
        <w:rPr>
          <w:rFonts w:ascii="Georgia" w:hAnsi="Georgia"/>
        </w:rPr>
        <w:t>печения пожарной безопасности - совокупность сил и средств, а также мер правового, организационного, экономического, социального и научно-</w:t>
      </w:r>
      <w:r>
        <w:rPr>
          <w:rFonts w:ascii="Georgia" w:hAnsi="Georgia"/>
        </w:rPr>
        <w:lastRenderedPageBreak/>
        <w:t>технического характера, направленных на профилактику пожаров, их тушение и проведение аварийно-спасательных работ</w:t>
      </w:r>
      <w:r>
        <w:rPr>
          <w:rFonts w:ascii="Georgia" w:hAnsi="Georgia"/>
        </w:rPr>
        <w:t>.</w:t>
      </w:r>
      <w:r>
        <w:rPr>
          <w:rStyle w:val="btn"/>
          <w:rFonts w:ascii="Georgia" w:hAnsi="Georgia"/>
          <w:vanish/>
        </w:rPr>
        <w:t>2</w:t>
      </w:r>
      <w:r>
        <w:rPr>
          <w:rFonts w:ascii="Georgia" w:hAnsi="Georgia"/>
        </w:rPr>
        <w:t>Осн</w:t>
      </w:r>
      <w:r>
        <w:rPr>
          <w:rFonts w:ascii="Georgia" w:hAnsi="Georgia"/>
        </w:rPr>
        <w:t>овными элементами системы обеспечения пожарной безопасности являются органы государственной власти, органы местного самоуправления, организации, граждане, принимающие участие в обеспечении пожарной безопасности в соответствии с законодательством Российской</w:t>
      </w:r>
      <w:r>
        <w:rPr>
          <w:rFonts w:ascii="Georgia" w:hAnsi="Georgia"/>
        </w:rPr>
        <w:t xml:space="preserve"> Федерации</w:t>
      </w:r>
      <w:r>
        <w:rPr>
          <w:rFonts w:ascii="Georgia" w:hAnsi="Georgia"/>
        </w:rPr>
        <w:t>.</w:t>
      </w:r>
      <w:r>
        <w:rPr>
          <w:rStyle w:val="btn"/>
          <w:rFonts w:ascii="Georgia" w:hAnsi="Georgia"/>
          <w:vanish/>
        </w:rPr>
        <w:t>5</w:t>
      </w:r>
      <w:r>
        <w:rPr>
          <w:rFonts w:ascii="Georgia" w:hAnsi="Georgia"/>
        </w:rPr>
        <w:t>Основные функции системы обеспечения пожарной безопасности</w:t>
      </w:r>
      <w:r>
        <w:rPr>
          <w:rFonts w:ascii="Georgia" w:hAnsi="Georgia"/>
        </w:rPr>
        <w:t>:</w:t>
      </w:r>
      <w:r>
        <w:rPr>
          <w:rFonts w:ascii="Georgia" w:hAnsi="Georgia"/>
        </w:rPr>
        <w:t>нормативное правовое регулирование и осуществление государственных мер в области пожарной безопасности</w:t>
      </w:r>
      <w:r>
        <w:rPr>
          <w:rFonts w:ascii="Georgia" w:hAnsi="Georgia"/>
        </w:rPr>
        <w:t>;</w:t>
      </w:r>
      <w:r>
        <w:rPr>
          <w:rFonts w:ascii="Georgia" w:hAnsi="Georgia"/>
        </w:rPr>
        <w:t>создание пожарной охраны и организация ее деятельности</w:t>
      </w:r>
      <w:r>
        <w:rPr>
          <w:rFonts w:ascii="Georgia" w:hAnsi="Georgia"/>
        </w:rPr>
        <w:t>;</w:t>
      </w:r>
      <w:r>
        <w:rPr>
          <w:rFonts w:ascii="Georgia" w:hAnsi="Georgia"/>
        </w:rPr>
        <w:t xml:space="preserve">разработка и осуществление </w:t>
      </w:r>
      <w:r>
        <w:rPr>
          <w:rFonts w:ascii="Georgia" w:hAnsi="Georgia"/>
        </w:rPr>
        <w:t>мер пожарной безопасности</w:t>
      </w:r>
      <w:r>
        <w:rPr>
          <w:rFonts w:ascii="Georgia" w:hAnsi="Georgia"/>
        </w:rPr>
        <w:t>;</w:t>
      </w:r>
      <w:r>
        <w:rPr>
          <w:rFonts w:ascii="Georgia" w:hAnsi="Georgia"/>
        </w:rPr>
        <w:t>реализация прав, обязанностей и ответственности в области пожарной безопасности</w:t>
      </w:r>
      <w:r>
        <w:rPr>
          <w:rFonts w:ascii="Georgia" w:hAnsi="Georgia"/>
        </w:rPr>
        <w:t>;</w:t>
      </w:r>
      <w:r>
        <w:rPr>
          <w:rFonts w:ascii="Georgia" w:hAnsi="Georgia"/>
        </w:rPr>
        <w:t>проведение противопожарной пропаганды и обучение населения мерам пожарной безопасности</w:t>
      </w:r>
      <w:r>
        <w:rPr>
          <w:rFonts w:ascii="Georgia" w:hAnsi="Georgia"/>
        </w:rPr>
        <w:t>;</w:t>
      </w:r>
      <w:r>
        <w:rPr>
          <w:rFonts w:ascii="Georgia" w:hAnsi="Georgia"/>
        </w:rPr>
        <w:t>содействие деятельности добровольных пожарных, привлечение насе</w:t>
      </w:r>
      <w:r>
        <w:rPr>
          <w:rFonts w:ascii="Georgia" w:hAnsi="Georgia"/>
        </w:rPr>
        <w:t>ления к обеспечению пожарной безопасности</w:t>
      </w:r>
      <w:r>
        <w:rPr>
          <w:rFonts w:ascii="Georgia" w:hAnsi="Georgia"/>
        </w:rPr>
        <w:t>;</w:t>
      </w:r>
      <w:r>
        <w:rPr>
          <w:rStyle w:val="btn"/>
          <w:rFonts w:ascii="Georgia" w:hAnsi="Georgia"/>
          <w:vanish/>
        </w:rPr>
        <w:t>1</w:t>
      </w:r>
      <w:r>
        <w:rPr>
          <w:rFonts w:ascii="Georgia" w:hAnsi="Georgia"/>
        </w:rPr>
        <w:t>научно-техническое обеспечение пожарной безопасности</w:t>
      </w:r>
      <w:r>
        <w:rPr>
          <w:rFonts w:ascii="Georgia" w:hAnsi="Georgia"/>
        </w:rPr>
        <w:t>;</w:t>
      </w:r>
      <w:r>
        <w:rPr>
          <w:rFonts w:ascii="Georgia" w:hAnsi="Georgia"/>
        </w:rPr>
        <w:t>информационное обеспечение в области пожарной безопасности</w:t>
      </w:r>
      <w:r>
        <w:rPr>
          <w:rFonts w:ascii="Georgia" w:hAnsi="Georgia"/>
        </w:rPr>
        <w:t>;</w:t>
      </w:r>
      <w:r>
        <w:rPr>
          <w:rFonts w:ascii="Georgia" w:hAnsi="Georgia"/>
        </w:rPr>
        <w:t>осуществление федерального государственного пожарного надзора и других контрольных функций по обеспеч</w:t>
      </w:r>
      <w:r>
        <w:rPr>
          <w:rFonts w:ascii="Georgia" w:hAnsi="Georgia"/>
        </w:rPr>
        <w:t>ению пожарной безопасности</w:t>
      </w:r>
      <w:r>
        <w:rPr>
          <w:rFonts w:ascii="Georgia" w:hAnsi="Georgia"/>
        </w:rPr>
        <w:t>;</w:t>
      </w:r>
      <w:r>
        <w:rPr>
          <w:rStyle w:val="btn"/>
          <w:rFonts w:ascii="Georgia" w:hAnsi="Georgia"/>
          <w:vanish/>
        </w:rPr>
        <w:t>1</w:t>
      </w:r>
      <w:r>
        <w:rPr>
          <w:rFonts w:ascii="Georgia" w:hAnsi="Georgia"/>
        </w:rPr>
        <w:t>производство пожарно-технической продукции</w:t>
      </w:r>
      <w:r>
        <w:rPr>
          <w:rFonts w:ascii="Georgia" w:hAnsi="Georgia"/>
        </w:rPr>
        <w:t>;</w:t>
      </w:r>
      <w:r>
        <w:rPr>
          <w:rFonts w:ascii="Georgia" w:hAnsi="Georgia"/>
        </w:rPr>
        <w:t>выполнение работ и оказание услуг в области пожарной безопасности</w:t>
      </w:r>
      <w:r>
        <w:rPr>
          <w:rFonts w:ascii="Georgia" w:hAnsi="Georgia"/>
        </w:rPr>
        <w:t>;</w:t>
      </w:r>
      <w:r>
        <w:rPr>
          <w:rFonts w:ascii="Georgia" w:hAnsi="Georgia"/>
        </w:rPr>
        <w:t>лицензирование деятельности в области пожарной безопасности (далее - лицензирование) и подтверждение соответствия проду</w:t>
      </w:r>
      <w:r>
        <w:rPr>
          <w:rFonts w:ascii="Georgia" w:hAnsi="Georgia"/>
        </w:rPr>
        <w:t>кции и услуг в области пожарной безопасности (далее - подтверждение соответствия)</w:t>
      </w:r>
      <w:r>
        <w:rPr>
          <w:rFonts w:ascii="Georgia" w:hAnsi="Georgia"/>
        </w:rPr>
        <w:t>;</w:t>
      </w:r>
      <w:r>
        <w:rPr>
          <w:rStyle w:val="btn"/>
          <w:rFonts w:ascii="Georgia" w:hAnsi="Georgia"/>
          <w:vanish/>
        </w:rPr>
        <w:t>1</w:t>
      </w:r>
    </w:p>
    <w:p w:rsidR="00000000" w:rsidRDefault="00E83292">
      <w:pPr>
        <w:spacing w:after="223"/>
        <w:jc w:val="both"/>
        <w:divId w:val="638732659"/>
        <w:rPr>
          <w:rFonts w:ascii="Georgia" w:hAnsi="Georgia"/>
        </w:rPr>
      </w:pPr>
      <w:r>
        <w:rPr>
          <w:rStyle w:val="docexpired1"/>
          <w:rFonts w:ascii="Georgia" w:hAnsi="Georgia"/>
        </w:rPr>
        <w:t>Абзац утратил силу с 1 января 2005 года -</w:t>
      </w:r>
      <w:r>
        <w:rPr>
          <w:rStyle w:val="docexpired1"/>
          <w:rFonts w:ascii="Georgia" w:hAnsi="Georgia"/>
        </w:rPr>
        <w:t xml:space="preserve"> </w:t>
      </w:r>
      <w:hyperlink w:anchor="/document/99/901907297/ZA02E9O3J2/" w:history="1">
        <w:r>
          <w:rPr>
            <w:rStyle w:val="a4"/>
            <w:rFonts w:ascii="Georgia" w:hAnsi="Georgia"/>
          </w:rPr>
          <w:t>Федеральный закон от 22 августа 2004 года № 122-ФЗ</w:t>
        </w:r>
      </w:hyperlink>
      <w:r>
        <w:rPr>
          <w:rStyle w:val="docexpired1"/>
          <w:rFonts w:ascii="Georgia" w:hAnsi="Georgia"/>
        </w:rPr>
        <w:t xml:space="preserve"> - см.</w:t>
      </w:r>
      <w:r>
        <w:rPr>
          <w:rStyle w:val="docexpired1"/>
          <w:rFonts w:ascii="Georgia" w:hAnsi="Georgia"/>
        </w:rPr>
        <w:t xml:space="preserve"> </w:t>
      </w:r>
      <w:hyperlink w:anchor="/document/99/901910205/ZA025OI3EE/" w:history="1">
        <w:r>
          <w:rPr>
            <w:rStyle w:val="a4"/>
            <w:rFonts w:ascii="Georgia" w:hAnsi="Georgia"/>
          </w:rPr>
          <w:t>предыдущую редакцию</w:t>
        </w:r>
      </w:hyperlink>
      <w:r>
        <w:rPr>
          <w:rStyle w:val="docexpired1"/>
          <w:rFonts w:ascii="Georgia" w:hAnsi="Georgia"/>
        </w:rPr>
        <w:t>;</w:t>
      </w:r>
    </w:p>
    <w:p w:rsidR="00000000" w:rsidRDefault="00E83292">
      <w:pPr>
        <w:spacing w:after="223"/>
        <w:jc w:val="both"/>
        <w:divId w:val="638732659"/>
        <w:rPr>
          <w:rFonts w:ascii="Georgia" w:hAnsi="Georgia"/>
        </w:rPr>
      </w:pPr>
      <w:r>
        <w:rPr>
          <w:rFonts w:ascii="Georgia" w:hAnsi="Georgia"/>
        </w:rPr>
        <w:t>тушение пожаров и проведение аварийно-спасательных работ</w:t>
      </w:r>
      <w:r>
        <w:rPr>
          <w:rFonts w:ascii="Georgia" w:hAnsi="Georgia"/>
        </w:rPr>
        <w:t>;</w:t>
      </w:r>
      <w:r>
        <w:rPr>
          <w:rStyle w:val="btn"/>
          <w:rFonts w:ascii="Georgia" w:hAnsi="Georgia"/>
          <w:vanish/>
        </w:rPr>
        <w:t>1</w:t>
      </w:r>
    </w:p>
    <w:p w:rsidR="00000000" w:rsidRDefault="00E83292">
      <w:pPr>
        <w:spacing w:after="223"/>
        <w:jc w:val="both"/>
        <w:divId w:val="638732659"/>
        <w:rPr>
          <w:rFonts w:ascii="Georgia" w:hAnsi="Georgia"/>
        </w:rPr>
      </w:pPr>
      <w:r>
        <w:rPr>
          <w:rFonts w:ascii="Georgia" w:hAnsi="Georgia"/>
        </w:rPr>
        <w:t>учет пожаров и их последствий</w:t>
      </w:r>
      <w:r>
        <w:rPr>
          <w:rFonts w:ascii="Georgia" w:hAnsi="Georgia"/>
        </w:rPr>
        <w:t>;</w:t>
      </w:r>
    </w:p>
    <w:p w:rsidR="00000000" w:rsidRDefault="00E83292">
      <w:pPr>
        <w:spacing w:after="223"/>
        <w:jc w:val="both"/>
        <w:divId w:val="638732659"/>
        <w:rPr>
          <w:rFonts w:ascii="Georgia" w:hAnsi="Georgia"/>
        </w:rPr>
      </w:pPr>
      <w:r>
        <w:rPr>
          <w:rFonts w:ascii="Georgia" w:hAnsi="Georgia"/>
        </w:rPr>
        <w:t>установление особого противопожарного режима</w:t>
      </w:r>
      <w:r>
        <w:rPr>
          <w:rFonts w:ascii="Georgia" w:hAnsi="Georgia"/>
        </w:rPr>
        <w:t>;</w:t>
      </w:r>
      <w:r>
        <w:rPr>
          <w:rFonts w:ascii="Georgia" w:hAnsi="Georgia"/>
        </w:rPr>
        <w:t>организация и осуществление профилактики пожаров</w:t>
      </w:r>
      <w:r>
        <w:rPr>
          <w:rFonts w:ascii="Georgia" w:hAnsi="Georgia"/>
        </w:rPr>
        <w:t>.</w:t>
      </w:r>
      <w:r>
        <w:rPr>
          <w:rStyle w:val="btn"/>
          <w:rFonts w:ascii="Georgia" w:hAnsi="Georgia"/>
          <w:vanish/>
        </w:rPr>
        <w:t>1</w:t>
      </w:r>
    </w:p>
    <w:p w:rsidR="00000000" w:rsidRDefault="00E83292">
      <w:pPr>
        <w:divId w:val="997149655"/>
        <w:rPr>
          <w:rFonts w:ascii="Georgia" w:eastAsia="Times New Roman" w:hAnsi="Georgia"/>
          <w:sz w:val="35"/>
          <w:szCs w:val="35"/>
        </w:rPr>
      </w:pPr>
      <w:r>
        <w:rPr>
          <w:rStyle w:val="docchapter-number"/>
          <w:rFonts w:ascii="Georgia" w:eastAsia="Times New Roman" w:hAnsi="Georgia"/>
          <w:sz w:val="35"/>
          <w:szCs w:val="35"/>
        </w:rPr>
        <w:t>Глава </w:t>
      </w:r>
      <w:r>
        <w:rPr>
          <w:rStyle w:val="docchapter-number"/>
          <w:rFonts w:ascii="Georgia" w:eastAsia="Times New Roman" w:hAnsi="Georgia"/>
          <w:sz w:val="35"/>
          <w:szCs w:val="35"/>
        </w:rPr>
        <w:t xml:space="preserve">II. </w:t>
      </w:r>
      <w:r>
        <w:rPr>
          <w:rStyle w:val="docchapter-name"/>
          <w:rFonts w:ascii="Georgia" w:eastAsia="Times New Roman" w:hAnsi="Georgia"/>
          <w:sz w:val="35"/>
          <w:szCs w:val="35"/>
        </w:rPr>
        <w:t>Пожарная охран</w:t>
      </w:r>
      <w:r>
        <w:rPr>
          <w:rStyle w:val="docchapter-name"/>
          <w:rFonts w:ascii="Georgia" w:eastAsia="Times New Roman" w:hAnsi="Georgia"/>
          <w:sz w:val="35"/>
          <w:szCs w:val="35"/>
        </w:rPr>
        <w:t>а</w:t>
      </w:r>
      <w:r>
        <w:rPr>
          <w:rStyle w:val="btn"/>
          <w:rFonts w:ascii="Georgia" w:eastAsia="Times New Roman" w:hAnsi="Georgia"/>
          <w:vanish/>
          <w:sz w:val="35"/>
          <w:szCs w:val="35"/>
        </w:rPr>
        <w:t>1</w:t>
      </w:r>
    </w:p>
    <w:p w:rsidR="00000000" w:rsidRDefault="00E83292">
      <w:pPr>
        <w:divId w:val="626859184"/>
        <w:rPr>
          <w:rFonts w:ascii="Helvetica" w:eastAsia="Times New Roman" w:hAnsi="Helvetica" w:cs="Helvetica"/>
          <w:b/>
          <w:bCs/>
        </w:rPr>
      </w:pPr>
      <w:r>
        <w:rPr>
          <w:rStyle w:val="docarticle-number"/>
          <w:rFonts w:ascii="Helvetica" w:eastAsia="Times New Roman" w:hAnsi="Helvetica" w:cs="Helvetica"/>
          <w:b/>
          <w:bCs/>
        </w:rPr>
        <w:t xml:space="preserve">Статья 4. </w:t>
      </w:r>
      <w:r>
        <w:rPr>
          <w:rStyle w:val="docarticle-name"/>
          <w:rFonts w:ascii="Helvetica" w:eastAsia="Times New Roman" w:hAnsi="Helvetica" w:cs="Helvetica"/>
          <w:b/>
          <w:bCs/>
        </w:rPr>
        <w:t>Виды и основные задачи пожарной охран</w:t>
      </w:r>
      <w:r>
        <w:rPr>
          <w:rStyle w:val="docarticle-name"/>
          <w:rFonts w:ascii="Helvetica" w:eastAsia="Times New Roman" w:hAnsi="Helvetica" w:cs="Helvetica"/>
          <w:b/>
          <w:bCs/>
        </w:rPr>
        <w:t>ы</w:t>
      </w:r>
      <w:r>
        <w:rPr>
          <w:rStyle w:val="btn"/>
          <w:rFonts w:ascii="Helvetica" w:eastAsia="Times New Roman" w:hAnsi="Helvetica" w:cs="Helvetica"/>
          <w:b/>
          <w:bCs/>
          <w:vanish/>
        </w:rPr>
        <w:t>23</w:t>
      </w:r>
      <w:r>
        <w:rPr>
          <w:rStyle w:val="btn"/>
          <w:rFonts w:ascii="Helvetica" w:eastAsia="Times New Roman" w:hAnsi="Helvetica" w:cs="Helvetica"/>
          <w:b/>
          <w:bCs/>
          <w:vanish/>
        </w:rPr>
        <w:t>5</w:t>
      </w:r>
    </w:p>
    <w:p w:rsidR="00000000" w:rsidRDefault="00E83292">
      <w:pPr>
        <w:spacing w:after="223"/>
        <w:jc w:val="both"/>
        <w:divId w:val="638732659"/>
        <w:rPr>
          <w:rFonts w:ascii="Georgia" w:hAnsi="Georgia"/>
        </w:rPr>
      </w:pPr>
      <w:r>
        <w:rPr>
          <w:rFonts w:ascii="Georgia" w:hAnsi="Georgia"/>
        </w:rPr>
        <w:t>Пожарная охрана подразделяется на следующие виды</w:t>
      </w:r>
      <w:r>
        <w:rPr>
          <w:rFonts w:ascii="Georgia" w:hAnsi="Georgia"/>
        </w:rPr>
        <w:t>:</w:t>
      </w:r>
      <w:r>
        <w:rPr>
          <w:rFonts w:ascii="Georgia" w:hAnsi="Georgia"/>
        </w:rPr>
        <w:t>государственная противопожарная служба</w:t>
      </w:r>
      <w:r>
        <w:rPr>
          <w:rFonts w:ascii="Georgia" w:hAnsi="Georgia"/>
        </w:rPr>
        <w:t>;</w:t>
      </w:r>
      <w:r>
        <w:rPr>
          <w:rFonts w:ascii="Georgia" w:hAnsi="Georgia"/>
        </w:rPr>
        <w:t>муниципальная пожарная охрана</w:t>
      </w:r>
      <w:r>
        <w:rPr>
          <w:rFonts w:ascii="Georgia" w:hAnsi="Georgia"/>
        </w:rPr>
        <w:t>;</w:t>
      </w:r>
      <w:r>
        <w:rPr>
          <w:rFonts w:ascii="Georgia" w:hAnsi="Georgia"/>
        </w:rPr>
        <w:t>ведомственная пожарная охрана</w:t>
      </w:r>
      <w:r>
        <w:rPr>
          <w:rFonts w:ascii="Georgia" w:hAnsi="Georgia"/>
        </w:rPr>
        <w:t>;</w:t>
      </w:r>
      <w:r>
        <w:rPr>
          <w:rFonts w:ascii="Georgia" w:hAnsi="Georgia"/>
        </w:rPr>
        <w:t>частная пожарная охрана</w:t>
      </w:r>
      <w:r>
        <w:rPr>
          <w:rFonts w:ascii="Georgia" w:hAnsi="Georgia"/>
        </w:rPr>
        <w:t>;</w:t>
      </w:r>
      <w:r>
        <w:rPr>
          <w:rFonts w:ascii="Georgia" w:hAnsi="Georgia"/>
        </w:rPr>
        <w:t>добровольна</w:t>
      </w:r>
      <w:r>
        <w:rPr>
          <w:rFonts w:ascii="Georgia" w:hAnsi="Georgia"/>
        </w:rPr>
        <w:t>я пожарная охрана</w:t>
      </w:r>
      <w:r>
        <w:rPr>
          <w:rFonts w:ascii="Georgia" w:hAnsi="Georgia"/>
        </w:rPr>
        <w:t>.</w:t>
      </w:r>
      <w:r>
        <w:rPr>
          <w:rFonts w:ascii="Georgia" w:hAnsi="Georgia"/>
        </w:rPr>
        <w:t>Основными задачами пожарной охраны являются</w:t>
      </w:r>
      <w:r>
        <w:rPr>
          <w:rFonts w:ascii="Georgia" w:hAnsi="Georgia"/>
        </w:rPr>
        <w:t>:</w:t>
      </w:r>
      <w:r>
        <w:rPr>
          <w:rStyle w:val="btn"/>
          <w:rFonts w:ascii="Georgia" w:hAnsi="Georgia"/>
          <w:vanish/>
        </w:rPr>
        <w:t>4</w:t>
      </w:r>
      <w:r>
        <w:rPr>
          <w:rFonts w:ascii="Georgia" w:hAnsi="Georgia"/>
        </w:rPr>
        <w:t>организация и осуществление профилактики пожаров</w:t>
      </w:r>
      <w:r>
        <w:rPr>
          <w:rFonts w:ascii="Georgia" w:hAnsi="Georgia"/>
        </w:rPr>
        <w:t>;</w:t>
      </w:r>
      <w:r>
        <w:rPr>
          <w:rFonts w:ascii="Georgia" w:hAnsi="Georgia"/>
        </w:rPr>
        <w:t>спасение людей и имущества при пожарах, оказание первой помощи</w:t>
      </w:r>
      <w:r>
        <w:rPr>
          <w:rFonts w:ascii="Georgia" w:hAnsi="Georgia"/>
        </w:rPr>
        <w:t>;</w:t>
      </w:r>
      <w:r>
        <w:rPr>
          <w:rStyle w:val="btn"/>
          <w:rFonts w:ascii="Georgia" w:hAnsi="Georgia"/>
          <w:vanish/>
        </w:rPr>
        <w:t>1</w:t>
      </w:r>
      <w:r>
        <w:rPr>
          <w:rFonts w:ascii="Georgia" w:hAnsi="Georgia"/>
        </w:rPr>
        <w:t>организация и осуществление тушения пожаров и проведения аварийно-спасательных р</w:t>
      </w:r>
      <w:r>
        <w:rPr>
          <w:rFonts w:ascii="Georgia" w:hAnsi="Georgia"/>
        </w:rPr>
        <w:t>абот</w:t>
      </w:r>
      <w:r>
        <w:rPr>
          <w:rFonts w:ascii="Georgia" w:hAnsi="Georgia"/>
        </w:rPr>
        <w:t>.</w:t>
      </w:r>
      <w:r>
        <w:rPr>
          <w:rFonts w:ascii="Georgia" w:hAnsi="Georgia"/>
        </w:rPr>
        <w:t>К действиям по предупреждению, ликвидации социально-политических, межнациональных конфликтов и массовых беспорядков пожарная охрана не привлекается</w:t>
      </w:r>
      <w:r>
        <w:rPr>
          <w:rFonts w:ascii="Georgia" w:hAnsi="Georgia"/>
        </w:rPr>
        <w:t>.</w:t>
      </w:r>
      <w:r>
        <w:rPr>
          <w:rStyle w:val="btn"/>
          <w:rFonts w:ascii="Georgia" w:hAnsi="Georgia"/>
          <w:vanish/>
        </w:rPr>
        <w:t>3</w:t>
      </w:r>
      <w:r>
        <w:rPr>
          <w:rFonts w:ascii="Georgia" w:hAnsi="Georgia"/>
        </w:rPr>
        <w:t>Организация управления в области пожарной безопасности и координация деятельности пожарной охраны осущ</w:t>
      </w:r>
      <w:r>
        <w:rPr>
          <w:rFonts w:ascii="Georgia" w:hAnsi="Georgia"/>
        </w:rPr>
        <w:t>ествляются федеральным органом исполнительной власти, уполномоченным на решение задач в области пожарной безопасности</w:t>
      </w:r>
      <w:r>
        <w:rPr>
          <w:rFonts w:ascii="Georgia" w:hAnsi="Georgia"/>
        </w:rPr>
        <w:t>.</w:t>
      </w:r>
      <w:r>
        <w:rPr>
          <w:rStyle w:val="btn"/>
          <w:rFonts w:ascii="Georgia" w:hAnsi="Georgia"/>
          <w:vanish/>
        </w:rPr>
        <w:t>1</w:t>
      </w:r>
    </w:p>
    <w:p w:rsidR="00000000" w:rsidRDefault="00E83292">
      <w:pPr>
        <w:divId w:val="680395880"/>
        <w:rPr>
          <w:rFonts w:ascii="Helvetica" w:eastAsia="Times New Roman" w:hAnsi="Helvetica" w:cs="Helvetica"/>
          <w:b/>
          <w:bCs/>
        </w:rPr>
      </w:pPr>
      <w:r>
        <w:rPr>
          <w:rStyle w:val="docarticle-number"/>
          <w:rFonts w:ascii="Helvetica" w:eastAsia="Times New Roman" w:hAnsi="Helvetica" w:cs="Helvetica"/>
          <w:b/>
          <w:bCs/>
        </w:rPr>
        <w:t xml:space="preserve">Статья 5. </w:t>
      </w:r>
      <w:r>
        <w:rPr>
          <w:rStyle w:val="docarticle-name"/>
          <w:rFonts w:ascii="Helvetica" w:eastAsia="Times New Roman" w:hAnsi="Helvetica" w:cs="Helvetica"/>
          <w:b/>
          <w:bCs/>
        </w:rPr>
        <w:t>Государственная противопожарная служб</w:t>
      </w:r>
      <w:r>
        <w:rPr>
          <w:rStyle w:val="docarticle-name"/>
          <w:rFonts w:ascii="Helvetica" w:eastAsia="Times New Roman" w:hAnsi="Helvetica" w:cs="Helvetica"/>
          <w:b/>
          <w:bCs/>
        </w:rPr>
        <w:t>а</w:t>
      </w:r>
      <w:r>
        <w:rPr>
          <w:rStyle w:val="btn"/>
          <w:rFonts w:ascii="Helvetica" w:eastAsia="Times New Roman" w:hAnsi="Helvetica" w:cs="Helvetica"/>
          <w:b/>
          <w:bCs/>
          <w:vanish/>
        </w:rPr>
        <w:t>30</w:t>
      </w:r>
      <w:r>
        <w:rPr>
          <w:rStyle w:val="btn"/>
          <w:rFonts w:ascii="Helvetica" w:eastAsia="Times New Roman" w:hAnsi="Helvetica" w:cs="Helvetica"/>
          <w:b/>
          <w:bCs/>
          <w:vanish/>
        </w:rPr>
        <w:t>8</w:t>
      </w:r>
    </w:p>
    <w:p w:rsidR="00000000" w:rsidRDefault="00E83292">
      <w:pPr>
        <w:spacing w:after="223"/>
        <w:jc w:val="both"/>
        <w:divId w:val="638732659"/>
        <w:rPr>
          <w:rFonts w:ascii="Georgia" w:hAnsi="Georgia"/>
        </w:rPr>
      </w:pPr>
      <w:r>
        <w:rPr>
          <w:rFonts w:ascii="Georgia" w:hAnsi="Georgia"/>
        </w:rPr>
        <w:lastRenderedPageBreak/>
        <w:t>Государственная противопожарная служба является составной частью сил обеспечения без</w:t>
      </w:r>
      <w:r>
        <w:rPr>
          <w:rFonts w:ascii="Georgia" w:hAnsi="Georgia"/>
        </w:rPr>
        <w:t>опасности личности, общества и государства</w:t>
      </w:r>
      <w:r>
        <w:rPr>
          <w:rFonts w:ascii="Georgia" w:hAnsi="Georgia"/>
        </w:rPr>
        <w:t>.</w:t>
      </w:r>
      <w:r>
        <w:rPr>
          <w:rStyle w:val="btn"/>
          <w:rFonts w:ascii="Georgia" w:hAnsi="Georgia"/>
          <w:vanish/>
        </w:rPr>
        <w:t>3</w:t>
      </w:r>
      <w:r>
        <w:rPr>
          <w:rFonts w:ascii="Georgia" w:hAnsi="Georgia"/>
        </w:rPr>
        <w:t>В Государственную противопожарную службу входят</w:t>
      </w:r>
      <w:r>
        <w:rPr>
          <w:rFonts w:ascii="Georgia" w:hAnsi="Georgia"/>
        </w:rPr>
        <w:t>:</w:t>
      </w:r>
      <w:r>
        <w:rPr>
          <w:rFonts w:ascii="Georgia" w:hAnsi="Georgia"/>
        </w:rPr>
        <w:t>федеральная противопожарная служба</w:t>
      </w:r>
      <w:r>
        <w:rPr>
          <w:rFonts w:ascii="Georgia" w:hAnsi="Georgia"/>
        </w:rPr>
        <w:t>;</w:t>
      </w:r>
      <w:r>
        <w:rPr>
          <w:rFonts w:ascii="Georgia" w:hAnsi="Georgia"/>
        </w:rPr>
        <w:t>противопожарная служба субъектов Российской Федерации</w:t>
      </w:r>
      <w:r>
        <w:rPr>
          <w:rFonts w:ascii="Georgia" w:hAnsi="Georgia"/>
        </w:rPr>
        <w:t>.</w:t>
      </w:r>
      <w:r>
        <w:rPr>
          <w:rFonts w:ascii="Georgia" w:hAnsi="Georgia"/>
        </w:rPr>
        <w:t>Федеральная противопожарная служба включает в себя</w:t>
      </w:r>
      <w:r>
        <w:rPr>
          <w:rFonts w:ascii="Georgia" w:hAnsi="Georgia"/>
        </w:rPr>
        <w:t>:</w:t>
      </w:r>
      <w:r>
        <w:rPr>
          <w:rStyle w:val="btn"/>
          <w:rFonts w:ascii="Georgia" w:hAnsi="Georgia"/>
          <w:vanish/>
        </w:rPr>
        <w:t>1</w:t>
      </w:r>
      <w:r>
        <w:rPr>
          <w:rFonts w:ascii="Georgia" w:hAnsi="Georgia"/>
        </w:rPr>
        <w:t>структурные подразделен</w:t>
      </w:r>
      <w:r>
        <w:rPr>
          <w:rFonts w:ascii="Georgia" w:hAnsi="Georgia"/>
        </w:rPr>
        <w:t>ия центрального аппарата федерального органа исполнительной власти, уполномоченного на решение задач в области пожарной безопасности, осуществляющие управление и координацию деятельности федеральной противопожарной службы</w:t>
      </w:r>
      <w:r>
        <w:rPr>
          <w:rFonts w:ascii="Georgia" w:hAnsi="Georgia"/>
        </w:rPr>
        <w:t>;</w:t>
      </w:r>
      <w:r>
        <w:rPr>
          <w:rFonts w:ascii="Georgia" w:hAnsi="Georgia"/>
        </w:rPr>
        <w:t>структурные подразделения территор</w:t>
      </w:r>
      <w:r>
        <w:rPr>
          <w:rFonts w:ascii="Georgia" w:hAnsi="Georgia"/>
        </w:rPr>
        <w:t>иальных органов федерального органа исполнительной власти, уполномоченного на решение задач в области пожарной безопасности, - региональных центров по делам гражданской обороны, чрезвычайным ситуациям и ликвидации последствий стихийных бедствий, органов, у</w:t>
      </w:r>
      <w:r>
        <w:rPr>
          <w:rFonts w:ascii="Georgia" w:hAnsi="Georgia"/>
        </w:rPr>
        <w:t>полномоченных решать задачи гражданской обороны и задачи по предупреждению и ликвидации чрезвычайных ситуаций по субъектам Российской Федерации</w:t>
      </w:r>
      <w:r>
        <w:rPr>
          <w:rFonts w:ascii="Georgia" w:hAnsi="Georgia"/>
        </w:rPr>
        <w:t>;</w:t>
      </w:r>
      <w:r>
        <w:rPr>
          <w:rFonts w:ascii="Georgia" w:hAnsi="Georgia"/>
        </w:rPr>
        <w:t>органы исполнительной власти и подведомственные им государственные учреждения, уполномоченные на осуществление ф</w:t>
      </w:r>
      <w:r>
        <w:rPr>
          <w:rFonts w:ascii="Georgia" w:hAnsi="Georgia"/>
        </w:rPr>
        <w:t>едерального государственного пожарного надзора (далее - органы государственного пожарного надзора)</w:t>
      </w:r>
      <w:r>
        <w:rPr>
          <w:rFonts w:ascii="Georgia" w:hAnsi="Georgia"/>
        </w:rPr>
        <w:t>;</w:t>
      </w:r>
      <w:r>
        <w:rPr>
          <w:rStyle w:val="btn"/>
          <w:rFonts w:ascii="Georgia" w:hAnsi="Georgia"/>
          <w:vanish/>
        </w:rPr>
        <w:t>1</w:t>
      </w:r>
      <w:r>
        <w:rPr>
          <w:rFonts w:ascii="Georgia" w:hAnsi="Georgia"/>
        </w:rPr>
        <w:t>пожарно-технические, научные и образовательные организации, судебно-экспертные учреждения</w:t>
      </w:r>
      <w:r>
        <w:rPr>
          <w:rFonts w:ascii="Georgia" w:hAnsi="Georgia"/>
        </w:rPr>
        <w:t>;</w:t>
      </w:r>
      <w:r>
        <w:rPr>
          <w:rStyle w:val="btn"/>
          <w:rFonts w:ascii="Georgia" w:hAnsi="Georgia"/>
          <w:vanish/>
        </w:rPr>
        <w:t>1</w:t>
      </w:r>
      <w:r>
        <w:rPr>
          <w:rFonts w:ascii="Georgia" w:hAnsi="Georgia"/>
        </w:rPr>
        <w:t>пожарно-спасательные подразделения федеральной</w:t>
      </w:r>
      <w:r>
        <w:rPr>
          <w:rFonts w:ascii="Georgia" w:hAnsi="Georgia"/>
        </w:rPr>
        <w:t xml:space="preserve"> </w:t>
      </w:r>
      <w:r>
        <w:rPr>
          <w:rFonts w:ascii="Georgia" w:hAnsi="Georgia"/>
        </w:rPr>
        <w:t>противопожарной сл</w:t>
      </w:r>
      <w:r>
        <w:rPr>
          <w:rFonts w:ascii="Georgia" w:hAnsi="Georgia"/>
        </w:rPr>
        <w:t>ужбы, созданные в целях организации профилактики и тушения пожаров, проведения аварийно-спасательных работ в организациях (объектовые подразделения федеральной противопожарной службы)</w:t>
      </w:r>
      <w:r>
        <w:rPr>
          <w:rFonts w:ascii="Georgia" w:hAnsi="Georgia"/>
        </w:rPr>
        <w:t>;</w:t>
      </w:r>
      <w:r>
        <w:rPr>
          <w:rStyle w:val="btn"/>
          <w:rFonts w:ascii="Georgia" w:hAnsi="Georgia"/>
          <w:vanish/>
        </w:rPr>
        <w:t>1</w:t>
      </w:r>
    </w:p>
    <w:p w:rsidR="00000000" w:rsidRDefault="00E83292">
      <w:pPr>
        <w:spacing w:after="223"/>
        <w:jc w:val="both"/>
        <w:divId w:val="638732659"/>
        <w:rPr>
          <w:rFonts w:ascii="Georgia" w:hAnsi="Georgia"/>
        </w:rPr>
      </w:pPr>
      <w:r>
        <w:rPr>
          <w:rFonts w:ascii="Georgia" w:hAnsi="Georgia"/>
        </w:rPr>
        <w:t>пожарно-спасательные подразделения федеральной противопожарной службы,</w:t>
      </w:r>
      <w:r>
        <w:rPr>
          <w:rFonts w:ascii="Georgia" w:hAnsi="Georgia"/>
        </w:rPr>
        <w:t xml:space="preserve"> созданные в целях организации профилактики и тушения пожаров, проведения аварийно-спасательных работ в закрытых административно-территориальных образованиях, особо важных и режимных организациях (специальные и воинские подразделения федеральной противопож</w:t>
      </w:r>
      <w:r>
        <w:rPr>
          <w:rFonts w:ascii="Georgia" w:hAnsi="Georgia"/>
        </w:rPr>
        <w:t>арной службы)</w:t>
      </w:r>
      <w:r>
        <w:rPr>
          <w:rFonts w:ascii="Georgia" w:hAnsi="Georgia"/>
        </w:rPr>
        <w:t>;</w:t>
      </w:r>
      <w:r>
        <w:rPr>
          <w:rStyle w:val="btn"/>
          <w:rFonts w:ascii="Georgia" w:hAnsi="Georgia"/>
          <w:vanish/>
        </w:rPr>
        <w:t>1</w:t>
      </w:r>
      <w:r>
        <w:rPr>
          <w:rFonts w:ascii="Georgia" w:hAnsi="Georgia"/>
        </w:rPr>
        <w:t>пожарно-спасательные подразделения федеральной противопожарной службы, созданные в целях организации профилактики и тушения пожаров, проведения аварийно-спасательных работ в населенных пунктах (территориальные подразделения федеральной проти</w:t>
      </w:r>
      <w:r>
        <w:rPr>
          <w:rFonts w:ascii="Georgia" w:hAnsi="Georgia"/>
        </w:rPr>
        <w:t>вопожарной службы)</w:t>
      </w:r>
      <w:r>
        <w:rPr>
          <w:rFonts w:ascii="Georgia" w:hAnsi="Georgia"/>
        </w:rPr>
        <w:t>;</w:t>
      </w:r>
      <w:r>
        <w:rPr>
          <w:rStyle w:val="btn"/>
          <w:rFonts w:ascii="Georgia" w:hAnsi="Georgia"/>
          <w:vanish/>
        </w:rPr>
        <w:t>1</w:t>
      </w:r>
    </w:p>
    <w:p w:rsidR="00000000" w:rsidRDefault="00E83292">
      <w:pPr>
        <w:spacing w:after="223"/>
        <w:jc w:val="both"/>
        <w:divId w:val="638732659"/>
        <w:rPr>
          <w:rFonts w:ascii="Georgia" w:hAnsi="Georgia"/>
        </w:rPr>
      </w:pPr>
      <w:r>
        <w:rPr>
          <w:rFonts w:ascii="Georgia" w:hAnsi="Georgia"/>
        </w:rPr>
        <w:t>пожарно-спасательные подразделения федеральной противопожарной службы, созданные в целях охраны имущества организаций от пожаров и проведения аварийно-спасательных работ на договорной основе (договорные подразделения федеральной противопожарной службы)</w:t>
      </w:r>
      <w:r>
        <w:rPr>
          <w:rFonts w:ascii="Georgia" w:hAnsi="Georgia"/>
        </w:rPr>
        <w:t>.</w:t>
      </w:r>
      <w:r>
        <w:rPr>
          <w:rStyle w:val="btn"/>
          <w:rFonts w:ascii="Georgia" w:hAnsi="Georgia"/>
          <w:vanish/>
        </w:rPr>
        <w:t>1</w:t>
      </w:r>
    </w:p>
    <w:p w:rsidR="00000000" w:rsidRDefault="00E83292">
      <w:pPr>
        <w:spacing w:after="223"/>
        <w:jc w:val="both"/>
        <w:divId w:val="638732659"/>
        <w:rPr>
          <w:rFonts w:ascii="Georgia" w:hAnsi="Georgia"/>
        </w:rPr>
      </w:pPr>
      <w:r>
        <w:rPr>
          <w:rFonts w:ascii="Georgia" w:hAnsi="Georgia"/>
        </w:rPr>
        <w:t>О</w:t>
      </w:r>
      <w:r>
        <w:rPr>
          <w:rFonts w:ascii="Georgia" w:hAnsi="Georgia"/>
        </w:rPr>
        <w:t>рганизационная структура, полномочия, задачи, функции, порядок деятельности федеральной противопожарной службы определяются положением о федеральной противопожарной службе, утверждаемым в установленном порядке</w:t>
      </w:r>
      <w:r>
        <w:rPr>
          <w:rFonts w:ascii="Georgia" w:hAnsi="Georgia"/>
        </w:rPr>
        <w:t>.</w:t>
      </w:r>
      <w:r>
        <w:rPr>
          <w:rStyle w:val="btn"/>
          <w:rFonts w:ascii="Georgia" w:hAnsi="Georgia"/>
          <w:vanish/>
        </w:rPr>
        <w:t>2</w:t>
      </w:r>
      <w:hyperlink w:anchor="/document/99/901937602/XA00LVA2M9/" w:history="1">
        <w:r>
          <w:rPr>
            <w:rStyle w:val="a4"/>
            <w:rFonts w:ascii="Georgia" w:hAnsi="Georgia"/>
            <w:vanish/>
          </w:rPr>
          <w:t>Положение о федеральной противопожарной службе</w:t>
        </w:r>
      </w:hyperlink>
    </w:p>
    <w:p w:rsidR="00000000" w:rsidRDefault="00E83292">
      <w:pPr>
        <w:spacing w:after="223"/>
        <w:jc w:val="both"/>
        <w:divId w:val="638732659"/>
        <w:rPr>
          <w:rFonts w:ascii="Georgia" w:hAnsi="Georgia"/>
        </w:rPr>
      </w:pPr>
      <w:r>
        <w:rPr>
          <w:rFonts w:ascii="Georgia" w:hAnsi="Georgia"/>
        </w:rPr>
        <w:t>Противопожарная служба субъектов Российской Федерации создается органами государственной власти субъектов Российской Федерации в соответствии с законодательством субъектов Российской Федерации</w:t>
      </w:r>
      <w:r>
        <w:rPr>
          <w:rFonts w:ascii="Georgia" w:hAnsi="Georgia"/>
        </w:rPr>
        <w:t>.</w:t>
      </w:r>
    </w:p>
    <w:p w:rsidR="00000000" w:rsidRDefault="00E83292">
      <w:pPr>
        <w:divId w:val="427694777"/>
        <w:rPr>
          <w:rFonts w:ascii="Helvetica" w:eastAsia="Times New Roman" w:hAnsi="Helvetica" w:cs="Helvetica"/>
          <w:b/>
          <w:bCs/>
        </w:rPr>
      </w:pPr>
      <w:r>
        <w:rPr>
          <w:rStyle w:val="docarticle-number"/>
          <w:rFonts w:ascii="Helvetica" w:eastAsia="Times New Roman" w:hAnsi="Helvetica" w:cs="Helvetica"/>
          <w:b/>
          <w:bCs/>
        </w:rPr>
        <w:t>Ста</w:t>
      </w:r>
      <w:r>
        <w:rPr>
          <w:rStyle w:val="docarticle-number"/>
          <w:rFonts w:ascii="Helvetica" w:eastAsia="Times New Roman" w:hAnsi="Helvetica" w:cs="Helvetica"/>
          <w:b/>
          <w:bCs/>
        </w:rPr>
        <w:t xml:space="preserve">тья 6. </w:t>
      </w:r>
      <w:r>
        <w:rPr>
          <w:rStyle w:val="docarticle-name"/>
          <w:rFonts w:ascii="Helvetica" w:eastAsia="Times New Roman" w:hAnsi="Helvetica" w:cs="Helvetica"/>
          <w:b/>
          <w:bCs/>
        </w:rPr>
        <w:t>Федеральный государственный пожарный надзо</w:t>
      </w:r>
      <w:r>
        <w:rPr>
          <w:rStyle w:val="docarticle-name"/>
          <w:rFonts w:ascii="Helvetica" w:eastAsia="Times New Roman" w:hAnsi="Helvetica" w:cs="Helvetica"/>
          <w:b/>
          <w:bCs/>
        </w:rPr>
        <w:t>р</w:t>
      </w:r>
      <w:r>
        <w:rPr>
          <w:rStyle w:val="btn"/>
          <w:rFonts w:ascii="Helvetica" w:eastAsia="Times New Roman" w:hAnsi="Helvetica" w:cs="Helvetica"/>
          <w:b/>
          <w:bCs/>
          <w:vanish/>
        </w:rPr>
        <w:t>300</w:t>
      </w:r>
      <w:r>
        <w:rPr>
          <w:rStyle w:val="btn"/>
          <w:rFonts w:ascii="Helvetica" w:eastAsia="Times New Roman" w:hAnsi="Helvetica" w:cs="Helvetica"/>
          <w:b/>
          <w:bCs/>
          <w:vanish/>
        </w:rPr>
        <w:t>4</w:t>
      </w:r>
    </w:p>
    <w:p w:rsidR="00000000" w:rsidRDefault="00E83292">
      <w:pPr>
        <w:spacing w:after="223"/>
        <w:jc w:val="both"/>
        <w:divId w:val="638732659"/>
        <w:rPr>
          <w:rFonts w:ascii="Georgia" w:hAnsi="Georgia"/>
        </w:rPr>
      </w:pPr>
      <w:r>
        <w:rPr>
          <w:rFonts w:ascii="Georgia" w:hAnsi="Georgia"/>
        </w:rPr>
        <w:t>Федеральный государственный пожарный надзор, за исключением федерального государственного пожарного надзора, осуществляемого на объектах обороны и на иных объектах специального назначения, на которых осуществляют деятельность федеральные органы исполнитель</w:t>
      </w:r>
      <w:r>
        <w:rPr>
          <w:rFonts w:ascii="Georgia" w:hAnsi="Georgia"/>
        </w:rPr>
        <w:t xml:space="preserve">ной власти в сфере обороны, войск </w:t>
      </w:r>
      <w:r>
        <w:rPr>
          <w:rFonts w:ascii="Georgia" w:hAnsi="Georgia"/>
        </w:rPr>
        <w:lastRenderedPageBreak/>
        <w:t xml:space="preserve">национальной гвардии Российской Федерации, внутренних дел, государственной охраны, внешней разведки, мобилизационной подготовки и мобилизации, а также в лесах, на опасных производственных объектах ведения подземных горных </w:t>
      </w:r>
      <w:r>
        <w:rPr>
          <w:rFonts w:ascii="Georgia" w:hAnsi="Georgia"/>
        </w:rPr>
        <w:t>работ, при производстве, транспортировке, хранении, использовании и утилизации взрывчатых материалов промышленного назначения, осуществляется должностными лицами органов государственного пожарного надзора, находящихся в ведении федерального органа исполнит</w:t>
      </w:r>
      <w:r>
        <w:rPr>
          <w:rFonts w:ascii="Georgia" w:hAnsi="Georgia"/>
        </w:rPr>
        <w:t>ельной власти, уполномоченного на решение задач в области пожарной безопасности, и в ведении органов исполнительной власти субъектов Российской Федерации в рамках переданных полномочий федеральных органов исполнительной власти по осуществлению федерального</w:t>
      </w:r>
      <w:r>
        <w:rPr>
          <w:rFonts w:ascii="Georgia" w:hAnsi="Georgia"/>
        </w:rPr>
        <w:t xml:space="preserve"> государственного пожарного надзора в случае передачи указанных полномочий в соответствии со </w:t>
      </w:r>
      <w:hyperlink w:anchor="/document/99/9028718/XA00M362MC/" w:tgtFrame="_self" w:history="1">
        <w:r>
          <w:rPr>
            <w:rStyle w:val="a4"/>
            <w:rFonts w:ascii="Georgia" w:hAnsi="Georgia"/>
          </w:rPr>
          <w:t>статьей 16.1 настоящего Федерального закона</w:t>
        </w:r>
      </w:hyperlink>
      <w:r>
        <w:rPr>
          <w:rFonts w:ascii="Georgia" w:hAnsi="Georgia"/>
        </w:rPr>
        <w:t>.</w:t>
      </w:r>
      <w:r>
        <w:rPr>
          <w:rStyle w:val="btn"/>
          <w:rFonts w:ascii="Georgia" w:hAnsi="Georgia"/>
          <w:vanish/>
        </w:rPr>
        <w:t>8</w:t>
      </w:r>
      <w:r>
        <w:rPr>
          <w:rFonts w:ascii="Georgia" w:hAnsi="Georgia"/>
        </w:rPr>
        <w:t xml:space="preserve">Федеральный государственный пожарный надзор в лесах </w:t>
      </w:r>
      <w:r>
        <w:rPr>
          <w:rFonts w:ascii="Georgia" w:hAnsi="Georgia"/>
        </w:rPr>
        <w:t>осуществляется уполномоченным федеральным органом исполнительной власти, органами исполнительной власти субъектов Российской Федерации в рамках переданных полномочий Российской Федерации, а также подведомственными им государственными учреждениями при осуще</w:t>
      </w:r>
      <w:r>
        <w:rPr>
          <w:rFonts w:ascii="Georgia" w:hAnsi="Georgia"/>
        </w:rPr>
        <w:t>ствлении ими федерального государственного лесного надзора (лесной охраны) в пределах полномочий, установленных лесным законодательством</w:t>
      </w:r>
      <w:r>
        <w:rPr>
          <w:rFonts w:ascii="Georgia" w:hAnsi="Georgia"/>
        </w:rPr>
        <w:t>.</w:t>
      </w:r>
      <w:r>
        <w:rPr>
          <w:rFonts w:ascii="Georgia" w:hAnsi="Georgia"/>
        </w:rPr>
        <w:t>Федеральный государственный пожарный надзор на опасных производственных объектах ведения подземных горных работ, при пр</w:t>
      </w:r>
      <w:r>
        <w:rPr>
          <w:rFonts w:ascii="Georgia" w:hAnsi="Georgia"/>
        </w:rPr>
        <w:t>оизводстве, транспортировке, хранении, использовании и утилизации взрывчатых материалов промышленного назначения осуществляется уполномоченным федеральным органом исполнительной власти при осуществлении им федерального государственного надзора в области пр</w:t>
      </w:r>
      <w:r>
        <w:rPr>
          <w:rFonts w:ascii="Georgia" w:hAnsi="Georgia"/>
        </w:rPr>
        <w:t>омышленной безопасности в порядке, установленном законодательством Российской Федерации</w:t>
      </w:r>
      <w:r>
        <w:rPr>
          <w:rFonts w:ascii="Georgia" w:hAnsi="Georgia"/>
        </w:rPr>
        <w:t>.</w:t>
      </w:r>
      <w:r>
        <w:rPr>
          <w:rFonts w:ascii="Georgia" w:hAnsi="Georgia"/>
        </w:rPr>
        <w:t>Федеральный государственный пожарный надзор на объектах обороны и на иных объектах специального назначения, на которых осуществляют деятельность федеральные органы испо</w:t>
      </w:r>
      <w:r>
        <w:rPr>
          <w:rFonts w:ascii="Georgia" w:hAnsi="Georgia"/>
        </w:rPr>
        <w:t>лнительной власти в сфере обороны, войск национальной гвардии Российской Федерации, внутренних дел, государственной охраны, внешней разведки, мобилизационной подготовки и мобилизации, осуществляется указанными федеральными органами исполнительной власти</w:t>
      </w:r>
      <w:r>
        <w:rPr>
          <w:rFonts w:ascii="Georgia" w:hAnsi="Georgia"/>
        </w:rPr>
        <w:t>.</w:t>
      </w:r>
      <w:r>
        <w:rPr>
          <w:rFonts w:ascii="Georgia" w:hAnsi="Georgia"/>
        </w:rPr>
        <w:t>Ор</w:t>
      </w:r>
      <w:r>
        <w:rPr>
          <w:rFonts w:ascii="Georgia" w:hAnsi="Georgia"/>
        </w:rPr>
        <w:t>ганами государственного пожарного надзора являются:</w:t>
      </w:r>
      <w:r>
        <w:rPr>
          <w:rFonts w:ascii="Georgia" w:hAnsi="Georgia"/>
        </w:rPr>
        <w:t xml:space="preserve"> </w:t>
      </w:r>
      <w:r>
        <w:rPr>
          <w:rFonts w:ascii="Georgia" w:hAnsi="Georgia"/>
        </w:rPr>
        <w:t>структурное подразделение центрального аппарата федерального органа исполнительной власти, уполномоченного на решение задач в области пожарной безопасности, в сферу ведения которого входят вопросы организ</w:t>
      </w:r>
      <w:r>
        <w:rPr>
          <w:rFonts w:ascii="Georgia" w:hAnsi="Georgia"/>
        </w:rPr>
        <w:t>ации и осуществления федерального государственного пожарного надзора</w:t>
      </w:r>
      <w:r>
        <w:rPr>
          <w:rFonts w:ascii="Georgia" w:hAnsi="Georgia"/>
        </w:rPr>
        <w:t>;</w:t>
      </w:r>
      <w:r>
        <w:rPr>
          <w:rFonts w:ascii="Georgia" w:hAnsi="Georgia"/>
        </w:rPr>
        <w:t xml:space="preserve">территориальные органы федерального органа исполнительной власти, уполномоченного на решение задач в области пожарной безопасности, в лице их руководителей и структурных подразделений, в </w:t>
      </w:r>
      <w:r>
        <w:rPr>
          <w:rFonts w:ascii="Georgia" w:hAnsi="Georgia"/>
        </w:rPr>
        <w:t>сферу ведения которых входят вопросы организации и осуществления федерального государственного пожарного надзора на территориях субъектов Российской Федерации, либо органы исполнительной власти субъектов Российской Федерации в рамках переданных им в соотве</w:t>
      </w:r>
      <w:r>
        <w:rPr>
          <w:rFonts w:ascii="Georgia" w:hAnsi="Georgia"/>
        </w:rPr>
        <w:t xml:space="preserve">тствии со </w:t>
      </w:r>
      <w:hyperlink w:anchor="/document/99/9028718/XA00M362MC/" w:tgtFrame="_self" w:history="1">
        <w:r>
          <w:rPr>
            <w:rStyle w:val="a4"/>
            <w:rFonts w:ascii="Georgia" w:hAnsi="Georgia"/>
          </w:rPr>
          <w:t>статьей 16.1 настоящего Федерального закона</w:t>
        </w:r>
      </w:hyperlink>
      <w:r>
        <w:rPr>
          <w:rFonts w:ascii="Georgia" w:hAnsi="Georgia"/>
        </w:rPr>
        <w:t xml:space="preserve"> полномочий федеральных органов исполнительной власти по осуществлению федерального государственного пожарного надзора</w:t>
      </w:r>
      <w:r>
        <w:rPr>
          <w:rFonts w:ascii="Georgia" w:hAnsi="Georgia"/>
        </w:rPr>
        <w:t>;</w:t>
      </w:r>
      <w:r>
        <w:rPr>
          <w:rFonts w:ascii="Georgia" w:hAnsi="Georgia"/>
        </w:rPr>
        <w:t>территориальные, о</w:t>
      </w:r>
      <w:r>
        <w:rPr>
          <w:rFonts w:ascii="Georgia" w:hAnsi="Georgia"/>
        </w:rPr>
        <w:t>бъектовые, специальные и воинские подразделения федеральной противопожарной службы в лице их руководителей и структурных подразделений, в сферу деятельности которых входят вопросы организации и осуществления федерального государственного пожарного надзора</w:t>
      </w:r>
      <w:r>
        <w:rPr>
          <w:rFonts w:ascii="Georgia" w:hAnsi="Georgia"/>
        </w:rPr>
        <w:t>;</w:t>
      </w:r>
      <w:r>
        <w:rPr>
          <w:rFonts w:ascii="Georgia" w:hAnsi="Georgia"/>
        </w:rPr>
        <w:t>структурные подразделения федеральных органов исполнительной власти в сфере обороны, войск национальной гвардии Российской Федерации, внутренних дел, государственной охраны, внешней разведки, мобилизационной подготовки и мобилизации, в сферу ведения которы</w:t>
      </w:r>
      <w:r>
        <w:rPr>
          <w:rFonts w:ascii="Georgia" w:hAnsi="Georgia"/>
        </w:rPr>
        <w:t xml:space="preserve">х входят вопросы организации и </w:t>
      </w:r>
      <w:r>
        <w:rPr>
          <w:rFonts w:ascii="Georgia" w:hAnsi="Georgia"/>
        </w:rPr>
        <w:lastRenderedPageBreak/>
        <w:t>осуществления федерального государственного пожарного надзора</w:t>
      </w:r>
      <w:r>
        <w:rPr>
          <w:rFonts w:ascii="Georgia" w:hAnsi="Georgia"/>
        </w:rPr>
        <w:t>.</w:t>
      </w:r>
      <w:r>
        <w:rPr>
          <w:rFonts w:ascii="Georgia" w:hAnsi="Georgia"/>
        </w:rPr>
        <w:t>Руководитель соответствующего органа государственного пожарного надзора по должности одновременно является</w:t>
      </w:r>
      <w:r>
        <w:rPr>
          <w:rFonts w:ascii="Georgia" w:hAnsi="Georgia"/>
        </w:rPr>
        <w:t>:</w:t>
      </w:r>
      <w:r>
        <w:rPr>
          <w:rFonts w:ascii="Georgia" w:hAnsi="Georgia"/>
        </w:rPr>
        <w:t xml:space="preserve">главным государственным инспектором субъекта Российской </w:t>
      </w:r>
      <w:r>
        <w:rPr>
          <w:rFonts w:ascii="Georgia" w:hAnsi="Georgia"/>
        </w:rPr>
        <w:t>Федерации по пожарному надзору</w:t>
      </w:r>
      <w:r>
        <w:rPr>
          <w:rFonts w:ascii="Georgia" w:hAnsi="Georgia"/>
        </w:rPr>
        <w:t>;</w:t>
      </w:r>
      <w:r>
        <w:rPr>
          <w:rFonts w:ascii="Georgia" w:hAnsi="Georgia"/>
        </w:rPr>
        <w:t>главным государственным инспектором территориального, объектового, специального или воинского подразделения федеральной противопожарной службы по пожарному надзору</w:t>
      </w:r>
      <w:r>
        <w:rPr>
          <w:rFonts w:ascii="Georgia" w:hAnsi="Georgia"/>
        </w:rPr>
        <w:t>;</w:t>
      </w:r>
      <w:r>
        <w:rPr>
          <w:rFonts w:ascii="Georgia" w:hAnsi="Georgia"/>
        </w:rPr>
        <w:t>главным государственным инспектором федерального органа испол</w:t>
      </w:r>
      <w:r>
        <w:rPr>
          <w:rFonts w:ascii="Georgia" w:hAnsi="Georgia"/>
        </w:rPr>
        <w:t>нительной власти в сфере обороны, войск национальной гвардии Российской Федерации, внутренних дел, государственной охраны, внешней разведки или мобилизационной подготовки и мобилизации по пожарному надзору</w:t>
      </w:r>
      <w:r>
        <w:rPr>
          <w:rFonts w:ascii="Georgia" w:hAnsi="Georgia"/>
        </w:rPr>
        <w:t>.</w:t>
      </w:r>
      <w:r>
        <w:rPr>
          <w:rFonts w:ascii="Georgia" w:hAnsi="Georgia"/>
        </w:rPr>
        <w:t>Положение о федеральном государственном пожарном н</w:t>
      </w:r>
      <w:r>
        <w:rPr>
          <w:rFonts w:ascii="Georgia" w:hAnsi="Georgia"/>
        </w:rPr>
        <w:t>адзоре, в котором определяются перечень иных должностных лиц органов государственного пожарного надзора (государственных инспекторов), их права и обязанности по осуществлению федерального государственного пожарного надзора, утверждается Правительством Росс</w:t>
      </w:r>
      <w:r>
        <w:rPr>
          <w:rFonts w:ascii="Georgia" w:hAnsi="Georgia"/>
        </w:rPr>
        <w:t>ийской Федерации</w:t>
      </w:r>
      <w:r>
        <w:rPr>
          <w:rFonts w:ascii="Georgia" w:hAnsi="Georgia"/>
        </w:rPr>
        <w:t>.</w:t>
      </w:r>
      <w:r>
        <w:rPr>
          <w:rStyle w:val="btn"/>
          <w:rFonts w:ascii="Georgia" w:hAnsi="Georgia"/>
          <w:vanish/>
        </w:rPr>
        <w:t>1</w:t>
      </w:r>
      <w:hyperlink w:anchor="/document/99/902341612/XA00LVA2M9/" w:history="1">
        <w:r>
          <w:rPr>
            <w:rStyle w:val="a4"/>
            <w:rFonts w:ascii="Georgia" w:hAnsi="Georgia"/>
            <w:vanish/>
          </w:rPr>
          <w:t>Положение о федеральном государственном пожарном надзоре</w:t>
        </w:r>
      </w:hyperlink>
      <w:r>
        <w:rPr>
          <w:rFonts w:ascii="Georgia" w:hAnsi="Georgia"/>
        </w:rPr>
        <w:t>Указания и распоряжения вышестоящих должностных лиц органов государственного пожарного надзора обязательны для исполнения ниж</w:t>
      </w:r>
      <w:r>
        <w:rPr>
          <w:rFonts w:ascii="Georgia" w:hAnsi="Georgia"/>
        </w:rPr>
        <w:t>естоящими должностными лицами органов государственного пожарного надзора</w:t>
      </w:r>
      <w:r>
        <w:rPr>
          <w:rFonts w:ascii="Georgia" w:hAnsi="Georgia"/>
        </w:rPr>
        <w:t>.</w:t>
      </w:r>
      <w:r>
        <w:rPr>
          <w:rFonts w:ascii="Georgia" w:hAnsi="Georgia"/>
        </w:rPr>
        <w:t>Контроль за обеспечением пожарной безопасности дипломатических и консульских учреждений Российской Федерации, а также представительств Российской Федерации за рубежом осуществляется в</w:t>
      </w:r>
      <w:r>
        <w:rPr>
          <w:rFonts w:ascii="Georgia" w:hAnsi="Georgia"/>
        </w:rPr>
        <w:t xml:space="preserve"> соответствии с настоящим Федеральным законом, если иное не предусмотрено международными договорами Российской Федерации</w:t>
      </w:r>
      <w:r>
        <w:rPr>
          <w:rFonts w:ascii="Georgia" w:hAnsi="Georgia"/>
        </w:rPr>
        <w:t>.</w:t>
      </w:r>
      <w:r>
        <w:rPr>
          <w:rStyle w:val="btn"/>
          <w:rFonts w:ascii="Georgia" w:hAnsi="Georgia"/>
          <w:vanish/>
        </w:rPr>
        <w:t>5</w:t>
      </w:r>
      <w:r>
        <w:rPr>
          <w:rFonts w:ascii="Georgia" w:hAnsi="Georgia"/>
        </w:rPr>
        <w:t>В случае, если при строительстве или реконструкции объектов капитального строительства предусмотрено осуществление государственного ст</w:t>
      </w:r>
      <w:r>
        <w:rPr>
          <w:rFonts w:ascii="Georgia" w:hAnsi="Georgia"/>
        </w:rPr>
        <w:t>роительного надзора, федеральный государственный пожарный надзор осуществляется в рамках государственного строительного надзора уполномоченными на осуществление государственного строительного надзора федеральным органом исполнительной власти, органами испо</w:t>
      </w:r>
      <w:r>
        <w:rPr>
          <w:rFonts w:ascii="Georgia" w:hAnsi="Georgia"/>
        </w:rPr>
        <w:t xml:space="preserve">лнительной власти субъектов Российской Федерации в соответствии с законодательством о градостроительной деятельности. При строительстве или реконструкции объектов федеральных ядерных организаций федеральный государственный пожарный надзор осуществляется в </w:t>
      </w:r>
      <w:r>
        <w:rPr>
          <w:rFonts w:ascii="Georgia" w:hAnsi="Georgia"/>
        </w:rPr>
        <w:t>рамках государственного строительного надзора уполномоченной организацией, осуществляющей государственное управление использованием атомной энергии и государственное управление при осуществлении деятельности, связанной с разработкой, изготовлением, утилиза</w:t>
      </w:r>
      <w:r>
        <w:rPr>
          <w:rFonts w:ascii="Georgia" w:hAnsi="Georgia"/>
        </w:rPr>
        <w:t>цией ядерного оружия и ядерных энергетических установок военного назначения, в порядке, установленном законодательством Российской Федерации</w:t>
      </w:r>
      <w:r>
        <w:rPr>
          <w:rFonts w:ascii="Georgia" w:hAnsi="Georgia"/>
        </w:rPr>
        <w:t>.</w:t>
      </w:r>
      <w:r>
        <w:rPr>
          <w:rFonts w:ascii="Georgia" w:hAnsi="Georgia"/>
        </w:rPr>
        <w:t>Должностные лица органов государственного пожарного надзора в порядке, установленном законодательством Российской Ф</w:t>
      </w:r>
      <w:r>
        <w:rPr>
          <w:rFonts w:ascii="Georgia" w:hAnsi="Georgia"/>
        </w:rPr>
        <w:t>едерации, имеют право</w:t>
      </w:r>
      <w:r>
        <w:rPr>
          <w:rFonts w:ascii="Georgia" w:hAnsi="Georgia"/>
        </w:rPr>
        <w:t>:</w:t>
      </w:r>
      <w:r>
        <w:rPr>
          <w:rStyle w:val="btn"/>
          <w:rFonts w:ascii="Georgia" w:hAnsi="Georgia"/>
          <w:vanish/>
        </w:rPr>
        <w:t>5</w:t>
      </w:r>
      <w:r>
        <w:rPr>
          <w:rFonts w:ascii="Georgia" w:hAnsi="Georgia"/>
        </w:rPr>
        <w:t>беспрепятственно по предъявлении служебного удостоверения и копии приказа (распоряжения) руководителя (заместителя руководителя) органа государственного пожарного надзора о назначении проверки посещать объекты защиты, территории, зем</w:t>
      </w:r>
      <w:r>
        <w:rPr>
          <w:rFonts w:ascii="Georgia" w:hAnsi="Georgia"/>
        </w:rPr>
        <w:t>ельные участки и проводить их обследование, а также проводить исследования, испытания, экспертизы, расследования и другие мероприятия по контролю</w:t>
      </w:r>
      <w:r>
        <w:rPr>
          <w:rFonts w:ascii="Georgia" w:hAnsi="Georgia"/>
        </w:rPr>
        <w:t>;</w:t>
      </w:r>
      <w:r>
        <w:rPr>
          <w:rFonts w:ascii="Georgia" w:hAnsi="Georgia"/>
        </w:rPr>
        <w:t>выдавать организациям и гражданам предписания об устранении выявленных нарушений требований пожарной безопасно</w:t>
      </w:r>
      <w:r>
        <w:rPr>
          <w:rFonts w:ascii="Georgia" w:hAnsi="Georgia"/>
        </w:rPr>
        <w:t>сти, о проведении мероприятий по обеспечению пожарной безопасности на объектах защиты, территориях, земельных участках, на лесных участках, на опасных производственных объектах ведения подземных горных работ, при производстве, транспортировке, хранении, ис</w:t>
      </w:r>
      <w:r>
        <w:rPr>
          <w:rFonts w:ascii="Georgia" w:hAnsi="Georgia"/>
        </w:rPr>
        <w:t>пользовании и утилизации взрывчатых материалов промышленного назначения, в отношении пожарно-технической продукции, не соответствующей требованиям</w:t>
      </w:r>
      <w:r>
        <w:rPr>
          <w:rFonts w:ascii="Georgia" w:hAnsi="Georgia"/>
        </w:rPr>
        <w:t xml:space="preserve"> </w:t>
      </w:r>
      <w:hyperlink w:anchor="/document/99/902111644/" w:history="1">
        <w:r>
          <w:rPr>
            <w:rStyle w:val="a4"/>
            <w:rFonts w:ascii="Georgia" w:hAnsi="Georgia"/>
          </w:rPr>
          <w:t xml:space="preserve">Федерального закона от 22 июля 2008 года № 123-ФЗ "Технический </w:t>
        </w:r>
        <w:r>
          <w:rPr>
            <w:rStyle w:val="a4"/>
            <w:rFonts w:ascii="Georgia" w:hAnsi="Georgia"/>
          </w:rPr>
          <w:t xml:space="preserve">регламент о требованиях пожарной </w:t>
        </w:r>
        <w:r>
          <w:rPr>
            <w:rStyle w:val="a4"/>
            <w:rFonts w:ascii="Georgia" w:hAnsi="Georgia"/>
          </w:rPr>
          <w:lastRenderedPageBreak/>
          <w:t>безопасности"</w:t>
        </w:r>
      </w:hyperlink>
      <w:r>
        <w:rPr>
          <w:rFonts w:ascii="Georgia" w:hAnsi="Georgia"/>
        </w:rPr>
        <w:t>, а также о предотвращении угрозы возникновения пожара</w:t>
      </w:r>
      <w:r>
        <w:rPr>
          <w:rFonts w:ascii="Georgia" w:hAnsi="Georgia"/>
        </w:rPr>
        <w:t>;</w:t>
      </w:r>
      <w:r>
        <w:rPr>
          <w:rFonts w:ascii="Georgia" w:hAnsi="Georgia"/>
        </w:rPr>
        <w:t>вносить в органы государственной власти и органы местного самоуправления предложения об осуществлении мероприятий по обеспечению пожарной безопасности</w:t>
      </w:r>
      <w:r>
        <w:rPr>
          <w:rFonts w:ascii="Georgia" w:hAnsi="Georgia"/>
        </w:rPr>
        <w:t>;</w:t>
      </w:r>
      <w:r>
        <w:rPr>
          <w:rFonts w:ascii="Georgia" w:hAnsi="Georgia"/>
        </w:rPr>
        <w:t>вызы</w:t>
      </w:r>
      <w:r>
        <w:rPr>
          <w:rFonts w:ascii="Georgia" w:hAnsi="Georgia"/>
        </w:rPr>
        <w:t>вать в органы государственного пожарного надзора граждан по находящимся в производстве органов государственного пожарного надзора делам и материалам о пожарах, получать от них необходимые объяснения, справки, документы и их копии</w:t>
      </w:r>
      <w:r>
        <w:rPr>
          <w:rFonts w:ascii="Georgia" w:hAnsi="Georgia"/>
        </w:rPr>
        <w:t>;</w:t>
      </w:r>
      <w:r>
        <w:rPr>
          <w:rFonts w:ascii="Georgia" w:hAnsi="Georgia"/>
        </w:rPr>
        <w:t xml:space="preserve">осуществлять производство </w:t>
      </w:r>
      <w:r>
        <w:rPr>
          <w:rFonts w:ascii="Georgia" w:hAnsi="Georgia"/>
        </w:rPr>
        <w:t>по делам об административных правонарушениях, связанных с нарушениями требований пожарной безопасности, и принимать меры по предотвращению таких административных правонарушений</w:t>
      </w:r>
      <w:r>
        <w:rPr>
          <w:rFonts w:ascii="Georgia" w:hAnsi="Georgia"/>
        </w:rPr>
        <w:t>;</w:t>
      </w:r>
      <w:r>
        <w:rPr>
          <w:rFonts w:ascii="Georgia" w:hAnsi="Georgia"/>
        </w:rPr>
        <w:t>запрашивать и получать от организаций и граждан, в отношении которых проводится</w:t>
      </w:r>
      <w:r>
        <w:rPr>
          <w:rFonts w:ascii="Georgia" w:hAnsi="Georgia"/>
        </w:rPr>
        <w:t xml:space="preserve"> проверка соблюдения требований пожарной безопасности, на основании мотивированных письменных запросов документы и (или) информацию, необходимые для проведения проверки, за исключением документов и (или) информации, указанных в</w:t>
      </w:r>
      <w:r>
        <w:rPr>
          <w:rFonts w:ascii="Georgia" w:hAnsi="Georgia"/>
        </w:rPr>
        <w:t xml:space="preserve"> </w:t>
      </w:r>
      <w:hyperlink w:anchor="/document/99/902135756/XA00M7M2MU/" w:history="1">
        <w:r>
          <w:rPr>
            <w:rStyle w:val="a4"/>
            <w:rFonts w:ascii="Georgia" w:hAnsi="Georgia"/>
          </w:rPr>
          <w:t>части 8 статьи 7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Pr>
          <w:rFonts w:ascii="Georgia" w:hAnsi="Georgia"/>
        </w:rPr>
        <w:t>;</w:t>
      </w:r>
      <w:r>
        <w:rPr>
          <w:rFonts w:ascii="Georgia" w:hAnsi="Georgia"/>
        </w:rPr>
        <w:t>производить</w:t>
      </w:r>
      <w:r>
        <w:rPr>
          <w:rFonts w:ascii="Georgia" w:hAnsi="Georgia"/>
        </w:rPr>
        <w:t xml:space="preserve"> дознание по делам о пожарах и по делам о нарушениях требований пожарной безопасности в порядке, установленном уголовно-процессуальным законодательством Российской Федерации</w:t>
      </w:r>
      <w:r>
        <w:rPr>
          <w:rFonts w:ascii="Georgia" w:hAnsi="Georgia"/>
        </w:rPr>
        <w:t>.</w:t>
      </w:r>
      <w:r>
        <w:rPr>
          <w:rFonts w:ascii="Georgia" w:hAnsi="Georgia"/>
        </w:rPr>
        <w:t xml:space="preserve">                 </w:t>
      </w:r>
      <w:r>
        <w:rPr>
          <w:rFonts w:ascii="Georgia" w:hAnsi="Georgia"/>
        </w:rPr>
        <w:t> </w:t>
      </w:r>
    </w:p>
    <w:p w:rsidR="00000000" w:rsidRDefault="00E83292">
      <w:pPr>
        <w:divId w:val="1115563373"/>
        <w:rPr>
          <w:rFonts w:ascii="Helvetica" w:eastAsia="Times New Roman" w:hAnsi="Helvetica" w:cs="Helvetica"/>
          <w:b/>
          <w:bCs/>
        </w:rPr>
      </w:pPr>
      <w:r>
        <w:rPr>
          <w:rStyle w:val="docarticle-number"/>
          <w:rFonts w:ascii="Helvetica" w:eastAsia="Times New Roman" w:hAnsi="Helvetica" w:cs="Helvetica"/>
          <w:b/>
          <w:bCs/>
        </w:rPr>
        <w:t xml:space="preserve">Статья 6.1. </w:t>
      </w:r>
      <w:r>
        <w:rPr>
          <w:rStyle w:val="docarticle-name"/>
          <w:rFonts w:ascii="Helvetica" w:eastAsia="Times New Roman" w:hAnsi="Helvetica" w:cs="Helvetica"/>
          <w:b/>
          <w:bCs/>
        </w:rPr>
        <w:t>Особенности организации и осуществления федеральног</w:t>
      </w:r>
      <w:r>
        <w:rPr>
          <w:rStyle w:val="docarticle-name"/>
          <w:rFonts w:ascii="Helvetica" w:eastAsia="Times New Roman" w:hAnsi="Helvetica" w:cs="Helvetica"/>
          <w:b/>
          <w:bCs/>
        </w:rPr>
        <w:t>о государственного пожарного надзор</w:t>
      </w:r>
      <w:r>
        <w:rPr>
          <w:rStyle w:val="docarticle-name"/>
          <w:rFonts w:ascii="Helvetica" w:eastAsia="Times New Roman" w:hAnsi="Helvetica" w:cs="Helvetica"/>
          <w:b/>
          <w:bCs/>
        </w:rPr>
        <w:t>а</w:t>
      </w:r>
      <w:r>
        <w:rPr>
          <w:rStyle w:val="btn"/>
          <w:rFonts w:ascii="Helvetica" w:eastAsia="Times New Roman" w:hAnsi="Helvetica" w:cs="Helvetica"/>
          <w:b/>
          <w:bCs/>
          <w:vanish/>
        </w:rPr>
        <w:t>112</w:t>
      </w:r>
      <w:r>
        <w:rPr>
          <w:rStyle w:val="btn"/>
          <w:rFonts w:ascii="Helvetica" w:eastAsia="Times New Roman" w:hAnsi="Helvetica" w:cs="Helvetica"/>
          <w:b/>
          <w:bCs/>
          <w:vanish/>
        </w:rPr>
        <w:t>7</w:t>
      </w:r>
    </w:p>
    <w:p w:rsidR="00000000" w:rsidRDefault="00E83292">
      <w:pPr>
        <w:spacing w:after="223"/>
        <w:jc w:val="both"/>
        <w:divId w:val="638732659"/>
        <w:rPr>
          <w:rFonts w:ascii="Georgia" w:hAnsi="Georgia"/>
        </w:rPr>
      </w:pPr>
      <w:r>
        <w:rPr>
          <w:rFonts w:ascii="Georgia" w:hAnsi="Georgia"/>
        </w:rPr>
        <w:t>К отношениям, связанным с осуществлением федерального государственного пожарного надзора, организацией и проведением проверок юридических лиц и индивидуальных предпринимателей, применяются положения</w:t>
      </w:r>
      <w:r>
        <w:rPr>
          <w:rFonts w:ascii="Georgia" w:hAnsi="Georgia"/>
        </w:rPr>
        <w:t xml:space="preserve"> </w:t>
      </w:r>
      <w:hyperlink w:anchor="/document/99/902135756/" w:history="1">
        <w:r>
          <w:rPr>
            <w:rStyle w:val="a4"/>
            <w:rFonts w:ascii="Georgia" w:hAnsi="Georgia"/>
          </w:rPr>
          <w:t>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Pr>
          <w:rFonts w:ascii="Georgia" w:hAnsi="Georgia"/>
        </w:rPr>
        <w:t xml:space="preserve"> </w:t>
      </w:r>
      <w:r>
        <w:rPr>
          <w:rFonts w:ascii="Georgia" w:hAnsi="Georgia"/>
        </w:rPr>
        <w:t xml:space="preserve">с учетом особенностей организации и проведения проверок, установленных настоящей статьей и включающих применение риск-ориентированного подхода, при котором осуществляется отнесение объекта защиты, территории или земельного участка к определенной категории </w:t>
      </w:r>
      <w:r>
        <w:rPr>
          <w:rFonts w:ascii="Georgia" w:hAnsi="Georgia"/>
        </w:rPr>
        <w:t>риска, в том числе с учетом результатов независимой оценки пожарного риска (аудита пожарной безопасности), предусмотренной</w:t>
      </w:r>
      <w:r>
        <w:rPr>
          <w:rFonts w:ascii="Georgia" w:hAnsi="Georgia"/>
        </w:rPr>
        <w:t xml:space="preserve"> </w:t>
      </w:r>
      <w:hyperlink w:anchor="/document/99/902111644/" w:history="1">
        <w:r>
          <w:rPr>
            <w:rStyle w:val="a4"/>
            <w:rFonts w:ascii="Georgia" w:hAnsi="Georgia"/>
          </w:rPr>
          <w:t xml:space="preserve">Федеральным законом от 22 июля 2008 года № 123-ФЗ "Технический регламент о требованиях </w:t>
        </w:r>
        <w:r>
          <w:rPr>
            <w:rStyle w:val="a4"/>
            <w:rFonts w:ascii="Georgia" w:hAnsi="Georgia"/>
          </w:rPr>
          <w:t>пожарной безопасности"</w:t>
        </w:r>
      </w:hyperlink>
      <w:r>
        <w:rPr>
          <w:rFonts w:ascii="Georgia" w:hAnsi="Georgia"/>
        </w:rPr>
        <w:t>, если независимая оценка пожарного риска (аудит пожарной безопасности) проводилась</w:t>
      </w:r>
      <w:r>
        <w:rPr>
          <w:rFonts w:ascii="Georgia" w:hAnsi="Georgia"/>
        </w:rPr>
        <w:t>.</w:t>
      </w:r>
      <w:r>
        <w:rPr>
          <w:rStyle w:val="btn"/>
          <w:rFonts w:ascii="Georgia" w:hAnsi="Georgia"/>
          <w:vanish/>
        </w:rPr>
        <w:t>2</w:t>
      </w:r>
      <w:r>
        <w:rPr>
          <w:rFonts w:ascii="Georgia" w:hAnsi="Georgia"/>
        </w:rPr>
        <w:t>Предметом проверки являются</w:t>
      </w:r>
      <w:r>
        <w:rPr>
          <w:rFonts w:ascii="Georgia" w:hAnsi="Georgia"/>
        </w:rPr>
        <w:t>:</w:t>
      </w:r>
      <w:r>
        <w:rPr>
          <w:rFonts w:ascii="Georgia" w:hAnsi="Georgia"/>
        </w:rPr>
        <w:t>соблюдение в зданиях, сооружениях, на транспортных средствах, технологических установках, территориях или земельных участ</w:t>
      </w:r>
      <w:r>
        <w:rPr>
          <w:rFonts w:ascii="Georgia" w:hAnsi="Georgia"/>
        </w:rPr>
        <w:t xml:space="preserve">ках, используемых (эксплуатируемых) организациями и гражданами в процессе осуществления своей деятельности, на лесных участках, на опасных производственных объектах ведения подземных горных работ, при производстве, транспортировке, хранении, использовании </w:t>
      </w:r>
      <w:r>
        <w:rPr>
          <w:rFonts w:ascii="Georgia" w:hAnsi="Georgia"/>
        </w:rPr>
        <w:t>и утилизации взрывчатых материалов промышленного назначения требований пожарной безопасности</w:t>
      </w:r>
      <w:r>
        <w:rPr>
          <w:rFonts w:ascii="Georgia" w:hAnsi="Georgia"/>
        </w:rPr>
        <w:t>;</w:t>
      </w:r>
      <w:r>
        <w:rPr>
          <w:rFonts w:ascii="Georgia" w:hAnsi="Georgia"/>
        </w:rPr>
        <w:t>соответствие пожарно-технической продукции требованиям</w:t>
      </w:r>
      <w:r>
        <w:rPr>
          <w:rFonts w:ascii="Georgia" w:hAnsi="Georgia"/>
        </w:rPr>
        <w:t xml:space="preserve"> </w:t>
      </w:r>
      <w:hyperlink w:anchor="/document/99/902111644/" w:history="1">
        <w:r>
          <w:rPr>
            <w:rStyle w:val="a4"/>
            <w:rFonts w:ascii="Georgia" w:hAnsi="Georgia"/>
          </w:rPr>
          <w:t>Федерального закона от 22 июля 2008 года № 123-ФЗ "Технический</w:t>
        </w:r>
        <w:r>
          <w:rPr>
            <w:rStyle w:val="a4"/>
            <w:rFonts w:ascii="Georgia" w:hAnsi="Georgia"/>
          </w:rPr>
          <w:t xml:space="preserve"> регламент о требованиях пожарной безопасности"</w:t>
        </w:r>
      </w:hyperlink>
      <w:r>
        <w:rPr>
          <w:rFonts w:ascii="Georgia" w:hAnsi="Georgia"/>
        </w:rPr>
        <w:t>.</w:t>
      </w:r>
      <w:r>
        <w:rPr>
          <w:rStyle w:val="btn"/>
          <w:rFonts w:ascii="Georgia" w:hAnsi="Georgia"/>
          <w:vanish/>
        </w:rPr>
        <w:t>1</w:t>
      </w:r>
      <w:r>
        <w:rPr>
          <w:rFonts w:ascii="Georgia" w:hAnsi="Georgia"/>
        </w:rPr>
        <w:t>В ежегодном плане проведения плановых проверок, приказе (распоряжении) органа государственного пожарного надзора о назначении проверки, акте проверки дополнительно указываются наименование и место нахождения</w:t>
      </w:r>
      <w:r>
        <w:rPr>
          <w:rFonts w:ascii="Georgia" w:hAnsi="Georgia"/>
        </w:rPr>
        <w:t xml:space="preserve"> объекта защиты, территории или земельного участка, в отношении которых соответственно планируется проведение мероприятий по контролю и фактически были проведены указанные мероприятия, наименование их правообладателя (правообладателей)</w:t>
      </w:r>
      <w:r>
        <w:rPr>
          <w:rFonts w:ascii="Georgia" w:hAnsi="Georgia"/>
        </w:rPr>
        <w:t>.</w:t>
      </w:r>
      <w:r>
        <w:rPr>
          <w:rFonts w:ascii="Georgia" w:hAnsi="Georgia"/>
        </w:rPr>
        <w:t xml:space="preserve">    </w:t>
      </w:r>
      <w:r>
        <w:rPr>
          <w:rFonts w:ascii="Georgia" w:hAnsi="Georgia"/>
        </w:rPr>
        <w:t> </w:t>
      </w:r>
      <w:r>
        <w:rPr>
          <w:rStyle w:val="btn"/>
          <w:rFonts w:ascii="Georgia" w:hAnsi="Georgia"/>
          <w:vanish/>
        </w:rPr>
        <w:t>3</w:t>
      </w:r>
    </w:p>
    <w:p w:rsidR="00000000" w:rsidRDefault="00E83292">
      <w:pPr>
        <w:spacing w:after="223"/>
        <w:jc w:val="both"/>
        <w:divId w:val="638732659"/>
        <w:rPr>
          <w:rFonts w:ascii="Georgia" w:hAnsi="Georgia"/>
        </w:rPr>
      </w:pPr>
      <w:r>
        <w:rPr>
          <w:rFonts w:ascii="Georgia" w:hAnsi="Georgia"/>
        </w:rPr>
        <w:lastRenderedPageBreak/>
        <w:t>Периодичность</w:t>
      </w:r>
      <w:r>
        <w:rPr>
          <w:rFonts w:ascii="Georgia" w:hAnsi="Georgia"/>
        </w:rPr>
        <w:t xml:space="preserve"> проведения плановых проверок устанавливается Правительством Российской Федерации в Положении о федеральном государственном пожарном надзоре в зависимости от присвоенной объекту защиты, территории или земельному участку определенной категории риска. Для от</w:t>
      </w:r>
      <w:r>
        <w:rPr>
          <w:rFonts w:ascii="Georgia" w:hAnsi="Georgia"/>
        </w:rPr>
        <w:t>дельных сфер деятельности такая периодичность устанавливается в соответствии с</w:t>
      </w:r>
      <w:r>
        <w:rPr>
          <w:rFonts w:ascii="Georgia" w:hAnsi="Georgia"/>
        </w:rPr>
        <w:t xml:space="preserve"> </w:t>
      </w:r>
      <w:hyperlink w:anchor="/document/99/902135756/XA00M7Q2N3/" w:history="1">
        <w:r>
          <w:rPr>
            <w:rStyle w:val="a4"/>
            <w:rFonts w:ascii="Georgia" w:hAnsi="Georgia"/>
          </w:rPr>
          <w:t>частью 9 статьи 9 Федерального закона от 26 декабря 2008 года № 294-ФЗ "О защите прав юридических лиц и индивидуальных п</w:t>
        </w:r>
        <w:r>
          <w:rPr>
            <w:rStyle w:val="a4"/>
            <w:rFonts w:ascii="Georgia" w:hAnsi="Georgia"/>
          </w:rPr>
          <w:t>редпринимателей при осуществлении государственного контроля (надзора) и муниципального контроля"</w:t>
        </w:r>
      </w:hyperlink>
      <w:r>
        <w:rPr>
          <w:rFonts w:ascii="Georgia" w:hAnsi="Georgia"/>
        </w:rPr>
        <w:t>.</w:t>
      </w:r>
      <w:r>
        <w:rPr>
          <w:rFonts w:ascii="Georgia" w:hAnsi="Georgia"/>
        </w:rPr>
        <w:t xml:space="preserve">    </w:t>
      </w:r>
      <w:r>
        <w:rPr>
          <w:rFonts w:ascii="Georgia" w:hAnsi="Georgia"/>
        </w:rPr>
        <w:t> </w:t>
      </w:r>
      <w:r>
        <w:rPr>
          <w:rStyle w:val="btn"/>
          <w:rFonts w:ascii="Georgia" w:hAnsi="Georgia"/>
          <w:vanish/>
        </w:rPr>
        <w:t>3</w:t>
      </w:r>
      <w:r>
        <w:rPr>
          <w:rFonts w:ascii="Georgia" w:hAnsi="Georgia"/>
        </w:rPr>
        <w:t>Основанием для проведения внеплановой проверки является</w:t>
      </w:r>
      <w:r>
        <w:rPr>
          <w:rFonts w:ascii="Georgia" w:hAnsi="Georgia"/>
        </w:rPr>
        <w:t>:</w:t>
      </w:r>
    </w:p>
    <w:p w:rsidR="00000000" w:rsidRDefault="00E83292">
      <w:pPr>
        <w:spacing w:after="223"/>
        <w:jc w:val="both"/>
        <w:divId w:val="638732659"/>
        <w:rPr>
          <w:rFonts w:ascii="Georgia" w:hAnsi="Georgia"/>
        </w:rPr>
      </w:pPr>
      <w:r>
        <w:rPr>
          <w:rFonts w:ascii="Georgia" w:hAnsi="Georgia"/>
        </w:rPr>
        <w:t>1) истечение срока исполнения организацией или гражданином выданного органом государственного по</w:t>
      </w:r>
      <w:r>
        <w:rPr>
          <w:rFonts w:ascii="Georgia" w:hAnsi="Georgia"/>
        </w:rPr>
        <w:t>жарного надзора предписания об устранении выявленного нарушения требований пожарной безопасности</w:t>
      </w:r>
      <w:r>
        <w:rPr>
          <w:rFonts w:ascii="Georgia" w:hAnsi="Georgia"/>
        </w:rPr>
        <w:t>;</w:t>
      </w:r>
      <w:r>
        <w:rPr>
          <w:rStyle w:val="btn"/>
          <w:rFonts w:ascii="Georgia" w:hAnsi="Georgia"/>
          <w:vanish/>
        </w:rPr>
        <w:t>2</w:t>
      </w:r>
    </w:p>
    <w:p w:rsidR="00000000" w:rsidRDefault="00E83292">
      <w:pPr>
        <w:spacing w:after="223"/>
        <w:jc w:val="both"/>
        <w:divId w:val="638732659"/>
        <w:rPr>
          <w:rFonts w:ascii="Georgia" w:hAnsi="Georgia"/>
        </w:rPr>
      </w:pPr>
      <w:r>
        <w:rPr>
          <w:rFonts w:ascii="Georgia" w:hAnsi="Georgia"/>
        </w:rPr>
        <w:t>2) наличие решения органа государственной власти или органа местного самоуправления об установлении особого противопожарного режима на соответствующей террит</w:t>
      </w:r>
      <w:r>
        <w:rPr>
          <w:rFonts w:ascii="Georgia" w:hAnsi="Georgia"/>
        </w:rPr>
        <w:t>ории</w:t>
      </w:r>
      <w:r>
        <w:rPr>
          <w:rFonts w:ascii="Georgia" w:hAnsi="Georgia"/>
        </w:rPr>
        <w:t>;</w:t>
      </w:r>
    </w:p>
    <w:p w:rsidR="00000000" w:rsidRDefault="00E83292">
      <w:pPr>
        <w:spacing w:after="223"/>
        <w:jc w:val="both"/>
        <w:divId w:val="638732659"/>
        <w:rPr>
          <w:rFonts w:ascii="Georgia" w:hAnsi="Georgia"/>
        </w:rPr>
      </w:pPr>
      <w:r>
        <w:rPr>
          <w:rFonts w:ascii="Georgia" w:hAnsi="Georgia"/>
        </w:rPr>
        <w:t>3) поступление в орган государственного пожарного надзора</w:t>
      </w:r>
      <w:r>
        <w:rPr>
          <w:rFonts w:ascii="Georgia" w:hAnsi="Georgia"/>
        </w:rPr>
        <w:t>:</w:t>
      </w:r>
      <w:r>
        <w:rPr>
          <w:rStyle w:val="btn"/>
          <w:rFonts w:ascii="Georgia" w:hAnsi="Georgia"/>
          <w:vanish/>
        </w:rPr>
        <w:t>2</w:t>
      </w:r>
      <w:r>
        <w:rPr>
          <w:rFonts w:ascii="Georgia" w:hAnsi="Georgia"/>
        </w:rPr>
        <w:t>сведений от организаций или граждан, уполномоченных владеть, пользоваться или распоряжаться объектом защиты, о вводе объекта защиты в эксплуатацию после строительства, технического перевооруж</w:t>
      </w:r>
      <w:r>
        <w:rPr>
          <w:rFonts w:ascii="Georgia" w:hAnsi="Georgia"/>
        </w:rPr>
        <w:t>ения, реконструкции, капитального ремонта или об изменении его класса функциональной пожарной опасности</w:t>
      </w:r>
      <w:r>
        <w:rPr>
          <w:rFonts w:ascii="Georgia" w:hAnsi="Georgia"/>
        </w:rPr>
        <w:t>;</w:t>
      </w:r>
      <w:r>
        <w:rPr>
          <w:rFonts w:ascii="Georgia" w:hAnsi="Georgia"/>
        </w:rPr>
        <w:t xml:space="preserve">    </w:t>
      </w:r>
      <w:r>
        <w:rPr>
          <w:rFonts w:ascii="Georgia" w:hAnsi="Georgia"/>
        </w:rPr>
        <w:t> </w:t>
      </w:r>
      <w:r>
        <w:rPr>
          <w:rStyle w:val="btn"/>
          <w:rFonts w:ascii="Georgia" w:hAnsi="Georgia"/>
          <w:vanish/>
        </w:rPr>
        <w:t>1</w:t>
      </w:r>
      <w:r>
        <w:rPr>
          <w:rFonts w:ascii="Georgia" w:hAnsi="Georgia"/>
        </w:rPr>
        <w:t>обращений и заявлений организаций или граждан, информации от должностного лица органа государственного пожарного надзора, из средств массовой инфо</w:t>
      </w:r>
      <w:r>
        <w:rPr>
          <w:rFonts w:ascii="Georgia" w:hAnsi="Georgia"/>
        </w:rPr>
        <w:t>рмации о нарушении требований пожарной безопасности при использовании (эксплуатации) объекта защиты, территории или земельного участка, о проведении работ и об осуществлении деятельности, влияющих на пожарную безопасность объекта защиты, территории или зем</w:t>
      </w:r>
      <w:r>
        <w:rPr>
          <w:rFonts w:ascii="Georgia" w:hAnsi="Georgia"/>
        </w:rPr>
        <w:t>ельного участка, о несоответствии объекта защиты, территории или земельного участка, пожарно-технической продукции требованиям</w:t>
      </w:r>
      <w:r>
        <w:rPr>
          <w:rFonts w:ascii="Georgia" w:hAnsi="Georgia"/>
        </w:rPr>
        <w:t xml:space="preserve"> </w:t>
      </w:r>
      <w:hyperlink w:anchor="/document/99/902111644/" w:history="1">
        <w:r>
          <w:rPr>
            <w:rStyle w:val="a4"/>
            <w:rFonts w:ascii="Georgia" w:hAnsi="Georgia"/>
          </w:rPr>
          <w:t>Федерального закона от 22 июля 2008 года № 123-ФЗ "Технический регламент о требован</w:t>
        </w:r>
        <w:r>
          <w:rPr>
            <w:rStyle w:val="a4"/>
            <w:rFonts w:ascii="Georgia" w:hAnsi="Georgia"/>
          </w:rPr>
          <w:t>иях пожарной безопасности"</w:t>
        </w:r>
      </w:hyperlink>
      <w:r>
        <w:rPr>
          <w:rFonts w:ascii="Georgia" w:hAnsi="Georgia"/>
        </w:rPr>
        <w:t>, а также о нарушении требований пожарной безопасности на лесных участках, на объектах ведения подземных горных работ, при производстве, транспортировке, хранении, использовании и утилизации взрывчатых материалов промышленного наз</w:t>
      </w:r>
      <w:r>
        <w:rPr>
          <w:rFonts w:ascii="Georgia" w:hAnsi="Georgia"/>
        </w:rPr>
        <w:t>начения, если такие нарушения создают угрозу причинения вреда жизни, здоровью людей, вреда животным, растениям, окружающей среде, безопасности государства, имуществу организаций и граждан, угрозу возникновения пожара либо влекут причинение такого вреда, во</w:t>
      </w:r>
      <w:r>
        <w:rPr>
          <w:rFonts w:ascii="Georgia" w:hAnsi="Georgia"/>
        </w:rPr>
        <w:t>зникновение пожара</w:t>
      </w:r>
      <w:r>
        <w:rPr>
          <w:rFonts w:ascii="Georgia" w:hAnsi="Georgia"/>
        </w:rPr>
        <w:t>;</w:t>
      </w:r>
      <w:r>
        <w:rPr>
          <w:rFonts w:ascii="Georgia" w:hAnsi="Georgia"/>
        </w:rPr>
        <w:t xml:space="preserve">         </w:t>
      </w:r>
      <w:r>
        <w:rPr>
          <w:rFonts w:ascii="Georgia" w:hAnsi="Georgia"/>
        </w:rPr>
        <w:t> </w:t>
      </w:r>
      <w:r>
        <w:rPr>
          <w:rStyle w:val="btn"/>
          <w:rFonts w:ascii="Georgia" w:hAnsi="Georgia"/>
          <w:vanish/>
        </w:rPr>
        <w:t>1</w:t>
      </w:r>
    </w:p>
    <w:p w:rsidR="00000000" w:rsidRDefault="00E83292">
      <w:pPr>
        <w:spacing w:after="223"/>
        <w:jc w:val="both"/>
        <w:divId w:val="638732659"/>
        <w:rPr>
          <w:rFonts w:ascii="Georgia" w:hAnsi="Georgia"/>
        </w:rPr>
      </w:pPr>
      <w:r>
        <w:rPr>
          <w:rFonts w:ascii="Georgia" w:hAnsi="Georgia"/>
        </w:rPr>
        <w:t xml:space="preserve">4) наличие приказа (распоряжения) руководителя (заместителя руководителя) органа государственного пожарного надзора о проведении внеплановой проверки, изданного в соответствии с поручением Президента Российской Федерации или </w:t>
      </w:r>
      <w:r>
        <w:rPr>
          <w:rFonts w:ascii="Georgia" w:hAnsi="Georgia"/>
        </w:rPr>
        <w:t>Правительства Российской Федерации либо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r>
        <w:rPr>
          <w:rFonts w:ascii="Georgia" w:hAnsi="Georgia"/>
        </w:rPr>
        <w:t>.</w:t>
      </w:r>
      <w:r>
        <w:rPr>
          <w:rStyle w:val="btn"/>
          <w:rFonts w:ascii="Georgia" w:hAnsi="Georgia"/>
          <w:vanish/>
        </w:rPr>
        <w:t>3</w:t>
      </w:r>
      <w:r>
        <w:rPr>
          <w:rFonts w:ascii="Georgia" w:hAnsi="Georgia"/>
        </w:rPr>
        <w:t>Внеплановая выездная проверка по основанию, ука</w:t>
      </w:r>
      <w:r>
        <w:rPr>
          <w:rFonts w:ascii="Georgia" w:hAnsi="Georgia"/>
        </w:rPr>
        <w:t xml:space="preserve">занному в абзаце третьем </w:t>
      </w:r>
      <w:hyperlink w:anchor="/document/99/9028718/XA00M4E2MK/" w:tgtFrame="_self" w:history="1">
        <w:r>
          <w:rPr>
            <w:rStyle w:val="a4"/>
            <w:rFonts w:ascii="Georgia" w:hAnsi="Georgia"/>
          </w:rPr>
          <w:t>пункта 3 части пятой настоящей статьи</w:t>
        </w:r>
      </w:hyperlink>
      <w:r>
        <w:rPr>
          <w:rFonts w:ascii="Georgia" w:hAnsi="Georgia"/>
        </w:rPr>
        <w:t>, может быть проведена незамедлительно с извещением органа прокуратуры в порядке, установленном</w:t>
      </w:r>
      <w:r>
        <w:rPr>
          <w:rFonts w:ascii="Georgia" w:hAnsi="Georgia"/>
        </w:rPr>
        <w:t xml:space="preserve"> </w:t>
      </w:r>
      <w:hyperlink w:anchor="/document/99/902135756/XA00M9U2ND/" w:history="1">
        <w:r>
          <w:rPr>
            <w:rStyle w:val="a4"/>
            <w:rFonts w:ascii="Georgia" w:hAnsi="Georgia"/>
          </w:rPr>
          <w:t>частью 12 статьи 10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Pr>
          <w:rFonts w:ascii="Georgia" w:hAnsi="Georgia"/>
        </w:rPr>
        <w:t>.</w:t>
      </w:r>
      <w:r>
        <w:rPr>
          <w:rFonts w:ascii="Georgia" w:hAnsi="Georgia"/>
        </w:rPr>
        <w:t>Предваритель</w:t>
      </w:r>
      <w:r>
        <w:rPr>
          <w:rFonts w:ascii="Georgia" w:hAnsi="Georgia"/>
        </w:rPr>
        <w:t xml:space="preserve">ное уведомление организации или гражданина о проведении внеплановой выездной проверки по основанию, указанному в абзаце третьем </w:t>
      </w:r>
      <w:hyperlink w:anchor="/document/99/9028718/XA00M4E2MK/" w:tgtFrame="_self" w:history="1">
        <w:r>
          <w:rPr>
            <w:rStyle w:val="a4"/>
            <w:rFonts w:ascii="Georgia" w:hAnsi="Georgia"/>
          </w:rPr>
          <w:t>пункта 3 части пятой настоящей статьи</w:t>
        </w:r>
      </w:hyperlink>
      <w:r>
        <w:rPr>
          <w:rFonts w:ascii="Georgia" w:hAnsi="Georgia"/>
        </w:rPr>
        <w:t xml:space="preserve">, </w:t>
      </w:r>
      <w:r>
        <w:rPr>
          <w:rFonts w:ascii="Georgia" w:hAnsi="Georgia"/>
        </w:rPr>
        <w:lastRenderedPageBreak/>
        <w:t>не допускается</w:t>
      </w:r>
      <w:r>
        <w:rPr>
          <w:rFonts w:ascii="Georgia" w:hAnsi="Georgia"/>
        </w:rPr>
        <w:t>.</w:t>
      </w:r>
      <w:r>
        <w:rPr>
          <w:rStyle w:val="btn"/>
          <w:rFonts w:ascii="Georgia" w:hAnsi="Georgia"/>
          <w:vanish/>
        </w:rPr>
        <w:t>1</w:t>
      </w:r>
      <w:r>
        <w:rPr>
          <w:rFonts w:ascii="Georgia" w:hAnsi="Georgia"/>
        </w:rPr>
        <w:t>Меропри</w:t>
      </w:r>
      <w:r>
        <w:rPr>
          <w:rFonts w:ascii="Georgia" w:hAnsi="Georgia"/>
        </w:rPr>
        <w:t xml:space="preserve">ятия по контролю за соблюдением требований пожарной безопасности в лесах проводятся должностными лицами органов государственного надзора, уполномоченными на осуществление федерального государственного лесного надзора (лесной охраны), на основании плановых </w:t>
      </w:r>
      <w:r>
        <w:rPr>
          <w:rFonts w:ascii="Georgia" w:hAnsi="Georgia"/>
        </w:rPr>
        <w:t>заданий. Порядок оформления и содержание плановых заданий на проведение мероприятий по контролю за соблюдением требований пожарной безопасности в лесах устанавливаются уполномоченным федеральным органом исполнительной власти</w:t>
      </w:r>
      <w:r>
        <w:rPr>
          <w:rFonts w:ascii="Georgia" w:hAnsi="Georgia"/>
        </w:rPr>
        <w:t>.</w:t>
      </w:r>
      <w:r>
        <w:rPr>
          <w:rStyle w:val="btn"/>
          <w:rFonts w:ascii="Georgia" w:hAnsi="Georgia"/>
          <w:vanish/>
        </w:rPr>
        <w:t>2</w:t>
      </w:r>
    </w:p>
    <w:p w:rsidR="00000000" w:rsidRDefault="00E83292">
      <w:pPr>
        <w:divId w:val="1799564520"/>
        <w:rPr>
          <w:rFonts w:ascii="Helvetica" w:eastAsia="Times New Roman" w:hAnsi="Helvetica" w:cs="Helvetica"/>
          <w:b/>
          <w:bCs/>
        </w:rPr>
      </w:pPr>
      <w:r>
        <w:rPr>
          <w:rStyle w:val="docarticle-number"/>
          <w:rFonts w:ascii="Helvetica" w:eastAsia="Times New Roman" w:hAnsi="Helvetica" w:cs="Helvetica"/>
          <w:b/>
          <w:bCs/>
        </w:rPr>
        <w:t xml:space="preserve">Статья 7. </w:t>
      </w:r>
      <w:r>
        <w:rPr>
          <w:rStyle w:val="docarticle-name"/>
          <w:rFonts w:ascii="Helvetica" w:eastAsia="Times New Roman" w:hAnsi="Helvetica" w:cs="Helvetica"/>
          <w:b/>
          <w:bCs/>
        </w:rPr>
        <w:t>Личный состав госуд</w:t>
      </w:r>
      <w:r>
        <w:rPr>
          <w:rStyle w:val="docarticle-name"/>
          <w:rFonts w:ascii="Helvetica" w:eastAsia="Times New Roman" w:hAnsi="Helvetica" w:cs="Helvetica"/>
          <w:b/>
          <w:bCs/>
        </w:rPr>
        <w:t>арственной противопожарной служб</w:t>
      </w:r>
      <w:r>
        <w:rPr>
          <w:rStyle w:val="docarticle-name"/>
          <w:rFonts w:ascii="Helvetica" w:eastAsia="Times New Roman" w:hAnsi="Helvetica" w:cs="Helvetica"/>
          <w:b/>
          <w:bCs/>
        </w:rPr>
        <w:t>ы</w:t>
      </w:r>
      <w:r>
        <w:rPr>
          <w:rStyle w:val="btn"/>
          <w:rFonts w:ascii="Helvetica" w:eastAsia="Times New Roman" w:hAnsi="Helvetica" w:cs="Helvetica"/>
          <w:b/>
          <w:bCs/>
          <w:vanish/>
        </w:rPr>
        <w:t>16</w:t>
      </w:r>
      <w:r>
        <w:rPr>
          <w:rStyle w:val="btn"/>
          <w:rFonts w:ascii="Helvetica" w:eastAsia="Times New Roman" w:hAnsi="Helvetica" w:cs="Helvetica"/>
          <w:b/>
          <w:bCs/>
          <w:vanish/>
        </w:rPr>
        <w:t>3</w:t>
      </w:r>
    </w:p>
    <w:p w:rsidR="00000000" w:rsidRDefault="00E83292">
      <w:pPr>
        <w:spacing w:after="223"/>
        <w:jc w:val="both"/>
        <w:divId w:val="638732659"/>
        <w:rPr>
          <w:rFonts w:ascii="Georgia" w:hAnsi="Georgia"/>
        </w:rPr>
      </w:pPr>
      <w:r>
        <w:rPr>
          <w:rFonts w:ascii="Georgia" w:hAnsi="Georgia"/>
        </w:rPr>
        <w:t>Личный состав Государственной противопожарной службы включает в себя состоящих на соответствующих штатных должностях</w:t>
      </w:r>
      <w:r>
        <w:rPr>
          <w:rFonts w:ascii="Georgia" w:hAnsi="Georgia"/>
        </w:rPr>
        <w:t>:</w:t>
      </w:r>
      <w:r>
        <w:rPr>
          <w:rFonts w:ascii="Georgia" w:hAnsi="Georgia"/>
        </w:rPr>
        <w:t>лиц рядового и начальствующего состава федеральной противопожарной службы (далее - сотрудники)</w:t>
      </w:r>
      <w:r>
        <w:rPr>
          <w:rFonts w:ascii="Georgia" w:hAnsi="Georgia"/>
        </w:rPr>
        <w:t>;</w:t>
      </w:r>
      <w:r>
        <w:rPr>
          <w:rStyle w:val="btn"/>
          <w:rFonts w:ascii="Georgia" w:hAnsi="Georgia"/>
          <w:vanish/>
        </w:rPr>
        <w:t>1</w:t>
      </w:r>
      <w:r>
        <w:rPr>
          <w:rFonts w:ascii="Georgia" w:hAnsi="Georgia"/>
        </w:rPr>
        <w:t>военно</w:t>
      </w:r>
      <w:r>
        <w:rPr>
          <w:rFonts w:ascii="Georgia" w:hAnsi="Georgia"/>
        </w:rPr>
        <w:t>служащих федеральной противопожарной службы</w:t>
      </w:r>
      <w:r>
        <w:rPr>
          <w:rFonts w:ascii="Georgia" w:hAnsi="Georgia"/>
        </w:rPr>
        <w:t>;</w:t>
      </w:r>
      <w:r>
        <w:rPr>
          <w:rStyle w:val="btn"/>
          <w:rFonts w:ascii="Georgia" w:hAnsi="Georgia"/>
          <w:vanish/>
        </w:rPr>
        <w:t>1</w:t>
      </w:r>
      <w:r>
        <w:rPr>
          <w:rFonts w:ascii="Georgia" w:hAnsi="Georgia"/>
        </w:rPr>
        <w:t>лиц, не имеющих специальных или воинских званий (далее - работники)</w:t>
      </w:r>
      <w:r>
        <w:rPr>
          <w:rFonts w:ascii="Georgia" w:hAnsi="Georgia"/>
        </w:rPr>
        <w:t>.</w:t>
      </w:r>
      <w:r>
        <w:rPr>
          <w:rFonts w:ascii="Georgia" w:hAnsi="Georgia"/>
        </w:rPr>
        <w:t>В Государственную противопожарную службу принимаются граждане Российской Федерации не моложе 17 лет, способные по своим личным и деловым качествам, образованию и состоянию здоровья выполнять обязанности, возложенные на личный состав Государственной противо</w:t>
      </w:r>
      <w:r>
        <w:rPr>
          <w:rFonts w:ascii="Georgia" w:hAnsi="Georgia"/>
        </w:rPr>
        <w:t>пожарной службы</w:t>
      </w:r>
      <w:r>
        <w:rPr>
          <w:rFonts w:ascii="Georgia" w:hAnsi="Georgia"/>
        </w:rPr>
        <w:t>.</w:t>
      </w:r>
      <w:r>
        <w:rPr>
          <w:rFonts w:ascii="Georgia" w:hAnsi="Georgia"/>
        </w:rPr>
        <w:t>На сотрудников и военнослужащих федеральной противопожарной службы распространяются положения, регламентирующие прохождение службы соответственно в федеральной противопожарной службе и в Вооруженных Силах Российской Федерации. На работников</w:t>
      </w:r>
      <w:r>
        <w:rPr>
          <w:rFonts w:ascii="Georgia" w:hAnsi="Georgia"/>
        </w:rPr>
        <w:t xml:space="preserve"> Государственной противопожарной службы распространяются права, обязанности и льготы, установленные законодательством Российской Федерации о труде</w:t>
      </w:r>
      <w:r>
        <w:rPr>
          <w:rFonts w:ascii="Georgia" w:hAnsi="Georgia"/>
        </w:rPr>
        <w:t>.</w:t>
      </w:r>
      <w:r>
        <w:rPr>
          <w:rStyle w:val="btn"/>
          <w:rFonts w:ascii="Georgia" w:hAnsi="Georgia"/>
          <w:vanish/>
        </w:rPr>
        <w:t>7</w:t>
      </w:r>
      <w:r>
        <w:rPr>
          <w:rFonts w:ascii="Georgia" w:hAnsi="Georgia"/>
        </w:rPr>
        <w:t>Работники Государственной противопожарной службы в целях защиты своих профессиональных, социальных и иных пр</w:t>
      </w:r>
      <w:r>
        <w:rPr>
          <w:rFonts w:ascii="Georgia" w:hAnsi="Georgia"/>
        </w:rPr>
        <w:t>ав и законных интересов могут объединяться или вступать на добровольной основе и в соответствии с действующим законодательством в профессиональные союзы, ассоциации, объединения пожарной охраны</w:t>
      </w:r>
      <w:r>
        <w:rPr>
          <w:rFonts w:ascii="Georgia" w:hAnsi="Georgia"/>
        </w:rPr>
        <w:t>.</w:t>
      </w:r>
      <w:r>
        <w:rPr>
          <w:rStyle w:val="btn"/>
          <w:rFonts w:ascii="Georgia" w:hAnsi="Georgia"/>
          <w:vanish/>
        </w:rPr>
        <w:t>1</w:t>
      </w:r>
      <w:r>
        <w:rPr>
          <w:rFonts w:ascii="Georgia" w:hAnsi="Georgia"/>
        </w:rPr>
        <w:t>В своей деятельности личный состав Государственной противопож</w:t>
      </w:r>
      <w:r>
        <w:rPr>
          <w:rFonts w:ascii="Georgia" w:hAnsi="Georgia"/>
        </w:rPr>
        <w:t>арной службы не может быть ограничен решениями политических партий, массовых общественных движений и иных общественных объединений, преследующих политические цели</w:t>
      </w:r>
      <w:r>
        <w:rPr>
          <w:rFonts w:ascii="Georgia" w:hAnsi="Georgia"/>
        </w:rPr>
        <w:t>.</w:t>
      </w:r>
    </w:p>
    <w:p w:rsidR="00000000" w:rsidRDefault="00E83292">
      <w:pPr>
        <w:spacing w:after="223"/>
        <w:jc w:val="both"/>
        <w:divId w:val="638732659"/>
        <w:rPr>
          <w:rFonts w:ascii="Georgia" w:hAnsi="Georgia"/>
        </w:rPr>
      </w:pPr>
      <w:r>
        <w:rPr>
          <w:rStyle w:val="docexpired1"/>
          <w:rFonts w:ascii="Georgia" w:hAnsi="Georgia"/>
        </w:rPr>
        <w:t>Часть утратила силу с 1 января 2005 года -</w:t>
      </w:r>
      <w:r>
        <w:rPr>
          <w:rStyle w:val="docexpired1"/>
          <w:rFonts w:ascii="Georgia" w:hAnsi="Georgia"/>
        </w:rPr>
        <w:t xml:space="preserve"> </w:t>
      </w:r>
      <w:hyperlink w:anchor="/document/99/901907297/ZA02ESQ3M5/" w:history="1">
        <w:r>
          <w:rPr>
            <w:rStyle w:val="a4"/>
            <w:rFonts w:ascii="Georgia" w:hAnsi="Georgia"/>
          </w:rPr>
          <w:t>Федеральный закон от 22 августа 2004 года № 122-ФЗ</w:t>
        </w:r>
      </w:hyperlink>
      <w:r>
        <w:rPr>
          <w:rStyle w:val="docexpired1"/>
          <w:rFonts w:ascii="Georgia" w:hAnsi="Georgia"/>
        </w:rPr>
        <w:t>. - См.</w:t>
      </w:r>
      <w:r>
        <w:rPr>
          <w:rStyle w:val="docexpired1"/>
          <w:rFonts w:ascii="Georgia" w:hAnsi="Georgia"/>
        </w:rPr>
        <w:t xml:space="preserve"> </w:t>
      </w:r>
      <w:hyperlink w:anchor="/document/99/901910205/ZA02HEQ3M5/" w:history="1">
        <w:r>
          <w:rPr>
            <w:rStyle w:val="a4"/>
            <w:rFonts w:ascii="Georgia" w:hAnsi="Georgia"/>
          </w:rPr>
          <w:t>предыдущую редакцию</w:t>
        </w:r>
      </w:hyperlink>
      <w:r>
        <w:rPr>
          <w:rStyle w:val="docexpired1"/>
          <w:rFonts w:ascii="Georgia" w:hAnsi="Georgia"/>
        </w:rPr>
        <w:t>.</w:t>
      </w:r>
    </w:p>
    <w:p w:rsidR="00000000" w:rsidRDefault="00E83292">
      <w:pPr>
        <w:spacing w:after="223"/>
        <w:jc w:val="both"/>
        <w:divId w:val="638732659"/>
        <w:rPr>
          <w:rFonts w:ascii="Georgia" w:hAnsi="Georgia"/>
        </w:rPr>
      </w:pPr>
      <w:r>
        <w:rPr>
          <w:rFonts w:ascii="Georgia" w:hAnsi="Georgia"/>
        </w:rPr>
        <w:t>Личному составу Государственной противопожарной службы в подтверждение полномочий выдаются служебные удостоверен</w:t>
      </w:r>
      <w:r>
        <w:rPr>
          <w:rFonts w:ascii="Georgia" w:hAnsi="Georgia"/>
        </w:rPr>
        <w:t>ия установленного образца в порядке, определяемом федеральным органом исполнительной власти, уполномоченным на решение задач в области пожарной безопасности</w:t>
      </w:r>
      <w:r>
        <w:rPr>
          <w:rFonts w:ascii="Georgia" w:hAnsi="Georgia"/>
        </w:rPr>
        <w:t>.</w:t>
      </w:r>
      <w:r>
        <w:rPr>
          <w:rStyle w:val="btn"/>
          <w:rFonts w:ascii="Georgia" w:hAnsi="Georgia"/>
          <w:vanish/>
        </w:rPr>
        <w:t>1</w:t>
      </w:r>
    </w:p>
    <w:p w:rsidR="00000000" w:rsidRDefault="00E83292">
      <w:pPr>
        <w:spacing w:after="223"/>
        <w:jc w:val="both"/>
        <w:divId w:val="638732659"/>
        <w:rPr>
          <w:rFonts w:ascii="Georgia" w:hAnsi="Georgia"/>
        </w:rPr>
      </w:pPr>
      <w:r>
        <w:rPr>
          <w:rStyle w:val="docexpired1"/>
          <w:rFonts w:ascii="Georgia" w:hAnsi="Georgia"/>
        </w:rPr>
        <w:t>Часть утратила силу с 1 января 2005 года -</w:t>
      </w:r>
      <w:r>
        <w:rPr>
          <w:rStyle w:val="docexpired1"/>
          <w:rFonts w:ascii="Georgia" w:hAnsi="Georgia"/>
        </w:rPr>
        <w:t xml:space="preserve"> </w:t>
      </w:r>
      <w:hyperlink w:anchor="/document/99/901907297/ZA0256A3E3/" w:history="1">
        <w:r>
          <w:rPr>
            <w:rStyle w:val="a4"/>
            <w:rFonts w:ascii="Georgia" w:hAnsi="Georgia"/>
          </w:rPr>
          <w:t>Федеральный закон от 22 августа 2004 года № 122-ФЗ</w:t>
        </w:r>
      </w:hyperlink>
      <w:r>
        <w:rPr>
          <w:rStyle w:val="docexpired1"/>
          <w:rFonts w:ascii="Georgia" w:hAnsi="Georgia"/>
        </w:rPr>
        <w:t>. - См.</w:t>
      </w:r>
      <w:r>
        <w:rPr>
          <w:rStyle w:val="docexpired1"/>
          <w:rFonts w:ascii="Georgia" w:hAnsi="Georgia"/>
        </w:rPr>
        <w:t xml:space="preserve"> </w:t>
      </w:r>
      <w:hyperlink w:anchor="/document/99/901910205/ZA02KBA3LF/" w:history="1">
        <w:r>
          <w:rPr>
            <w:rStyle w:val="a4"/>
            <w:rFonts w:ascii="Georgia" w:hAnsi="Georgia"/>
          </w:rPr>
          <w:t>предыдущую редакцию</w:t>
        </w:r>
      </w:hyperlink>
      <w:r>
        <w:rPr>
          <w:rStyle w:val="docexpired1"/>
          <w:rFonts w:ascii="Georgia" w:hAnsi="Georgia"/>
        </w:rPr>
        <w:t>.</w:t>
      </w:r>
      <w:r>
        <w:rPr>
          <w:rFonts w:ascii="Georgia" w:hAnsi="Georgia"/>
        </w:rPr>
        <w:t>Часть, дополнительно включенная с 9 ноября 2000 года</w:t>
      </w:r>
      <w:r>
        <w:rPr>
          <w:rFonts w:ascii="Georgia" w:hAnsi="Georgia"/>
        </w:rPr>
        <w:t xml:space="preserve"> </w:t>
      </w:r>
      <w:hyperlink w:anchor="/document/99/901774790/ZA0226U3ET/" w:history="1">
        <w:r>
          <w:rPr>
            <w:rStyle w:val="a4"/>
            <w:rFonts w:ascii="Georgia" w:hAnsi="Georgia"/>
          </w:rPr>
          <w:t>Федераль</w:t>
        </w:r>
        <w:r>
          <w:rPr>
            <w:rStyle w:val="a4"/>
            <w:rFonts w:ascii="Georgia" w:hAnsi="Georgia"/>
          </w:rPr>
          <w:t>ным законом от 7 ноября 2000 года № 135-ФЗ</w:t>
        </w:r>
      </w:hyperlink>
      <w:r>
        <w:rPr>
          <w:rFonts w:ascii="Georgia" w:hAnsi="Georgia"/>
        </w:rPr>
        <w:t>, утратила силу с 1 января 2005 года -</w:t>
      </w:r>
      <w:r>
        <w:rPr>
          <w:rFonts w:ascii="Georgia" w:hAnsi="Georgia"/>
        </w:rPr>
        <w:t xml:space="preserve"> </w:t>
      </w:r>
      <w:hyperlink w:anchor="/document/99/901907297/ZA0256A3E3/" w:history="1">
        <w:r>
          <w:rPr>
            <w:rStyle w:val="a4"/>
            <w:rFonts w:ascii="Georgia" w:hAnsi="Georgia"/>
          </w:rPr>
          <w:t>Федеральный закон от 22 августа 2004 года № 122-ФЗ</w:t>
        </w:r>
      </w:hyperlink>
      <w:r>
        <w:rPr>
          <w:rFonts w:ascii="Georgia" w:hAnsi="Georgia"/>
        </w:rPr>
        <w:t>. - См.</w:t>
      </w:r>
      <w:r>
        <w:rPr>
          <w:rFonts w:ascii="Georgia" w:hAnsi="Georgia"/>
        </w:rPr>
        <w:t xml:space="preserve"> </w:t>
      </w:r>
      <w:hyperlink w:anchor="/document/99/901910205/ZA029HS3HD/" w:history="1">
        <w:r>
          <w:rPr>
            <w:rStyle w:val="a4"/>
            <w:rFonts w:ascii="Georgia" w:hAnsi="Georgia"/>
          </w:rPr>
          <w:t>пре</w:t>
        </w:r>
        <w:r>
          <w:rPr>
            <w:rStyle w:val="a4"/>
            <w:rFonts w:ascii="Georgia" w:hAnsi="Georgia"/>
          </w:rPr>
          <w:t>дыдущую редакцию</w:t>
        </w:r>
      </w:hyperlink>
      <w:r>
        <w:rPr>
          <w:rFonts w:ascii="Georgia" w:hAnsi="Georgia"/>
        </w:rPr>
        <w:t>.</w:t>
      </w:r>
      <w:r>
        <w:rPr>
          <w:rFonts w:ascii="Georgia" w:hAnsi="Georgia"/>
        </w:rPr>
        <w:t xml:space="preserve"> </w:t>
      </w:r>
    </w:p>
    <w:p w:rsidR="00000000" w:rsidRDefault="00E83292">
      <w:pPr>
        <w:spacing w:after="223"/>
        <w:jc w:val="both"/>
        <w:divId w:val="638732659"/>
        <w:rPr>
          <w:rFonts w:ascii="Georgia" w:hAnsi="Georgia"/>
        </w:rPr>
      </w:pPr>
      <w:r>
        <w:rPr>
          <w:rFonts w:ascii="Georgia" w:hAnsi="Georgia"/>
        </w:rPr>
        <w:t>Сотрудники и военнослужащие Государственной противопожарной службы имеют знаки отличия и форму одежды, установленные Правительством Российской Федерации</w:t>
      </w:r>
      <w:r>
        <w:rPr>
          <w:rFonts w:ascii="Georgia" w:hAnsi="Georgia"/>
        </w:rPr>
        <w:t>.</w:t>
      </w:r>
      <w:r>
        <w:rPr>
          <w:rStyle w:val="btn"/>
          <w:rFonts w:ascii="Georgia" w:hAnsi="Georgia"/>
          <w:vanish/>
        </w:rPr>
        <w:t>1</w:t>
      </w:r>
      <w:hyperlink w:anchor="/document/99/436755063/XA00LVA2M9/" w:history="1">
        <w:r>
          <w:rPr>
            <w:rStyle w:val="a4"/>
            <w:rFonts w:ascii="Georgia" w:hAnsi="Georgia"/>
            <w:vanish/>
          </w:rPr>
          <w:t>Форменная одежда сотрудник</w:t>
        </w:r>
        <w:r>
          <w:rPr>
            <w:rStyle w:val="a4"/>
            <w:rFonts w:ascii="Georgia" w:hAnsi="Georgia"/>
            <w:vanish/>
          </w:rPr>
          <w:t>ов федеральной противопожарной службы</w:t>
        </w:r>
      </w:hyperlink>
      <w:r>
        <w:rPr>
          <w:rFonts w:ascii="Georgia" w:hAnsi="Georgia"/>
        </w:rPr>
        <w:t xml:space="preserve">Работникам Государственной противопожарной службы, назначенным на должности, замещаемые сотрудниками и военнослужащими Государственной противопожарной службы, в непрерывный стаж службы, </w:t>
      </w:r>
      <w:r>
        <w:rPr>
          <w:rFonts w:ascii="Georgia" w:hAnsi="Georgia"/>
        </w:rPr>
        <w:lastRenderedPageBreak/>
        <w:t>учитываемый при исчислении выслуг</w:t>
      </w:r>
      <w:r>
        <w:rPr>
          <w:rFonts w:ascii="Georgia" w:hAnsi="Georgia"/>
        </w:rPr>
        <w:t>и лет для выплаты процентной надбавки, получения иных льгот и назначения пенсий, засчитывается непосредственно предшествующий назначению на эти должности период работы в системе Государственной противопожарной службы Министерства Российской Федерации по де</w:t>
      </w:r>
      <w:r>
        <w:rPr>
          <w:rFonts w:ascii="Georgia" w:hAnsi="Georgia"/>
        </w:rPr>
        <w:t>лам гражданской обороны, чрезвычайным ситуациям и ликвидации последствий стихийных бедствий (Министерства внутренних дел Российской Федерации). Указанное правило распространяется на сотрудников и военнослужащих Государственной противопожарной службы, работ</w:t>
      </w:r>
      <w:r>
        <w:rPr>
          <w:rFonts w:ascii="Georgia" w:hAnsi="Georgia"/>
        </w:rPr>
        <w:t>авших на должностях, замещаемых работниками Государственной противопожарной службы (пожарной охраны Министерства внутренних дел, противопожарных и аварийно-спасательных служб Министерства внутренних дел), в том числе и до вступления в силу настоящего Федер</w:t>
      </w:r>
      <w:r>
        <w:rPr>
          <w:rFonts w:ascii="Georgia" w:hAnsi="Georgia"/>
        </w:rPr>
        <w:t>ального закона</w:t>
      </w:r>
      <w:r>
        <w:rPr>
          <w:rFonts w:ascii="Georgia" w:hAnsi="Georgia"/>
        </w:rPr>
        <w:t>.</w:t>
      </w:r>
      <w:r>
        <w:rPr>
          <w:rStyle w:val="btn"/>
          <w:rFonts w:ascii="Georgia" w:hAnsi="Georgia"/>
          <w:vanish/>
        </w:rPr>
        <w:t>1</w:t>
      </w:r>
      <w:r>
        <w:rPr>
          <w:rFonts w:ascii="Georgia" w:hAnsi="Georgia"/>
        </w:rPr>
        <w:t>В федеральной противопожарной службе проходят также службу государственные гражданские служащие (в органах, где предусмотрен данный вид государственной службы)</w:t>
      </w:r>
      <w:r>
        <w:rPr>
          <w:rFonts w:ascii="Georgia" w:hAnsi="Georgia"/>
        </w:rPr>
        <w:t>.</w:t>
      </w:r>
      <w:r>
        <w:rPr>
          <w:rStyle w:val="btn"/>
          <w:rFonts w:ascii="Georgia" w:hAnsi="Georgia"/>
          <w:vanish/>
        </w:rPr>
        <w:t>1</w:t>
      </w:r>
      <w:r>
        <w:rPr>
          <w:rFonts w:ascii="Georgia" w:hAnsi="Georgia"/>
        </w:rPr>
        <w:t>Часть, дополнительно включенная с 1 января 2005 года</w:t>
      </w:r>
      <w:r>
        <w:rPr>
          <w:rFonts w:ascii="Georgia" w:hAnsi="Georgia"/>
        </w:rPr>
        <w:t xml:space="preserve"> </w:t>
      </w:r>
      <w:hyperlink w:anchor="/document/99/901907297/ZA023IQ3I1/" w:history="1">
        <w:r>
          <w:rPr>
            <w:rStyle w:val="a4"/>
            <w:rFonts w:ascii="Georgia" w:hAnsi="Georgia"/>
          </w:rPr>
          <w:t>Федеральным законом от 22 августа 2004 года № 122-ФЗ</w:t>
        </w:r>
      </w:hyperlink>
      <w:r>
        <w:rPr>
          <w:rFonts w:ascii="Georgia" w:hAnsi="Georgia"/>
        </w:rPr>
        <w:t>, утратила силу с 1 апреля 2005 года -</w:t>
      </w:r>
      <w:r>
        <w:rPr>
          <w:rFonts w:ascii="Georgia" w:hAnsi="Georgia"/>
        </w:rPr>
        <w:t xml:space="preserve"> </w:t>
      </w:r>
      <w:hyperlink w:anchor="/document/99/901928760/ZA01U9C3EV/" w:history="1">
        <w:r>
          <w:rPr>
            <w:rStyle w:val="a4"/>
            <w:rFonts w:ascii="Georgia" w:hAnsi="Georgia"/>
          </w:rPr>
          <w:t>Федеральный закон от 1 апреля 2005 года № 27-ФЗ</w:t>
        </w:r>
      </w:hyperlink>
      <w:r>
        <w:rPr>
          <w:rFonts w:ascii="Georgia" w:hAnsi="Georgia"/>
        </w:rPr>
        <w:t>. - См.</w:t>
      </w:r>
      <w:r>
        <w:rPr>
          <w:rFonts w:ascii="Georgia" w:hAnsi="Georgia"/>
        </w:rPr>
        <w:t xml:space="preserve"> </w:t>
      </w:r>
      <w:hyperlink w:anchor="/document/99/901929286/ZA01HS838M/" w:history="1">
        <w:r>
          <w:rPr>
            <w:rStyle w:val="a4"/>
            <w:rFonts w:ascii="Georgia" w:hAnsi="Georgia"/>
          </w:rPr>
          <w:t>предыдущую редакцию</w:t>
        </w:r>
      </w:hyperlink>
      <w:r>
        <w:rPr>
          <w:rFonts w:ascii="Georgia" w:hAnsi="Georgia"/>
        </w:rPr>
        <w:t>.</w:t>
      </w:r>
      <w:r>
        <w:rPr>
          <w:rFonts w:ascii="Georgia" w:hAnsi="Georgia"/>
        </w:rPr>
        <w:t>Часть, дополнительно включенная с 1 января 2005 года</w:t>
      </w:r>
      <w:r>
        <w:rPr>
          <w:rFonts w:ascii="Georgia" w:hAnsi="Georgia"/>
        </w:rPr>
        <w:t xml:space="preserve"> </w:t>
      </w:r>
      <w:hyperlink w:anchor="/document/99/901907297/ZA023IQ3I1/" w:history="1">
        <w:r>
          <w:rPr>
            <w:rStyle w:val="a4"/>
            <w:rFonts w:ascii="Georgia" w:hAnsi="Georgia"/>
          </w:rPr>
          <w:t>Федеральным законом от 22 августа 2004 года № 122-ФЗ</w:t>
        </w:r>
      </w:hyperlink>
      <w:r>
        <w:rPr>
          <w:rFonts w:ascii="Georgia" w:hAnsi="Georgia"/>
        </w:rPr>
        <w:t>, утратила силу с 1 апреля 2005 года -</w:t>
      </w:r>
      <w:r>
        <w:rPr>
          <w:rFonts w:ascii="Georgia" w:hAnsi="Georgia"/>
        </w:rPr>
        <w:t xml:space="preserve"> </w:t>
      </w:r>
      <w:hyperlink w:anchor="/document/99/901928760/ZA01U9C3EV/" w:history="1">
        <w:r>
          <w:rPr>
            <w:rStyle w:val="a4"/>
            <w:rFonts w:ascii="Georgia" w:hAnsi="Georgia"/>
          </w:rPr>
          <w:t>Федеральный закон от 1 апреля 2005 года № 27-ФЗ</w:t>
        </w:r>
      </w:hyperlink>
      <w:r>
        <w:rPr>
          <w:rFonts w:ascii="Georgia" w:hAnsi="Georgia"/>
        </w:rPr>
        <w:t>. - См.</w:t>
      </w:r>
      <w:r>
        <w:rPr>
          <w:rFonts w:ascii="Georgia" w:hAnsi="Georgia"/>
        </w:rPr>
        <w:t xml:space="preserve"> </w:t>
      </w:r>
      <w:hyperlink w:anchor="/document/99/901929286/ZA024CS3E9/" w:history="1">
        <w:r>
          <w:rPr>
            <w:rStyle w:val="a4"/>
            <w:rFonts w:ascii="Georgia" w:hAnsi="Georgia"/>
          </w:rPr>
          <w:t>предыдущую редакцию</w:t>
        </w:r>
      </w:hyperlink>
      <w:r>
        <w:rPr>
          <w:rFonts w:ascii="Georgia" w:hAnsi="Georgia"/>
        </w:rPr>
        <w:t>.</w:t>
      </w:r>
      <w:r>
        <w:rPr>
          <w:rFonts w:ascii="Georgia" w:hAnsi="Georgia"/>
        </w:rPr>
        <w:t>Продолжительность несения службы личным составом федеральной против</w:t>
      </w:r>
      <w:r>
        <w:rPr>
          <w:rFonts w:ascii="Georgia" w:hAnsi="Georgia"/>
        </w:rPr>
        <w:t>опожарной службы, непосредственно осуществляющим деятельность по тушению пожаров и проведению аварийно-спасательных работ, определяет</w:t>
      </w:r>
      <w:r>
        <w:rPr>
          <w:rFonts w:ascii="Georgia" w:hAnsi="Georgia"/>
        </w:rPr>
        <w:t xml:space="preserve"> </w:t>
      </w:r>
      <w:r>
        <w:rPr>
          <w:rFonts w:ascii="Georgia" w:hAnsi="Georgia"/>
        </w:rPr>
        <w:t xml:space="preserve">федеральный орган исполнительной власти, уполномоченный на решение задач в области пожарной безопасности, по согласованию </w:t>
      </w:r>
      <w:r>
        <w:rPr>
          <w:rFonts w:ascii="Georgia" w:hAnsi="Georgia"/>
        </w:rPr>
        <w:t>с федеральным органом исполнительной власти по труду, если иное не предусмотрено федеральным законом</w:t>
      </w:r>
      <w:r>
        <w:rPr>
          <w:rFonts w:ascii="Georgia" w:hAnsi="Georgia"/>
        </w:rPr>
        <w:t>.</w:t>
      </w:r>
      <w:r>
        <w:rPr>
          <w:rStyle w:val="btn"/>
          <w:rFonts w:ascii="Georgia" w:hAnsi="Georgia"/>
          <w:vanish/>
        </w:rPr>
        <w:t>1</w:t>
      </w:r>
    </w:p>
    <w:p w:rsidR="00000000" w:rsidRDefault="00E83292">
      <w:pPr>
        <w:divId w:val="1365323647"/>
        <w:rPr>
          <w:rFonts w:ascii="Helvetica" w:eastAsia="Times New Roman" w:hAnsi="Helvetica" w:cs="Helvetica"/>
          <w:b/>
          <w:bCs/>
        </w:rPr>
      </w:pPr>
      <w:r>
        <w:rPr>
          <w:rStyle w:val="docarticle-number"/>
          <w:rFonts w:ascii="Helvetica" w:eastAsia="Times New Roman" w:hAnsi="Helvetica" w:cs="Helvetica"/>
          <w:b/>
          <w:bCs/>
        </w:rPr>
        <w:t xml:space="preserve">Статья 8. </w:t>
      </w:r>
      <w:r>
        <w:rPr>
          <w:rStyle w:val="docarticle-name"/>
          <w:rFonts w:ascii="Helvetica" w:eastAsia="Times New Roman" w:hAnsi="Helvetica" w:cs="Helvetica"/>
          <w:b/>
          <w:bCs/>
        </w:rPr>
        <w:t>Гарантии правовой и социальной защиты личного состава государственной противопожарной служб</w:t>
      </w:r>
      <w:r>
        <w:rPr>
          <w:rStyle w:val="docarticle-name"/>
          <w:rFonts w:ascii="Helvetica" w:eastAsia="Times New Roman" w:hAnsi="Helvetica" w:cs="Helvetica"/>
          <w:b/>
          <w:bCs/>
        </w:rPr>
        <w:t>ы</w:t>
      </w:r>
      <w:r>
        <w:rPr>
          <w:rStyle w:val="btn"/>
          <w:rFonts w:ascii="Helvetica" w:eastAsia="Times New Roman" w:hAnsi="Helvetica" w:cs="Helvetica"/>
          <w:b/>
          <w:bCs/>
          <w:vanish/>
        </w:rPr>
        <w:t>15</w:t>
      </w:r>
      <w:r>
        <w:rPr>
          <w:rStyle w:val="btn"/>
          <w:rFonts w:ascii="Helvetica" w:eastAsia="Times New Roman" w:hAnsi="Helvetica" w:cs="Helvetica"/>
          <w:b/>
          <w:bCs/>
          <w:vanish/>
        </w:rPr>
        <w:t>3</w:t>
      </w:r>
    </w:p>
    <w:p w:rsidR="00000000" w:rsidRDefault="00E83292">
      <w:pPr>
        <w:spacing w:after="223"/>
        <w:jc w:val="both"/>
        <w:divId w:val="638732659"/>
        <w:rPr>
          <w:rFonts w:ascii="Georgia" w:hAnsi="Georgia"/>
        </w:rPr>
      </w:pPr>
      <w:r>
        <w:rPr>
          <w:rFonts w:ascii="Georgia" w:hAnsi="Georgia"/>
        </w:rPr>
        <w:t>Сотрудники, военнослужащие и работники федераль</w:t>
      </w:r>
      <w:r>
        <w:rPr>
          <w:rFonts w:ascii="Georgia" w:hAnsi="Georgia"/>
        </w:rPr>
        <w:t>ной противопожарной службы и члены их семей находятся под защитой государства. Гарантии социальной защиты сотрудников федеральной противопожарной службы (денежное довольствие, страховые гарантии и выплаты в целях возмещения вреда, причиненного в связи с вы</w:t>
      </w:r>
      <w:r>
        <w:rPr>
          <w:rFonts w:ascii="Georgia" w:hAnsi="Georgia"/>
        </w:rPr>
        <w:t>полнением служебных обязанностей, право на жилищное обеспечение, право на медицинское обслуживание, гарантии в связи с прохождением службы в федеральной противопожарной службе и иные гарантии) устанавливаются настоящим Федеральным законом, другими федераль</w:t>
      </w:r>
      <w:r>
        <w:rPr>
          <w:rFonts w:ascii="Georgia" w:hAnsi="Georgia"/>
        </w:rPr>
        <w:t>ными законами и иными нормативными правовыми актами Российской Федерации</w:t>
      </w:r>
      <w:r>
        <w:rPr>
          <w:rFonts w:ascii="Georgia" w:hAnsi="Georgia"/>
        </w:rPr>
        <w:t>.</w:t>
      </w:r>
      <w:r>
        <w:rPr>
          <w:rStyle w:val="btn"/>
          <w:rFonts w:ascii="Georgia" w:hAnsi="Georgia"/>
          <w:vanish/>
        </w:rPr>
        <w:t>1</w:t>
      </w:r>
      <w:r>
        <w:rPr>
          <w:rStyle w:val="docexpired1"/>
          <w:rFonts w:ascii="Georgia" w:hAnsi="Georgia"/>
        </w:rPr>
        <w:t>Часть утратила силу с 1 января 2005 года -</w:t>
      </w:r>
      <w:r>
        <w:rPr>
          <w:rStyle w:val="docexpired1"/>
          <w:rFonts w:ascii="Georgia" w:hAnsi="Georgia"/>
        </w:rPr>
        <w:t xml:space="preserve"> </w:t>
      </w:r>
      <w:hyperlink w:anchor="/document/99/901907297/ZA02BUQ3IG/" w:history="1">
        <w:r>
          <w:rPr>
            <w:rStyle w:val="a4"/>
            <w:rFonts w:ascii="Georgia" w:hAnsi="Georgia"/>
          </w:rPr>
          <w:t>Федеральный закон от 22 августа 2004 года № 122-ФЗ</w:t>
        </w:r>
      </w:hyperlink>
      <w:r>
        <w:rPr>
          <w:rStyle w:val="docexpired1"/>
          <w:rFonts w:ascii="Georgia" w:hAnsi="Georgia"/>
        </w:rPr>
        <w:t>. - См.</w:t>
      </w:r>
      <w:r>
        <w:rPr>
          <w:rStyle w:val="docexpired1"/>
          <w:rFonts w:ascii="Georgia" w:hAnsi="Georgia"/>
        </w:rPr>
        <w:t xml:space="preserve"> </w:t>
      </w:r>
      <w:hyperlink w:anchor="/document/99/901910205/ZA02LS83Q2/" w:history="1">
        <w:r>
          <w:rPr>
            <w:rStyle w:val="a4"/>
            <w:rFonts w:ascii="Georgia" w:hAnsi="Georgia"/>
          </w:rPr>
          <w:t>предыдущую редакцию</w:t>
        </w:r>
      </w:hyperlink>
      <w:r>
        <w:rPr>
          <w:rStyle w:val="docexpired1"/>
          <w:rFonts w:ascii="Georgia" w:hAnsi="Georgia"/>
        </w:rPr>
        <w:t>.</w:t>
      </w:r>
      <w:r>
        <w:rPr>
          <w:rFonts w:ascii="Georgia" w:hAnsi="Georgia"/>
        </w:rPr>
        <w:t>Личный состав федеральной противопожарной службы, участвующий в тушении пожаров, имеет право на внеочередную установку телефона</w:t>
      </w:r>
      <w:r>
        <w:rPr>
          <w:rFonts w:ascii="Georgia" w:hAnsi="Georgia"/>
        </w:rPr>
        <w:t>.</w:t>
      </w:r>
      <w:r>
        <w:rPr>
          <w:rStyle w:val="btn"/>
          <w:rFonts w:ascii="Georgia" w:hAnsi="Georgia"/>
          <w:vanish/>
        </w:rPr>
        <w:t>1</w:t>
      </w:r>
      <w:r>
        <w:rPr>
          <w:rStyle w:val="docexpired1"/>
          <w:rFonts w:ascii="Georgia" w:hAnsi="Georgia"/>
        </w:rPr>
        <w:t>Часть утратила силу с 1 января 2005 года -</w:t>
      </w:r>
      <w:r>
        <w:rPr>
          <w:rStyle w:val="docexpired1"/>
          <w:rFonts w:ascii="Georgia" w:hAnsi="Georgia"/>
        </w:rPr>
        <w:t xml:space="preserve"> </w:t>
      </w:r>
      <w:hyperlink w:anchor="/document/99/901907297/ZA02E423MI/" w:history="1">
        <w:r>
          <w:rPr>
            <w:rStyle w:val="a4"/>
            <w:rFonts w:ascii="Georgia" w:hAnsi="Georgia"/>
          </w:rPr>
          <w:t>Федеральный закон от 22 августа 2004 года № 122-ФЗ</w:t>
        </w:r>
      </w:hyperlink>
      <w:r>
        <w:rPr>
          <w:rStyle w:val="docexpired1"/>
          <w:rFonts w:ascii="Georgia" w:hAnsi="Georgia"/>
        </w:rPr>
        <w:t>. - См.</w:t>
      </w:r>
      <w:r>
        <w:rPr>
          <w:rStyle w:val="docexpired1"/>
          <w:rFonts w:ascii="Georgia" w:hAnsi="Georgia"/>
        </w:rPr>
        <w:t xml:space="preserve"> </w:t>
      </w:r>
      <w:hyperlink w:anchor="/document/99/901910205/ZA026QA3GV/" w:history="1">
        <w:r>
          <w:rPr>
            <w:rStyle w:val="a4"/>
            <w:rFonts w:ascii="Georgia" w:hAnsi="Georgia"/>
          </w:rPr>
          <w:t>предыдущую редакцию</w:t>
        </w:r>
      </w:hyperlink>
      <w:r>
        <w:rPr>
          <w:rStyle w:val="docexpired1"/>
          <w:rFonts w:ascii="Georgia" w:hAnsi="Georgia"/>
        </w:rPr>
        <w:t>.</w:t>
      </w:r>
      <w:r>
        <w:rPr>
          <w:rFonts w:ascii="Georgia" w:hAnsi="Georgia"/>
        </w:rPr>
        <w:t>Сотрудникам и военнослужащим федеральной противопожарной службы, использующим в служебных целях</w:t>
      </w:r>
      <w:r>
        <w:rPr>
          <w:rFonts w:ascii="Georgia" w:hAnsi="Georgia"/>
        </w:rPr>
        <w:t xml:space="preserve"> личный транспорт, выплачивается денежная компенсация в установленных размерах</w:t>
      </w:r>
      <w:r>
        <w:rPr>
          <w:rFonts w:ascii="Georgia" w:hAnsi="Georgia"/>
        </w:rPr>
        <w:t>.</w:t>
      </w:r>
      <w:r>
        <w:rPr>
          <w:rStyle w:val="btn"/>
          <w:rFonts w:ascii="Georgia" w:hAnsi="Georgia"/>
          <w:vanish/>
        </w:rPr>
        <w:t>1</w:t>
      </w:r>
      <w:r>
        <w:rPr>
          <w:rStyle w:val="docexpired1"/>
          <w:rFonts w:ascii="Georgia" w:hAnsi="Georgia"/>
        </w:rPr>
        <w:t>Часть утратила силу с 1 января 2005 года -</w:t>
      </w:r>
      <w:r>
        <w:rPr>
          <w:rStyle w:val="docexpired1"/>
          <w:rFonts w:ascii="Georgia" w:hAnsi="Georgia"/>
        </w:rPr>
        <w:t xml:space="preserve"> </w:t>
      </w:r>
      <w:hyperlink w:anchor="/document/99/901907297/ZA02PD83PR/" w:history="1">
        <w:r>
          <w:rPr>
            <w:rStyle w:val="a4"/>
            <w:rFonts w:ascii="Georgia" w:hAnsi="Georgia"/>
          </w:rPr>
          <w:t>Федеральный закон от 22 августа 2004 года № 122-ФЗ</w:t>
        </w:r>
      </w:hyperlink>
      <w:r>
        <w:rPr>
          <w:rStyle w:val="docexpired1"/>
          <w:rFonts w:ascii="Georgia" w:hAnsi="Georgia"/>
        </w:rPr>
        <w:t>. - См.</w:t>
      </w:r>
      <w:r>
        <w:rPr>
          <w:rStyle w:val="docexpired1"/>
          <w:rFonts w:ascii="Georgia" w:hAnsi="Georgia"/>
        </w:rPr>
        <w:t xml:space="preserve"> </w:t>
      </w:r>
      <w:hyperlink w:anchor="/document/99/901910205/ZA020J23BL/" w:history="1">
        <w:r>
          <w:rPr>
            <w:rStyle w:val="a4"/>
            <w:rFonts w:ascii="Georgia" w:hAnsi="Georgia"/>
          </w:rPr>
          <w:t>предыдущую редакцию</w:t>
        </w:r>
      </w:hyperlink>
      <w:r>
        <w:rPr>
          <w:rStyle w:val="docexpired1"/>
          <w:rFonts w:ascii="Georgia" w:hAnsi="Georgia"/>
        </w:rPr>
        <w:t>.</w:t>
      </w:r>
      <w:r>
        <w:rPr>
          <w:rFonts w:ascii="Georgia" w:hAnsi="Georgia"/>
        </w:rPr>
        <w:t>Работникам Государственной противопожарной службы,</w:t>
      </w:r>
      <w:r>
        <w:rPr>
          <w:rFonts w:ascii="Georgia" w:hAnsi="Georgia"/>
        </w:rPr>
        <w:t xml:space="preserve"> </w:t>
      </w:r>
      <w:r>
        <w:rPr>
          <w:rFonts w:ascii="Georgia" w:hAnsi="Georgia"/>
        </w:rPr>
        <w:t>работающим на должностях, предусмотренных перечнем оперативных должностей Государственной противопожарной службы, утверждаемым Правительством Российской Федерации, органами исполнительной власти субъектов Российской Федерации, пенсии по старости устанавлив</w:t>
      </w:r>
      <w:r>
        <w:rPr>
          <w:rFonts w:ascii="Georgia" w:hAnsi="Georgia"/>
        </w:rPr>
        <w:t xml:space="preserve">аются по </w:t>
      </w:r>
      <w:r>
        <w:rPr>
          <w:rFonts w:ascii="Georgia" w:hAnsi="Georgia"/>
        </w:rPr>
        <w:lastRenderedPageBreak/>
        <w:t>достижении ими возраста 50 лет и при стаже работы в Государственной противопожарной службе не менее 25 лет</w:t>
      </w:r>
      <w:r>
        <w:rPr>
          <w:rFonts w:ascii="Georgia" w:hAnsi="Georgia"/>
        </w:rPr>
        <w:t>.</w:t>
      </w:r>
      <w:r>
        <w:rPr>
          <w:rStyle w:val="btn"/>
          <w:rFonts w:ascii="Georgia" w:hAnsi="Georgia"/>
          <w:vanish/>
        </w:rPr>
        <w:t>1</w:t>
      </w:r>
    </w:p>
    <w:p w:rsidR="00000000" w:rsidRDefault="00E83292">
      <w:pPr>
        <w:spacing w:after="223"/>
        <w:jc w:val="both"/>
        <w:divId w:val="638732659"/>
        <w:rPr>
          <w:rFonts w:ascii="Georgia" w:hAnsi="Georgia"/>
        </w:rPr>
      </w:pPr>
      <w:r>
        <w:rPr>
          <w:rFonts w:ascii="Georgia" w:hAnsi="Georgia"/>
        </w:rPr>
        <w:t>В случае гибели сотрудника, военнослужащего, работника Государственной противопожарной службы, муниципальной пожарной охраны при исполнени</w:t>
      </w:r>
      <w:r>
        <w:rPr>
          <w:rFonts w:ascii="Georgia" w:hAnsi="Georgia"/>
        </w:rPr>
        <w:t>и служебных обязанностей за семьей погибшего сохраняется право на улучшение жилищных условий, в том числе на получение отдельной квартиры на основаниях, которые имели место на момент его гибели, не позднее чем через шесть месяцев со дня его гибели</w:t>
      </w:r>
      <w:r>
        <w:rPr>
          <w:rFonts w:ascii="Georgia" w:hAnsi="Georgia"/>
        </w:rPr>
        <w:t>.</w:t>
      </w:r>
      <w:r>
        <w:rPr>
          <w:rStyle w:val="btn"/>
          <w:rFonts w:ascii="Georgia" w:hAnsi="Georgia"/>
          <w:vanish/>
        </w:rPr>
        <w:t>1</w:t>
      </w:r>
      <w:r>
        <w:rPr>
          <w:rFonts w:ascii="Georgia" w:hAnsi="Georgia"/>
        </w:rPr>
        <w:t>Правите</w:t>
      </w:r>
      <w:r>
        <w:rPr>
          <w:rFonts w:ascii="Georgia" w:hAnsi="Georgia"/>
        </w:rPr>
        <w:t>льство Российской Федерации, органы государственной власти субъектов Российской Федерации, органы местного самоуправления имеют право устанавливать иные, не предусмотренные настоящим Федеральным законом гарантии правовой и социальной защиты личного состава</w:t>
      </w:r>
      <w:r>
        <w:rPr>
          <w:rFonts w:ascii="Georgia" w:hAnsi="Georgia"/>
        </w:rPr>
        <w:t xml:space="preserve"> Государственной противопожарной службы</w:t>
      </w:r>
      <w:r>
        <w:rPr>
          <w:rFonts w:ascii="Georgia" w:hAnsi="Georgia"/>
        </w:rPr>
        <w:t>.</w:t>
      </w:r>
      <w:r>
        <w:rPr>
          <w:rFonts w:ascii="Georgia" w:hAnsi="Georgia"/>
        </w:rPr>
        <w:t>На личный состав Государственной противопожарной службы, охраняющий от пожаров организации с вредными и опасными условиями труда, распространяются гарантии правовой и социальной защиты и льготы, установленные действу</w:t>
      </w:r>
      <w:r>
        <w:rPr>
          <w:rFonts w:ascii="Georgia" w:hAnsi="Georgia"/>
        </w:rPr>
        <w:t>ющим законодательством для работников этих организаций</w:t>
      </w:r>
      <w:r>
        <w:rPr>
          <w:rFonts w:ascii="Georgia" w:hAnsi="Georgia"/>
        </w:rPr>
        <w:t>.</w:t>
      </w:r>
      <w:r>
        <w:rPr>
          <w:rStyle w:val="btn"/>
          <w:rFonts w:ascii="Georgia" w:hAnsi="Georgia"/>
          <w:vanish/>
        </w:rPr>
        <w:t>1</w:t>
      </w:r>
      <w:r>
        <w:rPr>
          <w:rFonts w:ascii="Georgia" w:hAnsi="Georgia"/>
        </w:rPr>
        <w:t>Сотрудники федеральной противопожарной службы в служебных целях обеспечиваются проездными документами на все виды транспорта общего пользования (кроме такси) городского, пригородного и местного сообще</w:t>
      </w:r>
      <w:r>
        <w:rPr>
          <w:rFonts w:ascii="Georgia" w:hAnsi="Georgia"/>
        </w:rPr>
        <w:t>ния в порядке, устанавливаемом Правительством Российской Федерации</w:t>
      </w:r>
      <w:r>
        <w:rPr>
          <w:rFonts w:ascii="Georgia" w:hAnsi="Georgia"/>
        </w:rPr>
        <w:t>.</w:t>
      </w:r>
      <w:r>
        <w:rPr>
          <w:rStyle w:val="btn"/>
          <w:rFonts w:ascii="Georgia" w:hAnsi="Georgia"/>
          <w:vanish/>
        </w:rPr>
        <w:t>2</w:t>
      </w:r>
      <w:hyperlink w:anchor="/document/99/902397270/XA00LVS2MC/" w:history="1">
        <w:r>
          <w:rPr>
            <w:rStyle w:val="a4"/>
            <w:rFonts w:ascii="Georgia" w:hAnsi="Georgia"/>
            <w:vanish/>
          </w:rPr>
          <w:t>Правила обеспечения проездными документами сотрудников некоторых федеральных органов исполнительной власти</w:t>
        </w:r>
      </w:hyperlink>
      <w:r>
        <w:rPr>
          <w:rFonts w:ascii="Georgia" w:hAnsi="Georgia"/>
        </w:rPr>
        <w:t>Сотрудники федеральной пр</w:t>
      </w:r>
      <w:r>
        <w:rPr>
          <w:rFonts w:ascii="Georgia" w:hAnsi="Georgia"/>
        </w:rPr>
        <w:t>отивопожарной службы, следующие к новому месту службы или направленные в служебную командировку, пользуются правом бронирования и внеочередного получения мест в гостиницах, приобретения проездных документов на все виды транспорта по предъявлении служебного</w:t>
      </w:r>
      <w:r>
        <w:rPr>
          <w:rFonts w:ascii="Georgia" w:hAnsi="Georgia"/>
        </w:rPr>
        <w:t xml:space="preserve"> удостоверения и документов, подтверждающих факт следования к новому месту службы или нахождения в служебной командировке</w:t>
      </w:r>
      <w:r>
        <w:rPr>
          <w:rFonts w:ascii="Georgia" w:hAnsi="Georgia"/>
        </w:rPr>
        <w:t>.</w:t>
      </w:r>
      <w:r>
        <w:rPr>
          <w:rStyle w:val="btn"/>
          <w:rFonts w:ascii="Georgia" w:hAnsi="Georgia"/>
          <w:vanish/>
        </w:rPr>
        <w:t>1</w:t>
      </w:r>
    </w:p>
    <w:p w:rsidR="00000000" w:rsidRDefault="00E83292">
      <w:pPr>
        <w:divId w:val="1127815850"/>
        <w:rPr>
          <w:rFonts w:ascii="Helvetica" w:eastAsia="Times New Roman" w:hAnsi="Helvetica" w:cs="Helvetica"/>
          <w:b/>
          <w:bCs/>
        </w:rPr>
      </w:pPr>
      <w:r>
        <w:rPr>
          <w:rStyle w:val="docarticle-number"/>
          <w:rFonts w:ascii="Helvetica" w:eastAsia="Times New Roman" w:hAnsi="Helvetica" w:cs="Helvetica"/>
          <w:b/>
          <w:bCs/>
        </w:rPr>
        <w:t xml:space="preserve">Статья 9. </w:t>
      </w:r>
      <w:r>
        <w:rPr>
          <w:rStyle w:val="docarticle-name"/>
          <w:rFonts w:ascii="Helvetica" w:eastAsia="Times New Roman" w:hAnsi="Helvetica" w:cs="Helvetica"/>
          <w:b/>
          <w:bCs/>
        </w:rPr>
        <w:t>Страховые гарантии сотрудникам и работникам Государственной противопожарной служб</w:t>
      </w:r>
      <w:r>
        <w:rPr>
          <w:rStyle w:val="docarticle-name"/>
          <w:rFonts w:ascii="Helvetica" w:eastAsia="Times New Roman" w:hAnsi="Helvetica" w:cs="Helvetica"/>
          <w:b/>
          <w:bCs/>
        </w:rPr>
        <w:t>ы</w:t>
      </w:r>
      <w:r>
        <w:rPr>
          <w:rStyle w:val="btn"/>
          <w:rFonts w:ascii="Helvetica" w:eastAsia="Times New Roman" w:hAnsi="Helvetica" w:cs="Helvetica"/>
          <w:b/>
          <w:bCs/>
          <w:vanish/>
        </w:rPr>
        <w:t>5</w:t>
      </w:r>
      <w:r>
        <w:rPr>
          <w:rStyle w:val="btn"/>
          <w:rFonts w:ascii="Helvetica" w:eastAsia="Times New Roman" w:hAnsi="Helvetica" w:cs="Helvetica"/>
          <w:b/>
          <w:bCs/>
          <w:vanish/>
        </w:rPr>
        <w:t>9</w:t>
      </w:r>
    </w:p>
    <w:p w:rsidR="00000000" w:rsidRDefault="00E83292">
      <w:pPr>
        <w:spacing w:after="223"/>
        <w:jc w:val="both"/>
        <w:divId w:val="638732659"/>
        <w:rPr>
          <w:rFonts w:ascii="Georgia" w:hAnsi="Georgia"/>
        </w:rPr>
      </w:pPr>
      <w:r>
        <w:rPr>
          <w:rFonts w:ascii="Georgia" w:hAnsi="Georgia"/>
        </w:rPr>
        <w:t>Сотрудники и работники Государственно</w:t>
      </w:r>
      <w:r>
        <w:rPr>
          <w:rFonts w:ascii="Georgia" w:hAnsi="Georgia"/>
        </w:rPr>
        <w:t>й противопожарной службы подлежат обязательному государственному личному страхованию за счет средств соответствующих бюджетов. Основания, условия, порядок обязательного государственного личного страхования указанных сотрудников, военнослужащих и работников</w:t>
      </w:r>
      <w:r>
        <w:rPr>
          <w:rFonts w:ascii="Georgia" w:hAnsi="Georgia"/>
        </w:rPr>
        <w:t xml:space="preserve"> устанавливаются федеральными законами, законодательными актами субъектов Российской Федерации и иными нормативными правовыми актами Российской Федерации</w:t>
      </w:r>
      <w:r>
        <w:rPr>
          <w:rFonts w:ascii="Georgia" w:hAnsi="Georgia"/>
        </w:rPr>
        <w:t>.</w:t>
      </w:r>
      <w:r>
        <w:rPr>
          <w:rFonts w:ascii="Georgia" w:hAnsi="Georgia"/>
        </w:rPr>
        <w:t xml:space="preserve">В случае гибели (смерти) сотрудников и работников федеральной противопожарной службы, наступившей при </w:t>
      </w:r>
      <w:r>
        <w:rPr>
          <w:rFonts w:ascii="Georgia" w:hAnsi="Georgia"/>
        </w:rPr>
        <w:t>исполнении ими служебных обязанностей, либо их смерти, наступившей вследствие увечья (ранения, травмы, контузии) либо заболевания, полученных ими при исполнении служебных обязанностей до истечения одного года со дня увольнения из Государственной противопож</w:t>
      </w:r>
      <w:r>
        <w:rPr>
          <w:rFonts w:ascii="Georgia" w:hAnsi="Georgia"/>
        </w:rPr>
        <w:t>арной службы, выплачивается единовременное пособие в размере 3000000 рублей в равных долях членам семей погибших (умерших) с последующим взысканием этой суммы с виновных лиц</w:t>
      </w:r>
      <w:r>
        <w:rPr>
          <w:rFonts w:ascii="Georgia" w:hAnsi="Georgia"/>
        </w:rPr>
        <w:t>.</w:t>
      </w:r>
      <w:r>
        <w:rPr>
          <w:rStyle w:val="btn"/>
          <w:rFonts w:ascii="Georgia" w:hAnsi="Georgia"/>
          <w:vanish/>
        </w:rPr>
        <w:t>1</w:t>
      </w:r>
      <w:r>
        <w:rPr>
          <w:rFonts w:ascii="Georgia" w:hAnsi="Georgia"/>
        </w:rPr>
        <w:t>Членами семьи, имеющими право на получение единовременного пособия за погибшего (</w:t>
      </w:r>
      <w:r>
        <w:rPr>
          <w:rFonts w:ascii="Georgia" w:hAnsi="Georgia"/>
        </w:rPr>
        <w:t>умершего) сотрудника, военнослужащего и работника считаются</w:t>
      </w:r>
      <w:r>
        <w:rPr>
          <w:rFonts w:ascii="Georgia" w:hAnsi="Georgia"/>
        </w:rPr>
        <w:t>:</w:t>
      </w:r>
      <w:r>
        <w:rPr>
          <w:rStyle w:val="btn"/>
          <w:rFonts w:ascii="Georgia" w:hAnsi="Georgia"/>
          <w:vanish/>
        </w:rPr>
        <w:t>1</w:t>
      </w:r>
      <w:r>
        <w:rPr>
          <w:rFonts w:ascii="Georgia" w:hAnsi="Georgia"/>
        </w:rPr>
        <w:t>супруга (супруг), состоящая (состоящий) на день гибели (смерти) в зарегистрированном браке с сотрудником, военнослужащим, работником федеральной противопожарной службы</w:t>
      </w:r>
      <w:r>
        <w:rPr>
          <w:rFonts w:ascii="Georgia" w:hAnsi="Georgia"/>
        </w:rPr>
        <w:t>;</w:t>
      </w:r>
      <w:r>
        <w:rPr>
          <w:rFonts w:ascii="Georgia" w:hAnsi="Georgia"/>
        </w:rPr>
        <w:t>родители сотрудника, военно</w:t>
      </w:r>
      <w:r>
        <w:rPr>
          <w:rFonts w:ascii="Georgia" w:hAnsi="Georgia"/>
        </w:rPr>
        <w:t>служащего, работника</w:t>
      </w:r>
      <w:r>
        <w:rPr>
          <w:rFonts w:ascii="Georgia" w:hAnsi="Georgia"/>
        </w:rPr>
        <w:t>;</w:t>
      </w:r>
      <w:r>
        <w:rPr>
          <w:rFonts w:ascii="Georgia" w:hAnsi="Georgia"/>
        </w:rPr>
        <w:t>дети, не достигшие возраста 18 лет, или старше этого возраста, если они стали инвалидами до достижения ими возраста 18 лет, а также дети, обучающиеся в образовательных организациях по очной форме обучения, - до окончания обучения, но н</w:t>
      </w:r>
      <w:r>
        <w:rPr>
          <w:rFonts w:ascii="Georgia" w:hAnsi="Georgia"/>
        </w:rPr>
        <w:t>е более чем до достижения ими возраста 23 лет</w:t>
      </w:r>
      <w:r>
        <w:rPr>
          <w:rFonts w:ascii="Georgia" w:hAnsi="Georgia"/>
        </w:rPr>
        <w:t>.</w:t>
      </w:r>
      <w:r>
        <w:rPr>
          <w:rStyle w:val="btn"/>
          <w:rFonts w:ascii="Georgia" w:hAnsi="Georgia"/>
          <w:vanish/>
        </w:rPr>
        <w:t>1</w:t>
      </w:r>
      <w:r>
        <w:rPr>
          <w:rFonts w:ascii="Georgia" w:hAnsi="Georgia"/>
        </w:rPr>
        <w:t xml:space="preserve">При </w:t>
      </w:r>
      <w:r>
        <w:rPr>
          <w:rFonts w:ascii="Georgia" w:hAnsi="Georgia"/>
        </w:rPr>
        <w:lastRenderedPageBreak/>
        <w:t>досрочном увольнении сотрудников и работников федеральной противопожарной службы со службы в связи с признанием их негодными к службе вследствие увечья (ранения, травмы, контузии) либо заболевания, получен</w:t>
      </w:r>
      <w:r>
        <w:rPr>
          <w:rFonts w:ascii="Georgia" w:hAnsi="Georgia"/>
        </w:rPr>
        <w:t>ных ими при исполнении служебных обязанностей, им выплачивается единовременное пособие в размере 2000000 рублей с последующим взысканием этой суммы с виновных лиц</w:t>
      </w:r>
      <w:r>
        <w:rPr>
          <w:rFonts w:ascii="Georgia" w:hAnsi="Georgia"/>
        </w:rPr>
        <w:t>.</w:t>
      </w:r>
      <w:r>
        <w:rPr>
          <w:rStyle w:val="btn"/>
          <w:rFonts w:ascii="Georgia" w:hAnsi="Georgia"/>
          <w:vanish/>
        </w:rPr>
        <w:t>1</w:t>
      </w:r>
    </w:p>
    <w:p w:rsidR="00000000" w:rsidRDefault="00E83292">
      <w:pPr>
        <w:spacing w:after="223"/>
        <w:jc w:val="both"/>
        <w:divId w:val="638732659"/>
        <w:rPr>
          <w:rFonts w:ascii="Georgia" w:hAnsi="Georgia"/>
        </w:rPr>
      </w:pPr>
      <w:r>
        <w:rPr>
          <w:rFonts w:ascii="Georgia" w:hAnsi="Georgia"/>
        </w:rPr>
        <w:t>Убытки, причиненные сотрудникам, военнослужащим и работникам Государственной противопожарно</w:t>
      </w:r>
      <w:r>
        <w:rPr>
          <w:rFonts w:ascii="Georgia" w:hAnsi="Georgia"/>
        </w:rPr>
        <w:t>й службы, находящимся при исполнении ими служебных обязанностей, возмещаются за счет средств соответствующих бюджетов в установленном порядке</w:t>
      </w:r>
      <w:r>
        <w:rPr>
          <w:rFonts w:ascii="Georgia" w:hAnsi="Georgia"/>
        </w:rPr>
        <w:t>.</w:t>
      </w:r>
    </w:p>
    <w:p w:rsidR="00000000" w:rsidRDefault="00E83292">
      <w:pPr>
        <w:divId w:val="2017731556"/>
        <w:rPr>
          <w:rFonts w:ascii="Helvetica" w:eastAsia="Times New Roman" w:hAnsi="Helvetica" w:cs="Helvetica"/>
          <w:b/>
          <w:bCs/>
        </w:rPr>
      </w:pPr>
      <w:r>
        <w:rPr>
          <w:rStyle w:val="docarticle-number"/>
          <w:rFonts w:ascii="Helvetica" w:eastAsia="Times New Roman" w:hAnsi="Helvetica" w:cs="Helvetica"/>
          <w:b/>
          <w:bCs/>
        </w:rPr>
        <w:t xml:space="preserve">Статья 10. </w:t>
      </w:r>
      <w:r>
        <w:rPr>
          <w:rStyle w:val="docarticle-name"/>
          <w:rFonts w:ascii="Helvetica" w:eastAsia="Times New Roman" w:hAnsi="Helvetica" w:cs="Helvetica"/>
          <w:b/>
          <w:bCs/>
        </w:rPr>
        <w:t>Финансовое и материально-техническое обеспечение служб пожарной безопасност</w:t>
      </w:r>
      <w:r>
        <w:rPr>
          <w:rStyle w:val="docarticle-name"/>
          <w:rFonts w:ascii="Helvetica" w:eastAsia="Times New Roman" w:hAnsi="Helvetica" w:cs="Helvetica"/>
          <w:b/>
          <w:bCs/>
        </w:rPr>
        <w:t>и</w:t>
      </w:r>
      <w:r>
        <w:rPr>
          <w:rStyle w:val="btn"/>
          <w:rFonts w:ascii="Helvetica" w:eastAsia="Times New Roman" w:hAnsi="Helvetica" w:cs="Helvetica"/>
          <w:b/>
          <w:bCs/>
          <w:vanish/>
        </w:rPr>
        <w:t>37</w:t>
      </w:r>
      <w:r>
        <w:rPr>
          <w:rStyle w:val="btn"/>
          <w:rFonts w:ascii="Helvetica" w:eastAsia="Times New Roman" w:hAnsi="Helvetica" w:cs="Helvetica"/>
          <w:b/>
          <w:bCs/>
          <w:vanish/>
        </w:rPr>
        <w:t>3</w:t>
      </w:r>
    </w:p>
    <w:p w:rsidR="00000000" w:rsidRDefault="00E83292">
      <w:pPr>
        <w:spacing w:after="223"/>
        <w:jc w:val="both"/>
        <w:divId w:val="638732659"/>
        <w:rPr>
          <w:rFonts w:ascii="Georgia" w:hAnsi="Georgia"/>
        </w:rPr>
      </w:pPr>
      <w:r>
        <w:rPr>
          <w:rFonts w:ascii="Georgia" w:hAnsi="Georgia"/>
        </w:rPr>
        <w:t>Финансовое обеспечение</w:t>
      </w:r>
      <w:r>
        <w:rPr>
          <w:rFonts w:ascii="Georgia" w:hAnsi="Georgia"/>
        </w:rPr>
        <w:t xml:space="preserve"> деятельности федеральной противопожарной службы, социальных гарантий и компенсаций ее личному составу в соответствии с настоящим Федеральным законом является расходным обязательством Российской Федерации</w:t>
      </w:r>
      <w:r>
        <w:rPr>
          <w:rFonts w:ascii="Georgia" w:hAnsi="Georgia"/>
        </w:rPr>
        <w:t>.</w:t>
      </w:r>
      <w:r>
        <w:rPr>
          <w:rFonts w:ascii="Georgia" w:hAnsi="Georgia"/>
        </w:rPr>
        <w:t>Финансовое обеспечение деятельности подразделений Г</w:t>
      </w:r>
      <w:r>
        <w:rPr>
          <w:rFonts w:ascii="Georgia" w:hAnsi="Georgia"/>
        </w:rPr>
        <w:t>осударственной противопожарной службы, созданных органами государственной власти субъектов Российской Федерации, социальных гарантий и компенсаций личному составу этих подразделений в соответствии с законодательством субъектов Российской Федерации является</w:t>
      </w:r>
      <w:r>
        <w:rPr>
          <w:rFonts w:ascii="Georgia" w:hAnsi="Georgia"/>
        </w:rPr>
        <w:t xml:space="preserve"> расходным обязательством субъектов Российской Федерации</w:t>
      </w:r>
      <w:r>
        <w:rPr>
          <w:rFonts w:ascii="Georgia" w:hAnsi="Georgia"/>
        </w:rPr>
        <w:t>.</w:t>
      </w:r>
      <w:r>
        <w:rPr>
          <w:rFonts w:ascii="Georgia" w:hAnsi="Georgia"/>
        </w:rPr>
        <w:t>Финансовое обеспечение мер</w:t>
      </w:r>
      <w:r>
        <w:rPr>
          <w:rFonts w:ascii="Georgia" w:hAnsi="Georgia"/>
        </w:rPr>
        <w:t xml:space="preserve"> </w:t>
      </w:r>
      <w:r>
        <w:rPr>
          <w:rFonts w:ascii="Georgia" w:hAnsi="Georgia"/>
        </w:rPr>
        <w:t>первичной пожарной безопасности в границах муниципального образования в соответствии с настоящим Федеральным законом является расходным обязательством муниципального образо</w:t>
      </w:r>
      <w:r>
        <w:rPr>
          <w:rFonts w:ascii="Georgia" w:hAnsi="Georgia"/>
        </w:rPr>
        <w:t>вания</w:t>
      </w:r>
      <w:r>
        <w:rPr>
          <w:rFonts w:ascii="Georgia" w:hAnsi="Georgia"/>
        </w:rPr>
        <w:t>.</w:t>
      </w:r>
      <w:r>
        <w:rPr>
          <w:rStyle w:val="btn"/>
          <w:rFonts w:ascii="Georgia" w:hAnsi="Georgia"/>
          <w:vanish/>
        </w:rPr>
        <w:t>1</w:t>
      </w:r>
      <w:r>
        <w:rPr>
          <w:rFonts w:ascii="Georgia" w:hAnsi="Georgia"/>
        </w:rPr>
        <w:t>Материально-техническое обеспечение федеральной противопожарной службы осуществляется в порядке и по нормам, установленным Правительством Российской Федерации</w:t>
      </w:r>
      <w:r>
        <w:rPr>
          <w:rFonts w:ascii="Georgia" w:hAnsi="Georgia"/>
        </w:rPr>
        <w:t>.</w:t>
      </w:r>
      <w:r>
        <w:rPr>
          <w:rFonts w:ascii="Georgia" w:hAnsi="Georgia"/>
        </w:rPr>
        <w:t>Финансовое и материально-техническое обеспечение деятельности ведомственной и частной пожа</w:t>
      </w:r>
      <w:r>
        <w:rPr>
          <w:rFonts w:ascii="Georgia" w:hAnsi="Georgia"/>
        </w:rPr>
        <w:t>рной охраны, а также финансовое обеспечение социальных гарантий и компенсаций их личному составу в соответствии с настоящим Федеральным законом осуществляется их учредителями за счет собственных средств</w:t>
      </w:r>
      <w:r>
        <w:rPr>
          <w:rFonts w:ascii="Georgia" w:hAnsi="Georgia"/>
        </w:rPr>
        <w:t>.</w:t>
      </w:r>
      <w:r>
        <w:rPr>
          <w:rStyle w:val="btn"/>
          <w:rFonts w:ascii="Georgia" w:hAnsi="Georgia"/>
          <w:vanish/>
        </w:rPr>
        <w:t>1</w:t>
      </w:r>
      <w:r>
        <w:rPr>
          <w:rFonts w:ascii="Georgia" w:hAnsi="Georgia"/>
        </w:rPr>
        <w:t>Финансовое и материально-техническое обеспечение дея</w:t>
      </w:r>
      <w:r>
        <w:rPr>
          <w:rFonts w:ascii="Georgia" w:hAnsi="Georgia"/>
        </w:rPr>
        <w:t>тельности добровольной пожарной охраны, а также финансовое обеспечение социальных гарантий и компенсаций добровольным пожарным осуществляется в соответствии с законодательством Российской Федерации</w:t>
      </w:r>
      <w:r>
        <w:rPr>
          <w:rFonts w:ascii="Georgia" w:hAnsi="Georgia"/>
        </w:rPr>
        <w:t>.</w:t>
      </w:r>
      <w:r>
        <w:rPr>
          <w:rStyle w:val="btn"/>
          <w:rFonts w:ascii="Georgia" w:hAnsi="Georgia"/>
          <w:vanish/>
        </w:rPr>
        <w:t>1</w:t>
      </w:r>
    </w:p>
    <w:p w:rsidR="00000000" w:rsidRDefault="00E83292">
      <w:pPr>
        <w:divId w:val="1681851774"/>
        <w:rPr>
          <w:rFonts w:ascii="Helvetica" w:eastAsia="Times New Roman" w:hAnsi="Helvetica" w:cs="Helvetica"/>
          <w:b/>
          <w:bCs/>
        </w:rPr>
      </w:pPr>
      <w:r>
        <w:rPr>
          <w:rStyle w:val="docarticle-number"/>
          <w:rFonts w:ascii="Helvetica" w:eastAsia="Times New Roman" w:hAnsi="Helvetica" w:cs="Helvetica"/>
          <w:b/>
          <w:bCs/>
        </w:rPr>
        <w:t xml:space="preserve">Статья 11. </w:t>
      </w:r>
      <w:r>
        <w:rPr>
          <w:rStyle w:val="docarticle-name"/>
          <w:rFonts w:ascii="Helvetica" w:eastAsia="Times New Roman" w:hAnsi="Helvetica" w:cs="Helvetica"/>
          <w:b/>
          <w:bCs/>
        </w:rPr>
        <w:t>Имущество Государственной противопожарной слу</w:t>
      </w:r>
      <w:r>
        <w:rPr>
          <w:rStyle w:val="docarticle-name"/>
          <w:rFonts w:ascii="Helvetica" w:eastAsia="Times New Roman" w:hAnsi="Helvetica" w:cs="Helvetica"/>
          <w:b/>
          <w:bCs/>
        </w:rPr>
        <w:t>жбы и муниципальной пожарной охран</w:t>
      </w:r>
      <w:r>
        <w:rPr>
          <w:rStyle w:val="docarticle-name"/>
          <w:rFonts w:ascii="Helvetica" w:eastAsia="Times New Roman" w:hAnsi="Helvetica" w:cs="Helvetica"/>
          <w:b/>
          <w:bCs/>
        </w:rPr>
        <w:t>ы</w:t>
      </w:r>
      <w:r>
        <w:rPr>
          <w:rStyle w:val="btn"/>
          <w:rFonts w:ascii="Helvetica" w:eastAsia="Times New Roman" w:hAnsi="Helvetica" w:cs="Helvetica"/>
          <w:b/>
          <w:bCs/>
          <w:vanish/>
        </w:rPr>
        <w:t>5</w:t>
      </w:r>
      <w:r>
        <w:rPr>
          <w:rStyle w:val="btn"/>
          <w:rFonts w:ascii="Helvetica" w:eastAsia="Times New Roman" w:hAnsi="Helvetica" w:cs="Helvetica"/>
          <w:b/>
          <w:bCs/>
          <w:vanish/>
        </w:rPr>
        <w:t>4</w:t>
      </w:r>
    </w:p>
    <w:p w:rsidR="00000000" w:rsidRDefault="00E83292">
      <w:pPr>
        <w:spacing w:after="223"/>
        <w:jc w:val="both"/>
        <w:divId w:val="638732659"/>
        <w:rPr>
          <w:rFonts w:ascii="Georgia" w:hAnsi="Georgia"/>
        </w:rPr>
      </w:pPr>
      <w:r>
        <w:rPr>
          <w:rFonts w:ascii="Georgia" w:hAnsi="Georgia"/>
        </w:rPr>
        <w:t>Имущество Государственной противопожарной службы и муниципальной пожарной охраны приватизации не подлежит.</w:t>
      </w:r>
      <w:r>
        <w:rPr>
          <w:rFonts w:ascii="Georgia" w:hAnsi="Georgia"/>
        </w:rPr>
        <w:t xml:space="preserve"> </w:t>
      </w:r>
      <w:r>
        <w:rPr>
          <w:rStyle w:val="btn"/>
          <w:rFonts w:ascii="Georgia" w:hAnsi="Georgia"/>
          <w:vanish/>
        </w:rPr>
        <w:t>1</w:t>
      </w:r>
    </w:p>
    <w:p w:rsidR="00000000" w:rsidRDefault="00E83292">
      <w:pPr>
        <w:divId w:val="1015883471"/>
        <w:rPr>
          <w:rFonts w:ascii="Helvetica" w:eastAsia="Times New Roman" w:hAnsi="Helvetica" w:cs="Helvetica"/>
          <w:b/>
          <w:bCs/>
        </w:rPr>
      </w:pPr>
      <w:r>
        <w:rPr>
          <w:rStyle w:val="docarticle-number"/>
          <w:rFonts w:ascii="Helvetica" w:eastAsia="Times New Roman" w:hAnsi="Helvetica" w:cs="Helvetica"/>
          <w:b/>
          <w:bCs/>
        </w:rPr>
        <w:t xml:space="preserve">Статья 11.1. </w:t>
      </w:r>
      <w:r>
        <w:rPr>
          <w:rStyle w:val="docarticle-name"/>
          <w:rFonts w:ascii="Helvetica" w:eastAsia="Times New Roman" w:hAnsi="Helvetica" w:cs="Helvetica"/>
          <w:b/>
          <w:bCs/>
        </w:rPr>
        <w:t>Муниципальная пожарная охран</w:t>
      </w:r>
      <w:r>
        <w:rPr>
          <w:rStyle w:val="docarticle-name"/>
          <w:rFonts w:ascii="Helvetica" w:eastAsia="Times New Roman" w:hAnsi="Helvetica" w:cs="Helvetica"/>
          <w:b/>
          <w:bCs/>
        </w:rPr>
        <w:t>а</w:t>
      </w:r>
      <w:r>
        <w:rPr>
          <w:rStyle w:val="btn"/>
          <w:rFonts w:ascii="Helvetica" w:eastAsia="Times New Roman" w:hAnsi="Helvetica" w:cs="Helvetica"/>
          <w:b/>
          <w:bCs/>
          <w:vanish/>
        </w:rPr>
        <w:t>1</w:t>
      </w:r>
      <w:r>
        <w:rPr>
          <w:rStyle w:val="btn"/>
          <w:rFonts w:ascii="Helvetica" w:eastAsia="Times New Roman" w:hAnsi="Helvetica" w:cs="Helvetica"/>
          <w:b/>
          <w:bCs/>
          <w:vanish/>
        </w:rPr>
        <w:t>4</w:t>
      </w:r>
    </w:p>
    <w:p w:rsidR="00000000" w:rsidRDefault="00E83292">
      <w:pPr>
        <w:spacing w:after="223"/>
        <w:jc w:val="both"/>
        <w:divId w:val="638732659"/>
        <w:rPr>
          <w:rFonts w:ascii="Georgia" w:hAnsi="Georgia"/>
        </w:rPr>
      </w:pPr>
      <w:r>
        <w:rPr>
          <w:rFonts w:ascii="Georgia" w:hAnsi="Georgia"/>
        </w:rPr>
        <w:t>Муниципальная пожарная охрана создается органами местного самоуправления на территории муниципальных образований</w:t>
      </w:r>
      <w:r>
        <w:rPr>
          <w:rFonts w:ascii="Georgia" w:hAnsi="Georgia"/>
        </w:rPr>
        <w:t>.</w:t>
      </w:r>
      <w:r>
        <w:rPr>
          <w:rFonts w:ascii="Georgia" w:hAnsi="Georgia"/>
        </w:rPr>
        <w:t>Цель, задачи, порядок создания и организации деятельности муниципальной пожарной охраны, порядок ее взаимоотношений с другими видами пожарной о</w:t>
      </w:r>
      <w:r>
        <w:rPr>
          <w:rFonts w:ascii="Georgia" w:hAnsi="Georgia"/>
        </w:rPr>
        <w:t>храны определяются органами местного самоуправления</w:t>
      </w:r>
      <w:r>
        <w:rPr>
          <w:rFonts w:ascii="Georgia" w:hAnsi="Georgia"/>
        </w:rPr>
        <w:t>.</w:t>
      </w:r>
    </w:p>
    <w:p w:rsidR="00000000" w:rsidRDefault="00E83292">
      <w:pPr>
        <w:divId w:val="1746880491"/>
        <w:rPr>
          <w:rFonts w:ascii="Helvetica" w:eastAsia="Times New Roman" w:hAnsi="Helvetica" w:cs="Helvetica"/>
          <w:b/>
          <w:bCs/>
        </w:rPr>
      </w:pPr>
      <w:r>
        <w:rPr>
          <w:rStyle w:val="docarticle-number"/>
          <w:rFonts w:ascii="Helvetica" w:eastAsia="Times New Roman" w:hAnsi="Helvetica" w:cs="Helvetica"/>
          <w:b/>
          <w:bCs/>
        </w:rPr>
        <w:t xml:space="preserve">Статья 12. </w:t>
      </w:r>
      <w:r>
        <w:rPr>
          <w:rStyle w:val="docarticle-name"/>
          <w:rFonts w:ascii="Helvetica" w:eastAsia="Times New Roman" w:hAnsi="Helvetica" w:cs="Helvetica"/>
          <w:b/>
          <w:bCs/>
        </w:rPr>
        <w:t>Ведомственная пожарная охран</w:t>
      </w:r>
      <w:r>
        <w:rPr>
          <w:rStyle w:val="docarticle-name"/>
          <w:rFonts w:ascii="Helvetica" w:eastAsia="Times New Roman" w:hAnsi="Helvetica" w:cs="Helvetica"/>
          <w:b/>
          <w:bCs/>
        </w:rPr>
        <w:t>а</w:t>
      </w:r>
      <w:r>
        <w:rPr>
          <w:rStyle w:val="btn"/>
          <w:rFonts w:ascii="Helvetica" w:eastAsia="Times New Roman" w:hAnsi="Helvetica" w:cs="Helvetica"/>
          <w:b/>
          <w:bCs/>
          <w:vanish/>
        </w:rPr>
        <w:t>2</w:t>
      </w:r>
      <w:r>
        <w:rPr>
          <w:rStyle w:val="btn"/>
          <w:rFonts w:ascii="Helvetica" w:eastAsia="Times New Roman" w:hAnsi="Helvetica" w:cs="Helvetica"/>
          <w:b/>
          <w:bCs/>
          <w:vanish/>
        </w:rPr>
        <w:t>0</w:t>
      </w:r>
    </w:p>
    <w:p w:rsidR="00000000" w:rsidRDefault="00E83292">
      <w:pPr>
        <w:spacing w:after="223"/>
        <w:jc w:val="both"/>
        <w:divId w:val="638732659"/>
        <w:rPr>
          <w:rFonts w:ascii="Georgia" w:hAnsi="Georgia"/>
        </w:rPr>
      </w:pPr>
      <w:r>
        <w:rPr>
          <w:rFonts w:ascii="Georgia" w:hAnsi="Georgia"/>
        </w:rPr>
        <w:t xml:space="preserve">Федеральные органы исполнительной власти, организации в целях обеспечения пожарной безопасности могут создавать органы управления и подразделения </w:t>
      </w:r>
      <w:r>
        <w:rPr>
          <w:rFonts w:ascii="Georgia" w:hAnsi="Georgia"/>
        </w:rPr>
        <w:lastRenderedPageBreak/>
        <w:t xml:space="preserve">ведомственной </w:t>
      </w:r>
      <w:r>
        <w:rPr>
          <w:rFonts w:ascii="Georgia" w:hAnsi="Georgia"/>
        </w:rPr>
        <w:t>пожарной охраны</w:t>
      </w:r>
      <w:r>
        <w:rPr>
          <w:rFonts w:ascii="Georgia" w:hAnsi="Georgia"/>
        </w:rPr>
        <w:t>.</w:t>
      </w:r>
      <w:r>
        <w:rPr>
          <w:rStyle w:val="btn"/>
          <w:rFonts w:ascii="Georgia" w:hAnsi="Georgia"/>
          <w:vanish/>
        </w:rPr>
        <w:t>1</w:t>
      </w:r>
      <w:r>
        <w:rPr>
          <w:rFonts w:ascii="Georgia" w:hAnsi="Georgia"/>
        </w:rPr>
        <w:t>Порядок организации, реорганизации, ликвидации органов управления и подразделений ведомственной пожарной охраны, условия осуществления их деятельности, несения службы личным составом определяются соответствующими положениями, согласованным</w:t>
      </w:r>
      <w:r>
        <w:rPr>
          <w:rFonts w:ascii="Georgia" w:hAnsi="Georgia"/>
        </w:rPr>
        <w:t>и с федеральным органом исполнительной власти, уполномоченным на решение задач в области пожарной безопасности</w:t>
      </w:r>
      <w:r>
        <w:rPr>
          <w:rFonts w:ascii="Georgia" w:hAnsi="Georgia"/>
        </w:rPr>
        <w:t>.</w:t>
      </w:r>
      <w:r>
        <w:rPr>
          <w:rStyle w:val="btn"/>
          <w:rFonts w:ascii="Georgia" w:hAnsi="Georgia"/>
          <w:vanish/>
        </w:rPr>
        <w:t>4</w:t>
      </w:r>
      <w:hyperlink w:anchor="/document/99/456058823/XA00LTK2M0/" w:history="1">
        <w:r>
          <w:rPr>
            <w:rStyle w:val="a4"/>
            <w:rFonts w:ascii="Georgia" w:hAnsi="Georgia"/>
            <w:vanish/>
          </w:rPr>
          <w:t>Положение о ведомственной пожарной охране войск национальной гвардии</w:t>
        </w:r>
      </w:hyperlink>
      <w:hyperlink w:anchor="/document/99/499072772/XA00LVA2M9/" w:history="1">
        <w:r>
          <w:rPr>
            <w:rStyle w:val="a4"/>
            <w:rFonts w:ascii="Georgia" w:hAnsi="Georgia"/>
            <w:vanish/>
          </w:rPr>
          <w:t>Положение о ведомственной пожарной охране уголовно-исполнительной системы</w:t>
        </w:r>
      </w:hyperlink>
      <w:hyperlink w:anchor="/document/99/902091057/XA00LUO2M6/" w:history="1">
        <w:r>
          <w:rPr>
            <w:rStyle w:val="a4"/>
            <w:rFonts w:ascii="Georgia" w:hAnsi="Georgia"/>
            <w:vanish/>
          </w:rPr>
          <w:t>Положение о ведомственной пожарной охране железнодорожного транспорта</w:t>
        </w:r>
      </w:hyperlink>
      <w:r>
        <w:rPr>
          <w:rFonts w:ascii="Georgia" w:hAnsi="Georgia"/>
        </w:rPr>
        <w:t>При выявлении наруш</w:t>
      </w:r>
      <w:r>
        <w:rPr>
          <w:rFonts w:ascii="Georgia" w:hAnsi="Georgia"/>
        </w:rPr>
        <w:t>ения требований пожарной безопасности, создающего угрозу возникновения пожара и безопасности людей на подведомственных организациях, ведомственная пожарная охрана имеет право приостановить полностью или частично работу организации (отдельного производства)</w:t>
      </w:r>
      <w:r>
        <w:rPr>
          <w:rFonts w:ascii="Georgia" w:hAnsi="Georgia"/>
        </w:rPr>
        <w:t>, производственного участка, агрегата, эксплуатацию здания, сооружения, помещения, проведение отдельных видов работ</w:t>
      </w:r>
      <w:r>
        <w:rPr>
          <w:rFonts w:ascii="Georgia" w:hAnsi="Georgia"/>
        </w:rPr>
        <w:t>.</w:t>
      </w:r>
      <w:r>
        <w:rPr>
          <w:rStyle w:val="btn"/>
          <w:rFonts w:ascii="Georgia" w:hAnsi="Georgia"/>
          <w:vanish/>
        </w:rPr>
        <w:t>1</w:t>
      </w:r>
      <w:r>
        <w:rPr>
          <w:rFonts w:ascii="Georgia" w:hAnsi="Georgia"/>
        </w:rPr>
        <w:t xml:space="preserve">Контроль за обеспечением пожарной безопасности при эксплуатации воздушных, морских, речных и железнодорожных транспортных средств, а также </w:t>
      </w:r>
      <w:r>
        <w:rPr>
          <w:rFonts w:ascii="Georgia" w:hAnsi="Georgia"/>
        </w:rPr>
        <w:t>плавающих морских и речных средств и сооружений осуществляется соответствующими федеральными органами исполнительной власти</w:t>
      </w:r>
      <w:r>
        <w:rPr>
          <w:rFonts w:ascii="Georgia" w:hAnsi="Georgia"/>
        </w:rPr>
        <w:t>.</w:t>
      </w:r>
      <w:r>
        <w:rPr>
          <w:rFonts w:ascii="Georgia" w:hAnsi="Georgia"/>
        </w:rPr>
        <w:t>Контроль за обеспечением пожарной безопасности дипломатических и консульских учреждений Российской Федерации, а также представительс</w:t>
      </w:r>
      <w:r>
        <w:rPr>
          <w:rFonts w:ascii="Georgia" w:hAnsi="Georgia"/>
        </w:rPr>
        <w:t>тв Российской Федерации за рубежом осуществляется в соответствии с законодательством Российской Федерации, если иное не предусмотрено международными договорами Российской Федерации</w:t>
      </w:r>
      <w:r>
        <w:rPr>
          <w:rFonts w:ascii="Georgia" w:hAnsi="Georgia"/>
        </w:rPr>
        <w:t>.</w:t>
      </w:r>
    </w:p>
    <w:p w:rsidR="00000000" w:rsidRDefault="00E83292">
      <w:pPr>
        <w:divId w:val="389236264"/>
        <w:rPr>
          <w:rFonts w:ascii="Helvetica" w:eastAsia="Times New Roman" w:hAnsi="Helvetica" w:cs="Helvetica"/>
          <w:b/>
          <w:bCs/>
        </w:rPr>
      </w:pPr>
      <w:r>
        <w:rPr>
          <w:rStyle w:val="docarticle-number"/>
          <w:rFonts w:ascii="Helvetica" w:eastAsia="Times New Roman" w:hAnsi="Helvetica" w:cs="Helvetica"/>
          <w:b/>
          <w:bCs/>
        </w:rPr>
        <w:t xml:space="preserve">Статья 12.1. </w:t>
      </w:r>
      <w:r>
        <w:rPr>
          <w:rStyle w:val="docarticle-name"/>
          <w:rFonts w:ascii="Helvetica" w:eastAsia="Times New Roman" w:hAnsi="Helvetica" w:cs="Helvetica"/>
          <w:b/>
          <w:bCs/>
        </w:rPr>
        <w:t>Частная пожарная охран</w:t>
      </w:r>
      <w:r>
        <w:rPr>
          <w:rStyle w:val="docarticle-name"/>
          <w:rFonts w:ascii="Helvetica" w:eastAsia="Times New Roman" w:hAnsi="Helvetica" w:cs="Helvetica"/>
          <w:b/>
          <w:bCs/>
        </w:rPr>
        <w:t>а</w:t>
      </w:r>
      <w:r>
        <w:rPr>
          <w:rStyle w:val="btn"/>
          <w:rFonts w:ascii="Helvetica" w:eastAsia="Times New Roman" w:hAnsi="Helvetica" w:cs="Helvetica"/>
          <w:b/>
          <w:bCs/>
          <w:vanish/>
        </w:rPr>
        <w:t>6</w:t>
      </w:r>
    </w:p>
    <w:p w:rsidR="00000000" w:rsidRDefault="00E83292">
      <w:pPr>
        <w:spacing w:after="223"/>
        <w:jc w:val="both"/>
        <w:divId w:val="638732659"/>
        <w:rPr>
          <w:rFonts w:ascii="Georgia" w:hAnsi="Georgia"/>
        </w:rPr>
      </w:pPr>
      <w:r>
        <w:rPr>
          <w:rFonts w:ascii="Georgia" w:hAnsi="Georgia"/>
        </w:rPr>
        <w:t>Частная пожарная охрана создается в населенных пунктах и организациях</w:t>
      </w:r>
      <w:r>
        <w:rPr>
          <w:rFonts w:ascii="Georgia" w:hAnsi="Georgia"/>
        </w:rPr>
        <w:t>.</w:t>
      </w:r>
      <w:r>
        <w:rPr>
          <w:rFonts w:ascii="Georgia" w:hAnsi="Georgia"/>
        </w:rPr>
        <w:t>Создание, реорганизация и ликвидация подразделений частной пожарной охраны осуществляются в соответствии с</w:t>
      </w:r>
      <w:r>
        <w:rPr>
          <w:rFonts w:ascii="Georgia" w:hAnsi="Georgia"/>
        </w:rPr>
        <w:t xml:space="preserve"> </w:t>
      </w:r>
      <w:hyperlink w:anchor="/document/99/9027690/" w:history="1">
        <w:r>
          <w:rPr>
            <w:rStyle w:val="a4"/>
            <w:rFonts w:ascii="Georgia" w:hAnsi="Georgia"/>
          </w:rPr>
          <w:t>Гражданским кодексом Российской Фед</w:t>
        </w:r>
        <w:r>
          <w:rPr>
            <w:rStyle w:val="a4"/>
            <w:rFonts w:ascii="Georgia" w:hAnsi="Georgia"/>
          </w:rPr>
          <w:t>ерации</w:t>
        </w:r>
      </w:hyperlink>
      <w:r>
        <w:rPr>
          <w:rFonts w:ascii="Georgia" w:hAnsi="Georgia"/>
        </w:rPr>
        <w:t>.</w:t>
      </w:r>
      <w:r>
        <w:rPr>
          <w:rFonts w:ascii="Georgia" w:hAnsi="Georgia"/>
        </w:rPr>
        <w:t>Нормативы численности и технической оснащенности частной пожарной охраны устанавливаются ее собственником на добровольной основе с учетом требований нормативных документов по пожарной безопасности</w:t>
      </w:r>
      <w:r>
        <w:rPr>
          <w:rFonts w:ascii="Georgia" w:hAnsi="Georgia"/>
        </w:rPr>
        <w:t>.</w:t>
      </w:r>
      <w:r>
        <w:rPr>
          <w:rStyle w:val="btn"/>
          <w:rFonts w:ascii="Georgia" w:hAnsi="Georgia"/>
          <w:vanish/>
        </w:rPr>
        <w:t>1</w:t>
      </w:r>
      <w:r>
        <w:rPr>
          <w:rFonts w:ascii="Georgia" w:hAnsi="Georgia"/>
        </w:rPr>
        <w:t>Подразделения частной пожарной охраны оказывают усл</w:t>
      </w:r>
      <w:r>
        <w:rPr>
          <w:rFonts w:ascii="Georgia" w:hAnsi="Georgia"/>
        </w:rPr>
        <w:t>уги в области пожарной безопасности на основе заключенных договоров</w:t>
      </w:r>
      <w:r>
        <w:rPr>
          <w:rFonts w:ascii="Georgia" w:hAnsi="Georgia"/>
        </w:rPr>
        <w:t>.</w:t>
      </w:r>
    </w:p>
    <w:p w:rsidR="00000000" w:rsidRDefault="00E83292">
      <w:pPr>
        <w:divId w:val="71053492"/>
        <w:rPr>
          <w:rFonts w:ascii="Helvetica" w:eastAsia="Times New Roman" w:hAnsi="Helvetica" w:cs="Helvetica"/>
          <w:b/>
          <w:bCs/>
        </w:rPr>
      </w:pPr>
      <w:r>
        <w:rPr>
          <w:rStyle w:val="docarticle-number"/>
          <w:rFonts w:ascii="Helvetica" w:eastAsia="Times New Roman" w:hAnsi="Helvetica" w:cs="Helvetica"/>
          <w:b/>
          <w:bCs/>
        </w:rPr>
        <w:t xml:space="preserve">Статья 13. </w:t>
      </w:r>
      <w:r>
        <w:rPr>
          <w:rStyle w:val="docarticle-name"/>
          <w:rFonts w:ascii="Helvetica" w:eastAsia="Times New Roman" w:hAnsi="Helvetica" w:cs="Helvetica"/>
          <w:b/>
          <w:bCs/>
        </w:rPr>
        <w:t>Добровольная пожарная охран</w:t>
      </w:r>
      <w:r>
        <w:rPr>
          <w:rStyle w:val="docarticle-name"/>
          <w:rFonts w:ascii="Helvetica" w:eastAsia="Times New Roman" w:hAnsi="Helvetica" w:cs="Helvetica"/>
          <w:b/>
          <w:bCs/>
        </w:rPr>
        <w:t>а</w:t>
      </w:r>
      <w:r>
        <w:rPr>
          <w:rStyle w:val="btn"/>
          <w:rFonts w:ascii="Helvetica" w:eastAsia="Times New Roman" w:hAnsi="Helvetica" w:cs="Helvetica"/>
          <w:b/>
          <w:bCs/>
          <w:vanish/>
        </w:rPr>
        <w:t>2</w:t>
      </w:r>
      <w:r>
        <w:rPr>
          <w:rStyle w:val="btn"/>
          <w:rFonts w:ascii="Helvetica" w:eastAsia="Times New Roman" w:hAnsi="Helvetica" w:cs="Helvetica"/>
          <w:b/>
          <w:bCs/>
          <w:vanish/>
        </w:rPr>
        <w:t>8</w:t>
      </w:r>
    </w:p>
    <w:p w:rsidR="00000000" w:rsidRDefault="00E83292">
      <w:pPr>
        <w:spacing w:after="223"/>
        <w:jc w:val="both"/>
        <w:divId w:val="638732659"/>
        <w:rPr>
          <w:rFonts w:ascii="Georgia" w:hAnsi="Georgia"/>
        </w:rPr>
      </w:pPr>
      <w:r>
        <w:rPr>
          <w:rFonts w:ascii="Georgia" w:hAnsi="Georgia"/>
        </w:rPr>
        <w:t>Добровольная пожарная охрана создается и осуществляет свою деятельность в соответствии с законодательством Российской Федерации</w:t>
      </w:r>
      <w:r>
        <w:rPr>
          <w:rFonts w:ascii="Georgia" w:hAnsi="Georgia"/>
        </w:rPr>
        <w:t>.</w:t>
      </w:r>
    </w:p>
    <w:p w:rsidR="00000000" w:rsidRDefault="00E83292">
      <w:pPr>
        <w:divId w:val="2014527747"/>
        <w:rPr>
          <w:rFonts w:ascii="Georgia" w:eastAsia="Times New Roman" w:hAnsi="Georgia"/>
          <w:color w:val="CCCCCC"/>
        </w:rPr>
      </w:pPr>
      <w:r>
        <w:rPr>
          <w:rStyle w:val="docarticle-number"/>
          <w:rFonts w:ascii="Georgia" w:eastAsia="Times New Roman" w:hAnsi="Georgia"/>
          <w:color w:val="CCCCCC"/>
        </w:rPr>
        <w:t xml:space="preserve">Статья 14. </w:t>
      </w:r>
      <w:r>
        <w:rPr>
          <w:rStyle w:val="docarticle-name"/>
          <w:rFonts w:ascii="Georgia" w:eastAsia="Times New Roman" w:hAnsi="Georgia"/>
          <w:color w:val="CCCCCC"/>
        </w:rPr>
        <w:t>Объед</w:t>
      </w:r>
      <w:r>
        <w:rPr>
          <w:rStyle w:val="docarticle-name"/>
          <w:rFonts w:ascii="Georgia" w:eastAsia="Times New Roman" w:hAnsi="Georgia"/>
          <w:color w:val="CCCCCC"/>
        </w:rPr>
        <w:t>инения пожарной охран</w:t>
      </w:r>
      <w:r>
        <w:rPr>
          <w:rStyle w:val="docarticle-name"/>
          <w:rFonts w:ascii="Georgia" w:eastAsia="Times New Roman" w:hAnsi="Georgia"/>
          <w:color w:val="CCCCCC"/>
        </w:rPr>
        <w:t>ы</w:t>
      </w:r>
      <w:r>
        <w:rPr>
          <w:rStyle w:val="btn"/>
          <w:rFonts w:ascii="Georgia" w:eastAsia="Times New Roman" w:hAnsi="Georgia"/>
          <w:vanish/>
          <w:color w:val="CCCCCC"/>
        </w:rPr>
        <w:t>1</w:t>
      </w:r>
      <w:r>
        <w:rPr>
          <w:rStyle w:val="btn"/>
          <w:rFonts w:ascii="Georgia" w:eastAsia="Times New Roman" w:hAnsi="Georgia"/>
          <w:vanish/>
          <w:color w:val="CCCCCC"/>
        </w:rPr>
        <w:t>3</w:t>
      </w:r>
    </w:p>
    <w:p w:rsidR="00000000" w:rsidRDefault="00E83292">
      <w:pPr>
        <w:pStyle w:val="centertext"/>
        <w:divId w:val="638732659"/>
        <w:rPr>
          <w:rFonts w:ascii="Georgia" w:hAnsi="Georgia"/>
        </w:rPr>
      </w:pPr>
      <w:r>
        <w:rPr>
          <w:rFonts w:ascii="Georgia" w:hAnsi="Georgia"/>
        </w:rPr>
        <w:t>Статья утратила силу с 1 января 2005 года -</w:t>
      </w:r>
      <w:r>
        <w:rPr>
          <w:rFonts w:ascii="Georgia" w:hAnsi="Georgia"/>
        </w:rPr>
        <w:t xml:space="preserve"> </w:t>
      </w:r>
      <w:hyperlink w:anchor="/document/99/901907297/ZA01H5K36H/" w:history="1">
        <w:r>
          <w:rPr>
            <w:rStyle w:val="a4"/>
            <w:rFonts w:ascii="Georgia" w:hAnsi="Georgia"/>
          </w:rPr>
          <w:t>Федеральный закон от 22 августа 2004 года № 122-ФЗ</w:t>
        </w:r>
      </w:hyperlink>
      <w:r>
        <w:rPr>
          <w:rFonts w:ascii="Georgia" w:hAnsi="Georgia"/>
        </w:rPr>
        <w:t>. - См.</w:t>
      </w:r>
      <w:r>
        <w:rPr>
          <w:rFonts w:ascii="Georgia" w:hAnsi="Georgia"/>
        </w:rPr>
        <w:t xml:space="preserve"> </w:t>
      </w:r>
      <w:hyperlink w:anchor="/document/99/901910205/ZA028ES3IL/" w:history="1">
        <w:r>
          <w:rPr>
            <w:rStyle w:val="a4"/>
            <w:rFonts w:ascii="Georgia" w:hAnsi="Georgia"/>
          </w:rPr>
          <w:t>предыдущую редакцию</w:t>
        </w:r>
      </w:hyperlink>
    </w:p>
    <w:p w:rsidR="00000000" w:rsidRDefault="00E83292">
      <w:pPr>
        <w:divId w:val="708913012"/>
        <w:rPr>
          <w:rFonts w:ascii="Georgia" w:eastAsia="Times New Roman" w:hAnsi="Georgia"/>
          <w:color w:val="CCCCCC"/>
        </w:rPr>
      </w:pPr>
      <w:r>
        <w:rPr>
          <w:rStyle w:val="docarticle-number"/>
          <w:rFonts w:ascii="Georgia" w:eastAsia="Times New Roman" w:hAnsi="Georgia"/>
          <w:color w:val="CCCCCC"/>
        </w:rPr>
        <w:t xml:space="preserve">Статья 15. </w:t>
      </w:r>
      <w:r>
        <w:rPr>
          <w:rStyle w:val="docarticle-name"/>
          <w:rFonts w:ascii="Georgia" w:eastAsia="Times New Roman" w:hAnsi="Georgia"/>
          <w:color w:val="CCCCCC"/>
        </w:rPr>
        <w:t>Представительств</w:t>
      </w:r>
      <w:r>
        <w:rPr>
          <w:rStyle w:val="docarticle-name"/>
          <w:rFonts w:ascii="Georgia" w:eastAsia="Times New Roman" w:hAnsi="Georgia"/>
          <w:color w:val="CCCCCC"/>
        </w:rPr>
        <w:t>о</w:t>
      </w:r>
      <w:r>
        <w:rPr>
          <w:rStyle w:val="btn"/>
          <w:rFonts w:ascii="Georgia" w:eastAsia="Times New Roman" w:hAnsi="Georgia"/>
          <w:vanish/>
          <w:color w:val="CCCCCC"/>
        </w:rPr>
        <w:t>2</w:t>
      </w:r>
      <w:r>
        <w:rPr>
          <w:rStyle w:val="btn"/>
          <w:rFonts w:ascii="Georgia" w:eastAsia="Times New Roman" w:hAnsi="Georgia"/>
          <w:vanish/>
          <w:color w:val="CCCCCC"/>
        </w:rPr>
        <w:t>4</w:t>
      </w:r>
    </w:p>
    <w:p w:rsidR="00000000" w:rsidRDefault="00E83292">
      <w:pPr>
        <w:pStyle w:val="centertext"/>
        <w:divId w:val="638732659"/>
        <w:rPr>
          <w:rFonts w:ascii="Georgia" w:hAnsi="Georgia"/>
        </w:rPr>
      </w:pPr>
      <w:r>
        <w:rPr>
          <w:rFonts w:ascii="Georgia" w:hAnsi="Georgia"/>
        </w:rPr>
        <w:t>Статья утратила силу с 1 января 2005 года -</w:t>
      </w:r>
      <w:r>
        <w:rPr>
          <w:rFonts w:ascii="Georgia" w:hAnsi="Georgia"/>
        </w:rPr>
        <w:t xml:space="preserve"> </w:t>
      </w:r>
      <w:hyperlink w:anchor="/document/99/901907297/ZA01H5K36H/" w:history="1">
        <w:r>
          <w:rPr>
            <w:rStyle w:val="a4"/>
            <w:rFonts w:ascii="Georgia" w:hAnsi="Georgia"/>
          </w:rPr>
          <w:t>Федеральный закон от 22 августа 2004 года № 122-ФЗ</w:t>
        </w:r>
      </w:hyperlink>
      <w:r>
        <w:rPr>
          <w:rFonts w:ascii="Georgia" w:hAnsi="Georgia"/>
        </w:rPr>
        <w:t>. - См.</w:t>
      </w:r>
      <w:r>
        <w:rPr>
          <w:rFonts w:ascii="Georgia" w:hAnsi="Georgia"/>
        </w:rPr>
        <w:t xml:space="preserve"> </w:t>
      </w:r>
      <w:hyperlink w:anchor="/document/99/901910205/ZA02D763NA/" w:history="1">
        <w:r>
          <w:rPr>
            <w:rStyle w:val="a4"/>
            <w:rFonts w:ascii="Georgia" w:hAnsi="Georgia"/>
          </w:rPr>
          <w:t>предыдущую редакцию</w:t>
        </w:r>
      </w:hyperlink>
    </w:p>
    <w:p w:rsidR="00000000" w:rsidRDefault="00E83292">
      <w:pPr>
        <w:divId w:val="570310566"/>
        <w:rPr>
          <w:rFonts w:ascii="Georgia" w:eastAsia="Times New Roman" w:hAnsi="Georgia"/>
          <w:sz w:val="35"/>
          <w:szCs w:val="35"/>
        </w:rPr>
      </w:pPr>
      <w:r>
        <w:rPr>
          <w:rStyle w:val="docchapter-number"/>
          <w:rFonts w:ascii="Georgia" w:eastAsia="Times New Roman" w:hAnsi="Georgia"/>
          <w:sz w:val="35"/>
          <w:szCs w:val="35"/>
        </w:rPr>
        <w:t xml:space="preserve">Глава III. </w:t>
      </w:r>
      <w:r>
        <w:rPr>
          <w:rStyle w:val="docchapter-name"/>
          <w:rFonts w:ascii="Georgia" w:eastAsia="Times New Roman" w:hAnsi="Georgia"/>
          <w:sz w:val="35"/>
          <w:szCs w:val="35"/>
        </w:rPr>
        <w:t>Полномочия органов государственной власти и органов местного самоуправления в области пожарной безопасност</w:t>
      </w:r>
      <w:r>
        <w:rPr>
          <w:rStyle w:val="docchapter-name"/>
          <w:rFonts w:ascii="Georgia" w:eastAsia="Times New Roman" w:hAnsi="Georgia"/>
          <w:sz w:val="35"/>
          <w:szCs w:val="35"/>
        </w:rPr>
        <w:t>и</w:t>
      </w:r>
      <w:r>
        <w:rPr>
          <w:rStyle w:val="btn"/>
          <w:rFonts w:ascii="Georgia" w:eastAsia="Times New Roman" w:hAnsi="Georgia"/>
          <w:vanish/>
          <w:sz w:val="35"/>
          <w:szCs w:val="35"/>
        </w:rPr>
        <w:t>4</w:t>
      </w:r>
    </w:p>
    <w:p w:rsidR="00000000" w:rsidRDefault="00E83292">
      <w:pPr>
        <w:divId w:val="1884171214"/>
        <w:rPr>
          <w:rFonts w:ascii="Helvetica" w:eastAsia="Times New Roman" w:hAnsi="Helvetica" w:cs="Helvetica"/>
          <w:b/>
          <w:bCs/>
        </w:rPr>
      </w:pPr>
      <w:r>
        <w:rPr>
          <w:rStyle w:val="docarticle-number"/>
          <w:rFonts w:ascii="Helvetica" w:eastAsia="Times New Roman" w:hAnsi="Helvetica" w:cs="Helvetica"/>
          <w:b/>
          <w:bCs/>
        </w:rPr>
        <w:t xml:space="preserve">Статья 16. </w:t>
      </w:r>
      <w:r>
        <w:rPr>
          <w:rStyle w:val="docarticle-name"/>
          <w:rFonts w:ascii="Helvetica" w:eastAsia="Times New Roman" w:hAnsi="Helvetica" w:cs="Helvetica"/>
          <w:b/>
          <w:bCs/>
        </w:rPr>
        <w:t>Полномочия Федеральных органов государственной власти в области пожарной безопасност</w:t>
      </w:r>
      <w:r>
        <w:rPr>
          <w:rStyle w:val="docarticle-name"/>
          <w:rFonts w:ascii="Helvetica" w:eastAsia="Times New Roman" w:hAnsi="Helvetica" w:cs="Helvetica"/>
          <w:b/>
          <w:bCs/>
        </w:rPr>
        <w:t>и</w:t>
      </w:r>
      <w:r>
        <w:rPr>
          <w:rStyle w:val="btn"/>
          <w:rFonts w:ascii="Helvetica" w:eastAsia="Times New Roman" w:hAnsi="Helvetica" w:cs="Helvetica"/>
          <w:b/>
          <w:bCs/>
          <w:vanish/>
        </w:rPr>
        <w:t>55</w:t>
      </w:r>
      <w:r>
        <w:rPr>
          <w:rStyle w:val="btn"/>
          <w:rFonts w:ascii="Helvetica" w:eastAsia="Times New Roman" w:hAnsi="Helvetica" w:cs="Helvetica"/>
          <w:b/>
          <w:bCs/>
          <w:vanish/>
        </w:rPr>
        <w:t>8</w:t>
      </w:r>
    </w:p>
    <w:p w:rsidR="00000000" w:rsidRDefault="00E83292">
      <w:pPr>
        <w:spacing w:after="223"/>
        <w:jc w:val="both"/>
        <w:divId w:val="638732659"/>
        <w:rPr>
          <w:rFonts w:ascii="Georgia" w:hAnsi="Georgia"/>
        </w:rPr>
      </w:pPr>
      <w:r>
        <w:rPr>
          <w:rFonts w:ascii="Georgia" w:hAnsi="Georgia"/>
        </w:rPr>
        <w:t>К полномочиям федеральных органов государственной власти в области пожарной безопасности относятся</w:t>
      </w:r>
      <w:r>
        <w:rPr>
          <w:rFonts w:ascii="Georgia" w:hAnsi="Georgia"/>
        </w:rPr>
        <w:t>:</w:t>
      </w:r>
      <w:r>
        <w:rPr>
          <w:rFonts w:ascii="Georgia" w:hAnsi="Georgia"/>
        </w:rPr>
        <w:t xml:space="preserve">разработка и осуществление государственной </w:t>
      </w:r>
      <w:r>
        <w:rPr>
          <w:rFonts w:ascii="Georgia" w:hAnsi="Georgia"/>
        </w:rPr>
        <w:lastRenderedPageBreak/>
        <w:t>политики, в том числе принятие федеральных законов и иных нормативных правовых актов по пожарной безопасности и ко</w:t>
      </w:r>
      <w:r>
        <w:rPr>
          <w:rFonts w:ascii="Georgia" w:hAnsi="Georgia"/>
        </w:rPr>
        <w:t>нтроль за их исполнением</w:t>
      </w:r>
      <w:r>
        <w:rPr>
          <w:rFonts w:ascii="Georgia" w:hAnsi="Georgia"/>
        </w:rPr>
        <w:t>;</w:t>
      </w:r>
      <w:r>
        <w:rPr>
          <w:rFonts w:ascii="Georgia" w:hAnsi="Georgia"/>
        </w:rPr>
        <w:t>разработка, организация выполнения и финансирование федеральных целевых программ</w:t>
      </w:r>
      <w:r>
        <w:rPr>
          <w:rFonts w:ascii="Georgia" w:hAnsi="Georgia"/>
        </w:rPr>
        <w:t>;</w:t>
      </w:r>
      <w:r>
        <w:rPr>
          <w:rFonts w:ascii="Georgia" w:hAnsi="Georgia"/>
        </w:rPr>
        <w:t>участие в разработке технических регламентов, национальных стандартов Российской Федерации, сводов правил, содержащих требования пожарной безопасности</w:t>
      </w:r>
      <w:r>
        <w:rPr>
          <w:rFonts w:ascii="Georgia" w:hAnsi="Georgia"/>
        </w:rPr>
        <w:t xml:space="preserve"> (норм и правил), правил пожарной безопасности, в том числе регламентирующих порядок и организацию тушения пожаров и проведения аварийно-спасательных работ</w:t>
      </w:r>
      <w:r>
        <w:rPr>
          <w:rFonts w:ascii="Georgia" w:hAnsi="Georgia"/>
        </w:rPr>
        <w:t>;</w:t>
      </w:r>
      <w:r>
        <w:rPr>
          <w:rStyle w:val="btn"/>
          <w:rFonts w:ascii="Georgia" w:hAnsi="Georgia"/>
          <w:vanish/>
        </w:rPr>
        <w:t>1</w:t>
      </w:r>
      <w:r>
        <w:rPr>
          <w:rFonts w:ascii="Georgia" w:hAnsi="Georgia"/>
        </w:rPr>
        <w:t>формирование предложений по проекту федерального бюджета на соответствующий год в части расходов на</w:t>
      </w:r>
      <w:r>
        <w:rPr>
          <w:rFonts w:ascii="Georgia" w:hAnsi="Georgia"/>
        </w:rPr>
        <w:t xml:space="preserve"> проведение мероприятий по обеспечению пожарной безопасности, проводимых федеральными органами исполнительной власти, обеспечение целевого использования средств, выделяемых на эти цели из федерального бюджета</w:t>
      </w:r>
      <w:r>
        <w:rPr>
          <w:rFonts w:ascii="Georgia" w:hAnsi="Georgia"/>
        </w:rPr>
        <w:t>;</w:t>
      </w:r>
      <w:r>
        <w:rPr>
          <w:rStyle w:val="btn"/>
          <w:rFonts w:ascii="Georgia" w:hAnsi="Georgia"/>
          <w:vanish/>
        </w:rPr>
        <w:t>1</w:t>
      </w:r>
      <w:r>
        <w:rPr>
          <w:rFonts w:ascii="Georgia" w:hAnsi="Georgia"/>
        </w:rPr>
        <w:t>создание, реорганизация и ликвидация органов у</w:t>
      </w:r>
      <w:r>
        <w:rPr>
          <w:rFonts w:ascii="Georgia" w:hAnsi="Georgia"/>
        </w:rPr>
        <w:t>правления, подразделений пожарной охраны, пожарно-технических, научных и образовательных организаций, содержащихся за счет средств федерального бюджета</w:t>
      </w:r>
      <w:r>
        <w:rPr>
          <w:rFonts w:ascii="Georgia" w:hAnsi="Georgia"/>
        </w:rPr>
        <w:t>;</w:t>
      </w:r>
      <w:r>
        <w:rPr>
          <w:rStyle w:val="btn"/>
          <w:rFonts w:ascii="Georgia" w:hAnsi="Georgia"/>
          <w:vanish/>
        </w:rPr>
        <w:t>1</w:t>
      </w:r>
      <w:r>
        <w:rPr>
          <w:rFonts w:ascii="Georgia" w:hAnsi="Georgia"/>
        </w:rPr>
        <w:t>организация и проведение федерального государственного пожарного надзора</w:t>
      </w:r>
      <w:r>
        <w:rPr>
          <w:rFonts w:ascii="Georgia" w:hAnsi="Georgia"/>
        </w:rPr>
        <w:t>;</w:t>
      </w:r>
      <w:r>
        <w:rPr>
          <w:rStyle w:val="btn"/>
          <w:rFonts w:ascii="Georgia" w:hAnsi="Georgia"/>
          <w:vanish/>
        </w:rPr>
        <w:t>1</w:t>
      </w:r>
      <w:r>
        <w:rPr>
          <w:rStyle w:val="docexpired1"/>
          <w:rFonts w:ascii="Georgia" w:hAnsi="Georgia"/>
        </w:rPr>
        <w:t>Абзац утратил силу с 1 января</w:t>
      </w:r>
      <w:r>
        <w:rPr>
          <w:rStyle w:val="docexpired1"/>
          <w:rFonts w:ascii="Georgia" w:hAnsi="Georgia"/>
        </w:rPr>
        <w:t xml:space="preserve"> 2005 года -</w:t>
      </w:r>
      <w:r>
        <w:rPr>
          <w:rStyle w:val="docexpired1"/>
          <w:rFonts w:ascii="Georgia" w:hAnsi="Georgia"/>
        </w:rPr>
        <w:t xml:space="preserve"> </w:t>
      </w:r>
      <w:hyperlink w:anchor="/document/99/901907297/ZA02IS83NM/" w:history="1">
        <w:r>
          <w:rPr>
            <w:rStyle w:val="a4"/>
            <w:rFonts w:ascii="Georgia" w:hAnsi="Georgia"/>
          </w:rPr>
          <w:t>Федеральный закон от 22 августа 2004 года № 122-ФЗ</w:t>
        </w:r>
      </w:hyperlink>
      <w:r>
        <w:rPr>
          <w:rStyle w:val="docexpired1"/>
          <w:rFonts w:ascii="Georgia" w:hAnsi="Georgia"/>
        </w:rPr>
        <w:t xml:space="preserve"> - см.</w:t>
      </w:r>
      <w:r>
        <w:rPr>
          <w:rStyle w:val="docexpired1"/>
          <w:rFonts w:ascii="Georgia" w:hAnsi="Georgia"/>
        </w:rPr>
        <w:t xml:space="preserve"> </w:t>
      </w:r>
      <w:hyperlink w:anchor="/document/99/901910205/ZA02AFE3FR/" w:history="1">
        <w:r>
          <w:rPr>
            <w:rStyle w:val="a4"/>
            <w:rFonts w:ascii="Georgia" w:hAnsi="Georgia"/>
          </w:rPr>
          <w:t>предыдущую редакцию</w:t>
        </w:r>
      </w:hyperlink>
      <w:r>
        <w:rPr>
          <w:rStyle w:val="docexpired1"/>
          <w:rFonts w:ascii="Georgia" w:hAnsi="Georgia"/>
        </w:rPr>
        <w:t>;</w:t>
      </w:r>
      <w:r>
        <w:rPr>
          <w:rStyle w:val="docexpired1"/>
          <w:rFonts w:ascii="Georgia" w:hAnsi="Georgia"/>
        </w:rPr>
        <w:t>Абзац утратил силу с 1 января 2005 года -</w:t>
      </w:r>
      <w:r>
        <w:rPr>
          <w:rStyle w:val="docexpired1"/>
          <w:rFonts w:ascii="Georgia" w:hAnsi="Georgia"/>
        </w:rPr>
        <w:t xml:space="preserve"> </w:t>
      </w:r>
      <w:hyperlink w:anchor="/document/99/901907297/ZA02IS83NM/" w:history="1">
        <w:r>
          <w:rPr>
            <w:rStyle w:val="a4"/>
            <w:rFonts w:ascii="Georgia" w:hAnsi="Georgia"/>
          </w:rPr>
          <w:t>Федеральный закон от 22 августа 2004 года № 122-ФЗ</w:t>
        </w:r>
      </w:hyperlink>
      <w:r>
        <w:rPr>
          <w:rStyle w:val="docexpired1"/>
          <w:rFonts w:ascii="Georgia" w:hAnsi="Georgia"/>
        </w:rPr>
        <w:t xml:space="preserve"> - см.</w:t>
      </w:r>
      <w:r>
        <w:rPr>
          <w:rStyle w:val="docexpired1"/>
          <w:rFonts w:ascii="Georgia" w:hAnsi="Georgia"/>
        </w:rPr>
        <w:t xml:space="preserve"> </w:t>
      </w:r>
      <w:hyperlink w:anchor="/document/99/901910205/ZA0223U3FQ/" w:history="1">
        <w:r>
          <w:rPr>
            <w:rStyle w:val="a4"/>
            <w:rFonts w:ascii="Georgia" w:hAnsi="Georgia"/>
          </w:rPr>
          <w:t>предыдущую редакцию</w:t>
        </w:r>
      </w:hyperlink>
      <w:r>
        <w:rPr>
          <w:rStyle w:val="docexpired1"/>
          <w:rFonts w:ascii="Georgia" w:hAnsi="Georgia"/>
        </w:rPr>
        <w:t>;</w:t>
      </w:r>
    </w:p>
    <w:p w:rsidR="00000000" w:rsidRDefault="00E83292">
      <w:pPr>
        <w:spacing w:after="223"/>
        <w:jc w:val="both"/>
        <w:divId w:val="638732659"/>
        <w:rPr>
          <w:rFonts w:ascii="Georgia" w:hAnsi="Georgia"/>
        </w:rPr>
      </w:pPr>
      <w:r>
        <w:rPr>
          <w:rStyle w:val="docexpired1"/>
          <w:rFonts w:ascii="Georgia" w:hAnsi="Georgia"/>
        </w:rPr>
        <w:t>Абзац утратил силу с 1 января 2005 года -</w:t>
      </w:r>
      <w:r>
        <w:rPr>
          <w:rStyle w:val="docexpired1"/>
          <w:rFonts w:ascii="Georgia" w:hAnsi="Georgia"/>
        </w:rPr>
        <w:t xml:space="preserve"> </w:t>
      </w:r>
      <w:hyperlink w:anchor="/document/99/901907297/ZA02IS83NM/" w:history="1">
        <w:r>
          <w:rPr>
            <w:rStyle w:val="a4"/>
            <w:rFonts w:ascii="Georgia" w:hAnsi="Georgia"/>
          </w:rPr>
          <w:t>Федеральный закон от 22 августа 2004 года № 122-ФЗ</w:t>
        </w:r>
      </w:hyperlink>
      <w:r>
        <w:rPr>
          <w:rStyle w:val="docexpired1"/>
          <w:rFonts w:ascii="Georgia" w:hAnsi="Georgia"/>
        </w:rPr>
        <w:t xml:space="preserve"> - см.</w:t>
      </w:r>
      <w:r>
        <w:rPr>
          <w:rStyle w:val="docexpired1"/>
          <w:rFonts w:ascii="Georgia" w:hAnsi="Georgia"/>
        </w:rPr>
        <w:t xml:space="preserve"> </w:t>
      </w:r>
      <w:hyperlink w:anchor="/document/99/901910205/ZA022CU3FE/" w:history="1">
        <w:r>
          <w:rPr>
            <w:rStyle w:val="a4"/>
            <w:rFonts w:ascii="Georgia" w:hAnsi="Georgia"/>
          </w:rPr>
          <w:t>предыдущую редакцию</w:t>
        </w:r>
      </w:hyperlink>
      <w:r>
        <w:rPr>
          <w:rStyle w:val="docexpired1"/>
          <w:rFonts w:ascii="Georgia" w:hAnsi="Georgia"/>
        </w:rPr>
        <w:t>;</w:t>
      </w:r>
    </w:p>
    <w:p w:rsidR="00000000" w:rsidRDefault="00E83292">
      <w:pPr>
        <w:spacing w:after="223"/>
        <w:jc w:val="both"/>
        <w:divId w:val="638732659"/>
        <w:rPr>
          <w:rFonts w:ascii="Georgia" w:hAnsi="Georgia"/>
        </w:rPr>
      </w:pPr>
      <w:r>
        <w:rPr>
          <w:rFonts w:ascii="Georgia" w:hAnsi="Georgia"/>
        </w:rPr>
        <w:t>организация развития науки и техники, координация основных научных исследований и разработок</w:t>
      </w:r>
      <w:r>
        <w:rPr>
          <w:rFonts w:ascii="Georgia" w:hAnsi="Georgia"/>
        </w:rPr>
        <w:t>;</w:t>
      </w:r>
      <w:r>
        <w:rPr>
          <w:rFonts w:ascii="Georgia" w:hAnsi="Georgia"/>
        </w:rPr>
        <w:t>утв</w:t>
      </w:r>
      <w:r>
        <w:rPr>
          <w:rFonts w:ascii="Georgia" w:hAnsi="Georgia"/>
        </w:rPr>
        <w:t>ерждение номенклатуры, объемов поставок для государственных нужд пожарно-технической продукции, в том числе по оборонному заказу</w:t>
      </w:r>
      <w:r>
        <w:rPr>
          <w:rFonts w:ascii="Georgia" w:hAnsi="Georgia"/>
        </w:rPr>
        <w:t>;</w:t>
      </w:r>
      <w:r>
        <w:rPr>
          <w:rStyle w:val="btn"/>
          <w:rFonts w:ascii="Georgia" w:hAnsi="Georgia"/>
          <w:vanish/>
        </w:rPr>
        <w:t>1</w:t>
      </w:r>
      <w:r>
        <w:rPr>
          <w:rFonts w:ascii="Georgia" w:hAnsi="Georgia"/>
        </w:rPr>
        <w:t>установление общих принципов подтверждения соответствия</w:t>
      </w:r>
      <w:r>
        <w:rPr>
          <w:rFonts w:ascii="Georgia" w:hAnsi="Georgia"/>
        </w:rPr>
        <w:t>;</w:t>
      </w:r>
      <w:r>
        <w:rPr>
          <w:rStyle w:val="btn"/>
          <w:rFonts w:ascii="Georgia" w:hAnsi="Georgia"/>
          <w:vanish/>
        </w:rPr>
        <w:t>1</w:t>
      </w:r>
    </w:p>
    <w:p w:rsidR="00000000" w:rsidRDefault="00E83292">
      <w:pPr>
        <w:spacing w:after="223"/>
        <w:jc w:val="both"/>
        <w:divId w:val="638732659"/>
        <w:rPr>
          <w:rFonts w:ascii="Georgia" w:hAnsi="Georgia"/>
        </w:rPr>
      </w:pPr>
      <w:r>
        <w:rPr>
          <w:rFonts w:ascii="Georgia" w:hAnsi="Georgia"/>
        </w:rPr>
        <w:t>создание государственных систем информационного обеспечения, а также</w:t>
      </w:r>
      <w:r>
        <w:rPr>
          <w:rFonts w:ascii="Georgia" w:hAnsi="Georgia"/>
        </w:rPr>
        <w:t xml:space="preserve"> систем статистического учета пожаров и их последствий</w:t>
      </w:r>
      <w:r>
        <w:rPr>
          <w:rFonts w:ascii="Georgia" w:hAnsi="Georgia"/>
        </w:rPr>
        <w:t>;</w:t>
      </w:r>
    </w:p>
    <w:p w:rsidR="00000000" w:rsidRDefault="00E83292">
      <w:pPr>
        <w:spacing w:after="223"/>
        <w:jc w:val="both"/>
        <w:divId w:val="638732659"/>
        <w:rPr>
          <w:rFonts w:ascii="Georgia" w:hAnsi="Georgia"/>
        </w:rPr>
      </w:pPr>
      <w:r>
        <w:rPr>
          <w:rStyle w:val="docexpired1"/>
          <w:rFonts w:ascii="Georgia" w:hAnsi="Georgia"/>
        </w:rPr>
        <w:t>Абзац утратил силу с 1 января 2005 года -</w:t>
      </w:r>
      <w:r>
        <w:rPr>
          <w:rStyle w:val="docexpired1"/>
          <w:rFonts w:ascii="Georgia" w:hAnsi="Georgia"/>
        </w:rPr>
        <w:t xml:space="preserve"> </w:t>
      </w:r>
      <w:hyperlink w:anchor="/document/99/901907297/ZA02CUC3IT/" w:history="1">
        <w:r>
          <w:rPr>
            <w:rStyle w:val="a4"/>
            <w:rFonts w:ascii="Georgia" w:hAnsi="Georgia"/>
          </w:rPr>
          <w:t>Федеральный закон от 22 августа 2004 года № 122-ФЗ</w:t>
        </w:r>
      </w:hyperlink>
      <w:r>
        <w:rPr>
          <w:rStyle w:val="docexpired1"/>
          <w:rFonts w:ascii="Georgia" w:hAnsi="Georgia"/>
        </w:rPr>
        <w:t xml:space="preserve"> - см.</w:t>
      </w:r>
      <w:r>
        <w:rPr>
          <w:rStyle w:val="docexpired1"/>
          <w:rFonts w:ascii="Georgia" w:hAnsi="Georgia"/>
        </w:rPr>
        <w:t xml:space="preserve"> </w:t>
      </w:r>
      <w:hyperlink w:anchor="/document/99/901910205/ZA029O83IV/" w:history="1">
        <w:r>
          <w:rPr>
            <w:rStyle w:val="a4"/>
            <w:rFonts w:ascii="Georgia" w:hAnsi="Georgia"/>
          </w:rPr>
          <w:t>предыдущую редакцию</w:t>
        </w:r>
      </w:hyperlink>
      <w:r>
        <w:rPr>
          <w:rStyle w:val="docexpired1"/>
          <w:rFonts w:ascii="Georgia" w:hAnsi="Georgia"/>
        </w:rPr>
        <w:t>;</w:t>
      </w:r>
    </w:p>
    <w:p w:rsidR="00000000" w:rsidRDefault="00E83292">
      <w:pPr>
        <w:spacing w:after="223"/>
        <w:jc w:val="both"/>
        <w:divId w:val="638732659"/>
        <w:rPr>
          <w:rFonts w:ascii="Georgia" w:hAnsi="Georgia"/>
        </w:rPr>
      </w:pPr>
      <w:r>
        <w:rPr>
          <w:rStyle w:val="docexpired1"/>
          <w:rFonts w:ascii="Georgia" w:hAnsi="Georgia"/>
        </w:rPr>
        <w:t>Абзац утратил силу с 1 января 2005 года -</w:t>
      </w:r>
      <w:r>
        <w:rPr>
          <w:rStyle w:val="docexpired1"/>
          <w:rFonts w:ascii="Georgia" w:hAnsi="Georgia"/>
        </w:rPr>
        <w:t xml:space="preserve"> </w:t>
      </w:r>
      <w:hyperlink w:anchor="/document/99/901907297/ZA02CUC3IT/" w:history="1">
        <w:r>
          <w:rPr>
            <w:rStyle w:val="a4"/>
            <w:rFonts w:ascii="Georgia" w:hAnsi="Georgia"/>
          </w:rPr>
          <w:t>Федеральный закон от 22 августа 2004 года № 122-ФЗ</w:t>
        </w:r>
      </w:hyperlink>
      <w:r>
        <w:rPr>
          <w:rStyle w:val="docexpired1"/>
          <w:rFonts w:ascii="Georgia" w:hAnsi="Georgia"/>
        </w:rPr>
        <w:t xml:space="preserve"> - см.</w:t>
      </w:r>
      <w:r>
        <w:rPr>
          <w:rStyle w:val="docexpired1"/>
          <w:rFonts w:ascii="Georgia" w:hAnsi="Georgia"/>
        </w:rPr>
        <w:t xml:space="preserve"> </w:t>
      </w:r>
      <w:hyperlink w:anchor="/document/99/901910205/ZA022LI3AL/" w:history="1">
        <w:r>
          <w:rPr>
            <w:rStyle w:val="a4"/>
            <w:rFonts w:ascii="Georgia" w:hAnsi="Georgia"/>
          </w:rPr>
          <w:t>предыдущу</w:t>
        </w:r>
        <w:r>
          <w:rPr>
            <w:rStyle w:val="a4"/>
            <w:rFonts w:ascii="Georgia" w:hAnsi="Georgia"/>
          </w:rPr>
          <w:t>ю редакцию</w:t>
        </w:r>
      </w:hyperlink>
      <w:r>
        <w:rPr>
          <w:rStyle w:val="docexpired1"/>
          <w:rFonts w:ascii="Georgia" w:hAnsi="Georgia"/>
        </w:rPr>
        <w:t>;</w:t>
      </w:r>
      <w:r>
        <w:rPr>
          <w:rStyle w:val="docexpired1"/>
          <w:rFonts w:ascii="Georgia" w:hAnsi="Georgia"/>
        </w:rPr>
        <w:t>Абзац утратил силу с 1 января 2005 года -</w:t>
      </w:r>
      <w:r>
        <w:rPr>
          <w:rStyle w:val="docexpired1"/>
          <w:rFonts w:ascii="Georgia" w:hAnsi="Georgia"/>
        </w:rPr>
        <w:t xml:space="preserve"> </w:t>
      </w:r>
      <w:hyperlink w:anchor="/document/99/901907297/ZA02CUC3IT/" w:history="1">
        <w:r>
          <w:rPr>
            <w:rStyle w:val="a4"/>
            <w:rFonts w:ascii="Georgia" w:hAnsi="Georgia"/>
          </w:rPr>
          <w:t>Федеральный закон от 22 августа 2004 года № 122-ФЗ</w:t>
        </w:r>
      </w:hyperlink>
      <w:r>
        <w:rPr>
          <w:rStyle w:val="docexpired1"/>
          <w:rFonts w:ascii="Georgia" w:hAnsi="Georgia"/>
        </w:rPr>
        <w:t xml:space="preserve"> - см.</w:t>
      </w:r>
      <w:r>
        <w:rPr>
          <w:rStyle w:val="docexpired1"/>
          <w:rFonts w:ascii="Georgia" w:hAnsi="Georgia"/>
        </w:rPr>
        <w:t xml:space="preserve"> </w:t>
      </w:r>
      <w:hyperlink w:anchor="/document/99/901910205/ZA01TF83AM/" w:history="1">
        <w:r>
          <w:rPr>
            <w:rStyle w:val="a4"/>
            <w:rFonts w:ascii="Georgia" w:hAnsi="Georgia"/>
          </w:rPr>
          <w:t>предыдущую редакцию</w:t>
        </w:r>
      </w:hyperlink>
      <w:r>
        <w:rPr>
          <w:rStyle w:val="docexpired1"/>
          <w:rFonts w:ascii="Georgia" w:hAnsi="Georgia"/>
        </w:rPr>
        <w:t>.</w:t>
      </w:r>
      <w:r>
        <w:rPr>
          <w:rFonts w:ascii="Georgia" w:hAnsi="Georgia"/>
        </w:rPr>
        <w:t xml:space="preserve">осуществление тушения пожаров в населенных пунктах, в том числе в городских лесах, организация и осуществление тушения пожаров в закрытых административно-территориальных образованиях, особо важных и режимных организациях, в которых создаются специальные и </w:t>
      </w:r>
      <w:r>
        <w:rPr>
          <w:rFonts w:ascii="Georgia" w:hAnsi="Georgia"/>
        </w:rPr>
        <w:t>воинские подразделения, в организациях, в которых создаются объектовые подразделения федеральной противопожарной службы, а также при проведении мероприятий федерального уровня с массовым сосредоточением людей</w:t>
      </w:r>
      <w:r>
        <w:rPr>
          <w:rFonts w:ascii="Georgia" w:hAnsi="Georgia"/>
        </w:rPr>
        <w:t>;</w:t>
      </w:r>
      <w:r>
        <w:rPr>
          <w:rStyle w:val="btn"/>
          <w:rFonts w:ascii="Georgia" w:hAnsi="Georgia"/>
          <w:vanish/>
        </w:rPr>
        <w:t>1</w:t>
      </w:r>
      <w:r>
        <w:rPr>
          <w:rFonts w:ascii="Georgia" w:hAnsi="Georgia"/>
        </w:rPr>
        <w:t>организация ведомственного пожарного надзора н</w:t>
      </w:r>
      <w:r>
        <w:rPr>
          <w:rFonts w:ascii="Georgia" w:hAnsi="Georgia"/>
        </w:rPr>
        <w:t>а объектах, находящихся в ведении федеральных органов исполнительной власти</w:t>
      </w:r>
      <w:r>
        <w:rPr>
          <w:rFonts w:ascii="Georgia" w:hAnsi="Georgia"/>
        </w:rPr>
        <w:t>;</w:t>
      </w:r>
      <w:r>
        <w:rPr>
          <w:rStyle w:val="btn"/>
          <w:rFonts w:ascii="Georgia" w:hAnsi="Georgia"/>
          <w:vanish/>
        </w:rPr>
        <w:t>1</w:t>
      </w:r>
      <w:r>
        <w:rPr>
          <w:rFonts w:ascii="Georgia" w:hAnsi="Georgia"/>
        </w:rPr>
        <w:t>абзац дополнительно включен с 1 января 2005 года</w:t>
      </w:r>
      <w:r>
        <w:rPr>
          <w:rFonts w:ascii="Georgia" w:hAnsi="Georgia"/>
        </w:rPr>
        <w:t xml:space="preserve"> </w:t>
      </w:r>
      <w:hyperlink w:anchor="/document/99/901907297/ZA02BAU3I5/" w:history="1">
        <w:r>
          <w:rPr>
            <w:rStyle w:val="a4"/>
            <w:rFonts w:ascii="Georgia" w:hAnsi="Georgia"/>
          </w:rPr>
          <w:t>Федеральным законом от 22 августа 2004 года № 122-ФЗ</w:t>
        </w:r>
      </w:hyperlink>
      <w:r>
        <w:rPr>
          <w:rFonts w:ascii="Georgia" w:hAnsi="Georgia"/>
        </w:rPr>
        <w:t>; утратил силу с 10 я</w:t>
      </w:r>
      <w:r>
        <w:rPr>
          <w:rFonts w:ascii="Georgia" w:hAnsi="Georgia"/>
        </w:rPr>
        <w:t>нваря 2016 года -</w:t>
      </w:r>
      <w:r>
        <w:rPr>
          <w:rFonts w:ascii="Georgia" w:hAnsi="Georgia"/>
        </w:rPr>
        <w:t xml:space="preserve"> </w:t>
      </w:r>
      <w:hyperlink w:anchor="/document/99/420327063/XA00M902N2/" w:history="1">
        <w:r>
          <w:rPr>
            <w:rStyle w:val="a4"/>
            <w:rFonts w:ascii="Georgia" w:hAnsi="Georgia"/>
          </w:rPr>
          <w:t>Федеральный закон от 30 декабря 2015 года № 448-ФЗ</w:t>
        </w:r>
      </w:hyperlink>
      <w:r>
        <w:rPr>
          <w:rFonts w:ascii="Georgia" w:hAnsi="Georgia"/>
        </w:rPr>
        <w:t xml:space="preserve"> - см.</w:t>
      </w:r>
      <w:r>
        <w:rPr>
          <w:rFonts w:ascii="Georgia" w:hAnsi="Georgia"/>
        </w:rPr>
        <w:t xml:space="preserve"> </w:t>
      </w:r>
      <w:hyperlink w:anchor="/document/99/420328110/XA00M6S2MI/" w:history="1">
        <w:r>
          <w:rPr>
            <w:rStyle w:val="a4"/>
            <w:rFonts w:ascii="Georgia" w:hAnsi="Georgia"/>
          </w:rPr>
          <w:t>предыдущую редакцию</w:t>
        </w:r>
      </w:hyperlink>
      <w:r>
        <w:rPr>
          <w:rFonts w:ascii="Georgia" w:hAnsi="Georgia"/>
        </w:rPr>
        <w:t>;</w:t>
      </w:r>
      <w:r>
        <w:rPr>
          <w:rFonts w:ascii="Georgia" w:hAnsi="Georgia"/>
        </w:rPr>
        <w:t>подготовка утверждаемого Правительством Российс</w:t>
      </w:r>
      <w:r>
        <w:rPr>
          <w:rFonts w:ascii="Georgia" w:hAnsi="Georgia"/>
        </w:rPr>
        <w:t>кой Федерации перечня объектов, критически важных для национальной безопасности страны, других особо важных пожароопасных объектов, особо ценных объектов культурного наследия народов Российской Федерации, на которых создаются объектовые, специальные и воин</w:t>
      </w:r>
      <w:r>
        <w:rPr>
          <w:rFonts w:ascii="Georgia" w:hAnsi="Georgia"/>
        </w:rPr>
        <w:t xml:space="preserve">ские подразделения </w:t>
      </w:r>
      <w:r>
        <w:rPr>
          <w:rFonts w:ascii="Georgia" w:hAnsi="Georgia"/>
        </w:rPr>
        <w:lastRenderedPageBreak/>
        <w:t>федеральной противопожарной службы</w:t>
      </w:r>
      <w:r>
        <w:rPr>
          <w:rFonts w:ascii="Georgia" w:hAnsi="Georgia"/>
        </w:rPr>
        <w:t>;</w:t>
      </w:r>
      <w:r>
        <w:rPr>
          <w:rStyle w:val="btn"/>
          <w:rFonts w:ascii="Georgia" w:hAnsi="Georgia"/>
          <w:vanish/>
        </w:rPr>
        <w:t>1</w:t>
      </w:r>
      <w:r>
        <w:rPr>
          <w:rFonts w:ascii="Georgia" w:hAnsi="Georgia"/>
        </w:rPr>
        <w:t>разработка утверждаемого Правительством Российской Федерации нормативного правового акта, устанавливающего противопожарный режим</w:t>
      </w:r>
      <w:r>
        <w:rPr>
          <w:rFonts w:ascii="Georgia" w:hAnsi="Georgia"/>
        </w:rPr>
        <w:t>.</w:t>
      </w:r>
      <w:r>
        <w:rPr>
          <w:rStyle w:val="btn"/>
          <w:rFonts w:ascii="Georgia" w:hAnsi="Georgia"/>
          <w:vanish/>
        </w:rPr>
        <w:t>2</w:t>
      </w:r>
      <w:hyperlink w:anchor="/document/99/902344800/XA00LUO2M6/" w:history="1">
        <w:r>
          <w:rPr>
            <w:rStyle w:val="a4"/>
            <w:rFonts w:ascii="Georgia" w:hAnsi="Georgia"/>
            <w:vanish/>
          </w:rPr>
          <w:t>Правила против</w:t>
        </w:r>
        <w:r>
          <w:rPr>
            <w:rStyle w:val="a4"/>
            <w:rFonts w:ascii="Georgia" w:hAnsi="Georgia"/>
            <w:vanish/>
          </w:rPr>
          <w:t>опожарного режима</w:t>
        </w:r>
      </w:hyperlink>
      <w:r>
        <w:rPr>
          <w:rFonts w:ascii="Georgia" w:hAnsi="Georgia"/>
        </w:rPr>
        <w:t>В целях осуществления градостроительной деятельности в условиях стесненной городской застройки федеральные органы государственной власти в области пожарной безопасности вправе устанавливать особенности применения отдельных требований пожар</w:t>
      </w:r>
      <w:r>
        <w:rPr>
          <w:rFonts w:ascii="Georgia" w:hAnsi="Georgia"/>
        </w:rPr>
        <w:t>ной безопасности либо утверждать отдельные своды правил, содержащие требования пожарной безопасности, и правила пожарной безопасности (за исключением минимально необходимых требований для обеспечения безопасности зданий и сооружений, в том числе входящих в</w:t>
      </w:r>
      <w:r>
        <w:rPr>
          <w:rFonts w:ascii="Georgia" w:hAnsi="Georgia"/>
        </w:rPr>
        <w:t xml:space="preserve"> их состав систем и сетей инженерно-технического обеспечения)</w:t>
      </w:r>
      <w:r>
        <w:rPr>
          <w:rFonts w:ascii="Georgia" w:hAnsi="Georgia"/>
        </w:rPr>
        <w:t>.</w:t>
      </w:r>
      <w:r>
        <w:rPr>
          <w:rStyle w:val="btn"/>
          <w:rFonts w:ascii="Georgia" w:hAnsi="Georgia"/>
          <w:vanish/>
        </w:rPr>
        <w:t>1</w:t>
      </w:r>
    </w:p>
    <w:p w:rsidR="00000000" w:rsidRDefault="00E83292">
      <w:pPr>
        <w:divId w:val="408506800"/>
        <w:rPr>
          <w:rFonts w:ascii="Helvetica" w:eastAsia="Times New Roman" w:hAnsi="Helvetica" w:cs="Helvetica"/>
          <w:b/>
          <w:bCs/>
        </w:rPr>
      </w:pPr>
      <w:r>
        <w:rPr>
          <w:rStyle w:val="docarticle-number"/>
          <w:rFonts w:ascii="Helvetica" w:eastAsia="Times New Roman" w:hAnsi="Helvetica" w:cs="Helvetica"/>
          <w:b/>
          <w:bCs/>
        </w:rPr>
        <w:t xml:space="preserve">Статья 16.1. </w:t>
      </w:r>
      <w:r>
        <w:rPr>
          <w:rStyle w:val="docarticle-name"/>
          <w:rFonts w:ascii="Helvetica" w:eastAsia="Times New Roman" w:hAnsi="Helvetica" w:cs="Helvetica"/>
          <w:b/>
          <w:bCs/>
        </w:rPr>
        <w:t>Передача осуществления полномочий федеральных органов исполнительной власти в области пожарной безопасности органам исполнительной власти субъектов Российской Федераци</w:t>
      </w:r>
      <w:r>
        <w:rPr>
          <w:rStyle w:val="docarticle-name"/>
          <w:rFonts w:ascii="Helvetica" w:eastAsia="Times New Roman" w:hAnsi="Helvetica" w:cs="Helvetica"/>
          <w:b/>
          <w:bCs/>
        </w:rPr>
        <w:t>и</w:t>
      </w:r>
      <w:r>
        <w:rPr>
          <w:rStyle w:val="btn"/>
          <w:rFonts w:ascii="Helvetica" w:eastAsia="Times New Roman" w:hAnsi="Helvetica" w:cs="Helvetica"/>
          <w:b/>
          <w:bCs/>
          <w:vanish/>
        </w:rPr>
        <w:t>7</w:t>
      </w:r>
      <w:r>
        <w:rPr>
          <w:rStyle w:val="btn"/>
          <w:rFonts w:ascii="Helvetica" w:eastAsia="Times New Roman" w:hAnsi="Helvetica" w:cs="Helvetica"/>
          <w:b/>
          <w:bCs/>
          <w:vanish/>
        </w:rPr>
        <w:t>9</w:t>
      </w:r>
    </w:p>
    <w:p w:rsidR="00000000" w:rsidRDefault="00E83292">
      <w:pPr>
        <w:spacing w:after="223"/>
        <w:jc w:val="both"/>
        <w:divId w:val="638732659"/>
        <w:rPr>
          <w:rFonts w:ascii="Georgia" w:hAnsi="Georgia"/>
        </w:rPr>
      </w:pPr>
      <w:r>
        <w:rPr>
          <w:rFonts w:ascii="Georgia" w:hAnsi="Georgia"/>
        </w:rPr>
        <w:t>Полномоч</w:t>
      </w:r>
      <w:r>
        <w:rPr>
          <w:rFonts w:ascii="Georgia" w:hAnsi="Georgia"/>
        </w:rPr>
        <w:t>ия федеральных органов исполнительной власти в области пожарной безопасности, предусмотренные настоящим Федеральным законом, могут передаваться для осуществления органам исполнительной власти субъектов Российской Федерации указами Президента Российской Фед</w:t>
      </w:r>
      <w:r>
        <w:rPr>
          <w:rFonts w:ascii="Georgia" w:hAnsi="Georgia"/>
        </w:rPr>
        <w:t>ерации в порядке, установленном</w:t>
      </w:r>
      <w:r>
        <w:rPr>
          <w:rFonts w:ascii="Georgia" w:hAnsi="Georgia"/>
        </w:rPr>
        <w:t xml:space="preserve"> </w:t>
      </w:r>
      <w:hyperlink w:anchor="/document/99/901744603/" w:history="1">
        <w:r>
          <w:rPr>
            <w:rStyle w:val="a4"/>
            <w:rFonts w:ascii="Georgia" w:hAnsi="Georgia"/>
          </w:rPr>
          <w:t>Федеральным законом от 6 октября 1999 года № 184-ФЗ "Об общих принципах организации законодательных (представительных) и исполнительных органов государственной власти субъектов Р</w:t>
        </w:r>
        <w:r>
          <w:rPr>
            <w:rStyle w:val="a4"/>
            <w:rFonts w:ascii="Georgia" w:hAnsi="Georgia"/>
          </w:rPr>
          <w:t>оссийской Федерации".</w:t>
        </w:r>
      </w:hyperlink>
    </w:p>
    <w:p w:rsidR="00000000" w:rsidRDefault="00E83292">
      <w:pPr>
        <w:divId w:val="1736125442"/>
        <w:rPr>
          <w:rFonts w:ascii="Georgia" w:eastAsia="Times New Roman" w:hAnsi="Georgia"/>
          <w:color w:val="CCCCCC"/>
        </w:rPr>
      </w:pPr>
      <w:r>
        <w:rPr>
          <w:rStyle w:val="docarticle-number"/>
          <w:rFonts w:ascii="Georgia" w:eastAsia="Times New Roman" w:hAnsi="Georgia"/>
          <w:color w:val="CCCCCC"/>
        </w:rPr>
        <w:t xml:space="preserve">Статья 17. </w:t>
      </w:r>
      <w:r>
        <w:rPr>
          <w:rStyle w:val="docarticle-name"/>
          <w:rFonts w:ascii="Georgia" w:eastAsia="Times New Roman" w:hAnsi="Georgia"/>
          <w:color w:val="CCCCCC"/>
        </w:rPr>
        <w:t>Полномочия федеральных органов государственной власти и органов государственной власти субъектов Российской Федерации в области пожарной безопасност</w:t>
      </w:r>
      <w:r>
        <w:rPr>
          <w:rStyle w:val="docarticle-name"/>
          <w:rFonts w:ascii="Georgia" w:eastAsia="Times New Roman" w:hAnsi="Georgia"/>
          <w:color w:val="CCCCCC"/>
        </w:rPr>
        <w:t>и</w:t>
      </w:r>
      <w:r>
        <w:rPr>
          <w:rStyle w:val="btn"/>
          <w:rFonts w:ascii="Georgia" w:eastAsia="Times New Roman" w:hAnsi="Georgia"/>
          <w:vanish/>
          <w:color w:val="CCCCCC"/>
        </w:rPr>
        <w:t>7</w:t>
      </w:r>
    </w:p>
    <w:p w:rsidR="00000000" w:rsidRDefault="00E83292">
      <w:pPr>
        <w:pStyle w:val="centertext"/>
        <w:divId w:val="638732659"/>
        <w:rPr>
          <w:rFonts w:ascii="Georgia" w:hAnsi="Georgia"/>
        </w:rPr>
      </w:pPr>
      <w:r>
        <w:rPr>
          <w:rFonts w:ascii="Georgia" w:hAnsi="Georgia"/>
        </w:rPr>
        <w:t>Статья утратила силу с 1 января 2005 года -</w:t>
      </w:r>
      <w:r>
        <w:rPr>
          <w:rFonts w:ascii="Georgia" w:hAnsi="Georgia"/>
        </w:rPr>
        <w:t xml:space="preserve"> </w:t>
      </w:r>
      <w:hyperlink w:anchor="/document/99/901907297/ZA01N7E3D7/" w:history="1">
        <w:r>
          <w:rPr>
            <w:rStyle w:val="a4"/>
            <w:rFonts w:ascii="Georgia" w:hAnsi="Georgia"/>
          </w:rPr>
          <w:t>Федеральный закон от 22 августа 2004 года № 122-ФЗ</w:t>
        </w:r>
      </w:hyperlink>
      <w:r>
        <w:rPr>
          <w:rFonts w:ascii="Georgia" w:hAnsi="Georgia"/>
        </w:rPr>
        <w:t>. - См.</w:t>
      </w:r>
      <w:r>
        <w:rPr>
          <w:rFonts w:ascii="Georgia" w:hAnsi="Georgia"/>
        </w:rPr>
        <w:t xml:space="preserve"> </w:t>
      </w:r>
      <w:hyperlink w:anchor="/document/99/901910205/ZA021OM3CH/" w:history="1">
        <w:r>
          <w:rPr>
            <w:rStyle w:val="a4"/>
            <w:rFonts w:ascii="Georgia" w:hAnsi="Georgia"/>
          </w:rPr>
          <w:t>предыдущую редакцию</w:t>
        </w:r>
      </w:hyperlink>
    </w:p>
    <w:p w:rsidR="00000000" w:rsidRDefault="00E83292">
      <w:pPr>
        <w:divId w:val="1838307025"/>
        <w:rPr>
          <w:rFonts w:ascii="Helvetica" w:eastAsia="Times New Roman" w:hAnsi="Helvetica" w:cs="Helvetica"/>
          <w:b/>
          <w:bCs/>
        </w:rPr>
      </w:pPr>
      <w:r>
        <w:rPr>
          <w:rStyle w:val="docarticle-number"/>
          <w:rFonts w:ascii="Helvetica" w:eastAsia="Times New Roman" w:hAnsi="Helvetica" w:cs="Helvetica"/>
          <w:b/>
          <w:bCs/>
        </w:rPr>
        <w:t xml:space="preserve">Статья 18. </w:t>
      </w:r>
      <w:r>
        <w:rPr>
          <w:rStyle w:val="docarticle-name"/>
          <w:rFonts w:ascii="Helvetica" w:eastAsia="Times New Roman" w:hAnsi="Helvetica" w:cs="Helvetica"/>
          <w:b/>
          <w:bCs/>
        </w:rPr>
        <w:t>Полномочия органов государственной власти субъектов Р</w:t>
      </w:r>
      <w:r>
        <w:rPr>
          <w:rStyle w:val="docarticle-name"/>
          <w:rFonts w:ascii="Helvetica" w:eastAsia="Times New Roman" w:hAnsi="Helvetica" w:cs="Helvetica"/>
          <w:b/>
          <w:bCs/>
        </w:rPr>
        <w:t>оссийской Федерации в области пожарной безопасност</w:t>
      </w:r>
      <w:r>
        <w:rPr>
          <w:rStyle w:val="docarticle-name"/>
          <w:rFonts w:ascii="Helvetica" w:eastAsia="Times New Roman" w:hAnsi="Helvetica" w:cs="Helvetica"/>
          <w:b/>
          <w:bCs/>
        </w:rPr>
        <w:t>и</w:t>
      </w:r>
      <w:r>
        <w:rPr>
          <w:rStyle w:val="btn"/>
          <w:rFonts w:ascii="Helvetica" w:eastAsia="Times New Roman" w:hAnsi="Helvetica" w:cs="Helvetica"/>
          <w:b/>
          <w:bCs/>
          <w:vanish/>
        </w:rPr>
        <w:t>12</w:t>
      </w:r>
      <w:r>
        <w:rPr>
          <w:rStyle w:val="btn"/>
          <w:rFonts w:ascii="Helvetica" w:eastAsia="Times New Roman" w:hAnsi="Helvetica" w:cs="Helvetica"/>
          <w:b/>
          <w:bCs/>
          <w:vanish/>
        </w:rPr>
        <w:t>1</w:t>
      </w:r>
    </w:p>
    <w:p w:rsidR="00000000" w:rsidRDefault="00E83292">
      <w:pPr>
        <w:spacing w:after="223"/>
        <w:jc w:val="both"/>
        <w:divId w:val="638732659"/>
        <w:rPr>
          <w:rFonts w:ascii="Georgia" w:hAnsi="Georgia"/>
        </w:rPr>
      </w:pPr>
      <w:r>
        <w:rPr>
          <w:rFonts w:ascii="Georgia" w:hAnsi="Georgia"/>
        </w:rPr>
        <w:t>К полномочиям органов государственной власти субъектов Российской Федерации в области пожарной безопасности относятся</w:t>
      </w:r>
      <w:r>
        <w:rPr>
          <w:rFonts w:ascii="Georgia" w:hAnsi="Georgia"/>
        </w:rPr>
        <w:t>:</w:t>
      </w:r>
      <w:r>
        <w:rPr>
          <w:rFonts w:ascii="Georgia" w:hAnsi="Georgia"/>
        </w:rPr>
        <w:t>нормативное правовое регулирование в пределах их компетенции</w:t>
      </w:r>
      <w:r>
        <w:rPr>
          <w:rFonts w:ascii="Georgia" w:hAnsi="Georgia"/>
        </w:rPr>
        <w:t>;</w:t>
      </w:r>
      <w:r>
        <w:rPr>
          <w:rFonts w:ascii="Georgia" w:hAnsi="Georgia"/>
        </w:rPr>
        <w:t>организация выполнения</w:t>
      </w:r>
      <w:r>
        <w:rPr>
          <w:rFonts w:ascii="Georgia" w:hAnsi="Georgia"/>
        </w:rPr>
        <w:t xml:space="preserve"> и осуществление мер пожарной безопасности</w:t>
      </w:r>
      <w:r>
        <w:rPr>
          <w:rFonts w:ascii="Georgia" w:hAnsi="Georgia"/>
        </w:rPr>
        <w:t>;</w:t>
      </w:r>
      <w:r>
        <w:rPr>
          <w:rFonts w:ascii="Georgia" w:hAnsi="Georgia"/>
        </w:rPr>
        <w:t>разработка, утверждение и исполнение соответствующих бюджетов в части расходов на пожарную безопасность, в том числе на содержание пожарной охраны</w:t>
      </w:r>
      <w:r>
        <w:rPr>
          <w:rFonts w:ascii="Georgia" w:hAnsi="Georgia"/>
        </w:rPr>
        <w:t>;</w:t>
      </w:r>
      <w:r>
        <w:rPr>
          <w:rFonts w:ascii="Georgia" w:hAnsi="Georgia"/>
        </w:rPr>
        <w:t>организация обучения населения мерам пожарной безопасности, а такж</w:t>
      </w:r>
      <w:r>
        <w:rPr>
          <w:rFonts w:ascii="Georgia" w:hAnsi="Georgia"/>
        </w:rPr>
        <w:t>е информирование населения о мерах пожарной безопасности</w:t>
      </w:r>
      <w:r>
        <w:rPr>
          <w:rFonts w:ascii="Georgia" w:hAnsi="Georgia"/>
        </w:rPr>
        <w:t>;</w:t>
      </w:r>
      <w:r>
        <w:rPr>
          <w:rStyle w:val="btn"/>
          <w:rFonts w:ascii="Georgia" w:hAnsi="Georgia"/>
          <w:vanish/>
        </w:rPr>
        <w:t>1</w:t>
      </w:r>
      <w:r>
        <w:rPr>
          <w:rFonts w:ascii="Georgia" w:hAnsi="Georgia"/>
        </w:rPr>
        <w:t>разработка, организация выполнения и финансирование региональных целевых программ</w:t>
      </w:r>
      <w:r>
        <w:rPr>
          <w:rFonts w:ascii="Georgia" w:hAnsi="Georgia"/>
        </w:rPr>
        <w:t>;</w:t>
      </w:r>
      <w:r>
        <w:rPr>
          <w:rFonts w:ascii="Georgia" w:hAnsi="Georgia"/>
        </w:rPr>
        <w:t>осуществление в пределах их компетенции социального и экономического стимулирования обеспечения пожарной безопасност</w:t>
      </w:r>
      <w:r>
        <w:rPr>
          <w:rFonts w:ascii="Georgia" w:hAnsi="Georgia"/>
        </w:rPr>
        <w:t>и, в том числе производства и закупок пожарно-технической продукции, а также участия населения в профилактике пожаров и борьбе с ними</w:t>
      </w:r>
      <w:r>
        <w:rPr>
          <w:rFonts w:ascii="Georgia" w:hAnsi="Georgia"/>
        </w:rPr>
        <w:t>;</w:t>
      </w:r>
      <w:r>
        <w:rPr>
          <w:rStyle w:val="btn"/>
          <w:rFonts w:ascii="Georgia" w:hAnsi="Georgia"/>
          <w:vanish/>
        </w:rPr>
        <w:t>1</w:t>
      </w:r>
      <w:r>
        <w:rPr>
          <w:rStyle w:val="docexpired1"/>
          <w:rFonts w:ascii="Georgia" w:hAnsi="Georgia"/>
        </w:rPr>
        <w:t>Абзац утратил силу с 1 января 2005 года -</w:t>
      </w:r>
      <w:r>
        <w:rPr>
          <w:rStyle w:val="docexpired1"/>
          <w:rFonts w:ascii="Georgia" w:hAnsi="Georgia"/>
        </w:rPr>
        <w:t xml:space="preserve"> </w:t>
      </w:r>
      <w:hyperlink w:anchor="/document/99/901907297/ZA02CSI3IO/" w:history="1">
        <w:r>
          <w:rPr>
            <w:rStyle w:val="a4"/>
            <w:rFonts w:ascii="Georgia" w:hAnsi="Georgia"/>
          </w:rPr>
          <w:t>Федеральный закон от 2</w:t>
        </w:r>
        <w:r>
          <w:rPr>
            <w:rStyle w:val="a4"/>
            <w:rFonts w:ascii="Georgia" w:hAnsi="Georgia"/>
          </w:rPr>
          <w:t>2 августа 2004 года № 122-ФЗ</w:t>
        </w:r>
      </w:hyperlink>
      <w:r>
        <w:rPr>
          <w:rStyle w:val="docexpired1"/>
          <w:rFonts w:ascii="Georgia" w:hAnsi="Georgia"/>
        </w:rPr>
        <w:t xml:space="preserve"> - см.</w:t>
      </w:r>
      <w:r>
        <w:rPr>
          <w:rStyle w:val="docexpired1"/>
          <w:rFonts w:ascii="Georgia" w:hAnsi="Georgia"/>
        </w:rPr>
        <w:t xml:space="preserve"> </w:t>
      </w:r>
      <w:hyperlink w:anchor="/document/99/901910205/ZA01VKI3EO/" w:history="1">
        <w:r>
          <w:rPr>
            <w:rStyle w:val="a4"/>
            <w:rFonts w:ascii="Georgia" w:hAnsi="Georgia"/>
          </w:rPr>
          <w:t>предыдущую редакцию</w:t>
        </w:r>
      </w:hyperlink>
      <w:r>
        <w:rPr>
          <w:rStyle w:val="docexpired1"/>
          <w:rFonts w:ascii="Georgia" w:hAnsi="Georgia"/>
        </w:rPr>
        <w:t>;</w:t>
      </w:r>
      <w:r>
        <w:rPr>
          <w:rFonts w:ascii="Georgia" w:hAnsi="Georgia"/>
        </w:rPr>
        <w:t>осуществление мер по правовой и социальной защите личного состава пожарной охраны, находящейся в ведении органов исполнительной власти субъектов</w:t>
      </w:r>
      <w:r>
        <w:rPr>
          <w:rFonts w:ascii="Georgia" w:hAnsi="Georgia"/>
        </w:rPr>
        <w:t xml:space="preserve"> Российской Федерации, и членов их семей</w:t>
      </w:r>
      <w:r>
        <w:rPr>
          <w:rFonts w:ascii="Georgia" w:hAnsi="Georgia"/>
        </w:rPr>
        <w:t>;</w:t>
      </w:r>
      <w:r>
        <w:rPr>
          <w:rStyle w:val="btn"/>
          <w:rFonts w:ascii="Georgia" w:hAnsi="Georgia"/>
          <w:vanish/>
        </w:rPr>
        <w:t>1</w:t>
      </w:r>
      <w:r>
        <w:rPr>
          <w:rFonts w:ascii="Georgia" w:hAnsi="Georgia"/>
        </w:rPr>
        <w:t>создание, реорганизация и ликвидация органов управления и подразделений пожарной охраны, содержащихся за счет средств бюджетов субъектов Российской Федерации</w:t>
      </w:r>
      <w:r>
        <w:rPr>
          <w:rFonts w:ascii="Georgia" w:hAnsi="Georgia"/>
        </w:rPr>
        <w:t>;</w:t>
      </w:r>
      <w:r>
        <w:rPr>
          <w:rStyle w:val="btn"/>
          <w:rFonts w:ascii="Georgia" w:hAnsi="Georgia"/>
          <w:vanish/>
        </w:rPr>
        <w:t>1</w:t>
      </w:r>
      <w:r>
        <w:rPr>
          <w:rFonts w:ascii="Georgia" w:hAnsi="Georgia"/>
        </w:rPr>
        <w:t>организация тушения пожаров силами Государственной прот</w:t>
      </w:r>
      <w:r>
        <w:rPr>
          <w:rFonts w:ascii="Georgia" w:hAnsi="Georgia"/>
        </w:rPr>
        <w:t xml:space="preserve">ивопожарной службы (за исключением лесных пожаров, пожаров в закрытых административно-территориальных образованиях, на </w:t>
      </w:r>
      <w:r>
        <w:rPr>
          <w:rFonts w:ascii="Georgia" w:hAnsi="Georgia"/>
        </w:rPr>
        <w:lastRenderedPageBreak/>
        <w:t xml:space="preserve">объектах, входящих в утверждаемый Правительством Российской Федерации перечень объектов, критически важных для национальной безопасности </w:t>
      </w:r>
      <w:r>
        <w:rPr>
          <w:rFonts w:ascii="Georgia" w:hAnsi="Georgia"/>
        </w:rPr>
        <w:t>страны, других особо важных пожароопасных объектов, особо ценных объектов культурного наследия народов Российской Федерации, а также при проведении мероприятий федерального уровня с массовым сосредоточением людей)</w:t>
      </w:r>
      <w:r>
        <w:rPr>
          <w:rFonts w:ascii="Georgia" w:hAnsi="Georgia"/>
        </w:rPr>
        <w:t>;</w:t>
      </w:r>
      <w:r>
        <w:rPr>
          <w:rStyle w:val="btn"/>
          <w:rFonts w:ascii="Georgia" w:hAnsi="Georgia"/>
          <w:vanish/>
        </w:rPr>
        <w:t>1</w:t>
      </w:r>
      <w:r>
        <w:rPr>
          <w:rFonts w:ascii="Georgia" w:hAnsi="Georgia"/>
        </w:rPr>
        <w:t>утверждение перечня организаций, в которых в обязательном порядке создается пожарная охрана, содержащаяся за счет средств субъектов Российской Федерации</w:t>
      </w:r>
      <w:r>
        <w:rPr>
          <w:rFonts w:ascii="Georgia" w:hAnsi="Georgia"/>
        </w:rPr>
        <w:t>;</w:t>
      </w:r>
      <w:r>
        <w:rPr>
          <w:rStyle w:val="btn"/>
          <w:rFonts w:ascii="Georgia" w:hAnsi="Georgia"/>
          <w:vanish/>
        </w:rPr>
        <w:t>1</w:t>
      </w:r>
    </w:p>
    <w:p w:rsidR="00000000" w:rsidRDefault="00E83292">
      <w:pPr>
        <w:spacing w:after="223"/>
        <w:jc w:val="both"/>
        <w:divId w:val="638732659"/>
        <w:rPr>
          <w:rFonts w:ascii="Georgia" w:hAnsi="Georgia"/>
        </w:rPr>
      </w:pPr>
      <w:r>
        <w:rPr>
          <w:rFonts w:ascii="Georgia" w:hAnsi="Georgia"/>
        </w:rPr>
        <w:t>оперативное управление подразделениями территориального органа федерального органа исполнительной вла</w:t>
      </w:r>
      <w:r>
        <w:rPr>
          <w:rFonts w:ascii="Georgia" w:hAnsi="Georgia"/>
        </w:rPr>
        <w:t>сти, уполномоченного на решение задач в области пожарной безопасности, осуществляемое в порядке делегирования полномочий без предоставления субвенций</w:t>
      </w:r>
      <w:r>
        <w:rPr>
          <w:rFonts w:ascii="Georgia" w:hAnsi="Georgia"/>
        </w:rPr>
        <w:t>.</w:t>
      </w:r>
      <w:r>
        <w:rPr>
          <w:rStyle w:val="btn"/>
          <w:rFonts w:ascii="Georgia" w:hAnsi="Georgia"/>
          <w:vanish/>
        </w:rPr>
        <w:t>1</w:t>
      </w:r>
    </w:p>
    <w:p w:rsidR="00000000" w:rsidRDefault="00E83292">
      <w:pPr>
        <w:spacing w:after="223"/>
        <w:jc w:val="both"/>
        <w:divId w:val="638732659"/>
        <w:rPr>
          <w:rFonts w:ascii="Georgia" w:hAnsi="Georgia"/>
        </w:rPr>
      </w:pPr>
      <w:r>
        <w:rPr>
          <w:rFonts w:ascii="Georgia" w:hAnsi="Georgia"/>
        </w:rPr>
        <w:t>Вопросы организационно-правового, финансового, материально-технического обеспечения устанавливаются зако</w:t>
      </w:r>
      <w:r>
        <w:rPr>
          <w:rFonts w:ascii="Georgia" w:hAnsi="Georgia"/>
        </w:rPr>
        <w:t>нодательными, нормативными правовыми актами субъектов Российской Федерации</w:t>
      </w:r>
      <w:r>
        <w:rPr>
          <w:rFonts w:ascii="Georgia" w:hAnsi="Georgia"/>
        </w:rPr>
        <w:t>.</w:t>
      </w:r>
      <w:r>
        <w:rPr>
          <w:rStyle w:val="btn"/>
          <w:rFonts w:ascii="Georgia" w:hAnsi="Georgia"/>
          <w:vanish/>
        </w:rPr>
        <w:t>2</w:t>
      </w:r>
    </w:p>
    <w:p w:rsidR="00000000" w:rsidRDefault="00E83292">
      <w:pPr>
        <w:divId w:val="776025289"/>
        <w:rPr>
          <w:rFonts w:ascii="Helvetica" w:eastAsia="Times New Roman" w:hAnsi="Helvetica" w:cs="Helvetica"/>
          <w:b/>
          <w:bCs/>
        </w:rPr>
      </w:pPr>
      <w:r>
        <w:rPr>
          <w:rStyle w:val="docarticle-number"/>
          <w:rFonts w:ascii="Helvetica" w:eastAsia="Times New Roman" w:hAnsi="Helvetica" w:cs="Helvetica"/>
          <w:b/>
          <w:bCs/>
        </w:rPr>
        <w:t xml:space="preserve">Статья 19. </w:t>
      </w:r>
      <w:r>
        <w:rPr>
          <w:rStyle w:val="docarticle-name"/>
          <w:rFonts w:ascii="Helvetica" w:eastAsia="Times New Roman" w:hAnsi="Helvetica" w:cs="Helvetica"/>
          <w:b/>
          <w:bCs/>
        </w:rPr>
        <w:t>Полномочия органов местного самоуправления в области пожарной безопасност</w:t>
      </w:r>
      <w:r>
        <w:rPr>
          <w:rStyle w:val="docarticle-name"/>
          <w:rFonts w:ascii="Helvetica" w:eastAsia="Times New Roman" w:hAnsi="Helvetica" w:cs="Helvetica"/>
          <w:b/>
          <w:bCs/>
        </w:rPr>
        <w:t>и</w:t>
      </w:r>
      <w:r>
        <w:rPr>
          <w:rStyle w:val="btn"/>
          <w:rFonts w:ascii="Helvetica" w:eastAsia="Times New Roman" w:hAnsi="Helvetica" w:cs="Helvetica"/>
          <w:b/>
          <w:bCs/>
          <w:vanish/>
        </w:rPr>
        <w:t>73</w:t>
      </w:r>
      <w:r>
        <w:rPr>
          <w:rStyle w:val="btn"/>
          <w:rFonts w:ascii="Helvetica" w:eastAsia="Times New Roman" w:hAnsi="Helvetica" w:cs="Helvetica"/>
          <w:b/>
          <w:bCs/>
          <w:vanish/>
        </w:rPr>
        <w:t>8</w:t>
      </w:r>
    </w:p>
    <w:p w:rsidR="00000000" w:rsidRDefault="00E83292">
      <w:pPr>
        <w:spacing w:after="223"/>
        <w:jc w:val="both"/>
        <w:divId w:val="638732659"/>
        <w:rPr>
          <w:rFonts w:ascii="Georgia" w:hAnsi="Georgia"/>
        </w:rPr>
      </w:pPr>
      <w:r>
        <w:rPr>
          <w:rFonts w:ascii="Georgia" w:hAnsi="Georgia"/>
        </w:rPr>
        <w:t>К полномочиям органов местного самоуправления поселений, городских округов, внутригородски</w:t>
      </w:r>
      <w:r>
        <w:rPr>
          <w:rFonts w:ascii="Georgia" w:hAnsi="Georgia"/>
        </w:rPr>
        <w:t>х районов по обеспечению первичных мер пожарной безопасности в границах сельских населенных пунктов относятся</w:t>
      </w:r>
      <w:r>
        <w:rPr>
          <w:rFonts w:ascii="Georgia" w:hAnsi="Georgia"/>
        </w:rPr>
        <w:t>:</w:t>
      </w:r>
      <w:r>
        <w:rPr>
          <w:rStyle w:val="btn"/>
          <w:rFonts w:ascii="Georgia" w:hAnsi="Georgia"/>
          <w:vanish/>
        </w:rPr>
        <w:t>1</w:t>
      </w:r>
      <w:r>
        <w:rPr>
          <w:rFonts w:ascii="Georgia" w:hAnsi="Georgia"/>
        </w:rPr>
        <w:t>создание условий для организации добровольной пожарной охраны, а также для участия граждан в обеспечении первичных мер пожарной безопасности в ин</w:t>
      </w:r>
      <w:r>
        <w:rPr>
          <w:rFonts w:ascii="Georgia" w:hAnsi="Georgia"/>
        </w:rPr>
        <w:t>ых формах</w:t>
      </w:r>
      <w:r>
        <w:rPr>
          <w:rFonts w:ascii="Georgia" w:hAnsi="Georgia"/>
        </w:rPr>
        <w:t>;</w:t>
      </w:r>
      <w:r>
        <w:rPr>
          <w:rFonts w:ascii="Georgia" w:hAnsi="Georgia"/>
        </w:rPr>
        <w:t>создание в целях пожаротушения условий для забора в любое время года воды из источников наружного водоснабжения, расположенных в сельских населенных пунктах и на прилегающих к ним территориях</w:t>
      </w:r>
      <w:r>
        <w:rPr>
          <w:rFonts w:ascii="Georgia" w:hAnsi="Georgia"/>
        </w:rPr>
        <w:t>;</w:t>
      </w:r>
      <w:r>
        <w:rPr>
          <w:rFonts w:ascii="Georgia" w:hAnsi="Georgia"/>
        </w:rPr>
        <w:t>оснащение территорий общего пользования первичными сре</w:t>
      </w:r>
      <w:r>
        <w:rPr>
          <w:rFonts w:ascii="Georgia" w:hAnsi="Georgia"/>
        </w:rPr>
        <w:t>дствами тушения пожаров и противопожарным инвентарем</w:t>
      </w:r>
      <w:r>
        <w:rPr>
          <w:rFonts w:ascii="Georgia" w:hAnsi="Georgia"/>
        </w:rPr>
        <w:t>;</w:t>
      </w:r>
      <w:r>
        <w:rPr>
          <w:rFonts w:ascii="Georgia" w:hAnsi="Georgia"/>
        </w:rPr>
        <w:t>организация и принятие мер по оповещению населения и подразделений Государственной противопожарной службы о пожаре</w:t>
      </w:r>
      <w:r>
        <w:rPr>
          <w:rFonts w:ascii="Georgia" w:hAnsi="Georgia"/>
        </w:rPr>
        <w:t>;</w:t>
      </w:r>
      <w:r>
        <w:rPr>
          <w:rFonts w:ascii="Georgia" w:hAnsi="Georgia"/>
        </w:rPr>
        <w:t>принятие мер по локализации пожара и спасению людей и имущества до прибытия подразделени</w:t>
      </w:r>
      <w:r>
        <w:rPr>
          <w:rFonts w:ascii="Georgia" w:hAnsi="Georgia"/>
        </w:rPr>
        <w:t>й Государственной противопожарной службы</w:t>
      </w:r>
      <w:r>
        <w:rPr>
          <w:rFonts w:ascii="Georgia" w:hAnsi="Georgia"/>
        </w:rPr>
        <w:t>;</w:t>
      </w:r>
      <w:r>
        <w:rPr>
          <w:rFonts w:ascii="Georgia" w:hAnsi="Georgia"/>
        </w:rPr>
        <w:t>включение мероприятий по обеспечению пожарной безопасности в планы, схемы и программы развития территорий поселений и городских округов</w:t>
      </w:r>
      <w:r>
        <w:rPr>
          <w:rFonts w:ascii="Georgia" w:hAnsi="Georgia"/>
        </w:rPr>
        <w:t>;</w:t>
      </w:r>
      <w:r>
        <w:rPr>
          <w:rFonts w:ascii="Georgia" w:hAnsi="Georgia"/>
        </w:rPr>
        <w:t>оказание содействия органам государственной власти субъектов Российской Федерац</w:t>
      </w:r>
      <w:r>
        <w:rPr>
          <w:rFonts w:ascii="Georgia" w:hAnsi="Georgia"/>
        </w:rPr>
        <w:t>ии в информировании населения о мерах пожарной безопасности, в том числе посредством организации и проведения собраний населения</w:t>
      </w:r>
      <w:r>
        <w:rPr>
          <w:rFonts w:ascii="Georgia" w:hAnsi="Georgia"/>
        </w:rPr>
        <w:t>;</w:t>
      </w:r>
      <w:r>
        <w:rPr>
          <w:rFonts w:ascii="Georgia" w:hAnsi="Georgia"/>
        </w:rPr>
        <w:t>установление особого противопожарного режима в случае повышения пожарной опасности</w:t>
      </w:r>
      <w:r>
        <w:rPr>
          <w:rFonts w:ascii="Georgia" w:hAnsi="Georgia"/>
        </w:rPr>
        <w:t>.</w:t>
      </w:r>
      <w:r>
        <w:rPr>
          <w:rFonts w:ascii="Georgia" w:hAnsi="Georgia"/>
        </w:rPr>
        <w:t>К полномочиям органов местного самоуправлени</w:t>
      </w:r>
      <w:r>
        <w:rPr>
          <w:rFonts w:ascii="Georgia" w:hAnsi="Georgia"/>
        </w:rPr>
        <w:t>я поселений, городских округов, внутригородских районов по обеспечению первичных мер пожарной безопасности в границах городских населенных пунктов относятся</w:t>
      </w:r>
      <w:r>
        <w:rPr>
          <w:rFonts w:ascii="Georgia" w:hAnsi="Georgia"/>
        </w:rPr>
        <w:t>:</w:t>
      </w:r>
      <w:r>
        <w:rPr>
          <w:rStyle w:val="btn"/>
          <w:rFonts w:ascii="Georgia" w:hAnsi="Georgia"/>
          <w:vanish/>
        </w:rPr>
        <w:t>1</w:t>
      </w:r>
      <w:r>
        <w:rPr>
          <w:rFonts w:ascii="Georgia" w:hAnsi="Georgia"/>
        </w:rPr>
        <w:t>создание условий для организации добровольной пожарной охраны, а также для участия граждан в обесп</w:t>
      </w:r>
      <w:r>
        <w:rPr>
          <w:rFonts w:ascii="Georgia" w:hAnsi="Georgia"/>
        </w:rPr>
        <w:t>ечении первичных мер пожарной безопасности в иных формах</w:t>
      </w:r>
      <w:r>
        <w:rPr>
          <w:rFonts w:ascii="Georgia" w:hAnsi="Georgia"/>
        </w:rPr>
        <w:t>;</w:t>
      </w:r>
      <w:r>
        <w:rPr>
          <w:rFonts w:ascii="Georgia" w:hAnsi="Georgia"/>
        </w:rPr>
        <w:t>включение мероприятий по обеспечению пожарной безопасности в планы, схемы и программы развития территорий поселений и городских округов</w:t>
      </w:r>
      <w:r>
        <w:rPr>
          <w:rFonts w:ascii="Georgia" w:hAnsi="Georgia"/>
        </w:rPr>
        <w:t>;</w:t>
      </w:r>
    </w:p>
    <w:p w:rsidR="00000000" w:rsidRDefault="00E83292">
      <w:pPr>
        <w:spacing w:after="223"/>
        <w:jc w:val="both"/>
        <w:divId w:val="638732659"/>
        <w:rPr>
          <w:rFonts w:ascii="Georgia" w:hAnsi="Georgia"/>
        </w:rPr>
      </w:pPr>
      <w:r>
        <w:rPr>
          <w:rFonts w:ascii="Georgia" w:hAnsi="Georgia"/>
        </w:rPr>
        <w:t>оказание содействия органам государственной власти субъектов Р</w:t>
      </w:r>
      <w:r>
        <w:rPr>
          <w:rFonts w:ascii="Georgia" w:hAnsi="Georgia"/>
        </w:rPr>
        <w:t>оссийской Федерации в информировании населения о мерах пожарной безопасности, в том числе посредством организации и проведения собраний населения</w:t>
      </w:r>
      <w:r>
        <w:rPr>
          <w:rFonts w:ascii="Georgia" w:hAnsi="Georgia"/>
        </w:rPr>
        <w:t>;</w:t>
      </w:r>
      <w:r>
        <w:rPr>
          <w:rFonts w:ascii="Georgia" w:hAnsi="Georgia"/>
        </w:rPr>
        <w:t>установление особого противопожарного режима в случае повышения пожарной опасности</w:t>
      </w:r>
      <w:r>
        <w:rPr>
          <w:rFonts w:ascii="Georgia" w:hAnsi="Georgia"/>
        </w:rPr>
        <w:t>.</w:t>
      </w:r>
      <w:r>
        <w:rPr>
          <w:rFonts w:ascii="Georgia" w:hAnsi="Georgia"/>
        </w:rPr>
        <w:t>Вопросы организационно-прав</w:t>
      </w:r>
      <w:r>
        <w:rPr>
          <w:rFonts w:ascii="Georgia" w:hAnsi="Georgia"/>
        </w:rPr>
        <w:t xml:space="preserve">ового, финансового, материально-технического обеспечения первичных мер пожарной безопасности в границах </w:t>
      </w:r>
      <w:r>
        <w:rPr>
          <w:rFonts w:ascii="Georgia" w:hAnsi="Georgia"/>
        </w:rPr>
        <w:lastRenderedPageBreak/>
        <w:t>населенных пунктов поселений, городских округов, внутригородских районов устанавливаются нормативными актами органов местного самоуправления</w:t>
      </w:r>
      <w:r>
        <w:rPr>
          <w:rFonts w:ascii="Georgia" w:hAnsi="Georgia"/>
        </w:rPr>
        <w:t>.</w:t>
      </w:r>
      <w:r>
        <w:rPr>
          <w:rStyle w:val="btn"/>
          <w:rFonts w:ascii="Georgia" w:hAnsi="Georgia"/>
          <w:vanish/>
        </w:rPr>
        <w:t>1</w:t>
      </w:r>
      <w:r>
        <w:rPr>
          <w:rFonts w:ascii="Georgia" w:hAnsi="Georgia"/>
        </w:rPr>
        <w:t>В субъекта</w:t>
      </w:r>
      <w:r>
        <w:rPr>
          <w:rFonts w:ascii="Georgia" w:hAnsi="Georgia"/>
        </w:rPr>
        <w:t>х Российской Федерации - городах федерального значения полномочия органов местного самоуправления, предусмотренные настоящим Федеральным законом, в соответствии с законами указанных субъектов Российской Федерации осуществляются органами государственной вла</w:t>
      </w:r>
      <w:r>
        <w:rPr>
          <w:rFonts w:ascii="Georgia" w:hAnsi="Georgia"/>
        </w:rPr>
        <w:t>сти субъектов Российской Федерации - городов федерального значения</w:t>
      </w:r>
      <w:r>
        <w:rPr>
          <w:rFonts w:ascii="Georgia" w:hAnsi="Georgia"/>
        </w:rPr>
        <w:t>.</w:t>
      </w:r>
      <w:r>
        <w:rPr>
          <w:rStyle w:val="btn"/>
          <w:rFonts w:ascii="Georgia" w:hAnsi="Georgia"/>
          <w:vanish/>
        </w:rPr>
        <w:t>1</w:t>
      </w:r>
    </w:p>
    <w:p w:rsidR="00000000" w:rsidRDefault="00E83292">
      <w:pPr>
        <w:divId w:val="367876039"/>
        <w:rPr>
          <w:rFonts w:ascii="Georgia" w:eastAsia="Times New Roman" w:hAnsi="Georgia"/>
          <w:sz w:val="35"/>
          <w:szCs w:val="35"/>
        </w:rPr>
      </w:pPr>
      <w:r>
        <w:rPr>
          <w:rStyle w:val="docchapter-number"/>
          <w:rFonts w:ascii="Georgia" w:eastAsia="Times New Roman" w:hAnsi="Georgia"/>
          <w:sz w:val="35"/>
          <w:szCs w:val="35"/>
        </w:rPr>
        <w:t xml:space="preserve">Глава IV. </w:t>
      </w:r>
      <w:r>
        <w:rPr>
          <w:rStyle w:val="docchapter-name"/>
          <w:rFonts w:ascii="Georgia" w:eastAsia="Times New Roman" w:hAnsi="Georgia"/>
          <w:sz w:val="35"/>
          <w:szCs w:val="35"/>
        </w:rPr>
        <w:t>Обеспечение пожарной безопасност</w:t>
      </w:r>
      <w:r>
        <w:rPr>
          <w:rStyle w:val="docchapter-name"/>
          <w:rFonts w:ascii="Georgia" w:eastAsia="Times New Roman" w:hAnsi="Georgia"/>
          <w:sz w:val="35"/>
          <w:szCs w:val="35"/>
        </w:rPr>
        <w:t>и</w:t>
      </w:r>
      <w:r>
        <w:rPr>
          <w:rStyle w:val="btn"/>
          <w:rFonts w:ascii="Georgia" w:eastAsia="Times New Roman" w:hAnsi="Georgia"/>
          <w:vanish/>
          <w:sz w:val="35"/>
          <w:szCs w:val="35"/>
        </w:rPr>
        <w:t>4</w:t>
      </w:r>
    </w:p>
    <w:p w:rsidR="00000000" w:rsidRDefault="00E83292">
      <w:pPr>
        <w:divId w:val="140002299"/>
        <w:rPr>
          <w:rFonts w:ascii="Helvetica" w:eastAsia="Times New Roman" w:hAnsi="Helvetica" w:cs="Helvetica"/>
          <w:b/>
          <w:bCs/>
        </w:rPr>
      </w:pPr>
      <w:r>
        <w:rPr>
          <w:rStyle w:val="docarticle-number"/>
          <w:rFonts w:ascii="Helvetica" w:eastAsia="Times New Roman" w:hAnsi="Helvetica" w:cs="Helvetica"/>
          <w:b/>
          <w:bCs/>
        </w:rPr>
        <w:t xml:space="preserve">Статья 20. </w:t>
      </w:r>
      <w:r>
        <w:rPr>
          <w:rStyle w:val="docarticle-name"/>
          <w:rFonts w:ascii="Helvetica" w:eastAsia="Times New Roman" w:hAnsi="Helvetica" w:cs="Helvetica"/>
          <w:b/>
          <w:bCs/>
        </w:rPr>
        <w:t>Нормативное правовое регулирование в области пожарной безопасност</w:t>
      </w:r>
      <w:r>
        <w:rPr>
          <w:rStyle w:val="docarticle-name"/>
          <w:rFonts w:ascii="Helvetica" w:eastAsia="Times New Roman" w:hAnsi="Helvetica" w:cs="Helvetica"/>
          <w:b/>
          <w:bCs/>
        </w:rPr>
        <w:t>и</w:t>
      </w:r>
      <w:r>
        <w:rPr>
          <w:rStyle w:val="btn"/>
          <w:rFonts w:ascii="Helvetica" w:eastAsia="Times New Roman" w:hAnsi="Helvetica" w:cs="Helvetica"/>
          <w:b/>
          <w:bCs/>
          <w:vanish/>
        </w:rPr>
        <w:t>608</w:t>
      </w:r>
      <w:r>
        <w:rPr>
          <w:rStyle w:val="btn"/>
          <w:rFonts w:ascii="Helvetica" w:eastAsia="Times New Roman" w:hAnsi="Helvetica" w:cs="Helvetica"/>
          <w:b/>
          <w:bCs/>
          <w:vanish/>
        </w:rPr>
        <w:t>2</w:t>
      </w:r>
    </w:p>
    <w:p w:rsidR="00000000" w:rsidRDefault="00E83292">
      <w:pPr>
        <w:spacing w:after="223"/>
        <w:jc w:val="both"/>
        <w:divId w:val="638732659"/>
        <w:rPr>
          <w:rFonts w:ascii="Georgia" w:hAnsi="Georgia"/>
        </w:rPr>
      </w:pPr>
      <w:r>
        <w:rPr>
          <w:rFonts w:ascii="Georgia" w:hAnsi="Georgia"/>
        </w:rPr>
        <w:t>Нормативное правовое регулирование в области пожарной безопасности представляет собой принятие органами государственной власти нормативных правовых актов, направленных на регулирование общественных отношений, связанных с обеспечением пожарной безопасности</w:t>
      </w:r>
      <w:r>
        <w:rPr>
          <w:rFonts w:ascii="Georgia" w:hAnsi="Georgia"/>
        </w:rPr>
        <w:t>.</w:t>
      </w:r>
      <w:r>
        <w:rPr>
          <w:rFonts w:ascii="Georgia" w:hAnsi="Georgia"/>
        </w:rPr>
        <w:t>Нормативные правовые акты федеральных органов исполнительной власти, устанавливающие требования пожарной безопасности, разрабатываются в порядке, установленном Правительством Российской Федерации</w:t>
      </w:r>
      <w:r>
        <w:rPr>
          <w:rFonts w:ascii="Georgia" w:hAnsi="Georgia"/>
        </w:rPr>
        <w:t>.</w:t>
      </w:r>
      <w:r>
        <w:rPr>
          <w:rStyle w:val="btn"/>
          <w:rFonts w:ascii="Georgia" w:hAnsi="Georgia"/>
          <w:vanish/>
        </w:rPr>
        <w:t>1</w:t>
      </w:r>
      <w:r>
        <w:rPr>
          <w:rFonts w:ascii="Georgia" w:hAnsi="Georgia"/>
        </w:rPr>
        <w:t>Субъекты Российской Федерации вправе разрабатывать и утверж</w:t>
      </w:r>
      <w:r>
        <w:rPr>
          <w:rFonts w:ascii="Georgia" w:hAnsi="Georgia"/>
        </w:rPr>
        <w:t>дать в пределах своей компетенции нормативные правовые акты по пожарной безопасности, не противоречащие требованиям пожарной безопасности, установленным нормативными правовыми актами Российской Федерации</w:t>
      </w:r>
      <w:r>
        <w:rPr>
          <w:rFonts w:ascii="Georgia" w:hAnsi="Georgia"/>
        </w:rPr>
        <w:t>.</w:t>
      </w:r>
      <w:r>
        <w:rPr>
          <w:rStyle w:val="btn"/>
          <w:rFonts w:ascii="Georgia" w:hAnsi="Georgia"/>
          <w:vanish/>
        </w:rPr>
        <w:t>1</w:t>
      </w:r>
      <w:r>
        <w:rPr>
          <w:rFonts w:ascii="Georgia" w:hAnsi="Georgia"/>
        </w:rPr>
        <w:t>Техническое регулирование в области пожарной безопа</w:t>
      </w:r>
      <w:r>
        <w:rPr>
          <w:rFonts w:ascii="Georgia" w:hAnsi="Georgia"/>
        </w:rPr>
        <w:t>сности осуществляется в порядке, установленном законодательством Российской Федерации о техническом регулировании в области пожарной безопасности</w:t>
      </w:r>
      <w:r>
        <w:rPr>
          <w:rFonts w:ascii="Georgia" w:hAnsi="Georgia"/>
        </w:rPr>
        <w:t>.</w:t>
      </w:r>
      <w:r>
        <w:rPr>
          <w:rFonts w:ascii="Georgia" w:hAnsi="Georgia"/>
        </w:rPr>
        <w:t>Для объектов защиты, в отношении которых отсутствуют требования пожарной безопасности, установленные нормативн</w:t>
      </w:r>
      <w:r>
        <w:rPr>
          <w:rFonts w:ascii="Georgia" w:hAnsi="Georgia"/>
        </w:rPr>
        <w:t>ыми правовыми актами Российской Федерации и нормативными документами по пожарной безопасности, разрабатываются специальные технические условия, отражающие специфику обеспечения указанных объектов пожарной безопасности и содержащие комплекс необходимых инже</w:t>
      </w:r>
      <w:r>
        <w:rPr>
          <w:rFonts w:ascii="Georgia" w:hAnsi="Georgia"/>
        </w:rPr>
        <w:t>нерно-технических и организационных мероприятий по обеспечению их пожарной безопасности, подлежащие согласованию с федеральным органом исполнительной власти, уполномоченным на решение задач в области пожарной безопасности</w:t>
      </w:r>
      <w:r>
        <w:rPr>
          <w:rFonts w:ascii="Georgia" w:hAnsi="Georgia"/>
        </w:rPr>
        <w:t>.</w:t>
      </w:r>
      <w:r>
        <w:rPr>
          <w:rFonts w:ascii="Georgia" w:hAnsi="Georgia"/>
        </w:rPr>
        <w:t>Особенности обеспечения пожарной б</w:t>
      </w:r>
      <w:r>
        <w:rPr>
          <w:rFonts w:ascii="Georgia" w:hAnsi="Georgia"/>
        </w:rPr>
        <w:t>езопасности на территории инновационного центра "Сколково", включая особенности утверждения и применения требований пожарной безопасности (в том числе требований технических регламентов), устанавливаются</w:t>
      </w:r>
      <w:r>
        <w:rPr>
          <w:rFonts w:ascii="Georgia" w:hAnsi="Georgia"/>
        </w:rPr>
        <w:t xml:space="preserve"> </w:t>
      </w:r>
      <w:hyperlink w:anchor="/document/99/902237250/XA00M6G2N3/" w:history="1">
        <w:r>
          <w:rPr>
            <w:rStyle w:val="a4"/>
            <w:rFonts w:ascii="Georgia" w:hAnsi="Georgia"/>
          </w:rPr>
          <w:t>Федеральным законом "Об инновационном центре "Сколково"</w:t>
        </w:r>
      </w:hyperlink>
      <w:r>
        <w:rPr>
          <w:rFonts w:ascii="Georgia" w:hAnsi="Georgia"/>
        </w:rPr>
        <w:t>.</w:t>
      </w:r>
      <w:r>
        <w:rPr>
          <w:rStyle w:val="btn"/>
          <w:rFonts w:ascii="Georgia" w:hAnsi="Georgia"/>
          <w:vanish/>
        </w:rPr>
        <w:t>1</w:t>
      </w:r>
      <w:r>
        <w:rPr>
          <w:rFonts w:ascii="Georgia" w:hAnsi="Georgia"/>
        </w:rPr>
        <w:t>Особенности обеспечения пожарной безопасности на территории международного медицинского кластера, в том числе особенности применения требований пожарной безопасности (включая требования техничес</w:t>
      </w:r>
      <w:r>
        <w:rPr>
          <w:rFonts w:ascii="Georgia" w:hAnsi="Georgia"/>
        </w:rPr>
        <w:t>ких регламентов), устанавливаются</w:t>
      </w:r>
      <w:r>
        <w:rPr>
          <w:rFonts w:ascii="Georgia" w:hAnsi="Georgia"/>
        </w:rPr>
        <w:t xml:space="preserve"> </w:t>
      </w:r>
      <w:hyperlink w:anchor="/document/99/420284279/XA00M6G2N3/" w:history="1">
        <w:r>
          <w:rPr>
            <w:rStyle w:val="a4"/>
            <w:rFonts w:ascii="Georgia" w:hAnsi="Georgia"/>
          </w:rPr>
          <w:t>Федеральным законом "О международном медицинском кластере и внесении изменений в отдельные законодательные акты Российской Федерации"</w:t>
        </w:r>
      </w:hyperlink>
      <w:r>
        <w:rPr>
          <w:rFonts w:ascii="Georgia" w:hAnsi="Georgia"/>
        </w:rPr>
        <w:t>.</w:t>
      </w:r>
      <w:r>
        <w:rPr>
          <w:rStyle w:val="btn"/>
          <w:rFonts w:ascii="Georgia" w:hAnsi="Georgia"/>
          <w:vanish/>
        </w:rPr>
        <w:t>1</w:t>
      </w:r>
      <w:r>
        <w:rPr>
          <w:rFonts w:ascii="Georgia" w:hAnsi="Georgia"/>
        </w:rPr>
        <w:t>Особенности обеспечения пожарн</w:t>
      </w:r>
      <w:r>
        <w:rPr>
          <w:rFonts w:ascii="Georgia" w:hAnsi="Georgia"/>
        </w:rPr>
        <w:t>ой безопасности на территории инновационного научно-технологического центра, включая особенности утверждения и применения требований пожарной безопасности (в том числе требований технических регламентов), устанавливаются</w:t>
      </w:r>
      <w:r>
        <w:rPr>
          <w:rFonts w:ascii="Georgia" w:hAnsi="Georgia"/>
        </w:rPr>
        <w:t xml:space="preserve"> </w:t>
      </w:r>
      <w:hyperlink w:anchor="/document/99/436753183/" w:history="1">
        <w:r>
          <w:rPr>
            <w:rStyle w:val="a4"/>
            <w:rFonts w:ascii="Georgia" w:hAnsi="Georgia"/>
          </w:rPr>
          <w:t>Федеральным законом "Об инновационных научно-технологических центрах и о внесении изменений в отдельные законодательные акты Российской Федерации"</w:t>
        </w:r>
      </w:hyperlink>
      <w:r>
        <w:rPr>
          <w:rFonts w:ascii="Georgia" w:hAnsi="Georgia"/>
        </w:rPr>
        <w:t>.</w:t>
      </w:r>
      <w:r>
        <w:rPr>
          <w:rStyle w:val="btn"/>
          <w:rFonts w:ascii="Georgia" w:hAnsi="Georgia"/>
          <w:vanish/>
        </w:rPr>
        <w:t>1</w:t>
      </w:r>
    </w:p>
    <w:p w:rsidR="00000000" w:rsidRDefault="00E83292">
      <w:pPr>
        <w:divId w:val="480659570"/>
        <w:rPr>
          <w:rFonts w:ascii="Helvetica" w:eastAsia="Times New Roman" w:hAnsi="Helvetica" w:cs="Helvetica"/>
          <w:b/>
          <w:bCs/>
        </w:rPr>
      </w:pPr>
      <w:r>
        <w:rPr>
          <w:rStyle w:val="docarticle-number"/>
          <w:rFonts w:ascii="Helvetica" w:eastAsia="Times New Roman" w:hAnsi="Helvetica" w:cs="Helvetica"/>
          <w:b/>
          <w:bCs/>
        </w:rPr>
        <w:t xml:space="preserve">Статья 21. </w:t>
      </w:r>
      <w:r>
        <w:rPr>
          <w:rStyle w:val="docarticle-name"/>
          <w:rFonts w:ascii="Helvetica" w:eastAsia="Times New Roman" w:hAnsi="Helvetica" w:cs="Helvetica"/>
          <w:b/>
          <w:bCs/>
        </w:rPr>
        <w:t>Разработка и реализация мер пожарной безопасност</w:t>
      </w:r>
      <w:r>
        <w:rPr>
          <w:rStyle w:val="docarticle-name"/>
          <w:rFonts w:ascii="Helvetica" w:eastAsia="Times New Roman" w:hAnsi="Helvetica" w:cs="Helvetica"/>
          <w:b/>
          <w:bCs/>
        </w:rPr>
        <w:t>и</w:t>
      </w:r>
      <w:r>
        <w:rPr>
          <w:rStyle w:val="btn"/>
          <w:rFonts w:ascii="Helvetica" w:eastAsia="Times New Roman" w:hAnsi="Helvetica" w:cs="Helvetica"/>
          <w:b/>
          <w:bCs/>
          <w:vanish/>
        </w:rPr>
        <w:t>16</w:t>
      </w:r>
      <w:r>
        <w:rPr>
          <w:rStyle w:val="btn"/>
          <w:rFonts w:ascii="Helvetica" w:eastAsia="Times New Roman" w:hAnsi="Helvetica" w:cs="Helvetica"/>
          <w:b/>
          <w:bCs/>
          <w:vanish/>
        </w:rPr>
        <w:t>2</w:t>
      </w:r>
    </w:p>
    <w:p w:rsidR="00000000" w:rsidRDefault="00E83292">
      <w:pPr>
        <w:spacing w:after="223"/>
        <w:jc w:val="both"/>
        <w:divId w:val="638732659"/>
        <w:rPr>
          <w:rFonts w:ascii="Georgia" w:hAnsi="Georgia"/>
        </w:rPr>
      </w:pPr>
      <w:r>
        <w:rPr>
          <w:rFonts w:ascii="Georgia" w:hAnsi="Georgia"/>
        </w:rPr>
        <w:lastRenderedPageBreak/>
        <w:t>Меры пожарной безопасности разрабатываются в соответствии с законодательством Российской Федерации по пожарной безопасности, а также на основе опыта борьбы с пожарами, оценки пожарной опасности веществ, материалов, технологических процессов, изделий, конст</w:t>
      </w:r>
      <w:r>
        <w:rPr>
          <w:rFonts w:ascii="Georgia" w:hAnsi="Georgia"/>
        </w:rPr>
        <w:t>рукций, зданий и сооружений</w:t>
      </w:r>
      <w:r>
        <w:rPr>
          <w:rFonts w:ascii="Georgia" w:hAnsi="Georgia"/>
        </w:rPr>
        <w:t>.</w:t>
      </w:r>
      <w:r>
        <w:rPr>
          <w:rStyle w:val="btn"/>
          <w:rFonts w:ascii="Georgia" w:hAnsi="Georgia"/>
          <w:vanish/>
        </w:rPr>
        <w:t>1</w:t>
      </w:r>
      <w:r>
        <w:rPr>
          <w:rFonts w:ascii="Georgia" w:hAnsi="Georgia"/>
        </w:rPr>
        <w:t>Изготовители (поставщики) веществ, материалов, изделий и оборудования в обязательном порядке указывают в соответствующей технической документации показатели пожарной опасности этих веществ, материалов, изделий и оборудования, а</w:t>
      </w:r>
      <w:r>
        <w:rPr>
          <w:rFonts w:ascii="Georgia" w:hAnsi="Georgia"/>
        </w:rPr>
        <w:t xml:space="preserve"> также меры пожарной безопасности при обращении с ними</w:t>
      </w:r>
      <w:r>
        <w:rPr>
          <w:rFonts w:ascii="Georgia" w:hAnsi="Georgia"/>
        </w:rPr>
        <w:t>.</w:t>
      </w:r>
      <w:r>
        <w:rPr>
          <w:rFonts w:ascii="Georgia" w:hAnsi="Georgia"/>
        </w:rPr>
        <w:t>Разработка и реализация мер пожарной безопасности для организаций, зданий, сооружений и других объектов, в том числе при их проектировании, должны в обязательном порядке предусматривать решения, обеспе</w:t>
      </w:r>
      <w:r>
        <w:rPr>
          <w:rFonts w:ascii="Georgia" w:hAnsi="Georgia"/>
        </w:rPr>
        <w:t>чивающие эвакуацию людей при пожарах</w:t>
      </w:r>
      <w:r>
        <w:rPr>
          <w:rFonts w:ascii="Georgia" w:hAnsi="Georgia"/>
        </w:rPr>
        <w:t>.</w:t>
      </w:r>
      <w:r>
        <w:rPr>
          <w:rStyle w:val="btn"/>
          <w:rFonts w:ascii="Georgia" w:hAnsi="Georgia"/>
          <w:vanish/>
        </w:rPr>
        <w:t>2</w:t>
      </w:r>
      <w:r>
        <w:rPr>
          <w:rFonts w:ascii="Georgia" w:hAnsi="Georgia"/>
        </w:rPr>
        <w:t>Для производств в обязательном порядке разрабатываются планы тушения пожаров, предусматривающие решения по обеспечению безопасности людей</w:t>
      </w:r>
      <w:r>
        <w:rPr>
          <w:rFonts w:ascii="Georgia" w:hAnsi="Georgia"/>
        </w:rPr>
        <w:t>.</w:t>
      </w:r>
      <w:r>
        <w:rPr>
          <w:rFonts w:ascii="Georgia" w:hAnsi="Georgia"/>
        </w:rPr>
        <w:t xml:space="preserve">Меры пожарной безопасности для населенных пунктов и территорий административных </w:t>
      </w:r>
      <w:r>
        <w:rPr>
          <w:rFonts w:ascii="Georgia" w:hAnsi="Georgia"/>
        </w:rPr>
        <w:t>образований разрабатываются и реализуются соответствующими органами государственной власти, органами местного самоуправления</w:t>
      </w:r>
      <w:r>
        <w:rPr>
          <w:rFonts w:ascii="Georgia" w:hAnsi="Georgia"/>
        </w:rPr>
        <w:t>.</w:t>
      </w:r>
      <w:r>
        <w:rPr>
          <w:rStyle w:val="btn"/>
          <w:rFonts w:ascii="Georgia" w:hAnsi="Georgia"/>
          <w:vanish/>
        </w:rPr>
        <w:t>3</w:t>
      </w:r>
      <w:r>
        <w:rPr>
          <w:rStyle w:val="docexpired1"/>
          <w:rFonts w:ascii="Georgia" w:hAnsi="Georgia"/>
        </w:rPr>
        <w:t>Часть утратила силу с 1 января 2007 года -</w:t>
      </w:r>
      <w:r>
        <w:rPr>
          <w:rStyle w:val="docexpired1"/>
          <w:rFonts w:ascii="Georgia" w:hAnsi="Georgia"/>
        </w:rPr>
        <w:t xml:space="preserve"> </w:t>
      </w:r>
      <w:hyperlink w:anchor="/document/99/902020319/ZA00MHI2NH/" w:history="1">
        <w:r>
          <w:rPr>
            <w:rStyle w:val="a4"/>
            <w:rFonts w:ascii="Georgia" w:hAnsi="Georgia"/>
          </w:rPr>
          <w:t>Федеральный закон от 18 декабр</w:t>
        </w:r>
        <w:r>
          <w:rPr>
            <w:rStyle w:val="a4"/>
            <w:rFonts w:ascii="Georgia" w:hAnsi="Georgia"/>
          </w:rPr>
          <w:t>я 2006 года № 232-ФЗ</w:t>
        </w:r>
      </w:hyperlink>
      <w:r>
        <w:rPr>
          <w:rStyle w:val="docexpired1"/>
          <w:rFonts w:ascii="Georgia" w:hAnsi="Georgia"/>
        </w:rPr>
        <w:t>. - См.</w:t>
      </w:r>
      <w:r>
        <w:rPr>
          <w:rStyle w:val="docexpired1"/>
          <w:rFonts w:ascii="Georgia" w:hAnsi="Georgia"/>
        </w:rPr>
        <w:t xml:space="preserve"> </w:t>
      </w:r>
      <w:hyperlink w:anchor="/document/99/902020807/ZA00MH62NM/" w:history="1">
        <w:r>
          <w:rPr>
            <w:rStyle w:val="a4"/>
            <w:rFonts w:ascii="Georgia" w:hAnsi="Georgia"/>
          </w:rPr>
          <w:t>предыдущую редакцию</w:t>
        </w:r>
      </w:hyperlink>
      <w:r>
        <w:rPr>
          <w:rStyle w:val="docexpired1"/>
          <w:rFonts w:ascii="Georgia" w:hAnsi="Georgia"/>
        </w:rPr>
        <w:t>.</w:t>
      </w:r>
    </w:p>
    <w:p w:rsidR="00000000" w:rsidRDefault="00E83292">
      <w:pPr>
        <w:divId w:val="1681197237"/>
        <w:rPr>
          <w:rFonts w:ascii="Helvetica" w:eastAsia="Times New Roman" w:hAnsi="Helvetica" w:cs="Helvetica"/>
          <w:b/>
          <w:bCs/>
        </w:rPr>
      </w:pPr>
      <w:r>
        <w:rPr>
          <w:rStyle w:val="docarticle-number"/>
          <w:rFonts w:ascii="Helvetica" w:eastAsia="Times New Roman" w:hAnsi="Helvetica" w:cs="Helvetica"/>
          <w:b/>
          <w:bCs/>
        </w:rPr>
        <w:t xml:space="preserve">Статья 22. </w:t>
      </w:r>
      <w:r>
        <w:rPr>
          <w:rStyle w:val="docarticle-name"/>
          <w:rFonts w:ascii="Helvetica" w:eastAsia="Times New Roman" w:hAnsi="Helvetica" w:cs="Helvetica"/>
          <w:b/>
          <w:bCs/>
        </w:rPr>
        <w:t>Тушение пожаров и проведение аварийно-спасательных рабо</w:t>
      </w:r>
      <w:r>
        <w:rPr>
          <w:rStyle w:val="docarticle-name"/>
          <w:rFonts w:ascii="Helvetica" w:eastAsia="Times New Roman" w:hAnsi="Helvetica" w:cs="Helvetica"/>
          <w:b/>
          <w:bCs/>
        </w:rPr>
        <w:t>т</w:t>
      </w:r>
      <w:r>
        <w:rPr>
          <w:rStyle w:val="btn"/>
          <w:rFonts w:ascii="Helvetica" w:eastAsia="Times New Roman" w:hAnsi="Helvetica" w:cs="Helvetica"/>
          <w:b/>
          <w:bCs/>
          <w:vanish/>
        </w:rPr>
        <w:t>12</w:t>
      </w:r>
      <w:r>
        <w:rPr>
          <w:rStyle w:val="btn"/>
          <w:rFonts w:ascii="Helvetica" w:eastAsia="Times New Roman" w:hAnsi="Helvetica" w:cs="Helvetica"/>
          <w:b/>
          <w:bCs/>
          <w:vanish/>
        </w:rPr>
        <w:t>8</w:t>
      </w:r>
    </w:p>
    <w:p w:rsidR="00000000" w:rsidRDefault="00E83292">
      <w:pPr>
        <w:spacing w:after="223"/>
        <w:jc w:val="both"/>
        <w:divId w:val="638732659"/>
        <w:rPr>
          <w:rFonts w:ascii="Georgia" w:hAnsi="Georgia"/>
        </w:rPr>
      </w:pPr>
      <w:r>
        <w:rPr>
          <w:rFonts w:ascii="Georgia" w:hAnsi="Georgia"/>
        </w:rPr>
        <w:t>Тушение пожаров представляет собой действия, направленные на спасение людей, им</w:t>
      </w:r>
      <w:r>
        <w:rPr>
          <w:rFonts w:ascii="Georgia" w:hAnsi="Georgia"/>
        </w:rPr>
        <w:t>ущества и ликвидацию пожаров</w:t>
      </w:r>
      <w:r>
        <w:rPr>
          <w:rFonts w:ascii="Georgia" w:hAnsi="Georgia"/>
        </w:rPr>
        <w:t>.</w:t>
      </w:r>
      <w:r>
        <w:rPr>
          <w:rFonts w:ascii="Georgia" w:hAnsi="Georgia"/>
        </w:rPr>
        <w:t>Проведение аварийно-спасательных работ, осуществляемых пожарной охраной, представляет собой действия по спасению людей, имущества и (или) доведению до минимально возможного уровня воздействия взрывоопасных предметов, опасных фа</w:t>
      </w:r>
      <w:r>
        <w:rPr>
          <w:rFonts w:ascii="Georgia" w:hAnsi="Georgia"/>
        </w:rPr>
        <w:t>кторов, характерных для аварий, катастроф и иных чрезвычайных ситуаций</w:t>
      </w:r>
      <w:r>
        <w:rPr>
          <w:rFonts w:ascii="Georgia" w:hAnsi="Georgia"/>
        </w:rPr>
        <w:t>.</w:t>
      </w:r>
      <w:r>
        <w:rPr>
          <w:rStyle w:val="btn"/>
          <w:rFonts w:ascii="Georgia" w:hAnsi="Georgia"/>
          <w:vanish/>
        </w:rPr>
        <w:t>1</w:t>
      </w:r>
      <w:r>
        <w:rPr>
          <w:rFonts w:ascii="Georgia" w:hAnsi="Georgia"/>
        </w:rPr>
        <w:t>При тушении пожаров с участием других видов пожарной охраны функции по координации деятельности других видов пожарной охраны возлагаются на федеральную противопожарную службу</w:t>
      </w:r>
      <w:r>
        <w:rPr>
          <w:rFonts w:ascii="Georgia" w:hAnsi="Georgia"/>
        </w:rPr>
        <w:t>.</w:t>
      </w:r>
      <w:r>
        <w:rPr>
          <w:rStyle w:val="btn"/>
          <w:rFonts w:ascii="Georgia" w:hAnsi="Georgia"/>
          <w:vanish/>
        </w:rPr>
        <w:t>1</w:t>
      </w:r>
      <w:r>
        <w:rPr>
          <w:rFonts w:ascii="Georgia" w:hAnsi="Georgia"/>
        </w:rPr>
        <w:t xml:space="preserve">Порядок </w:t>
      </w:r>
      <w:r>
        <w:rPr>
          <w:rFonts w:ascii="Georgia" w:hAnsi="Georgia"/>
        </w:rPr>
        <w:t>привлечения сил и средств подразделений пожарной охраны, пожарно-спасательных гарнизонов для тушения пожаров и проведения аварийно-спасательных работ утверждается федеральным органом исполнительной власти, уполномоченным на решение задач в области пожарной</w:t>
      </w:r>
      <w:r>
        <w:rPr>
          <w:rFonts w:ascii="Georgia" w:hAnsi="Georgia"/>
        </w:rPr>
        <w:t xml:space="preserve"> безопасности</w:t>
      </w:r>
      <w:r>
        <w:rPr>
          <w:rFonts w:ascii="Georgia" w:hAnsi="Georgia"/>
        </w:rPr>
        <w:t>.</w:t>
      </w:r>
      <w:r>
        <w:rPr>
          <w:rStyle w:val="btn"/>
          <w:rFonts w:ascii="Georgia" w:hAnsi="Georgia"/>
          <w:vanish/>
        </w:rPr>
        <w:t>2</w:t>
      </w:r>
      <w:r>
        <w:rPr>
          <w:rFonts w:ascii="Georgia" w:hAnsi="Georgia"/>
        </w:rPr>
        <w:t>Выезд подразделений пожарной охраны на тушение пожаров и проведение аварийно-спасательных работ в населенных пунктах и организациях осуществляется в безусловном порядке</w:t>
      </w:r>
      <w:r>
        <w:rPr>
          <w:rFonts w:ascii="Georgia" w:hAnsi="Georgia"/>
        </w:rPr>
        <w:t>.</w:t>
      </w:r>
      <w:r>
        <w:rPr>
          <w:rFonts w:ascii="Georgia" w:hAnsi="Georgia"/>
        </w:rPr>
        <w:t xml:space="preserve">Тушение пожаров и проведение аварийно-спасательных работ осуществляются </w:t>
      </w:r>
      <w:r>
        <w:rPr>
          <w:rFonts w:ascii="Georgia" w:hAnsi="Georgia"/>
        </w:rPr>
        <w:t>на безвозмездной основе, если иное не установлено законодательством Российской Федерации</w:t>
      </w:r>
      <w:r>
        <w:rPr>
          <w:rFonts w:ascii="Georgia" w:hAnsi="Georgia"/>
        </w:rPr>
        <w:t>.</w:t>
      </w:r>
      <w:r>
        <w:rPr>
          <w:rFonts w:ascii="Georgia" w:hAnsi="Georgia"/>
        </w:rPr>
        <w:t>Для приема сообщений о пожарах и чрезвычайных ситуациях используются единый номер вызова экстренных оперативных служб "112" и телефонный номер приема сообщений о пожар</w:t>
      </w:r>
      <w:r>
        <w:rPr>
          <w:rFonts w:ascii="Georgia" w:hAnsi="Georgia"/>
        </w:rPr>
        <w:t>ах и чрезвычайных ситуациях, назначаемый федеральным органом исполнительной власти в области связи</w:t>
      </w:r>
      <w:r>
        <w:rPr>
          <w:rFonts w:ascii="Georgia" w:hAnsi="Georgia"/>
        </w:rPr>
        <w:t>.</w:t>
      </w:r>
      <w:r>
        <w:rPr>
          <w:rStyle w:val="btn"/>
          <w:rFonts w:ascii="Georgia" w:hAnsi="Georgia"/>
          <w:vanish/>
        </w:rPr>
        <w:t>1</w:t>
      </w:r>
    </w:p>
    <w:p w:rsidR="00000000" w:rsidRDefault="00E83292">
      <w:pPr>
        <w:spacing w:after="223"/>
        <w:jc w:val="both"/>
        <w:divId w:val="638732659"/>
        <w:rPr>
          <w:rFonts w:ascii="Georgia" w:hAnsi="Georgia"/>
        </w:rPr>
      </w:pPr>
      <w:r>
        <w:rPr>
          <w:rFonts w:ascii="Georgia" w:hAnsi="Georgia"/>
        </w:rPr>
        <w:t>При тушении пожаров и проведении аварийно-спасательных работ силами подразделений пожарной охраны, привлеченными силами и средствами единой государственной</w:t>
      </w:r>
      <w:r>
        <w:rPr>
          <w:rFonts w:ascii="Georgia" w:hAnsi="Georgia"/>
        </w:rPr>
        <w:t xml:space="preserve"> системы предупреждения и ликвидации чрезвычайных ситуаций проводятся необходимые действия для обеспечения безопасности людей, спасения имущества, в том числе</w:t>
      </w:r>
      <w:r>
        <w:rPr>
          <w:rFonts w:ascii="Georgia" w:hAnsi="Georgia"/>
        </w:rPr>
        <w:t>:</w:t>
      </w:r>
      <w:r>
        <w:rPr>
          <w:rStyle w:val="btn"/>
          <w:rFonts w:ascii="Georgia" w:hAnsi="Georgia"/>
          <w:vanish/>
        </w:rPr>
        <w:t>1</w:t>
      </w:r>
      <w:r>
        <w:rPr>
          <w:rFonts w:ascii="Georgia" w:hAnsi="Georgia"/>
        </w:rPr>
        <w:t>проникновение в места распространения (возможного распространения) опасных факторов пожаров, а т</w:t>
      </w:r>
      <w:r>
        <w:rPr>
          <w:rFonts w:ascii="Georgia" w:hAnsi="Georgia"/>
        </w:rPr>
        <w:t>акже опасных проявлений аварий, катастроф и иных чрезвычайных ситуаций</w:t>
      </w:r>
      <w:r>
        <w:rPr>
          <w:rFonts w:ascii="Georgia" w:hAnsi="Georgia"/>
        </w:rPr>
        <w:t>;</w:t>
      </w:r>
    </w:p>
    <w:p w:rsidR="00000000" w:rsidRDefault="00E83292">
      <w:pPr>
        <w:spacing w:after="223"/>
        <w:jc w:val="both"/>
        <w:divId w:val="638732659"/>
        <w:rPr>
          <w:rFonts w:ascii="Georgia" w:hAnsi="Georgia"/>
        </w:rPr>
      </w:pPr>
      <w:r>
        <w:rPr>
          <w:rFonts w:ascii="Georgia" w:hAnsi="Georgia"/>
        </w:rPr>
        <w:t xml:space="preserve">создание условий, препятствующих развитию пожаров, а также аварий, катастроф и иных чрезвычайных ситуаций и обеспечивающих их </w:t>
      </w:r>
      <w:r>
        <w:rPr>
          <w:rFonts w:ascii="Georgia" w:hAnsi="Georgia"/>
        </w:rPr>
        <w:lastRenderedPageBreak/>
        <w:t>ликвидацию</w:t>
      </w:r>
      <w:r>
        <w:rPr>
          <w:rFonts w:ascii="Georgia" w:hAnsi="Georgia"/>
        </w:rPr>
        <w:t>;</w:t>
      </w:r>
      <w:r>
        <w:rPr>
          <w:rFonts w:ascii="Georgia" w:hAnsi="Georgia"/>
        </w:rPr>
        <w:t>использование при необходимости дополнительно и</w:t>
      </w:r>
      <w:r>
        <w:rPr>
          <w:rFonts w:ascii="Georgia" w:hAnsi="Georgia"/>
        </w:rPr>
        <w:t>меющихся в наличии у собственника средств связи, транспорта, оборудования, средств пожаротушения и огнетушащих веществ с последующим урегулированием вопросов, связанных с их использованием, в установленном порядке</w:t>
      </w:r>
      <w:r>
        <w:rPr>
          <w:rFonts w:ascii="Georgia" w:hAnsi="Georgia"/>
        </w:rPr>
        <w:t>;</w:t>
      </w:r>
    </w:p>
    <w:p w:rsidR="00000000" w:rsidRDefault="00E83292">
      <w:pPr>
        <w:spacing w:after="223"/>
        <w:jc w:val="both"/>
        <w:divId w:val="638732659"/>
        <w:rPr>
          <w:rFonts w:ascii="Georgia" w:hAnsi="Georgia"/>
        </w:rPr>
      </w:pPr>
      <w:r>
        <w:rPr>
          <w:rFonts w:ascii="Georgia" w:hAnsi="Georgia"/>
        </w:rPr>
        <w:t>ограничение или запрещение доступа к мест</w:t>
      </w:r>
      <w:r>
        <w:rPr>
          <w:rFonts w:ascii="Georgia" w:hAnsi="Georgia"/>
        </w:rPr>
        <w:t>ам пожаров, а также зонам аварий, катастроф и иных чрезвычайных ситуаций, ограничение или запрещение движения транспорта и пешеходов на прилегающих к ним территориях</w:t>
      </w:r>
      <w:r>
        <w:rPr>
          <w:rFonts w:ascii="Georgia" w:hAnsi="Georgia"/>
        </w:rPr>
        <w:t>;</w:t>
      </w:r>
    </w:p>
    <w:p w:rsidR="00000000" w:rsidRDefault="00E83292">
      <w:pPr>
        <w:spacing w:after="223"/>
        <w:jc w:val="both"/>
        <w:divId w:val="638732659"/>
        <w:rPr>
          <w:rFonts w:ascii="Georgia" w:hAnsi="Georgia"/>
        </w:rPr>
      </w:pPr>
      <w:r>
        <w:rPr>
          <w:rFonts w:ascii="Georgia" w:hAnsi="Georgia"/>
        </w:rPr>
        <w:t>охрана мест тушения пожаров, а также зон аварий, катастроф и иных чрезвычайных ситуаций (</w:t>
      </w:r>
      <w:r>
        <w:rPr>
          <w:rFonts w:ascii="Georgia" w:hAnsi="Georgia"/>
        </w:rPr>
        <w:t>в том числе на время расследования обстоятельств и причин их возникновения)</w:t>
      </w:r>
      <w:r>
        <w:rPr>
          <w:rFonts w:ascii="Georgia" w:hAnsi="Georgia"/>
        </w:rPr>
        <w:t>;</w:t>
      </w:r>
      <w:r>
        <w:rPr>
          <w:rFonts w:ascii="Georgia" w:hAnsi="Georgia"/>
        </w:rPr>
        <w:t>эвакуация с мест пожаров, аварий, катастроф и иных чрезвычайных ситуаций людей и имущества, оказание первой помощи</w:t>
      </w:r>
      <w:r>
        <w:rPr>
          <w:rFonts w:ascii="Georgia" w:hAnsi="Georgia"/>
        </w:rPr>
        <w:t>;</w:t>
      </w:r>
      <w:r>
        <w:rPr>
          <w:rStyle w:val="btn"/>
          <w:rFonts w:ascii="Georgia" w:hAnsi="Georgia"/>
          <w:vanish/>
        </w:rPr>
        <w:t>1</w:t>
      </w:r>
      <w:r>
        <w:rPr>
          <w:rFonts w:ascii="Georgia" w:hAnsi="Georgia"/>
        </w:rPr>
        <w:t>приостановление деятельности организаций, оказавшихся в зонах во</w:t>
      </w:r>
      <w:r>
        <w:rPr>
          <w:rFonts w:ascii="Georgia" w:hAnsi="Georgia"/>
        </w:rPr>
        <w:t>здействия опасных факторов пожаров, опасных проявлений аварий, если существует угроза причинения вреда жизни и здоровью работников данных организаций и иных граждан, находящихся на их территориях</w:t>
      </w:r>
      <w:r>
        <w:rPr>
          <w:rFonts w:ascii="Georgia" w:hAnsi="Georgia"/>
        </w:rPr>
        <w:t>.</w:t>
      </w:r>
      <w:r>
        <w:rPr>
          <w:rStyle w:val="btn"/>
          <w:rFonts w:ascii="Georgia" w:hAnsi="Georgia"/>
          <w:vanish/>
        </w:rPr>
        <w:t>1</w:t>
      </w:r>
      <w:r>
        <w:rPr>
          <w:rFonts w:ascii="Georgia" w:hAnsi="Georgia"/>
        </w:rPr>
        <w:t>Непосредственное руководство тушением пожара осуществляется</w:t>
      </w:r>
      <w:r>
        <w:rPr>
          <w:rFonts w:ascii="Georgia" w:hAnsi="Georgia"/>
        </w:rPr>
        <w:t xml:space="preserve"> руководителем тушения пожара - прибывшим на пожар старшим оперативным должностным лицом пожарной охраны (если не установлено иное), которое управляет на принципах единоначалия личным составом пожарной охраны, участвующим в тушении пожара, а также привлече</w:t>
      </w:r>
      <w:r>
        <w:rPr>
          <w:rFonts w:ascii="Georgia" w:hAnsi="Georgia"/>
        </w:rPr>
        <w:t>нными к тушению пожара силами</w:t>
      </w:r>
      <w:r>
        <w:rPr>
          <w:rFonts w:ascii="Georgia" w:hAnsi="Georgia"/>
        </w:rPr>
        <w:t>.</w:t>
      </w:r>
      <w:r>
        <w:rPr>
          <w:rFonts w:ascii="Georgia" w:hAnsi="Georgia"/>
        </w:rPr>
        <w:t>Руководитель тушения пожара отвечает за выполнение задачи, за безопасность личного состава пожарной охраны, участвующего в тушении пожара, и привлеченных к тушению пожара сил</w:t>
      </w:r>
      <w:r>
        <w:rPr>
          <w:rFonts w:ascii="Georgia" w:hAnsi="Georgia"/>
        </w:rPr>
        <w:t>.</w:t>
      </w:r>
      <w:r>
        <w:rPr>
          <w:rFonts w:ascii="Georgia" w:hAnsi="Georgia"/>
        </w:rPr>
        <w:t>Руководитель тушения пожара определяет зону пожара,</w:t>
      </w:r>
      <w:r>
        <w:rPr>
          <w:rFonts w:ascii="Georgia" w:hAnsi="Georgia"/>
        </w:rPr>
        <w:t xml:space="preserve"> устанавливает границы территории, на которой осуществляются действия по тушению пожара и проведению аварийно-спасательных работ, порядок и особенности осуществления указанных действий, принимает решение о спасении людей и имущества, привлечении при необхо</w:t>
      </w:r>
      <w:r>
        <w:rPr>
          <w:rFonts w:ascii="Georgia" w:hAnsi="Georgia"/>
        </w:rPr>
        <w:t xml:space="preserve">димости к тушению пожара дополнительных сил и средств, в том числе единой государственной системы предупреждения и ликвидации чрезвычайных ситуаций, устанавливает порядок управления действиями подразделений пожарной охраны на месте пожара и привлеченных к </w:t>
      </w:r>
      <w:r>
        <w:rPr>
          <w:rFonts w:ascii="Georgia" w:hAnsi="Georgia"/>
        </w:rPr>
        <w:t>тушению пожара сил, производит расстановку прибывающих сил и средств на месте пожара, организовывает связь в зоне пожара с участниками тушения пожара и привлеченными к тушению пожара и проведению аварийно-спасательных работ силами, принимает меры по сохран</w:t>
      </w:r>
      <w:r>
        <w:rPr>
          <w:rFonts w:ascii="Georgia" w:hAnsi="Georgia"/>
        </w:rPr>
        <w:t>ению вещественных доказательств, имущества и вещной обстановки на месте пожара для последующего установления причины пожара. При необходимости руководитель тушения пожара принимает иные решения, в том числе ограничивающие права должностных лиц и граждан на</w:t>
      </w:r>
      <w:r>
        <w:rPr>
          <w:rFonts w:ascii="Georgia" w:hAnsi="Georgia"/>
        </w:rPr>
        <w:t xml:space="preserve"> указанной территории</w:t>
      </w:r>
      <w:r>
        <w:rPr>
          <w:rFonts w:ascii="Georgia" w:hAnsi="Georgia"/>
        </w:rPr>
        <w:t>.</w:t>
      </w:r>
      <w:r>
        <w:rPr>
          <w:rStyle w:val="btn"/>
          <w:rFonts w:ascii="Georgia" w:hAnsi="Georgia"/>
          <w:vanish/>
        </w:rPr>
        <w:t>1</w:t>
      </w:r>
      <w:r>
        <w:rPr>
          <w:rFonts w:ascii="Georgia" w:hAnsi="Georgia"/>
        </w:rPr>
        <w:t>Указания руководителя тушения пожара обязательны для исполнения всеми должностными лицами и гражданами на территории, на которой осуществляются действия по тушению пожара</w:t>
      </w:r>
      <w:r>
        <w:rPr>
          <w:rFonts w:ascii="Georgia" w:hAnsi="Georgia"/>
        </w:rPr>
        <w:t>.</w:t>
      </w:r>
      <w:r>
        <w:rPr>
          <w:rFonts w:ascii="Georgia" w:hAnsi="Georgia"/>
        </w:rPr>
        <w:t>Никто не вправе вмешиваться в действия руководителя тушения по</w:t>
      </w:r>
      <w:r>
        <w:rPr>
          <w:rFonts w:ascii="Georgia" w:hAnsi="Georgia"/>
        </w:rPr>
        <w:t>жара или отменять его распоряжения при тушении пожара</w:t>
      </w:r>
      <w:r>
        <w:rPr>
          <w:rFonts w:ascii="Georgia" w:hAnsi="Georgia"/>
        </w:rPr>
        <w:t>.</w:t>
      </w:r>
      <w:r>
        <w:rPr>
          <w:rFonts w:ascii="Georgia" w:hAnsi="Georgia"/>
        </w:rPr>
        <w:t>Личный состав пожарной охраны, иные участники тушения пожара, ликвидации аварии, катастрофы, иной чрезвычайной ситуации, действовавшие в условиях крайней необходимости и (или) обоснованного риска, от во</w:t>
      </w:r>
      <w:r>
        <w:rPr>
          <w:rFonts w:ascii="Georgia" w:hAnsi="Georgia"/>
        </w:rPr>
        <w:t>змещения причиненного ущерба освобождаются</w:t>
      </w:r>
      <w:r>
        <w:rPr>
          <w:rFonts w:ascii="Georgia" w:hAnsi="Georgia"/>
        </w:rPr>
        <w:t>.</w:t>
      </w:r>
      <w:r>
        <w:rPr>
          <w:rFonts w:ascii="Georgia" w:hAnsi="Georgia"/>
        </w:rPr>
        <w:t>При тушении пожара личный состав пожарной охраны должен принимать меры по сохранению вещественных доказательств и имущества</w:t>
      </w:r>
      <w:r>
        <w:rPr>
          <w:rFonts w:ascii="Georgia" w:hAnsi="Georgia"/>
        </w:rPr>
        <w:t>.</w:t>
      </w:r>
    </w:p>
    <w:p w:rsidR="00000000" w:rsidRDefault="00E83292">
      <w:pPr>
        <w:divId w:val="232081295"/>
        <w:rPr>
          <w:rFonts w:ascii="Helvetica" w:eastAsia="Times New Roman" w:hAnsi="Helvetica" w:cs="Helvetica"/>
          <w:b/>
          <w:bCs/>
        </w:rPr>
      </w:pPr>
      <w:r>
        <w:rPr>
          <w:rStyle w:val="docarticle-number"/>
          <w:rFonts w:ascii="Helvetica" w:eastAsia="Times New Roman" w:hAnsi="Helvetica" w:cs="Helvetica"/>
          <w:b/>
          <w:bCs/>
        </w:rPr>
        <w:t xml:space="preserve">Статья 22.1. </w:t>
      </w:r>
      <w:r>
        <w:rPr>
          <w:rStyle w:val="docarticle-name"/>
          <w:rFonts w:ascii="Helvetica" w:eastAsia="Times New Roman" w:hAnsi="Helvetica" w:cs="Helvetica"/>
          <w:b/>
          <w:bCs/>
        </w:rPr>
        <w:t>Реализация мер пожарной безопасности в лесах и тушение лесных пожаро</w:t>
      </w:r>
      <w:r>
        <w:rPr>
          <w:rStyle w:val="docarticle-name"/>
          <w:rFonts w:ascii="Helvetica" w:eastAsia="Times New Roman" w:hAnsi="Helvetica" w:cs="Helvetica"/>
          <w:b/>
          <w:bCs/>
        </w:rPr>
        <w:t>в</w:t>
      </w:r>
      <w:r>
        <w:rPr>
          <w:rStyle w:val="btn"/>
          <w:rFonts w:ascii="Helvetica" w:eastAsia="Times New Roman" w:hAnsi="Helvetica" w:cs="Helvetica"/>
          <w:b/>
          <w:bCs/>
          <w:vanish/>
        </w:rPr>
        <w:t>2</w:t>
      </w:r>
      <w:r>
        <w:rPr>
          <w:rStyle w:val="btn"/>
          <w:rFonts w:ascii="Helvetica" w:eastAsia="Times New Roman" w:hAnsi="Helvetica" w:cs="Helvetica"/>
          <w:b/>
          <w:bCs/>
          <w:vanish/>
        </w:rPr>
        <w:t>3</w:t>
      </w:r>
    </w:p>
    <w:p w:rsidR="00000000" w:rsidRDefault="00E83292">
      <w:pPr>
        <w:spacing w:after="223"/>
        <w:jc w:val="both"/>
        <w:divId w:val="638732659"/>
        <w:rPr>
          <w:rFonts w:ascii="Georgia" w:hAnsi="Georgia"/>
        </w:rPr>
      </w:pPr>
      <w:r>
        <w:rPr>
          <w:rFonts w:ascii="Georgia" w:hAnsi="Georgia"/>
        </w:rPr>
        <w:lastRenderedPageBreak/>
        <w:t>   </w:t>
      </w:r>
      <w:r>
        <w:rPr>
          <w:rFonts w:ascii="Georgia" w:hAnsi="Georgia"/>
        </w:rPr>
        <w:t> </w:t>
      </w:r>
      <w:r>
        <w:rPr>
          <w:rFonts w:ascii="Georgia" w:hAnsi="Georgia"/>
        </w:rPr>
        <w:br/>
      </w:r>
      <w:r>
        <w:rPr>
          <w:rFonts w:ascii="Georgia" w:hAnsi="Georgia"/>
        </w:rPr>
        <w:t>Реализация мер пожарной безопасности в лесах и тушение лесных пожаров осуществляются в соответствии с</w:t>
      </w:r>
      <w:r>
        <w:rPr>
          <w:rFonts w:ascii="Georgia" w:hAnsi="Georgia"/>
        </w:rPr>
        <w:t xml:space="preserve"> </w:t>
      </w:r>
      <w:hyperlink w:anchor="/document/99/902017047/" w:history="1">
        <w:r>
          <w:rPr>
            <w:rStyle w:val="a4"/>
            <w:rFonts w:ascii="Georgia" w:hAnsi="Georgia"/>
          </w:rPr>
          <w:t>Лесным кодексом Российской Федерации</w:t>
        </w:r>
      </w:hyperlink>
      <w:r>
        <w:rPr>
          <w:rFonts w:ascii="Georgia" w:hAnsi="Georgia"/>
        </w:rPr>
        <w:t xml:space="preserve"> и положениями настоящей статьи</w:t>
      </w:r>
      <w:r>
        <w:rPr>
          <w:rFonts w:ascii="Georgia" w:hAnsi="Georgia"/>
        </w:rPr>
        <w:t>.</w:t>
      </w:r>
      <w:r>
        <w:rPr>
          <w:rFonts w:ascii="Georgia" w:hAnsi="Georgia"/>
        </w:rPr>
        <w:t xml:space="preserve">При тушении лесных пожаров функции по </w:t>
      </w:r>
      <w:r>
        <w:rPr>
          <w:rFonts w:ascii="Georgia" w:hAnsi="Georgia"/>
        </w:rPr>
        <w:t>координации всех сил и средств тушения лесных пожаров возлагаются на федеральный орган исполнительной власти, осуществляющий функции по контролю и надзору в области лесных отношений. Указанным федеральным органом исполнительной власти создается федеральный</w:t>
      </w:r>
      <w:r>
        <w:rPr>
          <w:rFonts w:ascii="Georgia" w:hAnsi="Georgia"/>
        </w:rPr>
        <w:t xml:space="preserve"> штаб по координации деятельности по тушению лесных пожаров, а также соответствующие штабы в федеральных округах. Порядок формирования таких штабов устанавливается Правительством Российской Федерации</w:t>
      </w:r>
      <w:r>
        <w:rPr>
          <w:rFonts w:ascii="Georgia" w:hAnsi="Georgia"/>
        </w:rPr>
        <w:t>.</w:t>
      </w:r>
      <w:r>
        <w:rPr>
          <w:rStyle w:val="btn"/>
          <w:rFonts w:ascii="Georgia" w:hAnsi="Georgia"/>
          <w:vanish/>
        </w:rPr>
        <w:t>1</w:t>
      </w:r>
      <w:hyperlink w:anchor="/document/99/420391743/XA00LTK2M0/" w:history="1">
        <w:r>
          <w:rPr>
            <w:rStyle w:val="a4"/>
            <w:rFonts w:ascii="Georgia" w:hAnsi="Georgia"/>
            <w:vanish/>
          </w:rPr>
          <w:t>Положение о формировании штабов по координации деятельности по тушению лесных пожаров</w:t>
        </w:r>
      </w:hyperlink>
      <w:r>
        <w:rPr>
          <w:rFonts w:ascii="Georgia" w:hAnsi="Georgia"/>
        </w:rPr>
        <w:t>Указания федерального штаба по координации деятельности по тушению лесных пожаров, выданные в пределах его компетенции, обязательны для исполнения</w:t>
      </w:r>
      <w:r>
        <w:rPr>
          <w:rFonts w:ascii="Georgia" w:hAnsi="Georgia"/>
        </w:rPr>
        <w:t>.</w:t>
      </w:r>
      <w:r>
        <w:rPr>
          <w:rFonts w:ascii="Georgia" w:hAnsi="Georgia"/>
        </w:rPr>
        <w:t>Непосредственное руков</w:t>
      </w:r>
      <w:r>
        <w:rPr>
          <w:rFonts w:ascii="Georgia" w:hAnsi="Georgia"/>
        </w:rPr>
        <w:t>одство тушением лесного пожара осуществляется руководителем тушения лесного пожара, который на принципах единоначалия управляет всеми силами и средствами тушения лесных пожаров</w:t>
      </w:r>
      <w:r>
        <w:rPr>
          <w:rFonts w:ascii="Georgia" w:hAnsi="Georgia"/>
        </w:rPr>
        <w:t>.</w:t>
      </w:r>
      <w:r>
        <w:rPr>
          <w:rFonts w:ascii="Georgia" w:hAnsi="Georgia"/>
        </w:rPr>
        <w:t>Руководитель тушения лесного пожара отвечает за выполнение задачи, за безопасно</w:t>
      </w:r>
      <w:r>
        <w:rPr>
          <w:rFonts w:ascii="Georgia" w:hAnsi="Georgia"/>
        </w:rPr>
        <w:t>сть лиц, осуществляющих тушение лесных пожаров</w:t>
      </w:r>
      <w:r>
        <w:rPr>
          <w:rFonts w:ascii="Georgia" w:hAnsi="Georgia"/>
        </w:rPr>
        <w:t>.</w:t>
      </w:r>
      <w:r>
        <w:rPr>
          <w:rFonts w:ascii="Georgia" w:hAnsi="Georgia"/>
        </w:rPr>
        <w:t>Указания руководителя тушения лесного пожара обязательны для исполнения всеми должностными лицами и гражданами на территории, на которой осуществляются действия по тушению лесного пожара. Никто не вправе вмеши</w:t>
      </w:r>
      <w:r>
        <w:rPr>
          <w:rFonts w:ascii="Georgia" w:hAnsi="Georgia"/>
        </w:rPr>
        <w:t>ваться в действия руководителя тушения лесного пожара или отменять его распоряжения при тушении лесного пожара</w:t>
      </w:r>
      <w:r>
        <w:rPr>
          <w:rFonts w:ascii="Georgia" w:hAnsi="Georgia"/>
        </w:rPr>
        <w:t>.</w:t>
      </w:r>
      <w:r>
        <w:rPr>
          <w:rFonts w:ascii="Georgia" w:hAnsi="Georgia"/>
        </w:rPr>
        <w:t>Лица, осуществляющие тушение лесного пожара, действовавшие в условиях крайней необходимости и (или) обоснованного риска, от возмещения причиненно</w:t>
      </w:r>
      <w:r>
        <w:rPr>
          <w:rFonts w:ascii="Georgia" w:hAnsi="Georgia"/>
        </w:rPr>
        <w:t>го ущерба освобождаются</w:t>
      </w:r>
      <w:r>
        <w:rPr>
          <w:rFonts w:ascii="Georgia" w:hAnsi="Georgia"/>
        </w:rPr>
        <w:t>.</w:t>
      </w:r>
      <w:r>
        <w:rPr>
          <w:rFonts w:ascii="Georgia" w:hAnsi="Georgia"/>
        </w:rPr>
        <w:t xml:space="preserve">    </w:t>
      </w:r>
      <w:r>
        <w:rPr>
          <w:rFonts w:ascii="Georgia" w:hAnsi="Georgia"/>
        </w:rPr>
        <w:t> </w:t>
      </w:r>
    </w:p>
    <w:p w:rsidR="00000000" w:rsidRDefault="00E83292">
      <w:pPr>
        <w:divId w:val="1323006257"/>
        <w:rPr>
          <w:rFonts w:ascii="Helvetica" w:eastAsia="Times New Roman" w:hAnsi="Helvetica" w:cs="Helvetica"/>
          <w:b/>
          <w:bCs/>
        </w:rPr>
      </w:pPr>
      <w:r>
        <w:rPr>
          <w:rStyle w:val="docarticle-number"/>
          <w:rFonts w:ascii="Helvetica" w:eastAsia="Times New Roman" w:hAnsi="Helvetica" w:cs="Helvetica"/>
          <w:b/>
          <w:bCs/>
        </w:rPr>
        <w:t xml:space="preserve">Статья 22.2. </w:t>
      </w:r>
      <w:r>
        <w:rPr>
          <w:rStyle w:val="docarticle-name"/>
          <w:rFonts w:ascii="Helvetica" w:eastAsia="Times New Roman" w:hAnsi="Helvetica" w:cs="Helvetica"/>
          <w:b/>
          <w:bCs/>
        </w:rPr>
        <w:t>Пожарно-спасательные гарнизон</w:t>
      </w:r>
      <w:r>
        <w:rPr>
          <w:rStyle w:val="docarticle-name"/>
          <w:rFonts w:ascii="Helvetica" w:eastAsia="Times New Roman" w:hAnsi="Helvetica" w:cs="Helvetica"/>
          <w:b/>
          <w:bCs/>
        </w:rPr>
        <w:t>ы</w:t>
      </w:r>
      <w:r>
        <w:rPr>
          <w:rStyle w:val="btn"/>
          <w:rFonts w:ascii="Helvetica" w:eastAsia="Times New Roman" w:hAnsi="Helvetica" w:cs="Helvetica"/>
          <w:b/>
          <w:bCs/>
          <w:vanish/>
        </w:rPr>
        <w:t>6</w:t>
      </w:r>
    </w:p>
    <w:p w:rsidR="00000000" w:rsidRDefault="00E83292">
      <w:pPr>
        <w:spacing w:after="223"/>
        <w:jc w:val="both"/>
        <w:divId w:val="638732659"/>
        <w:rPr>
          <w:rFonts w:ascii="Georgia" w:hAnsi="Georgia"/>
        </w:rPr>
      </w:pPr>
      <w:r>
        <w:rPr>
          <w:rFonts w:ascii="Georgia" w:hAnsi="Georgia"/>
        </w:rPr>
        <w:t>Органы управления, органы государственного пожарного надзора, подразделения, организации и учреждения независимо от их ведомственной принадлежности, организационно-правовых форм и ф</w:t>
      </w:r>
      <w:r>
        <w:rPr>
          <w:rFonts w:ascii="Georgia" w:hAnsi="Georgia"/>
        </w:rPr>
        <w:t>орм собственности, к функциям которых отнесены профилактика и тушение пожаров, а также проведение аварийно-спасательных работ (далее - подразделения пожарной охраны), расположенные постоянно или временно на территории с установленными границами либо в одно</w:t>
      </w:r>
      <w:r>
        <w:rPr>
          <w:rFonts w:ascii="Georgia" w:hAnsi="Georgia"/>
        </w:rPr>
        <w:t>м населенном пункте или в нескольких близлежащих населенных пунктах, объединяются в пожарно-спасательные гарнизоны</w:t>
      </w:r>
      <w:r>
        <w:rPr>
          <w:rFonts w:ascii="Georgia" w:hAnsi="Georgia"/>
        </w:rPr>
        <w:t>.</w:t>
      </w:r>
      <w:r>
        <w:rPr>
          <w:rFonts w:ascii="Georgia" w:hAnsi="Georgia"/>
        </w:rPr>
        <w:t>Пожарно-спасательные гарнизоны подразделяются на территориальные и местные. Местные пожарно-спасательные гарнизоны входят в состав территориа</w:t>
      </w:r>
      <w:r>
        <w:rPr>
          <w:rFonts w:ascii="Georgia" w:hAnsi="Georgia"/>
        </w:rPr>
        <w:t>льного пожарно-спасательного гарнизона</w:t>
      </w:r>
      <w:r>
        <w:rPr>
          <w:rFonts w:ascii="Georgia" w:hAnsi="Georgia"/>
        </w:rPr>
        <w:t>.</w:t>
      </w:r>
      <w:r>
        <w:rPr>
          <w:rFonts w:ascii="Georgia" w:hAnsi="Georgia"/>
        </w:rPr>
        <w:t>В территориальные пожарно-спасательные гарнизоны объединяются подразделения пожарной охраны, расположенные на территории одного субъекта Российской Федерации</w:t>
      </w:r>
      <w:r>
        <w:rPr>
          <w:rFonts w:ascii="Georgia" w:hAnsi="Georgia"/>
        </w:rPr>
        <w:t>.</w:t>
      </w:r>
      <w:r>
        <w:rPr>
          <w:rFonts w:ascii="Georgia" w:hAnsi="Georgia"/>
        </w:rPr>
        <w:t>В местные пожарно-спасательные гарнизоны объединяются подра</w:t>
      </w:r>
      <w:r>
        <w:rPr>
          <w:rFonts w:ascii="Georgia" w:hAnsi="Georgia"/>
        </w:rPr>
        <w:t>зделения пожарной охраны, расположенные на территориях городского или сельского поселения, одного или нескольких граничащих между собой муниципальных районов, городских округов и внутригородских территорий городов федерального значения</w:t>
      </w:r>
      <w:r>
        <w:rPr>
          <w:rFonts w:ascii="Georgia" w:hAnsi="Georgia"/>
        </w:rPr>
        <w:t>.</w:t>
      </w:r>
      <w:r>
        <w:rPr>
          <w:rFonts w:ascii="Georgia" w:hAnsi="Georgia"/>
        </w:rPr>
        <w:t>Информационное обесп</w:t>
      </w:r>
      <w:r>
        <w:rPr>
          <w:rFonts w:ascii="Georgia" w:hAnsi="Georgia"/>
        </w:rPr>
        <w:t>ечение деятельности пожарно-спасательных гарнизонов осуществляют соответствующие центры управления в кризисных ситуациях</w:t>
      </w:r>
      <w:r>
        <w:rPr>
          <w:rFonts w:ascii="Georgia" w:hAnsi="Georgia"/>
        </w:rPr>
        <w:t>.</w:t>
      </w:r>
      <w:r>
        <w:rPr>
          <w:rFonts w:ascii="Georgia" w:hAnsi="Georgia"/>
        </w:rPr>
        <w:t>Начальниками пожарно-спасательных гарнизонов по должности являются</w:t>
      </w:r>
      <w:r>
        <w:rPr>
          <w:rFonts w:ascii="Georgia" w:hAnsi="Georgia"/>
        </w:rPr>
        <w:t>:</w:t>
      </w:r>
      <w:r>
        <w:rPr>
          <w:rFonts w:ascii="Georgia" w:hAnsi="Georgia"/>
        </w:rPr>
        <w:t>территориального пожарно-спасательного гарнизона - руководитель терр</w:t>
      </w:r>
      <w:r>
        <w:rPr>
          <w:rFonts w:ascii="Georgia" w:hAnsi="Georgia"/>
        </w:rPr>
        <w:t>иториального органа федерального органа исполнительной власти, уполномоченного на решение задач в области пожарной безопасности, - органа, уполномоченного решать задачи гражданской обороны и задачи по предупреждению и ликвидации чрезвычайных ситуаций по су</w:t>
      </w:r>
      <w:r>
        <w:rPr>
          <w:rFonts w:ascii="Georgia" w:hAnsi="Georgia"/>
        </w:rPr>
        <w:t>бъекту Российской Федерации</w:t>
      </w:r>
      <w:r>
        <w:rPr>
          <w:rFonts w:ascii="Georgia" w:hAnsi="Georgia"/>
        </w:rPr>
        <w:t>;</w:t>
      </w:r>
      <w:r>
        <w:rPr>
          <w:rFonts w:ascii="Georgia" w:hAnsi="Georgia"/>
        </w:rPr>
        <w:t xml:space="preserve">местного пожарно-спасательного гарнизона - начальник пожарно-спасательного подразделения федеральной противопожарной службы, </w:t>
      </w:r>
      <w:r>
        <w:rPr>
          <w:rFonts w:ascii="Georgia" w:hAnsi="Georgia"/>
        </w:rPr>
        <w:lastRenderedPageBreak/>
        <w:t>дислоцированного на территории муниципального образования, а при отсутствии пожарно-спасательного подра</w:t>
      </w:r>
      <w:r>
        <w:rPr>
          <w:rFonts w:ascii="Georgia" w:hAnsi="Georgia"/>
        </w:rPr>
        <w:t>зделения федеральной противопожарной службы - сотрудник органа государственного пожарного надзора, допущенный в установленном порядке к руководству тушением пожаров</w:t>
      </w:r>
      <w:r>
        <w:rPr>
          <w:rFonts w:ascii="Georgia" w:hAnsi="Georgia"/>
        </w:rPr>
        <w:t>.</w:t>
      </w:r>
      <w:r>
        <w:rPr>
          <w:rFonts w:ascii="Georgia" w:hAnsi="Georgia"/>
        </w:rPr>
        <w:t>Перечень территориальных пожарно-спасательных гарнизонов утверждается руководителем федерал</w:t>
      </w:r>
      <w:r>
        <w:rPr>
          <w:rFonts w:ascii="Georgia" w:hAnsi="Georgia"/>
        </w:rPr>
        <w:t>ьного органа исполнительной власти, уполномоченного на решение задач в области пожарной безопасности, по представлениям руководителей территориальных органов федерального органа исполнительной власти, уполномоченного на решение задач в области пожарной без</w:t>
      </w:r>
      <w:r>
        <w:rPr>
          <w:rFonts w:ascii="Georgia" w:hAnsi="Georgia"/>
        </w:rPr>
        <w:t>опасности, - региональных центров по делам гражданской обороны, чрезвычайным ситуациям и ликвидации последствий стихийных бедствий</w:t>
      </w:r>
      <w:r>
        <w:rPr>
          <w:rFonts w:ascii="Georgia" w:hAnsi="Georgia"/>
        </w:rPr>
        <w:t>.</w:t>
      </w:r>
    </w:p>
    <w:p w:rsidR="00000000" w:rsidRDefault="00E83292">
      <w:pPr>
        <w:spacing w:after="223"/>
        <w:jc w:val="both"/>
        <w:divId w:val="638732659"/>
        <w:rPr>
          <w:rFonts w:ascii="Georgia" w:hAnsi="Georgia"/>
        </w:rPr>
      </w:pPr>
      <w:r>
        <w:rPr>
          <w:rFonts w:ascii="Georgia" w:hAnsi="Georgia"/>
        </w:rPr>
        <w:t>Перечень местных пожарно-спасательных гарнизонов утверждается руководителем территориального органа федерального органа испо</w:t>
      </w:r>
      <w:r>
        <w:rPr>
          <w:rFonts w:ascii="Georgia" w:hAnsi="Georgia"/>
        </w:rPr>
        <w:t>лнительной власти, уполномоченного на решение задач в области пожарной безопасности, - органа, уполномоченного решать задачи гражданской обороны и задачи по предупреждению и ликвидации чрезвычайных ситуаций по субъекту Российской Федерации</w:t>
      </w:r>
      <w:r>
        <w:rPr>
          <w:rFonts w:ascii="Georgia" w:hAnsi="Georgia"/>
        </w:rPr>
        <w:t>.</w:t>
      </w:r>
      <w:r>
        <w:rPr>
          <w:rFonts w:ascii="Georgia" w:hAnsi="Georgia"/>
        </w:rPr>
        <w:t>В пожарно-спасат</w:t>
      </w:r>
      <w:r>
        <w:rPr>
          <w:rFonts w:ascii="Georgia" w:hAnsi="Georgia"/>
        </w:rPr>
        <w:t>ельном гарнизоне организуются гарнизонная и караульная службы. Порядок организации и осуществления гарнизонной и караульной служб, а также полномочия начальника пожарно-спасательного гарнизона по выполнению задач гарнизонной и караульной служб устанавливаю</w:t>
      </w:r>
      <w:r>
        <w:rPr>
          <w:rFonts w:ascii="Georgia" w:hAnsi="Georgia"/>
        </w:rPr>
        <w:t>тся нормативным правовым актом федерального органа исполнительной власти, уполномоченного на решение задач в области пожарной безопасности</w:t>
      </w:r>
      <w:r>
        <w:rPr>
          <w:rFonts w:ascii="Georgia" w:hAnsi="Georgia"/>
        </w:rPr>
        <w:t>.</w:t>
      </w:r>
    </w:p>
    <w:p w:rsidR="00000000" w:rsidRDefault="00E83292">
      <w:pPr>
        <w:divId w:val="105128328"/>
        <w:rPr>
          <w:rFonts w:ascii="Georgia" w:eastAsia="Times New Roman" w:hAnsi="Georgia"/>
          <w:color w:val="CCCCCC"/>
        </w:rPr>
      </w:pPr>
      <w:r>
        <w:rPr>
          <w:rStyle w:val="docarticle-number"/>
          <w:rFonts w:ascii="Georgia" w:eastAsia="Times New Roman" w:hAnsi="Georgia"/>
          <w:color w:val="CCCCCC"/>
        </w:rPr>
        <w:t xml:space="preserve">Статья 23. </w:t>
      </w:r>
      <w:r>
        <w:rPr>
          <w:rStyle w:val="docarticle-name"/>
          <w:rFonts w:ascii="Georgia" w:eastAsia="Times New Roman" w:hAnsi="Georgia"/>
          <w:color w:val="CCCCCC"/>
        </w:rPr>
        <w:t>Производство пожарно-технической продукци</w:t>
      </w:r>
      <w:r>
        <w:rPr>
          <w:rStyle w:val="docarticle-name"/>
          <w:rFonts w:ascii="Georgia" w:eastAsia="Times New Roman" w:hAnsi="Georgia"/>
          <w:color w:val="CCCCCC"/>
        </w:rPr>
        <w:t>и</w:t>
      </w:r>
      <w:r>
        <w:rPr>
          <w:rStyle w:val="btn"/>
          <w:rFonts w:ascii="Georgia" w:eastAsia="Times New Roman" w:hAnsi="Georgia"/>
          <w:vanish/>
          <w:color w:val="CCCCCC"/>
        </w:rPr>
        <w:t>4</w:t>
      </w:r>
    </w:p>
    <w:p w:rsidR="00000000" w:rsidRDefault="00E83292">
      <w:pPr>
        <w:pStyle w:val="centertext"/>
        <w:divId w:val="638732659"/>
        <w:rPr>
          <w:rFonts w:ascii="Georgia" w:hAnsi="Georgia"/>
        </w:rPr>
      </w:pPr>
      <w:r>
        <w:rPr>
          <w:rFonts w:ascii="Georgia" w:hAnsi="Georgia"/>
        </w:rPr>
        <w:t>Статья утратила силу с 8 февраля 2006 года -</w:t>
      </w:r>
      <w:r>
        <w:rPr>
          <w:rFonts w:ascii="Georgia" w:hAnsi="Georgia"/>
        </w:rPr>
        <w:t xml:space="preserve"> </w:t>
      </w:r>
      <w:hyperlink w:anchor="/document/99/901966839/ZA01MGA39U/" w:history="1">
        <w:r>
          <w:rPr>
            <w:rStyle w:val="a4"/>
            <w:rFonts w:ascii="Georgia" w:hAnsi="Georgia"/>
          </w:rPr>
          <w:t>Федеральный закон от 2 февраля 2006 года № 19-ФЗ</w:t>
        </w:r>
      </w:hyperlink>
      <w:r>
        <w:rPr>
          <w:rFonts w:ascii="Georgia" w:hAnsi="Georgia"/>
        </w:rPr>
        <w:t>. - См.</w:t>
      </w:r>
      <w:r>
        <w:rPr>
          <w:rFonts w:ascii="Georgia" w:hAnsi="Georgia"/>
        </w:rPr>
        <w:t xml:space="preserve"> </w:t>
      </w:r>
      <w:hyperlink w:anchor="/document/99/901967341/ZA02C6S3K2/" w:history="1">
        <w:r>
          <w:rPr>
            <w:rStyle w:val="a4"/>
            <w:rFonts w:ascii="Georgia" w:hAnsi="Georgia"/>
          </w:rPr>
          <w:t>предыдущую редакцию</w:t>
        </w:r>
      </w:hyperlink>
    </w:p>
    <w:p w:rsidR="00000000" w:rsidRDefault="00E83292">
      <w:pPr>
        <w:divId w:val="1699162077"/>
        <w:rPr>
          <w:rFonts w:ascii="Helvetica" w:eastAsia="Times New Roman" w:hAnsi="Helvetica" w:cs="Helvetica"/>
          <w:b/>
          <w:bCs/>
        </w:rPr>
      </w:pPr>
      <w:r>
        <w:rPr>
          <w:rStyle w:val="docarticle-number"/>
          <w:rFonts w:ascii="Helvetica" w:eastAsia="Times New Roman" w:hAnsi="Helvetica" w:cs="Helvetica"/>
          <w:b/>
          <w:bCs/>
        </w:rPr>
        <w:t xml:space="preserve">Статья 24. </w:t>
      </w:r>
      <w:r>
        <w:rPr>
          <w:rStyle w:val="docarticle-name"/>
          <w:rFonts w:ascii="Helvetica" w:eastAsia="Times New Roman" w:hAnsi="Helvetica" w:cs="Helvetica"/>
          <w:b/>
          <w:bCs/>
        </w:rPr>
        <w:t>Выполнение работ и оказание услуг в области пожарной безопасност</w:t>
      </w:r>
      <w:r>
        <w:rPr>
          <w:rStyle w:val="docarticle-name"/>
          <w:rFonts w:ascii="Helvetica" w:eastAsia="Times New Roman" w:hAnsi="Helvetica" w:cs="Helvetica"/>
          <w:b/>
          <w:bCs/>
        </w:rPr>
        <w:t>и</w:t>
      </w:r>
      <w:r>
        <w:rPr>
          <w:rStyle w:val="btn"/>
          <w:rFonts w:ascii="Helvetica" w:eastAsia="Times New Roman" w:hAnsi="Helvetica" w:cs="Helvetica"/>
          <w:b/>
          <w:bCs/>
          <w:vanish/>
        </w:rPr>
        <w:t>17</w:t>
      </w:r>
      <w:r>
        <w:rPr>
          <w:rStyle w:val="btn"/>
          <w:rFonts w:ascii="Helvetica" w:eastAsia="Times New Roman" w:hAnsi="Helvetica" w:cs="Helvetica"/>
          <w:b/>
          <w:bCs/>
          <w:vanish/>
        </w:rPr>
        <w:t>1</w:t>
      </w:r>
    </w:p>
    <w:p w:rsidR="00000000" w:rsidRDefault="00E83292">
      <w:pPr>
        <w:spacing w:after="223"/>
        <w:jc w:val="both"/>
        <w:divId w:val="638732659"/>
        <w:rPr>
          <w:rFonts w:ascii="Georgia" w:hAnsi="Georgia"/>
        </w:rPr>
      </w:pPr>
      <w:r>
        <w:rPr>
          <w:rFonts w:ascii="Georgia" w:hAnsi="Georgia"/>
        </w:rPr>
        <w:t>Ра</w:t>
      </w:r>
      <w:r>
        <w:rPr>
          <w:rFonts w:ascii="Georgia" w:hAnsi="Georgia"/>
        </w:rPr>
        <w:t>боты и услуги в области пожарной безопасности выполняются и оказываются в целях реализации требований пожарной безопасности, а также в целях обеспечения предупреждения и тушения пожаров. К работам и услугам в области пожарной безопасности относятся</w:t>
      </w:r>
      <w:r>
        <w:rPr>
          <w:rFonts w:ascii="Georgia" w:hAnsi="Georgia"/>
        </w:rPr>
        <w:t>:</w:t>
      </w:r>
      <w:r>
        <w:rPr>
          <w:rStyle w:val="btn"/>
          <w:rFonts w:ascii="Georgia" w:hAnsi="Georgia"/>
          <w:vanish/>
        </w:rPr>
        <w:t>1</w:t>
      </w:r>
      <w:r>
        <w:rPr>
          <w:rFonts w:ascii="Georgia" w:hAnsi="Georgia"/>
        </w:rPr>
        <w:t>охрана</w:t>
      </w:r>
      <w:r>
        <w:rPr>
          <w:rFonts w:ascii="Georgia" w:hAnsi="Georgia"/>
        </w:rPr>
        <w:t xml:space="preserve"> от пожаров организаций и населенных пунктов на договорной основе</w:t>
      </w:r>
      <w:r>
        <w:rPr>
          <w:rFonts w:ascii="Georgia" w:hAnsi="Georgia"/>
        </w:rPr>
        <w:t>;</w:t>
      </w:r>
      <w:r>
        <w:rPr>
          <w:rStyle w:val="btn"/>
          <w:rFonts w:ascii="Georgia" w:hAnsi="Georgia"/>
          <w:vanish/>
        </w:rPr>
        <w:t>1</w:t>
      </w:r>
      <w:r>
        <w:rPr>
          <w:rFonts w:ascii="Georgia" w:hAnsi="Georgia"/>
        </w:rPr>
        <w:t>производство, проведение испытаний, закупка и поставка пожарно-технической продукции</w:t>
      </w:r>
      <w:r>
        <w:rPr>
          <w:rFonts w:ascii="Georgia" w:hAnsi="Georgia"/>
        </w:rPr>
        <w:t>;</w:t>
      </w:r>
      <w:r>
        <w:rPr>
          <w:rFonts w:ascii="Georgia" w:hAnsi="Georgia"/>
        </w:rPr>
        <w:t>выполнение проектных, изыскательских работ</w:t>
      </w:r>
      <w:r>
        <w:rPr>
          <w:rFonts w:ascii="Georgia" w:hAnsi="Georgia"/>
        </w:rPr>
        <w:t>;</w:t>
      </w:r>
      <w:r>
        <w:rPr>
          <w:rFonts w:ascii="Georgia" w:hAnsi="Georgia"/>
        </w:rPr>
        <w:t>проведение научно-технического консультирования и экспертизы</w:t>
      </w:r>
      <w:r>
        <w:rPr>
          <w:rFonts w:ascii="Georgia" w:hAnsi="Georgia"/>
        </w:rPr>
        <w:t>;</w:t>
      </w:r>
      <w:r>
        <w:rPr>
          <w:rFonts w:ascii="Georgia" w:hAnsi="Georgia"/>
        </w:rPr>
        <w:t>испытание веществ, материалов, изделий, оборудования и конструкций на пожарную безопасность</w:t>
      </w:r>
      <w:r>
        <w:rPr>
          <w:rFonts w:ascii="Georgia" w:hAnsi="Georgia"/>
        </w:rPr>
        <w:t>;</w:t>
      </w:r>
      <w:r>
        <w:rPr>
          <w:rFonts w:ascii="Georgia" w:hAnsi="Georgia"/>
        </w:rPr>
        <w:t>обучение населения мерам пожарной безопасности</w:t>
      </w:r>
      <w:r>
        <w:rPr>
          <w:rFonts w:ascii="Georgia" w:hAnsi="Georgia"/>
        </w:rPr>
        <w:t>;</w:t>
      </w:r>
      <w:r>
        <w:rPr>
          <w:rFonts w:ascii="Georgia" w:hAnsi="Georgia"/>
        </w:rPr>
        <w:t>осуществление противопожарной пропаганды, издание специальной литературы и рекламной продукции</w:t>
      </w:r>
      <w:r>
        <w:rPr>
          <w:rFonts w:ascii="Georgia" w:hAnsi="Georgia"/>
        </w:rPr>
        <w:t>;</w:t>
      </w:r>
      <w:r>
        <w:rPr>
          <w:rFonts w:ascii="Georgia" w:hAnsi="Georgia"/>
        </w:rPr>
        <w:t>огнезащитные и трубо-п</w:t>
      </w:r>
      <w:r>
        <w:rPr>
          <w:rFonts w:ascii="Georgia" w:hAnsi="Georgia"/>
        </w:rPr>
        <w:t>ечные работы</w:t>
      </w:r>
      <w:r>
        <w:rPr>
          <w:rFonts w:ascii="Georgia" w:hAnsi="Georgia"/>
        </w:rPr>
        <w:t>;</w:t>
      </w:r>
      <w:r>
        <w:rPr>
          <w:rFonts w:ascii="Georgia" w:hAnsi="Georgia"/>
        </w:rPr>
        <w:t>монтаж, техническое обслуживание и ремонт систем и средств противопожарной защиты</w:t>
      </w:r>
      <w:r>
        <w:rPr>
          <w:rFonts w:ascii="Georgia" w:hAnsi="Georgia"/>
        </w:rPr>
        <w:t>;</w:t>
      </w:r>
      <w:r>
        <w:rPr>
          <w:rFonts w:ascii="Georgia" w:hAnsi="Georgia"/>
        </w:rPr>
        <w:t>ремонт и обслуживание пожарного снаряжения, первичных средств тушения пожаров, восстановление качества огнетушащих средств</w:t>
      </w:r>
      <w:r>
        <w:rPr>
          <w:rFonts w:ascii="Georgia" w:hAnsi="Georgia"/>
        </w:rPr>
        <w:t>;</w:t>
      </w:r>
      <w:r>
        <w:rPr>
          <w:rFonts w:ascii="Georgia" w:hAnsi="Georgia"/>
        </w:rPr>
        <w:t xml:space="preserve">строительство, реконструкция и ремонт </w:t>
      </w:r>
      <w:r>
        <w:rPr>
          <w:rFonts w:ascii="Georgia" w:hAnsi="Georgia"/>
        </w:rPr>
        <w:t>зданий, сооружений, помещений пожарной охраны</w:t>
      </w:r>
      <w:r>
        <w:rPr>
          <w:rFonts w:ascii="Georgia" w:hAnsi="Georgia"/>
        </w:rPr>
        <w:t>;</w:t>
      </w:r>
      <w:r>
        <w:rPr>
          <w:rFonts w:ascii="Georgia" w:hAnsi="Georgia"/>
        </w:rPr>
        <w:t>другие работы и услуги, направленные на обеспечение пожарной безопасности, перечень которых устанавливается федеральным органом исполнительной власти, уполномоченным на решение задач в области пожарной безопасн</w:t>
      </w:r>
      <w:r>
        <w:rPr>
          <w:rFonts w:ascii="Georgia" w:hAnsi="Georgia"/>
        </w:rPr>
        <w:t>ости</w:t>
      </w:r>
      <w:r>
        <w:rPr>
          <w:rFonts w:ascii="Georgia" w:hAnsi="Georgia"/>
        </w:rPr>
        <w:t>.</w:t>
      </w:r>
      <w:r>
        <w:rPr>
          <w:rStyle w:val="btn"/>
          <w:rFonts w:ascii="Georgia" w:hAnsi="Georgia"/>
          <w:vanish/>
        </w:rPr>
        <w:t>1</w:t>
      </w:r>
      <w:r>
        <w:rPr>
          <w:rFonts w:ascii="Georgia" w:hAnsi="Georgia"/>
        </w:rPr>
        <w:t>Работы и услуги в области пожарной безопасности, оказываемые договорными подразделениями федеральной противопожарной службы, осуществляются на возмездной основе в порядке, определяемом Правительством Российской Федерации</w:t>
      </w:r>
      <w:r>
        <w:rPr>
          <w:rFonts w:ascii="Georgia" w:hAnsi="Georgia"/>
        </w:rPr>
        <w:t>.</w:t>
      </w:r>
      <w:r>
        <w:rPr>
          <w:rStyle w:val="btn"/>
          <w:rFonts w:ascii="Georgia" w:hAnsi="Georgia"/>
          <w:vanish/>
        </w:rPr>
        <w:t>2</w:t>
      </w:r>
      <w:hyperlink w:anchor="/document/99/902136852/XA00LVS2MC/" w:history="1">
        <w:r>
          <w:rPr>
            <w:rStyle w:val="a4"/>
            <w:rFonts w:ascii="Georgia" w:hAnsi="Georgia"/>
            <w:vanish/>
          </w:rPr>
          <w:t>Правила выполнения работ и оказания услуг в области пожарной безопасности договорными подразделениями...</w:t>
        </w:r>
      </w:hyperlink>
      <w:r>
        <w:rPr>
          <w:rFonts w:ascii="Georgia" w:hAnsi="Georgia"/>
        </w:rPr>
        <w:t xml:space="preserve">Часть, дополнительно включенная с 1 </w:t>
      </w:r>
      <w:r>
        <w:rPr>
          <w:rFonts w:ascii="Georgia" w:hAnsi="Georgia"/>
        </w:rPr>
        <w:lastRenderedPageBreak/>
        <w:t>января 2009 года</w:t>
      </w:r>
      <w:r>
        <w:rPr>
          <w:rFonts w:ascii="Georgia" w:hAnsi="Georgia"/>
        </w:rPr>
        <w:t xml:space="preserve"> </w:t>
      </w:r>
      <w:hyperlink w:anchor="/document/99/902111124/ZA00M802M7/" w:history="1">
        <w:r>
          <w:rPr>
            <w:rStyle w:val="a4"/>
            <w:rFonts w:ascii="Georgia" w:hAnsi="Georgia"/>
          </w:rPr>
          <w:t>Федеральным з</w:t>
        </w:r>
        <w:r>
          <w:rPr>
            <w:rStyle w:val="a4"/>
            <w:rFonts w:ascii="Georgia" w:hAnsi="Georgia"/>
          </w:rPr>
          <w:t>аконом от 22 июля 2008 года № 137-ФЗ</w:t>
        </w:r>
      </w:hyperlink>
      <w:r>
        <w:rPr>
          <w:rFonts w:ascii="Georgia" w:hAnsi="Georgia"/>
        </w:rPr>
        <w:t>, утратила силу с 11 ноября 2018 года -</w:t>
      </w:r>
      <w:r>
        <w:rPr>
          <w:rFonts w:ascii="Georgia" w:hAnsi="Georgia"/>
        </w:rPr>
        <w:t xml:space="preserve"> </w:t>
      </w:r>
      <w:hyperlink w:anchor="/document/99/551516153/ZA02AR83GH/" w:history="1">
        <w:r>
          <w:rPr>
            <w:rStyle w:val="a4"/>
            <w:rFonts w:ascii="Georgia" w:hAnsi="Georgia"/>
          </w:rPr>
          <w:t>Федеральный закон от 30 октября 2018 года № 369-ФЗ</w:t>
        </w:r>
      </w:hyperlink>
      <w:r>
        <w:rPr>
          <w:rFonts w:ascii="Georgia" w:hAnsi="Georgia"/>
        </w:rPr>
        <w:t>. - См.</w:t>
      </w:r>
      <w:r>
        <w:rPr>
          <w:rFonts w:ascii="Georgia" w:hAnsi="Georgia"/>
        </w:rPr>
        <w:t xml:space="preserve"> </w:t>
      </w:r>
      <w:hyperlink w:anchor="/document/99/542635493/XA00M7C2MK/" w:history="1">
        <w:r>
          <w:rPr>
            <w:rStyle w:val="a4"/>
            <w:rFonts w:ascii="Georgia" w:hAnsi="Georgia"/>
          </w:rPr>
          <w:t>предыдущ</w:t>
        </w:r>
        <w:r>
          <w:rPr>
            <w:rStyle w:val="a4"/>
            <w:rFonts w:ascii="Georgia" w:hAnsi="Georgia"/>
          </w:rPr>
          <w:t>ую редакцию</w:t>
        </w:r>
      </w:hyperlink>
      <w:r>
        <w:rPr>
          <w:rFonts w:ascii="Georgia" w:hAnsi="Georgia"/>
        </w:rPr>
        <w:t>.</w:t>
      </w:r>
      <w:r>
        <w:rPr>
          <w:rFonts w:ascii="Georgia" w:hAnsi="Georgia"/>
        </w:rPr>
        <w:t>Минимальный перечень оборудования, инструментов, технических средств, в том числе средств измерения, для выполнения работ и оказания услуг в области пожарной безопасности при осуществлении деятельности по монтажу, техническому обслуживанию и ре</w:t>
      </w:r>
      <w:r>
        <w:rPr>
          <w:rFonts w:ascii="Georgia" w:hAnsi="Georgia"/>
        </w:rPr>
        <w:t>монту средств обеспечения пожарной безопасности зданий и сооружений определяется федеральным органом исполнительной власти, уполномоченным на решение задач в области пожарной безопасности</w:t>
      </w:r>
      <w:r>
        <w:rPr>
          <w:rFonts w:ascii="Georgia" w:hAnsi="Georgia"/>
        </w:rPr>
        <w:t>.</w:t>
      </w:r>
      <w:r>
        <w:rPr>
          <w:rStyle w:val="btn"/>
          <w:rFonts w:ascii="Georgia" w:hAnsi="Georgia"/>
          <w:vanish/>
        </w:rPr>
        <w:t>1</w:t>
      </w:r>
    </w:p>
    <w:p w:rsidR="00000000" w:rsidRDefault="00E83292">
      <w:pPr>
        <w:divId w:val="1657109306"/>
        <w:rPr>
          <w:rFonts w:ascii="Helvetica" w:eastAsia="Times New Roman" w:hAnsi="Helvetica" w:cs="Helvetica"/>
          <w:b/>
          <w:bCs/>
        </w:rPr>
      </w:pPr>
      <w:r>
        <w:rPr>
          <w:rStyle w:val="docarticle-number"/>
          <w:rFonts w:ascii="Helvetica" w:eastAsia="Times New Roman" w:hAnsi="Helvetica" w:cs="Helvetica"/>
          <w:b/>
          <w:bCs/>
        </w:rPr>
        <w:t xml:space="preserve">Статья 25. </w:t>
      </w:r>
      <w:r>
        <w:rPr>
          <w:rStyle w:val="docarticle-name"/>
          <w:rFonts w:ascii="Helvetica" w:eastAsia="Times New Roman" w:hAnsi="Helvetica" w:cs="Helvetica"/>
          <w:b/>
          <w:bCs/>
        </w:rPr>
        <w:t>Противопожарная пропаганда и обучение мерам пожарной бе</w:t>
      </w:r>
      <w:r>
        <w:rPr>
          <w:rStyle w:val="docarticle-name"/>
          <w:rFonts w:ascii="Helvetica" w:eastAsia="Times New Roman" w:hAnsi="Helvetica" w:cs="Helvetica"/>
          <w:b/>
          <w:bCs/>
        </w:rPr>
        <w:t>зопасност</w:t>
      </w:r>
      <w:r>
        <w:rPr>
          <w:rStyle w:val="docarticle-name"/>
          <w:rFonts w:ascii="Helvetica" w:eastAsia="Times New Roman" w:hAnsi="Helvetica" w:cs="Helvetica"/>
          <w:b/>
          <w:bCs/>
        </w:rPr>
        <w:t>и</w:t>
      </w:r>
      <w:r>
        <w:rPr>
          <w:rStyle w:val="btn"/>
          <w:rFonts w:ascii="Helvetica" w:eastAsia="Times New Roman" w:hAnsi="Helvetica" w:cs="Helvetica"/>
          <w:b/>
          <w:bCs/>
          <w:vanish/>
        </w:rPr>
        <w:t>11</w:t>
      </w:r>
      <w:r>
        <w:rPr>
          <w:rStyle w:val="btn"/>
          <w:rFonts w:ascii="Helvetica" w:eastAsia="Times New Roman" w:hAnsi="Helvetica" w:cs="Helvetica"/>
          <w:b/>
          <w:bCs/>
          <w:vanish/>
        </w:rPr>
        <w:t>8</w:t>
      </w:r>
    </w:p>
    <w:p w:rsidR="00000000" w:rsidRDefault="00E83292">
      <w:pPr>
        <w:spacing w:after="223"/>
        <w:jc w:val="both"/>
        <w:divId w:val="638732659"/>
        <w:rPr>
          <w:rFonts w:ascii="Georgia" w:hAnsi="Georgia"/>
        </w:rPr>
      </w:pPr>
      <w:r>
        <w:rPr>
          <w:rFonts w:ascii="Georgia" w:hAnsi="Georgia"/>
        </w:rPr>
        <w:t>Противопожарная пропаганда осуществляется через средства массовой информации, посредством издания и распространения специальной литературы и рекламной продукции, проведения тематических выставок, смотров, конференций и использования других не</w:t>
      </w:r>
      <w:r>
        <w:rPr>
          <w:rFonts w:ascii="Georgia" w:hAnsi="Georgia"/>
        </w:rPr>
        <w:t xml:space="preserve"> запрещенных законодательством Российской Федерации форм информирования населения. Противопожарную пропаганду проводят органы государственной власти, федеральный орган исполнительной власти, уполномоченный на решение задач в области пожарной безопасности, </w:t>
      </w:r>
      <w:r>
        <w:rPr>
          <w:rFonts w:ascii="Georgia" w:hAnsi="Georgia"/>
        </w:rPr>
        <w:t>органы местного самоуправления и организации</w:t>
      </w:r>
      <w:r>
        <w:rPr>
          <w:rFonts w:ascii="Georgia" w:hAnsi="Georgia"/>
        </w:rPr>
        <w:t>.</w:t>
      </w:r>
      <w:r>
        <w:rPr>
          <w:rFonts w:ascii="Georgia" w:hAnsi="Georgia"/>
        </w:rPr>
        <w:t>Обучение мерам пожарной безопасности лиц, осуществляющих трудовую или служебную деятельность в организациях, проводится по программам противопожарного инструктажа и (или) пожарно-технического минимума</w:t>
      </w:r>
      <w:r>
        <w:rPr>
          <w:rFonts w:ascii="Georgia" w:hAnsi="Georgia"/>
        </w:rPr>
        <w:t>.</w:t>
      </w:r>
      <w:r>
        <w:rPr>
          <w:rStyle w:val="btn"/>
          <w:rFonts w:ascii="Georgia" w:hAnsi="Georgia"/>
          <w:vanish/>
        </w:rPr>
        <w:t>1</w:t>
      </w:r>
      <w:r>
        <w:rPr>
          <w:rFonts w:ascii="Georgia" w:hAnsi="Georgia"/>
        </w:rPr>
        <w:t xml:space="preserve">Порядок, </w:t>
      </w:r>
      <w:r>
        <w:rPr>
          <w:rFonts w:ascii="Georgia" w:hAnsi="Georgia"/>
        </w:rPr>
        <w:t>виды, сроки обучения лиц, осуществляющих трудовую или служебную деятельность в организациях, мерам пожарной безопасности, а также требования к содержанию программ дополнительного профессионального образования (программ пожарно-технического минимума), поряд</w:t>
      </w:r>
      <w:r>
        <w:rPr>
          <w:rFonts w:ascii="Georgia" w:hAnsi="Georgia"/>
        </w:rPr>
        <w:t>ок их утверждения и согласования определяются федеральным органом исполнительной власти, уполномоченным на решение задач в области пожарной безопасности</w:t>
      </w:r>
      <w:r>
        <w:rPr>
          <w:rFonts w:ascii="Georgia" w:hAnsi="Georgia"/>
        </w:rPr>
        <w:t>.</w:t>
      </w:r>
      <w:r>
        <w:rPr>
          <w:rFonts w:ascii="Georgia" w:hAnsi="Georgia"/>
        </w:rPr>
        <w:t xml:space="preserve">    </w:t>
      </w:r>
      <w:r>
        <w:rPr>
          <w:rFonts w:ascii="Georgia" w:hAnsi="Georgia"/>
        </w:rPr>
        <w:t> </w:t>
      </w:r>
      <w:r>
        <w:rPr>
          <w:rStyle w:val="btn"/>
          <w:rFonts w:ascii="Georgia" w:hAnsi="Georgia"/>
          <w:vanish/>
        </w:rPr>
        <w:t>3</w:t>
      </w:r>
      <w:hyperlink w:anchor="/document/99/901954452/XA00LTK2M0/" w:history="1">
        <w:r>
          <w:rPr>
            <w:rStyle w:val="a4"/>
            <w:rFonts w:ascii="Georgia" w:hAnsi="Georgia"/>
            <w:vanish/>
          </w:rPr>
          <w:t>Инструкция о порядке согласования специа</w:t>
        </w:r>
        <w:r>
          <w:rPr>
            <w:rStyle w:val="a4"/>
            <w:rFonts w:ascii="Georgia" w:hAnsi="Georgia"/>
            <w:vanish/>
          </w:rPr>
          <w:t>льных программ обучения мерам пожарной безопасности работников...</w:t>
        </w:r>
      </w:hyperlink>
      <w:hyperlink w:anchor="/document/99/902079274/XA00LTK2M0/" w:history="1">
        <w:r>
          <w:rPr>
            <w:rStyle w:val="a4"/>
            <w:rFonts w:ascii="Georgia" w:hAnsi="Georgia"/>
            <w:vanish/>
          </w:rPr>
          <w:t>Нормы пожарной безопасности "Обучение мерам пожарной безопасности работников организаций"</w:t>
        </w:r>
      </w:hyperlink>
      <w:r>
        <w:rPr>
          <w:rFonts w:ascii="Georgia" w:hAnsi="Georgia"/>
        </w:rPr>
        <w:t>В зависимости от вида реализуемой программы о</w:t>
      </w:r>
      <w:r>
        <w:rPr>
          <w:rFonts w:ascii="Georgia" w:hAnsi="Georgia"/>
        </w:rPr>
        <w:t>бучение мерам пожарной безопасности лиц, осуществляющих трудовую или служебную деятельность в организациях, проводится непосредственно по месту работы и (или) в организациях, осуществляющих образовательную деятельность</w:t>
      </w:r>
      <w:r>
        <w:rPr>
          <w:rFonts w:ascii="Georgia" w:hAnsi="Georgia"/>
        </w:rPr>
        <w:t>.</w:t>
      </w:r>
      <w:r>
        <w:rPr>
          <w:rFonts w:ascii="Georgia" w:hAnsi="Georgia"/>
        </w:rPr>
        <w:t xml:space="preserve">         </w:t>
      </w:r>
      <w:r>
        <w:rPr>
          <w:rFonts w:ascii="Georgia" w:hAnsi="Georgia"/>
        </w:rPr>
        <w:t> </w:t>
      </w:r>
      <w:r>
        <w:rPr>
          <w:rStyle w:val="btn"/>
          <w:rFonts w:ascii="Georgia" w:hAnsi="Georgia"/>
          <w:vanish/>
        </w:rPr>
        <w:t>1</w:t>
      </w:r>
      <w:r>
        <w:rPr>
          <w:rFonts w:ascii="Georgia" w:hAnsi="Georgia"/>
        </w:rPr>
        <w:t>В образовательных организа</w:t>
      </w:r>
      <w:r>
        <w:rPr>
          <w:rFonts w:ascii="Georgia" w:hAnsi="Georgia"/>
        </w:rPr>
        <w:t>циях проводится обязательное обучение обучающихся мерам пожарной безопасности. Органами, осуществляющими управление в сфере образования, и пожарной охраной могут создаваться добровольные дружины юных пожарных. Порядок создания и деятельности добровольных д</w:t>
      </w:r>
      <w:r>
        <w:rPr>
          <w:rFonts w:ascii="Georgia" w:hAnsi="Georgia"/>
        </w:rPr>
        <w:t>ружин юных пожарных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w:t>
      </w:r>
      <w:r>
        <w:rPr>
          <w:rFonts w:ascii="Georgia" w:hAnsi="Georgia"/>
        </w:rPr>
        <w:t>олнительной власти, уполномоченным на решение задач в области пожарной безопасности</w:t>
      </w:r>
      <w:r>
        <w:rPr>
          <w:rFonts w:ascii="Georgia" w:hAnsi="Georgia"/>
        </w:rPr>
        <w:t>.</w:t>
      </w:r>
      <w:r>
        <w:rPr>
          <w:rStyle w:val="btn"/>
          <w:rFonts w:ascii="Georgia" w:hAnsi="Georgia"/>
          <w:vanish/>
        </w:rPr>
        <w:t>2</w:t>
      </w:r>
      <w:hyperlink w:anchor="/document/99/420304294/XA00LTK2M0/" w:history="1">
        <w:r>
          <w:rPr>
            <w:rStyle w:val="a4"/>
            <w:rFonts w:ascii="Georgia" w:hAnsi="Georgia"/>
            <w:vanish/>
          </w:rPr>
          <w:t>Порядок создания и деятельности добровольных дружин юных пожарных</w:t>
        </w:r>
      </w:hyperlink>
    </w:p>
    <w:p w:rsidR="00000000" w:rsidRDefault="00E83292">
      <w:pPr>
        <w:divId w:val="532838961"/>
        <w:rPr>
          <w:rFonts w:ascii="Helvetica" w:eastAsia="Times New Roman" w:hAnsi="Helvetica" w:cs="Helvetica"/>
          <w:b/>
          <w:bCs/>
        </w:rPr>
      </w:pPr>
      <w:r>
        <w:rPr>
          <w:rStyle w:val="docarticle-number"/>
          <w:rFonts w:ascii="Helvetica" w:eastAsia="Times New Roman" w:hAnsi="Helvetica" w:cs="Helvetica"/>
          <w:b/>
          <w:bCs/>
        </w:rPr>
        <w:t xml:space="preserve">Статья 26. </w:t>
      </w:r>
      <w:r>
        <w:rPr>
          <w:rStyle w:val="docarticle-name"/>
          <w:rFonts w:ascii="Helvetica" w:eastAsia="Times New Roman" w:hAnsi="Helvetica" w:cs="Helvetica"/>
          <w:b/>
          <w:bCs/>
        </w:rPr>
        <w:t>Информационное обеспечение в области пожарной безопасност</w:t>
      </w:r>
      <w:r>
        <w:rPr>
          <w:rStyle w:val="docarticle-name"/>
          <w:rFonts w:ascii="Helvetica" w:eastAsia="Times New Roman" w:hAnsi="Helvetica" w:cs="Helvetica"/>
          <w:b/>
          <w:bCs/>
        </w:rPr>
        <w:t>и</w:t>
      </w:r>
      <w:r>
        <w:rPr>
          <w:rStyle w:val="btn"/>
          <w:rFonts w:ascii="Helvetica" w:eastAsia="Times New Roman" w:hAnsi="Helvetica" w:cs="Helvetica"/>
          <w:b/>
          <w:bCs/>
          <w:vanish/>
        </w:rPr>
        <w:t>2</w:t>
      </w:r>
      <w:r>
        <w:rPr>
          <w:rStyle w:val="btn"/>
          <w:rFonts w:ascii="Helvetica" w:eastAsia="Times New Roman" w:hAnsi="Helvetica" w:cs="Helvetica"/>
          <w:b/>
          <w:bCs/>
          <w:vanish/>
        </w:rPr>
        <w:t>7</w:t>
      </w:r>
    </w:p>
    <w:p w:rsidR="00000000" w:rsidRDefault="00E83292">
      <w:pPr>
        <w:spacing w:after="223"/>
        <w:jc w:val="both"/>
        <w:divId w:val="638732659"/>
        <w:rPr>
          <w:rFonts w:ascii="Georgia" w:hAnsi="Georgia"/>
        </w:rPr>
      </w:pPr>
      <w:r>
        <w:rPr>
          <w:rFonts w:ascii="Georgia" w:hAnsi="Georgia"/>
        </w:rPr>
        <w:t>Информационное обеспечение в области пожарной безопасности осуществляется посредством создания и использования в системе обеспечения пожарной безопасности специальных информационных систем и банк</w:t>
      </w:r>
      <w:r>
        <w:rPr>
          <w:rFonts w:ascii="Georgia" w:hAnsi="Georgia"/>
        </w:rPr>
        <w:t>ов данных (далее - информационных систем), необходимых для выполнения поставленных задач</w:t>
      </w:r>
      <w:r>
        <w:rPr>
          <w:rFonts w:ascii="Georgia" w:hAnsi="Georgia"/>
        </w:rPr>
        <w:t>.</w:t>
      </w:r>
      <w:r>
        <w:rPr>
          <w:rFonts w:ascii="Georgia" w:hAnsi="Georgia"/>
        </w:rPr>
        <w:t>Основания и порядок внесения в информационные системы сведений о пожарной безопасности, а также условия и порядок ознакомления с ними должностных лиц и граждан устанав</w:t>
      </w:r>
      <w:r>
        <w:rPr>
          <w:rFonts w:ascii="Georgia" w:hAnsi="Georgia"/>
        </w:rPr>
        <w:t>ливаются законодательством Российской Федерации по пожарной безопасности</w:t>
      </w:r>
      <w:r>
        <w:rPr>
          <w:rFonts w:ascii="Georgia" w:hAnsi="Georgia"/>
        </w:rPr>
        <w:t>.</w:t>
      </w:r>
      <w:r>
        <w:rPr>
          <w:rStyle w:val="btn"/>
          <w:rFonts w:ascii="Georgia" w:hAnsi="Georgia"/>
          <w:vanish/>
        </w:rPr>
        <w:t>1</w:t>
      </w:r>
      <w:r>
        <w:rPr>
          <w:rFonts w:ascii="Georgia" w:hAnsi="Georgia"/>
        </w:rPr>
        <w:t xml:space="preserve">Метеорологические службы и другие </w:t>
      </w:r>
      <w:r>
        <w:rPr>
          <w:rFonts w:ascii="Georgia" w:hAnsi="Georgia"/>
        </w:rPr>
        <w:lastRenderedPageBreak/>
        <w:t>уполномоченные государственные органы обязаны незамедлительно и на безвозмездной основе информировать Государственную противопожарную службу о небла</w:t>
      </w:r>
      <w:r>
        <w:rPr>
          <w:rFonts w:ascii="Georgia" w:hAnsi="Georgia"/>
        </w:rPr>
        <w:t>гоприятных для пожарной безопасности событиях и прогнозах</w:t>
      </w:r>
      <w:r>
        <w:rPr>
          <w:rFonts w:ascii="Georgia" w:hAnsi="Georgia"/>
        </w:rPr>
        <w:t>.</w:t>
      </w:r>
      <w:r>
        <w:rPr>
          <w:rStyle w:val="btn"/>
          <w:rFonts w:ascii="Georgia" w:hAnsi="Georgia"/>
          <w:vanish/>
        </w:rPr>
        <w:t>1</w:t>
      </w:r>
      <w:r>
        <w:rPr>
          <w:rFonts w:ascii="Georgia" w:hAnsi="Georgia"/>
        </w:rPr>
        <w:t>Средства массовой информации обязаны незамедлительно и на безвозмездной основе публиковать по требованию Государственной противопожарной службы экстренную информацию, направленную на обеспечение бе</w:t>
      </w:r>
      <w:r>
        <w:rPr>
          <w:rFonts w:ascii="Georgia" w:hAnsi="Georgia"/>
        </w:rPr>
        <w:t>зопасности населения по вопросам пожарной безопасности</w:t>
      </w:r>
      <w:r>
        <w:rPr>
          <w:rFonts w:ascii="Georgia" w:hAnsi="Georgia"/>
        </w:rPr>
        <w:t>.</w:t>
      </w:r>
      <w:r>
        <w:rPr>
          <w:rStyle w:val="btn"/>
          <w:rFonts w:ascii="Georgia" w:hAnsi="Georgia"/>
          <w:vanish/>
        </w:rPr>
        <w:t>1</w:t>
      </w:r>
      <w:r>
        <w:rPr>
          <w:rFonts w:ascii="Georgia" w:hAnsi="Georgia"/>
        </w:rPr>
        <w:t>Органы государственной власти и органы местного самоуправления должны информировать население о принятых ими решениях по обеспечению пожарной безопасности и содействовать распространению пожарно-техни</w:t>
      </w:r>
      <w:r>
        <w:rPr>
          <w:rFonts w:ascii="Georgia" w:hAnsi="Georgia"/>
        </w:rPr>
        <w:t>ческих знаний</w:t>
      </w:r>
      <w:r>
        <w:rPr>
          <w:rFonts w:ascii="Georgia" w:hAnsi="Georgia"/>
        </w:rPr>
        <w:t>.</w:t>
      </w:r>
    </w:p>
    <w:p w:rsidR="00000000" w:rsidRDefault="00E83292">
      <w:pPr>
        <w:divId w:val="1761943901"/>
        <w:rPr>
          <w:rFonts w:ascii="Helvetica" w:eastAsia="Times New Roman" w:hAnsi="Helvetica" w:cs="Helvetica"/>
          <w:b/>
          <w:bCs/>
        </w:rPr>
      </w:pPr>
      <w:r>
        <w:rPr>
          <w:rStyle w:val="docarticle-number"/>
          <w:rFonts w:ascii="Helvetica" w:eastAsia="Times New Roman" w:hAnsi="Helvetica" w:cs="Helvetica"/>
          <w:b/>
          <w:bCs/>
        </w:rPr>
        <w:t xml:space="preserve">Статья 27. </w:t>
      </w:r>
      <w:r>
        <w:rPr>
          <w:rStyle w:val="docarticle-name"/>
          <w:rFonts w:ascii="Helvetica" w:eastAsia="Times New Roman" w:hAnsi="Helvetica" w:cs="Helvetica"/>
          <w:b/>
          <w:bCs/>
        </w:rPr>
        <w:t>Учет пожаров и их последстви</w:t>
      </w:r>
      <w:r>
        <w:rPr>
          <w:rStyle w:val="docarticle-name"/>
          <w:rFonts w:ascii="Helvetica" w:eastAsia="Times New Roman" w:hAnsi="Helvetica" w:cs="Helvetica"/>
          <w:b/>
          <w:bCs/>
        </w:rPr>
        <w:t>й</w:t>
      </w:r>
      <w:r>
        <w:rPr>
          <w:rStyle w:val="btn"/>
          <w:rFonts w:ascii="Helvetica" w:eastAsia="Times New Roman" w:hAnsi="Helvetica" w:cs="Helvetica"/>
          <w:b/>
          <w:bCs/>
          <w:vanish/>
        </w:rPr>
        <w:t>2</w:t>
      </w:r>
      <w:r>
        <w:rPr>
          <w:rStyle w:val="btn"/>
          <w:rFonts w:ascii="Helvetica" w:eastAsia="Times New Roman" w:hAnsi="Helvetica" w:cs="Helvetica"/>
          <w:b/>
          <w:bCs/>
          <w:vanish/>
        </w:rPr>
        <w:t>7</w:t>
      </w:r>
    </w:p>
    <w:p w:rsidR="00000000" w:rsidRDefault="00E83292">
      <w:pPr>
        <w:spacing w:after="223"/>
        <w:jc w:val="both"/>
        <w:divId w:val="638732659"/>
        <w:rPr>
          <w:rFonts w:ascii="Georgia" w:hAnsi="Georgia"/>
        </w:rPr>
      </w:pPr>
      <w:r>
        <w:rPr>
          <w:rFonts w:ascii="Georgia" w:hAnsi="Georgia"/>
        </w:rPr>
        <w:t>В Российской Федерации действует единая государственная система статистического учета пожаров и их последствий.</w:t>
      </w:r>
      <w:r>
        <w:rPr>
          <w:rFonts w:ascii="Georgia" w:hAnsi="Georgia"/>
        </w:rPr>
        <w:t xml:space="preserve"> </w:t>
      </w:r>
      <w:r>
        <w:rPr>
          <w:rFonts w:ascii="Georgia" w:hAnsi="Georgia"/>
        </w:rPr>
        <w:t>Официальный статистический учет и государственную статистическую отчетность по пожарам</w:t>
      </w:r>
      <w:r>
        <w:rPr>
          <w:rFonts w:ascii="Georgia" w:hAnsi="Georgia"/>
        </w:rPr>
        <w:t xml:space="preserve"> и их последствиям ведет Государственная противопожарная служба</w:t>
      </w:r>
      <w:r>
        <w:rPr>
          <w:rFonts w:ascii="Georgia" w:hAnsi="Georgia"/>
        </w:rPr>
        <w:t>.</w:t>
      </w:r>
      <w:r>
        <w:rPr>
          <w:rFonts w:ascii="Georgia" w:hAnsi="Georgia"/>
        </w:rPr>
        <w:t>Порядок учета пожаров и их последствий определяется федеральным органом исполнительной власти, уполномоченным на решение задач в области пожарной безопасности, по согласованию с федеральным ор</w:t>
      </w:r>
      <w:r>
        <w:rPr>
          <w:rFonts w:ascii="Georgia" w:hAnsi="Georgia"/>
        </w:rPr>
        <w:t>ганом исполнительной власти, осуществляющим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и другими заинтересованными федера</w:t>
      </w:r>
      <w:r>
        <w:rPr>
          <w:rFonts w:ascii="Georgia" w:hAnsi="Georgia"/>
        </w:rPr>
        <w:t>льными органами исполнительной власти</w:t>
      </w:r>
      <w:r>
        <w:rPr>
          <w:rFonts w:ascii="Georgia" w:hAnsi="Georgia"/>
        </w:rPr>
        <w:t>.</w:t>
      </w:r>
      <w:r>
        <w:rPr>
          <w:rStyle w:val="btn"/>
          <w:rFonts w:ascii="Georgia" w:hAnsi="Georgia"/>
          <w:vanish/>
        </w:rPr>
        <w:t>2</w:t>
      </w:r>
      <w:hyperlink w:anchor="/document/99/902133628/XA00LTK2M0/" w:history="1">
        <w:r>
          <w:rPr>
            <w:rStyle w:val="a4"/>
            <w:rFonts w:ascii="Georgia" w:hAnsi="Georgia"/>
            <w:vanish/>
          </w:rPr>
          <w:t>Порядок учета пожаров и их последствий</w:t>
        </w:r>
      </w:hyperlink>
    </w:p>
    <w:p w:rsidR="00000000" w:rsidRDefault="00E83292">
      <w:pPr>
        <w:spacing w:after="223"/>
        <w:jc w:val="both"/>
        <w:divId w:val="638732659"/>
        <w:rPr>
          <w:rFonts w:ascii="Georgia" w:hAnsi="Georgia"/>
        </w:rPr>
      </w:pPr>
      <w:r>
        <w:rPr>
          <w:rFonts w:ascii="Georgia" w:hAnsi="Georgia"/>
        </w:rPr>
        <w:t xml:space="preserve">Установленный порядок учета пожаров и их последствий обязателен для исполнения органами государственной власти, органами </w:t>
      </w:r>
      <w:r>
        <w:rPr>
          <w:rFonts w:ascii="Georgia" w:hAnsi="Georgia"/>
        </w:rPr>
        <w:t>местного самоуправления, организациями и гражданами, осуществляющими предпринимательскую деятельность без образования юридического лица</w:t>
      </w:r>
      <w:r>
        <w:rPr>
          <w:rFonts w:ascii="Georgia" w:hAnsi="Georgia"/>
        </w:rPr>
        <w:t>.</w:t>
      </w:r>
      <w:r>
        <w:rPr>
          <w:rStyle w:val="btn"/>
          <w:rFonts w:ascii="Georgia" w:hAnsi="Georgia"/>
          <w:vanish/>
        </w:rPr>
        <w:t>1</w:t>
      </w:r>
      <w:r>
        <w:rPr>
          <w:rFonts w:ascii="Georgia" w:hAnsi="Georgia"/>
        </w:rPr>
        <w:t xml:space="preserve">Федеральный орган исполнительной власти, уполномоченный на решение задач в области пожарной безопасности, обеспечивает </w:t>
      </w:r>
      <w:r>
        <w:rPr>
          <w:rFonts w:ascii="Georgia" w:hAnsi="Georgia"/>
        </w:rPr>
        <w:t>предоставление в пределах компетенции первичных статистических данных в органы прокуратуры Российской Федерации для осуществления государственного единого статистического учета данных о состоянии преступности, а также о сообщениях о преступлениях, следстве</w:t>
      </w:r>
      <w:r>
        <w:rPr>
          <w:rFonts w:ascii="Georgia" w:hAnsi="Georgia"/>
        </w:rPr>
        <w:t>нной работе, дознании, прокурорском надзоре в соответствии с</w:t>
      </w:r>
      <w:r>
        <w:rPr>
          <w:rFonts w:ascii="Georgia" w:hAnsi="Georgia"/>
        </w:rPr>
        <w:t xml:space="preserve"> </w:t>
      </w:r>
      <w:hyperlink w:anchor="/document/99/9004584/XA00M1S2LR/" w:history="1">
        <w:r>
          <w:rPr>
            <w:rStyle w:val="a4"/>
            <w:rFonts w:ascii="Georgia" w:hAnsi="Georgia"/>
          </w:rPr>
          <w:t>Федеральным законом "О прокуратуре Российской Федерации"</w:t>
        </w:r>
      </w:hyperlink>
      <w:r>
        <w:rPr>
          <w:rFonts w:ascii="Georgia" w:hAnsi="Georgia"/>
        </w:rPr>
        <w:t>.</w:t>
      </w:r>
      <w:r>
        <w:rPr>
          <w:rStyle w:val="btn"/>
          <w:rFonts w:ascii="Georgia" w:hAnsi="Georgia"/>
          <w:vanish/>
        </w:rPr>
        <w:t>2</w:t>
      </w:r>
    </w:p>
    <w:p w:rsidR="00000000" w:rsidRDefault="00E83292">
      <w:pPr>
        <w:divId w:val="2112117506"/>
        <w:rPr>
          <w:rFonts w:ascii="Georgia" w:eastAsia="Times New Roman" w:hAnsi="Georgia"/>
          <w:color w:val="CCCCCC"/>
        </w:rPr>
      </w:pPr>
      <w:r>
        <w:rPr>
          <w:rStyle w:val="docarticle-number"/>
          <w:rFonts w:ascii="Georgia" w:eastAsia="Times New Roman" w:hAnsi="Georgia"/>
          <w:color w:val="CCCCCC"/>
        </w:rPr>
        <w:t xml:space="preserve">Статья 28. </w:t>
      </w:r>
      <w:r>
        <w:rPr>
          <w:rStyle w:val="docarticle-name"/>
          <w:rFonts w:ascii="Georgia" w:eastAsia="Times New Roman" w:hAnsi="Georgia"/>
          <w:color w:val="CCCCCC"/>
        </w:rPr>
        <w:t>Противопожарное страховани</w:t>
      </w:r>
      <w:r>
        <w:rPr>
          <w:rStyle w:val="docarticle-name"/>
          <w:rFonts w:ascii="Georgia" w:eastAsia="Times New Roman" w:hAnsi="Georgia"/>
          <w:color w:val="CCCCCC"/>
        </w:rPr>
        <w:t>е</w:t>
      </w:r>
      <w:r>
        <w:rPr>
          <w:rStyle w:val="btn"/>
          <w:rFonts w:ascii="Georgia" w:eastAsia="Times New Roman" w:hAnsi="Georgia"/>
          <w:vanish/>
          <w:color w:val="CCCCCC"/>
        </w:rPr>
        <w:t>1</w:t>
      </w:r>
      <w:r>
        <w:rPr>
          <w:rStyle w:val="btn"/>
          <w:rFonts w:ascii="Georgia" w:eastAsia="Times New Roman" w:hAnsi="Georgia"/>
          <w:vanish/>
          <w:color w:val="CCCCCC"/>
        </w:rPr>
        <w:t>4</w:t>
      </w:r>
    </w:p>
    <w:p w:rsidR="00000000" w:rsidRDefault="00E83292">
      <w:pPr>
        <w:pStyle w:val="centertext"/>
        <w:divId w:val="638732659"/>
        <w:rPr>
          <w:rFonts w:ascii="Georgia" w:hAnsi="Georgia"/>
        </w:rPr>
      </w:pPr>
      <w:r>
        <w:rPr>
          <w:rFonts w:ascii="Georgia" w:hAnsi="Georgia"/>
        </w:rPr>
        <w:t>Статья утратила силу с 1 января 2005 года -</w:t>
      </w:r>
      <w:r>
        <w:rPr>
          <w:rFonts w:ascii="Georgia" w:hAnsi="Georgia"/>
        </w:rPr>
        <w:t xml:space="preserve"> </w:t>
      </w:r>
      <w:hyperlink w:anchor="/document/99/901907297/ZA01K523B4/" w:history="1">
        <w:r>
          <w:rPr>
            <w:rStyle w:val="a4"/>
            <w:rFonts w:ascii="Georgia" w:hAnsi="Georgia"/>
          </w:rPr>
          <w:t>Федеральный закон от 22 августа 2004 года № 122-ФЗ</w:t>
        </w:r>
      </w:hyperlink>
      <w:r>
        <w:rPr>
          <w:rFonts w:ascii="Georgia" w:hAnsi="Georgia"/>
        </w:rPr>
        <w:t>. - См.</w:t>
      </w:r>
      <w:r>
        <w:rPr>
          <w:rFonts w:ascii="Georgia" w:hAnsi="Georgia"/>
        </w:rPr>
        <w:t xml:space="preserve"> </w:t>
      </w:r>
      <w:hyperlink w:anchor="/document/99/901910205/ZA01VLS3DJ/" w:history="1">
        <w:r>
          <w:rPr>
            <w:rStyle w:val="a4"/>
            <w:rFonts w:ascii="Georgia" w:hAnsi="Georgia"/>
          </w:rPr>
          <w:t>предыдущую редакцию</w:t>
        </w:r>
      </w:hyperlink>
    </w:p>
    <w:p w:rsidR="00000000" w:rsidRDefault="00E83292">
      <w:pPr>
        <w:divId w:val="2080588479"/>
        <w:rPr>
          <w:rFonts w:ascii="Georgia" w:eastAsia="Times New Roman" w:hAnsi="Georgia"/>
          <w:color w:val="CCCCCC"/>
        </w:rPr>
      </w:pPr>
      <w:r>
        <w:rPr>
          <w:rStyle w:val="docarticle-number"/>
          <w:rFonts w:ascii="Georgia" w:eastAsia="Times New Roman" w:hAnsi="Georgia"/>
          <w:color w:val="CCCCCC"/>
        </w:rPr>
        <w:t xml:space="preserve">Статья 29. </w:t>
      </w:r>
      <w:r>
        <w:rPr>
          <w:rStyle w:val="docarticle-name"/>
          <w:rFonts w:ascii="Georgia" w:eastAsia="Times New Roman" w:hAnsi="Georgia"/>
          <w:color w:val="CCCCCC"/>
        </w:rPr>
        <w:t>Налоговые льготы в области пожарной безопасност</w:t>
      </w:r>
      <w:r>
        <w:rPr>
          <w:rStyle w:val="docarticle-name"/>
          <w:rFonts w:ascii="Georgia" w:eastAsia="Times New Roman" w:hAnsi="Georgia"/>
          <w:color w:val="CCCCCC"/>
        </w:rPr>
        <w:t>и</w:t>
      </w:r>
      <w:r>
        <w:rPr>
          <w:rStyle w:val="btn"/>
          <w:rFonts w:ascii="Georgia" w:eastAsia="Times New Roman" w:hAnsi="Georgia"/>
          <w:vanish/>
          <w:color w:val="CCCCCC"/>
        </w:rPr>
        <w:t>3</w:t>
      </w:r>
      <w:r>
        <w:rPr>
          <w:rStyle w:val="btn"/>
          <w:rFonts w:ascii="Georgia" w:eastAsia="Times New Roman" w:hAnsi="Georgia"/>
          <w:vanish/>
          <w:color w:val="CCCCCC"/>
        </w:rPr>
        <w:t>4</w:t>
      </w:r>
    </w:p>
    <w:p w:rsidR="00000000" w:rsidRDefault="00E83292">
      <w:pPr>
        <w:pStyle w:val="centertext"/>
        <w:divId w:val="638732659"/>
        <w:rPr>
          <w:rFonts w:ascii="Georgia" w:hAnsi="Georgia"/>
        </w:rPr>
      </w:pPr>
      <w:r>
        <w:rPr>
          <w:rFonts w:ascii="Georgia" w:hAnsi="Georgia"/>
        </w:rPr>
        <w:t>Статья утратила силу с 1 января 2002 года -</w:t>
      </w:r>
      <w:r>
        <w:rPr>
          <w:rFonts w:ascii="Georgia" w:hAnsi="Georgia"/>
        </w:rPr>
        <w:t xml:space="preserve"> </w:t>
      </w:r>
      <w:hyperlink w:anchor="/document/99/901794315/ZA01O483A0/" w:history="1">
        <w:r>
          <w:rPr>
            <w:rStyle w:val="a4"/>
            <w:rFonts w:ascii="Georgia" w:hAnsi="Georgia"/>
          </w:rPr>
          <w:t>Федеральный закон от 6 августа 2001 года № 110-ФЗ</w:t>
        </w:r>
      </w:hyperlink>
      <w:r>
        <w:rPr>
          <w:rFonts w:ascii="Georgia" w:hAnsi="Georgia"/>
        </w:rPr>
        <w:t>. - См.</w:t>
      </w:r>
      <w:r>
        <w:rPr>
          <w:rFonts w:ascii="Georgia" w:hAnsi="Georgia"/>
        </w:rPr>
        <w:t xml:space="preserve"> </w:t>
      </w:r>
      <w:hyperlink w:anchor="/document/99/901806393/ZA024783HM/" w:history="1">
        <w:r>
          <w:rPr>
            <w:rStyle w:val="a4"/>
            <w:rFonts w:ascii="Georgia" w:hAnsi="Georgia"/>
          </w:rPr>
          <w:t>предыдущую редакцию</w:t>
        </w:r>
      </w:hyperlink>
    </w:p>
    <w:p w:rsidR="00000000" w:rsidRDefault="00E83292">
      <w:pPr>
        <w:divId w:val="688142193"/>
        <w:rPr>
          <w:rFonts w:ascii="Helvetica" w:eastAsia="Times New Roman" w:hAnsi="Helvetica" w:cs="Helvetica"/>
          <w:b/>
          <w:bCs/>
        </w:rPr>
      </w:pPr>
      <w:r>
        <w:rPr>
          <w:rStyle w:val="docarticle-number"/>
          <w:rFonts w:ascii="Helvetica" w:eastAsia="Times New Roman" w:hAnsi="Helvetica" w:cs="Helvetica"/>
          <w:b/>
          <w:bCs/>
        </w:rPr>
        <w:t xml:space="preserve">Статья 30. </w:t>
      </w:r>
      <w:r>
        <w:rPr>
          <w:rStyle w:val="docarticle-name"/>
          <w:rFonts w:ascii="Helvetica" w:eastAsia="Times New Roman" w:hAnsi="Helvetica" w:cs="Helvetica"/>
          <w:b/>
          <w:bCs/>
        </w:rPr>
        <w:t>Особый противопожарный режи</w:t>
      </w:r>
      <w:r>
        <w:rPr>
          <w:rStyle w:val="docarticle-name"/>
          <w:rFonts w:ascii="Helvetica" w:eastAsia="Times New Roman" w:hAnsi="Helvetica" w:cs="Helvetica"/>
          <w:b/>
          <w:bCs/>
        </w:rPr>
        <w:t>м</w:t>
      </w:r>
      <w:r>
        <w:rPr>
          <w:rStyle w:val="btn"/>
          <w:rFonts w:ascii="Helvetica" w:eastAsia="Times New Roman" w:hAnsi="Helvetica" w:cs="Helvetica"/>
          <w:b/>
          <w:bCs/>
          <w:vanish/>
        </w:rPr>
        <w:t>31</w:t>
      </w:r>
      <w:r>
        <w:rPr>
          <w:rStyle w:val="btn"/>
          <w:rFonts w:ascii="Helvetica" w:eastAsia="Times New Roman" w:hAnsi="Helvetica" w:cs="Helvetica"/>
          <w:b/>
          <w:bCs/>
          <w:vanish/>
        </w:rPr>
        <w:t>3</w:t>
      </w:r>
    </w:p>
    <w:p w:rsidR="00000000" w:rsidRDefault="00E83292">
      <w:pPr>
        <w:spacing w:after="223"/>
        <w:jc w:val="both"/>
        <w:divId w:val="638732659"/>
        <w:rPr>
          <w:rFonts w:ascii="Georgia" w:hAnsi="Georgia"/>
        </w:rPr>
      </w:pPr>
      <w:r>
        <w:rPr>
          <w:rFonts w:ascii="Georgia" w:hAnsi="Georgia"/>
        </w:rPr>
        <w:t>В случае повышения пожарной опасности решением органов государственной власти или органов местного самоуправления на соответствующих территориях может устанавливаться особый противопо</w:t>
      </w:r>
      <w:r>
        <w:rPr>
          <w:rFonts w:ascii="Georgia" w:hAnsi="Georgia"/>
        </w:rPr>
        <w:t>жарный режим</w:t>
      </w:r>
      <w:r>
        <w:rPr>
          <w:rFonts w:ascii="Georgia" w:hAnsi="Georgia"/>
        </w:rPr>
        <w:t>.</w:t>
      </w:r>
      <w:r>
        <w:rPr>
          <w:rFonts w:ascii="Georgia" w:hAnsi="Georgia"/>
        </w:rPr>
        <w:t>На период действия особого противопожарного режима на соответствующих территориях нормативными правовыми актами Российской Федерации, нормативными правовыми актами субъектов Российской Федерации и муниципальными правовыми актами по пожарной бе</w:t>
      </w:r>
      <w:r>
        <w:rPr>
          <w:rFonts w:ascii="Georgia" w:hAnsi="Georgia"/>
        </w:rPr>
        <w:t xml:space="preserve">зопасности устанавливаются дополнительные </w:t>
      </w:r>
      <w:r>
        <w:rPr>
          <w:rFonts w:ascii="Georgia" w:hAnsi="Georgia"/>
        </w:rPr>
        <w:lastRenderedPageBreak/>
        <w:t>требования пожарной безопасности, в том числе предусматривающие привлечение населения для локализации пожаров вне границ населенных пунктов, запрет на посещение гражданами лесов, принятие дополнительных мер, препят</w:t>
      </w:r>
      <w:r>
        <w:rPr>
          <w:rFonts w:ascii="Georgia" w:hAnsi="Georgia"/>
        </w:rPr>
        <w:t>ствующих распространению лесных и иных пожаров вне границ населенных пунктов на земли населенных пунктов (увеличение противопожарных разрывов по границам населенных пунктов, создание противопожарных минерализованных полос и подобные меры)</w:t>
      </w:r>
      <w:r>
        <w:rPr>
          <w:rFonts w:ascii="Georgia" w:hAnsi="Georgia"/>
        </w:rPr>
        <w:t>.</w:t>
      </w:r>
      <w:r>
        <w:rPr>
          <w:rStyle w:val="btn"/>
          <w:rFonts w:ascii="Georgia" w:hAnsi="Georgia"/>
          <w:vanish/>
        </w:rPr>
        <w:t>2</w:t>
      </w:r>
    </w:p>
    <w:p w:rsidR="00000000" w:rsidRDefault="00E83292">
      <w:pPr>
        <w:divId w:val="1960334541"/>
        <w:rPr>
          <w:rFonts w:ascii="Helvetica" w:eastAsia="Times New Roman" w:hAnsi="Helvetica" w:cs="Helvetica"/>
          <w:b/>
          <w:bCs/>
        </w:rPr>
      </w:pPr>
      <w:r>
        <w:rPr>
          <w:rStyle w:val="docarticle-number"/>
          <w:rFonts w:ascii="Helvetica" w:eastAsia="Times New Roman" w:hAnsi="Helvetica" w:cs="Helvetica"/>
          <w:b/>
          <w:bCs/>
        </w:rPr>
        <w:t xml:space="preserve">Статья 31. </w:t>
      </w:r>
      <w:r>
        <w:rPr>
          <w:rStyle w:val="docarticle-name"/>
          <w:rFonts w:ascii="Helvetica" w:eastAsia="Times New Roman" w:hAnsi="Helvetica" w:cs="Helvetica"/>
          <w:b/>
          <w:bCs/>
        </w:rPr>
        <w:t>Науч</w:t>
      </w:r>
      <w:r>
        <w:rPr>
          <w:rStyle w:val="docarticle-name"/>
          <w:rFonts w:ascii="Helvetica" w:eastAsia="Times New Roman" w:hAnsi="Helvetica" w:cs="Helvetica"/>
          <w:b/>
          <w:bCs/>
        </w:rPr>
        <w:t>но-техническое обеспечение пожарной безопасност</w:t>
      </w:r>
      <w:r>
        <w:rPr>
          <w:rStyle w:val="docarticle-name"/>
          <w:rFonts w:ascii="Helvetica" w:eastAsia="Times New Roman" w:hAnsi="Helvetica" w:cs="Helvetica"/>
          <w:b/>
          <w:bCs/>
        </w:rPr>
        <w:t>и</w:t>
      </w:r>
      <w:r>
        <w:rPr>
          <w:rStyle w:val="btn"/>
          <w:rFonts w:ascii="Helvetica" w:eastAsia="Times New Roman" w:hAnsi="Helvetica" w:cs="Helvetica"/>
          <w:b/>
          <w:bCs/>
          <w:vanish/>
        </w:rPr>
        <w:t>6</w:t>
      </w:r>
    </w:p>
    <w:p w:rsidR="00000000" w:rsidRDefault="00E83292">
      <w:pPr>
        <w:spacing w:after="223"/>
        <w:jc w:val="both"/>
        <w:divId w:val="638732659"/>
        <w:rPr>
          <w:rFonts w:ascii="Georgia" w:hAnsi="Georgia"/>
        </w:rPr>
      </w:pPr>
      <w:r>
        <w:rPr>
          <w:rFonts w:ascii="Georgia" w:hAnsi="Georgia"/>
        </w:rPr>
        <w:t>Научно-техническое обеспечение пожарной безопасности осуществляют научные и образовательные организации</w:t>
      </w:r>
      <w:r>
        <w:rPr>
          <w:rFonts w:ascii="Georgia" w:hAnsi="Georgia"/>
        </w:rPr>
        <w:t>.</w:t>
      </w:r>
      <w:r>
        <w:rPr>
          <w:rStyle w:val="btn"/>
          <w:rFonts w:ascii="Georgia" w:hAnsi="Georgia"/>
          <w:vanish/>
        </w:rPr>
        <w:t>1</w:t>
      </w:r>
      <w:r>
        <w:rPr>
          <w:rFonts w:ascii="Georgia" w:hAnsi="Georgia"/>
        </w:rPr>
        <w:t>Финансирование научно-технических разработок в области пожарной безопасности осуществляется за счет с</w:t>
      </w:r>
      <w:r>
        <w:rPr>
          <w:rFonts w:ascii="Georgia" w:hAnsi="Georgia"/>
        </w:rPr>
        <w:t>редств федерального бюджета, средств бюджетов субъектов Российской Федерации, средств местных бюджетов, средств организаций, а также за счет других источников финансирования</w:t>
      </w:r>
      <w:r>
        <w:rPr>
          <w:rFonts w:ascii="Georgia" w:hAnsi="Georgia"/>
        </w:rPr>
        <w:t>.</w:t>
      </w:r>
      <w:r>
        <w:rPr>
          <w:rStyle w:val="btn"/>
          <w:rFonts w:ascii="Georgia" w:hAnsi="Georgia"/>
          <w:vanish/>
        </w:rPr>
        <w:t>1</w:t>
      </w:r>
      <w:r>
        <w:rPr>
          <w:rFonts w:ascii="Georgia" w:hAnsi="Georgia"/>
        </w:rPr>
        <w:t>Координация научных исследований в области пожарной безопасности возлагается на ф</w:t>
      </w:r>
      <w:r>
        <w:rPr>
          <w:rFonts w:ascii="Georgia" w:hAnsi="Georgia"/>
        </w:rPr>
        <w:t>едеральный орган исполнительной власти, уполномоченный на решение задач в области пожарной безопасности, в ведении которого находится головное пожарно-техническое научно-исследовательское учреждение</w:t>
      </w:r>
      <w:r>
        <w:rPr>
          <w:rFonts w:ascii="Georgia" w:hAnsi="Georgia"/>
        </w:rPr>
        <w:t>.</w:t>
      </w:r>
      <w:r>
        <w:rPr>
          <w:rStyle w:val="btn"/>
          <w:rFonts w:ascii="Georgia" w:hAnsi="Georgia"/>
          <w:vanish/>
        </w:rPr>
        <w:t>1</w:t>
      </w:r>
      <w:r>
        <w:rPr>
          <w:rStyle w:val="docexpired1"/>
          <w:rFonts w:ascii="Georgia" w:hAnsi="Georgia"/>
        </w:rPr>
        <w:t>Часть утратила силу с 1 января 2005 года -</w:t>
      </w:r>
      <w:r>
        <w:rPr>
          <w:rStyle w:val="docexpired1"/>
          <w:rFonts w:ascii="Georgia" w:hAnsi="Georgia"/>
        </w:rPr>
        <w:t xml:space="preserve"> </w:t>
      </w:r>
      <w:hyperlink w:anchor="/document/99/901907297/ZA0251U3BH/" w:history="1">
        <w:r>
          <w:rPr>
            <w:rStyle w:val="a4"/>
            <w:rFonts w:ascii="Georgia" w:hAnsi="Georgia"/>
          </w:rPr>
          <w:t>Федеральный закон от 22 августа 2004 года № 122-ФЗ</w:t>
        </w:r>
      </w:hyperlink>
      <w:r>
        <w:rPr>
          <w:rStyle w:val="docexpired1"/>
          <w:rFonts w:ascii="Georgia" w:hAnsi="Georgia"/>
        </w:rPr>
        <w:t>. - См.</w:t>
      </w:r>
      <w:r>
        <w:rPr>
          <w:rStyle w:val="docexpired1"/>
          <w:rFonts w:ascii="Georgia" w:hAnsi="Georgia"/>
        </w:rPr>
        <w:t xml:space="preserve"> </w:t>
      </w:r>
      <w:hyperlink w:anchor="/document/99/901910205/ZA02IF83L6/" w:history="1">
        <w:r>
          <w:rPr>
            <w:rStyle w:val="a4"/>
            <w:rFonts w:ascii="Georgia" w:hAnsi="Georgia"/>
          </w:rPr>
          <w:t>предыдущую редакцию</w:t>
        </w:r>
      </w:hyperlink>
      <w:r>
        <w:rPr>
          <w:rStyle w:val="docexpired1"/>
          <w:rFonts w:ascii="Georgia" w:hAnsi="Georgia"/>
        </w:rPr>
        <w:t>.</w:t>
      </w:r>
    </w:p>
    <w:p w:rsidR="00000000" w:rsidRDefault="00E83292">
      <w:pPr>
        <w:divId w:val="1447891775"/>
        <w:rPr>
          <w:rFonts w:ascii="Georgia" w:eastAsia="Times New Roman" w:hAnsi="Georgia"/>
          <w:color w:val="CCCCCC"/>
        </w:rPr>
      </w:pPr>
      <w:r>
        <w:rPr>
          <w:rStyle w:val="docarticle-number"/>
          <w:rFonts w:ascii="Georgia" w:eastAsia="Times New Roman" w:hAnsi="Georgia"/>
          <w:color w:val="CCCCCC"/>
        </w:rPr>
        <w:t xml:space="preserve">Статья 32. </w:t>
      </w:r>
      <w:r>
        <w:rPr>
          <w:rStyle w:val="docarticle-name"/>
          <w:rFonts w:ascii="Georgia" w:eastAsia="Times New Roman" w:hAnsi="Georgia"/>
          <w:color w:val="CCCCCC"/>
        </w:rPr>
        <w:t>Лицензировани</w:t>
      </w:r>
      <w:r>
        <w:rPr>
          <w:rStyle w:val="docarticle-name"/>
          <w:rFonts w:ascii="Georgia" w:eastAsia="Times New Roman" w:hAnsi="Georgia"/>
          <w:color w:val="CCCCCC"/>
        </w:rPr>
        <w:t>е</w:t>
      </w:r>
      <w:r>
        <w:rPr>
          <w:rStyle w:val="btn"/>
          <w:rFonts w:ascii="Georgia" w:eastAsia="Times New Roman" w:hAnsi="Georgia"/>
          <w:vanish/>
          <w:color w:val="CCCCCC"/>
        </w:rPr>
        <w:t>8</w:t>
      </w:r>
    </w:p>
    <w:p w:rsidR="00000000" w:rsidRDefault="00E83292">
      <w:pPr>
        <w:pStyle w:val="centertext"/>
        <w:divId w:val="638732659"/>
        <w:rPr>
          <w:rFonts w:ascii="Georgia" w:hAnsi="Georgia"/>
        </w:rPr>
      </w:pPr>
      <w:r>
        <w:rPr>
          <w:rFonts w:ascii="Georgia" w:hAnsi="Georgia"/>
        </w:rPr>
        <w:t>Статья исключена с 15 января 2003 года</w:t>
      </w:r>
      <w:r>
        <w:rPr>
          <w:rFonts w:ascii="Georgia" w:hAnsi="Georgia"/>
        </w:rPr>
        <w:t xml:space="preserve"> </w:t>
      </w:r>
      <w:hyperlink w:anchor="/document/99/901837748/ZA00MF02N5/" w:history="1">
        <w:r>
          <w:rPr>
            <w:rStyle w:val="a4"/>
            <w:rFonts w:ascii="Georgia" w:hAnsi="Georgia"/>
          </w:rPr>
          <w:t>Федеральным законом от 10 января 2003 года № 15-ФЗ</w:t>
        </w:r>
      </w:hyperlink>
      <w:r>
        <w:rPr>
          <w:rFonts w:ascii="Georgia" w:hAnsi="Georgia"/>
        </w:rPr>
        <w:t>. - См.</w:t>
      </w:r>
      <w:r>
        <w:rPr>
          <w:rFonts w:ascii="Georgia" w:hAnsi="Georgia"/>
        </w:rPr>
        <w:t xml:space="preserve"> </w:t>
      </w:r>
      <w:hyperlink w:anchor="/document/99/901838240/ZA021UM3F5/" w:history="1">
        <w:r>
          <w:rPr>
            <w:rStyle w:val="a4"/>
            <w:rFonts w:ascii="Georgia" w:hAnsi="Georgia"/>
          </w:rPr>
          <w:t>предыдущую редакцию</w:t>
        </w:r>
      </w:hyperlink>
    </w:p>
    <w:p w:rsidR="00000000" w:rsidRDefault="00E83292">
      <w:pPr>
        <w:divId w:val="1722246295"/>
        <w:rPr>
          <w:rFonts w:ascii="Helvetica" w:eastAsia="Times New Roman" w:hAnsi="Helvetica" w:cs="Helvetica"/>
          <w:b/>
          <w:bCs/>
        </w:rPr>
      </w:pPr>
      <w:r>
        <w:rPr>
          <w:rStyle w:val="docarticle-number"/>
          <w:rFonts w:ascii="Helvetica" w:eastAsia="Times New Roman" w:hAnsi="Helvetica" w:cs="Helvetica"/>
          <w:b/>
          <w:bCs/>
        </w:rPr>
        <w:t xml:space="preserve">Статья 33. </w:t>
      </w:r>
      <w:r>
        <w:rPr>
          <w:rStyle w:val="docarticle-name"/>
          <w:rFonts w:ascii="Helvetica" w:eastAsia="Times New Roman" w:hAnsi="Helvetica" w:cs="Helvetica"/>
          <w:b/>
          <w:bCs/>
        </w:rPr>
        <w:t>Подтверждение соответствия в области пожарной безопас</w:t>
      </w:r>
      <w:r>
        <w:rPr>
          <w:rStyle w:val="docarticle-name"/>
          <w:rFonts w:ascii="Helvetica" w:eastAsia="Times New Roman" w:hAnsi="Helvetica" w:cs="Helvetica"/>
          <w:b/>
          <w:bCs/>
        </w:rPr>
        <w:t>ност</w:t>
      </w:r>
      <w:r>
        <w:rPr>
          <w:rStyle w:val="docarticle-name"/>
          <w:rFonts w:ascii="Helvetica" w:eastAsia="Times New Roman" w:hAnsi="Helvetica" w:cs="Helvetica"/>
          <w:b/>
          <w:bCs/>
        </w:rPr>
        <w:t>и</w:t>
      </w:r>
      <w:r>
        <w:rPr>
          <w:rStyle w:val="btn"/>
          <w:rFonts w:ascii="Helvetica" w:eastAsia="Times New Roman" w:hAnsi="Helvetica" w:cs="Helvetica"/>
          <w:b/>
          <w:bCs/>
          <w:vanish/>
        </w:rPr>
        <w:t>2</w:t>
      </w:r>
      <w:r>
        <w:rPr>
          <w:rStyle w:val="btn"/>
          <w:rFonts w:ascii="Helvetica" w:eastAsia="Times New Roman" w:hAnsi="Helvetica" w:cs="Helvetica"/>
          <w:b/>
          <w:bCs/>
          <w:vanish/>
        </w:rPr>
        <w:t>9</w:t>
      </w:r>
    </w:p>
    <w:p w:rsidR="00000000" w:rsidRDefault="00E83292">
      <w:pPr>
        <w:spacing w:after="223"/>
        <w:jc w:val="both"/>
        <w:divId w:val="638732659"/>
        <w:rPr>
          <w:rFonts w:ascii="Georgia" w:hAnsi="Georgia"/>
        </w:rPr>
      </w:pPr>
      <w:r>
        <w:rPr>
          <w:rFonts w:ascii="Georgia" w:hAnsi="Georgia"/>
        </w:rPr>
        <w:t>Подтверждение соответствия продукции и услуг установленным требованиям в области пожарной безопасности осуществляется в соответствии с законодательством Российской Федерации</w:t>
      </w:r>
      <w:r>
        <w:rPr>
          <w:rFonts w:ascii="Georgia" w:hAnsi="Georgia"/>
        </w:rPr>
        <w:t>.</w:t>
      </w:r>
      <w:r>
        <w:rPr>
          <w:rStyle w:val="btn"/>
          <w:rFonts w:ascii="Georgia" w:hAnsi="Georgia"/>
          <w:vanish/>
        </w:rPr>
        <w:t>1</w:t>
      </w:r>
    </w:p>
    <w:p w:rsidR="00000000" w:rsidRDefault="00E83292">
      <w:pPr>
        <w:divId w:val="420948776"/>
        <w:rPr>
          <w:rFonts w:ascii="Georgia" w:eastAsia="Times New Roman" w:hAnsi="Georgia"/>
          <w:sz w:val="35"/>
          <w:szCs w:val="35"/>
        </w:rPr>
      </w:pPr>
      <w:r>
        <w:rPr>
          <w:rStyle w:val="docchapter-number"/>
          <w:rFonts w:ascii="Georgia" w:eastAsia="Times New Roman" w:hAnsi="Georgia"/>
          <w:sz w:val="35"/>
          <w:szCs w:val="35"/>
        </w:rPr>
        <w:t xml:space="preserve">Глава V. </w:t>
      </w:r>
      <w:r>
        <w:rPr>
          <w:rStyle w:val="docchapter-name"/>
          <w:rFonts w:ascii="Georgia" w:eastAsia="Times New Roman" w:hAnsi="Georgia"/>
          <w:sz w:val="35"/>
          <w:szCs w:val="35"/>
        </w:rPr>
        <w:t>Права, обязанности и ответственность в области пожарной безопасност</w:t>
      </w:r>
      <w:r>
        <w:rPr>
          <w:rStyle w:val="docchapter-name"/>
          <w:rFonts w:ascii="Georgia" w:eastAsia="Times New Roman" w:hAnsi="Georgia"/>
          <w:sz w:val="35"/>
          <w:szCs w:val="35"/>
        </w:rPr>
        <w:t>и</w:t>
      </w:r>
      <w:r>
        <w:rPr>
          <w:rStyle w:val="btn"/>
          <w:rFonts w:ascii="Georgia" w:eastAsia="Times New Roman" w:hAnsi="Georgia"/>
          <w:vanish/>
          <w:sz w:val="35"/>
          <w:szCs w:val="35"/>
        </w:rPr>
        <w:t>2</w:t>
      </w:r>
      <w:r>
        <w:rPr>
          <w:rStyle w:val="btn"/>
          <w:rFonts w:ascii="Georgia" w:eastAsia="Times New Roman" w:hAnsi="Georgia"/>
          <w:vanish/>
          <w:sz w:val="35"/>
          <w:szCs w:val="35"/>
        </w:rPr>
        <w:t>7</w:t>
      </w:r>
    </w:p>
    <w:p w:rsidR="00000000" w:rsidRDefault="00E83292">
      <w:pPr>
        <w:divId w:val="887643437"/>
        <w:rPr>
          <w:rFonts w:ascii="Helvetica" w:eastAsia="Times New Roman" w:hAnsi="Helvetica" w:cs="Helvetica"/>
          <w:b/>
          <w:bCs/>
        </w:rPr>
      </w:pPr>
      <w:r>
        <w:rPr>
          <w:rStyle w:val="docarticle-number"/>
          <w:rFonts w:ascii="Helvetica" w:eastAsia="Times New Roman" w:hAnsi="Helvetica" w:cs="Helvetica"/>
          <w:b/>
          <w:bCs/>
        </w:rPr>
        <w:t xml:space="preserve">Статья 34. </w:t>
      </w:r>
      <w:r>
        <w:rPr>
          <w:rStyle w:val="docarticle-name"/>
          <w:rFonts w:ascii="Helvetica" w:eastAsia="Times New Roman" w:hAnsi="Helvetica" w:cs="Helvetica"/>
          <w:b/>
          <w:bCs/>
        </w:rPr>
        <w:t>Права и обязанности граждан в области пожарной безопасност</w:t>
      </w:r>
      <w:r>
        <w:rPr>
          <w:rStyle w:val="docarticle-name"/>
          <w:rFonts w:ascii="Helvetica" w:eastAsia="Times New Roman" w:hAnsi="Helvetica" w:cs="Helvetica"/>
          <w:b/>
          <w:bCs/>
        </w:rPr>
        <w:t>и</w:t>
      </w:r>
      <w:r>
        <w:rPr>
          <w:rStyle w:val="btn"/>
          <w:rFonts w:ascii="Helvetica" w:eastAsia="Times New Roman" w:hAnsi="Helvetica" w:cs="Helvetica"/>
          <w:b/>
          <w:bCs/>
          <w:vanish/>
        </w:rPr>
        <w:t>101</w:t>
      </w:r>
      <w:r>
        <w:rPr>
          <w:rStyle w:val="btn"/>
          <w:rFonts w:ascii="Helvetica" w:eastAsia="Times New Roman" w:hAnsi="Helvetica" w:cs="Helvetica"/>
          <w:b/>
          <w:bCs/>
          <w:vanish/>
        </w:rPr>
        <w:t>7</w:t>
      </w:r>
    </w:p>
    <w:p w:rsidR="00000000" w:rsidRDefault="00E83292">
      <w:pPr>
        <w:spacing w:after="223"/>
        <w:jc w:val="both"/>
        <w:divId w:val="638732659"/>
        <w:rPr>
          <w:rFonts w:ascii="Georgia" w:hAnsi="Georgia"/>
        </w:rPr>
      </w:pPr>
      <w:r>
        <w:rPr>
          <w:rFonts w:ascii="Georgia" w:hAnsi="Georgia"/>
        </w:rPr>
        <w:t>Граждане имеют право на</w:t>
      </w:r>
      <w:r>
        <w:rPr>
          <w:rFonts w:ascii="Georgia" w:hAnsi="Georgia"/>
        </w:rPr>
        <w:t>:</w:t>
      </w:r>
      <w:r>
        <w:rPr>
          <w:rFonts w:ascii="Georgia" w:hAnsi="Georgia"/>
        </w:rPr>
        <w:t>защиту их жизни, здоровья и имущества в случае пожара</w:t>
      </w:r>
      <w:r>
        <w:rPr>
          <w:rFonts w:ascii="Georgia" w:hAnsi="Georgia"/>
        </w:rPr>
        <w:t>;</w:t>
      </w:r>
      <w:r>
        <w:rPr>
          <w:rFonts w:ascii="Georgia" w:hAnsi="Georgia"/>
        </w:rPr>
        <w:t xml:space="preserve">возмещение ущерба, причиненного </w:t>
      </w:r>
      <w:r>
        <w:rPr>
          <w:rFonts w:ascii="Georgia" w:hAnsi="Georgia"/>
        </w:rPr>
        <w:t>пожаром, в порядке, установленном действующим законодательством</w:t>
      </w:r>
      <w:r>
        <w:rPr>
          <w:rFonts w:ascii="Georgia" w:hAnsi="Georgia"/>
        </w:rPr>
        <w:t>;</w:t>
      </w:r>
      <w:r>
        <w:rPr>
          <w:rFonts w:ascii="Georgia" w:hAnsi="Georgia"/>
        </w:rPr>
        <w:t>участие в установлении причин пожара, нанесшего ущерб их здоровью и имуществу</w:t>
      </w:r>
      <w:r>
        <w:rPr>
          <w:rFonts w:ascii="Georgia" w:hAnsi="Georgia"/>
        </w:rPr>
        <w:t>;</w:t>
      </w:r>
      <w:r>
        <w:rPr>
          <w:rFonts w:ascii="Georgia" w:hAnsi="Georgia"/>
        </w:rPr>
        <w:t xml:space="preserve">получение информации по вопросам пожарной безопасности, в том числе в установленном порядке от органов управления </w:t>
      </w:r>
      <w:r>
        <w:rPr>
          <w:rFonts w:ascii="Georgia" w:hAnsi="Georgia"/>
        </w:rPr>
        <w:t>и подразделений пожарной охраны</w:t>
      </w:r>
      <w:r>
        <w:rPr>
          <w:rFonts w:ascii="Georgia" w:hAnsi="Georgia"/>
        </w:rPr>
        <w:t>;</w:t>
      </w:r>
      <w:r>
        <w:rPr>
          <w:rFonts w:ascii="Georgia" w:hAnsi="Georgia"/>
        </w:rPr>
        <w:t>участие в обеспечении пожарной безопасности, в том числе в установленном порядке в деятельности добровольной пожарной охраны</w:t>
      </w:r>
      <w:r>
        <w:rPr>
          <w:rFonts w:ascii="Georgia" w:hAnsi="Georgia"/>
        </w:rPr>
        <w:t>.</w:t>
      </w:r>
      <w:r>
        <w:rPr>
          <w:rFonts w:ascii="Georgia" w:hAnsi="Georgia"/>
        </w:rPr>
        <w:t>Граждане обязаны</w:t>
      </w:r>
      <w:r>
        <w:rPr>
          <w:rFonts w:ascii="Georgia" w:hAnsi="Georgia"/>
        </w:rPr>
        <w:t>:</w:t>
      </w:r>
      <w:r>
        <w:rPr>
          <w:rFonts w:ascii="Georgia" w:hAnsi="Georgia"/>
        </w:rPr>
        <w:t>соблюдать требования пожарной безопасности</w:t>
      </w:r>
      <w:r>
        <w:rPr>
          <w:rFonts w:ascii="Georgia" w:hAnsi="Georgia"/>
        </w:rPr>
        <w:t>;</w:t>
      </w:r>
      <w:r>
        <w:rPr>
          <w:rFonts w:ascii="Georgia" w:hAnsi="Georgia"/>
        </w:rPr>
        <w:t>иметь в помещениях и строениях, находящ</w:t>
      </w:r>
      <w:r>
        <w:rPr>
          <w:rFonts w:ascii="Georgia" w:hAnsi="Georgia"/>
        </w:rPr>
        <w:t>ихся в их собственности (пользовании), первичные средства тушения пожаров и противопожарный инвентарь в соответствии с правилами противопожарного режима и перечнями, утвержденными соответствующими органами местного самоуправления</w:t>
      </w:r>
      <w:r>
        <w:rPr>
          <w:rFonts w:ascii="Georgia" w:hAnsi="Georgia"/>
        </w:rPr>
        <w:t>;</w:t>
      </w:r>
      <w:r>
        <w:rPr>
          <w:rStyle w:val="btn"/>
          <w:rFonts w:ascii="Georgia" w:hAnsi="Georgia"/>
          <w:vanish/>
        </w:rPr>
        <w:t>1</w:t>
      </w:r>
      <w:r>
        <w:rPr>
          <w:rFonts w:ascii="Georgia" w:hAnsi="Georgia"/>
        </w:rPr>
        <w:t>при обнаружении пожаров н</w:t>
      </w:r>
      <w:r>
        <w:rPr>
          <w:rFonts w:ascii="Georgia" w:hAnsi="Georgia"/>
        </w:rPr>
        <w:t>емедленно уведомлять о них пожарную охрану</w:t>
      </w:r>
      <w:r>
        <w:rPr>
          <w:rFonts w:ascii="Georgia" w:hAnsi="Georgia"/>
        </w:rPr>
        <w:t>;</w:t>
      </w:r>
      <w:r>
        <w:rPr>
          <w:rFonts w:ascii="Georgia" w:hAnsi="Georgia"/>
        </w:rPr>
        <w:t>до прибытия пожарной охраны принимать посильные меры по спасению людей, имущества и тушению пожаров</w:t>
      </w:r>
      <w:r>
        <w:rPr>
          <w:rFonts w:ascii="Georgia" w:hAnsi="Georgia"/>
        </w:rPr>
        <w:t>;</w:t>
      </w:r>
      <w:r>
        <w:rPr>
          <w:rFonts w:ascii="Georgia" w:hAnsi="Georgia"/>
        </w:rPr>
        <w:t>оказывать содействие пожарной охране при тушении пожаров</w:t>
      </w:r>
      <w:r>
        <w:rPr>
          <w:rFonts w:ascii="Georgia" w:hAnsi="Georgia"/>
        </w:rPr>
        <w:t>;</w:t>
      </w:r>
      <w:r>
        <w:rPr>
          <w:rFonts w:ascii="Georgia" w:hAnsi="Georgia"/>
        </w:rPr>
        <w:t>выполнять предписания, постановления и иные законные тре</w:t>
      </w:r>
      <w:r>
        <w:rPr>
          <w:rFonts w:ascii="Georgia" w:hAnsi="Georgia"/>
        </w:rPr>
        <w:t xml:space="preserve">бования должностных лиц государственного пожарного </w:t>
      </w:r>
      <w:r>
        <w:rPr>
          <w:rFonts w:ascii="Georgia" w:hAnsi="Georgia"/>
        </w:rPr>
        <w:lastRenderedPageBreak/>
        <w:t>надзора</w:t>
      </w:r>
      <w:r>
        <w:rPr>
          <w:rFonts w:ascii="Georgia" w:hAnsi="Georgia"/>
        </w:rPr>
        <w:t>;</w:t>
      </w:r>
      <w:r>
        <w:rPr>
          <w:rStyle w:val="btn"/>
          <w:rFonts w:ascii="Georgia" w:hAnsi="Georgia"/>
          <w:vanish/>
        </w:rPr>
        <w:t>1</w:t>
      </w:r>
      <w:r>
        <w:rPr>
          <w:rFonts w:ascii="Georgia" w:hAnsi="Georgia"/>
        </w:rPr>
        <w:t>предоставлять в порядке, установленном законодательством Российской Федерации, возможность должностным лицам государственного пожарного надзора проводить обследования и проверки принадлежащих им п</w:t>
      </w:r>
      <w:r>
        <w:rPr>
          <w:rFonts w:ascii="Georgia" w:hAnsi="Georgia"/>
        </w:rPr>
        <w:t>роизводственных, хозяйственных и иных помещений и строений (за исключением жилых помещений), территорий, земельных участков в целях контроля за соблюдением требований пожарной безопасности и пресечения их нарушений</w:t>
      </w:r>
      <w:r>
        <w:rPr>
          <w:rFonts w:ascii="Georgia" w:hAnsi="Georgia"/>
        </w:rPr>
        <w:t>.</w:t>
      </w:r>
      <w:r>
        <w:rPr>
          <w:rStyle w:val="btn"/>
          <w:rFonts w:ascii="Georgia" w:hAnsi="Georgia"/>
          <w:vanish/>
        </w:rPr>
        <w:t>1</w:t>
      </w:r>
    </w:p>
    <w:p w:rsidR="00000000" w:rsidRDefault="00E83292">
      <w:pPr>
        <w:divId w:val="488133002"/>
        <w:rPr>
          <w:rFonts w:ascii="Georgia" w:eastAsia="Times New Roman" w:hAnsi="Georgia"/>
          <w:color w:val="CCCCCC"/>
        </w:rPr>
      </w:pPr>
      <w:r>
        <w:rPr>
          <w:rStyle w:val="docarticle-number"/>
          <w:rFonts w:ascii="Georgia" w:eastAsia="Times New Roman" w:hAnsi="Georgia"/>
          <w:color w:val="CCCCCC"/>
        </w:rPr>
        <w:t xml:space="preserve">Статья 35. </w:t>
      </w:r>
      <w:r>
        <w:rPr>
          <w:rStyle w:val="docarticle-name"/>
          <w:rFonts w:ascii="Georgia" w:eastAsia="Times New Roman" w:hAnsi="Georgia"/>
          <w:color w:val="CCCCCC"/>
        </w:rPr>
        <w:t>Обязанности федеральных орга</w:t>
      </w:r>
      <w:r>
        <w:rPr>
          <w:rStyle w:val="docarticle-name"/>
          <w:rFonts w:ascii="Georgia" w:eastAsia="Times New Roman" w:hAnsi="Georgia"/>
          <w:color w:val="CCCCCC"/>
        </w:rPr>
        <w:t>нов исполнительной власти и органов исполнительной власти субъектов Российской Федерации в области пожарной безопасност</w:t>
      </w:r>
      <w:r>
        <w:rPr>
          <w:rStyle w:val="docarticle-name"/>
          <w:rFonts w:ascii="Georgia" w:eastAsia="Times New Roman" w:hAnsi="Georgia"/>
          <w:color w:val="CCCCCC"/>
        </w:rPr>
        <w:t>и</w:t>
      </w:r>
      <w:r>
        <w:rPr>
          <w:rStyle w:val="btn"/>
          <w:rFonts w:ascii="Georgia" w:eastAsia="Times New Roman" w:hAnsi="Georgia"/>
          <w:vanish/>
          <w:color w:val="CCCCCC"/>
        </w:rPr>
        <w:t>8</w:t>
      </w:r>
    </w:p>
    <w:p w:rsidR="00000000" w:rsidRDefault="00E83292">
      <w:pPr>
        <w:pStyle w:val="centertext"/>
        <w:divId w:val="638732659"/>
        <w:rPr>
          <w:rFonts w:ascii="Georgia" w:hAnsi="Georgia"/>
        </w:rPr>
      </w:pPr>
      <w:r>
        <w:rPr>
          <w:rFonts w:ascii="Georgia" w:hAnsi="Georgia"/>
        </w:rPr>
        <w:t>Статья утратила силу с 1 января 2005 года -</w:t>
      </w:r>
      <w:r>
        <w:rPr>
          <w:rFonts w:ascii="Georgia" w:hAnsi="Georgia"/>
        </w:rPr>
        <w:t xml:space="preserve"> </w:t>
      </w:r>
      <w:hyperlink w:anchor="/document/99/901907297/ZA01ILK379/" w:history="1">
        <w:r>
          <w:rPr>
            <w:rStyle w:val="a4"/>
            <w:rFonts w:ascii="Georgia" w:hAnsi="Georgia"/>
          </w:rPr>
          <w:t>Федеральный закон от 22 августа 2</w:t>
        </w:r>
        <w:r>
          <w:rPr>
            <w:rStyle w:val="a4"/>
            <w:rFonts w:ascii="Georgia" w:hAnsi="Georgia"/>
          </w:rPr>
          <w:t>004 года № 122-ФЗ</w:t>
        </w:r>
      </w:hyperlink>
      <w:r>
        <w:rPr>
          <w:rFonts w:ascii="Georgia" w:hAnsi="Georgia"/>
        </w:rPr>
        <w:t>. - См.</w:t>
      </w:r>
      <w:r>
        <w:rPr>
          <w:rFonts w:ascii="Georgia" w:hAnsi="Georgia"/>
        </w:rPr>
        <w:t xml:space="preserve"> </w:t>
      </w:r>
      <w:hyperlink w:anchor="/document/99/901910205/ZA0223G3EB/" w:history="1">
        <w:r>
          <w:rPr>
            <w:rStyle w:val="a4"/>
            <w:rFonts w:ascii="Georgia" w:hAnsi="Georgia"/>
          </w:rPr>
          <w:t>предыдущую редакцию</w:t>
        </w:r>
      </w:hyperlink>
    </w:p>
    <w:p w:rsidR="00000000" w:rsidRDefault="00E83292">
      <w:pPr>
        <w:divId w:val="1282301432"/>
        <w:rPr>
          <w:rFonts w:ascii="Georgia" w:eastAsia="Times New Roman" w:hAnsi="Georgia"/>
          <w:color w:val="CCCCCC"/>
        </w:rPr>
      </w:pPr>
      <w:r>
        <w:rPr>
          <w:rStyle w:val="docarticle-number"/>
          <w:rFonts w:ascii="Georgia" w:eastAsia="Times New Roman" w:hAnsi="Georgia"/>
          <w:color w:val="CCCCCC"/>
        </w:rPr>
        <w:t xml:space="preserve">Статья 36. </w:t>
      </w:r>
      <w:r>
        <w:rPr>
          <w:rStyle w:val="docarticle-name"/>
          <w:rFonts w:ascii="Georgia" w:eastAsia="Times New Roman" w:hAnsi="Georgia"/>
          <w:color w:val="CCCCCC"/>
        </w:rPr>
        <w:t>Обязанности органов местного самоуправления в области пожарной безопасност</w:t>
      </w:r>
      <w:r>
        <w:rPr>
          <w:rStyle w:val="docarticle-name"/>
          <w:rFonts w:ascii="Georgia" w:eastAsia="Times New Roman" w:hAnsi="Georgia"/>
          <w:color w:val="CCCCCC"/>
        </w:rPr>
        <w:t>и</w:t>
      </w:r>
      <w:r>
        <w:rPr>
          <w:rStyle w:val="btn"/>
          <w:rFonts w:ascii="Georgia" w:eastAsia="Times New Roman" w:hAnsi="Georgia"/>
          <w:vanish/>
          <w:color w:val="CCCCCC"/>
        </w:rPr>
        <w:t>3</w:t>
      </w:r>
      <w:r>
        <w:rPr>
          <w:rStyle w:val="btn"/>
          <w:rFonts w:ascii="Georgia" w:eastAsia="Times New Roman" w:hAnsi="Georgia"/>
          <w:vanish/>
          <w:color w:val="CCCCCC"/>
        </w:rPr>
        <w:t>8</w:t>
      </w:r>
    </w:p>
    <w:p w:rsidR="00000000" w:rsidRDefault="00E83292">
      <w:pPr>
        <w:pStyle w:val="centertext"/>
        <w:divId w:val="638732659"/>
        <w:rPr>
          <w:rFonts w:ascii="Georgia" w:hAnsi="Georgia"/>
        </w:rPr>
      </w:pPr>
      <w:r>
        <w:rPr>
          <w:rFonts w:ascii="Georgia" w:hAnsi="Georgia"/>
        </w:rPr>
        <w:t>Статья утратила силу с 1 января 2005 года -</w:t>
      </w:r>
      <w:r>
        <w:rPr>
          <w:rFonts w:ascii="Georgia" w:hAnsi="Georgia"/>
        </w:rPr>
        <w:t xml:space="preserve"> </w:t>
      </w:r>
      <w:hyperlink w:anchor="/document/99/901907297/ZA01ILK379/" w:history="1">
        <w:r>
          <w:rPr>
            <w:rStyle w:val="a4"/>
            <w:rFonts w:ascii="Georgia" w:hAnsi="Georgia"/>
          </w:rPr>
          <w:t>Федеральный закон от 22 августа 2004 года № 122-ФЗ</w:t>
        </w:r>
      </w:hyperlink>
      <w:r>
        <w:rPr>
          <w:rFonts w:ascii="Georgia" w:hAnsi="Georgia"/>
        </w:rPr>
        <w:t>. - См.</w:t>
      </w:r>
      <w:r>
        <w:rPr>
          <w:rFonts w:ascii="Georgia" w:hAnsi="Georgia"/>
        </w:rPr>
        <w:t xml:space="preserve"> </w:t>
      </w:r>
      <w:hyperlink w:anchor="/document/99/901910205/ZA020423FT/" w:history="1">
        <w:r>
          <w:rPr>
            <w:rStyle w:val="a4"/>
            <w:rFonts w:ascii="Georgia" w:hAnsi="Georgia"/>
          </w:rPr>
          <w:t>предыдущую редакцию</w:t>
        </w:r>
      </w:hyperlink>
    </w:p>
    <w:p w:rsidR="00000000" w:rsidRDefault="00E83292">
      <w:pPr>
        <w:divId w:val="164515511"/>
        <w:rPr>
          <w:rFonts w:ascii="Helvetica" w:eastAsia="Times New Roman" w:hAnsi="Helvetica" w:cs="Helvetica"/>
          <w:b/>
          <w:bCs/>
        </w:rPr>
      </w:pPr>
      <w:r>
        <w:rPr>
          <w:rStyle w:val="docarticle-number"/>
          <w:rFonts w:ascii="Helvetica" w:eastAsia="Times New Roman" w:hAnsi="Helvetica" w:cs="Helvetica"/>
          <w:b/>
          <w:bCs/>
        </w:rPr>
        <w:t xml:space="preserve">Статья 37. </w:t>
      </w:r>
      <w:r>
        <w:rPr>
          <w:rStyle w:val="docarticle-name"/>
          <w:rFonts w:ascii="Helvetica" w:eastAsia="Times New Roman" w:hAnsi="Helvetica" w:cs="Helvetica"/>
          <w:b/>
          <w:bCs/>
        </w:rPr>
        <w:t>Права и обязанности организаций в области пожарной бе</w:t>
      </w:r>
      <w:r>
        <w:rPr>
          <w:rStyle w:val="docarticle-name"/>
          <w:rFonts w:ascii="Helvetica" w:eastAsia="Times New Roman" w:hAnsi="Helvetica" w:cs="Helvetica"/>
          <w:b/>
          <w:bCs/>
        </w:rPr>
        <w:t>зопасност</w:t>
      </w:r>
      <w:r>
        <w:rPr>
          <w:rStyle w:val="docarticle-name"/>
          <w:rFonts w:ascii="Helvetica" w:eastAsia="Times New Roman" w:hAnsi="Helvetica" w:cs="Helvetica"/>
          <w:b/>
          <w:bCs/>
        </w:rPr>
        <w:t>и</w:t>
      </w:r>
      <w:r>
        <w:rPr>
          <w:rStyle w:val="btn"/>
          <w:rFonts w:ascii="Helvetica" w:eastAsia="Times New Roman" w:hAnsi="Helvetica" w:cs="Helvetica"/>
          <w:b/>
          <w:bCs/>
          <w:vanish/>
        </w:rPr>
        <w:t>1059</w:t>
      </w:r>
      <w:r>
        <w:rPr>
          <w:rStyle w:val="btn"/>
          <w:rFonts w:ascii="Helvetica" w:eastAsia="Times New Roman" w:hAnsi="Helvetica" w:cs="Helvetica"/>
          <w:b/>
          <w:bCs/>
          <w:vanish/>
        </w:rPr>
        <w:t>8</w:t>
      </w:r>
    </w:p>
    <w:p w:rsidR="00000000" w:rsidRDefault="00E83292">
      <w:pPr>
        <w:spacing w:after="223"/>
        <w:jc w:val="both"/>
        <w:divId w:val="638732659"/>
        <w:rPr>
          <w:rFonts w:ascii="Georgia" w:hAnsi="Georgia"/>
        </w:rPr>
      </w:pPr>
      <w:r>
        <w:rPr>
          <w:rFonts w:ascii="Georgia" w:hAnsi="Georgia"/>
        </w:rPr>
        <w:t>Руководители организации имеют право</w:t>
      </w:r>
      <w:r>
        <w:rPr>
          <w:rFonts w:ascii="Georgia" w:hAnsi="Georgia"/>
        </w:rPr>
        <w:t>:</w:t>
      </w:r>
      <w:r>
        <w:rPr>
          <w:rStyle w:val="btn"/>
          <w:rFonts w:ascii="Georgia" w:hAnsi="Georgia"/>
          <w:vanish/>
        </w:rPr>
        <w:t>1</w:t>
      </w:r>
      <w:r>
        <w:rPr>
          <w:rFonts w:ascii="Georgia" w:hAnsi="Georgia"/>
        </w:rPr>
        <w:t>создавать, реорганизовывать и ликвидировать в установленном порядке подразделения пожарной охраны, которые они содержат за счет собственных средств</w:t>
      </w:r>
      <w:r>
        <w:rPr>
          <w:rFonts w:ascii="Georgia" w:hAnsi="Georgia"/>
        </w:rPr>
        <w:t>;</w:t>
      </w:r>
      <w:r>
        <w:rPr>
          <w:rStyle w:val="btn"/>
          <w:rFonts w:ascii="Georgia" w:hAnsi="Georgia"/>
          <w:vanish/>
        </w:rPr>
        <w:t>1</w:t>
      </w:r>
      <w:r>
        <w:rPr>
          <w:rFonts w:ascii="Georgia" w:hAnsi="Georgia"/>
        </w:rPr>
        <w:t>вносить в органы государственной власти и органы мест</w:t>
      </w:r>
      <w:r>
        <w:rPr>
          <w:rFonts w:ascii="Georgia" w:hAnsi="Georgia"/>
        </w:rPr>
        <w:t>ного самоуправления предложения по обеспечению пожарной безопасности</w:t>
      </w:r>
      <w:r>
        <w:rPr>
          <w:rFonts w:ascii="Georgia" w:hAnsi="Georgia"/>
        </w:rPr>
        <w:t>;</w:t>
      </w:r>
      <w:r>
        <w:rPr>
          <w:rFonts w:ascii="Georgia" w:hAnsi="Georgia"/>
        </w:rPr>
        <w:t>проводить работы по установлению причин и обстоятельств пожаров, происшедших на предприятиях</w:t>
      </w:r>
      <w:r>
        <w:rPr>
          <w:rFonts w:ascii="Georgia" w:hAnsi="Georgia"/>
        </w:rPr>
        <w:t>;</w:t>
      </w:r>
      <w:r>
        <w:rPr>
          <w:rFonts w:ascii="Georgia" w:hAnsi="Georgia"/>
        </w:rPr>
        <w:t>устанавливать меры социального и экономического стимулирования обеспечения пожарной безопаснос</w:t>
      </w:r>
      <w:r>
        <w:rPr>
          <w:rFonts w:ascii="Georgia" w:hAnsi="Georgia"/>
        </w:rPr>
        <w:t>ти</w:t>
      </w:r>
      <w:r>
        <w:rPr>
          <w:rFonts w:ascii="Georgia" w:hAnsi="Georgia"/>
        </w:rPr>
        <w:t>;</w:t>
      </w:r>
      <w:r>
        <w:rPr>
          <w:rFonts w:ascii="Georgia" w:hAnsi="Georgia"/>
        </w:rPr>
        <w:t>получать информацию по вопросам пожарной безопасности, в том числе в установленном порядке от органов управления и подразделений пожарной охраны</w:t>
      </w:r>
      <w:r>
        <w:rPr>
          <w:rFonts w:ascii="Georgia" w:hAnsi="Georgia"/>
        </w:rPr>
        <w:t>.</w:t>
      </w:r>
      <w:r>
        <w:rPr>
          <w:rFonts w:ascii="Georgia" w:hAnsi="Georgia"/>
        </w:rPr>
        <w:t>Руководители организации обязаны</w:t>
      </w:r>
      <w:r>
        <w:rPr>
          <w:rFonts w:ascii="Georgia" w:hAnsi="Georgia"/>
        </w:rPr>
        <w:t>:</w:t>
      </w:r>
      <w:r>
        <w:rPr>
          <w:rStyle w:val="btn"/>
          <w:rFonts w:ascii="Georgia" w:hAnsi="Georgia"/>
          <w:vanish/>
        </w:rPr>
        <w:t>8</w:t>
      </w:r>
      <w:r>
        <w:rPr>
          <w:rFonts w:ascii="Georgia" w:hAnsi="Georgia"/>
        </w:rPr>
        <w:t>соблюдать требования пожарной безопасности, а также выполнять предписания,</w:t>
      </w:r>
      <w:r>
        <w:rPr>
          <w:rFonts w:ascii="Georgia" w:hAnsi="Georgia"/>
        </w:rPr>
        <w:t xml:space="preserve"> постановления и иные законные требования должностных лиц пожарной охраны</w:t>
      </w:r>
      <w:r>
        <w:rPr>
          <w:rFonts w:ascii="Georgia" w:hAnsi="Georgia"/>
        </w:rPr>
        <w:t>;</w:t>
      </w:r>
      <w:r>
        <w:rPr>
          <w:rFonts w:ascii="Georgia" w:hAnsi="Georgia"/>
        </w:rPr>
        <w:t>разрабатывать и осуществлять меры пожарной безопасности</w:t>
      </w:r>
      <w:r>
        <w:rPr>
          <w:rFonts w:ascii="Georgia" w:hAnsi="Georgia"/>
        </w:rPr>
        <w:t>;</w:t>
      </w:r>
      <w:r>
        <w:rPr>
          <w:rStyle w:val="btn"/>
          <w:rFonts w:ascii="Georgia" w:hAnsi="Georgia"/>
          <w:vanish/>
        </w:rPr>
        <w:t>1</w:t>
      </w:r>
      <w:r>
        <w:rPr>
          <w:rFonts w:ascii="Georgia" w:hAnsi="Georgia"/>
        </w:rPr>
        <w:t>проводить противопожарную пропаганду, а также обучать своих работников мерам пожарной безопасности</w:t>
      </w:r>
      <w:r>
        <w:rPr>
          <w:rFonts w:ascii="Georgia" w:hAnsi="Georgia"/>
        </w:rPr>
        <w:t>;</w:t>
      </w:r>
      <w:r>
        <w:rPr>
          <w:rStyle w:val="btn"/>
          <w:rFonts w:ascii="Georgia" w:hAnsi="Georgia"/>
          <w:vanish/>
        </w:rPr>
        <w:t>2</w:t>
      </w:r>
      <w:r>
        <w:rPr>
          <w:rStyle w:val="btn"/>
          <w:rFonts w:ascii="Georgia" w:hAnsi="Georgia"/>
          <w:vanish/>
        </w:rPr>
        <w:t>7</w:t>
      </w:r>
      <w:r>
        <w:rPr>
          <w:rFonts w:ascii="Georgia" w:hAnsi="Georgia"/>
        </w:rPr>
        <w:t xml:space="preserve">включать в коллективный </w:t>
      </w:r>
      <w:r>
        <w:rPr>
          <w:rFonts w:ascii="Georgia" w:hAnsi="Georgia"/>
        </w:rPr>
        <w:t>договор (соглашение) вопросы пожарной безопасности</w:t>
      </w:r>
      <w:r>
        <w:rPr>
          <w:rFonts w:ascii="Georgia" w:hAnsi="Georgia"/>
        </w:rPr>
        <w:t>;</w:t>
      </w:r>
      <w:r>
        <w:rPr>
          <w:rFonts w:ascii="Georgia" w:hAnsi="Georgia"/>
        </w:rPr>
        <w:t>содержать в исправном состоянии системы и средства противопожарной защиты, включая первичные средства тушения пожаров, не допускать их использования не по назначению</w:t>
      </w:r>
      <w:r>
        <w:rPr>
          <w:rFonts w:ascii="Georgia" w:hAnsi="Georgia"/>
        </w:rPr>
        <w:t>;</w:t>
      </w:r>
      <w:r>
        <w:rPr>
          <w:rStyle w:val="docexpired1"/>
          <w:rFonts w:ascii="Georgia" w:hAnsi="Georgia"/>
        </w:rPr>
        <w:t>Абзац утратил силу с 1 января 2005 года</w:t>
      </w:r>
      <w:r>
        <w:rPr>
          <w:rStyle w:val="docexpired1"/>
          <w:rFonts w:ascii="Georgia" w:hAnsi="Georgia"/>
        </w:rPr>
        <w:t xml:space="preserve"> -</w:t>
      </w:r>
      <w:r>
        <w:rPr>
          <w:rStyle w:val="docexpired1"/>
          <w:rFonts w:ascii="Georgia" w:hAnsi="Georgia"/>
        </w:rPr>
        <w:t xml:space="preserve"> </w:t>
      </w:r>
      <w:hyperlink w:anchor="/document/99/901907297/ZA02B363LF/" w:history="1">
        <w:r>
          <w:rPr>
            <w:rStyle w:val="a4"/>
            <w:rFonts w:ascii="Georgia" w:hAnsi="Georgia"/>
          </w:rPr>
          <w:t>Федеральный закон от 22 августа 2004 года № 122-ФЗ</w:t>
        </w:r>
      </w:hyperlink>
      <w:r>
        <w:rPr>
          <w:rStyle w:val="docexpired1"/>
          <w:rFonts w:ascii="Georgia" w:hAnsi="Georgia"/>
        </w:rPr>
        <w:t xml:space="preserve"> - см.</w:t>
      </w:r>
      <w:r>
        <w:rPr>
          <w:rStyle w:val="docexpired1"/>
          <w:rFonts w:ascii="Georgia" w:hAnsi="Georgia"/>
        </w:rPr>
        <w:t xml:space="preserve"> </w:t>
      </w:r>
      <w:hyperlink w:anchor="/document/99/901910205/ZA027FA3GB/" w:history="1">
        <w:r>
          <w:rPr>
            <w:rStyle w:val="a4"/>
            <w:rFonts w:ascii="Georgia" w:hAnsi="Georgia"/>
          </w:rPr>
          <w:t>предыдущую редакцию</w:t>
        </w:r>
      </w:hyperlink>
      <w:r>
        <w:rPr>
          <w:rStyle w:val="docexpired1"/>
          <w:rFonts w:ascii="Georgia" w:hAnsi="Georgia"/>
        </w:rPr>
        <w:t>;</w:t>
      </w:r>
      <w:r>
        <w:rPr>
          <w:rStyle w:val="docexpired1"/>
          <w:rFonts w:ascii="Georgia" w:hAnsi="Georgia"/>
        </w:rPr>
        <w:t xml:space="preserve"> </w:t>
      </w:r>
      <w:r>
        <w:rPr>
          <w:rFonts w:ascii="Georgia" w:hAnsi="Georgia"/>
        </w:rPr>
        <w:t>оказывать содействие пожарной охране при тушении пожаров, установлении причин и условий их возникновения и развития, а также при выявлении лиц, виновных в нарушении требований пожарной безопасности и возникновении пожаров</w:t>
      </w:r>
      <w:r>
        <w:rPr>
          <w:rFonts w:ascii="Georgia" w:hAnsi="Georgia"/>
        </w:rPr>
        <w:t>;</w:t>
      </w:r>
    </w:p>
    <w:p w:rsidR="00000000" w:rsidRDefault="00E83292">
      <w:pPr>
        <w:spacing w:after="223"/>
        <w:jc w:val="both"/>
        <w:divId w:val="638732659"/>
        <w:rPr>
          <w:rFonts w:ascii="Georgia" w:hAnsi="Georgia"/>
        </w:rPr>
      </w:pPr>
      <w:r>
        <w:rPr>
          <w:rFonts w:ascii="Georgia" w:hAnsi="Georgia"/>
        </w:rPr>
        <w:t>предоставлять в установленном пор</w:t>
      </w:r>
      <w:r>
        <w:rPr>
          <w:rFonts w:ascii="Georgia" w:hAnsi="Georgia"/>
        </w:rPr>
        <w:t>ядке при тушении пожаров на территориях предприятий необходимые силы и средства</w:t>
      </w:r>
      <w:r>
        <w:rPr>
          <w:rFonts w:ascii="Georgia" w:hAnsi="Georgia"/>
        </w:rPr>
        <w:t>;</w:t>
      </w:r>
      <w:r>
        <w:rPr>
          <w:rStyle w:val="btn"/>
          <w:rFonts w:ascii="Georgia" w:hAnsi="Georgia"/>
          <w:vanish/>
        </w:rPr>
        <w:t>1</w:t>
      </w:r>
    </w:p>
    <w:p w:rsidR="00000000" w:rsidRDefault="00E83292">
      <w:pPr>
        <w:spacing w:after="223"/>
        <w:jc w:val="both"/>
        <w:divId w:val="638732659"/>
        <w:rPr>
          <w:rFonts w:ascii="Georgia" w:hAnsi="Georgia"/>
        </w:rPr>
      </w:pPr>
      <w:r>
        <w:rPr>
          <w:rFonts w:ascii="Georgia" w:hAnsi="Georgia"/>
        </w:rPr>
        <w:t>обеспечивать доступ должностным лицам пожарной охраны при осуществлении ими служебных обязанностей на территории, в здания, сооружения и на иные объекты предприятий</w:t>
      </w:r>
      <w:r>
        <w:rPr>
          <w:rFonts w:ascii="Georgia" w:hAnsi="Georgia"/>
        </w:rPr>
        <w:t>;</w:t>
      </w:r>
    </w:p>
    <w:p w:rsidR="00000000" w:rsidRDefault="00E83292">
      <w:pPr>
        <w:spacing w:after="223"/>
        <w:jc w:val="both"/>
        <w:divId w:val="638732659"/>
        <w:rPr>
          <w:rFonts w:ascii="Georgia" w:hAnsi="Georgia"/>
        </w:rPr>
      </w:pPr>
      <w:r>
        <w:rPr>
          <w:rFonts w:ascii="Georgia" w:hAnsi="Georgia"/>
        </w:rPr>
        <w:t>предоста</w:t>
      </w:r>
      <w:r>
        <w:rPr>
          <w:rFonts w:ascii="Georgia" w:hAnsi="Georgia"/>
        </w:rPr>
        <w:t xml:space="preserve">влять по требованию должностных лиц государственного пожарного надзора сведения и документы о состоянии пожарной безопасности на </w:t>
      </w:r>
      <w:r>
        <w:rPr>
          <w:rFonts w:ascii="Georgia" w:hAnsi="Georgia"/>
        </w:rPr>
        <w:lastRenderedPageBreak/>
        <w:t>предприятиях, в том числе о пожарной опасности производимой ими продукции, а также о происшедших на их территориях пожарах и их</w:t>
      </w:r>
      <w:r>
        <w:rPr>
          <w:rFonts w:ascii="Georgia" w:hAnsi="Georgia"/>
        </w:rPr>
        <w:t xml:space="preserve"> последствиях</w:t>
      </w:r>
      <w:r>
        <w:rPr>
          <w:rFonts w:ascii="Georgia" w:hAnsi="Georgia"/>
        </w:rPr>
        <w:t>;</w:t>
      </w:r>
      <w:r>
        <w:rPr>
          <w:rStyle w:val="btn"/>
          <w:rFonts w:ascii="Georgia" w:hAnsi="Georgia"/>
          <w:vanish/>
        </w:rPr>
        <w:t>1</w:t>
      </w:r>
    </w:p>
    <w:p w:rsidR="00000000" w:rsidRDefault="00E83292">
      <w:pPr>
        <w:spacing w:after="223"/>
        <w:jc w:val="both"/>
        <w:divId w:val="638732659"/>
        <w:rPr>
          <w:rFonts w:ascii="Georgia" w:hAnsi="Georgia"/>
        </w:rPr>
      </w:pPr>
      <w:r>
        <w:rPr>
          <w:rFonts w:ascii="Georgia" w:hAnsi="Georgia"/>
        </w:rPr>
        <w:t>незамедлительно сообщать в пожарную охрану о возникших пожарах, неисправностях имеющихся систем и средств противопожарной защиты, об изменении состояния дорог и проездов</w:t>
      </w:r>
      <w:r>
        <w:rPr>
          <w:rFonts w:ascii="Georgia" w:hAnsi="Georgia"/>
        </w:rPr>
        <w:t>;</w:t>
      </w:r>
      <w:r>
        <w:rPr>
          <w:rFonts w:ascii="Georgia" w:hAnsi="Georgia"/>
        </w:rPr>
        <w:t>содействовать деятельности добровольных пожарных</w:t>
      </w:r>
      <w:r>
        <w:rPr>
          <w:rFonts w:ascii="Georgia" w:hAnsi="Georgia"/>
        </w:rPr>
        <w:t>;</w:t>
      </w:r>
      <w:r>
        <w:rPr>
          <w:rFonts w:ascii="Georgia" w:hAnsi="Georgia"/>
        </w:rPr>
        <w:t>обеспечивать создание</w:t>
      </w:r>
      <w:r>
        <w:rPr>
          <w:rFonts w:ascii="Georgia" w:hAnsi="Georgia"/>
        </w:rPr>
        <w:t xml:space="preserve"> и содержание подразделений пожарной охраны на объектах исходя из требований, установленных</w:t>
      </w:r>
      <w:r>
        <w:rPr>
          <w:rFonts w:ascii="Georgia" w:hAnsi="Georgia"/>
        </w:rPr>
        <w:t xml:space="preserve"> </w:t>
      </w:r>
      <w:hyperlink w:anchor="/document/99/902111644/XA00MBE2NI/" w:history="1">
        <w:r>
          <w:rPr>
            <w:rStyle w:val="a4"/>
            <w:rFonts w:ascii="Georgia" w:hAnsi="Georgia"/>
          </w:rPr>
          <w:t xml:space="preserve">статьей 97 Федерального закона от 22 июля 2008 года № 123-ФЗ "Технический регламент о требованиях пожарной </w:t>
        </w:r>
        <w:r>
          <w:rPr>
            <w:rStyle w:val="a4"/>
            <w:rFonts w:ascii="Georgia" w:hAnsi="Georgia"/>
          </w:rPr>
          <w:t>безопасности"</w:t>
        </w:r>
      </w:hyperlink>
      <w:r>
        <w:rPr>
          <w:rFonts w:ascii="Georgia" w:hAnsi="Georgia"/>
        </w:rPr>
        <w:t>.</w:t>
      </w:r>
      <w:r>
        <w:rPr>
          <w:rStyle w:val="btn"/>
          <w:rFonts w:ascii="Georgia" w:hAnsi="Georgia"/>
          <w:vanish/>
        </w:rPr>
        <w:t>1</w:t>
      </w:r>
      <w:r>
        <w:rPr>
          <w:rFonts w:ascii="Georgia" w:hAnsi="Georgia"/>
        </w:rPr>
        <w:t>Руководители организаций осуществляют непосредственное руководство системой пожарной безопасности в пределах своей компетенции на подведомственных объектах и несут персональную ответственность за соблюдение требований пожарной безопасности</w:t>
      </w:r>
      <w:r>
        <w:rPr>
          <w:rFonts w:ascii="Georgia" w:hAnsi="Georgia"/>
        </w:rPr>
        <w:t>.</w:t>
      </w:r>
      <w:r>
        <w:rPr>
          <w:rStyle w:val="btn"/>
          <w:rFonts w:ascii="Georgia" w:hAnsi="Georgia"/>
          <w:vanish/>
        </w:rPr>
        <w:t>3</w:t>
      </w:r>
    </w:p>
    <w:p w:rsidR="00000000" w:rsidRDefault="00E83292">
      <w:pPr>
        <w:divId w:val="1557276444"/>
        <w:rPr>
          <w:rFonts w:ascii="Helvetica" w:eastAsia="Times New Roman" w:hAnsi="Helvetica" w:cs="Helvetica"/>
          <w:b/>
          <w:bCs/>
        </w:rPr>
      </w:pPr>
      <w:r>
        <w:rPr>
          <w:rStyle w:val="docarticle-number"/>
          <w:rFonts w:ascii="Helvetica" w:eastAsia="Times New Roman" w:hAnsi="Helvetica" w:cs="Helvetica"/>
          <w:b/>
          <w:bCs/>
        </w:rPr>
        <w:t xml:space="preserve">Статья 38. </w:t>
      </w:r>
      <w:r>
        <w:rPr>
          <w:rStyle w:val="docarticle-name"/>
          <w:rFonts w:ascii="Helvetica" w:eastAsia="Times New Roman" w:hAnsi="Helvetica" w:cs="Helvetica"/>
          <w:b/>
          <w:bCs/>
        </w:rPr>
        <w:t>Ответственность за нарушение требований пожарной безопасност</w:t>
      </w:r>
      <w:r>
        <w:rPr>
          <w:rStyle w:val="docarticle-name"/>
          <w:rFonts w:ascii="Helvetica" w:eastAsia="Times New Roman" w:hAnsi="Helvetica" w:cs="Helvetica"/>
          <w:b/>
          <w:bCs/>
        </w:rPr>
        <w:t>и</w:t>
      </w:r>
      <w:r>
        <w:rPr>
          <w:rStyle w:val="btn"/>
          <w:rFonts w:ascii="Helvetica" w:eastAsia="Times New Roman" w:hAnsi="Helvetica" w:cs="Helvetica"/>
          <w:b/>
          <w:bCs/>
          <w:vanish/>
        </w:rPr>
        <w:t>1387</w:t>
      </w:r>
      <w:r>
        <w:rPr>
          <w:rStyle w:val="btn"/>
          <w:rFonts w:ascii="Helvetica" w:eastAsia="Times New Roman" w:hAnsi="Helvetica" w:cs="Helvetica"/>
          <w:b/>
          <w:bCs/>
          <w:vanish/>
        </w:rPr>
        <w:t>6</w:t>
      </w:r>
    </w:p>
    <w:p w:rsidR="00000000" w:rsidRDefault="00E83292">
      <w:pPr>
        <w:spacing w:after="223"/>
        <w:jc w:val="both"/>
        <w:divId w:val="638732659"/>
        <w:rPr>
          <w:rFonts w:ascii="Georgia" w:hAnsi="Georgia"/>
        </w:rPr>
      </w:pPr>
      <w:r>
        <w:rPr>
          <w:rFonts w:ascii="Georgia" w:hAnsi="Georgia"/>
        </w:rPr>
        <w:t>Ответственность за нарушение требований пожарной безопасности в соответствии с действующим законодательством несут</w:t>
      </w:r>
      <w:r>
        <w:rPr>
          <w:rFonts w:ascii="Georgia" w:hAnsi="Georgia"/>
        </w:rPr>
        <w:t>:</w:t>
      </w:r>
      <w:r>
        <w:rPr>
          <w:rStyle w:val="btn"/>
          <w:rFonts w:ascii="Georgia" w:hAnsi="Georgia"/>
          <w:vanish/>
        </w:rPr>
        <w:t>12</w:t>
      </w:r>
      <w:r>
        <w:rPr>
          <w:rStyle w:val="btn"/>
          <w:rFonts w:ascii="Georgia" w:hAnsi="Georgia"/>
          <w:vanish/>
        </w:rPr>
        <w:t>9</w:t>
      </w:r>
      <w:r>
        <w:rPr>
          <w:rFonts w:ascii="Georgia" w:hAnsi="Georgia"/>
        </w:rPr>
        <w:t>собственники имущества</w:t>
      </w:r>
      <w:r>
        <w:rPr>
          <w:rFonts w:ascii="Georgia" w:hAnsi="Georgia"/>
        </w:rPr>
        <w:t>;</w:t>
      </w:r>
      <w:r>
        <w:rPr>
          <w:rFonts w:ascii="Georgia" w:hAnsi="Georgia"/>
        </w:rPr>
        <w:t>руководители федеральных органов исп</w:t>
      </w:r>
      <w:r>
        <w:rPr>
          <w:rFonts w:ascii="Georgia" w:hAnsi="Georgia"/>
        </w:rPr>
        <w:t>олнительной власти</w:t>
      </w:r>
      <w:r>
        <w:rPr>
          <w:rFonts w:ascii="Georgia" w:hAnsi="Georgia"/>
        </w:rPr>
        <w:t>;</w:t>
      </w:r>
      <w:r>
        <w:rPr>
          <w:rFonts w:ascii="Georgia" w:hAnsi="Georgia"/>
        </w:rPr>
        <w:t>руководители органов местного самоуправления</w:t>
      </w:r>
      <w:r>
        <w:rPr>
          <w:rFonts w:ascii="Georgia" w:hAnsi="Georgia"/>
        </w:rPr>
        <w:t>;</w:t>
      </w:r>
      <w:r>
        <w:rPr>
          <w:rFonts w:ascii="Georgia" w:hAnsi="Georgia"/>
        </w:rPr>
        <w:t>лица, уполномоченные владеть, пользоваться или распоряжаться имуществом, в том числе руководители организаций</w:t>
      </w:r>
      <w:r>
        <w:rPr>
          <w:rFonts w:ascii="Georgia" w:hAnsi="Georgia"/>
        </w:rPr>
        <w:t>;</w:t>
      </w:r>
      <w:r>
        <w:rPr>
          <w:rFonts w:ascii="Georgia" w:hAnsi="Georgia"/>
        </w:rPr>
        <w:t>лица, в установленном порядке назначенные ответственными за обеспечение пожарной б</w:t>
      </w:r>
      <w:r>
        <w:rPr>
          <w:rFonts w:ascii="Georgia" w:hAnsi="Georgia"/>
        </w:rPr>
        <w:t>езопасности</w:t>
      </w:r>
      <w:r>
        <w:rPr>
          <w:rFonts w:ascii="Georgia" w:hAnsi="Georgia"/>
        </w:rPr>
        <w:t>;</w:t>
      </w:r>
      <w:r>
        <w:rPr>
          <w:rFonts w:ascii="Georgia" w:hAnsi="Georgia"/>
        </w:rPr>
        <w:t>должностные лица в пределах их компетенции</w:t>
      </w:r>
      <w:r>
        <w:rPr>
          <w:rFonts w:ascii="Georgia" w:hAnsi="Georgia"/>
        </w:rPr>
        <w:t>.</w:t>
      </w:r>
      <w:r>
        <w:rPr>
          <w:rStyle w:val="btn"/>
          <w:rFonts w:ascii="Georgia" w:hAnsi="Georgia"/>
          <w:vanish/>
        </w:rPr>
        <w:t>1</w:t>
      </w:r>
      <w:r>
        <w:rPr>
          <w:rFonts w:ascii="Georgia" w:hAnsi="Georgia"/>
        </w:rPr>
        <w:t>Ответственность за нарушение требований пожарной безопасности для квартир (комнат) в домах государственного, муниципального и ведомственного жилищного фонда возлагается на ответственных квартиросъемщи</w:t>
      </w:r>
      <w:r>
        <w:rPr>
          <w:rFonts w:ascii="Georgia" w:hAnsi="Georgia"/>
        </w:rPr>
        <w:t>ков или арендаторов, если иное не предусмотрено соответствующим договором</w:t>
      </w:r>
      <w:r>
        <w:rPr>
          <w:rFonts w:ascii="Georgia" w:hAnsi="Georgia"/>
        </w:rPr>
        <w:t>.</w:t>
      </w:r>
      <w:r>
        <w:rPr>
          <w:rStyle w:val="btn"/>
          <w:rFonts w:ascii="Georgia" w:hAnsi="Georgia"/>
          <w:vanish/>
        </w:rPr>
        <w:t>1</w:t>
      </w:r>
      <w:r>
        <w:rPr>
          <w:rFonts w:ascii="Georgia" w:hAnsi="Georgia"/>
        </w:rPr>
        <w:t>Лица, указанные в части первой настоящей статьи, иные граждане за нарушение требований пожарной безопасности, а также за иные правонарушения в области пожарной безопасности могут бы</w:t>
      </w:r>
      <w:r>
        <w:rPr>
          <w:rFonts w:ascii="Georgia" w:hAnsi="Georgia"/>
        </w:rPr>
        <w:t>ть привлечены к дисциплинарной, административной или уголовной ответственности в соответствии с действующим законодательством</w:t>
      </w:r>
      <w:r>
        <w:rPr>
          <w:rFonts w:ascii="Georgia" w:hAnsi="Georgia"/>
        </w:rPr>
        <w:t>.</w:t>
      </w:r>
      <w:r>
        <w:rPr>
          <w:rStyle w:val="btn"/>
          <w:rFonts w:ascii="Georgia" w:hAnsi="Georgia"/>
          <w:vanish/>
        </w:rPr>
        <w:t>6</w:t>
      </w:r>
      <w:r>
        <w:rPr>
          <w:rStyle w:val="docexpired1"/>
          <w:rFonts w:ascii="Georgia" w:hAnsi="Georgia"/>
        </w:rPr>
        <w:t>Часть утратила силу с 1 января 2008 года -</w:t>
      </w:r>
      <w:r>
        <w:rPr>
          <w:rStyle w:val="docexpired1"/>
          <w:rFonts w:ascii="Georgia" w:hAnsi="Georgia"/>
        </w:rPr>
        <w:t xml:space="preserve"> </w:t>
      </w:r>
      <w:hyperlink w:anchor="/document/99/902039355/ZA01PE637K/" w:history="1">
        <w:r>
          <w:rPr>
            <w:rStyle w:val="a4"/>
            <w:rFonts w:ascii="Georgia" w:hAnsi="Georgia"/>
          </w:rPr>
          <w:t>Федеральный закон от 26 апрел</w:t>
        </w:r>
        <w:r>
          <w:rPr>
            <w:rStyle w:val="a4"/>
            <w:rFonts w:ascii="Georgia" w:hAnsi="Georgia"/>
          </w:rPr>
          <w:t>я 2007 года № 63-ФЗ</w:t>
        </w:r>
      </w:hyperlink>
      <w:r>
        <w:rPr>
          <w:rStyle w:val="docexpired1"/>
          <w:rFonts w:ascii="Georgia" w:hAnsi="Georgia"/>
        </w:rPr>
        <w:t>. - См.</w:t>
      </w:r>
      <w:r>
        <w:rPr>
          <w:rStyle w:val="docexpired1"/>
          <w:rFonts w:ascii="Georgia" w:hAnsi="Georgia"/>
        </w:rPr>
        <w:t xml:space="preserve"> </w:t>
      </w:r>
      <w:hyperlink w:anchor="/document/99/902079247/ZA024J03HB/" w:history="1">
        <w:r>
          <w:rPr>
            <w:rStyle w:val="a4"/>
            <w:rFonts w:ascii="Georgia" w:hAnsi="Georgia"/>
          </w:rPr>
          <w:t>предыдущую редакцию</w:t>
        </w:r>
      </w:hyperlink>
      <w:r>
        <w:rPr>
          <w:rStyle w:val="docexpired1"/>
          <w:rFonts w:ascii="Georgia" w:hAnsi="Georgia"/>
        </w:rPr>
        <w:t>.</w:t>
      </w:r>
      <w:r>
        <w:rPr>
          <w:rStyle w:val="btn"/>
          <w:rFonts w:ascii="Georgia" w:hAnsi="Georgia"/>
          <w:vanish/>
          <w:color w:val="CCCCCC"/>
        </w:rPr>
        <w:t>2</w:t>
      </w:r>
    </w:p>
    <w:p w:rsidR="00000000" w:rsidRDefault="00E83292">
      <w:pPr>
        <w:divId w:val="1249723"/>
        <w:rPr>
          <w:rFonts w:ascii="Helvetica" w:eastAsia="Times New Roman" w:hAnsi="Helvetica" w:cs="Helvetica"/>
          <w:b/>
          <w:bCs/>
        </w:rPr>
      </w:pPr>
      <w:r>
        <w:rPr>
          <w:rStyle w:val="docarticle-number"/>
          <w:rFonts w:ascii="Helvetica" w:eastAsia="Times New Roman" w:hAnsi="Helvetica" w:cs="Helvetica"/>
          <w:b/>
          <w:bCs/>
        </w:rPr>
        <w:t xml:space="preserve">Статья 39. </w:t>
      </w:r>
      <w:r>
        <w:rPr>
          <w:rStyle w:val="docarticle-name"/>
          <w:rFonts w:ascii="Helvetica" w:eastAsia="Times New Roman" w:hAnsi="Helvetica" w:cs="Helvetica"/>
          <w:b/>
          <w:bCs/>
        </w:rPr>
        <w:t>Административная ответственность руководителей организаци</w:t>
      </w:r>
      <w:r>
        <w:rPr>
          <w:rStyle w:val="docarticle-name"/>
          <w:rFonts w:ascii="Helvetica" w:eastAsia="Times New Roman" w:hAnsi="Helvetica" w:cs="Helvetica"/>
          <w:b/>
          <w:bCs/>
        </w:rPr>
        <w:t>й</w:t>
      </w:r>
      <w:r>
        <w:rPr>
          <w:rStyle w:val="btn"/>
          <w:rFonts w:ascii="Helvetica" w:eastAsia="Times New Roman" w:hAnsi="Helvetica" w:cs="Helvetica"/>
          <w:b/>
          <w:bCs/>
          <w:vanish/>
        </w:rPr>
        <w:t>5</w:t>
      </w:r>
      <w:r>
        <w:rPr>
          <w:rStyle w:val="btn"/>
          <w:rFonts w:ascii="Helvetica" w:eastAsia="Times New Roman" w:hAnsi="Helvetica" w:cs="Helvetica"/>
          <w:b/>
          <w:bCs/>
          <w:vanish/>
        </w:rPr>
        <w:t>5</w:t>
      </w:r>
    </w:p>
    <w:p w:rsidR="00000000" w:rsidRDefault="00E83292">
      <w:pPr>
        <w:spacing w:after="223"/>
        <w:jc w:val="both"/>
        <w:divId w:val="638732659"/>
        <w:rPr>
          <w:rFonts w:ascii="Georgia" w:hAnsi="Georgia"/>
        </w:rPr>
      </w:pPr>
      <w:r>
        <w:rPr>
          <w:rStyle w:val="docexpired1"/>
          <w:rFonts w:ascii="Georgia" w:hAnsi="Georgia"/>
        </w:rPr>
        <w:t>Часть утратила силу с 1 июля 2002 года -</w:t>
      </w:r>
      <w:r>
        <w:rPr>
          <w:rStyle w:val="docexpired1"/>
          <w:rFonts w:ascii="Georgia" w:hAnsi="Georgia"/>
        </w:rPr>
        <w:t xml:space="preserve"> </w:t>
      </w:r>
      <w:hyperlink w:anchor="/document/99/499034144/XA00LU62M3/" w:history="1">
        <w:r>
          <w:rPr>
            <w:rStyle w:val="a4"/>
            <w:rFonts w:ascii="Georgia" w:hAnsi="Georgia"/>
          </w:rPr>
          <w:t>Федеральный закон от 30 декабря 2001 года № 196-ФЗ</w:t>
        </w:r>
      </w:hyperlink>
      <w:r>
        <w:rPr>
          <w:rStyle w:val="docexpired1"/>
          <w:rFonts w:ascii="Georgia" w:hAnsi="Georgia"/>
        </w:rPr>
        <w:t>. - См.</w:t>
      </w:r>
      <w:r>
        <w:rPr>
          <w:rStyle w:val="docexpired1"/>
          <w:rFonts w:ascii="Georgia" w:hAnsi="Georgia"/>
        </w:rPr>
        <w:t xml:space="preserve"> </w:t>
      </w:r>
      <w:hyperlink w:anchor="/document/99/901820442/ZA024NE3IJ/" w:history="1">
        <w:r>
          <w:rPr>
            <w:rStyle w:val="a4"/>
            <w:rFonts w:ascii="Georgia" w:hAnsi="Georgia"/>
          </w:rPr>
          <w:t>предыдущую редакцию</w:t>
        </w:r>
      </w:hyperlink>
      <w:r>
        <w:rPr>
          <w:rStyle w:val="docexpired1"/>
          <w:rFonts w:ascii="Georgia" w:hAnsi="Georgia"/>
        </w:rPr>
        <w:t>.</w:t>
      </w:r>
      <w:r>
        <w:rPr>
          <w:rFonts w:ascii="Georgia" w:hAnsi="Georgia"/>
        </w:rPr>
        <w:t>Основания и порядок привлечения руководителей организаций к административной ответственности за правонарушения в области пожарной безопасности устанавливаются законодательством Российской Федерации</w:t>
      </w:r>
      <w:r>
        <w:rPr>
          <w:rFonts w:ascii="Georgia" w:hAnsi="Georgia"/>
        </w:rPr>
        <w:t>.</w:t>
      </w:r>
      <w:r>
        <w:rPr>
          <w:rStyle w:val="btn"/>
          <w:rFonts w:ascii="Georgia" w:hAnsi="Georgia"/>
          <w:vanish/>
        </w:rPr>
        <w:t>1</w:t>
      </w:r>
      <w:r>
        <w:rPr>
          <w:rFonts w:ascii="Georgia" w:hAnsi="Georgia"/>
        </w:rPr>
        <w:t>Изготовители (исполнители, продавцы) за уклонение от испо</w:t>
      </w:r>
      <w:r>
        <w:rPr>
          <w:rFonts w:ascii="Georgia" w:hAnsi="Georgia"/>
        </w:rPr>
        <w:t xml:space="preserve">лнения или несвоевременное исполнение предписаний должностных лиц государственного пожарного надзора по обеспечению пожарной безопасности товаров (работ, услуг) несут административную ответственность в соответствии с законодательством Российской Федерации </w:t>
      </w:r>
      <w:r>
        <w:rPr>
          <w:rFonts w:ascii="Georgia" w:hAnsi="Georgia"/>
        </w:rPr>
        <w:t>о защите прав потребителей</w:t>
      </w:r>
      <w:r>
        <w:rPr>
          <w:rFonts w:ascii="Georgia" w:hAnsi="Georgia"/>
        </w:rPr>
        <w:t>.</w:t>
      </w:r>
      <w:r>
        <w:rPr>
          <w:rStyle w:val="btn"/>
          <w:rFonts w:ascii="Georgia" w:hAnsi="Georgia"/>
          <w:vanish/>
        </w:rPr>
        <w:t>1</w:t>
      </w:r>
    </w:p>
    <w:p w:rsidR="00000000" w:rsidRDefault="00E83292">
      <w:pPr>
        <w:divId w:val="1322850769"/>
        <w:rPr>
          <w:rFonts w:ascii="Georgia" w:eastAsia="Times New Roman" w:hAnsi="Georgia"/>
          <w:sz w:val="35"/>
          <w:szCs w:val="35"/>
        </w:rPr>
      </w:pPr>
      <w:r>
        <w:rPr>
          <w:rStyle w:val="docchapter-number"/>
          <w:rFonts w:ascii="Georgia" w:eastAsia="Times New Roman" w:hAnsi="Georgia"/>
          <w:sz w:val="35"/>
          <w:szCs w:val="35"/>
        </w:rPr>
        <w:t xml:space="preserve">Глава VI. </w:t>
      </w:r>
      <w:r>
        <w:rPr>
          <w:rStyle w:val="docchapter-name"/>
          <w:rFonts w:ascii="Georgia" w:eastAsia="Times New Roman" w:hAnsi="Georgia"/>
          <w:sz w:val="35"/>
          <w:szCs w:val="35"/>
        </w:rPr>
        <w:t>Заключительные положени</w:t>
      </w:r>
      <w:r>
        <w:rPr>
          <w:rStyle w:val="docchapter-name"/>
          <w:rFonts w:ascii="Georgia" w:eastAsia="Times New Roman" w:hAnsi="Georgia"/>
          <w:sz w:val="35"/>
          <w:szCs w:val="35"/>
        </w:rPr>
        <w:t>я</w:t>
      </w:r>
    </w:p>
    <w:p w:rsidR="00000000" w:rsidRDefault="00E83292">
      <w:pPr>
        <w:divId w:val="1765227757"/>
        <w:rPr>
          <w:rFonts w:ascii="Helvetica" w:eastAsia="Times New Roman" w:hAnsi="Helvetica" w:cs="Helvetica"/>
          <w:b/>
          <w:bCs/>
        </w:rPr>
      </w:pPr>
      <w:r>
        <w:rPr>
          <w:rStyle w:val="docarticle-number"/>
          <w:rFonts w:ascii="Helvetica" w:eastAsia="Times New Roman" w:hAnsi="Helvetica" w:cs="Helvetica"/>
          <w:b/>
          <w:bCs/>
        </w:rPr>
        <w:t xml:space="preserve">Статья 40. </w:t>
      </w:r>
      <w:r>
        <w:rPr>
          <w:rStyle w:val="docarticle-name"/>
          <w:rFonts w:ascii="Helvetica" w:eastAsia="Times New Roman" w:hAnsi="Helvetica" w:cs="Helvetica"/>
          <w:b/>
          <w:bCs/>
        </w:rPr>
        <w:t>Вступление в силу настоящего Федерального закон</w:t>
      </w:r>
      <w:r>
        <w:rPr>
          <w:rStyle w:val="docarticle-name"/>
          <w:rFonts w:ascii="Helvetica" w:eastAsia="Times New Roman" w:hAnsi="Helvetica" w:cs="Helvetica"/>
          <w:b/>
          <w:bCs/>
        </w:rPr>
        <w:t>а</w:t>
      </w:r>
      <w:r>
        <w:rPr>
          <w:rStyle w:val="btn"/>
          <w:rFonts w:ascii="Helvetica" w:eastAsia="Times New Roman" w:hAnsi="Helvetica" w:cs="Helvetica"/>
          <w:b/>
          <w:bCs/>
          <w:vanish/>
        </w:rPr>
        <w:t>2</w:t>
      </w:r>
    </w:p>
    <w:p w:rsidR="00000000" w:rsidRDefault="00E83292">
      <w:pPr>
        <w:spacing w:after="223"/>
        <w:jc w:val="both"/>
        <w:divId w:val="638732659"/>
        <w:rPr>
          <w:rFonts w:ascii="Georgia" w:hAnsi="Georgia"/>
        </w:rPr>
      </w:pPr>
      <w:r>
        <w:rPr>
          <w:rFonts w:ascii="Georgia" w:hAnsi="Georgia"/>
        </w:rPr>
        <w:t>Настоящий Федеральный закон вступает в силу со дня его официального опубликования</w:t>
      </w:r>
      <w:r>
        <w:rPr>
          <w:rFonts w:ascii="Georgia" w:hAnsi="Georgia"/>
        </w:rPr>
        <w:t>.</w:t>
      </w:r>
    </w:p>
    <w:p w:rsidR="00000000" w:rsidRDefault="00E83292">
      <w:pPr>
        <w:divId w:val="1631931920"/>
        <w:rPr>
          <w:rFonts w:ascii="Helvetica" w:eastAsia="Times New Roman" w:hAnsi="Helvetica" w:cs="Helvetica"/>
          <w:b/>
          <w:bCs/>
        </w:rPr>
      </w:pPr>
      <w:r>
        <w:rPr>
          <w:rStyle w:val="docarticle-number"/>
          <w:rFonts w:ascii="Helvetica" w:eastAsia="Times New Roman" w:hAnsi="Helvetica" w:cs="Helvetica"/>
          <w:b/>
          <w:bCs/>
        </w:rPr>
        <w:lastRenderedPageBreak/>
        <w:t xml:space="preserve">Статья 41. </w:t>
      </w:r>
      <w:r>
        <w:rPr>
          <w:rStyle w:val="docarticle-name"/>
          <w:rFonts w:ascii="Helvetica" w:eastAsia="Times New Roman" w:hAnsi="Helvetica" w:cs="Helvetica"/>
          <w:b/>
          <w:bCs/>
        </w:rPr>
        <w:t>Приведение нормативных правовых актов в соответствие с настоящим Федеральным законо</w:t>
      </w:r>
      <w:r>
        <w:rPr>
          <w:rStyle w:val="docarticle-name"/>
          <w:rFonts w:ascii="Helvetica" w:eastAsia="Times New Roman" w:hAnsi="Helvetica" w:cs="Helvetica"/>
          <w:b/>
          <w:bCs/>
        </w:rPr>
        <w:t>м</w:t>
      </w:r>
      <w:r>
        <w:rPr>
          <w:rStyle w:val="btn"/>
          <w:rFonts w:ascii="Helvetica" w:eastAsia="Times New Roman" w:hAnsi="Helvetica" w:cs="Helvetica"/>
          <w:b/>
          <w:bCs/>
          <w:vanish/>
        </w:rPr>
        <w:t>7</w:t>
      </w:r>
    </w:p>
    <w:p w:rsidR="00000000" w:rsidRDefault="00E83292">
      <w:pPr>
        <w:spacing w:after="223"/>
        <w:jc w:val="both"/>
        <w:divId w:val="638732659"/>
        <w:rPr>
          <w:rFonts w:ascii="Georgia" w:hAnsi="Georgia"/>
        </w:rPr>
      </w:pPr>
      <w:r>
        <w:rPr>
          <w:rFonts w:ascii="Georgia" w:hAnsi="Georgia"/>
        </w:rPr>
        <w:t xml:space="preserve">Нормативные правовые акты Президента Российской Федерации, Правительства Российской Федерации, ведомственные нормативные правовые акты, нормативные правовые акты органов </w:t>
      </w:r>
      <w:r>
        <w:rPr>
          <w:rFonts w:ascii="Georgia" w:hAnsi="Georgia"/>
        </w:rPr>
        <w:t>государственной власти субъектов Российской Федерации и органов местного самоуправления приводятся в соответствие с настоящим Федеральным законом в течение двух месяцев со дня его вступления в силу</w:t>
      </w:r>
      <w:r>
        <w:rPr>
          <w:rFonts w:ascii="Georgia" w:hAnsi="Georgia"/>
        </w:rPr>
        <w:t>.</w:t>
      </w:r>
      <w:r>
        <w:rPr>
          <w:rFonts w:ascii="Georgia" w:hAnsi="Georgia"/>
        </w:rPr>
        <w:t>Правительство Российской Федерации в трехмесячный срок вно</w:t>
      </w:r>
      <w:r>
        <w:rPr>
          <w:rFonts w:ascii="Georgia" w:hAnsi="Georgia"/>
        </w:rPr>
        <w:t>сит в установленном порядке в Государственную Думу Федерального Собрания Российской Федерации предложения о приведении федерального законодательства в соответствие с настоящим Федеральным законом</w:t>
      </w:r>
      <w:r>
        <w:rPr>
          <w:rFonts w:ascii="Georgia" w:hAnsi="Georgia"/>
        </w:rPr>
        <w:t>.</w:t>
      </w:r>
    </w:p>
    <w:p w:rsidR="00000000" w:rsidRDefault="00E83292">
      <w:pPr>
        <w:divId w:val="1385061248"/>
        <w:rPr>
          <w:rFonts w:ascii="Georgia" w:eastAsia="Times New Roman" w:hAnsi="Georgia"/>
          <w:color w:val="CCCCCC"/>
        </w:rPr>
      </w:pPr>
      <w:r>
        <w:rPr>
          <w:rStyle w:val="docarticle-number"/>
          <w:rFonts w:ascii="Georgia" w:eastAsia="Times New Roman" w:hAnsi="Georgia"/>
          <w:color w:val="CCCCCC"/>
        </w:rPr>
        <w:t xml:space="preserve">Статья 42. </w:t>
      </w:r>
      <w:r>
        <w:rPr>
          <w:rStyle w:val="docarticle-name"/>
          <w:rFonts w:ascii="Georgia" w:eastAsia="Times New Roman" w:hAnsi="Georgia"/>
          <w:color w:val="CCCCCC"/>
        </w:rPr>
        <w:t>Обеспечение исполнения настоящего Федерального з</w:t>
      </w:r>
      <w:r>
        <w:rPr>
          <w:rStyle w:val="docarticle-name"/>
          <w:rFonts w:ascii="Georgia" w:eastAsia="Times New Roman" w:hAnsi="Georgia"/>
          <w:color w:val="CCCCCC"/>
        </w:rPr>
        <w:t>акон</w:t>
      </w:r>
      <w:r>
        <w:rPr>
          <w:rStyle w:val="docarticle-name"/>
          <w:rFonts w:ascii="Georgia" w:eastAsia="Times New Roman" w:hAnsi="Georgia"/>
          <w:color w:val="CCCCCC"/>
        </w:rPr>
        <w:t>а</w:t>
      </w:r>
      <w:r>
        <w:rPr>
          <w:rStyle w:val="btn"/>
          <w:rFonts w:ascii="Georgia" w:eastAsia="Times New Roman" w:hAnsi="Georgia"/>
          <w:vanish/>
          <w:color w:val="CCCCCC"/>
        </w:rPr>
        <w:t>4</w:t>
      </w:r>
      <w:r>
        <w:rPr>
          <w:rStyle w:val="btn"/>
          <w:rFonts w:ascii="Georgia" w:eastAsia="Times New Roman" w:hAnsi="Georgia"/>
          <w:vanish/>
          <w:color w:val="CCCCCC"/>
        </w:rPr>
        <w:t>5</w:t>
      </w:r>
    </w:p>
    <w:p w:rsidR="00000000" w:rsidRDefault="00E83292">
      <w:pPr>
        <w:pStyle w:val="centertext"/>
        <w:divId w:val="638732659"/>
        <w:rPr>
          <w:rFonts w:ascii="Georgia" w:hAnsi="Georgia"/>
        </w:rPr>
      </w:pPr>
      <w:r>
        <w:rPr>
          <w:rFonts w:ascii="Georgia" w:hAnsi="Georgia"/>
        </w:rPr>
        <w:t>Статья утратила силу с 1 января 2005 года -</w:t>
      </w:r>
      <w:r>
        <w:rPr>
          <w:rFonts w:ascii="Georgia" w:hAnsi="Georgia"/>
        </w:rPr>
        <w:t xml:space="preserve"> </w:t>
      </w:r>
      <w:hyperlink w:anchor="/document/99/901907297/ZA01NNE38M/" w:history="1">
        <w:r>
          <w:rPr>
            <w:rStyle w:val="a4"/>
            <w:rFonts w:ascii="Georgia" w:hAnsi="Georgia"/>
          </w:rPr>
          <w:t>Федеральный закон от 22 августа 2004 года № 122-ФЗ</w:t>
        </w:r>
      </w:hyperlink>
      <w:r>
        <w:rPr>
          <w:rFonts w:ascii="Georgia" w:hAnsi="Georgia"/>
        </w:rPr>
        <w:t>. - См.</w:t>
      </w:r>
      <w:r>
        <w:rPr>
          <w:rFonts w:ascii="Georgia" w:hAnsi="Georgia"/>
        </w:rPr>
        <w:t xml:space="preserve"> </w:t>
      </w:r>
      <w:hyperlink w:anchor="/document/99/901910205/ZA0228I3HB/" w:history="1">
        <w:r>
          <w:rPr>
            <w:rStyle w:val="a4"/>
            <w:rFonts w:ascii="Georgia" w:hAnsi="Georgia"/>
          </w:rPr>
          <w:t>предыдущую редакцию</w:t>
        </w:r>
      </w:hyperlink>
    </w:p>
    <w:p w:rsidR="00000000" w:rsidRDefault="00E83292">
      <w:pPr>
        <w:spacing w:after="223"/>
        <w:divId w:val="1905332630"/>
        <w:rPr>
          <w:rFonts w:ascii="Georgia" w:hAnsi="Georgia"/>
        </w:rPr>
      </w:pPr>
      <w:r>
        <w:rPr>
          <w:rFonts w:ascii="Georgia" w:hAnsi="Georgia"/>
        </w:rPr>
        <w:t>Президент</w:t>
      </w:r>
      <w:r>
        <w:rPr>
          <w:rFonts w:ascii="Georgia" w:hAnsi="Georgia"/>
        </w:rPr>
        <w:br/>
      </w:r>
      <w:r>
        <w:rPr>
          <w:rFonts w:ascii="Georgia" w:hAnsi="Georgia"/>
        </w:rPr>
        <w:t>Российской Федерации</w:t>
      </w:r>
      <w:r>
        <w:rPr>
          <w:rFonts w:ascii="Georgia" w:hAnsi="Georgia"/>
        </w:rPr>
        <w:br/>
      </w:r>
      <w:r>
        <w:rPr>
          <w:rFonts w:ascii="Georgia" w:hAnsi="Georgia"/>
        </w:rPr>
        <w:t>Б.Ельци</w:t>
      </w:r>
      <w:r>
        <w:rPr>
          <w:rFonts w:ascii="Georgia" w:hAnsi="Georgia"/>
        </w:rPr>
        <w:t>н</w:t>
      </w:r>
    </w:p>
    <w:p w:rsidR="00000000" w:rsidRDefault="00E83292">
      <w:pPr>
        <w:divId w:val="701710998"/>
        <w:rPr>
          <w:rFonts w:ascii="Georgia" w:eastAsia="Times New Roman" w:hAnsi="Georgia"/>
        </w:rPr>
      </w:pPr>
      <w:r>
        <w:rPr>
          <w:rFonts w:ascii="Georgia" w:eastAsia="Times New Roman" w:hAnsi="Georgia"/>
        </w:rPr>
        <w:t>Москва, Кремль</w:t>
      </w:r>
    </w:p>
    <w:p w:rsidR="00000000" w:rsidRDefault="00E83292">
      <w:pPr>
        <w:divId w:val="162204190"/>
        <w:rPr>
          <w:rFonts w:ascii="Georgia" w:eastAsia="Times New Roman" w:hAnsi="Georgia"/>
        </w:rPr>
      </w:pPr>
      <w:r>
        <w:rPr>
          <w:rFonts w:ascii="Georgia" w:eastAsia="Times New Roman" w:hAnsi="Georgia"/>
        </w:rPr>
        <w:t xml:space="preserve">21 декабря 1994 года </w:t>
      </w:r>
    </w:p>
    <w:p w:rsidR="00000000" w:rsidRDefault="00E83292">
      <w:pPr>
        <w:divId w:val="724109694"/>
        <w:rPr>
          <w:rFonts w:ascii="Georgia" w:eastAsia="Times New Roman" w:hAnsi="Georgia"/>
        </w:rPr>
      </w:pPr>
      <w:r>
        <w:rPr>
          <w:rFonts w:ascii="Georgia" w:eastAsia="Times New Roman" w:hAnsi="Georgia"/>
        </w:rPr>
        <w:t xml:space="preserve">№ 69-ФЗ </w:t>
      </w:r>
    </w:p>
    <w:p w:rsidR="00000000" w:rsidRDefault="00E83292">
      <w:pPr>
        <w:divId w:val="638732659"/>
        <w:rPr>
          <w:rFonts w:ascii="Georgia" w:eastAsia="Times New Roman" w:hAnsi="Georgia"/>
        </w:rPr>
      </w:pPr>
      <w:r>
        <w:rPr>
          <w:rStyle w:val="btn"/>
          <w:rFonts w:ascii="Georgia" w:eastAsia="Times New Roman" w:hAnsi="Georgia"/>
          <w:vanish/>
        </w:rPr>
        <w:t>1</w:t>
      </w:r>
    </w:p>
    <w:p w:rsidR="00E83292" w:rsidRDefault="00E83292">
      <w:pPr>
        <w:divId w:val="1217280107"/>
        <w:rPr>
          <w:rFonts w:ascii="Arial" w:eastAsia="Times New Roman" w:hAnsi="Arial" w:cs="Arial"/>
          <w:sz w:val="20"/>
          <w:szCs w:val="20"/>
        </w:rPr>
      </w:pPr>
      <w:r>
        <w:rPr>
          <w:rFonts w:ascii="Arial" w:eastAsia="Times New Roman" w:hAnsi="Arial" w:cs="Arial"/>
          <w:sz w:val="20"/>
          <w:szCs w:val="20"/>
        </w:rPr>
        <w:t>© Материал из Справочной системы «Госфинансы»</w:t>
      </w:r>
      <w:r>
        <w:rPr>
          <w:rFonts w:ascii="Arial" w:eastAsia="Times New Roman" w:hAnsi="Arial" w:cs="Arial"/>
          <w:sz w:val="20"/>
          <w:szCs w:val="20"/>
        </w:rPr>
        <w:br/>
      </w:r>
      <w:r>
        <w:rPr>
          <w:rFonts w:ascii="Arial" w:eastAsia="Times New Roman" w:hAnsi="Arial" w:cs="Arial"/>
          <w:sz w:val="20"/>
          <w:szCs w:val="20"/>
        </w:rPr>
        <w:br/>
        <w:t>Дата копирования: 29.01.2020</w:t>
      </w:r>
    </w:p>
    <w:sectPr w:rsidR="00E8329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00"/>
    <w:family w:val="roman"/>
    <w:notTrueType/>
    <w:pitch w:val="default"/>
  </w:font>
  <w:font w:name="Georgia">
    <w:panose1 w:val="02040502050405020303"/>
    <w:charset w:val="CC"/>
    <w:family w:val="roman"/>
    <w:pitch w:val="variable"/>
    <w:sig w:usb0="00000287" w:usb1="00000000" w:usb2="00000000" w:usb3="00000000" w:csb0="0000009F" w:csb1="00000000"/>
  </w:font>
  <w:font w:name="Helvetica">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noPunctuationKerning/>
  <w:characterSpacingControl w:val="doNotCompress"/>
  <w:compat>
    <w:doNotSnapToGridInCell/>
    <w:doNotWrapTextWithPunct/>
    <w:doNotUseEastAsianBreakRules/>
    <w:growAutofit/>
    <w:compatSetting w:name="compatibilityMode" w:uri="http://schemas.microsoft.com/office/word" w:val="14"/>
  </w:compat>
  <w:rsids>
    <w:rsidRoot w:val="00FE0392"/>
    <w:rsid w:val="00E83292"/>
    <w:rsid w:val="00FE03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paragraph" w:styleId="2">
    <w:name w:val="heading 2"/>
    <w:basedOn w:val="a"/>
    <w:link w:val="20"/>
    <w:uiPriority w:val="9"/>
    <w:qFormat/>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Theme="majorHAnsi" w:eastAsiaTheme="majorEastAsia" w:hAnsiTheme="majorHAnsi" w:cstheme="majorBidi"/>
      <w:b/>
      <w:bCs/>
      <w:color w:val="365F91" w:themeColor="accent1" w:themeShade="BF"/>
      <w:sz w:val="28"/>
      <w:szCs w:val="28"/>
    </w:rPr>
  </w:style>
  <w:style w:type="paragraph" w:styleId="HTML">
    <w:name w:val="HTML Preformatted"/>
    <w:basedOn w:val="a"/>
    <w:link w:val="HTML0"/>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w:hAnsi="Arial" w:cs="Arial"/>
      <w:sz w:val="20"/>
      <w:szCs w:val="20"/>
    </w:rPr>
  </w:style>
  <w:style w:type="character" w:customStyle="1" w:styleId="HTML0">
    <w:name w:val="Стандартный HTML Знак"/>
    <w:basedOn w:val="a0"/>
    <w:link w:val="HTML"/>
    <w:uiPriority w:val="99"/>
    <w:semiHidden/>
    <w:rPr>
      <w:rFonts w:ascii="Consolas" w:eastAsiaTheme="minorEastAsia" w:hAnsi="Consolas"/>
    </w:rPr>
  </w:style>
  <w:style w:type="paragraph" w:customStyle="1" w:styleId="contentblock">
    <w:name w:val="content_block"/>
    <w:basedOn w:val="a"/>
    <w:pPr>
      <w:spacing w:after="223"/>
      <w:ind w:right="357"/>
      <w:jc w:val="both"/>
    </w:pPr>
    <w:rPr>
      <w:rFonts w:ascii="Georgia" w:hAnsi="Georgia"/>
    </w:rPr>
  </w:style>
  <w:style w:type="paragraph" w:customStyle="1" w:styleId="references">
    <w:name w:val="references"/>
    <w:basedOn w:val="a"/>
    <w:pPr>
      <w:spacing w:after="223"/>
      <w:jc w:val="both"/>
    </w:pPr>
    <w:rPr>
      <w:vanish/>
    </w:rPr>
  </w:style>
  <w:style w:type="paragraph" w:customStyle="1" w:styleId="footer">
    <w:name w:val="footer"/>
    <w:basedOn w:val="a"/>
    <w:pPr>
      <w:spacing w:before="750"/>
      <w:jc w:val="both"/>
    </w:pPr>
    <w:rPr>
      <w:rFonts w:ascii="Arial" w:hAnsi="Arial" w:cs="Arial"/>
      <w:sz w:val="20"/>
      <w:szCs w:val="20"/>
    </w:rPr>
  </w:style>
  <w:style w:type="paragraph" w:customStyle="1" w:styleId="content">
    <w:name w:val="content"/>
    <w:basedOn w:val="a"/>
    <w:pPr>
      <w:spacing w:after="223"/>
      <w:jc w:val="both"/>
    </w:pPr>
  </w:style>
  <w:style w:type="character" w:customStyle="1" w:styleId="docreferences">
    <w:name w:val="doc__references"/>
    <w:basedOn w:val="a0"/>
    <w:rPr>
      <w:vanish/>
      <w:webHidden w:val="0"/>
      <w:specVanish w:val="0"/>
    </w:rPr>
  </w:style>
  <w:style w:type="paragraph" w:customStyle="1" w:styleId="content1">
    <w:name w:val="content1"/>
    <w:basedOn w:val="a"/>
    <w:pPr>
      <w:spacing w:before="100" w:beforeAutospacing="1" w:after="100" w:afterAutospacing="1"/>
    </w:pPr>
    <w:rPr>
      <w:sz w:val="21"/>
      <w:szCs w:val="21"/>
    </w:rPr>
  </w:style>
  <w:style w:type="paragraph" w:styleId="a3">
    <w:name w:val="Normal (Web)"/>
    <w:basedOn w:val="a"/>
    <w:uiPriority w:val="99"/>
    <w:semiHidden/>
    <w:unhideWhenUsed/>
    <w:pPr>
      <w:spacing w:after="223"/>
      <w:jc w:val="both"/>
    </w:pPr>
  </w:style>
  <w:style w:type="paragraph" w:customStyle="1" w:styleId="align-center">
    <w:name w:val="align-center"/>
    <w:basedOn w:val="a"/>
    <w:pPr>
      <w:spacing w:after="223"/>
      <w:jc w:val="center"/>
    </w:pPr>
  </w:style>
  <w:style w:type="paragraph" w:customStyle="1" w:styleId="align-right">
    <w:name w:val="align-right"/>
    <w:basedOn w:val="a"/>
    <w:pPr>
      <w:spacing w:after="223"/>
      <w:jc w:val="right"/>
    </w:pPr>
  </w:style>
  <w:style w:type="paragraph" w:customStyle="1" w:styleId="align-left">
    <w:name w:val="align-left"/>
    <w:basedOn w:val="a"/>
    <w:pPr>
      <w:spacing w:after="223"/>
    </w:pPr>
  </w:style>
  <w:style w:type="paragraph" w:customStyle="1" w:styleId="doc-parttypetitle">
    <w:name w:val="doc-part_type_title"/>
    <w:basedOn w:val="a"/>
    <w:pPr>
      <w:pBdr>
        <w:bottom w:val="single" w:sz="6" w:space="29" w:color="E5E5E5"/>
      </w:pBdr>
      <w:spacing w:after="195"/>
      <w:jc w:val="both"/>
    </w:pPr>
  </w:style>
  <w:style w:type="paragraph" w:customStyle="1" w:styleId="docprops">
    <w:name w:val="doc__props"/>
    <w:basedOn w:val="a"/>
    <w:pPr>
      <w:spacing w:after="223"/>
      <w:jc w:val="both"/>
    </w:pPr>
    <w:rPr>
      <w:rFonts w:ascii="Helvetica" w:hAnsi="Helvetica" w:cs="Helvetica"/>
      <w:sz w:val="20"/>
      <w:szCs w:val="20"/>
    </w:rPr>
  </w:style>
  <w:style w:type="paragraph" w:customStyle="1" w:styleId="doctype">
    <w:name w:val="doc__type"/>
    <w:basedOn w:val="a"/>
    <w:pPr>
      <w:spacing w:before="96" w:after="120"/>
      <w:jc w:val="both"/>
    </w:pPr>
    <w:rPr>
      <w:rFonts w:ascii="Helvetica" w:hAnsi="Helvetica" w:cs="Helvetica"/>
      <w:caps/>
      <w:spacing w:val="15"/>
      <w:sz w:val="15"/>
      <w:szCs w:val="15"/>
    </w:rPr>
  </w:style>
  <w:style w:type="paragraph" w:customStyle="1" w:styleId="docpart">
    <w:name w:val="doc__part"/>
    <w:basedOn w:val="a"/>
    <w:pPr>
      <w:spacing w:before="1228" w:after="997"/>
      <w:jc w:val="both"/>
    </w:pPr>
    <w:rPr>
      <w:rFonts w:ascii="Georgia" w:hAnsi="Georgia"/>
      <w:caps/>
      <w:spacing w:val="48"/>
      <w:sz w:val="39"/>
      <w:szCs w:val="39"/>
    </w:rPr>
  </w:style>
  <w:style w:type="paragraph" w:customStyle="1" w:styleId="docsection">
    <w:name w:val="doc__section"/>
    <w:basedOn w:val="a"/>
    <w:pPr>
      <w:spacing w:before="1140" w:after="797"/>
      <w:jc w:val="both"/>
    </w:pPr>
    <w:rPr>
      <w:rFonts w:ascii="Georgia" w:hAnsi="Georgia"/>
      <w:sz w:val="42"/>
      <w:szCs w:val="42"/>
    </w:rPr>
  </w:style>
  <w:style w:type="paragraph" w:customStyle="1" w:styleId="docsection-name">
    <w:name w:val="doc__section-name"/>
    <w:basedOn w:val="a"/>
    <w:pPr>
      <w:spacing w:after="223"/>
      <w:jc w:val="both"/>
    </w:pPr>
    <w:rPr>
      <w:rFonts w:ascii="Georgia" w:hAnsi="Georgia"/>
      <w:i/>
      <w:iCs/>
    </w:rPr>
  </w:style>
  <w:style w:type="paragraph" w:customStyle="1" w:styleId="docsubsection">
    <w:name w:val="doc__subsection"/>
    <w:basedOn w:val="a"/>
    <w:pPr>
      <w:spacing w:before="1070" w:after="420"/>
      <w:jc w:val="both"/>
    </w:pPr>
    <w:rPr>
      <w:rFonts w:ascii="Helvetica" w:hAnsi="Helvetica" w:cs="Helvetica"/>
      <w:b/>
      <w:bCs/>
      <w:spacing w:val="-15"/>
      <w:sz w:val="36"/>
      <w:szCs w:val="36"/>
    </w:rPr>
  </w:style>
  <w:style w:type="paragraph" w:customStyle="1" w:styleId="docchapter">
    <w:name w:val="doc__chapter"/>
    <w:basedOn w:val="a"/>
    <w:pPr>
      <w:spacing w:before="438" w:after="219"/>
      <w:jc w:val="both"/>
    </w:pPr>
    <w:rPr>
      <w:rFonts w:ascii="Georgia" w:hAnsi="Georgia"/>
      <w:sz w:val="35"/>
      <w:szCs w:val="35"/>
    </w:rPr>
  </w:style>
  <w:style w:type="paragraph" w:customStyle="1" w:styleId="docarticle">
    <w:name w:val="doc__article"/>
    <w:basedOn w:val="a"/>
    <w:pPr>
      <w:spacing w:before="300" w:after="30"/>
      <w:jc w:val="both"/>
    </w:pPr>
    <w:rPr>
      <w:rFonts w:ascii="Helvetica" w:hAnsi="Helvetica" w:cs="Helvetica"/>
      <w:b/>
      <w:bCs/>
    </w:rPr>
  </w:style>
  <w:style w:type="paragraph" w:customStyle="1" w:styleId="docparagraph">
    <w:name w:val="doc__paragraph"/>
    <w:basedOn w:val="a"/>
    <w:pPr>
      <w:spacing w:before="240" w:after="42"/>
      <w:jc w:val="both"/>
    </w:pPr>
    <w:rPr>
      <w:rFonts w:ascii="Georgia" w:hAnsi="Georgia"/>
      <w:sz w:val="35"/>
      <w:szCs w:val="35"/>
    </w:rPr>
  </w:style>
  <w:style w:type="paragraph" w:customStyle="1" w:styleId="docparagraph-name">
    <w:name w:val="doc__paragraph-name"/>
    <w:basedOn w:val="a"/>
    <w:pPr>
      <w:spacing w:after="223"/>
      <w:jc w:val="both"/>
    </w:pPr>
    <w:rPr>
      <w:rFonts w:ascii="Georgia" w:hAnsi="Georgia"/>
      <w:i/>
      <w:iCs/>
    </w:rPr>
  </w:style>
  <w:style w:type="paragraph" w:customStyle="1" w:styleId="docsubparagraph">
    <w:name w:val="doc__subparagraph"/>
    <w:basedOn w:val="a"/>
    <w:pPr>
      <w:spacing w:before="341" w:after="76"/>
      <w:jc w:val="both"/>
    </w:pPr>
    <w:rPr>
      <w:rFonts w:ascii="Helvetica" w:hAnsi="Helvetica" w:cs="Helvetica"/>
      <w:sz w:val="29"/>
      <w:szCs w:val="29"/>
    </w:rPr>
  </w:style>
  <w:style w:type="paragraph" w:customStyle="1" w:styleId="docuntyped">
    <w:name w:val="doc__untyped"/>
    <w:basedOn w:val="a"/>
    <w:pPr>
      <w:spacing w:before="320" w:after="240"/>
      <w:jc w:val="both"/>
    </w:pPr>
    <w:rPr>
      <w:rFonts w:ascii="Helvetica" w:hAnsi="Helvetica" w:cs="Helvetica"/>
      <w:sz w:val="27"/>
      <w:szCs w:val="27"/>
    </w:rPr>
  </w:style>
  <w:style w:type="paragraph" w:customStyle="1" w:styleId="docnote">
    <w:name w:val="doc__note"/>
    <w:basedOn w:val="a"/>
    <w:pPr>
      <w:spacing w:after="611"/>
      <w:ind w:left="873"/>
      <w:jc w:val="both"/>
    </w:pPr>
    <w:rPr>
      <w:rFonts w:ascii="Helvetica" w:hAnsi="Helvetica" w:cs="Helvetica"/>
      <w:sz w:val="17"/>
      <w:szCs w:val="17"/>
    </w:rPr>
  </w:style>
  <w:style w:type="paragraph" w:customStyle="1" w:styleId="doc-notes">
    <w:name w:val="doc-notes"/>
    <w:basedOn w:val="a"/>
    <w:pPr>
      <w:spacing w:after="223"/>
      <w:jc w:val="both"/>
    </w:pPr>
    <w:rPr>
      <w:vanish/>
    </w:rPr>
  </w:style>
  <w:style w:type="paragraph" w:customStyle="1" w:styleId="docsignature">
    <w:name w:val="doc__signature"/>
    <w:basedOn w:val="a"/>
    <w:pPr>
      <w:spacing w:before="223" w:after="223"/>
      <w:jc w:val="both"/>
    </w:pPr>
  </w:style>
  <w:style w:type="paragraph" w:customStyle="1" w:styleId="docquestion">
    <w:name w:val="doc__question"/>
    <w:basedOn w:val="a"/>
    <w:pPr>
      <w:shd w:val="clear" w:color="auto" w:fill="FBF9EF"/>
      <w:spacing w:after="600"/>
      <w:jc w:val="both"/>
    </w:pPr>
  </w:style>
  <w:style w:type="paragraph" w:customStyle="1" w:styleId="docquestion-title">
    <w:name w:val="doc__question-title"/>
    <w:basedOn w:val="a"/>
    <w:pPr>
      <w:spacing w:after="30"/>
      <w:jc w:val="both"/>
    </w:pPr>
    <w:rPr>
      <w:rFonts w:ascii="Helvetica" w:hAnsi="Helvetica" w:cs="Helvetica"/>
      <w:b/>
      <w:bCs/>
    </w:rPr>
  </w:style>
  <w:style w:type="paragraph" w:customStyle="1" w:styleId="doc-start">
    <w:name w:val="doc-start"/>
    <w:basedOn w:val="a"/>
    <w:pPr>
      <w:spacing w:after="223"/>
      <w:jc w:val="both"/>
    </w:pPr>
  </w:style>
  <w:style w:type="paragraph" w:customStyle="1" w:styleId="docexpired">
    <w:name w:val="doc__expired"/>
    <w:basedOn w:val="a"/>
    <w:pPr>
      <w:spacing w:after="223"/>
      <w:jc w:val="both"/>
    </w:pPr>
    <w:rPr>
      <w:color w:val="CCCCCC"/>
    </w:rPr>
  </w:style>
  <w:style w:type="paragraph" w:customStyle="1" w:styleId="content2">
    <w:name w:val="content2"/>
    <w:basedOn w:val="a"/>
    <w:pPr>
      <w:spacing w:after="223"/>
      <w:jc w:val="both"/>
    </w:pPr>
    <w:rPr>
      <w:sz w:val="21"/>
      <w:szCs w:val="21"/>
    </w:rPr>
  </w:style>
  <w:style w:type="paragraph" w:customStyle="1" w:styleId="docarticle1">
    <w:name w:val="doc__article1"/>
    <w:basedOn w:val="a"/>
    <w:pPr>
      <w:spacing w:before="120" w:after="30"/>
      <w:jc w:val="both"/>
    </w:pPr>
    <w:rPr>
      <w:rFonts w:ascii="Helvetica" w:hAnsi="Helvetica" w:cs="Helvetica"/>
      <w:b/>
      <w:bCs/>
    </w:rPr>
  </w:style>
  <w:style w:type="paragraph" w:customStyle="1" w:styleId="printredaction-line">
    <w:name w:val="print_redaction-line"/>
    <w:basedOn w:val="a"/>
    <w:pPr>
      <w:spacing w:after="223"/>
      <w:jc w:val="both"/>
    </w:pPr>
  </w:style>
  <w:style w:type="character" w:customStyle="1" w:styleId="20">
    <w:name w:val="Заголовок 2 Знак"/>
    <w:basedOn w:val="a0"/>
    <w:link w:val="2"/>
    <w:uiPriority w:val="9"/>
    <w:semiHidden/>
    <w:rPr>
      <w:rFonts w:asciiTheme="majorHAnsi" w:eastAsiaTheme="majorEastAsia" w:hAnsiTheme="majorHAnsi" w:cstheme="majorBidi"/>
      <w:b/>
      <w:bCs/>
      <w:color w:val="4F81BD" w:themeColor="accent1"/>
      <w:sz w:val="26"/>
      <w:szCs w:val="26"/>
    </w:rPr>
  </w:style>
  <w:style w:type="character" w:customStyle="1" w:styleId="bl-anchors">
    <w:name w:val="bl-anchors"/>
    <w:basedOn w:val="a0"/>
  </w:style>
  <w:style w:type="character" w:customStyle="1" w:styleId="doc-notes1">
    <w:name w:val="doc-notes1"/>
    <w:basedOn w:val="a0"/>
    <w:rPr>
      <w:vanish/>
      <w:webHidden w:val="0"/>
      <w:specVanish w:val="0"/>
    </w:rPr>
  </w:style>
  <w:style w:type="character" w:customStyle="1" w:styleId="btn">
    <w:name w:val="btn"/>
    <w:basedOn w:val="a0"/>
  </w:style>
  <w:style w:type="character" w:customStyle="1" w:styleId="double-br">
    <w:name w:val="double-br"/>
    <w:basedOn w:val="a0"/>
  </w:style>
  <w:style w:type="character" w:customStyle="1" w:styleId="docchapter-number">
    <w:name w:val="doc__chapter-number"/>
    <w:basedOn w:val="a0"/>
  </w:style>
  <w:style w:type="character" w:customStyle="1" w:styleId="docchapter-name">
    <w:name w:val="doc__chapter-name"/>
    <w:basedOn w:val="a0"/>
  </w:style>
  <w:style w:type="character" w:customStyle="1" w:styleId="docarticle-number">
    <w:name w:val="doc__article-number"/>
    <w:basedOn w:val="a0"/>
  </w:style>
  <w:style w:type="character" w:customStyle="1" w:styleId="docarticle-name">
    <w:name w:val="doc__article-name"/>
    <w:basedOn w:val="a0"/>
  </w:style>
  <w:style w:type="character" w:customStyle="1" w:styleId="docexpired1">
    <w:name w:val="doc__expired1"/>
    <w:basedOn w:val="a0"/>
    <w:rPr>
      <w:color w:val="CCCCCC"/>
    </w:rPr>
  </w:style>
  <w:style w:type="character" w:styleId="a4">
    <w:name w:val="Hyperlink"/>
    <w:basedOn w:val="a0"/>
    <w:uiPriority w:val="99"/>
    <w:semiHidden/>
    <w:unhideWhenUsed/>
    <w:rPr>
      <w:color w:val="0000FF"/>
      <w:u w:val="single"/>
    </w:rPr>
  </w:style>
  <w:style w:type="character" w:styleId="a5">
    <w:name w:val="FollowedHyperlink"/>
    <w:basedOn w:val="a0"/>
    <w:uiPriority w:val="99"/>
    <w:semiHidden/>
    <w:unhideWhenUsed/>
    <w:rPr>
      <w:color w:val="800080"/>
      <w:u w:val="single"/>
    </w:rPr>
  </w:style>
  <w:style w:type="character" w:customStyle="1" w:styleId="doc-notescomment">
    <w:name w:val="doc-notes__comment"/>
    <w:basedOn w:val="a0"/>
  </w:style>
  <w:style w:type="paragraph" w:customStyle="1" w:styleId="centertext">
    <w:name w:val="centertext"/>
    <w:basedOn w:val="a"/>
    <w:pPr>
      <w:spacing w:after="223"/>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paragraph" w:styleId="2">
    <w:name w:val="heading 2"/>
    <w:basedOn w:val="a"/>
    <w:link w:val="20"/>
    <w:uiPriority w:val="9"/>
    <w:qFormat/>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Theme="majorHAnsi" w:eastAsiaTheme="majorEastAsia" w:hAnsiTheme="majorHAnsi" w:cstheme="majorBidi"/>
      <w:b/>
      <w:bCs/>
      <w:color w:val="365F91" w:themeColor="accent1" w:themeShade="BF"/>
      <w:sz w:val="28"/>
      <w:szCs w:val="28"/>
    </w:rPr>
  </w:style>
  <w:style w:type="paragraph" w:styleId="HTML">
    <w:name w:val="HTML Preformatted"/>
    <w:basedOn w:val="a"/>
    <w:link w:val="HTML0"/>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w:hAnsi="Arial" w:cs="Arial"/>
      <w:sz w:val="20"/>
      <w:szCs w:val="20"/>
    </w:rPr>
  </w:style>
  <w:style w:type="character" w:customStyle="1" w:styleId="HTML0">
    <w:name w:val="Стандартный HTML Знак"/>
    <w:basedOn w:val="a0"/>
    <w:link w:val="HTML"/>
    <w:uiPriority w:val="99"/>
    <w:semiHidden/>
    <w:rPr>
      <w:rFonts w:ascii="Consolas" w:eastAsiaTheme="minorEastAsia" w:hAnsi="Consolas"/>
    </w:rPr>
  </w:style>
  <w:style w:type="paragraph" w:customStyle="1" w:styleId="contentblock">
    <w:name w:val="content_block"/>
    <w:basedOn w:val="a"/>
    <w:pPr>
      <w:spacing w:after="223"/>
      <w:ind w:right="357"/>
      <w:jc w:val="both"/>
    </w:pPr>
    <w:rPr>
      <w:rFonts w:ascii="Georgia" w:hAnsi="Georgia"/>
    </w:rPr>
  </w:style>
  <w:style w:type="paragraph" w:customStyle="1" w:styleId="references">
    <w:name w:val="references"/>
    <w:basedOn w:val="a"/>
    <w:pPr>
      <w:spacing w:after="223"/>
      <w:jc w:val="both"/>
    </w:pPr>
    <w:rPr>
      <w:vanish/>
    </w:rPr>
  </w:style>
  <w:style w:type="paragraph" w:customStyle="1" w:styleId="footer">
    <w:name w:val="footer"/>
    <w:basedOn w:val="a"/>
    <w:pPr>
      <w:spacing w:before="750"/>
      <w:jc w:val="both"/>
    </w:pPr>
    <w:rPr>
      <w:rFonts w:ascii="Arial" w:hAnsi="Arial" w:cs="Arial"/>
      <w:sz w:val="20"/>
      <w:szCs w:val="20"/>
    </w:rPr>
  </w:style>
  <w:style w:type="paragraph" w:customStyle="1" w:styleId="content">
    <w:name w:val="content"/>
    <w:basedOn w:val="a"/>
    <w:pPr>
      <w:spacing w:after="223"/>
      <w:jc w:val="both"/>
    </w:pPr>
  </w:style>
  <w:style w:type="character" w:customStyle="1" w:styleId="docreferences">
    <w:name w:val="doc__references"/>
    <w:basedOn w:val="a0"/>
    <w:rPr>
      <w:vanish/>
      <w:webHidden w:val="0"/>
      <w:specVanish w:val="0"/>
    </w:rPr>
  </w:style>
  <w:style w:type="paragraph" w:customStyle="1" w:styleId="content1">
    <w:name w:val="content1"/>
    <w:basedOn w:val="a"/>
    <w:pPr>
      <w:spacing w:before="100" w:beforeAutospacing="1" w:after="100" w:afterAutospacing="1"/>
    </w:pPr>
    <w:rPr>
      <w:sz w:val="21"/>
      <w:szCs w:val="21"/>
    </w:rPr>
  </w:style>
  <w:style w:type="paragraph" w:styleId="a3">
    <w:name w:val="Normal (Web)"/>
    <w:basedOn w:val="a"/>
    <w:uiPriority w:val="99"/>
    <w:semiHidden/>
    <w:unhideWhenUsed/>
    <w:pPr>
      <w:spacing w:after="223"/>
      <w:jc w:val="both"/>
    </w:pPr>
  </w:style>
  <w:style w:type="paragraph" w:customStyle="1" w:styleId="align-center">
    <w:name w:val="align-center"/>
    <w:basedOn w:val="a"/>
    <w:pPr>
      <w:spacing w:after="223"/>
      <w:jc w:val="center"/>
    </w:pPr>
  </w:style>
  <w:style w:type="paragraph" w:customStyle="1" w:styleId="align-right">
    <w:name w:val="align-right"/>
    <w:basedOn w:val="a"/>
    <w:pPr>
      <w:spacing w:after="223"/>
      <w:jc w:val="right"/>
    </w:pPr>
  </w:style>
  <w:style w:type="paragraph" w:customStyle="1" w:styleId="align-left">
    <w:name w:val="align-left"/>
    <w:basedOn w:val="a"/>
    <w:pPr>
      <w:spacing w:after="223"/>
    </w:pPr>
  </w:style>
  <w:style w:type="paragraph" w:customStyle="1" w:styleId="doc-parttypetitle">
    <w:name w:val="doc-part_type_title"/>
    <w:basedOn w:val="a"/>
    <w:pPr>
      <w:pBdr>
        <w:bottom w:val="single" w:sz="6" w:space="29" w:color="E5E5E5"/>
      </w:pBdr>
      <w:spacing w:after="195"/>
      <w:jc w:val="both"/>
    </w:pPr>
  </w:style>
  <w:style w:type="paragraph" w:customStyle="1" w:styleId="docprops">
    <w:name w:val="doc__props"/>
    <w:basedOn w:val="a"/>
    <w:pPr>
      <w:spacing w:after="223"/>
      <w:jc w:val="both"/>
    </w:pPr>
    <w:rPr>
      <w:rFonts w:ascii="Helvetica" w:hAnsi="Helvetica" w:cs="Helvetica"/>
      <w:sz w:val="20"/>
      <w:szCs w:val="20"/>
    </w:rPr>
  </w:style>
  <w:style w:type="paragraph" w:customStyle="1" w:styleId="doctype">
    <w:name w:val="doc__type"/>
    <w:basedOn w:val="a"/>
    <w:pPr>
      <w:spacing w:before="96" w:after="120"/>
      <w:jc w:val="both"/>
    </w:pPr>
    <w:rPr>
      <w:rFonts w:ascii="Helvetica" w:hAnsi="Helvetica" w:cs="Helvetica"/>
      <w:caps/>
      <w:spacing w:val="15"/>
      <w:sz w:val="15"/>
      <w:szCs w:val="15"/>
    </w:rPr>
  </w:style>
  <w:style w:type="paragraph" w:customStyle="1" w:styleId="docpart">
    <w:name w:val="doc__part"/>
    <w:basedOn w:val="a"/>
    <w:pPr>
      <w:spacing w:before="1228" w:after="997"/>
      <w:jc w:val="both"/>
    </w:pPr>
    <w:rPr>
      <w:rFonts w:ascii="Georgia" w:hAnsi="Georgia"/>
      <w:caps/>
      <w:spacing w:val="48"/>
      <w:sz w:val="39"/>
      <w:szCs w:val="39"/>
    </w:rPr>
  </w:style>
  <w:style w:type="paragraph" w:customStyle="1" w:styleId="docsection">
    <w:name w:val="doc__section"/>
    <w:basedOn w:val="a"/>
    <w:pPr>
      <w:spacing w:before="1140" w:after="797"/>
      <w:jc w:val="both"/>
    </w:pPr>
    <w:rPr>
      <w:rFonts w:ascii="Georgia" w:hAnsi="Georgia"/>
      <w:sz w:val="42"/>
      <w:szCs w:val="42"/>
    </w:rPr>
  </w:style>
  <w:style w:type="paragraph" w:customStyle="1" w:styleId="docsection-name">
    <w:name w:val="doc__section-name"/>
    <w:basedOn w:val="a"/>
    <w:pPr>
      <w:spacing w:after="223"/>
      <w:jc w:val="both"/>
    </w:pPr>
    <w:rPr>
      <w:rFonts w:ascii="Georgia" w:hAnsi="Georgia"/>
      <w:i/>
      <w:iCs/>
    </w:rPr>
  </w:style>
  <w:style w:type="paragraph" w:customStyle="1" w:styleId="docsubsection">
    <w:name w:val="doc__subsection"/>
    <w:basedOn w:val="a"/>
    <w:pPr>
      <w:spacing w:before="1070" w:after="420"/>
      <w:jc w:val="both"/>
    </w:pPr>
    <w:rPr>
      <w:rFonts w:ascii="Helvetica" w:hAnsi="Helvetica" w:cs="Helvetica"/>
      <w:b/>
      <w:bCs/>
      <w:spacing w:val="-15"/>
      <w:sz w:val="36"/>
      <w:szCs w:val="36"/>
    </w:rPr>
  </w:style>
  <w:style w:type="paragraph" w:customStyle="1" w:styleId="docchapter">
    <w:name w:val="doc__chapter"/>
    <w:basedOn w:val="a"/>
    <w:pPr>
      <w:spacing w:before="438" w:after="219"/>
      <w:jc w:val="both"/>
    </w:pPr>
    <w:rPr>
      <w:rFonts w:ascii="Georgia" w:hAnsi="Georgia"/>
      <w:sz w:val="35"/>
      <w:szCs w:val="35"/>
    </w:rPr>
  </w:style>
  <w:style w:type="paragraph" w:customStyle="1" w:styleId="docarticle">
    <w:name w:val="doc__article"/>
    <w:basedOn w:val="a"/>
    <w:pPr>
      <w:spacing w:before="300" w:after="30"/>
      <w:jc w:val="both"/>
    </w:pPr>
    <w:rPr>
      <w:rFonts w:ascii="Helvetica" w:hAnsi="Helvetica" w:cs="Helvetica"/>
      <w:b/>
      <w:bCs/>
    </w:rPr>
  </w:style>
  <w:style w:type="paragraph" w:customStyle="1" w:styleId="docparagraph">
    <w:name w:val="doc__paragraph"/>
    <w:basedOn w:val="a"/>
    <w:pPr>
      <w:spacing w:before="240" w:after="42"/>
      <w:jc w:val="both"/>
    </w:pPr>
    <w:rPr>
      <w:rFonts w:ascii="Georgia" w:hAnsi="Georgia"/>
      <w:sz w:val="35"/>
      <w:szCs w:val="35"/>
    </w:rPr>
  </w:style>
  <w:style w:type="paragraph" w:customStyle="1" w:styleId="docparagraph-name">
    <w:name w:val="doc__paragraph-name"/>
    <w:basedOn w:val="a"/>
    <w:pPr>
      <w:spacing w:after="223"/>
      <w:jc w:val="both"/>
    </w:pPr>
    <w:rPr>
      <w:rFonts w:ascii="Georgia" w:hAnsi="Georgia"/>
      <w:i/>
      <w:iCs/>
    </w:rPr>
  </w:style>
  <w:style w:type="paragraph" w:customStyle="1" w:styleId="docsubparagraph">
    <w:name w:val="doc__subparagraph"/>
    <w:basedOn w:val="a"/>
    <w:pPr>
      <w:spacing w:before="341" w:after="76"/>
      <w:jc w:val="both"/>
    </w:pPr>
    <w:rPr>
      <w:rFonts w:ascii="Helvetica" w:hAnsi="Helvetica" w:cs="Helvetica"/>
      <w:sz w:val="29"/>
      <w:szCs w:val="29"/>
    </w:rPr>
  </w:style>
  <w:style w:type="paragraph" w:customStyle="1" w:styleId="docuntyped">
    <w:name w:val="doc__untyped"/>
    <w:basedOn w:val="a"/>
    <w:pPr>
      <w:spacing w:before="320" w:after="240"/>
      <w:jc w:val="both"/>
    </w:pPr>
    <w:rPr>
      <w:rFonts w:ascii="Helvetica" w:hAnsi="Helvetica" w:cs="Helvetica"/>
      <w:sz w:val="27"/>
      <w:szCs w:val="27"/>
    </w:rPr>
  </w:style>
  <w:style w:type="paragraph" w:customStyle="1" w:styleId="docnote">
    <w:name w:val="doc__note"/>
    <w:basedOn w:val="a"/>
    <w:pPr>
      <w:spacing w:after="611"/>
      <w:ind w:left="873"/>
      <w:jc w:val="both"/>
    </w:pPr>
    <w:rPr>
      <w:rFonts w:ascii="Helvetica" w:hAnsi="Helvetica" w:cs="Helvetica"/>
      <w:sz w:val="17"/>
      <w:szCs w:val="17"/>
    </w:rPr>
  </w:style>
  <w:style w:type="paragraph" w:customStyle="1" w:styleId="doc-notes">
    <w:name w:val="doc-notes"/>
    <w:basedOn w:val="a"/>
    <w:pPr>
      <w:spacing w:after="223"/>
      <w:jc w:val="both"/>
    </w:pPr>
    <w:rPr>
      <w:vanish/>
    </w:rPr>
  </w:style>
  <w:style w:type="paragraph" w:customStyle="1" w:styleId="docsignature">
    <w:name w:val="doc__signature"/>
    <w:basedOn w:val="a"/>
    <w:pPr>
      <w:spacing w:before="223" w:after="223"/>
      <w:jc w:val="both"/>
    </w:pPr>
  </w:style>
  <w:style w:type="paragraph" w:customStyle="1" w:styleId="docquestion">
    <w:name w:val="doc__question"/>
    <w:basedOn w:val="a"/>
    <w:pPr>
      <w:shd w:val="clear" w:color="auto" w:fill="FBF9EF"/>
      <w:spacing w:after="600"/>
      <w:jc w:val="both"/>
    </w:pPr>
  </w:style>
  <w:style w:type="paragraph" w:customStyle="1" w:styleId="docquestion-title">
    <w:name w:val="doc__question-title"/>
    <w:basedOn w:val="a"/>
    <w:pPr>
      <w:spacing w:after="30"/>
      <w:jc w:val="both"/>
    </w:pPr>
    <w:rPr>
      <w:rFonts w:ascii="Helvetica" w:hAnsi="Helvetica" w:cs="Helvetica"/>
      <w:b/>
      <w:bCs/>
    </w:rPr>
  </w:style>
  <w:style w:type="paragraph" w:customStyle="1" w:styleId="doc-start">
    <w:name w:val="doc-start"/>
    <w:basedOn w:val="a"/>
    <w:pPr>
      <w:spacing w:after="223"/>
      <w:jc w:val="both"/>
    </w:pPr>
  </w:style>
  <w:style w:type="paragraph" w:customStyle="1" w:styleId="docexpired">
    <w:name w:val="doc__expired"/>
    <w:basedOn w:val="a"/>
    <w:pPr>
      <w:spacing w:after="223"/>
      <w:jc w:val="both"/>
    </w:pPr>
    <w:rPr>
      <w:color w:val="CCCCCC"/>
    </w:rPr>
  </w:style>
  <w:style w:type="paragraph" w:customStyle="1" w:styleId="content2">
    <w:name w:val="content2"/>
    <w:basedOn w:val="a"/>
    <w:pPr>
      <w:spacing w:after="223"/>
      <w:jc w:val="both"/>
    </w:pPr>
    <w:rPr>
      <w:sz w:val="21"/>
      <w:szCs w:val="21"/>
    </w:rPr>
  </w:style>
  <w:style w:type="paragraph" w:customStyle="1" w:styleId="docarticle1">
    <w:name w:val="doc__article1"/>
    <w:basedOn w:val="a"/>
    <w:pPr>
      <w:spacing w:before="120" w:after="30"/>
      <w:jc w:val="both"/>
    </w:pPr>
    <w:rPr>
      <w:rFonts w:ascii="Helvetica" w:hAnsi="Helvetica" w:cs="Helvetica"/>
      <w:b/>
      <w:bCs/>
    </w:rPr>
  </w:style>
  <w:style w:type="paragraph" w:customStyle="1" w:styleId="printredaction-line">
    <w:name w:val="print_redaction-line"/>
    <w:basedOn w:val="a"/>
    <w:pPr>
      <w:spacing w:after="223"/>
      <w:jc w:val="both"/>
    </w:pPr>
  </w:style>
  <w:style w:type="character" w:customStyle="1" w:styleId="20">
    <w:name w:val="Заголовок 2 Знак"/>
    <w:basedOn w:val="a0"/>
    <w:link w:val="2"/>
    <w:uiPriority w:val="9"/>
    <w:semiHidden/>
    <w:rPr>
      <w:rFonts w:asciiTheme="majorHAnsi" w:eastAsiaTheme="majorEastAsia" w:hAnsiTheme="majorHAnsi" w:cstheme="majorBidi"/>
      <w:b/>
      <w:bCs/>
      <w:color w:val="4F81BD" w:themeColor="accent1"/>
      <w:sz w:val="26"/>
      <w:szCs w:val="26"/>
    </w:rPr>
  </w:style>
  <w:style w:type="character" w:customStyle="1" w:styleId="bl-anchors">
    <w:name w:val="bl-anchors"/>
    <w:basedOn w:val="a0"/>
  </w:style>
  <w:style w:type="character" w:customStyle="1" w:styleId="doc-notes1">
    <w:name w:val="doc-notes1"/>
    <w:basedOn w:val="a0"/>
    <w:rPr>
      <w:vanish/>
      <w:webHidden w:val="0"/>
      <w:specVanish w:val="0"/>
    </w:rPr>
  </w:style>
  <w:style w:type="character" w:customStyle="1" w:styleId="btn">
    <w:name w:val="btn"/>
    <w:basedOn w:val="a0"/>
  </w:style>
  <w:style w:type="character" w:customStyle="1" w:styleId="double-br">
    <w:name w:val="double-br"/>
    <w:basedOn w:val="a0"/>
  </w:style>
  <w:style w:type="character" w:customStyle="1" w:styleId="docchapter-number">
    <w:name w:val="doc__chapter-number"/>
    <w:basedOn w:val="a0"/>
  </w:style>
  <w:style w:type="character" w:customStyle="1" w:styleId="docchapter-name">
    <w:name w:val="doc__chapter-name"/>
    <w:basedOn w:val="a0"/>
  </w:style>
  <w:style w:type="character" w:customStyle="1" w:styleId="docarticle-number">
    <w:name w:val="doc__article-number"/>
    <w:basedOn w:val="a0"/>
  </w:style>
  <w:style w:type="character" w:customStyle="1" w:styleId="docarticle-name">
    <w:name w:val="doc__article-name"/>
    <w:basedOn w:val="a0"/>
  </w:style>
  <w:style w:type="character" w:customStyle="1" w:styleId="docexpired1">
    <w:name w:val="doc__expired1"/>
    <w:basedOn w:val="a0"/>
    <w:rPr>
      <w:color w:val="CCCCCC"/>
    </w:rPr>
  </w:style>
  <w:style w:type="character" w:styleId="a4">
    <w:name w:val="Hyperlink"/>
    <w:basedOn w:val="a0"/>
    <w:uiPriority w:val="99"/>
    <w:semiHidden/>
    <w:unhideWhenUsed/>
    <w:rPr>
      <w:color w:val="0000FF"/>
      <w:u w:val="single"/>
    </w:rPr>
  </w:style>
  <w:style w:type="character" w:styleId="a5">
    <w:name w:val="FollowedHyperlink"/>
    <w:basedOn w:val="a0"/>
    <w:uiPriority w:val="99"/>
    <w:semiHidden/>
    <w:unhideWhenUsed/>
    <w:rPr>
      <w:color w:val="800080"/>
      <w:u w:val="single"/>
    </w:rPr>
  </w:style>
  <w:style w:type="character" w:customStyle="1" w:styleId="doc-notescomment">
    <w:name w:val="doc-notes__comment"/>
    <w:basedOn w:val="a0"/>
  </w:style>
  <w:style w:type="paragraph" w:customStyle="1" w:styleId="centertext">
    <w:name w:val="centertext"/>
    <w:basedOn w:val="a"/>
    <w:pPr>
      <w:spacing w:after="223"/>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280107">
      <w:marLeft w:val="0"/>
      <w:marRight w:val="0"/>
      <w:marTop w:val="750"/>
      <w:marBottom w:val="0"/>
      <w:divBdr>
        <w:top w:val="none" w:sz="0" w:space="0" w:color="auto"/>
        <w:left w:val="none" w:sz="0" w:space="0" w:color="auto"/>
        <w:bottom w:val="none" w:sz="0" w:space="0" w:color="auto"/>
        <w:right w:val="none" w:sz="0" w:space="0" w:color="auto"/>
      </w:divBdr>
    </w:div>
    <w:div w:id="1377318644">
      <w:marLeft w:val="0"/>
      <w:marRight w:val="3"/>
      <w:marTop w:val="0"/>
      <w:marBottom w:val="0"/>
      <w:divBdr>
        <w:top w:val="none" w:sz="0" w:space="0" w:color="auto"/>
        <w:left w:val="none" w:sz="0" w:space="0" w:color="auto"/>
        <w:bottom w:val="none" w:sz="0" w:space="0" w:color="auto"/>
        <w:right w:val="none" w:sz="0" w:space="0" w:color="auto"/>
      </w:divBdr>
      <w:divsChild>
        <w:div w:id="438914711">
          <w:marLeft w:val="0"/>
          <w:marRight w:val="0"/>
          <w:marTop w:val="0"/>
          <w:marBottom w:val="0"/>
          <w:divBdr>
            <w:top w:val="none" w:sz="0" w:space="0" w:color="auto"/>
            <w:left w:val="none" w:sz="0" w:space="0" w:color="auto"/>
            <w:bottom w:val="none" w:sz="0" w:space="0" w:color="auto"/>
            <w:right w:val="none" w:sz="0" w:space="0" w:color="auto"/>
          </w:divBdr>
        </w:div>
        <w:div w:id="638732659">
          <w:marLeft w:val="0"/>
          <w:marRight w:val="0"/>
          <w:marTop w:val="465"/>
          <w:marBottom w:val="0"/>
          <w:divBdr>
            <w:top w:val="none" w:sz="0" w:space="0" w:color="auto"/>
            <w:left w:val="none" w:sz="0" w:space="0" w:color="auto"/>
            <w:bottom w:val="none" w:sz="0" w:space="0" w:color="auto"/>
            <w:right w:val="none" w:sz="0" w:space="0" w:color="auto"/>
          </w:divBdr>
          <w:divsChild>
            <w:div w:id="584341234">
              <w:marLeft w:val="0"/>
              <w:marRight w:val="0"/>
              <w:marTop w:val="438"/>
              <w:marBottom w:val="219"/>
              <w:divBdr>
                <w:top w:val="none" w:sz="0" w:space="0" w:color="auto"/>
                <w:left w:val="none" w:sz="0" w:space="0" w:color="auto"/>
                <w:bottom w:val="none" w:sz="0" w:space="0" w:color="auto"/>
                <w:right w:val="none" w:sz="0" w:space="0" w:color="auto"/>
              </w:divBdr>
            </w:div>
            <w:div w:id="519317833">
              <w:marLeft w:val="0"/>
              <w:marRight w:val="0"/>
              <w:marTop w:val="300"/>
              <w:marBottom w:val="30"/>
              <w:divBdr>
                <w:top w:val="none" w:sz="0" w:space="0" w:color="auto"/>
                <w:left w:val="none" w:sz="0" w:space="0" w:color="auto"/>
                <w:bottom w:val="none" w:sz="0" w:space="0" w:color="auto"/>
                <w:right w:val="none" w:sz="0" w:space="0" w:color="auto"/>
              </w:divBdr>
            </w:div>
            <w:div w:id="1579485221">
              <w:marLeft w:val="0"/>
              <w:marRight w:val="0"/>
              <w:marTop w:val="300"/>
              <w:marBottom w:val="30"/>
              <w:divBdr>
                <w:top w:val="none" w:sz="0" w:space="0" w:color="auto"/>
                <w:left w:val="none" w:sz="0" w:space="0" w:color="auto"/>
                <w:bottom w:val="none" w:sz="0" w:space="0" w:color="auto"/>
                <w:right w:val="none" w:sz="0" w:space="0" w:color="auto"/>
              </w:divBdr>
            </w:div>
            <w:div w:id="49423804">
              <w:marLeft w:val="0"/>
              <w:marRight w:val="0"/>
              <w:marTop w:val="300"/>
              <w:marBottom w:val="30"/>
              <w:divBdr>
                <w:top w:val="none" w:sz="0" w:space="0" w:color="auto"/>
                <w:left w:val="none" w:sz="0" w:space="0" w:color="auto"/>
                <w:bottom w:val="none" w:sz="0" w:space="0" w:color="auto"/>
                <w:right w:val="none" w:sz="0" w:space="0" w:color="auto"/>
              </w:divBdr>
            </w:div>
            <w:div w:id="997149655">
              <w:marLeft w:val="0"/>
              <w:marRight w:val="0"/>
              <w:marTop w:val="438"/>
              <w:marBottom w:val="219"/>
              <w:divBdr>
                <w:top w:val="none" w:sz="0" w:space="0" w:color="auto"/>
                <w:left w:val="none" w:sz="0" w:space="0" w:color="auto"/>
                <w:bottom w:val="none" w:sz="0" w:space="0" w:color="auto"/>
                <w:right w:val="none" w:sz="0" w:space="0" w:color="auto"/>
              </w:divBdr>
            </w:div>
            <w:div w:id="626859184">
              <w:marLeft w:val="0"/>
              <w:marRight w:val="0"/>
              <w:marTop w:val="300"/>
              <w:marBottom w:val="30"/>
              <w:divBdr>
                <w:top w:val="none" w:sz="0" w:space="0" w:color="auto"/>
                <w:left w:val="none" w:sz="0" w:space="0" w:color="auto"/>
                <w:bottom w:val="none" w:sz="0" w:space="0" w:color="auto"/>
                <w:right w:val="none" w:sz="0" w:space="0" w:color="auto"/>
              </w:divBdr>
            </w:div>
            <w:div w:id="680395880">
              <w:marLeft w:val="0"/>
              <w:marRight w:val="0"/>
              <w:marTop w:val="300"/>
              <w:marBottom w:val="30"/>
              <w:divBdr>
                <w:top w:val="none" w:sz="0" w:space="0" w:color="auto"/>
                <w:left w:val="none" w:sz="0" w:space="0" w:color="auto"/>
                <w:bottom w:val="none" w:sz="0" w:space="0" w:color="auto"/>
                <w:right w:val="none" w:sz="0" w:space="0" w:color="auto"/>
              </w:divBdr>
            </w:div>
            <w:div w:id="427694777">
              <w:marLeft w:val="0"/>
              <w:marRight w:val="0"/>
              <w:marTop w:val="300"/>
              <w:marBottom w:val="30"/>
              <w:divBdr>
                <w:top w:val="none" w:sz="0" w:space="0" w:color="auto"/>
                <w:left w:val="none" w:sz="0" w:space="0" w:color="auto"/>
                <w:bottom w:val="none" w:sz="0" w:space="0" w:color="auto"/>
                <w:right w:val="none" w:sz="0" w:space="0" w:color="auto"/>
              </w:divBdr>
            </w:div>
            <w:div w:id="1115563373">
              <w:marLeft w:val="0"/>
              <w:marRight w:val="0"/>
              <w:marTop w:val="300"/>
              <w:marBottom w:val="30"/>
              <w:divBdr>
                <w:top w:val="none" w:sz="0" w:space="0" w:color="auto"/>
                <w:left w:val="none" w:sz="0" w:space="0" w:color="auto"/>
                <w:bottom w:val="none" w:sz="0" w:space="0" w:color="auto"/>
                <w:right w:val="none" w:sz="0" w:space="0" w:color="auto"/>
              </w:divBdr>
            </w:div>
            <w:div w:id="1799564520">
              <w:marLeft w:val="0"/>
              <w:marRight w:val="0"/>
              <w:marTop w:val="300"/>
              <w:marBottom w:val="30"/>
              <w:divBdr>
                <w:top w:val="none" w:sz="0" w:space="0" w:color="auto"/>
                <w:left w:val="none" w:sz="0" w:space="0" w:color="auto"/>
                <w:bottom w:val="none" w:sz="0" w:space="0" w:color="auto"/>
                <w:right w:val="none" w:sz="0" w:space="0" w:color="auto"/>
              </w:divBdr>
            </w:div>
            <w:div w:id="1365323647">
              <w:marLeft w:val="0"/>
              <w:marRight w:val="0"/>
              <w:marTop w:val="300"/>
              <w:marBottom w:val="30"/>
              <w:divBdr>
                <w:top w:val="none" w:sz="0" w:space="0" w:color="auto"/>
                <w:left w:val="none" w:sz="0" w:space="0" w:color="auto"/>
                <w:bottom w:val="none" w:sz="0" w:space="0" w:color="auto"/>
                <w:right w:val="none" w:sz="0" w:space="0" w:color="auto"/>
              </w:divBdr>
            </w:div>
            <w:div w:id="1127815850">
              <w:marLeft w:val="0"/>
              <w:marRight w:val="0"/>
              <w:marTop w:val="300"/>
              <w:marBottom w:val="30"/>
              <w:divBdr>
                <w:top w:val="none" w:sz="0" w:space="0" w:color="auto"/>
                <w:left w:val="none" w:sz="0" w:space="0" w:color="auto"/>
                <w:bottom w:val="none" w:sz="0" w:space="0" w:color="auto"/>
                <w:right w:val="none" w:sz="0" w:space="0" w:color="auto"/>
              </w:divBdr>
            </w:div>
            <w:div w:id="2017731556">
              <w:marLeft w:val="0"/>
              <w:marRight w:val="0"/>
              <w:marTop w:val="300"/>
              <w:marBottom w:val="30"/>
              <w:divBdr>
                <w:top w:val="none" w:sz="0" w:space="0" w:color="auto"/>
                <w:left w:val="none" w:sz="0" w:space="0" w:color="auto"/>
                <w:bottom w:val="none" w:sz="0" w:space="0" w:color="auto"/>
                <w:right w:val="none" w:sz="0" w:space="0" w:color="auto"/>
              </w:divBdr>
            </w:div>
            <w:div w:id="1681851774">
              <w:marLeft w:val="0"/>
              <w:marRight w:val="0"/>
              <w:marTop w:val="300"/>
              <w:marBottom w:val="30"/>
              <w:divBdr>
                <w:top w:val="none" w:sz="0" w:space="0" w:color="auto"/>
                <w:left w:val="none" w:sz="0" w:space="0" w:color="auto"/>
                <w:bottom w:val="none" w:sz="0" w:space="0" w:color="auto"/>
                <w:right w:val="none" w:sz="0" w:space="0" w:color="auto"/>
              </w:divBdr>
            </w:div>
            <w:div w:id="1015883471">
              <w:marLeft w:val="0"/>
              <w:marRight w:val="0"/>
              <w:marTop w:val="300"/>
              <w:marBottom w:val="30"/>
              <w:divBdr>
                <w:top w:val="none" w:sz="0" w:space="0" w:color="auto"/>
                <w:left w:val="none" w:sz="0" w:space="0" w:color="auto"/>
                <w:bottom w:val="none" w:sz="0" w:space="0" w:color="auto"/>
                <w:right w:val="none" w:sz="0" w:space="0" w:color="auto"/>
              </w:divBdr>
            </w:div>
            <w:div w:id="1746880491">
              <w:marLeft w:val="0"/>
              <w:marRight w:val="0"/>
              <w:marTop w:val="300"/>
              <w:marBottom w:val="30"/>
              <w:divBdr>
                <w:top w:val="none" w:sz="0" w:space="0" w:color="auto"/>
                <w:left w:val="none" w:sz="0" w:space="0" w:color="auto"/>
                <w:bottom w:val="none" w:sz="0" w:space="0" w:color="auto"/>
                <w:right w:val="none" w:sz="0" w:space="0" w:color="auto"/>
              </w:divBdr>
            </w:div>
            <w:div w:id="389236264">
              <w:marLeft w:val="0"/>
              <w:marRight w:val="0"/>
              <w:marTop w:val="300"/>
              <w:marBottom w:val="30"/>
              <w:divBdr>
                <w:top w:val="none" w:sz="0" w:space="0" w:color="auto"/>
                <w:left w:val="none" w:sz="0" w:space="0" w:color="auto"/>
                <w:bottom w:val="none" w:sz="0" w:space="0" w:color="auto"/>
                <w:right w:val="none" w:sz="0" w:space="0" w:color="auto"/>
              </w:divBdr>
            </w:div>
            <w:div w:id="71053492">
              <w:marLeft w:val="0"/>
              <w:marRight w:val="0"/>
              <w:marTop w:val="300"/>
              <w:marBottom w:val="30"/>
              <w:divBdr>
                <w:top w:val="none" w:sz="0" w:space="0" w:color="auto"/>
                <w:left w:val="none" w:sz="0" w:space="0" w:color="auto"/>
                <w:bottom w:val="none" w:sz="0" w:space="0" w:color="auto"/>
                <w:right w:val="none" w:sz="0" w:space="0" w:color="auto"/>
              </w:divBdr>
            </w:div>
            <w:div w:id="2014527747">
              <w:marLeft w:val="0"/>
              <w:marRight w:val="0"/>
              <w:marTop w:val="0"/>
              <w:marBottom w:val="0"/>
              <w:divBdr>
                <w:top w:val="none" w:sz="0" w:space="0" w:color="auto"/>
                <w:left w:val="none" w:sz="0" w:space="0" w:color="auto"/>
                <w:bottom w:val="none" w:sz="0" w:space="0" w:color="auto"/>
                <w:right w:val="none" w:sz="0" w:space="0" w:color="auto"/>
              </w:divBdr>
            </w:div>
            <w:div w:id="708913012">
              <w:marLeft w:val="0"/>
              <w:marRight w:val="0"/>
              <w:marTop w:val="0"/>
              <w:marBottom w:val="0"/>
              <w:divBdr>
                <w:top w:val="none" w:sz="0" w:space="0" w:color="auto"/>
                <w:left w:val="none" w:sz="0" w:space="0" w:color="auto"/>
                <w:bottom w:val="none" w:sz="0" w:space="0" w:color="auto"/>
                <w:right w:val="none" w:sz="0" w:space="0" w:color="auto"/>
              </w:divBdr>
            </w:div>
            <w:div w:id="570310566">
              <w:marLeft w:val="0"/>
              <w:marRight w:val="0"/>
              <w:marTop w:val="438"/>
              <w:marBottom w:val="219"/>
              <w:divBdr>
                <w:top w:val="none" w:sz="0" w:space="0" w:color="auto"/>
                <w:left w:val="none" w:sz="0" w:space="0" w:color="auto"/>
                <w:bottom w:val="none" w:sz="0" w:space="0" w:color="auto"/>
                <w:right w:val="none" w:sz="0" w:space="0" w:color="auto"/>
              </w:divBdr>
            </w:div>
            <w:div w:id="1884171214">
              <w:marLeft w:val="0"/>
              <w:marRight w:val="0"/>
              <w:marTop w:val="300"/>
              <w:marBottom w:val="30"/>
              <w:divBdr>
                <w:top w:val="none" w:sz="0" w:space="0" w:color="auto"/>
                <w:left w:val="none" w:sz="0" w:space="0" w:color="auto"/>
                <w:bottom w:val="none" w:sz="0" w:space="0" w:color="auto"/>
                <w:right w:val="none" w:sz="0" w:space="0" w:color="auto"/>
              </w:divBdr>
            </w:div>
            <w:div w:id="408506800">
              <w:marLeft w:val="0"/>
              <w:marRight w:val="0"/>
              <w:marTop w:val="300"/>
              <w:marBottom w:val="30"/>
              <w:divBdr>
                <w:top w:val="none" w:sz="0" w:space="0" w:color="auto"/>
                <w:left w:val="none" w:sz="0" w:space="0" w:color="auto"/>
                <w:bottom w:val="none" w:sz="0" w:space="0" w:color="auto"/>
                <w:right w:val="none" w:sz="0" w:space="0" w:color="auto"/>
              </w:divBdr>
            </w:div>
            <w:div w:id="1736125442">
              <w:marLeft w:val="0"/>
              <w:marRight w:val="0"/>
              <w:marTop w:val="0"/>
              <w:marBottom w:val="0"/>
              <w:divBdr>
                <w:top w:val="none" w:sz="0" w:space="0" w:color="auto"/>
                <w:left w:val="none" w:sz="0" w:space="0" w:color="auto"/>
                <w:bottom w:val="none" w:sz="0" w:space="0" w:color="auto"/>
                <w:right w:val="none" w:sz="0" w:space="0" w:color="auto"/>
              </w:divBdr>
            </w:div>
            <w:div w:id="1838307025">
              <w:marLeft w:val="0"/>
              <w:marRight w:val="0"/>
              <w:marTop w:val="300"/>
              <w:marBottom w:val="30"/>
              <w:divBdr>
                <w:top w:val="none" w:sz="0" w:space="0" w:color="auto"/>
                <w:left w:val="none" w:sz="0" w:space="0" w:color="auto"/>
                <w:bottom w:val="none" w:sz="0" w:space="0" w:color="auto"/>
                <w:right w:val="none" w:sz="0" w:space="0" w:color="auto"/>
              </w:divBdr>
            </w:div>
            <w:div w:id="776025289">
              <w:marLeft w:val="0"/>
              <w:marRight w:val="0"/>
              <w:marTop w:val="300"/>
              <w:marBottom w:val="30"/>
              <w:divBdr>
                <w:top w:val="none" w:sz="0" w:space="0" w:color="auto"/>
                <w:left w:val="none" w:sz="0" w:space="0" w:color="auto"/>
                <w:bottom w:val="none" w:sz="0" w:space="0" w:color="auto"/>
                <w:right w:val="none" w:sz="0" w:space="0" w:color="auto"/>
              </w:divBdr>
            </w:div>
            <w:div w:id="367876039">
              <w:marLeft w:val="0"/>
              <w:marRight w:val="0"/>
              <w:marTop w:val="438"/>
              <w:marBottom w:val="219"/>
              <w:divBdr>
                <w:top w:val="none" w:sz="0" w:space="0" w:color="auto"/>
                <w:left w:val="none" w:sz="0" w:space="0" w:color="auto"/>
                <w:bottom w:val="none" w:sz="0" w:space="0" w:color="auto"/>
                <w:right w:val="none" w:sz="0" w:space="0" w:color="auto"/>
              </w:divBdr>
            </w:div>
            <w:div w:id="140002299">
              <w:marLeft w:val="0"/>
              <w:marRight w:val="0"/>
              <w:marTop w:val="300"/>
              <w:marBottom w:val="30"/>
              <w:divBdr>
                <w:top w:val="none" w:sz="0" w:space="0" w:color="auto"/>
                <w:left w:val="none" w:sz="0" w:space="0" w:color="auto"/>
                <w:bottom w:val="none" w:sz="0" w:space="0" w:color="auto"/>
                <w:right w:val="none" w:sz="0" w:space="0" w:color="auto"/>
              </w:divBdr>
            </w:div>
            <w:div w:id="480659570">
              <w:marLeft w:val="0"/>
              <w:marRight w:val="0"/>
              <w:marTop w:val="300"/>
              <w:marBottom w:val="30"/>
              <w:divBdr>
                <w:top w:val="none" w:sz="0" w:space="0" w:color="auto"/>
                <w:left w:val="none" w:sz="0" w:space="0" w:color="auto"/>
                <w:bottom w:val="none" w:sz="0" w:space="0" w:color="auto"/>
                <w:right w:val="none" w:sz="0" w:space="0" w:color="auto"/>
              </w:divBdr>
            </w:div>
            <w:div w:id="1681197237">
              <w:marLeft w:val="0"/>
              <w:marRight w:val="0"/>
              <w:marTop w:val="300"/>
              <w:marBottom w:val="30"/>
              <w:divBdr>
                <w:top w:val="none" w:sz="0" w:space="0" w:color="auto"/>
                <w:left w:val="none" w:sz="0" w:space="0" w:color="auto"/>
                <w:bottom w:val="none" w:sz="0" w:space="0" w:color="auto"/>
                <w:right w:val="none" w:sz="0" w:space="0" w:color="auto"/>
              </w:divBdr>
            </w:div>
            <w:div w:id="232081295">
              <w:marLeft w:val="0"/>
              <w:marRight w:val="0"/>
              <w:marTop w:val="300"/>
              <w:marBottom w:val="30"/>
              <w:divBdr>
                <w:top w:val="none" w:sz="0" w:space="0" w:color="auto"/>
                <w:left w:val="none" w:sz="0" w:space="0" w:color="auto"/>
                <w:bottom w:val="none" w:sz="0" w:space="0" w:color="auto"/>
                <w:right w:val="none" w:sz="0" w:space="0" w:color="auto"/>
              </w:divBdr>
            </w:div>
            <w:div w:id="1323006257">
              <w:marLeft w:val="0"/>
              <w:marRight w:val="0"/>
              <w:marTop w:val="300"/>
              <w:marBottom w:val="30"/>
              <w:divBdr>
                <w:top w:val="none" w:sz="0" w:space="0" w:color="auto"/>
                <w:left w:val="none" w:sz="0" w:space="0" w:color="auto"/>
                <w:bottom w:val="none" w:sz="0" w:space="0" w:color="auto"/>
                <w:right w:val="none" w:sz="0" w:space="0" w:color="auto"/>
              </w:divBdr>
            </w:div>
            <w:div w:id="105128328">
              <w:marLeft w:val="0"/>
              <w:marRight w:val="0"/>
              <w:marTop w:val="0"/>
              <w:marBottom w:val="0"/>
              <w:divBdr>
                <w:top w:val="none" w:sz="0" w:space="0" w:color="auto"/>
                <w:left w:val="none" w:sz="0" w:space="0" w:color="auto"/>
                <w:bottom w:val="none" w:sz="0" w:space="0" w:color="auto"/>
                <w:right w:val="none" w:sz="0" w:space="0" w:color="auto"/>
              </w:divBdr>
            </w:div>
            <w:div w:id="1699162077">
              <w:marLeft w:val="0"/>
              <w:marRight w:val="0"/>
              <w:marTop w:val="300"/>
              <w:marBottom w:val="30"/>
              <w:divBdr>
                <w:top w:val="none" w:sz="0" w:space="0" w:color="auto"/>
                <w:left w:val="none" w:sz="0" w:space="0" w:color="auto"/>
                <w:bottom w:val="none" w:sz="0" w:space="0" w:color="auto"/>
                <w:right w:val="none" w:sz="0" w:space="0" w:color="auto"/>
              </w:divBdr>
            </w:div>
            <w:div w:id="1657109306">
              <w:marLeft w:val="0"/>
              <w:marRight w:val="0"/>
              <w:marTop w:val="300"/>
              <w:marBottom w:val="30"/>
              <w:divBdr>
                <w:top w:val="none" w:sz="0" w:space="0" w:color="auto"/>
                <w:left w:val="none" w:sz="0" w:space="0" w:color="auto"/>
                <w:bottom w:val="none" w:sz="0" w:space="0" w:color="auto"/>
                <w:right w:val="none" w:sz="0" w:space="0" w:color="auto"/>
              </w:divBdr>
            </w:div>
            <w:div w:id="532838961">
              <w:marLeft w:val="0"/>
              <w:marRight w:val="0"/>
              <w:marTop w:val="300"/>
              <w:marBottom w:val="30"/>
              <w:divBdr>
                <w:top w:val="none" w:sz="0" w:space="0" w:color="auto"/>
                <w:left w:val="none" w:sz="0" w:space="0" w:color="auto"/>
                <w:bottom w:val="none" w:sz="0" w:space="0" w:color="auto"/>
                <w:right w:val="none" w:sz="0" w:space="0" w:color="auto"/>
              </w:divBdr>
            </w:div>
            <w:div w:id="1761943901">
              <w:marLeft w:val="0"/>
              <w:marRight w:val="0"/>
              <w:marTop w:val="300"/>
              <w:marBottom w:val="30"/>
              <w:divBdr>
                <w:top w:val="none" w:sz="0" w:space="0" w:color="auto"/>
                <w:left w:val="none" w:sz="0" w:space="0" w:color="auto"/>
                <w:bottom w:val="none" w:sz="0" w:space="0" w:color="auto"/>
                <w:right w:val="none" w:sz="0" w:space="0" w:color="auto"/>
              </w:divBdr>
            </w:div>
            <w:div w:id="2112117506">
              <w:marLeft w:val="0"/>
              <w:marRight w:val="0"/>
              <w:marTop w:val="0"/>
              <w:marBottom w:val="0"/>
              <w:divBdr>
                <w:top w:val="none" w:sz="0" w:space="0" w:color="auto"/>
                <w:left w:val="none" w:sz="0" w:space="0" w:color="auto"/>
                <w:bottom w:val="none" w:sz="0" w:space="0" w:color="auto"/>
                <w:right w:val="none" w:sz="0" w:space="0" w:color="auto"/>
              </w:divBdr>
            </w:div>
            <w:div w:id="2080588479">
              <w:marLeft w:val="0"/>
              <w:marRight w:val="0"/>
              <w:marTop w:val="0"/>
              <w:marBottom w:val="0"/>
              <w:divBdr>
                <w:top w:val="none" w:sz="0" w:space="0" w:color="auto"/>
                <w:left w:val="none" w:sz="0" w:space="0" w:color="auto"/>
                <w:bottom w:val="none" w:sz="0" w:space="0" w:color="auto"/>
                <w:right w:val="none" w:sz="0" w:space="0" w:color="auto"/>
              </w:divBdr>
            </w:div>
            <w:div w:id="688142193">
              <w:marLeft w:val="0"/>
              <w:marRight w:val="0"/>
              <w:marTop w:val="300"/>
              <w:marBottom w:val="30"/>
              <w:divBdr>
                <w:top w:val="none" w:sz="0" w:space="0" w:color="auto"/>
                <w:left w:val="none" w:sz="0" w:space="0" w:color="auto"/>
                <w:bottom w:val="none" w:sz="0" w:space="0" w:color="auto"/>
                <w:right w:val="none" w:sz="0" w:space="0" w:color="auto"/>
              </w:divBdr>
            </w:div>
            <w:div w:id="1960334541">
              <w:marLeft w:val="0"/>
              <w:marRight w:val="0"/>
              <w:marTop w:val="300"/>
              <w:marBottom w:val="30"/>
              <w:divBdr>
                <w:top w:val="none" w:sz="0" w:space="0" w:color="auto"/>
                <w:left w:val="none" w:sz="0" w:space="0" w:color="auto"/>
                <w:bottom w:val="none" w:sz="0" w:space="0" w:color="auto"/>
                <w:right w:val="none" w:sz="0" w:space="0" w:color="auto"/>
              </w:divBdr>
            </w:div>
            <w:div w:id="1447891775">
              <w:marLeft w:val="0"/>
              <w:marRight w:val="0"/>
              <w:marTop w:val="0"/>
              <w:marBottom w:val="0"/>
              <w:divBdr>
                <w:top w:val="none" w:sz="0" w:space="0" w:color="auto"/>
                <w:left w:val="none" w:sz="0" w:space="0" w:color="auto"/>
                <w:bottom w:val="none" w:sz="0" w:space="0" w:color="auto"/>
                <w:right w:val="none" w:sz="0" w:space="0" w:color="auto"/>
              </w:divBdr>
            </w:div>
            <w:div w:id="1722246295">
              <w:marLeft w:val="0"/>
              <w:marRight w:val="0"/>
              <w:marTop w:val="300"/>
              <w:marBottom w:val="30"/>
              <w:divBdr>
                <w:top w:val="none" w:sz="0" w:space="0" w:color="auto"/>
                <w:left w:val="none" w:sz="0" w:space="0" w:color="auto"/>
                <w:bottom w:val="none" w:sz="0" w:space="0" w:color="auto"/>
                <w:right w:val="none" w:sz="0" w:space="0" w:color="auto"/>
              </w:divBdr>
            </w:div>
            <w:div w:id="420948776">
              <w:marLeft w:val="0"/>
              <w:marRight w:val="0"/>
              <w:marTop w:val="438"/>
              <w:marBottom w:val="219"/>
              <w:divBdr>
                <w:top w:val="none" w:sz="0" w:space="0" w:color="auto"/>
                <w:left w:val="none" w:sz="0" w:space="0" w:color="auto"/>
                <w:bottom w:val="none" w:sz="0" w:space="0" w:color="auto"/>
                <w:right w:val="none" w:sz="0" w:space="0" w:color="auto"/>
              </w:divBdr>
            </w:div>
            <w:div w:id="887643437">
              <w:marLeft w:val="0"/>
              <w:marRight w:val="0"/>
              <w:marTop w:val="300"/>
              <w:marBottom w:val="30"/>
              <w:divBdr>
                <w:top w:val="none" w:sz="0" w:space="0" w:color="auto"/>
                <w:left w:val="none" w:sz="0" w:space="0" w:color="auto"/>
                <w:bottom w:val="none" w:sz="0" w:space="0" w:color="auto"/>
                <w:right w:val="none" w:sz="0" w:space="0" w:color="auto"/>
              </w:divBdr>
            </w:div>
            <w:div w:id="488133002">
              <w:marLeft w:val="0"/>
              <w:marRight w:val="0"/>
              <w:marTop w:val="0"/>
              <w:marBottom w:val="0"/>
              <w:divBdr>
                <w:top w:val="none" w:sz="0" w:space="0" w:color="auto"/>
                <w:left w:val="none" w:sz="0" w:space="0" w:color="auto"/>
                <w:bottom w:val="none" w:sz="0" w:space="0" w:color="auto"/>
                <w:right w:val="none" w:sz="0" w:space="0" w:color="auto"/>
              </w:divBdr>
            </w:div>
            <w:div w:id="1282301432">
              <w:marLeft w:val="0"/>
              <w:marRight w:val="0"/>
              <w:marTop w:val="0"/>
              <w:marBottom w:val="0"/>
              <w:divBdr>
                <w:top w:val="none" w:sz="0" w:space="0" w:color="auto"/>
                <w:left w:val="none" w:sz="0" w:space="0" w:color="auto"/>
                <w:bottom w:val="none" w:sz="0" w:space="0" w:color="auto"/>
                <w:right w:val="none" w:sz="0" w:space="0" w:color="auto"/>
              </w:divBdr>
            </w:div>
            <w:div w:id="164515511">
              <w:marLeft w:val="0"/>
              <w:marRight w:val="0"/>
              <w:marTop w:val="300"/>
              <w:marBottom w:val="30"/>
              <w:divBdr>
                <w:top w:val="none" w:sz="0" w:space="0" w:color="auto"/>
                <w:left w:val="none" w:sz="0" w:space="0" w:color="auto"/>
                <w:bottom w:val="none" w:sz="0" w:space="0" w:color="auto"/>
                <w:right w:val="none" w:sz="0" w:space="0" w:color="auto"/>
              </w:divBdr>
            </w:div>
            <w:div w:id="1557276444">
              <w:marLeft w:val="0"/>
              <w:marRight w:val="0"/>
              <w:marTop w:val="300"/>
              <w:marBottom w:val="30"/>
              <w:divBdr>
                <w:top w:val="none" w:sz="0" w:space="0" w:color="auto"/>
                <w:left w:val="none" w:sz="0" w:space="0" w:color="auto"/>
                <w:bottom w:val="none" w:sz="0" w:space="0" w:color="auto"/>
                <w:right w:val="none" w:sz="0" w:space="0" w:color="auto"/>
              </w:divBdr>
            </w:div>
            <w:div w:id="1249723">
              <w:marLeft w:val="0"/>
              <w:marRight w:val="0"/>
              <w:marTop w:val="300"/>
              <w:marBottom w:val="30"/>
              <w:divBdr>
                <w:top w:val="none" w:sz="0" w:space="0" w:color="auto"/>
                <w:left w:val="none" w:sz="0" w:space="0" w:color="auto"/>
                <w:bottom w:val="none" w:sz="0" w:space="0" w:color="auto"/>
                <w:right w:val="none" w:sz="0" w:space="0" w:color="auto"/>
              </w:divBdr>
            </w:div>
            <w:div w:id="1322850769">
              <w:marLeft w:val="0"/>
              <w:marRight w:val="0"/>
              <w:marTop w:val="438"/>
              <w:marBottom w:val="219"/>
              <w:divBdr>
                <w:top w:val="none" w:sz="0" w:space="0" w:color="auto"/>
                <w:left w:val="none" w:sz="0" w:space="0" w:color="auto"/>
                <w:bottom w:val="none" w:sz="0" w:space="0" w:color="auto"/>
                <w:right w:val="none" w:sz="0" w:space="0" w:color="auto"/>
              </w:divBdr>
            </w:div>
            <w:div w:id="1765227757">
              <w:marLeft w:val="0"/>
              <w:marRight w:val="0"/>
              <w:marTop w:val="300"/>
              <w:marBottom w:val="30"/>
              <w:divBdr>
                <w:top w:val="none" w:sz="0" w:space="0" w:color="auto"/>
                <w:left w:val="none" w:sz="0" w:space="0" w:color="auto"/>
                <w:bottom w:val="none" w:sz="0" w:space="0" w:color="auto"/>
                <w:right w:val="none" w:sz="0" w:space="0" w:color="auto"/>
              </w:divBdr>
            </w:div>
            <w:div w:id="1631931920">
              <w:marLeft w:val="0"/>
              <w:marRight w:val="0"/>
              <w:marTop w:val="300"/>
              <w:marBottom w:val="30"/>
              <w:divBdr>
                <w:top w:val="none" w:sz="0" w:space="0" w:color="auto"/>
                <w:left w:val="none" w:sz="0" w:space="0" w:color="auto"/>
                <w:bottom w:val="none" w:sz="0" w:space="0" w:color="auto"/>
                <w:right w:val="none" w:sz="0" w:space="0" w:color="auto"/>
              </w:divBdr>
            </w:div>
            <w:div w:id="1385061248">
              <w:marLeft w:val="0"/>
              <w:marRight w:val="0"/>
              <w:marTop w:val="0"/>
              <w:marBottom w:val="0"/>
              <w:divBdr>
                <w:top w:val="none" w:sz="0" w:space="0" w:color="auto"/>
                <w:left w:val="none" w:sz="0" w:space="0" w:color="auto"/>
                <w:bottom w:val="none" w:sz="0" w:space="0" w:color="auto"/>
                <w:right w:val="none" w:sz="0" w:space="0" w:color="auto"/>
              </w:divBdr>
            </w:div>
            <w:div w:id="1905332630">
              <w:marLeft w:val="0"/>
              <w:marRight w:val="0"/>
              <w:marTop w:val="223"/>
              <w:marBottom w:val="223"/>
              <w:divBdr>
                <w:top w:val="none" w:sz="0" w:space="0" w:color="auto"/>
                <w:left w:val="none" w:sz="0" w:space="0" w:color="auto"/>
                <w:bottom w:val="none" w:sz="0" w:space="0" w:color="auto"/>
                <w:right w:val="none" w:sz="0" w:space="0" w:color="auto"/>
              </w:divBdr>
            </w:div>
            <w:div w:id="701710998">
              <w:marLeft w:val="0"/>
              <w:marRight w:val="0"/>
              <w:marTop w:val="0"/>
              <w:marBottom w:val="0"/>
              <w:divBdr>
                <w:top w:val="none" w:sz="0" w:space="0" w:color="auto"/>
                <w:left w:val="none" w:sz="0" w:space="0" w:color="auto"/>
                <w:bottom w:val="none" w:sz="0" w:space="0" w:color="auto"/>
                <w:right w:val="none" w:sz="0" w:space="0" w:color="auto"/>
              </w:divBdr>
            </w:div>
            <w:div w:id="162204190">
              <w:marLeft w:val="0"/>
              <w:marRight w:val="0"/>
              <w:marTop w:val="0"/>
              <w:marBottom w:val="0"/>
              <w:divBdr>
                <w:top w:val="none" w:sz="0" w:space="0" w:color="auto"/>
                <w:left w:val="none" w:sz="0" w:space="0" w:color="auto"/>
                <w:bottom w:val="none" w:sz="0" w:space="0" w:color="auto"/>
                <w:right w:val="none" w:sz="0" w:space="0" w:color="auto"/>
              </w:divBdr>
            </w:div>
            <w:div w:id="72410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encoding w:val="unicode"/>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28</Pages>
  <Words>14425</Words>
  <Characters>82226</Characters>
  <Application>Microsoft Office Word</Application>
  <DocSecurity>0</DocSecurity>
  <Lines>685</Lines>
  <Paragraphs>192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96459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dc:creator>
  <cp:lastModifiedBy>Елена</cp:lastModifiedBy>
  <cp:revision>2</cp:revision>
  <dcterms:created xsi:type="dcterms:W3CDTF">2020-01-29T10:16:00Z</dcterms:created>
  <dcterms:modified xsi:type="dcterms:W3CDTF">2020-01-29T10:16:00Z</dcterms:modified>
</cp:coreProperties>
</file>