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5E5" w:rsidRPr="00666F26" w:rsidRDefault="001B05E5" w:rsidP="001B05E5">
      <w:pPr>
        <w:shd w:val="clear" w:color="auto" w:fill="FFFFFF"/>
        <w:spacing w:after="0" w:line="240" w:lineRule="auto"/>
        <w:jc w:val="center"/>
        <w:outlineLvl w:val="0"/>
        <w:rPr>
          <w:rFonts w:ascii="Times New Roman" w:eastAsia="Times New Roman" w:hAnsi="Times New Roman" w:cs="Times New Roman"/>
          <w:b/>
          <w:color w:val="333333"/>
          <w:kern w:val="36"/>
          <w:sz w:val="28"/>
          <w:szCs w:val="28"/>
          <w:lang w:eastAsia="ru-RU"/>
        </w:rPr>
      </w:pPr>
      <w:r w:rsidRPr="00666F26">
        <w:rPr>
          <w:rFonts w:ascii="Times New Roman" w:eastAsia="Times New Roman" w:hAnsi="Times New Roman" w:cs="Times New Roman"/>
          <w:b/>
          <w:color w:val="333333"/>
          <w:kern w:val="36"/>
          <w:sz w:val="28"/>
          <w:szCs w:val="28"/>
          <w:lang w:eastAsia="ru-RU"/>
        </w:rPr>
        <w:t>Пожарная безопасность в квартире</w:t>
      </w:r>
    </w:p>
    <w:p w:rsidR="001B05E5" w:rsidRPr="00666F26" w:rsidRDefault="00666F26" w:rsidP="00666F26">
      <w:pPr>
        <w:rPr>
          <w:rFonts w:ascii="Times New Roman" w:hAnsi="Times New Roman" w:cs="Times New Roman"/>
        </w:rPr>
      </w:pPr>
      <w:r>
        <w:rPr>
          <w:rFonts w:ascii="Times New Roman" w:hAnsi="Times New Roman" w:cs="Times New Roman"/>
        </w:rPr>
        <w:tab/>
      </w:r>
      <w:r w:rsidR="001B05E5" w:rsidRPr="00666F26">
        <w:rPr>
          <w:rFonts w:ascii="Times New Roman" w:hAnsi="Times New Roman" w:cs="Times New Roman"/>
          <w:sz w:val="20"/>
          <w:szCs w:val="20"/>
        </w:rPr>
        <w:t xml:space="preserve">По статистике в России ежемесячно в квартирах и частных домах гибнут более 1000 человек. Пожары в жилых комплексах практически не освещаются в СМИ. Тем не </w:t>
      </w:r>
      <w:proofErr w:type="gramStart"/>
      <w:r w:rsidR="001B05E5" w:rsidRPr="00666F26">
        <w:rPr>
          <w:rFonts w:ascii="Times New Roman" w:hAnsi="Times New Roman" w:cs="Times New Roman"/>
          <w:sz w:val="20"/>
          <w:szCs w:val="20"/>
        </w:rPr>
        <w:t>менее</w:t>
      </w:r>
      <w:proofErr w:type="gramEnd"/>
      <w:r w:rsidR="001B05E5" w:rsidRPr="00666F26">
        <w:rPr>
          <w:rFonts w:ascii="Times New Roman" w:hAnsi="Times New Roman" w:cs="Times New Roman"/>
          <w:sz w:val="20"/>
          <w:szCs w:val="20"/>
        </w:rPr>
        <w:t xml:space="preserve"> 80% пожаров происходит именно здесь. Травмы и гибель людей от огня и дыма составляет 9 случаев из 10. По данным Центра пожарной статистики КТИФ на 1 миллион человек в России при пожарах гибнет более 100 человек, это в 6 раз больше, чем в США. Количество пожаров в год на 1 миллион человек по России составляет около 2000. Большая и основная часть пожаров в жилье происходит по вине людей. </w:t>
      </w:r>
      <w:r w:rsidR="001B05E5" w:rsidRPr="00666F26">
        <w:rPr>
          <w:rFonts w:ascii="Times New Roman" w:hAnsi="Times New Roman" w:cs="Times New Roman"/>
          <w:sz w:val="20"/>
          <w:szCs w:val="20"/>
        </w:rPr>
        <w:br/>
        <w:t>Более 60% россйских жителей проживают в квартирах многоэтажных домов, имеющих газовое или электрическое оборудование. Именно газ и электричество представляют серьезную пожарную опасность.</w:t>
      </w:r>
      <w:r w:rsidR="001B05E5" w:rsidRPr="00666F26">
        <w:rPr>
          <w:rFonts w:ascii="Times New Roman" w:hAnsi="Times New Roman" w:cs="Times New Roman"/>
          <w:sz w:val="20"/>
          <w:szCs w:val="20"/>
        </w:rPr>
        <w:br/>
        <w:t>Печное оборудование</w:t>
      </w:r>
      <w:proofErr w:type="gramStart"/>
      <w:r w:rsidR="001B05E5" w:rsidRPr="00666F26">
        <w:rPr>
          <w:rFonts w:ascii="Times New Roman" w:hAnsi="Times New Roman" w:cs="Times New Roman"/>
          <w:sz w:val="20"/>
          <w:szCs w:val="20"/>
        </w:rPr>
        <w:t>.М</w:t>
      </w:r>
      <w:proofErr w:type="gramEnd"/>
      <w:r w:rsidR="001B05E5" w:rsidRPr="00666F26">
        <w:rPr>
          <w:rFonts w:ascii="Times New Roman" w:hAnsi="Times New Roman" w:cs="Times New Roman"/>
          <w:sz w:val="20"/>
          <w:szCs w:val="20"/>
        </w:rPr>
        <w:t>алоэтажные жилые дома, как правило, имеют печное отопление. Примерно каждый десятый пожар в жилом доме и надворных постройках происходит от неисправности печей и дымоходов, их неправильного устройства или эксплуатации</w:t>
      </w:r>
      <w:r w:rsidR="001B05E5" w:rsidRPr="00666F26">
        <w:rPr>
          <w:rFonts w:ascii="Times New Roman" w:hAnsi="Times New Roman" w:cs="Times New Roman"/>
        </w:rPr>
        <w:t>.</w:t>
      </w:r>
    </w:p>
    <w:p w:rsidR="00666F26" w:rsidRPr="00666F26" w:rsidRDefault="001B05E5" w:rsidP="00666F26">
      <w:pPr>
        <w:pStyle w:val="a6"/>
        <w:rPr>
          <w:rFonts w:ascii="Times New Roman" w:hAnsi="Times New Roman" w:cs="Times New Roman"/>
          <w:sz w:val="20"/>
          <w:szCs w:val="20"/>
          <w:lang w:eastAsia="ru-RU"/>
        </w:rPr>
      </w:pPr>
      <w:r w:rsidRPr="00666F26">
        <w:rPr>
          <w:b/>
        </w:rPr>
        <w:t> </w:t>
      </w:r>
      <w:r w:rsidRPr="00666F26">
        <w:rPr>
          <w:rFonts w:ascii="Times New Roman" w:hAnsi="Times New Roman" w:cs="Times New Roman"/>
          <w:b/>
        </w:rPr>
        <w:t>Неосторожное обращение с огнем</w:t>
      </w:r>
      <w:r w:rsidR="00666F26">
        <w:rPr>
          <w:rFonts w:ascii="Times New Roman" w:hAnsi="Times New Roman" w:cs="Times New Roman"/>
          <w:b/>
        </w:rPr>
        <w:t>:</w:t>
      </w:r>
      <w:r w:rsidRPr="00666F26">
        <w:rPr>
          <w:rFonts w:ascii="Times New Roman" w:hAnsi="Times New Roman" w:cs="Times New Roman"/>
        </w:rPr>
        <w:br/>
      </w:r>
      <w:r w:rsidRPr="00666F26">
        <w:rPr>
          <w:rFonts w:ascii="Times New Roman" w:hAnsi="Times New Roman" w:cs="Times New Roman"/>
          <w:sz w:val="20"/>
          <w:szCs w:val="20"/>
          <w:lang w:eastAsia="ru-RU"/>
        </w:rPr>
        <w:t>непотушенные спички, окурки, свечи;</w:t>
      </w:r>
    </w:p>
    <w:p w:rsidR="001B05E5" w:rsidRPr="00666F26" w:rsidRDefault="001B05E5" w:rsidP="00666F26">
      <w:pPr>
        <w:pStyle w:val="a6"/>
        <w:rPr>
          <w:rFonts w:ascii="Times New Roman" w:hAnsi="Times New Roman" w:cs="Times New Roman"/>
          <w:sz w:val="20"/>
          <w:szCs w:val="20"/>
          <w:lang w:eastAsia="ru-RU"/>
        </w:rPr>
      </w:pPr>
      <w:r w:rsidRPr="00666F26">
        <w:rPr>
          <w:rFonts w:ascii="Times New Roman" w:hAnsi="Times New Roman" w:cs="Times New Roman"/>
          <w:sz w:val="20"/>
          <w:szCs w:val="20"/>
          <w:lang w:eastAsia="ru-RU"/>
        </w:rPr>
        <w:t>от костра, разожженного вблизи строения;</w:t>
      </w:r>
    </w:p>
    <w:p w:rsidR="001B05E5" w:rsidRPr="00666F26" w:rsidRDefault="001B05E5" w:rsidP="00666F26">
      <w:pPr>
        <w:pStyle w:val="a6"/>
        <w:rPr>
          <w:rFonts w:ascii="Times New Roman" w:hAnsi="Times New Roman" w:cs="Times New Roman"/>
          <w:sz w:val="20"/>
          <w:szCs w:val="20"/>
          <w:lang w:eastAsia="ru-RU"/>
        </w:rPr>
      </w:pPr>
      <w:proofErr w:type="gramStart"/>
      <w:r w:rsidRPr="00666F26">
        <w:rPr>
          <w:rFonts w:ascii="Times New Roman" w:hAnsi="Times New Roman" w:cs="Times New Roman"/>
          <w:sz w:val="20"/>
          <w:szCs w:val="20"/>
          <w:lang w:eastAsia="ru-RU"/>
        </w:rPr>
        <w:t>курении</w:t>
      </w:r>
      <w:proofErr w:type="gramEnd"/>
      <w:r w:rsidRPr="00666F26">
        <w:rPr>
          <w:rFonts w:ascii="Times New Roman" w:hAnsi="Times New Roman" w:cs="Times New Roman"/>
          <w:sz w:val="20"/>
          <w:szCs w:val="20"/>
          <w:lang w:eastAsia="ru-RU"/>
        </w:rPr>
        <w:t xml:space="preserve"> в нетрезвом состоянии, лежа в постели;</w:t>
      </w:r>
    </w:p>
    <w:p w:rsidR="001B05E5" w:rsidRPr="00666F26" w:rsidRDefault="001B05E5" w:rsidP="001B05E5">
      <w:pPr>
        <w:pStyle w:val="a6"/>
        <w:rPr>
          <w:rFonts w:ascii="Times New Roman" w:hAnsi="Times New Roman" w:cs="Times New Roman"/>
          <w:sz w:val="20"/>
          <w:szCs w:val="20"/>
          <w:lang w:eastAsia="ru-RU"/>
        </w:rPr>
      </w:pPr>
      <w:r w:rsidRPr="00666F26">
        <w:rPr>
          <w:rFonts w:ascii="Times New Roman" w:hAnsi="Times New Roman" w:cs="Times New Roman"/>
          <w:sz w:val="20"/>
          <w:szCs w:val="20"/>
          <w:lang w:eastAsia="ru-RU"/>
        </w:rPr>
        <w:t>неосторожное обращение с огнем при приготовлении пищи;</w:t>
      </w:r>
    </w:p>
    <w:p w:rsidR="001B05E5" w:rsidRPr="00666F26" w:rsidRDefault="001B05E5" w:rsidP="001B05E5">
      <w:pPr>
        <w:pStyle w:val="a6"/>
        <w:rPr>
          <w:rFonts w:ascii="Times New Roman" w:hAnsi="Times New Roman" w:cs="Times New Roman"/>
          <w:sz w:val="20"/>
          <w:szCs w:val="20"/>
          <w:lang w:eastAsia="ru-RU"/>
        </w:rPr>
      </w:pPr>
      <w:r w:rsidRPr="00666F26">
        <w:rPr>
          <w:rFonts w:ascii="Times New Roman" w:hAnsi="Times New Roman" w:cs="Times New Roman"/>
          <w:sz w:val="20"/>
          <w:szCs w:val="20"/>
          <w:lang w:eastAsia="ru-RU"/>
        </w:rPr>
        <w:t>применение керосиновых ламп, свечей, факелов для освещения чердачных помещений, коридоров, кладовых и различных хозяйственных построек.</w:t>
      </w:r>
    </w:p>
    <w:p w:rsidR="001B05E5" w:rsidRPr="00666F26" w:rsidRDefault="001B05E5" w:rsidP="001B05E5">
      <w:pPr>
        <w:spacing w:after="0" w:line="240" w:lineRule="auto"/>
        <w:rPr>
          <w:rFonts w:ascii="Times New Roman" w:eastAsia="Times New Roman" w:hAnsi="Times New Roman" w:cs="Times New Roman"/>
          <w:b/>
          <w:sz w:val="20"/>
          <w:szCs w:val="20"/>
          <w:lang w:eastAsia="ru-RU"/>
        </w:rPr>
      </w:pPr>
      <w:r w:rsidRPr="00666F26">
        <w:rPr>
          <w:rFonts w:ascii="Times New Roman" w:eastAsia="Times New Roman" w:hAnsi="Times New Roman" w:cs="Times New Roman"/>
          <w:b/>
          <w:color w:val="333333"/>
          <w:sz w:val="20"/>
          <w:szCs w:val="20"/>
          <w:shd w:val="clear" w:color="auto" w:fill="FFFFFF"/>
          <w:lang w:eastAsia="ru-RU"/>
        </w:rPr>
        <w:t> </w:t>
      </w:r>
      <w:r w:rsidRPr="00666F26">
        <w:rPr>
          <w:rFonts w:ascii="Times New Roman" w:eastAsia="Times New Roman" w:hAnsi="Times New Roman" w:cs="Times New Roman"/>
          <w:b/>
          <w:color w:val="333333"/>
          <w:sz w:val="20"/>
          <w:szCs w:val="20"/>
          <w:u w:val="single"/>
          <w:shd w:val="clear" w:color="auto" w:fill="FFFFFF"/>
          <w:lang w:eastAsia="ru-RU"/>
        </w:rPr>
        <w:t>Нарушение правил пользования электрическими приборами</w:t>
      </w:r>
      <w:r w:rsidR="00666F26">
        <w:rPr>
          <w:rFonts w:ascii="Times New Roman" w:eastAsia="Times New Roman" w:hAnsi="Times New Roman" w:cs="Times New Roman"/>
          <w:b/>
          <w:color w:val="333333"/>
          <w:sz w:val="20"/>
          <w:szCs w:val="20"/>
          <w:u w:val="single"/>
          <w:shd w:val="clear" w:color="auto" w:fill="FFFFFF"/>
          <w:lang w:eastAsia="ru-RU"/>
        </w:rPr>
        <w:t>:</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sz w:val="20"/>
          <w:szCs w:val="20"/>
          <w:lang w:eastAsia="ru-RU"/>
        </w:rPr>
        <w:t>Например у оставленной надолго включенной электрической плитки нагрев спирали достигает 600-700</w:t>
      </w:r>
      <w:proofErr w:type="gramStart"/>
      <w:r w:rsidRPr="00666F26">
        <w:rPr>
          <w:rFonts w:ascii="Times New Roman" w:hAnsi="Times New Roman" w:cs="Times New Roman"/>
          <w:sz w:val="20"/>
          <w:szCs w:val="20"/>
          <w:lang w:eastAsia="ru-RU"/>
        </w:rPr>
        <w:t>°С</w:t>
      </w:r>
      <w:proofErr w:type="gramEnd"/>
      <w:r w:rsidRPr="00666F26">
        <w:rPr>
          <w:rFonts w:ascii="Times New Roman" w:hAnsi="Times New Roman" w:cs="Times New Roman"/>
          <w:sz w:val="20"/>
          <w:szCs w:val="20"/>
          <w:lang w:eastAsia="ru-RU"/>
        </w:rPr>
        <w:t>, а основания плитки - 250-300°С. При воздействии такой температуры стол, стул или пол, на котором поставлена плитка, могут воспламениться.</w:t>
      </w:r>
      <w:r w:rsidRPr="00666F26">
        <w:rPr>
          <w:rFonts w:ascii="Times New Roman" w:hAnsi="Times New Roman" w:cs="Times New Roman"/>
          <w:sz w:val="20"/>
          <w:szCs w:val="20"/>
          <w:lang w:eastAsia="ru-RU"/>
        </w:rPr>
        <w:br/>
      </w:r>
      <w:r w:rsidRPr="00666F26">
        <w:rPr>
          <w:rFonts w:ascii="Times New Roman" w:hAnsi="Times New Roman" w:cs="Times New Roman"/>
          <w:lang w:eastAsia="ru-RU"/>
        </w:rPr>
        <w:t>Водонагревательные приборы через 15-20 мин после выкипания воды вызывают загорание почти любой сгораемой опорной поверхност. Воспламенение основания электрических чайников с нагревательными элементами мощностью 600Вт происходит через 3 мин после выкипания воды.</w:t>
      </w:r>
    </w:p>
    <w:p w:rsidR="001B05E5" w:rsidRPr="00666F26" w:rsidRDefault="001B05E5" w:rsidP="00666F26">
      <w:pPr>
        <w:pStyle w:val="a6"/>
        <w:rPr>
          <w:rFonts w:ascii="Times New Roman" w:hAnsi="Times New Roman" w:cs="Times New Roman"/>
          <w:b/>
          <w:lang w:eastAsia="ru-RU"/>
        </w:rPr>
      </w:pPr>
      <w:r w:rsidRPr="00666F26">
        <w:rPr>
          <w:rFonts w:ascii="Times New Roman" w:hAnsi="Times New Roman" w:cs="Times New Roman"/>
          <w:b/>
          <w:shd w:val="clear" w:color="auto" w:fill="FFFFFF"/>
          <w:lang w:eastAsia="ru-RU"/>
        </w:rPr>
        <w:t> </w:t>
      </w:r>
      <w:r w:rsidRPr="00666F26">
        <w:rPr>
          <w:rFonts w:ascii="Times New Roman" w:hAnsi="Times New Roman" w:cs="Times New Roman"/>
          <w:b/>
          <w:u w:val="single"/>
          <w:shd w:val="clear" w:color="auto" w:fill="FFFFFF"/>
          <w:lang w:eastAsia="ru-RU"/>
        </w:rPr>
        <w:t>Неправильная эксплуатация электросети или неисправность электропроводки:</w:t>
      </w:r>
      <w:r w:rsidRPr="00666F26">
        <w:rPr>
          <w:rFonts w:ascii="Times New Roman" w:hAnsi="Times New Roman" w:cs="Times New Roman"/>
          <w:b/>
          <w:lang w:eastAsia="ru-RU"/>
        </w:rPr>
        <w:br/>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короткое замыкание;</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неплотный контакт вилок в гнездах штепсельной розетки;</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перегрузка одной розетки большим количеством электроприборов;</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плохой контакт цоколя лампы накаливания с пружиной патрона;</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короткое замыкание возникает и в том случае, если в обычный патрон ввернуть лампу большой мощности (200-300 Вт);</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shd w:val="clear" w:color="auto" w:fill="FFFFFF"/>
          <w:lang w:eastAsia="ru-RU"/>
        </w:rPr>
        <w:t> </w:t>
      </w:r>
      <w:r w:rsidRPr="00666F26">
        <w:rPr>
          <w:rFonts w:ascii="Times New Roman" w:hAnsi="Times New Roman" w:cs="Times New Roman"/>
          <w:b/>
          <w:u w:val="single"/>
          <w:shd w:val="clear" w:color="auto" w:fill="FFFFFF"/>
          <w:lang w:eastAsia="ru-RU"/>
        </w:rPr>
        <w:t>Пожары от бытовых газовых приборов</w:t>
      </w:r>
      <w:r w:rsidR="00666F26">
        <w:rPr>
          <w:rFonts w:ascii="Times New Roman" w:hAnsi="Times New Roman" w:cs="Times New Roman"/>
          <w:b/>
          <w:u w:val="single"/>
          <w:shd w:val="clear" w:color="auto" w:fill="FFFFFF"/>
          <w:lang w:eastAsia="ru-RU"/>
        </w:rPr>
        <w:t>:</w:t>
      </w:r>
      <w:r w:rsidRPr="00666F26">
        <w:rPr>
          <w:rFonts w:ascii="Times New Roman" w:hAnsi="Times New Roman" w:cs="Times New Roman"/>
          <w:lang w:eastAsia="ru-RU"/>
        </w:rPr>
        <w:br/>
      </w:r>
      <w:r w:rsidRPr="00666F26">
        <w:rPr>
          <w:rFonts w:ascii="Times New Roman" w:hAnsi="Times New Roman" w:cs="Times New Roman"/>
          <w:shd w:val="clear" w:color="auto" w:fill="FFFFFF"/>
          <w:lang w:eastAsia="ru-RU"/>
        </w:rPr>
        <w:t>Основная причина пожаров от газовых приборов - утечка газа через горелки газовых плит или вследствие нарушения герметичности трубопроводов, соединительных узлов.</w:t>
      </w:r>
      <w:r w:rsidRPr="00666F26">
        <w:rPr>
          <w:rFonts w:ascii="Times New Roman" w:hAnsi="Times New Roman" w:cs="Times New Roman"/>
          <w:lang w:eastAsia="ru-RU"/>
        </w:rPr>
        <w:br/>
      </w:r>
      <w:r w:rsidRPr="00666F26">
        <w:rPr>
          <w:rFonts w:ascii="Times New Roman" w:hAnsi="Times New Roman" w:cs="Times New Roman"/>
          <w:b/>
          <w:shd w:val="clear" w:color="auto" w:fill="FFFFFF"/>
          <w:lang w:eastAsia="ru-RU"/>
        </w:rPr>
        <w:t> </w:t>
      </w:r>
      <w:r w:rsidRPr="00666F26">
        <w:rPr>
          <w:rFonts w:ascii="Times New Roman" w:hAnsi="Times New Roman" w:cs="Times New Roman"/>
          <w:b/>
          <w:u w:val="single"/>
          <w:shd w:val="clear" w:color="auto" w:fill="FFFFFF"/>
          <w:lang w:eastAsia="ru-RU"/>
        </w:rPr>
        <w:t>Шалость детей с огнем</w:t>
      </w:r>
      <w:r w:rsidR="00666F26">
        <w:rPr>
          <w:rFonts w:ascii="Times New Roman" w:hAnsi="Times New Roman" w:cs="Times New Roman"/>
          <w:b/>
          <w:u w:val="single"/>
          <w:shd w:val="clear" w:color="auto" w:fill="FFFFFF"/>
          <w:lang w:eastAsia="ru-RU"/>
        </w:rPr>
        <w:t>:</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Каждый шестой-восьмой пожар в России вспыхивает от шалости детей с огнем, от их неосторожного и неумелого обращения с ним. Каждый пятый погибший на пожаре - несовершеннолетний. Спички и зажигалки, оставленные взрослыми на видном месте, провоцируют игру ребенка с огнем. </w:t>
      </w:r>
      <w:r w:rsidRPr="00666F26">
        <w:rPr>
          <w:rFonts w:ascii="Times New Roman" w:hAnsi="Times New Roman" w:cs="Times New Roman"/>
          <w:lang w:eastAsia="ru-RU"/>
        </w:rPr>
        <w:br/>
        <w:t>Ребенок, оставшись один в квартире или дома, подражая взрослым, может поджечь бумагу, включить в розетку электрический прибор или даже устроить костер.</w:t>
      </w:r>
      <w:r w:rsidRPr="00666F26">
        <w:rPr>
          <w:rFonts w:ascii="Times New Roman" w:hAnsi="Times New Roman" w:cs="Times New Roman"/>
          <w:lang w:eastAsia="ru-RU"/>
        </w:rPr>
        <w:br/>
        <w:t>По вине малолетних курильщиков часто возникают пожары, так как они выбирают для курения самые укромные уголки: подвалы, чердаки, сараи, сеновалы. </w:t>
      </w:r>
      <w:r w:rsidRPr="00666F26">
        <w:rPr>
          <w:rFonts w:ascii="Times New Roman" w:hAnsi="Times New Roman" w:cs="Times New Roman"/>
          <w:lang w:eastAsia="ru-RU"/>
        </w:rPr>
        <w:br/>
        <w:t>Особенно много происшествий приходится на дни школьных каникул, когда дети почти целый день предоставлены сами себе.</w:t>
      </w:r>
    </w:p>
    <w:p w:rsidR="001B05E5" w:rsidRPr="00666F26" w:rsidRDefault="001B05E5" w:rsidP="00666F26">
      <w:pPr>
        <w:pStyle w:val="a6"/>
        <w:rPr>
          <w:rFonts w:ascii="Times New Roman" w:hAnsi="Times New Roman" w:cs="Times New Roman"/>
          <w:shd w:val="clear" w:color="auto" w:fill="FFFFFF"/>
          <w:lang w:eastAsia="ru-RU"/>
        </w:rPr>
      </w:pPr>
      <w:r w:rsidRPr="00666F26">
        <w:rPr>
          <w:rFonts w:ascii="Times New Roman" w:hAnsi="Times New Roman" w:cs="Times New Roman"/>
          <w:b/>
          <w:u w:val="single"/>
          <w:lang w:eastAsia="ru-RU"/>
        </w:rPr>
        <w:t>Требования пожарной безопасности</w:t>
      </w:r>
      <w:r w:rsidR="00666F26">
        <w:rPr>
          <w:rFonts w:ascii="Times New Roman" w:hAnsi="Times New Roman" w:cs="Times New Roman"/>
          <w:b/>
          <w:lang w:eastAsia="ru-RU"/>
        </w:rPr>
        <w:t>:</w:t>
      </w:r>
      <w:r w:rsidRPr="00666F26">
        <w:rPr>
          <w:rFonts w:ascii="Times New Roman" w:hAnsi="Times New Roman" w:cs="Times New Roman"/>
          <w:lang w:eastAsia="ru-RU"/>
        </w:rPr>
        <w:br/>
      </w:r>
      <w:r w:rsidRPr="00666F26">
        <w:rPr>
          <w:rFonts w:ascii="Times New Roman" w:hAnsi="Times New Roman" w:cs="Times New Roman"/>
          <w:shd w:val="clear" w:color="auto" w:fill="FFFFFF"/>
          <w:lang w:eastAsia="ru-RU"/>
        </w:rPr>
        <w:t xml:space="preserve"> Не оставляйте электроприборы включенными в течение долгого времени.</w:t>
      </w:r>
    </w:p>
    <w:p w:rsidR="001B05E5" w:rsidRPr="00666F26" w:rsidRDefault="001B05E5" w:rsidP="00666F26">
      <w:pPr>
        <w:pStyle w:val="a6"/>
        <w:rPr>
          <w:rFonts w:ascii="Times New Roman" w:hAnsi="Times New Roman" w:cs="Times New Roman"/>
          <w:shd w:val="clear" w:color="auto" w:fill="FFFFFF"/>
          <w:lang w:eastAsia="ru-RU"/>
        </w:rPr>
      </w:pPr>
      <w:r w:rsidRPr="00666F26">
        <w:rPr>
          <w:rFonts w:ascii="Times New Roman" w:hAnsi="Times New Roman" w:cs="Times New Roman"/>
          <w:shd w:val="clear" w:color="auto" w:fill="FFFFFF"/>
          <w:lang w:eastAsia="ru-RU"/>
        </w:rPr>
        <w:t xml:space="preserve"> </w:t>
      </w:r>
      <w:proofErr w:type="gramStart"/>
      <w:r w:rsidRPr="00666F26">
        <w:rPr>
          <w:rFonts w:ascii="Times New Roman" w:hAnsi="Times New Roman" w:cs="Times New Roman"/>
          <w:shd w:val="clear" w:color="auto" w:fill="FFFFFF"/>
          <w:lang w:eastAsia="ru-RU"/>
        </w:rPr>
        <w:t>Уходя из дома, проверьте, отключены ли из сети плита, телевизор либо утюг.</w:t>
      </w:r>
      <w:proofErr w:type="gramEnd"/>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shd w:val="clear" w:color="auto" w:fill="FFFFFF"/>
          <w:lang w:eastAsia="ru-RU"/>
        </w:rPr>
        <w:t>Не включайте несколько электроприборов одновременно, тем самым перегружая электросеть.</w:t>
      </w:r>
      <w:r w:rsidRPr="00666F26">
        <w:rPr>
          <w:rFonts w:ascii="Times New Roman" w:hAnsi="Times New Roman" w:cs="Times New Roman"/>
          <w:lang w:eastAsia="ru-RU"/>
        </w:rPr>
        <w:br/>
      </w:r>
      <w:r w:rsidRPr="00666F26">
        <w:rPr>
          <w:rFonts w:ascii="Times New Roman" w:hAnsi="Times New Roman" w:cs="Times New Roman"/>
          <w:shd w:val="clear" w:color="auto" w:fill="FFFFFF"/>
          <w:lang w:eastAsia="ru-RU"/>
        </w:rPr>
        <w:t xml:space="preserve"> Уходя из квартиры, отключайте газовые приборы от газовой сети. </w:t>
      </w:r>
      <w:r w:rsidRPr="00666F26">
        <w:rPr>
          <w:rFonts w:ascii="Times New Roman" w:hAnsi="Times New Roman" w:cs="Times New Roman"/>
          <w:lang w:eastAsia="ru-RU"/>
        </w:rPr>
        <w:br/>
      </w:r>
      <w:r w:rsidRPr="00666F26">
        <w:rPr>
          <w:rFonts w:ascii="Times New Roman" w:hAnsi="Times New Roman" w:cs="Times New Roman"/>
          <w:shd w:val="clear" w:color="auto" w:fill="FFFFFF"/>
          <w:lang w:eastAsia="ru-RU"/>
        </w:rPr>
        <w:t>Во избежание несчастных случаев запрещается:</w:t>
      </w:r>
      <w:r w:rsidRPr="00666F26">
        <w:rPr>
          <w:rFonts w:ascii="Times New Roman" w:hAnsi="Times New Roman" w:cs="Times New Roman"/>
          <w:lang w:eastAsia="ru-RU"/>
        </w:rPr>
        <w:br/>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открывать кран на газопроводе перед плитой, не проверив, закрыты ли все краны на распределительном щитке плиты;</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открывать краны плиты, не имея в руке зажженной спички;</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опускать заливание горящих горелок жидкостью. Если это случайно произойдет, нужно погасить горелку, прочистить ее, удалить жидкость с поддона;</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снимать конфорку и ставить посуду непосредственно на горелку;</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lastRenderedPageBreak/>
        <w:t>стучать по кранам, горелкам твердыми предметами, а также поворачивать ручки кранов клещами, щипцами, ключами и т. д.;</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самостоятельно ремонтировать плиту или газо-подводящие трубопроводы;</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привязывать к газовым плитам, трубам и кранам веревки, вешать на них белье и </w:t>
      </w:r>
    </w:p>
    <w:p w:rsidR="00C82108" w:rsidRPr="00666F26" w:rsidRDefault="001B05E5" w:rsidP="00666F26">
      <w:pPr>
        <w:pStyle w:val="a6"/>
        <w:rPr>
          <w:rFonts w:ascii="Times New Roman" w:hAnsi="Times New Roman" w:cs="Times New Roman"/>
          <w:shd w:val="clear" w:color="auto" w:fill="FFFFFF"/>
        </w:rPr>
      </w:pPr>
      <w:r w:rsidRPr="00666F26">
        <w:rPr>
          <w:rFonts w:ascii="Times New Roman" w:hAnsi="Times New Roman" w:cs="Times New Roman"/>
          <w:shd w:val="clear" w:color="auto" w:fill="FFFFFF"/>
        </w:rPr>
        <w:t>4.Храните спички и зажигалки в труднодоступных для детей местах. Запретите им играть с огнем. Не оставляйте малышей без присмотра.</w:t>
      </w:r>
      <w:r w:rsidRPr="00666F26">
        <w:rPr>
          <w:rFonts w:ascii="Times New Roman" w:hAnsi="Times New Roman" w:cs="Times New Roman"/>
          <w:shd w:val="clear" w:color="auto" w:fill="FFFFFF"/>
        </w:rPr>
        <w:br/>
        <w:t>5. Не портите противопожарные системы и установки, такие, как противодымная защита, системы противопожарного водоснабжения, противопожарные двери, эвакуационные лестницы, лючки.</w:t>
      </w:r>
      <w:r w:rsidRPr="00666F26">
        <w:rPr>
          <w:rFonts w:ascii="Times New Roman" w:hAnsi="Times New Roman" w:cs="Times New Roman"/>
          <w:shd w:val="clear" w:color="auto" w:fill="FFFFFF"/>
        </w:rPr>
        <w:br/>
        <w:t>6. Не загромождайте балконы, лестницы и люки, созданные для эвакуации людей из квартир на верхних этажах.</w:t>
      </w:r>
      <w:r w:rsidRPr="00666F26">
        <w:rPr>
          <w:rFonts w:ascii="Times New Roman" w:hAnsi="Times New Roman" w:cs="Times New Roman"/>
          <w:shd w:val="clear" w:color="auto" w:fill="FFFFFF"/>
        </w:rPr>
        <w:br/>
        <w:t>7. Не оставляйте ваш автомобиль на проезжих путях. Не ставьте его на крышку колодцев пожарных гидрантов.</w:t>
      </w:r>
      <w:r w:rsidRPr="00666F26">
        <w:rPr>
          <w:rFonts w:ascii="Times New Roman" w:hAnsi="Times New Roman" w:cs="Times New Roman"/>
          <w:shd w:val="clear" w:color="auto" w:fill="FFFFFF"/>
        </w:rPr>
        <w:br/>
        <w:t>8. Не пользуйтесь самодельными электрообогревателями.</w:t>
      </w:r>
      <w:r w:rsidRPr="00666F26">
        <w:rPr>
          <w:rFonts w:ascii="Times New Roman" w:hAnsi="Times New Roman" w:cs="Times New Roman"/>
          <w:shd w:val="clear" w:color="auto" w:fill="FFFFFF"/>
        </w:rPr>
        <w:br/>
        <w:t>9. Запрещается хранить легковоспламеняющиеся и горючие воды, огнеопасные материалы и вещества в подвалах, коридорах, на балконах</w:t>
      </w:r>
      <w:proofErr w:type="gramStart"/>
      <w:r w:rsidRPr="00666F26">
        <w:rPr>
          <w:rFonts w:ascii="Times New Roman" w:hAnsi="Times New Roman" w:cs="Times New Roman"/>
          <w:shd w:val="clear" w:color="auto" w:fill="FFFFFF"/>
        </w:rPr>
        <w:t xml:space="preserve"> ,</w:t>
      </w:r>
      <w:proofErr w:type="gramEnd"/>
      <w:r w:rsidRPr="00666F26">
        <w:rPr>
          <w:rFonts w:ascii="Times New Roman" w:hAnsi="Times New Roman" w:cs="Times New Roman"/>
          <w:shd w:val="clear" w:color="auto" w:fill="FFFFFF"/>
        </w:rPr>
        <w:t xml:space="preserve"> лестничных клетках.</w:t>
      </w:r>
      <w:r w:rsidRPr="00666F26">
        <w:rPr>
          <w:rFonts w:ascii="Times New Roman" w:hAnsi="Times New Roman" w:cs="Times New Roman"/>
          <w:shd w:val="clear" w:color="auto" w:fill="FFFFFF"/>
        </w:rPr>
        <w:br/>
        <w:t>10. Не разогревайте на открытом огне легковоспламеняющиеся вещества.</w:t>
      </w:r>
      <w:r w:rsidRPr="00666F26">
        <w:rPr>
          <w:rFonts w:ascii="Times New Roman" w:hAnsi="Times New Roman" w:cs="Times New Roman"/>
          <w:shd w:val="clear" w:color="auto" w:fill="FFFFFF"/>
        </w:rPr>
        <w:br/>
        <w:t>11. Нельзя разрешать включать и пользоваться газовыми приборами детям и лицам, не знакомым с устройством этих приборов.</w:t>
      </w:r>
    </w:p>
    <w:p w:rsidR="001B05E5" w:rsidRPr="00666F26" w:rsidRDefault="001B05E5" w:rsidP="00666F26">
      <w:pPr>
        <w:pStyle w:val="a6"/>
        <w:rPr>
          <w:rFonts w:ascii="Times New Roman" w:hAnsi="Times New Roman" w:cs="Times New Roman"/>
          <w:b/>
          <w:bCs/>
        </w:rPr>
      </w:pPr>
      <w:r w:rsidRPr="00666F26">
        <w:rPr>
          <w:rFonts w:ascii="Times New Roman" w:hAnsi="Times New Roman" w:cs="Times New Roman"/>
        </w:rPr>
        <w:t>Правила поведения при пожаре:</w:t>
      </w:r>
    </w:p>
    <w:p w:rsidR="001B05E5" w:rsidRPr="00666F26" w:rsidRDefault="001B05E5" w:rsidP="00666F26">
      <w:pPr>
        <w:pStyle w:val="a6"/>
        <w:rPr>
          <w:rFonts w:ascii="Times New Roman" w:hAnsi="Times New Roman" w:cs="Times New Roman"/>
          <w:shd w:val="clear" w:color="auto" w:fill="FFFFFF"/>
        </w:rPr>
      </w:pPr>
      <w:r w:rsidRPr="00666F26">
        <w:rPr>
          <w:rFonts w:ascii="Times New Roman" w:hAnsi="Times New Roman" w:cs="Times New Roman"/>
          <w:shd w:val="clear" w:color="auto" w:fill="FFFFFF"/>
        </w:rPr>
        <w:t>Сохраняйте спокойствие.</w:t>
      </w:r>
      <w:r w:rsidRPr="00666F26">
        <w:rPr>
          <w:rFonts w:ascii="Times New Roman" w:hAnsi="Times New Roman" w:cs="Times New Roman"/>
        </w:rPr>
        <w:br/>
      </w:r>
      <w:r w:rsidRPr="00666F26">
        <w:rPr>
          <w:rFonts w:ascii="Times New Roman" w:hAnsi="Times New Roman" w:cs="Times New Roman"/>
          <w:shd w:val="clear" w:color="auto" w:fill="FFFFFF"/>
        </w:rPr>
        <w:t>2. Вызовите сами либо поручите кому-нибудь вызвать пожарную охрану по телефону 101 или 112 (с сотового), сообщив при этом чёткий адрес места пожара, подъезд, этаж и т.д., что горит и кто вызывает пожарных.</w:t>
      </w:r>
      <w:r w:rsidRPr="00666F26">
        <w:rPr>
          <w:rFonts w:ascii="Times New Roman" w:hAnsi="Times New Roman" w:cs="Times New Roman"/>
        </w:rPr>
        <w:br/>
      </w:r>
      <w:r w:rsidRPr="00666F26">
        <w:rPr>
          <w:rFonts w:ascii="Times New Roman" w:hAnsi="Times New Roman" w:cs="Times New Roman"/>
          <w:shd w:val="clear" w:color="auto" w:fill="FFFFFF"/>
        </w:rPr>
        <w:t>3. Выведите на улицу детей и престарелых.</w:t>
      </w:r>
      <w:r w:rsidRPr="00666F26">
        <w:rPr>
          <w:rFonts w:ascii="Times New Roman" w:hAnsi="Times New Roman" w:cs="Times New Roman"/>
        </w:rPr>
        <w:br/>
      </w:r>
      <w:r w:rsidRPr="00666F26">
        <w:rPr>
          <w:rFonts w:ascii="Times New Roman" w:hAnsi="Times New Roman" w:cs="Times New Roman"/>
          <w:shd w:val="clear" w:color="auto" w:fill="FFFFFF"/>
        </w:rPr>
        <w:t>4. Отключите все источники электроэнергии в квартире (электричество, газ, и т.п.) и хорошо закройте двери. Не возвращайтесь в квартиру без разрешения пожарных.</w:t>
      </w:r>
      <w:r w:rsidRPr="00666F26">
        <w:rPr>
          <w:rFonts w:ascii="Times New Roman" w:hAnsi="Times New Roman" w:cs="Times New Roman"/>
        </w:rPr>
        <w:br/>
      </w:r>
      <w:r w:rsidRPr="00666F26">
        <w:rPr>
          <w:rFonts w:ascii="Times New Roman" w:hAnsi="Times New Roman" w:cs="Times New Roman"/>
          <w:shd w:val="clear" w:color="auto" w:fill="FFFFFF"/>
        </w:rPr>
        <w:t>5. Важно знать, что легковоспламеняющиеся жидкости тушить водой неэффективно. Лучше всего воспользоваться огнетушителем, стиральным порошком, а при его отсутствии мокрой тряпкой.</w:t>
      </w:r>
      <w:r w:rsidRPr="00666F26">
        <w:rPr>
          <w:rFonts w:ascii="Times New Roman" w:hAnsi="Times New Roman" w:cs="Times New Roman"/>
        </w:rPr>
        <w:br/>
      </w:r>
      <w:r w:rsidRPr="00666F26">
        <w:rPr>
          <w:rFonts w:ascii="Times New Roman" w:hAnsi="Times New Roman" w:cs="Times New Roman"/>
          <w:shd w:val="clear" w:color="auto" w:fill="FFFFFF"/>
        </w:rPr>
        <w:t>6. Помните, что меньше всего дыма находится ближе к полу.</w:t>
      </w:r>
      <w:r w:rsidRPr="00666F26">
        <w:rPr>
          <w:rFonts w:ascii="Times New Roman" w:hAnsi="Times New Roman" w:cs="Times New Roman"/>
        </w:rPr>
        <w:br/>
      </w:r>
      <w:r w:rsidRPr="00666F26">
        <w:rPr>
          <w:rFonts w:ascii="Times New Roman" w:hAnsi="Times New Roman" w:cs="Times New Roman"/>
          <w:shd w:val="clear" w:color="auto" w:fill="FFFFFF"/>
        </w:rPr>
        <w:t>7. Во время пожара необходимо воздержаться от открытия окон и дверей для уменьшения притока воздуха.</w:t>
      </w:r>
      <w:r w:rsidRPr="00666F26">
        <w:rPr>
          <w:rFonts w:ascii="Times New Roman" w:hAnsi="Times New Roman" w:cs="Times New Roman"/>
        </w:rPr>
        <w:br/>
      </w:r>
      <w:r w:rsidRPr="00666F26">
        <w:rPr>
          <w:rFonts w:ascii="Times New Roman" w:hAnsi="Times New Roman" w:cs="Times New Roman"/>
          <w:shd w:val="clear" w:color="auto" w:fill="FFFFFF"/>
        </w:rPr>
        <w:t>8. Если эвакуационные выходы находятся в огне, либо очень задымлены, оставайтесь в собственной квартире. Плотно закрытая и увлажнённая дверь защитит от огня на долгое время. При возможности, подойдите к окну, чтобы пожарные знали ваше местопребывание. </w:t>
      </w:r>
      <w:r w:rsidRPr="00666F26">
        <w:rPr>
          <w:rFonts w:ascii="Times New Roman" w:hAnsi="Times New Roman" w:cs="Times New Roman"/>
        </w:rPr>
        <w:br/>
      </w:r>
      <w:r w:rsidRPr="00666F26">
        <w:rPr>
          <w:rFonts w:ascii="Times New Roman" w:hAnsi="Times New Roman" w:cs="Times New Roman"/>
          <w:shd w:val="clear" w:color="auto" w:fill="FFFFFF"/>
        </w:rPr>
        <w:t>9. В любой обстановке сохраняйте выдержку и хладнокровие, своим поведением успокаивая окружающих, не давайте разрастаться панике (если можете, возьмите на себя руководство людьми). Двигаясь в толпе, задерживайте обезумевших людей.</w:t>
      </w:r>
    </w:p>
    <w:p w:rsidR="001B05E5" w:rsidRPr="00666F26" w:rsidRDefault="001B05E5" w:rsidP="00666F26">
      <w:pPr>
        <w:pStyle w:val="a6"/>
        <w:rPr>
          <w:rFonts w:ascii="Times New Roman" w:hAnsi="Times New Roman" w:cs="Times New Roman"/>
          <w:b/>
          <w:bCs/>
          <w:shd w:val="clear" w:color="auto" w:fill="FFFFFF"/>
        </w:rPr>
      </w:pPr>
      <w:r w:rsidRPr="00666F26">
        <w:rPr>
          <w:rFonts w:ascii="Times New Roman" w:hAnsi="Times New Roman" w:cs="Times New Roman"/>
          <w:b/>
          <w:bCs/>
          <w:shd w:val="clear" w:color="auto" w:fill="FFFFFF"/>
        </w:rPr>
        <w:t>Правила поведения при пожаре в зависимости от места возгорания</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 xml:space="preserve">1. </w:t>
      </w:r>
      <w:r w:rsidRPr="00666F26">
        <w:rPr>
          <w:rFonts w:ascii="Times New Roman" w:hAnsi="Times New Roman" w:cs="Times New Roman"/>
          <w:b/>
          <w:lang w:eastAsia="ru-RU"/>
        </w:rPr>
        <w:t>Если произошла </w:t>
      </w:r>
      <w:r w:rsidRPr="00666F26">
        <w:rPr>
          <w:rFonts w:ascii="Times New Roman" w:hAnsi="Times New Roman" w:cs="Times New Roman"/>
          <w:b/>
          <w:u w:val="single"/>
          <w:lang w:eastAsia="ru-RU"/>
        </w:rPr>
        <w:t>утечка газа</w:t>
      </w:r>
      <w:r w:rsidRPr="00666F26">
        <w:rPr>
          <w:rFonts w:ascii="Times New Roman" w:hAnsi="Times New Roman" w:cs="Times New Roman"/>
          <w:lang w:eastAsia="ru-RU"/>
        </w:rPr>
        <w:t>: если утечка произошла из открытого крана на газовом приборе, то его надо закрыть, тщательно проветрить помещение и только после этого можно зажечь огонь. В случае утечки газа в результате повреждения газовой сети или приборов пользование ими нужно срочно сообщить в газовую службу</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shd w:val="clear" w:color="auto" w:fill="FFFFFF"/>
          <w:lang w:eastAsia="ru-RU"/>
        </w:rPr>
        <w:t xml:space="preserve">  2. </w:t>
      </w:r>
      <w:r w:rsidRPr="00666F26">
        <w:rPr>
          <w:rFonts w:ascii="Times New Roman" w:hAnsi="Times New Roman" w:cs="Times New Roman"/>
          <w:b/>
          <w:shd w:val="clear" w:color="auto" w:fill="FFFFFF"/>
          <w:lang w:eastAsia="ru-RU"/>
        </w:rPr>
        <w:t>Если </w:t>
      </w:r>
      <w:r w:rsidRPr="00666F26">
        <w:rPr>
          <w:rFonts w:ascii="Times New Roman" w:hAnsi="Times New Roman" w:cs="Times New Roman"/>
          <w:b/>
          <w:u w:val="single"/>
          <w:shd w:val="clear" w:color="auto" w:fill="FFFFFF"/>
          <w:lang w:eastAsia="ru-RU"/>
        </w:rPr>
        <w:t>горит телевизор</w:t>
      </w:r>
      <w:r w:rsidRPr="00666F26">
        <w:rPr>
          <w:rFonts w:ascii="Times New Roman" w:hAnsi="Times New Roman" w:cs="Times New Roman"/>
          <w:u w:val="single"/>
          <w:shd w:val="clear" w:color="auto" w:fill="FFFFFF"/>
          <w:lang w:eastAsia="ru-RU"/>
        </w:rPr>
        <w:t>:</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обесточить телевизор или квартиру полностью;</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сообщить о возгорании в пожарную охрану по телефону 01 или 112;</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если после отключения телевизор продолжает гореть, его нужно залить водой через отверстия задней стенки, находясь при этом сбоку от него, или же накройте его плотной тканью. Если горение продолжается, то остается только одно - выбросить телевизор через окно на улицу. Но прежде не забудьте посмотреть вниз;</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во избежание отравления продуктами горения немедленно удалите из помещения людей, в первую очередь детей;</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после ликвидации загорания вызовите телемастера. Если имущество застраховано, то не забудьте в трехдневный срок сообщить о несчастье в инспекцию госстраха.</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аналогично действуйте и при загорании других электробытовых приборов.</w:t>
      </w:r>
    </w:p>
    <w:p w:rsidR="001B05E5" w:rsidRPr="00666F26" w:rsidRDefault="001B05E5" w:rsidP="00666F26">
      <w:pPr>
        <w:pStyle w:val="a6"/>
        <w:rPr>
          <w:rFonts w:ascii="Times New Roman" w:hAnsi="Times New Roman" w:cs="Times New Roman"/>
          <w:lang w:eastAsia="ru-RU"/>
        </w:rPr>
      </w:pPr>
      <w:r w:rsidRPr="00666F26">
        <w:rPr>
          <w:rFonts w:ascii="Times New Roman" w:hAnsi="Times New Roman" w:cs="Times New Roman"/>
          <w:lang w:eastAsia="ru-RU"/>
        </w:rPr>
        <w:t>Важно! Если телевизор взорвался и пожар усилился, немедленно покиньте помещение, закрыв дверь и окна.</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shd w:val="clear" w:color="auto" w:fill="FFFFFF"/>
        </w:rPr>
        <w:t>3. </w:t>
      </w:r>
      <w:r w:rsidRPr="00666F26">
        <w:rPr>
          <w:rFonts w:ascii="Times New Roman" w:hAnsi="Times New Roman" w:cs="Times New Roman"/>
          <w:b/>
          <w:u w:val="single"/>
          <w:shd w:val="clear" w:color="auto" w:fill="FFFFFF"/>
        </w:rPr>
        <w:t>Пожар на балконе</w:t>
      </w:r>
      <w:r w:rsidRPr="00666F26">
        <w:rPr>
          <w:rFonts w:ascii="Times New Roman" w:hAnsi="Times New Roman" w:cs="Times New Roman"/>
          <w:u w:val="single"/>
          <w:shd w:val="clear" w:color="auto" w:fill="FFFFFF"/>
        </w:rPr>
        <w:t>:</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позвоните в пожарную охрану;</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попытайтесь потушить огонь подручными средствами (водой, стиральным порошком, плотной мокрой тканью, землей из-под цветов и т. п.). Если огонь набирает силу - немедленно покиньте балкон, плотно закрыв за собой дверь. Закройте все окна и двери, избегайте сквозняка!</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lastRenderedPageBreak/>
        <w:t>в ходе тушения можно выбрасывать горящие вещи и предметы вниз, убедившись предварительно, что там нет людей;</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предупредите соседей с верхних этажей, что у вас пожар.</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shd w:val="clear" w:color="auto" w:fill="FFFFFF"/>
        </w:rPr>
        <w:t>4</w:t>
      </w:r>
      <w:r w:rsidRPr="00666F26">
        <w:rPr>
          <w:rFonts w:ascii="Times New Roman" w:hAnsi="Times New Roman" w:cs="Times New Roman"/>
          <w:b/>
          <w:shd w:val="clear" w:color="auto" w:fill="FFFFFF"/>
        </w:rPr>
        <w:t>. Если пожар возник и распространился </w:t>
      </w:r>
      <w:r w:rsidRPr="00666F26">
        <w:rPr>
          <w:rFonts w:ascii="Times New Roman" w:hAnsi="Times New Roman" w:cs="Times New Roman"/>
          <w:b/>
          <w:u w:val="single"/>
          <w:shd w:val="clear" w:color="auto" w:fill="FFFFFF"/>
        </w:rPr>
        <w:t>в одной из комнат</w:t>
      </w:r>
      <w:r w:rsidRPr="00666F26">
        <w:rPr>
          <w:rFonts w:ascii="Times New Roman" w:hAnsi="Times New Roman" w:cs="Times New Roman"/>
          <w:shd w:val="clear" w:color="auto" w:fill="FFFFFF"/>
        </w:rPr>
        <w:t xml:space="preserve">. Плотно закройте двери горящей комнаты - это помешает огню распространиться по всей квартире. Уплотните дверь мокрыми тряпками, чтобы в остальные комнаты не проник дым. В сильно задымленном пространстве нужно </w:t>
      </w:r>
      <w:proofErr w:type="gramStart"/>
      <w:r w:rsidRPr="00666F26">
        <w:rPr>
          <w:rFonts w:ascii="Times New Roman" w:hAnsi="Times New Roman" w:cs="Times New Roman"/>
          <w:shd w:val="clear" w:color="auto" w:fill="FFFFFF"/>
        </w:rPr>
        <w:t>двигайтесь</w:t>
      </w:r>
      <w:proofErr w:type="gramEnd"/>
      <w:r w:rsidRPr="00666F26">
        <w:rPr>
          <w:rFonts w:ascii="Times New Roman" w:hAnsi="Times New Roman" w:cs="Times New Roman"/>
          <w:shd w:val="clear" w:color="auto" w:fill="FFFFFF"/>
        </w:rPr>
        <w:t xml:space="preserve"> пригнувшись или ползком. Вопреки распространенному мнению, тушить огонь водой - неэффективно. Лучше всего воспользоваться огнетушителем, а при его отсутствии - мокрой тканью, песком или даже землей из цветочного горшка.</w:t>
      </w:r>
      <w:r w:rsidRPr="00666F26">
        <w:rPr>
          <w:rFonts w:ascii="Times New Roman" w:hAnsi="Times New Roman" w:cs="Times New Roman"/>
        </w:rPr>
        <w:br/>
      </w:r>
      <w:r w:rsidRPr="00666F26">
        <w:rPr>
          <w:rFonts w:ascii="Times New Roman" w:hAnsi="Times New Roman" w:cs="Times New Roman"/>
          <w:shd w:val="clear" w:color="auto" w:fill="FFFFFF"/>
        </w:rPr>
        <w:t xml:space="preserve">5. </w:t>
      </w:r>
      <w:r w:rsidRPr="00666F26">
        <w:rPr>
          <w:rFonts w:ascii="Times New Roman" w:hAnsi="Times New Roman" w:cs="Times New Roman"/>
          <w:b/>
          <w:shd w:val="clear" w:color="auto" w:fill="FFFFFF"/>
        </w:rPr>
        <w:t>Если </w:t>
      </w:r>
      <w:r w:rsidRPr="00666F26">
        <w:rPr>
          <w:rFonts w:ascii="Times New Roman" w:hAnsi="Times New Roman" w:cs="Times New Roman"/>
          <w:b/>
          <w:u w:val="single"/>
          <w:shd w:val="clear" w:color="auto" w:fill="FFFFFF"/>
        </w:rPr>
        <w:t>горит человек</w:t>
      </w:r>
      <w:r w:rsidRPr="00666F26">
        <w:rPr>
          <w:rFonts w:ascii="Times New Roman" w:hAnsi="Times New Roman" w:cs="Times New Roman"/>
          <w:shd w:val="clear" w:color="auto" w:fill="FFFFFF"/>
        </w:rPr>
        <w:t> (загорелась одежда и т. п.):</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не позволяйте бежать - пламя разгорается еще сильнее (1-2 минуты воздействия пламени горящей одежды приводит к тяжелым ожогам со смертельным исходом);</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повалите человека на землю, затем погасите огонь при помощи плотной воды, ткани, снега, земли и т. п. Голову оставьте открытой, чтобы он не задохнулся продуктами горения. Есть еще один вариант - попробуйте скинуть горящую одежду, но очень быстро;</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вызовите скорую помощь, сообщите в пожарную охрану;</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rPr>
        <w:t>окажите доврачебную помощь.</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shd w:val="clear" w:color="auto" w:fill="FFFFFF"/>
        </w:rPr>
        <w:t xml:space="preserve">6. </w:t>
      </w:r>
      <w:r w:rsidRPr="00666F26">
        <w:rPr>
          <w:rFonts w:ascii="Times New Roman" w:hAnsi="Times New Roman" w:cs="Times New Roman"/>
          <w:b/>
          <w:shd w:val="clear" w:color="auto" w:fill="FFFFFF"/>
        </w:rPr>
        <w:t>Если </w:t>
      </w:r>
      <w:r w:rsidRPr="00666F26">
        <w:rPr>
          <w:rFonts w:ascii="Times New Roman" w:hAnsi="Times New Roman" w:cs="Times New Roman"/>
          <w:b/>
          <w:u w:val="single"/>
          <w:shd w:val="clear" w:color="auto" w:fill="FFFFFF"/>
        </w:rPr>
        <w:t>у соседей случился пожар</w:t>
      </w:r>
      <w:r w:rsidRPr="00666F26">
        <w:rPr>
          <w:rFonts w:ascii="Times New Roman" w:hAnsi="Times New Roman" w:cs="Times New Roman"/>
          <w:shd w:val="clear" w:color="auto" w:fill="FFFFFF"/>
        </w:rPr>
        <w:t>. Важно сразу же вызвать пожарную охрану по телефону 01 или 112. Проверьте, закрыты ли все окна и форточки, иначе доступ свежего воздуха прибавит огню силы. Если горят электрические приборы или проводка, то надо выключить рубильник, выключатель или электрические пробки, и после этого вызвать пожарных.</w:t>
      </w:r>
      <w:r w:rsidRPr="00666F26">
        <w:rPr>
          <w:rFonts w:ascii="Times New Roman" w:hAnsi="Times New Roman" w:cs="Times New Roman"/>
        </w:rPr>
        <w:br/>
      </w:r>
      <w:r w:rsidRPr="00666F26">
        <w:rPr>
          <w:rFonts w:ascii="Times New Roman" w:hAnsi="Times New Roman" w:cs="Times New Roman"/>
          <w:shd w:val="clear" w:color="auto" w:fill="FFFFFF"/>
        </w:rPr>
        <w:t>7. </w:t>
      </w:r>
      <w:r w:rsidRPr="00666F26">
        <w:rPr>
          <w:rFonts w:ascii="Times New Roman" w:hAnsi="Times New Roman" w:cs="Times New Roman"/>
          <w:b/>
          <w:shd w:val="clear" w:color="auto" w:fill="FFFFFF"/>
        </w:rPr>
        <w:t>Если </w:t>
      </w:r>
      <w:r w:rsidRPr="00666F26">
        <w:rPr>
          <w:rFonts w:ascii="Times New Roman" w:hAnsi="Times New Roman" w:cs="Times New Roman"/>
          <w:b/>
          <w:u w:val="single"/>
          <w:shd w:val="clear" w:color="auto" w:fill="FFFFFF"/>
        </w:rPr>
        <w:t>загорелось масло</w:t>
      </w:r>
      <w:r w:rsidRPr="00666F26">
        <w:rPr>
          <w:rFonts w:ascii="Times New Roman" w:hAnsi="Times New Roman" w:cs="Times New Roman"/>
          <w:shd w:val="clear" w:color="auto" w:fill="FFFFFF"/>
        </w:rPr>
        <w:t> при приготовлении пищи (в кастрюле или на сковороде), то необходимо перекрыть подачу газа и электроэнергии. Сковороду или кастрюлю накройте крышкой, мокрой тряпкой, чтобы затушить пламя, и пусть они так стоят до охлаждения масла - иначе огонь вспыхнет вновь. На руки накиньте тряпку из грубой ткани (такая всегда должна быть на кухне), предохраняя их от огня. После этого, чтобы перекрыть доступ воздуха к огню, осторожно накиньте ее на горящий предмет. При попадании горящего масла, жира на пол или стены используйте для тушения любой стиральный порошок (как порошковый огнетушитель), засыпая им огонь. При перегреве плиты сначала отключите ее, после чего накройте спираль мокрой тряпкой.</w:t>
      </w:r>
    </w:p>
    <w:p w:rsidR="001B05E5" w:rsidRPr="00666F26" w:rsidRDefault="001B05E5" w:rsidP="00666F26">
      <w:pPr>
        <w:pStyle w:val="a6"/>
        <w:rPr>
          <w:rFonts w:ascii="Times New Roman" w:hAnsi="Times New Roman" w:cs="Times New Roman"/>
          <w:b/>
          <w:bCs/>
        </w:rPr>
      </w:pPr>
      <w:bookmarkStart w:id="0" w:name="_4"/>
      <w:bookmarkEnd w:id="0"/>
      <w:r w:rsidRPr="00666F26">
        <w:rPr>
          <w:rFonts w:ascii="Times New Roman" w:hAnsi="Times New Roman" w:cs="Times New Roman"/>
          <w:b/>
        </w:rPr>
        <w:t>Что ЗАПРЕЩЕНО делать при пожаре в доме (квартире):</w:t>
      </w:r>
    </w:p>
    <w:p w:rsidR="001B05E5" w:rsidRPr="00666F26" w:rsidRDefault="001B05E5" w:rsidP="00666F26">
      <w:pPr>
        <w:pStyle w:val="a6"/>
        <w:rPr>
          <w:rFonts w:ascii="Times New Roman" w:hAnsi="Times New Roman" w:cs="Times New Roman"/>
          <w:shd w:val="clear" w:color="auto" w:fill="FFFFFF"/>
        </w:rPr>
      </w:pPr>
      <w:r w:rsidRPr="00666F26">
        <w:rPr>
          <w:rFonts w:ascii="Times New Roman" w:hAnsi="Times New Roman" w:cs="Times New Roman"/>
          <w:shd w:val="clear" w:color="auto" w:fill="FFFFFF"/>
        </w:rPr>
        <w:t xml:space="preserve">1. Не тратьте время на обнаружение очага пожара и его тушение. </w:t>
      </w:r>
      <w:r w:rsidRPr="00666F26">
        <w:rPr>
          <w:rFonts w:ascii="Times New Roman" w:hAnsi="Times New Roman" w:cs="Times New Roman"/>
          <w:b/>
          <w:shd w:val="clear" w:color="auto" w:fill="FFFFFF"/>
        </w:rPr>
        <w:t>ЗАПОМНИТЕ: ГЛАВНОЕ - ЭТО СПАСТИ ЛЮДЕЙ!</w:t>
      </w:r>
      <w:r w:rsidRPr="00666F26">
        <w:rPr>
          <w:rFonts w:ascii="Times New Roman" w:hAnsi="Times New Roman" w:cs="Times New Roman"/>
          <w:b/>
        </w:rPr>
        <w:br/>
      </w:r>
      <w:r w:rsidRPr="00666F26">
        <w:rPr>
          <w:rFonts w:ascii="Times New Roman" w:hAnsi="Times New Roman" w:cs="Times New Roman"/>
          <w:shd w:val="clear" w:color="auto" w:fill="FFFFFF"/>
        </w:rPr>
        <w:t>2. Важно помнить, что при пожаре нельзя пользоваться лифтом, так как лифтовая шахта очень быстро наполняется дымом. А эксплуатирующие организации обязаны обесточить горящий дом, чтобы пожарные могли применить для тушения воду.</w:t>
      </w:r>
      <w:r w:rsidRPr="00666F26">
        <w:rPr>
          <w:rFonts w:ascii="Times New Roman" w:hAnsi="Times New Roman" w:cs="Times New Roman"/>
        </w:rPr>
        <w:br/>
      </w:r>
      <w:r w:rsidRPr="00666F26">
        <w:rPr>
          <w:rFonts w:ascii="Times New Roman" w:hAnsi="Times New Roman" w:cs="Times New Roman"/>
          <w:shd w:val="clear" w:color="auto" w:fill="FFFFFF"/>
        </w:rPr>
        <w:t>3. При возникновении пожара немедленно вызывайте пожарных! Не стоит полагаться на свои силы. Если Вы не справились с огнем за несколько секунд, его распространение приведет к большому пожару. Даже если вам удалось ликвидировать очаг возгорания, нет гарантии в отсутствии скрытого горени</w:t>
      </w:r>
      <w:proofErr w:type="gramStart"/>
      <w:r w:rsidRPr="00666F26">
        <w:rPr>
          <w:rFonts w:ascii="Times New Roman" w:hAnsi="Times New Roman" w:cs="Times New Roman"/>
          <w:shd w:val="clear" w:color="auto" w:fill="FFFFFF"/>
        </w:rPr>
        <w:t>я-</w:t>
      </w:r>
      <w:proofErr w:type="gramEnd"/>
      <w:r w:rsidRPr="00666F26">
        <w:rPr>
          <w:rFonts w:ascii="Times New Roman" w:hAnsi="Times New Roman" w:cs="Times New Roman"/>
          <w:shd w:val="clear" w:color="auto" w:fill="FFFFFF"/>
        </w:rPr>
        <w:t xml:space="preserve"> тлеющих перекрытий и других опасных ситуаций, устранить которые под силу только профессионалу.</w:t>
      </w:r>
      <w:r w:rsidRPr="00666F26">
        <w:rPr>
          <w:rFonts w:ascii="Times New Roman" w:hAnsi="Times New Roman" w:cs="Times New Roman"/>
        </w:rPr>
        <w:br/>
      </w:r>
      <w:r w:rsidRPr="00666F26">
        <w:rPr>
          <w:rFonts w:ascii="Times New Roman" w:hAnsi="Times New Roman" w:cs="Times New Roman"/>
          <w:shd w:val="clear" w:color="auto" w:fill="FFFFFF"/>
        </w:rPr>
        <w:t>4. Ни в коем случае не пытайтесь сами проникнуть в подвал, это может закончиться для Вас трагично. </w:t>
      </w:r>
      <w:r w:rsidRPr="00666F26">
        <w:rPr>
          <w:rFonts w:ascii="Times New Roman" w:hAnsi="Times New Roman" w:cs="Times New Roman"/>
        </w:rPr>
        <w:br/>
      </w:r>
      <w:r w:rsidRPr="00666F26">
        <w:rPr>
          <w:rFonts w:ascii="Times New Roman" w:hAnsi="Times New Roman" w:cs="Times New Roman"/>
          <w:shd w:val="clear" w:color="auto" w:fill="FFFFFF"/>
        </w:rPr>
        <w:t xml:space="preserve">5. Не входите туда, где большая концентрация дыма! В современных зданиях </w:t>
      </w:r>
      <w:proofErr w:type="gramStart"/>
      <w:r w:rsidRPr="00666F26">
        <w:rPr>
          <w:rFonts w:ascii="Times New Roman" w:hAnsi="Times New Roman" w:cs="Times New Roman"/>
          <w:shd w:val="clear" w:color="auto" w:fill="FFFFFF"/>
        </w:rPr>
        <w:t>очень много</w:t>
      </w:r>
      <w:proofErr w:type="gramEnd"/>
      <w:r w:rsidRPr="00666F26">
        <w:rPr>
          <w:rFonts w:ascii="Times New Roman" w:hAnsi="Times New Roman" w:cs="Times New Roman"/>
          <w:shd w:val="clear" w:color="auto" w:fill="FFFFFF"/>
        </w:rPr>
        <w:t xml:space="preserve"> пластика, синтетики, которые при горении выделяют сильно токсичные вещества. Достаточно сделать несколько вдохов - и Вы можете погибнуть тут же на месте.</w:t>
      </w:r>
      <w:r w:rsidRPr="00666F26">
        <w:rPr>
          <w:rFonts w:ascii="Times New Roman" w:hAnsi="Times New Roman" w:cs="Times New Roman"/>
        </w:rPr>
        <w:br/>
      </w:r>
      <w:r w:rsidRPr="00666F26">
        <w:rPr>
          <w:rFonts w:ascii="Times New Roman" w:hAnsi="Times New Roman" w:cs="Times New Roman"/>
          <w:shd w:val="clear" w:color="auto" w:fill="FFFFFF"/>
        </w:rPr>
        <w:t>6. Нельзя опускаться по водосточным трубам и стоякам с помощью простыней и веревок (если в этом нет самой острой необходимости, ведь падение здесь без отсутствия особых навыков почти всегда неизбежно);</w:t>
      </w:r>
      <w:r w:rsidRPr="00666F26">
        <w:rPr>
          <w:rFonts w:ascii="Times New Roman" w:hAnsi="Times New Roman" w:cs="Times New Roman"/>
        </w:rPr>
        <w:br/>
      </w:r>
      <w:r w:rsidRPr="00666F26">
        <w:rPr>
          <w:rFonts w:ascii="Times New Roman" w:hAnsi="Times New Roman" w:cs="Times New Roman"/>
          <w:shd w:val="clear" w:color="auto" w:fill="FFFFFF"/>
        </w:rPr>
        <w:t>7. Прыгать из окна (начиная с 4-го этажа, каждый второй прыжок смертелен)</w:t>
      </w:r>
    </w:p>
    <w:p w:rsidR="001B05E5" w:rsidRPr="00666F26" w:rsidRDefault="001B05E5" w:rsidP="00666F26">
      <w:pPr>
        <w:pStyle w:val="a6"/>
        <w:rPr>
          <w:rFonts w:ascii="Times New Roman" w:hAnsi="Times New Roman" w:cs="Times New Roman"/>
        </w:rPr>
      </w:pPr>
      <w:r w:rsidRPr="00666F26">
        <w:rPr>
          <w:rFonts w:ascii="Times New Roman" w:hAnsi="Times New Roman" w:cs="Times New Roman"/>
          <w:shd w:val="clear" w:color="auto" w:fill="FFFFFF"/>
        </w:rPr>
        <w:t>Статистика квартирных пожаров год от года увеличивается и лучшее средство уберечь себя и близких от потери имущества – монтаж специализированной системы своевременного оповещения о возгорании. </w:t>
      </w:r>
      <w:r w:rsidRPr="00666F26">
        <w:rPr>
          <w:rFonts w:ascii="Times New Roman" w:hAnsi="Times New Roman" w:cs="Times New Roman"/>
        </w:rPr>
        <w:br/>
      </w:r>
      <w:r w:rsidRPr="00666F26">
        <w:rPr>
          <w:rFonts w:ascii="Times New Roman" w:hAnsi="Times New Roman" w:cs="Times New Roman"/>
          <w:shd w:val="clear" w:color="auto" w:fill="FFFFFF"/>
        </w:rPr>
        <w:t>Установка пожарной сигнализации в помещении квартиры становится все более актуальной и востребованной услугой. Следует помнить, что пожарная сигнализация в квартире имеет свои особенности, как при установке, так и в эксплуатации, и только строгое соблюдение всех технических нюансов гарантирует качественную работу системы.</w:t>
      </w:r>
    </w:p>
    <w:sectPr w:rsidR="001B05E5" w:rsidRPr="00666F26" w:rsidSect="008E1006">
      <w:pgSz w:w="11906" w:h="16838"/>
      <w:pgMar w:top="426"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C21E5"/>
    <w:multiLevelType w:val="multilevel"/>
    <w:tmpl w:val="2060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0146EB"/>
    <w:multiLevelType w:val="multilevel"/>
    <w:tmpl w:val="F08CC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D10B8F"/>
    <w:multiLevelType w:val="multilevel"/>
    <w:tmpl w:val="2CF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F55B8E"/>
    <w:multiLevelType w:val="multilevel"/>
    <w:tmpl w:val="1C44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29877B3"/>
    <w:multiLevelType w:val="multilevel"/>
    <w:tmpl w:val="B568E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053B3B"/>
    <w:multiLevelType w:val="multilevel"/>
    <w:tmpl w:val="07C2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A229E8"/>
    <w:multiLevelType w:val="hybridMultilevel"/>
    <w:tmpl w:val="17405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E9F7A30"/>
    <w:multiLevelType w:val="multilevel"/>
    <w:tmpl w:val="8D3E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5"/>
  </w:num>
  <w:num w:numId="5">
    <w:abstractNumId w:val="6"/>
  </w:num>
  <w:num w:numId="6">
    <w:abstractNumId w:val="0"/>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1B05E5"/>
    <w:rsid w:val="001B05E5"/>
    <w:rsid w:val="00666F26"/>
    <w:rsid w:val="006E75B9"/>
    <w:rsid w:val="00713BB3"/>
    <w:rsid w:val="008E1006"/>
    <w:rsid w:val="00A47443"/>
    <w:rsid w:val="00AF0437"/>
    <w:rsid w:val="00C82108"/>
    <w:rsid w:val="00C934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2108"/>
  </w:style>
  <w:style w:type="paragraph" w:styleId="1">
    <w:name w:val="heading 1"/>
    <w:basedOn w:val="a"/>
    <w:link w:val="10"/>
    <w:uiPriority w:val="9"/>
    <w:qFormat/>
    <w:rsid w:val="001B05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B05E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05E5"/>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1B05E5"/>
    <w:rPr>
      <w:color w:val="0000FF"/>
      <w:u w:val="single"/>
    </w:rPr>
  </w:style>
  <w:style w:type="paragraph" w:styleId="a4">
    <w:name w:val="Normal (Web)"/>
    <w:basedOn w:val="a"/>
    <w:uiPriority w:val="99"/>
    <w:semiHidden/>
    <w:unhideWhenUsed/>
    <w:rsid w:val="001B05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1B05E5"/>
    <w:rPr>
      <w:rFonts w:asciiTheme="majorHAnsi" w:eastAsiaTheme="majorEastAsia" w:hAnsiTheme="majorHAnsi" w:cstheme="majorBidi"/>
      <w:b/>
      <w:bCs/>
      <w:color w:val="4F81BD" w:themeColor="accent1"/>
      <w:sz w:val="26"/>
      <w:szCs w:val="26"/>
    </w:rPr>
  </w:style>
  <w:style w:type="paragraph" w:styleId="a5">
    <w:name w:val="List Paragraph"/>
    <w:basedOn w:val="a"/>
    <w:uiPriority w:val="34"/>
    <w:qFormat/>
    <w:rsid w:val="001B05E5"/>
    <w:pPr>
      <w:ind w:left="720"/>
      <w:contextualSpacing/>
    </w:pPr>
  </w:style>
  <w:style w:type="paragraph" w:styleId="a6">
    <w:name w:val="No Spacing"/>
    <w:uiPriority w:val="1"/>
    <w:qFormat/>
    <w:rsid w:val="001B05E5"/>
    <w:pPr>
      <w:spacing w:after="0" w:line="240" w:lineRule="auto"/>
    </w:pPr>
  </w:style>
</w:styles>
</file>

<file path=word/webSettings.xml><?xml version="1.0" encoding="utf-8"?>
<w:webSettings xmlns:r="http://schemas.openxmlformats.org/officeDocument/2006/relationships" xmlns:w="http://schemas.openxmlformats.org/wordprocessingml/2006/main">
  <w:divs>
    <w:div w:id="607352960">
      <w:bodyDiv w:val="1"/>
      <w:marLeft w:val="0"/>
      <w:marRight w:val="0"/>
      <w:marTop w:val="0"/>
      <w:marBottom w:val="0"/>
      <w:divBdr>
        <w:top w:val="none" w:sz="0" w:space="0" w:color="auto"/>
        <w:left w:val="none" w:sz="0" w:space="0" w:color="auto"/>
        <w:bottom w:val="none" w:sz="0" w:space="0" w:color="auto"/>
        <w:right w:val="none" w:sz="0" w:space="0" w:color="auto"/>
      </w:divBdr>
      <w:divsChild>
        <w:div w:id="1126891831">
          <w:marLeft w:val="600"/>
          <w:marRight w:val="600"/>
          <w:marTop w:val="600"/>
          <w:marBottom w:val="600"/>
          <w:divBdr>
            <w:top w:val="none" w:sz="0" w:space="0" w:color="auto"/>
            <w:left w:val="none" w:sz="0" w:space="0" w:color="auto"/>
            <w:bottom w:val="none" w:sz="0" w:space="0" w:color="auto"/>
            <w:right w:val="none" w:sz="0" w:space="0" w:color="auto"/>
          </w:divBdr>
          <w:divsChild>
            <w:div w:id="2127121088">
              <w:marLeft w:val="0"/>
              <w:marRight w:val="150"/>
              <w:marTop w:val="75"/>
              <w:marBottom w:val="75"/>
              <w:divBdr>
                <w:top w:val="none" w:sz="0" w:space="0" w:color="auto"/>
                <w:left w:val="none" w:sz="0" w:space="0" w:color="auto"/>
                <w:bottom w:val="none" w:sz="0" w:space="0" w:color="auto"/>
                <w:right w:val="none" w:sz="0" w:space="0" w:color="auto"/>
              </w:divBdr>
            </w:div>
          </w:divsChild>
        </w:div>
      </w:divsChild>
    </w:div>
    <w:div w:id="976377672">
      <w:bodyDiv w:val="1"/>
      <w:marLeft w:val="0"/>
      <w:marRight w:val="0"/>
      <w:marTop w:val="0"/>
      <w:marBottom w:val="0"/>
      <w:divBdr>
        <w:top w:val="none" w:sz="0" w:space="0" w:color="auto"/>
        <w:left w:val="none" w:sz="0" w:space="0" w:color="auto"/>
        <w:bottom w:val="none" w:sz="0" w:space="0" w:color="auto"/>
        <w:right w:val="none" w:sz="0" w:space="0" w:color="auto"/>
      </w:divBdr>
    </w:div>
    <w:div w:id="1271469647">
      <w:bodyDiv w:val="1"/>
      <w:marLeft w:val="0"/>
      <w:marRight w:val="0"/>
      <w:marTop w:val="0"/>
      <w:marBottom w:val="0"/>
      <w:divBdr>
        <w:top w:val="none" w:sz="0" w:space="0" w:color="auto"/>
        <w:left w:val="none" w:sz="0" w:space="0" w:color="auto"/>
        <w:bottom w:val="none" w:sz="0" w:space="0" w:color="auto"/>
        <w:right w:val="none" w:sz="0" w:space="0" w:color="auto"/>
      </w:divBdr>
    </w:div>
    <w:div w:id="1383676096">
      <w:bodyDiv w:val="1"/>
      <w:marLeft w:val="0"/>
      <w:marRight w:val="0"/>
      <w:marTop w:val="0"/>
      <w:marBottom w:val="0"/>
      <w:divBdr>
        <w:top w:val="none" w:sz="0" w:space="0" w:color="auto"/>
        <w:left w:val="none" w:sz="0" w:space="0" w:color="auto"/>
        <w:bottom w:val="none" w:sz="0" w:space="0" w:color="auto"/>
        <w:right w:val="none" w:sz="0" w:space="0" w:color="auto"/>
      </w:divBdr>
    </w:div>
    <w:div w:id="1416050713">
      <w:bodyDiv w:val="1"/>
      <w:marLeft w:val="0"/>
      <w:marRight w:val="0"/>
      <w:marTop w:val="0"/>
      <w:marBottom w:val="0"/>
      <w:divBdr>
        <w:top w:val="none" w:sz="0" w:space="0" w:color="auto"/>
        <w:left w:val="none" w:sz="0" w:space="0" w:color="auto"/>
        <w:bottom w:val="none" w:sz="0" w:space="0" w:color="auto"/>
        <w:right w:val="none" w:sz="0" w:space="0" w:color="auto"/>
      </w:divBdr>
    </w:div>
    <w:div w:id="1433236774">
      <w:bodyDiv w:val="1"/>
      <w:marLeft w:val="0"/>
      <w:marRight w:val="0"/>
      <w:marTop w:val="0"/>
      <w:marBottom w:val="0"/>
      <w:divBdr>
        <w:top w:val="none" w:sz="0" w:space="0" w:color="auto"/>
        <w:left w:val="none" w:sz="0" w:space="0" w:color="auto"/>
        <w:bottom w:val="none" w:sz="0" w:space="0" w:color="auto"/>
        <w:right w:val="none" w:sz="0" w:space="0" w:color="auto"/>
      </w:divBdr>
      <w:divsChild>
        <w:div w:id="358699756">
          <w:marLeft w:val="600"/>
          <w:marRight w:val="600"/>
          <w:marTop w:val="600"/>
          <w:marBottom w:val="600"/>
          <w:divBdr>
            <w:top w:val="none" w:sz="0" w:space="0" w:color="auto"/>
            <w:left w:val="none" w:sz="0" w:space="0" w:color="auto"/>
            <w:bottom w:val="none" w:sz="0" w:space="0" w:color="auto"/>
            <w:right w:val="none" w:sz="0" w:space="0" w:color="auto"/>
          </w:divBdr>
          <w:divsChild>
            <w:div w:id="797723591">
              <w:marLeft w:val="0"/>
              <w:marRight w:val="150"/>
              <w:marTop w:val="75"/>
              <w:marBottom w:val="75"/>
              <w:divBdr>
                <w:top w:val="none" w:sz="0" w:space="0" w:color="auto"/>
                <w:left w:val="none" w:sz="0" w:space="0" w:color="auto"/>
                <w:bottom w:val="none" w:sz="0" w:space="0" w:color="auto"/>
                <w:right w:val="none" w:sz="0" w:space="0" w:color="auto"/>
              </w:divBdr>
            </w:div>
          </w:divsChild>
        </w:div>
      </w:divsChild>
    </w:div>
    <w:div w:id="1623225229">
      <w:bodyDiv w:val="1"/>
      <w:marLeft w:val="0"/>
      <w:marRight w:val="0"/>
      <w:marTop w:val="0"/>
      <w:marBottom w:val="0"/>
      <w:divBdr>
        <w:top w:val="none" w:sz="0" w:space="0" w:color="auto"/>
        <w:left w:val="none" w:sz="0" w:space="0" w:color="auto"/>
        <w:bottom w:val="none" w:sz="0" w:space="0" w:color="auto"/>
        <w:right w:val="none" w:sz="0" w:space="0" w:color="auto"/>
      </w:divBdr>
    </w:div>
    <w:div w:id="1753090575">
      <w:bodyDiv w:val="1"/>
      <w:marLeft w:val="0"/>
      <w:marRight w:val="0"/>
      <w:marTop w:val="0"/>
      <w:marBottom w:val="0"/>
      <w:divBdr>
        <w:top w:val="none" w:sz="0" w:space="0" w:color="auto"/>
        <w:left w:val="none" w:sz="0" w:space="0" w:color="auto"/>
        <w:bottom w:val="none" w:sz="0" w:space="0" w:color="auto"/>
        <w:right w:val="none" w:sz="0" w:space="0" w:color="auto"/>
      </w:divBdr>
    </w:div>
    <w:div w:id="175500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C6E8A0-66EC-40C2-8561-8C92BB064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1810</Words>
  <Characters>10319</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Кабинет009</cp:lastModifiedBy>
  <cp:revision>2</cp:revision>
  <dcterms:created xsi:type="dcterms:W3CDTF">2020-01-28T05:29:00Z</dcterms:created>
  <dcterms:modified xsi:type="dcterms:W3CDTF">2020-01-28T05:29:00Z</dcterms:modified>
</cp:coreProperties>
</file>