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B30" w:rsidRDefault="002E5B30" w:rsidP="002E5B30">
      <w:pPr>
        <w:jc w:val="center"/>
        <w:rPr>
          <w:rFonts w:ascii="Times New Roman" w:hAnsi="Times New Roman" w:cs="Times New Roman"/>
          <w:sz w:val="28"/>
          <w:szCs w:val="28"/>
        </w:rPr>
      </w:pPr>
      <w:r w:rsidRPr="00B7322C">
        <w:rPr>
          <w:rFonts w:ascii="Times New Roman" w:hAnsi="Times New Roman" w:cs="Times New Roman"/>
          <w:sz w:val="28"/>
          <w:szCs w:val="28"/>
        </w:rPr>
        <w:t>Информация</w:t>
      </w:r>
    </w:p>
    <w:p w:rsidR="002E5B30" w:rsidRDefault="002E5B30" w:rsidP="002E5B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мероприятиях ГАУ КЦСОН «Пригородного района» по комплексной без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пасности за 3 квартал 2019 года</w:t>
      </w:r>
    </w:p>
    <w:p w:rsidR="00FE01F9" w:rsidRDefault="002E5B30" w:rsidP="00FE01F9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E01F9">
        <w:rPr>
          <w:rFonts w:ascii="Times New Roman" w:hAnsi="Times New Roman" w:cs="Times New Roman"/>
          <w:sz w:val="28"/>
          <w:szCs w:val="28"/>
        </w:rPr>
        <w:t xml:space="preserve">Подготовлен и утвержден директором </w:t>
      </w:r>
      <w:r w:rsidR="00FE01F9" w:rsidRPr="00FE01F9">
        <w:rPr>
          <w:rFonts w:ascii="Times New Roman" w:hAnsi="Times New Roman" w:cs="Times New Roman"/>
          <w:sz w:val="28"/>
          <w:szCs w:val="28"/>
        </w:rPr>
        <w:t>отчет</w:t>
      </w:r>
      <w:r w:rsidRPr="00FE01F9">
        <w:rPr>
          <w:rFonts w:ascii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по устранению нарушений требований о пожарной безопасности, выявленных в ходе проверки Учреждения </w:t>
      </w:r>
      <w:r w:rsidRPr="00FE01F9">
        <w:rPr>
          <w:rFonts w:ascii="Times New Roman" w:hAnsi="Times New Roman" w:cs="Times New Roman"/>
          <w:sz w:val="28"/>
          <w:szCs w:val="28"/>
        </w:rPr>
        <w:t xml:space="preserve">Отделом надзорной деятельности и профилактической работы г. Нижний Тагил и </w:t>
      </w:r>
      <w:proofErr w:type="spellStart"/>
      <w:r w:rsidRPr="00FE01F9">
        <w:rPr>
          <w:rFonts w:ascii="Times New Roman" w:hAnsi="Times New Roman" w:cs="Times New Roman"/>
          <w:sz w:val="28"/>
          <w:szCs w:val="28"/>
        </w:rPr>
        <w:t>Горноуральского</w:t>
      </w:r>
      <w:proofErr w:type="spellEnd"/>
      <w:r w:rsidRPr="00FE01F9">
        <w:rPr>
          <w:rFonts w:ascii="Times New Roman" w:hAnsi="Times New Roman" w:cs="Times New Roman"/>
          <w:sz w:val="28"/>
          <w:szCs w:val="28"/>
        </w:rPr>
        <w:t xml:space="preserve"> городского округа УНД и </w:t>
      </w:r>
      <w:proofErr w:type="gramStart"/>
      <w:r w:rsidRPr="00FE01F9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FE01F9">
        <w:rPr>
          <w:rFonts w:ascii="Times New Roman" w:hAnsi="Times New Roman" w:cs="Times New Roman"/>
          <w:sz w:val="28"/>
          <w:szCs w:val="28"/>
        </w:rPr>
        <w:t xml:space="preserve"> ГУ МЧС России по Свердловской области</w:t>
      </w:r>
      <w:r w:rsidR="00FE01F9" w:rsidRPr="00FE01F9">
        <w:rPr>
          <w:rFonts w:ascii="Times New Roman" w:hAnsi="Times New Roman" w:cs="Times New Roman"/>
          <w:sz w:val="28"/>
          <w:szCs w:val="28"/>
        </w:rPr>
        <w:t>.</w:t>
      </w:r>
      <w:r w:rsidRPr="00FE01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01F9" w:rsidRDefault="00FE01F9" w:rsidP="00FE01F9">
      <w:pPr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01F9">
        <w:rPr>
          <w:rFonts w:ascii="Times New Roman" w:hAnsi="Times New Roman" w:cs="Times New Roman"/>
          <w:sz w:val="28"/>
          <w:szCs w:val="28"/>
          <w:lang w:eastAsia="ru-RU"/>
        </w:rPr>
        <w:t xml:space="preserve">10 нарушений из 16 </w:t>
      </w:r>
      <w:proofErr w:type="gramStart"/>
      <w:r w:rsidRPr="00FE01F9">
        <w:rPr>
          <w:rFonts w:ascii="Times New Roman" w:hAnsi="Times New Roman" w:cs="Times New Roman"/>
          <w:sz w:val="28"/>
          <w:szCs w:val="28"/>
          <w:lang w:eastAsia="ru-RU"/>
        </w:rPr>
        <w:t>выполнены</w:t>
      </w:r>
      <w:proofErr w:type="gramEnd"/>
      <w:r w:rsidRPr="00FE01F9">
        <w:rPr>
          <w:rFonts w:ascii="Times New Roman" w:hAnsi="Times New Roman" w:cs="Times New Roman"/>
          <w:sz w:val="28"/>
          <w:szCs w:val="28"/>
          <w:lang w:eastAsia="ru-RU"/>
        </w:rPr>
        <w:t xml:space="preserve"> в полном объеме. Устранены девять  нарушений со сроками исполнения до 01.10.2019 г. и  одно нарушение со сроком исполнения до 10.05.2020 г.</w:t>
      </w:r>
      <w:r>
        <w:rPr>
          <w:rFonts w:ascii="Times New Roman" w:hAnsi="Times New Roman" w:cs="Times New Roman"/>
          <w:sz w:val="28"/>
          <w:szCs w:val="28"/>
          <w:lang w:eastAsia="ru-RU"/>
        </w:rPr>
        <w:t>, а именно:</w:t>
      </w:r>
      <w:r w:rsidRPr="00FE01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E01F9" w:rsidRPr="00FE01F9" w:rsidRDefault="00FE01F9" w:rsidP="00FE01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01F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FE01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FE01F9">
        <w:rPr>
          <w:rFonts w:ascii="Times New Roman" w:eastAsia="Calibri" w:hAnsi="Times New Roman" w:cs="Times New Roman"/>
          <w:sz w:val="28"/>
          <w:szCs w:val="28"/>
        </w:rPr>
        <w:t xml:space="preserve"> связи с переносом в хозяйственный блок склада и слесарной мастерской в проектную документацию системы АП</w:t>
      </w:r>
      <w:r>
        <w:rPr>
          <w:rFonts w:ascii="Times New Roman" w:eastAsia="Calibri" w:hAnsi="Times New Roman" w:cs="Times New Roman"/>
          <w:sz w:val="28"/>
          <w:szCs w:val="28"/>
        </w:rPr>
        <w:t>С внесены необходимые изменения;</w:t>
      </w:r>
    </w:p>
    <w:p w:rsidR="00FE01F9" w:rsidRPr="00FE01F9" w:rsidRDefault="00FE01F9" w:rsidP="00FE01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01F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Pr="00FE01F9">
        <w:rPr>
          <w:rFonts w:ascii="Times New Roman" w:eastAsia="Calibri" w:hAnsi="Times New Roman" w:cs="Times New Roman"/>
          <w:sz w:val="28"/>
          <w:szCs w:val="28"/>
        </w:rPr>
        <w:t>одготовлено техническое задание и проведен открытый конкурс для опред</w:t>
      </w:r>
      <w:r>
        <w:rPr>
          <w:rFonts w:ascii="Times New Roman" w:eastAsia="Calibri" w:hAnsi="Times New Roman" w:cs="Times New Roman"/>
          <w:sz w:val="28"/>
          <w:szCs w:val="28"/>
        </w:rPr>
        <w:t>еления подрядчика на монтаж АПС;</w:t>
      </w:r>
    </w:p>
    <w:p w:rsidR="00FE01F9" w:rsidRDefault="00FE01F9" w:rsidP="00FE01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E01F9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>
        <w:rPr>
          <w:rFonts w:ascii="Times New Roman" w:eastAsia="Calibri" w:hAnsi="Times New Roman" w:cs="Times New Roman"/>
          <w:sz w:val="28"/>
          <w:szCs w:val="28"/>
        </w:rPr>
        <w:t>з</w:t>
      </w:r>
      <w:r w:rsidRPr="00FE01F9">
        <w:rPr>
          <w:rFonts w:ascii="Times New Roman" w:eastAsia="Calibri" w:hAnsi="Times New Roman" w:cs="Times New Roman"/>
          <w:sz w:val="28"/>
          <w:szCs w:val="28"/>
        </w:rPr>
        <w:t xml:space="preserve">аключен договор </w:t>
      </w:r>
      <w:r w:rsidR="009C336C">
        <w:rPr>
          <w:rFonts w:ascii="Times New Roman" w:eastAsia="Calibri" w:hAnsi="Times New Roman" w:cs="Times New Roman"/>
          <w:sz w:val="28"/>
          <w:szCs w:val="28"/>
        </w:rPr>
        <w:t xml:space="preserve">от 20.09.2019 № КЦ 211/2019 </w:t>
      </w:r>
      <w:r w:rsidRPr="00FE01F9">
        <w:rPr>
          <w:rFonts w:ascii="Times New Roman" w:eastAsia="Calibri" w:hAnsi="Times New Roman" w:cs="Times New Roman"/>
          <w:sz w:val="28"/>
          <w:szCs w:val="28"/>
        </w:rPr>
        <w:t>на монтаж АПС с ООО «Вымпел»</w:t>
      </w:r>
      <w:r w:rsidR="009C336C">
        <w:rPr>
          <w:rFonts w:ascii="Times New Roman" w:eastAsia="Calibri" w:hAnsi="Times New Roman" w:cs="Times New Roman"/>
          <w:sz w:val="28"/>
          <w:szCs w:val="28"/>
        </w:rPr>
        <w:t xml:space="preserve"> на сумму 880 000 руб</w:t>
      </w:r>
      <w:r w:rsidRPr="00FE01F9">
        <w:rPr>
          <w:rFonts w:ascii="Times New Roman" w:eastAsia="Calibri" w:hAnsi="Times New Roman" w:cs="Times New Roman"/>
          <w:sz w:val="28"/>
          <w:szCs w:val="28"/>
        </w:rPr>
        <w:t>. Срок исполнения по договору до 29</w:t>
      </w:r>
      <w:r w:rsidR="003F059B">
        <w:rPr>
          <w:rFonts w:ascii="Times New Roman" w:eastAsia="Calibri" w:hAnsi="Times New Roman" w:cs="Times New Roman"/>
          <w:sz w:val="28"/>
          <w:szCs w:val="28"/>
        </w:rPr>
        <w:t xml:space="preserve">.11.2019г. </w:t>
      </w:r>
    </w:p>
    <w:p w:rsidR="009C336C" w:rsidRPr="009C336C" w:rsidRDefault="009C336C" w:rsidP="009C336C">
      <w:pPr>
        <w:rPr>
          <w:rFonts w:ascii="Times New Roman" w:hAnsi="Times New Roman" w:cs="Times New Roman"/>
          <w:sz w:val="28"/>
          <w:szCs w:val="28"/>
        </w:rPr>
      </w:pPr>
      <w:r w:rsidRPr="009C336C">
        <w:rPr>
          <w:rFonts w:ascii="Times New Roman" w:hAnsi="Times New Roman" w:cs="Times New Roman"/>
          <w:sz w:val="28"/>
          <w:szCs w:val="28"/>
        </w:rPr>
        <w:t xml:space="preserve">-  </w:t>
      </w:r>
      <w:r w:rsidR="00860A1A">
        <w:rPr>
          <w:rFonts w:ascii="Times New Roman" w:hAnsi="Times New Roman" w:cs="Times New Roman"/>
          <w:sz w:val="28"/>
          <w:szCs w:val="28"/>
        </w:rPr>
        <w:t>с</w:t>
      </w:r>
      <w:r w:rsidRPr="009C336C">
        <w:rPr>
          <w:rFonts w:ascii="Times New Roman" w:hAnsi="Times New Roman" w:cs="Times New Roman"/>
          <w:sz w:val="28"/>
          <w:szCs w:val="28"/>
        </w:rPr>
        <w:t>лесарная мастерская,  помещение для хранения продуктов перенесены в другое здание (хозяйственный блок), находящееся  в ведении стационарного отделения медико-социальной реабилитации (далее – СРМСР). Для этого в хозяйственном блоке:</w:t>
      </w:r>
    </w:p>
    <w:p w:rsidR="009C336C" w:rsidRPr="00860A1A" w:rsidRDefault="004A4E27" w:rsidP="003F059B">
      <w:pPr>
        <w:pStyle w:val="a3"/>
        <w:numPr>
          <w:ilvl w:val="0"/>
          <w:numId w:val="4"/>
        </w:numPr>
        <w:ind w:left="0" w:firstLine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C336C" w:rsidRPr="00860A1A">
        <w:rPr>
          <w:rFonts w:ascii="Times New Roman" w:hAnsi="Times New Roman" w:cs="Times New Roman"/>
          <w:sz w:val="28"/>
          <w:szCs w:val="28"/>
        </w:rPr>
        <w:t xml:space="preserve">роведены необходимые ремонтные работы. </w:t>
      </w:r>
    </w:p>
    <w:p w:rsidR="009C336C" w:rsidRPr="00860A1A" w:rsidRDefault="004A4E27" w:rsidP="003F059B">
      <w:pPr>
        <w:pStyle w:val="a3"/>
        <w:numPr>
          <w:ilvl w:val="0"/>
          <w:numId w:val="4"/>
        </w:numPr>
        <w:ind w:left="0" w:firstLine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C336C" w:rsidRPr="00860A1A">
        <w:rPr>
          <w:rFonts w:ascii="Times New Roman" w:hAnsi="Times New Roman" w:cs="Times New Roman"/>
          <w:sz w:val="28"/>
          <w:szCs w:val="28"/>
        </w:rPr>
        <w:t>одготовлен новый технический паспорт указанного объекта.</w:t>
      </w:r>
    </w:p>
    <w:p w:rsidR="009C336C" w:rsidRPr="00860A1A" w:rsidRDefault="004A4E27" w:rsidP="003F059B">
      <w:pPr>
        <w:pStyle w:val="a3"/>
        <w:numPr>
          <w:ilvl w:val="0"/>
          <w:numId w:val="4"/>
        </w:numPr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C336C" w:rsidRPr="00860A1A">
        <w:rPr>
          <w:rFonts w:ascii="Times New Roman" w:hAnsi="Times New Roman" w:cs="Times New Roman"/>
          <w:sz w:val="28"/>
          <w:szCs w:val="28"/>
        </w:rPr>
        <w:t xml:space="preserve">роведены необходимые согласования с </w:t>
      </w:r>
      <w:proofErr w:type="spellStart"/>
      <w:r w:rsidR="009C336C" w:rsidRPr="00860A1A">
        <w:rPr>
          <w:rFonts w:ascii="Times New Roman" w:hAnsi="Times New Roman" w:cs="Times New Roman"/>
          <w:sz w:val="28"/>
          <w:szCs w:val="28"/>
        </w:rPr>
        <w:t>Роспотребнадзором</w:t>
      </w:r>
      <w:proofErr w:type="spellEnd"/>
      <w:r w:rsidR="009C336C" w:rsidRPr="00860A1A">
        <w:rPr>
          <w:rFonts w:ascii="Times New Roman" w:hAnsi="Times New Roman" w:cs="Times New Roman"/>
          <w:sz w:val="28"/>
          <w:szCs w:val="28"/>
        </w:rPr>
        <w:t xml:space="preserve"> для использования отремонтированных помещений в качестве продуктового склада.</w:t>
      </w:r>
    </w:p>
    <w:p w:rsidR="009C336C" w:rsidRDefault="004A4E27" w:rsidP="003F059B">
      <w:pPr>
        <w:pStyle w:val="a3"/>
        <w:numPr>
          <w:ilvl w:val="0"/>
          <w:numId w:val="4"/>
        </w:numPr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C336C" w:rsidRPr="00860A1A">
        <w:rPr>
          <w:rFonts w:ascii="Times New Roman" w:hAnsi="Times New Roman" w:cs="Times New Roman"/>
          <w:sz w:val="28"/>
          <w:szCs w:val="28"/>
        </w:rPr>
        <w:t xml:space="preserve"> помещен</w:t>
      </w:r>
      <w:r w:rsidR="009C336C" w:rsidRPr="00860A1A">
        <w:rPr>
          <w:rFonts w:ascii="Times New Roman" w:hAnsi="Times New Roman" w:cs="Times New Roman"/>
          <w:sz w:val="28"/>
          <w:szCs w:val="28"/>
        </w:rPr>
        <w:t>ии</w:t>
      </w:r>
      <w:r w:rsidR="009C336C" w:rsidRPr="00860A1A">
        <w:rPr>
          <w:rFonts w:ascii="Times New Roman" w:hAnsi="Times New Roman" w:cs="Times New Roman"/>
          <w:sz w:val="28"/>
          <w:szCs w:val="28"/>
        </w:rPr>
        <w:t xml:space="preserve"> на втором этаже</w:t>
      </w:r>
      <w:r w:rsidR="009C336C" w:rsidRPr="00860A1A">
        <w:rPr>
          <w:rFonts w:ascii="Times New Roman" w:hAnsi="Times New Roman" w:cs="Times New Roman"/>
          <w:sz w:val="28"/>
          <w:szCs w:val="28"/>
        </w:rPr>
        <w:t xml:space="preserve"> СОМСР</w:t>
      </w:r>
      <w:r w:rsidR="009C336C" w:rsidRPr="00860A1A">
        <w:rPr>
          <w:rFonts w:ascii="Times New Roman" w:hAnsi="Times New Roman" w:cs="Times New Roman"/>
          <w:sz w:val="28"/>
          <w:szCs w:val="28"/>
        </w:rPr>
        <w:t xml:space="preserve"> встроенные шкафы-купе демонтированы и  перенесены в специально отремонтированное помещение </w:t>
      </w:r>
      <w:proofErr w:type="spellStart"/>
      <w:r w:rsidR="009C336C" w:rsidRPr="00860A1A">
        <w:rPr>
          <w:rFonts w:ascii="Times New Roman" w:hAnsi="Times New Roman" w:cs="Times New Roman"/>
          <w:sz w:val="28"/>
          <w:szCs w:val="28"/>
        </w:rPr>
        <w:t>хозблока</w:t>
      </w:r>
      <w:proofErr w:type="spellEnd"/>
      <w:r w:rsidR="009C336C" w:rsidRPr="00860A1A">
        <w:rPr>
          <w:rFonts w:ascii="Times New Roman" w:hAnsi="Times New Roman" w:cs="Times New Roman"/>
          <w:sz w:val="28"/>
          <w:szCs w:val="28"/>
        </w:rPr>
        <w:t>.</w:t>
      </w:r>
    </w:p>
    <w:p w:rsidR="004A4E27" w:rsidRPr="003F059B" w:rsidRDefault="004A4E27" w:rsidP="003F059B">
      <w:pPr>
        <w:pStyle w:val="a3"/>
        <w:numPr>
          <w:ilvl w:val="0"/>
          <w:numId w:val="4"/>
        </w:numPr>
        <w:ind w:left="0" w:firstLine="1068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4E27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проведены работы по за</w:t>
      </w:r>
      <w:r w:rsidRPr="004A4E27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softHyphen/>
        <w:t>делке негорючими материалами, обес</w:t>
      </w:r>
      <w:r w:rsidRPr="004A4E27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softHyphen/>
        <w:t>печивающими требуемый предел огне</w:t>
      </w:r>
      <w:r w:rsidRPr="004A4E27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softHyphen/>
        <w:t xml:space="preserve">стойкости и </w:t>
      </w:r>
      <w:proofErr w:type="spellStart"/>
      <w:r w:rsidRPr="004A4E27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дымогазонепроницаемость</w:t>
      </w:r>
      <w:proofErr w:type="spellEnd"/>
      <w:r w:rsidRPr="004A4E27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860A1A" w:rsidRDefault="00860A1A" w:rsidP="00860A1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</w:t>
      </w:r>
      <w:r w:rsidRPr="00860A1A">
        <w:rPr>
          <w:rFonts w:ascii="Times New Roman" w:hAnsi="Times New Roman" w:cs="Times New Roman"/>
          <w:sz w:val="28"/>
          <w:szCs w:val="28"/>
        </w:rPr>
        <w:t>несено временное деревянное строение не находящееся на балансе Учреждения</w:t>
      </w:r>
      <w:r w:rsidR="004A4E27">
        <w:rPr>
          <w:rFonts w:ascii="Times New Roman" w:hAnsi="Times New Roman" w:cs="Times New Roman"/>
          <w:sz w:val="28"/>
          <w:szCs w:val="28"/>
        </w:rPr>
        <w:t>;</w:t>
      </w:r>
    </w:p>
    <w:p w:rsidR="00860A1A" w:rsidRDefault="00860A1A" w:rsidP="00860A1A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t xml:space="preserve">-  </w:t>
      </w:r>
      <w:r w:rsidRPr="00860A1A">
        <w:rPr>
          <w:rFonts w:ascii="Times New Roman" w:hAnsi="Times New Roman" w:cs="Times New Roman"/>
          <w:sz w:val="28"/>
          <w:szCs w:val="28"/>
        </w:rPr>
        <w:t xml:space="preserve">двери в СОМСР оборудованы приспособлениями для </w:t>
      </w:r>
      <w:proofErr w:type="spellStart"/>
      <w:r w:rsidRPr="00860A1A">
        <w:rPr>
          <w:rFonts w:ascii="Times New Roman" w:hAnsi="Times New Roman" w:cs="Times New Roman"/>
          <w:sz w:val="28"/>
          <w:szCs w:val="28"/>
        </w:rPr>
        <w:t>самозакрывания</w:t>
      </w:r>
      <w:proofErr w:type="spellEnd"/>
      <w:r w:rsidRPr="00860A1A">
        <w:rPr>
          <w:rFonts w:ascii="Times New Roman" w:hAnsi="Times New Roman" w:cs="Times New Roman"/>
          <w:sz w:val="28"/>
          <w:szCs w:val="28"/>
        </w:rPr>
        <w:t xml:space="preserve"> с уплотнителями в притворах (приобретены и установлены  «доводчики» на двери для закрывания дверей)</w:t>
      </w:r>
      <w:r w:rsidR="004A4E27">
        <w:rPr>
          <w:rFonts w:ascii="Times New Roman" w:hAnsi="Times New Roman" w:cs="Times New Roman"/>
          <w:sz w:val="28"/>
          <w:szCs w:val="28"/>
        </w:rPr>
        <w:t>;</w:t>
      </w:r>
    </w:p>
    <w:p w:rsidR="004A4E27" w:rsidRPr="004A4E27" w:rsidRDefault="004A4E27" w:rsidP="004A4E27">
      <w:pPr>
        <w:pStyle w:val="a3"/>
        <w:ind w:left="0" w:firstLine="360"/>
        <w:rPr>
          <w:rFonts w:ascii="Times New Roman" w:hAnsi="Times New Roman" w:cs="Times New Roman"/>
          <w:sz w:val="28"/>
          <w:szCs w:val="28"/>
        </w:rPr>
      </w:pPr>
      <w:r w:rsidRPr="004A4E2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4A4E27">
        <w:rPr>
          <w:rFonts w:ascii="Times New Roman" w:hAnsi="Times New Roman" w:cs="Times New Roman"/>
          <w:sz w:val="28"/>
          <w:szCs w:val="28"/>
        </w:rPr>
        <w:t>аписано письмо в МБУ «</w:t>
      </w:r>
      <w:proofErr w:type="spellStart"/>
      <w:r w:rsidRPr="004A4E27">
        <w:rPr>
          <w:rFonts w:ascii="Times New Roman" w:hAnsi="Times New Roman" w:cs="Times New Roman"/>
          <w:sz w:val="28"/>
          <w:szCs w:val="28"/>
        </w:rPr>
        <w:t>Тагилграждан</w:t>
      </w:r>
      <w:proofErr w:type="spellEnd"/>
      <w:r w:rsidRPr="004A4E27">
        <w:rPr>
          <w:rFonts w:ascii="Times New Roman" w:hAnsi="Times New Roman" w:cs="Times New Roman"/>
          <w:sz w:val="28"/>
          <w:szCs w:val="28"/>
        </w:rPr>
        <w:t xml:space="preserve"> проект» о проведении обследования дверных проемов эвакуационных выходов СОМСР с просьбой дать  заключение о высоте и ширине дверных проемов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4E27" w:rsidRPr="004A4E27" w:rsidRDefault="004A4E27" w:rsidP="004A4E27">
      <w:pPr>
        <w:pStyle w:val="a3"/>
        <w:ind w:left="0" w:firstLine="360"/>
        <w:rPr>
          <w:rFonts w:ascii="Times New Roman" w:hAnsi="Times New Roman" w:cs="Times New Roman"/>
          <w:sz w:val="28"/>
          <w:szCs w:val="28"/>
        </w:rPr>
      </w:pPr>
      <w:r w:rsidRPr="004A4E2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4A4E27">
        <w:rPr>
          <w:rFonts w:ascii="Times New Roman" w:hAnsi="Times New Roman" w:cs="Times New Roman"/>
          <w:sz w:val="28"/>
          <w:szCs w:val="28"/>
        </w:rPr>
        <w:t>аключен соответствующий договор с МБУ «</w:t>
      </w:r>
      <w:proofErr w:type="spellStart"/>
      <w:r w:rsidRPr="004A4E27">
        <w:rPr>
          <w:rFonts w:ascii="Times New Roman" w:hAnsi="Times New Roman" w:cs="Times New Roman"/>
          <w:sz w:val="28"/>
          <w:szCs w:val="28"/>
        </w:rPr>
        <w:t>Тагилгражданпроект</w:t>
      </w:r>
      <w:proofErr w:type="spellEnd"/>
      <w:r w:rsidRPr="004A4E27">
        <w:rPr>
          <w:rFonts w:ascii="Times New Roman" w:hAnsi="Times New Roman" w:cs="Times New Roman"/>
          <w:sz w:val="28"/>
          <w:szCs w:val="28"/>
        </w:rPr>
        <w:t>» на проведение обследования на сумму 18 000 руб</w:t>
      </w:r>
      <w:r>
        <w:rPr>
          <w:rFonts w:ascii="Times New Roman" w:hAnsi="Times New Roman" w:cs="Times New Roman"/>
          <w:sz w:val="28"/>
          <w:szCs w:val="28"/>
        </w:rPr>
        <w:t>.;</w:t>
      </w:r>
    </w:p>
    <w:p w:rsidR="004A4E27" w:rsidRPr="004A4E27" w:rsidRDefault="004A4E27" w:rsidP="004A4E2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4A4E27">
        <w:rPr>
          <w:rFonts w:ascii="Times New Roman" w:hAnsi="Times New Roman" w:cs="Times New Roman"/>
          <w:sz w:val="28"/>
          <w:szCs w:val="28"/>
        </w:rPr>
        <w:t xml:space="preserve"> </w:t>
      </w:r>
      <w:r w:rsidR="00640842">
        <w:rPr>
          <w:rFonts w:ascii="Times New Roman" w:hAnsi="Times New Roman" w:cs="Times New Roman"/>
          <w:sz w:val="28"/>
          <w:szCs w:val="28"/>
        </w:rPr>
        <w:tab/>
      </w:r>
      <w:r w:rsidRPr="004A4E2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произведена 30% предоплата</w:t>
      </w:r>
      <w:r w:rsidRPr="004A4E27">
        <w:rPr>
          <w:rFonts w:ascii="Times New Roman" w:hAnsi="Times New Roman" w:cs="Times New Roman"/>
          <w:sz w:val="28"/>
          <w:szCs w:val="28"/>
        </w:rPr>
        <w:t xml:space="preserve"> по вышеук</w:t>
      </w:r>
      <w:r>
        <w:rPr>
          <w:rFonts w:ascii="Times New Roman" w:hAnsi="Times New Roman" w:cs="Times New Roman"/>
          <w:sz w:val="28"/>
          <w:szCs w:val="28"/>
        </w:rPr>
        <w:t>азанному договору;</w:t>
      </w:r>
    </w:p>
    <w:p w:rsidR="004A4E27" w:rsidRPr="004A4E27" w:rsidRDefault="004A4E27" w:rsidP="00640842">
      <w:pPr>
        <w:pStyle w:val="a3"/>
        <w:ind w:left="0" w:firstLine="360"/>
        <w:rPr>
          <w:rFonts w:ascii="Times New Roman" w:hAnsi="Times New Roman" w:cs="Times New Roman"/>
          <w:sz w:val="28"/>
          <w:szCs w:val="28"/>
        </w:rPr>
      </w:pPr>
      <w:r w:rsidRPr="004A4E27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A4E27">
        <w:rPr>
          <w:rFonts w:ascii="Times New Roman" w:hAnsi="Times New Roman" w:cs="Times New Roman"/>
          <w:sz w:val="28"/>
          <w:szCs w:val="28"/>
        </w:rPr>
        <w:t>рганизован выезд специалистов МБУ «</w:t>
      </w:r>
      <w:proofErr w:type="spellStart"/>
      <w:r w:rsidRPr="004A4E27">
        <w:rPr>
          <w:rFonts w:ascii="Times New Roman" w:hAnsi="Times New Roman" w:cs="Times New Roman"/>
          <w:sz w:val="28"/>
          <w:szCs w:val="28"/>
        </w:rPr>
        <w:t>Тагилгражданпроект</w:t>
      </w:r>
      <w:proofErr w:type="spellEnd"/>
      <w:r w:rsidRPr="004A4E27">
        <w:rPr>
          <w:rFonts w:ascii="Times New Roman" w:hAnsi="Times New Roman" w:cs="Times New Roman"/>
          <w:sz w:val="28"/>
          <w:szCs w:val="28"/>
        </w:rPr>
        <w:t>» на объект и  проведе</w:t>
      </w:r>
      <w:r>
        <w:rPr>
          <w:rFonts w:ascii="Times New Roman" w:hAnsi="Times New Roman" w:cs="Times New Roman"/>
          <w:sz w:val="28"/>
          <w:szCs w:val="28"/>
        </w:rPr>
        <w:t>но соответствующее обследование;</w:t>
      </w:r>
    </w:p>
    <w:p w:rsidR="004A4E27" w:rsidRDefault="004A4E27" w:rsidP="00640842">
      <w:pPr>
        <w:pStyle w:val="a3"/>
        <w:ind w:left="0" w:firstLine="360"/>
        <w:rPr>
          <w:rFonts w:ascii="Times New Roman" w:hAnsi="Times New Roman" w:cs="Times New Roman"/>
          <w:sz w:val="28"/>
          <w:szCs w:val="28"/>
        </w:rPr>
      </w:pPr>
      <w:r w:rsidRPr="004A4E27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4A4E27">
        <w:rPr>
          <w:rFonts w:ascii="Times New Roman" w:hAnsi="Times New Roman" w:cs="Times New Roman"/>
          <w:sz w:val="28"/>
          <w:szCs w:val="28"/>
        </w:rPr>
        <w:t xml:space="preserve"> настоящее время готовится заключе</w:t>
      </w:r>
      <w:r>
        <w:rPr>
          <w:rFonts w:ascii="Times New Roman" w:hAnsi="Times New Roman" w:cs="Times New Roman"/>
          <w:sz w:val="28"/>
          <w:szCs w:val="28"/>
        </w:rPr>
        <w:t>ние по результатам обследования;</w:t>
      </w:r>
    </w:p>
    <w:p w:rsidR="009C336C" w:rsidRPr="00640842" w:rsidRDefault="004A4E27" w:rsidP="00640842">
      <w:pPr>
        <w:ind w:firstLine="36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40842">
        <w:rPr>
          <w:rFonts w:ascii="Times New Roman" w:hAnsi="Times New Roman" w:cs="Times New Roman"/>
          <w:sz w:val="28"/>
          <w:szCs w:val="28"/>
        </w:rPr>
        <w:t>- приказом по</w:t>
      </w:r>
      <w:r w:rsidRPr="006408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842">
        <w:rPr>
          <w:rFonts w:ascii="Times New Roman" w:hAnsi="Times New Roman" w:cs="Times New Roman"/>
          <w:sz w:val="28"/>
          <w:szCs w:val="28"/>
        </w:rPr>
        <w:t>Учреждению от 27.09.2019 № 069</w:t>
      </w:r>
      <w:r w:rsidR="00640842" w:rsidRPr="00640842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 xml:space="preserve"> разработана и утверждена </w:t>
      </w:r>
      <w:r w:rsidRPr="00640842">
        <w:rPr>
          <w:rFonts w:ascii="Times New Roman" w:hAnsi="Times New Roman" w:cs="Times New Roman"/>
          <w:sz w:val="28"/>
          <w:szCs w:val="28"/>
        </w:rPr>
        <w:t xml:space="preserve"> </w:t>
      </w:r>
      <w:r w:rsidRPr="00640842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t>Инструкция о мерах пожарной без</w:t>
      </w:r>
      <w:r w:rsidRPr="00640842">
        <w:rPr>
          <w:rStyle w:val="2"/>
          <w:rFonts w:ascii="Times New Roman" w:hAnsi="Times New Roman" w:cs="Times New Roman"/>
          <w:b w:val="0"/>
          <w:color w:val="000000"/>
          <w:sz w:val="28"/>
          <w:szCs w:val="28"/>
        </w:rPr>
        <w:softHyphen/>
        <w:t>опасности в соответствии с разделом 18 ППР в РФ</w:t>
      </w:r>
      <w:r w:rsidR="00640842">
        <w:rPr>
          <w:rFonts w:ascii="Times New Roman" w:hAnsi="Times New Roman" w:cs="Times New Roman"/>
          <w:b/>
          <w:sz w:val="28"/>
          <w:szCs w:val="28"/>
        </w:rPr>
        <w:t>.</w:t>
      </w:r>
    </w:p>
    <w:p w:rsidR="00FE01F9" w:rsidRPr="00FE01F9" w:rsidRDefault="00FE01F9" w:rsidP="00FE01F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E01F9">
        <w:rPr>
          <w:rFonts w:ascii="Times New Roman" w:hAnsi="Times New Roman" w:cs="Times New Roman"/>
          <w:sz w:val="28"/>
          <w:szCs w:val="28"/>
          <w:lang w:eastAsia="ru-RU"/>
        </w:rPr>
        <w:t xml:space="preserve"> Шесть нарушений со сроком исполнения до 10.05.2020 г. находятся в стадии и</w:t>
      </w:r>
      <w:r w:rsidRPr="00FE01F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FE01F9">
        <w:rPr>
          <w:rFonts w:ascii="Times New Roman" w:hAnsi="Times New Roman" w:cs="Times New Roman"/>
          <w:sz w:val="28"/>
          <w:szCs w:val="28"/>
          <w:lang w:eastAsia="ru-RU"/>
        </w:rPr>
        <w:t xml:space="preserve">полнения. </w:t>
      </w:r>
    </w:p>
    <w:p w:rsidR="002E5B30" w:rsidRDefault="002E5B30" w:rsidP="002E5B30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Проведена проверка первичных средств пожаротушения (огнетушит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лей).</w:t>
      </w:r>
    </w:p>
    <w:p w:rsidR="002E5B30" w:rsidRDefault="002E5B30" w:rsidP="002E5B30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Проведены инструктажи по противопожарной безопасности  и по гр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жданской обороне вновь принятым сотрудникам учреждения.</w:t>
      </w:r>
    </w:p>
    <w:p w:rsidR="00640842" w:rsidRDefault="00640842" w:rsidP="002E5B30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Приказом по Учреждению от 29.12.2018 № 129 осуществляется использование и содержание средств индивидуальной защиты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соотвтетствии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Правилами использования и содержания средств радиационной и химической защиты (противогазов ГП-7) с регистрацией замеров температурного режима и влажности в соответствующем журнале.</w:t>
      </w:r>
    </w:p>
    <w:p w:rsidR="00640842" w:rsidRDefault="00640842" w:rsidP="002E5B30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Проведены соответствующие мероприятия со сторожами (вахтерами) в Центре и в СОМСР по антитеррористической защищенности объектов. С вышеуказанными сотрудниками актуализированы их должностные обязанности</w:t>
      </w:r>
      <w:r w:rsidR="003F059B">
        <w:rPr>
          <w:rFonts w:ascii="Times New Roman" w:hAnsi="Times New Roman" w:cs="Times New Roman"/>
          <w:sz w:val="28"/>
          <w:szCs w:val="28"/>
        </w:rPr>
        <w:t xml:space="preserve"> по антитеррористической защищенности вверенных объектов.</w:t>
      </w:r>
    </w:p>
    <w:p w:rsidR="002E5B30" w:rsidRPr="003F059B" w:rsidRDefault="003F059B" w:rsidP="002E5B30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Актуализированы паспорта безопасности объектов (территорий), находящихся в ведении Учреждения. </w:t>
      </w:r>
    </w:p>
    <w:p w:rsidR="007F100F" w:rsidRDefault="002E5B30" w:rsidP="003F059B">
      <w:pPr>
        <w:jc w:val="both"/>
      </w:pPr>
      <w:r>
        <w:rPr>
          <w:rFonts w:ascii="Times New Roman" w:hAnsi="Times New Roman" w:cs="Times New Roman"/>
          <w:sz w:val="28"/>
          <w:szCs w:val="28"/>
        </w:rPr>
        <w:t>Заместитель директора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Зубяк</w:t>
      </w:r>
      <w:proofErr w:type="spellEnd"/>
    </w:p>
    <w:sectPr w:rsidR="007F100F" w:rsidSect="00CA7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5FC388D"/>
    <w:multiLevelType w:val="hybridMultilevel"/>
    <w:tmpl w:val="304C269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B4377AE"/>
    <w:multiLevelType w:val="hybridMultilevel"/>
    <w:tmpl w:val="52DC4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E1A4D"/>
    <w:multiLevelType w:val="hybridMultilevel"/>
    <w:tmpl w:val="ADB6B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2E5B30"/>
    <w:rsid w:val="002E5B30"/>
    <w:rsid w:val="003F059B"/>
    <w:rsid w:val="004A4E27"/>
    <w:rsid w:val="00640842"/>
    <w:rsid w:val="007F100F"/>
    <w:rsid w:val="00860A1A"/>
    <w:rsid w:val="009C336C"/>
    <w:rsid w:val="00FE0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B30"/>
  </w:style>
  <w:style w:type="paragraph" w:styleId="8">
    <w:name w:val="heading 8"/>
    <w:basedOn w:val="a"/>
    <w:next w:val="a"/>
    <w:link w:val="80"/>
    <w:uiPriority w:val="99"/>
    <w:qFormat/>
    <w:rsid w:val="00FE01F9"/>
    <w:pPr>
      <w:keepNext/>
      <w:tabs>
        <w:tab w:val="num" w:pos="360"/>
      </w:tabs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B30"/>
    <w:pPr>
      <w:ind w:left="720"/>
      <w:contextualSpacing/>
    </w:pPr>
  </w:style>
  <w:style w:type="character" w:customStyle="1" w:styleId="80">
    <w:name w:val="Заголовок 8 Знак"/>
    <w:basedOn w:val="a0"/>
    <w:link w:val="8"/>
    <w:uiPriority w:val="99"/>
    <w:rsid w:val="00FE01F9"/>
    <w:rPr>
      <w:rFonts w:ascii="Times New Roman" w:eastAsia="Times New Roman" w:hAnsi="Times New Roman" w:cs="Times New Roman"/>
      <w:sz w:val="28"/>
      <w:szCs w:val="24"/>
      <w:lang w:eastAsia="ar-SA"/>
    </w:rPr>
  </w:style>
  <w:style w:type="table" w:styleId="a4">
    <w:name w:val="Table Grid"/>
    <w:basedOn w:val="a1"/>
    <w:uiPriority w:val="59"/>
    <w:rsid w:val="009C33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"/>
    <w:basedOn w:val="a0"/>
    <w:uiPriority w:val="99"/>
    <w:rsid w:val="004A4E27"/>
    <w:rPr>
      <w:rFonts w:ascii="Sylfaen" w:hAnsi="Sylfaen" w:cs="Sylfaen"/>
      <w:b/>
      <w:bCs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2019-10-10T05:21:00Z</dcterms:created>
  <dcterms:modified xsi:type="dcterms:W3CDTF">2019-10-10T06:30:00Z</dcterms:modified>
</cp:coreProperties>
</file>