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444F" w:rsidRPr="00026CAE" w:rsidRDefault="009B7689" w:rsidP="001B3DFD">
      <w:pPr>
        <w:ind w:firstLine="0"/>
        <w:jc w:val="center"/>
      </w:pPr>
      <w:r w:rsidRPr="009B7689">
        <w:t>Проект постановления Правительства Свердловской области</w:t>
      </w:r>
    </w:p>
    <w:p w:rsidR="00F8444F" w:rsidRPr="00026CAE" w:rsidRDefault="00F8444F" w:rsidP="001B3DFD">
      <w:pPr>
        <w:ind w:firstLine="0"/>
        <w:jc w:val="center"/>
      </w:pPr>
    </w:p>
    <w:p w:rsidR="00F8444F" w:rsidRPr="00026CAE" w:rsidRDefault="00F8444F" w:rsidP="001B3DFD">
      <w:pPr>
        <w:ind w:firstLine="0"/>
        <w:jc w:val="center"/>
      </w:pPr>
    </w:p>
    <w:p w:rsidR="00F8444F" w:rsidRPr="000F2A28" w:rsidRDefault="00F8444F" w:rsidP="001B3DFD">
      <w:pPr>
        <w:ind w:firstLine="0"/>
        <w:jc w:val="center"/>
        <w:rPr>
          <w:color w:val="FFFFFF" w:themeColor="background1"/>
        </w:rPr>
      </w:pPr>
    </w:p>
    <w:p w:rsidR="00F8444F" w:rsidRPr="000F2A28" w:rsidRDefault="00F8444F" w:rsidP="001B3DFD">
      <w:pPr>
        <w:tabs>
          <w:tab w:val="right" w:pos="9923"/>
        </w:tabs>
        <w:ind w:firstLine="0"/>
        <w:rPr>
          <w:b/>
          <w:color w:val="FFFFFF" w:themeColor="background1"/>
        </w:rPr>
      </w:pPr>
      <w:r w:rsidRPr="000F2A28">
        <w:rPr>
          <w:color w:val="FFFFFF" w:themeColor="background1"/>
        </w:rPr>
        <w:t>____________________</w:t>
      </w:r>
      <w:r w:rsidR="00566DB3" w:rsidRPr="000F2A28">
        <w:rPr>
          <w:color w:val="FFFFFF" w:themeColor="background1"/>
        </w:rPr>
        <w:tab/>
      </w:r>
      <w:r w:rsidR="00AE3366" w:rsidRPr="000F2A28">
        <w:rPr>
          <w:color w:val="FFFFFF" w:themeColor="background1"/>
        </w:rPr>
        <w:t>№ </w:t>
      </w:r>
      <w:r w:rsidR="007E2D4B" w:rsidRPr="000F2A28">
        <w:rPr>
          <w:color w:val="FFFFFF" w:themeColor="background1"/>
        </w:rPr>
        <w:t>0762</w:t>
      </w:r>
    </w:p>
    <w:p w:rsidR="00F8444F" w:rsidRPr="000F2A28" w:rsidRDefault="00F8444F" w:rsidP="001B3DFD">
      <w:pPr>
        <w:ind w:firstLine="0"/>
        <w:jc w:val="center"/>
        <w:rPr>
          <w:b/>
          <w:color w:val="FFFFFF" w:themeColor="background1"/>
        </w:rPr>
      </w:pPr>
      <w:r w:rsidRPr="000F2A28">
        <w:rPr>
          <w:color w:val="FFFFFF" w:themeColor="background1"/>
        </w:rPr>
        <w:t>г.</w:t>
      </w:r>
      <w:r w:rsidR="00AE3366" w:rsidRPr="000F2A28">
        <w:rPr>
          <w:color w:val="FFFFFF" w:themeColor="background1"/>
        </w:rPr>
        <w:t xml:space="preserve"> </w:t>
      </w:r>
      <w:r w:rsidRPr="000F2A28">
        <w:rPr>
          <w:color w:val="FFFFFF" w:themeColor="background1"/>
        </w:rPr>
        <w:t>Екатеринбург</w:t>
      </w:r>
    </w:p>
    <w:p w:rsidR="00F8444F" w:rsidRPr="00026CAE" w:rsidRDefault="00F8444F" w:rsidP="001B3DFD">
      <w:pPr>
        <w:ind w:firstLine="0"/>
        <w:jc w:val="center"/>
      </w:pPr>
    </w:p>
    <w:p w:rsidR="00F8444F" w:rsidRPr="00026CAE" w:rsidRDefault="00F8444F" w:rsidP="001B3DFD">
      <w:pPr>
        <w:ind w:firstLine="0"/>
        <w:jc w:val="center"/>
      </w:pPr>
    </w:p>
    <w:p w:rsidR="008D6B1B" w:rsidRPr="00026CAE" w:rsidRDefault="008D6B1B" w:rsidP="00B32AAA">
      <w:pPr>
        <w:suppressAutoHyphens w:val="0"/>
        <w:autoSpaceDE w:val="0"/>
        <w:autoSpaceDN w:val="0"/>
        <w:adjustRightInd w:val="0"/>
        <w:spacing w:line="233" w:lineRule="auto"/>
        <w:ind w:right="-2" w:firstLine="0"/>
        <w:jc w:val="center"/>
        <w:rPr>
          <w:rFonts w:ascii="Times New Roman CYR" w:hAnsi="Times New Roman CYR" w:cs="Times New Roman CYR"/>
          <w:b/>
          <w:bCs/>
          <w:szCs w:val="28"/>
        </w:rPr>
      </w:pPr>
      <w:r w:rsidRPr="00026CAE">
        <w:rPr>
          <w:rFonts w:ascii="Times New Roman CYR" w:hAnsi="Times New Roman CYR" w:cs="Times New Roman CYR"/>
          <w:b/>
          <w:bCs/>
          <w:szCs w:val="28"/>
        </w:rPr>
        <w:t>О</w:t>
      </w:r>
      <w:r w:rsidR="00AE3366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создании</w:t>
      </w:r>
      <w:r w:rsidR="00AE3366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государственного</w:t>
      </w:r>
      <w:r w:rsidR="00AE3366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автономного</w:t>
      </w:r>
      <w:r w:rsidR="00AE3366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учреждения</w:t>
      </w:r>
      <w:r w:rsidR="00AE3366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социального</w:t>
      </w:r>
      <w:r w:rsidR="00AE3366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187471">
        <w:rPr>
          <w:rFonts w:ascii="Times New Roman CYR" w:hAnsi="Times New Roman CYR" w:cs="Times New Roman CYR"/>
          <w:b/>
          <w:bCs/>
          <w:szCs w:val="28"/>
        </w:rPr>
        <w:t>обслуживания</w:t>
      </w:r>
      <w:r w:rsidR="00AE3366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Свердловской</w:t>
      </w:r>
      <w:r w:rsidR="00AE3366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области</w:t>
      </w:r>
      <w:r w:rsidR="00AE3366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«Центр</w:t>
      </w:r>
      <w:r w:rsidR="00AE3366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социальной</w:t>
      </w:r>
      <w:r w:rsidR="00AE3366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помощи</w:t>
      </w:r>
      <w:r w:rsidR="00AE3366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семье</w:t>
      </w:r>
      <w:r w:rsidR="00AE3366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и</w:t>
      </w:r>
      <w:r w:rsidR="000E196F">
        <w:rPr>
          <w:rFonts w:ascii="Times New Roman CYR" w:hAnsi="Times New Roman CYR" w:cs="Times New Roman CYR"/>
          <w:b/>
          <w:bCs/>
          <w:szCs w:val="28"/>
        </w:rPr>
        <w:t> </w:t>
      </w:r>
      <w:r w:rsidRPr="00026CAE">
        <w:rPr>
          <w:rFonts w:ascii="Times New Roman CYR" w:hAnsi="Times New Roman CYR" w:cs="Times New Roman CYR"/>
          <w:b/>
          <w:bCs/>
          <w:szCs w:val="28"/>
        </w:rPr>
        <w:t>детям</w:t>
      </w:r>
      <w:r w:rsidR="00AE3366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="00A26129">
        <w:rPr>
          <w:rFonts w:ascii="Times New Roman CYR" w:hAnsi="Times New Roman CYR" w:cs="Times New Roman CYR"/>
          <w:b/>
          <w:bCs/>
          <w:szCs w:val="28"/>
        </w:rPr>
        <w:t>города Алапаевска</w:t>
      </w:r>
      <w:r w:rsidRPr="00026CAE">
        <w:rPr>
          <w:rFonts w:ascii="Times New Roman CYR" w:hAnsi="Times New Roman CYR" w:cs="Times New Roman CYR"/>
          <w:b/>
          <w:bCs/>
          <w:szCs w:val="28"/>
        </w:rPr>
        <w:t>»</w:t>
      </w:r>
      <w:r w:rsidR="00AE3366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путем</w:t>
      </w:r>
      <w:r w:rsidR="00AE3366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изменения</w:t>
      </w:r>
      <w:r w:rsidR="00AE3366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типа</w:t>
      </w:r>
      <w:r w:rsidR="00AE3366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существующего</w:t>
      </w:r>
      <w:r w:rsidR="00AE3366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государственного</w:t>
      </w:r>
      <w:r w:rsidR="00AE3366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бюджетного</w:t>
      </w:r>
      <w:r w:rsidR="00AE3366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учреждения</w:t>
      </w:r>
      <w:r w:rsidR="00AE3366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социального</w:t>
      </w:r>
      <w:r w:rsidR="00AE3366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обслуживания</w:t>
      </w:r>
      <w:r w:rsidR="00AE3366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населения</w:t>
      </w:r>
      <w:r w:rsidR="00AE3366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Свердловской</w:t>
      </w:r>
      <w:r w:rsidR="00AE3366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области</w:t>
      </w:r>
      <w:r w:rsidR="00AE3366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«Центр</w:t>
      </w:r>
      <w:r w:rsidR="00AE3366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социальной</w:t>
      </w:r>
      <w:r w:rsidR="00AE3366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помощи</w:t>
      </w:r>
      <w:r w:rsidR="00AE3366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семье</w:t>
      </w:r>
      <w:r w:rsidR="00AE3366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и</w:t>
      </w:r>
      <w:r w:rsidR="00A26129">
        <w:rPr>
          <w:rFonts w:ascii="Times New Roman CYR" w:hAnsi="Times New Roman CYR" w:cs="Times New Roman CYR"/>
          <w:b/>
          <w:bCs/>
          <w:szCs w:val="28"/>
        </w:rPr>
        <w:t> </w:t>
      </w:r>
      <w:r w:rsidRPr="00026CAE">
        <w:rPr>
          <w:rFonts w:ascii="Times New Roman CYR" w:hAnsi="Times New Roman CYR" w:cs="Times New Roman CYR"/>
          <w:b/>
          <w:bCs/>
          <w:szCs w:val="28"/>
        </w:rPr>
        <w:t>детям</w:t>
      </w:r>
      <w:r w:rsidR="00AE3366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="00A26129">
        <w:rPr>
          <w:rFonts w:ascii="Times New Roman CYR" w:hAnsi="Times New Roman CYR" w:cs="Times New Roman CYR"/>
          <w:b/>
          <w:bCs/>
          <w:szCs w:val="28"/>
        </w:rPr>
        <w:t>города Алапаевска</w:t>
      </w:r>
      <w:r w:rsidRPr="00026CAE">
        <w:rPr>
          <w:rFonts w:ascii="Times New Roman CYR" w:hAnsi="Times New Roman CYR" w:cs="Times New Roman CYR"/>
          <w:b/>
          <w:bCs/>
          <w:szCs w:val="28"/>
        </w:rPr>
        <w:t>»</w:t>
      </w:r>
    </w:p>
    <w:p w:rsidR="008D6B1B" w:rsidRPr="00026CAE" w:rsidRDefault="008D6B1B" w:rsidP="00B32AAA">
      <w:pPr>
        <w:suppressAutoHyphens w:val="0"/>
        <w:autoSpaceDE w:val="0"/>
        <w:autoSpaceDN w:val="0"/>
        <w:adjustRightInd w:val="0"/>
        <w:spacing w:line="233" w:lineRule="auto"/>
        <w:ind w:right="-2"/>
        <w:jc w:val="center"/>
        <w:rPr>
          <w:rFonts w:ascii="Times New Roman CYR" w:hAnsi="Times New Roman CYR" w:cs="Times New Roman CYR"/>
          <w:szCs w:val="28"/>
        </w:rPr>
      </w:pPr>
    </w:p>
    <w:p w:rsidR="008D6B1B" w:rsidRPr="00026CAE" w:rsidRDefault="008D6B1B" w:rsidP="00B32AAA">
      <w:pPr>
        <w:suppressAutoHyphens w:val="0"/>
        <w:autoSpaceDE w:val="0"/>
        <w:autoSpaceDN w:val="0"/>
        <w:adjustRightInd w:val="0"/>
        <w:spacing w:line="233" w:lineRule="auto"/>
        <w:ind w:right="-2"/>
        <w:jc w:val="center"/>
        <w:rPr>
          <w:rFonts w:ascii="Times New Roman CYR" w:hAnsi="Times New Roman CYR" w:cs="Times New Roman CYR"/>
          <w:szCs w:val="28"/>
        </w:rPr>
      </w:pPr>
    </w:p>
    <w:p w:rsidR="008D6B1B" w:rsidRPr="00026CAE" w:rsidRDefault="008D6B1B" w:rsidP="00B32AAA">
      <w:pPr>
        <w:suppressAutoHyphens w:val="0"/>
        <w:autoSpaceDE w:val="0"/>
        <w:autoSpaceDN w:val="0"/>
        <w:adjustRightInd w:val="0"/>
        <w:spacing w:line="233" w:lineRule="auto"/>
        <w:rPr>
          <w:rFonts w:ascii="Times New Roman CYR" w:hAnsi="Times New Roman CYR" w:cs="Times New Roman CYR"/>
          <w:szCs w:val="28"/>
        </w:rPr>
      </w:pPr>
      <w:proofErr w:type="gramStart"/>
      <w:r w:rsidRPr="00026CAE">
        <w:rPr>
          <w:rFonts w:ascii="Times New Roman CYR" w:hAnsi="Times New Roman CYR" w:cs="Times New Roman CYR"/>
          <w:szCs w:val="28"/>
        </w:rPr>
        <w:t>В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соответствии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статьями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123.21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123.22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Гражданского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кодекса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Российской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Федерации,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федеральными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законами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от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03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ноября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2006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года</w:t>
      </w:r>
      <w:r w:rsidR="00AE3366">
        <w:rPr>
          <w:rFonts w:ascii="Times New Roman CYR" w:hAnsi="Times New Roman CYR" w:cs="Times New Roman CYR"/>
          <w:szCs w:val="28"/>
        </w:rPr>
        <w:t xml:space="preserve"> № </w:t>
      </w:r>
      <w:r w:rsidRPr="00026CAE">
        <w:rPr>
          <w:rFonts w:ascii="Times New Roman CYR" w:hAnsi="Times New Roman CYR" w:cs="Times New Roman CYR"/>
          <w:szCs w:val="28"/>
        </w:rPr>
        <w:t>174</w:t>
      </w:r>
      <w:r w:rsidR="00AE3366">
        <w:rPr>
          <w:rFonts w:ascii="Times New Roman CYR" w:hAnsi="Times New Roman CYR" w:cs="Times New Roman CYR"/>
          <w:szCs w:val="28"/>
        </w:rPr>
        <w:noBreakHyphen/>
        <w:t xml:space="preserve">ФЗ </w:t>
      </w:r>
      <w:r w:rsidRPr="00026CAE">
        <w:rPr>
          <w:rFonts w:ascii="Times New Roman CYR" w:hAnsi="Times New Roman CYR" w:cs="Times New Roman CYR"/>
          <w:szCs w:val="28"/>
        </w:rPr>
        <w:t>«Об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автономных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учреждениях»,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от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08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мая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2010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года</w:t>
      </w:r>
      <w:r w:rsidR="00AE3366">
        <w:rPr>
          <w:rFonts w:ascii="Times New Roman CYR" w:hAnsi="Times New Roman CYR" w:cs="Times New Roman CYR"/>
          <w:szCs w:val="28"/>
        </w:rPr>
        <w:t xml:space="preserve"> № </w:t>
      </w:r>
      <w:r w:rsidRPr="00026CAE">
        <w:rPr>
          <w:rFonts w:ascii="Times New Roman CYR" w:hAnsi="Times New Roman CYR" w:cs="Times New Roman CYR"/>
          <w:szCs w:val="28"/>
        </w:rPr>
        <w:t>83</w:t>
      </w:r>
      <w:r w:rsidR="00AE3366">
        <w:rPr>
          <w:rFonts w:ascii="Times New Roman CYR" w:hAnsi="Times New Roman CYR" w:cs="Times New Roman CYR"/>
          <w:szCs w:val="28"/>
        </w:rPr>
        <w:noBreakHyphen/>
        <w:t xml:space="preserve">ФЗ </w:t>
      </w:r>
      <w:r w:rsidRPr="00026CAE">
        <w:rPr>
          <w:rFonts w:ascii="Times New Roman CYR" w:hAnsi="Times New Roman CYR" w:cs="Times New Roman CYR"/>
          <w:szCs w:val="28"/>
        </w:rPr>
        <w:t>«О</w:t>
      </w:r>
      <w:r w:rsidR="00630BD7">
        <w:rPr>
          <w:rFonts w:ascii="Times New Roman CYR" w:hAnsi="Times New Roman CYR" w:cs="Times New Roman CYR"/>
          <w:szCs w:val="28"/>
        </w:rPr>
        <w:t> </w:t>
      </w:r>
      <w:r w:rsidRPr="00026CAE">
        <w:rPr>
          <w:rFonts w:ascii="Times New Roman CYR" w:hAnsi="Times New Roman CYR" w:cs="Times New Roman CYR"/>
          <w:szCs w:val="28"/>
        </w:rPr>
        <w:t>внесении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изменений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отдельные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законодательные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акты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Российской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Федерации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связи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совершенствованием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правового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положения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государственных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(муниципальных)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учреждений»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от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28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декабря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2013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года</w:t>
      </w:r>
      <w:r w:rsidR="00AE3366">
        <w:rPr>
          <w:rFonts w:ascii="Times New Roman CYR" w:hAnsi="Times New Roman CYR" w:cs="Times New Roman CYR"/>
          <w:szCs w:val="28"/>
        </w:rPr>
        <w:t xml:space="preserve"> № </w:t>
      </w:r>
      <w:r w:rsidRPr="00026CAE">
        <w:rPr>
          <w:rFonts w:ascii="Times New Roman CYR" w:hAnsi="Times New Roman CYR" w:cs="Times New Roman CYR"/>
          <w:szCs w:val="28"/>
        </w:rPr>
        <w:t>442</w:t>
      </w:r>
      <w:r w:rsidR="00AE3366">
        <w:rPr>
          <w:rFonts w:ascii="Times New Roman CYR" w:hAnsi="Times New Roman CYR" w:cs="Times New Roman CYR"/>
          <w:szCs w:val="28"/>
        </w:rPr>
        <w:noBreakHyphen/>
        <w:t xml:space="preserve">ФЗ </w:t>
      </w:r>
      <w:r w:rsidRPr="00026CAE">
        <w:rPr>
          <w:rFonts w:ascii="Times New Roman CYR" w:hAnsi="Times New Roman CYR" w:cs="Times New Roman CYR"/>
          <w:szCs w:val="28"/>
        </w:rPr>
        <w:t>«Об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основах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социального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обслуживания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граждан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Российской</w:t>
      </w:r>
      <w:proofErr w:type="gramEnd"/>
      <w:r w:rsidR="00AE3366">
        <w:rPr>
          <w:rFonts w:ascii="Times New Roman CYR" w:hAnsi="Times New Roman CYR" w:cs="Times New Roman CYR"/>
          <w:szCs w:val="28"/>
        </w:rPr>
        <w:t xml:space="preserve"> </w:t>
      </w:r>
      <w:proofErr w:type="gramStart"/>
      <w:r w:rsidRPr="00026CAE">
        <w:rPr>
          <w:rFonts w:ascii="Times New Roman CYR" w:hAnsi="Times New Roman CYR" w:cs="Times New Roman CYR"/>
          <w:szCs w:val="28"/>
        </w:rPr>
        <w:t>Федерации»,</w:t>
      </w:r>
      <w:r w:rsidR="00AE3366">
        <w:rPr>
          <w:rFonts w:eastAsia="Calibri" w:cs="Times New Roman"/>
          <w:color w:val="002060"/>
          <w:szCs w:val="28"/>
        </w:rPr>
        <w:t xml:space="preserve"> </w:t>
      </w:r>
      <w:r w:rsidR="00F73B50" w:rsidRPr="00187471">
        <w:rPr>
          <w:rFonts w:eastAsia="Calibri" w:cs="Times New Roman"/>
          <w:szCs w:val="28"/>
        </w:rPr>
        <w:t>постановлением</w:t>
      </w:r>
      <w:r w:rsidR="00AE3366">
        <w:rPr>
          <w:rFonts w:eastAsia="Calibri" w:cs="Times New Roman"/>
          <w:szCs w:val="28"/>
        </w:rPr>
        <w:t xml:space="preserve"> </w:t>
      </w:r>
      <w:r w:rsidR="00F73B50" w:rsidRPr="00187471">
        <w:rPr>
          <w:rFonts w:eastAsia="Calibri" w:cs="Times New Roman"/>
          <w:szCs w:val="28"/>
        </w:rPr>
        <w:t>Правительства</w:t>
      </w:r>
      <w:r w:rsidR="00AE3366">
        <w:rPr>
          <w:rFonts w:eastAsia="Calibri" w:cs="Times New Roman"/>
          <w:szCs w:val="28"/>
        </w:rPr>
        <w:t xml:space="preserve"> </w:t>
      </w:r>
      <w:r w:rsidR="00F73B50" w:rsidRPr="00187471">
        <w:rPr>
          <w:rFonts w:eastAsia="Calibri" w:cs="Times New Roman"/>
          <w:szCs w:val="28"/>
        </w:rPr>
        <w:t>Российской</w:t>
      </w:r>
      <w:r w:rsidR="00AE3366">
        <w:rPr>
          <w:rFonts w:eastAsia="Calibri" w:cs="Times New Roman"/>
          <w:szCs w:val="28"/>
        </w:rPr>
        <w:t xml:space="preserve"> </w:t>
      </w:r>
      <w:r w:rsidR="00F73B50" w:rsidRPr="00187471">
        <w:rPr>
          <w:rFonts w:eastAsia="Calibri" w:cs="Times New Roman"/>
          <w:szCs w:val="28"/>
        </w:rPr>
        <w:t>Федерации</w:t>
      </w:r>
      <w:r w:rsidR="00AE3366">
        <w:rPr>
          <w:rFonts w:eastAsia="Calibri" w:cs="Times New Roman"/>
          <w:szCs w:val="28"/>
        </w:rPr>
        <w:t xml:space="preserve"> </w:t>
      </w:r>
      <w:r w:rsidR="00F73B50" w:rsidRPr="00187471">
        <w:rPr>
          <w:rFonts w:eastAsia="Calibri" w:cs="Times New Roman"/>
          <w:szCs w:val="28"/>
        </w:rPr>
        <w:t>от</w:t>
      </w:r>
      <w:r w:rsidR="00AE3366">
        <w:rPr>
          <w:rFonts w:eastAsia="Calibri" w:cs="Times New Roman"/>
          <w:szCs w:val="28"/>
        </w:rPr>
        <w:t xml:space="preserve"> </w:t>
      </w:r>
      <w:r w:rsidR="00F73B50" w:rsidRPr="00187471">
        <w:rPr>
          <w:rFonts w:eastAsia="Calibri" w:cs="Times New Roman"/>
          <w:szCs w:val="28"/>
        </w:rPr>
        <w:t>24.05.2014</w:t>
      </w:r>
      <w:r w:rsidR="00AE3366">
        <w:rPr>
          <w:rFonts w:eastAsia="Calibri" w:cs="Times New Roman"/>
          <w:szCs w:val="28"/>
        </w:rPr>
        <w:t xml:space="preserve"> № </w:t>
      </w:r>
      <w:r w:rsidR="00F73B50" w:rsidRPr="00187471">
        <w:rPr>
          <w:rFonts w:eastAsia="Calibri" w:cs="Times New Roman"/>
          <w:szCs w:val="28"/>
        </w:rPr>
        <w:t>481</w:t>
      </w:r>
      <w:r w:rsidR="00AE3366">
        <w:rPr>
          <w:rFonts w:eastAsia="Calibri" w:cs="Times New Roman"/>
          <w:szCs w:val="28"/>
        </w:rPr>
        <w:t xml:space="preserve"> </w:t>
      </w:r>
      <w:r w:rsidR="00F73B50" w:rsidRPr="00187471">
        <w:rPr>
          <w:rFonts w:eastAsia="Calibri" w:cs="Times New Roman"/>
          <w:szCs w:val="28"/>
        </w:rPr>
        <w:t>«О</w:t>
      </w:r>
      <w:r w:rsidR="00AE3366">
        <w:rPr>
          <w:rFonts w:eastAsia="Calibri" w:cs="Times New Roman"/>
          <w:szCs w:val="28"/>
        </w:rPr>
        <w:t xml:space="preserve"> </w:t>
      </w:r>
      <w:r w:rsidR="00F73B50" w:rsidRPr="00187471">
        <w:rPr>
          <w:rFonts w:eastAsia="Calibri" w:cs="Times New Roman"/>
          <w:szCs w:val="28"/>
        </w:rPr>
        <w:t>деятельности</w:t>
      </w:r>
      <w:r w:rsidR="00AE3366">
        <w:rPr>
          <w:rFonts w:eastAsia="Calibri" w:cs="Times New Roman"/>
          <w:szCs w:val="28"/>
        </w:rPr>
        <w:t xml:space="preserve"> </w:t>
      </w:r>
      <w:r w:rsidR="00F73B50" w:rsidRPr="00187471">
        <w:rPr>
          <w:rFonts w:eastAsia="Calibri" w:cs="Times New Roman"/>
          <w:szCs w:val="28"/>
        </w:rPr>
        <w:t>организаций</w:t>
      </w:r>
      <w:r w:rsidR="00AE3366">
        <w:rPr>
          <w:rFonts w:eastAsia="Calibri" w:cs="Times New Roman"/>
          <w:szCs w:val="28"/>
        </w:rPr>
        <w:t xml:space="preserve"> </w:t>
      </w:r>
      <w:r w:rsidR="00F73B50" w:rsidRPr="00187471">
        <w:rPr>
          <w:rFonts w:eastAsia="Calibri" w:cs="Times New Roman"/>
          <w:szCs w:val="28"/>
        </w:rPr>
        <w:t>для</w:t>
      </w:r>
      <w:r w:rsidR="00AE3366">
        <w:rPr>
          <w:rFonts w:eastAsia="Calibri" w:cs="Times New Roman"/>
          <w:szCs w:val="28"/>
        </w:rPr>
        <w:t xml:space="preserve"> </w:t>
      </w:r>
      <w:r w:rsidR="00F73B50" w:rsidRPr="00187471">
        <w:rPr>
          <w:rFonts w:eastAsia="Calibri" w:cs="Times New Roman"/>
          <w:szCs w:val="28"/>
        </w:rPr>
        <w:t>детей-сирот</w:t>
      </w:r>
      <w:r w:rsidR="00AE3366">
        <w:rPr>
          <w:rFonts w:eastAsia="Calibri" w:cs="Times New Roman"/>
          <w:szCs w:val="28"/>
        </w:rPr>
        <w:t xml:space="preserve"> </w:t>
      </w:r>
      <w:r w:rsidR="00F73B50" w:rsidRPr="00187471">
        <w:rPr>
          <w:rFonts w:eastAsia="Calibri" w:cs="Times New Roman"/>
          <w:szCs w:val="28"/>
        </w:rPr>
        <w:t>и</w:t>
      </w:r>
      <w:r w:rsidR="00AE3366">
        <w:rPr>
          <w:rFonts w:eastAsia="Calibri" w:cs="Times New Roman"/>
          <w:szCs w:val="28"/>
        </w:rPr>
        <w:t xml:space="preserve"> </w:t>
      </w:r>
      <w:r w:rsidR="00F73B50" w:rsidRPr="00187471">
        <w:rPr>
          <w:rFonts w:eastAsia="Calibri" w:cs="Times New Roman"/>
          <w:szCs w:val="28"/>
        </w:rPr>
        <w:t>детей,</w:t>
      </w:r>
      <w:r w:rsidR="00AE3366">
        <w:rPr>
          <w:rFonts w:eastAsia="Calibri" w:cs="Times New Roman"/>
          <w:szCs w:val="28"/>
        </w:rPr>
        <w:t xml:space="preserve"> </w:t>
      </w:r>
      <w:r w:rsidR="00F73B50" w:rsidRPr="00187471">
        <w:rPr>
          <w:rFonts w:eastAsia="Calibri" w:cs="Times New Roman"/>
          <w:szCs w:val="28"/>
        </w:rPr>
        <w:t>оставшихся</w:t>
      </w:r>
      <w:r w:rsidR="00AE3366">
        <w:rPr>
          <w:rFonts w:eastAsia="Calibri" w:cs="Times New Roman"/>
          <w:szCs w:val="28"/>
        </w:rPr>
        <w:t xml:space="preserve"> </w:t>
      </w:r>
      <w:r w:rsidR="00F73B50" w:rsidRPr="00187471">
        <w:rPr>
          <w:rFonts w:eastAsia="Calibri" w:cs="Times New Roman"/>
          <w:szCs w:val="28"/>
        </w:rPr>
        <w:t>без</w:t>
      </w:r>
      <w:r w:rsidR="00AE3366">
        <w:rPr>
          <w:rFonts w:eastAsia="Calibri" w:cs="Times New Roman"/>
          <w:szCs w:val="28"/>
        </w:rPr>
        <w:t xml:space="preserve"> </w:t>
      </w:r>
      <w:r w:rsidR="00F73B50" w:rsidRPr="00187471">
        <w:rPr>
          <w:rFonts w:eastAsia="Calibri" w:cs="Times New Roman"/>
          <w:szCs w:val="28"/>
        </w:rPr>
        <w:t>попечения</w:t>
      </w:r>
      <w:r w:rsidR="00AE3366">
        <w:rPr>
          <w:rFonts w:eastAsia="Calibri" w:cs="Times New Roman"/>
          <w:szCs w:val="28"/>
        </w:rPr>
        <w:t xml:space="preserve"> </w:t>
      </w:r>
      <w:r w:rsidR="00F73B50" w:rsidRPr="00187471">
        <w:rPr>
          <w:rFonts w:eastAsia="Calibri" w:cs="Times New Roman"/>
          <w:szCs w:val="28"/>
        </w:rPr>
        <w:t>родителей,</w:t>
      </w:r>
      <w:r w:rsidR="00AE3366">
        <w:rPr>
          <w:rFonts w:eastAsia="Calibri" w:cs="Times New Roman"/>
          <w:szCs w:val="28"/>
        </w:rPr>
        <w:t xml:space="preserve"> </w:t>
      </w:r>
      <w:r w:rsidR="00F73B50" w:rsidRPr="00187471">
        <w:rPr>
          <w:rFonts w:eastAsia="Calibri" w:cs="Times New Roman"/>
          <w:szCs w:val="28"/>
        </w:rPr>
        <w:t>и об устройстве</w:t>
      </w:r>
      <w:r w:rsidR="00AE3366">
        <w:rPr>
          <w:rFonts w:eastAsia="Calibri" w:cs="Times New Roman"/>
          <w:szCs w:val="28"/>
        </w:rPr>
        <w:t xml:space="preserve"> </w:t>
      </w:r>
      <w:r w:rsidR="00F73B50" w:rsidRPr="00187471">
        <w:rPr>
          <w:rFonts w:eastAsia="Calibri" w:cs="Times New Roman"/>
          <w:szCs w:val="28"/>
        </w:rPr>
        <w:t>в</w:t>
      </w:r>
      <w:r w:rsidR="00AE3366">
        <w:rPr>
          <w:rFonts w:eastAsia="Calibri" w:cs="Times New Roman"/>
          <w:szCs w:val="28"/>
        </w:rPr>
        <w:t xml:space="preserve"> </w:t>
      </w:r>
      <w:r w:rsidR="00F73B50" w:rsidRPr="00187471">
        <w:rPr>
          <w:rFonts w:eastAsia="Calibri" w:cs="Times New Roman"/>
          <w:szCs w:val="28"/>
        </w:rPr>
        <w:t>них</w:t>
      </w:r>
      <w:r w:rsidR="00AE3366">
        <w:rPr>
          <w:rFonts w:eastAsia="Calibri" w:cs="Times New Roman"/>
          <w:szCs w:val="28"/>
        </w:rPr>
        <w:t xml:space="preserve"> </w:t>
      </w:r>
      <w:r w:rsidR="00F73B50" w:rsidRPr="00187471">
        <w:rPr>
          <w:rFonts w:eastAsia="Calibri" w:cs="Times New Roman"/>
          <w:szCs w:val="28"/>
        </w:rPr>
        <w:t>детей,</w:t>
      </w:r>
      <w:r w:rsidR="00AE3366">
        <w:rPr>
          <w:rFonts w:eastAsia="Calibri" w:cs="Times New Roman"/>
          <w:szCs w:val="28"/>
        </w:rPr>
        <w:t xml:space="preserve"> </w:t>
      </w:r>
      <w:r w:rsidR="00F73B50" w:rsidRPr="00187471">
        <w:rPr>
          <w:rFonts w:eastAsia="Calibri" w:cs="Times New Roman"/>
          <w:szCs w:val="28"/>
        </w:rPr>
        <w:t>оставшихся</w:t>
      </w:r>
      <w:r w:rsidR="00AE3366">
        <w:rPr>
          <w:rFonts w:eastAsia="Calibri" w:cs="Times New Roman"/>
          <w:szCs w:val="28"/>
        </w:rPr>
        <w:t xml:space="preserve"> </w:t>
      </w:r>
      <w:r w:rsidR="00F73B50" w:rsidRPr="00187471">
        <w:rPr>
          <w:rFonts w:eastAsia="Calibri" w:cs="Times New Roman"/>
          <w:szCs w:val="28"/>
        </w:rPr>
        <w:t>без</w:t>
      </w:r>
      <w:r w:rsidR="00AE3366">
        <w:rPr>
          <w:rFonts w:eastAsia="Calibri" w:cs="Times New Roman"/>
          <w:szCs w:val="28"/>
        </w:rPr>
        <w:t xml:space="preserve"> </w:t>
      </w:r>
      <w:r w:rsidR="00F73B50" w:rsidRPr="00187471">
        <w:rPr>
          <w:rFonts w:eastAsia="Calibri" w:cs="Times New Roman"/>
          <w:szCs w:val="28"/>
        </w:rPr>
        <w:t>попечения</w:t>
      </w:r>
      <w:r w:rsidR="00AE3366">
        <w:rPr>
          <w:rFonts w:eastAsia="Calibri" w:cs="Times New Roman"/>
          <w:szCs w:val="28"/>
        </w:rPr>
        <w:t xml:space="preserve"> </w:t>
      </w:r>
      <w:r w:rsidR="00F73B50" w:rsidRPr="00187471">
        <w:rPr>
          <w:rFonts w:eastAsia="Calibri" w:cs="Times New Roman"/>
          <w:szCs w:val="28"/>
        </w:rPr>
        <w:t>родителей»,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Областным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hyperlink r:id="rId9" w:history="1">
        <w:r w:rsidRPr="00026CAE">
          <w:rPr>
            <w:rFonts w:ascii="Times New Roman CYR" w:hAnsi="Times New Roman CYR" w:cs="Times New Roman CYR"/>
            <w:szCs w:val="28"/>
          </w:rPr>
          <w:t>законом</w:t>
        </w:r>
      </w:hyperlink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от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10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апреля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1995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года</w:t>
      </w:r>
      <w:r w:rsidR="00AE3366">
        <w:rPr>
          <w:rFonts w:ascii="Times New Roman CYR" w:hAnsi="Times New Roman CYR" w:cs="Times New Roman CYR"/>
          <w:szCs w:val="28"/>
        </w:rPr>
        <w:t xml:space="preserve"> № </w:t>
      </w:r>
      <w:r w:rsidRPr="00026CAE">
        <w:rPr>
          <w:rFonts w:ascii="Times New Roman CYR" w:hAnsi="Times New Roman CYR" w:cs="Times New Roman CYR"/>
          <w:szCs w:val="28"/>
        </w:rPr>
        <w:t>9</w:t>
      </w:r>
      <w:r w:rsidR="00AE3366">
        <w:rPr>
          <w:rFonts w:ascii="Times New Roman CYR" w:hAnsi="Times New Roman CYR" w:cs="Times New Roman CYR"/>
          <w:szCs w:val="28"/>
        </w:rPr>
        <w:noBreakHyphen/>
        <w:t xml:space="preserve">ОЗ </w:t>
      </w:r>
      <w:r w:rsidRPr="00026CAE">
        <w:rPr>
          <w:rFonts w:ascii="Times New Roman CYR" w:hAnsi="Times New Roman CYR" w:cs="Times New Roman CYR"/>
          <w:szCs w:val="28"/>
        </w:rPr>
        <w:t>«Об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управлении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государственной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собственностью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Свердловской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области»,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Законом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Свердловской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области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от</w:t>
      </w:r>
      <w:r w:rsidR="00630BD7">
        <w:rPr>
          <w:rFonts w:ascii="Times New Roman CYR" w:hAnsi="Times New Roman CYR" w:cs="Times New Roman CYR"/>
          <w:szCs w:val="28"/>
        </w:rPr>
        <w:t> </w:t>
      </w:r>
      <w:r w:rsidRPr="00026CAE">
        <w:rPr>
          <w:rFonts w:ascii="Times New Roman CYR" w:hAnsi="Times New Roman CYR" w:cs="Times New Roman CYR"/>
          <w:szCs w:val="28"/>
        </w:rPr>
        <w:t>03</w:t>
      </w:r>
      <w:r w:rsidR="00630BD7">
        <w:rPr>
          <w:rFonts w:ascii="Times New Roman CYR" w:hAnsi="Times New Roman CYR" w:cs="Times New Roman CYR"/>
          <w:szCs w:val="28"/>
        </w:rPr>
        <w:t> </w:t>
      </w:r>
      <w:r w:rsidRPr="00026CAE">
        <w:rPr>
          <w:rFonts w:ascii="Times New Roman CYR" w:hAnsi="Times New Roman CYR" w:cs="Times New Roman CYR"/>
          <w:szCs w:val="28"/>
        </w:rPr>
        <w:t>декабря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2014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года</w:t>
      </w:r>
      <w:r w:rsidR="00AE3366">
        <w:rPr>
          <w:rFonts w:ascii="Times New Roman CYR" w:hAnsi="Times New Roman CYR" w:cs="Times New Roman CYR"/>
          <w:szCs w:val="28"/>
        </w:rPr>
        <w:t xml:space="preserve"> № </w:t>
      </w:r>
      <w:r w:rsidRPr="00026CAE">
        <w:rPr>
          <w:rFonts w:ascii="Times New Roman CYR" w:hAnsi="Times New Roman CYR" w:cs="Times New Roman CYR"/>
          <w:szCs w:val="28"/>
        </w:rPr>
        <w:t>108</w:t>
      </w:r>
      <w:r w:rsidR="00AE3366">
        <w:rPr>
          <w:rFonts w:ascii="Times New Roman CYR" w:hAnsi="Times New Roman CYR" w:cs="Times New Roman CYR"/>
          <w:szCs w:val="28"/>
        </w:rPr>
        <w:noBreakHyphen/>
        <w:t xml:space="preserve">ОЗ </w:t>
      </w:r>
      <w:r w:rsidRPr="00026CAE">
        <w:rPr>
          <w:rFonts w:ascii="Times New Roman CYR" w:hAnsi="Times New Roman CYR" w:cs="Times New Roman CYR"/>
          <w:szCs w:val="28"/>
        </w:rPr>
        <w:t>«О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социальном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обслуживании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граждан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</w:t>
      </w:r>
      <w:r w:rsidR="00080B55">
        <w:rPr>
          <w:rFonts w:ascii="Times New Roman CYR" w:hAnsi="Times New Roman CYR" w:cs="Times New Roman CYR"/>
          <w:szCs w:val="28"/>
        </w:rPr>
        <w:t> </w:t>
      </w:r>
      <w:r w:rsidRPr="00026CAE">
        <w:rPr>
          <w:rFonts w:ascii="Times New Roman CYR" w:hAnsi="Times New Roman CYR" w:cs="Times New Roman CYR"/>
          <w:szCs w:val="28"/>
        </w:rPr>
        <w:t>Свердловской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области»,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постановлениями</w:t>
      </w:r>
      <w:proofErr w:type="gramEnd"/>
      <w:r w:rsidR="00AE3366">
        <w:rPr>
          <w:rFonts w:ascii="Times New Roman CYR" w:hAnsi="Times New Roman CYR" w:cs="Times New Roman CYR"/>
          <w:szCs w:val="28"/>
        </w:rPr>
        <w:t xml:space="preserve"> </w:t>
      </w:r>
      <w:proofErr w:type="gramStart"/>
      <w:r w:rsidRPr="00026CAE">
        <w:rPr>
          <w:rFonts w:ascii="Times New Roman CYR" w:hAnsi="Times New Roman CYR" w:cs="Times New Roman CYR"/>
          <w:szCs w:val="28"/>
        </w:rPr>
        <w:t>Правительства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Свердловской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области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от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15.12.2010</w:t>
      </w:r>
      <w:r w:rsidR="00AE3366">
        <w:rPr>
          <w:rFonts w:ascii="Times New Roman CYR" w:hAnsi="Times New Roman CYR" w:cs="Times New Roman CYR"/>
          <w:szCs w:val="28"/>
        </w:rPr>
        <w:t xml:space="preserve"> № </w:t>
      </w:r>
      <w:r w:rsidRPr="00026CAE">
        <w:rPr>
          <w:rFonts w:ascii="Times New Roman CYR" w:hAnsi="Times New Roman CYR" w:cs="Times New Roman CYR"/>
          <w:szCs w:val="28"/>
        </w:rPr>
        <w:t>1792</w:t>
      </w:r>
      <w:r w:rsidR="00AE3366">
        <w:rPr>
          <w:rFonts w:ascii="Times New Roman CYR" w:hAnsi="Times New Roman CYR" w:cs="Times New Roman CYR"/>
          <w:szCs w:val="28"/>
        </w:rPr>
        <w:noBreakHyphen/>
        <w:t xml:space="preserve">ПП </w:t>
      </w:r>
      <w:r w:rsidRPr="00026CAE">
        <w:rPr>
          <w:rFonts w:ascii="Times New Roman CYR" w:hAnsi="Times New Roman CYR" w:cs="Times New Roman CYR"/>
          <w:szCs w:val="28"/>
        </w:rPr>
        <w:t>«Об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утверждении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Порядка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создания,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реорганизации,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изменения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типа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ликвидации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государственного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Свердловской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области»,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от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17.05.2011</w:t>
      </w:r>
      <w:r w:rsidR="00AE3366">
        <w:rPr>
          <w:rFonts w:ascii="Times New Roman CYR" w:hAnsi="Times New Roman CYR" w:cs="Times New Roman CYR"/>
          <w:szCs w:val="28"/>
        </w:rPr>
        <w:t xml:space="preserve"> № </w:t>
      </w:r>
      <w:r w:rsidRPr="00026CAE">
        <w:rPr>
          <w:rFonts w:ascii="Times New Roman CYR" w:hAnsi="Times New Roman CYR" w:cs="Times New Roman CYR"/>
          <w:szCs w:val="28"/>
        </w:rPr>
        <w:t>556</w:t>
      </w:r>
      <w:r w:rsidR="00AE3366">
        <w:rPr>
          <w:rFonts w:ascii="Times New Roman CYR" w:hAnsi="Times New Roman CYR" w:cs="Times New Roman CYR"/>
          <w:szCs w:val="28"/>
        </w:rPr>
        <w:noBreakHyphen/>
        <w:t xml:space="preserve">ПП </w:t>
      </w:r>
      <w:r w:rsidRPr="00026CAE">
        <w:rPr>
          <w:rFonts w:ascii="Times New Roman CYR" w:hAnsi="Times New Roman CYR" w:cs="Times New Roman CYR"/>
          <w:szCs w:val="28"/>
        </w:rPr>
        <w:t>«Об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осуществлении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областными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исполнительными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органами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государственной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власти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Свердловской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области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функций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полномочий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учредителя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государственных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учреждений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Свердловской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области»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от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="000F106A">
        <w:rPr>
          <w:rFonts w:ascii="Times New Roman CYR" w:hAnsi="Times New Roman CYR" w:cs="Times New Roman CYR"/>
          <w:szCs w:val="28"/>
        </w:rPr>
        <w:t>06.11.2015</w:t>
      </w:r>
      <w:r w:rsidR="00AE3366">
        <w:rPr>
          <w:rFonts w:ascii="Times New Roman CYR" w:hAnsi="Times New Roman CYR" w:cs="Times New Roman CYR"/>
          <w:szCs w:val="28"/>
        </w:rPr>
        <w:t xml:space="preserve"> № </w:t>
      </w:r>
      <w:r w:rsidR="000F106A">
        <w:rPr>
          <w:rFonts w:ascii="Times New Roman CYR" w:hAnsi="Times New Roman CYR" w:cs="Times New Roman CYR"/>
          <w:szCs w:val="28"/>
        </w:rPr>
        <w:t>1036</w:t>
      </w:r>
      <w:r w:rsidR="00AE3366">
        <w:rPr>
          <w:rFonts w:ascii="Times New Roman CYR" w:hAnsi="Times New Roman CYR" w:cs="Times New Roman CYR"/>
          <w:szCs w:val="28"/>
        </w:rPr>
        <w:noBreakHyphen/>
        <w:t xml:space="preserve">ПП </w:t>
      </w:r>
      <w:r w:rsidRPr="00026CAE">
        <w:rPr>
          <w:rFonts w:ascii="Times New Roman CYR" w:hAnsi="Times New Roman CYR" w:cs="Times New Roman CYR"/>
          <w:szCs w:val="28"/>
        </w:rPr>
        <w:t>«Об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утверждении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Программы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управления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государственной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собственностью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Свердловской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области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приватизации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государственного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имущества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Свердловской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области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="000F106A">
        <w:rPr>
          <w:rFonts w:ascii="Times New Roman CYR" w:hAnsi="Times New Roman CYR" w:cs="Times New Roman CYR"/>
          <w:szCs w:val="28"/>
        </w:rPr>
        <w:t>2016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год</w:t>
      </w:r>
      <w:proofErr w:type="gramEnd"/>
      <w:r w:rsidRPr="00026CAE">
        <w:rPr>
          <w:rFonts w:ascii="Times New Roman CYR" w:hAnsi="Times New Roman CYR" w:cs="Times New Roman CYR"/>
          <w:szCs w:val="28"/>
        </w:rPr>
        <w:t>»,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рассмотрев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предложение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Министерства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социальной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политики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Свердловской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области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</w:t>
      </w:r>
      <w:r w:rsidR="00187471">
        <w:rPr>
          <w:rFonts w:ascii="Times New Roman CYR" w:hAnsi="Times New Roman CYR" w:cs="Times New Roman CYR"/>
          <w:szCs w:val="28"/>
        </w:rPr>
        <w:t> </w:t>
      </w:r>
      <w:r w:rsidRPr="00026CAE">
        <w:rPr>
          <w:rFonts w:ascii="Times New Roman CYR" w:hAnsi="Times New Roman CYR" w:cs="Times New Roman CYR"/>
          <w:szCs w:val="28"/>
        </w:rPr>
        <w:t>создании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государственного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социального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обслуживания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Свердловской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области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«Центр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социальной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помощи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семье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детям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="00A26129" w:rsidRPr="00A26129">
        <w:rPr>
          <w:rFonts w:ascii="Times New Roman CYR" w:hAnsi="Times New Roman CYR" w:cs="Times New Roman CYR"/>
          <w:szCs w:val="28"/>
        </w:rPr>
        <w:t>города Алапаевска</w:t>
      </w:r>
      <w:r w:rsidRPr="00026CAE">
        <w:rPr>
          <w:rFonts w:ascii="Times New Roman CYR" w:hAnsi="Times New Roman CYR" w:cs="Times New Roman CYR"/>
          <w:szCs w:val="28"/>
        </w:rPr>
        <w:t>»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путем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изменения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типа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существующего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государственного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бюджетного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социального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обслуживания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населения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Свердловской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области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«Центр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социальной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помощи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семье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детям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="00A26129" w:rsidRPr="00A26129">
        <w:rPr>
          <w:rFonts w:ascii="Times New Roman CYR" w:hAnsi="Times New Roman CYR" w:cs="Times New Roman CYR"/>
          <w:szCs w:val="28"/>
        </w:rPr>
        <w:t>города Алапаевска</w:t>
      </w:r>
      <w:r w:rsidRPr="00026CAE">
        <w:rPr>
          <w:rFonts w:ascii="Times New Roman CYR" w:hAnsi="Times New Roman CYR" w:cs="Times New Roman CYR"/>
          <w:szCs w:val="28"/>
        </w:rPr>
        <w:t>»,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Правительство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Свердловской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области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</w:p>
    <w:p w:rsidR="008D6B1B" w:rsidRPr="00026CAE" w:rsidRDefault="008D6B1B" w:rsidP="001B3DFD">
      <w:pPr>
        <w:suppressAutoHyphens w:val="0"/>
        <w:autoSpaceDE w:val="0"/>
        <w:autoSpaceDN w:val="0"/>
        <w:adjustRightInd w:val="0"/>
        <w:ind w:right="-2" w:firstLine="0"/>
        <w:rPr>
          <w:rFonts w:ascii="Times New Roman CYR" w:hAnsi="Times New Roman CYR" w:cs="Times New Roman CYR"/>
          <w:b/>
          <w:bCs/>
          <w:szCs w:val="28"/>
        </w:rPr>
      </w:pPr>
      <w:r w:rsidRPr="00026CAE">
        <w:rPr>
          <w:rFonts w:ascii="Times New Roman CYR" w:hAnsi="Times New Roman CYR" w:cs="Times New Roman CYR"/>
          <w:b/>
          <w:bCs/>
          <w:szCs w:val="28"/>
        </w:rPr>
        <w:t>ПОСТАНОВЛЯЕТ:</w:t>
      </w:r>
    </w:p>
    <w:p w:rsidR="008D6B1B" w:rsidRPr="00026CAE" w:rsidRDefault="00AE3366" w:rsidP="001B3DFD">
      <w:pPr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lastRenderedPageBreak/>
        <w:t>1. </w:t>
      </w:r>
      <w:r w:rsidR="008D6B1B" w:rsidRPr="00026CAE">
        <w:rPr>
          <w:rFonts w:ascii="Times New Roman CYR" w:hAnsi="Times New Roman CYR" w:cs="Times New Roman CYR"/>
          <w:szCs w:val="28"/>
        </w:rPr>
        <w:t>Создать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государственное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автономное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учреждение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социального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обслуживания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Свердловской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области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«Центр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социальной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помощи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семье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детям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A26129" w:rsidRPr="00A26129">
        <w:rPr>
          <w:rFonts w:ascii="Times New Roman CYR" w:hAnsi="Times New Roman CYR" w:cs="Times New Roman CYR"/>
          <w:szCs w:val="28"/>
        </w:rPr>
        <w:t>города Алапаевска</w:t>
      </w:r>
      <w:r w:rsidR="008D6B1B" w:rsidRPr="00026CAE">
        <w:rPr>
          <w:rFonts w:ascii="Times New Roman CYR" w:hAnsi="Times New Roman CYR" w:cs="Times New Roman CYR"/>
          <w:szCs w:val="28"/>
        </w:rPr>
        <w:t>»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путем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изменения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типа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существующего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государственного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бюджетного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учреждения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социального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обслуживания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населения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Свердловской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области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«Центр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социальной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помощи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семье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детям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A26129" w:rsidRPr="00A26129">
        <w:rPr>
          <w:rFonts w:ascii="Times New Roman CYR" w:hAnsi="Times New Roman CYR" w:cs="Times New Roman CYR"/>
          <w:szCs w:val="28"/>
        </w:rPr>
        <w:t>города Алапаевска</w:t>
      </w:r>
      <w:r w:rsidR="008D6B1B" w:rsidRPr="00026CAE">
        <w:rPr>
          <w:rFonts w:ascii="Times New Roman CYR" w:hAnsi="Times New Roman CYR" w:cs="Times New Roman CYR"/>
          <w:szCs w:val="28"/>
        </w:rPr>
        <w:t>».</w:t>
      </w:r>
      <w:r>
        <w:rPr>
          <w:rFonts w:ascii="Times New Roman CYR" w:hAnsi="Times New Roman CYR" w:cs="Times New Roman CYR"/>
          <w:szCs w:val="28"/>
        </w:rPr>
        <w:t xml:space="preserve"> </w:t>
      </w:r>
    </w:p>
    <w:p w:rsidR="008D6B1B" w:rsidRPr="00026CAE" w:rsidRDefault="00AE3366" w:rsidP="001B3DFD">
      <w:pPr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2. </w:t>
      </w:r>
      <w:r w:rsidR="008D6B1B" w:rsidRPr="00026CAE">
        <w:rPr>
          <w:rFonts w:ascii="Times New Roman CYR" w:hAnsi="Times New Roman CYR" w:cs="Times New Roman CYR"/>
          <w:szCs w:val="28"/>
        </w:rPr>
        <w:t>Утвердить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Устав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государственного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автономного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учреждения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социального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обслуживания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Свердловской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области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«Центр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социальной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помощи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семье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детям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A26129" w:rsidRPr="00A26129">
        <w:rPr>
          <w:rFonts w:ascii="Times New Roman CYR" w:hAnsi="Times New Roman CYR" w:cs="Times New Roman CYR"/>
          <w:szCs w:val="28"/>
        </w:rPr>
        <w:t>города Алапаевска</w:t>
      </w:r>
      <w:r w:rsidR="008D6B1B" w:rsidRPr="00026CAE">
        <w:rPr>
          <w:rFonts w:ascii="Times New Roman CYR" w:hAnsi="Times New Roman CYR" w:cs="Times New Roman CYR"/>
          <w:szCs w:val="28"/>
        </w:rPr>
        <w:t>»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(прилагается).</w:t>
      </w:r>
    </w:p>
    <w:p w:rsidR="008D6B1B" w:rsidRPr="00026CAE" w:rsidRDefault="00AE3366" w:rsidP="001B3DFD">
      <w:pPr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3. </w:t>
      </w:r>
      <w:r w:rsidR="008D6B1B" w:rsidRPr="00026CAE">
        <w:rPr>
          <w:rFonts w:ascii="Times New Roman CYR" w:hAnsi="Times New Roman CYR" w:cs="Times New Roman CYR"/>
          <w:szCs w:val="28"/>
        </w:rPr>
        <w:t>Определить,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что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за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государственным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автономным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учреждением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социального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обслуживания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Свердловской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области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«Центр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социальной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помощи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семье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детям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A26129" w:rsidRPr="00A26129">
        <w:rPr>
          <w:rFonts w:ascii="Times New Roman CYR" w:hAnsi="Times New Roman CYR" w:cs="Times New Roman CYR"/>
          <w:szCs w:val="28"/>
        </w:rPr>
        <w:t>города Алапаевска</w:t>
      </w:r>
      <w:r w:rsidR="008D6B1B" w:rsidRPr="00026CAE">
        <w:rPr>
          <w:rFonts w:ascii="Times New Roman CYR" w:hAnsi="Times New Roman CYR" w:cs="Times New Roman CYR"/>
          <w:szCs w:val="28"/>
        </w:rPr>
        <w:t>»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сохраняются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основные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цели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деятельности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</w:t>
      </w:r>
      <w:r w:rsidR="00A26129">
        <w:rPr>
          <w:rFonts w:ascii="Times New Roman CYR" w:hAnsi="Times New Roman CYR" w:cs="Times New Roman CYR"/>
          <w:szCs w:val="28"/>
        </w:rPr>
        <w:t> </w:t>
      </w:r>
      <w:r w:rsidR="008D6B1B" w:rsidRPr="00026CAE">
        <w:rPr>
          <w:rFonts w:ascii="Times New Roman CYR" w:hAnsi="Times New Roman CYR" w:cs="Times New Roman CYR"/>
          <w:szCs w:val="28"/>
        </w:rPr>
        <w:t>штатная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численность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работников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государственного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бюджетного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учреждения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социального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обслуживания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населения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Свердловской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области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«Центр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социальной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помощи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семье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детям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A26129" w:rsidRPr="00A26129">
        <w:rPr>
          <w:rFonts w:ascii="Times New Roman CYR" w:hAnsi="Times New Roman CYR" w:cs="Times New Roman CYR"/>
          <w:szCs w:val="28"/>
        </w:rPr>
        <w:t>города Алапаевска</w:t>
      </w:r>
      <w:r w:rsidR="008D6B1B" w:rsidRPr="00026CAE">
        <w:rPr>
          <w:rFonts w:ascii="Times New Roman CYR" w:hAnsi="Times New Roman CYR" w:cs="Times New Roman CYR"/>
          <w:szCs w:val="28"/>
        </w:rPr>
        <w:t>».</w:t>
      </w:r>
    </w:p>
    <w:p w:rsidR="008D6B1B" w:rsidRPr="00026CAE" w:rsidRDefault="00AE3366" w:rsidP="001B3DFD">
      <w:pPr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4. </w:t>
      </w:r>
      <w:r w:rsidR="008D6B1B" w:rsidRPr="00026CAE">
        <w:rPr>
          <w:rFonts w:ascii="Times New Roman CYR" w:hAnsi="Times New Roman CYR" w:cs="Times New Roman CYR"/>
          <w:szCs w:val="28"/>
        </w:rPr>
        <w:t>Определить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Министерство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социальной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политики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Свердловской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области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исполнительным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органом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государственной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власти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Свердловской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области,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осуществляющим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функции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полномочия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учредителя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ответственным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за</w:t>
      </w:r>
      <w:r w:rsidR="00A26129">
        <w:rPr>
          <w:rFonts w:ascii="Times New Roman CYR" w:hAnsi="Times New Roman CYR" w:cs="Times New Roman CYR"/>
          <w:szCs w:val="28"/>
        </w:rPr>
        <w:t> </w:t>
      </w:r>
      <w:r w:rsidR="008D6B1B" w:rsidRPr="00026CAE">
        <w:rPr>
          <w:rFonts w:ascii="Times New Roman CYR" w:hAnsi="Times New Roman CYR" w:cs="Times New Roman CYR"/>
          <w:szCs w:val="28"/>
        </w:rPr>
        <w:t>проведение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мероприятий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созданию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государственного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автономного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учреждения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социального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обслуживания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Свердловской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области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«Центр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социальной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помощи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семье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детям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A26129" w:rsidRPr="00A26129">
        <w:rPr>
          <w:rFonts w:ascii="Times New Roman CYR" w:hAnsi="Times New Roman CYR" w:cs="Times New Roman CYR"/>
          <w:szCs w:val="28"/>
        </w:rPr>
        <w:t>города Алапаевска</w:t>
      </w:r>
      <w:r w:rsidR="008D6B1B" w:rsidRPr="00026CAE">
        <w:rPr>
          <w:rFonts w:ascii="Times New Roman CYR" w:hAnsi="Times New Roman CYR" w:cs="Times New Roman CYR"/>
          <w:szCs w:val="28"/>
        </w:rPr>
        <w:t>».</w:t>
      </w:r>
    </w:p>
    <w:p w:rsidR="00AE3366" w:rsidRDefault="00AE3366" w:rsidP="001B3DFD">
      <w:pPr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5. </w:t>
      </w:r>
      <w:r w:rsidR="008D6B1B" w:rsidRPr="00026CAE">
        <w:rPr>
          <w:rFonts w:ascii="Times New Roman CYR" w:hAnsi="Times New Roman CYR" w:cs="Times New Roman CYR"/>
          <w:szCs w:val="28"/>
        </w:rPr>
        <w:t>Министерству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социальной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политики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Свердловской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области</w:t>
      </w:r>
      <w:r w:rsidR="00385C5B">
        <w:rPr>
          <w:rFonts w:ascii="Times New Roman CYR" w:hAnsi="Times New Roman CYR" w:cs="Times New Roman CYR"/>
          <w:szCs w:val="28"/>
        </w:rPr>
        <w:t xml:space="preserve"> (А.В. Злоказов)</w:t>
      </w:r>
      <w:r w:rsidR="008D6B1B" w:rsidRPr="00026CAE">
        <w:rPr>
          <w:rFonts w:ascii="Times New Roman CYR" w:hAnsi="Times New Roman CYR" w:cs="Times New Roman CYR"/>
          <w:szCs w:val="28"/>
        </w:rPr>
        <w:t>:</w:t>
      </w:r>
    </w:p>
    <w:p w:rsidR="00AE3366" w:rsidRDefault="00AE3366" w:rsidP="001B3DFD">
      <w:pPr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proofErr w:type="gramStart"/>
      <w:r>
        <w:rPr>
          <w:rFonts w:ascii="Times New Roman CYR" w:hAnsi="Times New Roman CYR" w:cs="Times New Roman CYR"/>
          <w:szCs w:val="28"/>
        </w:rPr>
        <w:t>1) </w:t>
      </w:r>
      <w:r w:rsidR="008D6B1B" w:rsidRPr="00026CAE">
        <w:rPr>
          <w:rFonts w:ascii="Times New Roman CYR" w:hAnsi="Times New Roman CYR" w:cs="Times New Roman CYR"/>
          <w:szCs w:val="28"/>
        </w:rPr>
        <w:t>сформировать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установить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государственное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задание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предоставлению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услуг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в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соответствии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предусмотренной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Уставом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государственного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автономного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учреждения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социального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обслуживания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Свердловской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области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«Центр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социальной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помощи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семье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детям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A26129" w:rsidRPr="00A26129">
        <w:rPr>
          <w:rFonts w:ascii="Times New Roman CYR" w:hAnsi="Times New Roman CYR" w:cs="Times New Roman CYR"/>
          <w:szCs w:val="28"/>
        </w:rPr>
        <w:t>города Алапаевска</w:t>
      </w:r>
      <w:r w:rsidR="008D6B1B" w:rsidRPr="00026CAE">
        <w:rPr>
          <w:rFonts w:ascii="Times New Roman CYR" w:hAnsi="Times New Roman CYR" w:cs="Times New Roman CYR"/>
          <w:szCs w:val="28"/>
        </w:rPr>
        <w:t>»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основной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деятельностью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</w:t>
      </w:r>
      <w:r w:rsidR="00A26129">
        <w:rPr>
          <w:rFonts w:ascii="Times New Roman CYR" w:hAnsi="Times New Roman CYR" w:cs="Times New Roman CYR"/>
          <w:szCs w:val="28"/>
        </w:rPr>
        <w:t> </w:t>
      </w:r>
      <w:r w:rsidR="008D6B1B" w:rsidRPr="00026CAE">
        <w:rPr>
          <w:rFonts w:ascii="Times New Roman CYR" w:hAnsi="Times New Roman CYR" w:cs="Times New Roman CYR"/>
          <w:szCs w:val="28"/>
        </w:rPr>
        <w:t>довести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его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до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государственного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автономного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учреждения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социального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обслуживания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Свердловской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области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«Центр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социальной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помощи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семье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детям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A26129">
        <w:rPr>
          <w:rFonts w:ascii="Times New Roman CYR" w:hAnsi="Times New Roman CYR" w:cs="Times New Roman CYR"/>
          <w:szCs w:val="28"/>
        </w:rPr>
        <w:t>города </w:t>
      </w:r>
      <w:r w:rsidR="00A26129" w:rsidRPr="00A26129">
        <w:rPr>
          <w:rFonts w:ascii="Times New Roman CYR" w:hAnsi="Times New Roman CYR" w:cs="Times New Roman CYR"/>
          <w:szCs w:val="28"/>
        </w:rPr>
        <w:t>Алапаевска</w:t>
      </w:r>
      <w:r w:rsidR="008D6B1B" w:rsidRPr="00026CAE">
        <w:rPr>
          <w:rFonts w:ascii="Times New Roman CYR" w:hAnsi="Times New Roman CYR" w:cs="Times New Roman CYR"/>
          <w:szCs w:val="28"/>
        </w:rPr>
        <w:t>»;</w:t>
      </w:r>
      <w:proofErr w:type="gramEnd"/>
    </w:p>
    <w:p w:rsidR="008D6B1B" w:rsidRPr="00026CAE" w:rsidRDefault="00AE3366" w:rsidP="001B3DFD">
      <w:pPr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2) </w:t>
      </w:r>
      <w:r w:rsidR="008D6B1B" w:rsidRPr="00026CAE">
        <w:rPr>
          <w:rFonts w:ascii="Times New Roman CYR" w:hAnsi="Times New Roman CYR" w:cs="Times New Roman CYR"/>
          <w:szCs w:val="28"/>
        </w:rPr>
        <w:t>подготовить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предложения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персональному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составу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наблюдательного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совета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государственного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автономного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учреждения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социального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обслуживания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Свердловской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области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«Центр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социальной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помощи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семье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детям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A26129">
        <w:rPr>
          <w:rFonts w:ascii="Times New Roman CYR" w:hAnsi="Times New Roman CYR" w:cs="Times New Roman CYR"/>
          <w:szCs w:val="28"/>
        </w:rPr>
        <w:t>города Алапаевск</w:t>
      </w:r>
      <w:r w:rsidR="000F106A" w:rsidRPr="000F106A">
        <w:rPr>
          <w:rFonts w:ascii="Times New Roman CYR" w:hAnsi="Times New Roman CYR" w:cs="Times New Roman CYR"/>
          <w:szCs w:val="28"/>
        </w:rPr>
        <w:t>а</w:t>
      </w:r>
      <w:r w:rsidR="008D6B1B" w:rsidRPr="00026CAE">
        <w:rPr>
          <w:rFonts w:ascii="Times New Roman CYR" w:hAnsi="Times New Roman CYR" w:cs="Times New Roman CYR"/>
          <w:szCs w:val="28"/>
        </w:rPr>
        <w:t>»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представить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их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на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утверждение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Правительству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Свердловской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области.</w:t>
      </w:r>
    </w:p>
    <w:p w:rsidR="00AE3366" w:rsidRDefault="00AE3366" w:rsidP="001B3DFD">
      <w:pPr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6. </w:t>
      </w:r>
      <w:r w:rsidR="008D6B1B" w:rsidRPr="00026CAE">
        <w:rPr>
          <w:rFonts w:ascii="Times New Roman CYR" w:hAnsi="Times New Roman CYR" w:cs="Times New Roman CYR"/>
          <w:szCs w:val="28"/>
        </w:rPr>
        <w:t>Государственному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бюджетному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учреждению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социального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обслуживания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населения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Свердловской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области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«Центр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социальной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помощи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семье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детям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A26129">
        <w:rPr>
          <w:rFonts w:ascii="Times New Roman CYR" w:hAnsi="Times New Roman CYR" w:cs="Times New Roman CYR"/>
          <w:szCs w:val="28"/>
        </w:rPr>
        <w:t>города </w:t>
      </w:r>
      <w:r w:rsidR="00A26129" w:rsidRPr="00A26129">
        <w:rPr>
          <w:rFonts w:ascii="Times New Roman CYR" w:hAnsi="Times New Roman CYR" w:cs="Times New Roman CYR"/>
          <w:szCs w:val="28"/>
        </w:rPr>
        <w:t>Алапаевска</w:t>
      </w:r>
      <w:r w:rsidR="008D6B1B" w:rsidRPr="00026CAE">
        <w:rPr>
          <w:rFonts w:ascii="Times New Roman CYR" w:hAnsi="Times New Roman CYR" w:cs="Times New Roman CYR"/>
          <w:szCs w:val="28"/>
        </w:rPr>
        <w:t>»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(</w:t>
      </w:r>
      <w:r w:rsidR="005C6CF8">
        <w:rPr>
          <w:rFonts w:ascii="Times New Roman CYR" w:hAnsi="Times New Roman CYR" w:cs="Times New Roman CYR"/>
          <w:szCs w:val="28"/>
        </w:rPr>
        <w:t>О.В. Ращектаева</w:t>
      </w:r>
      <w:r w:rsidR="008D6B1B" w:rsidRPr="00026CAE">
        <w:rPr>
          <w:rFonts w:ascii="Times New Roman CYR" w:hAnsi="Times New Roman CYR" w:cs="Times New Roman CYR"/>
          <w:szCs w:val="28"/>
        </w:rPr>
        <w:t>):</w:t>
      </w:r>
    </w:p>
    <w:p w:rsidR="00AE3366" w:rsidRDefault="00AE3366" w:rsidP="001B3DFD">
      <w:pPr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1) </w:t>
      </w:r>
      <w:r w:rsidR="008D6B1B" w:rsidRPr="00026CAE">
        <w:rPr>
          <w:rFonts w:ascii="Times New Roman CYR" w:hAnsi="Times New Roman CYR" w:cs="Times New Roman CYR"/>
          <w:szCs w:val="28"/>
        </w:rPr>
        <w:t>осуществить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мероприятия,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предусмотренные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пунктами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1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2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статьи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60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Гражданского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кодекса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Российской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Федерации,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в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установленные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законодательством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сроки;</w:t>
      </w:r>
    </w:p>
    <w:p w:rsidR="008D6B1B" w:rsidRPr="00026CAE" w:rsidRDefault="00AE3366" w:rsidP="001B3DFD">
      <w:pPr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proofErr w:type="gramStart"/>
      <w:r>
        <w:rPr>
          <w:rFonts w:ascii="Times New Roman CYR" w:hAnsi="Times New Roman CYR" w:cs="Times New Roman CYR"/>
          <w:szCs w:val="28"/>
        </w:rPr>
        <w:t>2) </w:t>
      </w:r>
      <w:r w:rsidR="008D6B1B" w:rsidRPr="00026CAE">
        <w:rPr>
          <w:rFonts w:ascii="Times New Roman CYR" w:hAnsi="Times New Roman CYR" w:cs="Times New Roman CYR"/>
          <w:szCs w:val="28"/>
        </w:rPr>
        <w:t>осуществить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необходимые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юридические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действия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государственной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регистрации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изменений,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вносимых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в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учредительный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документ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государственного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бюджетного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учреждения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социального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обслуживания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населения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Свердловской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области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«Центр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социальной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помощи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семье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детям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A26129">
        <w:rPr>
          <w:rFonts w:ascii="Times New Roman CYR" w:hAnsi="Times New Roman CYR" w:cs="Times New Roman CYR"/>
          <w:szCs w:val="28"/>
        </w:rPr>
        <w:t>города </w:t>
      </w:r>
      <w:r w:rsidR="00A26129" w:rsidRPr="00A26129">
        <w:rPr>
          <w:rFonts w:ascii="Times New Roman CYR" w:hAnsi="Times New Roman CYR" w:cs="Times New Roman CYR"/>
          <w:szCs w:val="28"/>
        </w:rPr>
        <w:t>Алапаевска</w:t>
      </w:r>
      <w:r w:rsidR="008D6B1B" w:rsidRPr="00026CAE">
        <w:rPr>
          <w:rFonts w:ascii="Times New Roman CYR" w:hAnsi="Times New Roman CYR" w:cs="Times New Roman CYR"/>
          <w:szCs w:val="28"/>
        </w:rPr>
        <w:t>»,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в</w:t>
      </w:r>
      <w:r w:rsidR="00ED329F">
        <w:t> </w:t>
      </w:r>
      <w:r w:rsidR="008D6B1B" w:rsidRPr="00026CAE">
        <w:rPr>
          <w:rFonts w:ascii="Times New Roman CYR" w:hAnsi="Times New Roman CYR" w:cs="Times New Roman CYR"/>
          <w:szCs w:val="28"/>
        </w:rPr>
        <w:t>срок,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не</w:t>
      </w:r>
      <w:r w:rsidR="00A26129">
        <w:rPr>
          <w:rFonts w:ascii="Times New Roman CYR" w:hAnsi="Times New Roman CYR" w:cs="Times New Roman CYR"/>
          <w:szCs w:val="28"/>
        </w:rPr>
        <w:t> </w:t>
      </w:r>
      <w:r w:rsidR="008D6B1B" w:rsidRPr="00026CAE">
        <w:rPr>
          <w:rFonts w:ascii="Times New Roman CYR" w:hAnsi="Times New Roman CYR" w:cs="Times New Roman CYR"/>
          <w:szCs w:val="28"/>
        </w:rPr>
        <w:t>превышающий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трех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месяцев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дня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принятия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решения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создании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lastRenderedPageBreak/>
        <w:t>государственного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автономного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учреждения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социального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обслуживания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Свердловской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области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«Центр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социальной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помощи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семье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детям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A26129" w:rsidRPr="00A26129">
        <w:rPr>
          <w:rFonts w:ascii="Times New Roman CYR" w:hAnsi="Times New Roman CYR" w:cs="Times New Roman CYR"/>
          <w:szCs w:val="28"/>
        </w:rPr>
        <w:t>города</w:t>
      </w:r>
      <w:r w:rsidR="00A26129">
        <w:rPr>
          <w:rFonts w:ascii="Times New Roman CYR" w:hAnsi="Times New Roman CYR" w:cs="Times New Roman CYR"/>
          <w:szCs w:val="28"/>
        </w:rPr>
        <w:t> </w:t>
      </w:r>
      <w:r w:rsidR="00A26129" w:rsidRPr="00A26129">
        <w:rPr>
          <w:rFonts w:ascii="Times New Roman CYR" w:hAnsi="Times New Roman CYR" w:cs="Times New Roman CYR"/>
          <w:szCs w:val="28"/>
        </w:rPr>
        <w:t>Алапаевска</w:t>
      </w:r>
      <w:r w:rsidR="008D6B1B" w:rsidRPr="00026CAE">
        <w:rPr>
          <w:rFonts w:ascii="Times New Roman CYR" w:hAnsi="Times New Roman CYR" w:cs="Times New Roman CYR"/>
          <w:szCs w:val="28"/>
        </w:rPr>
        <w:t>»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путем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изменения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типа.</w:t>
      </w:r>
      <w:proofErr w:type="gramEnd"/>
    </w:p>
    <w:p w:rsidR="00AE3366" w:rsidRDefault="00AE3366" w:rsidP="001B3DFD">
      <w:pPr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7. </w:t>
      </w:r>
      <w:r w:rsidR="008D6B1B" w:rsidRPr="00026CAE">
        <w:rPr>
          <w:rFonts w:ascii="Times New Roman CYR" w:hAnsi="Times New Roman CYR" w:cs="Times New Roman CYR"/>
          <w:szCs w:val="28"/>
        </w:rPr>
        <w:t>Передать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в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оперативное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управление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государственному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автономному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учреждению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социального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обслуживания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Свердловской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области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«Центр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социальной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помощи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семье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детям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A26129">
        <w:rPr>
          <w:rFonts w:ascii="Times New Roman CYR" w:hAnsi="Times New Roman CYR" w:cs="Times New Roman CYR"/>
          <w:szCs w:val="28"/>
        </w:rPr>
        <w:t>города </w:t>
      </w:r>
      <w:r w:rsidR="00A26129" w:rsidRPr="00A26129">
        <w:rPr>
          <w:rFonts w:ascii="Times New Roman CYR" w:hAnsi="Times New Roman CYR" w:cs="Times New Roman CYR"/>
          <w:szCs w:val="28"/>
        </w:rPr>
        <w:t>Алапаевска</w:t>
      </w:r>
      <w:r w:rsidR="008D6B1B" w:rsidRPr="00026CAE">
        <w:rPr>
          <w:rFonts w:ascii="Times New Roman CYR" w:hAnsi="Times New Roman CYR" w:cs="Times New Roman CYR"/>
          <w:szCs w:val="28"/>
        </w:rPr>
        <w:t>»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государственное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имущество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Свердловской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области:</w:t>
      </w:r>
    </w:p>
    <w:p w:rsidR="00AE3366" w:rsidRDefault="00AE3366" w:rsidP="001B3DFD">
      <w:pPr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1) </w:t>
      </w:r>
      <w:r w:rsidR="008D6B1B" w:rsidRPr="00026CAE">
        <w:rPr>
          <w:rFonts w:ascii="Times New Roman CYR" w:hAnsi="Times New Roman CYR" w:cs="Times New Roman CYR"/>
          <w:szCs w:val="28"/>
        </w:rPr>
        <w:t>особо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ценное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движимое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имущество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согласно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приложению</w:t>
      </w:r>
      <w:r>
        <w:rPr>
          <w:rFonts w:ascii="Times New Roman CYR" w:hAnsi="Times New Roman CYR" w:cs="Times New Roman CYR"/>
          <w:szCs w:val="28"/>
        </w:rPr>
        <w:t xml:space="preserve"> № </w:t>
      </w:r>
      <w:r w:rsidR="008D6B1B" w:rsidRPr="00026CAE">
        <w:rPr>
          <w:rFonts w:ascii="Times New Roman CYR" w:hAnsi="Times New Roman CYR" w:cs="Times New Roman CYR"/>
          <w:szCs w:val="28"/>
        </w:rPr>
        <w:t>1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к</w:t>
      </w:r>
      <w:r w:rsidR="00ED329F">
        <w:rPr>
          <w:rFonts w:ascii="Times New Roman CYR" w:hAnsi="Times New Roman CYR" w:cs="Times New Roman CYR"/>
          <w:szCs w:val="28"/>
        </w:rPr>
        <w:t> </w:t>
      </w:r>
      <w:r w:rsidR="008D6B1B" w:rsidRPr="00026CAE">
        <w:rPr>
          <w:rFonts w:ascii="Times New Roman CYR" w:hAnsi="Times New Roman CYR" w:cs="Times New Roman CYR"/>
          <w:szCs w:val="28"/>
        </w:rPr>
        <w:t>настоящему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постановлению;</w:t>
      </w:r>
    </w:p>
    <w:p w:rsidR="00AE3366" w:rsidRDefault="00AE3366" w:rsidP="001B3DFD">
      <w:pPr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2) </w:t>
      </w:r>
      <w:r w:rsidR="008D6B1B" w:rsidRPr="00026CAE">
        <w:rPr>
          <w:rFonts w:ascii="Times New Roman CYR" w:hAnsi="Times New Roman CYR" w:cs="Times New Roman CYR"/>
          <w:szCs w:val="28"/>
        </w:rPr>
        <w:t>недвижимое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имущество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согласно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приложению</w:t>
      </w:r>
      <w:r>
        <w:rPr>
          <w:rFonts w:ascii="Times New Roman CYR" w:hAnsi="Times New Roman CYR" w:cs="Times New Roman CYR"/>
          <w:szCs w:val="28"/>
        </w:rPr>
        <w:t xml:space="preserve"> № </w:t>
      </w:r>
      <w:r w:rsidR="008D6B1B" w:rsidRPr="00026CAE">
        <w:rPr>
          <w:rFonts w:ascii="Times New Roman CYR" w:hAnsi="Times New Roman CYR" w:cs="Times New Roman CYR"/>
          <w:szCs w:val="28"/>
        </w:rPr>
        <w:t>2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к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настоящему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постановлению;</w:t>
      </w:r>
    </w:p>
    <w:p w:rsidR="008D6B1B" w:rsidRPr="00026CAE" w:rsidRDefault="00AE3366" w:rsidP="001B3DFD">
      <w:pPr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3) </w:t>
      </w:r>
      <w:r w:rsidR="008D6B1B" w:rsidRPr="00026CAE">
        <w:rPr>
          <w:rFonts w:ascii="Times New Roman CYR" w:hAnsi="Times New Roman CYR" w:cs="Times New Roman CYR"/>
          <w:szCs w:val="28"/>
        </w:rPr>
        <w:t>иное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движимое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имущество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согласно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приложению</w:t>
      </w:r>
      <w:r>
        <w:rPr>
          <w:rFonts w:ascii="Times New Roman CYR" w:hAnsi="Times New Roman CYR" w:cs="Times New Roman CYR"/>
          <w:szCs w:val="28"/>
        </w:rPr>
        <w:t xml:space="preserve"> № </w:t>
      </w:r>
      <w:r w:rsidR="008D6B1B" w:rsidRPr="00026CAE">
        <w:rPr>
          <w:rFonts w:ascii="Times New Roman CYR" w:hAnsi="Times New Roman CYR" w:cs="Times New Roman CYR"/>
          <w:szCs w:val="28"/>
        </w:rPr>
        <w:t>3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к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настоящему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постановлению.</w:t>
      </w:r>
      <w:r>
        <w:rPr>
          <w:rFonts w:ascii="Times New Roman CYR" w:hAnsi="Times New Roman CYR" w:cs="Times New Roman CYR"/>
          <w:szCs w:val="28"/>
        </w:rPr>
        <w:t xml:space="preserve"> </w:t>
      </w:r>
    </w:p>
    <w:p w:rsidR="00AE3366" w:rsidRDefault="00AE3366" w:rsidP="001B3DFD">
      <w:pPr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8. </w:t>
      </w:r>
      <w:r w:rsidR="008D6B1B" w:rsidRPr="00026CAE">
        <w:rPr>
          <w:rFonts w:ascii="Times New Roman CYR" w:hAnsi="Times New Roman CYR" w:cs="Times New Roman CYR"/>
          <w:szCs w:val="28"/>
        </w:rPr>
        <w:t>Министерству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управлению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государственным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имуществом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Свердловской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области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в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течение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трех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месяцев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момента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вступления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в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силу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настоящего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постановления:</w:t>
      </w:r>
    </w:p>
    <w:p w:rsidR="00AE3366" w:rsidRDefault="00AE3366" w:rsidP="001B3DFD">
      <w:pPr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1) </w:t>
      </w:r>
      <w:r w:rsidR="008D6B1B" w:rsidRPr="00026CAE">
        <w:rPr>
          <w:rFonts w:ascii="Times New Roman CYR" w:hAnsi="Times New Roman CYR" w:cs="Times New Roman CYR"/>
          <w:szCs w:val="28"/>
        </w:rPr>
        <w:t>закрепить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на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праве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оперативного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управления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имущество,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указанное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в</w:t>
      </w:r>
      <w:r w:rsidR="00A26129">
        <w:rPr>
          <w:rFonts w:ascii="Times New Roman CYR" w:hAnsi="Times New Roman CYR" w:cs="Times New Roman CYR"/>
          <w:szCs w:val="28"/>
        </w:rPr>
        <w:t> </w:t>
      </w:r>
      <w:r w:rsidR="008D6B1B" w:rsidRPr="00026CAE">
        <w:rPr>
          <w:rFonts w:ascii="Times New Roman CYR" w:hAnsi="Times New Roman CYR" w:cs="Times New Roman CYR"/>
          <w:szCs w:val="28"/>
        </w:rPr>
        <w:t>приложениях</w:t>
      </w:r>
      <w:r>
        <w:rPr>
          <w:rFonts w:ascii="Times New Roman CYR" w:hAnsi="Times New Roman CYR" w:cs="Times New Roman CYR"/>
          <w:szCs w:val="28"/>
        </w:rPr>
        <w:t xml:space="preserve"> № </w:t>
      </w:r>
      <w:r w:rsidR="008D6B1B" w:rsidRPr="00026CAE">
        <w:rPr>
          <w:rFonts w:ascii="Times New Roman CYR" w:hAnsi="Times New Roman CYR" w:cs="Times New Roman CYR"/>
          <w:szCs w:val="28"/>
        </w:rPr>
        <w:t>1–3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к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настоящему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постановлению,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за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государственным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автономным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учреждением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социального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обслуживания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Свердловской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области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«Центр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социальной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помощи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семье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детям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A26129">
        <w:rPr>
          <w:rFonts w:ascii="Times New Roman CYR" w:hAnsi="Times New Roman CYR" w:cs="Times New Roman CYR"/>
          <w:szCs w:val="28"/>
        </w:rPr>
        <w:t>города </w:t>
      </w:r>
      <w:r w:rsidR="00A26129" w:rsidRPr="00A26129">
        <w:rPr>
          <w:rFonts w:ascii="Times New Roman CYR" w:hAnsi="Times New Roman CYR" w:cs="Times New Roman CYR"/>
          <w:szCs w:val="28"/>
        </w:rPr>
        <w:t>Алапаевска</w:t>
      </w:r>
      <w:r w:rsidR="008D6B1B" w:rsidRPr="00026CAE">
        <w:rPr>
          <w:rFonts w:ascii="Times New Roman CYR" w:hAnsi="Times New Roman CYR" w:cs="Times New Roman CYR"/>
          <w:szCs w:val="28"/>
        </w:rPr>
        <w:t>»;</w:t>
      </w:r>
    </w:p>
    <w:p w:rsidR="008D6B1B" w:rsidRPr="00026CAE" w:rsidRDefault="00AE3366" w:rsidP="001B3DFD">
      <w:pPr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2) </w:t>
      </w:r>
      <w:r w:rsidR="008D6B1B" w:rsidRPr="00026CAE">
        <w:rPr>
          <w:rFonts w:ascii="Times New Roman CYR" w:hAnsi="Times New Roman CYR" w:cs="Times New Roman CYR"/>
          <w:szCs w:val="28"/>
        </w:rPr>
        <w:t>внести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соответствующие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изменения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в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Реестр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государственного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имущества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Свердловской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области.</w:t>
      </w:r>
    </w:p>
    <w:p w:rsidR="008D6B1B" w:rsidRPr="00026CAE" w:rsidRDefault="00AE3366" w:rsidP="001B3DFD">
      <w:pPr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9. </w:t>
      </w:r>
      <w:proofErr w:type="gramStart"/>
      <w:r w:rsidR="008D6B1B" w:rsidRPr="00026CAE">
        <w:rPr>
          <w:rFonts w:ascii="Times New Roman CYR" w:hAnsi="Times New Roman CYR" w:cs="Times New Roman CYR"/>
          <w:szCs w:val="28"/>
        </w:rPr>
        <w:t>Контроль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за</w:t>
      </w:r>
      <w:proofErr w:type="gramEnd"/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исполнением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настоящего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постановления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возложить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на</w:t>
      </w:r>
      <w:r w:rsidR="00A26129">
        <w:rPr>
          <w:rFonts w:ascii="Times New Roman CYR" w:hAnsi="Times New Roman CYR" w:cs="Times New Roman CYR"/>
          <w:szCs w:val="28"/>
        </w:rPr>
        <w:t> </w:t>
      </w:r>
      <w:r w:rsidR="00150B40" w:rsidRPr="00150B40">
        <w:rPr>
          <w:rFonts w:ascii="Times New Roman CYR" w:eastAsia="Calibri" w:hAnsi="Times New Roman CYR" w:cs="Times New Roman CYR"/>
          <w:szCs w:val="28"/>
        </w:rPr>
        <w:t>Заместителя Губернатора Свердловской области</w:t>
      </w:r>
      <w:r w:rsidR="001E39F8">
        <w:rPr>
          <w:rFonts w:ascii="Times New Roman CYR" w:eastAsia="Calibri" w:hAnsi="Times New Roman CYR" w:cs="Times New Roman CYR"/>
          <w:szCs w:val="28"/>
        </w:rPr>
        <w:t>, Члена Правительства Свердловской области</w:t>
      </w:r>
      <w:r w:rsidR="00150B40" w:rsidRPr="00150B40">
        <w:rPr>
          <w:rFonts w:ascii="Times New Roman CYR" w:eastAsia="Calibri" w:hAnsi="Times New Roman CYR" w:cs="Times New Roman CYR"/>
          <w:szCs w:val="28"/>
        </w:rPr>
        <w:t xml:space="preserve"> П.В. </w:t>
      </w:r>
      <w:proofErr w:type="spellStart"/>
      <w:r w:rsidR="00150B40" w:rsidRPr="00150B40">
        <w:rPr>
          <w:rFonts w:ascii="Times New Roman CYR" w:eastAsia="Calibri" w:hAnsi="Times New Roman CYR" w:cs="Times New Roman CYR"/>
          <w:szCs w:val="28"/>
        </w:rPr>
        <w:t>Крекова</w:t>
      </w:r>
      <w:proofErr w:type="spellEnd"/>
      <w:r w:rsidR="008D6B1B" w:rsidRPr="00026CAE">
        <w:rPr>
          <w:rFonts w:ascii="Times New Roman CYR" w:hAnsi="Times New Roman CYR" w:cs="Times New Roman CYR"/>
          <w:szCs w:val="28"/>
        </w:rPr>
        <w:t>.</w:t>
      </w:r>
    </w:p>
    <w:p w:rsidR="008D6B1B" w:rsidRPr="00026CAE" w:rsidRDefault="00AE3366" w:rsidP="001B3DFD">
      <w:pPr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10. </w:t>
      </w:r>
      <w:r w:rsidR="008D6B1B" w:rsidRPr="00026CAE">
        <w:rPr>
          <w:rFonts w:ascii="Times New Roman CYR" w:hAnsi="Times New Roman CYR" w:cs="Times New Roman CYR"/>
          <w:szCs w:val="28"/>
        </w:rPr>
        <w:t>Настоящее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постановление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опубликовать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CE78D3" w:rsidRPr="00ED329F">
        <w:rPr>
          <w:rFonts w:ascii="Times New Roman CYR" w:hAnsi="Times New Roman CYR" w:cs="Times New Roman CYR"/>
          <w:szCs w:val="28"/>
        </w:rPr>
        <w:t>на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CE78D3" w:rsidRPr="00ED329F">
        <w:rPr>
          <w:rFonts w:ascii="Times New Roman CYR" w:hAnsi="Times New Roman CYR" w:cs="Times New Roman CYR"/>
          <w:szCs w:val="28"/>
        </w:rPr>
        <w:t>«</w:t>
      </w:r>
      <w:proofErr w:type="gramStart"/>
      <w:r w:rsidR="00CE78D3" w:rsidRPr="00ED329F">
        <w:rPr>
          <w:rFonts w:ascii="Times New Roman CYR" w:hAnsi="Times New Roman CYR" w:cs="Times New Roman CYR"/>
          <w:szCs w:val="28"/>
        </w:rPr>
        <w:t>Официальном</w:t>
      </w:r>
      <w:proofErr w:type="gramEnd"/>
      <w:r>
        <w:rPr>
          <w:rFonts w:ascii="Times New Roman CYR" w:hAnsi="Times New Roman CYR" w:cs="Times New Roman CYR"/>
          <w:szCs w:val="28"/>
        </w:rPr>
        <w:t xml:space="preserve"> </w:t>
      </w:r>
      <w:r w:rsidR="00A26129">
        <w:rPr>
          <w:rFonts w:ascii="Times New Roman CYR" w:hAnsi="Times New Roman CYR" w:cs="Times New Roman CYR"/>
          <w:szCs w:val="28"/>
        </w:rPr>
        <w:t xml:space="preserve">                  </w:t>
      </w:r>
      <w:r w:rsidR="00CE78D3" w:rsidRPr="00ED329F">
        <w:rPr>
          <w:rFonts w:ascii="Times New Roman CYR" w:hAnsi="Times New Roman CYR" w:cs="Times New Roman CYR"/>
          <w:szCs w:val="28"/>
        </w:rPr>
        <w:t>интернет-портале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CE78D3" w:rsidRPr="00ED329F">
        <w:rPr>
          <w:rFonts w:ascii="Times New Roman CYR" w:hAnsi="Times New Roman CYR" w:cs="Times New Roman CYR"/>
          <w:szCs w:val="28"/>
        </w:rPr>
        <w:t>правовой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CE78D3" w:rsidRPr="00ED329F">
        <w:rPr>
          <w:rFonts w:ascii="Times New Roman CYR" w:hAnsi="Times New Roman CYR" w:cs="Times New Roman CYR"/>
          <w:szCs w:val="28"/>
        </w:rPr>
        <w:t>информации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CE78D3" w:rsidRPr="00ED329F">
        <w:rPr>
          <w:rFonts w:ascii="Times New Roman CYR" w:hAnsi="Times New Roman CYR" w:cs="Times New Roman CYR"/>
          <w:szCs w:val="28"/>
        </w:rPr>
        <w:t>Свердловской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CE78D3" w:rsidRPr="00ED329F">
        <w:rPr>
          <w:rFonts w:ascii="Times New Roman CYR" w:hAnsi="Times New Roman CYR" w:cs="Times New Roman CYR"/>
          <w:szCs w:val="28"/>
        </w:rPr>
        <w:t>области»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CE78D3" w:rsidRPr="00ED329F">
        <w:rPr>
          <w:rFonts w:ascii="Times New Roman CYR" w:hAnsi="Times New Roman CYR" w:cs="Times New Roman CYR"/>
          <w:szCs w:val="28"/>
        </w:rPr>
        <w:t>(</w:t>
      </w:r>
      <w:r w:rsidR="00CE78D3" w:rsidRPr="00ED329F">
        <w:rPr>
          <w:rFonts w:ascii="Times New Roman CYR" w:hAnsi="Times New Roman CYR" w:cs="Times New Roman CYR"/>
          <w:szCs w:val="28"/>
          <w:lang w:val="en-US"/>
        </w:rPr>
        <w:t>www</w:t>
      </w:r>
      <w:r w:rsidR="00CE78D3" w:rsidRPr="00ED329F">
        <w:rPr>
          <w:rFonts w:ascii="Times New Roman CYR" w:hAnsi="Times New Roman CYR" w:cs="Times New Roman CYR"/>
          <w:szCs w:val="28"/>
        </w:rPr>
        <w:t>.</w:t>
      </w:r>
      <w:proofErr w:type="spellStart"/>
      <w:r w:rsidR="00CE78D3" w:rsidRPr="00ED329F">
        <w:rPr>
          <w:rFonts w:ascii="Times New Roman CYR" w:hAnsi="Times New Roman CYR" w:cs="Times New Roman CYR"/>
          <w:szCs w:val="28"/>
          <w:lang w:val="en-US"/>
        </w:rPr>
        <w:t>pravo</w:t>
      </w:r>
      <w:proofErr w:type="spellEnd"/>
      <w:r w:rsidR="00CE78D3" w:rsidRPr="00ED329F">
        <w:rPr>
          <w:rFonts w:ascii="Times New Roman CYR" w:hAnsi="Times New Roman CYR" w:cs="Times New Roman CYR"/>
          <w:szCs w:val="28"/>
        </w:rPr>
        <w:t>.</w:t>
      </w:r>
      <w:proofErr w:type="spellStart"/>
      <w:r w:rsidR="00CE78D3" w:rsidRPr="00ED329F">
        <w:rPr>
          <w:rFonts w:ascii="Times New Roman CYR" w:hAnsi="Times New Roman CYR" w:cs="Times New Roman CYR"/>
          <w:szCs w:val="28"/>
          <w:lang w:val="en-US"/>
        </w:rPr>
        <w:t>gov</w:t>
      </w:r>
      <w:proofErr w:type="spellEnd"/>
      <w:r w:rsidR="00CE78D3" w:rsidRPr="00ED329F">
        <w:rPr>
          <w:rFonts w:ascii="Times New Roman CYR" w:hAnsi="Times New Roman CYR" w:cs="Times New Roman CYR"/>
          <w:szCs w:val="28"/>
        </w:rPr>
        <w:t>66.</w:t>
      </w:r>
      <w:proofErr w:type="spellStart"/>
      <w:r w:rsidR="00CE78D3" w:rsidRPr="00ED329F">
        <w:rPr>
          <w:rFonts w:ascii="Times New Roman CYR" w:hAnsi="Times New Roman CYR" w:cs="Times New Roman CYR"/>
          <w:szCs w:val="28"/>
          <w:lang w:val="en-US"/>
        </w:rPr>
        <w:t>ru</w:t>
      </w:r>
      <w:proofErr w:type="spellEnd"/>
      <w:r w:rsidR="00CE78D3" w:rsidRPr="00ED329F">
        <w:rPr>
          <w:rFonts w:ascii="Times New Roman CYR" w:hAnsi="Times New Roman CYR" w:cs="Times New Roman CYR"/>
          <w:szCs w:val="28"/>
        </w:rPr>
        <w:t>).</w:t>
      </w:r>
    </w:p>
    <w:p w:rsidR="008D6B1B" w:rsidRPr="00026CAE" w:rsidRDefault="008D6B1B" w:rsidP="001B3DFD">
      <w:pPr>
        <w:suppressAutoHyphens w:val="0"/>
        <w:autoSpaceDE w:val="0"/>
        <w:autoSpaceDN w:val="0"/>
        <w:adjustRightInd w:val="0"/>
        <w:ind w:right="-2"/>
        <w:rPr>
          <w:rFonts w:ascii="Times New Roman CYR" w:hAnsi="Times New Roman CYR" w:cs="Times New Roman CYR"/>
          <w:szCs w:val="28"/>
        </w:rPr>
      </w:pPr>
    </w:p>
    <w:p w:rsidR="008D6B1B" w:rsidRPr="00026CAE" w:rsidRDefault="008D6B1B" w:rsidP="001B3DFD">
      <w:pPr>
        <w:suppressAutoHyphens w:val="0"/>
        <w:autoSpaceDE w:val="0"/>
        <w:autoSpaceDN w:val="0"/>
        <w:adjustRightInd w:val="0"/>
        <w:ind w:right="-2"/>
        <w:rPr>
          <w:rFonts w:ascii="Times New Roman CYR" w:hAnsi="Times New Roman CYR" w:cs="Times New Roman CYR"/>
          <w:szCs w:val="28"/>
        </w:rPr>
      </w:pPr>
    </w:p>
    <w:p w:rsidR="008D6B1B" w:rsidRDefault="008D6B1B" w:rsidP="001B3DFD">
      <w:pPr>
        <w:suppressAutoHyphens w:val="0"/>
        <w:autoSpaceDE w:val="0"/>
        <w:autoSpaceDN w:val="0"/>
        <w:adjustRightInd w:val="0"/>
        <w:ind w:right="-2"/>
        <w:rPr>
          <w:rFonts w:ascii="Times New Roman CYR" w:hAnsi="Times New Roman CYR" w:cs="Times New Roman CYR"/>
          <w:szCs w:val="28"/>
        </w:rPr>
      </w:pPr>
    </w:p>
    <w:p w:rsidR="00A26129" w:rsidRDefault="00A26129" w:rsidP="001B3DFD">
      <w:pPr>
        <w:suppressAutoHyphens w:val="0"/>
        <w:autoSpaceDE w:val="0"/>
        <w:autoSpaceDN w:val="0"/>
        <w:adjustRightInd w:val="0"/>
        <w:ind w:right="-2"/>
        <w:rPr>
          <w:rFonts w:ascii="Times New Roman CYR" w:hAnsi="Times New Roman CYR" w:cs="Times New Roman CYR"/>
          <w:szCs w:val="28"/>
        </w:rPr>
      </w:pPr>
    </w:p>
    <w:p w:rsidR="00150B40" w:rsidRPr="00150B40" w:rsidRDefault="00150B40" w:rsidP="00150B40">
      <w:pPr>
        <w:tabs>
          <w:tab w:val="right" w:pos="9923"/>
        </w:tabs>
        <w:suppressAutoHyphens w:val="0"/>
        <w:autoSpaceDE w:val="0"/>
        <w:autoSpaceDN w:val="0"/>
        <w:adjustRightInd w:val="0"/>
        <w:ind w:right="-2" w:firstLine="0"/>
        <w:rPr>
          <w:rFonts w:eastAsia="Calibri" w:cs="Times New Roman"/>
          <w:szCs w:val="28"/>
        </w:rPr>
      </w:pPr>
      <w:r w:rsidRPr="00150B40">
        <w:rPr>
          <w:rFonts w:eastAsia="Calibri" w:cs="Times New Roman"/>
          <w:szCs w:val="28"/>
        </w:rPr>
        <w:t>Губернатор</w:t>
      </w:r>
    </w:p>
    <w:p w:rsidR="00150B40" w:rsidRPr="00150B40" w:rsidRDefault="00150B40" w:rsidP="00150B40">
      <w:pPr>
        <w:tabs>
          <w:tab w:val="right" w:pos="9923"/>
        </w:tabs>
        <w:suppressAutoHyphens w:val="0"/>
        <w:autoSpaceDE w:val="0"/>
        <w:autoSpaceDN w:val="0"/>
        <w:adjustRightInd w:val="0"/>
        <w:ind w:right="-2" w:firstLine="0"/>
        <w:rPr>
          <w:rFonts w:eastAsia="Calibri" w:cs="Times New Roman"/>
          <w:szCs w:val="28"/>
        </w:rPr>
      </w:pPr>
      <w:r w:rsidRPr="00150B40">
        <w:rPr>
          <w:rFonts w:eastAsia="Calibri" w:cs="Times New Roman"/>
          <w:szCs w:val="28"/>
        </w:rPr>
        <w:t>Свердловской области</w:t>
      </w:r>
      <w:r w:rsidRPr="00150B40">
        <w:rPr>
          <w:rFonts w:eastAsia="Calibri" w:cs="Times New Roman"/>
          <w:szCs w:val="28"/>
        </w:rPr>
        <w:tab/>
        <w:t xml:space="preserve">Е.В. </w:t>
      </w:r>
      <w:proofErr w:type="spellStart"/>
      <w:r w:rsidRPr="00150B40">
        <w:rPr>
          <w:rFonts w:eastAsia="Calibri" w:cs="Times New Roman"/>
          <w:szCs w:val="28"/>
        </w:rPr>
        <w:t>Куйвашев</w:t>
      </w:r>
      <w:proofErr w:type="spellEnd"/>
    </w:p>
    <w:p w:rsidR="008D6B1B" w:rsidRPr="00026CAE" w:rsidRDefault="008D6B1B" w:rsidP="00F0044A">
      <w:pPr>
        <w:tabs>
          <w:tab w:val="right" w:pos="9923"/>
        </w:tabs>
        <w:suppressAutoHyphens w:val="0"/>
        <w:autoSpaceDE w:val="0"/>
        <w:autoSpaceDN w:val="0"/>
        <w:adjustRightInd w:val="0"/>
        <w:ind w:right="-2" w:firstLine="0"/>
        <w:rPr>
          <w:rFonts w:ascii="Times New Roman CYR" w:hAnsi="Times New Roman CYR" w:cs="Times New Roman CYR"/>
          <w:szCs w:val="28"/>
        </w:rPr>
      </w:pPr>
    </w:p>
    <w:p w:rsidR="008D6B1B" w:rsidRPr="00026CAE" w:rsidRDefault="008D6B1B" w:rsidP="001B3DFD">
      <w:pPr>
        <w:suppressAutoHyphens w:val="0"/>
        <w:autoSpaceDE w:val="0"/>
        <w:autoSpaceDN w:val="0"/>
        <w:adjustRightInd w:val="0"/>
        <w:spacing w:line="276" w:lineRule="auto"/>
        <w:ind w:firstLine="0"/>
        <w:jc w:val="left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br w:type="page"/>
      </w:r>
    </w:p>
    <w:p w:rsidR="008D6B1B" w:rsidRPr="00026CAE" w:rsidRDefault="008D6B1B" w:rsidP="001B3DFD">
      <w:pPr>
        <w:suppressAutoHyphens w:val="0"/>
        <w:autoSpaceDE w:val="0"/>
        <w:autoSpaceDN w:val="0"/>
        <w:adjustRightInd w:val="0"/>
        <w:ind w:left="5387" w:firstLine="0"/>
        <w:jc w:val="left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lastRenderedPageBreak/>
        <w:t>УТВЕРЖДЕН</w:t>
      </w:r>
      <w:r w:rsidRPr="00026CAE">
        <w:rPr>
          <w:rFonts w:ascii="Times New Roman CYR" w:hAnsi="Times New Roman CYR" w:cs="Times New Roman CYR"/>
          <w:szCs w:val="28"/>
        </w:rPr>
        <w:br/>
        <w:t>постановлением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Правительства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Свердловской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области</w:t>
      </w:r>
      <w:r w:rsidRPr="00026CAE">
        <w:rPr>
          <w:rFonts w:ascii="Times New Roman CYR" w:hAnsi="Times New Roman CYR" w:cs="Times New Roman CYR"/>
          <w:szCs w:val="28"/>
        </w:rPr>
        <w:br/>
      </w:r>
      <w:proofErr w:type="gramStart"/>
      <w:r w:rsidRPr="00026CAE">
        <w:rPr>
          <w:rFonts w:ascii="Times New Roman CYR" w:hAnsi="Times New Roman CYR" w:cs="Times New Roman CYR"/>
          <w:szCs w:val="28"/>
        </w:rPr>
        <w:t>от</w:t>
      </w:r>
      <w:proofErr w:type="gramEnd"/>
      <w:r w:rsidR="00AE3366">
        <w:rPr>
          <w:rFonts w:ascii="Times New Roman CYR" w:hAnsi="Times New Roman CYR" w:cs="Times New Roman CYR"/>
          <w:szCs w:val="28"/>
        </w:rPr>
        <w:t xml:space="preserve"> </w:t>
      </w:r>
      <w:r w:rsidR="00A92BA2">
        <w:rPr>
          <w:rFonts w:ascii="Times New Roman CYR" w:hAnsi="Times New Roman CYR" w:cs="Times New Roman CYR"/>
          <w:szCs w:val="28"/>
        </w:rPr>
        <w:t>_________</w:t>
      </w:r>
      <w:r w:rsidRPr="00026CAE">
        <w:rPr>
          <w:rFonts w:ascii="Times New Roman CYR" w:hAnsi="Times New Roman CYR" w:cs="Times New Roman CYR"/>
          <w:szCs w:val="28"/>
        </w:rPr>
        <w:t>_______</w:t>
      </w:r>
      <w:r w:rsidR="00AE3366">
        <w:rPr>
          <w:rFonts w:ascii="Times New Roman CYR" w:hAnsi="Times New Roman CYR" w:cs="Times New Roman CYR"/>
          <w:szCs w:val="28"/>
        </w:rPr>
        <w:t xml:space="preserve"> № </w:t>
      </w:r>
      <w:r w:rsidRPr="00026CAE">
        <w:rPr>
          <w:rFonts w:ascii="Times New Roman CYR" w:hAnsi="Times New Roman CYR" w:cs="Times New Roman CYR"/>
          <w:szCs w:val="28"/>
        </w:rPr>
        <w:t>___</w:t>
      </w:r>
      <w:r w:rsidR="00A92BA2">
        <w:rPr>
          <w:rFonts w:ascii="Times New Roman CYR" w:hAnsi="Times New Roman CYR" w:cs="Times New Roman CYR"/>
          <w:szCs w:val="28"/>
        </w:rPr>
        <w:t>_</w:t>
      </w:r>
      <w:r w:rsidRPr="00026CAE">
        <w:rPr>
          <w:rFonts w:ascii="Times New Roman CYR" w:hAnsi="Times New Roman CYR" w:cs="Times New Roman CYR"/>
          <w:szCs w:val="28"/>
        </w:rPr>
        <w:t>____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br/>
        <w:t>«</w:t>
      </w:r>
      <w:proofErr w:type="gramStart"/>
      <w:r w:rsidRPr="00026CAE">
        <w:rPr>
          <w:rFonts w:ascii="Times New Roman CYR" w:hAnsi="Times New Roman CYR" w:cs="Times New Roman CYR"/>
          <w:szCs w:val="28"/>
        </w:rPr>
        <w:t>О</w:t>
      </w:r>
      <w:proofErr w:type="gramEnd"/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создании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государственного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социального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обслуживания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Свердловской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области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«Центр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социальной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помощи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семье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</w:t>
      </w:r>
      <w:r w:rsidR="00ED329F">
        <w:rPr>
          <w:rFonts w:ascii="Times New Roman CYR" w:hAnsi="Times New Roman CYR" w:cs="Times New Roman CYR"/>
          <w:szCs w:val="28"/>
        </w:rPr>
        <w:t> </w:t>
      </w:r>
      <w:r w:rsidRPr="00026CAE">
        <w:rPr>
          <w:rFonts w:ascii="Times New Roman CYR" w:hAnsi="Times New Roman CYR" w:cs="Times New Roman CYR"/>
          <w:szCs w:val="28"/>
        </w:rPr>
        <w:t>детям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="00A26129" w:rsidRPr="00A26129">
        <w:rPr>
          <w:rFonts w:ascii="Times New Roman CYR" w:hAnsi="Times New Roman CYR" w:cs="Times New Roman CYR"/>
          <w:szCs w:val="28"/>
        </w:rPr>
        <w:t>города Алапаевска</w:t>
      </w:r>
      <w:r w:rsidRPr="00026CAE">
        <w:rPr>
          <w:rFonts w:ascii="Times New Roman CYR" w:hAnsi="Times New Roman CYR" w:cs="Times New Roman CYR"/>
          <w:szCs w:val="28"/>
        </w:rPr>
        <w:t>»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путем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изменения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типа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существующего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государственного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бюджетного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социального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обслуживания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населения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Свердловской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области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«Центр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социальной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помощи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семье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</w:t>
      </w:r>
      <w:r w:rsidR="00ED329F">
        <w:rPr>
          <w:rFonts w:ascii="Times New Roman CYR" w:hAnsi="Times New Roman CYR" w:cs="Times New Roman CYR"/>
          <w:szCs w:val="28"/>
        </w:rPr>
        <w:t> </w:t>
      </w:r>
      <w:r w:rsidRPr="00026CAE">
        <w:rPr>
          <w:rFonts w:ascii="Times New Roman CYR" w:hAnsi="Times New Roman CYR" w:cs="Times New Roman CYR"/>
          <w:szCs w:val="28"/>
        </w:rPr>
        <w:t>детям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="00A26129" w:rsidRPr="00A26129">
        <w:rPr>
          <w:rFonts w:ascii="Times New Roman CYR" w:hAnsi="Times New Roman CYR" w:cs="Times New Roman CYR"/>
          <w:szCs w:val="28"/>
        </w:rPr>
        <w:t>города Алапаевска</w:t>
      </w:r>
      <w:r w:rsidRPr="00026CAE">
        <w:rPr>
          <w:rFonts w:ascii="Times New Roman CYR" w:hAnsi="Times New Roman CYR" w:cs="Times New Roman CYR"/>
          <w:szCs w:val="28"/>
        </w:rPr>
        <w:t>»</w:t>
      </w:r>
    </w:p>
    <w:p w:rsidR="008D6B1B" w:rsidRPr="00026CAE" w:rsidRDefault="008D6B1B" w:rsidP="001B3DFD">
      <w:pPr>
        <w:tabs>
          <w:tab w:val="left" w:pos="1276"/>
        </w:tabs>
        <w:suppressAutoHyphens w:val="0"/>
        <w:autoSpaceDE w:val="0"/>
        <w:autoSpaceDN w:val="0"/>
        <w:adjustRightInd w:val="0"/>
        <w:ind w:firstLine="0"/>
        <w:jc w:val="center"/>
        <w:rPr>
          <w:rFonts w:ascii="Times New Roman CYR" w:hAnsi="Times New Roman CYR" w:cs="Times New Roman CYR"/>
          <w:b/>
          <w:bCs/>
          <w:szCs w:val="28"/>
        </w:rPr>
      </w:pPr>
    </w:p>
    <w:p w:rsidR="008D6B1B" w:rsidRPr="00026CAE" w:rsidRDefault="008D6B1B" w:rsidP="001B3DFD">
      <w:pPr>
        <w:tabs>
          <w:tab w:val="left" w:pos="1276"/>
        </w:tabs>
        <w:suppressAutoHyphens w:val="0"/>
        <w:autoSpaceDE w:val="0"/>
        <w:autoSpaceDN w:val="0"/>
        <w:adjustRightInd w:val="0"/>
        <w:ind w:firstLine="0"/>
        <w:jc w:val="center"/>
        <w:rPr>
          <w:rFonts w:ascii="Times New Roman CYR" w:hAnsi="Times New Roman CYR" w:cs="Times New Roman CYR"/>
          <w:b/>
          <w:bCs/>
          <w:szCs w:val="28"/>
        </w:rPr>
      </w:pPr>
    </w:p>
    <w:p w:rsidR="008D6B1B" w:rsidRPr="00026CAE" w:rsidRDefault="008D6B1B" w:rsidP="001B3DFD">
      <w:pPr>
        <w:suppressAutoHyphens w:val="0"/>
        <w:autoSpaceDE w:val="0"/>
        <w:autoSpaceDN w:val="0"/>
        <w:adjustRightInd w:val="0"/>
        <w:ind w:firstLine="0"/>
        <w:jc w:val="center"/>
        <w:rPr>
          <w:rFonts w:ascii="Times New Roman CYR" w:hAnsi="Times New Roman CYR" w:cs="Times New Roman CYR"/>
          <w:b/>
          <w:bCs/>
          <w:szCs w:val="28"/>
        </w:rPr>
      </w:pPr>
      <w:r w:rsidRPr="00026CAE">
        <w:rPr>
          <w:rFonts w:ascii="Times New Roman CYR" w:hAnsi="Times New Roman CYR" w:cs="Times New Roman CYR"/>
          <w:b/>
          <w:bCs/>
          <w:szCs w:val="28"/>
        </w:rPr>
        <w:t>УСТАВ</w:t>
      </w:r>
      <w:r w:rsidR="005C16FC" w:rsidRPr="00026CAE">
        <w:rPr>
          <w:rFonts w:ascii="Times New Roman CYR" w:hAnsi="Times New Roman CYR" w:cs="Times New Roman CYR"/>
          <w:b/>
          <w:bCs/>
          <w:szCs w:val="28"/>
        </w:rPr>
        <w:br/>
      </w:r>
      <w:r w:rsidRPr="00026CAE">
        <w:rPr>
          <w:rFonts w:ascii="Times New Roman CYR" w:hAnsi="Times New Roman CYR" w:cs="Times New Roman CYR"/>
          <w:b/>
          <w:bCs/>
          <w:szCs w:val="28"/>
        </w:rPr>
        <w:t>государственного</w:t>
      </w:r>
      <w:r w:rsidR="00AE3366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автономного</w:t>
      </w:r>
      <w:r w:rsidR="00AE3366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учреждения</w:t>
      </w:r>
      <w:r w:rsidR="00AE3366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социального</w:t>
      </w:r>
      <w:r w:rsidR="00AE3366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обслуживания</w:t>
      </w:r>
      <w:r w:rsidR="00AE3366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Свердловской</w:t>
      </w:r>
      <w:r w:rsidR="00AE3366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области</w:t>
      </w:r>
      <w:r w:rsidR="00AE3366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«Центр</w:t>
      </w:r>
      <w:r w:rsidR="00AE3366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социальной</w:t>
      </w:r>
      <w:r w:rsidR="00AE3366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помощи</w:t>
      </w:r>
      <w:r w:rsidR="00AE3366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семье</w:t>
      </w:r>
      <w:r w:rsidR="00AE3366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="006A7E33" w:rsidRPr="00026CAE">
        <w:rPr>
          <w:rFonts w:ascii="Times New Roman CYR" w:hAnsi="Times New Roman CYR" w:cs="Times New Roman CYR"/>
          <w:b/>
          <w:bCs/>
          <w:szCs w:val="28"/>
        </w:rPr>
        <w:br/>
      </w:r>
      <w:r w:rsidRPr="00026CAE">
        <w:rPr>
          <w:rFonts w:ascii="Times New Roman CYR" w:hAnsi="Times New Roman CYR" w:cs="Times New Roman CYR"/>
          <w:b/>
          <w:bCs/>
          <w:szCs w:val="28"/>
        </w:rPr>
        <w:t>и</w:t>
      </w:r>
      <w:r w:rsidR="00A26129">
        <w:rPr>
          <w:rFonts w:ascii="Times New Roman CYR" w:hAnsi="Times New Roman CYR" w:cs="Times New Roman CYR"/>
          <w:b/>
          <w:bCs/>
          <w:szCs w:val="28"/>
        </w:rPr>
        <w:t> </w:t>
      </w:r>
      <w:r w:rsidRPr="00026CAE">
        <w:rPr>
          <w:rFonts w:ascii="Times New Roman CYR" w:hAnsi="Times New Roman CYR" w:cs="Times New Roman CYR"/>
          <w:b/>
          <w:bCs/>
          <w:szCs w:val="28"/>
        </w:rPr>
        <w:t>детям</w:t>
      </w:r>
      <w:r w:rsidR="00AE3366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="00A26129" w:rsidRPr="00A26129">
        <w:rPr>
          <w:rFonts w:ascii="Times New Roman CYR" w:hAnsi="Times New Roman CYR" w:cs="Times New Roman CYR"/>
          <w:b/>
          <w:bCs/>
          <w:szCs w:val="28"/>
        </w:rPr>
        <w:t>города Алапаевска</w:t>
      </w:r>
      <w:r w:rsidR="00A75EF6">
        <w:rPr>
          <w:rFonts w:ascii="Times New Roman CYR" w:hAnsi="Times New Roman CYR" w:cs="Times New Roman CYR"/>
          <w:b/>
          <w:bCs/>
          <w:szCs w:val="28"/>
        </w:rPr>
        <w:t>»</w:t>
      </w:r>
    </w:p>
    <w:p w:rsidR="008D6B1B" w:rsidRPr="00026CAE" w:rsidRDefault="008D6B1B" w:rsidP="001B3DFD">
      <w:pPr>
        <w:suppressAutoHyphens w:val="0"/>
        <w:autoSpaceDE w:val="0"/>
        <w:autoSpaceDN w:val="0"/>
        <w:adjustRightInd w:val="0"/>
        <w:ind w:firstLine="0"/>
        <w:jc w:val="center"/>
        <w:rPr>
          <w:rFonts w:ascii="Times New Roman CYR" w:hAnsi="Times New Roman CYR" w:cs="Times New Roman CYR"/>
          <w:b/>
          <w:bCs/>
          <w:szCs w:val="28"/>
        </w:rPr>
      </w:pPr>
    </w:p>
    <w:p w:rsidR="008D6B1B" w:rsidRPr="00026CAE" w:rsidRDefault="008D6B1B" w:rsidP="001B3DFD">
      <w:pPr>
        <w:suppressAutoHyphens w:val="0"/>
        <w:autoSpaceDE w:val="0"/>
        <w:autoSpaceDN w:val="0"/>
        <w:adjustRightInd w:val="0"/>
        <w:ind w:left="-284" w:firstLine="0"/>
        <w:jc w:val="center"/>
        <w:rPr>
          <w:rFonts w:ascii="Times New Roman CYR" w:hAnsi="Times New Roman CYR" w:cs="Times New Roman CYR"/>
          <w:szCs w:val="28"/>
        </w:rPr>
      </w:pPr>
    </w:p>
    <w:p w:rsidR="008D6B1B" w:rsidRPr="00026CAE" w:rsidRDefault="008D6B1B" w:rsidP="001B3DFD">
      <w:pPr>
        <w:suppressAutoHyphens w:val="0"/>
        <w:autoSpaceDE w:val="0"/>
        <w:autoSpaceDN w:val="0"/>
        <w:adjustRightInd w:val="0"/>
        <w:ind w:firstLine="0"/>
        <w:jc w:val="center"/>
        <w:rPr>
          <w:rFonts w:ascii="Times New Roman CYR" w:hAnsi="Times New Roman CYR" w:cs="Times New Roman CYR"/>
          <w:b/>
          <w:bCs/>
          <w:szCs w:val="28"/>
        </w:rPr>
      </w:pPr>
      <w:r w:rsidRPr="00026CAE">
        <w:rPr>
          <w:rFonts w:ascii="Times New Roman CYR" w:hAnsi="Times New Roman CYR" w:cs="Times New Roman CYR"/>
          <w:sz w:val="24"/>
          <w:szCs w:val="24"/>
        </w:rPr>
        <w:br w:type="page"/>
      </w:r>
      <w:r w:rsidRPr="00026CAE">
        <w:rPr>
          <w:rFonts w:ascii="Times New Roman CYR" w:hAnsi="Times New Roman CYR" w:cs="Times New Roman CYR"/>
          <w:b/>
          <w:bCs/>
          <w:szCs w:val="28"/>
        </w:rPr>
        <w:lastRenderedPageBreak/>
        <w:t>Глава</w:t>
      </w:r>
      <w:r w:rsidR="00AE3366">
        <w:rPr>
          <w:rFonts w:ascii="Times New Roman CYR" w:hAnsi="Times New Roman CYR" w:cs="Times New Roman CYR"/>
          <w:b/>
          <w:bCs/>
          <w:szCs w:val="28"/>
        </w:rPr>
        <w:t xml:space="preserve"> 1. </w:t>
      </w:r>
      <w:r w:rsidRPr="00026CAE">
        <w:rPr>
          <w:rFonts w:ascii="Times New Roman CYR" w:hAnsi="Times New Roman CYR" w:cs="Times New Roman CYR"/>
          <w:b/>
          <w:bCs/>
          <w:szCs w:val="28"/>
        </w:rPr>
        <w:t>Общие</w:t>
      </w:r>
      <w:r w:rsidR="00AE3366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положения</w:t>
      </w:r>
    </w:p>
    <w:p w:rsidR="008D6B1B" w:rsidRPr="00026CAE" w:rsidRDefault="008D6B1B" w:rsidP="001B3DFD">
      <w:pPr>
        <w:suppressAutoHyphens w:val="0"/>
        <w:autoSpaceDE w:val="0"/>
        <w:autoSpaceDN w:val="0"/>
        <w:adjustRightInd w:val="0"/>
        <w:ind w:firstLine="0"/>
        <w:jc w:val="center"/>
        <w:rPr>
          <w:rFonts w:ascii="Times New Roman CYR" w:hAnsi="Times New Roman CYR" w:cs="Times New Roman CYR"/>
          <w:b/>
          <w:bCs/>
          <w:szCs w:val="28"/>
        </w:rPr>
      </w:pPr>
    </w:p>
    <w:p w:rsidR="00D9312A" w:rsidRDefault="00AE3366" w:rsidP="00D9312A">
      <w:pPr>
        <w:ind w:firstLine="708"/>
        <w:rPr>
          <w:rFonts w:eastAsia="Calibri" w:cs="Times New Roman"/>
        </w:rPr>
      </w:pPr>
      <w:r>
        <w:rPr>
          <w:rFonts w:ascii="Times New Roman CYR" w:hAnsi="Times New Roman CYR" w:cs="Times New Roman CYR"/>
          <w:szCs w:val="28"/>
        </w:rPr>
        <w:t>1. </w:t>
      </w:r>
      <w:r w:rsidR="00D9312A" w:rsidRPr="00D9312A">
        <w:rPr>
          <w:rFonts w:ascii="Times New Roman CYR" w:hAnsi="Times New Roman CYR" w:cs="Times New Roman CYR"/>
          <w:szCs w:val="28"/>
        </w:rPr>
        <w:t xml:space="preserve">Муниципальное </w:t>
      </w:r>
      <w:r w:rsidR="008E6214">
        <w:rPr>
          <w:rFonts w:ascii="Times New Roman CYR" w:hAnsi="Times New Roman CYR" w:cs="Times New Roman CYR"/>
          <w:szCs w:val="28"/>
        </w:rPr>
        <w:t>предприятие</w:t>
      </w:r>
      <w:r w:rsidR="00D9312A" w:rsidRPr="00D9312A">
        <w:rPr>
          <w:rFonts w:ascii="Times New Roman CYR" w:hAnsi="Times New Roman CYR" w:cs="Times New Roman CYR"/>
          <w:szCs w:val="28"/>
        </w:rPr>
        <w:t xml:space="preserve"> «Центр по проблемам семьи, материнства и</w:t>
      </w:r>
      <w:r w:rsidR="00D9312A">
        <w:rPr>
          <w:rFonts w:ascii="Times New Roman CYR" w:hAnsi="Times New Roman CYR" w:cs="Times New Roman CYR"/>
          <w:szCs w:val="28"/>
        </w:rPr>
        <w:t> </w:t>
      </w:r>
      <w:r w:rsidR="00D9312A" w:rsidRPr="00D9312A">
        <w:rPr>
          <w:rFonts w:ascii="Times New Roman CYR" w:hAnsi="Times New Roman CYR" w:cs="Times New Roman CYR"/>
          <w:szCs w:val="28"/>
        </w:rPr>
        <w:t>детства «Гименей»</w:t>
      </w:r>
      <w:r w:rsidR="00D9312A" w:rsidRPr="00D9312A">
        <w:rPr>
          <w:rFonts w:eastAsia="Calibri" w:cs="Times New Roman"/>
        </w:rPr>
        <w:t xml:space="preserve"> зарегистрировано </w:t>
      </w:r>
      <w:r w:rsidR="00D9312A">
        <w:rPr>
          <w:rFonts w:eastAsia="Calibri" w:cs="Times New Roman"/>
        </w:rPr>
        <w:t xml:space="preserve">на основании </w:t>
      </w:r>
      <w:proofErr w:type="gramStart"/>
      <w:r w:rsidR="00D9312A" w:rsidRPr="00D9312A">
        <w:rPr>
          <w:rFonts w:eastAsia="Calibri" w:cs="Times New Roman"/>
        </w:rPr>
        <w:t>постановлени</w:t>
      </w:r>
      <w:r w:rsidR="00D9312A">
        <w:rPr>
          <w:rFonts w:eastAsia="Calibri" w:cs="Times New Roman"/>
        </w:rPr>
        <w:t>я</w:t>
      </w:r>
      <w:r w:rsidR="00D9312A" w:rsidRPr="00D9312A">
        <w:rPr>
          <w:rFonts w:eastAsia="Calibri" w:cs="Times New Roman"/>
        </w:rPr>
        <w:t xml:space="preserve"> Главы администрации города Алапаевска</w:t>
      </w:r>
      <w:proofErr w:type="gramEnd"/>
      <w:r w:rsidR="00D9312A" w:rsidRPr="00D9312A">
        <w:rPr>
          <w:rFonts w:eastAsia="Calibri" w:cs="Times New Roman"/>
        </w:rPr>
        <w:t xml:space="preserve"> от 26.11.1993 №</w:t>
      </w:r>
      <w:r w:rsidR="00D9312A">
        <w:rPr>
          <w:rFonts w:eastAsia="Calibri" w:cs="Times New Roman"/>
        </w:rPr>
        <w:t> </w:t>
      </w:r>
      <w:r w:rsidR="00D9312A" w:rsidRPr="00D9312A">
        <w:rPr>
          <w:rFonts w:eastAsia="Calibri" w:cs="Times New Roman"/>
        </w:rPr>
        <w:t>881 «О регистрации му</w:t>
      </w:r>
      <w:r w:rsidR="00D9312A">
        <w:rPr>
          <w:rFonts w:eastAsia="Calibri" w:cs="Times New Roman"/>
        </w:rPr>
        <w:t>ниципального предприятия «Центр</w:t>
      </w:r>
      <w:r w:rsidR="00D9312A" w:rsidRPr="00D9312A">
        <w:rPr>
          <w:rFonts w:eastAsia="Calibri" w:cs="Times New Roman"/>
        </w:rPr>
        <w:t xml:space="preserve"> по проблемам семьи, материнства и детства «Гименей»</w:t>
      </w:r>
      <w:r w:rsidR="00D9312A">
        <w:rPr>
          <w:rFonts w:eastAsia="Calibri" w:cs="Times New Roman"/>
        </w:rPr>
        <w:t xml:space="preserve">. </w:t>
      </w:r>
      <w:proofErr w:type="gramStart"/>
      <w:r w:rsidR="00D9312A">
        <w:rPr>
          <w:rFonts w:eastAsia="Calibri" w:cs="Times New Roman"/>
        </w:rPr>
        <w:t>В соответствии с постановлением Г</w:t>
      </w:r>
      <w:r w:rsidR="00D9312A" w:rsidRPr="00D9312A">
        <w:rPr>
          <w:rFonts w:eastAsia="Calibri" w:cs="Times New Roman"/>
        </w:rPr>
        <w:t>лавы администрации города</w:t>
      </w:r>
      <w:r w:rsidR="005170E6">
        <w:rPr>
          <w:rFonts w:eastAsia="Calibri" w:cs="Times New Roman"/>
        </w:rPr>
        <w:t> </w:t>
      </w:r>
      <w:r w:rsidR="00D9312A" w:rsidRPr="00D9312A">
        <w:rPr>
          <w:rFonts w:eastAsia="Calibri" w:cs="Times New Roman"/>
        </w:rPr>
        <w:t>Алапаевска от</w:t>
      </w:r>
      <w:r w:rsidR="00D9312A">
        <w:rPr>
          <w:rFonts w:eastAsia="Calibri" w:cs="Times New Roman"/>
        </w:rPr>
        <w:t> </w:t>
      </w:r>
      <w:r w:rsidR="00D9312A" w:rsidRPr="00D9312A">
        <w:rPr>
          <w:rFonts w:eastAsia="Calibri" w:cs="Times New Roman"/>
        </w:rPr>
        <w:t>28.07.1994 № 574 «О переводе муниципального предприятия «Центр по</w:t>
      </w:r>
      <w:r w:rsidR="00D9312A">
        <w:rPr>
          <w:rFonts w:eastAsia="Calibri" w:cs="Times New Roman"/>
        </w:rPr>
        <w:t> </w:t>
      </w:r>
      <w:r w:rsidR="00D9312A" w:rsidRPr="00D9312A">
        <w:rPr>
          <w:rFonts w:eastAsia="Calibri" w:cs="Times New Roman"/>
        </w:rPr>
        <w:t>проблемам семьи, материнства и детства «Гименей» в</w:t>
      </w:r>
      <w:r w:rsidR="005170E6">
        <w:rPr>
          <w:rFonts w:eastAsia="Calibri" w:cs="Times New Roman"/>
        </w:rPr>
        <w:t> </w:t>
      </w:r>
      <w:r w:rsidR="00D9312A" w:rsidRPr="00D9312A">
        <w:rPr>
          <w:rFonts w:eastAsia="Calibri" w:cs="Times New Roman"/>
        </w:rPr>
        <w:t>статус социального приюта для детей и подростков на 15 мест и введении его в</w:t>
      </w:r>
      <w:r w:rsidR="00D9312A">
        <w:rPr>
          <w:rFonts w:eastAsia="Calibri" w:cs="Times New Roman"/>
        </w:rPr>
        <w:t> </w:t>
      </w:r>
      <w:r w:rsidR="00D9312A" w:rsidRPr="00D9312A">
        <w:rPr>
          <w:rFonts w:eastAsia="Calibri" w:cs="Times New Roman"/>
        </w:rPr>
        <w:t xml:space="preserve">структуру городского управления социальной защиты населения» </w:t>
      </w:r>
      <w:r w:rsidR="00CC1CCF">
        <w:rPr>
          <w:rFonts w:eastAsia="Calibri" w:cs="Times New Roman"/>
        </w:rPr>
        <w:t>м</w:t>
      </w:r>
      <w:r w:rsidR="00CC1CCF" w:rsidRPr="00CC1CCF">
        <w:rPr>
          <w:rFonts w:eastAsia="Calibri" w:cs="Times New Roman"/>
        </w:rPr>
        <w:t xml:space="preserve">униципальное предприятие «Центр по проблемам семьи, материнства и детства «Гименей» </w:t>
      </w:r>
      <w:r w:rsidR="00CC1CCF">
        <w:rPr>
          <w:rFonts w:eastAsia="Calibri" w:cs="Times New Roman"/>
        </w:rPr>
        <w:t>переведе</w:t>
      </w:r>
      <w:r w:rsidR="00D9312A" w:rsidRPr="00D9312A">
        <w:rPr>
          <w:rFonts w:eastAsia="Calibri" w:cs="Times New Roman"/>
        </w:rPr>
        <w:t xml:space="preserve">но </w:t>
      </w:r>
      <w:r w:rsidR="00CC1CCF">
        <w:rPr>
          <w:rFonts w:eastAsia="Calibri" w:cs="Times New Roman"/>
        </w:rPr>
        <w:t>в статус</w:t>
      </w:r>
      <w:r w:rsidR="00D9312A" w:rsidRPr="00D9312A">
        <w:rPr>
          <w:rFonts w:eastAsia="Calibri" w:cs="Times New Roman"/>
        </w:rPr>
        <w:t xml:space="preserve"> </w:t>
      </w:r>
      <w:r w:rsidR="00CC1CCF">
        <w:rPr>
          <w:rFonts w:eastAsia="Calibri" w:cs="Times New Roman"/>
        </w:rPr>
        <w:t>с</w:t>
      </w:r>
      <w:r w:rsidR="000A24FA">
        <w:rPr>
          <w:rFonts w:eastAsia="Calibri" w:cs="Times New Roman"/>
        </w:rPr>
        <w:t>оциального</w:t>
      </w:r>
      <w:r w:rsidR="00D9312A" w:rsidRPr="00D9312A">
        <w:rPr>
          <w:rFonts w:eastAsia="Calibri" w:cs="Times New Roman"/>
        </w:rPr>
        <w:t xml:space="preserve"> приют</w:t>
      </w:r>
      <w:r w:rsidR="000A24FA">
        <w:rPr>
          <w:rFonts w:eastAsia="Calibri" w:cs="Times New Roman"/>
        </w:rPr>
        <w:t>а</w:t>
      </w:r>
      <w:r w:rsidR="00D9312A" w:rsidRPr="00D9312A">
        <w:rPr>
          <w:rFonts w:eastAsia="Calibri" w:cs="Times New Roman"/>
        </w:rPr>
        <w:t xml:space="preserve"> для</w:t>
      </w:r>
      <w:proofErr w:type="gramEnd"/>
      <w:r w:rsidR="00D9312A" w:rsidRPr="00D9312A">
        <w:rPr>
          <w:rFonts w:eastAsia="Calibri" w:cs="Times New Roman"/>
        </w:rPr>
        <w:t xml:space="preserve"> детей и</w:t>
      </w:r>
      <w:r w:rsidR="00D9312A">
        <w:rPr>
          <w:rFonts w:eastAsia="Calibri" w:cs="Times New Roman"/>
        </w:rPr>
        <w:t> подростков</w:t>
      </w:r>
      <w:r w:rsidR="00CC1CCF">
        <w:rPr>
          <w:rFonts w:eastAsia="Calibri" w:cs="Times New Roman"/>
        </w:rPr>
        <w:t xml:space="preserve"> на</w:t>
      </w:r>
      <w:r w:rsidR="000A24FA">
        <w:rPr>
          <w:rFonts w:eastAsia="Calibri" w:cs="Times New Roman"/>
        </w:rPr>
        <w:t> </w:t>
      </w:r>
      <w:r w:rsidR="00CC1CCF">
        <w:rPr>
          <w:rFonts w:eastAsia="Calibri" w:cs="Times New Roman"/>
        </w:rPr>
        <w:t>15</w:t>
      </w:r>
      <w:r w:rsidR="000A24FA">
        <w:rPr>
          <w:rFonts w:eastAsia="Calibri" w:cs="Times New Roman"/>
        </w:rPr>
        <w:t> </w:t>
      </w:r>
      <w:r w:rsidR="00CC1CCF">
        <w:rPr>
          <w:rFonts w:eastAsia="Calibri" w:cs="Times New Roman"/>
        </w:rPr>
        <w:t>мест</w:t>
      </w:r>
      <w:r w:rsidR="00D9312A">
        <w:rPr>
          <w:rFonts w:eastAsia="Calibri" w:cs="Times New Roman"/>
        </w:rPr>
        <w:t xml:space="preserve">. </w:t>
      </w:r>
    </w:p>
    <w:p w:rsidR="00D9312A" w:rsidRPr="00D9312A" w:rsidRDefault="00D9312A" w:rsidP="00D9312A">
      <w:pPr>
        <w:ind w:firstLine="708"/>
        <w:rPr>
          <w:rFonts w:eastAsia="Calibri" w:cs="Times New Roman"/>
        </w:rPr>
      </w:pPr>
      <w:proofErr w:type="gramStart"/>
      <w:r>
        <w:rPr>
          <w:rFonts w:eastAsia="Calibri" w:cs="Times New Roman"/>
        </w:rPr>
        <w:t xml:space="preserve">На основании </w:t>
      </w:r>
      <w:r w:rsidRPr="00D9312A">
        <w:rPr>
          <w:rFonts w:eastAsia="Calibri" w:cs="Times New Roman"/>
        </w:rPr>
        <w:t>постановлени</w:t>
      </w:r>
      <w:r>
        <w:rPr>
          <w:rFonts w:eastAsia="Calibri" w:cs="Times New Roman"/>
        </w:rPr>
        <w:t>я Г</w:t>
      </w:r>
      <w:r w:rsidRPr="00D9312A">
        <w:rPr>
          <w:rFonts w:eastAsia="Calibri" w:cs="Times New Roman"/>
        </w:rPr>
        <w:t>ла</w:t>
      </w:r>
      <w:r>
        <w:rPr>
          <w:rFonts w:eastAsia="Calibri" w:cs="Times New Roman"/>
        </w:rPr>
        <w:t>вы муниципального образования «Г</w:t>
      </w:r>
      <w:r w:rsidRPr="00D9312A">
        <w:rPr>
          <w:rFonts w:eastAsia="Calibri" w:cs="Times New Roman"/>
        </w:rPr>
        <w:t>ород</w:t>
      </w:r>
      <w:r>
        <w:rPr>
          <w:rFonts w:eastAsia="Calibri" w:cs="Times New Roman"/>
        </w:rPr>
        <w:t> </w:t>
      </w:r>
      <w:r w:rsidRPr="00D9312A">
        <w:rPr>
          <w:rFonts w:eastAsia="Calibri" w:cs="Times New Roman"/>
        </w:rPr>
        <w:t xml:space="preserve">Алапаевск» от 16.08.2001 № 882 «О регистрации </w:t>
      </w:r>
      <w:r w:rsidR="005A7A40">
        <w:rPr>
          <w:rFonts w:eastAsia="Calibri" w:cs="Times New Roman"/>
        </w:rPr>
        <w:t xml:space="preserve">                    </w:t>
      </w:r>
      <w:r w:rsidRPr="00D9312A">
        <w:rPr>
          <w:rFonts w:eastAsia="Calibri" w:cs="Times New Roman"/>
        </w:rPr>
        <w:t>М</w:t>
      </w:r>
      <w:r>
        <w:rPr>
          <w:rFonts w:eastAsia="Calibri" w:cs="Times New Roman"/>
        </w:rPr>
        <w:t>У</w:t>
      </w:r>
      <w:r w:rsidR="005A7A40">
        <w:rPr>
          <w:rFonts w:eastAsia="Calibri" w:cs="Times New Roman"/>
        </w:rPr>
        <w:t> </w:t>
      </w:r>
      <w:r w:rsidRPr="00D9312A">
        <w:rPr>
          <w:rFonts w:eastAsia="Calibri" w:cs="Times New Roman"/>
        </w:rPr>
        <w:t xml:space="preserve">«Социально-реабилитационный центр для несовершеннолетних «Гименей» </w:t>
      </w:r>
      <w:r>
        <w:rPr>
          <w:rFonts w:eastAsia="Calibri" w:cs="Times New Roman"/>
        </w:rPr>
        <w:t>созд</w:t>
      </w:r>
      <w:r w:rsidRPr="00D9312A">
        <w:rPr>
          <w:rFonts w:eastAsia="Calibri" w:cs="Times New Roman"/>
        </w:rPr>
        <w:t>ано</w:t>
      </w:r>
      <w:r>
        <w:rPr>
          <w:rFonts w:eastAsia="Calibri" w:cs="Times New Roman"/>
        </w:rPr>
        <w:t xml:space="preserve"> м</w:t>
      </w:r>
      <w:r w:rsidRPr="00D9312A">
        <w:rPr>
          <w:rFonts w:eastAsia="Calibri" w:cs="Times New Roman"/>
        </w:rPr>
        <w:t>униципальное учреждение «Социально-реабилитационный центр для несовершеннолетних «Гименей»</w:t>
      </w:r>
      <w:r w:rsidR="005A7A40">
        <w:rPr>
          <w:rFonts w:eastAsia="Calibri" w:cs="Times New Roman"/>
        </w:rPr>
        <w:t xml:space="preserve"> и утвержден Устав </w:t>
      </w:r>
      <w:r w:rsidR="005A7A40" w:rsidRPr="005A7A40">
        <w:rPr>
          <w:rFonts w:eastAsia="Calibri" w:cs="Times New Roman"/>
        </w:rPr>
        <w:t>муниципально</w:t>
      </w:r>
      <w:r w:rsidR="005A7A40">
        <w:rPr>
          <w:rFonts w:eastAsia="Calibri" w:cs="Times New Roman"/>
        </w:rPr>
        <w:t>го</w:t>
      </w:r>
      <w:r w:rsidR="005A7A40" w:rsidRPr="005A7A40">
        <w:rPr>
          <w:rFonts w:eastAsia="Calibri" w:cs="Times New Roman"/>
        </w:rPr>
        <w:t xml:space="preserve"> учреждени</w:t>
      </w:r>
      <w:r w:rsidR="005A7A40">
        <w:rPr>
          <w:rFonts w:eastAsia="Calibri" w:cs="Times New Roman"/>
        </w:rPr>
        <w:t>я</w:t>
      </w:r>
      <w:r w:rsidR="005A7A40" w:rsidRPr="005A7A40">
        <w:rPr>
          <w:rFonts w:eastAsia="Calibri" w:cs="Times New Roman"/>
        </w:rPr>
        <w:t xml:space="preserve"> «Социально-реабилитационный центр для несовершеннолетних «Гименей»</w:t>
      </w:r>
      <w:r w:rsidR="005A7A40">
        <w:rPr>
          <w:rFonts w:eastAsia="Calibri" w:cs="Times New Roman"/>
        </w:rPr>
        <w:t>, постановлением Г</w:t>
      </w:r>
      <w:r w:rsidRPr="00D9312A">
        <w:rPr>
          <w:rFonts w:eastAsia="Calibri" w:cs="Times New Roman"/>
        </w:rPr>
        <w:t>лавы м</w:t>
      </w:r>
      <w:r w:rsidR="00B45D6E">
        <w:rPr>
          <w:rFonts w:eastAsia="Calibri" w:cs="Times New Roman"/>
        </w:rPr>
        <w:t>униципального образования город </w:t>
      </w:r>
      <w:r w:rsidRPr="00D9312A">
        <w:rPr>
          <w:rFonts w:eastAsia="Calibri" w:cs="Times New Roman"/>
        </w:rPr>
        <w:t>Алапаевск от</w:t>
      </w:r>
      <w:r w:rsidR="005A7A40">
        <w:rPr>
          <w:rFonts w:eastAsia="Calibri" w:cs="Times New Roman"/>
        </w:rPr>
        <w:t> </w:t>
      </w:r>
      <w:r w:rsidRPr="00D9312A">
        <w:rPr>
          <w:rFonts w:eastAsia="Calibri" w:cs="Times New Roman"/>
        </w:rPr>
        <w:t>26.05.2003 № 586 «Об утверждении новой редакции Устава Муниципального учреждения «Центр социальной помощи семье и детям «Гименей</w:t>
      </w:r>
      <w:proofErr w:type="gramEnd"/>
      <w:r w:rsidRPr="00D9312A">
        <w:rPr>
          <w:rFonts w:eastAsia="Calibri" w:cs="Times New Roman"/>
        </w:rPr>
        <w:t>»</w:t>
      </w:r>
      <w:r w:rsidR="005A7A40">
        <w:rPr>
          <w:rFonts w:eastAsia="Calibri" w:cs="Times New Roman"/>
        </w:rPr>
        <w:t xml:space="preserve"> утвержден У</w:t>
      </w:r>
      <w:r w:rsidRPr="00D9312A">
        <w:rPr>
          <w:rFonts w:eastAsia="Calibri" w:cs="Times New Roman"/>
        </w:rPr>
        <w:t>став Муниципального учреждения «Центр социальной помощи семье и детям «Гименей»</w:t>
      </w:r>
      <w:r w:rsidR="005A7A40" w:rsidRPr="005A7A40">
        <w:rPr>
          <w:rFonts w:eastAsia="Calibri" w:cs="Times New Roman"/>
        </w:rPr>
        <w:t xml:space="preserve"> в новой редакции</w:t>
      </w:r>
      <w:r w:rsidRPr="00D9312A">
        <w:rPr>
          <w:rFonts w:eastAsia="Calibri" w:cs="Times New Roman"/>
        </w:rPr>
        <w:t>.</w:t>
      </w:r>
    </w:p>
    <w:p w:rsidR="00D9312A" w:rsidRPr="00D9312A" w:rsidRDefault="00D9312A" w:rsidP="00D9312A">
      <w:pPr>
        <w:suppressAutoHyphens w:val="0"/>
        <w:ind w:firstLine="708"/>
        <w:rPr>
          <w:rFonts w:eastAsia="Calibri" w:cs="Times New Roman"/>
        </w:rPr>
      </w:pPr>
      <w:proofErr w:type="gramStart"/>
      <w:r w:rsidRPr="00D9312A">
        <w:rPr>
          <w:rFonts w:eastAsia="Calibri" w:cs="Times New Roman"/>
        </w:rPr>
        <w:t>В соответствии с постановлением Правительства Свердловской области от</w:t>
      </w:r>
      <w:r w:rsidR="00C8268E">
        <w:rPr>
          <w:rFonts w:eastAsia="Calibri" w:cs="Times New Roman"/>
        </w:rPr>
        <w:t> </w:t>
      </w:r>
      <w:r w:rsidRPr="00D9312A">
        <w:rPr>
          <w:rFonts w:eastAsia="Calibri" w:cs="Times New Roman"/>
        </w:rPr>
        <w:t>26.07.2005 № 601-ПП «О приеме муниципальных учреждений и имущества муниципальных образований в Свердловской области, безвозмездно передаваемых в государственную собственность Свердловской области для осуществления полномочий органов государственной власти Свердловской области» муниципальное учреждение «Центр социальной помощи семье и детям «Гименей» приня</w:t>
      </w:r>
      <w:r w:rsidR="005A7A40">
        <w:rPr>
          <w:rFonts w:eastAsia="Calibri" w:cs="Times New Roman"/>
        </w:rPr>
        <w:t>то с 01 </w:t>
      </w:r>
      <w:r w:rsidRPr="00D9312A">
        <w:rPr>
          <w:rFonts w:eastAsia="Calibri" w:cs="Times New Roman"/>
        </w:rPr>
        <w:t>января 2006 года в собственность Свердловской области, в соответствии с постановлением Правительства</w:t>
      </w:r>
      <w:proofErr w:type="gramEnd"/>
      <w:r w:rsidRPr="00D9312A">
        <w:rPr>
          <w:rFonts w:eastAsia="Calibri" w:cs="Times New Roman"/>
        </w:rPr>
        <w:t xml:space="preserve"> Свердловской области</w:t>
      </w:r>
      <w:r w:rsidR="005A7A40">
        <w:rPr>
          <w:rFonts w:eastAsia="Calibri" w:cs="Times New Roman"/>
        </w:rPr>
        <w:t xml:space="preserve"> от</w:t>
      </w:r>
      <w:r w:rsidR="00C8268E">
        <w:rPr>
          <w:rFonts w:eastAsia="Calibri" w:cs="Times New Roman"/>
        </w:rPr>
        <w:t> </w:t>
      </w:r>
      <w:r w:rsidR="005A7A40">
        <w:rPr>
          <w:rFonts w:eastAsia="Calibri" w:cs="Times New Roman"/>
        </w:rPr>
        <w:t>03.03.</w:t>
      </w:r>
      <w:r w:rsidRPr="00D9312A">
        <w:rPr>
          <w:rFonts w:eastAsia="Calibri" w:cs="Times New Roman"/>
        </w:rPr>
        <w:t xml:space="preserve">2006 № 186-ПП «О внесении изменений в учредительные документы учреждений социального обслуживания, передаваемых в собственность Свердловской области для осуществления полномочий органов государственной власти Свердловской области» </w:t>
      </w:r>
      <w:r w:rsidR="00457CE4">
        <w:rPr>
          <w:rFonts w:eastAsia="Calibri" w:cs="Times New Roman"/>
        </w:rPr>
        <w:t>утвержден У</w:t>
      </w:r>
      <w:r w:rsidRPr="00D9312A">
        <w:rPr>
          <w:rFonts w:eastAsia="Calibri" w:cs="Times New Roman"/>
        </w:rPr>
        <w:t>став государственного областного учреждения социального обслуживания «Центр социальной помощи семье и</w:t>
      </w:r>
      <w:r w:rsidR="005C6CF8">
        <w:rPr>
          <w:rFonts w:eastAsia="Calibri" w:cs="Times New Roman"/>
        </w:rPr>
        <w:t> </w:t>
      </w:r>
      <w:r w:rsidRPr="00D9312A">
        <w:rPr>
          <w:rFonts w:eastAsia="Calibri" w:cs="Times New Roman"/>
        </w:rPr>
        <w:t>детям «Гименей» города Алапаевска» в новой редакции.</w:t>
      </w:r>
    </w:p>
    <w:p w:rsidR="00D9312A" w:rsidRDefault="00D9312A" w:rsidP="00D9312A">
      <w:pPr>
        <w:suppressAutoHyphens w:val="0"/>
        <w:ind w:firstLine="708"/>
        <w:rPr>
          <w:rFonts w:eastAsia="Calibri" w:cs="Times New Roman"/>
        </w:rPr>
      </w:pPr>
      <w:proofErr w:type="gramStart"/>
      <w:r w:rsidRPr="00D9312A">
        <w:rPr>
          <w:rFonts w:eastAsia="Calibri" w:cs="Times New Roman"/>
        </w:rPr>
        <w:t xml:space="preserve">Приказом Министерства социальной защиты населения Свердловской области от 28.10.2011 № 1050 «Об изменении наименования государственного областного учреждения социального обслуживания «Центр социальной помощи семье и детям «Гименей» города Алапаевска» и утверждении Устава государственного бюджетного учреждения социального обслуживания населения Свердловской области «Центр социальной помощи семье и детям города </w:t>
      </w:r>
      <w:r w:rsidRPr="00D9312A">
        <w:rPr>
          <w:rFonts w:eastAsia="Calibri" w:cs="Times New Roman"/>
        </w:rPr>
        <w:lastRenderedPageBreak/>
        <w:t>Алапаевска» в новой редакции» учрежден</w:t>
      </w:r>
      <w:r w:rsidR="00457CE4">
        <w:rPr>
          <w:rFonts w:eastAsia="Calibri" w:cs="Times New Roman"/>
        </w:rPr>
        <w:t>ие переименовано в г</w:t>
      </w:r>
      <w:r w:rsidRPr="00D9312A">
        <w:rPr>
          <w:rFonts w:eastAsia="Calibri" w:cs="Times New Roman"/>
        </w:rPr>
        <w:t>осударственное бюджетное учреждение социального обслуживания населения Свердловской области</w:t>
      </w:r>
      <w:proofErr w:type="gramEnd"/>
      <w:r w:rsidRPr="00D9312A">
        <w:rPr>
          <w:rFonts w:eastAsia="Calibri" w:cs="Times New Roman"/>
        </w:rPr>
        <w:t xml:space="preserve"> </w:t>
      </w:r>
      <w:r w:rsidR="00457CE4">
        <w:rPr>
          <w:rFonts w:eastAsia="Calibri" w:cs="Times New Roman"/>
        </w:rPr>
        <w:t xml:space="preserve">«Центр социальной помощи семье </w:t>
      </w:r>
      <w:r w:rsidRPr="00D9312A">
        <w:rPr>
          <w:rFonts w:eastAsia="Calibri" w:cs="Times New Roman"/>
        </w:rPr>
        <w:t>и детям города Алапаевска» и</w:t>
      </w:r>
      <w:r w:rsidR="00457CE4">
        <w:rPr>
          <w:rFonts w:eastAsia="Calibri" w:cs="Times New Roman"/>
        </w:rPr>
        <w:t> </w:t>
      </w:r>
      <w:r w:rsidRPr="00D9312A">
        <w:rPr>
          <w:rFonts w:eastAsia="Calibri" w:cs="Times New Roman"/>
        </w:rPr>
        <w:t xml:space="preserve">утвержден </w:t>
      </w:r>
      <w:r w:rsidR="005C6CF8">
        <w:rPr>
          <w:rFonts w:eastAsia="Calibri" w:cs="Times New Roman"/>
        </w:rPr>
        <w:t>У</w:t>
      </w:r>
      <w:r w:rsidRPr="00D9312A">
        <w:rPr>
          <w:rFonts w:eastAsia="Calibri" w:cs="Times New Roman"/>
        </w:rPr>
        <w:t xml:space="preserve">став </w:t>
      </w:r>
      <w:r w:rsidR="005C6CF8" w:rsidRPr="005C6CF8">
        <w:rPr>
          <w:rFonts w:eastAsia="Calibri" w:cs="Times New Roman"/>
        </w:rPr>
        <w:t>государственно</w:t>
      </w:r>
      <w:r w:rsidR="005C6CF8">
        <w:rPr>
          <w:rFonts w:eastAsia="Calibri" w:cs="Times New Roman"/>
        </w:rPr>
        <w:t>го</w:t>
      </w:r>
      <w:r w:rsidR="005C6CF8" w:rsidRPr="005C6CF8">
        <w:rPr>
          <w:rFonts w:eastAsia="Calibri" w:cs="Times New Roman"/>
        </w:rPr>
        <w:t xml:space="preserve"> бюджетно</w:t>
      </w:r>
      <w:r w:rsidR="005C6CF8">
        <w:rPr>
          <w:rFonts w:eastAsia="Calibri" w:cs="Times New Roman"/>
        </w:rPr>
        <w:t>го</w:t>
      </w:r>
      <w:r w:rsidR="005C6CF8" w:rsidRPr="005C6CF8">
        <w:rPr>
          <w:rFonts w:eastAsia="Calibri" w:cs="Times New Roman"/>
        </w:rPr>
        <w:t xml:space="preserve"> учреждени</w:t>
      </w:r>
      <w:r w:rsidR="005C6CF8">
        <w:rPr>
          <w:rFonts w:eastAsia="Calibri" w:cs="Times New Roman"/>
        </w:rPr>
        <w:t>я</w:t>
      </w:r>
      <w:r w:rsidR="005C6CF8" w:rsidRPr="005C6CF8">
        <w:rPr>
          <w:rFonts w:eastAsia="Calibri" w:cs="Times New Roman"/>
        </w:rPr>
        <w:t xml:space="preserve"> социального обслуживания населения Свердловской области «Центр социальной помощи семье и детям города Алапаевска» </w:t>
      </w:r>
      <w:r w:rsidR="005C6CF8">
        <w:rPr>
          <w:rFonts w:eastAsia="Calibri" w:cs="Times New Roman"/>
        </w:rPr>
        <w:t>в новой редакции. П</w:t>
      </w:r>
      <w:r w:rsidRPr="00D9312A">
        <w:rPr>
          <w:rFonts w:eastAsia="Calibri" w:cs="Times New Roman"/>
        </w:rPr>
        <w:t>риказом Министерства социальной политики Свердловской области от 04.10.2012 № 975 «О внесении изменений в Устав государственного бюджетного учреждения социального обслуживания населения Свердловской области «Центр социальной помощи семье и детям города Алапаевска» внесены изменен</w:t>
      </w:r>
      <w:r w:rsidR="005C6CF8">
        <w:rPr>
          <w:rFonts w:eastAsia="Calibri" w:cs="Times New Roman"/>
        </w:rPr>
        <w:t>ия в У</w:t>
      </w:r>
      <w:r w:rsidRPr="00D9312A">
        <w:rPr>
          <w:rFonts w:eastAsia="Calibri" w:cs="Times New Roman"/>
        </w:rPr>
        <w:t>став.</w:t>
      </w:r>
    </w:p>
    <w:p w:rsidR="005C6CF8" w:rsidRPr="00D9312A" w:rsidRDefault="005C6CF8" w:rsidP="00D9312A">
      <w:pPr>
        <w:suppressAutoHyphens w:val="0"/>
        <w:ind w:firstLine="708"/>
        <w:rPr>
          <w:rFonts w:eastAsia="Calibri" w:cs="Times New Roman"/>
        </w:rPr>
      </w:pPr>
      <w:r>
        <w:rPr>
          <w:rFonts w:eastAsia="Calibri" w:cs="Times New Roman"/>
        </w:rPr>
        <w:t xml:space="preserve">На основании постановления </w:t>
      </w:r>
      <w:r w:rsidRPr="005C6CF8">
        <w:rPr>
          <w:rFonts w:eastAsia="Calibri" w:cs="Times New Roman"/>
        </w:rPr>
        <w:t>Правительства Свердловской области от </w:t>
      </w:r>
      <w:r>
        <w:rPr>
          <w:rFonts w:eastAsia="Calibri" w:cs="Times New Roman"/>
        </w:rPr>
        <w:t>14</w:t>
      </w:r>
      <w:r w:rsidRPr="005C6CF8">
        <w:rPr>
          <w:rFonts w:eastAsia="Calibri" w:cs="Times New Roman"/>
        </w:rPr>
        <w:t>.0</w:t>
      </w:r>
      <w:r>
        <w:rPr>
          <w:rFonts w:eastAsia="Calibri" w:cs="Times New Roman"/>
        </w:rPr>
        <w:t>5.201</w:t>
      </w:r>
      <w:r w:rsidRPr="005C6CF8">
        <w:rPr>
          <w:rFonts w:eastAsia="Calibri" w:cs="Times New Roman"/>
        </w:rPr>
        <w:t xml:space="preserve">5 № </w:t>
      </w:r>
      <w:r>
        <w:rPr>
          <w:rFonts w:eastAsia="Calibri" w:cs="Times New Roman"/>
        </w:rPr>
        <w:t>380</w:t>
      </w:r>
      <w:r w:rsidRPr="005C6CF8">
        <w:rPr>
          <w:rFonts w:eastAsia="Calibri" w:cs="Times New Roman"/>
        </w:rPr>
        <w:t>-ПП «О</w:t>
      </w:r>
      <w:r>
        <w:rPr>
          <w:rFonts w:eastAsia="Calibri" w:cs="Times New Roman"/>
        </w:rPr>
        <w:t xml:space="preserve"> </w:t>
      </w:r>
      <w:r w:rsidRPr="005C6CF8">
        <w:rPr>
          <w:rFonts w:eastAsia="Calibri" w:cs="Times New Roman"/>
        </w:rPr>
        <w:t xml:space="preserve">реорганизации государственного бюджетного учреждения социального обслуживания населения Свердловской области «Центр социальной помощи семье и детям города Алапаевска» </w:t>
      </w:r>
      <w:r>
        <w:rPr>
          <w:rFonts w:eastAsia="Calibri" w:cs="Times New Roman"/>
        </w:rPr>
        <w:t xml:space="preserve">учреждение </w:t>
      </w:r>
      <w:r w:rsidRPr="005C6CF8">
        <w:rPr>
          <w:rFonts w:eastAsia="Calibri" w:cs="Times New Roman"/>
        </w:rPr>
        <w:t>реорганизовано путем присоединения к нему государственного бюджетного учреждения социального обслуживания населения Свердловской области «Центр социальной помощи семье и детям Алапаевского района»</w:t>
      </w:r>
      <w:r>
        <w:rPr>
          <w:rFonts w:eastAsia="Calibri" w:cs="Times New Roman"/>
        </w:rPr>
        <w:t xml:space="preserve">. </w:t>
      </w:r>
      <w:r w:rsidRPr="005C6CF8">
        <w:rPr>
          <w:rFonts w:eastAsia="Calibri" w:cs="Times New Roman"/>
        </w:rPr>
        <w:t>Приказом Министерства социальной по</w:t>
      </w:r>
      <w:r>
        <w:rPr>
          <w:rFonts w:eastAsia="Calibri" w:cs="Times New Roman"/>
        </w:rPr>
        <w:t>литики Свердловской области от 1</w:t>
      </w:r>
      <w:r w:rsidRPr="005C6CF8">
        <w:rPr>
          <w:rFonts w:eastAsia="Calibri" w:cs="Times New Roman"/>
        </w:rPr>
        <w:t>4.10.201</w:t>
      </w:r>
      <w:r>
        <w:rPr>
          <w:rFonts w:eastAsia="Calibri" w:cs="Times New Roman"/>
        </w:rPr>
        <w:t>5</w:t>
      </w:r>
      <w:r w:rsidRPr="005C6CF8">
        <w:rPr>
          <w:rFonts w:eastAsia="Calibri" w:cs="Times New Roman"/>
        </w:rPr>
        <w:t xml:space="preserve"> № </w:t>
      </w:r>
      <w:r>
        <w:rPr>
          <w:rFonts w:eastAsia="Calibri" w:cs="Times New Roman"/>
        </w:rPr>
        <w:t>590</w:t>
      </w:r>
      <w:r w:rsidRPr="005C6CF8">
        <w:rPr>
          <w:rFonts w:eastAsia="Calibri" w:cs="Times New Roman"/>
        </w:rPr>
        <w:t xml:space="preserve"> «О внесении изменений в Устав государственного бюджетного учреждения социального обслуживания населения Свердловской области «Центр социальной помощи семье и детям города Алапаевска» внесены изменения в Устав</w:t>
      </w:r>
      <w:r>
        <w:rPr>
          <w:rFonts w:eastAsia="Calibri" w:cs="Times New Roman"/>
        </w:rPr>
        <w:t xml:space="preserve"> </w:t>
      </w:r>
      <w:r w:rsidR="00DD6CB1" w:rsidRPr="00DD6CB1">
        <w:rPr>
          <w:rFonts w:eastAsia="Calibri" w:cs="Times New Roman"/>
        </w:rPr>
        <w:t>государственного бюджетного учреждения социального обслуживания населения Свердловской области «Центр социальной помощи семье и детям города</w:t>
      </w:r>
      <w:r w:rsidR="00824069">
        <w:t> </w:t>
      </w:r>
      <w:r w:rsidR="00DD6CB1" w:rsidRPr="00DD6CB1">
        <w:rPr>
          <w:rFonts w:eastAsia="Calibri" w:cs="Times New Roman"/>
        </w:rPr>
        <w:t>Алапаевска»</w:t>
      </w:r>
      <w:r w:rsidR="00DD6CB1">
        <w:rPr>
          <w:rFonts w:eastAsia="Calibri" w:cs="Times New Roman"/>
        </w:rPr>
        <w:t>.</w:t>
      </w:r>
    </w:p>
    <w:p w:rsidR="00D9312A" w:rsidRPr="00D9312A" w:rsidRDefault="00D9312A" w:rsidP="00D9312A">
      <w:pPr>
        <w:suppressAutoHyphens w:val="0"/>
        <w:ind w:firstLine="708"/>
        <w:rPr>
          <w:rFonts w:eastAsia="Calibri" w:cs="Times New Roman"/>
        </w:rPr>
      </w:pPr>
      <w:proofErr w:type="gramStart"/>
      <w:r w:rsidRPr="00D9312A">
        <w:rPr>
          <w:rFonts w:eastAsia="Calibri" w:cs="Times New Roman"/>
        </w:rPr>
        <w:t>Государственное бюджетное учреждение социального обслуживания населения Свердловской области «Центр социальной помощи семье и де</w:t>
      </w:r>
      <w:r w:rsidR="005B1294">
        <w:rPr>
          <w:rFonts w:eastAsia="Calibri" w:cs="Times New Roman"/>
        </w:rPr>
        <w:t>тям Алапаевского района», ранее – </w:t>
      </w:r>
      <w:r w:rsidRPr="00D9312A">
        <w:rPr>
          <w:rFonts w:eastAsia="Calibri" w:cs="Times New Roman"/>
        </w:rPr>
        <w:t xml:space="preserve">государственное учреждение социального обслуживания населения Свердловской области «Центр социальной помощи семье и детям Алапаевского района» создано </w:t>
      </w:r>
      <w:r w:rsidR="005B1294">
        <w:rPr>
          <w:rFonts w:eastAsia="Calibri" w:cs="Times New Roman"/>
        </w:rPr>
        <w:t>на</w:t>
      </w:r>
      <w:r w:rsidRPr="00D9312A">
        <w:rPr>
          <w:rFonts w:eastAsia="Calibri" w:cs="Times New Roman"/>
        </w:rPr>
        <w:t xml:space="preserve"> </w:t>
      </w:r>
      <w:r w:rsidR="005B1294">
        <w:rPr>
          <w:rFonts w:eastAsia="Calibri" w:cs="Times New Roman"/>
        </w:rPr>
        <w:t>основании</w:t>
      </w:r>
      <w:r w:rsidRPr="00D9312A">
        <w:rPr>
          <w:rFonts w:eastAsia="Calibri" w:cs="Times New Roman"/>
        </w:rPr>
        <w:t xml:space="preserve"> Указ</w:t>
      </w:r>
      <w:r w:rsidR="005B1294">
        <w:rPr>
          <w:rFonts w:eastAsia="Calibri" w:cs="Times New Roman"/>
        </w:rPr>
        <w:t>а</w:t>
      </w:r>
      <w:r w:rsidRPr="00D9312A">
        <w:rPr>
          <w:rFonts w:eastAsia="Calibri" w:cs="Times New Roman"/>
        </w:rPr>
        <w:t xml:space="preserve"> Губе</w:t>
      </w:r>
      <w:r w:rsidR="00DD5CB7">
        <w:rPr>
          <w:rFonts w:eastAsia="Calibri" w:cs="Times New Roman"/>
        </w:rPr>
        <w:t>рнатора Свердловской области от 27.06.2007 №</w:t>
      </w:r>
      <w:r w:rsidR="00DD5CB7">
        <w:t> </w:t>
      </w:r>
      <w:r w:rsidRPr="00D9312A">
        <w:rPr>
          <w:rFonts w:eastAsia="Calibri" w:cs="Times New Roman"/>
        </w:rPr>
        <w:t xml:space="preserve">620-УГ «О реорганизации государственных областных учреждений социального обслуживания </w:t>
      </w:r>
      <w:r w:rsidR="00824069">
        <w:rPr>
          <w:rFonts w:eastAsia="Calibri" w:cs="Times New Roman"/>
        </w:rPr>
        <w:t xml:space="preserve">              </w:t>
      </w:r>
      <w:r w:rsidRPr="00D9312A">
        <w:rPr>
          <w:rFonts w:eastAsia="Calibri" w:cs="Times New Roman"/>
        </w:rPr>
        <w:t>«Социально-реабилитационный центр для несовершеннолетних «Ласточка» Алапаевского района» и «</w:t>
      </w:r>
      <w:proofErr w:type="spellStart"/>
      <w:r w:rsidRPr="00D9312A">
        <w:rPr>
          <w:rFonts w:eastAsia="Calibri" w:cs="Times New Roman"/>
        </w:rPr>
        <w:t>Мугайский</w:t>
      </w:r>
      <w:proofErr w:type="spellEnd"/>
      <w:r w:rsidRPr="00D9312A">
        <w:rPr>
          <w:rFonts w:eastAsia="Calibri" w:cs="Times New Roman"/>
        </w:rPr>
        <w:t xml:space="preserve"> </w:t>
      </w:r>
      <w:proofErr w:type="spellStart"/>
      <w:r w:rsidRPr="00D9312A">
        <w:rPr>
          <w:rFonts w:eastAsia="Calibri" w:cs="Times New Roman"/>
        </w:rPr>
        <w:t>социально-реабилитационный</w:t>
      </w:r>
      <w:proofErr w:type="spellEnd"/>
      <w:r w:rsidRPr="00D9312A">
        <w:rPr>
          <w:rFonts w:eastAsia="Calibri" w:cs="Times New Roman"/>
        </w:rPr>
        <w:t xml:space="preserve"> центр</w:t>
      </w:r>
      <w:proofErr w:type="gramEnd"/>
      <w:r w:rsidRPr="00D9312A">
        <w:rPr>
          <w:rFonts w:eastAsia="Calibri" w:cs="Times New Roman"/>
        </w:rPr>
        <w:t xml:space="preserve"> </w:t>
      </w:r>
      <w:proofErr w:type="gramStart"/>
      <w:r w:rsidRPr="00D9312A">
        <w:rPr>
          <w:rFonts w:eastAsia="Calibri" w:cs="Times New Roman"/>
        </w:rPr>
        <w:t>для несоверш</w:t>
      </w:r>
      <w:r w:rsidR="005B1294">
        <w:rPr>
          <w:rFonts w:eastAsia="Calibri" w:cs="Times New Roman"/>
        </w:rPr>
        <w:t>еннолетних Алапаевского района»</w:t>
      </w:r>
      <w:r w:rsidRPr="00D9312A">
        <w:rPr>
          <w:rFonts w:eastAsia="Calibri" w:cs="Times New Roman"/>
        </w:rPr>
        <w:t xml:space="preserve"> </w:t>
      </w:r>
      <w:r w:rsidR="005B1294">
        <w:rPr>
          <w:rFonts w:eastAsia="Calibri" w:cs="Times New Roman"/>
        </w:rPr>
        <w:t>и</w:t>
      </w:r>
      <w:r w:rsidRPr="00D9312A">
        <w:rPr>
          <w:rFonts w:eastAsia="Calibri" w:cs="Times New Roman"/>
        </w:rPr>
        <w:t xml:space="preserve"> постановлени</w:t>
      </w:r>
      <w:r w:rsidR="005B1294">
        <w:rPr>
          <w:rFonts w:eastAsia="Calibri" w:cs="Times New Roman"/>
        </w:rPr>
        <w:t>я</w:t>
      </w:r>
      <w:r w:rsidRPr="00D9312A">
        <w:rPr>
          <w:rFonts w:eastAsia="Calibri" w:cs="Times New Roman"/>
        </w:rPr>
        <w:t xml:space="preserve"> Правительства Свердловской области от 26.09.2007 № 960-ПП «О реорганизации государственных областных учреждений социального обслуживания </w:t>
      </w:r>
      <w:r w:rsidR="005B1294">
        <w:rPr>
          <w:rFonts w:eastAsia="Calibri" w:cs="Times New Roman"/>
        </w:rPr>
        <w:t xml:space="preserve">           </w:t>
      </w:r>
      <w:r w:rsidRPr="00D9312A">
        <w:rPr>
          <w:rFonts w:eastAsia="Calibri" w:cs="Times New Roman"/>
        </w:rPr>
        <w:t>«Социально-реабилитационный центр для несовершеннолетних «Ласточка» Алапаевского района» и «</w:t>
      </w:r>
      <w:proofErr w:type="spellStart"/>
      <w:r w:rsidRPr="00D9312A">
        <w:rPr>
          <w:rFonts w:eastAsia="Calibri" w:cs="Times New Roman"/>
        </w:rPr>
        <w:t>Мугайский</w:t>
      </w:r>
      <w:proofErr w:type="spellEnd"/>
      <w:r w:rsidRPr="00D9312A">
        <w:rPr>
          <w:rFonts w:eastAsia="Calibri" w:cs="Times New Roman"/>
        </w:rPr>
        <w:t xml:space="preserve"> </w:t>
      </w:r>
      <w:proofErr w:type="spellStart"/>
      <w:r w:rsidRPr="00D9312A">
        <w:rPr>
          <w:rFonts w:eastAsia="Calibri" w:cs="Times New Roman"/>
        </w:rPr>
        <w:t>социально-реабилитационный</w:t>
      </w:r>
      <w:proofErr w:type="spellEnd"/>
      <w:r w:rsidRPr="00D9312A">
        <w:rPr>
          <w:rFonts w:eastAsia="Calibri" w:cs="Times New Roman"/>
        </w:rPr>
        <w:t xml:space="preserve"> центр для несовершеннолетних Алапаевского района» в результате реорганизации государственного областного учреждения социального обслуживания «Социально-реабилитационный центр для несовершеннолетних «Ласточка» Алапаевского района» и государственного областного учреждения социального обслуживания «</w:t>
      </w:r>
      <w:proofErr w:type="spellStart"/>
      <w:r w:rsidRPr="00D9312A">
        <w:rPr>
          <w:rFonts w:eastAsia="Calibri" w:cs="Times New Roman"/>
        </w:rPr>
        <w:t>Мугайский</w:t>
      </w:r>
      <w:proofErr w:type="spellEnd"/>
      <w:r w:rsidRPr="00D9312A">
        <w:rPr>
          <w:rFonts w:eastAsia="Calibri" w:cs="Times New Roman"/>
        </w:rPr>
        <w:t xml:space="preserve"> </w:t>
      </w:r>
      <w:proofErr w:type="spellStart"/>
      <w:r w:rsidRPr="00D9312A">
        <w:rPr>
          <w:rFonts w:eastAsia="Calibri" w:cs="Times New Roman"/>
        </w:rPr>
        <w:t>социально-реабилитационный</w:t>
      </w:r>
      <w:proofErr w:type="spellEnd"/>
      <w:r w:rsidRPr="00D9312A">
        <w:rPr>
          <w:rFonts w:eastAsia="Calibri" w:cs="Times New Roman"/>
        </w:rPr>
        <w:t xml:space="preserve"> центр для несовершеннолетних</w:t>
      </w:r>
      <w:proofErr w:type="gramEnd"/>
      <w:r w:rsidRPr="00D9312A">
        <w:rPr>
          <w:rFonts w:eastAsia="Calibri" w:cs="Times New Roman"/>
        </w:rPr>
        <w:t xml:space="preserve"> Алапаевского района» путем их слияния</w:t>
      </w:r>
      <w:r w:rsidR="005B1294">
        <w:rPr>
          <w:rFonts w:eastAsia="Calibri" w:cs="Times New Roman"/>
        </w:rPr>
        <w:t>. П</w:t>
      </w:r>
      <w:r w:rsidRPr="00D9312A">
        <w:rPr>
          <w:rFonts w:eastAsia="Calibri" w:cs="Times New Roman"/>
        </w:rPr>
        <w:t xml:space="preserve">остановлением Правительства Свердловской области от 17.01.2008 № 12-ПП «Об утверждении </w:t>
      </w:r>
      <w:r w:rsidRPr="00D9312A">
        <w:rPr>
          <w:rFonts w:eastAsia="Calibri" w:cs="Times New Roman"/>
        </w:rPr>
        <w:lastRenderedPageBreak/>
        <w:t>уставов государственных учреждений социального обслуживан</w:t>
      </w:r>
      <w:r w:rsidR="004818D0">
        <w:rPr>
          <w:rFonts w:eastAsia="Calibri" w:cs="Times New Roman"/>
        </w:rPr>
        <w:t>ия в новой редакции» утвержден У</w:t>
      </w:r>
      <w:r w:rsidRPr="00D9312A">
        <w:rPr>
          <w:rFonts w:eastAsia="Calibri" w:cs="Times New Roman"/>
        </w:rPr>
        <w:t>став государственного учреждения социального обслуживания населения Свердловской области «Центр социальной помощи семье и детям Алапаевского района».</w:t>
      </w:r>
    </w:p>
    <w:p w:rsidR="008D6B1B" w:rsidRPr="00026CAE" w:rsidRDefault="008D6B1B" w:rsidP="001B3DFD">
      <w:pPr>
        <w:shd w:val="clear" w:color="auto" w:fill="FFFFFF"/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proofErr w:type="gramStart"/>
      <w:r w:rsidRPr="00026CAE">
        <w:rPr>
          <w:rFonts w:ascii="Times New Roman CYR" w:hAnsi="Times New Roman CYR" w:cs="Times New Roman CYR"/>
          <w:szCs w:val="28"/>
        </w:rPr>
        <w:t>Государственное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автономное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учреждение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социального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обслуживания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Свердловской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области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«Центр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социальной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помощи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семье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детям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="00DD6CB1">
        <w:rPr>
          <w:rFonts w:ascii="Times New Roman CYR" w:hAnsi="Times New Roman CYR" w:cs="Times New Roman CYR"/>
          <w:szCs w:val="28"/>
        </w:rPr>
        <w:t>города</w:t>
      </w:r>
      <w:r w:rsidR="005170E6">
        <w:rPr>
          <w:rFonts w:ascii="Times New Roman CYR" w:hAnsi="Times New Roman CYR" w:cs="Times New Roman CYR"/>
          <w:szCs w:val="28"/>
        </w:rPr>
        <w:t> </w:t>
      </w:r>
      <w:r w:rsidR="00DD6CB1">
        <w:rPr>
          <w:rFonts w:ascii="Times New Roman CYR" w:hAnsi="Times New Roman CYR" w:cs="Times New Roman CYR"/>
          <w:szCs w:val="28"/>
        </w:rPr>
        <w:t>Алапаевска</w:t>
      </w:r>
      <w:r w:rsidRPr="00026CAE">
        <w:rPr>
          <w:rFonts w:ascii="Times New Roman CYR" w:hAnsi="Times New Roman CYR" w:cs="Times New Roman CYR"/>
          <w:szCs w:val="28"/>
        </w:rPr>
        <w:t>»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(далее</w:t>
      </w:r>
      <w:r w:rsidR="00AE3366">
        <w:rPr>
          <w:rFonts w:ascii="Times New Roman CYR" w:hAnsi="Times New Roman CYR" w:cs="Times New Roman CYR"/>
          <w:szCs w:val="28"/>
        </w:rPr>
        <w:t xml:space="preserve"> – </w:t>
      </w:r>
      <w:r w:rsidRPr="00026CAE">
        <w:rPr>
          <w:rFonts w:ascii="Times New Roman CYR" w:hAnsi="Times New Roman CYR" w:cs="Times New Roman CYR"/>
          <w:szCs w:val="28"/>
        </w:rPr>
        <w:t>Автономное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учреждение)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создано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путем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изменения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типа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существующего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государственного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бюджетного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социального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обслуживания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населения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Свердловской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области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«Центр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социальной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помощи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семье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детям</w:t>
      </w:r>
      <w:r w:rsidR="00DD6CB1">
        <w:rPr>
          <w:rFonts w:ascii="Times New Roman CYR" w:hAnsi="Times New Roman CYR" w:cs="Times New Roman CYR"/>
          <w:szCs w:val="28"/>
        </w:rPr>
        <w:t xml:space="preserve"> </w:t>
      </w:r>
      <w:r w:rsidR="00DD6CB1" w:rsidRPr="00DD6CB1">
        <w:rPr>
          <w:rFonts w:ascii="Times New Roman CYR" w:hAnsi="Times New Roman CYR" w:cs="Times New Roman CYR"/>
          <w:szCs w:val="28"/>
        </w:rPr>
        <w:t>города Алапаевска</w:t>
      </w:r>
      <w:r w:rsidRPr="00026CAE">
        <w:rPr>
          <w:rFonts w:ascii="Times New Roman CYR" w:hAnsi="Times New Roman CYR" w:cs="Times New Roman CYR"/>
          <w:szCs w:val="28"/>
        </w:rPr>
        <w:t>»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соответствии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</w:t>
      </w:r>
      <w:r w:rsidR="00DB6C7A">
        <w:rPr>
          <w:rFonts w:ascii="Times New Roman CYR" w:hAnsi="Times New Roman CYR" w:cs="Times New Roman CYR"/>
          <w:szCs w:val="28"/>
        </w:rPr>
        <w:t> </w:t>
      </w:r>
      <w:r w:rsidRPr="00026CAE">
        <w:rPr>
          <w:rFonts w:ascii="Times New Roman CYR" w:hAnsi="Times New Roman CYR" w:cs="Times New Roman CYR"/>
          <w:szCs w:val="28"/>
        </w:rPr>
        <w:t>постановлением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Правительства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Свердловской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области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от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_____</w:t>
      </w:r>
      <w:r w:rsidR="00C5246C">
        <w:rPr>
          <w:rFonts w:ascii="Times New Roman CYR" w:hAnsi="Times New Roman CYR" w:cs="Times New Roman CYR"/>
          <w:szCs w:val="28"/>
        </w:rPr>
        <w:t>_</w:t>
      </w:r>
      <w:r w:rsidRPr="00026CAE">
        <w:rPr>
          <w:rFonts w:ascii="Times New Roman CYR" w:hAnsi="Times New Roman CYR" w:cs="Times New Roman CYR"/>
          <w:szCs w:val="28"/>
        </w:rPr>
        <w:t>____</w:t>
      </w:r>
      <w:r w:rsidR="00AE3366">
        <w:rPr>
          <w:rFonts w:ascii="Times New Roman CYR" w:hAnsi="Times New Roman CYR" w:cs="Times New Roman CYR"/>
          <w:szCs w:val="28"/>
        </w:rPr>
        <w:t>№ </w:t>
      </w:r>
      <w:r w:rsidRPr="00026CAE">
        <w:rPr>
          <w:rFonts w:ascii="Times New Roman CYR" w:hAnsi="Times New Roman CYR" w:cs="Times New Roman CYR"/>
          <w:szCs w:val="28"/>
        </w:rPr>
        <w:t>_____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«О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создании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государственного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социального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обслуживания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Свердловской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области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«Центр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социальной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помощи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семье</w:t>
      </w:r>
      <w:proofErr w:type="gramEnd"/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детям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="00DD6CB1" w:rsidRPr="00DD6CB1">
        <w:rPr>
          <w:rFonts w:ascii="Times New Roman CYR" w:hAnsi="Times New Roman CYR" w:cs="Times New Roman CYR"/>
          <w:szCs w:val="28"/>
        </w:rPr>
        <w:t>города</w:t>
      </w:r>
      <w:r w:rsidR="00DD6CB1">
        <w:rPr>
          <w:rFonts w:ascii="Times New Roman CYR" w:hAnsi="Times New Roman CYR" w:cs="Times New Roman CYR"/>
          <w:szCs w:val="28"/>
        </w:rPr>
        <w:t> </w:t>
      </w:r>
      <w:r w:rsidR="00DD6CB1" w:rsidRPr="00DD6CB1">
        <w:rPr>
          <w:rFonts w:ascii="Times New Roman CYR" w:hAnsi="Times New Roman CYR" w:cs="Times New Roman CYR"/>
          <w:szCs w:val="28"/>
        </w:rPr>
        <w:t>Алапаевска</w:t>
      </w:r>
      <w:r w:rsidRPr="00026CAE">
        <w:rPr>
          <w:rFonts w:ascii="Times New Roman CYR" w:hAnsi="Times New Roman CYR" w:cs="Times New Roman CYR"/>
          <w:szCs w:val="28"/>
        </w:rPr>
        <w:t>»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путем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изменения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типа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существующего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государственного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бюджетного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социального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обслуживания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населения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Свердловской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области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«Центр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социальной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помощи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семье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детям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="00DD6CB1" w:rsidRPr="00DD6CB1">
        <w:rPr>
          <w:rFonts w:ascii="Times New Roman CYR" w:hAnsi="Times New Roman CYR" w:cs="Times New Roman CYR"/>
          <w:szCs w:val="28"/>
        </w:rPr>
        <w:t>города Алапаевска</w:t>
      </w:r>
      <w:r w:rsidRPr="00026CAE">
        <w:rPr>
          <w:rFonts w:ascii="Times New Roman CYR" w:hAnsi="Times New Roman CYR" w:cs="Times New Roman CYR"/>
          <w:szCs w:val="28"/>
        </w:rPr>
        <w:t>».</w:t>
      </w:r>
    </w:p>
    <w:p w:rsidR="008D6B1B" w:rsidRPr="00026CAE" w:rsidRDefault="00AE3366" w:rsidP="001B3DFD">
      <w:pPr>
        <w:tabs>
          <w:tab w:val="left" w:pos="1276"/>
        </w:tabs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2. </w:t>
      </w:r>
      <w:r w:rsidR="008D6B1B" w:rsidRPr="00026CAE">
        <w:rPr>
          <w:rFonts w:ascii="Times New Roman CYR" w:hAnsi="Times New Roman CYR" w:cs="Times New Roman CYR"/>
          <w:szCs w:val="28"/>
        </w:rPr>
        <w:t>Наименование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Автономного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учреждения:</w:t>
      </w:r>
      <w:r>
        <w:rPr>
          <w:rFonts w:ascii="Times New Roman CYR" w:hAnsi="Times New Roman CYR" w:cs="Times New Roman CYR"/>
          <w:szCs w:val="28"/>
        </w:rPr>
        <w:t xml:space="preserve"> </w:t>
      </w:r>
    </w:p>
    <w:p w:rsidR="008D6B1B" w:rsidRPr="00026CAE" w:rsidRDefault="008D6B1B" w:rsidP="001B3DFD">
      <w:pPr>
        <w:tabs>
          <w:tab w:val="left" w:pos="1276"/>
        </w:tabs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полное</w:t>
      </w:r>
      <w:r w:rsidR="00AE3366">
        <w:rPr>
          <w:rFonts w:ascii="Times New Roman CYR" w:hAnsi="Times New Roman CYR" w:cs="Times New Roman CYR"/>
          <w:szCs w:val="28"/>
        </w:rPr>
        <w:t xml:space="preserve"> – </w:t>
      </w:r>
      <w:r w:rsidRPr="00026CAE">
        <w:rPr>
          <w:rFonts w:ascii="Times New Roman CYR" w:hAnsi="Times New Roman CYR" w:cs="Times New Roman CYR"/>
          <w:szCs w:val="28"/>
        </w:rPr>
        <w:t>государственное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автономное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учреждение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социального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обслуживания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Свердловской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области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«Центр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социальной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помощи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семье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детям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="00DD6CB1">
        <w:rPr>
          <w:rFonts w:ascii="Times New Roman CYR" w:hAnsi="Times New Roman CYR" w:cs="Times New Roman CYR"/>
          <w:szCs w:val="28"/>
        </w:rPr>
        <w:t>города </w:t>
      </w:r>
      <w:r w:rsidR="00DD6CB1" w:rsidRPr="00DD6CB1">
        <w:rPr>
          <w:rFonts w:ascii="Times New Roman CYR" w:hAnsi="Times New Roman CYR" w:cs="Times New Roman CYR"/>
          <w:szCs w:val="28"/>
        </w:rPr>
        <w:t>Алапаевска</w:t>
      </w:r>
      <w:r w:rsidRPr="00026CAE">
        <w:rPr>
          <w:rFonts w:ascii="Times New Roman CYR" w:hAnsi="Times New Roman CYR" w:cs="Times New Roman CYR"/>
          <w:szCs w:val="28"/>
        </w:rPr>
        <w:t>»;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</w:p>
    <w:p w:rsidR="008D6B1B" w:rsidRPr="00026CAE" w:rsidRDefault="008D6B1B" w:rsidP="001B3DFD">
      <w:pPr>
        <w:tabs>
          <w:tab w:val="left" w:pos="1276"/>
        </w:tabs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proofErr w:type="gramStart"/>
      <w:r w:rsidRPr="00026CAE">
        <w:rPr>
          <w:rFonts w:ascii="Times New Roman CYR" w:hAnsi="Times New Roman CYR" w:cs="Times New Roman CYR"/>
          <w:szCs w:val="28"/>
        </w:rPr>
        <w:t>сокращенное</w:t>
      </w:r>
      <w:proofErr w:type="gramEnd"/>
      <w:r w:rsidR="00AE3366">
        <w:rPr>
          <w:rFonts w:ascii="Times New Roman CYR" w:hAnsi="Times New Roman CYR" w:cs="Times New Roman CYR"/>
          <w:szCs w:val="28"/>
        </w:rPr>
        <w:t xml:space="preserve"> – </w:t>
      </w:r>
      <w:r w:rsidRPr="00026CAE">
        <w:rPr>
          <w:rFonts w:ascii="Times New Roman CYR" w:hAnsi="Times New Roman CYR" w:cs="Times New Roman CYR"/>
          <w:szCs w:val="28"/>
        </w:rPr>
        <w:t>ГАУ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«ЦСПСиД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="00DD6CB1" w:rsidRPr="00DD6CB1">
        <w:rPr>
          <w:rFonts w:ascii="Times New Roman CYR" w:hAnsi="Times New Roman CYR" w:cs="Times New Roman CYR"/>
          <w:szCs w:val="28"/>
        </w:rPr>
        <w:t>г</w:t>
      </w:r>
      <w:r w:rsidR="00DD6CB1">
        <w:rPr>
          <w:rFonts w:ascii="Times New Roman CYR" w:hAnsi="Times New Roman CYR" w:cs="Times New Roman CYR"/>
          <w:szCs w:val="28"/>
        </w:rPr>
        <w:t>.</w:t>
      </w:r>
      <w:r w:rsidR="00DD6CB1" w:rsidRPr="00DD6CB1">
        <w:rPr>
          <w:rFonts w:ascii="Times New Roman CYR" w:hAnsi="Times New Roman CYR" w:cs="Times New Roman CYR"/>
          <w:szCs w:val="28"/>
        </w:rPr>
        <w:t xml:space="preserve"> Алапаевска</w:t>
      </w:r>
      <w:r w:rsidRPr="00026CAE">
        <w:rPr>
          <w:rFonts w:ascii="Times New Roman CYR" w:hAnsi="Times New Roman CYR" w:cs="Times New Roman CYR"/>
          <w:szCs w:val="28"/>
        </w:rPr>
        <w:t>».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</w:p>
    <w:p w:rsidR="008D6B1B" w:rsidRDefault="00AE3366" w:rsidP="001B3DFD">
      <w:pPr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3. </w:t>
      </w:r>
      <w:r w:rsidR="008D6B1B" w:rsidRPr="00026CAE">
        <w:rPr>
          <w:rFonts w:ascii="Times New Roman CYR" w:hAnsi="Times New Roman CYR" w:cs="Times New Roman CYR"/>
          <w:szCs w:val="28"/>
        </w:rPr>
        <w:t>Автономное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учреждение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является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унитарной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некоммерческой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организацией.</w:t>
      </w:r>
      <w:r>
        <w:rPr>
          <w:rFonts w:ascii="Times New Roman CYR" w:hAnsi="Times New Roman CYR" w:cs="Times New Roman CYR"/>
          <w:szCs w:val="28"/>
        </w:rPr>
        <w:t xml:space="preserve"> </w:t>
      </w:r>
    </w:p>
    <w:p w:rsidR="00394BAC" w:rsidRPr="00026CAE" w:rsidRDefault="00394BAC" w:rsidP="001B3DFD">
      <w:pPr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 w:rsidRPr="00394BAC">
        <w:rPr>
          <w:rFonts w:ascii="Times New Roman CYR" w:hAnsi="Times New Roman CYR" w:cs="Times New Roman CYR"/>
          <w:szCs w:val="28"/>
        </w:rPr>
        <w:t>Тип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394BAC">
        <w:rPr>
          <w:rFonts w:ascii="Times New Roman CYR" w:hAnsi="Times New Roman CYR" w:cs="Times New Roman CYR"/>
          <w:szCs w:val="28"/>
        </w:rPr>
        <w:t>государственного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394BAC">
        <w:rPr>
          <w:rFonts w:ascii="Times New Roman CYR" w:hAnsi="Times New Roman CYR" w:cs="Times New Roman CYR"/>
          <w:szCs w:val="28"/>
        </w:rPr>
        <w:t>учреждения</w:t>
      </w:r>
      <w:r w:rsidR="00AE3366">
        <w:rPr>
          <w:rFonts w:ascii="Times New Roman CYR" w:hAnsi="Times New Roman CYR" w:cs="Times New Roman CYR"/>
          <w:szCs w:val="28"/>
        </w:rPr>
        <w:t xml:space="preserve"> – </w:t>
      </w:r>
      <w:r w:rsidRPr="00394BAC">
        <w:rPr>
          <w:rFonts w:ascii="Times New Roman CYR" w:hAnsi="Times New Roman CYR" w:cs="Times New Roman CYR"/>
          <w:szCs w:val="28"/>
        </w:rPr>
        <w:t>автономное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394BAC">
        <w:rPr>
          <w:rFonts w:ascii="Times New Roman CYR" w:hAnsi="Times New Roman CYR" w:cs="Times New Roman CYR"/>
          <w:szCs w:val="28"/>
        </w:rPr>
        <w:t>учреждение.</w:t>
      </w:r>
    </w:p>
    <w:p w:rsidR="008D6B1B" w:rsidRPr="00026CAE" w:rsidRDefault="00AE3366" w:rsidP="001B3DFD">
      <w:pPr>
        <w:tabs>
          <w:tab w:val="left" w:pos="1276"/>
        </w:tabs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4. </w:t>
      </w:r>
      <w:r w:rsidR="008D6B1B" w:rsidRPr="00026CAE">
        <w:rPr>
          <w:rFonts w:ascii="Times New Roman CYR" w:hAnsi="Times New Roman CYR" w:cs="Times New Roman CYR"/>
          <w:szCs w:val="28"/>
        </w:rPr>
        <w:t>Автономное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учреждение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входит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в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систему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социального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обслуживания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в</w:t>
      </w:r>
      <w:r w:rsidR="005170E6">
        <w:rPr>
          <w:rFonts w:ascii="Times New Roman CYR" w:hAnsi="Times New Roman CYR" w:cs="Times New Roman CYR"/>
          <w:szCs w:val="28"/>
        </w:rPr>
        <w:t> </w:t>
      </w:r>
      <w:r w:rsidR="008D6B1B" w:rsidRPr="00026CAE">
        <w:rPr>
          <w:rFonts w:ascii="Times New Roman CYR" w:hAnsi="Times New Roman CYR" w:cs="Times New Roman CYR"/>
          <w:szCs w:val="28"/>
        </w:rPr>
        <w:t>Свердловской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области,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является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организацией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социального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обслуживания</w:t>
      </w:r>
      <w:r w:rsidR="00B8238C">
        <w:rPr>
          <w:rFonts w:ascii="Times New Roman CYR" w:hAnsi="Times New Roman CYR" w:cs="Times New Roman CYR"/>
          <w:szCs w:val="28"/>
        </w:rPr>
        <w:t>,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B8238C" w:rsidRPr="00B8238C">
        <w:rPr>
          <w:rFonts w:ascii="Times New Roman CYR" w:hAnsi="Times New Roman CYR" w:cs="Times New Roman CYR"/>
          <w:szCs w:val="28"/>
        </w:rPr>
        <w:t>находящейся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B8238C" w:rsidRPr="00B8238C">
        <w:rPr>
          <w:rFonts w:ascii="Times New Roman CYR" w:hAnsi="Times New Roman CYR" w:cs="Times New Roman CYR"/>
          <w:szCs w:val="28"/>
        </w:rPr>
        <w:t>в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B8238C" w:rsidRPr="00B8238C">
        <w:rPr>
          <w:rFonts w:ascii="Times New Roman CYR" w:hAnsi="Times New Roman CYR" w:cs="Times New Roman CYR"/>
          <w:szCs w:val="28"/>
        </w:rPr>
        <w:t>ведении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B8238C" w:rsidRPr="00B8238C">
        <w:rPr>
          <w:rFonts w:ascii="Times New Roman CYR" w:hAnsi="Times New Roman CYR" w:cs="Times New Roman CYR"/>
          <w:szCs w:val="28"/>
        </w:rPr>
        <w:t>Свердловской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B8238C" w:rsidRPr="00B8238C">
        <w:rPr>
          <w:rFonts w:ascii="Times New Roman CYR" w:hAnsi="Times New Roman CYR" w:cs="Times New Roman CYR"/>
          <w:szCs w:val="28"/>
        </w:rPr>
        <w:t>области,</w:t>
      </w:r>
      <w:r>
        <w:rPr>
          <w:rFonts w:ascii="Times New Roman CYR" w:hAnsi="Times New Roman CYR" w:cs="Times New Roman CYR"/>
          <w:szCs w:val="28"/>
        </w:rPr>
        <w:t xml:space="preserve"> – </w:t>
      </w:r>
      <w:r w:rsidR="008D6B1B" w:rsidRPr="00026CAE">
        <w:rPr>
          <w:rFonts w:ascii="Times New Roman CYR" w:hAnsi="Times New Roman CYR" w:cs="Times New Roman CYR"/>
          <w:szCs w:val="28"/>
        </w:rPr>
        <w:t>поставщиком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социальных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услуг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гражданам,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признанным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нуждающимися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в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социальном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обслуживании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(далее</w:t>
      </w:r>
      <w:r>
        <w:rPr>
          <w:rFonts w:ascii="Times New Roman CYR" w:hAnsi="Times New Roman CYR" w:cs="Times New Roman CYR"/>
          <w:szCs w:val="28"/>
        </w:rPr>
        <w:t xml:space="preserve"> – </w:t>
      </w:r>
      <w:r w:rsidR="008D6B1B" w:rsidRPr="00026CAE">
        <w:rPr>
          <w:rFonts w:ascii="Times New Roman CYR" w:hAnsi="Times New Roman CYR" w:cs="Times New Roman CYR"/>
          <w:szCs w:val="28"/>
        </w:rPr>
        <w:t>граждане),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в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целях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улучшения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условий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их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жизнедеятельности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9C6086" w:rsidRPr="00026CAE">
        <w:rPr>
          <w:rFonts w:ascii="Times New Roman CYR" w:hAnsi="Times New Roman CYR" w:cs="Times New Roman CYR"/>
          <w:szCs w:val="28"/>
        </w:rPr>
        <w:t>и (или)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расширения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их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возможностей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самостоятельно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обеспечивать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свои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основные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жизненные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потребности.</w:t>
      </w:r>
    </w:p>
    <w:p w:rsidR="008D6B1B" w:rsidRPr="005333B9" w:rsidRDefault="008D6B1B" w:rsidP="001B3DFD">
      <w:pPr>
        <w:tabs>
          <w:tab w:val="left" w:pos="1276"/>
        </w:tabs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 w:rsidRPr="005333B9">
        <w:rPr>
          <w:rFonts w:ascii="Times New Roman CYR" w:hAnsi="Times New Roman CYR" w:cs="Times New Roman CYR"/>
          <w:szCs w:val="28"/>
        </w:rPr>
        <w:t>Автономное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5333B9">
        <w:rPr>
          <w:rFonts w:ascii="Times New Roman CYR" w:hAnsi="Times New Roman CYR" w:cs="Times New Roman CYR"/>
          <w:szCs w:val="28"/>
        </w:rPr>
        <w:t>учреждение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5333B9">
        <w:rPr>
          <w:rFonts w:ascii="Times New Roman CYR" w:hAnsi="Times New Roman CYR" w:cs="Times New Roman CYR"/>
          <w:szCs w:val="28"/>
        </w:rPr>
        <w:t>исполняет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5333B9">
        <w:rPr>
          <w:rFonts w:ascii="Times New Roman CYR" w:hAnsi="Times New Roman CYR" w:cs="Times New Roman CYR"/>
          <w:szCs w:val="28"/>
        </w:rPr>
        <w:t>обязанности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5333B9">
        <w:rPr>
          <w:rFonts w:ascii="Times New Roman CYR" w:hAnsi="Times New Roman CYR" w:cs="Times New Roman CYR"/>
          <w:szCs w:val="28"/>
        </w:rPr>
        <w:t>по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5333B9">
        <w:rPr>
          <w:rFonts w:ascii="Times New Roman CYR" w:hAnsi="Times New Roman CYR" w:cs="Times New Roman CYR"/>
          <w:szCs w:val="28"/>
        </w:rPr>
        <w:t>содержанию,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5333B9">
        <w:rPr>
          <w:rFonts w:ascii="Times New Roman CYR" w:hAnsi="Times New Roman CYR" w:cs="Times New Roman CYR"/>
          <w:szCs w:val="28"/>
        </w:rPr>
        <w:t>воспитанию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5333B9">
        <w:rPr>
          <w:rFonts w:ascii="Times New Roman CYR" w:hAnsi="Times New Roman CYR" w:cs="Times New Roman CYR"/>
          <w:szCs w:val="28"/>
        </w:rPr>
        <w:t>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5333B9">
        <w:rPr>
          <w:rFonts w:ascii="Times New Roman CYR" w:hAnsi="Times New Roman CYR" w:cs="Times New Roman CYR"/>
          <w:szCs w:val="28"/>
        </w:rPr>
        <w:t>образованию,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5333B9">
        <w:rPr>
          <w:rFonts w:ascii="Times New Roman CYR" w:hAnsi="Times New Roman CYR" w:cs="Times New Roman CYR"/>
          <w:szCs w:val="28"/>
        </w:rPr>
        <w:t>а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5333B9">
        <w:rPr>
          <w:rFonts w:ascii="Times New Roman CYR" w:hAnsi="Times New Roman CYR" w:cs="Times New Roman CYR"/>
          <w:szCs w:val="28"/>
        </w:rPr>
        <w:t>также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5333B9">
        <w:rPr>
          <w:rFonts w:ascii="Times New Roman CYR" w:hAnsi="Times New Roman CYR" w:cs="Times New Roman CYR"/>
          <w:szCs w:val="28"/>
        </w:rPr>
        <w:t>защите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5333B9">
        <w:rPr>
          <w:rFonts w:ascii="Times New Roman CYR" w:hAnsi="Times New Roman CYR" w:cs="Times New Roman CYR"/>
          <w:szCs w:val="28"/>
        </w:rPr>
        <w:t>прав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5333B9">
        <w:rPr>
          <w:rFonts w:ascii="Times New Roman CYR" w:hAnsi="Times New Roman CYR" w:cs="Times New Roman CYR"/>
          <w:szCs w:val="28"/>
        </w:rPr>
        <w:t>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5333B9">
        <w:rPr>
          <w:rFonts w:ascii="Times New Roman CYR" w:hAnsi="Times New Roman CYR" w:cs="Times New Roman CYR"/>
          <w:szCs w:val="28"/>
        </w:rPr>
        <w:t>законных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5333B9">
        <w:rPr>
          <w:rFonts w:ascii="Times New Roman CYR" w:hAnsi="Times New Roman CYR" w:cs="Times New Roman CYR"/>
          <w:szCs w:val="28"/>
        </w:rPr>
        <w:t>интересов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="005170E6">
        <w:rPr>
          <w:rFonts w:ascii="Times New Roman CYR" w:hAnsi="Times New Roman CYR" w:cs="Times New Roman CYR"/>
          <w:szCs w:val="28"/>
        </w:rPr>
        <w:t xml:space="preserve">             </w:t>
      </w:r>
      <w:r w:rsidRPr="005333B9">
        <w:rPr>
          <w:rFonts w:ascii="Times New Roman CYR" w:hAnsi="Times New Roman CYR" w:cs="Times New Roman CYR"/>
          <w:szCs w:val="28"/>
        </w:rPr>
        <w:t>детей-сирот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5333B9">
        <w:rPr>
          <w:rFonts w:ascii="Times New Roman CYR" w:hAnsi="Times New Roman CYR" w:cs="Times New Roman CYR"/>
          <w:szCs w:val="28"/>
        </w:rPr>
        <w:t>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5333B9">
        <w:rPr>
          <w:rFonts w:ascii="Times New Roman CYR" w:hAnsi="Times New Roman CYR" w:cs="Times New Roman CYR"/>
          <w:szCs w:val="28"/>
        </w:rPr>
        <w:t>детей,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5333B9">
        <w:rPr>
          <w:rFonts w:ascii="Times New Roman CYR" w:hAnsi="Times New Roman CYR" w:cs="Times New Roman CYR"/>
          <w:szCs w:val="28"/>
        </w:rPr>
        <w:t>оставшихся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5333B9">
        <w:rPr>
          <w:rFonts w:ascii="Times New Roman CYR" w:hAnsi="Times New Roman CYR" w:cs="Times New Roman CYR"/>
          <w:szCs w:val="28"/>
        </w:rPr>
        <w:t>без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5333B9">
        <w:rPr>
          <w:rFonts w:ascii="Times New Roman CYR" w:hAnsi="Times New Roman CYR" w:cs="Times New Roman CYR"/>
          <w:szCs w:val="28"/>
        </w:rPr>
        <w:t>попечения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5333B9">
        <w:rPr>
          <w:rFonts w:ascii="Times New Roman CYR" w:hAnsi="Times New Roman CYR" w:cs="Times New Roman CYR"/>
          <w:szCs w:val="28"/>
        </w:rPr>
        <w:t>родителей,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5333B9">
        <w:rPr>
          <w:rFonts w:ascii="Times New Roman CYR" w:hAnsi="Times New Roman CYR" w:cs="Times New Roman CYR"/>
          <w:szCs w:val="28"/>
        </w:rPr>
        <w:t>временно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5333B9">
        <w:rPr>
          <w:rFonts w:ascii="Times New Roman CYR" w:hAnsi="Times New Roman CYR" w:cs="Times New Roman CYR"/>
          <w:szCs w:val="28"/>
        </w:rPr>
        <w:t>помещенных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5333B9">
        <w:rPr>
          <w:rFonts w:ascii="Times New Roman CYR" w:hAnsi="Times New Roman CYR" w:cs="Times New Roman CYR"/>
          <w:szCs w:val="28"/>
        </w:rPr>
        <w:t>в</w:t>
      </w:r>
      <w:r w:rsidR="00C5246C">
        <w:rPr>
          <w:rFonts w:ascii="Times New Roman CYR" w:hAnsi="Times New Roman CYR" w:cs="Times New Roman CYR"/>
          <w:szCs w:val="28"/>
        </w:rPr>
        <w:t> </w:t>
      </w:r>
      <w:r w:rsidRPr="005333B9">
        <w:rPr>
          <w:rFonts w:ascii="Times New Roman CYR" w:hAnsi="Times New Roman CYR" w:cs="Times New Roman CYR"/>
          <w:szCs w:val="28"/>
        </w:rPr>
        <w:t>Автономное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5333B9">
        <w:rPr>
          <w:rFonts w:ascii="Times New Roman CYR" w:hAnsi="Times New Roman CYR" w:cs="Times New Roman CYR"/>
          <w:szCs w:val="28"/>
        </w:rPr>
        <w:t>учреждение.</w:t>
      </w:r>
    </w:p>
    <w:p w:rsidR="008D6B1B" w:rsidRPr="00026CAE" w:rsidRDefault="00AE3366" w:rsidP="001B3DFD">
      <w:pPr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5. </w:t>
      </w:r>
      <w:r w:rsidR="008D6B1B" w:rsidRPr="00026CAE">
        <w:rPr>
          <w:rFonts w:ascii="Times New Roman CYR" w:hAnsi="Times New Roman CYR" w:cs="Times New Roman CYR"/>
          <w:szCs w:val="28"/>
        </w:rPr>
        <w:t>Место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нахождения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Автономного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учреждения,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постоянно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действующего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исполнительного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органа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Автономного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учреждения: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DA5660">
        <w:rPr>
          <w:rFonts w:ascii="Times New Roman CYR" w:hAnsi="Times New Roman CYR" w:cs="Times New Roman CYR"/>
          <w:szCs w:val="28"/>
        </w:rPr>
        <w:t>62</w:t>
      </w:r>
      <w:r w:rsidR="00DD6CB1">
        <w:rPr>
          <w:rFonts w:ascii="Times New Roman CYR" w:hAnsi="Times New Roman CYR" w:cs="Times New Roman CYR"/>
          <w:szCs w:val="28"/>
        </w:rPr>
        <w:t>460</w:t>
      </w:r>
      <w:r w:rsidR="00171F21">
        <w:rPr>
          <w:rFonts w:ascii="Times New Roman CYR" w:hAnsi="Times New Roman CYR" w:cs="Times New Roman CYR"/>
          <w:szCs w:val="28"/>
        </w:rPr>
        <w:t>0</w:t>
      </w:r>
      <w:r w:rsidR="008D6B1B" w:rsidRPr="00026CAE">
        <w:rPr>
          <w:rFonts w:ascii="Times New Roman CYR" w:hAnsi="Times New Roman CYR" w:cs="Times New Roman CYR"/>
          <w:szCs w:val="28"/>
        </w:rPr>
        <w:t>,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Свердловская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область,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DD6CB1">
        <w:rPr>
          <w:rFonts w:ascii="Times New Roman CYR" w:hAnsi="Times New Roman CYR" w:cs="Times New Roman CYR"/>
          <w:szCs w:val="28"/>
        </w:rPr>
        <w:t>город Алапаевск</w:t>
      </w:r>
      <w:r w:rsidR="008D6B1B" w:rsidRPr="00026CAE">
        <w:rPr>
          <w:rFonts w:ascii="Times New Roman CYR" w:hAnsi="Times New Roman CYR" w:cs="Times New Roman CYR"/>
          <w:szCs w:val="28"/>
        </w:rPr>
        <w:t>,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ул.</w:t>
      </w:r>
      <w:r w:rsidR="005362DA" w:rsidRPr="00026CAE">
        <w:rPr>
          <w:rFonts w:ascii="Times New Roman CYR" w:hAnsi="Times New Roman CYR" w:cs="Times New Roman CYR"/>
          <w:szCs w:val="28"/>
        </w:rPr>
        <w:t> </w:t>
      </w:r>
      <w:r w:rsidR="00DD6CB1">
        <w:rPr>
          <w:rFonts w:ascii="Times New Roman CYR" w:hAnsi="Times New Roman CYR" w:cs="Times New Roman CYR"/>
          <w:szCs w:val="28"/>
        </w:rPr>
        <w:t>Бочкаре</w:t>
      </w:r>
      <w:r w:rsidR="00D45007">
        <w:rPr>
          <w:rFonts w:ascii="Times New Roman CYR" w:hAnsi="Times New Roman CYR" w:cs="Times New Roman CYR"/>
          <w:szCs w:val="28"/>
        </w:rPr>
        <w:t>ва</w:t>
      </w:r>
      <w:r w:rsidR="008D6B1B" w:rsidRPr="00026CAE">
        <w:rPr>
          <w:rFonts w:ascii="Times New Roman CYR" w:hAnsi="Times New Roman CYR" w:cs="Times New Roman CYR"/>
          <w:szCs w:val="28"/>
        </w:rPr>
        <w:t>,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д.</w:t>
      </w:r>
      <w:r w:rsidR="005362DA" w:rsidRPr="00026CAE">
        <w:rPr>
          <w:rFonts w:ascii="Times New Roman CYR" w:hAnsi="Times New Roman CYR" w:cs="Times New Roman CYR"/>
          <w:szCs w:val="28"/>
        </w:rPr>
        <w:t> </w:t>
      </w:r>
      <w:r w:rsidR="00DD6CB1">
        <w:rPr>
          <w:rFonts w:ascii="Times New Roman CYR" w:hAnsi="Times New Roman CYR" w:cs="Times New Roman CYR"/>
          <w:szCs w:val="28"/>
        </w:rPr>
        <w:t>130</w:t>
      </w:r>
      <w:r w:rsidR="008D6B1B" w:rsidRPr="008B7F02">
        <w:rPr>
          <w:rFonts w:ascii="Times New Roman CYR" w:hAnsi="Times New Roman CYR" w:cs="Times New Roman CYR"/>
          <w:szCs w:val="28"/>
        </w:rPr>
        <w:t>.</w:t>
      </w:r>
    </w:p>
    <w:p w:rsidR="008D6B1B" w:rsidRPr="00026CAE" w:rsidRDefault="00AE3366" w:rsidP="001B3DFD">
      <w:pPr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6. </w:t>
      </w:r>
      <w:r w:rsidR="008D6B1B" w:rsidRPr="00026CAE">
        <w:rPr>
          <w:rFonts w:ascii="Times New Roman CYR" w:hAnsi="Times New Roman CYR" w:cs="Times New Roman CYR"/>
          <w:szCs w:val="28"/>
        </w:rPr>
        <w:t>Учредителем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собственником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имущества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Автономного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учреждения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является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Свердловская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область.</w:t>
      </w:r>
      <w:r>
        <w:rPr>
          <w:rFonts w:ascii="Times New Roman CYR" w:hAnsi="Times New Roman CYR" w:cs="Times New Roman CYR"/>
          <w:szCs w:val="28"/>
        </w:rPr>
        <w:t xml:space="preserve"> </w:t>
      </w:r>
    </w:p>
    <w:p w:rsidR="00AE3366" w:rsidRPr="00824069" w:rsidRDefault="00450C68" w:rsidP="001B3DFD">
      <w:pPr>
        <w:tabs>
          <w:tab w:val="left" w:pos="1276"/>
        </w:tabs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proofErr w:type="gramStart"/>
      <w:r w:rsidRPr="00B82AAA">
        <w:rPr>
          <w:rFonts w:ascii="Times New Roman CYR" w:hAnsi="Times New Roman CYR" w:cs="Times New Roman CYR"/>
          <w:szCs w:val="28"/>
        </w:rPr>
        <w:t>От имени Свердловской области функции и полномочия учреди</w:t>
      </w:r>
      <w:r>
        <w:rPr>
          <w:rFonts w:ascii="Times New Roman CYR" w:hAnsi="Times New Roman CYR" w:cs="Times New Roman CYR"/>
          <w:szCs w:val="28"/>
        </w:rPr>
        <w:t>теля Автономного учреждения</w:t>
      </w:r>
      <w:r w:rsidRPr="00B82AAA">
        <w:rPr>
          <w:rFonts w:ascii="Times New Roman CYR" w:hAnsi="Times New Roman CYR" w:cs="Times New Roman CYR"/>
          <w:szCs w:val="28"/>
        </w:rPr>
        <w:t xml:space="preserve"> осуществляет Министерство социальной политики Свердловской области (далее – Учредитель), за исключением </w:t>
      </w:r>
      <w:r w:rsidRPr="00824069">
        <w:rPr>
          <w:rFonts w:ascii="Times New Roman CYR" w:hAnsi="Times New Roman CYR" w:cs="Times New Roman CYR"/>
          <w:szCs w:val="28"/>
        </w:rPr>
        <w:t xml:space="preserve">функций и полномочий, осуществляемых Правительством Свердловской области и иными исполнительными органами государственной власти Свердловской области </w:t>
      </w:r>
      <w:r w:rsidRPr="00824069">
        <w:rPr>
          <w:rFonts w:ascii="Times New Roman CYR" w:hAnsi="Times New Roman CYR" w:cs="Times New Roman CYR"/>
          <w:szCs w:val="28"/>
        </w:rPr>
        <w:lastRenderedPageBreak/>
        <w:t xml:space="preserve">в соответствии с законодательством Свердловской области и Уставом государственного автономного учреждения социального обслуживания Свердловской области «Центр социальной помощи семье и детям </w:t>
      </w:r>
      <w:r w:rsidR="00DD6CB1" w:rsidRPr="00824069">
        <w:rPr>
          <w:rFonts w:ascii="Times New Roman CYR" w:hAnsi="Times New Roman CYR" w:cs="Times New Roman CYR"/>
          <w:szCs w:val="28"/>
        </w:rPr>
        <w:t>города Алапаевска</w:t>
      </w:r>
      <w:r w:rsidRPr="00824069">
        <w:rPr>
          <w:rFonts w:ascii="Times New Roman CYR" w:hAnsi="Times New Roman CYR" w:cs="Times New Roman CYR"/>
          <w:szCs w:val="28"/>
        </w:rPr>
        <w:t>» (далее – Устав</w:t>
      </w:r>
      <w:proofErr w:type="gramEnd"/>
      <w:r w:rsidRPr="00824069">
        <w:rPr>
          <w:rFonts w:ascii="Times New Roman CYR" w:hAnsi="Times New Roman CYR" w:cs="Times New Roman CYR"/>
          <w:szCs w:val="28"/>
        </w:rPr>
        <w:t xml:space="preserve"> </w:t>
      </w:r>
      <w:proofErr w:type="gramStart"/>
      <w:r w:rsidRPr="00824069">
        <w:rPr>
          <w:rFonts w:ascii="Times New Roman CYR" w:hAnsi="Times New Roman CYR" w:cs="Times New Roman CYR"/>
          <w:szCs w:val="28"/>
        </w:rPr>
        <w:t xml:space="preserve">Автономного учреждения). </w:t>
      </w:r>
      <w:r w:rsidR="00AE3366" w:rsidRPr="00824069">
        <w:rPr>
          <w:rFonts w:ascii="Times New Roman CYR" w:hAnsi="Times New Roman CYR" w:cs="Times New Roman CYR"/>
          <w:szCs w:val="28"/>
        </w:rPr>
        <w:t xml:space="preserve"> </w:t>
      </w:r>
      <w:proofErr w:type="gramEnd"/>
    </w:p>
    <w:p w:rsidR="008D6B1B" w:rsidRPr="00026CAE" w:rsidRDefault="00AE3366" w:rsidP="001B3DFD">
      <w:pPr>
        <w:tabs>
          <w:tab w:val="left" w:pos="1276"/>
        </w:tabs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7. </w:t>
      </w:r>
      <w:r w:rsidR="008D6B1B" w:rsidRPr="00026CAE">
        <w:rPr>
          <w:rFonts w:ascii="Times New Roman CYR" w:hAnsi="Times New Roman CYR" w:cs="Times New Roman CYR"/>
          <w:szCs w:val="28"/>
        </w:rPr>
        <w:t>Автономное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учреждение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является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юридическим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лицом,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имеет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самостоятельный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баланс,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счета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в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кредитных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организациях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9C6086" w:rsidRPr="00026CAE">
        <w:rPr>
          <w:rFonts w:ascii="Times New Roman CYR" w:hAnsi="Times New Roman CYR" w:cs="Times New Roman CYR"/>
          <w:szCs w:val="28"/>
        </w:rPr>
        <w:t>и (или)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лицевые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счета,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открытые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в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установленном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порядке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в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Министерстве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финансов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Свердловской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области,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печать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своим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официальным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наименованием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изображением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малого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герба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Свердловской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области,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необходимые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для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осуществления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деятельности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штампы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бланки.</w:t>
      </w:r>
      <w:r>
        <w:rPr>
          <w:rFonts w:ascii="Times New Roman CYR" w:hAnsi="Times New Roman CYR" w:cs="Times New Roman CYR"/>
          <w:szCs w:val="28"/>
        </w:rPr>
        <w:t xml:space="preserve"> </w:t>
      </w:r>
    </w:p>
    <w:p w:rsidR="008D6B1B" w:rsidRPr="00026CAE" w:rsidRDefault="008D6B1B" w:rsidP="001B3DFD">
      <w:pPr>
        <w:tabs>
          <w:tab w:val="left" w:pos="1276"/>
        </w:tabs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Автономное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учреждение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вправе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создавать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ликвидировать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филиалы,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открывать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закрывать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представительства,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положения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которых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утверждаются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директором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="00450C68">
        <w:rPr>
          <w:rFonts w:ascii="Times New Roman CYR" w:hAnsi="Times New Roman CYR" w:cs="Times New Roman CYR"/>
          <w:szCs w:val="28"/>
        </w:rPr>
        <w:t>учреждения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после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одобрения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Учредителя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</w:t>
      </w:r>
      <w:r w:rsidR="00450C68">
        <w:rPr>
          <w:rFonts w:ascii="Times New Roman CYR" w:hAnsi="Times New Roman CYR" w:cs="Times New Roman CYR"/>
          <w:szCs w:val="28"/>
        </w:rPr>
        <w:t> </w:t>
      </w:r>
      <w:r w:rsidRPr="00026CAE">
        <w:rPr>
          <w:rFonts w:ascii="Times New Roman CYR" w:hAnsi="Times New Roman CYR" w:cs="Times New Roman CYR"/>
          <w:szCs w:val="28"/>
        </w:rPr>
        <w:t>по</w:t>
      </w:r>
      <w:r w:rsidR="00450C68">
        <w:rPr>
          <w:rFonts w:ascii="Times New Roman CYR" w:hAnsi="Times New Roman CYR" w:cs="Times New Roman CYR"/>
          <w:szCs w:val="28"/>
        </w:rPr>
        <w:t> </w:t>
      </w:r>
      <w:r w:rsidRPr="00026CAE">
        <w:rPr>
          <w:rFonts w:ascii="Times New Roman CYR" w:hAnsi="Times New Roman CYR" w:cs="Times New Roman CYR"/>
          <w:szCs w:val="28"/>
        </w:rPr>
        <w:t>рекомендации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наблюдательного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совета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учреждения.</w:t>
      </w:r>
    </w:p>
    <w:p w:rsidR="008D6B1B" w:rsidRPr="004E3B9E" w:rsidRDefault="00AE3366" w:rsidP="001B3DFD">
      <w:pPr>
        <w:tabs>
          <w:tab w:val="left" w:pos="993"/>
        </w:tabs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8. </w:t>
      </w:r>
      <w:r w:rsidR="00275197" w:rsidRPr="00B82AAA">
        <w:rPr>
          <w:rFonts w:ascii="Times New Roman CYR" w:hAnsi="Times New Roman CYR" w:cs="Calibri"/>
          <w:szCs w:val="28"/>
        </w:rPr>
        <w:t>Автономное</w:t>
      </w:r>
      <w:r>
        <w:rPr>
          <w:rFonts w:ascii="Times New Roman CYR" w:hAnsi="Times New Roman CYR" w:cs="Calibri"/>
          <w:szCs w:val="28"/>
        </w:rPr>
        <w:t xml:space="preserve"> </w:t>
      </w:r>
      <w:r w:rsidR="00275197" w:rsidRPr="00B82AAA">
        <w:rPr>
          <w:rFonts w:ascii="Times New Roman CYR" w:hAnsi="Times New Roman CYR" w:cs="Calibri"/>
          <w:szCs w:val="28"/>
        </w:rPr>
        <w:t>учреждение</w:t>
      </w:r>
      <w:r>
        <w:rPr>
          <w:rFonts w:ascii="Times New Roman CYR" w:hAnsi="Times New Roman CYR" w:cs="Calibri"/>
          <w:szCs w:val="28"/>
        </w:rPr>
        <w:t xml:space="preserve"> </w:t>
      </w:r>
      <w:r w:rsidR="00275197" w:rsidRPr="00B82AAA">
        <w:rPr>
          <w:rFonts w:ascii="Times New Roman CYR" w:hAnsi="Times New Roman CYR" w:cs="Calibri"/>
          <w:szCs w:val="28"/>
        </w:rPr>
        <w:t>отвечает</w:t>
      </w:r>
      <w:r>
        <w:rPr>
          <w:rFonts w:ascii="Times New Roman CYR" w:hAnsi="Times New Roman CYR" w:cs="Calibri"/>
          <w:szCs w:val="28"/>
        </w:rPr>
        <w:t xml:space="preserve"> </w:t>
      </w:r>
      <w:r w:rsidR="00275197" w:rsidRPr="00B82AAA">
        <w:rPr>
          <w:rFonts w:ascii="Times New Roman CYR" w:hAnsi="Times New Roman CYR" w:cs="Calibri"/>
          <w:szCs w:val="28"/>
        </w:rPr>
        <w:t>по</w:t>
      </w:r>
      <w:r>
        <w:rPr>
          <w:rFonts w:ascii="Times New Roman CYR" w:hAnsi="Times New Roman CYR" w:cs="Calibri"/>
          <w:szCs w:val="28"/>
        </w:rPr>
        <w:t xml:space="preserve"> </w:t>
      </w:r>
      <w:r w:rsidR="00275197" w:rsidRPr="00B82AAA">
        <w:rPr>
          <w:rFonts w:ascii="Times New Roman CYR" w:hAnsi="Times New Roman CYR" w:cs="Calibri"/>
          <w:szCs w:val="28"/>
        </w:rPr>
        <w:t>своим</w:t>
      </w:r>
      <w:r>
        <w:rPr>
          <w:rFonts w:ascii="Times New Roman CYR" w:hAnsi="Times New Roman CYR" w:cs="Calibri"/>
          <w:szCs w:val="28"/>
        </w:rPr>
        <w:t xml:space="preserve"> </w:t>
      </w:r>
      <w:r w:rsidR="00275197" w:rsidRPr="00B82AAA">
        <w:rPr>
          <w:rFonts w:ascii="Times New Roman CYR" w:hAnsi="Times New Roman CYR" w:cs="Calibri"/>
          <w:szCs w:val="28"/>
        </w:rPr>
        <w:t>обязательствам</w:t>
      </w:r>
      <w:r>
        <w:rPr>
          <w:rFonts w:ascii="Times New Roman CYR" w:hAnsi="Times New Roman CYR" w:cs="Calibri"/>
          <w:szCs w:val="28"/>
        </w:rPr>
        <w:t xml:space="preserve"> </w:t>
      </w:r>
      <w:r w:rsidR="00275197" w:rsidRPr="00B82AAA">
        <w:rPr>
          <w:rFonts w:ascii="Times New Roman CYR" w:hAnsi="Times New Roman CYR" w:cs="Calibri"/>
          <w:szCs w:val="28"/>
        </w:rPr>
        <w:t>всем</w:t>
      </w:r>
      <w:r>
        <w:rPr>
          <w:rFonts w:ascii="Times New Roman CYR" w:hAnsi="Times New Roman CYR" w:cs="Calibri"/>
          <w:szCs w:val="28"/>
        </w:rPr>
        <w:t xml:space="preserve"> </w:t>
      </w:r>
      <w:r w:rsidR="00275197" w:rsidRPr="00B82AAA">
        <w:rPr>
          <w:rFonts w:ascii="Times New Roman CYR" w:hAnsi="Times New Roman CYR" w:cs="Calibri"/>
          <w:szCs w:val="28"/>
        </w:rPr>
        <w:t>находящимся</w:t>
      </w:r>
      <w:r>
        <w:rPr>
          <w:rFonts w:ascii="Times New Roman CYR" w:hAnsi="Times New Roman CYR" w:cs="Calibri"/>
          <w:szCs w:val="28"/>
        </w:rPr>
        <w:t xml:space="preserve"> </w:t>
      </w:r>
      <w:r w:rsidR="00275197" w:rsidRPr="00B82AAA">
        <w:rPr>
          <w:rFonts w:ascii="Times New Roman CYR" w:hAnsi="Times New Roman CYR" w:cs="Calibri"/>
          <w:szCs w:val="28"/>
        </w:rPr>
        <w:t>у</w:t>
      </w:r>
      <w:r>
        <w:rPr>
          <w:rFonts w:ascii="Times New Roman CYR" w:hAnsi="Times New Roman CYR" w:cs="Calibri"/>
          <w:szCs w:val="28"/>
        </w:rPr>
        <w:t xml:space="preserve"> </w:t>
      </w:r>
      <w:r w:rsidR="00275197" w:rsidRPr="00B82AAA">
        <w:rPr>
          <w:rFonts w:ascii="Times New Roman CYR" w:hAnsi="Times New Roman CYR" w:cs="Calibri"/>
          <w:szCs w:val="28"/>
        </w:rPr>
        <w:t>него</w:t>
      </w:r>
      <w:r>
        <w:rPr>
          <w:rFonts w:ascii="Times New Roman CYR" w:hAnsi="Times New Roman CYR" w:cs="Calibri"/>
          <w:szCs w:val="28"/>
        </w:rPr>
        <w:t xml:space="preserve"> </w:t>
      </w:r>
      <w:r w:rsidR="00275197" w:rsidRPr="00B82AAA">
        <w:rPr>
          <w:rFonts w:ascii="Times New Roman CYR" w:hAnsi="Times New Roman CYR" w:cs="Calibri"/>
          <w:szCs w:val="28"/>
        </w:rPr>
        <w:t>на</w:t>
      </w:r>
      <w:r>
        <w:rPr>
          <w:rFonts w:ascii="Times New Roman CYR" w:hAnsi="Times New Roman CYR" w:cs="Calibri"/>
          <w:szCs w:val="28"/>
        </w:rPr>
        <w:t xml:space="preserve"> </w:t>
      </w:r>
      <w:r w:rsidR="00275197" w:rsidRPr="00B82AAA">
        <w:rPr>
          <w:rFonts w:ascii="Times New Roman CYR" w:hAnsi="Times New Roman CYR" w:cs="Calibri"/>
          <w:szCs w:val="28"/>
        </w:rPr>
        <w:t>праве</w:t>
      </w:r>
      <w:r>
        <w:rPr>
          <w:rFonts w:ascii="Times New Roman CYR" w:hAnsi="Times New Roman CYR" w:cs="Calibri"/>
          <w:szCs w:val="28"/>
        </w:rPr>
        <w:t xml:space="preserve"> </w:t>
      </w:r>
      <w:r w:rsidR="00275197" w:rsidRPr="00B82AAA">
        <w:rPr>
          <w:rFonts w:ascii="Times New Roman CYR" w:hAnsi="Times New Roman CYR" w:cs="Calibri"/>
          <w:szCs w:val="28"/>
        </w:rPr>
        <w:t>оперативного</w:t>
      </w:r>
      <w:r>
        <w:rPr>
          <w:rFonts w:ascii="Times New Roman CYR" w:hAnsi="Times New Roman CYR" w:cs="Calibri"/>
          <w:szCs w:val="28"/>
        </w:rPr>
        <w:t xml:space="preserve"> </w:t>
      </w:r>
      <w:r w:rsidR="00275197" w:rsidRPr="00B82AAA">
        <w:rPr>
          <w:rFonts w:ascii="Times New Roman CYR" w:hAnsi="Times New Roman CYR" w:cs="Calibri"/>
          <w:szCs w:val="28"/>
        </w:rPr>
        <w:t>управления</w:t>
      </w:r>
      <w:r>
        <w:rPr>
          <w:rFonts w:ascii="Times New Roman CYR" w:hAnsi="Times New Roman CYR" w:cs="Calibri"/>
          <w:szCs w:val="28"/>
        </w:rPr>
        <w:t xml:space="preserve"> </w:t>
      </w:r>
      <w:r w:rsidR="00275197" w:rsidRPr="00B82AAA">
        <w:rPr>
          <w:rFonts w:ascii="Times New Roman CYR" w:hAnsi="Times New Roman CYR" w:cs="Calibri"/>
          <w:szCs w:val="28"/>
        </w:rPr>
        <w:t>имуществом,</w:t>
      </w:r>
      <w:r>
        <w:rPr>
          <w:rFonts w:ascii="Times New Roman CYR" w:hAnsi="Times New Roman CYR" w:cs="Calibri"/>
          <w:szCs w:val="28"/>
        </w:rPr>
        <w:t xml:space="preserve"> </w:t>
      </w:r>
      <w:r w:rsidR="00275197" w:rsidRPr="00B82AAA">
        <w:rPr>
          <w:rFonts w:ascii="Times New Roman CYR" w:hAnsi="Times New Roman CYR" w:cs="Calibri"/>
          <w:szCs w:val="28"/>
        </w:rPr>
        <w:t>за</w:t>
      </w:r>
      <w:r w:rsidR="00275197">
        <w:rPr>
          <w:rFonts w:ascii="Times New Roman CYR" w:hAnsi="Times New Roman CYR" w:cs="Calibri"/>
          <w:szCs w:val="28"/>
        </w:rPr>
        <w:t> </w:t>
      </w:r>
      <w:r w:rsidR="00275197" w:rsidRPr="00B82AAA">
        <w:rPr>
          <w:rFonts w:ascii="Times New Roman CYR" w:hAnsi="Times New Roman CYR" w:cs="Calibri"/>
          <w:szCs w:val="28"/>
        </w:rPr>
        <w:t>исключением</w:t>
      </w:r>
      <w:r>
        <w:rPr>
          <w:rFonts w:ascii="Times New Roman CYR" w:hAnsi="Times New Roman CYR" w:cs="Calibri"/>
          <w:szCs w:val="28"/>
        </w:rPr>
        <w:t xml:space="preserve"> </w:t>
      </w:r>
      <w:r w:rsidR="00275197" w:rsidRPr="00B82AAA">
        <w:rPr>
          <w:rFonts w:ascii="Times New Roman CYR" w:hAnsi="Times New Roman CYR" w:cs="Calibri"/>
          <w:szCs w:val="28"/>
        </w:rPr>
        <w:t>недвижимого</w:t>
      </w:r>
      <w:r>
        <w:rPr>
          <w:rFonts w:ascii="Times New Roman CYR" w:hAnsi="Times New Roman CYR" w:cs="Calibri"/>
          <w:szCs w:val="28"/>
        </w:rPr>
        <w:t xml:space="preserve"> </w:t>
      </w:r>
      <w:r w:rsidR="00275197" w:rsidRPr="00B82AAA">
        <w:rPr>
          <w:rFonts w:ascii="Times New Roman CYR" w:hAnsi="Times New Roman CYR" w:cs="Calibri"/>
          <w:szCs w:val="28"/>
        </w:rPr>
        <w:t>имущества</w:t>
      </w:r>
      <w:r>
        <w:rPr>
          <w:rFonts w:ascii="Times New Roman CYR" w:hAnsi="Times New Roman CYR" w:cs="Calibri"/>
          <w:szCs w:val="28"/>
        </w:rPr>
        <w:t xml:space="preserve"> </w:t>
      </w:r>
      <w:r w:rsidR="00275197" w:rsidRPr="00B82AAA">
        <w:rPr>
          <w:rFonts w:ascii="Times New Roman CYR" w:hAnsi="Times New Roman CYR" w:cs="Calibri"/>
          <w:szCs w:val="28"/>
        </w:rPr>
        <w:t>и</w:t>
      </w:r>
      <w:r>
        <w:rPr>
          <w:rFonts w:ascii="Times New Roman CYR" w:hAnsi="Times New Roman CYR" w:cs="Calibri"/>
          <w:szCs w:val="28"/>
        </w:rPr>
        <w:t xml:space="preserve"> </w:t>
      </w:r>
      <w:r w:rsidR="00275197" w:rsidRPr="00B82AAA">
        <w:rPr>
          <w:rFonts w:ascii="Times New Roman CYR" w:hAnsi="Times New Roman CYR" w:cs="Calibri"/>
          <w:szCs w:val="28"/>
        </w:rPr>
        <w:t>особо</w:t>
      </w:r>
      <w:r>
        <w:rPr>
          <w:rFonts w:ascii="Times New Roman CYR" w:hAnsi="Times New Roman CYR" w:cs="Calibri"/>
          <w:szCs w:val="28"/>
        </w:rPr>
        <w:t xml:space="preserve"> </w:t>
      </w:r>
      <w:r w:rsidR="00275197" w:rsidRPr="00B82AAA">
        <w:rPr>
          <w:rFonts w:ascii="Times New Roman CYR" w:hAnsi="Times New Roman CYR" w:cs="Calibri"/>
          <w:szCs w:val="28"/>
        </w:rPr>
        <w:t>ценного</w:t>
      </w:r>
      <w:r>
        <w:rPr>
          <w:rFonts w:ascii="Times New Roman CYR" w:hAnsi="Times New Roman CYR" w:cs="Calibri"/>
          <w:szCs w:val="28"/>
        </w:rPr>
        <w:t xml:space="preserve"> </w:t>
      </w:r>
      <w:r w:rsidR="00275197" w:rsidRPr="00B82AAA">
        <w:rPr>
          <w:rFonts w:ascii="Times New Roman CYR" w:hAnsi="Times New Roman CYR" w:cs="Calibri"/>
          <w:szCs w:val="28"/>
        </w:rPr>
        <w:t>движимого</w:t>
      </w:r>
      <w:r>
        <w:rPr>
          <w:rFonts w:ascii="Times New Roman CYR" w:hAnsi="Times New Roman CYR" w:cs="Calibri"/>
          <w:szCs w:val="28"/>
        </w:rPr>
        <w:t xml:space="preserve"> </w:t>
      </w:r>
      <w:r w:rsidR="00275197" w:rsidRPr="00B82AAA">
        <w:rPr>
          <w:rFonts w:ascii="Times New Roman CYR" w:hAnsi="Times New Roman CYR" w:cs="Calibri"/>
          <w:szCs w:val="28"/>
        </w:rPr>
        <w:t>имущества,</w:t>
      </w:r>
      <w:r>
        <w:rPr>
          <w:rFonts w:ascii="Times New Roman CYR" w:hAnsi="Times New Roman CYR" w:cs="Calibri"/>
          <w:szCs w:val="28"/>
        </w:rPr>
        <w:t xml:space="preserve"> </w:t>
      </w:r>
      <w:r w:rsidR="00275197" w:rsidRPr="00B82AAA">
        <w:rPr>
          <w:rFonts w:ascii="Times New Roman CYR" w:hAnsi="Times New Roman CYR" w:cs="Calibri"/>
          <w:szCs w:val="28"/>
        </w:rPr>
        <w:t>закрепленного</w:t>
      </w:r>
      <w:r>
        <w:rPr>
          <w:rFonts w:ascii="Times New Roman CYR" w:hAnsi="Times New Roman CYR" w:cs="Calibri"/>
          <w:szCs w:val="28"/>
        </w:rPr>
        <w:t xml:space="preserve"> </w:t>
      </w:r>
      <w:r w:rsidR="00275197" w:rsidRPr="00B82AAA">
        <w:rPr>
          <w:rFonts w:ascii="Times New Roman CYR" w:hAnsi="Times New Roman CYR" w:cs="Calibri"/>
          <w:szCs w:val="28"/>
        </w:rPr>
        <w:t>за</w:t>
      </w:r>
      <w:r>
        <w:rPr>
          <w:rFonts w:ascii="Times New Roman CYR" w:hAnsi="Times New Roman CYR" w:cs="Calibri"/>
          <w:szCs w:val="28"/>
        </w:rPr>
        <w:t xml:space="preserve"> </w:t>
      </w:r>
      <w:r w:rsidR="00275197" w:rsidRPr="00B82AAA">
        <w:rPr>
          <w:rFonts w:ascii="Times New Roman CYR" w:hAnsi="Times New Roman CYR" w:cs="Calibri"/>
          <w:szCs w:val="28"/>
        </w:rPr>
        <w:t>Автономным</w:t>
      </w:r>
      <w:r>
        <w:rPr>
          <w:rFonts w:ascii="Times New Roman CYR" w:hAnsi="Times New Roman CYR" w:cs="Calibri"/>
          <w:szCs w:val="28"/>
        </w:rPr>
        <w:t xml:space="preserve"> </w:t>
      </w:r>
      <w:r w:rsidR="00275197" w:rsidRPr="00B82AAA">
        <w:rPr>
          <w:rFonts w:ascii="Times New Roman CYR" w:hAnsi="Times New Roman CYR" w:cs="Calibri"/>
          <w:szCs w:val="28"/>
        </w:rPr>
        <w:t>учреждением</w:t>
      </w:r>
      <w:r>
        <w:rPr>
          <w:rFonts w:ascii="Times New Roman CYR" w:hAnsi="Times New Roman CYR" w:cs="Calibri"/>
          <w:szCs w:val="28"/>
        </w:rPr>
        <w:t xml:space="preserve"> </w:t>
      </w:r>
      <w:r w:rsidR="003D72F1" w:rsidRPr="004E3B9E">
        <w:rPr>
          <w:rFonts w:ascii="Times New Roman CYR" w:hAnsi="Times New Roman CYR" w:cs="Calibri"/>
          <w:szCs w:val="28"/>
        </w:rPr>
        <w:t>собственником</w:t>
      </w:r>
      <w:r>
        <w:rPr>
          <w:rFonts w:ascii="Times New Roman CYR" w:hAnsi="Times New Roman CYR" w:cs="Calibri"/>
          <w:szCs w:val="28"/>
        </w:rPr>
        <w:t xml:space="preserve"> </w:t>
      </w:r>
      <w:r w:rsidR="003D72F1" w:rsidRPr="004E3B9E">
        <w:rPr>
          <w:rFonts w:ascii="Times New Roman CYR" w:hAnsi="Times New Roman CYR" w:cs="Calibri"/>
          <w:szCs w:val="28"/>
        </w:rPr>
        <w:t>этого</w:t>
      </w:r>
      <w:r>
        <w:rPr>
          <w:rFonts w:ascii="Times New Roman CYR" w:hAnsi="Times New Roman CYR" w:cs="Calibri"/>
          <w:szCs w:val="28"/>
        </w:rPr>
        <w:t xml:space="preserve"> </w:t>
      </w:r>
      <w:r w:rsidR="003D72F1" w:rsidRPr="004E3B9E">
        <w:rPr>
          <w:rFonts w:ascii="Times New Roman CYR" w:hAnsi="Times New Roman CYR" w:cs="Calibri"/>
          <w:szCs w:val="28"/>
        </w:rPr>
        <w:t>имущества</w:t>
      </w:r>
      <w:r>
        <w:rPr>
          <w:rFonts w:ascii="Times New Roman CYR" w:hAnsi="Times New Roman CYR" w:cs="Calibri"/>
          <w:szCs w:val="28"/>
        </w:rPr>
        <w:t xml:space="preserve"> </w:t>
      </w:r>
      <w:r w:rsidR="00275197" w:rsidRPr="004E3B9E">
        <w:rPr>
          <w:rFonts w:ascii="Times New Roman CYR" w:hAnsi="Times New Roman CYR" w:cs="Calibri"/>
          <w:szCs w:val="28"/>
        </w:rPr>
        <w:t>или</w:t>
      </w:r>
      <w:r>
        <w:rPr>
          <w:rFonts w:ascii="Times New Roman CYR" w:hAnsi="Times New Roman CYR" w:cs="Calibri"/>
          <w:szCs w:val="28"/>
        </w:rPr>
        <w:t xml:space="preserve"> </w:t>
      </w:r>
      <w:r w:rsidR="00275197" w:rsidRPr="004E3B9E">
        <w:rPr>
          <w:rFonts w:ascii="Times New Roman CYR" w:hAnsi="Times New Roman CYR" w:cs="Calibri"/>
          <w:szCs w:val="28"/>
        </w:rPr>
        <w:t>приобретенного</w:t>
      </w:r>
      <w:r>
        <w:rPr>
          <w:rFonts w:ascii="Times New Roman CYR" w:hAnsi="Times New Roman CYR" w:cs="Calibri"/>
          <w:szCs w:val="28"/>
        </w:rPr>
        <w:t xml:space="preserve"> </w:t>
      </w:r>
      <w:r w:rsidR="00275197" w:rsidRPr="004E3B9E">
        <w:rPr>
          <w:rFonts w:ascii="Times New Roman CYR" w:hAnsi="Times New Roman CYR" w:cs="Calibri"/>
          <w:szCs w:val="28"/>
        </w:rPr>
        <w:t>Автономным</w:t>
      </w:r>
      <w:r>
        <w:rPr>
          <w:rFonts w:ascii="Times New Roman CYR" w:hAnsi="Times New Roman CYR" w:cs="Calibri"/>
          <w:szCs w:val="28"/>
        </w:rPr>
        <w:t xml:space="preserve"> </w:t>
      </w:r>
      <w:r w:rsidR="00275197" w:rsidRPr="004E3B9E">
        <w:rPr>
          <w:rFonts w:ascii="Times New Roman CYR" w:hAnsi="Times New Roman CYR" w:cs="Calibri"/>
          <w:szCs w:val="28"/>
        </w:rPr>
        <w:t>учреждением</w:t>
      </w:r>
      <w:r>
        <w:rPr>
          <w:rFonts w:ascii="Times New Roman CYR" w:hAnsi="Times New Roman CYR" w:cs="Calibri"/>
          <w:szCs w:val="28"/>
        </w:rPr>
        <w:t xml:space="preserve"> </w:t>
      </w:r>
      <w:r w:rsidR="00275197" w:rsidRPr="004E3B9E">
        <w:rPr>
          <w:rFonts w:ascii="Times New Roman CYR" w:hAnsi="Times New Roman CYR" w:cs="Calibri"/>
          <w:szCs w:val="28"/>
        </w:rPr>
        <w:t>за</w:t>
      </w:r>
      <w:r>
        <w:rPr>
          <w:rFonts w:ascii="Times New Roman CYR" w:hAnsi="Times New Roman CYR" w:cs="Calibri"/>
          <w:szCs w:val="28"/>
        </w:rPr>
        <w:t xml:space="preserve"> </w:t>
      </w:r>
      <w:r w:rsidR="00275197" w:rsidRPr="004E3B9E">
        <w:rPr>
          <w:rFonts w:ascii="Times New Roman CYR" w:hAnsi="Times New Roman CYR" w:cs="Calibri"/>
          <w:szCs w:val="28"/>
        </w:rPr>
        <w:t>счет</w:t>
      </w:r>
      <w:r>
        <w:rPr>
          <w:rFonts w:ascii="Times New Roman CYR" w:hAnsi="Times New Roman CYR" w:cs="Calibri"/>
          <w:szCs w:val="28"/>
        </w:rPr>
        <w:t xml:space="preserve"> </w:t>
      </w:r>
      <w:r w:rsidR="00275197" w:rsidRPr="004E3B9E">
        <w:rPr>
          <w:rFonts w:ascii="Times New Roman CYR" w:hAnsi="Times New Roman CYR" w:cs="Calibri"/>
          <w:szCs w:val="28"/>
        </w:rPr>
        <w:t>средств,</w:t>
      </w:r>
      <w:r>
        <w:rPr>
          <w:rFonts w:ascii="Times New Roman CYR" w:hAnsi="Times New Roman CYR" w:cs="Calibri"/>
          <w:szCs w:val="28"/>
        </w:rPr>
        <w:t xml:space="preserve"> </w:t>
      </w:r>
      <w:r w:rsidR="00275197" w:rsidRPr="004E3B9E">
        <w:rPr>
          <w:rFonts w:ascii="Times New Roman CYR" w:hAnsi="Times New Roman CYR" w:cs="Calibri"/>
          <w:szCs w:val="28"/>
        </w:rPr>
        <w:t>выделенных</w:t>
      </w:r>
      <w:r>
        <w:rPr>
          <w:rFonts w:ascii="Times New Roman CYR" w:hAnsi="Times New Roman CYR" w:cs="Calibri"/>
          <w:szCs w:val="28"/>
        </w:rPr>
        <w:t xml:space="preserve"> </w:t>
      </w:r>
      <w:r w:rsidR="00275197" w:rsidRPr="004E3B9E">
        <w:rPr>
          <w:rFonts w:ascii="Times New Roman CYR" w:hAnsi="Times New Roman CYR" w:cs="Calibri"/>
          <w:szCs w:val="28"/>
        </w:rPr>
        <w:t>Учредителем</w:t>
      </w:r>
      <w:r w:rsidR="008D6B1B" w:rsidRPr="004E3B9E">
        <w:rPr>
          <w:rFonts w:ascii="Times New Roman CYR" w:hAnsi="Times New Roman CYR" w:cs="Times New Roman CYR"/>
          <w:szCs w:val="28"/>
        </w:rPr>
        <w:t>.</w:t>
      </w:r>
    </w:p>
    <w:p w:rsidR="008D6B1B" w:rsidRPr="00026CAE" w:rsidRDefault="008D6B1B" w:rsidP="001B3DFD">
      <w:pPr>
        <w:tabs>
          <w:tab w:val="left" w:pos="993"/>
        </w:tabs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По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обязательствам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учреждения,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связанным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причинением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вреда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гражданам,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недостаточности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имущества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учреждения,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</w:t>
      </w:r>
      <w:r w:rsidR="00DD6CB1">
        <w:rPr>
          <w:rFonts w:ascii="Times New Roman CYR" w:hAnsi="Times New Roman CYR" w:cs="Times New Roman CYR"/>
          <w:szCs w:val="28"/>
        </w:rPr>
        <w:t> </w:t>
      </w:r>
      <w:r w:rsidRPr="00026CAE">
        <w:rPr>
          <w:rFonts w:ascii="Times New Roman CYR" w:hAnsi="Times New Roman CYR" w:cs="Times New Roman CYR"/>
          <w:szCs w:val="28"/>
        </w:rPr>
        <w:t>которое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соответствии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частью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первой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настоящего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пункта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может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быть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обращено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взыскание,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субсидиарную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ответственность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несет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собственник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имущества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учреждения.</w:t>
      </w:r>
    </w:p>
    <w:p w:rsidR="008D6B1B" w:rsidRPr="00026CAE" w:rsidRDefault="008D6B1B" w:rsidP="001B3DFD">
      <w:pPr>
        <w:tabs>
          <w:tab w:val="left" w:pos="993"/>
        </w:tabs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Собственник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имущества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не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несет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ответственности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обязательствам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учреждения,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кроме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случая,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указанного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части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второй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настоящего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пункта.</w:t>
      </w:r>
    </w:p>
    <w:p w:rsidR="008D6B1B" w:rsidRPr="00026CAE" w:rsidRDefault="008D6B1B" w:rsidP="001B3DFD">
      <w:pPr>
        <w:tabs>
          <w:tab w:val="left" w:pos="993"/>
        </w:tabs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Автономное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учреждение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не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отвечает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обязательствам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собственника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имущества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учреждения.</w:t>
      </w:r>
    </w:p>
    <w:p w:rsidR="008D6B1B" w:rsidRPr="00026CAE" w:rsidRDefault="008D6B1B" w:rsidP="001B3DFD">
      <w:pPr>
        <w:tabs>
          <w:tab w:val="left" w:pos="1276"/>
        </w:tabs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Автономное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учреждение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может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от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своего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имени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приобретать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</w:t>
      </w:r>
      <w:r w:rsidR="00DD6CB1">
        <w:rPr>
          <w:rFonts w:ascii="Times New Roman CYR" w:hAnsi="Times New Roman CYR" w:cs="Times New Roman CYR"/>
          <w:szCs w:val="28"/>
        </w:rPr>
        <w:t> </w:t>
      </w:r>
      <w:r w:rsidRPr="00026CAE">
        <w:rPr>
          <w:rFonts w:ascii="Times New Roman CYR" w:hAnsi="Times New Roman CYR" w:cs="Times New Roman CYR"/>
          <w:szCs w:val="28"/>
        </w:rPr>
        <w:t>осуществлять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гражданские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права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proofErr w:type="gramStart"/>
      <w:r w:rsidRPr="00026CAE">
        <w:rPr>
          <w:rFonts w:ascii="Times New Roman CYR" w:hAnsi="Times New Roman CYR" w:cs="Times New Roman CYR"/>
          <w:szCs w:val="28"/>
        </w:rPr>
        <w:t>нести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гражданские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обязанности</w:t>
      </w:r>
      <w:proofErr w:type="gramEnd"/>
      <w:r w:rsidRPr="00026CAE">
        <w:rPr>
          <w:rFonts w:ascii="Times New Roman CYR" w:hAnsi="Times New Roman CYR" w:cs="Times New Roman CYR"/>
          <w:szCs w:val="28"/>
        </w:rPr>
        <w:t>,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быть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истцом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ответчиком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суде.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</w:p>
    <w:p w:rsidR="008D6B1B" w:rsidRPr="00026CAE" w:rsidRDefault="00AE3366" w:rsidP="001B3DFD">
      <w:pPr>
        <w:tabs>
          <w:tab w:val="left" w:pos="1276"/>
        </w:tabs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9. </w:t>
      </w:r>
      <w:r w:rsidR="008D6B1B" w:rsidRPr="00026CAE">
        <w:rPr>
          <w:rFonts w:ascii="Times New Roman CYR" w:hAnsi="Times New Roman CYR" w:cs="Times New Roman CYR"/>
          <w:szCs w:val="28"/>
        </w:rPr>
        <w:t>Автономное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учреждение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создается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на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неограниченный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срок.</w:t>
      </w:r>
    </w:p>
    <w:p w:rsidR="00AE3366" w:rsidRDefault="00AE3366" w:rsidP="001B3DFD">
      <w:pPr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10. </w:t>
      </w:r>
      <w:r w:rsidR="008D6B1B" w:rsidRPr="00026CAE">
        <w:rPr>
          <w:rFonts w:ascii="Times New Roman CYR" w:hAnsi="Times New Roman CYR" w:cs="Times New Roman CYR"/>
          <w:szCs w:val="28"/>
        </w:rPr>
        <w:t>Автономное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учреждение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обеспечивает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открытость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доступность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сведений,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содержащихся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в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следующих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документах:</w:t>
      </w:r>
    </w:p>
    <w:p w:rsidR="00AE3366" w:rsidRDefault="00AE3366" w:rsidP="001B3DFD">
      <w:pPr>
        <w:tabs>
          <w:tab w:val="left" w:pos="1276"/>
        </w:tabs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1) </w:t>
      </w:r>
      <w:r w:rsidR="008D6B1B" w:rsidRPr="005170E6">
        <w:rPr>
          <w:rFonts w:ascii="Times New Roman CYR" w:hAnsi="Times New Roman CYR" w:cs="Times New Roman CYR"/>
          <w:szCs w:val="28"/>
        </w:rPr>
        <w:t>Устав</w:t>
      </w:r>
      <w:r w:rsidR="00C5246C" w:rsidRPr="005170E6">
        <w:rPr>
          <w:rFonts w:ascii="Times New Roman CYR" w:hAnsi="Times New Roman CYR" w:cs="Times New Roman CYR"/>
          <w:szCs w:val="28"/>
        </w:rPr>
        <w:t xml:space="preserve"> Автономного учреждения</w:t>
      </w:r>
      <w:r w:rsidR="008D6B1B" w:rsidRPr="00026CAE">
        <w:rPr>
          <w:rFonts w:ascii="Times New Roman CYR" w:hAnsi="Times New Roman CYR" w:cs="Times New Roman CYR"/>
          <w:szCs w:val="28"/>
        </w:rPr>
        <w:t>,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в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том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числе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внесенные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в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него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изменения;</w:t>
      </w:r>
    </w:p>
    <w:p w:rsidR="00AE3366" w:rsidRDefault="00AE3366" w:rsidP="001B3DFD">
      <w:pPr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2) </w:t>
      </w:r>
      <w:r w:rsidR="008D6B1B" w:rsidRPr="00026CAE">
        <w:rPr>
          <w:rFonts w:ascii="Times New Roman CYR" w:hAnsi="Times New Roman CYR" w:cs="Times New Roman CYR"/>
          <w:szCs w:val="28"/>
        </w:rPr>
        <w:t>свидетельство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государственной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регистрации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Автономного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учреждения;</w:t>
      </w:r>
    </w:p>
    <w:p w:rsidR="00AE3366" w:rsidRDefault="00AE3366" w:rsidP="001B3DFD">
      <w:pPr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3) </w:t>
      </w:r>
      <w:r w:rsidR="008D6B1B" w:rsidRPr="00026CAE">
        <w:rPr>
          <w:rFonts w:ascii="Times New Roman CYR" w:hAnsi="Times New Roman CYR" w:cs="Times New Roman CYR"/>
          <w:szCs w:val="28"/>
        </w:rPr>
        <w:t>решение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создании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Автономного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учреждения;</w:t>
      </w:r>
    </w:p>
    <w:p w:rsidR="00AE3366" w:rsidRDefault="00AE3366" w:rsidP="001B3DFD">
      <w:pPr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4) </w:t>
      </w:r>
      <w:r w:rsidR="008D6B1B" w:rsidRPr="00026CAE">
        <w:rPr>
          <w:rFonts w:ascii="Times New Roman CYR" w:hAnsi="Times New Roman CYR" w:cs="Times New Roman CYR"/>
          <w:szCs w:val="28"/>
        </w:rPr>
        <w:t>решение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назначении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директора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Автономного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учреждения;</w:t>
      </w:r>
    </w:p>
    <w:p w:rsidR="00AE3366" w:rsidRDefault="00AE3366" w:rsidP="001B3DFD">
      <w:pPr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5) </w:t>
      </w:r>
      <w:r w:rsidR="008D6B1B" w:rsidRPr="00026CAE">
        <w:rPr>
          <w:rFonts w:ascii="Times New Roman CYR" w:hAnsi="Times New Roman CYR" w:cs="Times New Roman CYR"/>
          <w:szCs w:val="28"/>
        </w:rPr>
        <w:t>документы,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содержащие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сведения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составе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наблюдательного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совета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Автономного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учреждения;</w:t>
      </w:r>
    </w:p>
    <w:p w:rsidR="00AE3366" w:rsidRDefault="00AE3366" w:rsidP="001B3DFD">
      <w:pPr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lastRenderedPageBreak/>
        <w:t>6) </w:t>
      </w:r>
      <w:r w:rsidR="008D6B1B" w:rsidRPr="00026CAE">
        <w:rPr>
          <w:rFonts w:ascii="Times New Roman CYR" w:hAnsi="Times New Roman CYR" w:cs="Times New Roman CYR"/>
          <w:szCs w:val="28"/>
        </w:rPr>
        <w:t>план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финансово-хозяйственной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деятельности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Автономного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учреждения,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составляемый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утверждаемый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в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порядке,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устанавливаемом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Учредителем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в</w:t>
      </w:r>
      <w:r w:rsidR="00DD6CB1">
        <w:rPr>
          <w:rFonts w:ascii="Times New Roman CYR" w:hAnsi="Times New Roman CYR" w:cs="Times New Roman CYR"/>
          <w:szCs w:val="28"/>
        </w:rPr>
        <w:t> </w:t>
      </w:r>
      <w:r w:rsidR="008D6B1B" w:rsidRPr="00026CAE">
        <w:rPr>
          <w:rFonts w:ascii="Times New Roman CYR" w:hAnsi="Times New Roman CYR" w:cs="Times New Roman CYR"/>
          <w:szCs w:val="28"/>
        </w:rPr>
        <w:t>соответствии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требованиями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Министерства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финансов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Российской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Федерации;</w:t>
      </w:r>
    </w:p>
    <w:p w:rsidR="00AE3366" w:rsidRDefault="00AE3366" w:rsidP="001B3DFD">
      <w:pPr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7) </w:t>
      </w:r>
      <w:r w:rsidR="008D6B1B" w:rsidRPr="00026CAE">
        <w:rPr>
          <w:rFonts w:ascii="Times New Roman CYR" w:hAnsi="Times New Roman CYR" w:cs="Times New Roman CYR"/>
          <w:szCs w:val="28"/>
        </w:rPr>
        <w:t>годовая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бухгалтерская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отчетность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Автономного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учреждения;</w:t>
      </w:r>
    </w:p>
    <w:p w:rsidR="00AE3366" w:rsidRDefault="00AE3366" w:rsidP="001B3DFD">
      <w:pPr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8) </w:t>
      </w:r>
      <w:r w:rsidR="008D6B1B" w:rsidRPr="00026CAE">
        <w:rPr>
          <w:rFonts w:ascii="Times New Roman CYR" w:hAnsi="Times New Roman CYR" w:cs="Times New Roman CYR"/>
          <w:szCs w:val="28"/>
        </w:rPr>
        <w:t>документы,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составленные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итогам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контрольных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мероприятий,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проведенных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в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отношении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Автономного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учреждения;</w:t>
      </w:r>
    </w:p>
    <w:p w:rsidR="00AE3366" w:rsidRDefault="00AE3366" w:rsidP="001B3DFD">
      <w:pPr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9) </w:t>
      </w:r>
      <w:r w:rsidR="008D6B1B" w:rsidRPr="00026CAE">
        <w:rPr>
          <w:rFonts w:ascii="Times New Roman CYR" w:hAnsi="Times New Roman CYR" w:cs="Times New Roman CYR"/>
          <w:szCs w:val="28"/>
        </w:rPr>
        <w:t>государственное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задание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на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оказание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услуг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(выполнение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работ);</w:t>
      </w:r>
    </w:p>
    <w:p w:rsidR="00AE3366" w:rsidRDefault="00AE3366" w:rsidP="001B3DFD">
      <w:pPr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10) </w:t>
      </w:r>
      <w:r w:rsidR="008D6B1B" w:rsidRPr="00026CAE">
        <w:rPr>
          <w:rFonts w:ascii="Times New Roman CYR" w:hAnsi="Times New Roman CYR" w:cs="Times New Roman CYR"/>
          <w:szCs w:val="28"/>
        </w:rPr>
        <w:t>отчет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результатах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деятельности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Автономного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учреждения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</w:t>
      </w:r>
      <w:r w:rsidR="00DD6CB1">
        <w:rPr>
          <w:rFonts w:ascii="Times New Roman CYR" w:hAnsi="Times New Roman CYR" w:cs="Times New Roman CYR"/>
          <w:szCs w:val="28"/>
        </w:rPr>
        <w:t> </w:t>
      </w:r>
      <w:r w:rsidR="008D6B1B" w:rsidRPr="00026CAE">
        <w:rPr>
          <w:rFonts w:ascii="Times New Roman CYR" w:hAnsi="Times New Roman CYR" w:cs="Times New Roman CYR"/>
          <w:szCs w:val="28"/>
        </w:rPr>
        <w:t>об</w:t>
      </w:r>
      <w:r w:rsidR="00DD6CB1">
        <w:rPr>
          <w:rFonts w:ascii="Times New Roman CYR" w:hAnsi="Times New Roman CYR" w:cs="Times New Roman CYR"/>
          <w:szCs w:val="28"/>
        </w:rPr>
        <w:t> </w:t>
      </w:r>
      <w:r w:rsidR="008D6B1B" w:rsidRPr="00026CAE">
        <w:rPr>
          <w:rFonts w:ascii="Times New Roman CYR" w:hAnsi="Times New Roman CYR" w:cs="Times New Roman CYR"/>
          <w:szCs w:val="28"/>
        </w:rPr>
        <w:t>использовании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закрепленного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за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ним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государственного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имущества,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составляемый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утверждаемый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в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порядке,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устанавливаемом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Учредителем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в</w:t>
      </w:r>
      <w:r w:rsidR="00DD6CB1">
        <w:rPr>
          <w:rFonts w:ascii="Times New Roman CYR" w:hAnsi="Times New Roman CYR" w:cs="Times New Roman CYR"/>
          <w:szCs w:val="28"/>
        </w:rPr>
        <w:t> </w:t>
      </w:r>
      <w:r w:rsidR="008D6B1B" w:rsidRPr="00026CAE">
        <w:rPr>
          <w:rFonts w:ascii="Times New Roman CYR" w:hAnsi="Times New Roman CYR" w:cs="Times New Roman CYR"/>
          <w:szCs w:val="28"/>
        </w:rPr>
        <w:t>соответствии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требованиями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Министерства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финансов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Российской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Федерации;</w:t>
      </w:r>
    </w:p>
    <w:p w:rsidR="008D6B1B" w:rsidRPr="00026CAE" w:rsidRDefault="00AE3366" w:rsidP="001B3DFD">
      <w:pPr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11) </w:t>
      </w:r>
      <w:r w:rsidR="008D6B1B" w:rsidRPr="00026CAE">
        <w:rPr>
          <w:rFonts w:ascii="Times New Roman CYR" w:hAnsi="Times New Roman CYR" w:cs="Times New Roman CYR"/>
          <w:szCs w:val="28"/>
        </w:rPr>
        <w:t>положения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филиалах,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представительствах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Автономного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учреждения.</w:t>
      </w:r>
    </w:p>
    <w:p w:rsidR="003D72F1" w:rsidRPr="00026CAE" w:rsidRDefault="003D72F1" w:rsidP="001B3DFD">
      <w:pPr>
        <w:tabs>
          <w:tab w:val="left" w:pos="1276"/>
        </w:tabs>
        <w:suppressAutoHyphens w:val="0"/>
        <w:autoSpaceDE w:val="0"/>
        <w:autoSpaceDN w:val="0"/>
        <w:adjustRightInd w:val="0"/>
        <w:ind w:firstLine="0"/>
        <w:rPr>
          <w:rFonts w:ascii="Times New Roman CYR" w:hAnsi="Times New Roman CYR" w:cs="Times New Roman CYR"/>
          <w:b/>
          <w:bCs/>
          <w:szCs w:val="28"/>
        </w:rPr>
      </w:pPr>
    </w:p>
    <w:p w:rsidR="008D6B1B" w:rsidRDefault="008D6B1B" w:rsidP="00C11AA2">
      <w:pPr>
        <w:tabs>
          <w:tab w:val="left" w:pos="1276"/>
        </w:tabs>
        <w:suppressAutoHyphens w:val="0"/>
        <w:autoSpaceDE w:val="0"/>
        <w:autoSpaceDN w:val="0"/>
        <w:adjustRightInd w:val="0"/>
        <w:ind w:firstLine="0"/>
        <w:jc w:val="center"/>
        <w:rPr>
          <w:rFonts w:ascii="Times New Roman CYR" w:hAnsi="Times New Roman CYR" w:cs="Times New Roman CYR"/>
          <w:b/>
          <w:bCs/>
          <w:szCs w:val="28"/>
        </w:rPr>
      </w:pPr>
      <w:r w:rsidRPr="00026CAE">
        <w:rPr>
          <w:rFonts w:ascii="Times New Roman CYR" w:hAnsi="Times New Roman CYR" w:cs="Times New Roman CYR"/>
          <w:b/>
          <w:bCs/>
          <w:szCs w:val="28"/>
        </w:rPr>
        <w:t>Глава</w:t>
      </w:r>
      <w:r w:rsidR="00AE3366">
        <w:rPr>
          <w:rFonts w:ascii="Times New Roman CYR" w:hAnsi="Times New Roman CYR" w:cs="Times New Roman CYR"/>
          <w:b/>
          <w:bCs/>
          <w:szCs w:val="28"/>
        </w:rPr>
        <w:t xml:space="preserve"> 2. </w:t>
      </w:r>
      <w:r w:rsidRPr="00026CAE">
        <w:rPr>
          <w:rFonts w:ascii="Times New Roman CYR" w:hAnsi="Times New Roman CYR" w:cs="Times New Roman CYR"/>
          <w:b/>
          <w:bCs/>
          <w:szCs w:val="28"/>
        </w:rPr>
        <w:t>Цели,</w:t>
      </w:r>
      <w:r w:rsidR="00AE3366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предмет</w:t>
      </w:r>
      <w:r w:rsidR="00AE3366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и</w:t>
      </w:r>
      <w:r w:rsidR="00AE3366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виды</w:t>
      </w:r>
      <w:r w:rsidR="00AE3366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деятельности</w:t>
      </w:r>
      <w:r w:rsidR="00AE3366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Автономного</w:t>
      </w:r>
      <w:r w:rsidR="00AE3366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учреждения</w:t>
      </w:r>
    </w:p>
    <w:p w:rsidR="0062577B" w:rsidRPr="00026CAE" w:rsidRDefault="0062577B" w:rsidP="00C11AA2">
      <w:pPr>
        <w:tabs>
          <w:tab w:val="left" w:pos="1276"/>
        </w:tabs>
        <w:suppressAutoHyphens w:val="0"/>
        <w:autoSpaceDE w:val="0"/>
        <w:autoSpaceDN w:val="0"/>
        <w:adjustRightInd w:val="0"/>
        <w:ind w:firstLine="0"/>
        <w:jc w:val="center"/>
        <w:rPr>
          <w:rFonts w:ascii="Times New Roman CYR" w:hAnsi="Times New Roman CYR" w:cs="Times New Roman CYR"/>
          <w:b/>
          <w:bCs/>
          <w:szCs w:val="28"/>
        </w:rPr>
      </w:pPr>
    </w:p>
    <w:p w:rsidR="008D6B1B" w:rsidRPr="00026CAE" w:rsidRDefault="008D6B1B" w:rsidP="001B3DFD">
      <w:pPr>
        <w:tabs>
          <w:tab w:val="left" w:pos="1276"/>
        </w:tabs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1</w:t>
      </w:r>
      <w:r w:rsidR="00AE3366">
        <w:rPr>
          <w:rFonts w:ascii="Times New Roman CYR" w:hAnsi="Times New Roman CYR" w:cs="Times New Roman CYR"/>
          <w:szCs w:val="28"/>
        </w:rPr>
        <w:t>1. </w:t>
      </w:r>
      <w:r w:rsidRPr="00026CAE">
        <w:rPr>
          <w:rFonts w:ascii="Times New Roman CYR" w:hAnsi="Times New Roman CYR" w:cs="Times New Roman CYR"/>
          <w:szCs w:val="28"/>
        </w:rPr>
        <w:t>Автономное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учреждение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создано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целях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осуществления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предусмотренных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законодательством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Российской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Федерации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полномочий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исполнительных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органов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государственной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власти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Свердловской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области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сфере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социального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обслуживания</w:t>
      </w:r>
      <w:r w:rsidR="00D148B4">
        <w:rPr>
          <w:rFonts w:ascii="Times New Roman CYR" w:hAnsi="Times New Roman CYR" w:cs="Times New Roman CYR"/>
          <w:szCs w:val="28"/>
        </w:rPr>
        <w:t>.</w:t>
      </w:r>
    </w:p>
    <w:p w:rsidR="005333B9" w:rsidRDefault="008D6B1B" w:rsidP="001B3DFD">
      <w:pPr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1</w:t>
      </w:r>
      <w:r w:rsidR="00AE3366">
        <w:rPr>
          <w:rFonts w:ascii="Times New Roman CYR" w:hAnsi="Times New Roman CYR" w:cs="Times New Roman CYR"/>
          <w:szCs w:val="28"/>
        </w:rPr>
        <w:t>2. </w:t>
      </w:r>
      <w:r w:rsidRPr="00026CAE">
        <w:rPr>
          <w:rFonts w:ascii="Times New Roman CYR" w:hAnsi="Times New Roman CYR" w:cs="Times New Roman CYR"/>
          <w:szCs w:val="28"/>
        </w:rPr>
        <w:t>Предметом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деятельности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является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социальное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обслуживание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граждан.</w:t>
      </w:r>
    </w:p>
    <w:p w:rsidR="00AE3366" w:rsidRDefault="008D6B1B" w:rsidP="001B3DFD">
      <w:pPr>
        <w:tabs>
          <w:tab w:val="left" w:pos="1276"/>
        </w:tabs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Основные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виды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деятельности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учреждения:</w:t>
      </w:r>
    </w:p>
    <w:p w:rsidR="00AE3366" w:rsidRDefault="00AE3366" w:rsidP="001B3DFD">
      <w:pPr>
        <w:tabs>
          <w:tab w:val="left" w:pos="1276"/>
        </w:tabs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1) </w:t>
      </w:r>
      <w:r w:rsidR="00B10C8A" w:rsidRPr="00112F59">
        <w:rPr>
          <w:rFonts w:ascii="Times New Roman CYR" w:hAnsi="Times New Roman CYR" w:cs="Times New Roman CYR"/>
          <w:szCs w:val="28"/>
        </w:rPr>
        <w:t>предоставление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B10C8A" w:rsidRPr="00112F59">
        <w:rPr>
          <w:rFonts w:ascii="Times New Roman CYR" w:hAnsi="Times New Roman CYR" w:cs="Times New Roman CYR"/>
          <w:szCs w:val="28"/>
        </w:rPr>
        <w:t>социального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B10C8A" w:rsidRPr="00112F59">
        <w:rPr>
          <w:rFonts w:ascii="Times New Roman CYR" w:hAnsi="Times New Roman CYR" w:cs="Times New Roman CYR"/>
          <w:szCs w:val="28"/>
        </w:rPr>
        <w:t>обслуживания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B10C8A" w:rsidRPr="00112F59">
        <w:rPr>
          <w:rFonts w:ascii="Times New Roman CYR" w:hAnsi="Times New Roman CYR" w:cs="Times New Roman CYR"/>
          <w:szCs w:val="28"/>
        </w:rPr>
        <w:t>в полустационарной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B10C8A" w:rsidRPr="00112F59">
        <w:rPr>
          <w:rFonts w:ascii="Times New Roman CYR" w:hAnsi="Times New Roman CYR" w:cs="Times New Roman CYR"/>
          <w:szCs w:val="28"/>
        </w:rPr>
        <w:t>форме,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B10C8A" w:rsidRPr="00112F59">
        <w:rPr>
          <w:rFonts w:ascii="Times New Roman CYR" w:hAnsi="Times New Roman CYR" w:cs="Times New Roman CYR"/>
          <w:szCs w:val="28"/>
        </w:rPr>
        <w:t>включая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B10C8A" w:rsidRPr="00112F59">
        <w:rPr>
          <w:rFonts w:ascii="Times New Roman CYR" w:hAnsi="Times New Roman CYR" w:cs="Times New Roman CYR"/>
          <w:szCs w:val="28"/>
        </w:rPr>
        <w:t>оказание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B10C8A" w:rsidRPr="00112F59">
        <w:rPr>
          <w:rFonts w:ascii="Times New Roman CYR" w:hAnsi="Times New Roman CYR" w:cs="Times New Roman CYR"/>
          <w:szCs w:val="28"/>
        </w:rPr>
        <w:t>социально-бытовых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B10C8A" w:rsidRPr="00112F59">
        <w:rPr>
          <w:rFonts w:ascii="Times New Roman CYR" w:hAnsi="Times New Roman CYR" w:cs="Times New Roman CYR"/>
          <w:szCs w:val="28"/>
        </w:rPr>
        <w:t>услуг,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B10C8A" w:rsidRPr="00112F59">
        <w:rPr>
          <w:rFonts w:ascii="Times New Roman CYR" w:hAnsi="Times New Roman CYR" w:cs="Times New Roman CYR"/>
          <w:szCs w:val="28"/>
        </w:rPr>
        <w:t>социально-медицинских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B10C8A" w:rsidRPr="00112F59">
        <w:rPr>
          <w:rFonts w:ascii="Times New Roman CYR" w:hAnsi="Times New Roman CYR" w:cs="Times New Roman CYR"/>
          <w:szCs w:val="28"/>
        </w:rPr>
        <w:t>услуг,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B10C8A" w:rsidRPr="00112F59">
        <w:rPr>
          <w:rFonts w:ascii="Times New Roman CYR" w:hAnsi="Times New Roman CYR" w:cs="Times New Roman CYR"/>
          <w:szCs w:val="28"/>
        </w:rPr>
        <w:t>социально-психологических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4E3B9E">
        <w:rPr>
          <w:rFonts w:ascii="Times New Roman CYR" w:hAnsi="Times New Roman CYR" w:cs="Times New Roman CYR"/>
          <w:szCs w:val="28"/>
        </w:rPr>
        <w:t>услуг</w:t>
      </w:r>
      <w:r w:rsidR="00B10C8A" w:rsidRPr="00112F59">
        <w:rPr>
          <w:rFonts w:ascii="Times New Roman CYR" w:hAnsi="Times New Roman CYR" w:cs="Times New Roman CYR"/>
          <w:szCs w:val="28"/>
        </w:rPr>
        <w:t>,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B10C8A" w:rsidRPr="00112F59">
        <w:rPr>
          <w:rFonts w:ascii="Times New Roman CYR" w:hAnsi="Times New Roman CYR" w:cs="Times New Roman CYR"/>
          <w:szCs w:val="28"/>
        </w:rPr>
        <w:t>социально-педагогических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B10C8A" w:rsidRPr="00112F59">
        <w:rPr>
          <w:rFonts w:ascii="Times New Roman CYR" w:hAnsi="Times New Roman CYR" w:cs="Times New Roman CYR"/>
          <w:szCs w:val="28"/>
        </w:rPr>
        <w:t>услуг,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DD6CB1">
        <w:rPr>
          <w:rFonts w:ascii="Times New Roman CYR" w:hAnsi="Times New Roman CYR" w:cs="Times New Roman CYR"/>
          <w:szCs w:val="28"/>
        </w:rPr>
        <w:t xml:space="preserve">              </w:t>
      </w:r>
      <w:r w:rsidR="00B10C8A" w:rsidRPr="00112F59">
        <w:rPr>
          <w:rFonts w:ascii="Times New Roman CYR" w:hAnsi="Times New Roman CYR" w:cs="Times New Roman CYR"/>
          <w:szCs w:val="28"/>
        </w:rPr>
        <w:t>социально-трудовых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B10C8A" w:rsidRPr="00112F59">
        <w:rPr>
          <w:rFonts w:ascii="Times New Roman CYR" w:hAnsi="Times New Roman CYR" w:cs="Times New Roman CYR"/>
          <w:szCs w:val="28"/>
        </w:rPr>
        <w:t>услуг,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B10C8A" w:rsidRPr="00112F59">
        <w:rPr>
          <w:rFonts w:ascii="Times New Roman CYR" w:hAnsi="Times New Roman CYR" w:cs="Times New Roman CYR"/>
          <w:szCs w:val="28"/>
        </w:rPr>
        <w:t>социально-правовых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B10C8A" w:rsidRPr="00112F59">
        <w:rPr>
          <w:rFonts w:ascii="Times New Roman CYR" w:hAnsi="Times New Roman CYR" w:cs="Times New Roman CYR"/>
          <w:szCs w:val="28"/>
        </w:rPr>
        <w:t>услуг,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B10C8A" w:rsidRPr="00112F59">
        <w:rPr>
          <w:rFonts w:ascii="Times New Roman CYR" w:hAnsi="Times New Roman CYR" w:cs="Times New Roman CYR"/>
          <w:szCs w:val="28"/>
        </w:rPr>
        <w:t>услуг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B10C8A" w:rsidRPr="00112F59">
        <w:rPr>
          <w:rFonts w:ascii="Times New Roman CYR" w:hAnsi="Times New Roman CYR" w:cs="Times New Roman CYR"/>
          <w:szCs w:val="28"/>
        </w:rPr>
        <w:t>в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B10C8A" w:rsidRPr="00112F59">
        <w:rPr>
          <w:rFonts w:ascii="Times New Roman CYR" w:hAnsi="Times New Roman CYR" w:cs="Times New Roman CYR"/>
          <w:szCs w:val="28"/>
        </w:rPr>
        <w:t>целях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B10C8A" w:rsidRPr="00112F59">
        <w:rPr>
          <w:rFonts w:ascii="Times New Roman CYR" w:hAnsi="Times New Roman CYR" w:cs="Times New Roman CYR"/>
          <w:szCs w:val="28"/>
        </w:rPr>
        <w:t>повышения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B10C8A" w:rsidRPr="00112F59">
        <w:rPr>
          <w:rFonts w:ascii="Times New Roman CYR" w:hAnsi="Times New Roman CYR" w:cs="Times New Roman CYR"/>
          <w:szCs w:val="28"/>
        </w:rPr>
        <w:t>коммуникативного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B10C8A" w:rsidRPr="00112F59">
        <w:rPr>
          <w:rFonts w:ascii="Times New Roman CYR" w:hAnsi="Times New Roman CYR" w:cs="Times New Roman CYR"/>
          <w:szCs w:val="28"/>
        </w:rPr>
        <w:t>потенциала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B10C8A" w:rsidRPr="00112F59">
        <w:rPr>
          <w:rFonts w:ascii="Times New Roman CYR" w:hAnsi="Times New Roman CYR" w:cs="Times New Roman CYR"/>
          <w:szCs w:val="28"/>
        </w:rPr>
        <w:t>получателей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B10C8A" w:rsidRPr="00112F59">
        <w:rPr>
          <w:rFonts w:ascii="Times New Roman CYR" w:hAnsi="Times New Roman CYR" w:cs="Times New Roman CYR"/>
          <w:szCs w:val="28"/>
        </w:rPr>
        <w:t>социальных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B10C8A" w:rsidRPr="00112F59">
        <w:rPr>
          <w:rFonts w:ascii="Times New Roman CYR" w:hAnsi="Times New Roman CYR" w:cs="Times New Roman CYR"/>
          <w:szCs w:val="28"/>
        </w:rPr>
        <w:t>услуг,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B10C8A" w:rsidRPr="00112F59">
        <w:rPr>
          <w:rFonts w:ascii="Times New Roman CYR" w:hAnsi="Times New Roman CYR" w:cs="Times New Roman CYR"/>
          <w:szCs w:val="28"/>
        </w:rPr>
        <w:t>имеющих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B10C8A" w:rsidRPr="00112F59">
        <w:rPr>
          <w:rFonts w:ascii="Times New Roman CYR" w:hAnsi="Times New Roman CYR" w:cs="Times New Roman CYR"/>
          <w:szCs w:val="28"/>
        </w:rPr>
        <w:t>ограничения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B10C8A" w:rsidRPr="00112F59">
        <w:rPr>
          <w:rFonts w:ascii="Times New Roman CYR" w:hAnsi="Times New Roman CYR" w:cs="Times New Roman CYR"/>
          <w:szCs w:val="28"/>
        </w:rPr>
        <w:t>жизнедеятельности,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B10C8A" w:rsidRPr="00112F59">
        <w:rPr>
          <w:rFonts w:ascii="Times New Roman CYR" w:hAnsi="Times New Roman CYR" w:cs="Times New Roman CYR"/>
          <w:szCs w:val="28"/>
        </w:rPr>
        <w:t>в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B10C8A" w:rsidRPr="00112F59">
        <w:rPr>
          <w:rFonts w:ascii="Times New Roman CYR" w:hAnsi="Times New Roman CYR" w:cs="Times New Roman CYR"/>
          <w:szCs w:val="28"/>
        </w:rPr>
        <w:t>том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B10C8A" w:rsidRPr="00112F59">
        <w:rPr>
          <w:rFonts w:ascii="Times New Roman CYR" w:hAnsi="Times New Roman CYR" w:cs="Times New Roman CYR"/>
          <w:szCs w:val="28"/>
        </w:rPr>
        <w:t>числе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B10C8A" w:rsidRPr="00112F59">
        <w:rPr>
          <w:rFonts w:ascii="Times New Roman CYR" w:hAnsi="Times New Roman CYR" w:cs="Times New Roman CYR"/>
          <w:szCs w:val="28"/>
        </w:rPr>
        <w:t>детей-инвалидов,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B10C8A" w:rsidRPr="00112F59">
        <w:rPr>
          <w:rFonts w:ascii="Times New Roman CYR" w:hAnsi="Times New Roman CYR" w:cs="Times New Roman CYR"/>
          <w:szCs w:val="28"/>
        </w:rPr>
        <w:t>срочных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B10C8A" w:rsidRPr="00112F59">
        <w:rPr>
          <w:rFonts w:ascii="Times New Roman CYR" w:hAnsi="Times New Roman CYR" w:cs="Times New Roman CYR"/>
          <w:szCs w:val="28"/>
        </w:rPr>
        <w:t>социальных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B10C8A" w:rsidRPr="00112F59">
        <w:rPr>
          <w:rFonts w:ascii="Times New Roman CYR" w:hAnsi="Times New Roman CYR" w:cs="Times New Roman CYR"/>
          <w:szCs w:val="28"/>
        </w:rPr>
        <w:t>услуг;</w:t>
      </w:r>
    </w:p>
    <w:p w:rsidR="00AE3366" w:rsidRDefault="00AE3366" w:rsidP="001B3DFD">
      <w:pPr>
        <w:tabs>
          <w:tab w:val="left" w:pos="1276"/>
        </w:tabs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2) </w:t>
      </w:r>
      <w:r w:rsidR="00B10C8A" w:rsidRPr="00112F59">
        <w:rPr>
          <w:rFonts w:ascii="Times New Roman CYR" w:hAnsi="Times New Roman CYR" w:cs="Times New Roman CYR"/>
          <w:szCs w:val="28"/>
        </w:rPr>
        <w:t>предоставление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B10C8A" w:rsidRPr="00112F59">
        <w:rPr>
          <w:rFonts w:ascii="Times New Roman CYR" w:hAnsi="Times New Roman CYR" w:cs="Times New Roman CYR"/>
          <w:szCs w:val="28"/>
        </w:rPr>
        <w:t>социального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B10C8A" w:rsidRPr="00112F59">
        <w:rPr>
          <w:rFonts w:ascii="Times New Roman CYR" w:hAnsi="Times New Roman CYR" w:cs="Times New Roman CYR"/>
          <w:szCs w:val="28"/>
        </w:rPr>
        <w:t>обслуживания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C5246C">
        <w:rPr>
          <w:rFonts w:ascii="Times New Roman CYR" w:hAnsi="Times New Roman CYR" w:cs="Times New Roman CYR"/>
          <w:szCs w:val="28"/>
        </w:rPr>
        <w:t xml:space="preserve">в форме </w:t>
      </w:r>
      <w:r w:rsidR="00B10C8A" w:rsidRPr="00112F59">
        <w:rPr>
          <w:rFonts w:ascii="Times New Roman CYR" w:hAnsi="Times New Roman CYR" w:cs="Times New Roman CYR"/>
          <w:szCs w:val="28"/>
        </w:rPr>
        <w:t>на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B10C8A" w:rsidRPr="00112F59">
        <w:rPr>
          <w:rFonts w:ascii="Times New Roman CYR" w:hAnsi="Times New Roman CYR" w:cs="Times New Roman CYR"/>
          <w:szCs w:val="28"/>
        </w:rPr>
        <w:t>дому,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B10C8A" w:rsidRPr="00112F59">
        <w:rPr>
          <w:rFonts w:ascii="Times New Roman CYR" w:hAnsi="Times New Roman CYR" w:cs="Times New Roman CYR"/>
          <w:szCs w:val="28"/>
        </w:rPr>
        <w:t>включая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B10C8A" w:rsidRPr="00112F59">
        <w:rPr>
          <w:rFonts w:ascii="Times New Roman CYR" w:hAnsi="Times New Roman CYR" w:cs="Times New Roman CYR"/>
          <w:szCs w:val="28"/>
        </w:rPr>
        <w:t>оказание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B10C8A" w:rsidRPr="00112F59">
        <w:rPr>
          <w:rFonts w:ascii="Times New Roman CYR" w:hAnsi="Times New Roman CYR" w:cs="Times New Roman CYR"/>
          <w:szCs w:val="28"/>
        </w:rPr>
        <w:t>социально-бытовых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B10C8A" w:rsidRPr="00112F59">
        <w:rPr>
          <w:rFonts w:ascii="Times New Roman CYR" w:hAnsi="Times New Roman CYR" w:cs="Times New Roman CYR"/>
          <w:szCs w:val="28"/>
        </w:rPr>
        <w:t>услуг,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B10C8A" w:rsidRPr="00112F59">
        <w:rPr>
          <w:rFonts w:ascii="Times New Roman CYR" w:hAnsi="Times New Roman CYR" w:cs="Times New Roman CYR"/>
          <w:szCs w:val="28"/>
        </w:rPr>
        <w:t>социально-медицинских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B10C8A" w:rsidRPr="00112F59">
        <w:rPr>
          <w:rFonts w:ascii="Times New Roman CYR" w:hAnsi="Times New Roman CYR" w:cs="Times New Roman CYR"/>
          <w:szCs w:val="28"/>
        </w:rPr>
        <w:t>услуг,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DD6CB1">
        <w:rPr>
          <w:rFonts w:ascii="Times New Roman CYR" w:hAnsi="Times New Roman CYR" w:cs="Times New Roman CYR"/>
          <w:szCs w:val="28"/>
        </w:rPr>
        <w:t xml:space="preserve">               </w:t>
      </w:r>
      <w:r w:rsidR="00B10C8A" w:rsidRPr="00112F59">
        <w:rPr>
          <w:rFonts w:ascii="Times New Roman CYR" w:hAnsi="Times New Roman CYR" w:cs="Times New Roman CYR"/>
          <w:szCs w:val="28"/>
        </w:rPr>
        <w:t>социально-психологических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4E3B9E">
        <w:rPr>
          <w:rFonts w:ascii="Times New Roman CYR" w:hAnsi="Times New Roman CYR" w:cs="Times New Roman CYR"/>
          <w:szCs w:val="28"/>
        </w:rPr>
        <w:t>услуг</w:t>
      </w:r>
      <w:r w:rsidR="00B10C8A" w:rsidRPr="00112F59">
        <w:rPr>
          <w:rFonts w:ascii="Times New Roman CYR" w:hAnsi="Times New Roman CYR" w:cs="Times New Roman CYR"/>
          <w:szCs w:val="28"/>
        </w:rPr>
        <w:t>,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B10C8A" w:rsidRPr="00112F59">
        <w:rPr>
          <w:rFonts w:ascii="Times New Roman CYR" w:hAnsi="Times New Roman CYR" w:cs="Times New Roman CYR"/>
          <w:szCs w:val="28"/>
        </w:rPr>
        <w:t>социально-педагогических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B10C8A" w:rsidRPr="00112F59">
        <w:rPr>
          <w:rFonts w:ascii="Times New Roman CYR" w:hAnsi="Times New Roman CYR" w:cs="Times New Roman CYR"/>
          <w:szCs w:val="28"/>
        </w:rPr>
        <w:t>услуг,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DD6CB1">
        <w:rPr>
          <w:rFonts w:ascii="Times New Roman CYR" w:hAnsi="Times New Roman CYR" w:cs="Times New Roman CYR"/>
          <w:szCs w:val="28"/>
        </w:rPr>
        <w:t xml:space="preserve">             </w:t>
      </w:r>
      <w:r w:rsidR="00B10C8A" w:rsidRPr="00112F59">
        <w:rPr>
          <w:rFonts w:ascii="Times New Roman CYR" w:hAnsi="Times New Roman CYR" w:cs="Times New Roman CYR"/>
          <w:szCs w:val="28"/>
        </w:rPr>
        <w:t>социально-трудовых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B10C8A" w:rsidRPr="00112F59">
        <w:rPr>
          <w:rFonts w:ascii="Times New Roman CYR" w:hAnsi="Times New Roman CYR" w:cs="Times New Roman CYR"/>
          <w:szCs w:val="28"/>
        </w:rPr>
        <w:t>услуг,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B10C8A" w:rsidRPr="00112F59">
        <w:rPr>
          <w:rFonts w:ascii="Times New Roman CYR" w:hAnsi="Times New Roman CYR" w:cs="Times New Roman CYR"/>
          <w:szCs w:val="28"/>
        </w:rPr>
        <w:t>социально-правовых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B10C8A" w:rsidRPr="00112F59">
        <w:rPr>
          <w:rFonts w:ascii="Times New Roman CYR" w:hAnsi="Times New Roman CYR" w:cs="Times New Roman CYR"/>
          <w:szCs w:val="28"/>
        </w:rPr>
        <w:t>услуг,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B10C8A" w:rsidRPr="00112F59">
        <w:rPr>
          <w:rFonts w:ascii="Times New Roman CYR" w:hAnsi="Times New Roman CYR" w:cs="Times New Roman CYR"/>
          <w:szCs w:val="28"/>
        </w:rPr>
        <w:t>услуг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B10C8A" w:rsidRPr="00112F59">
        <w:rPr>
          <w:rFonts w:ascii="Times New Roman CYR" w:hAnsi="Times New Roman CYR" w:cs="Times New Roman CYR"/>
          <w:szCs w:val="28"/>
        </w:rPr>
        <w:t>в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B10C8A" w:rsidRPr="00112F59">
        <w:rPr>
          <w:rFonts w:ascii="Times New Roman CYR" w:hAnsi="Times New Roman CYR" w:cs="Times New Roman CYR"/>
          <w:szCs w:val="28"/>
        </w:rPr>
        <w:t>целях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B10C8A" w:rsidRPr="00112F59">
        <w:rPr>
          <w:rFonts w:ascii="Times New Roman CYR" w:hAnsi="Times New Roman CYR" w:cs="Times New Roman CYR"/>
          <w:szCs w:val="28"/>
        </w:rPr>
        <w:t>повышения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B10C8A" w:rsidRPr="00112F59">
        <w:rPr>
          <w:rFonts w:ascii="Times New Roman CYR" w:hAnsi="Times New Roman CYR" w:cs="Times New Roman CYR"/>
          <w:szCs w:val="28"/>
        </w:rPr>
        <w:t>коммуникативного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B10C8A" w:rsidRPr="00112F59">
        <w:rPr>
          <w:rFonts w:ascii="Times New Roman CYR" w:hAnsi="Times New Roman CYR" w:cs="Times New Roman CYR"/>
          <w:szCs w:val="28"/>
        </w:rPr>
        <w:t>потенциала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B10C8A" w:rsidRPr="00112F59">
        <w:rPr>
          <w:rFonts w:ascii="Times New Roman CYR" w:hAnsi="Times New Roman CYR" w:cs="Times New Roman CYR"/>
          <w:szCs w:val="28"/>
        </w:rPr>
        <w:t>получателей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B10C8A" w:rsidRPr="00112F59">
        <w:rPr>
          <w:rFonts w:ascii="Times New Roman CYR" w:hAnsi="Times New Roman CYR" w:cs="Times New Roman CYR"/>
          <w:szCs w:val="28"/>
        </w:rPr>
        <w:t>социальных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B10C8A" w:rsidRPr="00112F59">
        <w:rPr>
          <w:rFonts w:ascii="Times New Roman CYR" w:hAnsi="Times New Roman CYR" w:cs="Times New Roman CYR"/>
          <w:szCs w:val="28"/>
        </w:rPr>
        <w:t>услуг,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B10C8A" w:rsidRPr="00112F59">
        <w:rPr>
          <w:rFonts w:ascii="Times New Roman CYR" w:hAnsi="Times New Roman CYR" w:cs="Times New Roman CYR"/>
          <w:szCs w:val="28"/>
        </w:rPr>
        <w:t>имеющих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B10C8A" w:rsidRPr="00112F59">
        <w:rPr>
          <w:rFonts w:ascii="Times New Roman CYR" w:hAnsi="Times New Roman CYR" w:cs="Times New Roman CYR"/>
          <w:szCs w:val="28"/>
        </w:rPr>
        <w:t>ограничения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B10C8A" w:rsidRPr="00112F59">
        <w:rPr>
          <w:rFonts w:ascii="Times New Roman CYR" w:hAnsi="Times New Roman CYR" w:cs="Times New Roman CYR"/>
          <w:szCs w:val="28"/>
        </w:rPr>
        <w:t>жизнедеятельности,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B10C8A" w:rsidRPr="00112F59">
        <w:rPr>
          <w:rFonts w:ascii="Times New Roman CYR" w:hAnsi="Times New Roman CYR" w:cs="Times New Roman CYR"/>
          <w:szCs w:val="28"/>
        </w:rPr>
        <w:t>в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B10C8A" w:rsidRPr="00112F59">
        <w:rPr>
          <w:rFonts w:ascii="Times New Roman CYR" w:hAnsi="Times New Roman CYR" w:cs="Times New Roman CYR"/>
          <w:szCs w:val="28"/>
        </w:rPr>
        <w:t>том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B10C8A" w:rsidRPr="00112F59">
        <w:rPr>
          <w:rFonts w:ascii="Times New Roman CYR" w:hAnsi="Times New Roman CYR" w:cs="Times New Roman CYR"/>
          <w:szCs w:val="28"/>
        </w:rPr>
        <w:t>числе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B10C8A" w:rsidRPr="00112F59">
        <w:rPr>
          <w:rFonts w:ascii="Times New Roman CYR" w:hAnsi="Times New Roman CYR" w:cs="Times New Roman CYR"/>
          <w:szCs w:val="28"/>
        </w:rPr>
        <w:t>детей-инвалидов,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B10C8A" w:rsidRPr="00112F59">
        <w:rPr>
          <w:rFonts w:ascii="Times New Roman CYR" w:hAnsi="Times New Roman CYR" w:cs="Times New Roman CYR"/>
          <w:szCs w:val="28"/>
        </w:rPr>
        <w:t>срочных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B10C8A" w:rsidRPr="00112F59">
        <w:rPr>
          <w:rFonts w:ascii="Times New Roman CYR" w:hAnsi="Times New Roman CYR" w:cs="Times New Roman CYR"/>
          <w:szCs w:val="28"/>
        </w:rPr>
        <w:t>социальных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B10C8A" w:rsidRPr="00112F59">
        <w:rPr>
          <w:rFonts w:ascii="Times New Roman CYR" w:hAnsi="Times New Roman CYR" w:cs="Times New Roman CYR"/>
          <w:szCs w:val="28"/>
        </w:rPr>
        <w:t>услуг;</w:t>
      </w:r>
    </w:p>
    <w:p w:rsidR="00AE3366" w:rsidRDefault="00AE3366" w:rsidP="001B3DFD">
      <w:pPr>
        <w:tabs>
          <w:tab w:val="left" w:pos="1276"/>
        </w:tabs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3) </w:t>
      </w:r>
      <w:r w:rsidR="00B10C8A" w:rsidRPr="00112F59">
        <w:rPr>
          <w:rFonts w:ascii="Times New Roman CYR" w:hAnsi="Times New Roman CYR" w:cs="Times New Roman CYR"/>
          <w:szCs w:val="28"/>
        </w:rPr>
        <w:t>предоставление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B10C8A" w:rsidRPr="00112F59">
        <w:rPr>
          <w:rFonts w:ascii="Times New Roman CYR" w:hAnsi="Times New Roman CYR" w:cs="Times New Roman CYR"/>
          <w:szCs w:val="28"/>
        </w:rPr>
        <w:t>социального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B10C8A" w:rsidRPr="00112F59">
        <w:rPr>
          <w:rFonts w:ascii="Times New Roman CYR" w:hAnsi="Times New Roman CYR" w:cs="Times New Roman CYR"/>
          <w:szCs w:val="28"/>
        </w:rPr>
        <w:t>обслуживания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B10C8A" w:rsidRPr="00112F59">
        <w:rPr>
          <w:rFonts w:ascii="Times New Roman CYR" w:hAnsi="Times New Roman CYR" w:cs="Times New Roman CYR"/>
          <w:szCs w:val="28"/>
        </w:rPr>
        <w:t>в стационарной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B10C8A" w:rsidRPr="00112F59">
        <w:rPr>
          <w:rFonts w:ascii="Times New Roman CYR" w:hAnsi="Times New Roman CYR" w:cs="Times New Roman CYR"/>
          <w:szCs w:val="28"/>
        </w:rPr>
        <w:t>форме,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B10C8A" w:rsidRPr="00112F59">
        <w:rPr>
          <w:rFonts w:ascii="Times New Roman CYR" w:hAnsi="Times New Roman CYR" w:cs="Times New Roman CYR"/>
          <w:szCs w:val="28"/>
        </w:rPr>
        <w:t>включая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B10C8A" w:rsidRPr="00112F59">
        <w:rPr>
          <w:rFonts w:ascii="Times New Roman CYR" w:hAnsi="Times New Roman CYR" w:cs="Times New Roman CYR"/>
          <w:szCs w:val="28"/>
        </w:rPr>
        <w:t>оказание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B10C8A" w:rsidRPr="00112F59">
        <w:rPr>
          <w:rFonts w:ascii="Times New Roman CYR" w:hAnsi="Times New Roman CYR" w:cs="Times New Roman CYR"/>
          <w:szCs w:val="28"/>
        </w:rPr>
        <w:t>социально-бытовых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B10C8A" w:rsidRPr="00112F59">
        <w:rPr>
          <w:rFonts w:ascii="Times New Roman CYR" w:hAnsi="Times New Roman CYR" w:cs="Times New Roman CYR"/>
          <w:szCs w:val="28"/>
        </w:rPr>
        <w:t>услуг,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B10C8A" w:rsidRPr="00112F59">
        <w:rPr>
          <w:rFonts w:ascii="Times New Roman CYR" w:hAnsi="Times New Roman CYR" w:cs="Times New Roman CYR"/>
          <w:szCs w:val="28"/>
        </w:rPr>
        <w:t>социально-медицинских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B10C8A" w:rsidRPr="00112F59">
        <w:rPr>
          <w:rFonts w:ascii="Times New Roman CYR" w:hAnsi="Times New Roman CYR" w:cs="Times New Roman CYR"/>
          <w:szCs w:val="28"/>
        </w:rPr>
        <w:t>услуг,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B10C8A" w:rsidRPr="00112F59">
        <w:rPr>
          <w:rFonts w:ascii="Times New Roman CYR" w:hAnsi="Times New Roman CYR" w:cs="Times New Roman CYR"/>
          <w:szCs w:val="28"/>
        </w:rPr>
        <w:t>социально-психологических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4E3B9E">
        <w:rPr>
          <w:rFonts w:ascii="Times New Roman CYR" w:hAnsi="Times New Roman CYR" w:cs="Times New Roman CYR"/>
          <w:szCs w:val="28"/>
        </w:rPr>
        <w:t>услуг</w:t>
      </w:r>
      <w:r w:rsidR="00B10C8A" w:rsidRPr="00112F59">
        <w:rPr>
          <w:rFonts w:ascii="Times New Roman CYR" w:hAnsi="Times New Roman CYR" w:cs="Times New Roman CYR"/>
          <w:szCs w:val="28"/>
        </w:rPr>
        <w:t>,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B10C8A" w:rsidRPr="00112F59">
        <w:rPr>
          <w:rFonts w:ascii="Times New Roman CYR" w:hAnsi="Times New Roman CYR" w:cs="Times New Roman CYR"/>
          <w:szCs w:val="28"/>
        </w:rPr>
        <w:t>социально-педагогических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B10C8A" w:rsidRPr="00112F59">
        <w:rPr>
          <w:rFonts w:ascii="Times New Roman CYR" w:hAnsi="Times New Roman CYR" w:cs="Times New Roman CYR"/>
          <w:szCs w:val="28"/>
        </w:rPr>
        <w:t>услуг,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DD6CB1">
        <w:rPr>
          <w:rFonts w:ascii="Times New Roman CYR" w:hAnsi="Times New Roman CYR" w:cs="Times New Roman CYR"/>
          <w:szCs w:val="28"/>
        </w:rPr>
        <w:t xml:space="preserve">              </w:t>
      </w:r>
      <w:r w:rsidR="00B10C8A" w:rsidRPr="00112F59">
        <w:rPr>
          <w:rFonts w:ascii="Times New Roman CYR" w:hAnsi="Times New Roman CYR" w:cs="Times New Roman CYR"/>
          <w:szCs w:val="28"/>
        </w:rPr>
        <w:t>социально-трудовых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B10C8A" w:rsidRPr="00112F59">
        <w:rPr>
          <w:rFonts w:ascii="Times New Roman CYR" w:hAnsi="Times New Roman CYR" w:cs="Times New Roman CYR"/>
          <w:szCs w:val="28"/>
        </w:rPr>
        <w:t>услуг,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B10C8A" w:rsidRPr="00112F59">
        <w:rPr>
          <w:rFonts w:ascii="Times New Roman CYR" w:hAnsi="Times New Roman CYR" w:cs="Times New Roman CYR"/>
          <w:szCs w:val="28"/>
        </w:rPr>
        <w:t>социально-правовых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B10C8A" w:rsidRPr="00112F59">
        <w:rPr>
          <w:rFonts w:ascii="Times New Roman CYR" w:hAnsi="Times New Roman CYR" w:cs="Times New Roman CYR"/>
          <w:szCs w:val="28"/>
        </w:rPr>
        <w:t>услуг,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B10C8A" w:rsidRPr="00112F59">
        <w:rPr>
          <w:rFonts w:ascii="Times New Roman CYR" w:hAnsi="Times New Roman CYR" w:cs="Times New Roman CYR"/>
          <w:szCs w:val="28"/>
        </w:rPr>
        <w:t>услуг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B10C8A" w:rsidRPr="00112F59">
        <w:rPr>
          <w:rFonts w:ascii="Times New Roman CYR" w:hAnsi="Times New Roman CYR" w:cs="Times New Roman CYR"/>
          <w:szCs w:val="28"/>
        </w:rPr>
        <w:t>в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B10C8A" w:rsidRPr="00112F59">
        <w:rPr>
          <w:rFonts w:ascii="Times New Roman CYR" w:hAnsi="Times New Roman CYR" w:cs="Times New Roman CYR"/>
          <w:szCs w:val="28"/>
        </w:rPr>
        <w:t>целях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B10C8A" w:rsidRPr="00112F59">
        <w:rPr>
          <w:rFonts w:ascii="Times New Roman CYR" w:hAnsi="Times New Roman CYR" w:cs="Times New Roman CYR"/>
          <w:szCs w:val="28"/>
        </w:rPr>
        <w:t>повышения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B10C8A" w:rsidRPr="00112F59">
        <w:rPr>
          <w:rFonts w:ascii="Times New Roman CYR" w:hAnsi="Times New Roman CYR" w:cs="Times New Roman CYR"/>
          <w:szCs w:val="28"/>
        </w:rPr>
        <w:t>коммуникативного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B10C8A" w:rsidRPr="00112F59">
        <w:rPr>
          <w:rFonts w:ascii="Times New Roman CYR" w:hAnsi="Times New Roman CYR" w:cs="Times New Roman CYR"/>
          <w:szCs w:val="28"/>
        </w:rPr>
        <w:t>потенциала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B10C8A" w:rsidRPr="00112F59">
        <w:rPr>
          <w:rFonts w:ascii="Times New Roman CYR" w:hAnsi="Times New Roman CYR" w:cs="Times New Roman CYR"/>
          <w:szCs w:val="28"/>
        </w:rPr>
        <w:t>получателей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B10C8A" w:rsidRPr="00112F59">
        <w:rPr>
          <w:rFonts w:ascii="Times New Roman CYR" w:hAnsi="Times New Roman CYR" w:cs="Times New Roman CYR"/>
          <w:szCs w:val="28"/>
        </w:rPr>
        <w:t>социальных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B10C8A" w:rsidRPr="00112F59">
        <w:rPr>
          <w:rFonts w:ascii="Times New Roman CYR" w:hAnsi="Times New Roman CYR" w:cs="Times New Roman CYR"/>
          <w:szCs w:val="28"/>
        </w:rPr>
        <w:t>услуг,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B10C8A" w:rsidRPr="00112F59">
        <w:rPr>
          <w:rFonts w:ascii="Times New Roman CYR" w:hAnsi="Times New Roman CYR" w:cs="Times New Roman CYR"/>
          <w:szCs w:val="28"/>
        </w:rPr>
        <w:t>имеющих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B10C8A" w:rsidRPr="00112F59">
        <w:rPr>
          <w:rFonts w:ascii="Times New Roman CYR" w:hAnsi="Times New Roman CYR" w:cs="Times New Roman CYR"/>
          <w:szCs w:val="28"/>
        </w:rPr>
        <w:t>ограничения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B10C8A" w:rsidRPr="00112F59">
        <w:rPr>
          <w:rFonts w:ascii="Times New Roman CYR" w:hAnsi="Times New Roman CYR" w:cs="Times New Roman CYR"/>
          <w:szCs w:val="28"/>
        </w:rPr>
        <w:t>жизнедеятельности,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B10C8A" w:rsidRPr="00112F59">
        <w:rPr>
          <w:rFonts w:ascii="Times New Roman CYR" w:hAnsi="Times New Roman CYR" w:cs="Times New Roman CYR"/>
          <w:szCs w:val="28"/>
        </w:rPr>
        <w:t>в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B10C8A" w:rsidRPr="00112F59">
        <w:rPr>
          <w:rFonts w:ascii="Times New Roman CYR" w:hAnsi="Times New Roman CYR" w:cs="Times New Roman CYR"/>
          <w:szCs w:val="28"/>
        </w:rPr>
        <w:t>том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B10C8A" w:rsidRPr="00112F59">
        <w:rPr>
          <w:rFonts w:ascii="Times New Roman CYR" w:hAnsi="Times New Roman CYR" w:cs="Times New Roman CYR"/>
          <w:szCs w:val="28"/>
        </w:rPr>
        <w:t>числе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B10C8A" w:rsidRPr="00112F59">
        <w:rPr>
          <w:rFonts w:ascii="Times New Roman CYR" w:hAnsi="Times New Roman CYR" w:cs="Times New Roman CYR"/>
          <w:szCs w:val="28"/>
        </w:rPr>
        <w:t>детей-инвалидов</w:t>
      </w:r>
      <w:r w:rsidR="00D47563">
        <w:rPr>
          <w:rFonts w:ascii="Times New Roman CYR" w:hAnsi="Times New Roman CYR" w:cs="Times New Roman CYR"/>
          <w:szCs w:val="28"/>
        </w:rPr>
        <w:t>;</w:t>
      </w:r>
    </w:p>
    <w:p w:rsidR="009E577F" w:rsidRPr="005451BD" w:rsidRDefault="00AE3366" w:rsidP="001B3DFD">
      <w:pPr>
        <w:tabs>
          <w:tab w:val="left" w:pos="1276"/>
        </w:tabs>
        <w:suppressAutoHyphens w:val="0"/>
        <w:autoSpaceDE w:val="0"/>
        <w:autoSpaceDN w:val="0"/>
        <w:adjustRightInd w:val="0"/>
        <w:rPr>
          <w:rFonts w:ascii="Times New Roman CYR" w:eastAsia="Calibri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4) </w:t>
      </w:r>
      <w:r w:rsidR="009E577F" w:rsidRPr="005451BD">
        <w:rPr>
          <w:rFonts w:ascii="Times New Roman CYR" w:eastAsia="Calibri" w:hAnsi="Times New Roman CYR" w:cs="Times New Roman CYR"/>
          <w:szCs w:val="28"/>
        </w:rPr>
        <w:t>предоставление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5451BD">
        <w:rPr>
          <w:rFonts w:ascii="Times New Roman CYR" w:eastAsia="Calibri" w:hAnsi="Times New Roman CYR" w:cs="Times New Roman CYR"/>
          <w:szCs w:val="28"/>
        </w:rPr>
        <w:t>консультационных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5451BD">
        <w:rPr>
          <w:rFonts w:ascii="Times New Roman CYR" w:eastAsia="Calibri" w:hAnsi="Times New Roman CYR" w:cs="Times New Roman CYR"/>
          <w:szCs w:val="28"/>
        </w:rPr>
        <w:t>и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5451BD">
        <w:rPr>
          <w:rFonts w:ascii="Times New Roman CYR" w:eastAsia="Calibri" w:hAnsi="Times New Roman CYR" w:cs="Times New Roman CYR"/>
          <w:szCs w:val="28"/>
        </w:rPr>
        <w:t>методических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5451BD">
        <w:rPr>
          <w:rFonts w:ascii="Times New Roman CYR" w:eastAsia="Calibri" w:hAnsi="Times New Roman CYR" w:cs="Times New Roman CYR"/>
          <w:szCs w:val="28"/>
        </w:rPr>
        <w:t>услуг.</w:t>
      </w:r>
    </w:p>
    <w:p w:rsidR="009E577F" w:rsidRPr="005451BD" w:rsidRDefault="009E577F" w:rsidP="001B3DFD">
      <w:pPr>
        <w:tabs>
          <w:tab w:val="left" w:pos="1276"/>
        </w:tabs>
        <w:suppressAutoHyphens w:val="0"/>
        <w:autoSpaceDE w:val="0"/>
        <w:autoSpaceDN w:val="0"/>
        <w:adjustRightInd w:val="0"/>
        <w:rPr>
          <w:rFonts w:ascii="Times New Roman CYR" w:eastAsia="Calibri" w:hAnsi="Times New Roman CYR" w:cs="Times New Roman CYR"/>
          <w:szCs w:val="28"/>
        </w:rPr>
      </w:pPr>
      <w:r w:rsidRPr="005451BD">
        <w:rPr>
          <w:rFonts w:ascii="Times New Roman CYR" w:eastAsia="Calibri" w:hAnsi="Times New Roman CYR" w:cs="Times New Roman CYR"/>
          <w:szCs w:val="28"/>
        </w:rPr>
        <w:t>Автономное</w:t>
      </w:r>
      <w:r w:rsidR="00AE3366">
        <w:rPr>
          <w:rFonts w:ascii="Times New Roman CYR" w:eastAsia="Calibri" w:hAnsi="Times New Roman CYR" w:cs="Times New Roman CYR"/>
          <w:szCs w:val="28"/>
        </w:rPr>
        <w:t xml:space="preserve"> </w:t>
      </w:r>
      <w:r w:rsidRPr="005451BD">
        <w:rPr>
          <w:rFonts w:ascii="Times New Roman CYR" w:eastAsia="Calibri" w:hAnsi="Times New Roman CYR" w:cs="Times New Roman CYR"/>
          <w:szCs w:val="28"/>
        </w:rPr>
        <w:t>учреждение</w:t>
      </w:r>
      <w:r w:rsidR="00AE3366">
        <w:rPr>
          <w:rFonts w:ascii="Times New Roman CYR" w:eastAsia="Calibri" w:hAnsi="Times New Roman CYR" w:cs="Times New Roman CYR"/>
          <w:szCs w:val="28"/>
        </w:rPr>
        <w:t xml:space="preserve"> </w:t>
      </w:r>
      <w:r w:rsidRPr="005451BD">
        <w:rPr>
          <w:rFonts w:ascii="Times New Roman CYR" w:eastAsia="Calibri" w:hAnsi="Times New Roman CYR" w:cs="Times New Roman CYR"/>
          <w:szCs w:val="28"/>
        </w:rPr>
        <w:t>не</w:t>
      </w:r>
      <w:r w:rsidR="00AE3366">
        <w:rPr>
          <w:rFonts w:ascii="Times New Roman CYR" w:eastAsia="Calibri" w:hAnsi="Times New Roman CYR" w:cs="Times New Roman CYR"/>
          <w:szCs w:val="28"/>
        </w:rPr>
        <w:t xml:space="preserve"> </w:t>
      </w:r>
      <w:r w:rsidRPr="005451BD">
        <w:rPr>
          <w:rFonts w:ascii="Times New Roman CYR" w:eastAsia="Calibri" w:hAnsi="Times New Roman CYR" w:cs="Times New Roman CYR"/>
          <w:szCs w:val="28"/>
        </w:rPr>
        <w:t>вправе</w:t>
      </w:r>
      <w:r w:rsidR="00AE3366">
        <w:rPr>
          <w:rFonts w:ascii="Times New Roman CYR" w:eastAsia="Calibri" w:hAnsi="Times New Roman CYR" w:cs="Times New Roman CYR"/>
          <w:szCs w:val="28"/>
        </w:rPr>
        <w:t xml:space="preserve"> </w:t>
      </w:r>
      <w:r w:rsidRPr="005451BD">
        <w:rPr>
          <w:rFonts w:ascii="Times New Roman CYR" w:eastAsia="Calibri" w:hAnsi="Times New Roman CYR" w:cs="Times New Roman CYR"/>
          <w:szCs w:val="28"/>
        </w:rPr>
        <w:t>осуществлять</w:t>
      </w:r>
      <w:r w:rsidR="00AE3366">
        <w:rPr>
          <w:rFonts w:ascii="Times New Roman CYR" w:eastAsia="Calibri" w:hAnsi="Times New Roman CYR" w:cs="Times New Roman CYR"/>
          <w:szCs w:val="28"/>
        </w:rPr>
        <w:t xml:space="preserve"> </w:t>
      </w:r>
      <w:r w:rsidRPr="005451BD">
        <w:rPr>
          <w:rFonts w:ascii="Times New Roman CYR" w:eastAsia="Calibri" w:hAnsi="Times New Roman CYR" w:cs="Times New Roman CYR"/>
          <w:szCs w:val="28"/>
        </w:rPr>
        <w:t>виды</w:t>
      </w:r>
      <w:r w:rsidR="00AE3366">
        <w:rPr>
          <w:rFonts w:ascii="Times New Roman CYR" w:eastAsia="Calibri" w:hAnsi="Times New Roman CYR" w:cs="Times New Roman CYR"/>
          <w:szCs w:val="28"/>
        </w:rPr>
        <w:t xml:space="preserve"> </w:t>
      </w:r>
      <w:r w:rsidRPr="005451BD">
        <w:rPr>
          <w:rFonts w:ascii="Times New Roman CYR" w:eastAsia="Calibri" w:hAnsi="Times New Roman CYR" w:cs="Times New Roman CYR"/>
          <w:szCs w:val="28"/>
        </w:rPr>
        <w:t>деятельности,</w:t>
      </w:r>
      <w:r w:rsidR="00AE3366">
        <w:rPr>
          <w:rFonts w:ascii="Times New Roman CYR" w:eastAsia="Calibri" w:hAnsi="Times New Roman CYR" w:cs="Times New Roman CYR"/>
          <w:szCs w:val="28"/>
        </w:rPr>
        <w:t xml:space="preserve"> </w:t>
      </w:r>
      <w:r w:rsidRPr="005451BD">
        <w:rPr>
          <w:rFonts w:ascii="Times New Roman CYR" w:eastAsia="Calibri" w:hAnsi="Times New Roman CYR" w:cs="Times New Roman CYR"/>
          <w:szCs w:val="28"/>
        </w:rPr>
        <w:t>не предусмотренные</w:t>
      </w:r>
      <w:r w:rsidR="00AE3366">
        <w:rPr>
          <w:rFonts w:ascii="Times New Roman CYR" w:eastAsia="Calibri" w:hAnsi="Times New Roman CYR" w:cs="Times New Roman CYR"/>
          <w:szCs w:val="28"/>
        </w:rPr>
        <w:t xml:space="preserve"> </w:t>
      </w:r>
      <w:r w:rsidRPr="005451BD">
        <w:rPr>
          <w:rFonts w:ascii="Times New Roman CYR" w:eastAsia="Calibri" w:hAnsi="Times New Roman CYR" w:cs="Times New Roman CYR"/>
          <w:szCs w:val="28"/>
        </w:rPr>
        <w:t>Уставом</w:t>
      </w:r>
      <w:r w:rsidR="00C5246C" w:rsidRPr="00C5246C">
        <w:rPr>
          <w:rFonts w:ascii="Times New Roman CYR" w:hAnsi="Times New Roman CYR" w:cs="Times New Roman CYR"/>
          <w:szCs w:val="28"/>
        </w:rPr>
        <w:t xml:space="preserve"> </w:t>
      </w:r>
      <w:r w:rsidR="00C5246C" w:rsidRPr="00026CAE">
        <w:rPr>
          <w:rFonts w:ascii="Times New Roman CYR" w:hAnsi="Times New Roman CYR" w:cs="Times New Roman CYR"/>
          <w:szCs w:val="28"/>
        </w:rPr>
        <w:t>Автономного</w:t>
      </w:r>
      <w:r w:rsidR="00C5246C">
        <w:rPr>
          <w:rFonts w:ascii="Times New Roman CYR" w:hAnsi="Times New Roman CYR" w:cs="Times New Roman CYR"/>
          <w:szCs w:val="28"/>
        </w:rPr>
        <w:t xml:space="preserve"> </w:t>
      </w:r>
      <w:r w:rsidR="00C5246C" w:rsidRPr="00026CAE">
        <w:rPr>
          <w:rFonts w:ascii="Times New Roman CYR" w:hAnsi="Times New Roman CYR" w:cs="Times New Roman CYR"/>
          <w:szCs w:val="28"/>
        </w:rPr>
        <w:t>учреждения</w:t>
      </w:r>
      <w:r w:rsidRPr="005451BD">
        <w:rPr>
          <w:rFonts w:ascii="Times New Roman CYR" w:eastAsia="Calibri" w:hAnsi="Times New Roman CYR" w:cs="Times New Roman CYR"/>
          <w:szCs w:val="28"/>
        </w:rPr>
        <w:t>.</w:t>
      </w:r>
      <w:r w:rsidR="00AE3366">
        <w:rPr>
          <w:rFonts w:ascii="Times New Roman CYR" w:eastAsia="Calibri" w:hAnsi="Times New Roman CYR" w:cs="Times New Roman CYR"/>
          <w:szCs w:val="28"/>
        </w:rPr>
        <w:t xml:space="preserve"> </w:t>
      </w:r>
    </w:p>
    <w:p w:rsidR="00AE3366" w:rsidRDefault="00450C68" w:rsidP="001B3DFD">
      <w:pPr>
        <w:tabs>
          <w:tab w:val="left" w:pos="1276"/>
        </w:tabs>
        <w:suppressAutoHyphens w:val="0"/>
        <w:autoSpaceDE w:val="0"/>
        <w:autoSpaceDN w:val="0"/>
        <w:adjustRightInd w:val="0"/>
        <w:rPr>
          <w:rFonts w:ascii="Times New Roman CYR" w:eastAsia="Calibri" w:hAnsi="Times New Roman CYR" w:cs="Times New Roman CYR"/>
          <w:szCs w:val="28"/>
        </w:rPr>
      </w:pPr>
      <w:r>
        <w:rPr>
          <w:rFonts w:ascii="Times New Roman CYR" w:eastAsia="Calibri" w:hAnsi="Times New Roman CYR" w:cs="Times New Roman CYR"/>
          <w:szCs w:val="28"/>
        </w:rPr>
        <w:lastRenderedPageBreak/>
        <w:t>13. </w:t>
      </w:r>
      <w:r w:rsidR="009E577F" w:rsidRPr="005451BD">
        <w:rPr>
          <w:rFonts w:ascii="Times New Roman CYR" w:eastAsia="Calibri" w:hAnsi="Times New Roman CYR" w:cs="Times New Roman CYR"/>
          <w:szCs w:val="28"/>
        </w:rPr>
        <w:t>В</w:t>
      </w:r>
      <w:r w:rsidR="00AE3366"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5451BD">
        <w:rPr>
          <w:rFonts w:ascii="Times New Roman CYR" w:eastAsia="Calibri" w:hAnsi="Times New Roman CYR" w:cs="Times New Roman CYR"/>
          <w:szCs w:val="28"/>
        </w:rPr>
        <w:t>целях</w:t>
      </w:r>
      <w:r w:rsidR="00AE3366"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5451BD">
        <w:rPr>
          <w:rFonts w:ascii="Times New Roman CYR" w:eastAsia="Calibri" w:hAnsi="Times New Roman CYR" w:cs="Times New Roman CYR"/>
          <w:szCs w:val="28"/>
        </w:rPr>
        <w:t>реализа</w:t>
      </w:r>
      <w:r w:rsidR="00DB6C7A" w:rsidRPr="005451BD">
        <w:rPr>
          <w:rFonts w:ascii="Times New Roman CYR" w:eastAsia="Calibri" w:hAnsi="Times New Roman CYR" w:cs="Times New Roman CYR"/>
          <w:szCs w:val="28"/>
        </w:rPr>
        <w:t>ции</w:t>
      </w:r>
      <w:r w:rsidR="00AE3366">
        <w:rPr>
          <w:rFonts w:ascii="Times New Roman CYR" w:eastAsia="Calibri" w:hAnsi="Times New Roman CYR" w:cs="Times New Roman CYR"/>
          <w:szCs w:val="28"/>
        </w:rPr>
        <w:t xml:space="preserve"> </w:t>
      </w:r>
      <w:r w:rsidR="00DB6C7A" w:rsidRPr="005451BD">
        <w:rPr>
          <w:rFonts w:ascii="Times New Roman CYR" w:eastAsia="Calibri" w:hAnsi="Times New Roman CYR" w:cs="Times New Roman CYR"/>
          <w:szCs w:val="28"/>
        </w:rPr>
        <w:t>основных</w:t>
      </w:r>
      <w:r w:rsidR="00AE3366">
        <w:rPr>
          <w:rFonts w:ascii="Times New Roman CYR" w:eastAsia="Calibri" w:hAnsi="Times New Roman CYR" w:cs="Times New Roman CYR"/>
          <w:szCs w:val="28"/>
        </w:rPr>
        <w:t xml:space="preserve"> </w:t>
      </w:r>
      <w:r w:rsidR="00DB6C7A" w:rsidRPr="005451BD">
        <w:rPr>
          <w:rFonts w:ascii="Times New Roman CYR" w:eastAsia="Calibri" w:hAnsi="Times New Roman CYR" w:cs="Times New Roman CYR"/>
          <w:szCs w:val="28"/>
        </w:rPr>
        <w:t>видов</w:t>
      </w:r>
      <w:r w:rsidR="00AE3366">
        <w:rPr>
          <w:rFonts w:ascii="Times New Roman CYR" w:eastAsia="Calibri" w:hAnsi="Times New Roman CYR" w:cs="Times New Roman CYR"/>
          <w:szCs w:val="28"/>
        </w:rPr>
        <w:t xml:space="preserve"> </w:t>
      </w:r>
      <w:r w:rsidR="00DB6C7A" w:rsidRPr="005451BD">
        <w:rPr>
          <w:rFonts w:ascii="Times New Roman CYR" w:eastAsia="Calibri" w:hAnsi="Times New Roman CYR" w:cs="Times New Roman CYR"/>
          <w:szCs w:val="28"/>
        </w:rPr>
        <w:t>деятельности</w:t>
      </w:r>
      <w:r w:rsidR="00AE3366"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5451BD">
        <w:rPr>
          <w:rFonts w:ascii="Times New Roman CYR" w:eastAsia="Calibri" w:hAnsi="Times New Roman CYR" w:cs="Times New Roman CYR"/>
          <w:szCs w:val="28"/>
        </w:rPr>
        <w:t>Автономное</w:t>
      </w:r>
      <w:r w:rsidR="00AE3366"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5451BD">
        <w:rPr>
          <w:rFonts w:ascii="Times New Roman CYR" w:eastAsia="Calibri" w:hAnsi="Times New Roman CYR" w:cs="Times New Roman CYR"/>
          <w:szCs w:val="28"/>
        </w:rPr>
        <w:t>учреждение</w:t>
      </w:r>
      <w:r w:rsidR="00AE3366"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5451BD">
        <w:rPr>
          <w:rFonts w:ascii="Times New Roman CYR" w:eastAsia="Calibri" w:hAnsi="Times New Roman CYR" w:cs="Times New Roman CYR"/>
          <w:szCs w:val="28"/>
        </w:rPr>
        <w:t>осуществляет:</w:t>
      </w:r>
    </w:p>
    <w:p w:rsidR="00AE3366" w:rsidRDefault="00AE3366" w:rsidP="001B3DFD">
      <w:pPr>
        <w:tabs>
          <w:tab w:val="left" w:pos="1276"/>
        </w:tabs>
        <w:suppressAutoHyphens w:val="0"/>
        <w:autoSpaceDE w:val="0"/>
        <w:autoSpaceDN w:val="0"/>
        <w:adjustRightInd w:val="0"/>
        <w:rPr>
          <w:rFonts w:ascii="Times New Roman CYR" w:eastAsia="Calibri" w:hAnsi="Times New Roman CYR" w:cs="Times New Roman CYR"/>
          <w:szCs w:val="28"/>
        </w:rPr>
      </w:pPr>
      <w:r>
        <w:rPr>
          <w:rFonts w:ascii="Times New Roman CYR" w:eastAsia="Calibri" w:hAnsi="Times New Roman CYR" w:cs="Times New Roman CYR"/>
          <w:szCs w:val="28"/>
        </w:rPr>
        <w:t>1) </w:t>
      </w:r>
      <w:r w:rsidR="009E577F" w:rsidRPr="005451BD">
        <w:rPr>
          <w:rFonts w:ascii="Times New Roman CYR" w:eastAsia="Calibri" w:hAnsi="Times New Roman CYR" w:cs="Times New Roman CYR"/>
          <w:szCs w:val="28"/>
        </w:rPr>
        <w:t>профилактику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5451BD">
        <w:rPr>
          <w:rFonts w:ascii="Times New Roman CYR" w:eastAsia="Calibri" w:hAnsi="Times New Roman CYR" w:cs="Times New Roman CYR"/>
          <w:szCs w:val="28"/>
        </w:rPr>
        <w:t>обстоятельств,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5451BD">
        <w:rPr>
          <w:rFonts w:ascii="Times New Roman CYR" w:eastAsia="Calibri" w:hAnsi="Times New Roman CYR" w:cs="Times New Roman CYR"/>
          <w:szCs w:val="28"/>
        </w:rPr>
        <w:t>обусловливающих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5451BD">
        <w:rPr>
          <w:rFonts w:ascii="Times New Roman CYR" w:eastAsia="Calibri" w:hAnsi="Times New Roman CYR" w:cs="Times New Roman CYR"/>
          <w:szCs w:val="28"/>
        </w:rPr>
        <w:t>нуждаемость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5451BD">
        <w:rPr>
          <w:rFonts w:ascii="Times New Roman CYR" w:eastAsia="Calibri" w:hAnsi="Times New Roman CYR" w:cs="Times New Roman CYR"/>
          <w:szCs w:val="28"/>
        </w:rPr>
        <w:t>в</w:t>
      </w:r>
      <w:r w:rsidR="00DD6CB1">
        <w:rPr>
          <w:rFonts w:ascii="Times New Roman CYR" w:eastAsia="Calibri" w:hAnsi="Times New Roman CYR" w:cs="Times New Roman CYR"/>
          <w:szCs w:val="28"/>
        </w:rPr>
        <w:t> </w:t>
      </w:r>
      <w:r w:rsidR="009E577F" w:rsidRPr="005451BD">
        <w:rPr>
          <w:rFonts w:ascii="Times New Roman CYR" w:eastAsia="Calibri" w:hAnsi="Times New Roman CYR" w:cs="Times New Roman CYR"/>
          <w:szCs w:val="28"/>
        </w:rPr>
        <w:t>социальном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5451BD">
        <w:rPr>
          <w:rFonts w:ascii="Times New Roman CYR" w:eastAsia="Calibri" w:hAnsi="Times New Roman CYR" w:cs="Times New Roman CYR"/>
          <w:szCs w:val="28"/>
        </w:rPr>
        <w:t>обслуживании</w:t>
      </w:r>
      <w:r w:rsidR="009E577F" w:rsidRPr="009E577F">
        <w:rPr>
          <w:rFonts w:ascii="Times New Roman CYR" w:eastAsia="Calibri" w:hAnsi="Times New Roman CYR" w:cs="Times New Roman CYR"/>
          <w:szCs w:val="28"/>
        </w:rPr>
        <w:t>;</w:t>
      </w:r>
    </w:p>
    <w:p w:rsidR="00AE3366" w:rsidRDefault="00AE3366" w:rsidP="001B3DFD">
      <w:pPr>
        <w:tabs>
          <w:tab w:val="left" w:pos="1276"/>
        </w:tabs>
        <w:suppressAutoHyphens w:val="0"/>
        <w:autoSpaceDE w:val="0"/>
        <w:autoSpaceDN w:val="0"/>
        <w:adjustRightInd w:val="0"/>
        <w:rPr>
          <w:rFonts w:ascii="Times New Roman CYR" w:eastAsia="Calibri" w:hAnsi="Times New Roman CYR" w:cs="Times New Roman CYR"/>
          <w:szCs w:val="28"/>
        </w:rPr>
      </w:pPr>
      <w:r>
        <w:rPr>
          <w:rFonts w:ascii="Times New Roman CYR" w:eastAsia="Calibri" w:hAnsi="Times New Roman CYR" w:cs="Times New Roman CYR"/>
          <w:szCs w:val="28"/>
        </w:rPr>
        <w:t>2) 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круглосуточный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прием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и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содержание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детей,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а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также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детей,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временно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помещенных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в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организацию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для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детей-сирот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по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заявлению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законных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представителей,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в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том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числе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создание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условий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пребывания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детей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в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организации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для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детей-сирот,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приближенных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к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proofErr w:type="gramStart"/>
      <w:r w:rsidR="009E577F" w:rsidRPr="009E577F">
        <w:rPr>
          <w:rFonts w:ascii="Times New Roman CYR" w:eastAsia="Calibri" w:hAnsi="Times New Roman CYR" w:cs="Times New Roman CYR"/>
          <w:szCs w:val="28"/>
        </w:rPr>
        <w:t>семейным</w:t>
      </w:r>
      <w:proofErr w:type="gramEnd"/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и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обеспечивающих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безопасность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детей;</w:t>
      </w:r>
    </w:p>
    <w:p w:rsidR="00AE3366" w:rsidRDefault="00AE3366" w:rsidP="001B3DFD">
      <w:pPr>
        <w:tabs>
          <w:tab w:val="left" w:pos="1276"/>
        </w:tabs>
        <w:suppressAutoHyphens w:val="0"/>
        <w:autoSpaceDE w:val="0"/>
        <w:autoSpaceDN w:val="0"/>
        <w:adjustRightInd w:val="0"/>
        <w:rPr>
          <w:rFonts w:ascii="Times New Roman CYR" w:eastAsia="Calibri" w:hAnsi="Times New Roman CYR" w:cs="Times New Roman CYR"/>
          <w:szCs w:val="28"/>
        </w:rPr>
      </w:pPr>
      <w:proofErr w:type="gramStart"/>
      <w:r>
        <w:rPr>
          <w:rFonts w:ascii="Times New Roman CYR" w:eastAsia="Calibri" w:hAnsi="Times New Roman CYR" w:cs="Times New Roman CYR"/>
          <w:szCs w:val="28"/>
        </w:rPr>
        <w:t>3) </w:t>
      </w:r>
      <w:r w:rsidR="009E577F" w:rsidRPr="009E577F">
        <w:rPr>
          <w:rFonts w:ascii="Times New Roman CYR" w:eastAsia="Calibri" w:hAnsi="Times New Roman CYR" w:cs="Times New Roman CYR"/>
          <w:szCs w:val="28"/>
        </w:rPr>
        <w:t>уход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за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детьми,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организаци</w:t>
      </w:r>
      <w:r w:rsidR="00C5246C">
        <w:rPr>
          <w:rFonts w:ascii="Times New Roman CYR" w:eastAsia="Calibri" w:hAnsi="Times New Roman CYR" w:cs="Times New Roman CYR"/>
          <w:szCs w:val="28"/>
        </w:rPr>
        <w:t>ю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физического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развития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детей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с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учетом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возраста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и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индивидуальных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особенностей,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организаци</w:t>
      </w:r>
      <w:r w:rsidR="00C5246C">
        <w:rPr>
          <w:rFonts w:ascii="Times New Roman CYR" w:eastAsia="Calibri" w:hAnsi="Times New Roman CYR" w:cs="Times New Roman CYR"/>
          <w:szCs w:val="28"/>
        </w:rPr>
        <w:t>ю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получения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детьми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образования,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а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также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воспитание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детей,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в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том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числе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физическое,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DD6CB1">
        <w:rPr>
          <w:rFonts w:ascii="Times New Roman CYR" w:eastAsia="Calibri" w:hAnsi="Times New Roman CYR" w:cs="Times New Roman CYR"/>
          <w:szCs w:val="28"/>
        </w:rPr>
        <w:t xml:space="preserve">              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познавательно-речевое,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социально-личностное,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художественно-эстетическое,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включая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духовно-нравственное,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патриотическое,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трудовое,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с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привлечением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детей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к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proofErr w:type="spellStart"/>
      <w:r w:rsidR="009E577F" w:rsidRPr="009E577F">
        <w:rPr>
          <w:rFonts w:ascii="Times New Roman CYR" w:eastAsia="Calibri" w:hAnsi="Times New Roman CYR" w:cs="Times New Roman CYR"/>
          <w:szCs w:val="28"/>
        </w:rPr>
        <w:t>самообслуживающему</w:t>
      </w:r>
      <w:proofErr w:type="spellEnd"/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труду,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мероприятиям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по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благоустройству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территории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организации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для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детей-сирот,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в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учебных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мастерских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и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подсобных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хозяйствах;</w:t>
      </w:r>
      <w:proofErr w:type="gramEnd"/>
    </w:p>
    <w:p w:rsidR="00AE3366" w:rsidRDefault="00AE3366" w:rsidP="001B3DFD">
      <w:pPr>
        <w:tabs>
          <w:tab w:val="left" w:pos="1276"/>
        </w:tabs>
        <w:suppressAutoHyphens w:val="0"/>
        <w:autoSpaceDE w:val="0"/>
        <w:autoSpaceDN w:val="0"/>
        <w:adjustRightInd w:val="0"/>
        <w:rPr>
          <w:rFonts w:ascii="Times New Roman CYR" w:eastAsia="Calibri" w:hAnsi="Times New Roman CYR" w:cs="Times New Roman CYR"/>
          <w:szCs w:val="28"/>
        </w:rPr>
      </w:pPr>
      <w:r>
        <w:rPr>
          <w:rFonts w:ascii="Times New Roman CYR" w:eastAsia="Calibri" w:hAnsi="Times New Roman CYR" w:cs="Times New Roman CYR"/>
          <w:szCs w:val="28"/>
        </w:rPr>
        <w:t>4) 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полномочия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опекуна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(попечителя)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в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отношении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детей,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в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том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числе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защиту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прав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и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законных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интересов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детей;</w:t>
      </w:r>
    </w:p>
    <w:p w:rsidR="00AE3366" w:rsidRDefault="00AE3366" w:rsidP="001B3DFD">
      <w:pPr>
        <w:tabs>
          <w:tab w:val="left" w:pos="1276"/>
        </w:tabs>
        <w:suppressAutoHyphens w:val="0"/>
        <w:autoSpaceDE w:val="0"/>
        <w:autoSpaceDN w:val="0"/>
        <w:adjustRightInd w:val="0"/>
        <w:rPr>
          <w:rFonts w:ascii="Times New Roman CYR" w:eastAsia="Calibri" w:hAnsi="Times New Roman CYR" w:cs="Times New Roman CYR"/>
          <w:szCs w:val="28"/>
        </w:rPr>
      </w:pPr>
      <w:r>
        <w:rPr>
          <w:rFonts w:ascii="Times New Roman CYR" w:eastAsia="Calibri" w:hAnsi="Times New Roman CYR" w:cs="Times New Roman CYR"/>
          <w:szCs w:val="28"/>
        </w:rPr>
        <w:t>5) 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деятельность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по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предупреждению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нарушения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личных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неимущественных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и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имущественных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прав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детей;</w:t>
      </w:r>
    </w:p>
    <w:p w:rsidR="00AE3366" w:rsidRDefault="00AE3366" w:rsidP="001B3DFD">
      <w:pPr>
        <w:tabs>
          <w:tab w:val="left" w:pos="1276"/>
        </w:tabs>
        <w:suppressAutoHyphens w:val="0"/>
        <w:autoSpaceDE w:val="0"/>
        <w:autoSpaceDN w:val="0"/>
        <w:adjustRightInd w:val="0"/>
        <w:rPr>
          <w:rFonts w:ascii="Times New Roman CYR" w:eastAsia="Calibri" w:hAnsi="Times New Roman CYR" w:cs="Times New Roman CYR"/>
          <w:szCs w:val="28"/>
        </w:rPr>
      </w:pPr>
      <w:r>
        <w:rPr>
          <w:rFonts w:ascii="Times New Roman CYR" w:eastAsia="Calibri" w:hAnsi="Times New Roman CYR" w:cs="Times New Roman CYR"/>
          <w:szCs w:val="28"/>
        </w:rPr>
        <w:t>6) 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консультативную,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психологическую,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педагогическую,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юридическую,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социальную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и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иную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помощь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родителям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детей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в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целях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профилактики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отказа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родителей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от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воспитания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своих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детей,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ограничения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их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в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родительских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правах,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лишения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их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родительских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прав,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а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также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в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целях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обеспечения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возможности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восстановления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родителей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в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родительских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правах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или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отмены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ограничения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родительских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прав;</w:t>
      </w:r>
    </w:p>
    <w:p w:rsidR="00AE3366" w:rsidRDefault="00AE3366" w:rsidP="001B3DFD">
      <w:pPr>
        <w:tabs>
          <w:tab w:val="left" w:pos="1276"/>
        </w:tabs>
        <w:suppressAutoHyphens w:val="0"/>
        <w:autoSpaceDE w:val="0"/>
        <w:autoSpaceDN w:val="0"/>
        <w:adjustRightInd w:val="0"/>
        <w:rPr>
          <w:rFonts w:ascii="Times New Roman CYR" w:eastAsia="Calibri" w:hAnsi="Times New Roman CYR" w:cs="Times New Roman CYR"/>
          <w:szCs w:val="28"/>
        </w:rPr>
      </w:pPr>
      <w:proofErr w:type="gramStart"/>
      <w:r>
        <w:rPr>
          <w:rFonts w:ascii="Times New Roman CYR" w:eastAsia="Calibri" w:hAnsi="Times New Roman CYR" w:cs="Times New Roman CYR"/>
          <w:szCs w:val="28"/>
        </w:rPr>
        <w:t>7) 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организацию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содействия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устройству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детей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на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воспитание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в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семью,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включая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консультирование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лиц,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желающих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усыновить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(удочерить)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или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принять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под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опеку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(попечительство)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ребенка,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по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вопросам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семейного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устройства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и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защиты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прав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детей,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в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том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числе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участия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в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подготовке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граждан,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желающих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принять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детей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на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воспитание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в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свои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семьи,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организуемой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органами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опеки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и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попечительства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или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организациями,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наделенными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полномочием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по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такой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подготовке;</w:t>
      </w:r>
      <w:proofErr w:type="gramEnd"/>
    </w:p>
    <w:p w:rsidR="00AE3366" w:rsidRDefault="00AE3366" w:rsidP="001B3DFD">
      <w:pPr>
        <w:tabs>
          <w:tab w:val="left" w:pos="1276"/>
        </w:tabs>
        <w:suppressAutoHyphens w:val="0"/>
        <w:autoSpaceDE w:val="0"/>
        <w:autoSpaceDN w:val="0"/>
        <w:adjustRightInd w:val="0"/>
        <w:rPr>
          <w:rFonts w:ascii="Times New Roman CYR" w:eastAsia="Calibri" w:hAnsi="Times New Roman CYR" w:cs="Times New Roman CYR"/>
          <w:szCs w:val="28"/>
        </w:rPr>
      </w:pPr>
      <w:r>
        <w:rPr>
          <w:rFonts w:ascii="Times New Roman CYR" w:eastAsia="Calibri" w:hAnsi="Times New Roman CYR" w:cs="Times New Roman CYR"/>
          <w:szCs w:val="28"/>
        </w:rPr>
        <w:t>8) 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организацию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проведения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информационных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кампаний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по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привлечению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лиц,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желающих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усыновить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(удочерить)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или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принять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под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опеку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(попечительство)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ребенка,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а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также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по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проведению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совместных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культурно-массовых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мероприятий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с такими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лицами,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благотворительными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организациями,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волонтерами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и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другими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лицами;</w:t>
      </w:r>
    </w:p>
    <w:p w:rsidR="00AE3366" w:rsidRDefault="00AE3366" w:rsidP="001B3DFD">
      <w:pPr>
        <w:tabs>
          <w:tab w:val="left" w:pos="1276"/>
        </w:tabs>
        <w:suppressAutoHyphens w:val="0"/>
        <w:autoSpaceDE w:val="0"/>
        <w:autoSpaceDN w:val="0"/>
        <w:adjustRightInd w:val="0"/>
        <w:rPr>
          <w:rFonts w:ascii="Times New Roman CYR" w:eastAsia="Calibri" w:hAnsi="Times New Roman CYR" w:cs="Times New Roman CYR"/>
          <w:szCs w:val="28"/>
        </w:rPr>
      </w:pPr>
      <w:r>
        <w:rPr>
          <w:rFonts w:ascii="Times New Roman CYR" w:eastAsia="Calibri" w:hAnsi="Times New Roman CYR" w:cs="Times New Roman CYR"/>
          <w:szCs w:val="28"/>
        </w:rPr>
        <w:t>9) 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подготовку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детей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к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усыновлению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(удочерению)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и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передаче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под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опеку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(попечительство);</w:t>
      </w:r>
    </w:p>
    <w:p w:rsidR="00AE3366" w:rsidRDefault="00AE3366" w:rsidP="001B3DFD">
      <w:pPr>
        <w:tabs>
          <w:tab w:val="left" w:pos="1276"/>
        </w:tabs>
        <w:suppressAutoHyphens w:val="0"/>
        <w:autoSpaceDE w:val="0"/>
        <w:autoSpaceDN w:val="0"/>
        <w:adjustRightInd w:val="0"/>
        <w:rPr>
          <w:rFonts w:ascii="Times New Roman CYR" w:eastAsia="Calibri" w:hAnsi="Times New Roman CYR" w:cs="Times New Roman CYR"/>
          <w:szCs w:val="28"/>
        </w:rPr>
      </w:pPr>
      <w:proofErr w:type="gramStart"/>
      <w:r>
        <w:rPr>
          <w:rFonts w:ascii="Times New Roman CYR" w:eastAsia="Calibri" w:hAnsi="Times New Roman CYR" w:cs="Times New Roman CYR"/>
          <w:szCs w:val="28"/>
        </w:rPr>
        <w:t>10) 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подбор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и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подготовку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граждан,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выразивших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желание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стать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опекунами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или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попечителями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несовершеннолетних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граждан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либо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принять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детей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в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семью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на</w:t>
      </w:r>
      <w:r w:rsidR="00DD6CB1">
        <w:rPr>
          <w:rFonts w:ascii="Times New Roman CYR" w:eastAsia="Calibri" w:hAnsi="Times New Roman CYR" w:cs="Times New Roman CYR"/>
          <w:szCs w:val="28"/>
        </w:rPr>
        <w:t> 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воспитание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в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иных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установленных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семейным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законодательством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Российской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Федерации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формах,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в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порядке,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установленном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Правилами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осуществления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отдельных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полномочий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органов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опеки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и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попечительства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в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отношении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несовершеннолетних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граждан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образовательными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организациями,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медицинскими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lastRenderedPageBreak/>
        <w:t>организациями,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организациями,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оказывающими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социальные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услуги,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или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иными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организациями,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в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том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числе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организациями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для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детей-сирот</w:t>
      </w:r>
      <w:proofErr w:type="gramEnd"/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и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детей,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оставшихся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без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попечения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родителей,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утвержденными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постановлением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Правительства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Российской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Федерации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от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18.05.2009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C5246C">
        <w:rPr>
          <w:rFonts w:ascii="Times New Roman CYR" w:eastAsia="Calibri" w:hAnsi="Times New Roman CYR" w:cs="Times New Roman CYR"/>
          <w:szCs w:val="28"/>
        </w:rPr>
        <w:t>№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423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«Об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отдельных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вопросах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осуществления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опеки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и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попечительства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в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отношении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несовершеннолетних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граждан»;</w:t>
      </w:r>
    </w:p>
    <w:p w:rsidR="00AE3366" w:rsidRDefault="00AE3366" w:rsidP="001B3DFD">
      <w:pPr>
        <w:tabs>
          <w:tab w:val="left" w:pos="1276"/>
        </w:tabs>
        <w:suppressAutoHyphens w:val="0"/>
        <w:autoSpaceDE w:val="0"/>
        <w:autoSpaceDN w:val="0"/>
        <w:adjustRightInd w:val="0"/>
        <w:rPr>
          <w:rFonts w:ascii="Times New Roman CYR" w:eastAsia="Calibri" w:hAnsi="Times New Roman CYR" w:cs="Times New Roman CYR"/>
          <w:szCs w:val="28"/>
        </w:rPr>
      </w:pPr>
      <w:r>
        <w:rPr>
          <w:rFonts w:ascii="Times New Roman CYR" w:eastAsia="Calibri" w:hAnsi="Times New Roman CYR" w:cs="Times New Roman CYR"/>
          <w:szCs w:val="28"/>
        </w:rPr>
        <w:t>11) 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восстановление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нарушенных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прав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детей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и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представление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интересов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детей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в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отношениях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с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любыми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физическими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и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юридическими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лицами,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в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том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числе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в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судах;</w:t>
      </w:r>
    </w:p>
    <w:p w:rsidR="00AE3366" w:rsidRDefault="00AE3366" w:rsidP="001B3DFD">
      <w:pPr>
        <w:tabs>
          <w:tab w:val="left" w:pos="1276"/>
        </w:tabs>
        <w:suppressAutoHyphens w:val="0"/>
        <w:autoSpaceDE w:val="0"/>
        <w:autoSpaceDN w:val="0"/>
        <w:adjustRightInd w:val="0"/>
        <w:rPr>
          <w:rFonts w:ascii="Times New Roman CYR" w:eastAsia="Calibri" w:hAnsi="Times New Roman CYR" w:cs="Times New Roman CYR"/>
          <w:szCs w:val="28"/>
        </w:rPr>
      </w:pPr>
      <w:r>
        <w:rPr>
          <w:rFonts w:ascii="Times New Roman CYR" w:eastAsia="Calibri" w:hAnsi="Times New Roman CYR" w:cs="Times New Roman CYR"/>
          <w:szCs w:val="28"/>
        </w:rPr>
        <w:t>12) 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психолого-медико-педагогическую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реабилитацию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детей,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в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том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числе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реализацию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мероприятий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по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оказанию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детям,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находящимся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в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организации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для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детей-сирот,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психологической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(психолого-педагогической)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помощи,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включая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организацию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психопрофилактической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и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proofErr w:type="spellStart"/>
      <w:r w:rsidR="009E577F" w:rsidRPr="009E577F">
        <w:rPr>
          <w:rFonts w:ascii="Times New Roman CYR" w:eastAsia="Calibri" w:hAnsi="Times New Roman CYR" w:cs="Times New Roman CYR"/>
          <w:szCs w:val="28"/>
        </w:rPr>
        <w:t>психокоррекционной</w:t>
      </w:r>
      <w:proofErr w:type="spellEnd"/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работы,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психологической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помощи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детям,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возвращенным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в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организацию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для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детей-сирот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после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устройства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на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воспитание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в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семью;</w:t>
      </w:r>
    </w:p>
    <w:p w:rsidR="00AE3366" w:rsidRDefault="00AE3366" w:rsidP="001B3DFD">
      <w:pPr>
        <w:tabs>
          <w:tab w:val="left" w:pos="1276"/>
        </w:tabs>
        <w:suppressAutoHyphens w:val="0"/>
        <w:autoSpaceDE w:val="0"/>
        <w:autoSpaceDN w:val="0"/>
        <w:adjustRightInd w:val="0"/>
        <w:rPr>
          <w:rFonts w:ascii="Times New Roman CYR" w:eastAsia="Calibri" w:hAnsi="Times New Roman CYR" w:cs="Times New Roman CYR"/>
          <w:szCs w:val="28"/>
        </w:rPr>
      </w:pPr>
      <w:r>
        <w:rPr>
          <w:rFonts w:ascii="Times New Roman CYR" w:eastAsia="Calibri" w:hAnsi="Times New Roman CYR" w:cs="Times New Roman CYR"/>
          <w:szCs w:val="28"/>
        </w:rPr>
        <w:t>13) </w:t>
      </w:r>
      <w:r w:rsidR="009E577F" w:rsidRPr="009E577F">
        <w:rPr>
          <w:rFonts w:ascii="Times New Roman CYR" w:eastAsia="Calibri" w:hAnsi="Times New Roman CYR" w:cs="Times New Roman CYR"/>
          <w:szCs w:val="28"/>
        </w:rPr>
        <w:t>создание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условий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доступности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получения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детьми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с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ограниченными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возможностями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здоровья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и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детьми-инвалидами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услуг,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предоставляемых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организациями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для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детей-сирот;</w:t>
      </w:r>
    </w:p>
    <w:p w:rsidR="00AE3366" w:rsidRDefault="00AE3366" w:rsidP="001B3DFD">
      <w:pPr>
        <w:tabs>
          <w:tab w:val="left" w:pos="1276"/>
        </w:tabs>
        <w:suppressAutoHyphens w:val="0"/>
        <w:autoSpaceDE w:val="0"/>
        <w:autoSpaceDN w:val="0"/>
        <w:adjustRightInd w:val="0"/>
        <w:rPr>
          <w:rFonts w:ascii="Times New Roman CYR" w:eastAsia="Calibri" w:hAnsi="Times New Roman CYR" w:cs="Times New Roman CYR"/>
          <w:szCs w:val="28"/>
        </w:rPr>
      </w:pPr>
      <w:r>
        <w:rPr>
          <w:rFonts w:ascii="Times New Roman CYR" w:eastAsia="Calibri" w:hAnsi="Times New Roman CYR" w:cs="Times New Roman CYR"/>
          <w:szCs w:val="28"/>
        </w:rPr>
        <w:t>14) 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мероприятия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по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обеспечению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оптимального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физического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6F6362">
        <w:rPr>
          <w:rFonts w:ascii="Times New Roman CYR" w:eastAsia="Calibri" w:hAnsi="Times New Roman CYR" w:cs="Times New Roman CYR"/>
          <w:szCs w:val="28"/>
        </w:rPr>
        <w:t xml:space="preserve">               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и</w:t>
      </w:r>
      <w:r w:rsidR="006F6362">
        <w:rPr>
          <w:rFonts w:ascii="Times New Roman CYR" w:eastAsia="Calibri" w:hAnsi="Times New Roman CYR" w:cs="Times New Roman CYR"/>
          <w:szCs w:val="28"/>
        </w:rPr>
        <w:t> 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нервно-психического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развития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детей;</w:t>
      </w:r>
    </w:p>
    <w:p w:rsidR="00AE3366" w:rsidRDefault="00AE3366" w:rsidP="001B3DFD">
      <w:pPr>
        <w:tabs>
          <w:tab w:val="left" w:pos="1276"/>
        </w:tabs>
        <w:suppressAutoHyphens w:val="0"/>
        <w:autoSpaceDE w:val="0"/>
        <w:autoSpaceDN w:val="0"/>
        <w:adjustRightInd w:val="0"/>
        <w:rPr>
          <w:rFonts w:ascii="Times New Roman CYR" w:eastAsia="Calibri" w:hAnsi="Times New Roman CYR" w:cs="Times New Roman CYR"/>
          <w:szCs w:val="28"/>
        </w:rPr>
      </w:pPr>
      <w:r>
        <w:rPr>
          <w:rFonts w:ascii="Times New Roman CYR" w:eastAsia="Calibri" w:hAnsi="Times New Roman CYR" w:cs="Times New Roman CYR"/>
          <w:szCs w:val="28"/>
        </w:rPr>
        <w:t>15) 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оказание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медицинской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помощи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детям,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осуществляемой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в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порядке,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устанавливаемом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Министерством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здравоохранения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Российской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Федерации;</w:t>
      </w:r>
    </w:p>
    <w:p w:rsidR="00AE3366" w:rsidRDefault="00AE3366" w:rsidP="001B3DFD">
      <w:pPr>
        <w:tabs>
          <w:tab w:val="left" w:pos="1276"/>
        </w:tabs>
        <w:suppressAutoHyphens w:val="0"/>
        <w:autoSpaceDE w:val="0"/>
        <w:autoSpaceDN w:val="0"/>
        <w:adjustRightInd w:val="0"/>
        <w:rPr>
          <w:rFonts w:ascii="Times New Roman CYR" w:eastAsia="Calibri" w:hAnsi="Times New Roman CYR" w:cs="Times New Roman CYR"/>
          <w:szCs w:val="28"/>
        </w:rPr>
      </w:pPr>
      <w:r>
        <w:rPr>
          <w:rFonts w:ascii="Times New Roman CYR" w:eastAsia="Calibri" w:hAnsi="Times New Roman CYR" w:cs="Times New Roman CYR"/>
          <w:szCs w:val="28"/>
        </w:rPr>
        <w:t>16) 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организацию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и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проведение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профилактических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и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иных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медицинских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осмотров,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а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также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диспансеризации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детей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в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порядке,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установленном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законодательством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Российской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Федерации;</w:t>
      </w:r>
    </w:p>
    <w:p w:rsidR="00AE3366" w:rsidRDefault="00AE3366" w:rsidP="001B3DFD">
      <w:pPr>
        <w:tabs>
          <w:tab w:val="left" w:pos="1276"/>
        </w:tabs>
        <w:suppressAutoHyphens w:val="0"/>
        <w:autoSpaceDE w:val="0"/>
        <w:autoSpaceDN w:val="0"/>
        <w:adjustRightInd w:val="0"/>
        <w:rPr>
          <w:rFonts w:ascii="Times New Roman CYR" w:eastAsia="Calibri" w:hAnsi="Times New Roman CYR" w:cs="Times New Roman CYR"/>
          <w:szCs w:val="28"/>
        </w:rPr>
      </w:pPr>
      <w:r>
        <w:rPr>
          <w:rFonts w:ascii="Times New Roman CYR" w:eastAsia="Calibri" w:hAnsi="Times New Roman CYR" w:cs="Times New Roman CYR"/>
          <w:szCs w:val="28"/>
        </w:rPr>
        <w:t>17) 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оказание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детям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квалифицированной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помощи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в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обучении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и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коррекции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имеющихся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проблем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в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развитии;</w:t>
      </w:r>
    </w:p>
    <w:p w:rsidR="00AE3366" w:rsidRDefault="00AE3366" w:rsidP="001B3DFD">
      <w:pPr>
        <w:tabs>
          <w:tab w:val="left" w:pos="1276"/>
        </w:tabs>
        <w:suppressAutoHyphens w:val="0"/>
        <w:autoSpaceDE w:val="0"/>
        <w:autoSpaceDN w:val="0"/>
        <w:adjustRightInd w:val="0"/>
        <w:rPr>
          <w:rFonts w:ascii="Times New Roman CYR" w:eastAsia="Calibri" w:hAnsi="Times New Roman CYR" w:cs="Times New Roman CYR"/>
          <w:szCs w:val="28"/>
        </w:rPr>
      </w:pPr>
      <w:r>
        <w:rPr>
          <w:rFonts w:ascii="Times New Roman CYR" w:eastAsia="Calibri" w:hAnsi="Times New Roman CYR" w:cs="Times New Roman CYR"/>
          <w:szCs w:val="28"/>
        </w:rPr>
        <w:t>18) 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организацию,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обеспечение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и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оптимизацию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санитарно-гигиенического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и</w:t>
      </w:r>
      <w:r w:rsidR="006F6362">
        <w:rPr>
          <w:rFonts w:ascii="Times New Roman CYR" w:eastAsia="Calibri" w:hAnsi="Times New Roman CYR" w:cs="Times New Roman CYR"/>
          <w:szCs w:val="28"/>
        </w:rPr>
        <w:t> 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противоэпидемического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режимов,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режима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дня,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рационального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питания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и</w:t>
      </w:r>
      <w:r w:rsidR="006F6362">
        <w:rPr>
          <w:rFonts w:ascii="Times New Roman CYR" w:eastAsia="Calibri" w:hAnsi="Times New Roman CYR" w:cs="Times New Roman CYR"/>
          <w:szCs w:val="28"/>
        </w:rPr>
        <w:t> 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двигательного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режима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детей;</w:t>
      </w:r>
    </w:p>
    <w:p w:rsidR="00AE3366" w:rsidRDefault="00AE3366" w:rsidP="001B3DFD">
      <w:pPr>
        <w:tabs>
          <w:tab w:val="left" w:pos="1276"/>
        </w:tabs>
        <w:suppressAutoHyphens w:val="0"/>
        <w:autoSpaceDE w:val="0"/>
        <w:autoSpaceDN w:val="0"/>
        <w:adjustRightInd w:val="0"/>
        <w:rPr>
          <w:rFonts w:ascii="Times New Roman CYR" w:eastAsia="Calibri" w:hAnsi="Times New Roman CYR" w:cs="Times New Roman CYR"/>
          <w:szCs w:val="28"/>
        </w:rPr>
      </w:pPr>
      <w:r>
        <w:rPr>
          <w:rFonts w:ascii="Times New Roman CYR" w:eastAsia="Calibri" w:hAnsi="Times New Roman CYR" w:cs="Times New Roman CYR"/>
          <w:szCs w:val="28"/>
        </w:rPr>
        <w:t>19) 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исполнение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индивидуальных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программ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реабилитации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детей-инвалидов;</w:t>
      </w:r>
    </w:p>
    <w:p w:rsidR="00AE3366" w:rsidRDefault="00AE3366" w:rsidP="001B3DFD">
      <w:pPr>
        <w:tabs>
          <w:tab w:val="left" w:pos="1276"/>
        </w:tabs>
        <w:suppressAutoHyphens w:val="0"/>
        <w:autoSpaceDE w:val="0"/>
        <w:autoSpaceDN w:val="0"/>
        <w:adjustRightInd w:val="0"/>
        <w:rPr>
          <w:rFonts w:ascii="Times New Roman CYR" w:eastAsia="Calibri" w:hAnsi="Times New Roman CYR" w:cs="Times New Roman CYR"/>
          <w:szCs w:val="28"/>
        </w:rPr>
      </w:pPr>
      <w:r>
        <w:rPr>
          <w:rFonts w:ascii="Times New Roman CYR" w:eastAsia="Calibri" w:hAnsi="Times New Roman CYR" w:cs="Times New Roman CYR"/>
          <w:szCs w:val="28"/>
        </w:rPr>
        <w:t>20) 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организацию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отдыха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и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оздоровления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детей;</w:t>
      </w:r>
    </w:p>
    <w:p w:rsidR="00AE3366" w:rsidRDefault="00AE3366" w:rsidP="001B3DFD">
      <w:pPr>
        <w:tabs>
          <w:tab w:val="left" w:pos="1276"/>
        </w:tabs>
        <w:suppressAutoHyphens w:val="0"/>
        <w:autoSpaceDE w:val="0"/>
        <w:autoSpaceDN w:val="0"/>
        <w:adjustRightInd w:val="0"/>
        <w:rPr>
          <w:rFonts w:ascii="Times New Roman CYR" w:eastAsia="Calibri" w:hAnsi="Times New Roman CYR" w:cs="Times New Roman CYR"/>
          <w:szCs w:val="28"/>
        </w:rPr>
      </w:pPr>
      <w:proofErr w:type="gramStart"/>
      <w:r>
        <w:rPr>
          <w:rFonts w:ascii="Times New Roman CYR" w:eastAsia="Calibri" w:hAnsi="Times New Roman CYR" w:cs="Times New Roman CYR"/>
          <w:szCs w:val="28"/>
        </w:rPr>
        <w:t>21) 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выявление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несовершеннолетних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граждан,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нуждающихся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в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установлении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над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ними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опеки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или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попечительства,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включая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обследование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условий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жизни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таких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несовершеннолетних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граждан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и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их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семей,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в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порядке,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установленном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Правилами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осуществления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отдельных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полномочий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органов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опеки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и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попечительства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в</w:t>
      </w:r>
      <w:r w:rsidR="006F6362">
        <w:rPr>
          <w:rFonts w:ascii="Calibri" w:eastAsia="Calibri" w:hAnsi="Calibri" w:cs="Times New Roman"/>
          <w:sz w:val="22"/>
        </w:rPr>
        <w:t> 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отношении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несовершеннолетних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граждан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образовательными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организациями,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медицинскими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организациями,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организациями,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оказывающими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социальные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услуги,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или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иными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организациями,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в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том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числе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организациями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для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детей-сирот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и</w:t>
      </w:r>
      <w:r w:rsidR="006F6362">
        <w:rPr>
          <w:rFonts w:ascii="Times New Roman CYR" w:eastAsia="Calibri" w:hAnsi="Times New Roman CYR" w:cs="Times New Roman CYR"/>
          <w:szCs w:val="28"/>
        </w:rPr>
        <w:t> 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детей,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оставшихся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без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попечения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родителей</w:t>
      </w:r>
      <w:proofErr w:type="gramEnd"/>
      <w:r w:rsidR="009E577F" w:rsidRPr="009E577F">
        <w:rPr>
          <w:rFonts w:ascii="Times New Roman CYR" w:eastAsia="Calibri" w:hAnsi="Times New Roman CYR" w:cs="Times New Roman CYR"/>
          <w:szCs w:val="28"/>
        </w:rPr>
        <w:t>,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proofErr w:type="gramStart"/>
      <w:r w:rsidR="009E577F" w:rsidRPr="009E577F">
        <w:rPr>
          <w:rFonts w:ascii="Times New Roman CYR" w:eastAsia="Calibri" w:hAnsi="Times New Roman CYR" w:cs="Times New Roman CYR"/>
          <w:szCs w:val="28"/>
        </w:rPr>
        <w:t>утвержденными</w:t>
      </w:r>
      <w:proofErr w:type="gramEnd"/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постановлением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Правительства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Российской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Федерации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от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18.05.2009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C5246C">
        <w:rPr>
          <w:rFonts w:ascii="Times New Roman CYR" w:eastAsia="Calibri" w:hAnsi="Times New Roman CYR" w:cs="Times New Roman CYR"/>
          <w:szCs w:val="28"/>
        </w:rPr>
        <w:t>№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423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«Об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отдельных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вопросах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осуществления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опеки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и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попечительства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в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отношении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несовершеннолетних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граждан»;</w:t>
      </w:r>
    </w:p>
    <w:p w:rsidR="00AE3366" w:rsidRDefault="00AE3366" w:rsidP="0062577B">
      <w:pPr>
        <w:tabs>
          <w:tab w:val="left" w:pos="1276"/>
        </w:tabs>
        <w:suppressAutoHyphens w:val="0"/>
        <w:autoSpaceDE w:val="0"/>
        <w:autoSpaceDN w:val="0"/>
        <w:adjustRightInd w:val="0"/>
        <w:rPr>
          <w:rFonts w:ascii="Times New Roman CYR" w:eastAsia="Calibri" w:hAnsi="Times New Roman CYR" w:cs="Times New Roman CYR"/>
          <w:szCs w:val="28"/>
        </w:rPr>
      </w:pPr>
      <w:proofErr w:type="gramStart"/>
      <w:r>
        <w:rPr>
          <w:rFonts w:ascii="Times New Roman CYR" w:eastAsia="Calibri" w:hAnsi="Times New Roman CYR" w:cs="Times New Roman CYR"/>
          <w:szCs w:val="28"/>
        </w:rPr>
        <w:t>22) 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представление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A81A8B" w:rsidRPr="00A81A8B">
        <w:rPr>
          <w:rFonts w:ascii="Times New Roman CYR" w:eastAsia="Calibri" w:hAnsi="Times New Roman CYR" w:cs="Times New Roman CYR"/>
          <w:szCs w:val="28"/>
        </w:rPr>
        <w:t>в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A81A8B" w:rsidRPr="00A81A8B">
        <w:rPr>
          <w:rFonts w:ascii="Times New Roman CYR" w:eastAsia="Calibri" w:hAnsi="Times New Roman CYR" w:cs="Times New Roman CYR"/>
          <w:szCs w:val="28"/>
        </w:rPr>
        <w:t>орган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A81A8B" w:rsidRPr="00A81A8B">
        <w:rPr>
          <w:rFonts w:ascii="Times New Roman CYR" w:eastAsia="Calibri" w:hAnsi="Times New Roman CYR" w:cs="Times New Roman CYR"/>
          <w:szCs w:val="28"/>
        </w:rPr>
        <w:t>опеки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A81A8B" w:rsidRPr="00A81A8B">
        <w:rPr>
          <w:rFonts w:ascii="Times New Roman CYR" w:eastAsia="Calibri" w:hAnsi="Times New Roman CYR" w:cs="Times New Roman CYR"/>
          <w:szCs w:val="28"/>
        </w:rPr>
        <w:t>и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A81A8B" w:rsidRPr="00A81A8B">
        <w:rPr>
          <w:rFonts w:ascii="Times New Roman CYR" w:eastAsia="Calibri" w:hAnsi="Times New Roman CYR" w:cs="Times New Roman CYR"/>
          <w:szCs w:val="28"/>
        </w:rPr>
        <w:t>попечительства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отчетов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опекуна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или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попечителя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о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хранении,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об использовании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имущества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несовершеннолетнего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lastRenderedPageBreak/>
        <w:t>подопечного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и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об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управлении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таким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имуществом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в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порядке,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установленном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Правилами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ведения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личных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дел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несовершеннолетних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подопечных,</w:t>
      </w:r>
      <w:r w:rsidR="0062577B"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утвержденными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постановлением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Правительства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Российской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Федерации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от</w:t>
      </w:r>
      <w:r w:rsidR="004E3B9E">
        <w:rPr>
          <w:rFonts w:ascii="Times New Roman CYR" w:eastAsia="Calibri" w:hAnsi="Times New Roman CYR" w:cs="Times New Roman CYR"/>
          <w:szCs w:val="28"/>
        </w:rPr>
        <w:t> </w:t>
      </w:r>
      <w:r w:rsidR="009E577F" w:rsidRPr="009E577F">
        <w:rPr>
          <w:rFonts w:ascii="Times New Roman CYR" w:eastAsia="Calibri" w:hAnsi="Times New Roman CYR" w:cs="Times New Roman CYR"/>
          <w:szCs w:val="28"/>
        </w:rPr>
        <w:t>18.05.2009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C5246C">
        <w:rPr>
          <w:rFonts w:ascii="Times New Roman CYR" w:eastAsia="Calibri" w:hAnsi="Times New Roman CYR" w:cs="Times New Roman CYR"/>
          <w:szCs w:val="28"/>
        </w:rPr>
        <w:t>№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423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«Об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отдельных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вопросах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осуществления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опеки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и</w:t>
      </w:r>
      <w:r w:rsidR="006F6362">
        <w:rPr>
          <w:rFonts w:ascii="Times New Roman CYR" w:eastAsia="Calibri" w:hAnsi="Times New Roman CYR" w:cs="Times New Roman CYR"/>
          <w:szCs w:val="28"/>
        </w:rPr>
        <w:t> 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попечительства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в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отношении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несовершеннолетних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граждан»;</w:t>
      </w:r>
      <w:proofErr w:type="gramEnd"/>
    </w:p>
    <w:p w:rsidR="00AE3366" w:rsidRDefault="00AE3366" w:rsidP="001B3DFD">
      <w:pPr>
        <w:tabs>
          <w:tab w:val="left" w:pos="1276"/>
        </w:tabs>
        <w:suppressAutoHyphens w:val="0"/>
        <w:autoSpaceDE w:val="0"/>
        <w:autoSpaceDN w:val="0"/>
        <w:adjustRightInd w:val="0"/>
        <w:rPr>
          <w:rFonts w:ascii="Times New Roman CYR" w:eastAsia="Calibri" w:hAnsi="Times New Roman CYR" w:cs="Times New Roman CYR"/>
          <w:szCs w:val="28"/>
        </w:rPr>
      </w:pPr>
      <w:r>
        <w:rPr>
          <w:rFonts w:ascii="Times New Roman CYR" w:eastAsia="Calibri" w:hAnsi="Times New Roman CYR" w:cs="Times New Roman CYR"/>
          <w:szCs w:val="28"/>
        </w:rPr>
        <w:t>23) 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ведение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в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установленном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порядке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личных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дел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детей;</w:t>
      </w:r>
    </w:p>
    <w:p w:rsidR="00AE3366" w:rsidRDefault="00AE3366" w:rsidP="001B3DFD">
      <w:pPr>
        <w:tabs>
          <w:tab w:val="left" w:pos="1276"/>
        </w:tabs>
        <w:suppressAutoHyphens w:val="0"/>
        <w:autoSpaceDE w:val="0"/>
        <w:autoSpaceDN w:val="0"/>
        <w:adjustRightInd w:val="0"/>
        <w:rPr>
          <w:rFonts w:ascii="Times New Roman CYR" w:eastAsia="Calibri" w:hAnsi="Times New Roman CYR" w:cs="Times New Roman CYR"/>
          <w:szCs w:val="28"/>
        </w:rPr>
      </w:pPr>
      <w:proofErr w:type="gramStart"/>
      <w:r>
        <w:rPr>
          <w:rFonts w:ascii="Times New Roman CYR" w:eastAsia="Calibri" w:hAnsi="Times New Roman CYR" w:cs="Times New Roman CYR"/>
          <w:szCs w:val="28"/>
        </w:rPr>
        <w:t>24) 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оказание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консультативной,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психологической,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педагогической,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юридической,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социальной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и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иной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помощи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лицам,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усыновившим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(удочерившим)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или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принявшим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под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опеку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(попечительство)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ребенка;</w:t>
      </w:r>
      <w:proofErr w:type="gramEnd"/>
    </w:p>
    <w:p w:rsidR="00AE3366" w:rsidRDefault="00AE3366" w:rsidP="001B3DFD">
      <w:pPr>
        <w:tabs>
          <w:tab w:val="left" w:pos="1276"/>
        </w:tabs>
        <w:suppressAutoHyphens w:val="0"/>
        <w:autoSpaceDE w:val="0"/>
        <w:autoSpaceDN w:val="0"/>
        <w:adjustRightInd w:val="0"/>
        <w:rPr>
          <w:rFonts w:ascii="Times New Roman CYR" w:eastAsia="Calibri" w:hAnsi="Times New Roman CYR" w:cs="Times New Roman CYR"/>
          <w:szCs w:val="28"/>
        </w:rPr>
      </w:pPr>
      <w:r>
        <w:rPr>
          <w:rFonts w:ascii="Times New Roman CYR" w:eastAsia="Calibri" w:hAnsi="Times New Roman CYR" w:cs="Times New Roman CYR"/>
          <w:szCs w:val="28"/>
        </w:rPr>
        <w:t>25) 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оказание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консультативной,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психологической,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педагогической,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юридической,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социальной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и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иной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помощи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лицам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из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числа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детей,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завершивших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пребывание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в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организации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для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детей-сирот,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в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соответствии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с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законодательством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Российской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Федерации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и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законодательством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субъекта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Российской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Федерации;</w:t>
      </w:r>
    </w:p>
    <w:p w:rsidR="00AE3366" w:rsidRDefault="00AE3366" w:rsidP="001B3DFD">
      <w:pPr>
        <w:tabs>
          <w:tab w:val="left" w:pos="1276"/>
        </w:tabs>
        <w:suppressAutoHyphens w:val="0"/>
        <w:autoSpaceDE w:val="0"/>
        <w:autoSpaceDN w:val="0"/>
        <w:adjustRightInd w:val="0"/>
        <w:rPr>
          <w:rFonts w:ascii="Times New Roman CYR" w:eastAsia="Calibri" w:hAnsi="Times New Roman CYR" w:cs="Times New Roman CYR"/>
          <w:szCs w:val="28"/>
        </w:rPr>
      </w:pPr>
      <w:r>
        <w:rPr>
          <w:rFonts w:ascii="Times New Roman CYR" w:eastAsia="Calibri" w:hAnsi="Times New Roman CYR" w:cs="Times New Roman CYR"/>
          <w:szCs w:val="28"/>
        </w:rPr>
        <w:t>26) </w:t>
      </w:r>
      <w:r w:rsidR="009E577F" w:rsidRPr="009E577F">
        <w:rPr>
          <w:rFonts w:ascii="Times New Roman CYR" w:eastAsia="Calibri" w:hAnsi="Times New Roman CYR" w:cs="Times New Roman CYR"/>
          <w:szCs w:val="28"/>
        </w:rPr>
        <w:t>реализацию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мероприятий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по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социально-трудовой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реабилитации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детей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с целью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восстановления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или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компенсации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утраченных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или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нарушенных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способностей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к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бытовой,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социальной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и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профессиональной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деятельности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и интеграции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их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в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общество;</w:t>
      </w:r>
    </w:p>
    <w:p w:rsidR="0050235C" w:rsidRPr="00026CAE" w:rsidRDefault="00AE3366" w:rsidP="001B3DFD">
      <w:pPr>
        <w:tabs>
          <w:tab w:val="left" w:pos="1276"/>
        </w:tabs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>
        <w:rPr>
          <w:rFonts w:ascii="Times New Roman CYR" w:eastAsia="Calibri" w:hAnsi="Times New Roman CYR" w:cs="Times New Roman CYR"/>
          <w:szCs w:val="28"/>
        </w:rPr>
        <w:t>27) 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организацию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физического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воспитания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детей-инвалидов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с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учетом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возраста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и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состояния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здоровья,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позволяющего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развить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их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способности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в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пределах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максимальных</w:t>
      </w:r>
      <w:r>
        <w:rPr>
          <w:rFonts w:ascii="Times New Roman CYR" w:eastAsia="Calibri" w:hAnsi="Times New Roman CYR" w:cs="Times New Roman CYR"/>
          <w:szCs w:val="28"/>
        </w:rPr>
        <w:t xml:space="preserve"> </w:t>
      </w:r>
      <w:r w:rsidR="009E577F" w:rsidRPr="009E577F">
        <w:rPr>
          <w:rFonts w:ascii="Times New Roman CYR" w:eastAsia="Calibri" w:hAnsi="Times New Roman CYR" w:cs="Times New Roman CYR"/>
          <w:szCs w:val="28"/>
        </w:rPr>
        <w:t>возможностей.</w:t>
      </w:r>
    </w:p>
    <w:p w:rsidR="008D6B1B" w:rsidRPr="00026CAE" w:rsidRDefault="008D6B1B" w:rsidP="001B3DFD">
      <w:pPr>
        <w:tabs>
          <w:tab w:val="left" w:pos="1276"/>
        </w:tabs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1</w:t>
      </w:r>
      <w:r w:rsidR="00AE3366">
        <w:rPr>
          <w:rFonts w:ascii="Times New Roman CYR" w:hAnsi="Times New Roman CYR" w:cs="Times New Roman CYR"/>
          <w:szCs w:val="28"/>
        </w:rPr>
        <w:t>4. </w:t>
      </w:r>
      <w:r w:rsidRPr="00026CAE">
        <w:rPr>
          <w:rFonts w:ascii="Times New Roman CYR" w:hAnsi="Times New Roman CYR" w:cs="Times New Roman CYR"/>
          <w:szCs w:val="28"/>
        </w:rPr>
        <w:t>Право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осуществлять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деятельность,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ведение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которой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соответствии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законодательством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Российской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Федерации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требуется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получение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специального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разрешения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(лицензии),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возникает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дня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получения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такого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разрешения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(лицензии)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или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указанный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нем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срок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прекращается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</w:t>
      </w:r>
      <w:r w:rsidR="006F6362">
        <w:rPr>
          <w:rFonts w:ascii="Times New Roman CYR" w:hAnsi="Times New Roman CYR" w:cs="Times New Roman CYR"/>
          <w:szCs w:val="28"/>
        </w:rPr>
        <w:t> </w:t>
      </w:r>
      <w:r w:rsidRPr="00026CAE">
        <w:rPr>
          <w:rFonts w:ascii="Times New Roman CYR" w:hAnsi="Times New Roman CYR" w:cs="Times New Roman CYR"/>
          <w:szCs w:val="28"/>
        </w:rPr>
        <w:t>истечении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срока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действия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разрешения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(лицензии),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если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иное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не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установлено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законодательством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Российской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Федерации.</w:t>
      </w:r>
    </w:p>
    <w:p w:rsidR="008D6B1B" w:rsidRPr="00026CAE" w:rsidRDefault="008D6B1B" w:rsidP="001B3DFD">
      <w:pPr>
        <w:tabs>
          <w:tab w:val="left" w:pos="1276"/>
        </w:tabs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Автономное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учреждение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осуществляет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свою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деятельность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основании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лицензии,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иных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разрешительных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документов,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выданных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государственному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бюджетному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учреждению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социального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обслуживания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населения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Свердловской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области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«Центр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социальной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помощи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семье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детям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="006F6362" w:rsidRPr="006F6362">
        <w:rPr>
          <w:rFonts w:ascii="Times New Roman CYR" w:hAnsi="Times New Roman CYR" w:cs="Times New Roman CYR"/>
          <w:szCs w:val="28"/>
        </w:rPr>
        <w:t>города Алапаевска</w:t>
      </w:r>
      <w:r w:rsidRPr="00026CAE">
        <w:rPr>
          <w:rFonts w:ascii="Times New Roman CYR" w:hAnsi="Times New Roman CYR" w:cs="Times New Roman CYR"/>
          <w:szCs w:val="28"/>
        </w:rPr>
        <w:t>»,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до</w:t>
      </w:r>
      <w:r w:rsidR="006F6362">
        <w:rPr>
          <w:rFonts w:ascii="Times New Roman CYR" w:hAnsi="Times New Roman CYR" w:cs="Times New Roman CYR"/>
          <w:szCs w:val="28"/>
        </w:rPr>
        <w:t> </w:t>
      </w:r>
      <w:r w:rsidRPr="00026CAE">
        <w:rPr>
          <w:rFonts w:ascii="Times New Roman CYR" w:hAnsi="Times New Roman CYR" w:cs="Times New Roman CYR"/>
          <w:szCs w:val="28"/>
        </w:rPr>
        <w:t>окончания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сроков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действия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таких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документов.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</w:p>
    <w:p w:rsidR="008D6B1B" w:rsidRPr="00026CAE" w:rsidRDefault="008D6B1B" w:rsidP="001B3DFD">
      <w:pPr>
        <w:tabs>
          <w:tab w:val="left" w:pos="1276"/>
        </w:tabs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1</w:t>
      </w:r>
      <w:r w:rsidR="00AE3366">
        <w:rPr>
          <w:rFonts w:ascii="Times New Roman CYR" w:hAnsi="Times New Roman CYR" w:cs="Times New Roman CYR"/>
          <w:szCs w:val="28"/>
        </w:rPr>
        <w:t>5. </w:t>
      </w:r>
      <w:r w:rsidR="00C61009" w:rsidRPr="00B82AAA">
        <w:rPr>
          <w:rFonts w:ascii="Times New Roman CYR" w:hAnsi="Times New Roman CYR" w:cs="Calibri"/>
          <w:szCs w:val="28"/>
        </w:rPr>
        <w:t>Автономное учреждение осуществляет в соответствии с</w:t>
      </w:r>
      <w:r w:rsidR="00C61009">
        <w:rPr>
          <w:rFonts w:ascii="Times New Roman CYR" w:hAnsi="Times New Roman CYR" w:cs="Calibri"/>
          <w:szCs w:val="28"/>
        </w:rPr>
        <w:t> </w:t>
      </w:r>
      <w:r w:rsidR="00C61009" w:rsidRPr="00B82AAA">
        <w:rPr>
          <w:rFonts w:ascii="Times New Roman CYR" w:hAnsi="Times New Roman CYR" w:cs="Calibri"/>
          <w:szCs w:val="28"/>
        </w:rPr>
        <w:t xml:space="preserve">государственным заданием деятельность, связанную с выполнением работ, оказанием услуг. Автономное учреждение не вправе отказаться от выполнения государственного задания. Кроме государственного </w:t>
      </w:r>
      <w:r w:rsidR="00C61009" w:rsidRPr="005170E6">
        <w:rPr>
          <w:rFonts w:ascii="Times New Roman CYR" w:hAnsi="Times New Roman CYR" w:cs="Calibri"/>
          <w:szCs w:val="28"/>
        </w:rPr>
        <w:t xml:space="preserve">задания и обязательств перед страховщиком по обязательному социальному страхованию </w:t>
      </w:r>
      <w:r w:rsidR="00C61009" w:rsidRPr="00B82AAA">
        <w:rPr>
          <w:rFonts w:ascii="Times New Roman CYR" w:hAnsi="Times New Roman CYR" w:cs="Calibri"/>
          <w:szCs w:val="28"/>
        </w:rPr>
        <w:t>Автономное учреждение по своему усмотрению вправе выполнять работы, оказывать услуги, относящиеся к его основной деятельности, для граждан и юридических лиц за</w:t>
      </w:r>
      <w:r w:rsidR="00C61009">
        <w:t> </w:t>
      </w:r>
      <w:r w:rsidR="00C61009" w:rsidRPr="00B82AAA">
        <w:rPr>
          <w:rFonts w:ascii="Times New Roman CYR" w:hAnsi="Times New Roman CYR" w:cs="Calibri"/>
          <w:szCs w:val="28"/>
        </w:rPr>
        <w:t>плату и на одинаковых при оказании однородных услуг условиях в порядке, установленном федеральным законодательством</w:t>
      </w:r>
      <w:r w:rsidRPr="00026CAE">
        <w:rPr>
          <w:rFonts w:ascii="Times New Roman CYR" w:hAnsi="Times New Roman CYR" w:cs="Times New Roman CYR"/>
          <w:szCs w:val="28"/>
        </w:rPr>
        <w:t>.</w:t>
      </w:r>
    </w:p>
    <w:p w:rsidR="00AE3366" w:rsidRDefault="008D6B1B" w:rsidP="001B3DFD">
      <w:pPr>
        <w:tabs>
          <w:tab w:val="left" w:pos="1276"/>
        </w:tabs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1</w:t>
      </w:r>
      <w:r w:rsidR="00AE3366">
        <w:rPr>
          <w:rFonts w:ascii="Times New Roman CYR" w:hAnsi="Times New Roman CYR" w:cs="Times New Roman CYR"/>
          <w:szCs w:val="28"/>
        </w:rPr>
        <w:t>6. </w:t>
      </w:r>
      <w:r w:rsidRPr="00026CAE">
        <w:rPr>
          <w:rFonts w:ascii="Times New Roman CYR" w:hAnsi="Times New Roman CYR" w:cs="Times New Roman CYR"/>
          <w:szCs w:val="28"/>
        </w:rPr>
        <w:t>Автономное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учреждение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вправе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осуществлять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иные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виды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деятельности,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направленные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достижение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целей,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ради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которых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оно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создано,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</w:t>
      </w:r>
      <w:r w:rsidR="006D134E">
        <w:rPr>
          <w:rFonts w:ascii="Times New Roman CYR" w:hAnsi="Times New Roman CYR" w:cs="Times New Roman CYR"/>
          <w:szCs w:val="28"/>
        </w:rPr>
        <w:t> </w:t>
      </w:r>
      <w:r w:rsidRPr="00026CAE">
        <w:rPr>
          <w:rFonts w:ascii="Times New Roman CYR" w:hAnsi="Times New Roman CYR" w:cs="Times New Roman CYR"/>
          <w:szCs w:val="28"/>
        </w:rPr>
        <w:t>соответствующие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этим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целям: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</w:p>
    <w:p w:rsidR="00AE3366" w:rsidRPr="0062577B" w:rsidRDefault="00AE3366" w:rsidP="001B3DFD">
      <w:pPr>
        <w:tabs>
          <w:tab w:val="left" w:pos="1276"/>
        </w:tabs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 w:rsidRPr="0062577B">
        <w:rPr>
          <w:rFonts w:ascii="Times New Roman CYR" w:hAnsi="Times New Roman CYR" w:cs="Times New Roman CYR"/>
          <w:szCs w:val="28"/>
        </w:rPr>
        <w:t>1) </w:t>
      </w:r>
      <w:r w:rsidR="008D6B1B" w:rsidRPr="0062577B">
        <w:rPr>
          <w:rFonts w:ascii="Times New Roman CYR" w:hAnsi="Times New Roman CYR" w:cs="Times New Roman CYR"/>
          <w:szCs w:val="28"/>
        </w:rPr>
        <w:t>оказание</w:t>
      </w:r>
      <w:r w:rsidRPr="0062577B">
        <w:rPr>
          <w:rFonts w:ascii="Times New Roman CYR" w:hAnsi="Times New Roman CYR" w:cs="Times New Roman CYR"/>
          <w:szCs w:val="28"/>
        </w:rPr>
        <w:t xml:space="preserve"> </w:t>
      </w:r>
      <w:r w:rsidR="008D6B1B" w:rsidRPr="0062577B">
        <w:rPr>
          <w:rFonts w:ascii="Times New Roman CYR" w:hAnsi="Times New Roman CYR" w:cs="Times New Roman CYR"/>
          <w:szCs w:val="28"/>
        </w:rPr>
        <w:t>бесплатной</w:t>
      </w:r>
      <w:r w:rsidRPr="0062577B">
        <w:rPr>
          <w:rFonts w:ascii="Times New Roman CYR" w:hAnsi="Times New Roman CYR" w:cs="Times New Roman CYR"/>
          <w:szCs w:val="28"/>
        </w:rPr>
        <w:t xml:space="preserve"> </w:t>
      </w:r>
      <w:r w:rsidR="008D6B1B" w:rsidRPr="0062577B">
        <w:rPr>
          <w:rFonts w:ascii="Times New Roman CYR" w:hAnsi="Times New Roman CYR" w:cs="Times New Roman CYR"/>
          <w:szCs w:val="28"/>
        </w:rPr>
        <w:t>юридической</w:t>
      </w:r>
      <w:r w:rsidRPr="0062577B">
        <w:rPr>
          <w:rFonts w:ascii="Times New Roman CYR" w:hAnsi="Times New Roman CYR" w:cs="Times New Roman CYR"/>
          <w:szCs w:val="28"/>
        </w:rPr>
        <w:t xml:space="preserve"> </w:t>
      </w:r>
      <w:r w:rsidR="008D6B1B" w:rsidRPr="0062577B">
        <w:rPr>
          <w:rFonts w:ascii="Times New Roman CYR" w:hAnsi="Times New Roman CYR" w:cs="Times New Roman CYR"/>
          <w:szCs w:val="28"/>
        </w:rPr>
        <w:t>помощи</w:t>
      </w:r>
      <w:r w:rsidRPr="0062577B">
        <w:rPr>
          <w:rFonts w:ascii="Times New Roman CYR" w:hAnsi="Times New Roman CYR" w:cs="Times New Roman CYR"/>
          <w:szCs w:val="28"/>
        </w:rPr>
        <w:t xml:space="preserve"> </w:t>
      </w:r>
      <w:r w:rsidR="008D6B1B" w:rsidRPr="0062577B">
        <w:rPr>
          <w:rFonts w:ascii="Times New Roman CYR" w:hAnsi="Times New Roman CYR" w:cs="Times New Roman CYR"/>
          <w:szCs w:val="28"/>
        </w:rPr>
        <w:t>гражданам</w:t>
      </w:r>
      <w:r w:rsidRPr="0062577B">
        <w:rPr>
          <w:rFonts w:ascii="Times New Roman CYR" w:hAnsi="Times New Roman CYR" w:cs="Times New Roman CYR"/>
          <w:szCs w:val="28"/>
        </w:rPr>
        <w:t xml:space="preserve"> </w:t>
      </w:r>
      <w:r w:rsidR="008D6B1B" w:rsidRPr="0062577B">
        <w:rPr>
          <w:rFonts w:ascii="Times New Roman CYR" w:hAnsi="Times New Roman CYR" w:cs="Times New Roman CYR"/>
          <w:szCs w:val="28"/>
        </w:rPr>
        <w:t>по</w:t>
      </w:r>
      <w:r w:rsidRPr="0062577B">
        <w:rPr>
          <w:rFonts w:ascii="Times New Roman CYR" w:hAnsi="Times New Roman CYR" w:cs="Times New Roman CYR"/>
          <w:szCs w:val="28"/>
        </w:rPr>
        <w:t xml:space="preserve"> </w:t>
      </w:r>
      <w:r w:rsidR="008D6B1B" w:rsidRPr="0062577B">
        <w:rPr>
          <w:rFonts w:ascii="Times New Roman CYR" w:hAnsi="Times New Roman CYR" w:cs="Times New Roman CYR"/>
          <w:szCs w:val="28"/>
        </w:rPr>
        <w:t>вопросам,</w:t>
      </w:r>
      <w:r w:rsidRPr="0062577B">
        <w:rPr>
          <w:rFonts w:ascii="Times New Roman CYR" w:hAnsi="Times New Roman CYR" w:cs="Times New Roman CYR"/>
          <w:szCs w:val="28"/>
        </w:rPr>
        <w:t xml:space="preserve"> </w:t>
      </w:r>
      <w:r w:rsidR="008D6B1B" w:rsidRPr="0062577B">
        <w:rPr>
          <w:rFonts w:ascii="Times New Roman CYR" w:hAnsi="Times New Roman CYR" w:cs="Times New Roman CYR"/>
          <w:szCs w:val="28"/>
        </w:rPr>
        <w:t>относящимся</w:t>
      </w:r>
      <w:r w:rsidRPr="0062577B">
        <w:rPr>
          <w:rFonts w:ascii="Times New Roman CYR" w:hAnsi="Times New Roman CYR" w:cs="Times New Roman CYR"/>
          <w:szCs w:val="28"/>
        </w:rPr>
        <w:t xml:space="preserve"> </w:t>
      </w:r>
      <w:r w:rsidR="008D6B1B" w:rsidRPr="0062577B">
        <w:rPr>
          <w:rFonts w:ascii="Times New Roman CYR" w:hAnsi="Times New Roman CYR" w:cs="Times New Roman CYR"/>
          <w:szCs w:val="28"/>
        </w:rPr>
        <w:t>к</w:t>
      </w:r>
      <w:r w:rsidRPr="0062577B">
        <w:rPr>
          <w:rFonts w:ascii="Times New Roman CYR" w:hAnsi="Times New Roman CYR" w:cs="Times New Roman CYR"/>
          <w:szCs w:val="28"/>
        </w:rPr>
        <w:t xml:space="preserve"> </w:t>
      </w:r>
      <w:r w:rsidR="008D6B1B" w:rsidRPr="0062577B">
        <w:rPr>
          <w:rFonts w:ascii="Times New Roman CYR" w:hAnsi="Times New Roman CYR" w:cs="Times New Roman CYR"/>
          <w:szCs w:val="28"/>
        </w:rPr>
        <w:t>компетенции</w:t>
      </w:r>
      <w:r w:rsidRPr="0062577B">
        <w:rPr>
          <w:rFonts w:ascii="Times New Roman CYR" w:hAnsi="Times New Roman CYR" w:cs="Times New Roman CYR"/>
          <w:szCs w:val="28"/>
        </w:rPr>
        <w:t xml:space="preserve"> </w:t>
      </w:r>
      <w:r w:rsidR="008D6B1B" w:rsidRPr="0062577B">
        <w:rPr>
          <w:rFonts w:ascii="Times New Roman CYR" w:hAnsi="Times New Roman CYR" w:cs="Times New Roman CYR"/>
          <w:szCs w:val="28"/>
        </w:rPr>
        <w:t>Автономного</w:t>
      </w:r>
      <w:r w:rsidRPr="0062577B">
        <w:rPr>
          <w:rFonts w:ascii="Times New Roman CYR" w:hAnsi="Times New Roman CYR" w:cs="Times New Roman CYR"/>
          <w:szCs w:val="28"/>
        </w:rPr>
        <w:t xml:space="preserve"> </w:t>
      </w:r>
      <w:r w:rsidR="008D6B1B" w:rsidRPr="0062577B">
        <w:rPr>
          <w:rFonts w:ascii="Times New Roman CYR" w:hAnsi="Times New Roman CYR" w:cs="Times New Roman CYR"/>
          <w:szCs w:val="28"/>
        </w:rPr>
        <w:t>учреждения;</w:t>
      </w:r>
    </w:p>
    <w:p w:rsidR="00C11AA2" w:rsidRPr="005170E6" w:rsidRDefault="00AE3366" w:rsidP="00C11AA2">
      <w:pPr>
        <w:tabs>
          <w:tab w:val="left" w:pos="1276"/>
        </w:tabs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iCs/>
          <w:szCs w:val="28"/>
        </w:rPr>
      </w:pPr>
      <w:r w:rsidRPr="0062577B">
        <w:rPr>
          <w:rFonts w:ascii="Times New Roman CYR" w:hAnsi="Times New Roman CYR" w:cs="Times New Roman CYR"/>
          <w:szCs w:val="28"/>
        </w:rPr>
        <w:lastRenderedPageBreak/>
        <w:t>2) </w:t>
      </w:r>
      <w:r w:rsidR="00C11AA2" w:rsidRPr="005170E6">
        <w:rPr>
          <w:rFonts w:ascii="Times New Roman CYR" w:hAnsi="Times New Roman CYR" w:cs="Times New Roman CYR"/>
          <w:iCs/>
          <w:szCs w:val="28"/>
        </w:rPr>
        <w:t>реализация дополнительных общеразвивающих программ;</w:t>
      </w:r>
    </w:p>
    <w:p w:rsidR="00AE3366" w:rsidRPr="00824069" w:rsidRDefault="00C11AA2" w:rsidP="00C11AA2">
      <w:pPr>
        <w:tabs>
          <w:tab w:val="left" w:pos="1276"/>
        </w:tabs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 w:rsidRPr="00824069">
        <w:rPr>
          <w:rFonts w:ascii="Times New Roman CYR" w:hAnsi="Times New Roman CYR" w:cs="Times New Roman CYR"/>
          <w:szCs w:val="28"/>
        </w:rPr>
        <w:t>3) реализация основных общеобразовательных программ дошкольного образования;</w:t>
      </w:r>
    </w:p>
    <w:p w:rsidR="00B86C29" w:rsidRPr="0062577B" w:rsidRDefault="00C11AA2" w:rsidP="001B3DFD">
      <w:pPr>
        <w:suppressAutoHyphens w:val="0"/>
        <w:ind w:firstLine="708"/>
        <w:rPr>
          <w:rFonts w:eastAsia="Calibri" w:cs="Times New Roman"/>
          <w:szCs w:val="28"/>
        </w:rPr>
      </w:pPr>
      <w:r w:rsidRPr="0062577B">
        <w:rPr>
          <w:rFonts w:ascii="Times New Roman CYR" w:hAnsi="Times New Roman CYR" w:cs="Times New Roman CYR"/>
          <w:szCs w:val="28"/>
        </w:rPr>
        <w:t>4</w:t>
      </w:r>
      <w:r w:rsidR="00AE3366" w:rsidRPr="0062577B">
        <w:rPr>
          <w:rFonts w:ascii="Times New Roman CYR" w:hAnsi="Times New Roman CYR" w:cs="Times New Roman CYR"/>
          <w:szCs w:val="28"/>
        </w:rPr>
        <w:t>) </w:t>
      </w:r>
      <w:r w:rsidR="00863B08" w:rsidRPr="0062577B">
        <w:rPr>
          <w:rFonts w:eastAsia="Calibri" w:cs="Times New Roman"/>
          <w:szCs w:val="28"/>
        </w:rPr>
        <w:t>предоставление</w:t>
      </w:r>
      <w:r w:rsidR="00AE3366" w:rsidRPr="0062577B">
        <w:rPr>
          <w:rFonts w:eastAsia="Calibri" w:cs="Times New Roman"/>
          <w:szCs w:val="28"/>
        </w:rPr>
        <w:t xml:space="preserve"> </w:t>
      </w:r>
      <w:r w:rsidR="00863B08" w:rsidRPr="0062577B">
        <w:rPr>
          <w:rFonts w:eastAsia="Calibri" w:cs="Times New Roman"/>
          <w:szCs w:val="28"/>
        </w:rPr>
        <w:t>услуг</w:t>
      </w:r>
      <w:r w:rsidR="00AE3366" w:rsidRPr="0062577B">
        <w:rPr>
          <w:rFonts w:eastAsia="Calibri" w:cs="Times New Roman"/>
          <w:szCs w:val="28"/>
        </w:rPr>
        <w:t xml:space="preserve"> </w:t>
      </w:r>
      <w:r w:rsidR="00B86C29" w:rsidRPr="0062577B">
        <w:rPr>
          <w:rFonts w:eastAsia="Calibri" w:cs="Times New Roman"/>
          <w:szCs w:val="28"/>
        </w:rPr>
        <w:t>няни</w:t>
      </w:r>
      <w:r w:rsidR="00AE3366" w:rsidRPr="0062577B">
        <w:rPr>
          <w:rFonts w:eastAsia="Calibri" w:cs="Times New Roman"/>
          <w:szCs w:val="28"/>
        </w:rPr>
        <w:t xml:space="preserve"> </w:t>
      </w:r>
      <w:r w:rsidR="00B86C29" w:rsidRPr="0062577B">
        <w:rPr>
          <w:rFonts w:eastAsia="Calibri" w:cs="Times New Roman"/>
          <w:szCs w:val="28"/>
        </w:rPr>
        <w:t>для</w:t>
      </w:r>
      <w:r w:rsidR="00AE3366" w:rsidRPr="0062577B">
        <w:rPr>
          <w:rFonts w:eastAsia="Calibri" w:cs="Times New Roman"/>
          <w:szCs w:val="28"/>
        </w:rPr>
        <w:t xml:space="preserve"> </w:t>
      </w:r>
      <w:r w:rsidR="00B86C29" w:rsidRPr="0062577B">
        <w:rPr>
          <w:rFonts w:eastAsia="Calibri" w:cs="Times New Roman"/>
          <w:szCs w:val="28"/>
        </w:rPr>
        <w:t>детей</w:t>
      </w:r>
      <w:r w:rsidR="00AE3366" w:rsidRPr="0062577B">
        <w:rPr>
          <w:rFonts w:eastAsia="Calibri" w:cs="Times New Roman"/>
          <w:szCs w:val="28"/>
        </w:rPr>
        <w:t xml:space="preserve"> </w:t>
      </w:r>
      <w:r w:rsidR="00B86C29" w:rsidRPr="0062577B">
        <w:rPr>
          <w:rFonts w:eastAsia="Calibri" w:cs="Times New Roman"/>
          <w:szCs w:val="28"/>
        </w:rPr>
        <w:t>дошкольного</w:t>
      </w:r>
      <w:r w:rsidR="00AE3366" w:rsidRPr="0062577B">
        <w:rPr>
          <w:rFonts w:eastAsia="Calibri" w:cs="Times New Roman"/>
          <w:szCs w:val="28"/>
        </w:rPr>
        <w:t xml:space="preserve"> </w:t>
      </w:r>
      <w:r w:rsidR="00B86C29" w:rsidRPr="0062577B">
        <w:rPr>
          <w:rFonts w:eastAsia="Calibri" w:cs="Times New Roman"/>
          <w:szCs w:val="28"/>
        </w:rPr>
        <w:t>возраста</w:t>
      </w:r>
      <w:r w:rsidR="00AE3366" w:rsidRPr="0062577B">
        <w:rPr>
          <w:rFonts w:eastAsia="Calibri" w:cs="Times New Roman"/>
          <w:szCs w:val="28"/>
        </w:rPr>
        <w:t xml:space="preserve"> </w:t>
      </w:r>
      <w:r w:rsidR="005170E6">
        <w:rPr>
          <w:rFonts w:eastAsia="Calibri" w:cs="Times New Roman"/>
          <w:szCs w:val="28"/>
        </w:rPr>
        <w:t xml:space="preserve">            </w:t>
      </w:r>
      <w:r w:rsidR="00B86C29" w:rsidRPr="0062577B">
        <w:rPr>
          <w:rFonts w:eastAsia="Calibri" w:cs="Times New Roman"/>
          <w:szCs w:val="28"/>
        </w:rPr>
        <w:t>и</w:t>
      </w:r>
      <w:r w:rsidR="00C61009" w:rsidRPr="0062577B">
        <w:rPr>
          <w:rFonts w:eastAsia="Calibri" w:cs="Times New Roman"/>
          <w:szCs w:val="28"/>
        </w:rPr>
        <w:t> </w:t>
      </w:r>
      <w:r w:rsidR="00B86C29" w:rsidRPr="0062577B">
        <w:rPr>
          <w:rFonts w:eastAsia="Calibri" w:cs="Times New Roman"/>
          <w:szCs w:val="28"/>
        </w:rPr>
        <w:t>детей-инвалидов,</w:t>
      </w:r>
      <w:r w:rsidR="00AE3366" w:rsidRPr="0062577B">
        <w:rPr>
          <w:rFonts w:eastAsia="Calibri" w:cs="Times New Roman"/>
          <w:szCs w:val="28"/>
        </w:rPr>
        <w:t xml:space="preserve"> </w:t>
      </w:r>
      <w:r w:rsidR="00B86C29" w:rsidRPr="0062577B">
        <w:rPr>
          <w:rFonts w:eastAsia="Calibri" w:cs="Times New Roman"/>
          <w:szCs w:val="28"/>
        </w:rPr>
        <w:t>в</w:t>
      </w:r>
      <w:r w:rsidR="00AE3366" w:rsidRPr="0062577B">
        <w:rPr>
          <w:rFonts w:eastAsia="Calibri" w:cs="Times New Roman"/>
          <w:szCs w:val="28"/>
        </w:rPr>
        <w:t xml:space="preserve"> </w:t>
      </w:r>
      <w:r w:rsidR="00B86C29" w:rsidRPr="0062577B">
        <w:rPr>
          <w:rFonts w:eastAsia="Calibri" w:cs="Times New Roman"/>
          <w:szCs w:val="28"/>
        </w:rPr>
        <w:t>том</w:t>
      </w:r>
      <w:r w:rsidR="00AE3366" w:rsidRPr="0062577B">
        <w:rPr>
          <w:rFonts w:eastAsia="Calibri" w:cs="Times New Roman"/>
          <w:szCs w:val="28"/>
        </w:rPr>
        <w:t xml:space="preserve"> </w:t>
      </w:r>
      <w:r w:rsidR="00B86C29" w:rsidRPr="0062577B">
        <w:rPr>
          <w:rFonts w:eastAsia="Calibri" w:cs="Times New Roman"/>
          <w:szCs w:val="28"/>
        </w:rPr>
        <w:t>числе</w:t>
      </w:r>
      <w:r w:rsidR="00AE3366" w:rsidRPr="0062577B">
        <w:rPr>
          <w:rFonts w:eastAsia="Calibri" w:cs="Times New Roman"/>
          <w:szCs w:val="28"/>
        </w:rPr>
        <w:t xml:space="preserve"> </w:t>
      </w:r>
      <w:r w:rsidR="00B86C29" w:rsidRPr="0062577B">
        <w:rPr>
          <w:rFonts w:eastAsia="Calibri" w:cs="Times New Roman"/>
          <w:szCs w:val="28"/>
        </w:rPr>
        <w:t>сопровождение</w:t>
      </w:r>
      <w:r w:rsidR="00AE3366" w:rsidRPr="0062577B">
        <w:rPr>
          <w:rFonts w:eastAsia="Calibri" w:cs="Times New Roman"/>
          <w:szCs w:val="28"/>
        </w:rPr>
        <w:t xml:space="preserve"> </w:t>
      </w:r>
      <w:r w:rsidR="00B86C29" w:rsidRPr="0062577B">
        <w:rPr>
          <w:rFonts w:eastAsia="Calibri" w:cs="Times New Roman"/>
          <w:szCs w:val="28"/>
        </w:rPr>
        <w:t>ребенка-инвалида</w:t>
      </w:r>
      <w:r w:rsidR="00AE3366" w:rsidRPr="0062577B">
        <w:rPr>
          <w:rFonts w:eastAsia="Calibri" w:cs="Times New Roman"/>
          <w:szCs w:val="28"/>
        </w:rPr>
        <w:t xml:space="preserve"> </w:t>
      </w:r>
      <w:r w:rsidR="00B86C29" w:rsidRPr="0062577B">
        <w:rPr>
          <w:rFonts w:eastAsia="Calibri" w:cs="Times New Roman"/>
          <w:szCs w:val="28"/>
        </w:rPr>
        <w:t>в</w:t>
      </w:r>
      <w:r w:rsidR="00C61009" w:rsidRPr="0062577B">
        <w:rPr>
          <w:rFonts w:eastAsia="Calibri" w:cs="Times New Roman"/>
          <w:szCs w:val="28"/>
        </w:rPr>
        <w:t> </w:t>
      </w:r>
      <w:r w:rsidR="00B86C29" w:rsidRPr="0062577B">
        <w:rPr>
          <w:rFonts w:eastAsia="Calibri" w:cs="Times New Roman"/>
          <w:szCs w:val="28"/>
        </w:rPr>
        <w:t>образовательные</w:t>
      </w:r>
      <w:r w:rsidR="00AE3366" w:rsidRPr="0062577B">
        <w:rPr>
          <w:rFonts w:eastAsia="Calibri" w:cs="Times New Roman"/>
          <w:szCs w:val="28"/>
        </w:rPr>
        <w:t xml:space="preserve"> </w:t>
      </w:r>
      <w:r w:rsidR="00B86C29" w:rsidRPr="0062577B">
        <w:rPr>
          <w:rFonts w:eastAsia="Calibri" w:cs="Times New Roman"/>
          <w:szCs w:val="28"/>
        </w:rPr>
        <w:t>организации;</w:t>
      </w:r>
      <w:r w:rsidR="00AE3366" w:rsidRPr="0062577B">
        <w:rPr>
          <w:rFonts w:eastAsia="Calibri" w:cs="Times New Roman"/>
          <w:szCs w:val="28"/>
        </w:rPr>
        <w:t xml:space="preserve"> </w:t>
      </w:r>
    </w:p>
    <w:p w:rsidR="00B86C29" w:rsidRPr="0062577B" w:rsidRDefault="00C11AA2" w:rsidP="001B3DFD">
      <w:pPr>
        <w:tabs>
          <w:tab w:val="left" w:pos="993"/>
          <w:tab w:val="left" w:pos="1134"/>
        </w:tabs>
        <w:suppressAutoHyphens w:val="0"/>
        <w:ind w:firstLine="708"/>
        <w:rPr>
          <w:rFonts w:eastAsia="Calibri" w:cs="Times New Roman"/>
          <w:szCs w:val="28"/>
        </w:rPr>
      </w:pPr>
      <w:r w:rsidRPr="0062577B">
        <w:rPr>
          <w:rFonts w:eastAsia="Calibri" w:cs="Times New Roman"/>
          <w:szCs w:val="28"/>
        </w:rPr>
        <w:t>5</w:t>
      </w:r>
      <w:r w:rsidR="00B86C29" w:rsidRPr="0062577B">
        <w:rPr>
          <w:rFonts w:eastAsia="Calibri" w:cs="Times New Roman"/>
          <w:szCs w:val="28"/>
        </w:rPr>
        <w:t>)</w:t>
      </w:r>
      <w:r w:rsidR="00B86C29" w:rsidRPr="0062577B">
        <w:rPr>
          <w:rFonts w:eastAsia="Calibri" w:cs="Times New Roman"/>
          <w:szCs w:val="28"/>
        </w:rPr>
        <w:tab/>
      </w:r>
      <w:r w:rsidR="00AE3366" w:rsidRPr="0062577B">
        <w:rPr>
          <w:rFonts w:eastAsia="Calibri" w:cs="Times New Roman"/>
          <w:szCs w:val="28"/>
        </w:rPr>
        <w:t xml:space="preserve"> </w:t>
      </w:r>
      <w:r w:rsidR="00863B08" w:rsidRPr="0062577B">
        <w:rPr>
          <w:rFonts w:eastAsia="Calibri" w:cs="Times New Roman"/>
          <w:szCs w:val="28"/>
        </w:rPr>
        <w:t>предоставление</w:t>
      </w:r>
      <w:r w:rsidR="00AE3366" w:rsidRPr="0062577B">
        <w:rPr>
          <w:rFonts w:eastAsia="Calibri" w:cs="Times New Roman"/>
          <w:szCs w:val="28"/>
        </w:rPr>
        <w:t xml:space="preserve"> </w:t>
      </w:r>
      <w:r w:rsidR="00B86C29" w:rsidRPr="0062577B">
        <w:rPr>
          <w:rFonts w:eastAsia="Calibri" w:cs="Times New Roman"/>
          <w:szCs w:val="28"/>
        </w:rPr>
        <w:t>услуг</w:t>
      </w:r>
      <w:r w:rsidR="00AE3366" w:rsidRPr="0062577B">
        <w:rPr>
          <w:rFonts w:eastAsia="Calibri" w:cs="Times New Roman"/>
          <w:szCs w:val="28"/>
        </w:rPr>
        <w:t xml:space="preserve"> </w:t>
      </w:r>
      <w:r w:rsidR="00B86C29" w:rsidRPr="0062577B">
        <w:rPr>
          <w:rFonts w:eastAsia="Calibri" w:cs="Times New Roman"/>
          <w:szCs w:val="28"/>
        </w:rPr>
        <w:t>группы</w:t>
      </w:r>
      <w:r w:rsidR="00AE3366" w:rsidRPr="0062577B">
        <w:rPr>
          <w:rFonts w:eastAsia="Calibri" w:cs="Times New Roman"/>
          <w:szCs w:val="28"/>
        </w:rPr>
        <w:t xml:space="preserve"> </w:t>
      </w:r>
      <w:r w:rsidR="00B86C29" w:rsidRPr="0062577B">
        <w:rPr>
          <w:rFonts w:eastAsia="Calibri" w:cs="Times New Roman"/>
          <w:szCs w:val="28"/>
        </w:rPr>
        <w:t>дневного</w:t>
      </w:r>
      <w:r w:rsidR="00AE3366" w:rsidRPr="0062577B">
        <w:rPr>
          <w:rFonts w:eastAsia="Calibri" w:cs="Times New Roman"/>
          <w:szCs w:val="28"/>
        </w:rPr>
        <w:t xml:space="preserve"> </w:t>
      </w:r>
      <w:r w:rsidR="00B86C29" w:rsidRPr="0062577B">
        <w:rPr>
          <w:rFonts w:eastAsia="Calibri" w:cs="Times New Roman"/>
          <w:szCs w:val="28"/>
        </w:rPr>
        <w:t>пребывания</w:t>
      </w:r>
      <w:r w:rsidR="00AE3366" w:rsidRPr="0062577B">
        <w:rPr>
          <w:rFonts w:eastAsia="Calibri" w:cs="Times New Roman"/>
          <w:szCs w:val="28"/>
        </w:rPr>
        <w:t xml:space="preserve"> </w:t>
      </w:r>
      <w:r w:rsidR="00B86C29" w:rsidRPr="0062577B">
        <w:rPr>
          <w:rFonts w:eastAsia="Calibri" w:cs="Times New Roman"/>
          <w:szCs w:val="28"/>
        </w:rPr>
        <w:t>для</w:t>
      </w:r>
      <w:r w:rsidR="00AE3366" w:rsidRPr="0062577B">
        <w:rPr>
          <w:rFonts w:eastAsia="Calibri" w:cs="Times New Roman"/>
          <w:szCs w:val="28"/>
        </w:rPr>
        <w:t xml:space="preserve"> </w:t>
      </w:r>
      <w:r w:rsidR="00B86C29" w:rsidRPr="0062577B">
        <w:rPr>
          <w:rFonts w:eastAsia="Calibri" w:cs="Times New Roman"/>
          <w:szCs w:val="28"/>
        </w:rPr>
        <w:t>детей;</w:t>
      </w:r>
    </w:p>
    <w:p w:rsidR="00AE3366" w:rsidRPr="0062577B" w:rsidRDefault="00C11AA2" w:rsidP="001B3DFD">
      <w:pPr>
        <w:tabs>
          <w:tab w:val="left" w:pos="993"/>
          <w:tab w:val="left" w:pos="1134"/>
        </w:tabs>
        <w:suppressAutoHyphens w:val="0"/>
        <w:ind w:firstLine="708"/>
        <w:rPr>
          <w:rFonts w:eastAsia="Calibri" w:cs="Times New Roman"/>
          <w:szCs w:val="28"/>
        </w:rPr>
      </w:pPr>
      <w:r w:rsidRPr="0062577B">
        <w:rPr>
          <w:rFonts w:eastAsia="Calibri" w:cs="Times New Roman"/>
          <w:szCs w:val="28"/>
        </w:rPr>
        <w:t>6</w:t>
      </w:r>
      <w:r w:rsidR="00B86C29" w:rsidRPr="0062577B">
        <w:rPr>
          <w:rFonts w:eastAsia="Calibri" w:cs="Times New Roman"/>
          <w:szCs w:val="28"/>
        </w:rPr>
        <w:t>)</w:t>
      </w:r>
      <w:r w:rsidR="00B86C29" w:rsidRPr="0062577B">
        <w:rPr>
          <w:rFonts w:eastAsia="Calibri" w:cs="Times New Roman"/>
          <w:szCs w:val="28"/>
        </w:rPr>
        <w:tab/>
      </w:r>
      <w:r w:rsidR="00B10C8A" w:rsidRPr="0062577B">
        <w:rPr>
          <w:rFonts w:eastAsia="Calibri" w:cs="Times New Roman"/>
          <w:szCs w:val="28"/>
        </w:rPr>
        <w:t>психологическое</w:t>
      </w:r>
      <w:r w:rsidR="00AE3366" w:rsidRPr="0062577B">
        <w:rPr>
          <w:rFonts w:eastAsia="Calibri" w:cs="Times New Roman"/>
          <w:szCs w:val="28"/>
        </w:rPr>
        <w:t xml:space="preserve"> </w:t>
      </w:r>
      <w:r w:rsidR="00B10C8A" w:rsidRPr="0062577B">
        <w:rPr>
          <w:rFonts w:eastAsia="Calibri" w:cs="Times New Roman"/>
          <w:szCs w:val="28"/>
        </w:rPr>
        <w:t>консультирование,</w:t>
      </w:r>
      <w:r w:rsidR="00AE3366" w:rsidRPr="0062577B">
        <w:rPr>
          <w:rFonts w:eastAsia="Calibri" w:cs="Times New Roman"/>
          <w:szCs w:val="28"/>
        </w:rPr>
        <w:t xml:space="preserve"> </w:t>
      </w:r>
      <w:r w:rsidR="00B10C8A" w:rsidRPr="0062577B">
        <w:rPr>
          <w:rFonts w:eastAsia="Calibri" w:cs="Times New Roman"/>
          <w:szCs w:val="28"/>
        </w:rPr>
        <w:t>индивидуальные,</w:t>
      </w:r>
      <w:r w:rsidR="00AE3366" w:rsidRPr="0062577B">
        <w:rPr>
          <w:rFonts w:eastAsia="Calibri" w:cs="Times New Roman"/>
          <w:szCs w:val="28"/>
        </w:rPr>
        <w:t xml:space="preserve"> </w:t>
      </w:r>
      <w:r w:rsidR="00B10C8A" w:rsidRPr="0062577B">
        <w:rPr>
          <w:rFonts w:eastAsia="Calibri" w:cs="Times New Roman"/>
          <w:szCs w:val="28"/>
        </w:rPr>
        <w:t>семейные</w:t>
      </w:r>
      <w:r w:rsidR="00AE3366" w:rsidRPr="0062577B">
        <w:rPr>
          <w:rFonts w:eastAsia="Calibri" w:cs="Times New Roman"/>
          <w:szCs w:val="28"/>
        </w:rPr>
        <w:t xml:space="preserve"> </w:t>
      </w:r>
      <w:r w:rsidR="00B10C8A" w:rsidRPr="0062577B">
        <w:rPr>
          <w:rFonts w:eastAsia="Calibri" w:cs="Times New Roman"/>
          <w:szCs w:val="28"/>
        </w:rPr>
        <w:t>и</w:t>
      </w:r>
      <w:r w:rsidR="006F6362" w:rsidRPr="0062577B">
        <w:rPr>
          <w:rFonts w:eastAsia="Calibri" w:cs="Times New Roman"/>
          <w:szCs w:val="28"/>
        </w:rPr>
        <w:t> </w:t>
      </w:r>
      <w:r w:rsidR="00B10C8A" w:rsidRPr="0062577B">
        <w:rPr>
          <w:rFonts w:eastAsia="Calibri" w:cs="Times New Roman"/>
          <w:szCs w:val="28"/>
        </w:rPr>
        <w:t>групповые</w:t>
      </w:r>
      <w:r w:rsidR="00AE3366" w:rsidRPr="0062577B">
        <w:rPr>
          <w:rFonts w:eastAsia="Calibri" w:cs="Times New Roman"/>
          <w:szCs w:val="28"/>
        </w:rPr>
        <w:t xml:space="preserve"> </w:t>
      </w:r>
      <w:r w:rsidR="00910582">
        <w:rPr>
          <w:rFonts w:eastAsia="Calibri" w:cs="Times New Roman"/>
          <w:szCs w:val="28"/>
        </w:rPr>
        <w:t>консультации</w:t>
      </w:r>
      <w:r w:rsidR="00910582" w:rsidRPr="00910582">
        <w:rPr>
          <w:rFonts w:eastAsia="Calibri" w:cs="Times New Roman"/>
          <w:szCs w:val="28"/>
        </w:rPr>
        <w:t>, услуги сенсорной комнаты, тренинги</w:t>
      </w:r>
      <w:r w:rsidR="00B86C29" w:rsidRPr="0062577B">
        <w:rPr>
          <w:rFonts w:eastAsia="Calibri" w:cs="Times New Roman"/>
          <w:szCs w:val="28"/>
        </w:rPr>
        <w:t>;</w:t>
      </w:r>
    </w:p>
    <w:p w:rsidR="00AE3366" w:rsidRPr="0062577B" w:rsidRDefault="00C11AA2" w:rsidP="001B3DFD">
      <w:pPr>
        <w:tabs>
          <w:tab w:val="left" w:pos="993"/>
          <w:tab w:val="left" w:pos="1134"/>
        </w:tabs>
        <w:suppressAutoHyphens w:val="0"/>
        <w:ind w:firstLine="708"/>
        <w:rPr>
          <w:rFonts w:eastAsia="Calibri" w:cs="Times New Roman"/>
          <w:szCs w:val="28"/>
        </w:rPr>
      </w:pPr>
      <w:r w:rsidRPr="0062577B">
        <w:rPr>
          <w:rFonts w:eastAsia="Calibri" w:cs="Times New Roman"/>
          <w:szCs w:val="28"/>
        </w:rPr>
        <w:t>7</w:t>
      </w:r>
      <w:r w:rsidR="00AE3366" w:rsidRPr="0062577B">
        <w:rPr>
          <w:rFonts w:eastAsia="Calibri" w:cs="Times New Roman"/>
          <w:szCs w:val="28"/>
        </w:rPr>
        <w:t>) </w:t>
      </w:r>
      <w:r w:rsidR="00B86C29" w:rsidRPr="0062577B">
        <w:rPr>
          <w:rFonts w:eastAsia="Calibri" w:cs="Times New Roman"/>
          <w:szCs w:val="28"/>
        </w:rPr>
        <w:t>предоставление</w:t>
      </w:r>
      <w:r w:rsidR="00AE3366" w:rsidRPr="0062577B">
        <w:rPr>
          <w:rFonts w:eastAsia="Calibri" w:cs="Times New Roman"/>
          <w:szCs w:val="28"/>
        </w:rPr>
        <w:t xml:space="preserve"> </w:t>
      </w:r>
      <w:r w:rsidR="00B86C29" w:rsidRPr="0062577B">
        <w:rPr>
          <w:rFonts w:eastAsia="Calibri" w:cs="Times New Roman"/>
          <w:szCs w:val="28"/>
        </w:rPr>
        <w:t>услуг</w:t>
      </w:r>
      <w:r w:rsidR="00AE3366" w:rsidRPr="0062577B">
        <w:rPr>
          <w:rFonts w:eastAsia="Calibri" w:cs="Times New Roman"/>
          <w:szCs w:val="28"/>
        </w:rPr>
        <w:t xml:space="preserve"> </w:t>
      </w:r>
      <w:r w:rsidR="00B86C29" w:rsidRPr="0062577B">
        <w:rPr>
          <w:rFonts w:eastAsia="Calibri" w:cs="Times New Roman"/>
          <w:szCs w:val="28"/>
        </w:rPr>
        <w:t>по</w:t>
      </w:r>
      <w:r w:rsidR="00AE3366" w:rsidRPr="0062577B">
        <w:rPr>
          <w:rFonts w:eastAsia="Calibri" w:cs="Times New Roman"/>
          <w:szCs w:val="28"/>
        </w:rPr>
        <w:t xml:space="preserve"> </w:t>
      </w:r>
      <w:r w:rsidR="00B86C29" w:rsidRPr="0062577B">
        <w:rPr>
          <w:rFonts w:eastAsia="Calibri" w:cs="Times New Roman"/>
          <w:szCs w:val="28"/>
        </w:rPr>
        <w:t>организации</w:t>
      </w:r>
      <w:r w:rsidR="00AE3366" w:rsidRPr="0062577B">
        <w:rPr>
          <w:rFonts w:eastAsia="Calibri" w:cs="Times New Roman"/>
          <w:szCs w:val="28"/>
        </w:rPr>
        <w:t xml:space="preserve"> </w:t>
      </w:r>
      <w:r w:rsidR="00B86C29" w:rsidRPr="0062577B">
        <w:rPr>
          <w:rFonts w:eastAsia="Calibri" w:cs="Times New Roman"/>
          <w:szCs w:val="28"/>
        </w:rPr>
        <w:t>досуга</w:t>
      </w:r>
      <w:r w:rsidR="00AE3366" w:rsidRPr="0062577B">
        <w:rPr>
          <w:rFonts w:eastAsia="Calibri" w:cs="Times New Roman"/>
          <w:szCs w:val="28"/>
        </w:rPr>
        <w:t xml:space="preserve"> </w:t>
      </w:r>
      <w:r w:rsidR="00B86C29" w:rsidRPr="0062577B">
        <w:rPr>
          <w:rFonts w:eastAsia="Calibri" w:cs="Times New Roman"/>
          <w:szCs w:val="28"/>
        </w:rPr>
        <w:t>и</w:t>
      </w:r>
      <w:r w:rsidR="00AE3366" w:rsidRPr="0062577B">
        <w:rPr>
          <w:rFonts w:eastAsia="Calibri" w:cs="Times New Roman"/>
          <w:szCs w:val="28"/>
        </w:rPr>
        <w:t xml:space="preserve"> </w:t>
      </w:r>
      <w:r w:rsidR="00B86C29" w:rsidRPr="0062577B">
        <w:rPr>
          <w:rFonts w:eastAsia="Calibri" w:cs="Times New Roman"/>
          <w:szCs w:val="28"/>
        </w:rPr>
        <w:t>развлечений;</w:t>
      </w:r>
    </w:p>
    <w:p w:rsidR="00AE3366" w:rsidRPr="0062577B" w:rsidRDefault="00C11AA2" w:rsidP="001B3DFD">
      <w:pPr>
        <w:tabs>
          <w:tab w:val="left" w:pos="993"/>
          <w:tab w:val="left" w:pos="1134"/>
        </w:tabs>
        <w:suppressAutoHyphens w:val="0"/>
        <w:ind w:firstLine="708"/>
        <w:rPr>
          <w:rFonts w:eastAsia="Calibri" w:cs="Times New Roman"/>
          <w:iCs/>
          <w:szCs w:val="28"/>
        </w:rPr>
      </w:pPr>
      <w:r w:rsidRPr="0062577B">
        <w:rPr>
          <w:rFonts w:eastAsia="Calibri" w:cs="Times New Roman"/>
          <w:szCs w:val="28"/>
        </w:rPr>
        <w:t>8</w:t>
      </w:r>
      <w:r w:rsidR="00AE3366" w:rsidRPr="0062577B">
        <w:rPr>
          <w:rFonts w:eastAsia="Calibri" w:cs="Times New Roman"/>
          <w:szCs w:val="28"/>
        </w:rPr>
        <w:t>) </w:t>
      </w:r>
      <w:r w:rsidR="00B86C29" w:rsidRPr="0062577B">
        <w:rPr>
          <w:rFonts w:eastAsia="Calibri" w:cs="Times New Roman"/>
          <w:iCs/>
          <w:szCs w:val="28"/>
        </w:rPr>
        <w:t>подготовка,</w:t>
      </w:r>
      <w:r w:rsidR="00AE3366" w:rsidRPr="0062577B">
        <w:rPr>
          <w:rFonts w:eastAsia="Calibri" w:cs="Times New Roman"/>
          <w:iCs/>
          <w:szCs w:val="28"/>
        </w:rPr>
        <w:t xml:space="preserve"> </w:t>
      </w:r>
      <w:r w:rsidR="00B86C29" w:rsidRPr="0062577B">
        <w:rPr>
          <w:rFonts w:eastAsia="Calibri" w:cs="Times New Roman"/>
          <w:iCs/>
          <w:szCs w:val="28"/>
        </w:rPr>
        <w:t>редактирование</w:t>
      </w:r>
      <w:r w:rsidR="00AE3366" w:rsidRPr="0062577B">
        <w:rPr>
          <w:rFonts w:eastAsia="Calibri" w:cs="Times New Roman"/>
          <w:iCs/>
          <w:szCs w:val="28"/>
        </w:rPr>
        <w:t xml:space="preserve"> </w:t>
      </w:r>
      <w:r w:rsidR="00B86C29" w:rsidRPr="0062577B">
        <w:rPr>
          <w:rFonts w:eastAsia="Calibri" w:cs="Times New Roman"/>
          <w:iCs/>
          <w:szCs w:val="28"/>
        </w:rPr>
        <w:t>или</w:t>
      </w:r>
      <w:r w:rsidR="00AE3366" w:rsidRPr="0062577B">
        <w:rPr>
          <w:rFonts w:eastAsia="Calibri" w:cs="Times New Roman"/>
          <w:iCs/>
          <w:szCs w:val="28"/>
        </w:rPr>
        <w:t xml:space="preserve"> </w:t>
      </w:r>
      <w:r w:rsidR="00B86C29" w:rsidRPr="0062577B">
        <w:rPr>
          <w:rFonts w:eastAsia="Calibri" w:cs="Times New Roman"/>
          <w:iCs/>
          <w:szCs w:val="28"/>
        </w:rPr>
        <w:t>корректирование</w:t>
      </w:r>
      <w:r w:rsidR="00AE3366" w:rsidRPr="0062577B">
        <w:rPr>
          <w:rFonts w:eastAsia="Calibri" w:cs="Times New Roman"/>
          <w:iCs/>
          <w:szCs w:val="28"/>
        </w:rPr>
        <w:t xml:space="preserve"> </w:t>
      </w:r>
      <w:r w:rsidR="00B86C29" w:rsidRPr="0062577B">
        <w:rPr>
          <w:rFonts w:eastAsia="Calibri" w:cs="Times New Roman"/>
          <w:iCs/>
          <w:szCs w:val="28"/>
        </w:rPr>
        <w:t>документов,</w:t>
      </w:r>
      <w:r w:rsidR="00AE3366" w:rsidRPr="0062577B">
        <w:rPr>
          <w:rFonts w:eastAsia="Calibri" w:cs="Times New Roman"/>
          <w:iCs/>
          <w:szCs w:val="28"/>
        </w:rPr>
        <w:t xml:space="preserve"> </w:t>
      </w:r>
      <w:r w:rsidR="00B86C29" w:rsidRPr="0062577B">
        <w:rPr>
          <w:rFonts w:eastAsia="Calibri" w:cs="Times New Roman"/>
          <w:iCs/>
          <w:szCs w:val="28"/>
        </w:rPr>
        <w:t>печатание</w:t>
      </w:r>
      <w:r w:rsidR="00AE3366" w:rsidRPr="0062577B">
        <w:rPr>
          <w:rFonts w:eastAsia="Calibri" w:cs="Times New Roman"/>
          <w:iCs/>
          <w:szCs w:val="28"/>
        </w:rPr>
        <w:t xml:space="preserve"> </w:t>
      </w:r>
      <w:r w:rsidR="00B86C29" w:rsidRPr="0062577B">
        <w:rPr>
          <w:rFonts w:eastAsia="Calibri" w:cs="Times New Roman"/>
          <w:iCs/>
          <w:szCs w:val="28"/>
        </w:rPr>
        <w:t>и</w:t>
      </w:r>
      <w:r w:rsidR="00AE3366" w:rsidRPr="0062577B">
        <w:rPr>
          <w:rFonts w:eastAsia="Calibri" w:cs="Times New Roman"/>
          <w:iCs/>
          <w:szCs w:val="28"/>
        </w:rPr>
        <w:t xml:space="preserve"> </w:t>
      </w:r>
      <w:r w:rsidR="00B86C29" w:rsidRPr="0062577B">
        <w:rPr>
          <w:rFonts w:eastAsia="Calibri" w:cs="Times New Roman"/>
          <w:iCs/>
          <w:szCs w:val="28"/>
        </w:rPr>
        <w:t>обработка</w:t>
      </w:r>
      <w:r w:rsidR="00AE3366" w:rsidRPr="0062577B">
        <w:rPr>
          <w:rFonts w:eastAsia="Calibri" w:cs="Times New Roman"/>
          <w:iCs/>
          <w:szCs w:val="28"/>
        </w:rPr>
        <w:t xml:space="preserve"> </w:t>
      </w:r>
      <w:r w:rsidR="00B86C29" w:rsidRPr="0062577B">
        <w:rPr>
          <w:rFonts w:eastAsia="Calibri" w:cs="Times New Roman"/>
          <w:iCs/>
          <w:szCs w:val="28"/>
        </w:rPr>
        <w:t>текстов,</w:t>
      </w:r>
      <w:r w:rsidR="00AE3366" w:rsidRPr="0062577B">
        <w:rPr>
          <w:rFonts w:eastAsia="Calibri" w:cs="Times New Roman"/>
          <w:iCs/>
          <w:szCs w:val="28"/>
        </w:rPr>
        <w:t xml:space="preserve"> </w:t>
      </w:r>
      <w:r w:rsidR="00B86C29" w:rsidRPr="0062577B">
        <w:rPr>
          <w:rFonts w:eastAsia="Calibri" w:cs="Times New Roman"/>
          <w:iCs/>
          <w:szCs w:val="28"/>
        </w:rPr>
        <w:t>секретарские</w:t>
      </w:r>
      <w:r w:rsidR="00AE3366" w:rsidRPr="0062577B">
        <w:rPr>
          <w:rFonts w:eastAsia="Calibri" w:cs="Times New Roman"/>
          <w:iCs/>
          <w:szCs w:val="28"/>
        </w:rPr>
        <w:t xml:space="preserve"> </w:t>
      </w:r>
      <w:r w:rsidR="00B86C29" w:rsidRPr="0062577B">
        <w:rPr>
          <w:rFonts w:eastAsia="Calibri" w:cs="Times New Roman"/>
          <w:iCs/>
          <w:szCs w:val="28"/>
        </w:rPr>
        <w:t>услуги,</w:t>
      </w:r>
      <w:r w:rsidR="00AE3366" w:rsidRPr="0062577B">
        <w:rPr>
          <w:rFonts w:eastAsia="Calibri" w:cs="Times New Roman"/>
          <w:iCs/>
          <w:szCs w:val="28"/>
        </w:rPr>
        <w:t xml:space="preserve"> </w:t>
      </w:r>
      <w:r w:rsidR="00B86C29" w:rsidRPr="0062577B">
        <w:rPr>
          <w:rFonts w:eastAsia="Calibri" w:cs="Times New Roman"/>
          <w:iCs/>
          <w:szCs w:val="28"/>
        </w:rPr>
        <w:t>написание</w:t>
      </w:r>
      <w:r w:rsidR="00AE3366" w:rsidRPr="0062577B">
        <w:rPr>
          <w:rFonts w:eastAsia="Calibri" w:cs="Times New Roman"/>
          <w:iCs/>
          <w:szCs w:val="28"/>
        </w:rPr>
        <w:t xml:space="preserve"> </w:t>
      </w:r>
      <w:r w:rsidR="00B86C29" w:rsidRPr="0062577B">
        <w:rPr>
          <w:rFonts w:eastAsia="Calibri" w:cs="Times New Roman"/>
          <w:iCs/>
          <w:szCs w:val="28"/>
        </w:rPr>
        <w:t>писем</w:t>
      </w:r>
      <w:r w:rsidR="00AE3366" w:rsidRPr="0062577B">
        <w:rPr>
          <w:rFonts w:eastAsia="Calibri" w:cs="Times New Roman"/>
          <w:iCs/>
          <w:szCs w:val="28"/>
        </w:rPr>
        <w:t xml:space="preserve"> </w:t>
      </w:r>
      <w:r w:rsidR="00B86C29" w:rsidRPr="0062577B">
        <w:rPr>
          <w:rFonts w:eastAsia="Calibri" w:cs="Times New Roman"/>
          <w:iCs/>
          <w:szCs w:val="28"/>
        </w:rPr>
        <w:t>и</w:t>
      </w:r>
      <w:r w:rsidR="00AE3366" w:rsidRPr="0062577B">
        <w:rPr>
          <w:rFonts w:eastAsia="Calibri" w:cs="Times New Roman"/>
          <w:iCs/>
          <w:szCs w:val="28"/>
        </w:rPr>
        <w:t xml:space="preserve"> </w:t>
      </w:r>
      <w:r w:rsidR="00B86C29" w:rsidRPr="0062577B">
        <w:rPr>
          <w:rFonts w:eastAsia="Calibri" w:cs="Times New Roman"/>
          <w:iCs/>
          <w:szCs w:val="28"/>
        </w:rPr>
        <w:t>резюме,</w:t>
      </w:r>
      <w:r w:rsidR="00AE3366" w:rsidRPr="0062577B">
        <w:rPr>
          <w:rFonts w:eastAsia="Calibri" w:cs="Times New Roman"/>
          <w:iCs/>
          <w:szCs w:val="28"/>
        </w:rPr>
        <w:t xml:space="preserve"> </w:t>
      </w:r>
      <w:r w:rsidR="00B86C29" w:rsidRPr="0062577B">
        <w:rPr>
          <w:rFonts w:eastAsia="Calibri" w:cs="Times New Roman"/>
          <w:iCs/>
          <w:szCs w:val="28"/>
        </w:rPr>
        <w:t>фотокопирование,</w:t>
      </w:r>
      <w:r w:rsidR="00AE3366" w:rsidRPr="0062577B">
        <w:rPr>
          <w:rFonts w:eastAsia="Calibri" w:cs="Times New Roman"/>
          <w:iCs/>
          <w:szCs w:val="28"/>
        </w:rPr>
        <w:t xml:space="preserve"> </w:t>
      </w:r>
      <w:r w:rsidR="00B86C29" w:rsidRPr="0062577B">
        <w:rPr>
          <w:rFonts w:eastAsia="Calibri" w:cs="Times New Roman"/>
          <w:iCs/>
          <w:szCs w:val="28"/>
        </w:rPr>
        <w:t>ксерокопирование;</w:t>
      </w:r>
    </w:p>
    <w:p w:rsidR="00C11AA2" w:rsidRPr="0062577B" w:rsidRDefault="00C11AA2" w:rsidP="00C11AA2">
      <w:pPr>
        <w:tabs>
          <w:tab w:val="left" w:pos="1276"/>
        </w:tabs>
        <w:suppressAutoHyphens w:val="0"/>
        <w:autoSpaceDE w:val="0"/>
        <w:autoSpaceDN w:val="0"/>
        <w:adjustRightInd w:val="0"/>
        <w:rPr>
          <w:rFonts w:eastAsia="Calibri" w:cs="Times New Roman"/>
          <w:iCs/>
          <w:szCs w:val="28"/>
        </w:rPr>
      </w:pPr>
      <w:r w:rsidRPr="0062577B">
        <w:rPr>
          <w:rFonts w:eastAsia="Calibri" w:cs="Times New Roman"/>
          <w:iCs/>
          <w:szCs w:val="28"/>
        </w:rPr>
        <w:t>9</w:t>
      </w:r>
      <w:r w:rsidR="00AE3366" w:rsidRPr="0062577B">
        <w:rPr>
          <w:rFonts w:eastAsia="Calibri" w:cs="Times New Roman"/>
          <w:iCs/>
          <w:szCs w:val="28"/>
        </w:rPr>
        <w:t>) </w:t>
      </w:r>
      <w:r w:rsidR="00B86C29" w:rsidRPr="0062577B">
        <w:rPr>
          <w:rFonts w:eastAsia="Calibri" w:cs="Times New Roman"/>
          <w:iCs/>
          <w:szCs w:val="28"/>
        </w:rPr>
        <w:t>представление</w:t>
      </w:r>
      <w:r w:rsidR="00AE3366" w:rsidRPr="0062577B">
        <w:rPr>
          <w:rFonts w:eastAsia="Calibri" w:cs="Times New Roman"/>
          <w:iCs/>
          <w:szCs w:val="28"/>
        </w:rPr>
        <w:t xml:space="preserve"> </w:t>
      </w:r>
      <w:r w:rsidR="00B86C29" w:rsidRPr="0062577B">
        <w:rPr>
          <w:rFonts w:eastAsia="Calibri" w:cs="Times New Roman"/>
          <w:iCs/>
          <w:szCs w:val="28"/>
        </w:rPr>
        <w:t>правовой</w:t>
      </w:r>
      <w:r w:rsidR="00AE3366" w:rsidRPr="0062577B">
        <w:rPr>
          <w:rFonts w:eastAsia="Calibri" w:cs="Times New Roman"/>
          <w:iCs/>
          <w:szCs w:val="28"/>
        </w:rPr>
        <w:t xml:space="preserve"> </w:t>
      </w:r>
      <w:r w:rsidR="00B86C29" w:rsidRPr="0062577B">
        <w:rPr>
          <w:rFonts w:eastAsia="Calibri" w:cs="Times New Roman"/>
          <w:iCs/>
          <w:szCs w:val="28"/>
        </w:rPr>
        <w:t>информации</w:t>
      </w:r>
      <w:r w:rsidR="00AE3366" w:rsidRPr="0062577B">
        <w:rPr>
          <w:rFonts w:eastAsia="Calibri" w:cs="Times New Roman"/>
          <w:iCs/>
          <w:szCs w:val="28"/>
        </w:rPr>
        <w:t xml:space="preserve"> </w:t>
      </w:r>
      <w:r w:rsidR="00B86C29" w:rsidRPr="0062577B">
        <w:rPr>
          <w:rFonts w:eastAsia="Calibri" w:cs="Times New Roman"/>
          <w:iCs/>
          <w:szCs w:val="28"/>
        </w:rPr>
        <w:t>в</w:t>
      </w:r>
      <w:r w:rsidR="00AE3366" w:rsidRPr="0062577B">
        <w:rPr>
          <w:rFonts w:eastAsia="Calibri" w:cs="Times New Roman"/>
          <w:iCs/>
          <w:szCs w:val="28"/>
        </w:rPr>
        <w:t xml:space="preserve"> </w:t>
      </w:r>
      <w:r w:rsidR="00B86C29" w:rsidRPr="0062577B">
        <w:rPr>
          <w:rFonts w:eastAsia="Calibri" w:cs="Times New Roman"/>
          <w:iCs/>
          <w:szCs w:val="28"/>
        </w:rPr>
        <w:t>печатном</w:t>
      </w:r>
      <w:r w:rsidR="00AE3366" w:rsidRPr="0062577B">
        <w:rPr>
          <w:rFonts w:eastAsia="Calibri" w:cs="Times New Roman"/>
          <w:iCs/>
          <w:szCs w:val="28"/>
        </w:rPr>
        <w:t xml:space="preserve"> </w:t>
      </w:r>
      <w:r w:rsidR="00B86C29" w:rsidRPr="0062577B">
        <w:rPr>
          <w:rFonts w:eastAsia="Calibri" w:cs="Times New Roman"/>
          <w:iCs/>
          <w:szCs w:val="28"/>
        </w:rPr>
        <w:t>или</w:t>
      </w:r>
      <w:r w:rsidR="00AE3366" w:rsidRPr="0062577B">
        <w:rPr>
          <w:rFonts w:eastAsia="Calibri" w:cs="Times New Roman"/>
          <w:iCs/>
          <w:szCs w:val="28"/>
        </w:rPr>
        <w:t xml:space="preserve"> </w:t>
      </w:r>
      <w:r w:rsidR="00B86C29" w:rsidRPr="0062577B">
        <w:rPr>
          <w:rFonts w:eastAsia="Calibri" w:cs="Times New Roman"/>
          <w:iCs/>
          <w:szCs w:val="28"/>
        </w:rPr>
        <w:t>электронном</w:t>
      </w:r>
      <w:r w:rsidR="00AE3366" w:rsidRPr="0062577B">
        <w:rPr>
          <w:rFonts w:eastAsia="Calibri" w:cs="Times New Roman"/>
          <w:iCs/>
          <w:szCs w:val="28"/>
        </w:rPr>
        <w:t xml:space="preserve"> </w:t>
      </w:r>
      <w:r w:rsidR="00B86C29" w:rsidRPr="0062577B">
        <w:rPr>
          <w:rFonts w:eastAsia="Calibri" w:cs="Times New Roman"/>
          <w:iCs/>
          <w:szCs w:val="28"/>
        </w:rPr>
        <w:t>виде,</w:t>
      </w:r>
      <w:r w:rsidR="00AE3366" w:rsidRPr="0062577B">
        <w:rPr>
          <w:rFonts w:eastAsia="Calibri" w:cs="Times New Roman"/>
          <w:iCs/>
          <w:szCs w:val="28"/>
        </w:rPr>
        <w:t xml:space="preserve"> </w:t>
      </w:r>
      <w:r w:rsidR="00B86C29" w:rsidRPr="0062577B">
        <w:rPr>
          <w:rFonts w:eastAsia="Calibri" w:cs="Times New Roman"/>
          <w:iCs/>
          <w:szCs w:val="28"/>
        </w:rPr>
        <w:t>представление</w:t>
      </w:r>
      <w:r w:rsidR="00AE3366" w:rsidRPr="0062577B">
        <w:rPr>
          <w:rFonts w:eastAsia="Calibri" w:cs="Times New Roman"/>
          <w:iCs/>
          <w:szCs w:val="28"/>
        </w:rPr>
        <w:t xml:space="preserve"> </w:t>
      </w:r>
      <w:r w:rsidR="00B86C29" w:rsidRPr="0062577B">
        <w:rPr>
          <w:rFonts w:eastAsia="Calibri" w:cs="Times New Roman"/>
          <w:iCs/>
          <w:szCs w:val="28"/>
        </w:rPr>
        <w:t>текстов</w:t>
      </w:r>
      <w:r w:rsidR="00AE3366" w:rsidRPr="0062577B">
        <w:rPr>
          <w:rFonts w:eastAsia="Calibri" w:cs="Times New Roman"/>
          <w:iCs/>
          <w:szCs w:val="28"/>
        </w:rPr>
        <w:t xml:space="preserve"> </w:t>
      </w:r>
      <w:r w:rsidR="00B86C29" w:rsidRPr="0062577B">
        <w:rPr>
          <w:rFonts w:eastAsia="Calibri" w:cs="Times New Roman"/>
          <w:iCs/>
          <w:szCs w:val="28"/>
        </w:rPr>
        <w:t>нормативных</w:t>
      </w:r>
      <w:r w:rsidR="00AE3366" w:rsidRPr="0062577B">
        <w:rPr>
          <w:rFonts w:eastAsia="Calibri" w:cs="Times New Roman"/>
          <w:iCs/>
          <w:szCs w:val="28"/>
        </w:rPr>
        <w:t xml:space="preserve"> </w:t>
      </w:r>
      <w:r w:rsidR="00B86C29" w:rsidRPr="0062577B">
        <w:rPr>
          <w:rFonts w:eastAsia="Calibri" w:cs="Times New Roman"/>
          <w:iCs/>
          <w:szCs w:val="28"/>
        </w:rPr>
        <w:t>актов</w:t>
      </w:r>
      <w:r w:rsidR="00AE3366" w:rsidRPr="0062577B">
        <w:rPr>
          <w:rFonts w:eastAsia="Calibri" w:cs="Times New Roman"/>
          <w:iCs/>
          <w:szCs w:val="28"/>
        </w:rPr>
        <w:t xml:space="preserve"> </w:t>
      </w:r>
      <w:r w:rsidR="00B86C29" w:rsidRPr="0062577B">
        <w:rPr>
          <w:rFonts w:eastAsia="Calibri" w:cs="Times New Roman"/>
          <w:iCs/>
          <w:szCs w:val="28"/>
        </w:rPr>
        <w:t>в</w:t>
      </w:r>
      <w:r w:rsidR="00AE3366" w:rsidRPr="0062577B">
        <w:rPr>
          <w:rFonts w:eastAsia="Calibri" w:cs="Times New Roman"/>
          <w:iCs/>
          <w:szCs w:val="28"/>
        </w:rPr>
        <w:t xml:space="preserve"> </w:t>
      </w:r>
      <w:r w:rsidR="00B86C29" w:rsidRPr="0062577B">
        <w:rPr>
          <w:rFonts w:eastAsia="Calibri" w:cs="Times New Roman"/>
          <w:iCs/>
          <w:szCs w:val="28"/>
        </w:rPr>
        <w:t>печатном</w:t>
      </w:r>
      <w:r w:rsidR="00AE3366" w:rsidRPr="0062577B">
        <w:rPr>
          <w:rFonts w:eastAsia="Calibri" w:cs="Times New Roman"/>
          <w:iCs/>
          <w:szCs w:val="28"/>
        </w:rPr>
        <w:t xml:space="preserve"> </w:t>
      </w:r>
      <w:r w:rsidR="00B86C29" w:rsidRPr="0062577B">
        <w:rPr>
          <w:rFonts w:eastAsia="Calibri" w:cs="Times New Roman"/>
          <w:iCs/>
          <w:szCs w:val="28"/>
        </w:rPr>
        <w:t>или</w:t>
      </w:r>
      <w:r w:rsidR="00AE3366" w:rsidRPr="0062577B">
        <w:rPr>
          <w:rFonts w:eastAsia="Calibri" w:cs="Times New Roman"/>
          <w:iCs/>
          <w:szCs w:val="28"/>
        </w:rPr>
        <w:t xml:space="preserve"> </w:t>
      </w:r>
      <w:r w:rsidR="00B86C29" w:rsidRPr="0062577B">
        <w:rPr>
          <w:rFonts w:eastAsia="Calibri" w:cs="Times New Roman"/>
          <w:iCs/>
          <w:szCs w:val="28"/>
        </w:rPr>
        <w:t>электронном</w:t>
      </w:r>
      <w:r w:rsidR="00AE3366" w:rsidRPr="0062577B">
        <w:rPr>
          <w:rFonts w:eastAsia="Calibri" w:cs="Times New Roman"/>
          <w:iCs/>
          <w:szCs w:val="28"/>
        </w:rPr>
        <w:t xml:space="preserve"> </w:t>
      </w:r>
      <w:r w:rsidR="00B86C29" w:rsidRPr="0062577B">
        <w:rPr>
          <w:rFonts w:eastAsia="Calibri" w:cs="Times New Roman"/>
          <w:iCs/>
          <w:szCs w:val="28"/>
        </w:rPr>
        <w:t>виде,</w:t>
      </w:r>
      <w:r w:rsidR="00AE3366" w:rsidRPr="0062577B">
        <w:rPr>
          <w:rFonts w:eastAsia="Calibri" w:cs="Times New Roman"/>
          <w:iCs/>
          <w:szCs w:val="28"/>
        </w:rPr>
        <w:t xml:space="preserve"> </w:t>
      </w:r>
      <w:r w:rsidR="00B86C29" w:rsidRPr="0062577B">
        <w:rPr>
          <w:rFonts w:eastAsia="Calibri" w:cs="Times New Roman"/>
          <w:iCs/>
          <w:szCs w:val="28"/>
        </w:rPr>
        <w:t>составление</w:t>
      </w:r>
      <w:r w:rsidR="00AE3366" w:rsidRPr="0062577B">
        <w:rPr>
          <w:rFonts w:eastAsia="Calibri" w:cs="Times New Roman"/>
          <w:iCs/>
          <w:szCs w:val="28"/>
        </w:rPr>
        <w:t xml:space="preserve"> </w:t>
      </w:r>
      <w:r w:rsidR="00B86C29" w:rsidRPr="0062577B">
        <w:rPr>
          <w:rFonts w:eastAsia="Calibri" w:cs="Times New Roman"/>
          <w:iCs/>
          <w:szCs w:val="28"/>
        </w:rPr>
        <w:t>документов,</w:t>
      </w:r>
      <w:r w:rsidR="00AE3366" w:rsidRPr="0062577B">
        <w:rPr>
          <w:rFonts w:eastAsia="Calibri" w:cs="Times New Roman"/>
          <w:iCs/>
          <w:szCs w:val="28"/>
        </w:rPr>
        <w:t xml:space="preserve"> </w:t>
      </w:r>
      <w:r w:rsidR="00B86C29" w:rsidRPr="0062577B">
        <w:rPr>
          <w:rFonts w:eastAsia="Calibri" w:cs="Times New Roman"/>
          <w:iCs/>
          <w:szCs w:val="28"/>
        </w:rPr>
        <w:t>заявлений,</w:t>
      </w:r>
      <w:r w:rsidR="00AE3366" w:rsidRPr="0062577B">
        <w:rPr>
          <w:rFonts w:eastAsia="Calibri" w:cs="Times New Roman"/>
          <w:iCs/>
          <w:szCs w:val="28"/>
        </w:rPr>
        <w:t xml:space="preserve"> </w:t>
      </w:r>
      <w:r w:rsidR="00B86C29" w:rsidRPr="0062577B">
        <w:rPr>
          <w:rFonts w:eastAsia="Calibri" w:cs="Times New Roman"/>
          <w:iCs/>
          <w:szCs w:val="28"/>
        </w:rPr>
        <w:t>обращений,</w:t>
      </w:r>
      <w:r w:rsidR="00AE3366" w:rsidRPr="0062577B">
        <w:rPr>
          <w:rFonts w:eastAsia="Calibri" w:cs="Times New Roman"/>
          <w:iCs/>
          <w:szCs w:val="28"/>
        </w:rPr>
        <w:t xml:space="preserve"> </w:t>
      </w:r>
      <w:r w:rsidR="00B86C29" w:rsidRPr="0062577B">
        <w:rPr>
          <w:rFonts w:eastAsia="Calibri" w:cs="Times New Roman"/>
          <w:iCs/>
          <w:szCs w:val="28"/>
        </w:rPr>
        <w:t>запросов</w:t>
      </w:r>
      <w:r w:rsidR="001F760A" w:rsidRPr="0062577B">
        <w:rPr>
          <w:rFonts w:eastAsia="Calibri" w:cs="Times New Roman"/>
          <w:iCs/>
          <w:szCs w:val="28"/>
        </w:rPr>
        <w:t>,</w:t>
      </w:r>
      <w:r w:rsidR="00AE3366" w:rsidRPr="0062577B">
        <w:rPr>
          <w:rFonts w:eastAsia="Calibri" w:cs="Times New Roman"/>
          <w:iCs/>
          <w:szCs w:val="28"/>
        </w:rPr>
        <w:t xml:space="preserve"> </w:t>
      </w:r>
      <w:r w:rsidR="001F760A" w:rsidRPr="0062577B">
        <w:rPr>
          <w:rFonts w:eastAsia="Calibri" w:cs="Times New Roman"/>
          <w:iCs/>
          <w:szCs w:val="28"/>
        </w:rPr>
        <w:t>гражданско-правовых</w:t>
      </w:r>
      <w:r w:rsidR="00AE3366" w:rsidRPr="0062577B">
        <w:rPr>
          <w:rFonts w:eastAsia="Calibri" w:cs="Times New Roman"/>
          <w:iCs/>
          <w:szCs w:val="28"/>
        </w:rPr>
        <w:t xml:space="preserve"> </w:t>
      </w:r>
      <w:r w:rsidR="001F760A" w:rsidRPr="0062577B">
        <w:rPr>
          <w:rFonts w:eastAsia="Calibri" w:cs="Times New Roman"/>
          <w:iCs/>
          <w:szCs w:val="28"/>
        </w:rPr>
        <w:t>договоров</w:t>
      </w:r>
      <w:r w:rsidR="0031194A" w:rsidRPr="0062577B">
        <w:rPr>
          <w:rFonts w:eastAsia="Calibri" w:cs="Times New Roman"/>
          <w:iCs/>
          <w:szCs w:val="28"/>
        </w:rPr>
        <w:t>;</w:t>
      </w:r>
    </w:p>
    <w:p w:rsidR="008D6B1B" w:rsidRPr="00B76AB2" w:rsidRDefault="00C11AA2" w:rsidP="00B76AB2">
      <w:pPr>
        <w:tabs>
          <w:tab w:val="left" w:pos="1276"/>
        </w:tabs>
        <w:suppressAutoHyphens w:val="0"/>
        <w:autoSpaceDE w:val="0"/>
        <w:autoSpaceDN w:val="0"/>
        <w:adjustRightInd w:val="0"/>
        <w:rPr>
          <w:rFonts w:eastAsia="Calibri" w:cs="Times New Roman"/>
          <w:iCs/>
          <w:szCs w:val="28"/>
        </w:rPr>
      </w:pPr>
      <w:r w:rsidRPr="0062577B">
        <w:rPr>
          <w:rFonts w:eastAsia="Calibri" w:cs="Times New Roman"/>
          <w:iCs/>
          <w:szCs w:val="28"/>
        </w:rPr>
        <w:t>10</w:t>
      </w:r>
      <w:r w:rsidR="00AE3366" w:rsidRPr="0062577B">
        <w:rPr>
          <w:rFonts w:eastAsia="Calibri" w:cs="Times New Roman"/>
          <w:iCs/>
          <w:szCs w:val="28"/>
        </w:rPr>
        <w:t>) </w:t>
      </w:r>
      <w:r w:rsidR="0031194A" w:rsidRPr="00973290">
        <w:rPr>
          <w:rFonts w:eastAsia="Calibri" w:cs="Times New Roman"/>
          <w:iCs/>
          <w:szCs w:val="28"/>
        </w:rPr>
        <w:t>предоставление</w:t>
      </w:r>
      <w:r w:rsidR="00AE3366" w:rsidRPr="00973290">
        <w:rPr>
          <w:rFonts w:eastAsia="Calibri" w:cs="Times New Roman"/>
          <w:iCs/>
          <w:szCs w:val="28"/>
        </w:rPr>
        <w:t xml:space="preserve"> </w:t>
      </w:r>
      <w:r w:rsidR="0031194A" w:rsidRPr="00973290">
        <w:rPr>
          <w:rFonts w:eastAsia="Calibri" w:cs="Times New Roman"/>
          <w:iCs/>
          <w:szCs w:val="28"/>
        </w:rPr>
        <w:t>услуг</w:t>
      </w:r>
      <w:r w:rsidR="00AE3366" w:rsidRPr="00973290">
        <w:rPr>
          <w:rFonts w:eastAsia="Calibri" w:cs="Times New Roman"/>
          <w:iCs/>
          <w:szCs w:val="28"/>
        </w:rPr>
        <w:t xml:space="preserve"> </w:t>
      </w:r>
      <w:r w:rsidR="0031194A" w:rsidRPr="00824069">
        <w:rPr>
          <w:rFonts w:eastAsia="Calibri" w:cs="Times New Roman"/>
          <w:iCs/>
          <w:szCs w:val="28"/>
        </w:rPr>
        <w:t>логопеда</w:t>
      </w:r>
      <w:r w:rsidR="00910582">
        <w:rPr>
          <w:rFonts w:eastAsia="Calibri" w:cs="Times New Roman"/>
          <w:iCs/>
          <w:szCs w:val="28"/>
        </w:rPr>
        <w:t>, дефектолога</w:t>
      </w:r>
      <w:r w:rsidR="00B86C29" w:rsidRPr="0062577B">
        <w:rPr>
          <w:rFonts w:eastAsia="Calibri" w:cs="Times New Roman"/>
          <w:iCs/>
          <w:szCs w:val="28"/>
        </w:rPr>
        <w:t>.</w:t>
      </w:r>
    </w:p>
    <w:p w:rsidR="00C5246C" w:rsidRPr="0062577B" w:rsidRDefault="00C5246C" w:rsidP="001B3DFD">
      <w:pPr>
        <w:tabs>
          <w:tab w:val="left" w:pos="1276"/>
        </w:tabs>
        <w:suppressAutoHyphens w:val="0"/>
        <w:autoSpaceDE w:val="0"/>
        <w:autoSpaceDN w:val="0"/>
        <w:adjustRightInd w:val="0"/>
        <w:ind w:firstLine="0"/>
        <w:rPr>
          <w:rFonts w:ascii="Times New Roman CYR" w:hAnsi="Times New Roman CYR" w:cs="Times New Roman CYR"/>
          <w:b/>
          <w:bCs/>
          <w:szCs w:val="28"/>
        </w:rPr>
      </w:pPr>
    </w:p>
    <w:p w:rsidR="008D6B1B" w:rsidRPr="00026CAE" w:rsidRDefault="008D6B1B" w:rsidP="001B3DFD">
      <w:pPr>
        <w:tabs>
          <w:tab w:val="left" w:pos="1276"/>
        </w:tabs>
        <w:suppressAutoHyphens w:val="0"/>
        <w:autoSpaceDE w:val="0"/>
        <w:autoSpaceDN w:val="0"/>
        <w:adjustRightInd w:val="0"/>
        <w:ind w:firstLine="0"/>
        <w:jc w:val="center"/>
        <w:rPr>
          <w:rFonts w:ascii="Times New Roman CYR" w:hAnsi="Times New Roman CYR" w:cs="Times New Roman CYR"/>
          <w:b/>
          <w:bCs/>
          <w:szCs w:val="28"/>
        </w:rPr>
      </w:pPr>
      <w:r w:rsidRPr="00026CAE">
        <w:rPr>
          <w:rFonts w:ascii="Times New Roman CYR" w:hAnsi="Times New Roman CYR" w:cs="Times New Roman CYR"/>
          <w:b/>
          <w:bCs/>
          <w:szCs w:val="28"/>
        </w:rPr>
        <w:t>Глава</w:t>
      </w:r>
      <w:r w:rsidR="00AE3366">
        <w:rPr>
          <w:rFonts w:ascii="Times New Roman CYR" w:hAnsi="Times New Roman CYR" w:cs="Times New Roman CYR"/>
          <w:b/>
          <w:bCs/>
          <w:szCs w:val="28"/>
        </w:rPr>
        <w:t xml:space="preserve"> 3. </w:t>
      </w:r>
      <w:r w:rsidRPr="00026CAE">
        <w:rPr>
          <w:rFonts w:ascii="Times New Roman CYR" w:hAnsi="Times New Roman CYR" w:cs="Times New Roman CYR"/>
          <w:b/>
          <w:bCs/>
          <w:szCs w:val="28"/>
        </w:rPr>
        <w:t>Имущество</w:t>
      </w:r>
      <w:r w:rsidR="00AE3366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и</w:t>
      </w:r>
      <w:r w:rsidR="00AE3366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финансовое</w:t>
      </w:r>
      <w:r w:rsidR="00AE3366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обеспечение</w:t>
      </w:r>
      <w:r w:rsidR="00AE3366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деятельности</w:t>
      </w:r>
      <w:r w:rsidR="00B51E60">
        <w:rPr>
          <w:rFonts w:ascii="Times New Roman CYR" w:hAnsi="Times New Roman CYR" w:cs="Times New Roman CYR"/>
          <w:b/>
          <w:bCs/>
          <w:szCs w:val="28"/>
        </w:rPr>
        <w:br/>
      </w:r>
      <w:r w:rsidRPr="00026CAE">
        <w:rPr>
          <w:rFonts w:ascii="Times New Roman CYR" w:hAnsi="Times New Roman CYR" w:cs="Times New Roman CYR"/>
          <w:b/>
          <w:bCs/>
          <w:szCs w:val="28"/>
        </w:rPr>
        <w:t>Автономного</w:t>
      </w:r>
      <w:r w:rsidR="00AE3366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учреждения</w:t>
      </w:r>
    </w:p>
    <w:p w:rsidR="008D6B1B" w:rsidRPr="00026CAE" w:rsidRDefault="008D6B1B" w:rsidP="001B3DFD">
      <w:pPr>
        <w:tabs>
          <w:tab w:val="left" w:pos="1276"/>
        </w:tabs>
        <w:suppressAutoHyphens w:val="0"/>
        <w:autoSpaceDE w:val="0"/>
        <w:autoSpaceDN w:val="0"/>
        <w:adjustRightInd w:val="0"/>
        <w:ind w:firstLine="0"/>
        <w:jc w:val="center"/>
        <w:rPr>
          <w:rFonts w:ascii="Times New Roman CYR" w:hAnsi="Times New Roman CYR" w:cs="Times New Roman CYR"/>
          <w:b/>
          <w:bCs/>
          <w:szCs w:val="28"/>
        </w:rPr>
      </w:pPr>
    </w:p>
    <w:p w:rsidR="00FE674F" w:rsidRPr="00FE674F" w:rsidRDefault="00FE674F" w:rsidP="001B3DFD">
      <w:pPr>
        <w:tabs>
          <w:tab w:val="left" w:pos="1276"/>
        </w:tabs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 w:rsidRPr="00FE674F">
        <w:rPr>
          <w:rFonts w:ascii="Times New Roman CYR" w:hAnsi="Times New Roman CYR" w:cs="Times New Roman CYR"/>
          <w:szCs w:val="28"/>
        </w:rPr>
        <w:t>1</w:t>
      </w:r>
      <w:r w:rsidR="00AE3366">
        <w:rPr>
          <w:rFonts w:ascii="Times New Roman CYR" w:hAnsi="Times New Roman CYR" w:cs="Times New Roman CYR"/>
          <w:szCs w:val="28"/>
        </w:rPr>
        <w:t>7. </w:t>
      </w:r>
      <w:r w:rsidRPr="00FE674F">
        <w:rPr>
          <w:rFonts w:ascii="Times New Roman CYR" w:hAnsi="Times New Roman CYR" w:cs="Times New Roman CYR"/>
          <w:szCs w:val="28"/>
        </w:rPr>
        <w:t>Имущество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FE674F">
        <w:rPr>
          <w:rFonts w:ascii="Times New Roman CYR" w:hAnsi="Times New Roman CYR" w:cs="Times New Roman CYR"/>
          <w:szCs w:val="28"/>
        </w:rPr>
        <w:t>Автономного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FE674F">
        <w:rPr>
          <w:rFonts w:ascii="Times New Roman CYR" w:hAnsi="Times New Roman CYR" w:cs="Times New Roman CYR"/>
          <w:szCs w:val="28"/>
        </w:rPr>
        <w:t>учреждения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FE674F">
        <w:rPr>
          <w:rFonts w:ascii="Times New Roman CYR" w:hAnsi="Times New Roman CYR" w:cs="Times New Roman CYR"/>
          <w:szCs w:val="28"/>
        </w:rPr>
        <w:t>закрепляется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FE674F">
        <w:rPr>
          <w:rFonts w:ascii="Times New Roman CYR" w:hAnsi="Times New Roman CYR" w:cs="Times New Roman CYR"/>
          <w:szCs w:val="28"/>
        </w:rPr>
        <w:t>за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FE674F">
        <w:rPr>
          <w:rFonts w:ascii="Times New Roman CYR" w:hAnsi="Times New Roman CYR" w:cs="Times New Roman CYR"/>
          <w:szCs w:val="28"/>
        </w:rPr>
        <w:t>ним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FE674F">
        <w:rPr>
          <w:rFonts w:ascii="Times New Roman CYR" w:hAnsi="Times New Roman CYR" w:cs="Times New Roman CYR"/>
          <w:szCs w:val="28"/>
        </w:rPr>
        <w:t>на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FE674F">
        <w:rPr>
          <w:rFonts w:ascii="Times New Roman CYR" w:hAnsi="Times New Roman CYR" w:cs="Times New Roman CYR"/>
          <w:szCs w:val="28"/>
        </w:rPr>
        <w:t>праве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FE674F">
        <w:rPr>
          <w:rFonts w:ascii="Times New Roman CYR" w:hAnsi="Times New Roman CYR" w:cs="Times New Roman CYR"/>
          <w:szCs w:val="28"/>
        </w:rPr>
        <w:t>оперативного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FE674F">
        <w:rPr>
          <w:rFonts w:ascii="Times New Roman CYR" w:hAnsi="Times New Roman CYR" w:cs="Times New Roman CYR"/>
          <w:szCs w:val="28"/>
        </w:rPr>
        <w:t>управления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FE674F">
        <w:rPr>
          <w:rFonts w:ascii="Times New Roman CYR" w:hAnsi="Times New Roman CYR" w:cs="Times New Roman CYR"/>
          <w:szCs w:val="28"/>
        </w:rPr>
        <w:t>в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FE674F">
        <w:rPr>
          <w:rFonts w:ascii="Times New Roman CYR" w:hAnsi="Times New Roman CYR" w:cs="Times New Roman CYR"/>
          <w:szCs w:val="28"/>
        </w:rPr>
        <w:t>порядке,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FE674F">
        <w:rPr>
          <w:rFonts w:ascii="Times New Roman CYR" w:hAnsi="Times New Roman CYR" w:cs="Times New Roman CYR"/>
          <w:szCs w:val="28"/>
        </w:rPr>
        <w:t>установленном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FE674F">
        <w:rPr>
          <w:rFonts w:ascii="Times New Roman CYR" w:hAnsi="Times New Roman CYR" w:cs="Times New Roman CYR"/>
          <w:szCs w:val="28"/>
        </w:rPr>
        <w:t>законодательством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FE674F">
        <w:rPr>
          <w:rFonts w:ascii="Times New Roman CYR" w:hAnsi="Times New Roman CYR" w:cs="Times New Roman CYR"/>
          <w:szCs w:val="28"/>
        </w:rPr>
        <w:t>Российской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FE674F">
        <w:rPr>
          <w:rFonts w:ascii="Times New Roman CYR" w:hAnsi="Times New Roman CYR" w:cs="Times New Roman CYR"/>
          <w:szCs w:val="28"/>
        </w:rPr>
        <w:t>Федерации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FE674F">
        <w:rPr>
          <w:rFonts w:ascii="Times New Roman CYR" w:hAnsi="Times New Roman CYR" w:cs="Times New Roman CYR"/>
          <w:szCs w:val="28"/>
        </w:rPr>
        <w:t>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FE674F">
        <w:rPr>
          <w:rFonts w:ascii="Times New Roman CYR" w:hAnsi="Times New Roman CYR" w:cs="Times New Roman CYR"/>
          <w:szCs w:val="28"/>
        </w:rPr>
        <w:t>Свердловской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FE674F">
        <w:rPr>
          <w:rFonts w:ascii="Times New Roman CYR" w:hAnsi="Times New Roman CYR" w:cs="Times New Roman CYR"/>
          <w:szCs w:val="28"/>
        </w:rPr>
        <w:t>области.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</w:p>
    <w:p w:rsidR="00FE674F" w:rsidRPr="00FE674F" w:rsidRDefault="00FE674F" w:rsidP="001B3DFD">
      <w:pPr>
        <w:tabs>
          <w:tab w:val="left" w:pos="1276"/>
        </w:tabs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 w:rsidRPr="00FE674F">
        <w:rPr>
          <w:rFonts w:ascii="Times New Roman CYR" w:hAnsi="Times New Roman CYR" w:cs="Times New Roman CYR"/>
          <w:szCs w:val="28"/>
        </w:rPr>
        <w:t>Земельны</w:t>
      </w:r>
      <w:r w:rsidR="0031194A">
        <w:rPr>
          <w:rFonts w:ascii="Times New Roman CYR" w:hAnsi="Times New Roman CYR" w:cs="Times New Roman CYR"/>
          <w:szCs w:val="28"/>
        </w:rPr>
        <w:t>е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FE674F">
        <w:rPr>
          <w:rFonts w:ascii="Times New Roman CYR" w:hAnsi="Times New Roman CYR" w:cs="Times New Roman CYR"/>
          <w:szCs w:val="28"/>
        </w:rPr>
        <w:t>участ</w:t>
      </w:r>
      <w:r w:rsidR="0031194A">
        <w:rPr>
          <w:rFonts w:ascii="Times New Roman CYR" w:hAnsi="Times New Roman CYR" w:cs="Times New Roman CYR"/>
          <w:szCs w:val="28"/>
        </w:rPr>
        <w:t>ки</w:t>
      </w:r>
      <w:r w:rsidRPr="00FE674F">
        <w:rPr>
          <w:rFonts w:ascii="Times New Roman CYR" w:hAnsi="Times New Roman CYR" w:cs="Times New Roman CYR"/>
          <w:szCs w:val="28"/>
        </w:rPr>
        <w:t>,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FE674F">
        <w:rPr>
          <w:rFonts w:ascii="Times New Roman CYR" w:hAnsi="Times New Roman CYR" w:cs="Times New Roman CYR"/>
          <w:szCs w:val="28"/>
        </w:rPr>
        <w:t>необходимы</w:t>
      </w:r>
      <w:r w:rsidR="0031194A">
        <w:rPr>
          <w:rFonts w:ascii="Times New Roman CYR" w:hAnsi="Times New Roman CYR" w:cs="Times New Roman CYR"/>
          <w:szCs w:val="28"/>
        </w:rPr>
        <w:t>е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FE674F">
        <w:rPr>
          <w:rFonts w:ascii="Times New Roman CYR" w:hAnsi="Times New Roman CYR" w:cs="Times New Roman CYR"/>
          <w:szCs w:val="28"/>
        </w:rPr>
        <w:t>для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FE674F">
        <w:rPr>
          <w:rFonts w:ascii="Times New Roman CYR" w:hAnsi="Times New Roman CYR" w:cs="Times New Roman CYR"/>
          <w:szCs w:val="28"/>
        </w:rPr>
        <w:t>выполнения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FE674F">
        <w:rPr>
          <w:rFonts w:ascii="Times New Roman CYR" w:hAnsi="Times New Roman CYR" w:cs="Times New Roman CYR"/>
          <w:szCs w:val="28"/>
        </w:rPr>
        <w:t>Автономным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FE674F">
        <w:rPr>
          <w:rFonts w:ascii="Times New Roman CYR" w:hAnsi="Times New Roman CYR" w:cs="Times New Roman CYR"/>
          <w:szCs w:val="28"/>
        </w:rPr>
        <w:t>учреждением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FE674F">
        <w:rPr>
          <w:rFonts w:ascii="Times New Roman CYR" w:hAnsi="Times New Roman CYR" w:cs="Times New Roman CYR"/>
          <w:szCs w:val="28"/>
        </w:rPr>
        <w:t>св</w:t>
      </w:r>
      <w:r w:rsidR="0031194A">
        <w:rPr>
          <w:rFonts w:ascii="Times New Roman CYR" w:hAnsi="Times New Roman CYR" w:cs="Times New Roman CYR"/>
          <w:szCs w:val="28"/>
        </w:rPr>
        <w:t>оих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="0031194A">
        <w:rPr>
          <w:rFonts w:ascii="Times New Roman CYR" w:hAnsi="Times New Roman CYR" w:cs="Times New Roman CYR"/>
          <w:szCs w:val="28"/>
        </w:rPr>
        <w:t>уставных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="0031194A">
        <w:rPr>
          <w:rFonts w:ascii="Times New Roman CYR" w:hAnsi="Times New Roman CYR" w:cs="Times New Roman CYR"/>
          <w:szCs w:val="28"/>
        </w:rPr>
        <w:t>задач,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="0031194A">
        <w:rPr>
          <w:rFonts w:ascii="Times New Roman CYR" w:hAnsi="Times New Roman CYR" w:cs="Times New Roman CYR"/>
          <w:szCs w:val="28"/>
        </w:rPr>
        <w:t>предоставляю</w:t>
      </w:r>
      <w:r w:rsidRPr="00FE674F">
        <w:rPr>
          <w:rFonts w:ascii="Times New Roman CYR" w:hAnsi="Times New Roman CYR" w:cs="Times New Roman CYR"/>
          <w:szCs w:val="28"/>
        </w:rPr>
        <w:t>тся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FE674F">
        <w:rPr>
          <w:rFonts w:ascii="Times New Roman CYR" w:hAnsi="Times New Roman CYR" w:cs="Times New Roman CYR"/>
          <w:szCs w:val="28"/>
        </w:rPr>
        <w:t>ему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FE674F">
        <w:rPr>
          <w:rFonts w:ascii="Times New Roman CYR" w:hAnsi="Times New Roman CYR" w:cs="Times New Roman CYR"/>
          <w:szCs w:val="28"/>
        </w:rPr>
        <w:t>на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FE674F">
        <w:rPr>
          <w:rFonts w:ascii="Times New Roman CYR" w:hAnsi="Times New Roman CYR" w:cs="Times New Roman CYR"/>
          <w:szCs w:val="28"/>
        </w:rPr>
        <w:t>праве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FE674F">
        <w:rPr>
          <w:rFonts w:ascii="Times New Roman CYR" w:hAnsi="Times New Roman CYR" w:cs="Times New Roman CYR"/>
          <w:szCs w:val="28"/>
        </w:rPr>
        <w:t>постоянного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FE674F">
        <w:rPr>
          <w:rFonts w:ascii="Times New Roman CYR" w:hAnsi="Times New Roman CYR" w:cs="Times New Roman CYR"/>
          <w:szCs w:val="28"/>
        </w:rPr>
        <w:t>(бессрочного)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FE674F">
        <w:rPr>
          <w:rFonts w:ascii="Times New Roman CYR" w:hAnsi="Times New Roman CYR" w:cs="Times New Roman CYR"/>
          <w:szCs w:val="28"/>
        </w:rPr>
        <w:t>пользования.</w:t>
      </w:r>
    </w:p>
    <w:p w:rsidR="00FE674F" w:rsidRPr="00FE674F" w:rsidRDefault="00FE674F" w:rsidP="001B3DFD">
      <w:pPr>
        <w:tabs>
          <w:tab w:val="left" w:pos="1276"/>
        </w:tabs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 w:rsidRPr="00FE674F">
        <w:rPr>
          <w:rFonts w:ascii="Times New Roman CYR" w:hAnsi="Times New Roman CYR" w:cs="Times New Roman CYR"/>
          <w:szCs w:val="28"/>
        </w:rPr>
        <w:t>1</w:t>
      </w:r>
      <w:r w:rsidR="00AE3366">
        <w:rPr>
          <w:rFonts w:ascii="Times New Roman CYR" w:hAnsi="Times New Roman CYR" w:cs="Times New Roman CYR"/>
          <w:szCs w:val="28"/>
        </w:rPr>
        <w:t>8. </w:t>
      </w:r>
      <w:r w:rsidRPr="00FE674F">
        <w:rPr>
          <w:rFonts w:ascii="Times New Roman CYR" w:hAnsi="Times New Roman CYR" w:cs="Times New Roman CYR"/>
          <w:szCs w:val="28"/>
        </w:rPr>
        <w:t>Автономное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FE674F">
        <w:rPr>
          <w:rFonts w:ascii="Times New Roman CYR" w:hAnsi="Times New Roman CYR" w:cs="Times New Roman CYR"/>
          <w:szCs w:val="28"/>
        </w:rPr>
        <w:t>учреждение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FE674F">
        <w:rPr>
          <w:rFonts w:ascii="Times New Roman CYR" w:hAnsi="Times New Roman CYR" w:cs="Times New Roman CYR"/>
          <w:szCs w:val="28"/>
        </w:rPr>
        <w:t>владеет,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FE674F">
        <w:rPr>
          <w:rFonts w:ascii="Times New Roman CYR" w:hAnsi="Times New Roman CYR" w:cs="Times New Roman CYR"/>
          <w:szCs w:val="28"/>
        </w:rPr>
        <w:t>пользуется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FE674F">
        <w:rPr>
          <w:rFonts w:ascii="Times New Roman CYR" w:hAnsi="Times New Roman CYR" w:cs="Times New Roman CYR"/>
          <w:szCs w:val="28"/>
        </w:rPr>
        <w:t>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FE674F">
        <w:rPr>
          <w:rFonts w:ascii="Times New Roman CYR" w:hAnsi="Times New Roman CYR" w:cs="Times New Roman CYR"/>
          <w:szCs w:val="28"/>
        </w:rPr>
        <w:t>распоряжается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FE674F">
        <w:rPr>
          <w:rFonts w:ascii="Times New Roman CYR" w:hAnsi="Times New Roman CYR" w:cs="Times New Roman CYR"/>
          <w:szCs w:val="28"/>
        </w:rPr>
        <w:t>закрепленным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FE674F">
        <w:rPr>
          <w:rFonts w:ascii="Times New Roman CYR" w:hAnsi="Times New Roman CYR" w:cs="Times New Roman CYR"/>
          <w:szCs w:val="28"/>
        </w:rPr>
        <w:t>за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FE674F">
        <w:rPr>
          <w:rFonts w:ascii="Times New Roman CYR" w:hAnsi="Times New Roman CYR" w:cs="Times New Roman CYR"/>
          <w:szCs w:val="28"/>
        </w:rPr>
        <w:t>ним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FE674F">
        <w:rPr>
          <w:rFonts w:ascii="Times New Roman CYR" w:hAnsi="Times New Roman CYR" w:cs="Times New Roman CYR"/>
          <w:szCs w:val="28"/>
        </w:rPr>
        <w:t>имуществом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FE674F">
        <w:rPr>
          <w:rFonts w:ascii="Times New Roman CYR" w:hAnsi="Times New Roman CYR" w:cs="Times New Roman CYR"/>
          <w:szCs w:val="28"/>
        </w:rPr>
        <w:t>в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FE674F">
        <w:rPr>
          <w:rFonts w:ascii="Times New Roman CYR" w:hAnsi="Times New Roman CYR" w:cs="Times New Roman CYR"/>
          <w:szCs w:val="28"/>
        </w:rPr>
        <w:t>соответствии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FE674F">
        <w:rPr>
          <w:rFonts w:ascii="Times New Roman CYR" w:hAnsi="Times New Roman CYR" w:cs="Times New Roman CYR"/>
          <w:szCs w:val="28"/>
        </w:rPr>
        <w:t>с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FE674F">
        <w:rPr>
          <w:rFonts w:ascii="Times New Roman CYR" w:hAnsi="Times New Roman CYR" w:cs="Times New Roman CYR"/>
          <w:szCs w:val="28"/>
        </w:rPr>
        <w:t>его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FE674F">
        <w:rPr>
          <w:rFonts w:ascii="Times New Roman CYR" w:hAnsi="Times New Roman CYR" w:cs="Times New Roman CYR"/>
          <w:szCs w:val="28"/>
        </w:rPr>
        <w:t>назначением,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FE674F">
        <w:rPr>
          <w:rFonts w:ascii="Times New Roman CYR" w:hAnsi="Times New Roman CYR" w:cs="Times New Roman CYR"/>
          <w:szCs w:val="28"/>
        </w:rPr>
        <w:t>уставными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FE674F">
        <w:rPr>
          <w:rFonts w:ascii="Times New Roman CYR" w:hAnsi="Times New Roman CYR" w:cs="Times New Roman CYR"/>
          <w:szCs w:val="28"/>
        </w:rPr>
        <w:t>целями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FE674F">
        <w:rPr>
          <w:rFonts w:ascii="Times New Roman CYR" w:hAnsi="Times New Roman CYR" w:cs="Times New Roman CYR"/>
          <w:szCs w:val="28"/>
        </w:rPr>
        <w:t>своей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FE674F">
        <w:rPr>
          <w:rFonts w:ascii="Times New Roman CYR" w:hAnsi="Times New Roman CYR" w:cs="Times New Roman CYR"/>
          <w:szCs w:val="28"/>
        </w:rPr>
        <w:t>деятельности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FE674F">
        <w:rPr>
          <w:rFonts w:ascii="Times New Roman CYR" w:hAnsi="Times New Roman CYR" w:cs="Times New Roman CYR"/>
          <w:szCs w:val="28"/>
        </w:rPr>
        <w:t>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FE674F">
        <w:rPr>
          <w:rFonts w:ascii="Times New Roman CYR" w:hAnsi="Times New Roman CYR" w:cs="Times New Roman CYR"/>
          <w:szCs w:val="28"/>
        </w:rPr>
        <w:t>заданиями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FE674F">
        <w:rPr>
          <w:rFonts w:ascii="Times New Roman CYR" w:hAnsi="Times New Roman CYR" w:cs="Times New Roman CYR"/>
          <w:szCs w:val="28"/>
        </w:rPr>
        <w:t>Учредителя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FE674F">
        <w:rPr>
          <w:rFonts w:ascii="Times New Roman CYR" w:hAnsi="Times New Roman CYR" w:cs="Times New Roman CYR"/>
          <w:szCs w:val="28"/>
        </w:rPr>
        <w:t>в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FE674F">
        <w:rPr>
          <w:rFonts w:ascii="Times New Roman CYR" w:hAnsi="Times New Roman CYR" w:cs="Times New Roman CYR"/>
          <w:szCs w:val="28"/>
        </w:rPr>
        <w:t>рамках,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FE674F">
        <w:rPr>
          <w:rFonts w:ascii="Times New Roman CYR" w:hAnsi="Times New Roman CYR" w:cs="Times New Roman CYR"/>
          <w:szCs w:val="28"/>
        </w:rPr>
        <w:t>установленных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FE674F">
        <w:rPr>
          <w:rFonts w:ascii="Times New Roman CYR" w:hAnsi="Times New Roman CYR" w:cs="Times New Roman CYR"/>
          <w:szCs w:val="28"/>
        </w:rPr>
        <w:t>законодательством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FE674F">
        <w:rPr>
          <w:rFonts w:ascii="Times New Roman CYR" w:hAnsi="Times New Roman CYR" w:cs="Times New Roman CYR"/>
          <w:szCs w:val="28"/>
        </w:rPr>
        <w:t>Российской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FE674F">
        <w:rPr>
          <w:rFonts w:ascii="Times New Roman CYR" w:hAnsi="Times New Roman CYR" w:cs="Times New Roman CYR"/>
          <w:szCs w:val="28"/>
        </w:rPr>
        <w:t>Федерации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FE674F">
        <w:rPr>
          <w:rFonts w:ascii="Times New Roman CYR" w:hAnsi="Times New Roman CYR" w:cs="Times New Roman CYR"/>
          <w:szCs w:val="28"/>
        </w:rPr>
        <w:t>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FE674F">
        <w:rPr>
          <w:rFonts w:ascii="Times New Roman CYR" w:hAnsi="Times New Roman CYR" w:cs="Times New Roman CYR"/>
          <w:szCs w:val="28"/>
        </w:rPr>
        <w:t>Свердловской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FE674F">
        <w:rPr>
          <w:rFonts w:ascii="Times New Roman CYR" w:hAnsi="Times New Roman CYR" w:cs="Times New Roman CYR"/>
          <w:szCs w:val="28"/>
        </w:rPr>
        <w:t>области.</w:t>
      </w:r>
    </w:p>
    <w:p w:rsidR="00AE3366" w:rsidRDefault="00FE674F" w:rsidP="001B3DFD">
      <w:pPr>
        <w:autoSpaceDE w:val="0"/>
        <w:autoSpaceDN w:val="0"/>
        <w:adjustRightInd w:val="0"/>
        <w:rPr>
          <w:rFonts w:ascii="Times New Roman CYR" w:eastAsia="Calibri" w:hAnsi="Times New Roman CYR" w:cs="Calibri"/>
          <w:szCs w:val="28"/>
        </w:rPr>
      </w:pPr>
      <w:r w:rsidRPr="00FE674F">
        <w:rPr>
          <w:rFonts w:ascii="Times New Roman CYR" w:hAnsi="Times New Roman CYR" w:cs="Times New Roman CYR"/>
          <w:szCs w:val="28"/>
        </w:rPr>
        <w:t>1</w:t>
      </w:r>
      <w:r w:rsidR="00AE3366">
        <w:rPr>
          <w:rFonts w:ascii="Times New Roman CYR" w:hAnsi="Times New Roman CYR" w:cs="Times New Roman CYR"/>
          <w:szCs w:val="28"/>
        </w:rPr>
        <w:t>9. </w:t>
      </w:r>
      <w:r w:rsidR="00332B8E" w:rsidRPr="00332B8E">
        <w:rPr>
          <w:rFonts w:ascii="Times New Roman CYR" w:eastAsia="Calibri" w:hAnsi="Times New Roman CYR" w:cs="Calibri"/>
          <w:szCs w:val="28"/>
        </w:rPr>
        <w:t>Автономное</w:t>
      </w:r>
      <w:r w:rsidR="00AE3366">
        <w:rPr>
          <w:rFonts w:ascii="Times New Roman CYR" w:eastAsia="Calibri" w:hAnsi="Times New Roman CYR" w:cs="Calibri"/>
          <w:szCs w:val="28"/>
        </w:rPr>
        <w:t xml:space="preserve"> </w:t>
      </w:r>
      <w:r w:rsidR="00332B8E" w:rsidRPr="00332B8E">
        <w:rPr>
          <w:rFonts w:ascii="Times New Roman CYR" w:eastAsia="Calibri" w:hAnsi="Times New Roman CYR" w:cs="Calibri"/>
          <w:szCs w:val="28"/>
        </w:rPr>
        <w:t>учреждение</w:t>
      </w:r>
      <w:r w:rsidR="00AE3366">
        <w:rPr>
          <w:rFonts w:ascii="Times New Roman CYR" w:eastAsia="Calibri" w:hAnsi="Times New Roman CYR" w:cs="Calibri"/>
          <w:szCs w:val="28"/>
        </w:rPr>
        <w:t xml:space="preserve"> </w:t>
      </w:r>
      <w:r w:rsidR="00332B8E" w:rsidRPr="00332B8E">
        <w:rPr>
          <w:rFonts w:ascii="Times New Roman CYR" w:eastAsia="Calibri" w:hAnsi="Times New Roman CYR" w:cs="Calibri"/>
          <w:szCs w:val="28"/>
        </w:rPr>
        <w:t>не</w:t>
      </w:r>
      <w:r w:rsidR="00AE3366">
        <w:rPr>
          <w:rFonts w:ascii="Times New Roman CYR" w:eastAsia="Calibri" w:hAnsi="Times New Roman CYR" w:cs="Calibri"/>
          <w:szCs w:val="28"/>
        </w:rPr>
        <w:t xml:space="preserve"> </w:t>
      </w:r>
      <w:r w:rsidR="00332B8E" w:rsidRPr="00332B8E">
        <w:rPr>
          <w:rFonts w:ascii="Times New Roman CYR" w:eastAsia="Calibri" w:hAnsi="Times New Roman CYR" w:cs="Calibri"/>
          <w:szCs w:val="28"/>
        </w:rPr>
        <w:t>вправе:</w:t>
      </w:r>
    </w:p>
    <w:p w:rsidR="00AE3366" w:rsidRDefault="00AE3366" w:rsidP="001B3DFD">
      <w:pPr>
        <w:suppressAutoHyphens w:val="0"/>
        <w:autoSpaceDE w:val="0"/>
        <w:autoSpaceDN w:val="0"/>
        <w:adjustRightInd w:val="0"/>
        <w:rPr>
          <w:rFonts w:ascii="Times New Roman CYR" w:eastAsia="Calibri" w:hAnsi="Times New Roman CYR" w:cs="Calibri"/>
          <w:szCs w:val="28"/>
        </w:rPr>
      </w:pPr>
      <w:r>
        <w:rPr>
          <w:rFonts w:ascii="Times New Roman CYR" w:eastAsia="Calibri" w:hAnsi="Times New Roman CYR" w:cs="Calibri"/>
          <w:szCs w:val="28"/>
        </w:rPr>
        <w:t>1) </w:t>
      </w:r>
      <w:r w:rsidR="00332B8E" w:rsidRPr="00332B8E">
        <w:rPr>
          <w:rFonts w:ascii="Times New Roman CYR" w:eastAsia="Calibri" w:hAnsi="Times New Roman CYR" w:cs="Calibri"/>
          <w:szCs w:val="28"/>
        </w:rPr>
        <w:t>без</w:t>
      </w:r>
      <w:r>
        <w:rPr>
          <w:rFonts w:ascii="Times New Roman CYR" w:eastAsia="Calibri" w:hAnsi="Times New Roman CYR" w:cs="Calibri"/>
          <w:szCs w:val="28"/>
        </w:rPr>
        <w:t xml:space="preserve"> </w:t>
      </w:r>
      <w:r w:rsidR="00332B8E" w:rsidRPr="00332B8E">
        <w:rPr>
          <w:rFonts w:ascii="Times New Roman CYR" w:eastAsia="Calibri" w:hAnsi="Times New Roman CYR" w:cs="Calibri"/>
          <w:szCs w:val="28"/>
        </w:rPr>
        <w:t>согласия</w:t>
      </w:r>
      <w:r>
        <w:rPr>
          <w:rFonts w:ascii="Times New Roman CYR" w:eastAsia="Calibri" w:hAnsi="Times New Roman CYR" w:cs="Calibri"/>
          <w:szCs w:val="28"/>
        </w:rPr>
        <w:t xml:space="preserve"> </w:t>
      </w:r>
      <w:r w:rsidR="00332B8E" w:rsidRPr="00332B8E">
        <w:rPr>
          <w:rFonts w:ascii="Times New Roman CYR" w:eastAsia="Calibri" w:hAnsi="Times New Roman CYR" w:cs="Calibri"/>
          <w:szCs w:val="28"/>
        </w:rPr>
        <w:t>Министерства</w:t>
      </w:r>
      <w:r>
        <w:rPr>
          <w:rFonts w:ascii="Times New Roman CYR" w:eastAsia="Calibri" w:hAnsi="Times New Roman CYR" w:cs="Calibri"/>
          <w:szCs w:val="28"/>
        </w:rPr>
        <w:t xml:space="preserve"> </w:t>
      </w:r>
      <w:r w:rsidR="00332B8E" w:rsidRPr="00332B8E">
        <w:rPr>
          <w:rFonts w:ascii="Times New Roman CYR" w:eastAsia="Calibri" w:hAnsi="Times New Roman CYR" w:cs="Calibri"/>
          <w:szCs w:val="28"/>
        </w:rPr>
        <w:t>по</w:t>
      </w:r>
      <w:r>
        <w:rPr>
          <w:rFonts w:ascii="Times New Roman CYR" w:eastAsia="Calibri" w:hAnsi="Times New Roman CYR" w:cs="Calibri"/>
          <w:szCs w:val="28"/>
        </w:rPr>
        <w:t xml:space="preserve"> </w:t>
      </w:r>
      <w:r w:rsidR="00332B8E" w:rsidRPr="00332B8E">
        <w:rPr>
          <w:rFonts w:ascii="Times New Roman CYR" w:eastAsia="Calibri" w:hAnsi="Times New Roman CYR" w:cs="Calibri"/>
          <w:szCs w:val="28"/>
        </w:rPr>
        <w:t>управлению</w:t>
      </w:r>
      <w:r>
        <w:rPr>
          <w:rFonts w:ascii="Times New Roman CYR" w:eastAsia="Calibri" w:hAnsi="Times New Roman CYR" w:cs="Calibri"/>
          <w:szCs w:val="28"/>
        </w:rPr>
        <w:t xml:space="preserve"> </w:t>
      </w:r>
      <w:r w:rsidR="00332B8E" w:rsidRPr="00332B8E">
        <w:rPr>
          <w:rFonts w:ascii="Times New Roman CYR" w:eastAsia="Calibri" w:hAnsi="Times New Roman CYR" w:cs="Calibri"/>
          <w:szCs w:val="28"/>
        </w:rPr>
        <w:t>государственным</w:t>
      </w:r>
      <w:r>
        <w:rPr>
          <w:rFonts w:ascii="Times New Roman CYR" w:eastAsia="Calibri" w:hAnsi="Times New Roman CYR" w:cs="Calibri"/>
          <w:szCs w:val="28"/>
        </w:rPr>
        <w:t xml:space="preserve"> </w:t>
      </w:r>
      <w:r w:rsidR="00332B8E" w:rsidRPr="00332B8E">
        <w:rPr>
          <w:rFonts w:ascii="Times New Roman CYR" w:eastAsia="Calibri" w:hAnsi="Times New Roman CYR" w:cs="Calibri"/>
          <w:szCs w:val="28"/>
        </w:rPr>
        <w:t>имуществом</w:t>
      </w:r>
      <w:r>
        <w:rPr>
          <w:rFonts w:ascii="Times New Roman CYR" w:eastAsia="Calibri" w:hAnsi="Times New Roman CYR" w:cs="Calibri"/>
          <w:szCs w:val="28"/>
        </w:rPr>
        <w:t xml:space="preserve"> </w:t>
      </w:r>
      <w:r w:rsidR="00332B8E" w:rsidRPr="00332B8E">
        <w:rPr>
          <w:rFonts w:ascii="Times New Roman CYR" w:eastAsia="Calibri" w:hAnsi="Times New Roman CYR" w:cs="Calibri"/>
          <w:szCs w:val="28"/>
        </w:rPr>
        <w:t>Свердловской</w:t>
      </w:r>
      <w:r>
        <w:rPr>
          <w:rFonts w:ascii="Times New Roman CYR" w:eastAsia="Calibri" w:hAnsi="Times New Roman CYR" w:cs="Calibri"/>
          <w:szCs w:val="28"/>
        </w:rPr>
        <w:t xml:space="preserve"> </w:t>
      </w:r>
      <w:r w:rsidR="00332B8E" w:rsidRPr="00332B8E">
        <w:rPr>
          <w:rFonts w:ascii="Times New Roman CYR" w:eastAsia="Calibri" w:hAnsi="Times New Roman CYR" w:cs="Calibri"/>
          <w:szCs w:val="28"/>
        </w:rPr>
        <w:t>области</w:t>
      </w:r>
      <w:r w:rsidR="00332B8E" w:rsidRPr="004E3B9E">
        <w:rPr>
          <w:rFonts w:ascii="Times New Roman CYR" w:eastAsia="Calibri" w:hAnsi="Times New Roman CYR" w:cs="Calibri"/>
          <w:szCs w:val="28"/>
        </w:rPr>
        <w:t>,</w:t>
      </w:r>
      <w:r>
        <w:rPr>
          <w:rFonts w:ascii="Times New Roman CYR" w:eastAsia="Calibri" w:hAnsi="Times New Roman CYR" w:cs="Calibri"/>
          <w:szCs w:val="28"/>
        </w:rPr>
        <w:t xml:space="preserve"> </w:t>
      </w:r>
      <w:r w:rsidR="00332B8E" w:rsidRPr="004E3B9E">
        <w:rPr>
          <w:rFonts w:ascii="Times New Roman CYR" w:eastAsia="Calibri" w:hAnsi="Times New Roman CYR" w:cs="Calibri"/>
          <w:szCs w:val="28"/>
        </w:rPr>
        <w:t>а</w:t>
      </w:r>
      <w:r>
        <w:rPr>
          <w:rFonts w:ascii="Times New Roman CYR" w:eastAsia="Calibri" w:hAnsi="Times New Roman CYR" w:cs="Calibri"/>
          <w:szCs w:val="28"/>
        </w:rPr>
        <w:t xml:space="preserve"> </w:t>
      </w:r>
      <w:r w:rsidR="00332B8E" w:rsidRPr="004E3B9E">
        <w:rPr>
          <w:rFonts w:ascii="Times New Roman CYR" w:eastAsia="Calibri" w:hAnsi="Times New Roman CYR" w:cs="Calibri"/>
          <w:szCs w:val="28"/>
        </w:rPr>
        <w:t>в</w:t>
      </w:r>
      <w:r>
        <w:rPr>
          <w:rFonts w:ascii="Times New Roman CYR" w:eastAsia="Calibri" w:hAnsi="Times New Roman CYR" w:cs="Calibri"/>
          <w:szCs w:val="28"/>
        </w:rPr>
        <w:t xml:space="preserve"> </w:t>
      </w:r>
      <w:r w:rsidR="00332B8E" w:rsidRPr="004E3B9E">
        <w:rPr>
          <w:rFonts w:ascii="Times New Roman CYR" w:eastAsia="Calibri" w:hAnsi="Times New Roman CYR" w:cs="Calibri"/>
          <w:szCs w:val="28"/>
        </w:rPr>
        <w:t>случаях,</w:t>
      </w:r>
      <w:r>
        <w:rPr>
          <w:rFonts w:ascii="Times New Roman CYR" w:eastAsia="Calibri" w:hAnsi="Times New Roman CYR" w:cs="Calibri"/>
          <w:szCs w:val="28"/>
        </w:rPr>
        <w:t xml:space="preserve"> </w:t>
      </w:r>
      <w:r w:rsidR="00332B8E" w:rsidRPr="004E3B9E">
        <w:rPr>
          <w:rFonts w:ascii="Times New Roman CYR" w:eastAsia="Calibri" w:hAnsi="Times New Roman CYR" w:cs="Calibri"/>
          <w:szCs w:val="28"/>
        </w:rPr>
        <w:t>установленных</w:t>
      </w:r>
      <w:r>
        <w:rPr>
          <w:rFonts w:ascii="Times New Roman CYR" w:eastAsia="Calibri" w:hAnsi="Times New Roman CYR" w:cs="Calibri"/>
          <w:szCs w:val="28"/>
        </w:rPr>
        <w:t xml:space="preserve"> </w:t>
      </w:r>
      <w:r w:rsidR="00332B8E" w:rsidRPr="004E3B9E">
        <w:rPr>
          <w:rFonts w:ascii="Times New Roman CYR" w:eastAsia="Calibri" w:hAnsi="Times New Roman CYR" w:cs="Calibri"/>
          <w:szCs w:val="28"/>
        </w:rPr>
        <w:t>законодательством</w:t>
      </w:r>
      <w:r>
        <w:rPr>
          <w:rFonts w:ascii="Times New Roman CYR" w:eastAsia="Calibri" w:hAnsi="Times New Roman CYR" w:cs="Calibri"/>
          <w:szCs w:val="28"/>
        </w:rPr>
        <w:t xml:space="preserve"> </w:t>
      </w:r>
      <w:r w:rsidR="00332B8E" w:rsidRPr="004E3B9E">
        <w:rPr>
          <w:rFonts w:ascii="Times New Roman CYR" w:eastAsia="Calibri" w:hAnsi="Times New Roman CYR" w:cs="Calibri"/>
          <w:szCs w:val="28"/>
        </w:rPr>
        <w:t>Свердловской</w:t>
      </w:r>
      <w:r>
        <w:rPr>
          <w:rFonts w:ascii="Times New Roman CYR" w:eastAsia="Calibri" w:hAnsi="Times New Roman CYR" w:cs="Calibri"/>
          <w:szCs w:val="28"/>
        </w:rPr>
        <w:t xml:space="preserve"> </w:t>
      </w:r>
      <w:r w:rsidR="00332B8E" w:rsidRPr="004E3B9E">
        <w:rPr>
          <w:rFonts w:ascii="Times New Roman CYR" w:eastAsia="Calibri" w:hAnsi="Times New Roman CYR" w:cs="Calibri"/>
          <w:szCs w:val="28"/>
        </w:rPr>
        <w:t>области,</w:t>
      </w:r>
      <w:r>
        <w:rPr>
          <w:rFonts w:ascii="Times New Roman CYR" w:eastAsia="Calibri" w:hAnsi="Times New Roman CYR" w:cs="Calibri"/>
          <w:szCs w:val="28"/>
        </w:rPr>
        <w:t xml:space="preserve"> </w:t>
      </w:r>
      <w:r w:rsidR="00332B8E" w:rsidRPr="004E3B9E">
        <w:rPr>
          <w:rFonts w:ascii="Times New Roman CYR" w:eastAsia="Calibri" w:hAnsi="Times New Roman CYR" w:cs="Calibri"/>
          <w:szCs w:val="28"/>
        </w:rPr>
        <w:t>без</w:t>
      </w:r>
      <w:r>
        <w:rPr>
          <w:rFonts w:ascii="Times New Roman CYR" w:eastAsia="Calibri" w:hAnsi="Times New Roman CYR" w:cs="Calibri"/>
          <w:szCs w:val="28"/>
        </w:rPr>
        <w:t xml:space="preserve"> </w:t>
      </w:r>
      <w:r w:rsidR="00332B8E" w:rsidRPr="004E3B9E">
        <w:rPr>
          <w:rFonts w:ascii="Times New Roman CYR" w:eastAsia="Calibri" w:hAnsi="Times New Roman CYR" w:cs="Calibri"/>
          <w:szCs w:val="28"/>
        </w:rPr>
        <w:t>согласия</w:t>
      </w:r>
      <w:r>
        <w:rPr>
          <w:rFonts w:ascii="Times New Roman CYR" w:eastAsia="Calibri" w:hAnsi="Times New Roman CYR" w:cs="Calibri"/>
          <w:szCs w:val="28"/>
        </w:rPr>
        <w:t xml:space="preserve"> </w:t>
      </w:r>
      <w:r w:rsidR="00332B8E" w:rsidRPr="004E3B9E">
        <w:rPr>
          <w:rFonts w:ascii="Times New Roman CYR" w:eastAsia="Calibri" w:hAnsi="Times New Roman CYR" w:cs="Calibri"/>
          <w:szCs w:val="28"/>
        </w:rPr>
        <w:t>Правительства</w:t>
      </w:r>
      <w:r>
        <w:rPr>
          <w:rFonts w:ascii="Times New Roman CYR" w:eastAsia="Calibri" w:hAnsi="Times New Roman CYR" w:cs="Calibri"/>
          <w:szCs w:val="28"/>
        </w:rPr>
        <w:t xml:space="preserve"> </w:t>
      </w:r>
      <w:r w:rsidR="00332B8E" w:rsidRPr="004E3B9E">
        <w:rPr>
          <w:rFonts w:ascii="Times New Roman CYR" w:eastAsia="Calibri" w:hAnsi="Times New Roman CYR" w:cs="Calibri"/>
          <w:szCs w:val="28"/>
        </w:rPr>
        <w:t>Свердловской</w:t>
      </w:r>
      <w:r>
        <w:rPr>
          <w:rFonts w:ascii="Times New Roman CYR" w:eastAsia="Calibri" w:hAnsi="Times New Roman CYR" w:cs="Calibri"/>
          <w:szCs w:val="28"/>
        </w:rPr>
        <w:t xml:space="preserve"> </w:t>
      </w:r>
      <w:r w:rsidR="00332B8E" w:rsidRPr="004E3B9E">
        <w:rPr>
          <w:rFonts w:ascii="Times New Roman CYR" w:eastAsia="Calibri" w:hAnsi="Times New Roman CYR" w:cs="Calibri"/>
          <w:szCs w:val="28"/>
        </w:rPr>
        <w:t>области</w:t>
      </w:r>
      <w:r>
        <w:rPr>
          <w:rFonts w:ascii="Times New Roman CYR" w:eastAsia="Calibri" w:hAnsi="Times New Roman CYR" w:cs="Calibri"/>
          <w:szCs w:val="28"/>
        </w:rPr>
        <w:t xml:space="preserve"> </w:t>
      </w:r>
      <w:r w:rsidR="00332B8E" w:rsidRPr="004E3B9E">
        <w:rPr>
          <w:rFonts w:ascii="Times New Roman CYR" w:eastAsia="Calibri" w:hAnsi="Times New Roman CYR" w:cs="Calibri"/>
          <w:szCs w:val="28"/>
        </w:rPr>
        <w:t>распоряжаться</w:t>
      </w:r>
      <w:r>
        <w:rPr>
          <w:rFonts w:ascii="Times New Roman CYR" w:eastAsia="Calibri" w:hAnsi="Times New Roman CYR" w:cs="Calibri"/>
          <w:szCs w:val="28"/>
        </w:rPr>
        <w:t xml:space="preserve"> </w:t>
      </w:r>
      <w:r w:rsidR="00332B8E" w:rsidRPr="004E3B9E">
        <w:rPr>
          <w:rFonts w:ascii="Times New Roman CYR" w:eastAsia="Calibri" w:hAnsi="Times New Roman CYR" w:cs="Calibri"/>
          <w:szCs w:val="28"/>
        </w:rPr>
        <w:t>недвижимым</w:t>
      </w:r>
      <w:r>
        <w:rPr>
          <w:rFonts w:ascii="Times New Roman CYR" w:eastAsia="Calibri" w:hAnsi="Times New Roman CYR" w:cs="Calibri"/>
          <w:szCs w:val="28"/>
        </w:rPr>
        <w:t xml:space="preserve"> </w:t>
      </w:r>
      <w:r w:rsidR="00332B8E" w:rsidRPr="004E3B9E">
        <w:rPr>
          <w:rFonts w:ascii="Times New Roman CYR" w:eastAsia="Calibri" w:hAnsi="Times New Roman CYR" w:cs="Calibri"/>
          <w:szCs w:val="28"/>
        </w:rPr>
        <w:t>имуществом,</w:t>
      </w:r>
      <w:r>
        <w:rPr>
          <w:rFonts w:ascii="Times New Roman CYR" w:eastAsia="Calibri" w:hAnsi="Times New Roman CYR" w:cs="Calibri"/>
          <w:szCs w:val="28"/>
        </w:rPr>
        <w:t xml:space="preserve"> </w:t>
      </w:r>
      <w:r w:rsidR="00332B8E" w:rsidRPr="004E3B9E">
        <w:rPr>
          <w:rFonts w:ascii="Times New Roman CYR" w:eastAsia="Calibri" w:hAnsi="Times New Roman CYR" w:cs="Calibri"/>
          <w:szCs w:val="28"/>
        </w:rPr>
        <w:t>закрепленным</w:t>
      </w:r>
      <w:r>
        <w:rPr>
          <w:rFonts w:ascii="Times New Roman CYR" w:eastAsia="Calibri" w:hAnsi="Times New Roman CYR" w:cs="Calibri"/>
          <w:szCs w:val="28"/>
        </w:rPr>
        <w:t xml:space="preserve"> </w:t>
      </w:r>
      <w:r w:rsidR="00332B8E" w:rsidRPr="004E3B9E">
        <w:rPr>
          <w:rFonts w:ascii="Times New Roman CYR" w:eastAsia="Calibri" w:hAnsi="Times New Roman CYR" w:cs="Calibri"/>
          <w:szCs w:val="28"/>
        </w:rPr>
        <w:t>за</w:t>
      </w:r>
      <w:r>
        <w:rPr>
          <w:rFonts w:ascii="Times New Roman CYR" w:eastAsia="Calibri" w:hAnsi="Times New Roman CYR" w:cs="Calibri"/>
          <w:szCs w:val="28"/>
        </w:rPr>
        <w:t xml:space="preserve"> </w:t>
      </w:r>
      <w:r w:rsidR="00332B8E" w:rsidRPr="004E3B9E">
        <w:rPr>
          <w:rFonts w:ascii="Times New Roman CYR" w:eastAsia="Calibri" w:hAnsi="Times New Roman CYR" w:cs="Calibri"/>
          <w:szCs w:val="28"/>
        </w:rPr>
        <w:t>Автономным</w:t>
      </w:r>
      <w:r>
        <w:rPr>
          <w:rFonts w:ascii="Times New Roman CYR" w:eastAsia="Calibri" w:hAnsi="Times New Roman CYR" w:cs="Calibri"/>
          <w:szCs w:val="28"/>
        </w:rPr>
        <w:t xml:space="preserve"> </w:t>
      </w:r>
      <w:r w:rsidR="00332B8E" w:rsidRPr="004E3B9E">
        <w:rPr>
          <w:rFonts w:ascii="Times New Roman CYR" w:eastAsia="Calibri" w:hAnsi="Times New Roman CYR" w:cs="Calibri"/>
          <w:szCs w:val="28"/>
        </w:rPr>
        <w:t>учреждением</w:t>
      </w:r>
      <w:r>
        <w:rPr>
          <w:rFonts w:ascii="Times New Roman CYR" w:eastAsia="Calibri" w:hAnsi="Times New Roman CYR" w:cs="Calibri"/>
          <w:szCs w:val="28"/>
        </w:rPr>
        <w:t xml:space="preserve"> </w:t>
      </w:r>
      <w:r w:rsidR="00332B8E" w:rsidRPr="004E3B9E">
        <w:rPr>
          <w:rFonts w:ascii="Times New Roman CYR" w:eastAsia="Calibri" w:hAnsi="Times New Roman CYR" w:cs="Calibri"/>
          <w:szCs w:val="28"/>
        </w:rPr>
        <w:t>или</w:t>
      </w:r>
      <w:r>
        <w:rPr>
          <w:rFonts w:ascii="Times New Roman CYR" w:eastAsia="Calibri" w:hAnsi="Times New Roman CYR" w:cs="Calibri"/>
          <w:szCs w:val="28"/>
        </w:rPr>
        <w:t xml:space="preserve"> </w:t>
      </w:r>
      <w:r w:rsidR="00332B8E" w:rsidRPr="004E3B9E">
        <w:rPr>
          <w:rFonts w:ascii="Times New Roman CYR" w:eastAsia="Calibri" w:hAnsi="Times New Roman CYR" w:cs="Calibri"/>
          <w:szCs w:val="28"/>
        </w:rPr>
        <w:t>приобретенным</w:t>
      </w:r>
      <w:r>
        <w:rPr>
          <w:rFonts w:ascii="Times New Roman CYR" w:eastAsia="Calibri" w:hAnsi="Times New Roman CYR" w:cs="Calibri"/>
          <w:szCs w:val="28"/>
        </w:rPr>
        <w:t xml:space="preserve"> </w:t>
      </w:r>
      <w:r w:rsidR="00332B8E" w:rsidRPr="004E3B9E">
        <w:rPr>
          <w:rFonts w:ascii="Times New Roman CYR" w:eastAsia="Calibri" w:hAnsi="Times New Roman CYR" w:cs="Calibri"/>
          <w:szCs w:val="28"/>
        </w:rPr>
        <w:t>за</w:t>
      </w:r>
      <w:r>
        <w:rPr>
          <w:rFonts w:ascii="Times New Roman CYR" w:eastAsia="Calibri" w:hAnsi="Times New Roman CYR" w:cs="Calibri"/>
          <w:szCs w:val="28"/>
        </w:rPr>
        <w:t xml:space="preserve"> </w:t>
      </w:r>
      <w:r w:rsidR="00332B8E" w:rsidRPr="004E3B9E">
        <w:rPr>
          <w:rFonts w:ascii="Times New Roman CYR" w:eastAsia="Calibri" w:hAnsi="Times New Roman CYR" w:cs="Calibri"/>
          <w:szCs w:val="28"/>
        </w:rPr>
        <w:t>счет</w:t>
      </w:r>
      <w:r>
        <w:rPr>
          <w:rFonts w:ascii="Times New Roman CYR" w:eastAsia="Calibri" w:hAnsi="Times New Roman CYR" w:cs="Calibri"/>
          <w:szCs w:val="28"/>
        </w:rPr>
        <w:t xml:space="preserve"> </w:t>
      </w:r>
      <w:r w:rsidR="00332B8E" w:rsidRPr="004E3B9E">
        <w:rPr>
          <w:rFonts w:ascii="Times New Roman CYR" w:eastAsia="Calibri" w:hAnsi="Times New Roman CYR" w:cs="Calibri"/>
          <w:szCs w:val="28"/>
        </w:rPr>
        <w:t>средств,</w:t>
      </w:r>
      <w:r>
        <w:rPr>
          <w:rFonts w:ascii="Times New Roman CYR" w:eastAsia="Calibri" w:hAnsi="Times New Roman CYR" w:cs="Calibri"/>
          <w:szCs w:val="28"/>
        </w:rPr>
        <w:t xml:space="preserve"> </w:t>
      </w:r>
      <w:r w:rsidR="00332B8E" w:rsidRPr="004E3B9E">
        <w:rPr>
          <w:rFonts w:ascii="Times New Roman CYR" w:eastAsia="Calibri" w:hAnsi="Times New Roman CYR" w:cs="Calibri"/>
          <w:szCs w:val="28"/>
        </w:rPr>
        <w:t>выделенных</w:t>
      </w:r>
      <w:r>
        <w:rPr>
          <w:rFonts w:ascii="Times New Roman CYR" w:eastAsia="Calibri" w:hAnsi="Times New Roman CYR" w:cs="Calibri"/>
          <w:szCs w:val="28"/>
        </w:rPr>
        <w:t xml:space="preserve"> </w:t>
      </w:r>
      <w:r w:rsidR="00332B8E" w:rsidRPr="004E3B9E">
        <w:rPr>
          <w:rFonts w:ascii="Times New Roman CYR" w:eastAsia="Calibri" w:hAnsi="Times New Roman CYR" w:cs="Calibri"/>
          <w:szCs w:val="28"/>
        </w:rPr>
        <w:t>Автономному</w:t>
      </w:r>
      <w:r>
        <w:rPr>
          <w:rFonts w:ascii="Times New Roman CYR" w:eastAsia="Calibri" w:hAnsi="Times New Roman CYR" w:cs="Calibri"/>
          <w:szCs w:val="28"/>
        </w:rPr>
        <w:t xml:space="preserve"> </w:t>
      </w:r>
      <w:r w:rsidR="00332B8E" w:rsidRPr="004E3B9E">
        <w:rPr>
          <w:rFonts w:ascii="Times New Roman CYR" w:eastAsia="Calibri" w:hAnsi="Times New Roman CYR" w:cs="Calibri"/>
          <w:szCs w:val="28"/>
        </w:rPr>
        <w:t>учреждению</w:t>
      </w:r>
      <w:r>
        <w:rPr>
          <w:rFonts w:ascii="Times New Roman CYR" w:eastAsia="Calibri" w:hAnsi="Times New Roman CYR" w:cs="Calibri"/>
          <w:szCs w:val="28"/>
        </w:rPr>
        <w:t xml:space="preserve"> </w:t>
      </w:r>
      <w:r w:rsidR="00332B8E" w:rsidRPr="004E3B9E">
        <w:rPr>
          <w:rFonts w:ascii="Times New Roman CYR" w:eastAsia="Calibri" w:hAnsi="Times New Roman CYR" w:cs="Calibri"/>
          <w:szCs w:val="28"/>
        </w:rPr>
        <w:t>Учредителем</w:t>
      </w:r>
      <w:r>
        <w:rPr>
          <w:rFonts w:ascii="Times New Roman CYR" w:eastAsia="Calibri" w:hAnsi="Times New Roman CYR" w:cs="Calibri"/>
          <w:szCs w:val="28"/>
        </w:rPr>
        <w:t xml:space="preserve"> </w:t>
      </w:r>
      <w:r w:rsidR="00332B8E" w:rsidRPr="004E3B9E">
        <w:rPr>
          <w:rFonts w:ascii="Times New Roman CYR" w:eastAsia="Calibri" w:hAnsi="Times New Roman CYR" w:cs="Calibri"/>
          <w:szCs w:val="28"/>
        </w:rPr>
        <w:t>на</w:t>
      </w:r>
      <w:r>
        <w:rPr>
          <w:rFonts w:ascii="Times New Roman CYR" w:eastAsia="Calibri" w:hAnsi="Times New Roman CYR" w:cs="Calibri"/>
          <w:szCs w:val="28"/>
        </w:rPr>
        <w:t xml:space="preserve"> </w:t>
      </w:r>
      <w:r w:rsidR="00332B8E" w:rsidRPr="004E3B9E">
        <w:rPr>
          <w:rFonts w:ascii="Times New Roman CYR" w:eastAsia="Calibri" w:hAnsi="Times New Roman CYR" w:cs="Calibri"/>
          <w:szCs w:val="28"/>
        </w:rPr>
        <w:t>приобретение</w:t>
      </w:r>
      <w:r>
        <w:rPr>
          <w:rFonts w:ascii="Times New Roman CYR" w:eastAsia="Calibri" w:hAnsi="Times New Roman CYR" w:cs="Calibri"/>
          <w:szCs w:val="28"/>
        </w:rPr>
        <w:t xml:space="preserve"> </w:t>
      </w:r>
      <w:r w:rsidR="00332B8E" w:rsidRPr="004E3B9E">
        <w:rPr>
          <w:rFonts w:ascii="Times New Roman CYR" w:eastAsia="Calibri" w:hAnsi="Times New Roman CYR" w:cs="Calibri"/>
          <w:szCs w:val="28"/>
        </w:rPr>
        <w:t>этого</w:t>
      </w:r>
      <w:r>
        <w:rPr>
          <w:rFonts w:ascii="Times New Roman CYR" w:eastAsia="Calibri" w:hAnsi="Times New Roman CYR" w:cs="Calibri"/>
          <w:szCs w:val="28"/>
        </w:rPr>
        <w:t xml:space="preserve"> </w:t>
      </w:r>
      <w:r w:rsidR="00332B8E" w:rsidRPr="004E3B9E">
        <w:rPr>
          <w:rFonts w:ascii="Times New Roman CYR" w:eastAsia="Calibri" w:hAnsi="Times New Roman CYR" w:cs="Calibri"/>
          <w:szCs w:val="28"/>
        </w:rPr>
        <w:t>имущества;</w:t>
      </w:r>
    </w:p>
    <w:p w:rsidR="00332B8E" w:rsidRPr="004E3B9E" w:rsidRDefault="00AE3366" w:rsidP="001B3DFD">
      <w:pPr>
        <w:suppressAutoHyphens w:val="0"/>
        <w:autoSpaceDE w:val="0"/>
        <w:autoSpaceDN w:val="0"/>
        <w:adjustRightInd w:val="0"/>
        <w:rPr>
          <w:rFonts w:ascii="Times New Roman CYR" w:eastAsia="Calibri" w:hAnsi="Times New Roman CYR" w:cs="Calibri"/>
          <w:szCs w:val="28"/>
        </w:rPr>
      </w:pPr>
      <w:r>
        <w:rPr>
          <w:rFonts w:ascii="Times New Roman CYR" w:eastAsia="Calibri" w:hAnsi="Times New Roman CYR" w:cs="Calibri"/>
          <w:szCs w:val="28"/>
        </w:rPr>
        <w:t>2) </w:t>
      </w:r>
      <w:r w:rsidR="00332B8E" w:rsidRPr="004E3B9E">
        <w:rPr>
          <w:rFonts w:ascii="Times New Roman CYR" w:eastAsia="Calibri" w:hAnsi="Times New Roman CYR" w:cs="Calibri"/>
          <w:szCs w:val="28"/>
        </w:rPr>
        <w:t>без</w:t>
      </w:r>
      <w:r>
        <w:rPr>
          <w:rFonts w:ascii="Times New Roman CYR" w:eastAsia="Calibri" w:hAnsi="Times New Roman CYR" w:cs="Calibri"/>
          <w:szCs w:val="28"/>
        </w:rPr>
        <w:t xml:space="preserve"> </w:t>
      </w:r>
      <w:r w:rsidR="00332B8E" w:rsidRPr="004E3B9E">
        <w:rPr>
          <w:rFonts w:ascii="Times New Roman CYR" w:eastAsia="Calibri" w:hAnsi="Times New Roman CYR" w:cs="Calibri"/>
          <w:szCs w:val="28"/>
        </w:rPr>
        <w:t>согласия</w:t>
      </w:r>
      <w:r>
        <w:rPr>
          <w:rFonts w:ascii="Times New Roman CYR" w:eastAsia="Calibri" w:hAnsi="Times New Roman CYR" w:cs="Calibri"/>
          <w:szCs w:val="28"/>
        </w:rPr>
        <w:t xml:space="preserve"> </w:t>
      </w:r>
      <w:r w:rsidR="00332B8E" w:rsidRPr="004E3B9E">
        <w:rPr>
          <w:rFonts w:ascii="Times New Roman CYR" w:eastAsia="Calibri" w:hAnsi="Times New Roman CYR" w:cs="Calibri"/>
          <w:szCs w:val="28"/>
        </w:rPr>
        <w:t>Учредителя</w:t>
      </w:r>
      <w:r>
        <w:rPr>
          <w:rFonts w:ascii="Times New Roman CYR" w:eastAsia="Calibri" w:hAnsi="Times New Roman CYR" w:cs="Calibri"/>
          <w:szCs w:val="28"/>
        </w:rPr>
        <w:t xml:space="preserve"> </w:t>
      </w:r>
      <w:r w:rsidR="00332B8E" w:rsidRPr="004E3B9E">
        <w:rPr>
          <w:rFonts w:ascii="Times New Roman CYR" w:eastAsia="Calibri" w:hAnsi="Times New Roman CYR" w:cs="Calibri"/>
          <w:szCs w:val="28"/>
        </w:rPr>
        <w:t>распоряжаться</w:t>
      </w:r>
      <w:r>
        <w:rPr>
          <w:rFonts w:ascii="Times New Roman CYR" w:eastAsia="Calibri" w:hAnsi="Times New Roman CYR" w:cs="Calibri"/>
          <w:szCs w:val="28"/>
        </w:rPr>
        <w:t xml:space="preserve"> </w:t>
      </w:r>
      <w:r w:rsidR="00332B8E" w:rsidRPr="004E3B9E">
        <w:rPr>
          <w:rFonts w:ascii="Times New Roman CYR" w:eastAsia="Calibri" w:hAnsi="Times New Roman CYR" w:cs="Calibri"/>
          <w:szCs w:val="28"/>
        </w:rPr>
        <w:t>особо</w:t>
      </w:r>
      <w:r>
        <w:rPr>
          <w:rFonts w:ascii="Times New Roman CYR" w:eastAsia="Calibri" w:hAnsi="Times New Roman CYR" w:cs="Calibri"/>
          <w:szCs w:val="28"/>
        </w:rPr>
        <w:t xml:space="preserve"> </w:t>
      </w:r>
      <w:r w:rsidR="00332B8E" w:rsidRPr="004E3B9E">
        <w:rPr>
          <w:rFonts w:ascii="Times New Roman CYR" w:eastAsia="Calibri" w:hAnsi="Times New Roman CYR" w:cs="Calibri"/>
          <w:szCs w:val="28"/>
        </w:rPr>
        <w:t>ценным</w:t>
      </w:r>
      <w:r>
        <w:rPr>
          <w:rFonts w:ascii="Times New Roman CYR" w:eastAsia="Calibri" w:hAnsi="Times New Roman CYR" w:cs="Calibri"/>
          <w:szCs w:val="28"/>
        </w:rPr>
        <w:t xml:space="preserve"> </w:t>
      </w:r>
      <w:r w:rsidR="00332B8E" w:rsidRPr="004E3B9E">
        <w:rPr>
          <w:rFonts w:ascii="Times New Roman CYR" w:eastAsia="Calibri" w:hAnsi="Times New Roman CYR" w:cs="Calibri"/>
          <w:szCs w:val="28"/>
        </w:rPr>
        <w:t>движимым</w:t>
      </w:r>
      <w:r>
        <w:rPr>
          <w:rFonts w:ascii="Times New Roman CYR" w:eastAsia="Calibri" w:hAnsi="Times New Roman CYR" w:cs="Calibri"/>
          <w:szCs w:val="28"/>
        </w:rPr>
        <w:t xml:space="preserve"> </w:t>
      </w:r>
      <w:r w:rsidR="00332B8E" w:rsidRPr="004E3B9E">
        <w:rPr>
          <w:rFonts w:ascii="Times New Roman CYR" w:eastAsia="Calibri" w:hAnsi="Times New Roman CYR" w:cs="Calibri"/>
          <w:szCs w:val="28"/>
        </w:rPr>
        <w:t>имуществом,</w:t>
      </w:r>
      <w:r>
        <w:rPr>
          <w:rFonts w:ascii="Times New Roman CYR" w:eastAsia="Calibri" w:hAnsi="Times New Roman CYR" w:cs="Calibri"/>
          <w:szCs w:val="28"/>
        </w:rPr>
        <w:t xml:space="preserve"> </w:t>
      </w:r>
      <w:r w:rsidR="00332B8E" w:rsidRPr="004E3B9E">
        <w:rPr>
          <w:rFonts w:ascii="Times New Roman CYR" w:eastAsia="Calibri" w:hAnsi="Times New Roman CYR" w:cs="Calibri"/>
          <w:szCs w:val="28"/>
        </w:rPr>
        <w:t>закрепленным</w:t>
      </w:r>
      <w:r>
        <w:rPr>
          <w:rFonts w:ascii="Times New Roman CYR" w:eastAsia="Calibri" w:hAnsi="Times New Roman CYR" w:cs="Calibri"/>
          <w:szCs w:val="28"/>
        </w:rPr>
        <w:t xml:space="preserve"> </w:t>
      </w:r>
      <w:r w:rsidR="00332B8E" w:rsidRPr="004E3B9E">
        <w:rPr>
          <w:rFonts w:ascii="Times New Roman CYR" w:eastAsia="Calibri" w:hAnsi="Times New Roman CYR" w:cs="Calibri"/>
          <w:szCs w:val="28"/>
        </w:rPr>
        <w:t>за</w:t>
      </w:r>
      <w:r>
        <w:rPr>
          <w:rFonts w:ascii="Times New Roman CYR" w:eastAsia="Calibri" w:hAnsi="Times New Roman CYR" w:cs="Calibri"/>
          <w:szCs w:val="28"/>
        </w:rPr>
        <w:t xml:space="preserve"> </w:t>
      </w:r>
      <w:r w:rsidR="00332B8E" w:rsidRPr="004E3B9E">
        <w:rPr>
          <w:rFonts w:ascii="Times New Roman CYR" w:eastAsia="Calibri" w:hAnsi="Times New Roman CYR" w:cs="Calibri"/>
          <w:szCs w:val="28"/>
        </w:rPr>
        <w:t>Автономным</w:t>
      </w:r>
      <w:r>
        <w:rPr>
          <w:rFonts w:ascii="Times New Roman CYR" w:eastAsia="Calibri" w:hAnsi="Times New Roman CYR" w:cs="Calibri"/>
          <w:szCs w:val="28"/>
        </w:rPr>
        <w:t xml:space="preserve"> </w:t>
      </w:r>
      <w:r w:rsidR="00332B8E" w:rsidRPr="004E3B9E">
        <w:rPr>
          <w:rFonts w:ascii="Times New Roman CYR" w:eastAsia="Calibri" w:hAnsi="Times New Roman CYR" w:cs="Calibri"/>
          <w:szCs w:val="28"/>
        </w:rPr>
        <w:t>учреждением</w:t>
      </w:r>
      <w:r>
        <w:rPr>
          <w:rFonts w:ascii="Times New Roman CYR" w:eastAsia="Calibri" w:hAnsi="Times New Roman CYR" w:cs="Calibri"/>
          <w:szCs w:val="28"/>
        </w:rPr>
        <w:t xml:space="preserve"> </w:t>
      </w:r>
      <w:r w:rsidR="00332B8E" w:rsidRPr="004E3B9E">
        <w:rPr>
          <w:rFonts w:ascii="Times New Roman CYR" w:eastAsia="Calibri" w:hAnsi="Times New Roman CYR" w:cs="Calibri"/>
          <w:szCs w:val="28"/>
        </w:rPr>
        <w:t>или</w:t>
      </w:r>
      <w:r>
        <w:rPr>
          <w:rFonts w:ascii="Times New Roman CYR" w:eastAsia="Calibri" w:hAnsi="Times New Roman CYR" w:cs="Calibri"/>
          <w:szCs w:val="28"/>
        </w:rPr>
        <w:t xml:space="preserve"> </w:t>
      </w:r>
      <w:r w:rsidR="00332B8E" w:rsidRPr="004E3B9E">
        <w:rPr>
          <w:rFonts w:ascii="Times New Roman CYR" w:eastAsia="Calibri" w:hAnsi="Times New Roman CYR" w:cs="Calibri"/>
          <w:szCs w:val="28"/>
        </w:rPr>
        <w:t>приобретенным</w:t>
      </w:r>
      <w:r>
        <w:rPr>
          <w:rFonts w:ascii="Times New Roman CYR" w:eastAsia="Calibri" w:hAnsi="Times New Roman CYR" w:cs="Calibri"/>
          <w:szCs w:val="28"/>
        </w:rPr>
        <w:t xml:space="preserve"> </w:t>
      </w:r>
      <w:r w:rsidR="00332B8E" w:rsidRPr="004E3B9E">
        <w:rPr>
          <w:rFonts w:ascii="Times New Roman CYR" w:eastAsia="Calibri" w:hAnsi="Times New Roman CYR" w:cs="Calibri"/>
          <w:szCs w:val="28"/>
        </w:rPr>
        <w:t>за счет</w:t>
      </w:r>
      <w:r>
        <w:rPr>
          <w:rFonts w:ascii="Times New Roman CYR" w:eastAsia="Calibri" w:hAnsi="Times New Roman CYR" w:cs="Calibri"/>
          <w:szCs w:val="28"/>
        </w:rPr>
        <w:t xml:space="preserve"> </w:t>
      </w:r>
      <w:r w:rsidR="00332B8E" w:rsidRPr="004E3B9E">
        <w:rPr>
          <w:rFonts w:ascii="Times New Roman CYR" w:eastAsia="Calibri" w:hAnsi="Times New Roman CYR" w:cs="Calibri"/>
          <w:szCs w:val="28"/>
        </w:rPr>
        <w:t>средств,</w:t>
      </w:r>
      <w:r>
        <w:rPr>
          <w:rFonts w:ascii="Times New Roman CYR" w:eastAsia="Calibri" w:hAnsi="Times New Roman CYR" w:cs="Calibri"/>
          <w:szCs w:val="28"/>
        </w:rPr>
        <w:t xml:space="preserve"> </w:t>
      </w:r>
      <w:r w:rsidR="00332B8E" w:rsidRPr="004E3B9E">
        <w:rPr>
          <w:rFonts w:ascii="Times New Roman CYR" w:eastAsia="Calibri" w:hAnsi="Times New Roman CYR" w:cs="Calibri"/>
          <w:szCs w:val="28"/>
        </w:rPr>
        <w:t>выделенных</w:t>
      </w:r>
      <w:r>
        <w:rPr>
          <w:rFonts w:ascii="Times New Roman CYR" w:eastAsia="Calibri" w:hAnsi="Times New Roman CYR" w:cs="Calibri"/>
          <w:szCs w:val="28"/>
        </w:rPr>
        <w:t xml:space="preserve"> </w:t>
      </w:r>
      <w:r w:rsidR="00332B8E" w:rsidRPr="004E3B9E">
        <w:rPr>
          <w:rFonts w:ascii="Times New Roman CYR" w:eastAsia="Calibri" w:hAnsi="Times New Roman CYR" w:cs="Calibri"/>
          <w:szCs w:val="28"/>
        </w:rPr>
        <w:t>Автономному</w:t>
      </w:r>
      <w:r>
        <w:rPr>
          <w:rFonts w:ascii="Times New Roman CYR" w:eastAsia="Calibri" w:hAnsi="Times New Roman CYR" w:cs="Calibri"/>
          <w:szCs w:val="28"/>
        </w:rPr>
        <w:t xml:space="preserve"> </w:t>
      </w:r>
      <w:r w:rsidR="00332B8E" w:rsidRPr="004E3B9E">
        <w:rPr>
          <w:rFonts w:ascii="Times New Roman CYR" w:eastAsia="Calibri" w:hAnsi="Times New Roman CYR" w:cs="Calibri"/>
          <w:szCs w:val="28"/>
        </w:rPr>
        <w:t>учреждению</w:t>
      </w:r>
      <w:r>
        <w:rPr>
          <w:rFonts w:ascii="Times New Roman CYR" w:eastAsia="Calibri" w:hAnsi="Times New Roman CYR" w:cs="Calibri"/>
          <w:szCs w:val="28"/>
        </w:rPr>
        <w:t xml:space="preserve"> </w:t>
      </w:r>
      <w:r w:rsidR="00332B8E" w:rsidRPr="004E3B9E">
        <w:rPr>
          <w:rFonts w:ascii="Times New Roman CYR" w:eastAsia="Calibri" w:hAnsi="Times New Roman CYR" w:cs="Calibri"/>
          <w:szCs w:val="28"/>
        </w:rPr>
        <w:t>Учредителем</w:t>
      </w:r>
      <w:r>
        <w:rPr>
          <w:rFonts w:ascii="Times New Roman CYR" w:eastAsia="Calibri" w:hAnsi="Times New Roman CYR" w:cs="Calibri"/>
          <w:szCs w:val="28"/>
        </w:rPr>
        <w:t xml:space="preserve"> </w:t>
      </w:r>
      <w:r w:rsidR="00332B8E" w:rsidRPr="004E3B9E">
        <w:rPr>
          <w:rFonts w:ascii="Times New Roman CYR" w:eastAsia="Calibri" w:hAnsi="Times New Roman CYR" w:cs="Calibri"/>
          <w:szCs w:val="28"/>
        </w:rPr>
        <w:t>на</w:t>
      </w:r>
      <w:r w:rsidR="006F6362">
        <w:rPr>
          <w:rFonts w:ascii="Times New Roman CYR" w:eastAsia="Calibri" w:hAnsi="Times New Roman CYR" w:cs="Calibri"/>
          <w:szCs w:val="28"/>
        </w:rPr>
        <w:t> </w:t>
      </w:r>
      <w:r w:rsidR="00332B8E" w:rsidRPr="004E3B9E">
        <w:rPr>
          <w:rFonts w:ascii="Times New Roman CYR" w:eastAsia="Calibri" w:hAnsi="Times New Roman CYR" w:cs="Calibri"/>
          <w:szCs w:val="28"/>
        </w:rPr>
        <w:t>приобретение</w:t>
      </w:r>
      <w:r>
        <w:rPr>
          <w:rFonts w:ascii="Times New Roman CYR" w:eastAsia="Calibri" w:hAnsi="Times New Roman CYR" w:cs="Calibri"/>
          <w:szCs w:val="28"/>
        </w:rPr>
        <w:t xml:space="preserve"> </w:t>
      </w:r>
      <w:r w:rsidR="00332B8E" w:rsidRPr="004E3B9E">
        <w:rPr>
          <w:rFonts w:ascii="Times New Roman CYR" w:eastAsia="Calibri" w:hAnsi="Times New Roman CYR" w:cs="Calibri"/>
          <w:szCs w:val="28"/>
        </w:rPr>
        <w:t>этого</w:t>
      </w:r>
      <w:r>
        <w:rPr>
          <w:rFonts w:ascii="Times New Roman CYR" w:eastAsia="Calibri" w:hAnsi="Times New Roman CYR" w:cs="Calibri"/>
          <w:szCs w:val="28"/>
        </w:rPr>
        <w:t xml:space="preserve"> </w:t>
      </w:r>
      <w:r w:rsidR="00332B8E" w:rsidRPr="004E3B9E">
        <w:rPr>
          <w:rFonts w:ascii="Times New Roman CYR" w:eastAsia="Calibri" w:hAnsi="Times New Roman CYR" w:cs="Calibri"/>
          <w:szCs w:val="28"/>
        </w:rPr>
        <w:t>имущества.</w:t>
      </w:r>
    </w:p>
    <w:p w:rsidR="00332B8E" w:rsidRPr="00332B8E" w:rsidRDefault="00332B8E" w:rsidP="001B3DFD">
      <w:pPr>
        <w:suppressAutoHyphens w:val="0"/>
        <w:autoSpaceDE w:val="0"/>
        <w:autoSpaceDN w:val="0"/>
        <w:adjustRightInd w:val="0"/>
        <w:rPr>
          <w:rFonts w:ascii="Times New Roman CYR" w:eastAsia="Calibri" w:hAnsi="Times New Roman CYR" w:cs="Calibri"/>
          <w:szCs w:val="28"/>
        </w:rPr>
      </w:pPr>
      <w:r w:rsidRPr="00332B8E">
        <w:rPr>
          <w:rFonts w:ascii="Times New Roman CYR" w:eastAsia="Calibri" w:hAnsi="Times New Roman CYR" w:cs="Calibri"/>
          <w:szCs w:val="28"/>
        </w:rPr>
        <w:lastRenderedPageBreak/>
        <w:t>Остальным</w:t>
      </w:r>
      <w:r w:rsidR="00AE3366">
        <w:rPr>
          <w:rFonts w:ascii="Times New Roman CYR" w:eastAsia="Calibri" w:hAnsi="Times New Roman CYR" w:cs="Calibri"/>
          <w:szCs w:val="28"/>
        </w:rPr>
        <w:t xml:space="preserve"> </w:t>
      </w:r>
      <w:r w:rsidRPr="00332B8E">
        <w:rPr>
          <w:rFonts w:ascii="Times New Roman CYR" w:eastAsia="Calibri" w:hAnsi="Times New Roman CYR" w:cs="Calibri"/>
          <w:szCs w:val="28"/>
        </w:rPr>
        <w:t>имуществом,</w:t>
      </w:r>
      <w:r w:rsidR="00AE3366">
        <w:rPr>
          <w:rFonts w:ascii="Times New Roman CYR" w:eastAsia="Calibri" w:hAnsi="Times New Roman CYR" w:cs="Calibri"/>
          <w:szCs w:val="28"/>
        </w:rPr>
        <w:t xml:space="preserve"> </w:t>
      </w:r>
      <w:r w:rsidRPr="00332B8E">
        <w:rPr>
          <w:rFonts w:ascii="Times New Roman CYR" w:eastAsia="Calibri" w:hAnsi="Times New Roman CYR" w:cs="Calibri"/>
          <w:szCs w:val="28"/>
        </w:rPr>
        <w:t>в</w:t>
      </w:r>
      <w:r w:rsidR="00AE3366">
        <w:rPr>
          <w:rFonts w:ascii="Times New Roman CYR" w:eastAsia="Calibri" w:hAnsi="Times New Roman CYR" w:cs="Calibri"/>
          <w:szCs w:val="28"/>
        </w:rPr>
        <w:t xml:space="preserve"> </w:t>
      </w:r>
      <w:r w:rsidRPr="00332B8E">
        <w:rPr>
          <w:rFonts w:ascii="Times New Roman CYR" w:eastAsia="Calibri" w:hAnsi="Times New Roman CYR" w:cs="Calibri"/>
          <w:szCs w:val="28"/>
        </w:rPr>
        <w:t>том</w:t>
      </w:r>
      <w:r w:rsidR="00AE3366">
        <w:rPr>
          <w:rFonts w:ascii="Times New Roman CYR" w:eastAsia="Calibri" w:hAnsi="Times New Roman CYR" w:cs="Calibri"/>
          <w:szCs w:val="28"/>
        </w:rPr>
        <w:t xml:space="preserve"> </w:t>
      </w:r>
      <w:r w:rsidRPr="00332B8E">
        <w:rPr>
          <w:rFonts w:ascii="Times New Roman CYR" w:eastAsia="Calibri" w:hAnsi="Times New Roman CYR" w:cs="Calibri"/>
          <w:szCs w:val="28"/>
        </w:rPr>
        <w:t>числе</w:t>
      </w:r>
      <w:r w:rsidR="00AE3366">
        <w:rPr>
          <w:rFonts w:ascii="Times New Roman CYR" w:eastAsia="Calibri" w:hAnsi="Times New Roman CYR" w:cs="Calibri"/>
          <w:szCs w:val="28"/>
        </w:rPr>
        <w:t xml:space="preserve"> </w:t>
      </w:r>
      <w:r w:rsidRPr="00332B8E">
        <w:rPr>
          <w:rFonts w:ascii="Times New Roman CYR" w:eastAsia="Calibri" w:hAnsi="Times New Roman CYR" w:cs="Calibri"/>
          <w:szCs w:val="28"/>
        </w:rPr>
        <w:t>недвижимым</w:t>
      </w:r>
      <w:r w:rsidR="00AE3366">
        <w:rPr>
          <w:rFonts w:ascii="Times New Roman CYR" w:eastAsia="Calibri" w:hAnsi="Times New Roman CYR" w:cs="Calibri"/>
          <w:szCs w:val="28"/>
        </w:rPr>
        <w:t xml:space="preserve"> </w:t>
      </w:r>
      <w:r w:rsidRPr="00332B8E">
        <w:rPr>
          <w:rFonts w:ascii="Times New Roman CYR" w:eastAsia="Calibri" w:hAnsi="Times New Roman CYR" w:cs="Calibri"/>
          <w:szCs w:val="28"/>
        </w:rPr>
        <w:t>имуществом,</w:t>
      </w:r>
      <w:r w:rsidR="00AE3366">
        <w:rPr>
          <w:rFonts w:ascii="Times New Roman CYR" w:eastAsia="Calibri" w:hAnsi="Times New Roman CYR" w:cs="Calibri"/>
          <w:szCs w:val="28"/>
        </w:rPr>
        <w:t xml:space="preserve"> </w:t>
      </w:r>
      <w:r w:rsidRPr="00332B8E">
        <w:rPr>
          <w:rFonts w:ascii="Times New Roman CYR" w:eastAsia="Calibri" w:hAnsi="Times New Roman CYR" w:cs="Calibri"/>
          <w:szCs w:val="28"/>
        </w:rPr>
        <w:t>Автономное</w:t>
      </w:r>
      <w:r w:rsidR="00AE3366">
        <w:rPr>
          <w:rFonts w:ascii="Times New Roman CYR" w:eastAsia="Calibri" w:hAnsi="Times New Roman CYR" w:cs="Calibri"/>
          <w:szCs w:val="28"/>
        </w:rPr>
        <w:t xml:space="preserve"> </w:t>
      </w:r>
      <w:r w:rsidRPr="00332B8E">
        <w:rPr>
          <w:rFonts w:ascii="Times New Roman CYR" w:eastAsia="Calibri" w:hAnsi="Times New Roman CYR" w:cs="Calibri"/>
          <w:szCs w:val="28"/>
        </w:rPr>
        <w:t>учреждение</w:t>
      </w:r>
      <w:r w:rsidR="00AE3366">
        <w:rPr>
          <w:rFonts w:ascii="Times New Roman CYR" w:eastAsia="Calibri" w:hAnsi="Times New Roman CYR" w:cs="Calibri"/>
          <w:szCs w:val="28"/>
        </w:rPr>
        <w:t xml:space="preserve"> </w:t>
      </w:r>
      <w:r w:rsidRPr="00332B8E">
        <w:rPr>
          <w:rFonts w:ascii="Times New Roman CYR" w:eastAsia="Calibri" w:hAnsi="Times New Roman CYR" w:cs="Calibri"/>
          <w:szCs w:val="28"/>
        </w:rPr>
        <w:t>вправе</w:t>
      </w:r>
      <w:r w:rsidR="00AE3366">
        <w:rPr>
          <w:rFonts w:ascii="Times New Roman CYR" w:eastAsia="Calibri" w:hAnsi="Times New Roman CYR" w:cs="Calibri"/>
          <w:szCs w:val="28"/>
        </w:rPr>
        <w:t xml:space="preserve"> </w:t>
      </w:r>
      <w:r w:rsidRPr="00332B8E">
        <w:rPr>
          <w:rFonts w:ascii="Times New Roman CYR" w:eastAsia="Calibri" w:hAnsi="Times New Roman CYR" w:cs="Calibri"/>
          <w:szCs w:val="28"/>
        </w:rPr>
        <w:t>распоряжаться</w:t>
      </w:r>
      <w:r w:rsidR="00AE3366">
        <w:rPr>
          <w:rFonts w:ascii="Times New Roman CYR" w:eastAsia="Calibri" w:hAnsi="Times New Roman CYR" w:cs="Calibri"/>
          <w:szCs w:val="28"/>
        </w:rPr>
        <w:t xml:space="preserve"> </w:t>
      </w:r>
      <w:r w:rsidRPr="00332B8E">
        <w:rPr>
          <w:rFonts w:ascii="Times New Roman CYR" w:eastAsia="Calibri" w:hAnsi="Times New Roman CYR" w:cs="Calibri"/>
          <w:szCs w:val="28"/>
        </w:rPr>
        <w:t>самостоятельно,</w:t>
      </w:r>
      <w:r w:rsidR="00AE3366">
        <w:rPr>
          <w:rFonts w:ascii="Times New Roman CYR" w:eastAsia="Calibri" w:hAnsi="Times New Roman CYR" w:cs="Calibri"/>
          <w:szCs w:val="28"/>
        </w:rPr>
        <w:t xml:space="preserve"> </w:t>
      </w:r>
      <w:r w:rsidRPr="00332B8E">
        <w:rPr>
          <w:rFonts w:ascii="Times New Roman CYR" w:eastAsia="Calibri" w:hAnsi="Times New Roman CYR" w:cs="Calibri"/>
          <w:szCs w:val="28"/>
        </w:rPr>
        <w:t>если</w:t>
      </w:r>
      <w:r w:rsidR="00AE3366">
        <w:rPr>
          <w:rFonts w:ascii="Times New Roman CYR" w:eastAsia="Calibri" w:hAnsi="Times New Roman CYR" w:cs="Calibri"/>
          <w:szCs w:val="28"/>
        </w:rPr>
        <w:t xml:space="preserve"> </w:t>
      </w:r>
      <w:r w:rsidRPr="00332B8E">
        <w:rPr>
          <w:rFonts w:ascii="Times New Roman CYR" w:eastAsia="Calibri" w:hAnsi="Times New Roman CYR" w:cs="Calibri"/>
          <w:szCs w:val="28"/>
        </w:rPr>
        <w:t>иное</w:t>
      </w:r>
      <w:r w:rsidR="00AE3366">
        <w:rPr>
          <w:rFonts w:ascii="Times New Roman CYR" w:eastAsia="Calibri" w:hAnsi="Times New Roman CYR" w:cs="Calibri"/>
          <w:szCs w:val="28"/>
        </w:rPr>
        <w:t xml:space="preserve"> </w:t>
      </w:r>
      <w:r w:rsidRPr="00332B8E">
        <w:rPr>
          <w:rFonts w:ascii="Times New Roman CYR" w:eastAsia="Calibri" w:hAnsi="Times New Roman CYR" w:cs="Calibri"/>
          <w:szCs w:val="28"/>
        </w:rPr>
        <w:t>не предусмотрено</w:t>
      </w:r>
      <w:r w:rsidR="00AE3366">
        <w:rPr>
          <w:rFonts w:ascii="Times New Roman CYR" w:eastAsia="Calibri" w:hAnsi="Times New Roman CYR" w:cs="Calibri"/>
          <w:szCs w:val="28"/>
        </w:rPr>
        <w:t xml:space="preserve"> </w:t>
      </w:r>
      <w:r w:rsidRPr="00332B8E">
        <w:rPr>
          <w:rFonts w:ascii="Times New Roman CYR" w:eastAsia="Calibri" w:hAnsi="Times New Roman CYR" w:cs="Calibri"/>
          <w:szCs w:val="28"/>
        </w:rPr>
        <w:t>законодательством</w:t>
      </w:r>
      <w:r w:rsidR="00AE3366">
        <w:rPr>
          <w:rFonts w:ascii="Times New Roman CYR" w:eastAsia="Calibri" w:hAnsi="Times New Roman CYR" w:cs="Calibri"/>
          <w:szCs w:val="28"/>
        </w:rPr>
        <w:t xml:space="preserve"> </w:t>
      </w:r>
      <w:r w:rsidRPr="00332B8E">
        <w:rPr>
          <w:rFonts w:ascii="Times New Roman CYR" w:eastAsia="Calibri" w:hAnsi="Times New Roman CYR" w:cs="Calibri"/>
          <w:szCs w:val="28"/>
        </w:rPr>
        <w:t>Российской</w:t>
      </w:r>
      <w:r w:rsidR="00AE3366">
        <w:rPr>
          <w:rFonts w:ascii="Times New Roman CYR" w:eastAsia="Calibri" w:hAnsi="Times New Roman CYR" w:cs="Calibri"/>
          <w:szCs w:val="28"/>
        </w:rPr>
        <w:t xml:space="preserve"> </w:t>
      </w:r>
      <w:r w:rsidRPr="00332B8E">
        <w:rPr>
          <w:rFonts w:ascii="Times New Roman CYR" w:eastAsia="Calibri" w:hAnsi="Times New Roman CYR" w:cs="Calibri"/>
          <w:szCs w:val="28"/>
        </w:rPr>
        <w:t>Федерации.</w:t>
      </w:r>
    </w:p>
    <w:p w:rsidR="00332B8E" w:rsidRPr="00332B8E" w:rsidRDefault="00332B8E" w:rsidP="001B3DFD">
      <w:pPr>
        <w:suppressAutoHyphens w:val="0"/>
        <w:autoSpaceDE w:val="0"/>
        <w:autoSpaceDN w:val="0"/>
        <w:adjustRightInd w:val="0"/>
        <w:rPr>
          <w:rFonts w:ascii="Times New Roman CYR" w:eastAsia="Calibri" w:hAnsi="Times New Roman CYR" w:cs="Calibri"/>
          <w:szCs w:val="28"/>
        </w:rPr>
      </w:pPr>
      <w:proofErr w:type="gramStart"/>
      <w:r w:rsidRPr="00332B8E">
        <w:rPr>
          <w:rFonts w:ascii="Times New Roman CYR" w:eastAsia="Calibri" w:hAnsi="Times New Roman CYR" w:cs="Calibri"/>
          <w:szCs w:val="28"/>
        </w:rPr>
        <w:t>Решения</w:t>
      </w:r>
      <w:r w:rsidR="00AE3366">
        <w:rPr>
          <w:rFonts w:ascii="Times New Roman CYR" w:eastAsia="Calibri" w:hAnsi="Times New Roman CYR" w:cs="Calibri"/>
          <w:szCs w:val="28"/>
        </w:rPr>
        <w:t xml:space="preserve"> </w:t>
      </w:r>
      <w:r w:rsidRPr="00332B8E">
        <w:rPr>
          <w:rFonts w:ascii="Times New Roman CYR" w:eastAsia="Calibri" w:hAnsi="Times New Roman CYR" w:cs="Calibri"/>
          <w:szCs w:val="28"/>
        </w:rPr>
        <w:t>о</w:t>
      </w:r>
      <w:r w:rsidR="00AE3366">
        <w:rPr>
          <w:rFonts w:ascii="Times New Roman CYR" w:eastAsia="Calibri" w:hAnsi="Times New Roman CYR" w:cs="Calibri"/>
          <w:szCs w:val="28"/>
        </w:rPr>
        <w:t xml:space="preserve"> </w:t>
      </w:r>
      <w:r w:rsidRPr="00332B8E">
        <w:rPr>
          <w:rFonts w:ascii="Times New Roman CYR" w:eastAsia="Calibri" w:hAnsi="Times New Roman CYR" w:cs="Calibri"/>
          <w:szCs w:val="28"/>
        </w:rPr>
        <w:t>совершении</w:t>
      </w:r>
      <w:r w:rsidR="00AE3366">
        <w:rPr>
          <w:rFonts w:ascii="Times New Roman CYR" w:eastAsia="Calibri" w:hAnsi="Times New Roman CYR" w:cs="Calibri"/>
          <w:szCs w:val="28"/>
        </w:rPr>
        <w:t xml:space="preserve"> </w:t>
      </w:r>
      <w:r w:rsidRPr="00332B8E">
        <w:rPr>
          <w:rFonts w:ascii="Times New Roman CYR" w:eastAsia="Calibri" w:hAnsi="Times New Roman CYR" w:cs="Calibri"/>
          <w:szCs w:val="28"/>
        </w:rPr>
        <w:t>сделок</w:t>
      </w:r>
      <w:r w:rsidR="00AE3366">
        <w:rPr>
          <w:rFonts w:ascii="Times New Roman CYR" w:eastAsia="Calibri" w:hAnsi="Times New Roman CYR" w:cs="Calibri"/>
          <w:szCs w:val="28"/>
        </w:rPr>
        <w:t xml:space="preserve"> </w:t>
      </w:r>
      <w:r w:rsidRPr="00332B8E">
        <w:rPr>
          <w:rFonts w:ascii="Times New Roman CYR" w:eastAsia="Calibri" w:hAnsi="Times New Roman CYR" w:cs="Calibri"/>
          <w:szCs w:val="28"/>
        </w:rPr>
        <w:t>с</w:t>
      </w:r>
      <w:r w:rsidR="00AE3366">
        <w:rPr>
          <w:rFonts w:ascii="Times New Roman CYR" w:eastAsia="Calibri" w:hAnsi="Times New Roman CYR" w:cs="Calibri"/>
          <w:szCs w:val="28"/>
        </w:rPr>
        <w:t xml:space="preserve"> </w:t>
      </w:r>
      <w:r w:rsidRPr="00332B8E">
        <w:rPr>
          <w:rFonts w:ascii="Times New Roman CYR" w:eastAsia="Calibri" w:hAnsi="Times New Roman CYR" w:cs="Calibri"/>
          <w:szCs w:val="28"/>
        </w:rPr>
        <w:t>недвижимым</w:t>
      </w:r>
      <w:r w:rsidR="00AE3366">
        <w:rPr>
          <w:rFonts w:ascii="Times New Roman CYR" w:eastAsia="Calibri" w:hAnsi="Times New Roman CYR" w:cs="Calibri"/>
          <w:szCs w:val="28"/>
        </w:rPr>
        <w:t xml:space="preserve"> </w:t>
      </w:r>
      <w:r w:rsidRPr="00332B8E">
        <w:rPr>
          <w:rFonts w:ascii="Times New Roman CYR" w:eastAsia="Calibri" w:hAnsi="Times New Roman CYR" w:cs="Calibri"/>
          <w:szCs w:val="28"/>
        </w:rPr>
        <w:t>имуществом,</w:t>
      </w:r>
      <w:r w:rsidR="00AE3366">
        <w:rPr>
          <w:rFonts w:ascii="Times New Roman CYR" w:eastAsia="Calibri" w:hAnsi="Times New Roman CYR" w:cs="Calibri"/>
          <w:szCs w:val="28"/>
        </w:rPr>
        <w:t xml:space="preserve"> </w:t>
      </w:r>
      <w:r w:rsidRPr="00332B8E">
        <w:rPr>
          <w:rFonts w:ascii="Times New Roman CYR" w:eastAsia="Calibri" w:hAnsi="Times New Roman CYR" w:cs="Calibri"/>
          <w:szCs w:val="28"/>
        </w:rPr>
        <w:t>закрепленным</w:t>
      </w:r>
      <w:r w:rsidR="00AE3366">
        <w:rPr>
          <w:rFonts w:ascii="Times New Roman CYR" w:eastAsia="Calibri" w:hAnsi="Times New Roman CYR" w:cs="Calibri"/>
          <w:szCs w:val="28"/>
        </w:rPr>
        <w:t xml:space="preserve"> </w:t>
      </w:r>
      <w:r w:rsidRPr="00332B8E">
        <w:rPr>
          <w:rFonts w:ascii="Times New Roman CYR" w:eastAsia="Calibri" w:hAnsi="Times New Roman CYR" w:cs="Calibri"/>
          <w:szCs w:val="28"/>
        </w:rPr>
        <w:t>за</w:t>
      </w:r>
      <w:r w:rsidR="00AE3366">
        <w:rPr>
          <w:rFonts w:ascii="Times New Roman CYR" w:eastAsia="Calibri" w:hAnsi="Times New Roman CYR" w:cs="Calibri"/>
          <w:szCs w:val="28"/>
        </w:rPr>
        <w:t xml:space="preserve"> </w:t>
      </w:r>
      <w:r w:rsidRPr="00332B8E">
        <w:rPr>
          <w:rFonts w:ascii="Times New Roman CYR" w:eastAsia="Calibri" w:hAnsi="Times New Roman CYR" w:cs="Calibri"/>
          <w:szCs w:val="28"/>
        </w:rPr>
        <w:t>Автономным</w:t>
      </w:r>
      <w:r w:rsidR="00AE3366">
        <w:rPr>
          <w:rFonts w:ascii="Times New Roman CYR" w:eastAsia="Calibri" w:hAnsi="Times New Roman CYR" w:cs="Calibri"/>
          <w:szCs w:val="28"/>
        </w:rPr>
        <w:t xml:space="preserve"> </w:t>
      </w:r>
      <w:r w:rsidRPr="00332B8E">
        <w:rPr>
          <w:rFonts w:ascii="Times New Roman CYR" w:eastAsia="Calibri" w:hAnsi="Times New Roman CYR" w:cs="Calibri"/>
          <w:szCs w:val="28"/>
        </w:rPr>
        <w:t>учреждением</w:t>
      </w:r>
      <w:r w:rsidR="00AE3366">
        <w:rPr>
          <w:rFonts w:ascii="Times New Roman CYR" w:eastAsia="Calibri" w:hAnsi="Times New Roman CYR" w:cs="Calibri"/>
          <w:szCs w:val="28"/>
        </w:rPr>
        <w:t xml:space="preserve"> </w:t>
      </w:r>
      <w:r w:rsidRPr="00332B8E">
        <w:rPr>
          <w:rFonts w:ascii="Times New Roman CYR" w:eastAsia="Calibri" w:hAnsi="Times New Roman CYR" w:cs="Calibri"/>
          <w:szCs w:val="28"/>
        </w:rPr>
        <w:t>или</w:t>
      </w:r>
      <w:r w:rsidR="00AE3366">
        <w:rPr>
          <w:rFonts w:ascii="Times New Roman CYR" w:eastAsia="Calibri" w:hAnsi="Times New Roman CYR" w:cs="Calibri"/>
          <w:szCs w:val="28"/>
        </w:rPr>
        <w:t xml:space="preserve"> </w:t>
      </w:r>
      <w:r w:rsidRPr="00332B8E">
        <w:rPr>
          <w:rFonts w:ascii="Times New Roman CYR" w:eastAsia="Calibri" w:hAnsi="Times New Roman CYR" w:cs="Calibri"/>
          <w:szCs w:val="28"/>
        </w:rPr>
        <w:t>приобретенным</w:t>
      </w:r>
      <w:r w:rsidR="00AE3366">
        <w:rPr>
          <w:rFonts w:ascii="Times New Roman CYR" w:eastAsia="Calibri" w:hAnsi="Times New Roman CYR" w:cs="Calibri"/>
          <w:szCs w:val="28"/>
        </w:rPr>
        <w:t xml:space="preserve"> </w:t>
      </w:r>
      <w:r w:rsidRPr="00332B8E">
        <w:rPr>
          <w:rFonts w:ascii="Times New Roman CYR" w:eastAsia="Calibri" w:hAnsi="Times New Roman CYR" w:cs="Calibri"/>
          <w:szCs w:val="28"/>
        </w:rPr>
        <w:t>за</w:t>
      </w:r>
      <w:r w:rsidR="00AE3366">
        <w:rPr>
          <w:rFonts w:ascii="Times New Roman CYR" w:eastAsia="Calibri" w:hAnsi="Times New Roman CYR" w:cs="Calibri"/>
          <w:szCs w:val="28"/>
        </w:rPr>
        <w:t xml:space="preserve"> </w:t>
      </w:r>
      <w:r w:rsidRPr="00332B8E">
        <w:rPr>
          <w:rFonts w:ascii="Times New Roman CYR" w:eastAsia="Calibri" w:hAnsi="Times New Roman CYR" w:cs="Calibri"/>
          <w:szCs w:val="28"/>
        </w:rPr>
        <w:t>счет</w:t>
      </w:r>
      <w:r w:rsidR="00AE3366">
        <w:rPr>
          <w:rFonts w:ascii="Times New Roman CYR" w:eastAsia="Calibri" w:hAnsi="Times New Roman CYR" w:cs="Calibri"/>
          <w:szCs w:val="28"/>
        </w:rPr>
        <w:t xml:space="preserve"> </w:t>
      </w:r>
      <w:r w:rsidRPr="00332B8E">
        <w:rPr>
          <w:rFonts w:ascii="Times New Roman CYR" w:eastAsia="Calibri" w:hAnsi="Times New Roman CYR" w:cs="Calibri"/>
          <w:szCs w:val="28"/>
        </w:rPr>
        <w:t>средств,</w:t>
      </w:r>
      <w:r w:rsidR="00AE3366">
        <w:rPr>
          <w:rFonts w:ascii="Times New Roman CYR" w:eastAsia="Calibri" w:hAnsi="Times New Roman CYR" w:cs="Calibri"/>
          <w:szCs w:val="28"/>
        </w:rPr>
        <w:t xml:space="preserve"> </w:t>
      </w:r>
      <w:r w:rsidRPr="00332B8E">
        <w:rPr>
          <w:rFonts w:ascii="Times New Roman CYR" w:eastAsia="Calibri" w:hAnsi="Times New Roman CYR" w:cs="Calibri"/>
          <w:szCs w:val="28"/>
        </w:rPr>
        <w:t>выделенных</w:t>
      </w:r>
      <w:r w:rsidR="00AE3366">
        <w:rPr>
          <w:rFonts w:ascii="Times New Roman CYR" w:eastAsia="Calibri" w:hAnsi="Times New Roman CYR" w:cs="Calibri"/>
          <w:szCs w:val="28"/>
        </w:rPr>
        <w:t xml:space="preserve"> </w:t>
      </w:r>
      <w:r w:rsidRPr="00332B8E">
        <w:rPr>
          <w:rFonts w:ascii="Times New Roman CYR" w:eastAsia="Calibri" w:hAnsi="Times New Roman CYR" w:cs="Calibri"/>
          <w:szCs w:val="28"/>
        </w:rPr>
        <w:t>Автономному</w:t>
      </w:r>
      <w:r w:rsidR="00AE3366">
        <w:rPr>
          <w:rFonts w:ascii="Times New Roman CYR" w:eastAsia="Calibri" w:hAnsi="Times New Roman CYR" w:cs="Calibri"/>
          <w:szCs w:val="28"/>
        </w:rPr>
        <w:t xml:space="preserve"> </w:t>
      </w:r>
      <w:r w:rsidRPr="00332B8E">
        <w:rPr>
          <w:rFonts w:ascii="Times New Roman CYR" w:eastAsia="Calibri" w:hAnsi="Times New Roman CYR" w:cs="Calibri"/>
          <w:szCs w:val="28"/>
        </w:rPr>
        <w:t>учреждению</w:t>
      </w:r>
      <w:r w:rsidR="00AE3366">
        <w:rPr>
          <w:rFonts w:ascii="Times New Roman CYR" w:eastAsia="Calibri" w:hAnsi="Times New Roman CYR" w:cs="Calibri"/>
          <w:szCs w:val="28"/>
        </w:rPr>
        <w:t xml:space="preserve"> </w:t>
      </w:r>
      <w:r w:rsidRPr="00332B8E">
        <w:rPr>
          <w:rFonts w:ascii="Times New Roman CYR" w:eastAsia="Calibri" w:hAnsi="Times New Roman CYR" w:cs="Calibri"/>
          <w:szCs w:val="28"/>
        </w:rPr>
        <w:t>на</w:t>
      </w:r>
      <w:r w:rsidR="00AE3366">
        <w:rPr>
          <w:rFonts w:ascii="Times New Roman CYR" w:eastAsia="Calibri" w:hAnsi="Times New Roman CYR" w:cs="Calibri"/>
          <w:szCs w:val="28"/>
        </w:rPr>
        <w:t xml:space="preserve"> </w:t>
      </w:r>
      <w:r w:rsidRPr="00332B8E">
        <w:rPr>
          <w:rFonts w:ascii="Times New Roman CYR" w:eastAsia="Calibri" w:hAnsi="Times New Roman CYR" w:cs="Calibri"/>
          <w:szCs w:val="28"/>
        </w:rPr>
        <w:t>приобретение</w:t>
      </w:r>
      <w:r w:rsidR="00AE3366">
        <w:rPr>
          <w:rFonts w:ascii="Times New Roman CYR" w:eastAsia="Calibri" w:hAnsi="Times New Roman CYR" w:cs="Calibri"/>
          <w:szCs w:val="28"/>
        </w:rPr>
        <w:t xml:space="preserve"> </w:t>
      </w:r>
      <w:r w:rsidRPr="00332B8E">
        <w:rPr>
          <w:rFonts w:ascii="Times New Roman CYR" w:eastAsia="Calibri" w:hAnsi="Times New Roman CYR" w:cs="Calibri"/>
          <w:szCs w:val="28"/>
        </w:rPr>
        <w:t>этого</w:t>
      </w:r>
      <w:r w:rsidR="00AE3366">
        <w:rPr>
          <w:rFonts w:ascii="Times New Roman CYR" w:eastAsia="Calibri" w:hAnsi="Times New Roman CYR" w:cs="Calibri"/>
          <w:szCs w:val="28"/>
        </w:rPr>
        <w:t xml:space="preserve"> </w:t>
      </w:r>
      <w:r w:rsidRPr="00332B8E">
        <w:rPr>
          <w:rFonts w:ascii="Times New Roman CYR" w:eastAsia="Calibri" w:hAnsi="Times New Roman CYR" w:cs="Calibri"/>
          <w:szCs w:val="28"/>
        </w:rPr>
        <w:t>имущества</w:t>
      </w:r>
      <w:r w:rsidR="00AE3366">
        <w:rPr>
          <w:rFonts w:ascii="Times New Roman CYR" w:eastAsia="Calibri" w:hAnsi="Times New Roman CYR" w:cs="Calibri"/>
          <w:szCs w:val="28"/>
        </w:rPr>
        <w:t xml:space="preserve"> </w:t>
      </w:r>
      <w:r w:rsidRPr="004E3B9E">
        <w:rPr>
          <w:rFonts w:ascii="Times New Roman CYR" w:eastAsia="Calibri" w:hAnsi="Times New Roman CYR" w:cs="Calibri"/>
          <w:szCs w:val="28"/>
        </w:rPr>
        <w:t>Учредителем,</w:t>
      </w:r>
      <w:r w:rsidR="00AE3366">
        <w:rPr>
          <w:rFonts w:ascii="Times New Roman CYR" w:eastAsia="Calibri" w:hAnsi="Times New Roman CYR" w:cs="Calibri"/>
          <w:szCs w:val="28"/>
        </w:rPr>
        <w:t xml:space="preserve"> </w:t>
      </w:r>
      <w:r w:rsidRPr="004E3B9E">
        <w:rPr>
          <w:rFonts w:ascii="Times New Roman CYR" w:eastAsia="Calibri" w:hAnsi="Times New Roman CYR" w:cs="Calibri"/>
          <w:szCs w:val="28"/>
        </w:rPr>
        <w:t>принимаются</w:t>
      </w:r>
      <w:r w:rsidR="00AE3366">
        <w:rPr>
          <w:rFonts w:ascii="Times New Roman CYR" w:eastAsia="Calibri" w:hAnsi="Times New Roman CYR" w:cs="Calibri"/>
          <w:szCs w:val="28"/>
        </w:rPr>
        <w:t xml:space="preserve"> </w:t>
      </w:r>
      <w:r w:rsidRPr="004E3B9E">
        <w:rPr>
          <w:rFonts w:ascii="Times New Roman CYR" w:eastAsia="Calibri" w:hAnsi="Times New Roman CYR" w:cs="Calibri"/>
          <w:szCs w:val="28"/>
        </w:rPr>
        <w:t>Автономным</w:t>
      </w:r>
      <w:r w:rsidR="00AE3366">
        <w:rPr>
          <w:rFonts w:ascii="Times New Roman CYR" w:eastAsia="Calibri" w:hAnsi="Times New Roman CYR" w:cs="Calibri"/>
          <w:szCs w:val="28"/>
        </w:rPr>
        <w:t xml:space="preserve"> </w:t>
      </w:r>
      <w:r w:rsidRPr="004E3B9E">
        <w:rPr>
          <w:rFonts w:ascii="Times New Roman CYR" w:eastAsia="Calibri" w:hAnsi="Times New Roman CYR" w:cs="Calibri"/>
          <w:szCs w:val="28"/>
        </w:rPr>
        <w:t>учреждением</w:t>
      </w:r>
      <w:r w:rsidR="00AE3366">
        <w:rPr>
          <w:rFonts w:ascii="Times New Roman CYR" w:eastAsia="Calibri" w:hAnsi="Times New Roman CYR" w:cs="Calibri"/>
          <w:szCs w:val="28"/>
        </w:rPr>
        <w:t xml:space="preserve"> </w:t>
      </w:r>
      <w:r w:rsidRPr="004E3B9E">
        <w:rPr>
          <w:rFonts w:ascii="Times New Roman CYR" w:eastAsia="Calibri" w:hAnsi="Times New Roman CYR" w:cs="Calibri"/>
          <w:szCs w:val="28"/>
        </w:rPr>
        <w:t>в</w:t>
      </w:r>
      <w:r w:rsidR="00AE3366">
        <w:rPr>
          <w:rFonts w:ascii="Times New Roman CYR" w:eastAsia="Calibri" w:hAnsi="Times New Roman CYR" w:cs="Calibri"/>
          <w:szCs w:val="28"/>
        </w:rPr>
        <w:t xml:space="preserve"> </w:t>
      </w:r>
      <w:r w:rsidRPr="004E3B9E">
        <w:rPr>
          <w:rFonts w:ascii="Times New Roman CYR" w:eastAsia="Calibri" w:hAnsi="Times New Roman CYR" w:cs="Calibri"/>
          <w:szCs w:val="28"/>
        </w:rPr>
        <w:t>соответствии</w:t>
      </w:r>
      <w:r w:rsidR="00AE3366">
        <w:rPr>
          <w:rFonts w:ascii="Times New Roman CYR" w:eastAsia="Calibri" w:hAnsi="Times New Roman CYR" w:cs="Calibri"/>
          <w:szCs w:val="28"/>
        </w:rPr>
        <w:t xml:space="preserve"> </w:t>
      </w:r>
      <w:r w:rsidRPr="004E3B9E">
        <w:rPr>
          <w:rFonts w:ascii="Times New Roman CYR" w:eastAsia="Calibri" w:hAnsi="Times New Roman CYR" w:cs="Calibri"/>
          <w:szCs w:val="28"/>
        </w:rPr>
        <w:t>с</w:t>
      </w:r>
      <w:r w:rsidR="00AE3366">
        <w:rPr>
          <w:rFonts w:ascii="Times New Roman CYR" w:eastAsia="Calibri" w:hAnsi="Times New Roman CYR" w:cs="Calibri"/>
          <w:szCs w:val="28"/>
        </w:rPr>
        <w:t xml:space="preserve"> </w:t>
      </w:r>
      <w:r w:rsidRPr="004E3B9E">
        <w:rPr>
          <w:rFonts w:ascii="Times New Roman CYR" w:eastAsia="Calibri" w:hAnsi="Times New Roman CYR" w:cs="Calibri"/>
          <w:szCs w:val="28"/>
        </w:rPr>
        <w:t>законодательством</w:t>
      </w:r>
      <w:r w:rsidR="00AE3366">
        <w:rPr>
          <w:rFonts w:ascii="Times New Roman CYR" w:eastAsia="Calibri" w:hAnsi="Times New Roman CYR" w:cs="Calibri"/>
          <w:szCs w:val="28"/>
        </w:rPr>
        <w:t xml:space="preserve"> </w:t>
      </w:r>
      <w:r w:rsidRPr="004E3B9E">
        <w:rPr>
          <w:rFonts w:ascii="Times New Roman CYR" w:eastAsia="Calibri" w:hAnsi="Times New Roman CYR" w:cs="Calibri"/>
          <w:szCs w:val="28"/>
        </w:rPr>
        <w:t>Российской</w:t>
      </w:r>
      <w:r w:rsidR="00AE3366">
        <w:rPr>
          <w:rFonts w:ascii="Times New Roman CYR" w:eastAsia="Calibri" w:hAnsi="Times New Roman CYR" w:cs="Calibri"/>
          <w:szCs w:val="28"/>
        </w:rPr>
        <w:t xml:space="preserve"> </w:t>
      </w:r>
      <w:r w:rsidRPr="004E3B9E">
        <w:rPr>
          <w:rFonts w:ascii="Times New Roman CYR" w:eastAsia="Calibri" w:hAnsi="Times New Roman CYR" w:cs="Calibri"/>
          <w:szCs w:val="28"/>
        </w:rPr>
        <w:t>Федерации</w:t>
      </w:r>
      <w:r w:rsidR="00AE3366">
        <w:rPr>
          <w:rFonts w:ascii="Times New Roman CYR" w:eastAsia="Calibri" w:hAnsi="Times New Roman CYR" w:cs="Calibri"/>
          <w:szCs w:val="28"/>
        </w:rPr>
        <w:t xml:space="preserve"> </w:t>
      </w:r>
      <w:r w:rsidRPr="004E3B9E">
        <w:rPr>
          <w:rFonts w:ascii="Times New Roman CYR" w:eastAsia="Calibri" w:hAnsi="Times New Roman CYR" w:cs="Calibri"/>
          <w:szCs w:val="28"/>
        </w:rPr>
        <w:t>и</w:t>
      </w:r>
      <w:r w:rsidR="00AE3366">
        <w:rPr>
          <w:rFonts w:ascii="Times New Roman CYR" w:eastAsia="Calibri" w:hAnsi="Times New Roman CYR" w:cs="Calibri"/>
          <w:szCs w:val="28"/>
        </w:rPr>
        <w:t xml:space="preserve"> </w:t>
      </w:r>
      <w:r w:rsidRPr="004E3B9E">
        <w:rPr>
          <w:rFonts w:ascii="Times New Roman CYR" w:eastAsia="Calibri" w:hAnsi="Times New Roman CYR" w:cs="Calibri"/>
          <w:szCs w:val="28"/>
        </w:rPr>
        <w:t>Свердловской</w:t>
      </w:r>
      <w:r w:rsidR="00AE3366">
        <w:rPr>
          <w:rFonts w:ascii="Times New Roman CYR" w:eastAsia="Calibri" w:hAnsi="Times New Roman CYR" w:cs="Calibri"/>
          <w:szCs w:val="28"/>
        </w:rPr>
        <w:t xml:space="preserve"> </w:t>
      </w:r>
      <w:r w:rsidRPr="004E3B9E">
        <w:rPr>
          <w:rFonts w:ascii="Times New Roman CYR" w:eastAsia="Calibri" w:hAnsi="Times New Roman CYR" w:cs="Calibri"/>
          <w:szCs w:val="28"/>
        </w:rPr>
        <w:t>области</w:t>
      </w:r>
      <w:r w:rsidR="00AE3366">
        <w:rPr>
          <w:rFonts w:ascii="Times New Roman CYR" w:eastAsia="Calibri" w:hAnsi="Times New Roman CYR" w:cs="Calibri"/>
          <w:szCs w:val="28"/>
        </w:rPr>
        <w:t xml:space="preserve"> </w:t>
      </w:r>
      <w:r w:rsidRPr="004E3B9E">
        <w:rPr>
          <w:rFonts w:ascii="Times New Roman CYR" w:eastAsia="Calibri" w:hAnsi="Times New Roman CYR" w:cs="Calibri"/>
          <w:szCs w:val="28"/>
        </w:rPr>
        <w:t>после</w:t>
      </w:r>
      <w:r w:rsidR="00AE3366">
        <w:rPr>
          <w:rFonts w:ascii="Times New Roman CYR" w:eastAsia="Calibri" w:hAnsi="Times New Roman CYR" w:cs="Calibri"/>
          <w:szCs w:val="28"/>
        </w:rPr>
        <w:t xml:space="preserve"> </w:t>
      </w:r>
      <w:r w:rsidRPr="004E3B9E">
        <w:rPr>
          <w:rFonts w:ascii="Times New Roman CYR" w:eastAsia="Calibri" w:hAnsi="Times New Roman CYR" w:cs="Calibri"/>
          <w:szCs w:val="28"/>
        </w:rPr>
        <w:t>получения</w:t>
      </w:r>
      <w:r w:rsidR="00AE3366">
        <w:rPr>
          <w:rFonts w:ascii="Times New Roman CYR" w:eastAsia="Calibri" w:hAnsi="Times New Roman CYR" w:cs="Calibri"/>
          <w:szCs w:val="28"/>
        </w:rPr>
        <w:t xml:space="preserve"> </w:t>
      </w:r>
      <w:r w:rsidRPr="004E3B9E">
        <w:rPr>
          <w:rFonts w:ascii="Times New Roman CYR" w:eastAsia="Calibri" w:hAnsi="Times New Roman CYR" w:cs="Calibri"/>
          <w:szCs w:val="28"/>
        </w:rPr>
        <w:t>согласия</w:t>
      </w:r>
      <w:r w:rsidR="00AE3366">
        <w:rPr>
          <w:rFonts w:ascii="Times New Roman CYR" w:eastAsia="Calibri" w:hAnsi="Times New Roman CYR" w:cs="Calibri"/>
          <w:szCs w:val="28"/>
        </w:rPr>
        <w:t xml:space="preserve"> </w:t>
      </w:r>
      <w:r w:rsidRPr="004E3B9E">
        <w:rPr>
          <w:rFonts w:ascii="Times New Roman CYR" w:eastAsia="Calibri" w:hAnsi="Times New Roman CYR" w:cs="Calibri"/>
          <w:szCs w:val="28"/>
        </w:rPr>
        <w:t>Министерства</w:t>
      </w:r>
      <w:r w:rsidR="00AE3366">
        <w:rPr>
          <w:rFonts w:ascii="Times New Roman CYR" w:eastAsia="Calibri" w:hAnsi="Times New Roman CYR" w:cs="Calibri"/>
          <w:szCs w:val="28"/>
        </w:rPr>
        <w:t xml:space="preserve"> </w:t>
      </w:r>
      <w:r w:rsidRPr="004E3B9E">
        <w:rPr>
          <w:rFonts w:ascii="Times New Roman CYR" w:eastAsia="Calibri" w:hAnsi="Times New Roman CYR" w:cs="Calibri"/>
          <w:szCs w:val="28"/>
        </w:rPr>
        <w:t>по</w:t>
      </w:r>
      <w:r w:rsidRPr="004E3B9E">
        <w:rPr>
          <w:rFonts w:ascii="Calibri" w:eastAsia="Calibri" w:hAnsi="Calibri" w:cs="Times New Roman"/>
          <w:sz w:val="22"/>
        </w:rPr>
        <w:t> </w:t>
      </w:r>
      <w:r w:rsidRPr="004E3B9E">
        <w:rPr>
          <w:rFonts w:ascii="Times New Roman CYR" w:eastAsia="Calibri" w:hAnsi="Times New Roman CYR" w:cs="Calibri"/>
          <w:szCs w:val="28"/>
        </w:rPr>
        <w:t>управлению</w:t>
      </w:r>
      <w:r w:rsidR="00AE3366">
        <w:rPr>
          <w:rFonts w:ascii="Times New Roman CYR" w:eastAsia="Calibri" w:hAnsi="Times New Roman CYR" w:cs="Calibri"/>
          <w:szCs w:val="28"/>
        </w:rPr>
        <w:t xml:space="preserve"> </w:t>
      </w:r>
      <w:r w:rsidRPr="004E3B9E">
        <w:rPr>
          <w:rFonts w:ascii="Times New Roman CYR" w:eastAsia="Calibri" w:hAnsi="Times New Roman CYR" w:cs="Calibri"/>
          <w:szCs w:val="28"/>
        </w:rPr>
        <w:t>государственным</w:t>
      </w:r>
      <w:r w:rsidR="00AE3366">
        <w:rPr>
          <w:rFonts w:ascii="Times New Roman CYR" w:eastAsia="Calibri" w:hAnsi="Times New Roman CYR" w:cs="Calibri"/>
          <w:szCs w:val="28"/>
        </w:rPr>
        <w:t xml:space="preserve"> </w:t>
      </w:r>
      <w:r w:rsidRPr="004E3B9E">
        <w:rPr>
          <w:rFonts w:ascii="Times New Roman CYR" w:eastAsia="Calibri" w:hAnsi="Times New Roman CYR" w:cs="Calibri"/>
          <w:szCs w:val="28"/>
        </w:rPr>
        <w:t>имуществом</w:t>
      </w:r>
      <w:r w:rsidR="00AE3366">
        <w:rPr>
          <w:rFonts w:ascii="Times New Roman CYR" w:eastAsia="Calibri" w:hAnsi="Times New Roman CYR" w:cs="Calibri"/>
          <w:szCs w:val="28"/>
        </w:rPr>
        <w:t xml:space="preserve"> </w:t>
      </w:r>
      <w:r w:rsidRPr="004E3B9E">
        <w:rPr>
          <w:rFonts w:ascii="Times New Roman CYR" w:eastAsia="Calibri" w:hAnsi="Times New Roman CYR" w:cs="Calibri"/>
          <w:szCs w:val="28"/>
        </w:rPr>
        <w:t>Свердловской</w:t>
      </w:r>
      <w:r w:rsidR="00AE3366">
        <w:rPr>
          <w:rFonts w:ascii="Times New Roman CYR" w:eastAsia="Calibri" w:hAnsi="Times New Roman CYR" w:cs="Calibri"/>
          <w:szCs w:val="28"/>
        </w:rPr>
        <w:t xml:space="preserve"> </w:t>
      </w:r>
      <w:r w:rsidRPr="004E3B9E">
        <w:rPr>
          <w:rFonts w:ascii="Times New Roman CYR" w:eastAsia="Calibri" w:hAnsi="Times New Roman CYR" w:cs="Calibri"/>
          <w:szCs w:val="28"/>
        </w:rPr>
        <w:t>области,</w:t>
      </w:r>
      <w:r w:rsidR="00AE3366">
        <w:rPr>
          <w:rFonts w:ascii="Times New Roman CYR" w:eastAsia="Calibri" w:hAnsi="Times New Roman CYR" w:cs="Calibri"/>
          <w:szCs w:val="28"/>
        </w:rPr>
        <w:t xml:space="preserve"> </w:t>
      </w:r>
      <w:r w:rsidRPr="004E3B9E">
        <w:rPr>
          <w:rFonts w:ascii="Times New Roman CYR" w:eastAsia="Calibri" w:hAnsi="Times New Roman CYR" w:cs="Calibri"/>
          <w:szCs w:val="28"/>
        </w:rPr>
        <w:t>а</w:t>
      </w:r>
      <w:r w:rsidR="00AE3366">
        <w:rPr>
          <w:rFonts w:ascii="Times New Roman CYR" w:eastAsia="Calibri" w:hAnsi="Times New Roman CYR" w:cs="Calibri"/>
          <w:szCs w:val="28"/>
        </w:rPr>
        <w:t xml:space="preserve"> </w:t>
      </w:r>
      <w:r w:rsidRPr="004E3B9E">
        <w:rPr>
          <w:rFonts w:ascii="Times New Roman CYR" w:eastAsia="Calibri" w:hAnsi="Times New Roman CYR" w:cs="Calibri"/>
          <w:szCs w:val="28"/>
        </w:rPr>
        <w:t>в</w:t>
      </w:r>
      <w:r w:rsidR="00AE3366">
        <w:rPr>
          <w:rFonts w:ascii="Times New Roman CYR" w:eastAsia="Calibri" w:hAnsi="Times New Roman CYR" w:cs="Calibri"/>
          <w:szCs w:val="28"/>
        </w:rPr>
        <w:t xml:space="preserve"> </w:t>
      </w:r>
      <w:r w:rsidRPr="004E3B9E">
        <w:rPr>
          <w:rFonts w:ascii="Times New Roman CYR" w:eastAsia="Calibri" w:hAnsi="Times New Roman CYR" w:cs="Calibri"/>
          <w:szCs w:val="28"/>
        </w:rPr>
        <w:t>случаях</w:t>
      </w:r>
      <w:r w:rsidR="00AE3366">
        <w:rPr>
          <w:rFonts w:ascii="Times New Roman CYR" w:eastAsia="Calibri" w:hAnsi="Times New Roman CYR" w:cs="Calibri"/>
          <w:szCs w:val="28"/>
        </w:rPr>
        <w:t xml:space="preserve"> </w:t>
      </w:r>
      <w:r w:rsidRPr="004E3B9E">
        <w:rPr>
          <w:rFonts w:ascii="Times New Roman CYR" w:eastAsia="Calibri" w:hAnsi="Times New Roman CYR" w:cs="Calibri"/>
          <w:szCs w:val="28"/>
        </w:rPr>
        <w:t>совершения</w:t>
      </w:r>
      <w:r w:rsidR="00AE3366">
        <w:rPr>
          <w:rFonts w:ascii="Times New Roman CYR" w:eastAsia="Calibri" w:hAnsi="Times New Roman CYR" w:cs="Calibri"/>
          <w:szCs w:val="28"/>
        </w:rPr>
        <w:t xml:space="preserve"> </w:t>
      </w:r>
      <w:r w:rsidRPr="004E3B9E">
        <w:rPr>
          <w:rFonts w:ascii="Times New Roman CYR" w:eastAsia="Calibri" w:hAnsi="Times New Roman CYR" w:cs="Calibri"/>
          <w:szCs w:val="28"/>
        </w:rPr>
        <w:t>сделок</w:t>
      </w:r>
      <w:r w:rsidR="00AE3366">
        <w:rPr>
          <w:rFonts w:ascii="Times New Roman CYR" w:eastAsia="Calibri" w:hAnsi="Times New Roman CYR" w:cs="Calibri"/>
          <w:szCs w:val="28"/>
        </w:rPr>
        <w:t xml:space="preserve"> </w:t>
      </w:r>
      <w:r w:rsidRPr="004E3B9E">
        <w:rPr>
          <w:rFonts w:ascii="Times New Roman CYR" w:eastAsia="Calibri" w:hAnsi="Times New Roman CYR" w:cs="Calibri"/>
          <w:szCs w:val="28"/>
        </w:rPr>
        <w:t>по</w:t>
      </w:r>
      <w:r w:rsidR="00AE3366">
        <w:rPr>
          <w:rFonts w:ascii="Times New Roman CYR" w:eastAsia="Calibri" w:hAnsi="Times New Roman CYR" w:cs="Calibri"/>
          <w:szCs w:val="28"/>
        </w:rPr>
        <w:t xml:space="preserve"> </w:t>
      </w:r>
      <w:r w:rsidRPr="004E3B9E">
        <w:rPr>
          <w:rFonts w:ascii="Times New Roman CYR" w:eastAsia="Calibri" w:hAnsi="Times New Roman CYR" w:cs="Calibri"/>
          <w:szCs w:val="28"/>
        </w:rPr>
        <w:t>отчуждению</w:t>
      </w:r>
      <w:r w:rsidR="00AE3366">
        <w:rPr>
          <w:rFonts w:ascii="Times New Roman CYR" w:eastAsia="Calibri" w:hAnsi="Times New Roman CYR" w:cs="Calibri"/>
          <w:szCs w:val="28"/>
        </w:rPr>
        <w:t xml:space="preserve"> </w:t>
      </w:r>
      <w:r w:rsidRPr="00332B8E">
        <w:rPr>
          <w:rFonts w:ascii="Times New Roman CYR" w:eastAsia="Calibri" w:hAnsi="Times New Roman CYR" w:cs="Calibri"/>
          <w:szCs w:val="28"/>
        </w:rPr>
        <w:t>недвижимого</w:t>
      </w:r>
      <w:r w:rsidR="00AE3366">
        <w:rPr>
          <w:rFonts w:ascii="Times New Roman CYR" w:eastAsia="Calibri" w:hAnsi="Times New Roman CYR" w:cs="Calibri"/>
          <w:szCs w:val="28"/>
        </w:rPr>
        <w:t xml:space="preserve"> </w:t>
      </w:r>
      <w:r w:rsidRPr="00332B8E">
        <w:rPr>
          <w:rFonts w:ascii="Times New Roman CYR" w:eastAsia="Calibri" w:hAnsi="Times New Roman CYR" w:cs="Calibri"/>
          <w:szCs w:val="28"/>
        </w:rPr>
        <w:t>имущества,</w:t>
      </w:r>
      <w:r w:rsidR="00AE3366">
        <w:rPr>
          <w:rFonts w:ascii="Times New Roman CYR" w:eastAsia="Calibri" w:hAnsi="Times New Roman CYR" w:cs="Calibri"/>
          <w:szCs w:val="28"/>
        </w:rPr>
        <w:t xml:space="preserve"> </w:t>
      </w:r>
      <w:r w:rsidRPr="00332B8E">
        <w:rPr>
          <w:rFonts w:ascii="Times New Roman CYR" w:eastAsia="Calibri" w:hAnsi="Times New Roman CYR" w:cs="Calibri"/>
          <w:szCs w:val="28"/>
        </w:rPr>
        <w:t>балансовая</w:t>
      </w:r>
      <w:r w:rsidR="00AE3366">
        <w:rPr>
          <w:rFonts w:ascii="Times New Roman CYR" w:eastAsia="Calibri" w:hAnsi="Times New Roman CYR" w:cs="Calibri"/>
          <w:szCs w:val="28"/>
        </w:rPr>
        <w:t xml:space="preserve"> </w:t>
      </w:r>
      <w:r w:rsidRPr="00332B8E">
        <w:rPr>
          <w:rFonts w:ascii="Times New Roman CYR" w:eastAsia="Calibri" w:hAnsi="Times New Roman CYR" w:cs="Calibri"/>
          <w:szCs w:val="28"/>
        </w:rPr>
        <w:t>(оценочная)</w:t>
      </w:r>
      <w:r w:rsidR="00AE3366">
        <w:rPr>
          <w:rFonts w:ascii="Times New Roman CYR" w:eastAsia="Calibri" w:hAnsi="Times New Roman CYR" w:cs="Calibri"/>
          <w:szCs w:val="28"/>
        </w:rPr>
        <w:t xml:space="preserve"> </w:t>
      </w:r>
      <w:r w:rsidRPr="00332B8E">
        <w:rPr>
          <w:rFonts w:ascii="Times New Roman CYR" w:eastAsia="Calibri" w:hAnsi="Times New Roman CYR" w:cs="Calibri"/>
          <w:szCs w:val="28"/>
        </w:rPr>
        <w:t>стоимость</w:t>
      </w:r>
      <w:r w:rsidR="00AE3366">
        <w:rPr>
          <w:rFonts w:ascii="Times New Roman CYR" w:eastAsia="Calibri" w:hAnsi="Times New Roman CYR" w:cs="Calibri"/>
          <w:szCs w:val="28"/>
        </w:rPr>
        <w:t xml:space="preserve"> </w:t>
      </w:r>
      <w:r w:rsidRPr="00332B8E">
        <w:rPr>
          <w:rFonts w:ascii="Times New Roman CYR" w:eastAsia="Calibri" w:hAnsi="Times New Roman CYR" w:cs="Calibri"/>
          <w:szCs w:val="28"/>
        </w:rPr>
        <w:t>которого</w:t>
      </w:r>
      <w:r w:rsidR="00AE3366">
        <w:rPr>
          <w:rFonts w:ascii="Times New Roman CYR" w:eastAsia="Calibri" w:hAnsi="Times New Roman CYR" w:cs="Calibri"/>
          <w:szCs w:val="28"/>
        </w:rPr>
        <w:t xml:space="preserve"> </w:t>
      </w:r>
      <w:r w:rsidRPr="00332B8E">
        <w:rPr>
          <w:rFonts w:ascii="Times New Roman CYR" w:eastAsia="Calibri" w:hAnsi="Times New Roman CYR" w:cs="Calibri"/>
          <w:szCs w:val="28"/>
        </w:rPr>
        <w:t>превышает</w:t>
      </w:r>
      <w:proofErr w:type="gramEnd"/>
      <w:r w:rsidR="00AE3366">
        <w:rPr>
          <w:rFonts w:ascii="Times New Roman CYR" w:eastAsia="Calibri" w:hAnsi="Times New Roman CYR" w:cs="Calibri"/>
          <w:szCs w:val="28"/>
        </w:rPr>
        <w:t xml:space="preserve"> </w:t>
      </w:r>
      <w:r w:rsidRPr="00332B8E">
        <w:rPr>
          <w:rFonts w:ascii="Times New Roman CYR" w:eastAsia="Calibri" w:hAnsi="Times New Roman CYR" w:cs="Calibri"/>
          <w:szCs w:val="28"/>
        </w:rPr>
        <w:t>пять</w:t>
      </w:r>
      <w:r w:rsidR="00AE3366">
        <w:rPr>
          <w:rFonts w:ascii="Times New Roman CYR" w:eastAsia="Calibri" w:hAnsi="Times New Roman CYR" w:cs="Calibri"/>
          <w:szCs w:val="28"/>
        </w:rPr>
        <w:t xml:space="preserve"> </w:t>
      </w:r>
      <w:r w:rsidRPr="00332B8E">
        <w:rPr>
          <w:rFonts w:ascii="Times New Roman CYR" w:eastAsia="Calibri" w:hAnsi="Times New Roman CYR" w:cs="Calibri"/>
          <w:szCs w:val="28"/>
        </w:rPr>
        <w:t>миллионов</w:t>
      </w:r>
      <w:r w:rsidR="00AE3366">
        <w:rPr>
          <w:rFonts w:ascii="Times New Roman CYR" w:eastAsia="Calibri" w:hAnsi="Times New Roman CYR" w:cs="Calibri"/>
          <w:szCs w:val="28"/>
        </w:rPr>
        <w:t xml:space="preserve"> </w:t>
      </w:r>
      <w:r w:rsidRPr="00332B8E">
        <w:rPr>
          <w:rFonts w:ascii="Times New Roman CYR" w:eastAsia="Calibri" w:hAnsi="Times New Roman CYR" w:cs="Calibri"/>
          <w:szCs w:val="28"/>
        </w:rPr>
        <w:t>рублей,</w:t>
      </w:r>
      <w:r w:rsidR="00AE3366">
        <w:rPr>
          <w:rFonts w:ascii="Times New Roman CYR" w:eastAsia="Calibri" w:hAnsi="Times New Roman CYR" w:cs="Calibri"/>
          <w:szCs w:val="28"/>
        </w:rPr>
        <w:t xml:space="preserve"> – </w:t>
      </w:r>
      <w:r w:rsidRPr="00332B8E">
        <w:rPr>
          <w:rFonts w:ascii="Times New Roman CYR" w:eastAsia="Calibri" w:hAnsi="Times New Roman CYR" w:cs="Calibri"/>
          <w:szCs w:val="28"/>
        </w:rPr>
        <w:t>после</w:t>
      </w:r>
      <w:r w:rsidR="00AE3366">
        <w:rPr>
          <w:rFonts w:ascii="Times New Roman CYR" w:eastAsia="Calibri" w:hAnsi="Times New Roman CYR" w:cs="Calibri"/>
          <w:szCs w:val="28"/>
        </w:rPr>
        <w:t xml:space="preserve"> </w:t>
      </w:r>
      <w:r w:rsidRPr="00332B8E">
        <w:rPr>
          <w:rFonts w:ascii="Times New Roman CYR" w:eastAsia="Calibri" w:hAnsi="Times New Roman CYR" w:cs="Calibri"/>
          <w:szCs w:val="28"/>
        </w:rPr>
        <w:t>получения</w:t>
      </w:r>
      <w:r w:rsidR="00AE3366">
        <w:rPr>
          <w:rFonts w:ascii="Times New Roman CYR" w:eastAsia="Calibri" w:hAnsi="Times New Roman CYR" w:cs="Calibri"/>
          <w:szCs w:val="28"/>
        </w:rPr>
        <w:t xml:space="preserve"> </w:t>
      </w:r>
      <w:r w:rsidRPr="00332B8E">
        <w:rPr>
          <w:rFonts w:ascii="Times New Roman CYR" w:eastAsia="Calibri" w:hAnsi="Times New Roman CYR" w:cs="Calibri"/>
          <w:szCs w:val="28"/>
        </w:rPr>
        <w:t>согласия</w:t>
      </w:r>
      <w:r w:rsidR="00AE3366">
        <w:rPr>
          <w:rFonts w:ascii="Times New Roman CYR" w:eastAsia="Calibri" w:hAnsi="Times New Roman CYR" w:cs="Calibri"/>
          <w:szCs w:val="28"/>
        </w:rPr>
        <w:t xml:space="preserve"> </w:t>
      </w:r>
      <w:r w:rsidRPr="00332B8E">
        <w:rPr>
          <w:rFonts w:ascii="Times New Roman CYR" w:eastAsia="Calibri" w:hAnsi="Times New Roman CYR" w:cs="Calibri"/>
          <w:szCs w:val="28"/>
        </w:rPr>
        <w:t>Правительства</w:t>
      </w:r>
      <w:r w:rsidR="00AE3366">
        <w:rPr>
          <w:rFonts w:ascii="Times New Roman CYR" w:eastAsia="Calibri" w:hAnsi="Times New Roman CYR" w:cs="Calibri"/>
          <w:szCs w:val="28"/>
        </w:rPr>
        <w:t xml:space="preserve"> </w:t>
      </w:r>
      <w:r w:rsidRPr="00332B8E">
        <w:rPr>
          <w:rFonts w:ascii="Times New Roman CYR" w:eastAsia="Calibri" w:hAnsi="Times New Roman CYR" w:cs="Calibri"/>
          <w:szCs w:val="28"/>
        </w:rPr>
        <w:t>Свердловской</w:t>
      </w:r>
      <w:r w:rsidR="00AE3366">
        <w:rPr>
          <w:rFonts w:ascii="Times New Roman CYR" w:eastAsia="Calibri" w:hAnsi="Times New Roman CYR" w:cs="Calibri"/>
          <w:szCs w:val="28"/>
        </w:rPr>
        <w:t xml:space="preserve"> </w:t>
      </w:r>
      <w:r w:rsidRPr="00332B8E">
        <w:rPr>
          <w:rFonts w:ascii="Times New Roman CYR" w:eastAsia="Calibri" w:hAnsi="Times New Roman CYR" w:cs="Calibri"/>
          <w:szCs w:val="28"/>
        </w:rPr>
        <w:t>области.</w:t>
      </w:r>
    </w:p>
    <w:p w:rsidR="00332B8E" w:rsidRPr="00332B8E" w:rsidRDefault="00AE3366" w:rsidP="001B3DFD">
      <w:pPr>
        <w:suppressAutoHyphens w:val="0"/>
        <w:autoSpaceDE w:val="0"/>
        <w:autoSpaceDN w:val="0"/>
        <w:adjustRightInd w:val="0"/>
        <w:rPr>
          <w:rFonts w:ascii="Times New Roman CYR" w:eastAsia="Times New Roman" w:hAnsi="Times New Roman CYR" w:cs="Calibri"/>
          <w:szCs w:val="28"/>
          <w:lang w:eastAsia="ru-RU"/>
        </w:rPr>
      </w:pPr>
      <w:r>
        <w:rPr>
          <w:rFonts w:ascii="Times New Roman CYR" w:eastAsia="Calibri" w:hAnsi="Times New Roman CYR" w:cs="Calibri"/>
          <w:szCs w:val="28"/>
        </w:rPr>
        <w:t>20. </w:t>
      </w:r>
      <w:proofErr w:type="gramStart"/>
      <w:r w:rsidR="00332B8E" w:rsidRPr="00332B8E">
        <w:rPr>
          <w:rFonts w:ascii="Times New Roman CYR" w:eastAsia="Calibri" w:hAnsi="Times New Roman CYR" w:cs="Calibri"/>
          <w:szCs w:val="28"/>
        </w:rPr>
        <w:t>Автономное</w:t>
      </w:r>
      <w:r>
        <w:rPr>
          <w:rFonts w:ascii="Times New Roman CYR" w:eastAsia="Calibri" w:hAnsi="Times New Roman CYR" w:cs="Calibri"/>
          <w:szCs w:val="28"/>
        </w:rPr>
        <w:t xml:space="preserve"> </w:t>
      </w:r>
      <w:r w:rsidR="00332B8E" w:rsidRPr="00332B8E">
        <w:rPr>
          <w:rFonts w:ascii="Times New Roman CYR" w:eastAsia="Calibri" w:hAnsi="Times New Roman CYR" w:cs="Calibri"/>
          <w:szCs w:val="28"/>
        </w:rPr>
        <w:t>учреждение</w:t>
      </w:r>
      <w:r>
        <w:rPr>
          <w:rFonts w:ascii="Times New Roman CYR" w:eastAsia="Calibri" w:hAnsi="Times New Roman CYR" w:cs="Calibri"/>
          <w:szCs w:val="28"/>
        </w:rPr>
        <w:t xml:space="preserve"> </w:t>
      </w:r>
      <w:r w:rsidR="00332B8E" w:rsidRPr="00332B8E">
        <w:rPr>
          <w:rFonts w:ascii="Times New Roman CYR" w:eastAsia="Calibri" w:hAnsi="Times New Roman CYR" w:cs="Calibri"/>
          <w:szCs w:val="28"/>
        </w:rPr>
        <w:t>вправе</w:t>
      </w:r>
      <w:r>
        <w:rPr>
          <w:rFonts w:ascii="Times New Roman CYR" w:eastAsia="Calibri" w:hAnsi="Times New Roman CYR" w:cs="Calibri"/>
          <w:szCs w:val="28"/>
        </w:rPr>
        <w:t xml:space="preserve"> </w:t>
      </w:r>
      <w:r w:rsidR="00332B8E" w:rsidRPr="00332B8E">
        <w:rPr>
          <w:rFonts w:ascii="Times New Roman CYR" w:eastAsia="Calibri" w:hAnsi="Times New Roman CYR" w:cs="Calibri"/>
          <w:szCs w:val="28"/>
        </w:rPr>
        <w:t>вносить</w:t>
      </w:r>
      <w:r>
        <w:rPr>
          <w:rFonts w:ascii="Times New Roman CYR" w:eastAsia="Calibri" w:hAnsi="Times New Roman CYR" w:cs="Calibri"/>
          <w:szCs w:val="28"/>
        </w:rPr>
        <w:t xml:space="preserve"> </w:t>
      </w:r>
      <w:r w:rsidR="00332B8E" w:rsidRPr="00332B8E">
        <w:rPr>
          <w:rFonts w:ascii="Times New Roman CYR" w:eastAsia="Calibri" w:hAnsi="Times New Roman CYR" w:cs="Calibri"/>
          <w:szCs w:val="28"/>
        </w:rPr>
        <w:t>с</w:t>
      </w:r>
      <w:r>
        <w:rPr>
          <w:rFonts w:ascii="Times New Roman CYR" w:eastAsia="Calibri" w:hAnsi="Times New Roman CYR" w:cs="Calibri"/>
          <w:szCs w:val="28"/>
        </w:rPr>
        <w:t xml:space="preserve"> </w:t>
      </w:r>
      <w:r w:rsidR="00332B8E" w:rsidRPr="00332B8E">
        <w:rPr>
          <w:rFonts w:ascii="Times New Roman CYR" w:eastAsia="Calibri" w:hAnsi="Times New Roman CYR" w:cs="Calibri"/>
          <w:szCs w:val="28"/>
        </w:rPr>
        <w:t>согласия</w:t>
      </w:r>
      <w:r>
        <w:rPr>
          <w:rFonts w:ascii="Times New Roman CYR" w:eastAsia="Calibri" w:hAnsi="Times New Roman CYR" w:cs="Calibri"/>
          <w:szCs w:val="28"/>
        </w:rPr>
        <w:t xml:space="preserve"> </w:t>
      </w:r>
      <w:r w:rsidR="00332B8E" w:rsidRPr="00332B8E">
        <w:rPr>
          <w:rFonts w:ascii="Times New Roman CYR" w:eastAsia="Calibri" w:hAnsi="Times New Roman CYR" w:cs="Calibri"/>
          <w:szCs w:val="28"/>
        </w:rPr>
        <w:t>Министерства</w:t>
      </w:r>
      <w:r>
        <w:rPr>
          <w:rFonts w:ascii="Times New Roman CYR" w:eastAsia="Calibri" w:hAnsi="Times New Roman CYR" w:cs="Calibri"/>
          <w:szCs w:val="28"/>
        </w:rPr>
        <w:t xml:space="preserve"> </w:t>
      </w:r>
      <w:r w:rsidR="00332B8E" w:rsidRPr="00332B8E">
        <w:rPr>
          <w:rFonts w:ascii="Times New Roman CYR" w:eastAsia="Calibri" w:hAnsi="Times New Roman CYR" w:cs="Calibri"/>
          <w:szCs w:val="28"/>
        </w:rPr>
        <w:t>по управлению</w:t>
      </w:r>
      <w:r>
        <w:rPr>
          <w:rFonts w:ascii="Times New Roman CYR" w:eastAsia="Calibri" w:hAnsi="Times New Roman CYR" w:cs="Calibri"/>
          <w:szCs w:val="28"/>
        </w:rPr>
        <w:t xml:space="preserve"> </w:t>
      </w:r>
      <w:r w:rsidR="00332B8E" w:rsidRPr="00332B8E">
        <w:rPr>
          <w:rFonts w:ascii="Times New Roman CYR" w:eastAsia="Calibri" w:hAnsi="Times New Roman CYR" w:cs="Calibri"/>
          <w:szCs w:val="28"/>
        </w:rPr>
        <w:t>государственным</w:t>
      </w:r>
      <w:r>
        <w:rPr>
          <w:rFonts w:ascii="Times New Roman CYR" w:eastAsia="Calibri" w:hAnsi="Times New Roman CYR" w:cs="Calibri"/>
          <w:szCs w:val="28"/>
        </w:rPr>
        <w:t xml:space="preserve"> </w:t>
      </w:r>
      <w:r w:rsidR="00332B8E" w:rsidRPr="00332B8E">
        <w:rPr>
          <w:rFonts w:ascii="Times New Roman CYR" w:eastAsia="Calibri" w:hAnsi="Times New Roman CYR" w:cs="Calibri"/>
          <w:szCs w:val="28"/>
        </w:rPr>
        <w:t>имуществом</w:t>
      </w:r>
      <w:r>
        <w:rPr>
          <w:rFonts w:ascii="Times New Roman CYR" w:eastAsia="Calibri" w:hAnsi="Times New Roman CYR" w:cs="Calibri"/>
          <w:szCs w:val="28"/>
        </w:rPr>
        <w:t xml:space="preserve"> </w:t>
      </w:r>
      <w:r w:rsidR="00332B8E" w:rsidRPr="00332B8E">
        <w:rPr>
          <w:rFonts w:ascii="Times New Roman CYR" w:eastAsia="Calibri" w:hAnsi="Times New Roman CYR" w:cs="Calibri"/>
          <w:szCs w:val="28"/>
        </w:rPr>
        <w:t>Свердловской</w:t>
      </w:r>
      <w:r>
        <w:rPr>
          <w:rFonts w:ascii="Times New Roman CYR" w:eastAsia="Calibri" w:hAnsi="Times New Roman CYR" w:cs="Calibri"/>
          <w:szCs w:val="28"/>
        </w:rPr>
        <w:t xml:space="preserve"> </w:t>
      </w:r>
      <w:r w:rsidR="00332B8E" w:rsidRPr="00332B8E">
        <w:rPr>
          <w:rFonts w:ascii="Times New Roman CYR" w:eastAsia="Calibri" w:hAnsi="Times New Roman CYR" w:cs="Calibri"/>
          <w:szCs w:val="28"/>
        </w:rPr>
        <w:t>области,</w:t>
      </w:r>
      <w:r>
        <w:rPr>
          <w:rFonts w:ascii="Times New Roman CYR" w:eastAsia="Calibri" w:hAnsi="Times New Roman CYR" w:cs="Calibri"/>
          <w:szCs w:val="28"/>
        </w:rPr>
        <w:t xml:space="preserve"> </w:t>
      </w:r>
      <w:r w:rsidR="00332B8E" w:rsidRPr="00332B8E">
        <w:rPr>
          <w:rFonts w:ascii="Times New Roman CYR" w:eastAsia="Calibri" w:hAnsi="Times New Roman CYR" w:cs="Calibri"/>
          <w:szCs w:val="28"/>
        </w:rPr>
        <w:t>а</w:t>
      </w:r>
      <w:r>
        <w:rPr>
          <w:rFonts w:ascii="Times New Roman CYR" w:eastAsia="Calibri" w:hAnsi="Times New Roman CYR" w:cs="Calibri"/>
          <w:szCs w:val="28"/>
        </w:rPr>
        <w:t xml:space="preserve"> </w:t>
      </w:r>
      <w:r w:rsidR="00332B8E" w:rsidRPr="00332B8E">
        <w:rPr>
          <w:rFonts w:ascii="Times New Roman CYR" w:eastAsia="Calibri" w:hAnsi="Times New Roman CYR" w:cs="Calibri"/>
          <w:szCs w:val="28"/>
        </w:rPr>
        <w:t>в</w:t>
      </w:r>
      <w:r>
        <w:rPr>
          <w:rFonts w:ascii="Times New Roman CYR" w:eastAsia="Calibri" w:hAnsi="Times New Roman CYR" w:cs="Calibri"/>
          <w:szCs w:val="28"/>
        </w:rPr>
        <w:t xml:space="preserve"> </w:t>
      </w:r>
      <w:r w:rsidR="00332B8E" w:rsidRPr="00332B8E">
        <w:rPr>
          <w:rFonts w:ascii="Times New Roman CYR" w:eastAsia="Calibri" w:hAnsi="Times New Roman CYR" w:cs="Calibri"/>
          <w:szCs w:val="28"/>
        </w:rPr>
        <w:t>случаях,</w:t>
      </w:r>
      <w:r>
        <w:rPr>
          <w:rFonts w:ascii="Times New Roman CYR" w:eastAsia="Calibri" w:hAnsi="Times New Roman CYR" w:cs="Calibri"/>
          <w:szCs w:val="28"/>
        </w:rPr>
        <w:t xml:space="preserve"> </w:t>
      </w:r>
      <w:r w:rsidR="00332B8E" w:rsidRPr="00332B8E">
        <w:rPr>
          <w:rFonts w:ascii="Times New Roman CYR" w:eastAsia="Calibri" w:hAnsi="Times New Roman CYR" w:cs="Calibri"/>
          <w:szCs w:val="28"/>
        </w:rPr>
        <w:t>установленных</w:t>
      </w:r>
      <w:r>
        <w:rPr>
          <w:rFonts w:ascii="Times New Roman CYR" w:eastAsia="Calibri" w:hAnsi="Times New Roman CYR" w:cs="Calibri"/>
          <w:szCs w:val="28"/>
        </w:rPr>
        <w:t xml:space="preserve"> </w:t>
      </w:r>
      <w:r w:rsidR="00332B8E" w:rsidRPr="00332B8E">
        <w:rPr>
          <w:rFonts w:ascii="Times New Roman CYR" w:eastAsia="Calibri" w:hAnsi="Times New Roman CYR" w:cs="Calibri"/>
          <w:szCs w:val="28"/>
        </w:rPr>
        <w:t>законодательством</w:t>
      </w:r>
      <w:r>
        <w:rPr>
          <w:rFonts w:ascii="Times New Roman CYR" w:eastAsia="Calibri" w:hAnsi="Times New Roman CYR" w:cs="Calibri"/>
          <w:szCs w:val="28"/>
        </w:rPr>
        <w:t xml:space="preserve"> </w:t>
      </w:r>
      <w:r w:rsidR="00332B8E" w:rsidRPr="00332B8E">
        <w:rPr>
          <w:rFonts w:ascii="Times New Roman CYR" w:eastAsia="Calibri" w:hAnsi="Times New Roman CYR" w:cs="Calibri"/>
          <w:szCs w:val="28"/>
        </w:rPr>
        <w:t>Свердловской</w:t>
      </w:r>
      <w:r>
        <w:rPr>
          <w:rFonts w:ascii="Times New Roman CYR" w:eastAsia="Calibri" w:hAnsi="Times New Roman CYR" w:cs="Calibri"/>
          <w:szCs w:val="28"/>
        </w:rPr>
        <w:t xml:space="preserve"> </w:t>
      </w:r>
      <w:r w:rsidR="00332B8E" w:rsidRPr="00332B8E">
        <w:rPr>
          <w:rFonts w:ascii="Times New Roman CYR" w:eastAsia="Calibri" w:hAnsi="Times New Roman CYR" w:cs="Calibri"/>
          <w:szCs w:val="28"/>
        </w:rPr>
        <w:t>области,</w:t>
      </w:r>
      <w:r>
        <w:rPr>
          <w:rFonts w:ascii="Times New Roman CYR" w:eastAsia="Calibri" w:hAnsi="Times New Roman CYR" w:cs="Calibri"/>
          <w:szCs w:val="28"/>
        </w:rPr>
        <w:t xml:space="preserve"> </w:t>
      </w:r>
      <w:r w:rsidR="00332B8E" w:rsidRPr="00332B8E">
        <w:rPr>
          <w:rFonts w:ascii="Times New Roman CYR" w:eastAsia="Calibri" w:hAnsi="Times New Roman CYR" w:cs="Calibri"/>
          <w:szCs w:val="28"/>
        </w:rPr>
        <w:t>с</w:t>
      </w:r>
      <w:r>
        <w:rPr>
          <w:rFonts w:ascii="Times New Roman CYR" w:eastAsia="Calibri" w:hAnsi="Times New Roman CYR" w:cs="Calibri"/>
          <w:szCs w:val="28"/>
        </w:rPr>
        <w:t xml:space="preserve"> </w:t>
      </w:r>
      <w:r w:rsidR="00332B8E" w:rsidRPr="00332B8E">
        <w:rPr>
          <w:rFonts w:ascii="Times New Roman CYR" w:eastAsia="Calibri" w:hAnsi="Times New Roman CYR" w:cs="Calibri"/>
          <w:szCs w:val="28"/>
        </w:rPr>
        <w:t>согласия</w:t>
      </w:r>
      <w:r>
        <w:rPr>
          <w:rFonts w:ascii="Times New Roman CYR" w:eastAsia="Calibri" w:hAnsi="Times New Roman CYR" w:cs="Calibri"/>
          <w:szCs w:val="28"/>
        </w:rPr>
        <w:t xml:space="preserve"> </w:t>
      </w:r>
      <w:r w:rsidR="00332B8E" w:rsidRPr="00332B8E">
        <w:rPr>
          <w:rFonts w:ascii="Times New Roman CYR" w:eastAsia="Calibri" w:hAnsi="Times New Roman CYR" w:cs="Calibri"/>
          <w:szCs w:val="28"/>
        </w:rPr>
        <w:t>Правительства</w:t>
      </w:r>
      <w:r>
        <w:rPr>
          <w:rFonts w:ascii="Times New Roman CYR" w:eastAsia="Calibri" w:hAnsi="Times New Roman CYR" w:cs="Calibri"/>
          <w:szCs w:val="28"/>
        </w:rPr>
        <w:t xml:space="preserve"> </w:t>
      </w:r>
      <w:r w:rsidR="00332B8E" w:rsidRPr="00332B8E">
        <w:rPr>
          <w:rFonts w:ascii="Times New Roman CYR" w:eastAsia="Calibri" w:hAnsi="Times New Roman CYR" w:cs="Calibri"/>
          <w:szCs w:val="28"/>
        </w:rPr>
        <w:t>Свердловской</w:t>
      </w:r>
      <w:r>
        <w:rPr>
          <w:rFonts w:ascii="Times New Roman CYR" w:eastAsia="Calibri" w:hAnsi="Times New Roman CYR" w:cs="Calibri"/>
          <w:szCs w:val="28"/>
        </w:rPr>
        <w:t xml:space="preserve"> </w:t>
      </w:r>
      <w:r w:rsidR="00332B8E" w:rsidRPr="00332B8E">
        <w:rPr>
          <w:rFonts w:ascii="Times New Roman CYR" w:eastAsia="Calibri" w:hAnsi="Times New Roman CYR" w:cs="Calibri"/>
          <w:szCs w:val="28"/>
        </w:rPr>
        <w:t>области</w:t>
      </w:r>
      <w:r>
        <w:rPr>
          <w:rFonts w:ascii="Times New Roman CYR" w:eastAsia="Calibri" w:hAnsi="Times New Roman CYR" w:cs="Calibri"/>
          <w:szCs w:val="28"/>
        </w:rPr>
        <w:t xml:space="preserve"> </w:t>
      </w:r>
      <w:r w:rsidR="00332B8E" w:rsidRPr="00332B8E">
        <w:rPr>
          <w:rFonts w:ascii="Times New Roman CYR" w:eastAsia="Calibri" w:hAnsi="Times New Roman CYR" w:cs="Calibri"/>
          <w:szCs w:val="28"/>
        </w:rPr>
        <w:t>недвижимое</w:t>
      </w:r>
      <w:r>
        <w:rPr>
          <w:rFonts w:ascii="Times New Roman CYR" w:eastAsia="Calibri" w:hAnsi="Times New Roman CYR" w:cs="Calibri"/>
          <w:szCs w:val="28"/>
        </w:rPr>
        <w:t xml:space="preserve"> </w:t>
      </w:r>
      <w:r w:rsidR="00332B8E" w:rsidRPr="00332B8E">
        <w:rPr>
          <w:rFonts w:ascii="Times New Roman CYR" w:eastAsia="Calibri" w:hAnsi="Times New Roman CYR" w:cs="Calibri"/>
          <w:szCs w:val="28"/>
        </w:rPr>
        <w:t>имущество,</w:t>
      </w:r>
      <w:r>
        <w:rPr>
          <w:rFonts w:ascii="Times New Roman CYR" w:eastAsia="Calibri" w:hAnsi="Times New Roman CYR" w:cs="Calibri"/>
          <w:szCs w:val="28"/>
        </w:rPr>
        <w:t xml:space="preserve"> </w:t>
      </w:r>
      <w:r w:rsidR="00332B8E" w:rsidRPr="00332B8E">
        <w:rPr>
          <w:rFonts w:ascii="Times New Roman CYR" w:eastAsia="Calibri" w:hAnsi="Times New Roman CYR" w:cs="Calibri"/>
          <w:szCs w:val="28"/>
        </w:rPr>
        <w:t>закрепленное</w:t>
      </w:r>
      <w:r>
        <w:rPr>
          <w:rFonts w:ascii="Times New Roman CYR" w:eastAsia="Calibri" w:hAnsi="Times New Roman CYR" w:cs="Calibri"/>
          <w:szCs w:val="28"/>
        </w:rPr>
        <w:t xml:space="preserve"> </w:t>
      </w:r>
      <w:r w:rsidR="00332B8E" w:rsidRPr="00332B8E">
        <w:rPr>
          <w:rFonts w:ascii="Times New Roman CYR" w:eastAsia="Calibri" w:hAnsi="Times New Roman CYR" w:cs="Calibri"/>
          <w:szCs w:val="28"/>
        </w:rPr>
        <w:t>за Автономным</w:t>
      </w:r>
      <w:r>
        <w:rPr>
          <w:rFonts w:ascii="Times New Roman CYR" w:eastAsia="Calibri" w:hAnsi="Times New Roman CYR" w:cs="Calibri"/>
          <w:szCs w:val="28"/>
        </w:rPr>
        <w:t xml:space="preserve"> </w:t>
      </w:r>
      <w:r w:rsidR="00332B8E" w:rsidRPr="00332B8E">
        <w:rPr>
          <w:rFonts w:ascii="Times New Roman CYR" w:eastAsia="Calibri" w:hAnsi="Times New Roman CYR" w:cs="Calibri"/>
          <w:szCs w:val="28"/>
        </w:rPr>
        <w:t>учреждением</w:t>
      </w:r>
      <w:r>
        <w:rPr>
          <w:rFonts w:ascii="Times New Roman CYR" w:eastAsia="Calibri" w:hAnsi="Times New Roman CYR" w:cs="Calibri"/>
          <w:szCs w:val="28"/>
        </w:rPr>
        <w:t xml:space="preserve"> </w:t>
      </w:r>
      <w:r w:rsidR="00332B8E" w:rsidRPr="00332B8E">
        <w:rPr>
          <w:rFonts w:ascii="Times New Roman CYR" w:eastAsia="Calibri" w:hAnsi="Times New Roman CYR" w:cs="Calibri"/>
          <w:szCs w:val="28"/>
        </w:rPr>
        <w:t>или</w:t>
      </w:r>
      <w:r>
        <w:rPr>
          <w:rFonts w:ascii="Times New Roman CYR" w:eastAsia="Calibri" w:hAnsi="Times New Roman CYR" w:cs="Calibri"/>
          <w:szCs w:val="28"/>
        </w:rPr>
        <w:t xml:space="preserve"> </w:t>
      </w:r>
      <w:r w:rsidR="00332B8E" w:rsidRPr="00332B8E">
        <w:rPr>
          <w:rFonts w:ascii="Times New Roman CYR" w:eastAsia="Calibri" w:hAnsi="Times New Roman CYR" w:cs="Calibri"/>
          <w:szCs w:val="28"/>
        </w:rPr>
        <w:t>приобретенное</w:t>
      </w:r>
      <w:r>
        <w:rPr>
          <w:rFonts w:ascii="Times New Roman CYR" w:eastAsia="Calibri" w:hAnsi="Times New Roman CYR" w:cs="Calibri"/>
          <w:szCs w:val="28"/>
        </w:rPr>
        <w:t xml:space="preserve"> </w:t>
      </w:r>
      <w:r w:rsidR="00332B8E" w:rsidRPr="00332B8E">
        <w:rPr>
          <w:rFonts w:ascii="Times New Roman CYR" w:eastAsia="Calibri" w:hAnsi="Times New Roman CYR" w:cs="Calibri"/>
          <w:szCs w:val="28"/>
        </w:rPr>
        <w:t>Автономным</w:t>
      </w:r>
      <w:r>
        <w:rPr>
          <w:rFonts w:ascii="Times New Roman CYR" w:eastAsia="Calibri" w:hAnsi="Times New Roman CYR" w:cs="Calibri"/>
          <w:szCs w:val="28"/>
        </w:rPr>
        <w:t xml:space="preserve"> </w:t>
      </w:r>
      <w:r w:rsidR="00332B8E" w:rsidRPr="00332B8E">
        <w:rPr>
          <w:rFonts w:ascii="Times New Roman CYR" w:eastAsia="Calibri" w:hAnsi="Times New Roman CYR" w:cs="Calibri"/>
          <w:szCs w:val="28"/>
        </w:rPr>
        <w:t>учреждением</w:t>
      </w:r>
      <w:r>
        <w:rPr>
          <w:rFonts w:ascii="Times New Roman CYR" w:eastAsia="Calibri" w:hAnsi="Times New Roman CYR" w:cs="Calibri"/>
          <w:szCs w:val="28"/>
        </w:rPr>
        <w:t xml:space="preserve"> </w:t>
      </w:r>
      <w:r w:rsidR="00332B8E" w:rsidRPr="00332B8E">
        <w:rPr>
          <w:rFonts w:ascii="Times New Roman CYR" w:eastAsia="Calibri" w:hAnsi="Times New Roman CYR" w:cs="Calibri"/>
          <w:szCs w:val="28"/>
        </w:rPr>
        <w:t>за счет</w:t>
      </w:r>
      <w:r>
        <w:rPr>
          <w:rFonts w:ascii="Times New Roman CYR" w:eastAsia="Calibri" w:hAnsi="Times New Roman CYR" w:cs="Calibri"/>
          <w:szCs w:val="28"/>
        </w:rPr>
        <w:t xml:space="preserve"> </w:t>
      </w:r>
      <w:r w:rsidR="00332B8E" w:rsidRPr="00332B8E">
        <w:rPr>
          <w:rFonts w:ascii="Times New Roman CYR" w:eastAsia="Calibri" w:hAnsi="Times New Roman CYR" w:cs="Calibri"/>
          <w:szCs w:val="28"/>
        </w:rPr>
        <w:t>средств,</w:t>
      </w:r>
      <w:r>
        <w:rPr>
          <w:rFonts w:ascii="Times New Roman CYR" w:eastAsia="Calibri" w:hAnsi="Times New Roman CYR" w:cs="Calibri"/>
          <w:szCs w:val="28"/>
        </w:rPr>
        <w:t xml:space="preserve"> </w:t>
      </w:r>
      <w:r w:rsidR="00332B8E" w:rsidRPr="00332B8E">
        <w:rPr>
          <w:rFonts w:ascii="Times New Roman CYR" w:eastAsia="Calibri" w:hAnsi="Times New Roman CYR" w:cs="Calibri"/>
          <w:szCs w:val="28"/>
        </w:rPr>
        <w:t>выделенных</w:t>
      </w:r>
      <w:r>
        <w:rPr>
          <w:rFonts w:ascii="Times New Roman CYR" w:eastAsia="Calibri" w:hAnsi="Times New Roman CYR" w:cs="Calibri"/>
          <w:szCs w:val="28"/>
        </w:rPr>
        <w:t xml:space="preserve"> </w:t>
      </w:r>
      <w:r w:rsidR="00332B8E" w:rsidRPr="00332B8E">
        <w:rPr>
          <w:rFonts w:ascii="Times New Roman CYR" w:eastAsia="Calibri" w:hAnsi="Times New Roman CYR" w:cs="Calibri"/>
          <w:szCs w:val="28"/>
        </w:rPr>
        <w:t>ему</w:t>
      </w:r>
      <w:r>
        <w:rPr>
          <w:rFonts w:ascii="Times New Roman CYR" w:eastAsia="Calibri" w:hAnsi="Times New Roman CYR" w:cs="Calibri"/>
          <w:szCs w:val="28"/>
        </w:rPr>
        <w:t xml:space="preserve"> </w:t>
      </w:r>
      <w:r w:rsidR="00332B8E" w:rsidRPr="00332B8E">
        <w:rPr>
          <w:rFonts w:ascii="Times New Roman CYR" w:eastAsia="Calibri" w:hAnsi="Times New Roman CYR" w:cs="Calibri"/>
          <w:szCs w:val="28"/>
        </w:rPr>
        <w:t>на</w:t>
      </w:r>
      <w:r>
        <w:rPr>
          <w:rFonts w:ascii="Times New Roman CYR" w:eastAsia="Calibri" w:hAnsi="Times New Roman CYR" w:cs="Calibri"/>
          <w:szCs w:val="28"/>
        </w:rPr>
        <w:t xml:space="preserve"> </w:t>
      </w:r>
      <w:r w:rsidR="00332B8E" w:rsidRPr="00332B8E">
        <w:rPr>
          <w:rFonts w:ascii="Times New Roman CYR" w:eastAsia="Calibri" w:hAnsi="Times New Roman CYR" w:cs="Calibri"/>
          <w:szCs w:val="28"/>
        </w:rPr>
        <w:t>приобретение</w:t>
      </w:r>
      <w:r>
        <w:rPr>
          <w:rFonts w:ascii="Times New Roman CYR" w:eastAsia="Calibri" w:hAnsi="Times New Roman CYR" w:cs="Calibri"/>
          <w:szCs w:val="28"/>
        </w:rPr>
        <w:t xml:space="preserve"> </w:t>
      </w:r>
      <w:r w:rsidR="00332B8E" w:rsidRPr="00332B8E">
        <w:rPr>
          <w:rFonts w:ascii="Times New Roman CYR" w:eastAsia="Calibri" w:hAnsi="Times New Roman CYR" w:cs="Calibri"/>
          <w:szCs w:val="28"/>
        </w:rPr>
        <w:t>этого</w:t>
      </w:r>
      <w:r>
        <w:rPr>
          <w:rFonts w:ascii="Times New Roman CYR" w:eastAsia="Calibri" w:hAnsi="Times New Roman CYR" w:cs="Calibri"/>
          <w:szCs w:val="28"/>
        </w:rPr>
        <w:t xml:space="preserve"> </w:t>
      </w:r>
      <w:r w:rsidR="00332B8E" w:rsidRPr="00332B8E">
        <w:rPr>
          <w:rFonts w:ascii="Times New Roman CYR" w:eastAsia="Calibri" w:hAnsi="Times New Roman CYR" w:cs="Calibri"/>
          <w:szCs w:val="28"/>
        </w:rPr>
        <w:t>имущества</w:t>
      </w:r>
      <w:r>
        <w:rPr>
          <w:rFonts w:ascii="Times New Roman CYR" w:eastAsia="Calibri" w:hAnsi="Times New Roman CYR" w:cs="Calibri"/>
          <w:szCs w:val="28"/>
        </w:rPr>
        <w:t xml:space="preserve"> </w:t>
      </w:r>
      <w:r w:rsidR="00332B8E" w:rsidRPr="004E3B9E">
        <w:rPr>
          <w:rFonts w:ascii="Times New Roman CYR" w:eastAsia="Calibri" w:hAnsi="Times New Roman CYR" w:cs="Calibri"/>
          <w:szCs w:val="28"/>
        </w:rPr>
        <w:t>Учредителем</w:t>
      </w:r>
      <w:r w:rsidR="00332B8E" w:rsidRPr="00332B8E">
        <w:rPr>
          <w:rFonts w:ascii="Times New Roman CYR" w:eastAsia="Calibri" w:hAnsi="Times New Roman CYR" w:cs="Calibri"/>
          <w:szCs w:val="28"/>
        </w:rPr>
        <w:t>,</w:t>
      </w:r>
      <w:r>
        <w:rPr>
          <w:rFonts w:ascii="Times New Roman CYR" w:eastAsia="Calibri" w:hAnsi="Times New Roman CYR" w:cs="Calibri"/>
          <w:szCs w:val="28"/>
        </w:rPr>
        <w:t xml:space="preserve"> </w:t>
      </w:r>
      <w:r w:rsidR="00332B8E" w:rsidRPr="00332B8E">
        <w:rPr>
          <w:rFonts w:ascii="Times New Roman CYR" w:eastAsia="Calibri" w:hAnsi="Times New Roman CYR" w:cs="Calibri"/>
          <w:szCs w:val="28"/>
        </w:rPr>
        <w:t>а</w:t>
      </w:r>
      <w:r>
        <w:rPr>
          <w:rFonts w:ascii="Times New Roman CYR" w:eastAsia="Calibri" w:hAnsi="Times New Roman CYR" w:cs="Calibri"/>
          <w:szCs w:val="28"/>
        </w:rPr>
        <w:t xml:space="preserve"> </w:t>
      </w:r>
      <w:r w:rsidR="00332B8E" w:rsidRPr="00332B8E">
        <w:rPr>
          <w:rFonts w:ascii="Times New Roman CYR" w:eastAsia="Calibri" w:hAnsi="Times New Roman CYR" w:cs="Calibri"/>
          <w:szCs w:val="28"/>
        </w:rPr>
        <w:t>также</w:t>
      </w:r>
      <w:r>
        <w:rPr>
          <w:rFonts w:ascii="Times New Roman CYR" w:eastAsia="Calibri" w:hAnsi="Times New Roman CYR" w:cs="Calibri"/>
          <w:szCs w:val="28"/>
        </w:rPr>
        <w:t xml:space="preserve"> </w:t>
      </w:r>
      <w:r w:rsidR="00332B8E" w:rsidRPr="00332B8E">
        <w:rPr>
          <w:rFonts w:ascii="Times New Roman CYR" w:eastAsia="Calibri" w:hAnsi="Times New Roman CYR" w:cs="Calibri"/>
          <w:szCs w:val="28"/>
        </w:rPr>
        <w:t>с согласия</w:t>
      </w:r>
      <w:r>
        <w:rPr>
          <w:rFonts w:ascii="Times New Roman CYR" w:eastAsia="Calibri" w:hAnsi="Times New Roman CYR" w:cs="Calibri"/>
          <w:szCs w:val="28"/>
        </w:rPr>
        <w:t xml:space="preserve"> </w:t>
      </w:r>
      <w:r w:rsidR="00332B8E" w:rsidRPr="00332B8E">
        <w:rPr>
          <w:rFonts w:ascii="Times New Roman CYR" w:eastAsia="Calibri" w:hAnsi="Times New Roman CYR" w:cs="Calibri"/>
          <w:szCs w:val="28"/>
        </w:rPr>
        <w:t>Учредителя</w:t>
      </w:r>
      <w:r>
        <w:rPr>
          <w:rFonts w:ascii="Times New Roman CYR" w:eastAsia="Calibri" w:hAnsi="Times New Roman CYR" w:cs="Calibri"/>
          <w:szCs w:val="28"/>
        </w:rPr>
        <w:t xml:space="preserve"> </w:t>
      </w:r>
      <w:r w:rsidR="00332B8E" w:rsidRPr="00332B8E">
        <w:rPr>
          <w:rFonts w:ascii="Times New Roman CYR" w:eastAsia="Calibri" w:hAnsi="Times New Roman CYR" w:cs="Calibri"/>
          <w:szCs w:val="28"/>
        </w:rPr>
        <w:t>находящееся</w:t>
      </w:r>
      <w:r>
        <w:rPr>
          <w:rFonts w:ascii="Times New Roman CYR" w:eastAsia="Calibri" w:hAnsi="Times New Roman CYR" w:cs="Calibri"/>
          <w:szCs w:val="28"/>
        </w:rPr>
        <w:t xml:space="preserve"> </w:t>
      </w:r>
      <w:r w:rsidR="00332B8E" w:rsidRPr="00332B8E">
        <w:rPr>
          <w:rFonts w:ascii="Times New Roman CYR" w:eastAsia="Calibri" w:hAnsi="Times New Roman CYR" w:cs="Calibri"/>
          <w:szCs w:val="28"/>
        </w:rPr>
        <w:t>у</w:t>
      </w:r>
      <w:r>
        <w:rPr>
          <w:rFonts w:ascii="Times New Roman CYR" w:eastAsia="Calibri" w:hAnsi="Times New Roman CYR" w:cs="Calibri"/>
          <w:szCs w:val="28"/>
        </w:rPr>
        <w:t xml:space="preserve"> </w:t>
      </w:r>
      <w:r w:rsidR="00332B8E" w:rsidRPr="00332B8E">
        <w:rPr>
          <w:rFonts w:ascii="Times New Roman CYR" w:eastAsia="Calibri" w:hAnsi="Times New Roman CYR" w:cs="Calibri"/>
          <w:szCs w:val="28"/>
        </w:rPr>
        <w:t>Автономного</w:t>
      </w:r>
      <w:r>
        <w:rPr>
          <w:rFonts w:ascii="Times New Roman CYR" w:eastAsia="Calibri" w:hAnsi="Times New Roman CYR" w:cs="Calibri"/>
          <w:szCs w:val="28"/>
        </w:rPr>
        <w:t xml:space="preserve"> </w:t>
      </w:r>
      <w:r w:rsidR="00332B8E" w:rsidRPr="00332B8E">
        <w:rPr>
          <w:rFonts w:ascii="Times New Roman CYR" w:eastAsia="Calibri" w:hAnsi="Times New Roman CYR" w:cs="Calibri"/>
          <w:szCs w:val="28"/>
        </w:rPr>
        <w:t>учреждения</w:t>
      </w:r>
      <w:r>
        <w:rPr>
          <w:rFonts w:ascii="Times New Roman CYR" w:eastAsia="Calibri" w:hAnsi="Times New Roman CYR" w:cs="Calibri"/>
          <w:szCs w:val="28"/>
        </w:rPr>
        <w:t xml:space="preserve"> </w:t>
      </w:r>
      <w:r w:rsidR="00332B8E" w:rsidRPr="00332B8E">
        <w:rPr>
          <w:rFonts w:ascii="Times New Roman CYR" w:eastAsia="Calibri" w:hAnsi="Times New Roman CYR" w:cs="Calibri"/>
          <w:szCs w:val="28"/>
        </w:rPr>
        <w:t>особо</w:t>
      </w:r>
      <w:r>
        <w:rPr>
          <w:rFonts w:ascii="Times New Roman CYR" w:eastAsia="Calibri" w:hAnsi="Times New Roman CYR" w:cs="Calibri"/>
          <w:szCs w:val="28"/>
        </w:rPr>
        <w:t xml:space="preserve"> </w:t>
      </w:r>
      <w:r w:rsidR="00332B8E" w:rsidRPr="00332B8E">
        <w:rPr>
          <w:rFonts w:ascii="Times New Roman CYR" w:eastAsia="Calibri" w:hAnsi="Times New Roman CYR" w:cs="Calibri"/>
          <w:szCs w:val="28"/>
        </w:rPr>
        <w:t>ценное</w:t>
      </w:r>
      <w:r>
        <w:rPr>
          <w:rFonts w:ascii="Times New Roman CYR" w:eastAsia="Calibri" w:hAnsi="Times New Roman CYR" w:cs="Calibri"/>
          <w:szCs w:val="28"/>
        </w:rPr>
        <w:t xml:space="preserve"> </w:t>
      </w:r>
      <w:r w:rsidR="00332B8E" w:rsidRPr="00332B8E">
        <w:rPr>
          <w:rFonts w:ascii="Times New Roman CYR" w:eastAsia="Calibri" w:hAnsi="Times New Roman CYR" w:cs="Calibri"/>
          <w:szCs w:val="28"/>
        </w:rPr>
        <w:t>движимое</w:t>
      </w:r>
      <w:r>
        <w:rPr>
          <w:rFonts w:ascii="Times New Roman CYR" w:eastAsia="Calibri" w:hAnsi="Times New Roman CYR" w:cs="Calibri"/>
          <w:szCs w:val="28"/>
        </w:rPr>
        <w:t xml:space="preserve"> </w:t>
      </w:r>
      <w:r w:rsidR="00332B8E" w:rsidRPr="00332B8E">
        <w:rPr>
          <w:rFonts w:ascii="Times New Roman CYR" w:eastAsia="Calibri" w:hAnsi="Times New Roman CYR" w:cs="Calibri"/>
          <w:szCs w:val="28"/>
        </w:rPr>
        <w:t>имущество</w:t>
      </w:r>
      <w:r>
        <w:rPr>
          <w:rFonts w:ascii="Times New Roman CYR" w:eastAsia="Calibri" w:hAnsi="Times New Roman CYR" w:cs="Calibri"/>
          <w:szCs w:val="28"/>
        </w:rPr>
        <w:t xml:space="preserve"> </w:t>
      </w:r>
      <w:r w:rsidR="00332B8E" w:rsidRPr="00332B8E">
        <w:rPr>
          <w:rFonts w:ascii="Times New Roman CYR" w:eastAsia="Calibri" w:hAnsi="Times New Roman CYR" w:cs="Calibri"/>
          <w:szCs w:val="28"/>
        </w:rPr>
        <w:t>в</w:t>
      </w:r>
      <w:r>
        <w:rPr>
          <w:rFonts w:ascii="Times New Roman CYR" w:eastAsia="Calibri" w:hAnsi="Times New Roman CYR" w:cs="Calibri"/>
          <w:szCs w:val="28"/>
        </w:rPr>
        <w:t xml:space="preserve"> </w:t>
      </w:r>
      <w:r w:rsidR="00332B8E" w:rsidRPr="00332B8E">
        <w:rPr>
          <w:rFonts w:ascii="Times New Roman CYR" w:eastAsia="Calibri" w:hAnsi="Times New Roman CYR" w:cs="Calibri"/>
          <w:szCs w:val="28"/>
        </w:rPr>
        <w:t>уставный</w:t>
      </w:r>
      <w:proofErr w:type="gramEnd"/>
      <w:r>
        <w:rPr>
          <w:rFonts w:ascii="Times New Roman CYR" w:eastAsia="Calibri" w:hAnsi="Times New Roman CYR" w:cs="Calibri"/>
          <w:szCs w:val="28"/>
        </w:rPr>
        <w:t xml:space="preserve"> </w:t>
      </w:r>
      <w:r w:rsidR="00332B8E" w:rsidRPr="00332B8E">
        <w:rPr>
          <w:rFonts w:ascii="Times New Roman CYR" w:eastAsia="Calibri" w:hAnsi="Times New Roman CYR" w:cs="Calibri"/>
          <w:szCs w:val="28"/>
        </w:rPr>
        <w:t>(складочный)</w:t>
      </w:r>
      <w:r>
        <w:rPr>
          <w:rFonts w:ascii="Times New Roman CYR" w:eastAsia="Calibri" w:hAnsi="Times New Roman CYR" w:cs="Calibri"/>
          <w:szCs w:val="28"/>
        </w:rPr>
        <w:t xml:space="preserve"> </w:t>
      </w:r>
      <w:r w:rsidR="00332B8E" w:rsidRPr="00332B8E">
        <w:rPr>
          <w:rFonts w:ascii="Times New Roman CYR" w:eastAsia="Calibri" w:hAnsi="Times New Roman CYR" w:cs="Calibri"/>
          <w:szCs w:val="28"/>
        </w:rPr>
        <w:t>капитал</w:t>
      </w:r>
      <w:r>
        <w:rPr>
          <w:rFonts w:ascii="Times New Roman CYR" w:eastAsia="Calibri" w:hAnsi="Times New Roman CYR" w:cs="Calibri"/>
          <w:szCs w:val="28"/>
        </w:rPr>
        <w:t xml:space="preserve"> </w:t>
      </w:r>
      <w:r w:rsidR="00332B8E" w:rsidRPr="00332B8E">
        <w:rPr>
          <w:rFonts w:ascii="Times New Roman CYR" w:eastAsia="Calibri" w:hAnsi="Times New Roman CYR" w:cs="Calibri"/>
          <w:szCs w:val="28"/>
        </w:rPr>
        <w:t>других</w:t>
      </w:r>
      <w:r>
        <w:rPr>
          <w:rFonts w:ascii="Times New Roman CYR" w:eastAsia="Calibri" w:hAnsi="Times New Roman CYR" w:cs="Calibri"/>
          <w:szCs w:val="28"/>
        </w:rPr>
        <w:t xml:space="preserve"> </w:t>
      </w:r>
      <w:r w:rsidR="00332B8E" w:rsidRPr="00332B8E">
        <w:rPr>
          <w:rFonts w:ascii="Times New Roman CYR" w:eastAsia="Calibri" w:hAnsi="Times New Roman CYR" w:cs="Calibri"/>
          <w:szCs w:val="28"/>
        </w:rPr>
        <w:t>юридических</w:t>
      </w:r>
      <w:r>
        <w:rPr>
          <w:rFonts w:ascii="Times New Roman CYR" w:eastAsia="Calibri" w:hAnsi="Times New Roman CYR" w:cs="Calibri"/>
          <w:szCs w:val="28"/>
        </w:rPr>
        <w:t xml:space="preserve"> </w:t>
      </w:r>
      <w:r w:rsidR="00332B8E" w:rsidRPr="00332B8E">
        <w:rPr>
          <w:rFonts w:ascii="Times New Roman CYR" w:eastAsia="Calibri" w:hAnsi="Times New Roman CYR" w:cs="Calibri"/>
          <w:szCs w:val="28"/>
        </w:rPr>
        <w:t>лиц</w:t>
      </w:r>
      <w:r>
        <w:rPr>
          <w:rFonts w:ascii="Times New Roman CYR" w:eastAsia="Calibri" w:hAnsi="Times New Roman CYR" w:cs="Calibri"/>
          <w:szCs w:val="28"/>
        </w:rPr>
        <w:t xml:space="preserve"> </w:t>
      </w:r>
      <w:r w:rsidR="00332B8E" w:rsidRPr="00332B8E">
        <w:rPr>
          <w:rFonts w:ascii="Times New Roman CYR" w:eastAsia="Calibri" w:hAnsi="Times New Roman CYR" w:cs="Calibri"/>
          <w:szCs w:val="28"/>
        </w:rPr>
        <w:t>или</w:t>
      </w:r>
      <w:r>
        <w:rPr>
          <w:rFonts w:ascii="Times New Roman CYR" w:eastAsia="Calibri" w:hAnsi="Times New Roman CYR" w:cs="Calibri"/>
          <w:szCs w:val="28"/>
        </w:rPr>
        <w:t xml:space="preserve"> </w:t>
      </w:r>
      <w:r w:rsidR="00332B8E" w:rsidRPr="00332B8E">
        <w:rPr>
          <w:rFonts w:ascii="Times New Roman CYR" w:eastAsia="Calibri" w:hAnsi="Times New Roman CYR" w:cs="Calibri"/>
          <w:szCs w:val="28"/>
        </w:rPr>
        <w:t>иным</w:t>
      </w:r>
      <w:r>
        <w:rPr>
          <w:rFonts w:ascii="Times New Roman CYR" w:eastAsia="Calibri" w:hAnsi="Times New Roman CYR" w:cs="Calibri"/>
          <w:szCs w:val="28"/>
        </w:rPr>
        <w:t xml:space="preserve"> </w:t>
      </w:r>
      <w:r w:rsidR="00332B8E" w:rsidRPr="00332B8E">
        <w:rPr>
          <w:rFonts w:ascii="Times New Roman CYR" w:eastAsia="Calibri" w:hAnsi="Times New Roman CYR" w:cs="Calibri"/>
          <w:szCs w:val="28"/>
        </w:rPr>
        <w:t>образом</w:t>
      </w:r>
      <w:r>
        <w:rPr>
          <w:rFonts w:ascii="Times New Roman CYR" w:eastAsia="Calibri" w:hAnsi="Times New Roman CYR" w:cs="Calibri"/>
          <w:szCs w:val="28"/>
        </w:rPr>
        <w:t xml:space="preserve"> </w:t>
      </w:r>
      <w:r w:rsidR="00332B8E" w:rsidRPr="00332B8E">
        <w:rPr>
          <w:rFonts w:ascii="Times New Roman CYR" w:eastAsia="Calibri" w:hAnsi="Times New Roman CYR" w:cs="Calibri"/>
          <w:szCs w:val="28"/>
        </w:rPr>
        <w:t>передавать</w:t>
      </w:r>
      <w:r>
        <w:rPr>
          <w:rFonts w:ascii="Times New Roman CYR" w:eastAsia="Calibri" w:hAnsi="Times New Roman CYR" w:cs="Calibri"/>
          <w:szCs w:val="28"/>
        </w:rPr>
        <w:t xml:space="preserve"> </w:t>
      </w:r>
      <w:r w:rsidR="00332B8E" w:rsidRPr="00332B8E">
        <w:rPr>
          <w:rFonts w:ascii="Times New Roman CYR" w:eastAsia="Calibri" w:hAnsi="Times New Roman CYR" w:cs="Calibri"/>
          <w:szCs w:val="28"/>
        </w:rPr>
        <w:t>это</w:t>
      </w:r>
      <w:r>
        <w:rPr>
          <w:rFonts w:ascii="Times New Roman CYR" w:eastAsia="Calibri" w:hAnsi="Times New Roman CYR" w:cs="Calibri"/>
          <w:szCs w:val="28"/>
        </w:rPr>
        <w:t xml:space="preserve"> </w:t>
      </w:r>
      <w:r w:rsidR="00332B8E" w:rsidRPr="00332B8E">
        <w:rPr>
          <w:rFonts w:ascii="Times New Roman CYR" w:eastAsia="Calibri" w:hAnsi="Times New Roman CYR" w:cs="Calibri"/>
          <w:szCs w:val="28"/>
        </w:rPr>
        <w:t>имущество</w:t>
      </w:r>
      <w:r>
        <w:rPr>
          <w:rFonts w:ascii="Times New Roman CYR" w:eastAsia="Calibri" w:hAnsi="Times New Roman CYR" w:cs="Calibri"/>
          <w:szCs w:val="28"/>
        </w:rPr>
        <w:t xml:space="preserve"> </w:t>
      </w:r>
      <w:r w:rsidR="00332B8E" w:rsidRPr="00332B8E">
        <w:rPr>
          <w:rFonts w:ascii="Times New Roman CYR" w:eastAsia="Calibri" w:hAnsi="Times New Roman CYR" w:cs="Calibri"/>
          <w:szCs w:val="28"/>
        </w:rPr>
        <w:t>другим</w:t>
      </w:r>
      <w:r>
        <w:rPr>
          <w:rFonts w:ascii="Times New Roman CYR" w:eastAsia="Calibri" w:hAnsi="Times New Roman CYR" w:cs="Calibri"/>
          <w:szCs w:val="28"/>
        </w:rPr>
        <w:t xml:space="preserve"> </w:t>
      </w:r>
      <w:r w:rsidR="00332B8E" w:rsidRPr="00332B8E">
        <w:rPr>
          <w:rFonts w:ascii="Times New Roman CYR" w:eastAsia="Calibri" w:hAnsi="Times New Roman CYR" w:cs="Calibri"/>
          <w:szCs w:val="28"/>
        </w:rPr>
        <w:t>юридическим</w:t>
      </w:r>
      <w:r>
        <w:rPr>
          <w:rFonts w:ascii="Times New Roman CYR" w:eastAsia="Calibri" w:hAnsi="Times New Roman CYR" w:cs="Calibri"/>
          <w:szCs w:val="28"/>
        </w:rPr>
        <w:t xml:space="preserve"> </w:t>
      </w:r>
      <w:r w:rsidR="00332B8E" w:rsidRPr="00332B8E">
        <w:rPr>
          <w:rFonts w:ascii="Times New Roman CYR" w:eastAsia="Calibri" w:hAnsi="Times New Roman CYR" w:cs="Calibri"/>
          <w:szCs w:val="28"/>
        </w:rPr>
        <w:t>лицам</w:t>
      </w:r>
      <w:r>
        <w:rPr>
          <w:rFonts w:ascii="Times New Roman CYR" w:eastAsia="Calibri" w:hAnsi="Times New Roman CYR" w:cs="Calibri"/>
          <w:szCs w:val="28"/>
        </w:rPr>
        <w:t xml:space="preserve"> </w:t>
      </w:r>
      <w:r w:rsidR="00332B8E" w:rsidRPr="00332B8E">
        <w:rPr>
          <w:rFonts w:ascii="Times New Roman CYR" w:eastAsia="Calibri" w:hAnsi="Times New Roman CYR" w:cs="Calibri"/>
          <w:szCs w:val="28"/>
        </w:rPr>
        <w:t>в качестве</w:t>
      </w:r>
      <w:r>
        <w:rPr>
          <w:rFonts w:ascii="Times New Roman CYR" w:eastAsia="Calibri" w:hAnsi="Times New Roman CYR" w:cs="Calibri"/>
          <w:szCs w:val="28"/>
        </w:rPr>
        <w:t xml:space="preserve"> </w:t>
      </w:r>
      <w:r w:rsidR="00332B8E" w:rsidRPr="00332B8E">
        <w:rPr>
          <w:rFonts w:ascii="Times New Roman CYR" w:eastAsia="Calibri" w:hAnsi="Times New Roman CYR" w:cs="Calibri"/>
          <w:szCs w:val="28"/>
        </w:rPr>
        <w:t>их</w:t>
      </w:r>
      <w:r>
        <w:rPr>
          <w:rFonts w:ascii="Times New Roman CYR" w:eastAsia="Calibri" w:hAnsi="Times New Roman CYR" w:cs="Calibri"/>
          <w:szCs w:val="28"/>
        </w:rPr>
        <w:t xml:space="preserve"> </w:t>
      </w:r>
      <w:r w:rsidR="00332B8E" w:rsidRPr="00332B8E">
        <w:rPr>
          <w:rFonts w:ascii="Times New Roman CYR" w:eastAsia="Calibri" w:hAnsi="Times New Roman CYR" w:cs="Calibri"/>
          <w:szCs w:val="28"/>
        </w:rPr>
        <w:t>учредителя</w:t>
      </w:r>
      <w:r>
        <w:rPr>
          <w:rFonts w:ascii="Times New Roman CYR" w:eastAsia="Calibri" w:hAnsi="Times New Roman CYR" w:cs="Calibri"/>
          <w:szCs w:val="28"/>
        </w:rPr>
        <w:t xml:space="preserve"> </w:t>
      </w:r>
      <w:r w:rsidR="00332B8E" w:rsidRPr="00332B8E">
        <w:rPr>
          <w:rFonts w:ascii="Times New Roman CYR" w:eastAsia="Calibri" w:hAnsi="Times New Roman CYR" w:cs="Calibri"/>
          <w:szCs w:val="28"/>
        </w:rPr>
        <w:t>или</w:t>
      </w:r>
      <w:r>
        <w:rPr>
          <w:rFonts w:ascii="Times New Roman CYR" w:eastAsia="Calibri" w:hAnsi="Times New Roman CYR" w:cs="Calibri"/>
          <w:szCs w:val="28"/>
        </w:rPr>
        <w:t xml:space="preserve"> </w:t>
      </w:r>
      <w:r w:rsidR="00332B8E" w:rsidRPr="00332B8E">
        <w:rPr>
          <w:rFonts w:ascii="Times New Roman CYR" w:eastAsia="Calibri" w:hAnsi="Times New Roman CYR" w:cs="Calibri"/>
          <w:szCs w:val="28"/>
        </w:rPr>
        <w:t>участника</w:t>
      </w:r>
      <w:r>
        <w:rPr>
          <w:rFonts w:ascii="Times New Roman CYR" w:eastAsia="Calibri" w:hAnsi="Times New Roman CYR" w:cs="Calibri"/>
          <w:szCs w:val="28"/>
        </w:rPr>
        <w:t xml:space="preserve"> </w:t>
      </w:r>
      <w:r w:rsidR="00332B8E" w:rsidRPr="00332B8E">
        <w:rPr>
          <w:rFonts w:ascii="Times New Roman CYR" w:eastAsia="Calibri" w:hAnsi="Times New Roman CYR" w:cs="Calibri"/>
          <w:szCs w:val="28"/>
        </w:rPr>
        <w:t>(за</w:t>
      </w:r>
      <w:r>
        <w:rPr>
          <w:rFonts w:ascii="Times New Roman CYR" w:eastAsia="Calibri" w:hAnsi="Times New Roman CYR" w:cs="Calibri"/>
          <w:szCs w:val="28"/>
        </w:rPr>
        <w:t xml:space="preserve"> </w:t>
      </w:r>
      <w:r w:rsidR="00332B8E" w:rsidRPr="00332B8E">
        <w:rPr>
          <w:rFonts w:ascii="Times New Roman CYR" w:eastAsia="Calibri" w:hAnsi="Times New Roman CYR" w:cs="Calibri"/>
          <w:szCs w:val="28"/>
        </w:rPr>
        <w:t>исключением</w:t>
      </w:r>
      <w:r>
        <w:rPr>
          <w:rFonts w:ascii="Times New Roman CYR" w:eastAsia="Calibri" w:hAnsi="Times New Roman CYR" w:cs="Calibri"/>
          <w:szCs w:val="28"/>
        </w:rPr>
        <w:t xml:space="preserve"> </w:t>
      </w:r>
      <w:r w:rsidR="00332B8E" w:rsidRPr="00332B8E">
        <w:rPr>
          <w:rFonts w:ascii="Times New Roman CYR" w:eastAsia="Calibri" w:hAnsi="Times New Roman CYR" w:cs="Calibri"/>
          <w:szCs w:val="28"/>
        </w:rPr>
        <w:t>объектов</w:t>
      </w:r>
      <w:r>
        <w:rPr>
          <w:rFonts w:ascii="Times New Roman CYR" w:eastAsia="Calibri" w:hAnsi="Times New Roman CYR" w:cs="Calibri"/>
          <w:szCs w:val="28"/>
        </w:rPr>
        <w:t xml:space="preserve"> </w:t>
      </w:r>
      <w:r w:rsidR="00332B8E" w:rsidRPr="00332B8E">
        <w:rPr>
          <w:rFonts w:ascii="Times New Roman CYR" w:eastAsia="Calibri" w:hAnsi="Times New Roman CYR" w:cs="Calibri"/>
          <w:szCs w:val="28"/>
        </w:rPr>
        <w:t>культурного</w:t>
      </w:r>
      <w:r>
        <w:rPr>
          <w:rFonts w:ascii="Times New Roman CYR" w:eastAsia="Calibri" w:hAnsi="Times New Roman CYR" w:cs="Calibri"/>
          <w:szCs w:val="28"/>
        </w:rPr>
        <w:t xml:space="preserve"> </w:t>
      </w:r>
      <w:r w:rsidR="00332B8E" w:rsidRPr="00332B8E">
        <w:rPr>
          <w:rFonts w:ascii="Times New Roman CYR" w:eastAsia="Calibri" w:hAnsi="Times New Roman CYR" w:cs="Calibri"/>
          <w:szCs w:val="28"/>
        </w:rPr>
        <w:t>наследия</w:t>
      </w:r>
      <w:r>
        <w:rPr>
          <w:rFonts w:ascii="Times New Roman CYR" w:eastAsia="Calibri" w:hAnsi="Times New Roman CYR" w:cs="Calibri"/>
          <w:szCs w:val="28"/>
        </w:rPr>
        <w:t xml:space="preserve"> </w:t>
      </w:r>
      <w:r w:rsidR="00332B8E" w:rsidRPr="00332B8E">
        <w:rPr>
          <w:rFonts w:ascii="Times New Roman CYR" w:eastAsia="Calibri" w:hAnsi="Times New Roman CYR" w:cs="Calibri"/>
          <w:szCs w:val="28"/>
        </w:rPr>
        <w:t>народов</w:t>
      </w:r>
      <w:r>
        <w:rPr>
          <w:rFonts w:ascii="Times New Roman CYR" w:eastAsia="Calibri" w:hAnsi="Times New Roman CYR" w:cs="Calibri"/>
          <w:szCs w:val="28"/>
        </w:rPr>
        <w:t xml:space="preserve"> </w:t>
      </w:r>
      <w:r w:rsidR="00332B8E" w:rsidRPr="00332B8E">
        <w:rPr>
          <w:rFonts w:ascii="Times New Roman CYR" w:eastAsia="Calibri" w:hAnsi="Times New Roman CYR" w:cs="Calibri"/>
          <w:szCs w:val="28"/>
        </w:rPr>
        <w:t>Российской</w:t>
      </w:r>
      <w:r>
        <w:rPr>
          <w:rFonts w:ascii="Times New Roman CYR" w:eastAsia="Calibri" w:hAnsi="Times New Roman CYR" w:cs="Calibri"/>
          <w:szCs w:val="28"/>
        </w:rPr>
        <w:t xml:space="preserve"> </w:t>
      </w:r>
      <w:r w:rsidR="00332B8E" w:rsidRPr="00332B8E">
        <w:rPr>
          <w:rFonts w:ascii="Times New Roman CYR" w:eastAsia="Calibri" w:hAnsi="Times New Roman CYR" w:cs="Calibri"/>
          <w:szCs w:val="28"/>
        </w:rPr>
        <w:t>Федерации,</w:t>
      </w:r>
      <w:r>
        <w:rPr>
          <w:rFonts w:ascii="Times New Roman CYR" w:eastAsia="Calibri" w:hAnsi="Times New Roman CYR" w:cs="Calibri"/>
          <w:szCs w:val="28"/>
        </w:rPr>
        <w:t xml:space="preserve"> </w:t>
      </w:r>
      <w:r w:rsidR="00332B8E" w:rsidRPr="00332B8E">
        <w:rPr>
          <w:rFonts w:ascii="Times New Roman CYR" w:eastAsia="Calibri" w:hAnsi="Times New Roman CYR" w:cs="Calibri"/>
          <w:szCs w:val="28"/>
        </w:rPr>
        <w:t>предметов</w:t>
      </w:r>
      <w:r>
        <w:rPr>
          <w:rFonts w:ascii="Times New Roman CYR" w:eastAsia="Calibri" w:hAnsi="Times New Roman CYR" w:cs="Calibri"/>
          <w:szCs w:val="28"/>
        </w:rPr>
        <w:t xml:space="preserve"> </w:t>
      </w:r>
      <w:r w:rsidR="00332B8E" w:rsidRPr="00332B8E">
        <w:rPr>
          <w:rFonts w:ascii="Times New Roman CYR" w:eastAsia="Calibri" w:hAnsi="Times New Roman CYR" w:cs="Calibri"/>
          <w:szCs w:val="28"/>
        </w:rPr>
        <w:t>и</w:t>
      </w:r>
      <w:r w:rsidR="006F6362">
        <w:rPr>
          <w:rFonts w:ascii="Times New Roman CYR" w:eastAsia="Calibri" w:hAnsi="Times New Roman CYR" w:cs="Calibri"/>
          <w:szCs w:val="28"/>
        </w:rPr>
        <w:t> </w:t>
      </w:r>
      <w:r w:rsidR="00332B8E" w:rsidRPr="00332B8E">
        <w:rPr>
          <w:rFonts w:ascii="Times New Roman CYR" w:eastAsia="Calibri" w:hAnsi="Times New Roman CYR" w:cs="Calibri"/>
          <w:szCs w:val="28"/>
        </w:rPr>
        <w:t>документов,</w:t>
      </w:r>
      <w:r>
        <w:rPr>
          <w:rFonts w:ascii="Times New Roman CYR" w:eastAsia="Calibri" w:hAnsi="Times New Roman CYR" w:cs="Calibri"/>
          <w:szCs w:val="28"/>
        </w:rPr>
        <w:t xml:space="preserve"> </w:t>
      </w:r>
      <w:r w:rsidR="00332B8E" w:rsidRPr="00332B8E">
        <w:rPr>
          <w:rFonts w:ascii="Times New Roman CYR" w:eastAsia="Calibri" w:hAnsi="Times New Roman CYR" w:cs="Calibri"/>
          <w:szCs w:val="28"/>
        </w:rPr>
        <w:t>входящих</w:t>
      </w:r>
      <w:r>
        <w:rPr>
          <w:rFonts w:ascii="Times New Roman CYR" w:eastAsia="Calibri" w:hAnsi="Times New Roman CYR" w:cs="Calibri"/>
          <w:szCs w:val="28"/>
        </w:rPr>
        <w:t xml:space="preserve"> </w:t>
      </w:r>
      <w:r w:rsidR="00332B8E" w:rsidRPr="00332B8E">
        <w:rPr>
          <w:rFonts w:ascii="Times New Roman CYR" w:eastAsia="Calibri" w:hAnsi="Times New Roman CYR" w:cs="Calibri"/>
          <w:szCs w:val="28"/>
        </w:rPr>
        <w:t>в состав</w:t>
      </w:r>
      <w:r>
        <w:rPr>
          <w:rFonts w:ascii="Times New Roman CYR" w:eastAsia="Calibri" w:hAnsi="Times New Roman CYR" w:cs="Calibri"/>
          <w:szCs w:val="28"/>
        </w:rPr>
        <w:t xml:space="preserve"> </w:t>
      </w:r>
      <w:r w:rsidR="00332B8E" w:rsidRPr="00332B8E">
        <w:rPr>
          <w:rFonts w:ascii="Times New Roman CYR" w:eastAsia="Calibri" w:hAnsi="Times New Roman CYR" w:cs="Calibri"/>
          <w:szCs w:val="28"/>
        </w:rPr>
        <w:t>Музейного</w:t>
      </w:r>
      <w:r>
        <w:rPr>
          <w:rFonts w:ascii="Times New Roman CYR" w:eastAsia="Calibri" w:hAnsi="Times New Roman CYR" w:cs="Calibri"/>
          <w:szCs w:val="28"/>
        </w:rPr>
        <w:t xml:space="preserve"> </w:t>
      </w:r>
      <w:r w:rsidR="00332B8E" w:rsidRPr="00332B8E">
        <w:rPr>
          <w:rFonts w:ascii="Times New Roman CYR" w:eastAsia="Calibri" w:hAnsi="Times New Roman CYR" w:cs="Calibri"/>
          <w:szCs w:val="28"/>
        </w:rPr>
        <w:t>фонда</w:t>
      </w:r>
      <w:r>
        <w:rPr>
          <w:rFonts w:ascii="Times New Roman CYR" w:eastAsia="Calibri" w:hAnsi="Times New Roman CYR" w:cs="Calibri"/>
          <w:szCs w:val="28"/>
        </w:rPr>
        <w:t xml:space="preserve"> </w:t>
      </w:r>
      <w:r w:rsidR="00332B8E" w:rsidRPr="00332B8E">
        <w:rPr>
          <w:rFonts w:ascii="Times New Roman CYR" w:eastAsia="Calibri" w:hAnsi="Times New Roman CYR" w:cs="Calibri"/>
          <w:szCs w:val="28"/>
        </w:rPr>
        <w:t>Российской</w:t>
      </w:r>
      <w:r>
        <w:rPr>
          <w:rFonts w:ascii="Times New Roman CYR" w:eastAsia="Calibri" w:hAnsi="Times New Roman CYR" w:cs="Calibri"/>
          <w:szCs w:val="28"/>
        </w:rPr>
        <w:t xml:space="preserve"> </w:t>
      </w:r>
      <w:r w:rsidR="00332B8E" w:rsidRPr="00332B8E">
        <w:rPr>
          <w:rFonts w:ascii="Times New Roman CYR" w:eastAsia="Calibri" w:hAnsi="Times New Roman CYR" w:cs="Calibri"/>
          <w:szCs w:val="28"/>
        </w:rPr>
        <w:t>Федерации,</w:t>
      </w:r>
      <w:r>
        <w:rPr>
          <w:rFonts w:ascii="Times New Roman CYR" w:eastAsia="Calibri" w:hAnsi="Times New Roman CYR" w:cs="Calibri"/>
          <w:szCs w:val="28"/>
        </w:rPr>
        <w:t xml:space="preserve"> </w:t>
      </w:r>
      <w:r w:rsidR="00332B8E" w:rsidRPr="00332B8E">
        <w:rPr>
          <w:rFonts w:ascii="Times New Roman CYR" w:eastAsia="Calibri" w:hAnsi="Times New Roman CYR" w:cs="Calibri"/>
          <w:szCs w:val="28"/>
        </w:rPr>
        <w:t>Архивного</w:t>
      </w:r>
      <w:r>
        <w:rPr>
          <w:rFonts w:ascii="Times New Roman CYR" w:eastAsia="Calibri" w:hAnsi="Times New Roman CYR" w:cs="Calibri"/>
          <w:szCs w:val="28"/>
        </w:rPr>
        <w:t xml:space="preserve"> </w:t>
      </w:r>
      <w:r w:rsidR="00332B8E" w:rsidRPr="00332B8E">
        <w:rPr>
          <w:rFonts w:ascii="Times New Roman CYR" w:eastAsia="Calibri" w:hAnsi="Times New Roman CYR" w:cs="Calibri"/>
          <w:szCs w:val="28"/>
        </w:rPr>
        <w:t>фонда</w:t>
      </w:r>
      <w:r>
        <w:rPr>
          <w:rFonts w:ascii="Times New Roman CYR" w:eastAsia="Calibri" w:hAnsi="Times New Roman CYR" w:cs="Calibri"/>
          <w:szCs w:val="28"/>
        </w:rPr>
        <w:t xml:space="preserve"> </w:t>
      </w:r>
      <w:r w:rsidR="00332B8E" w:rsidRPr="00332B8E">
        <w:rPr>
          <w:rFonts w:ascii="Times New Roman CYR" w:eastAsia="Calibri" w:hAnsi="Times New Roman CYR" w:cs="Calibri"/>
          <w:szCs w:val="28"/>
        </w:rPr>
        <w:t>Российской</w:t>
      </w:r>
      <w:r>
        <w:rPr>
          <w:rFonts w:ascii="Times New Roman CYR" w:eastAsia="Calibri" w:hAnsi="Times New Roman CYR" w:cs="Calibri"/>
          <w:szCs w:val="28"/>
        </w:rPr>
        <w:t xml:space="preserve"> </w:t>
      </w:r>
      <w:r w:rsidR="00332B8E" w:rsidRPr="00332B8E">
        <w:rPr>
          <w:rFonts w:ascii="Times New Roman CYR" w:eastAsia="Calibri" w:hAnsi="Times New Roman CYR" w:cs="Calibri"/>
          <w:szCs w:val="28"/>
        </w:rPr>
        <w:t>Федерации,</w:t>
      </w:r>
      <w:r>
        <w:rPr>
          <w:rFonts w:ascii="Times New Roman CYR" w:eastAsia="Calibri" w:hAnsi="Times New Roman CYR" w:cs="Calibri"/>
          <w:szCs w:val="28"/>
        </w:rPr>
        <w:t xml:space="preserve"> </w:t>
      </w:r>
      <w:r w:rsidR="00332B8E" w:rsidRPr="00332B8E">
        <w:rPr>
          <w:rFonts w:ascii="Times New Roman CYR" w:eastAsia="Calibri" w:hAnsi="Times New Roman CYR" w:cs="Calibri"/>
          <w:szCs w:val="28"/>
        </w:rPr>
        <w:t>национального</w:t>
      </w:r>
      <w:r>
        <w:rPr>
          <w:rFonts w:ascii="Times New Roman CYR" w:eastAsia="Calibri" w:hAnsi="Times New Roman CYR" w:cs="Calibri"/>
          <w:szCs w:val="28"/>
        </w:rPr>
        <w:t xml:space="preserve"> </w:t>
      </w:r>
      <w:r w:rsidR="00332B8E" w:rsidRPr="00332B8E">
        <w:rPr>
          <w:rFonts w:ascii="Times New Roman CYR" w:eastAsia="Calibri" w:hAnsi="Times New Roman CYR" w:cs="Calibri"/>
          <w:szCs w:val="28"/>
        </w:rPr>
        <w:t>библиотечного</w:t>
      </w:r>
      <w:r>
        <w:rPr>
          <w:rFonts w:ascii="Times New Roman CYR" w:eastAsia="Calibri" w:hAnsi="Times New Roman CYR" w:cs="Calibri"/>
          <w:szCs w:val="28"/>
        </w:rPr>
        <w:t xml:space="preserve"> </w:t>
      </w:r>
      <w:r w:rsidR="00332B8E" w:rsidRPr="00332B8E">
        <w:rPr>
          <w:rFonts w:ascii="Times New Roman CYR" w:eastAsia="Calibri" w:hAnsi="Times New Roman CYR" w:cs="Calibri"/>
          <w:szCs w:val="28"/>
        </w:rPr>
        <w:t>фонда).</w:t>
      </w:r>
    </w:p>
    <w:p w:rsidR="00AE3366" w:rsidRDefault="00332B8E" w:rsidP="001B3DFD">
      <w:pPr>
        <w:tabs>
          <w:tab w:val="left" w:pos="1276"/>
        </w:tabs>
        <w:suppressAutoHyphens w:val="0"/>
        <w:autoSpaceDE w:val="0"/>
        <w:autoSpaceDN w:val="0"/>
        <w:adjustRightInd w:val="0"/>
        <w:spacing w:line="320" w:lineRule="exact"/>
        <w:rPr>
          <w:rFonts w:ascii="Times New Roman CYR" w:eastAsia="Times New Roman" w:hAnsi="Times New Roman CYR" w:cs="Calibri"/>
          <w:szCs w:val="28"/>
          <w:lang w:eastAsia="ru-RU"/>
        </w:rPr>
      </w:pPr>
      <w:r w:rsidRPr="00332B8E">
        <w:rPr>
          <w:rFonts w:ascii="Times New Roman CYR" w:eastAsia="Times New Roman" w:hAnsi="Times New Roman CYR" w:cs="Times New Roman CYR"/>
          <w:szCs w:val="28"/>
          <w:lang w:eastAsia="ru-RU"/>
        </w:rPr>
        <w:t>2</w:t>
      </w:r>
      <w:r w:rsidR="00AE3366">
        <w:rPr>
          <w:rFonts w:ascii="Times New Roman CYR" w:eastAsia="Times New Roman" w:hAnsi="Times New Roman CYR" w:cs="Times New Roman CYR"/>
          <w:szCs w:val="28"/>
          <w:lang w:eastAsia="ru-RU"/>
        </w:rPr>
        <w:t>1. </w:t>
      </w:r>
      <w:r w:rsidRPr="00332B8E">
        <w:rPr>
          <w:rFonts w:ascii="Times New Roman CYR" w:eastAsia="Times New Roman" w:hAnsi="Times New Roman CYR" w:cs="Calibri"/>
          <w:szCs w:val="28"/>
          <w:lang w:eastAsia="ru-RU"/>
        </w:rPr>
        <w:t>Источниками</w:t>
      </w:r>
      <w:r w:rsidR="00AE3366">
        <w:rPr>
          <w:rFonts w:ascii="Times New Roman CYR" w:eastAsia="Times New Roman" w:hAnsi="Times New Roman CYR" w:cs="Calibri"/>
          <w:szCs w:val="28"/>
          <w:lang w:eastAsia="ru-RU"/>
        </w:rPr>
        <w:t xml:space="preserve"> </w:t>
      </w:r>
      <w:r w:rsidRPr="00332B8E">
        <w:rPr>
          <w:rFonts w:ascii="Times New Roman CYR" w:eastAsia="Times New Roman" w:hAnsi="Times New Roman CYR" w:cs="Calibri"/>
          <w:szCs w:val="28"/>
          <w:lang w:eastAsia="ru-RU"/>
        </w:rPr>
        <w:t>формирования</w:t>
      </w:r>
      <w:r w:rsidR="00AE3366">
        <w:rPr>
          <w:rFonts w:ascii="Times New Roman CYR" w:eastAsia="Times New Roman" w:hAnsi="Times New Roman CYR" w:cs="Calibri"/>
          <w:szCs w:val="28"/>
          <w:lang w:eastAsia="ru-RU"/>
        </w:rPr>
        <w:t xml:space="preserve"> </w:t>
      </w:r>
      <w:r w:rsidRPr="00332B8E">
        <w:rPr>
          <w:rFonts w:ascii="Times New Roman CYR" w:eastAsia="Times New Roman" w:hAnsi="Times New Roman CYR" w:cs="Calibri"/>
          <w:szCs w:val="28"/>
          <w:lang w:eastAsia="ru-RU"/>
        </w:rPr>
        <w:t>имущества</w:t>
      </w:r>
      <w:r w:rsidR="00AE3366">
        <w:rPr>
          <w:rFonts w:ascii="Times New Roman CYR" w:eastAsia="Times New Roman" w:hAnsi="Times New Roman CYR" w:cs="Calibri"/>
          <w:szCs w:val="28"/>
          <w:lang w:eastAsia="ru-RU"/>
        </w:rPr>
        <w:t xml:space="preserve"> </w:t>
      </w:r>
      <w:r w:rsidRPr="00332B8E">
        <w:rPr>
          <w:rFonts w:ascii="Times New Roman CYR" w:eastAsia="Times New Roman" w:hAnsi="Times New Roman CYR" w:cs="Calibri"/>
          <w:szCs w:val="28"/>
          <w:lang w:eastAsia="ru-RU"/>
        </w:rPr>
        <w:t>и</w:t>
      </w:r>
      <w:r w:rsidR="00AE3366">
        <w:rPr>
          <w:rFonts w:ascii="Times New Roman CYR" w:eastAsia="Times New Roman" w:hAnsi="Times New Roman CYR" w:cs="Calibri"/>
          <w:szCs w:val="28"/>
          <w:lang w:eastAsia="ru-RU"/>
        </w:rPr>
        <w:t xml:space="preserve"> </w:t>
      </w:r>
      <w:r w:rsidRPr="00332B8E">
        <w:rPr>
          <w:rFonts w:ascii="Times New Roman CYR" w:eastAsia="Times New Roman" w:hAnsi="Times New Roman CYR" w:cs="Calibri"/>
          <w:szCs w:val="28"/>
          <w:lang w:eastAsia="ru-RU"/>
        </w:rPr>
        <w:t>финансовых</w:t>
      </w:r>
      <w:r w:rsidR="00AE3366">
        <w:rPr>
          <w:rFonts w:ascii="Times New Roman CYR" w:eastAsia="Times New Roman" w:hAnsi="Times New Roman CYR" w:cs="Calibri"/>
          <w:szCs w:val="28"/>
          <w:lang w:eastAsia="ru-RU"/>
        </w:rPr>
        <w:t xml:space="preserve"> </w:t>
      </w:r>
      <w:r w:rsidRPr="00332B8E">
        <w:rPr>
          <w:rFonts w:ascii="Times New Roman CYR" w:eastAsia="Times New Roman" w:hAnsi="Times New Roman CYR" w:cs="Calibri"/>
          <w:szCs w:val="28"/>
          <w:lang w:eastAsia="ru-RU"/>
        </w:rPr>
        <w:t>ресурсов</w:t>
      </w:r>
      <w:r w:rsidR="00AE3366">
        <w:rPr>
          <w:rFonts w:ascii="Times New Roman CYR" w:eastAsia="Times New Roman" w:hAnsi="Times New Roman CYR" w:cs="Calibri"/>
          <w:szCs w:val="28"/>
          <w:lang w:eastAsia="ru-RU"/>
        </w:rPr>
        <w:t xml:space="preserve"> </w:t>
      </w:r>
      <w:r w:rsidRPr="00332B8E">
        <w:rPr>
          <w:rFonts w:ascii="Times New Roman CYR" w:eastAsia="Times New Roman" w:hAnsi="Times New Roman CYR" w:cs="Calibri"/>
          <w:szCs w:val="28"/>
          <w:lang w:eastAsia="ru-RU"/>
        </w:rPr>
        <w:t>Автономного</w:t>
      </w:r>
      <w:r w:rsidR="00AE3366">
        <w:rPr>
          <w:rFonts w:ascii="Times New Roman CYR" w:eastAsia="Times New Roman" w:hAnsi="Times New Roman CYR" w:cs="Calibri"/>
          <w:szCs w:val="28"/>
          <w:lang w:eastAsia="ru-RU"/>
        </w:rPr>
        <w:t xml:space="preserve"> </w:t>
      </w:r>
      <w:r w:rsidRPr="00332B8E">
        <w:rPr>
          <w:rFonts w:ascii="Times New Roman CYR" w:eastAsia="Times New Roman" w:hAnsi="Times New Roman CYR" w:cs="Calibri"/>
          <w:szCs w:val="28"/>
          <w:lang w:eastAsia="ru-RU"/>
        </w:rPr>
        <w:t>учреждения</w:t>
      </w:r>
      <w:r w:rsidR="00AE3366">
        <w:rPr>
          <w:rFonts w:ascii="Times New Roman CYR" w:eastAsia="Times New Roman" w:hAnsi="Times New Roman CYR" w:cs="Calibri"/>
          <w:szCs w:val="28"/>
          <w:lang w:eastAsia="ru-RU"/>
        </w:rPr>
        <w:t xml:space="preserve"> </w:t>
      </w:r>
      <w:r w:rsidRPr="00332B8E">
        <w:rPr>
          <w:rFonts w:ascii="Times New Roman CYR" w:eastAsia="Times New Roman" w:hAnsi="Times New Roman CYR" w:cs="Calibri"/>
          <w:szCs w:val="28"/>
          <w:lang w:eastAsia="ru-RU"/>
        </w:rPr>
        <w:t>являются:</w:t>
      </w:r>
    </w:p>
    <w:p w:rsidR="00AE3366" w:rsidRDefault="00AE3366" w:rsidP="001B3DFD">
      <w:pPr>
        <w:tabs>
          <w:tab w:val="left" w:pos="1276"/>
        </w:tabs>
        <w:suppressAutoHyphens w:val="0"/>
        <w:autoSpaceDE w:val="0"/>
        <w:autoSpaceDN w:val="0"/>
        <w:adjustRightInd w:val="0"/>
        <w:spacing w:line="228" w:lineRule="auto"/>
        <w:rPr>
          <w:rFonts w:ascii="Times New Roman CYR" w:eastAsia="Times New Roman" w:hAnsi="Times New Roman CYR" w:cs="Calibri"/>
          <w:szCs w:val="28"/>
          <w:lang w:eastAsia="ru-RU"/>
        </w:rPr>
      </w:pPr>
      <w:r>
        <w:rPr>
          <w:rFonts w:ascii="Times New Roman CYR" w:eastAsia="Times New Roman" w:hAnsi="Times New Roman CYR" w:cs="Calibri"/>
          <w:szCs w:val="28"/>
          <w:lang w:eastAsia="ru-RU"/>
        </w:rPr>
        <w:t>1) </w:t>
      </w:r>
      <w:r w:rsidR="00332B8E" w:rsidRPr="00332B8E">
        <w:rPr>
          <w:rFonts w:ascii="Times New Roman CYR" w:eastAsia="Times New Roman" w:hAnsi="Times New Roman CYR" w:cs="Calibri"/>
          <w:szCs w:val="28"/>
          <w:lang w:eastAsia="ru-RU"/>
        </w:rPr>
        <w:t>имущество,</w:t>
      </w:r>
      <w:r>
        <w:rPr>
          <w:rFonts w:ascii="Times New Roman CYR" w:eastAsia="Times New Roman" w:hAnsi="Times New Roman CYR" w:cs="Calibri"/>
          <w:szCs w:val="28"/>
          <w:lang w:eastAsia="ru-RU"/>
        </w:rPr>
        <w:t xml:space="preserve"> </w:t>
      </w:r>
      <w:r w:rsidR="00332B8E" w:rsidRPr="00332B8E">
        <w:rPr>
          <w:rFonts w:ascii="Times New Roman CYR" w:eastAsia="Times New Roman" w:hAnsi="Times New Roman CYR" w:cs="Calibri"/>
          <w:szCs w:val="28"/>
          <w:lang w:eastAsia="ru-RU"/>
        </w:rPr>
        <w:t>закрепленное</w:t>
      </w:r>
      <w:r>
        <w:rPr>
          <w:rFonts w:ascii="Times New Roman CYR" w:eastAsia="Times New Roman" w:hAnsi="Times New Roman CYR" w:cs="Calibri"/>
          <w:szCs w:val="28"/>
          <w:lang w:eastAsia="ru-RU"/>
        </w:rPr>
        <w:t xml:space="preserve"> </w:t>
      </w:r>
      <w:r w:rsidR="00332B8E" w:rsidRPr="00332B8E">
        <w:rPr>
          <w:rFonts w:ascii="Times New Roman CYR" w:eastAsia="Times New Roman" w:hAnsi="Times New Roman CYR" w:cs="Calibri"/>
          <w:szCs w:val="28"/>
          <w:lang w:eastAsia="ru-RU"/>
        </w:rPr>
        <w:t>за</w:t>
      </w:r>
      <w:r>
        <w:rPr>
          <w:rFonts w:ascii="Times New Roman CYR" w:eastAsia="Times New Roman" w:hAnsi="Times New Roman CYR" w:cs="Calibri"/>
          <w:szCs w:val="28"/>
          <w:lang w:eastAsia="ru-RU"/>
        </w:rPr>
        <w:t xml:space="preserve"> </w:t>
      </w:r>
      <w:r w:rsidR="00332B8E" w:rsidRPr="00332B8E">
        <w:rPr>
          <w:rFonts w:ascii="Times New Roman CYR" w:eastAsia="Times New Roman" w:hAnsi="Times New Roman CYR" w:cs="Calibri"/>
          <w:szCs w:val="28"/>
          <w:lang w:eastAsia="ru-RU"/>
        </w:rPr>
        <w:t>ним</w:t>
      </w:r>
      <w:r>
        <w:rPr>
          <w:rFonts w:ascii="Times New Roman CYR" w:eastAsia="Times New Roman" w:hAnsi="Times New Roman CYR" w:cs="Calibri"/>
          <w:szCs w:val="28"/>
          <w:lang w:eastAsia="ru-RU"/>
        </w:rPr>
        <w:t xml:space="preserve"> </w:t>
      </w:r>
      <w:r w:rsidR="00332B8E" w:rsidRPr="00332B8E">
        <w:rPr>
          <w:rFonts w:ascii="Times New Roman CYR" w:eastAsia="Times New Roman" w:hAnsi="Times New Roman CYR" w:cs="Calibri"/>
          <w:szCs w:val="28"/>
          <w:lang w:eastAsia="ru-RU"/>
        </w:rPr>
        <w:t>на</w:t>
      </w:r>
      <w:r>
        <w:rPr>
          <w:rFonts w:ascii="Times New Roman CYR" w:eastAsia="Times New Roman" w:hAnsi="Times New Roman CYR" w:cs="Calibri"/>
          <w:szCs w:val="28"/>
          <w:lang w:eastAsia="ru-RU"/>
        </w:rPr>
        <w:t xml:space="preserve"> </w:t>
      </w:r>
      <w:r w:rsidR="00332B8E" w:rsidRPr="00332B8E">
        <w:rPr>
          <w:rFonts w:ascii="Times New Roman CYR" w:eastAsia="Times New Roman" w:hAnsi="Times New Roman CYR" w:cs="Calibri"/>
          <w:szCs w:val="28"/>
          <w:lang w:eastAsia="ru-RU"/>
        </w:rPr>
        <w:t>праве</w:t>
      </w:r>
      <w:r>
        <w:rPr>
          <w:rFonts w:ascii="Times New Roman CYR" w:eastAsia="Times New Roman" w:hAnsi="Times New Roman CYR" w:cs="Calibri"/>
          <w:szCs w:val="28"/>
          <w:lang w:eastAsia="ru-RU"/>
        </w:rPr>
        <w:t xml:space="preserve"> </w:t>
      </w:r>
      <w:r w:rsidR="00332B8E" w:rsidRPr="00332B8E">
        <w:rPr>
          <w:rFonts w:ascii="Times New Roman CYR" w:eastAsia="Times New Roman" w:hAnsi="Times New Roman CYR" w:cs="Calibri"/>
          <w:szCs w:val="28"/>
          <w:lang w:eastAsia="ru-RU"/>
        </w:rPr>
        <w:t>оперативного</w:t>
      </w:r>
      <w:r>
        <w:rPr>
          <w:rFonts w:ascii="Times New Roman CYR" w:eastAsia="Times New Roman" w:hAnsi="Times New Roman CYR" w:cs="Calibri"/>
          <w:szCs w:val="28"/>
          <w:lang w:eastAsia="ru-RU"/>
        </w:rPr>
        <w:t xml:space="preserve"> </w:t>
      </w:r>
      <w:r w:rsidR="00332B8E" w:rsidRPr="00332B8E">
        <w:rPr>
          <w:rFonts w:ascii="Times New Roman CYR" w:eastAsia="Times New Roman" w:hAnsi="Times New Roman CYR" w:cs="Calibri"/>
          <w:szCs w:val="28"/>
          <w:lang w:eastAsia="ru-RU"/>
        </w:rPr>
        <w:t>управления;</w:t>
      </w:r>
    </w:p>
    <w:p w:rsidR="00AE3366" w:rsidRDefault="00AE3366" w:rsidP="001B3DFD">
      <w:pPr>
        <w:suppressAutoHyphens w:val="0"/>
        <w:autoSpaceDE w:val="0"/>
        <w:autoSpaceDN w:val="0"/>
        <w:adjustRightInd w:val="0"/>
        <w:spacing w:line="228" w:lineRule="auto"/>
        <w:rPr>
          <w:rFonts w:ascii="Times New Roman CYR" w:eastAsia="Times New Roman" w:hAnsi="Times New Roman CYR" w:cs="Calibri"/>
          <w:szCs w:val="28"/>
          <w:lang w:eastAsia="ru-RU"/>
        </w:rPr>
      </w:pPr>
      <w:r>
        <w:rPr>
          <w:rFonts w:ascii="Times New Roman CYR" w:eastAsia="Times New Roman" w:hAnsi="Times New Roman CYR" w:cs="Calibri"/>
          <w:szCs w:val="28"/>
          <w:lang w:eastAsia="ru-RU"/>
        </w:rPr>
        <w:t>2) </w:t>
      </w:r>
      <w:r w:rsidR="00332B8E" w:rsidRPr="00332B8E">
        <w:rPr>
          <w:rFonts w:ascii="Times New Roman CYR" w:eastAsia="Times New Roman" w:hAnsi="Times New Roman CYR" w:cs="Calibri"/>
          <w:szCs w:val="28"/>
          <w:lang w:eastAsia="ru-RU"/>
        </w:rPr>
        <w:t>поступления</w:t>
      </w:r>
      <w:r>
        <w:rPr>
          <w:rFonts w:ascii="Times New Roman CYR" w:eastAsia="Times New Roman" w:hAnsi="Times New Roman CYR" w:cs="Calibri"/>
          <w:szCs w:val="28"/>
          <w:lang w:eastAsia="ru-RU"/>
        </w:rPr>
        <w:t xml:space="preserve"> </w:t>
      </w:r>
      <w:r w:rsidR="00332B8E" w:rsidRPr="00332B8E">
        <w:rPr>
          <w:rFonts w:ascii="Times New Roman CYR" w:eastAsia="Times New Roman" w:hAnsi="Times New Roman CYR" w:cs="Calibri"/>
          <w:szCs w:val="28"/>
          <w:lang w:eastAsia="ru-RU"/>
        </w:rPr>
        <w:t>из</w:t>
      </w:r>
      <w:r>
        <w:rPr>
          <w:rFonts w:ascii="Times New Roman CYR" w:eastAsia="Times New Roman" w:hAnsi="Times New Roman CYR" w:cs="Calibri"/>
          <w:szCs w:val="28"/>
          <w:lang w:eastAsia="ru-RU"/>
        </w:rPr>
        <w:t xml:space="preserve"> </w:t>
      </w:r>
      <w:r w:rsidR="00332B8E" w:rsidRPr="00332B8E">
        <w:rPr>
          <w:rFonts w:ascii="Times New Roman CYR" w:eastAsia="Times New Roman" w:hAnsi="Times New Roman CYR" w:cs="Calibri"/>
          <w:szCs w:val="28"/>
          <w:lang w:eastAsia="ru-RU"/>
        </w:rPr>
        <w:t>областного</w:t>
      </w:r>
      <w:r>
        <w:rPr>
          <w:rFonts w:ascii="Times New Roman CYR" w:eastAsia="Times New Roman" w:hAnsi="Times New Roman CYR" w:cs="Calibri"/>
          <w:szCs w:val="28"/>
          <w:lang w:eastAsia="ru-RU"/>
        </w:rPr>
        <w:t xml:space="preserve"> </w:t>
      </w:r>
      <w:r w:rsidR="00332B8E" w:rsidRPr="00332B8E">
        <w:rPr>
          <w:rFonts w:ascii="Times New Roman CYR" w:eastAsia="Times New Roman" w:hAnsi="Times New Roman CYR" w:cs="Calibri"/>
          <w:szCs w:val="28"/>
          <w:lang w:eastAsia="ru-RU"/>
        </w:rPr>
        <w:t>бюджета</w:t>
      </w:r>
      <w:r>
        <w:rPr>
          <w:rFonts w:ascii="Times New Roman CYR" w:eastAsia="Times New Roman" w:hAnsi="Times New Roman CYR" w:cs="Calibri"/>
          <w:szCs w:val="28"/>
          <w:lang w:eastAsia="ru-RU"/>
        </w:rPr>
        <w:t xml:space="preserve"> </w:t>
      </w:r>
      <w:r w:rsidR="00332B8E" w:rsidRPr="00332B8E">
        <w:rPr>
          <w:rFonts w:ascii="Times New Roman CYR" w:eastAsia="Times New Roman" w:hAnsi="Times New Roman CYR" w:cs="Calibri"/>
          <w:szCs w:val="28"/>
          <w:lang w:eastAsia="ru-RU"/>
        </w:rPr>
        <w:t>в</w:t>
      </w:r>
      <w:r>
        <w:rPr>
          <w:rFonts w:ascii="Times New Roman CYR" w:eastAsia="Times New Roman" w:hAnsi="Times New Roman CYR" w:cs="Calibri"/>
          <w:szCs w:val="28"/>
          <w:lang w:eastAsia="ru-RU"/>
        </w:rPr>
        <w:t xml:space="preserve"> </w:t>
      </w:r>
      <w:r w:rsidR="00332B8E" w:rsidRPr="00332B8E">
        <w:rPr>
          <w:rFonts w:ascii="Times New Roman CYR" w:eastAsia="Times New Roman" w:hAnsi="Times New Roman CYR" w:cs="Calibri"/>
          <w:szCs w:val="28"/>
          <w:lang w:eastAsia="ru-RU"/>
        </w:rPr>
        <w:t>виде</w:t>
      </w:r>
      <w:r>
        <w:rPr>
          <w:rFonts w:ascii="Times New Roman CYR" w:eastAsia="Times New Roman" w:hAnsi="Times New Roman CYR" w:cs="Calibri"/>
          <w:szCs w:val="28"/>
          <w:lang w:eastAsia="ru-RU"/>
        </w:rPr>
        <w:t xml:space="preserve"> </w:t>
      </w:r>
      <w:r w:rsidR="00332B8E" w:rsidRPr="00332B8E">
        <w:rPr>
          <w:rFonts w:ascii="Times New Roman CYR" w:eastAsia="Times New Roman" w:hAnsi="Times New Roman CYR" w:cs="Calibri"/>
          <w:szCs w:val="28"/>
          <w:lang w:eastAsia="ru-RU"/>
        </w:rPr>
        <w:t>субсидий;</w:t>
      </w:r>
    </w:p>
    <w:p w:rsidR="00AE3366" w:rsidRDefault="00AE3366" w:rsidP="001B3DFD">
      <w:pPr>
        <w:suppressAutoHyphens w:val="0"/>
        <w:autoSpaceDE w:val="0"/>
        <w:autoSpaceDN w:val="0"/>
        <w:adjustRightInd w:val="0"/>
        <w:spacing w:line="228" w:lineRule="auto"/>
        <w:rPr>
          <w:rFonts w:ascii="Times New Roman CYR" w:eastAsia="Times New Roman" w:hAnsi="Times New Roman CYR" w:cs="Calibri"/>
          <w:szCs w:val="28"/>
          <w:lang w:eastAsia="ru-RU"/>
        </w:rPr>
      </w:pPr>
      <w:r>
        <w:rPr>
          <w:rFonts w:ascii="Times New Roman CYR" w:eastAsia="Times New Roman" w:hAnsi="Times New Roman CYR" w:cs="Calibri"/>
          <w:szCs w:val="28"/>
          <w:lang w:eastAsia="ru-RU"/>
        </w:rPr>
        <w:t>3) </w:t>
      </w:r>
      <w:r w:rsidR="00332B8E" w:rsidRPr="00332B8E">
        <w:rPr>
          <w:rFonts w:ascii="Times New Roman CYR" w:eastAsia="Times New Roman" w:hAnsi="Times New Roman CYR" w:cs="Calibri"/>
          <w:szCs w:val="28"/>
          <w:lang w:eastAsia="ru-RU"/>
        </w:rPr>
        <w:t>средства</w:t>
      </w:r>
      <w:r>
        <w:rPr>
          <w:rFonts w:ascii="Times New Roman CYR" w:eastAsia="Times New Roman" w:hAnsi="Times New Roman CYR" w:cs="Calibri"/>
          <w:szCs w:val="28"/>
          <w:lang w:eastAsia="ru-RU"/>
        </w:rPr>
        <w:t xml:space="preserve"> </w:t>
      </w:r>
      <w:r w:rsidR="00332B8E" w:rsidRPr="00332B8E">
        <w:rPr>
          <w:rFonts w:ascii="Times New Roman CYR" w:eastAsia="Times New Roman" w:hAnsi="Times New Roman CYR" w:cs="Calibri"/>
          <w:szCs w:val="28"/>
          <w:lang w:eastAsia="ru-RU"/>
        </w:rPr>
        <w:t>от</w:t>
      </w:r>
      <w:r>
        <w:rPr>
          <w:rFonts w:ascii="Times New Roman CYR" w:eastAsia="Times New Roman" w:hAnsi="Times New Roman CYR" w:cs="Calibri"/>
          <w:szCs w:val="28"/>
          <w:lang w:eastAsia="ru-RU"/>
        </w:rPr>
        <w:t xml:space="preserve"> </w:t>
      </w:r>
      <w:r w:rsidR="00332B8E" w:rsidRPr="00332B8E">
        <w:rPr>
          <w:rFonts w:ascii="Times New Roman CYR" w:eastAsia="Times New Roman" w:hAnsi="Times New Roman CYR" w:cs="Calibri"/>
          <w:szCs w:val="28"/>
          <w:lang w:eastAsia="ru-RU"/>
        </w:rPr>
        <w:t>оказания</w:t>
      </w:r>
      <w:r>
        <w:rPr>
          <w:rFonts w:ascii="Times New Roman CYR" w:eastAsia="Times New Roman" w:hAnsi="Times New Roman CYR" w:cs="Calibri"/>
          <w:szCs w:val="28"/>
          <w:lang w:eastAsia="ru-RU"/>
        </w:rPr>
        <w:t xml:space="preserve"> </w:t>
      </w:r>
      <w:r w:rsidR="00332B8E" w:rsidRPr="00332B8E">
        <w:rPr>
          <w:rFonts w:ascii="Times New Roman CYR" w:eastAsia="Times New Roman" w:hAnsi="Times New Roman CYR" w:cs="Calibri"/>
          <w:szCs w:val="28"/>
          <w:lang w:eastAsia="ru-RU"/>
        </w:rPr>
        <w:t>платных</w:t>
      </w:r>
      <w:r>
        <w:rPr>
          <w:rFonts w:ascii="Times New Roman CYR" w:eastAsia="Times New Roman" w:hAnsi="Times New Roman CYR" w:cs="Calibri"/>
          <w:szCs w:val="28"/>
          <w:lang w:eastAsia="ru-RU"/>
        </w:rPr>
        <w:t xml:space="preserve"> </w:t>
      </w:r>
      <w:r w:rsidR="00332B8E" w:rsidRPr="00332B8E">
        <w:rPr>
          <w:rFonts w:ascii="Times New Roman CYR" w:eastAsia="Times New Roman" w:hAnsi="Times New Roman CYR" w:cs="Calibri"/>
          <w:szCs w:val="28"/>
          <w:lang w:eastAsia="ru-RU"/>
        </w:rPr>
        <w:t>услуг</w:t>
      </w:r>
      <w:r>
        <w:rPr>
          <w:rFonts w:ascii="Times New Roman CYR" w:eastAsia="Times New Roman" w:hAnsi="Times New Roman CYR" w:cs="Calibri"/>
          <w:szCs w:val="28"/>
          <w:lang w:eastAsia="ru-RU"/>
        </w:rPr>
        <w:t xml:space="preserve"> </w:t>
      </w:r>
      <w:r w:rsidR="00332B8E" w:rsidRPr="00332B8E">
        <w:rPr>
          <w:rFonts w:ascii="Times New Roman CYR" w:eastAsia="Times New Roman" w:hAnsi="Times New Roman CYR" w:cs="Calibri"/>
          <w:szCs w:val="28"/>
          <w:lang w:eastAsia="ru-RU"/>
        </w:rPr>
        <w:t>и</w:t>
      </w:r>
      <w:r>
        <w:rPr>
          <w:rFonts w:ascii="Times New Roman CYR" w:eastAsia="Times New Roman" w:hAnsi="Times New Roman CYR" w:cs="Calibri"/>
          <w:szCs w:val="28"/>
          <w:lang w:eastAsia="ru-RU"/>
        </w:rPr>
        <w:t xml:space="preserve"> </w:t>
      </w:r>
      <w:r w:rsidR="00332B8E" w:rsidRPr="00332B8E">
        <w:rPr>
          <w:rFonts w:ascii="Times New Roman CYR" w:eastAsia="Times New Roman" w:hAnsi="Times New Roman CYR" w:cs="Calibri"/>
          <w:szCs w:val="28"/>
          <w:lang w:eastAsia="ru-RU"/>
        </w:rPr>
        <w:t>выполнения</w:t>
      </w:r>
      <w:r>
        <w:rPr>
          <w:rFonts w:ascii="Times New Roman CYR" w:eastAsia="Times New Roman" w:hAnsi="Times New Roman CYR" w:cs="Calibri"/>
          <w:szCs w:val="28"/>
          <w:lang w:eastAsia="ru-RU"/>
        </w:rPr>
        <w:t xml:space="preserve"> </w:t>
      </w:r>
      <w:r w:rsidR="00332B8E" w:rsidRPr="00332B8E">
        <w:rPr>
          <w:rFonts w:ascii="Times New Roman CYR" w:eastAsia="Times New Roman" w:hAnsi="Times New Roman CYR" w:cs="Calibri"/>
          <w:szCs w:val="28"/>
          <w:lang w:eastAsia="ru-RU"/>
        </w:rPr>
        <w:t>платных</w:t>
      </w:r>
      <w:r>
        <w:rPr>
          <w:rFonts w:ascii="Times New Roman CYR" w:eastAsia="Times New Roman" w:hAnsi="Times New Roman CYR" w:cs="Calibri"/>
          <w:szCs w:val="28"/>
          <w:lang w:eastAsia="ru-RU"/>
        </w:rPr>
        <w:t xml:space="preserve"> </w:t>
      </w:r>
      <w:r w:rsidR="00332B8E" w:rsidRPr="00332B8E">
        <w:rPr>
          <w:rFonts w:ascii="Times New Roman CYR" w:eastAsia="Times New Roman" w:hAnsi="Times New Roman CYR" w:cs="Calibri"/>
          <w:szCs w:val="28"/>
          <w:lang w:eastAsia="ru-RU"/>
        </w:rPr>
        <w:t>работ;</w:t>
      </w:r>
    </w:p>
    <w:p w:rsidR="00332B8E" w:rsidRPr="00332B8E" w:rsidRDefault="00AE3366" w:rsidP="001B3DFD">
      <w:pPr>
        <w:suppressAutoHyphens w:val="0"/>
        <w:autoSpaceDE w:val="0"/>
        <w:autoSpaceDN w:val="0"/>
        <w:adjustRightInd w:val="0"/>
        <w:spacing w:line="228" w:lineRule="auto"/>
        <w:rPr>
          <w:rFonts w:ascii="Times New Roman CYR" w:eastAsia="Times New Roman" w:hAnsi="Times New Roman CYR" w:cs="Calibri"/>
          <w:szCs w:val="28"/>
          <w:lang w:eastAsia="ru-RU"/>
        </w:rPr>
      </w:pPr>
      <w:r>
        <w:rPr>
          <w:rFonts w:ascii="Times New Roman CYR" w:eastAsia="Times New Roman" w:hAnsi="Times New Roman CYR" w:cs="Calibri"/>
          <w:szCs w:val="28"/>
          <w:lang w:eastAsia="ru-RU"/>
        </w:rPr>
        <w:t>4) </w:t>
      </w:r>
      <w:r w:rsidR="00332B8E" w:rsidRPr="00332B8E">
        <w:rPr>
          <w:rFonts w:ascii="Times New Roman CYR" w:eastAsia="Times New Roman" w:hAnsi="Times New Roman CYR" w:cs="Calibri"/>
          <w:szCs w:val="28"/>
          <w:lang w:eastAsia="ru-RU"/>
        </w:rPr>
        <w:t>иные</w:t>
      </w:r>
      <w:r>
        <w:rPr>
          <w:rFonts w:ascii="Times New Roman CYR" w:eastAsia="Times New Roman" w:hAnsi="Times New Roman CYR" w:cs="Calibri"/>
          <w:szCs w:val="28"/>
          <w:lang w:eastAsia="ru-RU"/>
        </w:rPr>
        <w:t xml:space="preserve"> </w:t>
      </w:r>
      <w:r w:rsidR="00332B8E" w:rsidRPr="00332B8E">
        <w:rPr>
          <w:rFonts w:ascii="Times New Roman CYR" w:eastAsia="Times New Roman" w:hAnsi="Times New Roman CYR" w:cs="Calibri"/>
          <w:szCs w:val="28"/>
          <w:lang w:eastAsia="ru-RU"/>
        </w:rPr>
        <w:t>источники,</w:t>
      </w:r>
      <w:r>
        <w:rPr>
          <w:rFonts w:ascii="Times New Roman CYR" w:eastAsia="Times New Roman" w:hAnsi="Times New Roman CYR" w:cs="Calibri"/>
          <w:szCs w:val="28"/>
          <w:lang w:eastAsia="ru-RU"/>
        </w:rPr>
        <w:t xml:space="preserve"> </w:t>
      </w:r>
      <w:r w:rsidR="00332B8E" w:rsidRPr="00332B8E">
        <w:rPr>
          <w:rFonts w:ascii="Times New Roman CYR" w:eastAsia="Times New Roman" w:hAnsi="Times New Roman CYR" w:cs="Calibri"/>
          <w:szCs w:val="28"/>
          <w:lang w:eastAsia="ru-RU"/>
        </w:rPr>
        <w:t>не</w:t>
      </w:r>
      <w:r>
        <w:rPr>
          <w:rFonts w:ascii="Times New Roman CYR" w:eastAsia="Times New Roman" w:hAnsi="Times New Roman CYR" w:cs="Calibri"/>
          <w:szCs w:val="28"/>
          <w:lang w:eastAsia="ru-RU"/>
        </w:rPr>
        <w:t xml:space="preserve"> </w:t>
      </w:r>
      <w:r w:rsidR="00332B8E" w:rsidRPr="00332B8E">
        <w:rPr>
          <w:rFonts w:ascii="Times New Roman CYR" w:eastAsia="Times New Roman" w:hAnsi="Times New Roman CYR" w:cs="Calibri"/>
          <w:szCs w:val="28"/>
          <w:lang w:eastAsia="ru-RU"/>
        </w:rPr>
        <w:t>запрещенные</w:t>
      </w:r>
      <w:r>
        <w:rPr>
          <w:rFonts w:ascii="Times New Roman CYR" w:eastAsia="Times New Roman" w:hAnsi="Times New Roman CYR" w:cs="Calibri"/>
          <w:szCs w:val="28"/>
          <w:lang w:eastAsia="ru-RU"/>
        </w:rPr>
        <w:t xml:space="preserve"> </w:t>
      </w:r>
      <w:r w:rsidR="00332B8E" w:rsidRPr="00332B8E">
        <w:rPr>
          <w:rFonts w:ascii="Times New Roman CYR" w:eastAsia="Times New Roman" w:hAnsi="Times New Roman CYR" w:cs="Calibri"/>
          <w:szCs w:val="28"/>
          <w:lang w:eastAsia="ru-RU"/>
        </w:rPr>
        <w:t>законодательством</w:t>
      </w:r>
      <w:r>
        <w:rPr>
          <w:rFonts w:ascii="Times New Roman CYR" w:eastAsia="Times New Roman" w:hAnsi="Times New Roman CYR" w:cs="Calibri"/>
          <w:szCs w:val="28"/>
          <w:lang w:eastAsia="ru-RU"/>
        </w:rPr>
        <w:t xml:space="preserve"> </w:t>
      </w:r>
      <w:r w:rsidR="00332B8E" w:rsidRPr="00332B8E">
        <w:rPr>
          <w:rFonts w:ascii="Times New Roman CYR" w:eastAsia="Times New Roman" w:hAnsi="Times New Roman CYR" w:cs="Calibri"/>
          <w:szCs w:val="28"/>
          <w:lang w:eastAsia="ru-RU"/>
        </w:rPr>
        <w:t>Российской</w:t>
      </w:r>
      <w:r>
        <w:rPr>
          <w:rFonts w:ascii="Times New Roman CYR" w:eastAsia="Times New Roman" w:hAnsi="Times New Roman CYR" w:cs="Calibri"/>
          <w:szCs w:val="28"/>
          <w:lang w:eastAsia="ru-RU"/>
        </w:rPr>
        <w:t xml:space="preserve"> </w:t>
      </w:r>
      <w:r w:rsidR="00332B8E" w:rsidRPr="00332B8E">
        <w:rPr>
          <w:rFonts w:ascii="Times New Roman CYR" w:eastAsia="Times New Roman" w:hAnsi="Times New Roman CYR" w:cs="Calibri"/>
          <w:szCs w:val="28"/>
          <w:lang w:eastAsia="ru-RU"/>
        </w:rPr>
        <w:t>Федерации</w:t>
      </w:r>
      <w:r>
        <w:rPr>
          <w:rFonts w:ascii="Times New Roman CYR" w:eastAsia="Times New Roman" w:hAnsi="Times New Roman CYR" w:cs="Calibri"/>
          <w:szCs w:val="28"/>
          <w:lang w:eastAsia="ru-RU"/>
        </w:rPr>
        <w:t xml:space="preserve"> </w:t>
      </w:r>
      <w:r w:rsidR="00332B8E" w:rsidRPr="00332B8E">
        <w:rPr>
          <w:rFonts w:ascii="Times New Roman CYR" w:eastAsia="Times New Roman" w:hAnsi="Times New Roman CYR" w:cs="Calibri"/>
          <w:szCs w:val="28"/>
          <w:lang w:eastAsia="ru-RU"/>
        </w:rPr>
        <w:t>и</w:t>
      </w:r>
      <w:r>
        <w:rPr>
          <w:rFonts w:ascii="Times New Roman CYR" w:eastAsia="Times New Roman" w:hAnsi="Times New Roman CYR" w:cs="Calibri"/>
          <w:szCs w:val="28"/>
          <w:lang w:eastAsia="ru-RU"/>
        </w:rPr>
        <w:t xml:space="preserve"> </w:t>
      </w:r>
      <w:r w:rsidR="00332B8E" w:rsidRPr="00332B8E">
        <w:rPr>
          <w:rFonts w:ascii="Times New Roman CYR" w:eastAsia="Times New Roman" w:hAnsi="Times New Roman CYR" w:cs="Calibri"/>
          <w:szCs w:val="28"/>
          <w:lang w:eastAsia="ru-RU"/>
        </w:rPr>
        <w:t>Свердловской</w:t>
      </w:r>
      <w:r>
        <w:rPr>
          <w:rFonts w:ascii="Times New Roman CYR" w:eastAsia="Times New Roman" w:hAnsi="Times New Roman CYR" w:cs="Calibri"/>
          <w:szCs w:val="28"/>
          <w:lang w:eastAsia="ru-RU"/>
        </w:rPr>
        <w:t xml:space="preserve"> </w:t>
      </w:r>
      <w:r w:rsidR="00332B8E" w:rsidRPr="00332B8E">
        <w:rPr>
          <w:rFonts w:ascii="Times New Roman CYR" w:eastAsia="Times New Roman" w:hAnsi="Times New Roman CYR" w:cs="Calibri"/>
          <w:szCs w:val="28"/>
          <w:lang w:eastAsia="ru-RU"/>
        </w:rPr>
        <w:t>области.</w:t>
      </w:r>
    </w:p>
    <w:p w:rsidR="00332B8E" w:rsidRPr="00332B8E" w:rsidRDefault="00332B8E" w:rsidP="001B3DFD">
      <w:pPr>
        <w:tabs>
          <w:tab w:val="left" w:pos="1276"/>
        </w:tabs>
        <w:suppressAutoHyphens w:val="0"/>
        <w:autoSpaceDE w:val="0"/>
        <w:autoSpaceDN w:val="0"/>
        <w:adjustRightInd w:val="0"/>
        <w:spacing w:line="228" w:lineRule="auto"/>
        <w:rPr>
          <w:rFonts w:ascii="Times New Roman CYR" w:eastAsia="Times New Roman" w:hAnsi="Times New Roman CYR" w:cs="Calibri"/>
          <w:szCs w:val="28"/>
          <w:lang w:eastAsia="ru-RU"/>
        </w:rPr>
      </w:pPr>
      <w:r w:rsidRPr="00332B8E">
        <w:rPr>
          <w:rFonts w:ascii="Times New Roman CYR" w:eastAsia="Times New Roman" w:hAnsi="Times New Roman CYR" w:cs="Calibri"/>
          <w:szCs w:val="28"/>
          <w:lang w:eastAsia="ru-RU"/>
        </w:rPr>
        <w:t>Имущество</w:t>
      </w:r>
      <w:r w:rsidR="00AE3366">
        <w:rPr>
          <w:rFonts w:ascii="Times New Roman CYR" w:eastAsia="Times New Roman" w:hAnsi="Times New Roman CYR" w:cs="Calibri"/>
          <w:szCs w:val="28"/>
          <w:lang w:eastAsia="ru-RU"/>
        </w:rPr>
        <w:t xml:space="preserve"> </w:t>
      </w:r>
      <w:r w:rsidRPr="00332B8E">
        <w:rPr>
          <w:rFonts w:ascii="Times New Roman CYR" w:eastAsia="Times New Roman" w:hAnsi="Times New Roman CYR" w:cs="Calibri"/>
          <w:szCs w:val="28"/>
          <w:lang w:eastAsia="ru-RU"/>
        </w:rPr>
        <w:t>и</w:t>
      </w:r>
      <w:r w:rsidR="00AE3366">
        <w:rPr>
          <w:rFonts w:ascii="Times New Roman CYR" w:eastAsia="Times New Roman" w:hAnsi="Times New Roman CYR" w:cs="Calibri"/>
          <w:szCs w:val="28"/>
          <w:lang w:eastAsia="ru-RU"/>
        </w:rPr>
        <w:t xml:space="preserve"> </w:t>
      </w:r>
      <w:r w:rsidRPr="00332B8E">
        <w:rPr>
          <w:rFonts w:ascii="Times New Roman CYR" w:eastAsia="Times New Roman" w:hAnsi="Times New Roman CYR" w:cs="Calibri"/>
          <w:szCs w:val="28"/>
          <w:lang w:eastAsia="ru-RU"/>
        </w:rPr>
        <w:t>средства</w:t>
      </w:r>
      <w:r w:rsidR="00AE3366">
        <w:rPr>
          <w:rFonts w:ascii="Times New Roman CYR" w:eastAsia="Times New Roman" w:hAnsi="Times New Roman CYR" w:cs="Calibri"/>
          <w:szCs w:val="28"/>
          <w:lang w:eastAsia="ru-RU"/>
        </w:rPr>
        <w:t xml:space="preserve"> </w:t>
      </w:r>
      <w:r w:rsidRPr="00332B8E">
        <w:rPr>
          <w:rFonts w:ascii="Times New Roman CYR" w:eastAsia="Times New Roman" w:hAnsi="Times New Roman CYR" w:cs="Calibri"/>
          <w:szCs w:val="28"/>
          <w:lang w:eastAsia="ru-RU"/>
        </w:rPr>
        <w:t>Автономного</w:t>
      </w:r>
      <w:r w:rsidR="00AE3366">
        <w:rPr>
          <w:rFonts w:ascii="Times New Roman CYR" w:eastAsia="Times New Roman" w:hAnsi="Times New Roman CYR" w:cs="Calibri"/>
          <w:szCs w:val="28"/>
          <w:lang w:eastAsia="ru-RU"/>
        </w:rPr>
        <w:t xml:space="preserve"> </w:t>
      </w:r>
      <w:r w:rsidRPr="00332B8E">
        <w:rPr>
          <w:rFonts w:ascii="Times New Roman CYR" w:eastAsia="Times New Roman" w:hAnsi="Times New Roman CYR" w:cs="Calibri"/>
          <w:szCs w:val="28"/>
          <w:lang w:eastAsia="ru-RU"/>
        </w:rPr>
        <w:t>учреждения</w:t>
      </w:r>
      <w:r w:rsidR="00AE3366">
        <w:rPr>
          <w:rFonts w:ascii="Times New Roman CYR" w:eastAsia="Times New Roman" w:hAnsi="Times New Roman CYR" w:cs="Calibri"/>
          <w:szCs w:val="28"/>
          <w:lang w:eastAsia="ru-RU"/>
        </w:rPr>
        <w:t xml:space="preserve"> </w:t>
      </w:r>
      <w:r w:rsidRPr="00332B8E">
        <w:rPr>
          <w:rFonts w:ascii="Times New Roman CYR" w:eastAsia="Times New Roman" w:hAnsi="Times New Roman CYR" w:cs="Calibri"/>
          <w:szCs w:val="28"/>
          <w:lang w:eastAsia="ru-RU"/>
        </w:rPr>
        <w:t>отражаются</w:t>
      </w:r>
      <w:r w:rsidR="00AE3366">
        <w:rPr>
          <w:rFonts w:ascii="Times New Roman CYR" w:eastAsia="Times New Roman" w:hAnsi="Times New Roman CYR" w:cs="Calibri"/>
          <w:szCs w:val="28"/>
          <w:lang w:eastAsia="ru-RU"/>
        </w:rPr>
        <w:t xml:space="preserve"> </w:t>
      </w:r>
      <w:r w:rsidRPr="00332B8E">
        <w:rPr>
          <w:rFonts w:ascii="Times New Roman CYR" w:eastAsia="Times New Roman" w:hAnsi="Times New Roman CYR" w:cs="Calibri"/>
          <w:szCs w:val="28"/>
          <w:lang w:eastAsia="ru-RU"/>
        </w:rPr>
        <w:t>на</w:t>
      </w:r>
      <w:r w:rsidR="00AE3366">
        <w:rPr>
          <w:rFonts w:ascii="Times New Roman CYR" w:eastAsia="Times New Roman" w:hAnsi="Times New Roman CYR" w:cs="Calibri"/>
          <w:szCs w:val="28"/>
          <w:lang w:eastAsia="ru-RU"/>
        </w:rPr>
        <w:t xml:space="preserve"> </w:t>
      </w:r>
      <w:r w:rsidRPr="00332B8E">
        <w:rPr>
          <w:rFonts w:ascii="Times New Roman CYR" w:eastAsia="Times New Roman" w:hAnsi="Times New Roman CYR" w:cs="Calibri"/>
          <w:szCs w:val="28"/>
          <w:lang w:eastAsia="ru-RU"/>
        </w:rPr>
        <w:t>его</w:t>
      </w:r>
      <w:r w:rsidR="00AE3366">
        <w:rPr>
          <w:rFonts w:ascii="Times New Roman CYR" w:eastAsia="Times New Roman" w:hAnsi="Times New Roman CYR" w:cs="Calibri"/>
          <w:szCs w:val="28"/>
          <w:lang w:eastAsia="ru-RU"/>
        </w:rPr>
        <w:t xml:space="preserve"> </w:t>
      </w:r>
      <w:r w:rsidRPr="00332B8E">
        <w:rPr>
          <w:rFonts w:ascii="Times New Roman CYR" w:eastAsia="Times New Roman" w:hAnsi="Times New Roman CYR" w:cs="Calibri"/>
          <w:szCs w:val="28"/>
          <w:lang w:eastAsia="ru-RU"/>
        </w:rPr>
        <w:t>балансе</w:t>
      </w:r>
      <w:r w:rsidR="00AE3366">
        <w:rPr>
          <w:rFonts w:ascii="Times New Roman CYR" w:eastAsia="Times New Roman" w:hAnsi="Times New Roman CYR" w:cs="Calibri"/>
          <w:szCs w:val="28"/>
          <w:lang w:eastAsia="ru-RU"/>
        </w:rPr>
        <w:t xml:space="preserve"> </w:t>
      </w:r>
      <w:r w:rsidRPr="00332B8E">
        <w:rPr>
          <w:rFonts w:ascii="Times New Roman CYR" w:eastAsia="Times New Roman" w:hAnsi="Times New Roman CYR" w:cs="Calibri"/>
          <w:szCs w:val="28"/>
          <w:lang w:eastAsia="ru-RU"/>
        </w:rPr>
        <w:t>и</w:t>
      </w:r>
      <w:r w:rsidR="00AE3366">
        <w:rPr>
          <w:rFonts w:ascii="Times New Roman CYR" w:eastAsia="Times New Roman" w:hAnsi="Times New Roman CYR" w:cs="Calibri"/>
          <w:szCs w:val="28"/>
          <w:lang w:eastAsia="ru-RU"/>
        </w:rPr>
        <w:t xml:space="preserve"> </w:t>
      </w:r>
      <w:r w:rsidRPr="00332B8E">
        <w:rPr>
          <w:rFonts w:ascii="Times New Roman CYR" w:eastAsia="Times New Roman" w:hAnsi="Times New Roman CYR" w:cs="Calibri"/>
          <w:szCs w:val="28"/>
          <w:lang w:eastAsia="ru-RU"/>
        </w:rPr>
        <w:t>используются</w:t>
      </w:r>
      <w:r w:rsidR="00AE3366">
        <w:rPr>
          <w:rFonts w:ascii="Times New Roman CYR" w:eastAsia="Times New Roman" w:hAnsi="Times New Roman CYR" w:cs="Calibri"/>
          <w:szCs w:val="28"/>
          <w:lang w:eastAsia="ru-RU"/>
        </w:rPr>
        <w:t xml:space="preserve"> </w:t>
      </w:r>
      <w:r w:rsidRPr="00332B8E">
        <w:rPr>
          <w:rFonts w:ascii="Times New Roman CYR" w:eastAsia="Times New Roman" w:hAnsi="Times New Roman CYR" w:cs="Calibri"/>
          <w:szCs w:val="28"/>
          <w:lang w:eastAsia="ru-RU"/>
        </w:rPr>
        <w:t>для</w:t>
      </w:r>
      <w:r w:rsidR="00AE3366">
        <w:rPr>
          <w:rFonts w:ascii="Times New Roman CYR" w:eastAsia="Times New Roman" w:hAnsi="Times New Roman CYR" w:cs="Calibri"/>
          <w:szCs w:val="28"/>
          <w:lang w:eastAsia="ru-RU"/>
        </w:rPr>
        <w:t xml:space="preserve"> </w:t>
      </w:r>
      <w:r w:rsidRPr="00332B8E">
        <w:rPr>
          <w:rFonts w:ascii="Times New Roman CYR" w:eastAsia="Times New Roman" w:hAnsi="Times New Roman CYR" w:cs="Calibri"/>
          <w:szCs w:val="28"/>
          <w:lang w:eastAsia="ru-RU"/>
        </w:rPr>
        <w:t>достижения</w:t>
      </w:r>
      <w:r w:rsidR="00AE3366">
        <w:rPr>
          <w:rFonts w:ascii="Times New Roman CYR" w:eastAsia="Times New Roman" w:hAnsi="Times New Roman CYR" w:cs="Calibri"/>
          <w:szCs w:val="28"/>
          <w:lang w:eastAsia="ru-RU"/>
        </w:rPr>
        <w:t xml:space="preserve"> </w:t>
      </w:r>
      <w:r w:rsidRPr="00332B8E">
        <w:rPr>
          <w:rFonts w:ascii="Times New Roman CYR" w:eastAsia="Times New Roman" w:hAnsi="Times New Roman CYR" w:cs="Calibri"/>
          <w:szCs w:val="28"/>
          <w:lang w:eastAsia="ru-RU"/>
        </w:rPr>
        <w:t>целей,</w:t>
      </w:r>
      <w:r w:rsidR="00AE3366">
        <w:rPr>
          <w:rFonts w:ascii="Times New Roman CYR" w:eastAsia="Times New Roman" w:hAnsi="Times New Roman CYR" w:cs="Calibri"/>
          <w:szCs w:val="28"/>
          <w:lang w:eastAsia="ru-RU"/>
        </w:rPr>
        <w:t xml:space="preserve"> </w:t>
      </w:r>
      <w:r w:rsidRPr="00332B8E">
        <w:rPr>
          <w:rFonts w:ascii="Times New Roman CYR" w:eastAsia="Times New Roman" w:hAnsi="Times New Roman CYR" w:cs="Calibri"/>
          <w:szCs w:val="28"/>
          <w:lang w:eastAsia="ru-RU"/>
        </w:rPr>
        <w:t>определенных</w:t>
      </w:r>
      <w:r w:rsidR="00AE3366">
        <w:rPr>
          <w:rFonts w:ascii="Times New Roman CYR" w:eastAsia="Times New Roman" w:hAnsi="Times New Roman CYR" w:cs="Calibri"/>
          <w:szCs w:val="28"/>
          <w:lang w:eastAsia="ru-RU"/>
        </w:rPr>
        <w:t xml:space="preserve"> </w:t>
      </w:r>
      <w:r w:rsidRPr="00332B8E">
        <w:rPr>
          <w:rFonts w:ascii="Times New Roman CYR" w:eastAsia="Times New Roman" w:hAnsi="Times New Roman CYR" w:cs="Calibri"/>
          <w:szCs w:val="28"/>
          <w:lang w:eastAsia="ru-RU"/>
        </w:rPr>
        <w:t>Уставом</w:t>
      </w:r>
      <w:r w:rsidR="00C5246C" w:rsidRPr="00C5246C">
        <w:rPr>
          <w:rFonts w:ascii="Times New Roman CYR" w:hAnsi="Times New Roman CYR" w:cs="Times New Roman CYR"/>
          <w:szCs w:val="28"/>
        </w:rPr>
        <w:t xml:space="preserve"> </w:t>
      </w:r>
      <w:r w:rsidR="00C5246C" w:rsidRPr="00026CAE">
        <w:rPr>
          <w:rFonts w:ascii="Times New Roman CYR" w:hAnsi="Times New Roman CYR" w:cs="Times New Roman CYR"/>
          <w:szCs w:val="28"/>
        </w:rPr>
        <w:t>Автономного</w:t>
      </w:r>
      <w:r w:rsidR="00C5246C">
        <w:rPr>
          <w:rFonts w:ascii="Times New Roman CYR" w:hAnsi="Times New Roman CYR" w:cs="Times New Roman CYR"/>
          <w:szCs w:val="28"/>
        </w:rPr>
        <w:t xml:space="preserve"> </w:t>
      </w:r>
      <w:r w:rsidR="00C5246C" w:rsidRPr="00026CAE">
        <w:rPr>
          <w:rFonts w:ascii="Times New Roman CYR" w:hAnsi="Times New Roman CYR" w:cs="Times New Roman CYR"/>
          <w:szCs w:val="28"/>
        </w:rPr>
        <w:t>учреждения</w:t>
      </w:r>
      <w:r w:rsidRPr="00332B8E">
        <w:rPr>
          <w:rFonts w:ascii="Times New Roman CYR" w:eastAsia="Times New Roman" w:hAnsi="Times New Roman CYR" w:cs="Calibri"/>
          <w:szCs w:val="28"/>
          <w:lang w:eastAsia="ru-RU"/>
        </w:rPr>
        <w:t>.</w:t>
      </w:r>
    </w:p>
    <w:p w:rsidR="00C61009" w:rsidRPr="00C61009" w:rsidRDefault="00C61009" w:rsidP="00C61009">
      <w:pPr>
        <w:tabs>
          <w:tab w:val="left" w:pos="1276"/>
        </w:tabs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 w:rsidRPr="00C61009">
        <w:rPr>
          <w:rFonts w:ascii="Times New Roman CYR" w:hAnsi="Times New Roman CYR" w:cs="Times New Roman CYR"/>
          <w:szCs w:val="28"/>
        </w:rPr>
        <w:t xml:space="preserve">22. Доходы Автономного учреждения поступают в его самостоятельное распоряжение и используются для достижения целей, ради которых оно создано. </w:t>
      </w:r>
    </w:p>
    <w:p w:rsidR="00C61009" w:rsidRPr="00C61009" w:rsidRDefault="00C61009" w:rsidP="00C61009">
      <w:pPr>
        <w:tabs>
          <w:tab w:val="left" w:pos="1276"/>
        </w:tabs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 w:rsidRPr="00C61009">
        <w:rPr>
          <w:rFonts w:ascii="Times New Roman CYR" w:hAnsi="Times New Roman CYR" w:cs="Times New Roman CYR"/>
          <w:szCs w:val="28"/>
        </w:rPr>
        <w:t>Собственник имущества Автономного учреждения не имеет права на</w:t>
      </w:r>
      <w:r w:rsidR="006F6362">
        <w:rPr>
          <w:rFonts w:ascii="Times New Roman CYR" w:hAnsi="Times New Roman CYR" w:cs="Times New Roman CYR"/>
          <w:szCs w:val="28"/>
        </w:rPr>
        <w:t> </w:t>
      </w:r>
      <w:r w:rsidRPr="00C61009">
        <w:rPr>
          <w:rFonts w:ascii="Times New Roman CYR" w:hAnsi="Times New Roman CYR" w:cs="Times New Roman CYR"/>
          <w:szCs w:val="28"/>
        </w:rPr>
        <w:t>получение доходов от осуществления Автономным учреждением деятельности и использования закрепленного за Автономным учреждением имущества.</w:t>
      </w:r>
    </w:p>
    <w:p w:rsidR="00C61009" w:rsidRPr="000C2D38" w:rsidRDefault="00C61009" w:rsidP="00C61009">
      <w:pPr>
        <w:tabs>
          <w:tab w:val="left" w:pos="1276"/>
        </w:tabs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 w:rsidRPr="000C2D38">
        <w:rPr>
          <w:rFonts w:ascii="Times New Roman CYR" w:hAnsi="Times New Roman CYR" w:cs="Times New Roman CYR"/>
          <w:szCs w:val="28"/>
        </w:rPr>
        <w:t xml:space="preserve">Собственник вправе изъять лишнее, неиспользуемое или используемое не по назначению имущество, принадлежащее Автономному учреждению на праве оперативного управления, и распорядиться им по своему усмотрению. </w:t>
      </w:r>
    </w:p>
    <w:p w:rsidR="00C61009" w:rsidRPr="00C61009" w:rsidRDefault="00C61009" w:rsidP="00C61009">
      <w:pPr>
        <w:tabs>
          <w:tab w:val="left" w:pos="1276"/>
        </w:tabs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 w:rsidRPr="000C2D38">
        <w:rPr>
          <w:rFonts w:ascii="Times New Roman CYR" w:hAnsi="Times New Roman CYR" w:cs="Times New Roman CYR"/>
          <w:szCs w:val="28"/>
        </w:rPr>
        <w:t>23. </w:t>
      </w:r>
      <w:r w:rsidRPr="00C61009">
        <w:rPr>
          <w:rFonts w:ascii="Times New Roman CYR" w:hAnsi="Times New Roman CYR" w:cs="Times New Roman CYR"/>
          <w:szCs w:val="28"/>
        </w:rPr>
        <w:t xml:space="preserve">Права Автономного учреждения на объекты интеллектуальной собственности регулируются законодательством Российской Федерации. </w:t>
      </w:r>
    </w:p>
    <w:p w:rsidR="00C61009" w:rsidRPr="00C61009" w:rsidRDefault="00C61009" w:rsidP="00C61009">
      <w:pPr>
        <w:tabs>
          <w:tab w:val="left" w:pos="1276"/>
        </w:tabs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 w:rsidRPr="00C61009">
        <w:rPr>
          <w:rFonts w:ascii="Times New Roman CYR" w:hAnsi="Times New Roman CYR" w:cs="Times New Roman CYR"/>
          <w:szCs w:val="28"/>
        </w:rPr>
        <w:lastRenderedPageBreak/>
        <w:t>24. Недвижимое имущество, закрепленное за Автономным учреждением или приобретенное за счет средств, выделенных ему Учредителем на приобретение этого имущества, а также находящееся у Автономного учреждения особо ценное движимое имущество подлежит обособленному учету.</w:t>
      </w:r>
    </w:p>
    <w:p w:rsidR="00C61009" w:rsidRPr="00C61009" w:rsidRDefault="00C61009" w:rsidP="00C61009">
      <w:pPr>
        <w:tabs>
          <w:tab w:val="left" w:pos="1276"/>
        </w:tabs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 w:rsidRPr="00C61009">
        <w:rPr>
          <w:rFonts w:ascii="Times New Roman CYR" w:hAnsi="Times New Roman CYR" w:cs="Times New Roman CYR"/>
          <w:szCs w:val="28"/>
        </w:rPr>
        <w:t>25. </w:t>
      </w:r>
      <w:proofErr w:type="gramStart"/>
      <w:r w:rsidRPr="00C61009">
        <w:rPr>
          <w:rFonts w:ascii="Times New Roman CYR" w:hAnsi="Times New Roman CYR" w:cs="Times New Roman CYR"/>
          <w:szCs w:val="28"/>
        </w:rPr>
        <w:t>В случае сдачи в аренду с согласия Министерства по управлению государственным имуществом Свердловской области недвижимого имущества, закрепленного за Автономным учреждением или приобретенного Автономным учреждением за счет средств, выделенных Учредителем на приобретение указанного имущества, а также с согласия Учредителя находящегося у Автономного учреждения особо ценного движимого имущества финансовое обеспечение содержания данного имущества Учредителем не осуществляется.</w:t>
      </w:r>
      <w:proofErr w:type="gramEnd"/>
    </w:p>
    <w:p w:rsidR="00C61009" w:rsidRPr="00C61009" w:rsidRDefault="00C61009" w:rsidP="00C61009">
      <w:pPr>
        <w:tabs>
          <w:tab w:val="left" w:pos="1276"/>
        </w:tabs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 w:rsidRPr="00C61009">
        <w:rPr>
          <w:rFonts w:ascii="Times New Roman CYR" w:hAnsi="Times New Roman CYR" w:cs="Times New Roman CYR"/>
          <w:szCs w:val="28"/>
        </w:rPr>
        <w:t>26. Государственное задание для Автономного учреждения формируется и утверждается Учредителем в соответствии с видами деятельности, отнесенными Уставом Автономного учреждения к основной деятельности.</w:t>
      </w:r>
    </w:p>
    <w:p w:rsidR="00C61009" w:rsidRPr="00C61009" w:rsidRDefault="00C61009" w:rsidP="00C61009">
      <w:pPr>
        <w:tabs>
          <w:tab w:val="left" w:pos="1276"/>
        </w:tabs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 w:rsidRPr="00C61009">
        <w:rPr>
          <w:rFonts w:ascii="Times New Roman CYR" w:hAnsi="Times New Roman CYR" w:cs="Times New Roman CYR"/>
          <w:szCs w:val="28"/>
        </w:rPr>
        <w:t>Финансовое обеспечение выполнения государственного задания Автономным учреждением осуществляется в виде субсидий из областного бюджета.</w:t>
      </w:r>
    </w:p>
    <w:p w:rsidR="00C61009" w:rsidRPr="00C61009" w:rsidRDefault="00C61009" w:rsidP="00C61009">
      <w:pPr>
        <w:tabs>
          <w:tab w:val="left" w:pos="1276"/>
        </w:tabs>
        <w:suppressAutoHyphens w:val="0"/>
        <w:autoSpaceDE w:val="0"/>
        <w:autoSpaceDN w:val="0"/>
        <w:adjustRightInd w:val="0"/>
        <w:rPr>
          <w:rFonts w:ascii="Times New Roman CYR" w:eastAsia="Calibri" w:hAnsi="Times New Roman CYR" w:cs="Times New Roman CYR"/>
          <w:szCs w:val="28"/>
        </w:rPr>
      </w:pPr>
      <w:proofErr w:type="gramStart"/>
      <w:r w:rsidRPr="00C61009">
        <w:rPr>
          <w:rFonts w:ascii="Times New Roman CYR" w:eastAsia="Calibri" w:hAnsi="Times New Roman CYR" w:cs="Times New Roman CYR"/>
          <w:szCs w:val="28"/>
        </w:rPr>
        <w:t>Финансовое обеспечение выполнения государственного задания осуществляется с учетом расходов на содержание недвижимого имущества и особо ценного движимого имущества, закрепленного за Автономным учреждением или приобретенного Автономным учреждением за счет средств, выделенных ему Учредителем на приобретение такого имущества, расходов на уплату налогов, в качестве объекта налогообложения по которым признается соответствующее имущество, в том числе земельные участки.</w:t>
      </w:r>
      <w:proofErr w:type="gramEnd"/>
    </w:p>
    <w:p w:rsidR="00C61009" w:rsidRDefault="00C61009" w:rsidP="00C61009">
      <w:pPr>
        <w:tabs>
          <w:tab w:val="left" w:pos="1276"/>
        </w:tabs>
        <w:suppressAutoHyphens w:val="0"/>
        <w:autoSpaceDE w:val="0"/>
        <w:autoSpaceDN w:val="0"/>
        <w:adjustRightInd w:val="0"/>
        <w:rPr>
          <w:rFonts w:ascii="Times New Roman CYR" w:eastAsia="Calibri" w:hAnsi="Times New Roman CYR" w:cs="Times New Roman CYR"/>
          <w:szCs w:val="28"/>
        </w:rPr>
      </w:pPr>
      <w:r w:rsidRPr="00C61009">
        <w:rPr>
          <w:rFonts w:ascii="Times New Roman CYR" w:eastAsia="Calibri" w:hAnsi="Times New Roman CYR" w:cs="Times New Roman CYR"/>
          <w:szCs w:val="28"/>
        </w:rPr>
        <w:t>Уменьшение объема субсидии, предоставленной на выполнение государственного задания, в течение срока его выполнения осуществляется только при соответствующем изменении государственного задания.</w:t>
      </w:r>
    </w:p>
    <w:p w:rsidR="006F6362" w:rsidRPr="00C61009" w:rsidRDefault="006F6362" w:rsidP="00C61009">
      <w:pPr>
        <w:tabs>
          <w:tab w:val="left" w:pos="1276"/>
        </w:tabs>
        <w:suppressAutoHyphens w:val="0"/>
        <w:autoSpaceDE w:val="0"/>
        <w:autoSpaceDN w:val="0"/>
        <w:adjustRightInd w:val="0"/>
        <w:rPr>
          <w:rFonts w:ascii="Times New Roman CYR" w:eastAsia="Calibri" w:hAnsi="Times New Roman CYR" w:cs="Times New Roman CYR"/>
          <w:szCs w:val="28"/>
        </w:rPr>
      </w:pPr>
    </w:p>
    <w:p w:rsidR="00C61009" w:rsidRPr="00C61009" w:rsidRDefault="00C61009" w:rsidP="00C61009">
      <w:pPr>
        <w:tabs>
          <w:tab w:val="left" w:pos="1276"/>
        </w:tabs>
        <w:suppressAutoHyphens w:val="0"/>
        <w:autoSpaceDE w:val="0"/>
        <w:autoSpaceDN w:val="0"/>
        <w:adjustRightInd w:val="0"/>
        <w:spacing w:line="320" w:lineRule="exact"/>
        <w:ind w:firstLine="0"/>
        <w:jc w:val="center"/>
        <w:rPr>
          <w:rFonts w:ascii="Times New Roman CYR" w:eastAsia="Times New Roman" w:hAnsi="Times New Roman CYR" w:cs="Calibri"/>
          <w:b/>
          <w:bCs/>
          <w:szCs w:val="28"/>
          <w:lang w:eastAsia="ru-RU"/>
        </w:rPr>
      </w:pPr>
      <w:r w:rsidRPr="00C61009">
        <w:rPr>
          <w:rFonts w:ascii="Times New Roman CYR" w:eastAsia="Times New Roman" w:hAnsi="Times New Roman CYR" w:cs="Calibri"/>
          <w:b/>
          <w:bCs/>
          <w:szCs w:val="28"/>
          <w:lang w:eastAsia="ru-RU"/>
        </w:rPr>
        <w:t>Глава 4. Управление Автономным учреждением</w:t>
      </w:r>
    </w:p>
    <w:p w:rsidR="00C61009" w:rsidRPr="00C61009" w:rsidRDefault="00C61009" w:rsidP="00C61009">
      <w:pPr>
        <w:tabs>
          <w:tab w:val="left" w:pos="1276"/>
        </w:tabs>
        <w:suppressAutoHyphens w:val="0"/>
        <w:autoSpaceDE w:val="0"/>
        <w:autoSpaceDN w:val="0"/>
        <w:adjustRightInd w:val="0"/>
        <w:spacing w:line="320" w:lineRule="exact"/>
        <w:ind w:firstLine="0"/>
        <w:jc w:val="center"/>
        <w:rPr>
          <w:rFonts w:ascii="Times New Roman CYR" w:eastAsia="Times New Roman" w:hAnsi="Times New Roman CYR" w:cs="Calibri"/>
          <w:b/>
          <w:bCs/>
          <w:szCs w:val="28"/>
          <w:lang w:eastAsia="ru-RU"/>
        </w:rPr>
      </w:pPr>
    </w:p>
    <w:p w:rsidR="00C61009" w:rsidRPr="000C2D38" w:rsidRDefault="00C61009" w:rsidP="00C61009">
      <w:pPr>
        <w:tabs>
          <w:tab w:val="left" w:pos="1276"/>
        </w:tabs>
        <w:suppressAutoHyphens w:val="0"/>
        <w:autoSpaceDE w:val="0"/>
        <w:autoSpaceDN w:val="0"/>
        <w:adjustRightInd w:val="0"/>
        <w:spacing w:line="320" w:lineRule="exact"/>
        <w:rPr>
          <w:rFonts w:ascii="Times New Roman CYR" w:eastAsia="Times New Roman" w:hAnsi="Times New Roman CYR" w:cs="Calibri"/>
          <w:szCs w:val="28"/>
          <w:lang w:eastAsia="ru-RU"/>
        </w:rPr>
      </w:pPr>
      <w:r w:rsidRPr="000C2D38">
        <w:rPr>
          <w:rFonts w:ascii="Times New Roman CYR" w:eastAsia="Times New Roman" w:hAnsi="Times New Roman CYR" w:cs="Calibri"/>
          <w:szCs w:val="28"/>
          <w:lang w:eastAsia="ru-RU"/>
        </w:rPr>
        <w:t>27. К компетенции Правительства Свердловской области в области управления Автономным учреждением относятся:</w:t>
      </w:r>
    </w:p>
    <w:p w:rsidR="00C61009" w:rsidRPr="000C2D38" w:rsidRDefault="00C61009" w:rsidP="00C61009">
      <w:pPr>
        <w:tabs>
          <w:tab w:val="left" w:pos="1276"/>
        </w:tabs>
        <w:suppressAutoHyphens w:val="0"/>
        <w:autoSpaceDE w:val="0"/>
        <w:autoSpaceDN w:val="0"/>
        <w:adjustRightInd w:val="0"/>
        <w:spacing w:line="320" w:lineRule="exact"/>
        <w:rPr>
          <w:rFonts w:ascii="Times New Roman CYR" w:eastAsia="Times New Roman" w:hAnsi="Times New Roman CYR" w:cs="Calibri"/>
          <w:szCs w:val="28"/>
          <w:lang w:eastAsia="ru-RU"/>
        </w:rPr>
      </w:pPr>
      <w:r w:rsidRPr="000C2D38">
        <w:rPr>
          <w:rFonts w:ascii="Times New Roman CYR" w:eastAsia="Times New Roman" w:hAnsi="Times New Roman CYR" w:cs="Calibri"/>
          <w:szCs w:val="28"/>
          <w:lang w:eastAsia="ru-RU"/>
        </w:rPr>
        <w:t>1) назначение директора Автономного учреждения и освобождение его от должности;</w:t>
      </w:r>
    </w:p>
    <w:p w:rsidR="00C61009" w:rsidRPr="000C2D38" w:rsidRDefault="00C61009" w:rsidP="00C61009">
      <w:pPr>
        <w:tabs>
          <w:tab w:val="left" w:pos="1276"/>
        </w:tabs>
        <w:suppressAutoHyphens w:val="0"/>
        <w:autoSpaceDE w:val="0"/>
        <w:autoSpaceDN w:val="0"/>
        <w:adjustRightInd w:val="0"/>
        <w:spacing w:line="320" w:lineRule="exact"/>
        <w:rPr>
          <w:rFonts w:ascii="Times New Roman CYR" w:eastAsia="Times New Roman" w:hAnsi="Times New Roman CYR" w:cs="Calibri"/>
          <w:szCs w:val="28"/>
          <w:lang w:eastAsia="ru-RU"/>
        </w:rPr>
      </w:pPr>
      <w:r w:rsidRPr="000C2D38">
        <w:rPr>
          <w:rFonts w:ascii="Times New Roman CYR" w:eastAsia="Times New Roman" w:hAnsi="Times New Roman CYR" w:cs="Calibri"/>
          <w:szCs w:val="28"/>
          <w:lang w:eastAsia="ru-RU"/>
        </w:rPr>
        <w:t>2) утверждение Устава Автономного учреждения, внесение в него изменений;</w:t>
      </w:r>
    </w:p>
    <w:p w:rsidR="00C61009" w:rsidRPr="000C2D38" w:rsidRDefault="00C61009" w:rsidP="00C61009">
      <w:pPr>
        <w:tabs>
          <w:tab w:val="left" w:pos="1276"/>
        </w:tabs>
        <w:suppressAutoHyphens w:val="0"/>
        <w:autoSpaceDE w:val="0"/>
        <w:autoSpaceDN w:val="0"/>
        <w:adjustRightInd w:val="0"/>
        <w:spacing w:line="320" w:lineRule="exact"/>
        <w:rPr>
          <w:rFonts w:ascii="Times New Roman CYR" w:eastAsia="Times New Roman" w:hAnsi="Times New Roman CYR" w:cs="Calibri"/>
          <w:szCs w:val="28"/>
          <w:lang w:eastAsia="ru-RU"/>
        </w:rPr>
      </w:pPr>
      <w:r w:rsidRPr="000C2D38">
        <w:rPr>
          <w:rFonts w:ascii="Times New Roman CYR" w:eastAsia="Times New Roman" w:hAnsi="Times New Roman CYR" w:cs="Calibri"/>
          <w:szCs w:val="28"/>
          <w:lang w:eastAsia="ru-RU"/>
        </w:rPr>
        <w:t>3) назначение членов наблюдательного совета Автономного учреждения и досрочное прекращение их полномочий;</w:t>
      </w:r>
    </w:p>
    <w:p w:rsidR="00C61009" w:rsidRPr="000C2D38" w:rsidRDefault="00C61009" w:rsidP="00C61009">
      <w:pPr>
        <w:tabs>
          <w:tab w:val="left" w:pos="1276"/>
        </w:tabs>
        <w:suppressAutoHyphens w:val="0"/>
        <w:autoSpaceDE w:val="0"/>
        <w:autoSpaceDN w:val="0"/>
        <w:adjustRightInd w:val="0"/>
        <w:spacing w:line="320" w:lineRule="exact"/>
        <w:rPr>
          <w:rFonts w:ascii="Times New Roman CYR" w:eastAsia="Times New Roman" w:hAnsi="Times New Roman CYR" w:cs="Calibri"/>
          <w:szCs w:val="28"/>
          <w:lang w:eastAsia="ru-RU"/>
        </w:rPr>
      </w:pPr>
      <w:r w:rsidRPr="000C2D38">
        <w:rPr>
          <w:rFonts w:ascii="Times New Roman CYR" w:eastAsia="Times New Roman" w:hAnsi="Times New Roman CYR" w:cs="Calibri"/>
          <w:szCs w:val="28"/>
          <w:lang w:eastAsia="ru-RU"/>
        </w:rPr>
        <w:t>4) реорганизация и ликвидация Автономного учреждения, а также изменение его типа.</w:t>
      </w:r>
    </w:p>
    <w:p w:rsidR="00AE3366" w:rsidRDefault="008D6B1B" w:rsidP="00C61009">
      <w:pPr>
        <w:tabs>
          <w:tab w:val="left" w:pos="1276"/>
        </w:tabs>
        <w:suppressAutoHyphens w:val="0"/>
        <w:autoSpaceDE w:val="0"/>
        <w:autoSpaceDN w:val="0"/>
        <w:adjustRightInd w:val="0"/>
        <w:spacing w:line="320" w:lineRule="exact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2</w:t>
      </w:r>
      <w:r w:rsidR="00AE3366">
        <w:rPr>
          <w:rFonts w:ascii="Times New Roman CYR" w:hAnsi="Times New Roman CYR" w:cs="Times New Roman CYR"/>
          <w:szCs w:val="28"/>
        </w:rPr>
        <w:t>8. </w:t>
      </w:r>
      <w:r w:rsidRPr="00026CAE">
        <w:rPr>
          <w:rFonts w:ascii="Times New Roman CYR" w:hAnsi="Times New Roman CYR" w:cs="Times New Roman CYR"/>
          <w:szCs w:val="28"/>
        </w:rPr>
        <w:t>К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компетенции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Учредителя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области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управления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Автономным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учреждением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относятся:</w:t>
      </w:r>
    </w:p>
    <w:p w:rsidR="00AE3366" w:rsidRDefault="00AE3366" w:rsidP="001B3DFD">
      <w:pPr>
        <w:tabs>
          <w:tab w:val="left" w:pos="1276"/>
        </w:tabs>
        <w:suppressAutoHyphens w:val="0"/>
        <w:autoSpaceDE w:val="0"/>
        <w:autoSpaceDN w:val="0"/>
        <w:adjustRightInd w:val="0"/>
        <w:spacing w:line="320" w:lineRule="exact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1) </w:t>
      </w:r>
      <w:r w:rsidR="008D6B1B" w:rsidRPr="00026CAE">
        <w:rPr>
          <w:rFonts w:ascii="Times New Roman CYR" w:hAnsi="Times New Roman CYR" w:cs="Times New Roman CYR"/>
          <w:szCs w:val="28"/>
        </w:rPr>
        <w:t>рассмотрение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одобрение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предложений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директора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Автономного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учреждения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создании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ликвидации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филиалов,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открытии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закрытии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его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представительств;</w:t>
      </w:r>
    </w:p>
    <w:p w:rsidR="00AE3366" w:rsidRDefault="00AE3366" w:rsidP="001B3DFD">
      <w:pPr>
        <w:tabs>
          <w:tab w:val="left" w:pos="1276"/>
        </w:tabs>
        <w:suppressAutoHyphens w:val="0"/>
        <w:autoSpaceDE w:val="0"/>
        <w:autoSpaceDN w:val="0"/>
        <w:adjustRightInd w:val="0"/>
        <w:spacing w:line="320" w:lineRule="exact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lastRenderedPageBreak/>
        <w:t>2) </w:t>
      </w:r>
      <w:r w:rsidR="008D6B1B" w:rsidRPr="00026CAE">
        <w:rPr>
          <w:rFonts w:ascii="Times New Roman CYR" w:hAnsi="Times New Roman CYR" w:cs="Times New Roman CYR"/>
          <w:szCs w:val="28"/>
        </w:rPr>
        <w:t>утверждение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передаточного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акта;</w:t>
      </w:r>
    </w:p>
    <w:p w:rsidR="00AE3366" w:rsidRDefault="00AE3366" w:rsidP="001B3DFD">
      <w:pPr>
        <w:tabs>
          <w:tab w:val="left" w:pos="1276"/>
        </w:tabs>
        <w:suppressAutoHyphens w:val="0"/>
        <w:autoSpaceDE w:val="0"/>
        <w:autoSpaceDN w:val="0"/>
        <w:adjustRightInd w:val="0"/>
        <w:spacing w:line="320" w:lineRule="exact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3) </w:t>
      </w:r>
      <w:r w:rsidR="008D6B1B" w:rsidRPr="00026CAE">
        <w:rPr>
          <w:rFonts w:ascii="Times New Roman CYR" w:hAnsi="Times New Roman CYR" w:cs="Times New Roman CYR"/>
          <w:szCs w:val="28"/>
        </w:rPr>
        <w:t>назначение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ликвидационной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комиссии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утверждение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промежуточного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</w:t>
      </w:r>
      <w:r w:rsidR="003A4B1F">
        <w:rPr>
          <w:rFonts w:ascii="Times New Roman CYR" w:hAnsi="Times New Roman CYR" w:cs="Times New Roman CYR"/>
          <w:szCs w:val="28"/>
        </w:rPr>
        <w:t> </w:t>
      </w:r>
      <w:r w:rsidR="008D6B1B" w:rsidRPr="00026CAE">
        <w:rPr>
          <w:rFonts w:ascii="Times New Roman CYR" w:hAnsi="Times New Roman CYR" w:cs="Times New Roman CYR"/>
          <w:szCs w:val="28"/>
        </w:rPr>
        <w:t>окончательного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ликвидационных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балансов;</w:t>
      </w:r>
    </w:p>
    <w:p w:rsidR="00AE3366" w:rsidRDefault="00AE3366" w:rsidP="001B3DFD">
      <w:pPr>
        <w:tabs>
          <w:tab w:val="left" w:pos="1276"/>
        </w:tabs>
        <w:suppressAutoHyphens w:val="0"/>
        <w:autoSpaceDE w:val="0"/>
        <w:autoSpaceDN w:val="0"/>
        <w:adjustRightInd w:val="0"/>
        <w:spacing w:line="320" w:lineRule="exact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4) </w:t>
      </w:r>
      <w:r w:rsidR="008D6B1B" w:rsidRPr="00026CAE">
        <w:rPr>
          <w:rFonts w:ascii="Times New Roman CYR" w:hAnsi="Times New Roman CYR" w:cs="Times New Roman CYR"/>
          <w:szCs w:val="28"/>
        </w:rPr>
        <w:t>рассмотрение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одобрение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предложений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директора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Автономного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учреждения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совершении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сделок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имуществом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Автономного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учреждения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в</w:t>
      </w:r>
      <w:r w:rsidR="003A4B1F">
        <w:rPr>
          <w:rFonts w:ascii="Times New Roman CYR" w:hAnsi="Times New Roman CYR" w:cs="Times New Roman CYR"/>
          <w:szCs w:val="28"/>
        </w:rPr>
        <w:t> </w:t>
      </w:r>
      <w:r w:rsidR="008D6B1B" w:rsidRPr="00026CAE">
        <w:rPr>
          <w:rFonts w:ascii="Times New Roman CYR" w:hAnsi="Times New Roman CYR" w:cs="Times New Roman CYR"/>
          <w:szCs w:val="28"/>
        </w:rPr>
        <w:t>случаях,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если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в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соответствии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законодательством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Российской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Федерации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</w:t>
      </w:r>
      <w:r w:rsidR="003A4B1F">
        <w:rPr>
          <w:rFonts w:ascii="Times New Roman CYR" w:hAnsi="Times New Roman CYR" w:cs="Times New Roman CYR"/>
          <w:szCs w:val="28"/>
        </w:rPr>
        <w:t> </w:t>
      </w:r>
      <w:r w:rsidR="008D6B1B" w:rsidRPr="00026CAE">
        <w:rPr>
          <w:rFonts w:ascii="Times New Roman CYR" w:hAnsi="Times New Roman CYR" w:cs="Times New Roman CYR"/>
          <w:szCs w:val="28"/>
        </w:rPr>
        <w:t>Свердловской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области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для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совершения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таких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сделок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требуется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согласие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Учредителя;</w:t>
      </w:r>
    </w:p>
    <w:p w:rsidR="00AE3366" w:rsidRDefault="00AE3366" w:rsidP="001B3DFD">
      <w:pPr>
        <w:tabs>
          <w:tab w:val="left" w:pos="1276"/>
        </w:tabs>
        <w:suppressAutoHyphens w:val="0"/>
        <w:autoSpaceDE w:val="0"/>
        <w:autoSpaceDN w:val="0"/>
        <w:adjustRightInd w:val="0"/>
        <w:spacing w:line="320" w:lineRule="exact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5) </w:t>
      </w:r>
      <w:r w:rsidR="008D6B1B" w:rsidRPr="00026CAE">
        <w:rPr>
          <w:rFonts w:ascii="Times New Roman CYR" w:hAnsi="Times New Roman CYR" w:cs="Times New Roman CYR"/>
          <w:szCs w:val="28"/>
        </w:rPr>
        <w:t>внесение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предложений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Правительству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Свердловской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области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по</w:t>
      </w:r>
      <w:r w:rsidR="003A4B1F">
        <w:rPr>
          <w:rFonts w:ascii="Times New Roman CYR" w:hAnsi="Times New Roman CYR" w:cs="Times New Roman CYR"/>
          <w:szCs w:val="28"/>
        </w:rPr>
        <w:t> </w:t>
      </w:r>
      <w:r w:rsidR="008D6B1B" w:rsidRPr="00026CAE">
        <w:rPr>
          <w:rFonts w:ascii="Times New Roman CYR" w:hAnsi="Times New Roman CYR" w:cs="Times New Roman CYR"/>
          <w:szCs w:val="28"/>
        </w:rPr>
        <w:t>реорганизации,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изменению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типа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ликвидации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Автономного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учреждения,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назначению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освобождению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от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должности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директора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Автономного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учреждения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на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основании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правовых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актов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Правительства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Свердловской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области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</w:t>
      </w:r>
      <w:r w:rsidR="00882401">
        <w:rPr>
          <w:rFonts w:ascii="Times New Roman CYR" w:hAnsi="Times New Roman CYR" w:cs="Times New Roman CYR"/>
          <w:szCs w:val="28"/>
        </w:rPr>
        <w:t> </w:t>
      </w:r>
      <w:r w:rsidR="008D6B1B" w:rsidRPr="00026CAE">
        <w:rPr>
          <w:rFonts w:ascii="Times New Roman CYR" w:hAnsi="Times New Roman CYR" w:cs="Times New Roman CYR"/>
          <w:szCs w:val="28"/>
        </w:rPr>
        <w:t>в</w:t>
      </w:r>
      <w:r w:rsidR="003A4B1F">
        <w:rPr>
          <w:rFonts w:ascii="Times New Roman CYR" w:hAnsi="Times New Roman CYR" w:cs="Times New Roman CYR"/>
          <w:szCs w:val="28"/>
        </w:rPr>
        <w:t> </w:t>
      </w:r>
      <w:r w:rsidR="008D6B1B" w:rsidRPr="00026CAE">
        <w:rPr>
          <w:rFonts w:ascii="Times New Roman CYR" w:hAnsi="Times New Roman CYR" w:cs="Times New Roman CYR"/>
          <w:szCs w:val="28"/>
        </w:rPr>
        <w:t>соответствии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нормативными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правовыми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актами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Свердловской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области;</w:t>
      </w:r>
    </w:p>
    <w:p w:rsidR="00AE3366" w:rsidRDefault="00AE3366" w:rsidP="001B3DFD">
      <w:pPr>
        <w:tabs>
          <w:tab w:val="left" w:pos="1276"/>
        </w:tabs>
        <w:suppressAutoHyphens w:val="0"/>
        <w:autoSpaceDE w:val="0"/>
        <w:autoSpaceDN w:val="0"/>
        <w:adjustRightInd w:val="0"/>
        <w:spacing w:line="320" w:lineRule="exact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6) </w:t>
      </w:r>
      <w:r w:rsidR="008D6B1B" w:rsidRPr="00026CAE">
        <w:rPr>
          <w:rFonts w:ascii="Times New Roman CYR" w:hAnsi="Times New Roman CYR" w:cs="Times New Roman CYR"/>
          <w:szCs w:val="28"/>
        </w:rPr>
        <w:t>заключение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C61009" w:rsidRPr="000C2D38">
        <w:rPr>
          <w:rFonts w:ascii="Times New Roman CYR" w:eastAsia="Times New Roman" w:hAnsi="Times New Roman CYR" w:cs="Calibri"/>
          <w:szCs w:val="28"/>
          <w:lang w:eastAsia="ru-RU"/>
        </w:rPr>
        <w:t>прекращение</w:t>
      </w:r>
      <w:r w:rsidRPr="000C2D38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трудового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договора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директором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Автономного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учреждения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на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основании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правовых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актов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Правительства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Свердловской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области,</w:t>
      </w:r>
      <w:r>
        <w:rPr>
          <w:rFonts w:ascii="Times New Roman CYR" w:hAnsi="Times New Roman CYR" w:cs="Times New Roman CYR"/>
          <w:szCs w:val="28"/>
        </w:rPr>
        <w:t xml:space="preserve"> </w:t>
      </w:r>
      <w:proofErr w:type="gramStart"/>
      <w:r w:rsidR="008D6B1B" w:rsidRPr="00026CAE">
        <w:rPr>
          <w:rFonts w:ascii="Times New Roman CYR" w:hAnsi="Times New Roman CYR" w:cs="Times New Roman CYR"/>
          <w:szCs w:val="28"/>
        </w:rPr>
        <w:t>контроль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за</w:t>
      </w:r>
      <w:proofErr w:type="gramEnd"/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выполнением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условий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трудового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договора,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применение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к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директору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Автономного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учреждения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мер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поощрения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взыскания;</w:t>
      </w:r>
    </w:p>
    <w:p w:rsidR="00AE3366" w:rsidRDefault="00AE3366" w:rsidP="001B3DFD">
      <w:pPr>
        <w:tabs>
          <w:tab w:val="left" w:pos="1276"/>
        </w:tabs>
        <w:suppressAutoHyphens w:val="0"/>
        <w:autoSpaceDE w:val="0"/>
        <w:autoSpaceDN w:val="0"/>
        <w:adjustRightInd w:val="0"/>
        <w:spacing w:line="320" w:lineRule="exact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7) </w:t>
      </w:r>
      <w:r w:rsidR="008D6B1B" w:rsidRPr="00026CAE">
        <w:rPr>
          <w:rFonts w:ascii="Times New Roman CYR" w:hAnsi="Times New Roman CYR" w:cs="Times New Roman CYR"/>
          <w:szCs w:val="28"/>
        </w:rPr>
        <w:t>направление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директора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Автономного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учреждения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в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служебные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командировки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за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пределы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Свердловской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области;</w:t>
      </w:r>
      <w:r>
        <w:rPr>
          <w:rFonts w:ascii="Times New Roman CYR" w:hAnsi="Times New Roman CYR" w:cs="Times New Roman CYR"/>
          <w:szCs w:val="28"/>
        </w:rPr>
        <w:t xml:space="preserve"> </w:t>
      </w:r>
    </w:p>
    <w:p w:rsidR="00AE3366" w:rsidRDefault="00AE3366" w:rsidP="001B3DFD">
      <w:pPr>
        <w:tabs>
          <w:tab w:val="left" w:pos="1276"/>
        </w:tabs>
        <w:suppressAutoHyphens w:val="0"/>
        <w:autoSpaceDE w:val="0"/>
        <w:autoSpaceDN w:val="0"/>
        <w:adjustRightInd w:val="0"/>
        <w:spacing w:line="320" w:lineRule="exact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8) </w:t>
      </w:r>
      <w:r w:rsidR="008D6B1B" w:rsidRPr="00026CAE">
        <w:rPr>
          <w:rFonts w:ascii="Times New Roman CYR" w:hAnsi="Times New Roman CYR" w:cs="Times New Roman CYR"/>
          <w:szCs w:val="28"/>
        </w:rPr>
        <w:t>принятие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решения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предоставлении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отпуска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директору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Автономного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учреждения;</w:t>
      </w:r>
      <w:r>
        <w:rPr>
          <w:rFonts w:ascii="Times New Roman CYR" w:hAnsi="Times New Roman CYR" w:cs="Times New Roman CYR"/>
          <w:szCs w:val="28"/>
        </w:rPr>
        <w:t xml:space="preserve"> </w:t>
      </w:r>
    </w:p>
    <w:p w:rsidR="00AE3366" w:rsidRDefault="00AE3366" w:rsidP="001B3DFD">
      <w:pPr>
        <w:tabs>
          <w:tab w:val="left" w:pos="1276"/>
        </w:tabs>
        <w:suppressAutoHyphens w:val="0"/>
        <w:autoSpaceDE w:val="0"/>
        <w:autoSpaceDN w:val="0"/>
        <w:adjustRightInd w:val="0"/>
        <w:spacing w:line="320" w:lineRule="exact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9) </w:t>
      </w:r>
      <w:r w:rsidR="008D6B1B" w:rsidRPr="00026CAE">
        <w:rPr>
          <w:rFonts w:ascii="Times New Roman CYR" w:hAnsi="Times New Roman CYR" w:cs="Times New Roman CYR"/>
          <w:szCs w:val="28"/>
        </w:rPr>
        <w:t>согласование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назначения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руководителей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филиалов,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представительств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Автономного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учреждения;</w:t>
      </w:r>
    </w:p>
    <w:p w:rsidR="00AE3366" w:rsidRDefault="00AE3366" w:rsidP="001B3DFD">
      <w:pPr>
        <w:tabs>
          <w:tab w:val="left" w:pos="1276"/>
        </w:tabs>
        <w:suppressAutoHyphens w:val="0"/>
        <w:autoSpaceDE w:val="0"/>
        <w:autoSpaceDN w:val="0"/>
        <w:adjustRightInd w:val="0"/>
        <w:spacing w:line="320" w:lineRule="exact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10) </w:t>
      </w:r>
      <w:proofErr w:type="gramStart"/>
      <w:r w:rsidR="008D6B1B" w:rsidRPr="00026CAE">
        <w:rPr>
          <w:rFonts w:ascii="Times New Roman CYR" w:hAnsi="Times New Roman CYR" w:cs="Times New Roman CYR"/>
          <w:szCs w:val="28"/>
        </w:rPr>
        <w:t>контроль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за</w:t>
      </w:r>
      <w:proofErr w:type="gramEnd"/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использованием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бюджетных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средств;</w:t>
      </w:r>
    </w:p>
    <w:p w:rsidR="00AE3366" w:rsidRDefault="00AE3366" w:rsidP="001B3DFD">
      <w:pPr>
        <w:tabs>
          <w:tab w:val="left" w:pos="1276"/>
        </w:tabs>
        <w:suppressAutoHyphens w:val="0"/>
        <w:autoSpaceDE w:val="0"/>
        <w:autoSpaceDN w:val="0"/>
        <w:adjustRightInd w:val="0"/>
        <w:spacing w:line="320" w:lineRule="exact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11) </w:t>
      </w:r>
      <w:proofErr w:type="gramStart"/>
      <w:r w:rsidR="008D6B1B" w:rsidRPr="00026CAE">
        <w:rPr>
          <w:rFonts w:ascii="Times New Roman CYR" w:hAnsi="Times New Roman CYR" w:cs="Times New Roman CYR"/>
          <w:szCs w:val="28"/>
        </w:rPr>
        <w:t>контроль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за</w:t>
      </w:r>
      <w:proofErr w:type="gramEnd"/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содержанием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деятельности,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в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том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числе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плановое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</w:t>
      </w:r>
      <w:r w:rsidR="00882401">
        <w:rPr>
          <w:rFonts w:ascii="Times New Roman CYR" w:hAnsi="Times New Roman CYR" w:cs="Times New Roman CYR"/>
          <w:szCs w:val="28"/>
        </w:rPr>
        <w:t> </w:t>
      </w:r>
      <w:r w:rsidR="008D6B1B" w:rsidRPr="00026CAE">
        <w:rPr>
          <w:rFonts w:ascii="Times New Roman CYR" w:hAnsi="Times New Roman CYR" w:cs="Times New Roman CYR"/>
          <w:szCs w:val="28"/>
        </w:rPr>
        <w:t>оперативное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инспектирование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работы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администрации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Автономного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учреждения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обеспечению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качества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оказания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услуг;</w:t>
      </w:r>
    </w:p>
    <w:p w:rsidR="00AE3366" w:rsidRDefault="00AE3366" w:rsidP="001B3DFD">
      <w:pPr>
        <w:tabs>
          <w:tab w:val="left" w:pos="1276"/>
        </w:tabs>
        <w:suppressAutoHyphens w:val="0"/>
        <w:autoSpaceDE w:val="0"/>
        <w:autoSpaceDN w:val="0"/>
        <w:adjustRightInd w:val="0"/>
        <w:spacing w:line="320" w:lineRule="exact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12) </w:t>
      </w:r>
      <w:r w:rsidR="008D6B1B" w:rsidRPr="00026CAE">
        <w:rPr>
          <w:rFonts w:ascii="Times New Roman CYR" w:hAnsi="Times New Roman CYR" w:cs="Times New Roman CYR"/>
          <w:szCs w:val="28"/>
        </w:rPr>
        <w:t>определение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показателей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эффективности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деятельности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Автономного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учреждения;</w:t>
      </w:r>
      <w:r>
        <w:rPr>
          <w:rFonts w:ascii="Times New Roman CYR" w:hAnsi="Times New Roman CYR" w:cs="Times New Roman CYR"/>
          <w:szCs w:val="28"/>
        </w:rPr>
        <w:t xml:space="preserve"> </w:t>
      </w:r>
    </w:p>
    <w:p w:rsidR="00AE3366" w:rsidRDefault="00AE3366" w:rsidP="001B3DFD">
      <w:pPr>
        <w:tabs>
          <w:tab w:val="left" w:pos="1276"/>
        </w:tabs>
        <w:suppressAutoHyphens w:val="0"/>
        <w:autoSpaceDE w:val="0"/>
        <w:autoSpaceDN w:val="0"/>
        <w:adjustRightInd w:val="0"/>
        <w:spacing w:line="320" w:lineRule="exact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13) </w:t>
      </w:r>
      <w:r w:rsidR="008D6B1B" w:rsidRPr="00026CAE">
        <w:rPr>
          <w:rFonts w:ascii="Times New Roman CYR" w:hAnsi="Times New Roman CYR" w:cs="Times New Roman CYR"/>
          <w:szCs w:val="28"/>
        </w:rPr>
        <w:t>формирование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установление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государственного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задания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по</w:t>
      </w:r>
      <w:r w:rsidR="003A4B1F">
        <w:rPr>
          <w:rFonts w:ascii="Times New Roman CYR" w:hAnsi="Times New Roman CYR" w:cs="Times New Roman CYR"/>
          <w:szCs w:val="28"/>
        </w:rPr>
        <w:t> </w:t>
      </w:r>
      <w:r w:rsidR="008D6B1B" w:rsidRPr="00026CAE">
        <w:rPr>
          <w:rFonts w:ascii="Times New Roman CYR" w:hAnsi="Times New Roman CYR" w:cs="Times New Roman CYR"/>
          <w:szCs w:val="28"/>
        </w:rPr>
        <w:t>предоставлению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услуг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в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соответствии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предусмотренной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Уставом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C5246C" w:rsidRPr="00026CAE">
        <w:rPr>
          <w:rFonts w:ascii="Times New Roman CYR" w:hAnsi="Times New Roman CYR" w:cs="Times New Roman CYR"/>
          <w:szCs w:val="28"/>
        </w:rPr>
        <w:t>Автономного</w:t>
      </w:r>
      <w:r w:rsidR="00C5246C">
        <w:rPr>
          <w:rFonts w:ascii="Times New Roman CYR" w:hAnsi="Times New Roman CYR" w:cs="Times New Roman CYR"/>
          <w:szCs w:val="28"/>
        </w:rPr>
        <w:t xml:space="preserve"> </w:t>
      </w:r>
      <w:r w:rsidR="00C5246C" w:rsidRPr="00026CAE">
        <w:rPr>
          <w:rFonts w:ascii="Times New Roman CYR" w:hAnsi="Times New Roman CYR" w:cs="Times New Roman CYR"/>
          <w:szCs w:val="28"/>
        </w:rPr>
        <w:t>учреждения</w:t>
      </w:r>
      <w:r w:rsidR="00C5246C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основной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деятельностью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доведение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его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до</w:t>
      </w:r>
      <w:r w:rsidR="00882401">
        <w:rPr>
          <w:rFonts w:ascii="Times New Roman CYR" w:hAnsi="Times New Roman CYR" w:cs="Times New Roman CYR"/>
          <w:szCs w:val="28"/>
        </w:rPr>
        <w:t> </w:t>
      </w:r>
      <w:r w:rsidR="008D6B1B" w:rsidRPr="00026CAE">
        <w:rPr>
          <w:rFonts w:ascii="Times New Roman CYR" w:hAnsi="Times New Roman CYR" w:cs="Times New Roman CYR"/>
          <w:szCs w:val="28"/>
        </w:rPr>
        <w:t>Автономного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учреждения;</w:t>
      </w:r>
    </w:p>
    <w:p w:rsidR="00AE3366" w:rsidRDefault="00AE3366" w:rsidP="001B3DFD">
      <w:pPr>
        <w:tabs>
          <w:tab w:val="left" w:pos="1276"/>
        </w:tabs>
        <w:suppressAutoHyphens w:val="0"/>
        <w:autoSpaceDE w:val="0"/>
        <w:autoSpaceDN w:val="0"/>
        <w:adjustRightInd w:val="0"/>
        <w:spacing w:line="320" w:lineRule="exact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14) </w:t>
      </w:r>
      <w:r w:rsidR="008D6B1B" w:rsidRPr="00026CAE">
        <w:rPr>
          <w:rFonts w:ascii="Times New Roman CYR" w:hAnsi="Times New Roman CYR" w:cs="Times New Roman CYR"/>
          <w:szCs w:val="28"/>
        </w:rPr>
        <w:t>заключение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Автономным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учреждением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соглашения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порядке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предоставления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субсидии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на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финансовое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обеспечение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выполнения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государственного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задания,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субсидий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на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иные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цели,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бюджетных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инвестиций;</w:t>
      </w:r>
    </w:p>
    <w:p w:rsidR="008D6B1B" w:rsidRPr="00026CAE" w:rsidRDefault="00AE3366" w:rsidP="001B3DFD">
      <w:pPr>
        <w:tabs>
          <w:tab w:val="left" w:pos="1276"/>
        </w:tabs>
        <w:suppressAutoHyphens w:val="0"/>
        <w:autoSpaceDE w:val="0"/>
        <w:autoSpaceDN w:val="0"/>
        <w:adjustRightInd w:val="0"/>
        <w:spacing w:line="320" w:lineRule="exact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15) </w:t>
      </w:r>
      <w:r w:rsidR="008D6B1B" w:rsidRPr="00026CAE">
        <w:rPr>
          <w:rFonts w:ascii="Times New Roman CYR" w:hAnsi="Times New Roman CYR" w:cs="Times New Roman CYR"/>
          <w:szCs w:val="28"/>
        </w:rPr>
        <w:t>иные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полномочия,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предусмотренные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законодательством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Российской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Федерации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Свердловской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области,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также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Уставом</w:t>
      </w:r>
      <w:r w:rsidR="00C5246C" w:rsidRPr="00C5246C">
        <w:rPr>
          <w:rFonts w:ascii="Times New Roman CYR" w:hAnsi="Times New Roman CYR" w:cs="Times New Roman CYR"/>
          <w:szCs w:val="28"/>
        </w:rPr>
        <w:t xml:space="preserve"> </w:t>
      </w:r>
      <w:r w:rsidR="00C5246C" w:rsidRPr="00026CAE">
        <w:rPr>
          <w:rFonts w:ascii="Times New Roman CYR" w:hAnsi="Times New Roman CYR" w:cs="Times New Roman CYR"/>
          <w:szCs w:val="28"/>
        </w:rPr>
        <w:t>Автономного</w:t>
      </w:r>
      <w:r w:rsidR="00C5246C">
        <w:rPr>
          <w:rFonts w:ascii="Times New Roman CYR" w:hAnsi="Times New Roman CYR" w:cs="Times New Roman CYR"/>
          <w:szCs w:val="28"/>
        </w:rPr>
        <w:t xml:space="preserve"> </w:t>
      </w:r>
      <w:r w:rsidR="00C5246C" w:rsidRPr="00026CAE">
        <w:rPr>
          <w:rFonts w:ascii="Times New Roman CYR" w:hAnsi="Times New Roman CYR" w:cs="Times New Roman CYR"/>
          <w:szCs w:val="28"/>
        </w:rPr>
        <w:t>учреждения</w:t>
      </w:r>
      <w:r w:rsidR="008D6B1B" w:rsidRPr="00026CAE">
        <w:rPr>
          <w:rFonts w:ascii="Times New Roman CYR" w:hAnsi="Times New Roman CYR" w:cs="Times New Roman CYR"/>
          <w:szCs w:val="28"/>
        </w:rPr>
        <w:t>.</w:t>
      </w:r>
    </w:p>
    <w:p w:rsidR="00AE3366" w:rsidRDefault="008D6B1B" w:rsidP="001B3DFD">
      <w:pPr>
        <w:tabs>
          <w:tab w:val="left" w:pos="1276"/>
        </w:tabs>
        <w:suppressAutoHyphens w:val="0"/>
        <w:autoSpaceDE w:val="0"/>
        <w:autoSpaceDN w:val="0"/>
        <w:adjustRightInd w:val="0"/>
        <w:spacing w:line="320" w:lineRule="exact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2</w:t>
      </w:r>
      <w:r w:rsidR="00AE3366">
        <w:rPr>
          <w:rFonts w:ascii="Times New Roman CYR" w:hAnsi="Times New Roman CYR" w:cs="Times New Roman CYR"/>
          <w:szCs w:val="28"/>
        </w:rPr>
        <w:t>9. </w:t>
      </w:r>
      <w:r w:rsidRPr="00026CAE">
        <w:rPr>
          <w:rFonts w:ascii="Times New Roman CYR" w:hAnsi="Times New Roman CYR" w:cs="Times New Roman CYR"/>
          <w:szCs w:val="28"/>
        </w:rPr>
        <w:t>Структуру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органов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управления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образуют:</w:t>
      </w:r>
    </w:p>
    <w:p w:rsidR="00AE3366" w:rsidRDefault="00AE3366" w:rsidP="001B3DFD">
      <w:pPr>
        <w:tabs>
          <w:tab w:val="left" w:pos="1276"/>
        </w:tabs>
        <w:suppressAutoHyphens w:val="0"/>
        <w:autoSpaceDE w:val="0"/>
        <w:autoSpaceDN w:val="0"/>
        <w:adjustRightInd w:val="0"/>
        <w:spacing w:line="320" w:lineRule="exact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1) </w:t>
      </w:r>
      <w:r w:rsidR="008D6B1B" w:rsidRPr="00026CAE">
        <w:rPr>
          <w:rFonts w:ascii="Times New Roman CYR" w:hAnsi="Times New Roman CYR" w:cs="Times New Roman CYR"/>
          <w:szCs w:val="28"/>
        </w:rPr>
        <w:t>наблюдательный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совет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Автономного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учреждения;</w:t>
      </w:r>
    </w:p>
    <w:p w:rsidR="00AE3366" w:rsidRDefault="00AE3366" w:rsidP="001B3DFD">
      <w:pPr>
        <w:tabs>
          <w:tab w:val="left" w:pos="1276"/>
        </w:tabs>
        <w:suppressAutoHyphens w:val="0"/>
        <w:autoSpaceDE w:val="0"/>
        <w:autoSpaceDN w:val="0"/>
        <w:adjustRightInd w:val="0"/>
        <w:spacing w:line="320" w:lineRule="exact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2) </w:t>
      </w:r>
      <w:r w:rsidR="008D6B1B" w:rsidRPr="00026CAE">
        <w:rPr>
          <w:rFonts w:ascii="Times New Roman CYR" w:hAnsi="Times New Roman CYR" w:cs="Times New Roman CYR"/>
          <w:szCs w:val="28"/>
        </w:rPr>
        <w:t>директор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Автономного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учреждения;</w:t>
      </w:r>
    </w:p>
    <w:p w:rsidR="00AE3366" w:rsidRDefault="00AE3366" w:rsidP="001B3DFD">
      <w:pPr>
        <w:tabs>
          <w:tab w:val="left" w:pos="1276"/>
        </w:tabs>
        <w:suppressAutoHyphens w:val="0"/>
        <w:autoSpaceDE w:val="0"/>
        <w:autoSpaceDN w:val="0"/>
        <w:adjustRightInd w:val="0"/>
        <w:spacing w:line="320" w:lineRule="exact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3) </w:t>
      </w:r>
      <w:r w:rsidR="008D6B1B" w:rsidRPr="00026CAE">
        <w:rPr>
          <w:rFonts w:ascii="Times New Roman CYR" w:hAnsi="Times New Roman CYR" w:cs="Times New Roman CYR"/>
          <w:szCs w:val="28"/>
        </w:rPr>
        <w:t>общее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собрание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работников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Автономного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учреждения;</w:t>
      </w:r>
    </w:p>
    <w:p w:rsidR="008D6B1B" w:rsidRPr="00026CAE" w:rsidRDefault="00AE3366" w:rsidP="001B3DFD">
      <w:pPr>
        <w:tabs>
          <w:tab w:val="left" w:pos="1276"/>
        </w:tabs>
        <w:suppressAutoHyphens w:val="0"/>
        <w:autoSpaceDE w:val="0"/>
        <w:autoSpaceDN w:val="0"/>
        <w:adjustRightInd w:val="0"/>
        <w:spacing w:line="320" w:lineRule="exact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4) </w:t>
      </w:r>
      <w:r w:rsidR="008D6B1B" w:rsidRPr="00026CAE">
        <w:rPr>
          <w:rFonts w:ascii="Times New Roman CYR" w:hAnsi="Times New Roman CYR" w:cs="Times New Roman CYR"/>
          <w:szCs w:val="28"/>
        </w:rPr>
        <w:t>попечительский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совет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Автономного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учреждения.</w:t>
      </w:r>
    </w:p>
    <w:p w:rsidR="008D6B1B" w:rsidRPr="00026CAE" w:rsidRDefault="00AE3366" w:rsidP="001B3DFD">
      <w:pPr>
        <w:tabs>
          <w:tab w:val="left" w:pos="1276"/>
        </w:tabs>
        <w:suppressAutoHyphens w:val="0"/>
        <w:autoSpaceDE w:val="0"/>
        <w:autoSpaceDN w:val="0"/>
        <w:adjustRightInd w:val="0"/>
        <w:spacing w:line="320" w:lineRule="exact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30. </w:t>
      </w:r>
      <w:r w:rsidR="008D6B1B" w:rsidRPr="00026CAE">
        <w:rPr>
          <w:rFonts w:ascii="Times New Roman CYR" w:hAnsi="Times New Roman CYR" w:cs="Times New Roman CYR"/>
          <w:szCs w:val="28"/>
        </w:rPr>
        <w:t>Наблюдательный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совет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Автономного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учреждения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состоит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из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шести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членов.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В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состав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наблюдательного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совета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Автономного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учреждения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входят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lastRenderedPageBreak/>
        <w:t>представители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Учредителя,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исполнительного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органа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государственной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власти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Свердловской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области,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на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который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возложено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управление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государственным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имуществом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Свердловской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области,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общественности,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в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том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числе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лица,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имеющие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заслуги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достижения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в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соответствующей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сфере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деятельности.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В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состав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наблюдательного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совета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Автономного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учреждения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могут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входить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представители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иных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государственных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органов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органов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местного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самоуправления,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представители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работников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Автономного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учреждения.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Количество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представителей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государственных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органов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органов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местного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самоуправления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в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составе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наблюдательного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совета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Автономного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учреждения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не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должно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превышать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одну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треть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от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общего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числа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членов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наблюдательного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совета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Автономного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учреждения.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Не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менее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половины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из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числа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представителей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государственных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органов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органов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местного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самоуправления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составляют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представители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Учредителя.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Количество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представителей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работников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Автономного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учреждения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не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может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превышать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одну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треть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от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общего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числа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членов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наблюдательного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совета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Автономного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учреждения.</w:t>
      </w:r>
    </w:p>
    <w:p w:rsidR="008D6B1B" w:rsidRPr="00026CAE" w:rsidRDefault="008D6B1B" w:rsidP="001B3DFD">
      <w:pPr>
        <w:suppressAutoHyphens w:val="0"/>
        <w:autoSpaceDE w:val="0"/>
        <w:autoSpaceDN w:val="0"/>
        <w:adjustRightInd w:val="0"/>
        <w:spacing w:line="320" w:lineRule="exact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3</w:t>
      </w:r>
      <w:r w:rsidR="00AE3366">
        <w:rPr>
          <w:rFonts w:ascii="Times New Roman CYR" w:hAnsi="Times New Roman CYR" w:cs="Times New Roman CYR"/>
          <w:szCs w:val="28"/>
        </w:rPr>
        <w:t>1. </w:t>
      </w:r>
      <w:r w:rsidRPr="00026CAE">
        <w:rPr>
          <w:rFonts w:ascii="Times New Roman CYR" w:hAnsi="Times New Roman CYR" w:cs="Times New Roman CYR"/>
          <w:szCs w:val="28"/>
        </w:rPr>
        <w:t>Срок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полномочий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наблюдательного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совета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устанавливается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пять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лет.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</w:p>
    <w:p w:rsidR="008D6B1B" w:rsidRPr="00026CAE" w:rsidRDefault="008D6B1B" w:rsidP="001B3DFD">
      <w:pPr>
        <w:suppressAutoHyphens w:val="0"/>
        <w:autoSpaceDE w:val="0"/>
        <w:autoSpaceDN w:val="0"/>
        <w:adjustRightInd w:val="0"/>
        <w:spacing w:line="320" w:lineRule="exact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3</w:t>
      </w:r>
      <w:r w:rsidR="00AE3366">
        <w:rPr>
          <w:rFonts w:ascii="Times New Roman CYR" w:hAnsi="Times New Roman CYR" w:cs="Times New Roman CYR"/>
          <w:szCs w:val="28"/>
        </w:rPr>
        <w:t>2. </w:t>
      </w:r>
      <w:r w:rsidRPr="00026CAE">
        <w:rPr>
          <w:rFonts w:ascii="Times New Roman CYR" w:hAnsi="Times New Roman CYR" w:cs="Times New Roman CYR"/>
          <w:szCs w:val="28"/>
        </w:rPr>
        <w:t>Одно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то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же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лицо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может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быть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членом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наблюдательного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совета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неограниченное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число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раз.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</w:p>
    <w:p w:rsidR="008D6B1B" w:rsidRPr="00026CAE" w:rsidRDefault="008D6B1B" w:rsidP="001B3DFD">
      <w:pPr>
        <w:tabs>
          <w:tab w:val="left" w:pos="1276"/>
        </w:tabs>
        <w:suppressAutoHyphens w:val="0"/>
        <w:autoSpaceDE w:val="0"/>
        <w:autoSpaceDN w:val="0"/>
        <w:adjustRightInd w:val="0"/>
        <w:spacing w:line="320" w:lineRule="exact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Директор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заместители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директора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не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могут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быть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членами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наблюдательного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совета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учреждения.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</w:p>
    <w:p w:rsidR="008D6B1B" w:rsidRPr="00026CAE" w:rsidRDefault="008D6B1B" w:rsidP="001B3DFD">
      <w:pPr>
        <w:tabs>
          <w:tab w:val="left" w:pos="1276"/>
        </w:tabs>
        <w:suppressAutoHyphens w:val="0"/>
        <w:autoSpaceDE w:val="0"/>
        <w:autoSpaceDN w:val="0"/>
        <w:adjustRightInd w:val="0"/>
        <w:spacing w:line="320" w:lineRule="exact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Членами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наблюдательного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совета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не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могут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быть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лица,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имеющие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неснятую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или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непогашенную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судимость.</w:t>
      </w:r>
    </w:p>
    <w:p w:rsidR="008D6B1B" w:rsidRPr="00026CAE" w:rsidRDefault="008D6B1B" w:rsidP="001B3DFD">
      <w:pPr>
        <w:tabs>
          <w:tab w:val="left" w:pos="1276"/>
        </w:tabs>
        <w:suppressAutoHyphens w:val="0"/>
        <w:autoSpaceDE w:val="0"/>
        <w:autoSpaceDN w:val="0"/>
        <w:adjustRightInd w:val="0"/>
        <w:spacing w:line="320" w:lineRule="exact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Автономное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учреждение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не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вправе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выплачивать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членам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наблюдательного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совета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вознаграждение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за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выполнение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ими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своих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обязанностей,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за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исключением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компенсации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документально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подтвержденных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расходов,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непосредственно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связанных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участием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работе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наблюдательного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совета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учреждения.</w:t>
      </w:r>
    </w:p>
    <w:p w:rsidR="008D6B1B" w:rsidRPr="00026CAE" w:rsidRDefault="008D6B1B" w:rsidP="001B3DFD">
      <w:pPr>
        <w:tabs>
          <w:tab w:val="left" w:pos="1276"/>
        </w:tabs>
        <w:suppressAutoHyphens w:val="0"/>
        <w:autoSpaceDE w:val="0"/>
        <w:autoSpaceDN w:val="0"/>
        <w:adjustRightInd w:val="0"/>
        <w:spacing w:line="320" w:lineRule="exact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3</w:t>
      </w:r>
      <w:r w:rsidR="00AE3366">
        <w:rPr>
          <w:rFonts w:ascii="Times New Roman CYR" w:hAnsi="Times New Roman CYR" w:cs="Times New Roman CYR"/>
          <w:szCs w:val="28"/>
        </w:rPr>
        <w:t>3. </w:t>
      </w:r>
      <w:r w:rsidRPr="00026CAE">
        <w:rPr>
          <w:rFonts w:ascii="Times New Roman CYR" w:hAnsi="Times New Roman CYR" w:cs="Times New Roman CYR"/>
          <w:szCs w:val="28"/>
        </w:rPr>
        <w:t>Решение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назначении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членов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наблюдательного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совета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или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досрочном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прекращении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их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полномочий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принимается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Правительством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Свердловской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области.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</w:p>
    <w:p w:rsidR="008D6B1B" w:rsidRPr="00026CAE" w:rsidRDefault="008D6B1B" w:rsidP="001B3DFD">
      <w:pPr>
        <w:tabs>
          <w:tab w:val="left" w:pos="1276"/>
        </w:tabs>
        <w:suppressAutoHyphens w:val="0"/>
        <w:autoSpaceDE w:val="0"/>
        <w:autoSpaceDN w:val="0"/>
        <w:adjustRightInd w:val="0"/>
        <w:spacing w:line="320" w:lineRule="exact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Решение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выборе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кандидатуры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представителя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работников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качестве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члена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наблюдательного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совета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или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досрочном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прекращении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его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полномочий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принимается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общем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собрании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работников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учреждения.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Общее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собрание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правомочно,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если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нем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присутствует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более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половины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работников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учреждения.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Решение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</w:t>
      </w:r>
      <w:r w:rsidR="003A4B1F">
        <w:rPr>
          <w:rFonts w:ascii="Times New Roman CYR" w:hAnsi="Times New Roman CYR" w:cs="Times New Roman CYR"/>
          <w:szCs w:val="28"/>
        </w:rPr>
        <w:t> </w:t>
      </w:r>
      <w:r w:rsidRPr="00026CAE">
        <w:rPr>
          <w:rFonts w:ascii="Times New Roman CYR" w:hAnsi="Times New Roman CYR" w:cs="Times New Roman CYR"/>
          <w:szCs w:val="28"/>
        </w:rPr>
        <w:t>выборе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кандидатуры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представителя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работников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</w:t>
      </w:r>
      <w:r w:rsidR="003A4B1F">
        <w:rPr>
          <w:rFonts w:ascii="Times New Roman CYR" w:hAnsi="Times New Roman CYR" w:cs="Times New Roman CYR"/>
          <w:szCs w:val="28"/>
        </w:rPr>
        <w:t> </w:t>
      </w:r>
      <w:r w:rsidRPr="00026CAE">
        <w:rPr>
          <w:rFonts w:ascii="Times New Roman CYR" w:hAnsi="Times New Roman CYR" w:cs="Times New Roman CYR"/>
          <w:szCs w:val="28"/>
        </w:rPr>
        <w:t>качестве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члена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наблюдательного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совета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считается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принятым,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если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за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предложенную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кандидатуру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проголосовало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более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половины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от</w:t>
      </w:r>
      <w:r w:rsidR="003A4B1F">
        <w:rPr>
          <w:rFonts w:ascii="Times New Roman CYR" w:hAnsi="Times New Roman CYR" w:cs="Times New Roman CYR"/>
          <w:szCs w:val="28"/>
        </w:rPr>
        <w:t> </w:t>
      </w:r>
      <w:r w:rsidRPr="00026CAE">
        <w:rPr>
          <w:rFonts w:ascii="Times New Roman CYR" w:hAnsi="Times New Roman CYR" w:cs="Times New Roman CYR"/>
          <w:szCs w:val="28"/>
        </w:rPr>
        <w:t>числа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присутствующих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общем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собрании.</w:t>
      </w:r>
    </w:p>
    <w:p w:rsidR="00AE3366" w:rsidRDefault="008D6B1B" w:rsidP="001B3DFD">
      <w:pPr>
        <w:suppressAutoHyphens w:val="0"/>
        <w:autoSpaceDE w:val="0"/>
        <w:autoSpaceDN w:val="0"/>
        <w:adjustRightInd w:val="0"/>
        <w:spacing w:line="320" w:lineRule="exact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3</w:t>
      </w:r>
      <w:r w:rsidR="00AE3366">
        <w:rPr>
          <w:rFonts w:ascii="Times New Roman CYR" w:hAnsi="Times New Roman CYR" w:cs="Times New Roman CYR"/>
          <w:szCs w:val="28"/>
        </w:rPr>
        <w:t>4. </w:t>
      </w:r>
      <w:r w:rsidRPr="00026CAE">
        <w:rPr>
          <w:rFonts w:ascii="Times New Roman CYR" w:hAnsi="Times New Roman CYR" w:cs="Times New Roman CYR"/>
          <w:szCs w:val="28"/>
        </w:rPr>
        <w:t>Полномочия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члена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наблюдательного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совета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могут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быть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прекращены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досрочно:</w:t>
      </w:r>
    </w:p>
    <w:p w:rsidR="00AE3366" w:rsidRDefault="00AE3366" w:rsidP="001B3DFD">
      <w:pPr>
        <w:tabs>
          <w:tab w:val="left" w:pos="1276"/>
        </w:tabs>
        <w:suppressAutoHyphens w:val="0"/>
        <w:autoSpaceDE w:val="0"/>
        <w:autoSpaceDN w:val="0"/>
        <w:adjustRightInd w:val="0"/>
        <w:spacing w:line="320" w:lineRule="exact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1) </w:t>
      </w:r>
      <w:r w:rsidR="008D6B1B" w:rsidRPr="00026CAE">
        <w:rPr>
          <w:rFonts w:ascii="Times New Roman CYR" w:hAnsi="Times New Roman CYR" w:cs="Times New Roman CYR"/>
          <w:szCs w:val="28"/>
        </w:rPr>
        <w:t>по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просьбе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члена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наблюдательного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совета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Автономного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учреждения;</w:t>
      </w:r>
    </w:p>
    <w:p w:rsidR="00AE3366" w:rsidRDefault="00AE3366" w:rsidP="001B3DFD">
      <w:pPr>
        <w:suppressAutoHyphens w:val="0"/>
        <w:autoSpaceDE w:val="0"/>
        <w:autoSpaceDN w:val="0"/>
        <w:adjustRightInd w:val="0"/>
        <w:spacing w:line="320" w:lineRule="exact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2) </w:t>
      </w:r>
      <w:r w:rsidR="008D6B1B" w:rsidRPr="00026CAE">
        <w:rPr>
          <w:rFonts w:ascii="Times New Roman CYR" w:hAnsi="Times New Roman CYR" w:cs="Times New Roman CYR"/>
          <w:szCs w:val="28"/>
        </w:rPr>
        <w:t>в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случае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невозможности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исполнения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членом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наблюдательного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совета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Автономного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учреждения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своих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обязанностей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состоянию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здоровья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или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lastRenderedPageBreak/>
        <w:t>по</w:t>
      </w:r>
      <w:r w:rsidR="003A4B1F">
        <w:rPr>
          <w:rFonts w:ascii="Times New Roman CYR" w:hAnsi="Times New Roman CYR" w:cs="Times New Roman CYR"/>
          <w:szCs w:val="28"/>
        </w:rPr>
        <w:t> </w:t>
      </w:r>
      <w:r w:rsidR="008D6B1B" w:rsidRPr="00026CAE">
        <w:rPr>
          <w:rFonts w:ascii="Times New Roman CYR" w:hAnsi="Times New Roman CYR" w:cs="Times New Roman CYR"/>
          <w:szCs w:val="28"/>
        </w:rPr>
        <w:t>причине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его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отсутствия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в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месте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нахождения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Автономного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учреждения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в</w:t>
      </w:r>
      <w:r w:rsidR="003A4B1F">
        <w:rPr>
          <w:rFonts w:ascii="Times New Roman CYR" w:hAnsi="Times New Roman CYR" w:cs="Times New Roman CYR"/>
          <w:szCs w:val="28"/>
        </w:rPr>
        <w:t> </w:t>
      </w:r>
      <w:r w:rsidR="008D6B1B" w:rsidRPr="00026CAE">
        <w:rPr>
          <w:rFonts w:ascii="Times New Roman CYR" w:hAnsi="Times New Roman CYR" w:cs="Times New Roman CYR"/>
          <w:szCs w:val="28"/>
        </w:rPr>
        <w:t>течение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четырех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месяцев;</w:t>
      </w:r>
    </w:p>
    <w:p w:rsidR="008D6B1B" w:rsidRPr="00026CAE" w:rsidRDefault="00AE3366" w:rsidP="001B3DFD">
      <w:pPr>
        <w:suppressAutoHyphens w:val="0"/>
        <w:autoSpaceDE w:val="0"/>
        <w:autoSpaceDN w:val="0"/>
        <w:adjustRightInd w:val="0"/>
        <w:spacing w:line="320" w:lineRule="exact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3) </w:t>
      </w:r>
      <w:r w:rsidR="008D6B1B" w:rsidRPr="00026CAE">
        <w:rPr>
          <w:rFonts w:ascii="Times New Roman CYR" w:hAnsi="Times New Roman CYR" w:cs="Times New Roman CYR"/>
          <w:szCs w:val="28"/>
        </w:rPr>
        <w:t>в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случае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привлечения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члена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наблюдательного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совета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Автономного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учреждения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к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уголовной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ответственности.</w:t>
      </w:r>
    </w:p>
    <w:p w:rsidR="008D6B1B" w:rsidRPr="00026CAE" w:rsidRDefault="008D6B1B" w:rsidP="001B3DFD">
      <w:pPr>
        <w:tabs>
          <w:tab w:val="left" w:pos="1276"/>
        </w:tabs>
        <w:suppressAutoHyphens w:val="0"/>
        <w:autoSpaceDE w:val="0"/>
        <w:autoSpaceDN w:val="0"/>
        <w:adjustRightInd w:val="0"/>
        <w:spacing w:line="320" w:lineRule="exact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3</w:t>
      </w:r>
      <w:r w:rsidR="00AE3366">
        <w:rPr>
          <w:rFonts w:ascii="Times New Roman CYR" w:hAnsi="Times New Roman CYR" w:cs="Times New Roman CYR"/>
          <w:szCs w:val="28"/>
        </w:rPr>
        <w:t>5. </w:t>
      </w:r>
      <w:r w:rsidRPr="00026CAE">
        <w:rPr>
          <w:rFonts w:ascii="Times New Roman CYR" w:hAnsi="Times New Roman CYR" w:cs="Times New Roman CYR"/>
          <w:szCs w:val="28"/>
        </w:rPr>
        <w:t>Полномочия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члена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наблюдательного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совета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учреждения,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являющегося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представителем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государственного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органа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или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органа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местного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самоуправления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состоящего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этим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органом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трудовых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отношениях,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прекращаются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досрочно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случае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прекращения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трудовых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отношений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или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могут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быть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прекращены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досрочно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представлению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государственного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органа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или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органа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местного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самоуправления.</w:t>
      </w:r>
    </w:p>
    <w:p w:rsidR="008D6B1B" w:rsidRPr="00026CAE" w:rsidRDefault="008D6B1B" w:rsidP="001B3DFD">
      <w:pPr>
        <w:tabs>
          <w:tab w:val="left" w:pos="1276"/>
        </w:tabs>
        <w:suppressAutoHyphens w:val="0"/>
        <w:autoSpaceDE w:val="0"/>
        <w:autoSpaceDN w:val="0"/>
        <w:adjustRightInd w:val="0"/>
        <w:spacing w:line="320" w:lineRule="exact"/>
        <w:rPr>
          <w:rFonts w:ascii="Times New Roman CYR" w:hAnsi="Times New Roman CYR" w:cs="Times New Roman CYR"/>
          <w:szCs w:val="28"/>
        </w:rPr>
      </w:pPr>
      <w:proofErr w:type="gramStart"/>
      <w:r w:rsidRPr="00026CAE">
        <w:rPr>
          <w:rFonts w:ascii="Times New Roman CYR" w:hAnsi="Times New Roman CYR" w:cs="Times New Roman CYR"/>
          <w:szCs w:val="28"/>
        </w:rPr>
        <w:t>Вакантные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места,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образовавшиеся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наблюдательном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совете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связи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смертью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или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досрочным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прекращением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полномочий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членов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наблюдательного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совета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учреждения,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замещаются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</w:t>
      </w:r>
      <w:r w:rsidR="003A4B1F">
        <w:rPr>
          <w:rFonts w:ascii="Times New Roman CYR" w:hAnsi="Times New Roman CYR" w:cs="Times New Roman CYR"/>
          <w:szCs w:val="28"/>
        </w:rPr>
        <w:t> </w:t>
      </w:r>
      <w:r w:rsidRPr="00026CAE">
        <w:rPr>
          <w:rFonts w:ascii="Times New Roman CYR" w:hAnsi="Times New Roman CYR" w:cs="Times New Roman CYR"/>
          <w:szCs w:val="28"/>
        </w:rPr>
        <w:t>оставшийся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срок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полномочий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наблюдательного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совета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учреждения.</w:t>
      </w:r>
      <w:proofErr w:type="gramEnd"/>
    </w:p>
    <w:p w:rsidR="008D6B1B" w:rsidRPr="00026CAE" w:rsidRDefault="008D6B1B" w:rsidP="001B3DFD">
      <w:pPr>
        <w:suppressAutoHyphens w:val="0"/>
        <w:autoSpaceDE w:val="0"/>
        <w:autoSpaceDN w:val="0"/>
        <w:adjustRightInd w:val="0"/>
        <w:spacing w:line="320" w:lineRule="exact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3</w:t>
      </w:r>
      <w:r w:rsidR="00AE3366">
        <w:rPr>
          <w:rFonts w:ascii="Times New Roman CYR" w:hAnsi="Times New Roman CYR" w:cs="Times New Roman CYR"/>
          <w:szCs w:val="28"/>
        </w:rPr>
        <w:t>6. </w:t>
      </w:r>
      <w:r w:rsidRPr="00026CAE">
        <w:rPr>
          <w:rFonts w:ascii="Times New Roman CYR" w:hAnsi="Times New Roman CYR" w:cs="Times New Roman CYR"/>
          <w:szCs w:val="28"/>
        </w:rPr>
        <w:t>Наблюдательный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совет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возглавляет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председатель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наблюдательного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совета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учреждения,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который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избирается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срок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полномочий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наблюдательного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совета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членами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наблюдательного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совета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из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их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числа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простым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большинством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голосов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от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общего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числа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голосов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членов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наблюдательного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совета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учреждения.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</w:p>
    <w:p w:rsidR="008D6B1B" w:rsidRPr="00026CAE" w:rsidRDefault="008D6B1B" w:rsidP="001B3DFD">
      <w:pPr>
        <w:suppressAutoHyphens w:val="0"/>
        <w:autoSpaceDE w:val="0"/>
        <w:autoSpaceDN w:val="0"/>
        <w:adjustRightInd w:val="0"/>
        <w:spacing w:line="320" w:lineRule="exact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3</w:t>
      </w:r>
      <w:r w:rsidR="00AE3366">
        <w:rPr>
          <w:rFonts w:ascii="Times New Roman CYR" w:hAnsi="Times New Roman CYR" w:cs="Times New Roman CYR"/>
          <w:szCs w:val="28"/>
        </w:rPr>
        <w:t>7. </w:t>
      </w:r>
      <w:r w:rsidRPr="00026CAE">
        <w:rPr>
          <w:rFonts w:ascii="Times New Roman CYR" w:hAnsi="Times New Roman CYR" w:cs="Times New Roman CYR"/>
          <w:szCs w:val="28"/>
        </w:rPr>
        <w:t>Представитель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работников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не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может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быть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избран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председателем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наблюдательного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совета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учреждения.</w:t>
      </w:r>
    </w:p>
    <w:p w:rsidR="008D6B1B" w:rsidRPr="00026CAE" w:rsidRDefault="008D6B1B" w:rsidP="001B3DFD">
      <w:pPr>
        <w:suppressAutoHyphens w:val="0"/>
        <w:autoSpaceDE w:val="0"/>
        <w:autoSpaceDN w:val="0"/>
        <w:adjustRightInd w:val="0"/>
        <w:spacing w:line="320" w:lineRule="exact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3</w:t>
      </w:r>
      <w:r w:rsidR="00AE3366">
        <w:rPr>
          <w:rFonts w:ascii="Times New Roman CYR" w:hAnsi="Times New Roman CYR" w:cs="Times New Roman CYR"/>
          <w:szCs w:val="28"/>
        </w:rPr>
        <w:t>8. </w:t>
      </w:r>
      <w:r w:rsidRPr="00026CAE">
        <w:rPr>
          <w:rFonts w:ascii="Times New Roman CYR" w:hAnsi="Times New Roman CYR" w:cs="Times New Roman CYR"/>
          <w:szCs w:val="28"/>
        </w:rPr>
        <w:t>Наблюдательный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совет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вправе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любое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время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переизбрать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председателя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наблюдательного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совета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учреждения.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</w:p>
    <w:p w:rsidR="008D6B1B" w:rsidRPr="00026CAE" w:rsidRDefault="008D6B1B" w:rsidP="001B3DFD">
      <w:pPr>
        <w:suppressAutoHyphens w:val="0"/>
        <w:autoSpaceDE w:val="0"/>
        <w:autoSpaceDN w:val="0"/>
        <w:adjustRightInd w:val="0"/>
        <w:spacing w:line="320" w:lineRule="exact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3</w:t>
      </w:r>
      <w:r w:rsidR="00AE3366">
        <w:rPr>
          <w:rFonts w:ascii="Times New Roman CYR" w:hAnsi="Times New Roman CYR" w:cs="Times New Roman CYR"/>
          <w:szCs w:val="28"/>
        </w:rPr>
        <w:t>9. </w:t>
      </w:r>
      <w:r w:rsidRPr="00026CAE">
        <w:rPr>
          <w:rFonts w:ascii="Times New Roman CYR" w:hAnsi="Times New Roman CYR" w:cs="Times New Roman CYR"/>
          <w:szCs w:val="28"/>
        </w:rPr>
        <w:t>Председатель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наблюдательного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совета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организует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работу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наблюдательного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совета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учреждения,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созывает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заседания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наблюдательного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совета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учреждения,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председательствует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них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организует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ведение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протокола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заседания.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отсутствие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председателя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наблюдательного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совета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его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функции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осуществляет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старший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возрасту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член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наблюдательного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совета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учреждения,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за</w:t>
      </w:r>
      <w:r w:rsidR="003A4B1F">
        <w:rPr>
          <w:rFonts w:ascii="Times New Roman CYR" w:hAnsi="Times New Roman CYR" w:cs="Times New Roman CYR"/>
          <w:szCs w:val="28"/>
        </w:rPr>
        <w:t> </w:t>
      </w:r>
      <w:r w:rsidRPr="00026CAE">
        <w:rPr>
          <w:rFonts w:ascii="Times New Roman CYR" w:hAnsi="Times New Roman CYR" w:cs="Times New Roman CYR"/>
          <w:szCs w:val="28"/>
        </w:rPr>
        <w:t>исключением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представителя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работников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учреждения.</w:t>
      </w:r>
    </w:p>
    <w:p w:rsidR="00AE3366" w:rsidRDefault="00AE3366" w:rsidP="001B3DFD">
      <w:pPr>
        <w:suppressAutoHyphens w:val="0"/>
        <w:autoSpaceDE w:val="0"/>
        <w:autoSpaceDN w:val="0"/>
        <w:adjustRightInd w:val="0"/>
        <w:spacing w:line="320" w:lineRule="exact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40. </w:t>
      </w:r>
      <w:r w:rsidR="008D6B1B" w:rsidRPr="00026CAE">
        <w:rPr>
          <w:rFonts w:ascii="Times New Roman CYR" w:hAnsi="Times New Roman CYR" w:cs="Times New Roman CYR"/>
          <w:szCs w:val="28"/>
        </w:rPr>
        <w:t>Наблюдательный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совет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Автономного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учреждения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рассматривает:</w:t>
      </w:r>
    </w:p>
    <w:p w:rsidR="00AE3366" w:rsidRDefault="00AE3366" w:rsidP="001B3DFD">
      <w:pPr>
        <w:tabs>
          <w:tab w:val="left" w:pos="1276"/>
        </w:tabs>
        <w:suppressAutoHyphens w:val="0"/>
        <w:autoSpaceDE w:val="0"/>
        <w:autoSpaceDN w:val="0"/>
        <w:adjustRightInd w:val="0"/>
        <w:spacing w:line="320" w:lineRule="exact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1) </w:t>
      </w:r>
      <w:r w:rsidR="008D6B1B" w:rsidRPr="00026CAE">
        <w:rPr>
          <w:rFonts w:ascii="Times New Roman CYR" w:hAnsi="Times New Roman CYR" w:cs="Times New Roman CYR"/>
          <w:szCs w:val="28"/>
        </w:rPr>
        <w:t>предложения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Учредителя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или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директора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Автономного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учреждения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</w:t>
      </w:r>
      <w:r w:rsidR="003A4B1F">
        <w:rPr>
          <w:rFonts w:ascii="Times New Roman CYR" w:hAnsi="Times New Roman CYR" w:cs="Times New Roman CYR"/>
          <w:szCs w:val="28"/>
        </w:rPr>
        <w:t> </w:t>
      </w:r>
      <w:r w:rsidR="008D6B1B" w:rsidRPr="00026CAE">
        <w:rPr>
          <w:rFonts w:ascii="Times New Roman CYR" w:hAnsi="Times New Roman CYR" w:cs="Times New Roman CYR"/>
          <w:szCs w:val="28"/>
        </w:rPr>
        <w:t>внесении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изменений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в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Устав</w:t>
      </w:r>
      <w:r w:rsidR="00C5246C" w:rsidRPr="00C5246C">
        <w:rPr>
          <w:rFonts w:ascii="Times New Roman CYR" w:hAnsi="Times New Roman CYR" w:cs="Times New Roman CYR"/>
          <w:szCs w:val="28"/>
        </w:rPr>
        <w:t xml:space="preserve"> </w:t>
      </w:r>
      <w:r w:rsidR="00C5246C" w:rsidRPr="00026CAE">
        <w:rPr>
          <w:rFonts w:ascii="Times New Roman CYR" w:hAnsi="Times New Roman CYR" w:cs="Times New Roman CYR"/>
          <w:szCs w:val="28"/>
        </w:rPr>
        <w:t>Автономного</w:t>
      </w:r>
      <w:r w:rsidR="00C5246C">
        <w:rPr>
          <w:rFonts w:ascii="Times New Roman CYR" w:hAnsi="Times New Roman CYR" w:cs="Times New Roman CYR"/>
          <w:szCs w:val="28"/>
        </w:rPr>
        <w:t xml:space="preserve"> </w:t>
      </w:r>
      <w:r w:rsidR="00C5246C" w:rsidRPr="00026CAE">
        <w:rPr>
          <w:rFonts w:ascii="Times New Roman CYR" w:hAnsi="Times New Roman CYR" w:cs="Times New Roman CYR"/>
          <w:szCs w:val="28"/>
        </w:rPr>
        <w:t>учреждения</w:t>
      </w:r>
      <w:r w:rsidR="008D6B1B" w:rsidRPr="00026CAE">
        <w:rPr>
          <w:rFonts w:ascii="Times New Roman CYR" w:hAnsi="Times New Roman CYR" w:cs="Times New Roman CYR"/>
          <w:szCs w:val="28"/>
        </w:rPr>
        <w:t>;</w:t>
      </w:r>
    </w:p>
    <w:p w:rsidR="00AE3366" w:rsidRDefault="00AE3366" w:rsidP="001B3DFD">
      <w:pPr>
        <w:suppressAutoHyphens w:val="0"/>
        <w:autoSpaceDE w:val="0"/>
        <w:autoSpaceDN w:val="0"/>
        <w:adjustRightInd w:val="0"/>
        <w:spacing w:line="320" w:lineRule="exact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2) </w:t>
      </w:r>
      <w:r w:rsidR="008D6B1B" w:rsidRPr="00026CAE">
        <w:rPr>
          <w:rFonts w:ascii="Times New Roman CYR" w:hAnsi="Times New Roman CYR" w:cs="Times New Roman CYR"/>
          <w:szCs w:val="28"/>
        </w:rPr>
        <w:t>предложения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Учредителя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или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директора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Автономного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учреждения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</w:t>
      </w:r>
      <w:r w:rsidR="003A4B1F">
        <w:rPr>
          <w:rFonts w:ascii="Times New Roman CYR" w:hAnsi="Times New Roman CYR" w:cs="Times New Roman CYR"/>
          <w:szCs w:val="28"/>
        </w:rPr>
        <w:t> </w:t>
      </w:r>
      <w:r w:rsidR="008D6B1B" w:rsidRPr="00026CAE">
        <w:rPr>
          <w:rFonts w:ascii="Times New Roman CYR" w:hAnsi="Times New Roman CYR" w:cs="Times New Roman CYR"/>
          <w:szCs w:val="28"/>
        </w:rPr>
        <w:t>создании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ликвидации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филиалов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Автономного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учреждения,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открытии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</w:t>
      </w:r>
      <w:r w:rsidR="00882401">
        <w:rPr>
          <w:rFonts w:ascii="Times New Roman CYR" w:hAnsi="Times New Roman CYR" w:cs="Times New Roman CYR"/>
          <w:szCs w:val="28"/>
        </w:rPr>
        <w:t> </w:t>
      </w:r>
      <w:r w:rsidR="008D6B1B" w:rsidRPr="00026CAE">
        <w:rPr>
          <w:rFonts w:ascii="Times New Roman CYR" w:hAnsi="Times New Roman CYR" w:cs="Times New Roman CYR"/>
          <w:szCs w:val="28"/>
        </w:rPr>
        <w:t>закрытии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его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представительств;</w:t>
      </w:r>
    </w:p>
    <w:p w:rsidR="00AE3366" w:rsidRDefault="00AE3366" w:rsidP="001B3DFD">
      <w:pPr>
        <w:suppressAutoHyphens w:val="0"/>
        <w:autoSpaceDE w:val="0"/>
        <w:autoSpaceDN w:val="0"/>
        <w:adjustRightInd w:val="0"/>
        <w:spacing w:line="320" w:lineRule="exact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3) </w:t>
      </w:r>
      <w:r w:rsidR="008D6B1B" w:rsidRPr="00026CAE">
        <w:rPr>
          <w:rFonts w:ascii="Times New Roman CYR" w:hAnsi="Times New Roman CYR" w:cs="Times New Roman CYR"/>
          <w:szCs w:val="28"/>
        </w:rPr>
        <w:t>предложения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Учредителя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или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директора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Автономного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учреждения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</w:t>
      </w:r>
      <w:r w:rsidR="003A4B1F">
        <w:rPr>
          <w:rFonts w:ascii="Times New Roman CYR" w:hAnsi="Times New Roman CYR" w:cs="Times New Roman CYR"/>
          <w:szCs w:val="28"/>
        </w:rPr>
        <w:t> </w:t>
      </w:r>
      <w:r w:rsidR="008D6B1B" w:rsidRPr="00026CAE">
        <w:rPr>
          <w:rFonts w:ascii="Times New Roman CYR" w:hAnsi="Times New Roman CYR" w:cs="Times New Roman CYR"/>
          <w:szCs w:val="28"/>
        </w:rPr>
        <w:t>реорганизации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Автономного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учреждения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или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его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ликвидации;</w:t>
      </w:r>
    </w:p>
    <w:p w:rsidR="00AE3366" w:rsidRDefault="00AE3366" w:rsidP="001B3DFD">
      <w:pPr>
        <w:suppressAutoHyphens w:val="0"/>
        <w:autoSpaceDE w:val="0"/>
        <w:autoSpaceDN w:val="0"/>
        <w:adjustRightInd w:val="0"/>
        <w:spacing w:line="320" w:lineRule="exact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4) </w:t>
      </w:r>
      <w:r w:rsidR="008D6B1B" w:rsidRPr="00026CAE">
        <w:rPr>
          <w:rFonts w:ascii="Times New Roman CYR" w:hAnsi="Times New Roman CYR" w:cs="Times New Roman CYR"/>
          <w:szCs w:val="28"/>
        </w:rPr>
        <w:t>предложения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Учредителя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или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директора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Автономного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учреждения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об</w:t>
      </w:r>
      <w:r w:rsidR="003A4B1F">
        <w:rPr>
          <w:rFonts w:ascii="Times New Roman CYR" w:hAnsi="Times New Roman CYR" w:cs="Times New Roman CYR"/>
          <w:szCs w:val="28"/>
        </w:rPr>
        <w:t> </w:t>
      </w:r>
      <w:r w:rsidR="008D6B1B" w:rsidRPr="00026CAE">
        <w:rPr>
          <w:rFonts w:ascii="Times New Roman CYR" w:hAnsi="Times New Roman CYR" w:cs="Times New Roman CYR"/>
          <w:szCs w:val="28"/>
        </w:rPr>
        <w:t>изъятии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имущества,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закрепленного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за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Автономным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учреждением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на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праве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оперативного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управления;</w:t>
      </w:r>
    </w:p>
    <w:p w:rsidR="00AE3366" w:rsidRDefault="00AE3366" w:rsidP="001B3DFD">
      <w:pPr>
        <w:suppressAutoHyphens w:val="0"/>
        <w:autoSpaceDE w:val="0"/>
        <w:autoSpaceDN w:val="0"/>
        <w:adjustRightInd w:val="0"/>
        <w:spacing w:line="320" w:lineRule="exact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5) </w:t>
      </w:r>
      <w:r w:rsidR="008D6B1B" w:rsidRPr="00026CAE">
        <w:rPr>
          <w:rFonts w:ascii="Times New Roman CYR" w:hAnsi="Times New Roman CYR" w:cs="Times New Roman CYR"/>
          <w:szCs w:val="28"/>
        </w:rPr>
        <w:t>предложения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директора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Автономного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учреждения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об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участии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Автономного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учреждения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в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других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юридических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лицах,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в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том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числе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внесении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lastRenderedPageBreak/>
        <w:t>денежных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средств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иного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имущества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в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уставный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(складочный)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капитал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других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юридических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лиц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или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передаче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такого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имущества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иным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образом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другим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юридическим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лицам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в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качестве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учредителя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или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участника;</w:t>
      </w:r>
    </w:p>
    <w:p w:rsidR="00AE3366" w:rsidRDefault="00AE3366" w:rsidP="001B3DFD">
      <w:pPr>
        <w:suppressAutoHyphens w:val="0"/>
        <w:autoSpaceDE w:val="0"/>
        <w:autoSpaceDN w:val="0"/>
        <w:adjustRightInd w:val="0"/>
        <w:spacing w:line="320" w:lineRule="exact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6) </w:t>
      </w:r>
      <w:r w:rsidR="008D6B1B" w:rsidRPr="00026CAE">
        <w:rPr>
          <w:rFonts w:ascii="Times New Roman CYR" w:hAnsi="Times New Roman CYR" w:cs="Times New Roman CYR"/>
          <w:szCs w:val="28"/>
        </w:rPr>
        <w:t>проект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плана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финансово-хозяйственной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деятельности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Автономного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учреждения;</w:t>
      </w:r>
    </w:p>
    <w:p w:rsidR="00AE3366" w:rsidRDefault="00AE3366" w:rsidP="001B3DFD">
      <w:pPr>
        <w:suppressAutoHyphens w:val="0"/>
        <w:autoSpaceDE w:val="0"/>
        <w:autoSpaceDN w:val="0"/>
        <w:adjustRightInd w:val="0"/>
        <w:spacing w:line="320" w:lineRule="exact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7) </w:t>
      </w:r>
      <w:r w:rsidR="008D6B1B" w:rsidRPr="00026CAE">
        <w:rPr>
          <w:rFonts w:ascii="Times New Roman CYR" w:hAnsi="Times New Roman CYR" w:cs="Times New Roman CYR"/>
          <w:szCs w:val="28"/>
        </w:rPr>
        <w:t>по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представлению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директора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Автономного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учреждения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проекты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отчетов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деятельности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Автономного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учреждения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об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использовании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его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имущества,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об</w:t>
      </w:r>
      <w:r w:rsidR="003A4B1F">
        <w:rPr>
          <w:rFonts w:ascii="Times New Roman CYR" w:hAnsi="Times New Roman CYR" w:cs="Times New Roman CYR"/>
          <w:szCs w:val="28"/>
        </w:rPr>
        <w:t> </w:t>
      </w:r>
      <w:r w:rsidR="008D6B1B" w:rsidRPr="00026CAE">
        <w:rPr>
          <w:rFonts w:ascii="Times New Roman CYR" w:hAnsi="Times New Roman CYR" w:cs="Times New Roman CYR"/>
          <w:szCs w:val="28"/>
        </w:rPr>
        <w:t>исполнении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плана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финансово-хозяйственной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деятельности,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годовую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бухгалтерскую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отчетность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Автономного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учреждения;</w:t>
      </w:r>
    </w:p>
    <w:p w:rsidR="00AE3366" w:rsidRDefault="00AE3366" w:rsidP="001B3DFD">
      <w:pPr>
        <w:suppressAutoHyphens w:val="0"/>
        <w:autoSpaceDE w:val="0"/>
        <w:autoSpaceDN w:val="0"/>
        <w:adjustRightInd w:val="0"/>
        <w:spacing w:line="320" w:lineRule="exact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8) </w:t>
      </w:r>
      <w:r w:rsidR="008D6B1B" w:rsidRPr="00026CAE">
        <w:rPr>
          <w:rFonts w:ascii="Times New Roman CYR" w:hAnsi="Times New Roman CYR" w:cs="Times New Roman CYR"/>
          <w:szCs w:val="28"/>
        </w:rPr>
        <w:t>предложения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директора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Автономного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учреждения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совершении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сделок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распоряжению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имуществом,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которым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в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соответствии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законодательством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Российской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Федерации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Свердловской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области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Автономное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учреждение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не</w:t>
      </w:r>
      <w:r w:rsidR="003A4B1F">
        <w:rPr>
          <w:rFonts w:ascii="Times New Roman CYR" w:hAnsi="Times New Roman CYR" w:cs="Times New Roman CYR"/>
          <w:szCs w:val="28"/>
        </w:rPr>
        <w:t> </w:t>
      </w:r>
      <w:r w:rsidR="008D6B1B" w:rsidRPr="00026CAE">
        <w:rPr>
          <w:rFonts w:ascii="Times New Roman CYR" w:hAnsi="Times New Roman CYR" w:cs="Times New Roman CYR"/>
          <w:szCs w:val="28"/>
        </w:rPr>
        <w:t>вправе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распоряжаться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самостоятельно;</w:t>
      </w:r>
    </w:p>
    <w:p w:rsidR="00AE3366" w:rsidRDefault="00AE3366" w:rsidP="001B3DFD">
      <w:pPr>
        <w:suppressAutoHyphens w:val="0"/>
        <w:autoSpaceDE w:val="0"/>
        <w:autoSpaceDN w:val="0"/>
        <w:adjustRightInd w:val="0"/>
        <w:spacing w:line="320" w:lineRule="exact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9) </w:t>
      </w:r>
      <w:r w:rsidR="008D6B1B" w:rsidRPr="00026CAE">
        <w:rPr>
          <w:rFonts w:ascii="Times New Roman CYR" w:hAnsi="Times New Roman CYR" w:cs="Times New Roman CYR"/>
          <w:szCs w:val="28"/>
        </w:rPr>
        <w:t>предложения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директора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Автономного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учреждения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совершении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крупных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сделок;</w:t>
      </w:r>
    </w:p>
    <w:p w:rsidR="00AE3366" w:rsidRDefault="00AE3366" w:rsidP="001B3DFD">
      <w:pPr>
        <w:suppressAutoHyphens w:val="0"/>
        <w:autoSpaceDE w:val="0"/>
        <w:autoSpaceDN w:val="0"/>
        <w:adjustRightInd w:val="0"/>
        <w:spacing w:line="320" w:lineRule="exact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10) </w:t>
      </w:r>
      <w:r w:rsidR="008D6B1B" w:rsidRPr="00026CAE">
        <w:rPr>
          <w:rFonts w:ascii="Times New Roman CYR" w:hAnsi="Times New Roman CYR" w:cs="Times New Roman CYR"/>
          <w:szCs w:val="28"/>
        </w:rPr>
        <w:t>предложения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директора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Автономного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учреждения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совершении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сделок,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в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совершении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которых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имеется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заинтересованность;</w:t>
      </w:r>
    </w:p>
    <w:p w:rsidR="00AE3366" w:rsidRDefault="00AE3366" w:rsidP="001B3DFD">
      <w:pPr>
        <w:suppressAutoHyphens w:val="0"/>
        <w:autoSpaceDE w:val="0"/>
        <w:autoSpaceDN w:val="0"/>
        <w:adjustRightInd w:val="0"/>
        <w:spacing w:line="320" w:lineRule="exact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11) </w:t>
      </w:r>
      <w:r w:rsidR="008D6B1B" w:rsidRPr="00026CAE">
        <w:rPr>
          <w:rFonts w:ascii="Times New Roman CYR" w:hAnsi="Times New Roman CYR" w:cs="Times New Roman CYR"/>
          <w:szCs w:val="28"/>
        </w:rPr>
        <w:t>предложения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директора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Автономного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учреждения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выборе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кредитных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организаций,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в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которых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Автономное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учреждение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может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открыть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банковские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счета;</w:t>
      </w:r>
    </w:p>
    <w:p w:rsidR="008D6B1B" w:rsidRPr="00026CAE" w:rsidRDefault="00AE3366" w:rsidP="001B3DFD">
      <w:pPr>
        <w:suppressAutoHyphens w:val="0"/>
        <w:autoSpaceDE w:val="0"/>
        <w:autoSpaceDN w:val="0"/>
        <w:adjustRightInd w:val="0"/>
        <w:spacing w:line="320" w:lineRule="exact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12) </w:t>
      </w:r>
      <w:r w:rsidR="008D6B1B" w:rsidRPr="00026CAE">
        <w:rPr>
          <w:rFonts w:ascii="Times New Roman CYR" w:hAnsi="Times New Roman CYR" w:cs="Times New Roman CYR"/>
          <w:szCs w:val="28"/>
        </w:rPr>
        <w:t>вопросы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проведения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аудита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годовой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бухгалтерской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отчетности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Автономного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учреждения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утверждения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аудиторской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организации.</w:t>
      </w:r>
      <w:r>
        <w:rPr>
          <w:rFonts w:ascii="Times New Roman CYR" w:hAnsi="Times New Roman CYR" w:cs="Times New Roman CYR"/>
          <w:szCs w:val="28"/>
        </w:rPr>
        <w:t xml:space="preserve"> </w:t>
      </w:r>
    </w:p>
    <w:p w:rsidR="008D6B1B" w:rsidRPr="00026CAE" w:rsidRDefault="008D6B1B" w:rsidP="001B3DFD">
      <w:pPr>
        <w:tabs>
          <w:tab w:val="left" w:pos="1276"/>
        </w:tabs>
        <w:suppressAutoHyphens w:val="0"/>
        <w:autoSpaceDE w:val="0"/>
        <w:autoSpaceDN w:val="0"/>
        <w:adjustRightInd w:val="0"/>
        <w:spacing w:line="320" w:lineRule="exact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4</w:t>
      </w:r>
      <w:r w:rsidR="00AE3366">
        <w:rPr>
          <w:rFonts w:ascii="Times New Roman CYR" w:hAnsi="Times New Roman CYR" w:cs="Times New Roman CYR"/>
          <w:szCs w:val="28"/>
        </w:rPr>
        <w:t>1. </w:t>
      </w:r>
      <w:r w:rsidRPr="00026CAE">
        <w:rPr>
          <w:rFonts w:ascii="Times New Roman CYR" w:hAnsi="Times New Roman CYR" w:cs="Times New Roman CYR"/>
          <w:szCs w:val="28"/>
        </w:rPr>
        <w:t>Наблюдательный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совет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утверждает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положение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закупках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соответствии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Федеральным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законом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от</w:t>
      </w:r>
      <w:r w:rsidR="00882401">
        <w:rPr>
          <w:rFonts w:ascii="Times New Roman CYR" w:hAnsi="Times New Roman CYR" w:cs="Times New Roman CYR"/>
          <w:szCs w:val="28"/>
        </w:rPr>
        <w:t> </w:t>
      </w:r>
      <w:r w:rsidRPr="00026CAE">
        <w:rPr>
          <w:rFonts w:ascii="Times New Roman CYR" w:hAnsi="Times New Roman CYR" w:cs="Times New Roman CYR"/>
          <w:szCs w:val="28"/>
        </w:rPr>
        <w:t>18</w:t>
      </w:r>
      <w:r w:rsidR="00882401">
        <w:rPr>
          <w:rFonts w:ascii="Times New Roman CYR" w:hAnsi="Times New Roman CYR" w:cs="Times New Roman CYR"/>
          <w:szCs w:val="28"/>
        </w:rPr>
        <w:t> </w:t>
      </w:r>
      <w:r w:rsidRPr="00026CAE">
        <w:rPr>
          <w:rFonts w:ascii="Times New Roman CYR" w:hAnsi="Times New Roman CYR" w:cs="Times New Roman CYR"/>
          <w:szCs w:val="28"/>
        </w:rPr>
        <w:t>июля</w:t>
      </w:r>
      <w:r w:rsidR="00882401">
        <w:rPr>
          <w:rFonts w:ascii="Times New Roman CYR" w:hAnsi="Times New Roman CYR" w:cs="Times New Roman CYR"/>
          <w:szCs w:val="28"/>
        </w:rPr>
        <w:t> </w:t>
      </w:r>
      <w:r w:rsidRPr="00026CAE">
        <w:rPr>
          <w:rFonts w:ascii="Times New Roman CYR" w:hAnsi="Times New Roman CYR" w:cs="Times New Roman CYR"/>
          <w:szCs w:val="28"/>
        </w:rPr>
        <w:t>2011</w:t>
      </w:r>
      <w:r w:rsidR="003A4B1F">
        <w:rPr>
          <w:rFonts w:ascii="Times New Roman CYR" w:hAnsi="Times New Roman CYR" w:cs="Times New Roman CYR"/>
          <w:szCs w:val="28"/>
        </w:rPr>
        <w:t> </w:t>
      </w:r>
      <w:r w:rsidRPr="00026CAE">
        <w:rPr>
          <w:rFonts w:ascii="Times New Roman CYR" w:hAnsi="Times New Roman CYR" w:cs="Times New Roman CYR"/>
          <w:szCs w:val="28"/>
        </w:rPr>
        <w:t>года</w:t>
      </w:r>
      <w:r w:rsidR="00AE3366">
        <w:rPr>
          <w:rFonts w:ascii="Times New Roman CYR" w:hAnsi="Times New Roman CYR" w:cs="Times New Roman CYR"/>
          <w:szCs w:val="28"/>
        </w:rPr>
        <w:t xml:space="preserve"> № </w:t>
      </w:r>
      <w:r w:rsidRPr="00026CAE">
        <w:rPr>
          <w:rFonts w:ascii="Times New Roman CYR" w:hAnsi="Times New Roman CYR" w:cs="Times New Roman CYR"/>
          <w:szCs w:val="28"/>
        </w:rPr>
        <w:t>223</w:t>
      </w:r>
      <w:r w:rsidR="00AE3366">
        <w:rPr>
          <w:rFonts w:ascii="Times New Roman CYR" w:hAnsi="Times New Roman CYR" w:cs="Times New Roman CYR"/>
          <w:szCs w:val="28"/>
        </w:rPr>
        <w:noBreakHyphen/>
        <w:t xml:space="preserve">ФЗ </w:t>
      </w:r>
      <w:r w:rsidRPr="00026CAE">
        <w:rPr>
          <w:rFonts w:ascii="Times New Roman CYR" w:hAnsi="Times New Roman CYR" w:cs="Times New Roman CYR"/>
          <w:szCs w:val="28"/>
        </w:rPr>
        <w:t>«О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закупках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товаров,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работ,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услуг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отдельными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видами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юридических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лиц».</w:t>
      </w:r>
    </w:p>
    <w:p w:rsidR="008D6B1B" w:rsidRPr="00026CAE" w:rsidRDefault="008D6B1B" w:rsidP="001B3DFD">
      <w:pPr>
        <w:suppressAutoHyphens w:val="0"/>
        <w:autoSpaceDE w:val="0"/>
        <w:autoSpaceDN w:val="0"/>
        <w:adjustRightInd w:val="0"/>
        <w:spacing w:line="320" w:lineRule="exact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4</w:t>
      </w:r>
      <w:r w:rsidR="00AE3366">
        <w:rPr>
          <w:rFonts w:ascii="Times New Roman CYR" w:hAnsi="Times New Roman CYR" w:cs="Times New Roman CYR"/>
          <w:szCs w:val="28"/>
        </w:rPr>
        <w:t>2. </w:t>
      </w:r>
      <w:r w:rsidRPr="00026CAE">
        <w:rPr>
          <w:rFonts w:ascii="Times New Roman CYR" w:hAnsi="Times New Roman CYR" w:cs="Times New Roman CYR"/>
          <w:szCs w:val="28"/>
        </w:rPr>
        <w:t>По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вопросам,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указанным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подпунктах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1–4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8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пункта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40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Устава</w:t>
      </w:r>
      <w:r w:rsidR="00C5246C" w:rsidRPr="00C5246C">
        <w:rPr>
          <w:rFonts w:ascii="Times New Roman CYR" w:hAnsi="Times New Roman CYR" w:cs="Times New Roman CYR"/>
          <w:szCs w:val="28"/>
        </w:rPr>
        <w:t xml:space="preserve"> </w:t>
      </w:r>
      <w:r w:rsidR="00C5246C" w:rsidRPr="00026CAE">
        <w:rPr>
          <w:rFonts w:ascii="Times New Roman CYR" w:hAnsi="Times New Roman CYR" w:cs="Times New Roman CYR"/>
          <w:szCs w:val="28"/>
        </w:rPr>
        <w:t>Автономного</w:t>
      </w:r>
      <w:r w:rsidR="00C5246C">
        <w:rPr>
          <w:rFonts w:ascii="Times New Roman CYR" w:hAnsi="Times New Roman CYR" w:cs="Times New Roman CYR"/>
          <w:szCs w:val="28"/>
        </w:rPr>
        <w:t xml:space="preserve"> </w:t>
      </w:r>
      <w:r w:rsidR="00C5246C" w:rsidRPr="00026CAE">
        <w:rPr>
          <w:rFonts w:ascii="Times New Roman CYR" w:hAnsi="Times New Roman CYR" w:cs="Times New Roman CYR"/>
          <w:szCs w:val="28"/>
        </w:rPr>
        <w:t>учреждения</w:t>
      </w:r>
      <w:r w:rsidRPr="00026CAE">
        <w:rPr>
          <w:rFonts w:ascii="Times New Roman CYR" w:hAnsi="Times New Roman CYR" w:cs="Times New Roman CYR"/>
          <w:szCs w:val="28"/>
        </w:rPr>
        <w:t>,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наблюдательный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совет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дает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рекомендации.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Учредитель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принимает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этим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вопросам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решения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после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рассмотрения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рекомендаций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наблюдательного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совета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учреждения.</w:t>
      </w:r>
    </w:p>
    <w:p w:rsidR="008D6B1B" w:rsidRPr="00026CAE" w:rsidRDefault="008D6B1B" w:rsidP="001B3DFD">
      <w:pPr>
        <w:suppressAutoHyphens w:val="0"/>
        <w:autoSpaceDE w:val="0"/>
        <w:autoSpaceDN w:val="0"/>
        <w:adjustRightInd w:val="0"/>
        <w:spacing w:line="320" w:lineRule="exact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4</w:t>
      </w:r>
      <w:r w:rsidR="00AE3366">
        <w:rPr>
          <w:rFonts w:ascii="Times New Roman CYR" w:hAnsi="Times New Roman CYR" w:cs="Times New Roman CYR"/>
          <w:szCs w:val="28"/>
        </w:rPr>
        <w:t>3. </w:t>
      </w:r>
      <w:r w:rsidRPr="00026CAE">
        <w:rPr>
          <w:rFonts w:ascii="Times New Roman CYR" w:hAnsi="Times New Roman CYR" w:cs="Times New Roman CYR"/>
          <w:szCs w:val="28"/>
        </w:rPr>
        <w:t>По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вопросу,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указанному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подпункте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6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пункта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40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Устава</w:t>
      </w:r>
      <w:r w:rsidR="00C5246C" w:rsidRPr="00C5246C">
        <w:rPr>
          <w:rFonts w:ascii="Times New Roman CYR" w:hAnsi="Times New Roman CYR" w:cs="Times New Roman CYR"/>
          <w:szCs w:val="28"/>
        </w:rPr>
        <w:t xml:space="preserve"> </w:t>
      </w:r>
      <w:r w:rsidR="00C5246C" w:rsidRPr="00026CAE">
        <w:rPr>
          <w:rFonts w:ascii="Times New Roman CYR" w:hAnsi="Times New Roman CYR" w:cs="Times New Roman CYR"/>
          <w:szCs w:val="28"/>
        </w:rPr>
        <w:t>Автономного</w:t>
      </w:r>
      <w:r w:rsidR="00C5246C">
        <w:rPr>
          <w:rFonts w:ascii="Times New Roman CYR" w:hAnsi="Times New Roman CYR" w:cs="Times New Roman CYR"/>
          <w:szCs w:val="28"/>
        </w:rPr>
        <w:t xml:space="preserve"> </w:t>
      </w:r>
      <w:r w:rsidR="00C5246C" w:rsidRPr="00026CAE">
        <w:rPr>
          <w:rFonts w:ascii="Times New Roman CYR" w:hAnsi="Times New Roman CYR" w:cs="Times New Roman CYR"/>
          <w:szCs w:val="28"/>
        </w:rPr>
        <w:t>учреждения</w:t>
      </w:r>
      <w:r w:rsidRPr="00026CAE">
        <w:rPr>
          <w:rFonts w:ascii="Times New Roman CYR" w:hAnsi="Times New Roman CYR" w:cs="Times New Roman CYR"/>
          <w:szCs w:val="28"/>
        </w:rPr>
        <w:t>,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наблюдательный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совет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дает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заключение,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копия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которого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направляется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Учредителю.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вопросам,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указанным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подпунктах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5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11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пункта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40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Устава</w:t>
      </w:r>
      <w:r w:rsidR="00C5246C" w:rsidRPr="00C5246C">
        <w:rPr>
          <w:rFonts w:ascii="Times New Roman CYR" w:hAnsi="Times New Roman CYR" w:cs="Times New Roman CYR"/>
          <w:szCs w:val="28"/>
        </w:rPr>
        <w:t xml:space="preserve"> </w:t>
      </w:r>
      <w:r w:rsidR="00C5246C" w:rsidRPr="00026CAE">
        <w:rPr>
          <w:rFonts w:ascii="Times New Roman CYR" w:hAnsi="Times New Roman CYR" w:cs="Times New Roman CYR"/>
          <w:szCs w:val="28"/>
        </w:rPr>
        <w:t>Автономного</w:t>
      </w:r>
      <w:r w:rsidR="00C5246C">
        <w:rPr>
          <w:rFonts w:ascii="Times New Roman CYR" w:hAnsi="Times New Roman CYR" w:cs="Times New Roman CYR"/>
          <w:szCs w:val="28"/>
        </w:rPr>
        <w:t xml:space="preserve"> </w:t>
      </w:r>
      <w:r w:rsidR="00C5246C" w:rsidRPr="00026CAE">
        <w:rPr>
          <w:rFonts w:ascii="Times New Roman CYR" w:hAnsi="Times New Roman CYR" w:cs="Times New Roman CYR"/>
          <w:szCs w:val="28"/>
        </w:rPr>
        <w:t>учреждения</w:t>
      </w:r>
      <w:r w:rsidRPr="00026CAE">
        <w:rPr>
          <w:rFonts w:ascii="Times New Roman CYR" w:hAnsi="Times New Roman CYR" w:cs="Times New Roman CYR"/>
          <w:szCs w:val="28"/>
        </w:rPr>
        <w:t>,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наблюдательный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совет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дает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заключения.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Директор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принимает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этим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вопросам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решения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после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рассмотрения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заключений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наблюдательного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совета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учреждения.</w:t>
      </w:r>
    </w:p>
    <w:p w:rsidR="008D6B1B" w:rsidRPr="00026CAE" w:rsidRDefault="008D6B1B" w:rsidP="001B3DFD">
      <w:pPr>
        <w:suppressAutoHyphens w:val="0"/>
        <w:autoSpaceDE w:val="0"/>
        <w:autoSpaceDN w:val="0"/>
        <w:adjustRightInd w:val="0"/>
        <w:spacing w:line="320" w:lineRule="exact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4</w:t>
      </w:r>
      <w:r w:rsidR="00AE3366">
        <w:rPr>
          <w:rFonts w:ascii="Times New Roman CYR" w:hAnsi="Times New Roman CYR" w:cs="Times New Roman CYR"/>
          <w:szCs w:val="28"/>
        </w:rPr>
        <w:t>4. </w:t>
      </w:r>
      <w:r w:rsidRPr="00026CAE">
        <w:rPr>
          <w:rFonts w:ascii="Times New Roman CYR" w:hAnsi="Times New Roman CYR" w:cs="Times New Roman CYR"/>
          <w:szCs w:val="28"/>
        </w:rPr>
        <w:t>Документы,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представляемые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соответствии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подпунктом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7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пункта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40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Устава</w:t>
      </w:r>
      <w:r w:rsidR="00C5246C" w:rsidRPr="00C5246C">
        <w:rPr>
          <w:rFonts w:ascii="Times New Roman CYR" w:hAnsi="Times New Roman CYR" w:cs="Times New Roman CYR"/>
          <w:szCs w:val="28"/>
        </w:rPr>
        <w:t xml:space="preserve"> </w:t>
      </w:r>
      <w:r w:rsidR="00C5246C" w:rsidRPr="00026CAE">
        <w:rPr>
          <w:rFonts w:ascii="Times New Roman CYR" w:hAnsi="Times New Roman CYR" w:cs="Times New Roman CYR"/>
          <w:szCs w:val="28"/>
        </w:rPr>
        <w:t>Автономного</w:t>
      </w:r>
      <w:r w:rsidR="00C5246C">
        <w:rPr>
          <w:rFonts w:ascii="Times New Roman CYR" w:hAnsi="Times New Roman CYR" w:cs="Times New Roman CYR"/>
          <w:szCs w:val="28"/>
        </w:rPr>
        <w:t xml:space="preserve"> </w:t>
      </w:r>
      <w:r w:rsidR="00C5246C" w:rsidRPr="00026CAE">
        <w:rPr>
          <w:rFonts w:ascii="Times New Roman CYR" w:hAnsi="Times New Roman CYR" w:cs="Times New Roman CYR"/>
          <w:szCs w:val="28"/>
        </w:rPr>
        <w:t>учреждения</w:t>
      </w:r>
      <w:r w:rsidRPr="00026CAE">
        <w:rPr>
          <w:rFonts w:ascii="Times New Roman CYR" w:hAnsi="Times New Roman CYR" w:cs="Times New Roman CYR"/>
          <w:szCs w:val="28"/>
        </w:rPr>
        <w:t>,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утверждаются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наблюдательным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советом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учреждения.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Копии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указанных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документов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направляются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Учредителю.</w:t>
      </w:r>
    </w:p>
    <w:p w:rsidR="008D6B1B" w:rsidRPr="00026CAE" w:rsidRDefault="008D6B1B" w:rsidP="001B3DFD">
      <w:pPr>
        <w:suppressAutoHyphens w:val="0"/>
        <w:autoSpaceDE w:val="0"/>
        <w:autoSpaceDN w:val="0"/>
        <w:adjustRightInd w:val="0"/>
        <w:spacing w:line="320" w:lineRule="exact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4</w:t>
      </w:r>
      <w:r w:rsidR="00AE3366">
        <w:rPr>
          <w:rFonts w:ascii="Times New Roman CYR" w:hAnsi="Times New Roman CYR" w:cs="Times New Roman CYR"/>
          <w:szCs w:val="28"/>
        </w:rPr>
        <w:t>5. </w:t>
      </w:r>
      <w:r w:rsidRPr="00026CAE">
        <w:rPr>
          <w:rFonts w:ascii="Times New Roman CYR" w:hAnsi="Times New Roman CYR" w:cs="Times New Roman CYR"/>
          <w:szCs w:val="28"/>
        </w:rPr>
        <w:t>По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вопросам,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указанным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подпунктах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9,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10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12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пункта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40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Устава</w:t>
      </w:r>
      <w:r w:rsidR="00C5246C" w:rsidRPr="00C5246C">
        <w:rPr>
          <w:rFonts w:ascii="Times New Roman CYR" w:hAnsi="Times New Roman CYR" w:cs="Times New Roman CYR"/>
          <w:szCs w:val="28"/>
        </w:rPr>
        <w:t xml:space="preserve"> </w:t>
      </w:r>
      <w:r w:rsidR="00C5246C" w:rsidRPr="00026CAE">
        <w:rPr>
          <w:rFonts w:ascii="Times New Roman CYR" w:hAnsi="Times New Roman CYR" w:cs="Times New Roman CYR"/>
          <w:szCs w:val="28"/>
        </w:rPr>
        <w:t>Автономного</w:t>
      </w:r>
      <w:r w:rsidR="00C5246C">
        <w:rPr>
          <w:rFonts w:ascii="Times New Roman CYR" w:hAnsi="Times New Roman CYR" w:cs="Times New Roman CYR"/>
          <w:szCs w:val="28"/>
        </w:rPr>
        <w:t xml:space="preserve"> </w:t>
      </w:r>
      <w:r w:rsidR="00C5246C" w:rsidRPr="00026CAE">
        <w:rPr>
          <w:rFonts w:ascii="Times New Roman CYR" w:hAnsi="Times New Roman CYR" w:cs="Times New Roman CYR"/>
          <w:szCs w:val="28"/>
        </w:rPr>
        <w:t>учреждения</w:t>
      </w:r>
      <w:r w:rsidRPr="00026CAE">
        <w:rPr>
          <w:rFonts w:ascii="Times New Roman CYR" w:hAnsi="Times New Roman CYR" w:cs="Times New Roman CYR"/>
          <w:szCs w:val="28"/>
        </w:rPr>
        <w:t>,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наблюдательный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совет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принимает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решения,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обязательные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для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директора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учреждения.</w:t>
      </w:r>
    </w:p>
    <w:p w:rsidR="008D6B1B" w:rsidRPr="00026CAE" w:rsidRDefault="008D6B1B" w:rsidP="001B3DFD">
      <w:pPr>
        <w:suppressAutoHyphens w:val="0"/>
        <w:autoSpaceDE w:val="0"/>
        <w:autoSpaceDN w:val="0"/>
        <w:adjustRightInd w:val="0"/>
        <w:spacing w:line="320" w:lineRule="exact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lastRenderedPageBreak/>
        <w:t>4</w:t>
      </w:r>
      <w:r w:rsidR="00AE3366">
        <w:rPr>
          <w:rFonts w:ascii="Times New Roman CYR" w:hAnsi="Times New Roman CYR" w:cs="Times New Roman CYR"/>
          <w:szCs w:val="28"/>
        </w:rPr>
        <w:t>6. </w:t>
      </w:r>
      <w:r w:rsidRPr="00026CAE">
        <w:rPr>
          <w:rFonts w:ascii="Times New Roman CYR" w:hAnsi="Times New Roman CYR" w:cs="Times New Roman CYR"/>
          <w:szCs w:val="28"/>
        </w:rPr>
        <w:t>Рекомендации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заключения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вопросам,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указанным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подпунктах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1–8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11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пункта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40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Устава</w:t>
      </w:r>
      <w:r w:rsidR="00C5246C" w:rsidRPr="00C5246C">
        <w:rPr>
          <w:rFonts w:ascii="Times New Roman CYR" w:hAnsi="Times New Roman CYR" w:cs="Times New Roman CYR"/>
          <w:szCs w:val="28"/>
        </w:rPr>
        <w:t xml:space="preserve"> </w:t>
      </w:r>
      <w:r w:rsidR="00C5246C" w:rsidRPr="00026CAE">
        <w:rPr>
          <w:rFonts w:ascii="Times New Roman CYR" w:hAnsi="Times New Roman CYR" w:cs="Times New Roman CYR"/>
          <w:szCs w:val="28"/>
        </w:rPr>
        <w:t>Автономного</w:t>
      </w:r>
      <w:r w:rsidR="00C5246C">
        <w:rPr>
          <w:rFonts w:ascii="Times New Roman CYR" w:hAnsi="Times New Roman CYR" w:cs="Times New Roman CYR"/>
          <w:szCs w:val="28"/>
        </w:rPr>
        <w:t xml:space="preserve"> </w:t>
      </w:r>
      <w:r w:rsidR="00C5246C" w:rsidRPr="00026CAE">
        <w:rPr>
          <w:rFonts w:ascii="Times New Roman CYR" w:hAnsi="Times New Roman CYR" w:cs="Times New Roman CYR"/>
          <w:szCs w:val="28"/>
        </w:rPr>
        <w:t>учреждения</w:t>
      </w:r>
      <w:r w:rsidRPr="00026CAE">
        <w:rPr>
          <w:rFonts w:ascii="Times New Roman CYR" w:hAnsi="Times New Roman CYR" w:cs="Times New Roman CYR"/>
          <w:szCs w:val="28"/>
        </w:rPr>
        <w:t>,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даются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большинством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голосов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от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общего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числа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голосов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членов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наблюдательного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совета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учреждения.</w:t>
      </w:r>
    </w:p>
    <w:p w:rsidR="008D6B1B" w:rsidRPr="00026CAE" w:rsidRDefault="008D6B1B" w:rsidP="001B3DFD">
      <w:pPr>
        <w:suppressAutoHyphens w:val="0"/>
        <w:autoSpaceDE w:val="0"/>
        <w:autoSpaceDN w:val="0"/>
        <w:adjustRightInd w:val="0"/>
        <w:spacing w:line="320" w:lineRule="exact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4</w:t>
      </w:r>
      <w:r w:rsidR="00AE3366">
        <w:rPr>
          <w:rFonts w:ascii="Times New Roman CYR" w:hAnsi="Times New Roman CYR" w:cs="Times New Roman CYR"/>
          <w:szCs w:val="28"/>
        </w:rPr>
        <w:t>7. </w:t>
      </w:r>
      <w:r w:rsidRPr="00026CAE">
        <w:rPr>
          <w:rFonts w:ascii="Times New Roman CYR" w:hAnsi="Times New Roman CYR" w:cs="Times New Roman CYR"/>
          <w:szCs w:val="28"/>
        </w:rPr>
        <w:t>Решения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вопросам,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указанным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подпунктах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9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12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пункта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40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Устава</w:t>
      </w:r>
      <w:r w:rsidR="00C5246C" w:rsidRPr="00C5246C">
        <w:rPr>
          <w:rFonts w:ascii="Times New Roman CYR" w:hAnsi="Times New Roman CYR" w:cs="Times New Roman CYR"/>
          <w:szCs w:val="28"/>
        </w:rPr>
        <w:t xml:space="preserve"> </w:t>
      </w:r>
      <w:r w:rsidR="00C5246C" w:rsidRPr="00026CAE">
        <w:rPr>
          <w:rFonts w:ascii="Times New Roman CYR" w:hAnsi="Times New Roman CYR" w:cs="Times New Roman CYR"/>
          <w:szCs w:val="28"/>
        </w:rPr>
        <w:t>Автономного</w:t>
      </w:r>
      <w:r w:rsidR="00C5246C">
        <w:rPr>
          <w:rFonts w:ascii="Times New Roman CYR" w:hAnsi="Times New Roman CYR" w:cs="Times New Roman CYR"/>
          <w:szCs w:val="28"/>
        </w:rPr>
        <w:t xml:space="preserve"> </w:t>
      </w:r>
      <w:r w:rsidR="00C5246C" w:rsidRPr="00026CAE">
        <w:rPr>
          <w:rFonts w:ascii="Times New Roman CYR" w:hAnsi="Times New Roman CYR" w:cs="Times New Roman CYR"/>
          <w:szCs w:val="28"/>
        </w:rPr>
        <w:t>учреждения</w:t>
      </w:r>
      <w:r w:rsidRPr="00026CAE">
        <w:rPr>
          <w:rFonts w:ascii="Times New Roman CYR" w:hAnsi="Times New Roman CYR" w:cs="Times New Roman CYR"/>
          <w:szCs w:val="28"/>
        </w:rPr>
        <w:t>,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принимаются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наблюдательным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советом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большинством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две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трети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голосов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от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общего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числа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голосов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членов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наблюдательного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совета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учреждения.</w:t>
      </w:r>
    </w:p>
    <w:p w:rsidR="008D6B1B" w:rsidRPr="00026CAE" w:rsidRDefault="008D6B1B" w:rsidP="001B3DFD">
      <w:pPr>
        <w:suppressAutoHyphens w:val="0"/>
        <w:autoSpaceDE w:val="0"/>
        <w:autoSpaceDN w:val="0"/>
        <w:adjustRightInd w:val="0"/>
        <w:spacing w:line="320" w:lineRule="exact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4</w:t>
      </w:r>
      <w:r w:rsidR="00AE3366">
        <w:rPr>
          <w:rFonts w:ascii="Times New Roman CYR" w:hAnsi="Times New Roman CYR" w:cs="Times New Roman CYR"/>
          <w:szCs w:val="28"/>
        </w:rPr>
        <w:t>8. </w:t>
      </w:r>
      <w:r w:rsidRPr="00026CAE">
        <w:rPr>
          <w:rFonts w:ascii="Times New Roman CYR" w:hAnsi="Times New Roman CYR" w:cs="Times New Roman CYR"/>
          <w:szCs w:val="28"/>
        </w:rPr>
        <w:t>Решение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вопросу,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указанному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подпункте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10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пункта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40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Устава</w:t>
      </w:r>
      <w:r w:rsidR="00C5246C" w:rsidRPr="00C5246C">
        <w:rPr>
          <w:rFonts w:ascii="Times New Roman CYR" w:hAnsi="Times New Roman CYR" w:cs="Times New Roman CYR"/>
          <w:szCs w:val="28"/>
        </w:rPr>
        <w:t xml:space="preserve"> </w:t>
      </w:r>
      <w:r w:rsidR="00C5246C" w:rsidRPr="00026CAE">
        <w:rPr>
          <w:rFonts w:ascii="Times New Roman CYR" w:hAnsi="Times New Roman CYR" w:cs="Times New Roman CYR"/>
          <w:szCs w:val="28"/>
        </w:rPr>
        <w:t>Автономного</w:t>
      </w:r>
      <w:r w:rsidR="00C5246C">
        <w:rPr>
          <w:rFonts w:ascii="Times New Roman CYR" w:hAnsi="Times New Roman CYR" w:cs="Times New Roman CYR"/>
          <w:szCs w:val="28"/>
        </w:rPr>
        <w:t xml:space="preserve"> </w:t>
      </w:r>
      <w:r w:rsidR="00C5246C" w:rsidRPr="00026CAE">
        <w:rPr>
          <w:rFonts w:ascii="Times New Roman CYR" w:hAnsi="Times New Roman CYR" w:cs="Times New Roman CYR"/>
          <w:szCs w:val="28"/>
        </w:rPr>
        <w:t>учреждения</w:t>
      </w:r>
      <w:r w:rsidRPr="00026CAE">
        <w:rPr>
          <w:rFonts w:ascii="Times New Roman CYR" w:hAnsi="Times New Roman CYR" w:cs="Times New Roman CYR"/>
          <w:szCs w:val="28"/>
        </w:rPr>
        <w:t>,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принимается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наблюдательным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советом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порядке,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установленном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частями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1,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2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статьи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17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Федерального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закона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от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03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ноября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2006</w:t>
      </w:r>
      <w:r w:rsidR="003F78D1">
        <w:rPr>
          <w:rFonts w:ascii="Times New Roman CYR" w:hAnsi="Times New Roman CYR" w:cs="Times New Roman CYR"/>
          <w:szCs w:val="28"/>
        </w:rPr>
        <w:t> </w:t>
      </w:r>
      <w:r w:rsidRPr="00026CAE">
        <w:rPr>
          <w:rFonts w:ascii="Times New Roman CYR" w:hAnsi="Times New Roman CYR" w:cs="Times New Roman CYR"/>
          <w:szCs w:val="28"/>
        </w:rPr>
        <w:t>года</w:t>
      </w:r>
      <w:r w:rsidR="00AE3366">
        <w:rPr>
          <w:rFonts w:ascii="Times New Roman CYR" w:hAnsi="Times New Roman CYR" w:cs="Times New Roman CYR"/>
          <w:szCs w:val="28"/>
        </w:rPr>
        <w:t xml:space="preserve"> № </w:t>
      </w:r>
      <w:r w:rsidRPr="00026CAE">
        <w:rPr>
          <w:rFonts w:ascii="Times New Roman CYR" w:hAnsi="Times New Roman CYR" w:cs="Times New Roman CYR"/>
          <w:szCs w:val="28"/>
        </w:rPr>
        <w:t>174</w:t>
      </w:r>
      <w:r w:rsidR="00AE3366">
        <w:rPr>
          <w:rFonts w:ascii="Times New Roman CYR" w:hAnsi="Times New Roman CYR" w:cs="Times New Roman CYR"/>
          <w:szCs w:val="28"/>
        </w:rPr>
        <w:noBreakHyphen/>
        <w:t xml:space="preserve">ФЗ </w:t>
      </w:r>
      <w:r w:rsidRPr="00026CAE">
        <w:rPr>
          <w:rFonts w:ascii="Times New Roman CYR" w:hAnsi="Times New Roman CYR" w:cs="Times New Roman CYR"/>
          <w:szCs w:val="28"/>
        </w:rPr>
        <w:t>«Об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автономных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учреждениях»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(далее</w:t>
      </w:r>
      <w:r w:rsidR="00AE3366">
        <w:rPr>
          <w:rFonts w:ascii="Times New Roman CYR" w:hAnsi="Times New Roman CYR" w:cs="Times New Roman CYR"/>
          <w:szCs w:val="28"/>
        </w:rPr>
        <w:t xml:space="preserve"> – </w:t>
      </w:r>
      <w:r w:rsidRPr="00026CAE">
        <w:rPr>
          <w:rFonts w:ascii="Times New Roman CYR" w:hAnsi="Times New Roman CYR" w:cs="Times New Roman CYR"/>
          <w:szCs w:val="28"/>
        </w:rPr>
        <w:t>Федеральный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закон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="00B06AEC" w:rsidRPr="00B06AEC">
        <w:rPr>
          <w:rFonts w:ascii="Times New Roman CYR" w:hAnsi="Times New Roman CYR" w:cs="Times New Roman CYR"/>
          <w:szCs w:val="28"/>
        </w:rPr>
        <w:t>от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="00B06AEC" w:rsidRPr="00B06AEC">
        <w:rPr>
          <w:rFonts w:ascii="Times New Roman CYR" w:hAnsi="Times New Roman CYR" w:cs="Times New Roman CYR"/>
          <w:szCs w:val="28"/>
        </w:rPr>
        <w:t>03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="00B06AEC" w:rsidRPr="00B06AEC">
        <w:rPr>
          <w:rFonts w:ascii="Times New Roman CYR" w:hAnsi="Times New Roman CYR" w:cs="Times New Roman CYR"/>
          <w:szCs w:val="28"/>
        </w:rPr>
        <w:t>ноября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="00B06AEC" w:rsidRPr="00B06AEC">
        <w:rPr>
          <w:rFonts w:ascii="Times New Roman CYR" w:hAnsi="Times New Roman CYR" w:cs="Times New Roman CYR"/>
          <w:szCs w:val="28"/>
        </w:rPr>
        <w:t>2006 года</w:t>
      </w:r>
      <w:r w:rsidR="00AE3366">
        <w:rPr>
          <w:rFonts w:ascii="Times New Roman CYR" w:hAnsi="Times New Roman CYR" w:cs="Times New Roman CYR"/>
          <w:szCs w:val="28"/>
        </w:rPr>
        <w:t xml:space="preserve"> № </w:t>
      </w:r>
      <w:r w:rsidR="00B06AEC" w:rsidRPr="00B06AEC">
        <w:rPr>
          <w:rFonts w:ascii="Times New Roman CYR" w:hAnsi="Times New Roman CYR" w:cs="Times New Roman CYR"/>
          <w:szCs w:val="28"/>
        </w:rPr>
        <w:t>174</w:t>
      </w:r>
      <w:r w:rsidR="00AE3366">
        <w:rPr>
          <w:rFonts w:ascii="Times New Roman CYR" w:hAnsi="Times New Roman CYR" w:cs="Times New Roman CYR"/>
          <w:szCs w:val="28"/>
        </w:rPr>
        <w:noBreakHyphen/>
        <w:t>ФЗ</w:t>
      </w:r>
      <w:r w:rsidRPr="00026CAE">
        <w:rPr>
          <w:rFonts w:ascii="Times New Roman CYR" w:hAnsi="Times New Roman CYR" w:cs="Times New Roman CYR"/>
          <w:szCs w:val="28"/>
        </w:rPr>
        <w:t>).</w:t>
      </w:r>
    </w:p>
    <w:p w:rsidR="008D6B1B" w:rsidRPr="00026CAE" w:rsidRDefault="008D6B1B" w:rsidP="001B3DFD">
      <w:pPr>
        <w:suppressAutoHyphens w:val="0"/>
        <w:autoSpaceDE w:val="0"/>
        <w:autoSpaceDN w:val="0"/>
        <w:adjustRightInd w:val="0"/>
        <w:spacing w:line="320" w:lineRule="exact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4</w:t>
      </w:r>
      <w:r w:rsidR="00AE3366">
        <w:rPr>
          <w:rFonts w:ascii="Times New Roman CYR" w:hAnsi="Times New Roman CYR" w:cs="Times New Roman CYR"/>
          <w:szCs w:val="28"/>
        </w:rPr>
        <w:t>9. </w:t>
      </w:r>
      <w:r w:rsidRPr="00026CAE">
        <w:rPr>
          <w:rFonts w:ascii="Times New Roman CYR" w:hAnsi="Times New Roman CYR" w:cs="Times New Roman CYR"/>
          <w:szCs w:val="28"/>
        </w:rPr>
        <w:t>По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требованию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наблюдательного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совета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или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любого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из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членов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наблюдательного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совета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другие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органы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обязаны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представить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информацию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вопросам,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относящимся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к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компетенции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наблюдательного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совета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учреждения.</w:t>
      </w:r>
    </w:p>
    <w:p w:rsidR="008D6B1B" w:rsidRPr="00026CAE" w:rsidRDefault="00AE3366" w:rsidP="001B3DFD">
      <w:pPr>
        <w:suppressAutoHyphens w:val="0"/>
        <w:autoSpaceDE w:val="0"/>
        <w:autoSpaceDN w:val="0"/>
        <w:adjustRightInd w:val="0"/>
        <w:spacing w:line="320" w:lineRule="exact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50. </w:t>
      </w:r>
      <w:r w:rsidR="008D6B1B" w:rsidRPr="00026CAE">
        <w:rPr>
          <w:rFonts w:ascii="Times New Roman CYR" w:hAnsi="Times New Roman CYR" w:cs="Times New Roman CYR"/>
          <w:szCs w:val="28"/>
        </w:rPr>
        <w:t>Вопросы,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относящиеся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к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компетенции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наблюдательного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совета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Автономного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учреждения,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не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могут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быть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переданы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на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рассмотрение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других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органов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управления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Автономного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учреждения.</w:t>
      </w:r>
    </w:p>
    <w:p w:rsidR="008D6B1B" w:rsidRPr="00026CAE" w:rsidRDefault="008D6B1B" w:rsidP="001B3DFD">
      <w:pPr>
        <w:suppressAutoHyphens w:val="0"/>
        <w:autoSpaceDE w:val="0"/>
        <w:autoSpaceDN w:val="0"/>
        <w:adjustRightInd w:val="0"/>
        <w:spacing w:line="320" w:lineRule="exact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5</w:t>
      </w:r>
      <w:r w:rsidR="00AE3366">
        <w:rPr>
          <w:rFonts w:ascii="Times New Roman CYR" w:hAnsi="Times New Roman CYR" w:cs="Times New Roman CYR"/>
          <w:szCs w:val="28"/>
        </w:rPr>
        <w:t>1. </w:t>
      </w:r>
      <w:r w:rsidRPr="00026CAE">
        <w:rPr>
          <w:rFonts w:ascii="Times New Roman CYR" w:hAnsi="Times New Roman CYR" w:cs="Times New Roman CYR"/>
          <w:szCs w:val="28"/>
        </w:rPr>
        <w:t>Заседания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наблюдательного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совета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проводятся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мере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необходимости,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не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реже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одного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раза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квартал.</w:t>
      </w:r>
    </w:p>
    <w:p w:rsidR="008D6B1B" w:rsidRPr="00026CAE" w:rsidRDefault="008D6B1B" w:rsidP="001B3DFD">
      <w:pPr>
        <w:suppressAutoHyphens w:val="0"/>
        <w:autoSpaceDE w:val="0"/>
        <w:autoSpaceDN w:val="0"/>
        <w:adjustRightInd w:val="0"/>
        <w:spacing w:line="320" w:lineRule="exact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5</w:t>
      </w:r>
      <w:r w:rsidR="00AE3366">
        <w:rPr>
          <w:rFonts w:ascii="Times New Roman CYR" w:hAnsi="Times New Roman CYR" w:cs="Times New Roman CYR"/>
          <w:szCs w:val="28"/>
        </w:rPr>
        <w:t>2. </w:t>
      </w:r>
      <w:r w:rsidRPr="00026CAE">
        <w:rPr>
          <w:rFonts w:ascii="Times New Roman CYR" w:hAnsi="Times New Roman CYR" w:cs="Times New Roman CYR"/>
          <w:szCs w:val="28"/>
        </w:rPr>
        <w:t>В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случаях,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не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терпящих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отлагательства,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заседание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наблюдательного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совета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может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быть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созвано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немедленно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без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предварительного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письменного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извещения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членов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наблюдательного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совета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путем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направления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соответствующего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сообщения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факсимильной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связью,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телеграммой,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телефонограммой,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электронной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почтой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либо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использованием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иных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сре</w:t>
      </w:r>
      <w:proofErr w:type="gramStart"/>
      <w:r w:rsidRPr="00026CAE">
        <w:rPr>
          <w:rFonts w:ascii="Times New Roman CYR" w:hAnsi="Times New Roman CYR" w:cs="Times New Roman CYR"/>
          <w:szCs w:val="28"/>
        </w:rPr>
        <w:t>дств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св</w:t>
      </w:r>
      <w:proofErr w:type="gramEnd"/>
      <w:r w:rsidRPr="00026CAE">
        <w:rPr>
          <w:rFonts w:ascii="Times New Roman CYR" w:hAnsi="Times New Roman CYR" w:cs="Times New Roman CYR"/>
          <w:szCs w:val="28"/>
        </w:rPr>
        <w:t>язи.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</w:p>
    <w:p w:rsidR="008D6B1B" w:rsidRPr="00026CAE" w:rsidRDefault="008D6B1B" w:rsidP="001B3DFD">
      <w:pPr>
        <w:suppressAutoHyphens w:val="0"/>
        <w:autoSpaceDE w:val="0"/>
        <w:autoSpaceDN w:val="0"/>
        <w:adjustRightInd w:val="0"/>
        <w:spacing w:line="320" w:lineRule="exact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5</w:t>
      </w:r>
      <w:r w:rsidR="00AE3366">
        <w:rPr>
          <w:rFonts w:ascii="Times New Roman CYR" w:hAnsi="Times New Roman CYR" w:cs="Times New Roman CYR"/>
          <w:szCs w:val="28"/>
        </w:rPr>
        <w:t>3. </w:t>
      </w:r>
      <w:r w:rsidRPr="00026CAE">
        <w:rPr>
          <w:rFonts w:ascii="Times New Roman CYR" w:hAnsi="Times New Roman CYR" w:cs="Times New Roman CYR"/>
          <w:szCs w:val="28"/>
        </w:rPr>
        <w:t>Заседание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наблюдательного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совета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созывается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председателем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наблюдательного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совета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собственной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инициативе,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требованию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Учредителя,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члена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наблюдательного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совета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или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директора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учреждения.</w:t>
      </w:r>
    </w:p>
    <w:p w:rsidR="008D6B1B" w:rsidRPr="00026CAE" w:rsidRDefault="008D6B1B" w:rsidP="001B3DFD">
      <w:pPr>
        <w:suppressAutoHyphens w:val="0"/>
        <w:autoSpaceDE w:val="0"/>
        <w:autoSpaceDN w:val="0"/>
        <w:adjustRightInd w:val="0"/>
        <w:spacing w:line="320" w:lineRule="exact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5</w:t>
      </w:r>
      <w:r w:rsidR="00AE3366">
        <w:rPr>
          <w:rFonts w:ascii="Times New Roman CYR" w:hAnsi="Times New Roman CYR" w:cs="Times New Roman CYR"/>
          <w:szCs w:val="28"/>
        </w:rPr>
        <w:t>4. </w:t>
      </w:r>
      <w:r w:rsidRPr="00026CAE">
        <w:rPr>
          <w:rFonts w:ascii="Times New Roman CYR" w:hAnsi="Times New Roman CYR" w:cs="Times New Roman CYR"/>
          <w:szCs w:val="28"/>
        </w:rPr>
        <w:t>В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заседании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наблюдательного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совета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вправе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участвовать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директор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учреждения.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Иные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приглашенные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председателем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наблюдательного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совета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лица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могут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участвовать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заседании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наблюдательного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совета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учреждения,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если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против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их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присутствия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не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возражает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более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чем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одна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треть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от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общего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числа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членов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наблюдательного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совета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учреждения.</w:t>
      </w:r>
    </w:p>
    <w:p w:rsidR="008D6B1B" w:rsidRPr="00026CAE" w:rsidRDefault="008D6B1B" w:rsidP="001B3DFD">
      <w:pPr>
        <w:suppressAutoHyphens w:val="0"/>
        <w:autoSpaceDE w:val="0"/>
        <w:autoSpaceDN w:val="0"/>
        <w:adjustRightInd w:val="0"/>
        <w:spacing w:line="320" w:lineRule="exact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5</w:t>
      </w:r>
      <w:r w:rsidR="00AE3366">
        <w:rPr>
          <w:rFonts w:ascii="Times New Roman CYR" w:hAnsi="Times New Roman CYR" w:cs="Times New Roman CYR"/>
          <w:szCs w:val="28"/>
        </w:rPr>
        <w:t>5. </w:t>
      </w:r>
      <w:r w:rsidRPr="00026CAE">
        <w:rPr>
          <w:rFonts w:ascii="Times New Roman CYR" w:hAnsi="Times New Roman CYR" w:cs="Times New Roman CYR"/>
          <w:szCs w:val="28"/>
        </w:rPr>
        <w:t>Заседание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наблюдательного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совета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является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правомочным,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если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все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члены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наблюдательного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совета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извещены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времени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месте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его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проведения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заседании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присутствует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более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половины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членов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наблюдательного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совета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учреждения.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Передача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членом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наблюдательного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совета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своего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голоса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другому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лицу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не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допускается.</w:t>
      </w:r>
    </w:p>
    <w:p w:rsidR="008D6B1B" w:rsidRPr="00026CAE" w:rsidRDefault="008D6B1B" w:rsidP="001B3DFD">
      <w:pPr>
        <w:suppressAutoHyphens w:val="0"/>
        <w:autoSpaceDE w:val="0"/>
        <w:autoSpaceDN w:val="0"/>
        <w:adjustRightInd w:val="0"/>
        <w:spacing w:line="320" w:lineRule="exact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lastRenderedPageBreak/>
        <w:t>5</w:t>
      </w:r>
      <w:r w:rsidR="00AE3366">
        <w:rPr>
          <w:rFonts w:ascii="Times New Roman CYR" w:hAnsi="Times New Roman CYR" w:cs="Times New Roman CYR"/>
          <w:szCs w:val="28"/>
        </w:rPr>
        <w:t>6. </w:t>
      </w:r>
      <w:proofErr w:type="gramStart"/>
      <w:r w:rsidRPr="00026CAE">
        <w:rPr>
          <w:rFonts w:ascii="Times New Roman CYR" w:hAnsi="Times New Roman CYR" w:cs="Times New Roman CYR"/>
          <w:szCs w:val="28"/>
        </w:rPr>
        <w:t>В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случае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отсутствия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уважительной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причине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заседании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наблюдательного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совета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члена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наблюдательного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совета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его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мнение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может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быть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представлено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письменной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форме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учтено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наблюдательным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советом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ходе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проведения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заседания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определении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наличия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кворума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результатов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голосования,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также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принятии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решений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наблюдательным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советом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путем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проведения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заочного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голосования.</w:t>
      </w:r>
      <w:proofErr w:type="gramEnd"/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Указанный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</w:t>
      </w:r>
      <w:r w:rsidR="003A4B1F">
        <w:rPr>
          <w:rFonts w:ascii="Times New Roman CYR" w:hAnsi="Times New Roman CYR" w:cs="Times New Roman CYR"/>
          <w:szCs w:val="28"/>
        </w:rPr>
        <w:t> </w:t>
      </w:r>
      <w:r w:rsidRPr="00026CAE">
        <w:rPr>
          <w:rFonts w:ascii="Times New Roman CYR" w:hAnsi="Times New Roman CYR" w:cs="Times New Roman CYR"/>
          <w:szCs w:val="28"/>
        </w:rPr>
        <w:t>настоящем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пункте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порядок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не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может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применяться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принятии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решений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</w:t>
      </w:r>
      <w:r w:rsidR="003A4B1F">
        <w:rPr>
          <w:rFonts w:ascii="Times New Roman CYR" w:hAnsi="Times New Roman CYR" w:cs="Times New Roman CYR"/>
          <w:szCs w:val="28"/>
        </w:rPr>
        <w:t> </w:t>
      </w:r>
      <w:r w:rsidRPr="00026CAE">
        <w:rPr>
          <w:rFonts w:ascii="Times New Roman CYR" w:hAnsi="Times New Roman CYR" w:cs="Times New Roman CYR"/>
          <w:szCs w:val="28"/>
        </w:rPr>
        <w:t>вопросам,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предусмотренным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подпунктами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9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10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пункта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40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Устава</w:t>
      </w:r>
      <w:r w:rsidR="00C5246C" w:rsidRPr="00C5246C">
        <w:rPr>
          <w:rFonts w:ascii="Times New Roman CYR" w:hAnsi="Times New Roman CYR" w:cs="Times New Roman CYR"/>
          <w:szCs w:val="28"/>
        </w:rPr>
        <w:t xml:space="preserve"> </w:t>
      </w:r>
      <w:r w:rsidR="00C5246C" w:rsidRPr="00026CAE">
        <w:rPr>
          <w:rFonts w:ascii="Times New Roman CYR" w:hAnsi="Times New Roman CYR" w:cs="Times New Roman CYR"/>
          <w:szCs w:val="28"/>
        </w:rPr>
        <w:t>Автономного</w:t>
      </w:r>
      <w:r w:rsidR="00C5246C">
        <w:rPr>
          <w:rFonts w:ascii="Times New Roman CYR" w:hAnsi="Times New Roman CYR" w:cs="Times New Roman CYR"/>
          <w:szCs w:val="28"/>
        </w:rPr>
        <w:t xml:space="preserve"> </w:t>
      </w:r>
      <w:r w:rsidR="00C5246C" w:rsidRPr="00026CAE">
        <w:rPr>
          <w:rFonts w:ascii="Times New Roman CYR" w:hAnsi="Times New Roman CYR" w:cs="Times New Roman CYR"/>
          <w:szCs w:val="28"/>
        </w:rPr>
        <w:t>учреждения</w:t>
      </w:r>
      <w:r w:rsidRPr="00026CAE">
        <w:rPr>
          <w:rFonts w:ascii="Times New Roman CYR" w:hAnsi="Times New Roman CYR" w:cs="Times New Roman CYR"/>
          <w:szCs w:val="28"/>
        </w:rPr>
        <w:t>.</w:t>
      </w:r>
    </w:p>
    <w:p w:rsidR="008D6B1B" w:rsidRPr="00026CAE" w:rsidRDefault="008D6B1B" w:rsidP="001B3DFD">
      <w:pPr>
        <w:suppressAutoHyphens w:val="0"/>
        <w:autoSpaceDE w:val="0"/>
        <w:autoSpaceDN w:val="0"/>
        <w:adjustRightInd w:val="0"/>
        <w:spacing w:line="320" w:lineRule="exact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5</w:t>
      </w:r>
      <w:r w:rsidR="00AE3366">
        <w:rPr>
          <w:rFonts w:ascii="Times New Roman CYR" w:hAnsi="Times New Roman CYR" w:cs="Times New Roman CYR"/>
          <w:szCs w:val="28"/>
        </w:rPr>
        <w:t>7. </w:t>
      </w:r>
      <w:r w:rsidRPr="00026CAE">
        <w:rPr>
          <w:rFonts w:ascii="Times New Roman CYR" w:hAnsi="Times New Roman CYR" w:cs="Times New Roman CYR"/>
          <w:szCs w:val="28"/>
        </w:rPr>
        <w:t>Каждый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член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наблюдательного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совета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имеет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голосовании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один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голос.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случае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равенства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голосов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решающим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является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голос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председателя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наблюдательного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совета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учреждения.</w:t>
      </w:r>
    </w:p>
    <w:p w:rsidR="008D6B1B" w:rsidRPr="00026CAE" w:rsidRDefault="008D6B1B" w:rsidP="001B3DFD">
      <w:pPr>
        <w:suppressAutoHyphens w:val="0"/>
        <w:autoSpaceDE w:val="0"/>
        <w:autoSpaceDN w:val="0"/>
        <w:adjustRightInd w:val="0"/>
        <w:spacing w:line="320" w:lineRule="exact"/>
        <w:rPr>
          <w:rFonts w:ascii="Times New Roman CYR" w:hAnsi="Times New Roman CYR" w:cs="Times New Roman CYR"/>
          <w:szCs w:val="28"/>
        </w:rPr>
      </w:pPr>
      <w:proofErr w:type="gramStart"/>
      <w:r w:rsidRPr="00026CAE">
        <w:rPr>
          <w:rFonts w:ascii="Times New Roman CYR" w:hAnsi="Times New Roman CYR" w:cs="Times New Roman CYR"/>
          <w:szCs w:val="28"/>
        </w:rPr>
        <w:t>Члены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наблюдательного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совета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учреждения,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которые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осуществлении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своих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прав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исполнении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своих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обязанностей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действовали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недобросовестно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или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неразумно,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случае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причинения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Автономному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учреждению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убытков,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несут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ответственность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соответствии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законодательством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Российской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Федерации,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за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исключением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тех,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кто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голосовал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против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решения,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которое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повлекло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причинение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Автономному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учреждению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убытков,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или,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действуя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добросовестно,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не</w:t>
      </w:r>
      <w:r w:rsidR="003A4B1F">
        <w:rPr>
          <w:rFonts w:ascii="Times New Roman CYR" w:hAnsi="Times New Roman CYR" w:cs="Times New Roman CYR"/>
          <w:szCs w:val="28"/>
        </w:rPr>
        <w:t> </w:t>
      </w:r>
      <w:r w:rsidRPr="00026CAE">
        <w:rPr>
          <w:rFonts w:ascii="Times New Roman CYR" w:hAnsi="Times New Roman CYR" w:cs="Times New Roman CYR"/>
          <w:szCs w:val="28"/>
        </w:rPr>
        <w:t>принимал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участия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голосовании.</w:t>
      </w:r>
      <w:proofErr w:type="gramEnd"/>
    </w:p>
    <w:p w:rsidR="008D6B1B" w:rsidRPr="00026CAE" w:rsidRDefault="008D6B1B" w:rsidP="001B3DFD">
      <w:pPr>
        <w:suppressAutoHyphens w:val="0"/>
        <w:autoSpaceDE w:val="0"/>
        <w:autoSpaceDN w:val="0"/>
        <w:adjustRightInd w:val="0"/>
        <w:spacing w:line="320" w:lineRule="exact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5</w:t>
      </w:r>
      <w:r w:rsidR="00AE3366">
        <w:rPr>
          <w:rFonts w:ascii="Times New Roman CYR" w:hAnsi="Times New Roman CYR" w:cs="Times New Roman CYR"/>
          <w:szCs w:val="28"/>
        </w:rPr>
        <w:t>8. </w:t>
      </w:r>
      <w:r w:rsidRPr="00026CAE">
        <w:rPr>
          <w:rFonts w:ascii="Times New Roman CYR" w:hAnsi="Times New Roman CYR" w:cs="Times New Roman CYR"/>
          <w:szCs w:val="28"/>
        </w:rPr>
        <w:t>Первое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заседание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наблюдательного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совета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после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его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создания,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также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первое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заседание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нового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состава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наблюдательного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совета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созываются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требованию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Учредителя.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</w:p>
    <w:p w:rsidR="008D6B1B" w:rsidRPr="00026CAE" w:rsidRDefault="008D6B1B" w:rsidP="001B3DFD">
      <w:pPr>
        <w:suppressAutoHyphens w:val="0"/>
        <w:autoSpaceDE w:val="0"/>
        <w:autoSpaceDN w:val="0"/>
        <w:adjustRightInd w:val="0"/>
        <w:spacing w:line="320" w:lineRule="exact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До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избрания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председателя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наблюдательного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совета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заседании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председательствует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старший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возрасту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член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наблюдательного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совета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учреждения,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за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исключением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представителя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работников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учреждения.</w:t>
      </w:r>
    </w:p>
    <w:p w:rsidR="008D6B1B" w:rsidRPr="00026CAE" w:rsidRDefault="008D6B1B" w:rsidP="001B3DFD">
      <w:pPr>
        <w:tabs>
          <w:tab w:val="left" w:pos="1276"/>
        </w:tabs>
        <w:suppressAutoHyphens w:val="0"/>
        <w:autoSpaceDE w:val="0"/>
        <w:autoSpaceDN w:val="0"/>
        <w:adjustRightInd w:val="0"/>
        <w:spacing w:line="320" w:lineRule="exact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5</w:t>
      </w:r>
      <w:r w:rsidR="00AE3366">
        <w:rPr>
          <w:rFonts w:ascii="Times New Roman CYR" w:hAnsi="Times New Roman CYR" w:cs="Times New Roman CYR"/>
          <w:szCs w:val="28"/>
        </w:rPr>
        <w:t>9. </w:t>
      </w:r>
      <w:r w:rsidRPr="00026CAE">
        <w:rPr>
          <w:rFonts w:ascii="Times New Roman CYR" w:hAnsi="Times New Roman CYR" w:cs="Times New Roman CYR"/>
          <w:szCs w:val="28"/>
        </w:rPr>
        <w:t>Автономное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учреждение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возглавляет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директор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учреждения.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Директор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назначается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должность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</w:t>
      </w:r>
      <w:r w:rsidR="003A4B1F">
        <w:t> </w:t>
      </w:r>
      <w:r w:rsidRPr="00026CAE">
        <w:rPr>
          <w:rFonts w:ascii="Times New Roman CYR" w:hAnsi="Times New Roman CYR" w:cs="Times New Roman CYR"/>
          <w:szCs w:val="28"/>
        </w:rPr>
        <w:t>освобождается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от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должности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Правительством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Свердловской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области.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Директор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осуществляет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свои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полномочия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основании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срочного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трудового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договора,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заключенного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Учредителем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срок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не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более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пяти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лет.</w:t>
      </w:r>
    </w:p>
    <w:p w:rsidR="008D6B1B" w:rsidRPr="00026CAE" w:rsidRDefault="00AE3366" w:rsidP="001B3DFD">
      <w:pPr>
        <w:suppressAutoHyphens w:val="0"/>
        <w:autoSpaceDE w:val="0"/>
        <w:autoSpaceDN w:val="0"/>
        <w:adjustRightInd w:val="0"/>
        <w:spacing w:line="320" w:lineRule="exact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60. </w:t>
      </w:r>
      <w:r w:rsidR="008D6B1B" w:rsidRPr="00026CAE">
        <w:rPr>
          <w:rFonts w:ascii="Times New Roman CYR" w:hAnsi="Times New Roman CYR" w:cs="Times New Roman CYR"/>
          <w:szCs w:val="28"/>
        </w:rPr>
        <w:t>К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компетенции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директора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Автономного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учреждения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относятся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вопросы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осуществления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текущего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руководства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деятельностью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Автономного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учреждения,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за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исключением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вопросов,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отнесенных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законодательством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Российской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Федерации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Свердловской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области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или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Уставом</w:t>
      </w:r>
      <w:r w:rsidR="00C5246C" w:rsidRPr="00C5246C">
        <w:rPr>
          <w:rFonts w:ascii="Times New Roman CYR" w:hAnsi="Times New Roman CYR" w:cs="Times New Roman CYR"/>
          <w:szCs w:val="28"/>
        </w:rPr>
        <w:t xml:space="preserve"> </w:t>
      </w:r>
      <w:r w:rsidR="00C5246C" w:rsidRPr="00026CAE">
        <w:rPr>
          <w:rFonts w:ascii="Times New Roman CYR" w:hAnsi="Times New Roman CYR" w:cs="Times New Roman CYR"/>
          <w:szCs w:val="28"/>
        </w:rPr>
        <w:t>Автономного</w:t>
      </w:r>
      <w:r w:rsidR="00C5246C">
        <w:rPr>
          <w:rFonts w:ascii="Times New Roman CYR" w:hAnsi="Times New Roman CYR" w:cs="Times New Roman CYR"/>
          <w:szCs w:val="28"/>
        </w:rPr>
        <w:t xml:space="preserve"> </w:t>
      </w:r>
      <w:r w:rsidR="00C5246C" w:rsidRPr="00026CAE">
        <w:rPr>
          <w:rFonts w:ascii="Times New Roman CYR" w:hAnsi="Times New Roman CYR" w:cs="Times New Roman CYR"/>
          <w:szCs w:val="28"/>
        </w:rPr>
        <w:t>учреждения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к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компетенции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Учредителя,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наблюдательного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совета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Автономного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учреждения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или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иных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органов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Автономного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учреждения.</w:t>
      </w:r>
    </w:p>
    <w:p w:rsidR="00AE3366" w:rsidRDefault="008D6B1B" w:rsidP="001B3DFD">
      <w:pPr>
        <w:suppressAutoHyphens w:val="0"/>
        <w:autoSpaceDE w:val="0"/>
        <w:autoSpaceDN w:val="0"/>
        <w:adjustRightInd w:val="0"/>
        <w:spacing w:line="320" w:lineRule="exact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6</w:t>
      </w:r>
      <w:r w:rsidR="00AE3366">
        <w:rPr>
          <w:rFonts w:ascii="Times New Roman CYR" w:hAnsi="Times New Roman CYR" w:cs="Times New Roman CYR"/>
          <w:szCs w:val="28"/>
        </w:rPr>
        <w:t>1. </w:t>
      </w:r>
      <w:r w:rsidRPr="00026CAE">
        <w:rPr>
          <w:rFonts w:ascii="Times New Roman CYR" w:hAnsi="Times New Roman CYR" w:cs="Times New Roman CYR"/>
          <w:szCs w:val="28"/>
        </w:rPr>
        <w:t>В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компетенции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директора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учреждения: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</w:p>
    <w:p w:rsidR="00AE3366" w:rsidRDefault="00AE3366" w:rsidP="001B3DFD">
      <w:pPr>
        <w:suppressAutoHyphens w:val="0"/>
        <w:autoSpaceDE w:val="0"/>
        <w:autoSpaceDN w:val="0"/>
        <w:adjustRightInd w:val="0"/>
        <w:spacing w:line="320" w:lineRule="exact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1) </w:t>
      </w:r>
      <w:r w:rsidR="008D6B1B" w:rsidRPr="00026CAE">
        <w:rPr>
          <w:rFonts w:ascii="Times New Roman CYR" w:hAnsi="Times New Roman CYR" w:cs="Times New Roman CYR"/>
          <w:szCs w:val="28"/>
        </w:rPr>
        <w:t>без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доверенности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действовать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от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имени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Автономного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учреждения,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в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том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числе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представлять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интересы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Автономного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учреждения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совершать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сделки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от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его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имени;</w:t>
      </w:r>
    </w:p>
    <w:p w:rsidR="00AE3366" w:rsidRDefault="00AE3366" w:rsidP="001B3DFD">
      <w:pPr>
        <w:suppressAutoHyphens w:val="0"/>
        <w:autoSpaceDE w:val="0"/>
        <w:autoSpaceDN w:val="0"/>
        <w:adjustRightInd w:val="0"/>
        <w:spacing w:line="320" w:lineRule="exact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2) </w:t>
      </w:r>
      <w:r w:rsidR="008D6B1B" w:rsidRPr="00026CAE">
        <w:rPr>
          <w:rFonts w:ascii="Times New Roman CYR" w:hAnsi="Times New Roman CYR" w:cs="Times New Roman CYR"/>
          <w:szCs w:val="28"/>
        </w:rPr>
        <w:t>организовывать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работу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Автономного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учреждения;</w:t>
      </w:r>
    </w:p>
    <w:p w:rsidR="00AE3366" w:rsidRDefault="00AE3366" w:rsidP="001B3DFD">
      <w:pPr>
        <w:suppressAutoHyphens w:val="0"/>
        <w:autoSpaceDE w:val="0"/>
        <w:autoSpaceDN w:val="0"/>
        <w:adjustRightInd w:val="0"/>
        <w:spacing w:line="320" w:lineRule="exact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3) </w:t>
      </w:r>
      <w:r w:rsidR="008D6B1B" w:rsidRPr="00026CAE">
        <w:rPr>
          <w:rFonts w:ascii="Times New Roman CYR" w:hAnsi="Times New Roman CYR" w:cs="Times New Roman CYR"/>
          <w:szCs w:val="28"/>
        </w:rPr>
        <w:t>представлять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годовую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бухгалтерскую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отчетность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Автономного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учреждения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наблюдательному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совету</w:t>
      </w:r>
      <w:r>
        <w:rPr>
          <w:rFonts w:ascii="Calibri" w:hAnsi="Calibri" w:cs="Calibri"/>
          <w:sz w:val="22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Автономного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учреждения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для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утверждения;</w:t>
      </w:r>
    </w:p>
    <w:p w:rsidR="00AE3366" w:rsidRDefault="00AE3366" w:rsidP="001B3DFD">
      <w:pPr>
        <w:suppressAutoHyphens w:val="0"/>
        <w:autoSpaceDE w:val="0"/>
        <w:autoSpaceDN w:val="0"/>
        <w:adjustRightInd w:val="0"/>
        <w:spacing w:line="320" w:lineRule="exact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lastRenderedPageBreak/>
        <w:t>4) </w:t>
      </w:r>
      <w:r w:rsidR="008D6B1B" w:rsidRPr="00026CAE">
        <w:rPr>
          <w:rFonts w:ascii="Times New Roman CYR" w:hAnsi="Times New Roman CYR" w:cs="Times New Roman CYR"/>
          <w:szCs w:val="28"/>
        </w:rPr>
        <w:t>утверждать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штатное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расписание</w:t>
      </w:r>
      <w:r w:rsidR="008D6B1B" w:rsidRPr="002B6ECB">
        <w:rPr>
          <w:rFonts w:ascii="Times New Roman CYR" w:hAnsi="Times New Roman CYR" w:cs="Times New Roman CYR"/>
          <w:szCs w:val="28"/>
        </w:rPr>
        <w:t>,</w:t>
      </w:r>
      <w:r w:rsidR="00C61009" w:rsidRPr="002B6ECB">
        <w:rPr>
          <w:rFonts w:ascii="Times New Roman CYR" w:eastAsia="Times New Roman" w:hAnsi="Times New Roman CYR" w:cs="Times New Roman CYR"/>
          <w:szCs w:val="28"/>
          <w:lang w:eastAsia="ru-RU"/>
        </w:rPr>
        <w:t xml:space="preserve"> положения о структурных подразделениях Автономного учреждения, </w:t>
      </w:r>
      <w:r w:rsidRPr="002B6ECB">
        <w:rPr>
          <w:rFonts w:ascii="Times New Roman CYR" w:hAnsi="Times New Roman CYR" w:cs="Times New Roman CYR"/>
          <w:szCs w:val="28"/>
        </w:rPr>
        <w:t xml:space="preserve"> </w:t>
      </w:r>
      <w:r w:rsidR="008D6B1B" w:rsidRPr="002B6ECB">
        <w:rPr>
          <w:rFonts w:ascii="Times New Roman CYR" w:hAnsi="Times New Roman CYR" w:cs="Times New Roman CYR"/>
          <w:szCs w:val="28"/>
        </w:rPr>
        <w:t>дол</w:t>
      </w:r>
      <w:r w:rsidR="008D6B1B" w:rsidRPr="00026CAE">
        <w:rPr>
          <w:rFonts w:ascii="Times New Roman CYR" w:hAnsi="Times New Roman CYR" w:cs="Times New Roman CYR"/>
          <w:szCs w:val="28"/>
        </w:rPr>
        <w:t>жностные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инструкции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работников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Автономного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учреждения,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заключать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трудовые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договоры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работниками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Автономного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учреждения;</w:t>
      </w:r>
      <w:r>
        <w:rPr>
          <w:rFonts w:ascii="Times New Roman CYR" w:hAnsi="Times New Roman CYR" w:cs="Times New Roman CYR"/>
          <w:szCs w:val="28"/>
        </w:rPr>
        <w:t xml:space="preserve"> </w:t>
      </w:r>
    </w:p>
    <w:p w:rsidR="00AE3366" w:rsidRDefault="00AE3366" w:rsidP="001B3DFD">
      <w:pPr>
        <w:suppressAutoHyphens w:val="0"/>
        <w:autoSpaceDE w:val="0"/>
        <w:autoSpaceDN w:val="0"/>
        <w:adjustRightInd w:val="0"/>
        <w:spacing w:line="320" w:lineRule="exact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5) </w:t>
      </w:r>
      <w:r w:rsidR="008D6B1B" w:rsidRPr="00026CAE">
        <w:rPr>
          <w:rFonts w:ascii="Times New Roman CYR" w:hAnsi="Times New Roman CYR" w:cs="Times New Roman CYR"/>
          <w:szCs w:val="28"/>
        </w:rPr>
        <w:t>утверждать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план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финансово-хозяйственной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деятельности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Автономного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учреждения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регламентирующие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деятельность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Автономного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учреждения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внутренние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документы;</w:t>
      </w:r>
      <w:r>
        <w:rPr>
          <w:rFonts w:ascii="Times New Roman CYR" w:hAnsi="Times New Roman CYR" w:cs="Times New Roman CYR"/>
          <w:szCs w:val="28"/>
        </w:rPr>
        <w:t xml:space="preserve"> </w:t>
      </w:r>
    </w:p>
    <w:p w:rsidR="00AE3366" w:rsidRDefault="00AE3366" w:rsidP="001B3DFD">
      <w:pPr>
        <w:suppressAutoHyphens w:val="0"/>
        <w:autoSpaceDE w:val="0"/>
        <w:autoSpaceDN w:val="0"/>
        <w:adjustRightInd w:val="0"/>
        <w:spacing w:line="320" w:lineRule="exact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6) </w:t>
      </w:r>
      <w:r w:rsidR="008D6B1B" w:rsidRPr="00026CAE">
        <w:rPr>
          <w:rFonts w:ascii="Times New Roman CYR" w:hAnsi="Times New Roman CYR" w:cs="Times New Roman CYR"/>
          <w:szCs w:val="28"/>
        </w:rPr>
        <w:t>издавать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приказы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давать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указания,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обязательные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для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исполнения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всеми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работниками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Автономного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учреждения;</w:t>
      </w:r>
    </w:p>
    <w:p w:rsidR="00AE3366" w:rsidRDefault="00AE3366" w:rsidP="001B3DFD">
      <w:pPr>
        <w:suppressAutoHyphens w:val="0"/>
        <w:autoSpaceDE w:val="0"/>
        <w:autoSpaceDN w:val="0"/>
        <w:adjustRightInd w:val="0"/>
        <w:spacing w:line="320" w:lineRule="exact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7) </w:t>
      </w:r>
      <w:r w:rsidR="008D6B1B" w:rsidRPr="00026CAE">
        <w:rPr>
          <w:rFonts w:ascii="Times New Roman CYR" w:hAnsi="Times New Roman CYR" w:cs="Times New Roman CYR"/>
          <w:szCs w:val="28"/>
        </w:rPr>
        <w:t>выдавать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доверенности,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совершать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иные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юридические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действия;</w:t>
      </w:r>
    </w:p>
    <w:p w:rsidR="00AE3366" w:rsidRDefault="00AE3366" w:rsidP="001B3DFD">
      <w:pPr>
        <w:suppressAutoHyphens w:val="0"/>
        <w:autoSpaceDE w:val="0"/>
        <w:autoSpaceDN w:val="0"/>
        <w:adjustRightInd w:val="0"/>
        <w:spacing w:line="320" w:lineRule="exact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8) </w:t>
      </w:r>
      <w:r w:rsidR="008D6B1B" w:rsidRPr="00026CAE">
        <w:rPr>
          <w:rFonts w:ascii="Times New Roman CYR" w:hAnsi="Times New Roman CYR" w:cs="Times New Roman CYR"/>
          <w:szCs w:val="28"/>
        </w:rPr>
        <w:t>открывать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счета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в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кредитных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организациях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либо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лицевые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счета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в</w:t>
      </w:r>
      <w:r w:rsidR="002038BA">
        <w:rPr>
          <w:rFonts w:ascii="Times New Roman CYR" w:hAnsi="Times New Roman CYR" w:cs="Times New Roman CYR"/>
          <w:szCs w:val="28"/>
        </w:rPr>
        <w:t> </w:t>
      </w:r>
      <w:r w:rsidR="008D6B1B" w:rsidRPr="00026CAE">
        <w:rPr>
          <w:rFonts w:ascii="Times New Roman CYR" w:hAnsi="Times New Roman CYR" w:cs="Times New Roman CYR"/>
          <w:szCs w:val="28"/>
        </w:rPr>
        <w:t>Министерстве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финансов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Свердловской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области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в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порядке,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установленном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законодательством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Российской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Федерации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Свердловской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области;</w:t>
      </w:r>
    </w:p>
    <w:p w:rsidR="00AE3366" w:rsidRDefault="00AE3366" w:rsidP="001B3DFD">
      <w:pPr>
        <w:suppressAutoHyphens w:val="0"/>
        <w:autoSpaceDE w:val="0"/>
        <w:autoSpaceDN w:val="0"/>
        <w:adjustRightInd w:val="0"/>
        <w:spacing w:line="320" w:lineRule="exact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9) </w:t>
      </w:r>
      <w:r w:rsidR="008D6B1B" w:rsidRPr="00026CAE">
        <w:rPr>
          <w:rFonts w:ascii="Times New Roman CYR" w:hAnsi="Times New Roman CYR" w:cs="Times New Roman CYR"/>
          <w:szCs w:val="28"/>
        </w:rPr>
        <w:t>применять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к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работникам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Автономного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учреждения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меры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дисциплинарного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взыскания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поощрения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в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соответствии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законодательством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Российской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Федерации;</w:t>
      </w:r>
    </w:p>
    <w:p w:rsidR="00AE3366" w:rsidRDefault="00AE3366" w:rsidP="001B3DFD">
      <w:pPr>
        <w:suppressAutoHyphens w:val="0"/>
        <w:autoSpaceDE w:val="0"/>
        <w:autoSpaceDN w:val="0"/>
        <w:adjustRightInd w:val="0"/>
        <w:spacing w:line="320" w:lineRule="exact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10) </w:t>
      </w:r>
      <w:r w:rsidR="008D6B1B" w:rsidRPr="00026CAE">
        <w:rPr>
          <w:rFonts w:ascii="Times New Roman CYR" w:hAnsi="Times New Roman CYR" w:cs="Times New Roman CYR"/>
          <w:szCs w:val="28"/>
        </w:rPr>
        <w:t>пользоваться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социальными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гарантиями,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предусмотренными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законодательством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Российской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Федерации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Свердловской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области;</w:t>
      </w:r>
    </w:p>
    <w:p w:rsidR="008D6B1B" w:rsidRPr="00026CAE" w:rsidRDefault="00AE3366" w:rsidP="001B3DFD">
      <w:pPr>
        <w:suppressAutoHyphens w:val="0"/>
        <w:autoSpaceDE w:val="0"/>
        <w:autoSpaceDN w:val="0"/>
        <w:adjustRightInd w:val="0"/>
        <w:spacing w:line="320" w:lineRule="exact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11) </w:t>
      </w:r>
      <w:r w:rsidR="008D6B1B" w:rsidRPr="00026CAE">
        <w:rPr>
          <w:rFonts w:ascii="Times New Roman CYR" w:hAnsi="Times New Roman CYR" w:cs="Times New Roman CYR"/>
          <w:szCs w:val="28"/>
        </w:rPr>
        <w:t>решать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иные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вопросы,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отнесенные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законодательством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Российской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Федерации,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Свердловской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области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к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компетенции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директора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Автономного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учреждения.</w:t>
      </w:r>
      <w:r>
        <w:rPr>
          <w:rFonts w:ascii="Times New Roman CYR" w:hAnsi="Times New Roman CYR" w:cs="Times New Roman CYR"/>
          <w:szCs w:val="28"/>
        </w:rPr>
        <w:t xml:space="preserve"> </w:t>
      </w:r>
    </w:p>
    <w:p w:rsidR="008D6B1B" w:rsidRPr="00026CAE" w:rsidRDefault="008D6B1B" w:rsidP="001B3DFD">
      <w:pPr>
        <w:tabs>
          <w:tab w:val="left" w:pos="1134"/>
        </w:tabs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6</w:t>
      </w:r>
      <w:r w:rsidR="00AE3366">
        <w:rPr>
          <w:rFonts w:ascii="Times New Roman CYR" w:hAnsi="Times New Roman CYR" w:cs="Times New Roman CYR"/>
          <w:szCs w:val="28"/>
        </w:rPr>
        <w:t>2. </w:t>
      </w:r>
      <w:r w:rsidRPr="00026CAE">
        <w:rPr>
          <w:rFonts w:ascii="Times New Roman CYR" w:hAnsi="Times New Roman CYR" w:cs="Times New Roman CYR"/>
          <w:szCs w:val="28"/>
        </w:rPr>
        <w:t>Директор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действует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интересах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добросовестно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разумно.</w:t>
      </w:r>
    </w:p>
    <w:p w:rsidR="008D6B1B" w:rsidRPr="00026CAE" w:rsidRDefault="008D6B1B" w:rsidP="001B3DFD">
      <w:pPr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В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случае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если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директор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осуществлении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своих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прав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исполнении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своих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обязанностей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действовал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недобросовестно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или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неразумно,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причинив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своими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действиями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(бездействием)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Автономному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учреждению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убытки,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то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он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обязан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их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возместить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соответствии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</w:t>
      </w:r>
      <w:r w:rsidR="002038BA">
        <w:rPr>
          <w:rFonts w:ascii="Times New Roman CYR" w:hAnsi="Times New Roman CYR" w:cs="Times New Roman CYR"/>
          <w:szCs w:val="28"/>
        </w:rPr>
        <w:t> </w:t>
      </w:r>
      <w:r w:rsidRPr="00026CAE">
        <w:rPr>
          <w:rFonts w:ascii="Times New Roman CYR" w:hAnsi="Times New Roman CYR" w:cs="Times New Roman CYR"/>
          <w:szCs w:val="28"/>
        </w:rPr>
        <w:t>законодательством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Российской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Федерации.</w:t>
      </w:r>
    </w:p>
    <w:p w:rsidR="008D6B1B" w:rsidRPr="00026CAE" w:rsidRDefault="008D6B1B" w:rsidP="001B3DFD">
      <w:pPr>
        <w:suppressAutoHyphens w:val="0"/>
        <w:autoSpaceDE w:val="0"/>
        <w:autoSpaceDN w:val="0"/>
        <w:adjustRightInd w:val="0"/>
        <w:spacing w:line="320" w:lineRule="exact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6</w:t>
      </w:r>
      <w:r w:rsidR="00AE3366">
        <w:rPr>
          <w:rFonts w:ascii="Times New Roman CYR" w:hAnsi="Times New Roman CYR" w:cs="Times New Roman CYR"/>
          <w:szCs w:val="28"/>
        </w:rPr>
        <w:t>3. </w:t>
      </w:r>
      <w:r w:rsidRPr="00026CAE">
        <w:rPr>
          <w:rFonts w:ascii="Times New Roman CYR" w:hAnsi="Times New Roman CYR" w:cs="Times New Roman CYR"/>
          <w:szCs w:val="28"/>
        </w:rPr>
        <w:t>Общее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собрание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работников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составляют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все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работники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учреждения.</w:t>
      </w:r>
    </w:p>
    <w:p w:rsidR="00AE3366" w:rsidRDefault="008D6B1B" w:rsidP="001B3DFD">
      <w:pPr>
        <w:suppressAutoHyphens w:val="0"/>
        <w:autoSpaceDE w:val="0"/>
        <w:autoSpaceDN w:val="0"/>
        <w:adjustRightInd w:val="0"/>
        <w:spacing w:line="320" w:lineRule="exact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К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компетенции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общего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собрания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работников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относится:</w:t>
      </w:r>
    </w:p>
    <w:p w:rsidR="00AE3366" w:rsidRDefault="00AE3366" w:rsidP="001B3DFD">
      <w:pPr>
        <w:suppressAutoHyphens w:val="0"/>
        <w:autoSpaceDE w:val="0"/>
        <w:autoSpaceDN w:val="0"/>
        <w:adjustRightInd w:val="0"/>
        <w:spacing w:line="320" w:lineRule="exact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1) </w:t>
      </w:r>
      <w:r w:rsidR="008D6B1B" w:rsidRPr="00026CAE">
        <w:rPr>
          <w:rFonts w:ascii="Times New Roman CYR" w:hAnsi="Times New Roman CYR" w:cs="Times New Roman CYR"/>
          <w:szCs w:val="28"/>
        </w:rPr>
        <w:t>принятие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коллективного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договора,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правил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внутреннего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трудового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распорядка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Автономного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учреждения;</w:t>
      </w:r>
    </w:p>
    <w:p w:rsidR="00AE3366" w:rsidRDefault="00AE3366" w:rsidP="001B3DFD">
      <w:pPr>
        <w:suppressAutoHyphens w:val="0"/>
        <w:autoSpaceDE w:val="0"/>
        <w:autoSpaceDN w:val="0"/>
        <w:adjustRightInd w:val="0"/>
        <w:spacing w:line="320" w:lineRule="exact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2) </w:t>
      </w:r>
      <w:r w:rsidR="008D6B1B" w:rsidRPr="00026CAE">
        <w:rPr>
          <w:rFonts w:ascii="Times New Roman CYR" w:hAnsi="Times New Roman CYR" w:cs="Times New Roman CYR"/>
          <w:szCs w:val="28"/>
        </w:rPr>
        <w:t>выбор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представителей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работников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в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состав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наблюдательного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совета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Автономного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учреждения;</w:t>
      </w:r>
    </w:p>
    <w:p w:rsidR="008D6B1B" w:rsidRPr="00026CAE" w:rsidRDefault="00AE3366" w:rsidP="001B3DFD">
      <w:pPr>
        <w:suppressAutoHyphens w:val="0"/>
        <w:autoSpaceDE w:val="0"/>
        <w:autoSpaceDN w:val="0"/>
        <w:adjustRightInd w:val="0"/>
        <w:spacing w:line="320" w:lineRule="exact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3) </w:t>
      </w:r>
      <w:r w:rsidR="008D6B1B" w:rsidRPr="00026CAE">
        <w:rPr>
          <w:rFonts w:ascii="Times New Roman CYR" w:hAnsi="Times New Roman CYR" w:cs="Times New Roman CYR"/>
          <w:szCs w:val="28"/>
        </w:rPr>
        <w:t>иные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полномочия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в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соответствии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положением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об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общем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собрании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работников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Автономного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учреждения.</w:t>
      </w:r>
    </w:p>
    <w:p w:rsidR="008D6B1B" w:rsidRPr="00026CAE" w:rsidRDefault="008D6B1B" w:rsidP="001B3DFD">
      <w:pPr>
        <w:suppressAutoHyphens w:val="0"/>
        <w:autoSpaceDE w:val="0"/>
        <w:autoSpaceDN w:val="0"/>
        <w:adjustRightInd w:val="0"/>
        <w:spacing w:line="320" w:lineRule="exact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Порядок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деятельности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общего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собрания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работников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регламентируется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положением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об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общем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собрании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работников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учреждения.</w:t>
      </w:r>
    </w:p>
    <w:p w:rsidR="008D6B1B" w:rsidRPr="00026CAE" w:rsidRDefault="008D6B1B" w:rsidP="001B3DFD">
      <w:pPr>
        <w:tabs>
          <w:tab w:val="left" w:pos="1560"/>
        </w:tabs>
        <w:suppressAutoHyphens w:val="0"/>
        <w:autoSpaceDE w:val="0"/>
        <w:autoSpaceDN w:val="0"/>
        <w:adjustRightInd w:val="0"/>
        <w:ind w:right="-2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6</w:t>
      </w:r>
      <w:r w:rsidR="00AE3366">
        <w:rPr>
          <w:rFonts w:ascii="Times New Roman CYR" w:hAnsi="Times New Roman CYR" w:cs="Times New Roman CYR"/>
          <w:szCs w:val="28"/>
        </w:rPr>
        <w:t>4. </w:t>
      </w:r>
      <w:r w:rsidRPr="00026CAE">
        <w:rPr>
          <w:rFonts w:ascii="Times New Roman CYR" w:hAnsi="Times New Roman CYR" w:cs="Times New Roman CYR"/>
          <w:szCs w:val="28"/>
        </w:rPr>
        <w:t>Попечительский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совет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является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совещательным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органом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учреждения,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образованным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для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рассмотрения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наиболее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важных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вопросов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деятельности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учреждения.</w:t>
      </w:r>
    </w:p>
    <w:p w:rsidR="008D6B1B" w:rsidRPr="00026CAE" w:rsidRDefault="008D6B1B" w:rsidP="001B3DFD">
      <w:pPr>
        <w:tabs>
          <w:tab w:val="left" w:pos="1134"/>
        </w:tabs>
        <w:suppressAutoHyphens w:val="0"/>
        <w:autoSpaceDE w:val="0"/>
        <w:autoSpaceDN w:val="0"/>
        <w:adjustRightInd w:val="0"/>
        <w:ind w:right="-2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lastRenderedPageBreak/>
        <w:t>6</w:t>
      </w:r>
      <w:r w:rsidR="00AE3366">
        <w:rPr>
          <w:rFonts w:ascii="Times New Roman CYR" w:hAnsi="Times New Roman CYR" w:cs="Times New Roman CYR"/>
          <w:szCs w:val="28"/>
        </w:rPr>
        <w:t>5. </w:t>
      </w:r>
      <w:r w:rsidRPr="00026CAE">
        <w:rPr>
          <w:rFonts w:ascii="Times New Roman CYR" w:hAnsi="Times New Roman CYR" w:cs="Times New Roman CYR"/>
          <w:szCs w:val="28"/>
        </w:rPr>
        <w:t>Попечительский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совет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создается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</w:t>
      </w:r>
      <w:r w:rsidR="002038BA">
        <w:rPr>
          <w:rFonts w:ascii="Times New Roman CYR" w:hAnsi="Times New Roman CYR" w:cs="Times New Roman CYR"/>
          <w:szCs w:val="28"/>
        </w:rPr>
        <w:t> </w:t>
      </w:r>
      <w:r w:rsidRPr="00026CAE">
        <w:rPr>
          <w:rFonts w:ascii="Times New Roman CYR" w:hAnsi="Times New Roman CYR" w:cs="Times New Roman CYR"/>
          <w:szCs w:val="28"/>
        </w:rPr>
        <w:t>согласованию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Учредителем.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</w:p>
    <w:p w:rsidR="008D6B1B" w:rsidRPr="00026CAE" w:rsidRDefault="008D6B1B" w:rsidP="001B3DFD">
      <w:pPr>
        <w:tabs>
          <w:tab w:val="left" w:pos="1134"/>
        </w:tabs>
        <w:suppressAutoHyphens w:val="0"/>
        <w:autoSpaceDE w:val="0"/>
        <w:autoSpaceDN w:val="0"/>
        <w:adjustRightInd w:val="0"/>
        <w:ind w:right="-2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6</w:t>
      </w:r>
      <w:r w:rsidR="00AE3366">
        <w:rPr>
          <w:rFonts w:ascii="Times New Roman CYR" w:hAnsi="Times New Roman CYR" w:cs="Times New Roman CYR"/>
          <w:szCs w:val="28"/>
        </w:rPr>
        <w:t>6. </w:t>
      </w:r>
      <w:r w:rsidRPr="00026CAE">
        <w:rPr>
          <w:rFonts w:ascii="Times New Roman CYR" w:hAnsi="Times New Roman CYR" w:cs="Times New Roman CYR"/>
          <w:szCs w:val="28"/>
        </w:rPr>
        <w:t>Создание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попечительского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совета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является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обязательным.</w:t>
      </w:r>
    </w:p>
    <w:p w:rsidR="008D6B1B" w:rsidRPr="00026CAE" w:rsidRDefault="008D6B1B" w:rsidP="001B3DFD">
      <w:pPr>
        <w:tabs>
          <w:tab w:val="left" w:pos="1134"/>
        </w:tabs>
        <w:suppressAutoHyphens w:val="0"/>
        <w:autoSpaceDE w:val="0"/>
        <w:autoSpaceDN w:val="0"/>
        <w:adjustRightInd w:val="0"/>
        <w:ind w:right="-2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6</w:t>
      </w:r>
      <w:r w:rsidR="00AE3366">
        <w:rPr>
          <w:rFonts w:ascii="Times New Roman CYR" w:hAnsi="Times New Roman CYR" w:cs="Times New Roman CYR"/>
          <w:szCs w:val="28"/>
        </w:rPr>
        <w:t>7. </w:t>
      </w:r>
      <w:r w:rsidRPr="00026CAE">
        <w:rPr>
          <w:rFonts w:ascii="Times New Roman CYR" w:hAnsi="Times New Roman CYR" w:cs="Times New Roman CYR"/>
          <w:szCs w:val="28"/>
        </w:rPr>
        <w:t>Попечительский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совет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действует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основе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принципов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гласности,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добровольности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участия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равноправия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членов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попечительского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совета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учреждения.</w:t>
      </w:r>
    </w:p>
    <w:p w:rsidR="008D6B1B" w:rsidRPr="00026CAE" w:rsidRDefault="008D6B1B" w:rsidP="001B3DFD">
      <w:pPr>
        <w:tabs>
          <w:tab w:val="left" w:pos="1134"/>
        </w:tabs>
        <w:suppressAutoHyphens w:val="0"/>
        <w:autoSpaceDE w:val="0"/>
        <w:autoSpaceDN w:val="0"/>
        <w:adjustRightInd w:val="0"/>
        <w:ind w:right="-2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Правовую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основу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деятельности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попечительского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совета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составляют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Конституция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Российской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Федерации,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общепризнанные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принципы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нормы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международного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права,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международные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договоры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Российской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Федерации,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федеральные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конституционные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законы,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федеральные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законы,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указы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</w:t>
      </w:r>
      <w:r w:rsidR="002B6ECB">
        <w:rPr>
          <w:rFonts w:ascii="Times New Roman CYR" w:hAnsi="Times New Roman CYR" w:cs="Times New Roman CYR"/>
          <w:szCs w:val="28"/>
        </w:rPr>
        <w:t> </w:t>
      </w:r>
      <w:r w:rsidRPr="00026CAE">
        <w:rPr>
          <w:rFonts w:ascii="Times New Roman CYR" w:hAnsi="Times New Roman CYR" w:cs="Times New Roman CYR"/>
          <w:szCs w:val="28"/>
        </w:rPr>
        <w:t>распоряжения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Президента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Российской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Федерации,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постановления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</w:t>
      </w:r>
      <w:r w:rsidR="002B6ECB">
        <w:rPr>
          <w:rFonts w:ascii="Times New Roman CYR" w:hAnsi="Times New Roman CYR" w:cs="Times New Roman CYR"/>
          <w:szCs w:val="28"/>
        </w:rPr>
        <w:t> </w:t>
      </w:r>
      <w:r w:rsidRPr="00026CAE">
        <w:rPr>
          <w:rFonts w:ascii="Times New Roman CYR" w:hAnsi="Times New Roman CYR" w:cs="Times New Roman CYR"/>
          <w:szCs w:val="28"/>
        </w:rPr>
        <w:t>распоряжения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Правительства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Российской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Федерации,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приказы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Министерства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труда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социальной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защиты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Российской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Федерации.</w:t>
      </w:r>
    </w:p>
    <w:p w:rsidR="008D6B1B" w:rsidRPr="00026CAE" w:rsidRDefault="008D6B1B" w:rsidP="001B3DFD">
      <w:pPr>
        <w:tabs>
          <w:tab w:val="left" w:pos="1134"/>
        </w:tabs>
        <w:suppressAutoHyphens w:val="0"/>
        <w:autoSpaceDE w:val="0"/>
        <w:autoSpaceDN w:val="0"/>
        <w:adjustRightInd w:val="0"/>
        <w:ind w:right="-2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6</w:t>
      </w:r>
      <w:r w:rsidR="00AE3366">
        <w:rPr>
          <w:rFonts w:ascii="Times New Roman CYR" w:hAnsi="Times New Roman CYR" w:cs="Times New Roman CYR"/>
          <w:szCs w:val="28"/>
        </w:rPr>
        <w:t>8. </w:t>
      </w:r>
      <w:r w:rsidRPr="00026CAE">
        <w:rPr>
          <w:rFonts w:ascii="Times New Roman CYR" w:hAnsi="Times New Roman CYR" w:cs="Times New Roman CYR"/>
          <w:szCs w:val="28"/>
        </w:rPr>
        <w:t>В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своей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деятельности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попечительский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совет</w:t>
      </w:r>
      <w:r w:rsidR="00AE3366">
        <w:rPr>
          <w:rFonts w:ascii="Calibri" w:hAnsi="Calibri" w:cs="Calibri"/>
          <w:sz w:val="22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взаимодействует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другими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органами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управления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учреждения.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Попечительский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совет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не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вправе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вмешиваться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</w:t>
      </w:r>
      <w:r w:rsidR="002038BA">
        <w:rPr>
          <w:rFonts w:ascii="Times New Roman CYR" w:hAnsi="Times New Roman CYR" w:cs="Times New Roman CYR"/>
          <w:szCs w:val="28"/>
        </w:rPr>
        <w:t> </w:t>
      </w:r>
      <w:r w:rsidRPr="00026CAE">
        <w:rPr>
          <w:rFonts w:ascii="Times New Roman CYR" w:hAnsi="Times New Roman CYR" w:cs="Times New Roman CYR"/>
          <w:szCs w:val="28"/>
        </w:rPr>
        <w:t>деятельность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других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органов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управления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учреждения.</w:t>
      </w:r>
    </w:p>
    <w:p w:rsidR="008D6B1B" w:rsidRPr="00026CAE" w:rsidRDefault="008D6B1B" w:rsidP="001B3DFD">
      <w:pPr>
        <w:tabs>
          <w:tab w:val="left" w:pos="1134"/>
        </w:tabs>
        <w:suppressAutoHyphens w:val="0"/>
        <w:autoSpaceDE w:val="0"/>
        <w:autoSpaceDN w:val="0"/>
        <w:adjustRightInd w:val="0"/>
        <w:ind w:right="-2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6</w:t>
      </w:r>
      <w:r w:rsidR="00AE3366">
        <w:rPr>
          <w:rFonts w:ascii="Times New Roman CYR" w:hAnsi="Times New Roman CYR" w:cs="Times New Roman CYR"/>
          <w:szCs w:val="28"/>
        </w:rPr>
        <w:t>9. </w:t>
      </w:r>
      <w:r w:rsidRPr="00026CAE">
        <w:rPr>
          <w:rFonts w:ascii="Times New Roman CYR" w:hAnsi="Times New Roman CYR" w:cs="Times New Roman CYR"/>
          <w:szCs w:val="28"/>
        </w:rPr>
        <w:t>Решения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попечительского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совета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носят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рекомендательный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характер.</w:t>
      </w:r>
    </w:p>
    <w:p w:rsidR="008D6B1B" w:rsidRPr="00026CAE" w:rsidRDefault="00AE3366" w:rsidP="001B3DFD">
      <w:pPr>
        <w:tabs>
          <w:tab w:val="left" w:pos="1134"/>
        </w:tabs>
        <w:suppressAutoHyphens w:val="0"/>
        <w:autoSpaceDE w:val="0"/>
        <w:autoSpaceDN w:val="0"/>
        <w:adjustRightInd w:val="0"/>
        <w:ind w:right="-2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70. </w:t>
      </w:r>
      <w:r w:rsidR="008D6B1B" w:rsidRPr="00026CAE">
        <w:rPr>
          <w:rFonts w:ascii="Times New Roman CYR" w:hAnsi="Times New Roman CYR" w:cs="Times New Roman CYR"/>
          <w:szCs w:val="28"/>
        </w:rPr>
        <w:t>Члены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попечительского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совета</w:t>
      </w:r>
      <w:r>
        <w:rPr>
          <w:rFonts w:ascii="Calibri" w:hAnsi="Calibri" w:cs="Calibri"/>
          <w:sz w:val="22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Автономного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учреждения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исполняют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свои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обязанности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безвозмездно.</w:t>
      </w:r>
    </w:p>
    <w:p w:rsidR="008D6B1B" w:rsidRPr="00026CAE" w:rsidRDefault="008D6B1B" w:rsidP="001B3DFD">
      <w:pPr>
        <w:tabs>
          <w:tab w:val="left" w:pos="1134"/>
        </w:tabs>
        <w:suppressAutoHyphens w:val="0"/>
        <w:autoSpaceDE w:val="0"/>
        <w:autoSpaceDN w:val="0"/>
        <w:adjustRightInd w:val="0"/>
        <w:ind w:right="-2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7</w:t>
      </w:r>
      <w:r w:rsidR="00AE3366">
        <w:rPr>
          <w:rFonts w:ascii="Times New Roman CYR" w:hAnsi="Times New Roman CYR" w:cs="Times New Roman CYR"/>
          <w:szCs w:val="28"/>
        </w:rPr>
        <w:t>1. </w:t>
      </w:r>
      <w:r w:rsidRPr="00026CAE">
        <w:rPr>
          <w:rFonts w:ascii="Times New Roman CYR" w:hAnsi="Times New Roman CYR" w:cs="Times New Roman CYR"/>
          <w:szCs w:val="28"/>
        </w:rPr>
        <w:t>Попечительский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совет</w:t>
      </w:r>
      <w:r w:rsidR="00AE3366">
        <w:rPr>
          <w:rFonts w:ascii="Calibri" w:hAnsi="Calibri" w:cs="Calibri"/>
          <w:sz w:val="22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составляет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ежегодный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отчет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своей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работе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размещает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его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официальном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сайте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информационно-телекоммуникационной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сети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="002B6ECB">
        <w:rPr>
          <w:rFonts w:ascii="Times New Roman CYR" w:hAnsi="Times New Roman CYR" w:cs="Times New Roman CYR"/>
          <w:szCs w:val="28"/>
        </w:rPr>
        <w:t>Интернет</w:t>
      </w:r>
      <w:r w:rsidRPr="00026CAE">
        <w:rPr>
          <w:rFonts w:ascii="Times New Roman CYR" w:hAnsi="Times New Roman CYR" w:cs="Times New Roman CYR"/>
          <w:szCs w:val="28"/>
        </w:rPr>
        <w:t>.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Отчет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</w:t>
      </w:r>
      <w:r w:rsidR="002038BA">
        <w:rPr>
          <w:rFonts w:ascii="Times New Roman CYR" w:hAnsi="Times New Roman CYR" w:cs="Times New Roman CYR"/>
          <w:szCs w:val="28"/>
        </w:rPr>
        <w:t> </w:t>
      </w:r>
      <w:r w:rsidRPr="00026CAE">
        <w:rPr>
          <w:rFonts w:ascii="Times New Roman CYR" w:hAnsi="Times New Roman CYR" w:cs="Times New Roman CYR"/>
          <w:szCs w:val="28"/>
        </w:rPr>
        <w:t>работе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попечительского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совета</w:t>
      </w:r>
      <w:r w:rsidR="00AE3366">
        <w:rPr>
          <w:rFonts w:ascii="Calibri" w:hAnsi="Calibri" w:cs="Calibri"/>
          <w:sz w:val="22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должен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соответствовать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требованиям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законодательства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Российской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Федерации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защите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персональных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данных,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также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защите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государственной,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коммерческой,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банковской,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налоговой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или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иной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охраняемой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законом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тайны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другой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конфиденциальной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информации.</w:t>
      </w:r>
    </w:p>
    <w:p w:rsidR="008D6B1B" w:rsidRPr="00026CAE" w:rsidRDefault="008D6B1B" w:rsidP="001B3DFD">
      <w:pPr>
        <w:tabs>
          <w:tab w:val="left" w:pos="1134"/>
        </w:tabs>
        <w:suppressAutoHyphens w:val="0"/>
        <w:autoSpaceDE w:val="0"/>
        <w:autoSpaceDN w:val="0"/>
        <w:adjustRightInd w:val="0"/>
        <w:ind w:right="-2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7</w:t>
      </w:r>
      <w:r w:rsidR="00AE3366">
        <w:rPr>
          <w:rFonts w:ascii="Times New Roman CYR" w:hAnsi="Times New Roman CYR" w:cs="Times New Roman CYR"/>
          <w:szCs w:val="28"/>
        </w:rPr>
        <w:t>2. </w:t>
      </w:r>
      <w:r w:rsidRPr="00026CAE">
        <w:rPr>
          <w:rFonts w:ascii="Times New Roman CYR" w:hAnsi="Times New Roman CYR" w:cs="Times New Roman CYR"/>
          <w:szCs w:val="28"/>
        </w:rPr>
        <w:t>Попечительский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совет</w:t>
      </w:r>
      <w:r w:rsidR="00AE3366">
        <w:rPr>
          <w:rFonts w:ascii="Calibri" w:hAnsi="Calibri" w:cs="Calibri"/>
          <w:sz w:val="22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состоит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из</w:t>
      </w:r>
      <w:r w:rsidR="002038BA">
        <w:rPr>
          <w:rFonts w:ascii="Times New Roman CYR" w:hAnsi="Times New Roman CYR" w:cs="Times New Roman CYR"/>
          <w:szCs w:val="28"/>
        </w:rPr>
        <w:t> </w:t>
      </w:r>
      <w:r w:rsidRPr="00026CAE">
        <w:rPr>
          <w:rFonts w:ascii="Times New Roman CYR" w:hAnsi="Times New Roman CYR" w:cs="Times New Roman CYR"/>
          <w:szCs w:val="28"/>
        </w:rPr>
        <w:t>председателя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попечительского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совета</w:t>
      </w:r>
      <w:r w:rsidR="00AE3366">
        <w:rPr>
          <w:rFonts w:ascii="Calibri" w:hAnsi="Calibri" w:cs="Calibri"/>
          <w:sz w:val="22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учреждения,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заместителя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председателя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попечительского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совета</w:t>
      </w:r>
      <w:r w:rsidR="00AE3366">
        <w:rPr>
          <w:rFonts w:ascii="Calibri" w:hAnsi="Calibri" w:cs="Calibri"/>
          <w:sz w:val="22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учреждения,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членов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попечительского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совета</w:t>
      </w:r>
      <w:r w:rsidR="00AE3366">
        <w:rPr>
          <w:rFonts w:ascii="Calibri" w:hAnsi="Calibri" w:cs="Calibri"/>
          <w:sz w:val="22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учреждения,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секретаря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попечительского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совета</w:t>
      </w:r>
      <w:r w:rsidR="00AE3366">
        <w:rPr>
          <w:rFonts w:ascii="Calibri" w:hAnsi="Calibri" w:cs="Calibri"/>
          <w:sz w:val="22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учреждения.</w:t>
      </w:r>
    </w:p>
    <w:p w:rsidR="008D6B1B" w:rsidRPr="00026CAE" w:rsidRDefault="008D6B1B" w:rsidP="001B3DFD">
      <w:pPr>
        <w:tabs>
          <w:tab w:val="left" w:pos="1134"/>
        </w:tabs>
        <w:suppressAutoHyphens w:val="0"/>
        <w:autoSpaceDE w:val="0"/>
        <w:autoSpaceDN w:val="0"/>
        <w:adjustRightInd w:val="0"/>
        <w:ind w:right="-2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7</w:t>
      </w:r>
      <w:r w:rsidR="00AE3366">
        <w:rPr>
          <w:rFonts w:ascii="Times New Roman CYR" w:hAnsi="Times New Roman CYR" w:cs="Times New Roman CYR"/>
          <w:szCs w:val="28"/>
        </w:rPr>
        <w:t>3. </w:t>
      </w:r>
      <w:r w:rsidRPr="00026CAE">
        <w:rPr>
          <w:rFonts w:ascii="Times New Roman CYR" w:hAnsi="Times New Roman CYR" w:cs="Times New Roman CYR"/>
          <w:szCs w:val="28"/>
        </w:rPr>
        <w:t>Конкретное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число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членов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попечительского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совета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определяется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Автономным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учреждением,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не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может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быть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менее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="002038BA">
        <w:rPr>
          <w:rFonts w:ascii="Times New Roman CYR" w:hAnsi="Times New Roman CYR" w:cs="Times New Roman CYR"/>
          <w:szCs w:val="28"/>
        </w:rPr>
        <w:t>пяти</w:t>
      </w:r>
      <w:r w:rsidR="003F78D1">
        <w:rPr>
          <w:rFonts w:ascii="Times New Roman CYR" w:hAnsi="Times New Roman CYR" w:cs="Times New Roman CYR"/>
          <w:szCs w:val="28"/>
        </w:rPr>
        <w:t> </w:t>
      </w:r>
      <w:r w:rsidRPr="00026CAE">
        <w:rPr>
          <w:rFonts w:ascii="Times New Roman CYR" w:hAnsi="Times New Roman CYR" w:cs="Times New Roman CYR"/>
          <w:szCs w:val="28"/>
        </w:rPr>
        <w:t>человек.</w:t>
      </w:r>
    </w:p>
    <w:p w:rsidR="008D6B1B" w:rsidRPr="00026CAE" w:rsidRDefault="008D6B1B" w:rsidP="001B3DFD">
      <w:pPr>
        <w:tabs>
          <w:tab w:val="left" w:pos="1134"/>
        </w:tabs>
        <w:suppressAutoHyphens w:val="0"/>
        <w:autoSpaceDE w:val="0"/>
        <w:autoSpaceDN w:val="0"/>
        <w:adjustRightInd w:val="0"/>
        <w:ind w:right="-2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7</w:t>
      </w:r>
      <w:r w:rsidR="00AE3366">
        <w:rPr>
          <w:rFonts w:ascii="Times New Roman CYR" w:hAnsi="Times New Roman CYR" w:cs="Times New Roman CYR"/>
          <w:szCs w:val="28"/>
        </w:rPr>
        <w:t>4. </w:t>
      </w:r>
      <w:r w:rsidRPr="00026CAE">
        <w:rPr>
          <w:rFonts w:ascii="Times New Roman CYR" w:hAnsi="Times New Roman CYR" w:cs="Times New Roman CYR"/>
          <w:szCs w:val="28"/>
        </w:rPr>
        <w:t>В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состав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попечительского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совета</w:t>
      </w:r>
      <w:r w:rsidR="00AE3366">
        <w:rPr>
          <w:rFonts w:ascii="Calibri" w:hAnsi="Calibri" w:cs="Calibri"/>
          <w:sz w:val="22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могут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входить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представители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государственных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органов,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органов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местного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самоуправления,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общественных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организаций,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осуществляющих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свою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деятельность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сфере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социального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обслуживания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граждан,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деятели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науки,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образования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культуры,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представители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других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организаций,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индивидуальные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предприниматели.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</w:p>
    <w:p w:rsidR="008D6B1B" w:rsidRPr="00026CAE" w:rsidRDefault="008D6B1B" w:rsidP="001B3DFD">
      <w:pPr>
        <w:tabs>
          <w:tab w:val="left" w:pos="1134"/>
        </w:tabs>
        <w:suppressAutoHyphens w:val="0"/>
        <w:autoSpaceDE w:val="0"/>
        <w:autoSpaceDN w:val="0"/>
        <w:adjustRightInd w:val="0"/>
        <w:ind w:right="-2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lastRenderedPageBreak/>
        <w:t>Членами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попечительского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совета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не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могут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быть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работники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учреждения.</w:t>
      </w:r>
    </w:p>
    <w:p w:rsidR="008D6B1B" w:rsidRPr="00026CAE" w:rsidRDefault="008D6B1B" w:rsidP="001B3DFD">
      <w:pPr>
        <w:tabs>
          <w:tab w:val="left" w:pos="1134"/>
        </w:tabs>
        <w:suppressAutoHyphens w:val="0"/>
        <w:autoSpaceDE w:val="0"/>
        <w:autoSpaceDN w:val="0"/>
        <w:adjustRightInd w:val="0"/>
        <w:ind w:right="-2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7</w:t>
      </w:r>
      <w:r w:rsidR="00AE3366">
        <w:rPr>
          <w:rFonts w:ascii="Times New Roman CYR" w:hAnsi="Times New Roman CYR" w:cs="Times New Roman CYR"/>
          <w:szCs w:val="28"/>
        </w:rPr>
        <w:t>5. </w:t>
      </w:r>
      <w:r w:rsidRPr="00026CAE">
        <w:rPr>
          <w:rFonts w:ascii="Times New Roman CYR" w:hAnsi="Times New Roman CYR" w:cs="Times New Roman CYR"/>
          <w:szCs w:val="28"/>
        </w:rPr>
        <w:t>Персональный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состав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попечительского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совета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определяется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директором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учреждения.</w:t>
      </w:r>
    </w:p>
    <w:p w:rsidR="008D6B1B" w:rsidRPr="00026CAE" w:rsidRDefault="008D6B1B" w:rsidP="001B3DFD">
      <w:pPr>
        <w:tabs>
          <w:tab w:val="left" w:pos="1134"/>
        </w:tabs>
        <w:suppressAutoHyphens w:val="0"/>
        <w:autoSpaceDE w:val="0"/>
        <w:autoSpaceDN w:val="0"/>
        <w:adjustRightInd w:val="0"/>
        <w:ind w:right="-2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7</w:t>
      </w:r>
      <w:r w:rsidR="00AE3366">
        <w:rPr>
          <w:rFonts w:ascii="Times New Roman CYR" w:hAnsi="Times New Roman CYR" w:cs="Times New Roman CYR"/>
          <w:szCs w:val="28"/>
        </w:rPr>
        <w:t>6. </w:t>
      </w:r>
      <w:r w:rsidRPr="00026CAE">
        <w:rPr>
          <w:rFonts w:ascii="Times New Roman CYR" w:hAnsi="Times New Roman CYR" w:cs="Times New Roman CYR"/>
          <w:szCs w:val="28"/>
        </w:rPr>
        <w:t>Попечительский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совет</w:t>
      </w:r>
      <w:r w:rsidR="00AE3366">
        <w:rPr>
          <w:rFonts w:ascii="Calibri" w:hAnsi="Calibri" w:cs="Calibri"/>
          <w:sz w:val="22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создается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весь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период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деятельности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учреждения.</w:t>
      </w:r>
    </w:p>
    <w:p w:rsidR="00AE3366" w:rsidRDefault="008D6B1B" w:rsidP="001B3DFD">
      <w:pPr>
        <w:tabs>
          <w:tab w:val="left" w:pos="1134"/>
        </w:tabs>
        <w:suppressAutoHyphens w:val="0"/>
        <w:autoSpaceDE w:val="0"/>
        <w:autoSpaceDN w:val="0"/>
        <w:adjustRightInd w:val="0"/>
        <w:ind w:right="-2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7</w:t>
      </w:r>
      <w:r w:rsidR="00AE3366">
        <w:rPr>
          <w:rFonts w:ascii="Times New Roman CYR" w:hAnsi="Times New Roman CYR" w:cs="Times New Roman CYR"/>
          <w:szCs w:val="28"/>
        </w:rPr>
        <w:t>7. </w:t>
      </w:r>
      <w:r w:rsidRPr="00026CAE">
        <w:rPr>
          <w:rFonts w:ascii="Times New Roman CYR" w:hAnsi="Times New Roman CYR" w:cs="Times New Roman CYR"/>
          <w:szCs w:val="28"/>
        </w:rPr>
        <w:t>Основными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задачами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попечительского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совета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являются:</w:t>
      </w:r>
    </w:p>
    <w:p w:rsidR="00AE3366" w:rsidRDefault="00AE3366" w:rsidP="001B3DFD">
      <w:pPr>
        <w:tabs>
          <w:tab w:val="left" w:pos="1134"/>
        </w:tabs>
        <w:suppressAutoHyphens w:val="0"/>
        <w:autoSpaceDE w:val="0"/>
        <w:autoSpaceDN w:val="0"/>
        <w:adjustRightInd w:val="0"/>
        <w:ind w:right="-2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1) </w:t>
      </w:r>
      <w:r w:rsidR="008D6B1B" w:rsidRPr="00026CAE">
        <w:rPr>
          <w:rFonts w:ascii="Times New Roman CYR" w:hAnsi="Times New Roman CYR" w:cs="Times New Roman CYR"/>
          <w:szCs w:val="28"/>
        </w:rPr>
        <w:t>содействие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в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решении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текущих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перспективных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задач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развития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</w:t>
      </w:r>
      <w:r w:rsidR="002B6ECB">
        <w:rPr>
          <w:rFonts w:ascii="Times New Roman CYR" w:hAnsi="Times New Roman CYR" w:cs="Times New Roman CYR"/>
          <w:szCs w:val="28"/>
        </w:rPr>
        <w:t> </w:t>
      </w:r>
      <w:r w:rsidR="008D6B1B" w:rsidRPr="00026CAE">
        <w:rPr>
          <w:rFonts w:ascii="Times New Roman CYR" w:hAnsi="Times New Roman CYR" w:cs="Times New Roman CYR"/>
          <w:szCs w:val="28"/>
        </w:rPr>
        <w:t>эффективного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функционирования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Автономного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учреждения,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улучшения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качества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его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работы;</w:t>
      </w:r>
    </w:p>
    <w:p w:rsidR="00AE3366" w:rsidRDefault="00AE3366" w:rsidP="001B3DFD">
      <w:pPr>
        <w:tabs>
          <w:tab w:val="left" w:pos="1134"/>
        </w:tabs>
        <w:suppressAutoHyphens w:val="0"/>
        <w:autoSpaceDE w:val="0"/>
        <w:autoSpaceDN w:val="0"/>
        <w:adjustRightInd w:val="0"/>
        <w:ind w:right="-2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2) </w:t>
      </w:r>
      <w:r w:rsidR="008D6B1B" w:rsidRPr="00026CAE">
        <w:rPr>
          <w:rFonts w:ascii="Times New Roman CYR" w:hAnsi="Times New Roman CYR" w:cs="Times New Roman CYR"/>
          <w:szCs w:val="28"/>
        </w:rPr>
        <w:t>содействие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в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привлечении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финансовых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материальных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средств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для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обеспечения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деятельности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Автономного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учреждения;</w:t>
      </w:r>
    </w:p>
    <w:p w:rsidR="00AE3366" w:rsidRDefault="00AE3366" w:rsidP="001B3DFD">
      <w:pPr>
        <w:tabs>
          <w:tab w:val="left" w:pos="1134"/>
        </w:tabs>
        <w:suppressAutoHyphens w:val="0"/>
        <w:autoSpaceDE w:val="0"/>
        <w:autoSpaceDN w:val="0"/>
        <w:adjustRightInd w:val="0"/>
        <w:ind w:right="-2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3) </w:t>
      </w:r>
      <w:r w:rsidR="008D6B1B" w:rsidRPr="00026CAE">
        <w:rPr>
          <w:rFonts w:ascii="Times New Roman CYR" w:hAnsi="Times New Roman CYR" w:cs="Times New Roman CYR"/>
          <w:szCs w:val="28"/>
        </w:rPr>
        <w:t>содействие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в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совершенствовании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материально-технической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базы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Автономного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учреждения;</w:t>
      </w:r>
    </w:p>
    <w:p w:rsidR="00AE3366" w:rsidRDefault="00AE3366" w:rsidP="001B3DFD">
      <w:pPr>
        <w:tabs>
          <w:tab w:val="left" w:pos="1134"/>
        </w:tabs>
        <w:suppressAutoHyphens w:val="0"/>
        <w:autoSpaceDE w:val="0"/>
        <w:autoSpaceDN w:val="0"/>
        <w:adjustRightInd w:val="0"/>
        <w:ind w:right="-2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4) </w:t>
      </w:r>
      <w:r w:rsidR="008D6B1B" w:rsidRPr="00026CAE">
        <w:rPr>
          <w:rFonts w:ascii="Times New Roman CYR" w:hAnsi="Times New Roman CYR" w:cs="Times New Roman CYR"/>
          <w:szCs w:val="28"/>
        </w:rPr>
        <w:t>содействие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в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улучшении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качества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предоставляемых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социальных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услуг;</w:t>
      </w:r>
    </w:p>
    <w:p w:rsidR="00AE3366" w:rsidRDefault="00AE3366" w:rsidP="001B3DFD">
      <w:pPr>
        <w:tabs>
          <w:tab w:val="left" w:pos="1134"/>
        </w:tabs>
        <w:suppressAutoHyphens w:val="0"/>
        <w:autoSpaceDE w:val="0"/>
        <w:autoSpaceDN w:val="0"/>
        <w:adjustRightInd w:val="0"/>
        <w:ind w:right="-2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5) </w:t>
      </w:r>
      <w:r w:rsidR="008D6B1B" w:rsidRPr="00026CAE">
        <w:rPr>
          <w:rFonts w:ascii="Times New Roman CYR" w:hAnsi="Times New Roman CYR" w:cs="Times New Roman CYR"/>
          <w:szCs w:val="28"/>
        </w:rPr>
        <w:t>содействие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в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повышении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квалификации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работников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Автономного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учреждения,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стимулировании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их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профессионального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развития;</w:t>
      </w:r>
    </w:p>
    <w:p w:rsidR="00AE3366" w:rsidRDefault="00AE3366" w:rsidP="001B3DFD">
      <w:pPr>
        <w:tabs>
          <w:tab w:val="left" w:pos="1134"/>
        </w:tabs>
        <w:suppressAutoHyphens w:val="0"/>
        <w:autoSpaceDE w:val="0"/>
        <w:autoSpaceDN w:val="0"/>
        <w:adjustRightInd w:val="0"/>
        <w:ind w:right="-2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6) </w:t>
      </w:r>
      <w:r w:rsidR="008D6B1B" w:rsidRPr="00026CAE">
        <w:rPr>
          <w:rFonts w:ascii="Times New Roman CYR" w:hAnsi="Times New Roman CYR" w:cs="Times New Roman CYR"/>
          <w:szCs w:val="28"/>
        </w:rPr>
        <w:t>содействие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в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повышении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информационной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открытости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Автономного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учреждения;</w:t>
      </w:r>
    </w:p>
    <w:p w:rsidR="008D6B1B" w:rsidRPr="00026CAE" w:rsidRDefault="00AE3366" w:rsidP="001B3DFD">
      <w:pPr>
        <w:tabs>
          <w:tab w:val="left" w:pos="1134"/>
        </w:tabs>
        <w:suppressAutoHyphens w:val="0"/>
        <w:autoSpaceDE w:val="0"/>
        <w:autoSpaceDN w:val="0"/>
        <w:adjustRightInd w:val="0"/>
        <w:ind w:right="-2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7) </w:t>
      </w:r>
      <w:r w:rsidR="008D6B1B" w:rsidRPr="00026CAE">
        <w:rPr>
          <w:rFonts w:ascii="Times New Roman CYR" w:hAnsi="Times New Roman CYR" w:cs="Times New Roman CYR"/>
          <w:szCs w:val="28"/>
        </w:rPr>
        <w:t>содействие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в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решении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иных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вопросов,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связанных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повышением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эффективности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деятельности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Автономного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учреждения.</w:t>
      </w:r>
    </w:p>
    <w:p w:rsidR="00AE3366" w:rsidRDefault="008D6B1B" w:rsidP="001B3DFD">
      <w:pPr>
        <w:tabs>
          <w:tab w:val="left" w:pos="1134"/>
        </w:tabs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7</w:t>
      </w:r>
      <w:r w:rsidR="00AE3366">
        <w:rPr>
          <w:rFonts w:ascii="Times New Roman CYR" w:hAnsi="Times New Roman CYR" w:cs="Times New Roman CYR"/>
          <w:szCs w:val="28"/>
        </w:rPr>
        <w:t>8. </w:t>
      </w:r>
      <w:r w:rsidRPr="00026CAE">
        <w:rPr>
          <w:rFonts w:ascii="Times New Roman CYR" w:hAnsi="Times New Roman CYR" w:cs="Times New Roman CYR"/>
          <w:szCs w:val="28"/>
        </w:rPr>
        <w:t>Для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выполнения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возложенных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него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задач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попечительский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совет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имеет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право: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</w:p>
    <w:p w:rsidR="00AE3366" w:rsidRDefault="00AE3366" w:rsidP="001B3DFD">
      <w:pPr>
        <w:tabs>
          <w:tab w:val="left" w:pos="1134"/>
        </w:tabs>
        <w:suppressAutoHyphens w:val="0"/>
        <w:autoSpaceDE w:val="0"/>
        <w:autoSpaceDN w:val="0"/>
        <w:adjustRightInd w:val="0"/>
        <w:ind w:right="-2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1) </w:t>
      </w:r>
      <w:r w:rsidR="008D6B1B" w:rsidRPr="00026CAE">
        <w:rPr>
          <w:rFonts w:ascii="Times New Roman CYR" w:hAnsi="Times New Roman CYR" w:cs="Times New Roman CYR"/>
          <w:szCs w:val="28"/>
        </w:rPr>
        <w:t>запрашивать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информацию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других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органов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управления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Автономного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учреждения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реализации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принятых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попечительским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советом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Автономного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учреждения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решений;</w:t>
      </w:r>
    </w:p>
    <w:p w:rsidR="00AE3366" w:rsidRDefault="00AE3366" w:rsidP="001B3DFD">
      <w:pPr>
        <w:tabs>
          <w:tab w:val="left" w:pos="1134"/>
        </w:tabs>
        <w:suppressAutoHyphens w:val="0"/>
        <w:autoSpaceDE w:val="0"/>
        <w:autoSpaceDN w:val="0"/>
        <w:adjustRightInd w:val="0"/>
        <w:ind w:right="-2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2) </w:t>
      </w:r>
      <w:r w:rsidR="008D6B1B" w:rsidRPr="00026CAE">
        <w:rPr>
          <w:rFonts w:ascii="Times New Roman CYR" w:hAnsi="Times New Roman CYR" w:cs="Times New Roman CYR"/>
          <w:szCs w:val="28"/>
        </w:rPr>
        <w:t>вносить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другим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органам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управления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Автономного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учреждения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предложения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вопросам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совершенствования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деятельности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Автономного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учреждения;</w:t>
      </w:r>
    </w:p>
    <w:p w:rsidR="00AE3366" w:rsidRDefault="00AE3366" w:rsidP="001B3DFD">
      <w:pPr>
        <w:tabs>
          <w:tab w:val="left" w:pos="1134"/>
        </w:tabs>
        <w:suppressAutoHyphens w:val="0"/>
        <w:autoSpaceDE w:val="0"/>
        <w:autoSpaceDN w:val="0"/>
        <w:adjustRightInd w:val="0"/>
        <w:ind w:right="-2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3) </w:t>
      </w:r>
      <w:r w:rsidR="008D6B1B" w:rsidRPr="00026CAE">
        <w:rPr>
          <w:rFonts w:ascii="Times New Roman CYR" w:hAnsi="Times New Roman CYR" w:cs="Times New Roman CYR"/>
          <w:szCs w:val="28"/>
        </w:rPr>
        <w:t>участвовать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в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организации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проведении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круглых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столов,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конференций,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семинаров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иных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мероприятий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вопросам,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отнесенным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к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компетенции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попечительского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совета</w:t>
      </w:r>
      <w:r>
        <w:rPr>
          <w:rFonts w:ascii="Calibri" w:hAnsi="Calibri" w:cs="Calibri"/>
          <w:sz w:val="22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Автономного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учреждения;</w:t>
      </w:r>
    </w:p>
    <w:p w:rsidR="00AE3366" w:rsidRDefault="00AE3366" w:rsidP="001B3DFD">
      <w:pPr>
        <w:tabs>
          <w:tab w:val="left" w:pos="1134"/>
        </w:tabs>
        <w:suppressAutoHyphens w:val="0"/>
        <w:autoSpaceDE w:val="0"/>
        <w:autoSpaceDN w:val="0"/>
        <w:adjustRightInd w:val="0"/>
        <w:ind w:right="-2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4) </w:t>
      </w:r>
      <w:r w:rsidR="008D6B1B" w:rsidRPr="00026CAE">
        <w:rPr>
          <w:rFonts w:ascii="Times New Roman CYR" w:hAnsi="Times New Roman CYR" w:cs="Times New Roman CYR"/>
          <w:szCs w:val="28"/>
        </w:rPr>
        <w:t>участвовать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в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подготовке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предложений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совершенствованию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законодательства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Российской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Федерации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Свердловской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области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вопросам,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отнесенным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к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компетенции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попечительского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совета</w:t>
      </w:r>
      <w:r>
        <w:rPr>
          <w:rFonts w:ascii="Calibri" w:hAnsi="Calibri" w:cs="Calibri"/>
          <w:sz w:val="22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Автономного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учреждения;</w:t>
      </w:r>
    </w:p>
    <w:p w:rsidR="008D6B1B" w:rsidRPr="00026CAE" w:rsidRDefault="00AE3366" w:rsidP="001B3DFD">
      <w:pPr>
        <w:tabs>
          <w:tab w:val="left" w:pos="1134"/>
        </w:tabs>
        <w:suppressAutoHyphens w:val="0"/>
        <w:autoSpaceDE w:val="0"/>
        <w:autoSpaceDN w:val="0"/>
        <w:adjustRightInd w:val="0"/>
        <w:ind w:right="-2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5) </w:t>
      </w:r>
      <w:r w:rsidR="008D6B1B" w:rsidRPr="00026CAE">
        <w:rPr>
          <w:rFonts w:ascii="Times New Roman CYR" w:hAnsi="Times New Roman CYR" w:cs="Times New Roman CYR"/>
          <w:szCs w:val="28"/>
        </w:rPr>
        <w:t>осуществлять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иные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права,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не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противоречащие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законодательству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Российской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Федерации.</w:t>
      </w:r>
    </w:p>
    <w:p w:rsidR="008D6B1B" w:rsidRPr="00026CAE" w:rsidRDefault="008D6B1B" w:rsidP="001B3DFD">
      <w:pPr>
        <w:tabs>
          <w:tab w:val="left" w:pos="1134"/>
        </w:tabs>
        <w:suppressAutoHyphens w:val="0"/>
        <w:autoSpaceDE w:val="0"/>
        <w:autoSpaceDN w:val="0"/>
        <w:adjustRightInd w:val="0"/>
        <w:ind w:right="-2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7</w:t>
      </w:r>
      <w:r w:rsidR="00AE3366">
        <w:rPr>
          <w:rFonts w:ascii="Times New Roman CYR" w:hAnsi="Times New Roman CYR" w:cs="Times New Roman CYR"/>
          <w:szCs w:val="28"/>
        </w:rPr>
        <w:t>9. </w:t>
      </w:r>
      <w:r w:rsidRPr="00026CAE">
        <w:rPr>
          <w:rFonts w:ascii="Times New Roman CYR" w:hAnsi="Times New Roman CYR" w:cs="Times New Roman CYR"/>
          <w:szCs w:val="28"/>
        </w:rPr>
        <w:t>Председатель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попечительского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совета</w:t>
      </w:r>
      <w:r w:rsidR="00AE3366">
        <w:rPr>
          <w:rFonts w:ascii="Calibri" w:hAnsi="Calibri" w:cs="Calibri"/>
          <w:sz w:val="22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руководит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работой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попечительского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совета</w:t>
      </w:r>
      <w:r w:rsidR="00AE3366">
        <w:rPr>
          <w:rFonts w:ascii="Calibri" w:hAnsi="Calibri" w:cs="Calibri"/>
          <w:sz w:val="22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учреждения,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ведет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заседания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попечительского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совета</w:t>
      </w:r>
      <w:r w:rsidR="00AE3366">
        <w:rPr>
          <w:rFonts w:ascii="Calibri" w:hAnsi="Calibri" w:cs="Calibri"/>
          <w:sz w:val="22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учреждения,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вносит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</w:t>
      </w:r>
      <w:r w:rsidR="002038BA">
        <w:rPr>
          <w:rFonts w:ascii="Times New Roman CYR" w:hAnsi="Times New Roman CYR" w:cs="Times New Roman CYR"/>
          <w:szCs w:val="28"/>
        </w:rPr>
        <w:t> </w:t>
      </w:r>
      <w:r w:rsidRPr="00026CAE">
        <w:rPr>
          <w:rFonts w:ascii="Times New Roman CYR" w:hAnsi="Times New Roman CYR" w:cs="Times New Roman CYR"/>
          <w:szCs w:val="28"/>
        </w:rPr>
        <w:t>рассмотрение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попечительского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совета</w:t>
      </w:r>
      <w:r w:rsidR="00AE3366">
        <w:rPr>
          <w:rFonts w:ascii="Calibri" w:hAnsi="Calibri" w:cs="Calibri"/>
          <w:sz w:val="22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предложения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планах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его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работы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времени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проведения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заседаний.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Заместитель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председателя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попечительского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совета</w:t>
      </w:r>
      <w:r w:rsidR="00AE3366">
        <w:rPr>
          <w:rFonts w:ascii="Calibri" w:hAnsi="Calibri" w:cs="Calibri"/>
          <w:sz w:val="22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отсутствие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председателя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попечительского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совета</w:t>
      </w:r>
      <w:r w:rsidR="00AE3366">
        <w:rPr>
          <w:rFonts w:ascii="Calibri" w:hAnsi="Calibri" w:cs="Calibri"/>
          <w:sz w:val="22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выполняет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его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функции.</w:t>
      </w:r>
    </w:p>
    <w:p w:rsidR="008D6B1B" w:rsidRPr="00026CAE" w:rsidRDefault="00AE3366" w:rsidP="001B3DFD">
      <w:pPr>
        <w:tabs>
          <w:tab w:val="left" w:pos="1134"/>
        </w:tabs>
        <w:suppressAutoHyphens w:val="0"/>
        <w:autoSpaceDE w:val="0"/>
        <w:autoSpaceDN w:val="0"/>
        <w:adjustRightInd w:val="0"/>
        <w:ind w:right="-2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lastRenderedPageBreak/>
        <w:t>80. </w:t>
      </w:r>
      <w:r w:rsidR="008D6B1B" w:rsidRPr="00026CAE">
        <w:rPr>
          <w:rFonts w:ascii="Times New Roman CYR" w:hAnsi="Times New Roman CYR" w:cs="Times New Roman CYR"/>
          <w:szCs w:val="28"/>
        </w:rPr>
        <w:t>Председатель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попечительского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совета</w:t>
      </w:r>
      <w:r>
        <w:rPr>
          <w:rFonts w:ascii="Calibri" w:hAnsi="Calibri" w:cs="Calibri"/>
          <w:sz w:val="22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Автономного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учреждения,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заместитель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председателя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попечительского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совета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Автономного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учреждения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избираются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на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первом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заседании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попечительского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совета</w:t>
      </w:r>
      <w:r>
        <w:rPr>
          <w:rFonts w:ascii="Calibri" w:hAnsi="Calibri" w:cs="Calibri"/>
          <w:sz w:val="22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Автономного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учреждения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открытым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голосованием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большинством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голосов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присутствующих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на</w:t>
      </w:r>
      <w:r w:rsidR="002038BA">
        <w:rPr>
          <w:rFonts w:ascii="Times New Roman CYR" w:hAnsi="Times New Roman CYR" w:cs="Times New Roman CYR"/>
          <w:szCs w:val="28"/>
        </w:rPr>
        <w:t> </w:t>
      </w:r>
      <w:r w:rsidR="008D6B1B" w:rsidRPr="00026CAE">
        <w:rPr>
          <w:rFonts w:ascii="Times New Roman CYR" w:hAnsi="Times New Roman CYR" w:cs="Times New Roman CYR"/>
          <w:szCs w:val="28"/>
        </w:rPr>
        <w:t>заседании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членов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попечительского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совета</w:t>
      </w:r>
      <w:r>
        <w:rPr>
          <w:rFonts w:ascii="Calibri" w:hAnsi="Calibri" w:cs="Calibri"/>
          <w:sz w:val="22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Автономного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учреждения.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На</w:t>
      </w:r>
      <w:r w:rsidR="002038BA">
        <w:rPr>
          <w:rFonts w:ascii="Times New Roman CYR" w:hAnsi="Times New Roman CYR" w:cs="Times New Roman CYR"/>
          <w:szCs w:val="28"/>
        </w:rPr>
        <w:t> </w:t>
      </w:r>
      <w:r w:rsidR="008D6B1B" w:rsidRPr="00026CAE">
        <w:rPr>
          <w:rFonts w:ascii="Times New Roman CYR" w:hAnsi="Times New Roman CYR" w:cs="Times New Roman CYR"/>
          <w:szCs w:val="28"/>
        </w:rPr>
        <w:t>первом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заседании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попечительского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совета</w:t>
      </w:r>
      <w:r>
        <w:rPr>
          <w:rFonts w:ascii="Calibri" w:hAnsi="Calibri" w:cs="Calibri"/>
          <w:sz w:val="22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Автономного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учреждения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назначается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секретарь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попечительского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совета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Автономного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учреждения.</w:t>
      </w:r>
    </w:p>
    <w:p w:rsidR="008D6B1B" w:rsidRPr="00026CAE" w:rsidRDefault="008D6B1B" w:rsidP="001B3DFD">
      <w:pPr>
        <w:tabs>
          <w:tab w:val="left" w:pos="1134"/>
        </w:tabs>
        <w:suppressAutoHyphens w:val="0"/>
        <w:autoSpaceDE w:val="0"/>
        <w:autoSpaceDN w:val="0"/>
        <w:adjustRightInd w:val="0"/>
        <w:ind w:right="-2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8</w:t>
      </w:r>
      <w:r w:rsidR="00AE3366">
        <w:rPr>
          <w:rFonts w:ascii="Times New Roman CYR" w:hAnsi="Times New Roman CYR" w:cs="Times New Roman CYR"/>
          <w:szCs w:val="28"/>
        </w:rPr>
        <w:t>1. </w:t>
      </w:r>
      <w:r w:rsidRPr="00026CAE">
        <w:rPr>
          <w:rFonts w:ascii="Times New Roman CYR" w:hAnsi="Times New Roman CYR" w:cs="Times New Roman CYR"/>
          <w:szCs w:val="28"/>
        </w:rPr>
        <w:t>Попечительский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совет</w:t>
      </w:r>
      <w:r w:rsidR="00AE3366">
        <w:rPr>
          <w:rFonts w:ascii="Calibri" w:hAnsi="Calibri" w:cs="Calibri"/>
          <w:sz w:val="22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вправе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любое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время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переизбрать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председателя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попечительского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совета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учреждения,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заместителя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председателя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попечительского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совета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учреждения.</w:t>
      </w:r>
    </w:p>
    <w:p w:rsidR="008D6B1B" w:rsidRPr="00026CAE" w:rsidRDefault="008D6B1B" w:rsidP="001B3DFD">
      <w:pPr>
        <w:tabs>
          <w:tab w:val="left" w:pos="1134"/>
        </w:tabs>
        <w:suppressAutoHyphens w:val="0"/>
        <w:autoSpaceDE w:val="0"/>
        <w:autoSpaceDN w:val="0"/>
        <w:adjustRightInd w:val="0"/>
        <w:ind w:right="-2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8</w:t>
      </w:r>
      <w:r w:rsidR="00AE3366">
        <w:rPr>
          <w:rFonts w:ascii="Times New Roman CYR" w:hAnsi="Times New Roman CYR" w:cs="Times New Roman CYR"/>
          <w:szCs w:val="28"/>
        </w:rPr>
        <w:t>2. </w:t>
      </w:r>
      <w:r w:rsidRPr="00026CAE">
        <w:rPr>
          <w:rFonts w:ascii="Times New Roman CYR" w:hAnsi="Times New Roman CYR" w:cs="Times New Roman CYR"/>
          <w:szCs w:val="28"/>
        </w:rPr>
        <w:t>Заседание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попечительского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совета</w:t>
      </w:r>
      <w:r w:rsidR="00AE3366">
        <w:rPr>
          <w:rFonts w:ascii="Calibri" w:hAnsi="Calibri" w:cs="Calibri"/>
          <w:sz w:val="22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</w:t>
      </w:r>
      <w:r w:rsidR="00AE3366">
        <w:rPr>
          <w:rFonts w:ascii="Calibri" w:hAnsi="Calibri" w:cs="Calibri"/>
          <w:sz w:val="22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считается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правомочным,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если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нем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присутствует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более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половины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членов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попечительского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совета</w:t>
      </w:r>
      <w:r w:rsidR="00AE3366">
        <w:rPr>
          <w:rFonts w:ascii="Calibri" w:hAnsi="Calibri" w:cs="Calibri"/>
          <w:sz w:val="22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учреждения.</w:t>
      </w:r>
    </w:p>
    <w:p w:rsidR="008D6B1B" w:rsidRPr="00026CAE" w:rsidRDefault="008D6B1B" w:rsidP="001B3DFD">
      <w:pPr>
        <w:tabs>
          <w:tab w:val="left" w:pos="1134"/>
        </w:tabs>
        <w:suppressAutoHyphens w:val="0"/>
        <w:autoSpaceDE w:val="0"/>
        <w:autoSpaceDN w:val="0"/>
        <w:adjustRightInd w:val="0"/>
        <w:ind w:right="-2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8</w:t>
      </w:r>
      <w:r w:rsidR="00AE3366">
        <w:rPr>
          <w:rFonts w:ascii="Times New Roman CYR" w:hAnsi="Times New Roman CYR" w:cs="Times New Roman CYR"/>
          <w:szCs w:val="28"/>
        </w:rPr>
        <w:t>3. </w:t>
      </w:r>
      <w:r w:rsidRPr="00026CAE">
        <w:rPr>
          <w:rFonts w:ascii="Times New Roman CYR" w:hAnsi="Times New Roman CYR" w:cs="Times New Roman CYR"/>
          <w:szCs w:val="28"/>
        </w:rPr>
        <w:t>Решения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попечительского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совета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принимаются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путем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открытого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голосования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большинством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голосов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присутствующих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заседании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членов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попечительского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совета</w:t>
      </w:r>
      <w:r w:rsidR="00AE3366">
        <w:rPr>
          <w:rFonts w:ascii="Calibri" w:hAnsi="Calibri" w:cs="Calibri"/>
          <w:sz w:val="22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учреждения.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случае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равенства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голосов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решающим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является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голос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председателя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попечительского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совета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учреждения.</w:t>
      </w:r>
    </w:p>
    <w:p w:rsidR="008D6B1B" w:rsidRPr="00026CAE" w:rsidRDefault="008D6B1B" w:rsidP="001B3DFD">
      <w:pPr>
        <w:tabs>
          <w:tab w:val="left" w:pos="1134"/>
        </w:tabs>
        <w:suppressAutoHyphens w:val="0"/>
        <w:autoSpaceDE w:val="0"/>
        <w:autoSpaceDN w:val="0"/>
        <w:adjustRightInd w:val="0"/>
        <w:ind w:right="-2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8</w:t>
      </w:r>
      <w:r w:rsidR="00AE3366">
        <w:rPr>
          <w:rFonts w:ascii="Times New Roman CYR" w:hAnsi="Times New Roman CYR" w:cs="Times New Roman CYR"/>
          <w:szCs w:val="28"/>
        </w:rPr>
        <w:t>4. </w:t>
      </w:r>
      <w:r w:rsidRPr="00026CAE">
        <w:rPr>
          <w:rFonts w:ascii="Times New Roman CYR" w:hAnsi="Times New Roman CYR" w:cs="Times New Roman CYR"/>
          <w:szCs w:val="28"/>
        </w:rPr>
        <w:t>При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решении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вопросов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заседании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попечительского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совета</w:t>
      </w:r>
      <w:r w:rsidR="00AE3366">
        <w:rPr>
          <w:rFonts w:ascii="Calibri" w:hAnsi="Calibri" w:cs="Calibri"/>
          <w:sz w:val="22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каждый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член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попечительского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совета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обладает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одним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голосом.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Передача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права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голоса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другому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лицу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не</w:t>
      </w:r>
      <w:r w:rsidR="002038BA">
        <w:rPr>
          <w:rFonts w:ascii="Times New Roman CYR" w:hAnsi="Times New Roman CYR" w:cs="Times New Roman CYR"/>
          <w:szCs w:val="28"/>
        </w:rPr>
        <w:t> </w:t>
      </w:r>
      <w:r w:rsidRPr="00026CAE">
        <w:rPr>
          <w:rFonts w:ascii="Times New Roman CYR" w:hAnsi="Times New Roman CYR" w:cs="Times New Roman CYR"/>
          <w:szCs w:val="28"/>
        </w:rPr>
        <w:t>допускается.</w:t>
      </w:r>
    </w:p>
    <w:p w:rsidR="008D6B1B" w:rsidRPr="00026CAE" w:rsidRDefault="008D6B1B" w:rsidP="001B3DFD">
      <w:pPr>
        <w:tabs>
          <w:tab w:val="left" w:pos="1134"/>
        </w:tabs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8</w:t>
      </w:r>
      <w:r w:rsidR="00AE3366">
        <w:rPr>
          <w:rFonts w:ascii="Times New Roman CYR" w:hAnsi="Times New Roman CYR" w:cs="Times New Roman CYR"/>
          <w:szCs w:val="28"/>
        </w:rPr>
        <w:t>5. </w:t>
      </w:r>
      <w:r w:rsidRPr="00026CAE">
        <w:rPr>
          <w:rFonts w:ascii="Times New Roman CYR" w:hAnsi="Times New Roman CYR" w:cs="Times New Roman CYR"/>
          <w:szCs w:val="28"/>
        </w:rPr>
        <w:t>В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заседаниях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попечительского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совета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</w:t>
      </w:r>
      <w:r w:rsidR="002038BA">
        <w:rPr>
          <w:rFonts w:ascii="Times New Roman CYR" w:hAnsi="Times New Roman CYR" w:cs="Times New Roman CYR"/>
          <w:szCs w:val="28"/>
        </w:rPr>
        <w:t> </w:t>
      </w:r>
      <w:r w:rsidRPr="00026CAE">
        <w:rPr>
          <w:rFonts w:ascii="Times New Roman CYR" w:hAnsi="Times New Roman CYR" w:cs="Times New Roman CYR"/>
          <w:szCs w:val="28"/>
        </w:rPr>
        <w:t>правом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совещательного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голоса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участвует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директор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учреждения,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</w:t>
      </w:r>
      <w:r w:rsidR="002038BA">
        <w:rPr>
          <w:rFonts w:ascii="Times New Roman CYR" w:hAnsi="Times New Roman CYR" w:cs="Times New Roman CYR"/>
          <w:szCs w:val="28"/>
        </w:rPr>
        <w:t> </w:t>
      </w:r>
      <w:r w:rsidRPr="00026CAE">
        <w:rPr>
          <w:rFonts w:ascii="Times New Roman CYR" w:hAnsi="Times New Roman CYR" w:cs="Times New Roman CYR"/>
          <w:szCs w:val="28"/>
        </w:rPr>
        <w:t>в</w:t>
      </w:r>
      <w:r w:rsidR="002038BA">
        <w:rPr>
          <w:rFonts w:ascii="Times New Roman CYR" w:hAnsi="Times New Roman CYR" w:cs="Times New Roman CYR"/>
          <w:szCs w:val="28"/>
        </w:rPr>
        <w:t> </w:t>
      </w:r>
      <w:r w:rsidRPr="00026CAE">
        <w:rPr>
          <w:rFonts w:ascii="Times New Roman CYR" w:hAnsi="Times New Roman CYR" w:cs="Times New Roman CYR"/>
          <w:szCs w:val="28"/>
        </w:rPr>
        <w:t>его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отсутствие</w:t>
      </w:r>
      <w:r w:rsidR="00AE3366">
        <w:rPr>
          <w:rFonts w:ascii="Times New Roman CYR" w:hAnsi="Times New Roman CYR" w:cs="Times New Roman CYR"/>
          <w:szCs w:val="28"/>
        </w:rPr>
        <w:t xml:space="preserve"> – </w:t>
      </w:r>
      <w:r w:rsidRPr="00026CAE">
        <w:rPr>
          <w:rFonts w:ascii="Times New Roman CYR" w:hAnsi="Times New Roman CYR" w:cs="Times New Roman CYR"/>
          <w:szCs w:val="28"/>
        </w:rPr>
        <w:t>лицо,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замещающее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директора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учреждения.</w:t>
      </w:r>
    </w:p>
    <w:p w:rsidR="008D6B1B" w:rsidRPr="00026CAE" w:rsidRDefault="008D6B1B" w:rsidP="001B3DFD">
      <w:pPr>
        <w:tabs>
          <w:tab w:val="left" w:pos="1276"/>
        </w:tabs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8</w:t>
      </w:r>
      <w:r w:rsidR="00AE3366">
        <w:rPr>
          <w:rFonts w:ascii="Times New Roman CYR" w:hAnsi="Times New Roman CYR" w:cs="Times New Roman CYR"/>
          <w:szCs w:val="28"/>
        </w:rPr>
        <w:t>6. </w:t>
      </w:r>
      <w:r w:rsidRPr="00026CAE">
        <w:rPr>
          <w:rFonts w:ascii="Times New Roman CYR" w:hAnsi="Times New Roman CYR" w:cs="Times New Roman CYR"/>
          <w:szCs w:val="28"/>
        </w:rPr>
        <w:t>Иные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права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обязанности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членов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попечительского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совета</w:t>
      </w:r>
      <w:r w:rsidR="00AE3366">
        <w:rPr>
          <w:rFonts w:ascii="Calibri" w:hAnsi="Calibri" w:cs="Calibri"/>
          <w:sz w:val="22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учреждения,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порядок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проведения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заседаний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попечительского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совета</w:t>
      </w:r>
      <w:r w:rsidR="00AE3366">
        <w:rPr>
          <w:rFonts w:ascii="Calibri" w:hAnsi="Calibri" w:cs="Calibri"/>
          <w:sz w:val="22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оформления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решений,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принятых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заседаниях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попечительского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совета</w:t>
      </w:r>
      <w:r w:rsidR="00AE3366">
        <w:rPr>
          <w:rFonts w:ascii="Calibri" w:hAnsi="Calibri" w:cs="Calibri"/>
          <w:sz w:val="22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учреждения,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также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другие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вопросы,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связанные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принятием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решений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попечительским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советом</w:t>
      </w:r>
      <w:r w:rsidR="00AE3366">
        <w:rPr>
          <w:rFonts w:ascii="Calibri" w:hAnsi="Calibri" w:cs="Calibri"/>
          <w:sz w:val="22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учреждения,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определяются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директором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учреждения.</w:t>
      </w:r>
    </w:p>
    <w:p w:rsidR="00161F66" w:rsidRPr="00026CAE" w:rsidRDefault="00161F66" w:rsidP="001B3DFD">
      <w:pPr>
        <w:tabs>
          <w:tab w:val="left" w:pos="1276"/>
        </w:tabs>
        <w:suppressAutoHyphens w:val="0"/>
        <w:autoSpaceDE w:val="0"/>
        <w:autoSpaceDN w:val="0"/>
        <w:adjustRightInd w:val="0"/>
        <w:ind w:firstLine="0"/>
        <w:jc w:val="left"/>
        <w:rPr>
          <w:rFonts w:ascii="Times New Roman CYR" w:hAnsi="Times New Roman CYR" w:cs="Times New Roman CYR"/>
          <w:b/>
          <w:bCs/>
          <w:szCs w:val="28"/>
        </w:rPr>
      </w:pPr>
    </w:p>
    <w:p w:rsidR="008D6B1B" w:rsidRPr="00026CAE" w:rsidRDefault="008D6B1B" w:rsidP="001B3DFD">
      <w:pPr>
        <w:tabs>
          <w:tab w:val="left" w:pos="1276"/>
        </w:tabs>
        <w:suppressAutoHyphens w:val="0"/>
        <w:autoSpaceDE w:val="0"/>
        <w:autoSpaceDN w:val="0"/>
        <w:adjustRightInd w:val="0"/>
        <w:ind w:firstLine="0"/>
        <w:jc w:val="center"/>
        <w:rPr>
          <w:rFonts w:ascii="Times New Roman CYR" w:hAnsi="Times New Roman CYR" w:cs="Times New Roman CYR"/>
          <w:b/>
          <w:bCs/>
          <w:szCs w:val="28"/>
        </w:rPr>
      </w:pPr>
      <w:r w:rsidRPr="00026CAE">
        <w:rPr>
          <w:rFonts w:ascii="Times New Roman CYR" w:hAnsi="Times New Roman CYR" w:cs="Times New Roman CYR"/>
          <w:b/>
          <w:bCs/>
          <w:szCs w:val="28"/>
        </w:rPr>
        <w:t>Глава</w:t>
      </w:r>
      <w:r w:rsidR="00AE3366">
        <w:rPr>
          <w:rFonts w:ascii="Times New Roman CYR" w:hAnsi="Times New Roman CYR" w:cs="Times New Roman CYR"/>
          <w:b/>
          <w:bCs/>
          <w:szCs w:val="28"/>
        </w:rPr>
        <w:t xml:space="preserve"> 5. </w:t>
      </w:r>
      <w:r w:rsidRPr="00026CAE">
        <w:rPr>
          <w:rFonts w:ascii="Times New Roman CYR" w:hAnsi="Times New Roman CYR" w:cs="Times New Roman CYR"/>
          <w:b/>
          <w:bCs/>
          <w:szCs w:val="28"/>
        </w:rPr>
        <w:t>Крупные</w:t>
      </w:r>
      <w:r w:rsidR="00AE3366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сделки</w:t>
      </w:r>
    </w:p>
    <w:p w:rsidR="008D6B1B" w:rsidRPr="00026CAE" w:rsidRDefault="008D6B1B" w:rsidP="001B3DFD">
      <w:pPr>
        <w:tabs>
          <w:tab w:val="left" w:pos="1276"/>
        </w:tabs>
        <w:suppressAutoHyphens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Cs w:val="28"/>
        </w:rPr>
      </w:pPr>
    </w:p>
    <w:p w:rsidR="008D6B1B" w:rsidRPr="00026CAE" w:rsidRDefault="008D6B1B" w:rsidP="001B3DFD">
      <w:pPr>
        <w:tabs>
          <w:tab w:val="left" w:pos="1276"/>
        </w:tabs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8</w:t>
      </w:r>
      <w:r w:rsidR="00AE3366">
        <w:rPr>
          <w:rFonts w:ascii="Times New Roman CYR" w:hAnsi="Times New Roman CYR" w:cs="Times New Roman CYR"/>
          <w:szCs w:val="28"/>
        </w:rPr>
        <w:t>7. </w:t>
      </w:r>
      <w:proofErr w:type="gramStart"/>
      <w:r w:rsidRPr="00026CAE">
        <w:rPr>
          <w:rFonts w:ascii="Times New Roman CYR" w:hAnsi="Times New Roman CYR" w:cs="Times New Roman CYR"/>
          <w:szCs w:val="28"/>
        </w:rPr>
        <w:t>Крупной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сделкой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признается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сделка,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связанная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распоряжением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денежными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средствами,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привлечением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заемных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денежных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средств,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отчуждением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имущества,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которым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Автономное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учреждение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вправе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распоряжаться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самостоятельно,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также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передачей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такого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имущества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пользование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или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залог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условии,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что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цена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такой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сделки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либо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стоимость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отчуждаемого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или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передаваемого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имущества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превышает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500</w:t>
      </w:r>
      <w:r w:rsidR="003F78D1">
        <w:rPr>
          <w:rFonts w:ascii="Times New Roman CYR" w:hAnsi="Times New Roman CYR" w:cs="Times New Roman CYR"/>
          <w:szCs w:val="28"/>
        </w:rPr>
        <w:t> </w:t>
      </w:r>
      <w:r w:rsidRPr="00026CAE">
        <w:rPr>
          <w:rFonts w:ascii="Times New Roman CYR" w:hAnsi="Times New Roman CYR" w:cs="Times New Roman CYR"/>
          <w:szCs w:val="28"/>
        </w:rPr>
        <w:t>000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(пятьсот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тысяч)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рублей,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за</w:t>
      </w:r>
      <w:r w:rsidR="002038BA">
        <w:rPr>
          <w:rFonts w:ascii="Times New Roman CYR" w:hAnsi="Times New Roman CYR" w:cs="Times New Roman CYR"/>
          <w:szCs w:val="28"/>
        </w:rPr>
        <w:t> </w:t>
      </w:r>
      <w:r w:rsidRPr="00026CAE">
        <w:rPr>
          <w:rFonts w:ascii="Times New Roman CYR" w:hAnsi="Times New Roman CYR" w:cs="Times New Roman CYR"/>
          <w:szCs w:val="28"/>
        </w:rPr>
        <w:t>исключением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случая,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указанного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части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второй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настоящего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пункта.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proofErr w:type="gramEnd"/>
    </w:p>
    <w:p w:rsidR="008D6B1B" w:rsidRPr="00026CAE" w:rsidRDefault="008D6B1B" w:rsidP="001B3DFD">
      <w:pPr>
        <w:tabs>
          <w:tab w:val="left" w:pos="1276"/>
        </w:tabs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proofErr w:type="gramStart"/>
      <w:r w:rsidRPr="00026CAE">
        <w:rPr>
          <w:rFonts w:ascii="Times New Roman CYR" w:hAnsi="Times New Roman CYR" w:cs="Times New Roman CYR"/>
          <w:szCs w:val="28"/>
        </w:rPr>
        <w:t>В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случае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если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данным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бухгалтерской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отчетности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последнюю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отчетную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дату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десять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процентов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балансовой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стоимости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активов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составляют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менее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500</w:t>
      </w:r>
      <w:r w:rsidR="003F78D1">
        <w:rPr>
          <w:rFonts w:ascii="Times New Roman CYR" w:hAnsi="Times New Roman CYR" w:cs="Times New Roman CYR"/>
          <w:szCs w:val="28"/>
        </w:rPr>
        <w:t> </w:t>
      </w:r>
      <w:r w:rsidRPr="00026CAE">
        <w:rPr>
          <w:rFonts w:ascii="Times New Roman CYR" w:hAnsi="Times New Roman CYR" w:cs="Times New Roman CYR"/>
          <w:szCs w:val="28"/>
        </w:rPr>
        <w:t>000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(пятьсот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тысяч)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рублей,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то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крупной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сделкой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признается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сделка,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цена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которой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превышает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lastRenderedPageBreak/>
        <w:t>десять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процентов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балансовой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стоимости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активов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</w:t>
      </w:r>
      <w:r w:rsidR="002038BA">
        <w:rPr>
          <w:rFonts w:ascii="Times New Roman CYR" w:hAnsi="Times New Roman CYR" w:cs="Times New Roman CYR"/>
          <w:szCs w:val="28"/>
        </w:rPr>
        <w:t> </w:t>
      </w:r>
      <w:r w:rsidRPr="00026CAE">
        <w:rPr>
          <w:rFonts w:ascii="Times New Roman CYR" w:hAnsi="Times New Roman CYR" w:cs="Times New Roman CYR"/>
          <w:szCs w:val="28"/>
        </w:rPr>
        <w:t>данным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его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бухгалтерской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отчетности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последнюю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отчетную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дату.</w:t>
      </w:r>
      <w:proofErr w:type="gramEnd"/>
    </w:p>
    <w:p w:rsidR="008D6B1B" w:rsidRPr="00026CAE" w:rsidRDefault="008D6B1B" w:rsidP="001B3DFD">
      <w:pPr>
        <w:tabs>
          <w:tab w:val="left" w:pos="1276"/>
        </w:tabs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8</w:t>
      </w:r>
      <w:r w:rsidR="00AE3366">
        <w:rPr>
          <w:rFonts w:ascii="Times New Roman CYR" w:hAnsi="Times New Roman CYR" w:cs="Times New Roman CYR"/>
          <w:szCs w:val="28"/>
        </w:rPr>
        <w:t>8. </w:t>
      </w:r>
      <w:r w:rsidRPr="00026CAE">
        <w:rPr>
          <w:rFonts w:ascii="Times New Roman CYR" w:hAnsi="Times New Roman CYR" w:cs="Times New Roman CYR"/>
          <w:szCs w:val="28"/>
        </w:rPr>
        <w:t>Крупная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сделка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совершается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предварительного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одобрения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наблюдательного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совета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учреждения.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Наблюдательный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совет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обязан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рассмотреть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предложение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директора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совершении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крупной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сделки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течение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десяти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календарных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дней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дня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поступления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такого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предложения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председателю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наблюдательного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совета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учреждения.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</w:p>
    <w:p w:rsidR="008D6B1B" w:rsidRPr="00026CAE" w:rsidRDefault="008D6B1B" w:rsidP="001B3DFD">
      <w:pPr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8</w:t>
      </w:r>
      <w:r w:rsidR="00AE3366">
        <w:rPr>
          <w:rFonts w:ascii="Times New Roman CYR" w:hAnsi="Times New Roman CYR" w:cs="Times New Roman CYR"/>
          <w:szCs w:val="28"/>
        </w:rPr>
        <w:t>9. </w:t>
      </w:r>
      <w:r w:rsidRPr="00026CAE">
        <w:rPr>
          <w:rFonts w:ascii="Times New Roman CYR" w:hAnsi="Times New Roman CYR" w:cs="Times New Roman CYR"/>
          <w:szCs w:val="28"/>
        </w:rPr>
        <w:t>Крупная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сделка,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совершенная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нарушением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требований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пунктов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87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88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Устава</w:t>
      </w:r>
      <w:r w:rsidR="00C5246C" w:rsidRPr="00C5246C">
        <w:rPr>
          <w:rFonts w:ascii="Times New Roman CYR" w:hAnsi="Times New Roman CYR" w:cs="Times New Roman CYR"/>
          <w:szCs w:val="28"/>
        </w:rPr>
        <w:t xml:space="preserve"> </w:t>
      </w:r>
      <w:r w:rsidR="00C5246C" w:rsidRPr="00026CAE">
        <w:rPr>
          <w:rFonts w:ascii="Times New Roman CYR" w:hAnsi="Times New Roman CYR" w:cs="Times New Roman CYR"/>
          <w:szCs w:val="28"/>
        </w:rPr>
        <w:t>Автономного</w:t>
      </w:r>
      <w:r w:rsidR="00C5246C">
        <w:rPr>
          <w:rFonts w:ascii="Times New Roman CYR" w:hAnsi="Times New Roman CYR" w:cs="Times New Roman CYR"/>
          <w:szCs w:val="28"/>
        </w:rPr>
        <w:t xml:space="preserve"> </w:t>
      </w:r>
      <w:r w:rsidR="00C5246C" w:rsidRPr="00026CAE">
        <w:rPr>
          <w:rFonts w:ascii="Times New Roman CYR" w:hAnsi="Times New Roman CYR" w:cs="Times New Roman CYR"/>
          <w:szCs w:val="28"/>
        </w:rPr>
        <w:t>учреждения</w:t>
      </w:r>
      <w:r w:rsidRPr="00026CAE">
        <w:rPr>
          <w:rFonts w:ascii="Times New Roman CYR" w:hAnsi="Times New Roman CYR" w:cs="Times New Roman CYR"/>
          <w:szCs w:val="28"/>
        </w:rPr>
        <w:t>,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может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быть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признана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недействительной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</w:t>
      </w:r>
      <w:r w:rsidR="002B6ECB">
        <w:rPr>
          <w:rFonts w:ascii="Times New Roman CYR" w:hAnsi="Times New Roman CYR" w:cs="Times New Roman CYR"/>
          <w:szCs w:val="28"/>
        </w:rPr>
        <w:t> </w:t>
      </w:r>
      <w:r w:rsidRPr="00026CAE">
        <w:rPr>
          <w:rFonts w:ascii="Times New Roman CYR" w:hAnsi="Times New Roman CYR" w:cs="Times New Roman CYR"/>
          <w:szCs w:val="28"/>
        </w:rPr>
        <w:t>иску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или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Учредителя,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если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будет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доказано,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что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другая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сторона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сделке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знала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или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должна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была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знать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об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отсутствии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одобрения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сделки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наблюдательным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советом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учреждения.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</w:p>
    <w:p w:rsidR="008D6B1B" w:rsidRPr="00026CAE" w:rsidRDefault="00AE3366" w:rsidP="001B3DFD">
      <w:pPr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90. </w:t>
      </w:r>
      <w:r w:rsidR="008D6B1B" w:rsidRPr="00026CAE">
        <w:rPr>
          <w:rFonts w:ascii="Times New Roman CYR" w:hAnsi="Times New Roman CYR" w:cs="Times New Roman CYR"/>
          <w:szCs w:val="28"/>
        </w:rPr>
        <w:t>Директор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Автономного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учреждения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несет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ответственность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в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размере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убытков,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причиненных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Автономному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учреждению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в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результате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совершения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крупной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сделки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нарушением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требований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пункта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88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Устава</w:t>
      </w:r>
      <w:r w:rsidR="00C5246C" w:rsidRPr="00C5246C">
        <w:rPr>
          <w:rFonts w:ascii="Times New Roman CYR" w:hAnsi="Times New Roman CYR" w:cs="Times New Roman CYR"/>
          <w:szCs w:val="28"/>
        </w:rPr>
        <w:t xml:space="preserve"> </w:t>
      </w:r>
      <w:r w:rsidR="00C5246C" w:rsidRPr="00026CAE">
        <w:rPr>
          <w:rFonts w:ascii="Times New Roman CYR" w:hAnsi="Times New Roman CYR" w:cs="Times New Roman CYR"/>
          <w:szCs w:val="28"/>
        </w:rPr>
        <w:t>Автономного</w:t>
      </w:r>
      <w:r w:rsidR="00C5246C">
        <w:rPr>
          <w:rFonts w:ascii="Times New Roman CYR" w:hAnsi="Times New Roman CYR" w:cs="Times New Roman CYR"/>
          <w:szCs w:val="28"/>
        </w:rPr>
        <w:t xml:space="preserve"> </w:t>
      </w:r>
      <w:r w:rsidR="00C5246C" w:rsidRPr="00026CAE">
        <w:rPr>
          <w:rFonts w:ascii="Times New Roman CYR" w:hAnsi="Times New Roman CYR" w:cs="Times New Roman CYR"/>
          <w:szCs w:val="28"/>
        </w:rPr>
        <w:t>учреждения</w:t>
      </w:r>
      <w:r w:rsidR="008D6B1B" w:rsidRPr="00026CAE">
        <w:rPr>
          <w:rFonts w:ascii="Times New Roman CYR" w:hAnsi="Times New Roman CYR" w:cs="Times New Roman CYR"/>
          <w:szCs w:val="28"/>
        </w:rPr>
        <w:t>,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независимо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от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того,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была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ли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эта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сделка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признана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недействительной.</w:t>
      </w:r>
    </w:p>
    <w:p w:rsidR="008D6B1B" w:rsidRPr="00026CAE" w:rsidRDefault="008D6B1B" w:rsidP="001B3DFD">
      <w:pPr>
        <w:suppressAutoHyphens w:val="0"/>
        <w:autoSpaceDE w:val="0"/>
        <w:autoSpaceDN w:val="0"/>
        <w:adjustRightInd w:val="0"/>
        <w:ind w:firstLine="0"/>
        <w:jc w:val="left"/>
        <w:rPr>
          <w:rFonts w:ascii="Times New Roman CYR" w:hAnsi="Times New Roman CYR" w:cs="Times New Roman CYR"/>
          <w:b/>
          <w:bCs/>
          <w:szCs w:val="28"/>
        </w:rPr>
      </w:pPr>
    </w:p>
    <w:p w:rsidR="008D6B1B" w:rsidRPr="00026CAE" w:rsidRDefault="008D6B1B" w:rsidP="001B3DFD">
      <w:pPr>
        <w:suppressAutoHyphens w:val="0"/>
        <w:autoSpaceDE w:val="0"/>
        <w:autoSpaceDN w:val="0"/>
        <w:adjustRightInd w:val="0"/>
        <w:ind w:firstLine="0"/>
        <w:jc w:val="center"/>
        <w:rPr>
          <w:rFonts w:ascii="Times New Roman CYR" w:hAnsi="Times New Roman CYR" w:cs="Times New Roman CYR"/>
          <w:b/>
          <w:bCs/>
          <w:szCs w:val="28"/>
        </w:rPr>
      </w:pPr>
      <w:r w:rsidRPr="00026CAE">
        <w:rPr>
          <w:rFonts w:ascii="Times New Roman CYR" w:hAnsi="Times New Roman CYR" w:cs="Times New Roman CYR"/>
          <w:b/>
          <w:bCs/>
          <w:szCs w:val="28"/>
        </w:rPr>
        <w:t>Глава</w:t>
      </w:r>
      <w:r w:rsidR="00AE3366">
        <w:rPr>
          <w:rFonts w:ascii="Times New Roman CYR" w:hAnsi="Times New Roman CYR" w:cs="Times New Roman CYR"/>
          <w:b/>
          <w:bCs/>
          <w:szCs w:val="28"/>
        </w:rPr>
        <w:t xml:space="preserve"> 6. </w:t>
      </w:r>
      <w:r w:rsidRPr="00026CAE">
        <w:rPr>
          <w:rFonts w:ascii="Times New Roman CYR" w:hAnsi="Times New Roman CYR" w:cs="Times New Roman CYR"/>
          <w:b/>
          <w:bCs/>
          <w:szCs w:val="28"/>
        </w:rPr>
        <w:t>Сделки</w:t>
      </w:r>
      <w:r w:rsidR="00AE3366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с</w:t>
      </w:r>
      <w:r w:rsidR="00AE3366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заинтересованностью</w:t>
      </w:r>
    </w:p>
    <w:p w:rsidR="008D6B1B" w:rsidRPr="00026CAE" w:rsidRDefault="008D6B1B" w:rsidP="001B3DFD">
      <w:pPr>
        <w:suppressAutoHyphens w:val="0"/>
        <w:autoSpaceDE w:val="0"/>
        <w:autoSpaceDN w:val="0"/>
        <w:adjustRightInd w:val="0"/>
        <w:ind w:firstLine="0"/>
        <w:jc w:val="center"/>
        <w:rPr>
          <w:rFonts w:ascii="Times New Roman CYR" w:hAnsi="Times New Roman CYR" w:cs="Times New Roman CYR"/>
          <w:b/>
          <w:bCs/>
          <w:szCs w:val="28"/>
        </w:rPr>
      </w:pPr>
    </w:p>
    <w:p w:rsidR="008D6B1B" w:rsidRPr="00026CAE" w:rsidRDefault="008D6B1B" w:rsidP="001B3DFD">
      <w:pPr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9</w:t>
      </w:r>
      <w:r w:rsidR="00AE3366">
        <w:rPr>
          <w:rFonts w:ascii="Times New Roman CYR" w:hAnsi="Times New Roman CYR" w:cs="Times New Roman CYR"/>
          <w:szCs w:val="28"/>
        </w:rPr>
        <w:t>1. </w:t>
      </w:r>
      <w:r w:rsidRPr="00026CAE">
        <w:rPr>
          <w:rFonts w:ascii="Times New Roman CYR" w:hAnsi="Times New Roman CYR" w:cs="Times New Roman CYR"/>
          <w:szCs w:val="28"/>
        </w:rPr>
        <w:t>Лицами,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заинтересованными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совершении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сделок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другими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юридическими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лицами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гражданами,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признаются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наличии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условий,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указанных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пункте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93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Устава</w:t>
      </w:r>
      <w:r w:rsidR="00C5246C" w:rsidRPr="00C5246C">
        <w:rPr>
          <w:rFonts w:ascii="Times New Roman CYR" w:hAnsi="Times New Roman CYR" w:cs="Times New Roman CYR"/>
          <w:szCs w:val="28"/>
        </w:rPr>
        <w:t xml:space="preserve"> </w:t>
      </w:r>
      <w:r w:rsidR="00C5246C" w:rsidRPr="00026CAE">
        <w:rPr>
          <w:rFonts w:ascii="Times New Roman CYR" w:hAnsi="Times New Roman CYR" w:cs="Times New Roman CYR"/>
          <w:szCs w:val="28"/>
        </w:rPr>
        <w:t>Автономного</w:t>
      </w:r>
      <w:r w:rsidR="00C5246C">
        <w:rPr>
          <w:rFonts w:ascii="Times New Roman CYR" w:hAnsi="Times New Roman CYR" w:cs="Times New Roman CYR"/>
          <w:szCs w:val="28"/>
        </w:rPr>
        <w:t xml:space="preserve"> </w:t>
      </w:r>
      <w:r w:rsidR="00C5246C" w:rsidRPr="00026CAE">
        <w:rPr>
          <w:rFonts w:ascii="Times New Roman CYR" w:hAnsi="Times New Roman CYR" w:cs="Times New Roman CYR"/>
          <w:szCs w:val="28"/>
        </w:rPr>
        <w:t>учреждения</w:t>
      </w:r>
      <w:r w:rsidRPr="00026CAE">
        <w:rPr>
          <w:rFonts w:ascii="Times New Roman CYR" w:hAnsi="Times New Roman CYR" w:cs="Times New Roman CYR"/>
          <w:szCs w:val="28"/>
        </w:rPr>
        <w:t>,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члены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наблюдательного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совета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учреждения,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директор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</w:t>
      </w:r>
      <w:r w:rsidR="006F6362">
        <w:rPr>
          <w:rFonts w:ascii="Times New Roman CYR" w:hAnsi="Times New Roman CYR" w:cs="Times New Roman CYR"/>
          <w:szCs w:val="28"/>
        </w:rPr>
        <w:t> </w:t>
      </w:r>
      <w:r w:rsidRPr="00026CAE">
        <w:rPr>
          <w:rFonts w:ascii="Times New Roman CYR" w:hAnsi="Times New Roman CYR" w:cs="Times New Roman CYR"/>
          <w:szCs w:val="28"/>
        </w:rPr>
        <w:t>заместители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директора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учреждения.</w:t>
      </w:r>
    </w:p>
    <w:p w:rsidR="008D6B1B" w:rsidRPr="00026CAE" w:rsidRDefault="008D6B1B" w:rsidP="001B3DFD">
      <w:pPr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9</w:t>
      </w:r>
      <w:r w:rsidR="00AE3366">
        <w:rPr>
          <w:rFonts w:ascii="Times New Roman CYR" w:hAnsi="Times New Roman CYR" w:cs="Times New Roman CYR"/>
          <w:szCs w:val="28"/>
        </w:rPr>
        <w:t>2. </w:t>
      </w:r>
      <w:r w:rsidRPr="00026CAE">
        <w:rPr>
          <w:rFonts w:ascii="Times New Roman CYR" w:hAnsi="Times New Roman CYR" w:cs="Times New Roman CYR"/>
          <w:szCs w:val="28"/>
        </w:rPr>
        <w:t>Порядок,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установленный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пунктами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95–98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Устава</w:t>
      </w:r>
      <w:r w:rsidR="00C5246C" w:rsidRPr="00C5246C">
        <w:rPr>
          <w:rFonts w:ascii="Times New Roman CYR" w:hAnsi="Times New Roman CYR" w:cs="Times New Roman CYR"/>
          <w:szCs w:val="28"/>
        </w:rPr>
        <w:t xml:space="preserve"> </w:t>
      </w:r>
      <w:r w:rsidR="00C5246C" w:rsidRPr="00026CAE">
        <w:rPr>
          <w:rFonts w:ascii="Times New Roman CYR" w:hAnsi="Times New Roman CYR" w:cs="Times New Roman CYR"/>
          <w:szCs w:val="28"/>
        </w:rPr>
        <w:t>Автономного</w:t>
      </w:r>
      <w:r w:rsidR="00C5246C">
        <w:rPr>
          <w:rFonts w:ascii="Times New Roman CYR" w:hAnsi="Times New Roman CYR" w:cs="Times New Roman CYR"/>
          <w:szCs w:val="28"/>
        </w:rPr>
        <w:t xml:space="preserve"> </w:t>
      </w:r>
      <w:r w:rsidR="00C5246C" w:rsidRPr="00026CAE">
        <w:rPr>
          <w:rFonts w:ascii="Times New Roman CYR" w:hAnsi="Times New Roman CYR" w:cs="Times New Roman CYR"/>
          <w:szCs w:val="28"/>
        </w:rPr>
        <w:t>учреждения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для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совершения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сделок,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совершении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которых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имеется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заинтересованность,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не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применяется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совершении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сделок,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связанных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</w:t>
      </w:r>
      <w:r w:rsidR="006F6362">
        <w:rPr>
          <w:rFonts w:ascii="Times New Roman CYR" w:hAnsi="Times New Roman CYR" w:cs="Times New Roman CYR"/>
          <w:szCs w:val="28"/>
        </w:rPr>
        <w:t> </w:t>
      </w:r>
      <w:r w:rsidRPr="00026CAE">
        <w:rPr>
          <w:rFonts w:ascii="Times New Roman CYR" w:hAnsi="Times New Roman CYR" w:cs="Times New Roman CYR"/>
          <w:szCs w:val="28"/>
        </w:rPr>
        <w:t>выполнением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Автономным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учреждением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работ,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оказанием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им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услуг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процессе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его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обычной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уставной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деятельности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условиях,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существенно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не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отличающихся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от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условий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совершения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аналогичных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сделок.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</w:p>
    <w:p w:rsidR="00AE3366" w:rsidRDefault="008D6B1B" w:rsidP="001B3DFD">
      <w:pPr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9</w:t>
      </w:r>
      <w:r w:rsidR="00AE3366">
        <w:rPr>
          <w:rFonts w:ascii="Times New Roman CYR" w:hAnsi="Times New Roman CYR" w:cs="Times New Roman CYR"/>
          <w:szCs w:val="28"/>
        </w:rPr>
        <w:t>3. </w:t>
      </w:r>
      <w:proofErr w:type="gramStart"/>
      <w:r w:rsidRPr="00026CAE">
        <w:rPr>
          <w:rFonts w:ascii="Times New Roman CYR" w:hAnsi="Times New Roman CYR" w:cs="Times New Roman CYR"/>
          <w:szCs w:val="28"/>
        </w:rPr>
        <w:t>Лицо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признается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заинтересованным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совершении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сделки,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если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оно,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его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супруг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(в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том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числе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бывший),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родители,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бабушки,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дедушки,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дети,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внуки,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полнородные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неполнородные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братья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сестры,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также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двоюродные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братья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</w:t>
      </w:r>
      <w:r w:rsidR="006F6362">
        <w:t> </w:t>
      </w:r>
      <w:r w:rsidRPr="00026CAE">
        <w:rPr>
          <w:rFonts w:ascii="Times New Roman CYR" w:hAnsi="Times New Roman CYR" w:cs="Times New Roman CYR"/>
          <w:szCs w:val="28"/>
        </w:rPr>
        <w:t>сестры,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дяди,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тети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(в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том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числе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братья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сестры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усыновителей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этого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лица),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племянники,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усыновители,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усыновленные:</w:t>
      </w:r>
      <w:proofErr w:type="gramEnd"/>
    </w:p>
    <w:p w:rsidR="00AE3366" w:rsidRDefault="00AE3366" w:rsidP="001B3DFD">
      <w:pPr>
        <w:tabs>
          <w:tab w:val="left" w:pos="1276"/>
        </w:tabs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1) </w:t>
      </w:r>
      <w:r w:rsidR="008D6B1B" w:rsidRPr="00026CAE">
        <w:rPr>
          <w:rFonts w:ascii="Times New Roman CYR" w:hAnsi="Times New Roman CYR" w:cs="Times New Roman CYR"/>
          <w:szCs w:val="28"/>
        </w:rPr>
        <w:t>являются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в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сделке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стороной,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выгодоприобретателем,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посредником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или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представителем;</w:t>
      </w:r>
    </w:p>
    <w:p w:rsidR="00AE3366" w:rsidRDefault="00AE3366" w:rsidP="001B3DFD">
      <w:pPr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proofErr w:type="gramStart"/>
      <w:r>
        <w:rPr>
          <w:rFonts w:ascii="Times New Roman CYR" w:hAnsi="Times New Roman CYR" w:cs="Times New Roman CYR"/>
          <w:szCs w:val="28"/>
        </w:rPr>
        <w:t>2) </w:t>
      </w:r>
      <w:r w:rsidR="008D6B1B" w:rsidRPr="00026CAE">
        <w:rPr>
          <w:rFonts w:ascii="Times New Roman CYR" w:hAnsi="Times New Roman CYR" w:cs="Times New Roman CYR"/>
          <w:szCs w:val="28"/>
        </w:rPr>
        <w:t>владеют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(каждый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в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отдельности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или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в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совокупности)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двадцатью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более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процентами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голосующих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акций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акционерного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общества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или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превышающей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двадцать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процентов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уставного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капитала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общества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ограниченной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или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дополнительной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ответственностью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долей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либо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являются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единственным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или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одним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из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не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более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чем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трех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учредителей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иного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юридического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лица,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которое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в</w:t>
      </w:r>
      <w:r w:rsidR="002038BA">
        <w:rPr>
          <w:rFonts w:ascii="Times New Roman CYR" w:hAnsi="Times New Roman CYR" w:cs="Times New Roman CYR"/>
          <w:szCs w:val="28"/>
        </w:rPr>
        <w:t> </w:t>
      </w:r>
      <w:r w:rsidR="008D6B1B" w:rsidRPr="00026CAE">
        <w:rPr>
          <w:rFonts w:ascii="Times New Roman CYR" w:hAnsi="Times New Roman CYR" w:cs="Times New Roman CYR"/>
          <w:szCs w:val="28"/>
        </w:rPr>
        <w:t>сделке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является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контрагентом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Автономного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учреждения,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выгодоприобретателем,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посредником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или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представителем;</w:t>
      </w:r>
      <w:proofErr w:type="gramEnd"/>
    </w:p>
    <w:p w:rsidR="008D6B1B" w:rsidRPr="00026CAE" w:rsidRDefault="00AE3366" w:rsidP="001B3DFD">
      <w:pPr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lastRenderedPageBreak/>
        <w:t>3) </w:t>
      </w:r>
      <w:r w:rsidR="008D6B1B" w:rsidRPr="00026CAE">
        <w:rPr>
          <w:rFonts w:ascii="Times New Roman CYR" w:hAnsi="Times New Roman CYR" w:cs="Times New Roman CYR"/>
          <w:szCs w:val="28"/>
        </w:rPr>
        <w:t>занимают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должности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в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органах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управления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юридического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лица,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которое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в</w:t>
      </w:r>
      <w:r w:rsidR="002038BA">
        <w:rPr>
          <w:rFonts w:ascii="Times New Roman CYR" w:hAnsi="Times New Roman CYR" w:cs="Times New Roman CYR"/>
          <w:szCs w:val="28"/>
        </w:rPr>
        <w:t> </w:t>
      </w:r>
      <w:r w:rsidR="008D6B1B" w:rsidRPr="00026CAE">
        <w:rPr>
          <w:rFonts w:ascii="Times New Roman CYR" w:hAnsi="Times New Roman CYR" w:cs="Times New Roman CYR"/>
          <w:szCs w:val="28"/>
        </w:rPr>
        <w:t>сделке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является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контрагентом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Автономного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учреждения,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выгодоприобретателем,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посредником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или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представителем.</w:t>
      </w:r>
    </w:p>
    <w:p w:rsidR="008D6B1B" w:rsidRPr="00026CAE" w:rsidRDefault="008D6B1B" w:rsidP="001B3DFD">
      <w:pPr>
        <w:tabs>
          <w:tab w:val="left" w:pos="1276"/>
        </w:tabs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9</w:t>
      </w:r>
      <w:r w:rsidR="00AE3366">
        <w:rPr>
          <w:rFonts w:ascii="Times New Roman CYR" w:hAnsi="Times New Roman CYR" w:cs="Times New Roman CYR"/>
          <w:szCs w:val="28"/>
        </w:rPr>
        <w:t>4. </w:t>
      </w:r>
      <w:r w:rsidRPr="00026CAE">
        <w:rPr>
          <w:rFonts w:ascii="Times New Roman CYR" w:hAnsi="Times New Roman CYR" w:cs="Times New Roman CYR"/>
          <w:szCs w:val="28"/>
        </w:rPr>
        <w:t>Заинтересованное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лицо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совершения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сделки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обязано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уведомить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директора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наблюдательный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совет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об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известной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ему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совершаемой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сделке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или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известной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ему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предполагаемой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сделке,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совершении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которых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оно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может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быть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признано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заинтересованным.</w:t>
      </w:r>
    </w:p>
    <w:p w:rsidR="008D6B1B" w:rsidRPr="00026CAE" w:rsidRDefault="008D6B1B" w:rsidP="001B3DFD">
      <w:pPr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9</w:t>
      </w:r>
      <w:r w:rsidR="00AE3366">
        <w:rPr>
          <w:rFonts w:ascii="Times New Roman CYR" w:hAnsi="Times New Roman CYR" w:cs="Times New Roman CYR"/>
          <w:szCs w:val="28"/>
        </w:rPr>
        <w:t>5. </w:t>
      </w:r>
      <w:r w:rsidRPr="00026CAE">
        <w:rPr>
          <w:rFonts w:ascii="Times New Roman CYR" w:hAnsi="Times New Roman CYR" w:cs="Times New Roman CYR"/>
          <w:szCs w:val="28"/>
        </w:rPr>
        <w:t>Сделка,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совершении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которой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имеется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заинтересованность,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может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быть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совершена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предварительного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одобрения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наблюдательного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совета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учреждения.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Наблюдательный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совет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обязан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рассмотреть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предложение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совершении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сделки,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совершении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которой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имеется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заинтересованность,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течение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десяти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календарных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дней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момента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поступления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такого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предложения.</w:t>
      </w:r>
    </w:p>
    <w:p w:rsidR="008D6B1B" w:rsidRPr="00026CAE" w:rsidRDefault="008D6B1B" w:rsidP="001B3DFD">
      <w:pPr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9</w:t>
      </w:r>
      <w:r w:rsidR="00AE3366">
        <w:rPr>
          <w:rFonts w:ascii="Times New Roman CYR" w:hAnsi="Times New Roman CYR" w:cs="Times New Roman CYR"/>
          <w:szCs w:val="28"/>
        </w:rPr>
        <w:t>6. </w:t>
      </w:r>
      <w:r w:rsidRPr="00026CAE">
        <w:rPr>
          <w:rFonts w:ascii="Times New Roman CYR" w:hAnsi="Times New Roman CYR" w:cs="Times New Roman CYR"/>
          <w:szCs w:val="28"/>
        </w:rPr>
        <w:t>Решение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об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одобрении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сделки,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совершении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которой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имеется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заинтересованность,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принимается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большинством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голосов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членов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наблюдательного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совета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учреждения,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не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заинтересованных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</w:t>
      </w:r>
      <w:r w:rsidR="002038BA">
        <w:rPr>
          <w:rFonts w:ascii="Times New Roman CYR" w:hAnsi="Times New Roman CYR" w:cs="Times New Roman CYR"/>
          <w:szCs w:val="28"/>
        </w:rPr>
        <w:t> </w:t>
      </w:r>
      <w:r w:rsidRPr="00026CAE">
        <w:rPr>
          <w:rFonts w:ascii="Times New Roman CYR" w:hAnsi="Times New Roman CYR" w:cs="Times New Roman CYR"/>
          <w:szCs w:val="28"/>
        </w:rPr>
        <w:t>совершении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этой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сделки.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случае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если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лица,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заинтересованные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совершении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сделки,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составляют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наблюдательном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совете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большинство,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решение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об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одобрении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сделки,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совершении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которой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имеется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заинтересованность,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принимается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Учредителем.</w:t>
      </w:r>
    </w:p>
    <w:p w:rsidR="008D6B1B" w:rsidRPr="00026CAE" w:rsidRDefault="008D6B1B" w:rsidP="001B3DFD">
      <w:pPr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9</w:t>
      </w:r>
      <w:r w:rsidR="00AE3366">
        <w:rPr>
          <w:rFonts w:ascii="Times New Roman CYR" w:hAnsi="Times New Roman CYR" w:cs="Times New Roman CYR"/>
          <w:szCs w:val="28"/>
        </w:rPr>
        <w:t>7. </w:t>
      </w:r>
      <w:proofErr w:type="gramStart"/>
      <w:r w:rsidRPr="00026CAE">
        <w:rPr>
          <w:rFonts w:ascii="Times New Roman CYR" w:hAnsi="Times New Roman CYR" w:cs="Times New Roman CYR"/>
          <w:szCs w:val="28"/>
        </w:rPr>
        <w:t>Сделка,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совершении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которой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имеется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заинтересованность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которая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совершена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нарушением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требований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статьи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17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Федерального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закона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="00B06AEC" w:rsidRPr="00B06AEC">
        <w:rPr>
          <w:rFonts w:ascii="Times New Roman CYR" w:hAnsi="Times New Roman CYR" w:cs="Times New Roman CYR"/>
          <w:szCs w:val="28"/>
        </w:rPr>
        <w:t>от</w:t>
      </w:r>
      <w:r w:rsidR="006F6362">
        <w:rPr>
          <w:rFonts w:ascii="Times New Roman CYR" w:hAnsi="Times New Roman CYR" w:cs="Times New Roman CYR"/>
          <w:szCs w:val="28"/>
        </w:rPr>
        <w:t> </w:t>
      </w:r>
      <w:r w:rsidR="00B06AEC" w:rsidRPr="006F6362">
        <w:t>03</w:t>
      </w:r>
      <w:r w:rsidR="006F6362">
        <w:t> </w:t>
      </w:r>
      <w:r w:rsidR="00B06AEC" w:rsidRPr="006F6362">
        <w:t>ноября</w:t>
      </w:r>
      <w:r w:rsidR="006F6362">
        <w:rPr>
          <w:rFonts w:ascii="Times New Roman CYR" w:hAnsi="Times New Roman CYR" w:cs="Times New Roman CYR"/>
          <w:szCs w:val="28"/>
        </w:rPr>
        <w:t> </w:t>
      </w:r>
      <w:r w:rsidR="00B06AEC" w:rsidRPr="00B06AEC">
        <w:rPr>
          <w:rFonts w:ascii="Times New Roman CYR" w:hAnsi="Times New Roman CYR" w:cs="Times New Roman CYR"/>
          <w:szCs w:val="28"/>
        </w:rPr>
        <w:t>2006 года</w:t>
      </w:r>
      <w:r w:rsidR="00AE3366">
        <w:rPr>
          <w:rFonts w:ascii="Times New Roman CYR" w:hAnsi="Times New Roman CYR" w:cs="Times New Roman CYR"/>
          <w:szCs w:val="28"/>
        </w:rPr>
        <w:t xml:space="preserve"> № </w:t>
      </w:r>
      <w:r w:rsidR="00B06AEC" w:rsidRPr="00B06AEC">
        <w:rPr>
          <w:rFonts w:ascii="Times New Roman CYR" w:hAnsi="Times New Roman CYR" w:cs="Times New Roman CYR"/>
          <w:szCs w:val="28"/>
        </w:rPr>
        <w:t>174</w:t>
      </w:r>
      <w:r w:rsidR="00AE3366">
        <w:rPr>
          <w:rFonts w:ascii="Times New Roman CYR" w:hAnsi="Times New Roman CYR" w:cs="Times New Roman CYR"/>
          <w:szCs w:val="28"/>
        </w:rPr>
        <w:noBreakHyphen/>
        <w:t>ФЗ</w:t>
      </w:r>
      <w:r w:rsidRPr="00026CAE">
        <w:rPr>
          <w:rFonts w:ascii="Times New Roman CYR" w:hAnsi="Times New Roman CYR" w:cs="Times New Roman CYR"/>
          <w:szCs w:val="28"/>
        </w:rPr>
        <w:t>,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может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быть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признана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недействительной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</w:t>
      </w:r>
      <w:r w:rsidR="006F6362">
        <w:rPr>
          <w:rFonts w:ascii="Times New Roman CYR" w:hAnsi="Times New Roman CYR" w:cs="Times New Roman CYR"/>
          <w:szCs w:val="28"/>
        </w:rPr>
        <w:t> </w:t>
      </w:r>
      <w:r w:rsidRPr="00026CAE">
        <w:rPr>
          <w:rFonts w:ascii="Times New Roman CYR" w:hAnsi="Times New Roman CYR" w:cs="Times New Roman CYR"/>
          <w:szCs w:val="28"/>
        </w:rPr>
        <w:t>иску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или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его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Учредителя,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если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другая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сторона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сделки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не</w:t>
      </w:r>
      <w:r w:rsidR="002038BA">
        <w:rPr>
          <w:rFonts w:ascii="Times New Roman CYR" w:hAnsi="Times New Roman CYR" w:cs="Times New Roman CYR"/>
          <w:szCs w:val="28"/>
        </w:rPr>
        <w:t> </w:t>
      </w:r>
      <w:r w:rsidRPr="00026CAE">
        <w:rPr>
          <w:rFonts w:ascii="Times New Roman CYR" w:hAnsi="Times New Roman CYR" w:cs="Times New Roman CYR"/>
          <w:szCs w:val="28"/>
        </w:rPr>
        <w:t>докажет,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что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она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не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знала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не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могла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знать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наличии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конфликта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интересов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</w:t>
      </w:r>
      <w:r w:rsidR="002038BA">
        <w:rPr>
          <w:rFonts w:ascii="Times New Roman CYR" w:hAnsi="Times New Roman CYR" w:cs="Times New Roman CYR"/>
          <w:szCs w:val="28"/>
        </w:rPr>
        <w:t> </w:t>
      </w:r>
      <w:r w:rsidRPr="00026CAE">
        <w:rPr>
          <w:rFonts w:ascii="Times New Roman CYR" w:hAnsi="Times New Roman CYR" w:cs="Times New Roman CYR"/>
          <w:szCs w:val="28"/>
        </w:rPr>
        <w:t>отношении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этой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сделки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или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об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отсутствии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ее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одобрения.</w:t>
      </w:r>
      <w:proofErr w:type="gramEnd"/>
    </w:p>
    <w:p w:rsidR="008D6B1B" w:rsidRDefault="008D6B1B" w:rsidP="001B3DFD">
      <w:pPr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9</w:t>
      </w:r>
      <w:r w:rsidR="00AE3366">
        <w:rPr>
          <w:rFonts w:ascii="Times New Roman CYR" w:hAnsi="Times New Roman CYR" w:cs="Times New Roman CYR"/>
          <w:szCs w:val="28"/>
        </w:rPr>
        <w:t>8. </w:t>
      </w:r>
      <w:proofErr w:type="gramStart"/>
      <w:r w:rsidRPr="00026CAE">
        <w:rPr>
          <w:rFonts w:ascii="Times New Roman CYR" w:hAnsi="Times New Roman CYR" w:cs="Times New Roman CYR"/>
          <w:szCs w:val="28"/>
        </w:rPr>
        <w:t>Заинтересованное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лицо,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нарушившее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обязанность,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предусмотренную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пунктом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94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Устава</w:t>
      </w:r>
      <w:r w:rsidR="00C5246C" w:rsidRPr="00C5246C">
        <w:rPr>
          <w:rFonts w:ascii="Times New Roman CYR" w:hAnsi="Times New Roman CYR" w:cs="Times New Roman CYR"/>
          <w:szCs w:val="28"/>
        </w:rPr>
        <w:t xml:space="preserve"> </w:t>
      </w:r>
      <w:r w:rsidR="00C5246C" w:rsidRPr="00026CAE">
        <w:rPr>
          <w:rFonts w:ascii="Times New Roman CYR" w:hAnsi="Times New Roman CYR" w:cs="Times New Roman CYR"/>
          <w:szCs w:val="28"/>
        </w:rPr>
        <w:t>Автономного</w:t>
      </w:r>
      <w:r w:rsidR="00C5246C">
        <w:rPr>
          <w:rFonts w:ascii="Times New Roman CYR" w:hAnsi="Times New Roman CYR" w:cs="Times New Roman CYR"/>
          <w:szCs w:val="28"/>
        </w:rPr>
        <w:t xml:space="preserve"> </w:t>
      </w:r>
      <w:r w:rsidR="00C5246C" w:rsidRPr="00026CAE">
        <w:rPr>
          <w:rFonts w:ascii="Times New Roman CYR" w:hAnsi="Times New Roman CYR" w:cs="Times New Roman CYR"/>
          <w:szCs w:val="28"/>
        </w:rPr>
        <w:t>учреждения</w:t>
      </w:r>
      <w:r w:rsidRPr="00026CAE">
        <w:rPr>
          <w:rFonts w:ascii="Times New Roman CYR" w:hAnsi="Times New Roman CYR" w:cs="Times New Roman CYR"/>
          <w:szCs w:val="28"/>
        </w:rPr>
        <w:t>,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несет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перед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Автономным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учреждением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ответственность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</w:t>
      </w:r>
      <w:r w:rsidR="002038BA">
        <w:rPr>
          <w:rFonts w:ascii="Times New Roman CYR" w:hAnsi="Times New Roman CYR" w:cs="Times New Roman CYR"/>
          <w:szCs w:val="28"/>
        </w:rPr>
        <w:t> </w:t>
      </w:r>
      <w:r w:rsidRPr="00026CAE">
        <w:rPr>
          <w:rFonts w:ascii="Times New Roman CYR" w:hAnsi="Times New Roman CYR" w:cs="Times New Roman CYR"/>
          <w:szCs w:val="28"/>
        </w:rPr>
        <w:t>размере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убытков,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причиненных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ему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результате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сделки,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совершении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которой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имеется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заинтересованность,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нарушением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требований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пунктов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95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96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Устава</w:t>
      </w:r>
      <w:r w:rsidR="00C5246C" w:rsidRPr="00C5246C">
        <w:rPr>
          <w:rFonts w:ascii="Times New Roman CYR" w:hAnsi="Times New Roman CYR" w:cs="Times New Roman CYR"/>
          <w:szCs w:val="28"/>
        </w:rPr>
        <w:t xml:space="preserve"> </w:t>
      </w:r>
      <w:r w:rsidR="00C5246C" w:rsidRPr="00026CAE">
        <w:rPr>
          <w:rFonts w:ascii="Times New Roman CYR" w:hAnsi="Times New Roman CYR" w:cs="Times New Roman CYR"/>
          <w:szCs w:val="28"/>
        </w:rPr>
        <w:t>Автономного</w:t>
      </w:r>
      <w:r w:rsidR="00C5246C">
        <w:rPr>
          <w:rFonts w:ascii="Times New Roman CYR" w:hAnsi="Times New Roman CYR" w:cs="Times New Roman CYR"/>
          <w:szCs w:val="28"/>
        </w:rPr>
        <w:t xml:space="preserve"> </w:t>
      </w:r>
      <w:r w:rsidR="00C5246C" w:rsidRPr="00026CAE">
        <w:rPr>
          <w:rFonts w:ascii="Times New Roman CYR" w:hAnsi="Times New Roman CYR" w:cs="Times New Roman CYR"/>
          <w:szCs w:val="28"/>
        </w:rPr>
        <w:t>учреждения</w:t>
      </w:r>
      <w:r w:rsidRPr="00026CAE">
        <w:rPr>
          <w:rFonts w:ascii="Times New Roman CYR" w:hAnsi="Times New Roman CYR" w:cs="Times New Roman CYR"/>
          <w:szCs w:val="28"/>
        </w:rPr>
        <w:t>,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независимо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от</w:t>
      </w:r>
      <w:r w:rsidR="006F6362">
        <w:rPr>
          <w:rFonts w:ascii="Times New Roman CYR" w:hAnsi="Times New Roman CYR" w:cs="Times New Roman CYR"/>
          <w:szCs w:val="28"/>
        </w:rPr>
        <w:t> </w:t>
      </w:r>
      <w:r w:rsidRPr="00026CAE">
        <w:rPr>
          <w:rFonts w:ascii="Times New Roman CYR" w:hAnsi="Times New Roman CYR" w:cs="Times New Roman CYR"/>
          <w:szCs w:val="28"/>
        </w:rPr>
        <w:t>того,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была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ли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эта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сделка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признана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недействительной,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если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не</w:t>
      </w:r>
      <w:r w:rsidR="002038BA">
        <w:rPr>
          <w:rFonts w:ascii="Times New Roman CYR" w:hAnsi="Times New Roman CYR" w:cs="Times New Roman CYR"/>
          <w:szCs w:val="28"/>
        </w:rPr>
        <w:t> </w:t>
      </w:r>
      <w:r w:rsidRPr="00026CAE">
        <w:rPr>
          <w:rFonts w:ascii="Times New Roman CYR" w:hAnsi="Times New Roman CYR" w:cs="Times New Roman CYR"/>
          <w:szCs w:val="28"/>
        </w:rPr>
        <w:t>докажет,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что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оно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не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знало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не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могло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знать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предполагаемой</w:t>
      </w:r>
      <w:proofErr w:type="gramEnd"/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сделке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или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</w:t>
      </w:r>
      <w:r w:rsidR="002038BA">
        <w:rPr>
          <w:rFonts w:ascii="Times New Roman CYR" w:hAnsi="Times New Roman CYR" w:cs="Times New Roman CYR"/>
          <w:szCs w:val="28"/>
        </w:rPr>
        <w:t> </w:t>
      </w:r>
      <w:r w:rsidRPr="00026CAE">
        <w:rPr>
          <w:rFonts w:ascii="Times New Roman CYR" w:hAnsi="Times New Roman CYR" w:cs="Times New Roman CYR"/>
          <w:szCs w:val="28"/>
        </w:rPr>
        <w:t>своей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заинтересованности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ее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совершении.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Такую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же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ответственность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несет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директор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учреждения,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не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являющийся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лицом,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заинтересованным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</w:t>
      </w:r>
      <w:r w:rsidR="002038BA">
        <w:rPr>
          <w:rFonts w:ascii="Times New Roman CYR" w:hAnsi="Times New Roman CYR" w:cs="Times New Roman CYR"/>
          <w:szCs w:val="28"/>
        </w:rPr>
        <w:t> </w:t>
      </w:r>
      <w:r w:rsidRPr="00026CAE">
        <w:rPr>
          <w:rFonts w:ascii="Times New Roman CYR" w:hAnsi="Times New Roman CYR" w:cs="Times New Roman CYR"/>
          <w:szCs w:val="28"/>
        </w:rPr>
        <w:t>сделке,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</w:t>
      </w:r>
      <w:r w:rsidR="006F6362">
        <w:rPr>
          <w:rFonts w:ascii="Times New Roman CYR" w:hAnsi="Times New Roman CYR" w:cs="Times New Roman CYR"/>
          <w:szCs w:val="28"/>
        </w:rPr>
        <w:t> </w:t>
      </w:r>
      <w:r w:rsidRPr="00026CAE">
        <w:rPr>
          <w:rFonts w:ascii="Times New Roman CYR" w:hAnsi="Times New Roman CYR" w:cs="Times New Roman CYR"/>
          <w:szCs w:val="28"/>
        </w:rPr>
        <w:t>совершении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которой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имеется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заинтересованность,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если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не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докажет,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что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он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не</w:t>
      </w:r>
      <w:r w:rsidR="006F6362">
        <w:rPr>
          <w:rFonts w:ascii="Times New Roman CYR" w:hAnsi="Times New Roman CYR" w:cs="Times New Roman CYR"/>
          <w:szCs w:val="28"/>
        </w:rPr>
        <w:t> </w:t>
      </w:r>
      <w:r w:rsidRPr="00026CAE">
        <w:rPr>
          <w:rFonts w:ascii="Times New Roman CYR" w:hAnsi="Times New Roman CYR" w:cs="Times New Roman CYR"/>
          <w:szCs w:val="28"/>
        </w:rPr>
        <w:t>знал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не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мог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знать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наличии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конфликта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интересов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отношении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этой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сделки.</w:t>
      </w:r>
    </w:p>
    <w:p w:rsidR="00C5246C" w:rsidRPr="00026CAE" w:rsidRDefault="00C5246C" w:rsidP="001B3DFD">
      <w:pPr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</w:p>
    <w:p w:rsidR="008D6B1B" w:rsidRPr="00026CAE" w:rsidRDefault="008D6B1B" w:rsidP="001B3DFD">
      <w:pPr>
        <w:tabs>
          <w:tab w:val="left" w:pos="1276"/>
        </w:tabs>
        <w:suppressAutoHyphens w:val="0"/>
        <w:autoSpaceDE w:val="0"/>
        <w:autoSpaceDN w:val="0"/>
        <w:adjustRightInd w:val="0"/>
        <w:ind w:firstLine="0"/>
        <w:jc w:val="center"/>
        <w:rPr>
          <w:rFonts w:ascii="Times New Roman CYR" w:hAnsi="Times New Roman CYR" w:cs="Times New Roman CYR"/>
          <w:b/>
          <w:bCs/>
          <w:szCs w:val="28"/>
        </w:rPr>
      </w:pPr>
      <w:r w:rsidRPr="00026CAE">
        <w:rPr>
          <w:rFonts w:ascii="Times New Roman CYR" w:hAnsi="Times New Roman CYR" w:cs="Times New Roman CYR"/>
          <w:b/>
          <w:bCs/>
          <w:szCs w:val="28"/>
        </w:rPr>
        <w:t>Глава</w:t>
      </w:r>
      <w:r w:rsidR="00AE3366">
        <w:rPr>
          <w:rFonts w:ascii="Times New Roman CYR" w:hAnsi="Times New Roman CYR" w:cs="Times New Roman CYR"/>
          <w:b/>
          <w:bCs/>
          <w:szCs w:val="28"/>
        </w:rPr>
        <w:t xml:space="preserve"> 7. </w:t>
      </w:r>
      <w:r w:rsidRPr="00026CAE">
        <w:rPr>
          <w:rFonts w:ascii="Times New Roman CYR" w:hAnsi="Times New Roman CYR" w:cs="Times New Roman CYR"/>
          <w:b/>
          <w:bCs/>
          <w:szCs w:val="28"/>
        </w:rPr>
        <w:t>Филиалы</w:t>
      </w:r>
      <w:r w:rsidR="00AE3366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и</w:t>
      </w:r>
      <w:r w:rsidR="00AE3366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представительства</w:t>
      </w:r>
      <w:r w:rsidR="00AE3366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Автономного</w:t>
      </w:r>
      <w:r w:rsidR="00AE3366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учреждения</w:t>
      </w:r>
    </w:p>
    <w:p w:rsidR="008D6B1B" w:rsidRPr="006D134E" w:rsidRDefault="008D6B1B" w:rsidP="001B3DFD">
      <w:pPr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</w:p>
    <w:p w:rsidR="008C5B53" w:rsidRPr="006D134E" w:rsidRDefault="008C5B53" w:rsidP="008C5B53">
      <w:pPr>
        <w:suppressAutoHyphens w:val="0"/>
        <w:autoSpaceDE w:val="0"/>
        <w:autoSpaceDN w:val="0"/>
        <w:adjustRightInd w:val="0"/>
        <w:rPr>
          <w:rFonts w:eastAsia="Calibri" w:cs="Times New Roman"/>
          <w:szCs w:val="28"/>
        </w:rPr>
      </w:pPr>
      <w:r w:rsidRPr="006D134E">
        <w:rPr>
          <w:rFonts w:eastAsia="Calibri" w:cs="Times New Roman"/>
          <w:szCs w:val="28"/>
        </w:rPr>
        <w:t xml:space="preserve">99. Автономное учреждение вправе создавать филиалы и открывать представительства. </w:t>
      </w:r>
    </w:p>
    <w:p w:rsidR="008C5B53" w:rsidRPr="002B6ECB" w:rsidRDefault="008C5B53" w:rsidP="008C5B53">
      <w:pPr>
        <w:suppressAutoHyphens w:val="0"/>
        <w:autoSpaceDE w:val="0"/>
        <w:autoSpaceDN w:val="0"/>
        <w:adjustRightInd w:val="0"/>
        <w:rPr>
          <w:rFonts w:eastAsia="Calibri" w:cs="Times New Roman"/>
          <w:szCs w:val="28"/>
        </w:rPr>
      </w:pPr>
      <w:r w:rsidRPr="002B6ECB">
        <w:rPr>
          <w:rFonts w:eastAsia="Calibri" w:cs="Times New Roman"/>
          <w:szCs w:val="28"/>
        </w:rPr>
        <w:lastRenderedPageBreak/>
        <w:t xml:space="preserve">Филиалы Автономного учреждения создаются, реорганизуются, переименовываются и ликвидируются в порядке, установленном законодательством Российской Федерации и Свердловской области. </w:t>
      </w:r>
    </w:p>
    <w:p w:rsidR="008C5B53" w:rsidRPr="002B6ECB" w:rsidRDefault="008C5B53" w:rsidP="008C5B53">
      <w:pPr>
        <w:suppressAutoHyphens w:val="0"/>
        <w:autoSpaceDE w:val="0"/>
        <w:autoSpaceDN w:val="0"/>
        <w:adjustRightInd w:val="0"/>
        <w:ind w:firstLine="720"/>
        <w:rPr>
          <w:rFonts w:eastAsia="Calibri" w:cs="Times New Roman"/>
          <w:szCs w:val="28"/>
        </w:rPr>
      </w:pPr>
      <w:r w:rsidRPr="002B6ECB">
        <w:rPr>
          <w:rFonts w:eastAsia="Calibri" w:cs="Times New Roman"/>
          <w:szCs w:val="28"/>
        </w:rPr>
        <w:t>100. Представительства и филиалы должны быть указаны в Едином государственном реестре юридических лиц.</w:t>
      </w:r>
    </w:p>
    <w:p w:rsidR="008D6B1B" w:rsidRPr="00026CAE" w:rsidRDefault="008D6B1B" w:rsidP="001B3DFD">
      <w:pPr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10</w:t>
      </w:r>
      <w:r w:rsidR="00AE3366">
        <w:rPr>
          <w:rFonts w:ascii="Times New Roman CYR" w:hAnsi="Times New Roman CYR" w:cs="Times New Roman CYR"/>
          <w:szCs w:val="28"/>
        </w:rPr>
        <w:t>1. </w:t>
      </w:r>
      <w:r w:rsidRPr="00026CAE">
        <w:rPr>
          <w:rFonts w:ascii="Times New Roman CYR" w:hAnsi="Times New Roman CYR" w:cs="Times New Roman CYR"/>
          <w:szCs w:val="28"/>
        </w:rPr>
        <w:t>Филиалы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представительства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осуществляют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деятельность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от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имени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создавшего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их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учреждения.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Автономное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учреждение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несет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ответственность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за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деятельность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своих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филиалов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представительств.</w:t>
      </w:r>
    </w:p>
    <w:p w:rsidR="008D6B1B" w:rsidRPr="00026CAE" w:rsidRDefault="008D6B1B" w:rsidP="001B3DFD">
      <w:pPr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10</w:t>
      </w:r>
      <w:r w:rsidR="00AE3366">
        <w:rPr>
          <w:rFonts w:ascii="Times New Roman CYR" w:hAnsi="Times New Roman CYR" w:cs="Times New Roman CYR"/>
          <w:szCs w:val="28"/>
        </w:rPr>
        <w:t>2. </w:t>
      </w:r>
      <w:r w:rsidRPr="00026CAE">
        <w:rPr>
          <w:rFonts w:ascii="Times New Roman CYR" w:hAnsi="Times New Roman CYR" w:cs="Times New Roman CYR"/>
          <w:szCs w:val="28"/>
        </w:rPr>
        <w:t>Директора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филиалов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назначаются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освобождаются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от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должности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директором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согласованию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Учредителем,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наделяются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полномочиями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действуют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основании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выданной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директором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доверенности.</w:t>
      </w:r>
    </w:p>
    <w:p w:rsidR="00071ED5" w:rsidRPr="00026CAE" w:rsidRDefault="00071ED5" w:rsidP="001B3DFD">
      <w:pPr>
        <w:tabs>
          <w:tab w:val="left" w:pos="1276"/>
        </w:tabs>
        <w:suppressAutoHyphens w:val="0"/>
        <w:autoSpaceDE w:val="0"/>
        <w:autoSpaceDN w:val="0"/>
        <w:adjustRightInd w:val="0"/>
        <w:ind w:firstLine="0"/>
        <w:jc w:val="left"/>
        <w:rPr>
          <w:rFonts w:ascii="Times New Roman CYR" w:hAnsi="Times New Roman CYR" w:cs="Times New Roman CYR"/>
          <w:b/>
          <w:bCs/>
          <w:szCs w:val="28"/>
        </w:rPr>
      </w:pPr>
    </w:p>
    <w:p w:rsidR="008D6B1B" w:rsidRPr="00026CAE" w:rsidRDefault="008D6B1B" w:rsidP="001B3DFD">
      <w:pPr>
        <w:tabs>
          <w:tab w:val="left" w:pos="1276"/>
        </w:tabs>
        <w:suppressAutoHyphens w:val="0"/>
        <w:autoSpaceDE w:val="0"/>
        <w:autoSpaceDN w:val="0"/>
        <w:adjustRightInd w:val="0"/>
        <w:ind w:firstLine="0"/>
        <w:jc w:val="center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b/>
          <w:bCs/>
          <w:szCs w:val="28"/>
        </w:rPr>
        <w:t>Глава</w:t>
      </w:r>
      <w:r w:rsidR="00AE3366">
        <w:rPr>
          <w:rFonts w:ascii="Times New Roman CYR" w:hAnsi="Times New Roman CYR" w:cs="Times New Roman CYR"/>
          <w:b/>
          <w:bCs/>
          <w:szCs w:val="28"/>
        </w:rPr>
        <w:t xml:space="preserve"> 8. </w:t>
      </w:r>
      <w:r w:rsidRPr="00026CAE">
        <w:rPr>
          <w:rFonts w:ascii="Times New Roman CYR" w:hAnsi="Times New Roman CYR" w:cs="Times New Roman CYR"/>
          <w:b/>
          <w:bCs/>
          <w:szCs w:val="28"/>
        </w:rPr>
        <w:t>Реорганизация</w:t>
      </w:r>
      <w:r w:rsidR="00AE3366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и</w:t>
      </w:r>
      <w:r w:rsidR="00AE3366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ликвидация</w:t>
      </w:r>
      <w:r w:rsidR="00AE3366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Автономного</w:t>
      </w:r>
      <w:r w:rsidR="00AE3366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учреждения</w:t>
      </w:r>
    </w:p>
    <w:p w:rsidR="008D6B1B" w:rsidRPr="00026CAE" w:rsidRDefault="008D6B1B" w:rsidP="001B3DFD">
      <w:pPr>
        <w:tabs>
          <w:tab w:val="left" w:pos="1276"/>
        </w:tabs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</w:p>
    <w:p w:rsidR="008D6B1B" w:rsidRPr="00026CAE" w:rsidRDefault="008D6B1B" w:rsidP="001B3DFD">
      <w:pPr>
        <w:tabs>
          <w:tab w:val="left" w:pos="1276"/>
        </w:tabs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10</w:t>
      </w:r>
      <w:r w:rsidR="00AE3366">
        <w:rPr>
          <w:rFonts w:ascii="Times New Roman CYR" w:hAnsi="Times New Roman CYR" w:cs="Times New Roman CYR"/>
          <w:szCs w:val="28"/>
        </w:rPr>
        <w:t>3. </w:t>
      </w:r>
      <w:r w:rsidRPr="00026CAE">
        <w:rPr>
          <w:rFonts w:ascii="Times New Roman CYR" w:hAnsi="Times New Roman CYR" w:cs="Times New Roman CYR"/>
          <w:szCs w:val="28"/>
        </w:rPr>
        <w:t>Автономное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учреждение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может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быть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реорганизовано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порядке,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установленном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законодательством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Российской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Федерации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Свердловской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области.</w:t>
      </w:r>
    </w:p>
    <w:p w:rsidR="00AE3366" w:rsidRDefault="008D6B1B" w:rsidP="001B3DFD">
      <w:pPr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10</w:t>
      </w:r>
      <w:r w:rsidR="00AE3366">
        <w:rPr>
          <w:rFonts w:ascii="Times New Roman CYR" w:hAnsi="Times New Roman CYR" w:cs="Times New Roman CYR"/>
          <w:szCs w:val="28"/>
        </w:rPr>
        <w:t>4. </w:t>
      </w:r>
      <w:r w:rsidRPr="00026CAE">
        <w:rPr>
          <w:rFonts w:ascii="Times New Roman CYR" w:hAnsi="Times New Roman CYR" w:cs="Times New Roman CYR"/>
          <w:szCs w:val="28"/>
        </w:rPr>
        <w:t>Реорганизация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может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быть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осуществлена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</w:t>
      </w:r>
      <w:r w:rsidR="00F51BC3">
        <w:rPr>
          <w:rFonts w:ascii="Times New Roman CYR" w:hAnsi="Times New Roman CYR" w:cs="Times New Roman CYR"/>
          <w:szCs w:val="28"/>
        </w:rPr>
        <w:t> </w:t>
      </w:r>
      <w:r w:rsidRPr="00026CAE">
        <w:rPr>
          <w:rFonts w:ascii="Times New Roman CYR" w:hAnsi="Times New Roman CYR" w:cs="Times New Roman CYR"/>
          <w:szCs w:val="28"/>
        </w:rPr>
        <w:t>форме:</w:t>
      </w:r>
    </w:p>
    <w:p w:rsidR="00AE3366" w:rsidRDefault="00AE3366" w:rsidP="001B3DFD">
      <w:pPr>
        <w:tabs>
          <w:tab w:val="left" w:pos="1276"/>
        </w:tabs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1) </w:t>
      </w:r>
      <w:r w:rsidR="008D6B1B" w:rsidRPr="00026CAE">
        <w:rPr>
          <w:rFonts w:ascii="Times New Roman CYR" w:hAnsi="Times New Roman CYR" w:cs="Times New Roman CYR"/>
          <w:szCs w:val="28"/>
        </w:rPr>
        <w:t>слияния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двух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или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нескольких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автономных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учреждений;</w:t>
      </w:r>
    </w:p>
    <w:p w:rsidR="00AE3366" w:rsidRDefault="00AE3366" w:rsidP="001B3DFD">
      <w:pPr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2) </w:t>
      </w:r>
      <w:r w:rsidR="008D6B1B" w:rsidRPr="00026CAE">
        <w:rPr>
          <w:rFonts w:ascii="Times New Roman CYR" w:hAnsi="Times New Roman CYR" w:cs="Times New Roman CYR"/>
          <w:szCs w:val="28"/>
        </w:rPr>
        <w:t>присоединения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к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Автономному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учреждению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одного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или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нескольких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учреждений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соответствующей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формы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собственности;</w:t>
      </w:r>
    </w:p>
    <w:p w:rsidR="00AE3366" w:rsidRDefault="00AE3366" w:rsidP="001B3DFD">
      <w:pPr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3) </w:t>
      </w:r>
      <w:r w:rsidR="008D6B1B" w:rsidRPr="00026CAE">
        <w:rPr>
          <w:rFonts w:ascii="Times New Roman CYR" w:hAnsi="Times New Roman CYR" w:cs="Times New Roman CYR"/>
          <w:szCs w:val="28"/>
        </w:rPr>
        <w:t>разделения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Автономного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учреждения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на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два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или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несколько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учреждений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соответствующей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формы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собственности;</w:t>
      </w:r>
    </w:p>
    <w:p w:rsidR="008D6B1B" w:rsidRPr="00026CAE" w:rsidRDefault="00AE3366" w:rsidP="001B3DFD">
      <w:pPr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4) </w:t>
      </w:r>
      <w:r w:rsidR="008D6B1B" w:rsidRPr="00026CAE">
        <w:rPr>
          <w:rFonts w:ascii="Times New Roman CYR" w:hAnsi="Times New Roman CYR" w:cs="Times New Roman CYR"/>
          <w:szCs w:val="28"/>
        </w:rPr>
        <w:t>выделения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из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Автономного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учреждения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одного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или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нескольких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учреждений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соответствующей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формы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собственности.</w:t>
      </w:r>
    </w:p>
    <w:p w:rsidR="008D6B1B" w:rsidRPr="00026CAE" w:rsidRDefault="008D6B1B" w:rsidP="001B3DFD">
      <w:pPr>
        <w:tabs>
          <w:tab w:val="left" w:pos="1276"/>
        </w:tabs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10</w:t>
      </w:r>
      <w:r w:rsidR="00AE3366">
        <w:rPr>
          <w:rFonts w:ascii="Times New Roman CYR" w:hAnsi="Times New Roman CYR" w:cs="Times New Roman CYR"/>
          <w:szCs w:val="28"/>
        </w:rPr>
        <w:t>5. </w:t>
      </w:r>
      <w:r w:rsidRPr="00026CAE">
        <w:rPr>
          <w:rFonts w:ascii="Times New Roman CYR" w:hAnsi="Times New Roman CYR" w:cs="Times New Roman CYR"/>
          <w:szCs w:val="28"/>
        </w:rPr>
        <w:t>Автономное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учреждение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может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быть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реорганизовано,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если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это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не</w:t>
      </w:r>
      <w:r w:rsidR="00F51BC3">
        <w:rPr>
          <w:rFonts w:ascii="Times New Roman CYR" w:hAnsi="Times New Roman CYR" w:cs="Times New Roman CYR"/>
          <w:szCs w:val="28"/>
        </w:rPr>
        <w:t> </w:t>
      </w:r>
      <w:r w:rsidRPr="00026CAE">
        <w:rPr>
          <w:rFonts w:ascii="Times New Roman CYR" w:hAnsi="Times New Roman CYR" w:cs="Times New Roman CYR"/>
          <w:szCs w:val="28"/>
        </w:rPr>
        <w:t>повлечет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за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собой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нарушение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конституционных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прав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граждан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="002B6ECB">
        <w:rPr>
          <w:rFonts w:ascii="Times New Roman CYR" w:hAnsi="Times New Roman CYR" w:cs="Times New Roman CYR"/>
          <w:szCs w:val="28"/>
        </w:rPr>
        <w:t xml:space="preserve">                 </w:t>
      </w:r>
      <w:r w:rsidRPr="00026CAE">
        <w:rPr>
          <w:rFonts w:ascii="Times New Roman CYR" w:hAnsi="Times New Roman CYR" w:cs="Times New Roman CYR"/>
          <w:szCs w:val="28"/>
        </w:rPr>
        <w:t>в</w:t>
      </w:r>
      <w:r w:rsidR="002B6ECB">
        <w:rPr>
          <w:rFonts w:ascii="Times New Roman CYR" w:hAnsi="Times New Roman CYR" w:cs="Times New Roman CYR"/>
          <w:szCs w:val="28"/>
        </w:rPr>
        <w:t> </w:t>
      </w:r>
      <w:r w:rsidRPr="00026CAE">
        <w:rPr>
          <w:rFonts w:ascii="Times New Roman CYR" w:hAnsi="Times New Roman CYR" w:cs="Times New Roman CYR"/>
          <w:szCs w:val="28"/>
        </w:rPr>
        <w:t>социально-культурной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сфере,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том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числе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получение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социальных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услуг.</w:t>
      </w:r>
    </w:p>
    <w:p w:rsidR="008D6B1B" w:rsidRPr="00026CAE" w:rsidRDefault="008D6B1B" w:rsidP="001B3DFD">
      <w:pPr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10</w:t>
      </w:r>
      <w:r w:rsidR="00AE3366">
        <w:rPr>
          <w:rFonts w:ascii="Times New Roman CYR" w:hAnsi="Times New Roman CYR" w:cs="Times New Roman CYR"/>
          <w:szCs w:val="28"/>
        </w:rPr>
        <w:t>6. </w:t>
      </w:r>
      <w:r w:rsidRPr="00026CAE">
        <w:rPr>
          <w:rFonts w:ascii="Times New Roman CYR" w:hAnsi="Times New Roman CYR" w:cs="Times New Roman CYR"/>
          <w:szCs w:val="28"/>
        </w:rPr>
        <w:t>Автономное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учреждение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может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быть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ликвидировано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основаниям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</w:t>
      </w:r>
      <w:r w:rsidR="008C5B53">
        <w:rPr>
          <w:rFonts w:ascii="Times New Roman CYR" w:hAnsi="Times New Roman CYR" w:cs="Times New Roman CYR"/>
          <w:szCs w:val="28"/>
        </w:rPr>
        <w:t> </w:t>
      </w:r>
      <w:r w:rsidRPr="00026CAE">
        <w:rPr>
          <w:rFonts w:ascii="Times New Roman CYR" w:hAnsi="Times New Roman CYR" w:cs="Times New Roman CYR"/>
          <w:szCs w:val="28"/>
        </w:rPr>
        <w:t>в</w:t>
      </w:r>
      <w:r w:rsidR="00F51BC3">
        <w:rPr>
          <w:rFonts w:ascii="Times New Roman CYR" w:hAnsi="Times New Roman CYR" w:cs="Times New Roman CYR"/>
          <w:szCs w:val="28"/>
        </w:rPr>
        <w:t> </w:t>
      </w:r>
      <w:r w:rsidRPr="00026CAE">
        <w:rPr>
          <w:rFonts w:ascii="Times New Roman CYR" w:hAnsi="Times New Roman CYR" w:cs="Times New Roman CYR"/>
          <w:szCs w:val="28"/>
        </w:rPr>
        <w:t>порядке,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предусмотренным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Гражданским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кодексом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Российской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Федерации.</w:t>
      </w:r>
    </w:p>
    <w:p w:rsidR="008D6B1B" w:rsidRPr="00026CAE" w:rsidRDefault="008D6B1B" w:rsidP="001B3DFD">
      <w:pPr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10</w:t>
      </w:r>
      <w:r w:rsidR="00AE3366">
        <w:rPr>
          <w:rFonts w:ascii="Times New Roman CYR" w:hAnsi="Times New Roman CYR" w:cs="Times New Roman CYR"/>
          <w:szCs w:val="28"/>
        </w:rPr>
        <w:t>7. </w:t>
      </w:r>
      <w:r w:rsidRPr="00026CAE">
        <w:rPr>
          <w:rFonts w:ascii="Times New Roman CYR" w:hAnsi="Times New Roman CYR" w:cs="Times New Roman CYR"/>
          <w:szCs w:val="28"/>
        </w:rPr>
        <w:t>Требования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кредиторов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ликвидируемого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удовлетворяются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за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счет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имущества,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которое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соответствии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Федеральным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законом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="00B06AEC" w:rsidRPr="00B06AEC">
        <w:rPr>
          <w:rFonts w:ascii="Times New Roman CYR" w:hAnsi="Times New Roman CYR" w:cs="Times New Roman CYR"/>
          <w:szCs w:val="28"/>
        </w:rPr>
        <w:t>от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="00B06AEC" w:rsidRPr="00B06AEC">
        <w:rPr>
          <w:rFonts w:ascii="Times New Roman CYR" w:hAnsi="Times New Roman CYR" w:cs="Times New Roman CYR"/>
          <w:szCs w:val="28"/>
        </w:rPr>
        <w:t>03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="00B06AEC" w:rsidRPr="00B06AEC">
        <w:rPr>
          <w:rFonts w:ascii="Times New Roman CYR" w:hAnsi="Times New Roman CYR" w:cs="Times New Roman CYR"/>
          <w:szCs w:val="28"/>
        </w:rPr>
        <w:t>ноября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="00B06AEC" w:rsidRPr="00B06AEC">
        <w:rPr>
          <w:rFonts w:ascii="Times New Roman CYR" w:hAnsi="Times New Roman CYR" w:cs="Times New Roman CYR"/>
          <w:szCs w:val="28"/>
        </w:rPr>
        <w:t>2006 года</w:t>
      </w:r>
      <w:r w:rsidR="00AE3366">
        <w:rPr>
          <w:rFonts w:ascii="Times New Roman CYR" w:hAnsi="Times New Roman CYR" w:cs="Times New Roman CYR"/>
          <w:szCs w:val="28"/>
        </w:rPr>
        <w:t xml:space="preserve"> № </w:t>
      </w:r>
      <w:r w:rsidR="00B06AEC" w:rsidRPr="00B06AEC">
        <w:rPr>
          <w:rFonts w:ascii="Times New Roman CYR" w:hAnsi="Times New Roman CYR" w:cs="Times New Roman CYR"/>
          <w:szCs w:val="28"/>
        </w:rPr>
        <w:t>174</w:t>
      </w:r>
      <w:r w:rsidR="00AE3366">
        <w:rPr>
          <w:rFonts w:ascii="Times New Roman CYR" w:hAnsi="Times New Roman CYR" w:cs="Times New Roman CYR"/>
          <w:szCs w:val="28"/>
        </w:rPr>
        <w:noBreakHyphen/>
        <w:t xml:space="preserve">ФЗ </w:t>
      </w:r>
      <w:r w:rsidRPr="00026CAE">
        <w:rPr>
          <w:rFonts w:ascii="Times New Roman CYR" w:hAnsi="Times New Roman CYR" w:cs="Times New Roman CYR"/>
          <w:szCs w:val="28"/>
        </w:rPr>
        <w:t>может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быть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обращено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взыскание.</w:t>
      </w:r>
    </w:p>
    <w:p w:rsidR="006F6362" w:rsidRDefault="008D6B1B" w:rsidP="002B6ECB">
      <w:pPr>
        <w:tabs>
          <w:tab w:val="left" w:pos="1276"/>
        </w:tabs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10</w:t>
      </w:r>
      <w:r w:rsidR="00AE3366">
        <w:rPr>
          <w:rFonts w:ascii="Times New Roman CYR" w:hAnsi="Times New Roman CYR" w:cs="Times New Roman CYR"/>
          <w:szCs w:val="28"/>
        </w:rPr>
        <w:t>8. </w:t>
      </w:r>
      <w:r w:rsidRPr="00026CAE">
        <w:rPr>
          <w:rFonts w:ascii="Times New Roman CYR" w:hAnsi="Times New Roman CYR" w:cs="Times New Roman CYR"/>
          <w:szCs w:val="28"/>
        </w:rPr>
        <w:t>Имущество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учреждения,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оставшееся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после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удовлетворения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требований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кредиторов,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также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имущество,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которое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</w:t>
      </w:r>
      <w:r w:rsidR="00F51BC3">
        <w:rPr>
          <w:rFonts w:ascii="Times New Roman CYR" w:hAnsi="Times New Roman CYR" w:cs="Times New Roman CYR"/>
          <w:szCs w:val="28"/>
        </w:rPr>
        <w:t> </w:t>
      </w:r>
      <w:r w:rsidRPr="00026CAE">
        <w:rPr>
          <w:rFonts w:ascii="Times New Roman CYR" w:hAnsi="Times New Roman CYR" w:cs="Times New Roman CYR"/>
          <w:szCs w:val="28"/>
        </w:rPr>
        <w:t>соответствии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федеральным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законодательством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не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может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быть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обращено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взыскание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обязательствам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учреждения,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передается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ликвидационной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комиссией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собственнику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имущества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</w:t>
      </w:r>
      <w:r w:rsidR="00F51BC3">
        <w:rPr>
          <w:rFonts w:ascii="Times New Roman CYR" w:hAnsi="Times New Roman CYR" w:cs="Times New Roman CYR"/>
          <w:szCs w:val="28"/>
        </w:rPr>
        <w:t> </w:t>
      </w:r>
      <w:r w:rsidRPr="00026CAE">
        <w:rPr>
          <w:rFonts w:ascii="Times New Roman CYR" w:hAnsi="Times New Roman CYR" w:cs="Times New Roman CYR"/>
          <w:szCs w:val="28"/>
        </w:rPr>
        <w:t>порядке,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установленном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законодательством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Российской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Федерации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</w:t>
      </w:r>
      <w:r w:rsidR="006F6362">
        <w:rPr>
          <w:rFonts w:ascii="Times New Roman CYR" w:hAnsi="Times New Roman CYR" w:cs="Times New Roman CYR"/>
          <w:szCs w:val="28"/>
        </w:rPr>
        <w:t> </w:t>
      </w:r>
      <w:r w:rsidRPr="00026CAE">
        <w:rPr>
          <w:rFonts w:ascii="Times New Roman CYR" w:hAnsi="Times New Roman CYR" w:cs="Times New Roman CYR"/>
          <w:szCs w:val="28"/>
        </w:rPr>
        <w:t>Свердловской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области.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</w:p>
    <w:p w:rsidR="002B6ECB" w:rsidRDefault="002B6ECB" w:rsidP="002B6ECB">
      <w:pPr>
        <w:tabs>
          <w:tab w:val="left" w:pos="1276"/>
        </w:tabs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</w:p>
    <w:p w:rsidR="002B6ECB" w:rsidRDefault="002B6ECB" w:rsidP="002B6ECB">
      <w:pPr>
        <w:tabs>
          <w:tab w:val="left" w:pos="1276"/>
        </w:tabs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</w:p>
    <w:p w:rsidR="002B6ECB" w:rsidRPr="00026CAE" w:rsidRDefault="002B6ECB" w:rsidP="002B6ECB">
      <w:pPr>
        <w:tabs>
          <w:tab w:val="left" w:pos="1276"/>
        </w:tabs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</w:p>
    <w:p w:rsidR="00C5246C" w:rsidRDefault="008D6B1B" w:rsidP="001B3DFD">
      <w:pPr>
        <w:tabs>
          <w:tab w:val="left" w:pos="1276"/>
        </w:tabs>
        <w:suppressAutoHyphens w:val="0"/>
        <w:autoSpaceDE w:val="0"/>
        <w:autoSpaceDN w:val="0"/>
        <w:adjustRightInd w:val="0"/>
        <w:ind w:firstLine="0"/>
        <w:jc w:val="center"/>
        <w:rPr>
          <w:rFonts w:ascii="Times New Roman CYR" w:hAnsi="Times New Roman CYR" w:cs="Times New Roman CYR"/>
          <w:b/>
          <w:bCs/>
          <w:szCs w:val="28"/>
        </w:rPr>
      </w:pPr>
      <w:r w:rsidRPr="00026CAE">
        <w:rPr>
          <w:rFonts w:ascii="Times New Roman CYR" w:hAnsi="Times New Roman CYR" w:cs="Times New Roman CYR"/>
          <w:b/>
          <w:bCs/>
          <w:szCs w:val="28"/>
        </w:rPr>
        <w:lastRenderedPageBreak/>
        <w:t>Глава</w:t>
      </w:r>
      <w:r w:rsidR="00AE3366">
        <w:rPr>
          <w:rFonts w:ascii="Times New Roman CYR" w:hAnsi="Times New Roman CYR" w:cs="Times New Roman CYR"/>
          <w:b/>
          <w:bCs/>
          <w:szCs w:val="28"/>
        </w:rPr>
        <w:t xml:space="preserve"> 9. </w:t>
      </w:r>
      <w:r w:rsidRPr="00026CAE">
        <w:rPr>
          <w:rFonts w:ascii="Times New Roman CYR" w:hAnsi="Times New Roman CYR" w:cs="Times New Roman CYR"/>
          <w:b/>
          <w:bCs/>
          <w:szCs w:val="28"/>
        </w:rPr>
        <w:t>Внесение</w:t>
      </w:r>
      <w:r w:rsidR="00AE3366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изменений</w:t>
      </w:r>
      <w:r w:rsidR="00AE3366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в</w:t>
      </w:r>
      <w:r w:rsidR="00AE3366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Устав</w:t>
      </w:r>
      <w:r w:rsidR="00C5246C" w:rsidRPr="00C5246C">
        <w:t xml:space="preserve"> </w:t>
      </w:r>
      <w:r w:rsidR="00C5246C" w:rsidRPr="00C5246C">
        <w:rPr>
          <w:rFonts w:ascii="Times New Roman CYR" w:hAnsi="Times New Roman CYR" w:cs="Times New Roman CYR"/>
          <w:b/>
          <w:bCs/>
          <w:szCs w:val="28"/>
        </w:rPr>
        <w:t>Автономного учреждения</w:t>
      </w:r>
      <w:r w:rsidR="00AE3366">
        <w:rPr>
          <w:rFonts w:ascii="Times New Roman CYR" w:hAnsi="Times New Roman CYR" w:cs="Times New Roman CYR"/>
          <w:b/>
          <w:bCs/>
          <w:szCs w:val="28"/>
        </w:rPr>
        <w:t xml:space="preserve"> </w:t>
      </w:r>
    </w:p>
    <w:p w:rsidR="008D6B1B" w:rsidRPr="00026CAE" w:rsidRDefault="008D6B1B" w:rsidP="001B3DFD">
      <w:pPr>
        <w:keepNext/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</w:p>
    <w:p w:rsidR="008D6B1B" w:rsidRPr="00026CAE" w:rsidRDefault="008D6B1B" w:rsidP="001B3DFD">
      <w:pPr>
        <w:keepNext/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10</w:t>
      </w:r>
      <w:r w:rsidR="00AE3366">
        <w:rPr>
          <w:rFonts w:ascii="Times New Roman CYR" w:hAnsi="Times New Roman CYR" w:cs="Times New Roman CYR"/>
          <w:szCs w:val="28"/>
        </w:rPr>
        <w:t>9. </w:t>
      </w:r>
      <w:r w:rsidRPr="00026CAE">
        <w:rPr>
          <w:rFonts w:ascii="Times New Roman CYR" w:hAnsi="Times New Roman CYR" w:cs="Times New Roman CYR"/>
          <w:szCs w:val="28"/>
        </w:rPr>
        <w:t>Изменения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Устав</w:t>
      </w:r>
      <w:r w:rsidR="00C5246C" w:rsidRPr="00C5246C">
        <w:rPr>
          <w:rFonts w:ascii="Times New Roman CYR" w:hAnsi="Times New Roman CYR" w:cs="Times New Roman CYR"/>
          <w:szCs w:val="28"/>
        </w:rPr>
        <w:t xml:space="preserve"> </w:t>
      </w:r>
      <w:r w:rsidR="00C5246C" w:rsidRPr="00026CAE">
        <w:rPr>
          <w:rFonts w:ascii="Times New Roman CYR" w:hAnsi="Times New Roman CYR" w:cs="Times New Roman CYR"/>
          <w:szCs w:val="28"/>
        </w:rPr>
        <w:t>Автономного</w:t>
      </w:r>
      <w:r w:rsidR="00C5246C">
        <w:rPr>
          <w:rFonts w:ascii="Times New Roman CYR" w:hAnsi="Times New Roman CYR" w:cs="Times New Roman CYR"/>
          <w:szCs w:val="28"/>
        </w:rPr>
        <w:t xml:space="preserve"> </w:t>
      </w:r>
      <w:r w:rsidR="00C5246C" w:rsidRPr="00026CAE">
        <w:rPr>
          <w:rFonts w:ascii="Times New Roman CYR" w:hAnsi="Times New Roman CYR" w:cs="Times New Roman CYR"/>
          <w:szCs w:val="28"/>
        </w:rPr>
        <w:t>учреждения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вносятся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правовым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актом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Правительства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Свердловской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области.</w:t>
      </w:r>
    </w:p>
    <w:p w:rsidR="008D6B1B" w:rsidRPr="00026CAE" w:rsidRDefault="008D6B1B" w:rsidP="001B3DFD">
      <w:pPr>
        <w:suppressAutoHyphens w:val="0"/>
        <w:autoSpaceDE w:val="0"/>
        <w:autoSpaceDN w:val="0"/>
        <w:adjustRightInd w:val="0"/>
        <w:spacing w:line="276" w:lineRule="auto"/>
        <w:ind w:firstLine="0"/>
        <w:jc w:val="left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br w:type="page"/>
      </w:r>
    </w:p>
    <w:p w:rsidR="008D6B1B" w:rsidRPr="00026CAE" w:rsidRDefault="008D6B1B" w:rsidP="001B3DFD">
      <w:pPr>
        <w:suppressAutoHyphens w:val="0"/>
        <w:autoSpaceDE w:val="0"/>
        <w:autoSpaceDN w:val="0"/>
        <w:adjustRightInd w:val="0"/>
        <w:ind w:left="5387" w:right="-2" w:firstLine="0"/>
        <w:jc w:val="left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lastRenderedPageBreak/>
        <w:t>Приложение</w:t>
      </w:r>
      <w:r w:rsidR="00AE3366">
        <w:rPr>
          <w:rFonts w:ascii="Times New Roman CYR" w:hAnsi="Times New Roman CYR" w:cs="Times New Roman CYR"/>
          <w:szCs w:val="28"/>
        </w:rPr>
        <w:t xml:space="preserve"> № </w:t>
      </w:r>
      <w:r w:rsidRPr="00026CAE">
        <w:rPr>
          <w:rFonts w:ascii="Times New Roman CYR" w:hAnsi="Times New Roman CYR" w:cs="Times New Roman CYR"/>
          <w:szCs w:val="28"/>
        </w:rPr>
        <w:t>1</w:t>
      </w:r>
      <w:r w:rsidR="00443CC0">
        <w:rPr>
          <w:rFonts w:ascii="Times New Roman CYR" w:hAnsi="Times New Roman CYR" w:cs="Times New Roman CYR"/>
          <w:szCs w:val="28"/>
        </w:rPr>
        <w:br/>
      </w:r>
      <w:r w:rsidRPr="00026CAE">
        <w:rPr>
          <w:rFonts w:ascii="Times New Roman CYR" w:hAnsi="Times New Roman CYR" w:cs="Times New Roman CYR"/>
          <w:szCs w:val="28"/>
        </w:rPr>
        <w:t>к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постановлению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Правительства</w:t>
      </w:r>
      <w:r w:rsidR="00443CC0">
        <w:rPr>
          <w:rFonts w:ascii="Times New Roman CYR" w:hAnsi="Times New Roman CYR" w:cs="Times New Roman CYR"/>
          <w:szCs w:val="28"/>
        </w:rPr>
        <w:br/>
      </w:r>
      <w:r w:rsidRPr="00026CAE">
        <w:rPr>
          <w:rFonts w:ascii="Times New Roman CYR" w:hAnsi="Times New Roman CYR" w:cs="Times New Roman CYR"/>
          <w:szCs w:val="28"/>
        </w:rPr>
        <w:t>Свердловской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области</w:t>
      </w:r>
      <w:r w:rsidR="00443CC0">
        <w:rPr>
          <w:rFonts w:ascii="Times New Roman CYR" w:hAnsi="Times New Roman CYR" w:cs="Times New Roman CYR"/>
          <w:szCs w:val="28"/>
        </w:rPr>
        <w:br/>
      </w:r>
      <w:proofErr w:type="gramStart"/>
      <w:r w:rsidRPr="00026CAE">
        <w:rPr>
          <w:rFonts w:ascii="Times New Roman CYR" w:hAnsi="Times New Roman CYR" w:cs="Times New Roman CYR"/>
          <w:szCs w:val="28"/>
        </w:rPr>
        <w:t>от</w:t>
      </w:r>
      <w:proofErr w:type="gramEnd"/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__________________</w:t>
      </w:r>
      <w:r w:rsidR="00AE3366">
        <w:rPr>
          <w:rFonts w:ascii="Times New Roman CYR" w:hAnsi="Times New Roman CYR" w:cs="Times New Roman CYR"/>
          <w:szCs w:val="28"/>
        </w:rPr>
        <w:t xml:space="preserve"> № </w:t>
      </w:r>
      <w:r w:rsidRPr="00026CAE">
        <w:rPr>
          <w:rFonts w:ascii="Times New Roman CYR" w:hAnsi="Times New Roman CYR" w:cs="Times New Roman CYR"/>
          <w:szCs w:val="28"/>
        </w:rPr>
        <w:t>_______</w:t>
      </w:r>
    </w:p>
    <w:p w:rsidR="008D6B1B" w:rsidRPr="00026CAE" w:rsidRDefault="008D6B1B" w:rsidP="001B3DFD">
      <w:pPr>
        <w:suppressAutoHyphens w:val="0"/>
        <w:autoSpaceDE w:val="0"/>
        <w:autoSpaceDN w:val="0"/>
        <w:adjustRightInd w:val="0"/>
        <w:ind w:left="4962" w:right="-2" w:firstLine="0"/>
        <w:jc w:val="left"/>
        <w:rPr>
          <w:rFonts w:ascii="Times New Roman CYR" w:hAnsi="Times New Roman CYR" w:cs="Times New Roman CYR"/>
          <w:szCs w:val="28"/>
        </w:rPr>
      </w:pPr>
    </w:p>
    <w:p w:rsidR="008D6B1B" w:rsidRPr="00026CAE" w:rsidRDefault="008D6B1B" w:rsidP="001B3DFD">
      <w:pPr>
        <w:suppressAutoHyphens w:val="0"/>
        <w:autoSpaceDE w:val="0"/>
        <w:autoSpaceDN w:val="0"/>
        <w:adjustRightInd w:val="0"/>
        <w:ind w:right="-2" w:firstLine="0"/>
        <w:jc w:val="right"/>
        <w:rPr>
          <w:rFonts w:ascii="Times New Roman CYR" w:hAnsi="Times New Roman CYR" w:cs="Times New Roman CYR"/>
          <w:szCs w:val="28"/>
        </w:rPr>
      </w:pPr>
    </w:p>
    <w:p w:rsidR="008D6B1B" w:rsidRPr="00026CAE" w:rsidRDefault="008D6B1B" w:rsidP="001B3DFD">
      <w:pPr>
        <w:suppressAutoHyphens w:val="0"/>
        <w:autoSpaceDE w:val="0"/>
        <w:autoSpaceDN w:val="0"/>
        <w:adjustRightInd w:val="0"/>
        <w:ind w:right="-2" w:firstLine="0"/>
        <w:jc w:val="center"/>
        <w:rPr>
          <w:rFonts w:ascii="Times New Roman CYR" w:hAnsi="Times New Roman CYR" w:cs="Times New Roman CYR"/>
          <w:b/>
          <w:bCs/>
          <w:szCs w:val="28"/>
        </w:rPr>
      </w:pPr>
      <w:r w:rsidRPr="00026CAE">
        <w:rPr>
          <w:rFonts w:ascii="Times New Roman CYR" w:hAnsi="Times New Roman CYR" w:cs="Times New Roman CYR"/>
          <w:b/>
          <w:bCs/>
          <w:szCs w:val="28"/>
        </w:rPr>
        <w:t>ПЕРЕЧЕНЬ</w:t>
      </w:r>
      <w:r w:rsidR="00443CC0">
        <w:rPr>
          <w:rFonts w:ascii="Times New Roman CYR" w:hAnsi="Times New Roman CYR" w:cs="Times New Roman CYR"/>
          <w:b/>
          <w:bCs/>
          <w:szCs w:val="28"/>
        </w:rPr>
        <w:br/>
      </w:r>
      <w:r w:rsidRPr="00026CAE">
        <w:rPr>
          <w:rFonts w:ascii="Times New Roman CYR" w:hAnsi="Times New Roman CYR" w:cs="Times New Roman CYR"/>
          <w:b/>
          <w:bCs/>
          <w:szCs w:val="28"/>
        </w:rPr>
        <w:t>особо</w:t>
      </w:r>
      <w:r w:rsidR="00AE3366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ценного</w:t>
      </w:r>
      <w:r w:rsidR="00AE3366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движимого</w:t>
      </w:r>
      <w:r w:rsidR="00AE3366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имущества,</w:t>
      </w:r>
      <w:r w:rsidR="00AE3366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подлежащего</w:t>
      </w:r>
      <w:r w:rsidR="00AE3366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передаче</w:t>
      </w:r>
      <w:r w:rsidR="00AE3366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="00443CC0">
        <w:rPr>
          <w:rFonts w:ascii="Times New Roman CYR" w:hAnsi="Times New Roman CYR" w:cs="Times New Roman CYR"/>
          <w:b/>
          <w:bCs/>
          <w:szCs w:val="28"/>
        </w:rPr>
        <w:br/>
      </w:r>
      <w:r w:rsidRPr="00026CAE">
        <w:rPr>
          <w:rFonts w:ascii="Times New Roman CYR" w:hAnsi="Times New Roman CYR" w:cs="Times New Roman CYR"/>
          <w:b/>
          <w:bCs/>
          <w:szCs w:val="28"/>
        </w:rPr>
        <w:t>в</w:t>
      </w:r>
      <w:r w:rsidR="00AE3366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оперативное</w:t>
      </w:r>
      <w:r w:rsidR="00AE3366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управление</w:t>
      </w:r>
      <w:r w:rsidR="00AE3366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государственному</w:t>
      </w:r>
      <w:r w:rsidR="00AE3366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автономному</w:t>
      </w:r>
      <w:r w:rsidR="00AE3366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учреждению</w:t>
      </w:r>
      <w:r w:rsidR="00AE3366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социального</w:t>
      </w:r>
      <w:r w:rsidR="00AE3366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обслуживания</w:t>
      </w:r>
      <w:r w:rsidR="00AE3366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Свердловской</w:t>
      </w:r>
      <w:r w:rsidR="00AE3366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области</w:t>
      </w:r>
      <w:r w:rsidR="00AE3366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«Центр</w:t>
      </w:r>
      <w:r w:rsidR="00AE3366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социальной</w:t>
      </w:r>
      <w:r w:rsidR="00AE3366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помощи</w:t>
      </w:r>
      <w:r w:rsidR="00AE3366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семье</w:t>
      </w:r>
      <w:r w:rsidR="00AE3366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и</w:t>
      </w:r>
      <w:r w:rsidR="00AE3366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детям</w:t>
      </w:r>
      <w:r w:rsidR="00AE3366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="001305FF" w:rsidRPr="001305FF">
        <w:rPr>
          <w:rFonts w:ascii="Times New Roman CYR" w:hAnsi="Times New Roman CYR" w:cs="Times New Roman CYR"/>
          <w:b/>
          <w:bCs/>
          <w:szCs w:val="28"/>
        </w:rPr>
        <w:t>города Алапаевска</w:t>
      </w:r>
      <w:r w:rsidRPr="00026CAE">
        <w:rPr>
          <w:rFonts w:ascii="Times New Roman CYR" w:hAnsi="Times New Roman CYR" w:cs="Times New Roman CYR"/>
          <w:b/>
          <w:bCs/>
          <w:szCs w:val="28"/>
        </w:rPr>
        <w:t>»</w:t>
      </w:r>
    </w:p>
    <w:p w:rsidR="008D6B1B" w:rsidRDefault="008D6B1B" w:rsidP="001B3DFD">
      <w:pPr>
        <w:suppressAutoHyphens w:val="0"/>
        <w:autoSpaceDE w:val="0"/>
        <w:autoSpaceDN w:val="0"/>
        <w:adjustRightInd w:val="0"/>
        <w:ind w:right="-2" w:firstLine="0"/>
        <w:jc w:val="center"/>
        <w:rPr>
          <w:rFonts w:ascii="Times New Roman CYR" w:hAnsi="Times New Roman CYR" w:cs="Times New Roman CYR"/>
          <w:szCs w:val="28"/>
        </w:rPr>
      </w:pPr>
    </w:p>
    <w:p w:rsidR="000446AB" w:rsidRDefault="000446AB" w:rsidP="001B3DFD">
      <w:pPr>
        <w:suppressAutoHyphens w:val="0"/>
        <w:autoSpaceDE w:val="0"/>
        <w:autoSpaceDN w:val="0"/>
        <w:adjustRightInd w:val="0"/>
        <w:ind w:right="-2" w:firstLine="0"/>
        <w:jc w:val="center"/>
        <w:rPr>
          <w:rFonts w:ascii="Times New Roman CYR" w:hAnsi="Times New Roman CYR" w:cs="Times New Roman CYR"/>
          <w:szCs w:val="28"/>
        </w:rPr>
      </w:pPr>
    </w:p>
    <w:tbl>
      <w:tblPr>
        <w:tblW w:w="97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95"/>
        <w:gridCol w:w="2268"/>
        <w:gridCol w:w="1843"/>
        <w:gridCol w:w="1667"/>
        <w:gridCol w:w="1667"/>
        <w:gridCol w:w="1667"/>
      </w:tblGrid>
      <w:tr w:rsidR="000446AB" w:rsidRPr="00B27042" w:rsidTr="00A944F3">
        <w:tc>
          <w:tcPr>
            <w:tcW w:w="5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6AB" w:rsidRPr="00B27042" w:rsidRDefault="000446AB" w:rsidP="00A944F3">
            <w:pPr>
              <w:suppressAutoHyphens w:val="0"/>
              <w:autoSpaceDE w:val="0"/>
              <w:autoSpaceDN w:val="0"/>
              <w:adjustRightInd w:val="0"/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B27042">
              <w:rPr>
                <w:rFonts w:eastAsia="Calibri" w:cs="Times New Roman"/>
                <w:sz w:val="24"/>
                <w:szCs w:val="24"/>
              </w:rPr>
              <w:t>№ </w:t>
            </w:r>
            <w:r w:rsidRPr="00B27042">
              <w:rPr>
                <w:rFonts w:eastAsia="Calibri" w:cs="Times New Roman"/>
                <w:sz w:val="24"/>
                <w:szCs w:val="24"/>
              </w:rPr>
              <w:br/>
              <w:t>стро</w:t>
            </w:r>
            <w:r w:rsidRPr="00B27042">
              <w:rPr>
                <w:rFonts w:eastAsia="Calibri" w:cs="Times New Roman"/>
                <w:sz w:val="24"/>
                <w:szCs w:val="24"/>
              </w:rPr>
              <w:softHyphen/>
              <w:t>ки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6AB" w:rsidRPr="00B27042" w:rsidRDefault="000446AB" w:rsidP="00A944F3">
            <w:pPr>
              <w:suppressAutoHyphens w:val="0"/>
              <w:autoSpaceDE w:val="0"/>
              <w:autoSpaceDN w:val="0"/>
              <w:adjustRightInd w:val="0"/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B27042">
              <w:rPr>
                <w:rFonts w:eastAsia="Calibri" w:cs="Times New Roman"/>
                <w:sz w:val="24"/>
                <w:szCs w:val="24"/>
              </w:rPr>
              <w:t>Наименование</w:t>
            </w:r>
            <w:r w:rsidRPr="00B27042">
              <w:rPr>
                <w:rFonts w:eastAsia="Calibri" w:cs="Times New Roman"/>
                <w:sz w:val="24"/>
                <w:szCs w:val="24"/>
              </w:rPr>
              <w:br/>
              <w:t>имущества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6AB" w:rsidRPr="00B27042" w:rsidRDefault="000446AB" w:rsidP="00A944F3">
            <w:pPr>
              <w:suppressAutoHyphens w:val="0"/>
              <w:autoSpaceDE w:val="0"/>
              <w:autoSpaceDN w:val="0"/>
              <w:adjustRightInd w:val="0"/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B27042">
              <w:rPr>
                <w:rFonts w:eastAsia="Calibri" w:cs="Times New Roman"/>
                <w:sz w:val="24"/>
                <w:szCs w:val="24"/>
              </w:rPr>
              <w:t>Инвентарный номер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6AB" w:rsidRPr="00B27042" w:rsidRDefault="000446AB" w:rsidP="00A944F3">
            <w:pPr>
              <w:suppressAutoHyphens w:val="0"/>
              <w:autoSpaceDE w:val="0"/>
              <w:autoSpaceDN w:val="0"/>
              <w:adjustRightInd w:val="0"/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B27042">
              <w:rPr>
                <w:rFonts w:eastAsia="Calibri" w:cs="Times New Roman"/>
                <w:sz w:val="24"/>
                <w:szCs w:val="24"/>
              </w:rPr>
              <w:t>Балансовая стоимость</w:t>
            </w:r>
            <w:r w:rsidRPr="00B27042">
              <w:rPr>
                <w:rFonts w:eastAsia="Calibri" w:cs="Times New Roman"/>
                <w:sz w:val="24"/>
                <w:szCs w:val="24"/>
              </w:rPr>
              <w:br/>
              <w:t>(рублей)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6AB" w:rsidRPr="00B27042" w:rsidRDefault="000446AB" w:rsidP="00A944F3">
            <w:pPr>
              <w:suppressAutoHyphens w:val="0"/>
              <w:autoSpaceDE w:val="0"/>
              <w:autoSpaceDN w:val="0"/>
              <w:adjustRightInd w:val="0"/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B27042">
              <w:rPr>
                <w:rFonts w:eastAsia="Calibri" w:cs="Times New Roman"/>
                <w:sz w:val="24"/>
                <w:szCs w:val="24"/>
              </w:rPr>
              <w:t>Сумма амортизации (рублей)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446AB" w:rsidRPr="00B27042" w:rsidRDefault="000446AB" w:rsidP="00A944F3">
            <w:pPr>
              <w:suppressAutoHyphens w:val="0"/>
              <w:autoSpaceDE w:val="0"/>
              <w:autoSpaceDN w:val="0"/>
              <w:adjustRightInd w:val="0"/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B27042">
              <w:rPr>
                <w:rFonts w:eastAsia="Calibri" w:cs="Times New Roman"/>
                <w:sz w:val="24"/>
                <w:szCs w:val="24"/>
              </w:rPr>
              <w:t>Остаточная стоимость</w:t>
            </w:r>
            <w:r w:rsidRPr="00B27042">
              <w:rPr>
                <w:rFonts w:eastAsia="Calibri" w:cs="Times New Roman"/>
                <w:sz w:val="24"/>
                <w:szCs w:val="24"/>
              </w:rPr>
              <w:br/>
              <w:t>(рублей)</w:t>
            </w:r>
          </w:p>
        </w:tc>
      </w:tr>
      <w:tr w:rsidR="000446AB" w:rsidRPr="00B27042" w:rsidTr="000446AB">
        <w:trPr>
          <w:trHeight w:val="485"/>
        </w:trPr>
        <w:tc>
          <w:tcPr>
            <w:tcW w:w="5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6AB" w:rsidRPr="00B27042" w:rsidRDefault="000446AB" w:rsidP="00A944F3">
            <w:pPr>
              <w:suppressAutoHyphens w:val="0"/>
              <w:autoSpaceDE w:val="0"/>
              <w:autoSpaceDN w:val="0"/>
              <w:adjustRightInd w:val="0"/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B27042">
              <w:rPr>
                <w:rFonts w:eastAsia="Calibri" w:cs="Times New Roman"/>
                <w:sz w:val="24"/>
                <w:szCs w:val="24"/>
              </w:rPr>
              <w:t>1.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6AB" w:rsidRPr="00B27042" w:rsidRDefault="000446AB" w:rsidP="00A944F3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B27042">
              <w:rPr>
                <w:rFonts w:cs="Times New Roman"/>
                <w:sz w:val="24"/>
                <w:szCs w:val="24"/>
              </w:rPr>
              <w:t xml:space="preserve">Автомобиль </w:t>
            </w:r>
          </w:p>
          <w:p w:rsidR="000446AB" w:rsidRPr="00B27042" w:rsidRDefault="000446AB" w:rsidP="00A944F3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B27042">
              <w:rPr>
                <w:rFonts w:cs="Times New Roman"/>
                <w:sz w:val="24"/>
                <w:szCs w:val="24"/>
              </w:rPr>
              <w:t xml:space="preserve">ГАЗ-2217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6AB" w:rsidRPr="00B27042" w:rsidRDefault="000446AB" w:rsidP="00A944F3">
            <w:pPr>
              <w:ind w:hanging="5"/>
              <w:jc w:val="center"/>
              <w:rPr>
                <w:rFonts w:cs="Times New Roman"/>
                <w:sz w:val="24"/>
                <w:szCs w:val="24"/>
              </w:rPr>
            </w:pPr>
            <w:r w:rsidRPr="00B27042">
              <w:rPr>
                <w:rFonts w:cs="Times New Roman"/>
                <w:sz w:val="24"/>
                <w:szCs w:val="24"/>
              </w:rPr>
              <w:t>1101050003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6AB" w:rsidRPr="00B27042" w:rsidRDefault="000446AB" w:rsidP="00A944F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B27042">
              <w:rPr>
                <w:rFonts w:cs="Times New Roman"/>
                <w:sz w:val="24"/>
                <w:szCs w:val="24"/>
              </w:rPr>
              <w:t xml:space="preserve">370 656,00 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6AB" w:rsidRPr="00B27042" w:rsidRDefault="000446AB" w:rsidP="00A944F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B27042">
              <w:rPr>
                <w:rFonts w:cs="Times New Roman"/>
                <w:sz w:val="24"/>
                <w:szCs w:val="24"/>
              </w:rPr>
              <w:t xml:space="preserve">370 656,00 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446AB" w:rsidRPr="00B27042" w:rsidRDefault="000446AB" w:rsidP="00A944F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B27042">
              <w:rPr>
                <w:rFonts w:cs="Times New Roman"/>
                <w:sz w:val="24"/>
                <w:szCs w:val="24"/>
              </w:rPr>
              <w:t>0,00</w:t>
            </w:r>
          </w:p>
        </w:tc>
      </w:tr>
      <w:tr w:rsidR="000446AB" w:rsidRPr="00B27042" w:rsidTr="00A944F3">
        <w:trPr>
          <w:trHeight w:val="360"/>
        </w:trPr>
        <w:tc>
          <w:tcPr>
            <w:tcW w:w="5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6AB" w:rsidRPr="00B27042" w:rsidRDefault="000446AB" w:rsidP="00A944F3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B27042">
              <w:rPr>
                <w:rFonts w:eastAsia="Calibri" w:cs="Times New Roman"/>
                <w:sz w:val="24"/>
                <w:szCs w:val="24"/>
              </w:rPr>
              <w:t>2.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6AB" w:rsidRPr="00B27042" w:rsidRDefault="000446AB" w:rsidP="00A944F3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B27042">
              <w:rPr>
                <w:rFonts w:cs="Times New Roman"/>
                <w:sz w:val="24"/>
                <w:szCs w:val="24"/>
              </w:rPr>
              <w:t xml:space="preserve">Автомобиль </w:t>
            </w:r>
          </w:p>
          <w:p w:rsidR="000446AB" w:rsidRPr="00B27042" w:rsidRDefault="000446AB" w:rsidP="000446AB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B27042">
              <w:rPr>
                <w:rFonts w:cs="Times New Roman"/>
                <w:sz w:val="24"/>
                <w:szCs w:val="24"/>
              </w:rPr>
              <w:t xml:space="preserve">ВАЗ-2110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6AB" w:rsidRPr="00B27042" w:rsidRDefault="000446AB" w:rsidP="00A944F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B27042">
              <w:rPr>
                <w:rFonts w:cs="Times New Roman"/>
                <w:sz w:val="24"/>
                <w:szCs w:val="24"/>
              </w:rPr>
              <w:t>1101050002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6AB" w:rsidRPr="00B27042" w:rsidRDefault="000446AB" w:rsidP="00A944F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B27042">
              <w:rPr>
                <w:rFonts w:cs="Times New Roman"/>
                <w:sz w:val="24"/>
                <w:szCs w:val="24"/>
              </w:rPr>
              <w:t xml:space="preserve">252 960,00 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6AB" w:rsidRPr="00B27042" w:rsidRDefault="000446AB" w:rsidP="00A944F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B27042">
              <w:rPr>
                <w:rFonts w:cs="Times New Roman"/>
                <w:sz w:val="24"/>
                <w:szCs w:val="24"/>
              </w:rPr>
              <w:t xml:space="preserve">252 960,00 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446AB" w:rsidRPr="00B27042" w:rsidRDefault="000446AB" w:rsidP="00A944F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B27042">
              <w:rPr>
                <w:rFonts w:cs="Times New Roman"/>
                <w:sz w:val="24"/>
                <w:szCs w:val="24"/>
              </w:rPr>
              <w:t>0,00</w:t>
            </w:r>
          </w:p>
        </w:tc>
      </w:tr>
      <w:tr w:rsidR="000446AB" w:rsidRPr="00B27042" w:rsidTr="00A944F3">
        <w:trPr>
          <w:trHeight w:val="407"/>
        </w:trPr>
        <w:tc>
          <w:tcPr>
            <w:tcW w:w="5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6AB" w:rsidRPr="00B27042" w:rsidRDefault="000446AB" w:rsidP="00A944F3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 w:cs="Times New Roman"/>
                <w:color w:val="000000" w:themeColor="text1"/>
                <w:sz w:val="24"/>
                <w:szCs w:val="24"/>
              </w:rPr>
            </w:pPr>
            <w:r w:rsidRPr="00B27042">
              <w:rPr>
                <w:rFonts w:eastAsia="Calibri" w:cs="Times New Roman"/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6AB" w:rsidRDefault="000446AB" w:rsidP="00A944F3">
            <w:pPr>
              <w:suppressAutoHyphens w:val="0"/>
              <w:ind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27042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Автомобиль </w:t>
            </w:r>
          </w:p>
          <w:p w:rsidR="000446AB" w:rsidRPr="00B27042" w:rsidRDefault="000446AB" w:rsidP="00A944F3">
            <w:pPr>
              <w:suppressAutoHyphens w:val="0"/>
              <w:ind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ГАЗ-</w:t>
            </w:r>
            <w:r w:rsidRPr="00B27042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32213</w:t>
            </w:r>
            <w:r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6AB" w:rsidRPr="00B27042" w:rsidRDefault="000446AB" w:rsidP="00A944F3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27042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1101050003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6AB" w:rsidRPr="00B27042" w:rsidRDefault="000446AB" w:rsidP="00A944F3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27042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357</w:t>
            </w:r>
            <w:r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B27042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000,00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6AB" w:rsidRPr="00B27042" w:rsidRDefault="000446AB" w:rsidP="00A944F3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27042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357</w:t>
            </w:r>
            <w:r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B27042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000,00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446AB" w:rsidRPr="00B27042" w:rsidRDefault="000446AB" w:rsidP="00A944F3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27042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0446AB" w:rsidRPr="00B27042" w:rsidTr="00A944F3">
        <w:trPr>
          <w:trHeight w:val="407"/>
        </w:trPr>
        <w:tc>
          <w:tcPr>
            <w:tcW w:w="5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6AB" w:rsidRPr="00B27042" w:rsidRDefault="000446AB" w:rsidP="00A944F3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 w:cs="Times New Roman"/>
                <w:color w:val="000000" w:themeColor="text1"/>
                <w:sz w:val="24"/>
                <w:szCs w:val="24"/>
              </w:rPr>
            </w:pPr>
            <w:r w:rsidRPr="00B27042">
              <w:rPr>
                <w:rFonts w:eastAsia="Calibri" w:cs="Times New Roman"/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6AB" w:rsidRPr="005A68A0" w:rsidRDefault="000446AB" w:rsidP="00A944F3">
            <w:pPr>
              <w:suppressAutoHyphens w:val="0"/>
              <w:ind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27042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Автомобиль Москвич М412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6AB" w:rsidRPr="00B27042" w:rsidRDefault="000446AB" w:rsidP="00A944F3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27042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1101050004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6AB" w:rsidRPr="00B27042" w:rsidRDefault="000446AB" w:rsidP="00A944F3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27042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67</w:t>
            </w:r>
            <w:r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B27042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118,72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6AB" w:rsidRPr="00B27042" w:rsidRDefault="000446AB" w:rsidP="00A944F3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27042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67</w:t>
            </w:r>
            <w:r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B27042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118,72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446AB" w:rsidRPr="00B27042" w:rsidRDefault="000446AB" w:rsidP="00A944F3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27042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0446AB" w:rsidRPr="00B27042" w:rsidTr="00A944F3">
        <w:trPr>
          <w:trHeight w:val="407"/>
        </w:trPr>
        <w:tc>
          <w:tcPr>
            <w:tcW w:w="5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6AB" w:rsidRPr="00B27042" w:rsidRDefault="000446AB" w:rsidP="00A944F3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B27042">
              <w:rPr>
                <w:rFonts w:eastAsia="Calibri" w:cs="Times New Roman"/>
                <w:sz w:val="24"/>
                <w:szCs w:val="24"/>
              </w:rPr>
              <w:t>5.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6AB" w:rsidRPr="00B27042" w:rsidRDefault="000446AB" w:rsidP="00A944F3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B27042">
              <w:rPr>
                <w:rFonts w:cs="Times New Roman"/>
                <w:sz w:val="24"/>
                <w:szCs w:val="24"/>
              </w:rPr>
              <w:t xml:space="preserve">Автомобиль </w:t>
            </w:r>
          </w:p>
          <w:p w:rsidR="000446AB" w:rsidRPr="00B27042" w:rsidRDefault="000446AB" w:rsidP="00A944F3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B27042">
              <w:rPr>
                <w:rFonts w:cs="Times New Roman"/>
                <w:sz w:val="24"/>
                <w:szCs w:val="24"/>
              </w:rPr>
              <w:t>ВАЗ-21041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6AB" w:rsidRPr="00B27042" w:rsidRDefault="000446AB" w:rsidP="00A944F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B27042">
              <w:rPr>
                <w:rFonts w:cs="Times New Roman"/>
                <w:sz w:val="24"/>
                <w:szCs w:val="24"/>
              </w:rPr>
              <w:t>2101060374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6AB" w:rsidRPr="00B27042" w:rsidRDefault="000446AB" w:rsidP="00A944F3">
            <w:pPr>
              <w:ind w:firstLine="40"/>
              <w:rPr>
                <w:rFonts w:cs="Times New Roman"/>
                <w:sz w:val="24"/>
                <w:szCs w:val="24"/>
              </w:rPr>
            </w:pPr>
            <w:r w:rsidRPr="00B27042">
              <w:rPr>
                <w:rFonts w:cs="Times New Roman"/>
                <w:sz w:val="24"/>
                <w:szCs w:val="24"/>
              </w:rPr>
              <w:t>169 846,16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6AB" w:rsidRPr="00B27042" w:rsidRDefault="000446AB" w:rsidP="00A944F3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B27042">
              <w:rPr>
                <w:rFonts w:eastAsia="Calibri" w:cs="Times New Roman"/>
                <w:sz w:val="24"/>
                <w:szCs w:val="24"/>
              </w:rPr>
              <w:t>169 846,16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446AB" w:rsidRPr="00B27042" w:rsidRDefault="000446AB" w:rsidP="00A944F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B27042">
              <w:rPr>
                <w:rFonts w:cs="Times New Roman"/>
                <w:sz w:val="24"/>
                <w:szCs w:val="24"/>
              </w:rPr>
              <w:t>0,00</w:t>
            </w:r>
          </w:p>
        </w:tc>
      </w:tr>
      <w:tr w:rsidR="000446AB" w:rsidRPr="00B27042" w:rsidTr="00A944F3">
        <w:trPr>
          <w:trHeight w:val="407"/>
        </w:trPr>
        <w:tc>
          <w:tcPr>
            <w:tcW w:w="5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6AB" w:rsidRPr="00B27042" w:rsidRDefault="000446AB" w:rsidP="00A944F3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B27042">
              <w:rPr>
                <w:rFonts w:eastAsia="Calibri" w:cs="Times New Roman"/>
                <w:sz w:val="24"/>
                <w:szCs w:val="24"/>
              </w:rPr>
              <w:t>6.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6AB" w:rsidRPr="00B27042" w:rsidRDefault="000446AB" w:rsidP="00A944F3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B27042">
              <w:rPr>
                <w:rFonts w:cs="Times New Roman"/>
                <w:sz w:val="24"/>
                <w:szCs w:val="24"/>
              </w:rPr>
              <w:t>Компьютерное оборудование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6AB" w:rsidRPr="00B27042" w:rsidRDefault="000446AB" w:rsidP="00A944F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B27042">
              <w:rPr>
                <w:rFonts w:cs="Times New Roman"/>
                <w:sz w:val="24"/>
                <w:szCs w:val="24"/>
              </w:rPr>
              <w:t>1101040001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6AB" w:rsidRPr="00B27042" w:rsidRDefault="000446AB" w:rsidP="00A944F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B27042">
              <w:rPr>
                <w:rFonts w:cs="Times New Roman"/>
                <w:sz w:val="24"/>
                <w:szCs w:val="24"/>
              </w:rPr>
              <w:t>11 550,14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6AB" w:rsidRPr="00B27042" w:rsidRDefault="000446AB" w:rsidP="00A944F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B27042">
              <w:rPr>
                <w:rFonts w:cs="Times New Roman"/>
                <w:sz w:val="24"/>
                <w:szCs w:val="24"/>
              </w:rPr>
              <w:t>11 550,14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446AB" w:rsidRPr="00B27042" w:rsidRDefault="000446AB" w:rsidP="00A944F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B27042">
              <w:rPr>
                <w:rFonts w:cs="Times New Roman"/>
                <w:sz w:val="24"/>
                <w:szCs w:val="24"/>
              </w:rPr>
              <w:t>0,00</w:t>
            </w:r>
          </w:p>
        </w:tc>
      </w:tr>
      <w:tr w:rsidR="000446AB" w:rsidRPr="00B27042" w:rsidTr="00A944F3">
        <w:trPr>
          <w:trHeight w:val="340"/>
        </w:trPr>
        <w:tc>
          <w:tcPr>
            <w:tcW w:w="5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6AB" w:rsidRPr="00B27042" w:rsidRDefault="000446AB" w:rsidP="00A944F3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B27042">
              <w:rPr>
                <w:rFonts w:eastAsia="Calibri" w:cs="Times New Roman"/>
                <w:sz w:val="24"/>
                <w:szCs w:val="24"/>
              </w:rPr>
              <w:t>7.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6AB" w:rsidRPr="00B27042" w:rsidRDefault="000446AB" w:rsidP="000446AB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B27042">
              <w:rPr>
                <w:rFonts w:cs="Times New Roman"/>
                <w:sz w:val="24"/>
                <w:szCs w:val="24"/>
              </w:rPr>
              <w:t xml:space="preserve">Компьютерное оборудование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6AB" w:rsidRPr="00B27042" w:rsidRDefault="000446AB" w:rsidP="00A944F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B27042">
              <w:rPr>
                <w:rFonts w:cs="Times New Roman"/>
                <w:sz w:val="24"/>
                <w:szCs w:val="24"/>
              </w:rPr>
              <w:t>1101040117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6AB" w:rsidRPr="00B27042" w:rsidRDefault="000446AB" w:rsidP="00A944F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B27042">
              <w:rPr>
                <w:rFonts w:cs="Times New Roman"/>
                <w:sz w:val="24"/>
                <w:szCs w:val="24"/>
              </w:rPr>
              <w:t>24 956,90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6AB" w:rsidRPr="00B27042" w:rsidRDefault="000446AB" w:rsidP="00A944F3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B27042">
              <w:rPr>
                <w:rFonts w:eastAsia="Calibri" w:cs="Times New Roman"/>
                <w:sz w:val="24"/>
                <w:szCs w:val="24"/>
              </w:rPr>
              <w:t>15 944,75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446AB" w:rsidRPr="00B27042" w:rsidRDefault="000446AB" w:rsidP="00A944F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B27042">
              <w:rPr>
                <w:rFonts w:cs="Times New Roman"/>
                <w:sz w:val="24"/>
                <w:szCs w:val="24"/>
              </w:rPr>
              <w:t>9 012,15</w:t>
            </w:r>
          </w:p>
        </w:tc>
      </w:tr>
      <w:tr w:rsidR="000446AB" w:rsidRPr="00B27042" w:rsidTr="00A944F3">
        <w:trPr>
          <w:trHeight w:val="393"/>
        </w:trPr>
        <w:tc>
          <w:tcPr>
            <w:tcW w:w="5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6AB" w:rsidRPr="00B27042" w:rsidRDefault="000446AB" w:rsidP="00A944F3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B27042">
              <w:rPr>
                <w:rFonts w:eastAsia="Calibri" w:cs="Times New Roman"/>
                <w:sz w:val="24"/>
                <w:szCs w:val="24"/>
              </w:rPr>
              <w:t>8.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6AB" w:rsidRPr="00B27042" w:rsidRDefault="000446AB" w:rsidP="000446AB">
            <w:pPr>
              <w:ind w:firstLine="0"/>
              <w:rPr>
                <w:rFonts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cs="Times New Roman"/>
                <w:sz w:val="24"/>
                <w:szCs w:val="24"/>
              </w:rPr>
              <w:t>М</w:t>
            </w:r>
            <w:r w:rsidRPr="000446AB">
              <w:rPr>
                <w:rFonts w:cs="Times New Roman"/>
                <w:sz w:val="24"/>
                <w:szCs w:val="24"/>
              </w:rPr>
              <w:t>ногофункциональ</w:t>
            </w:r>
            <w:r>
              <w:rPr>
                <w:rFonts w:cs="Times New Roman"/>
                <w:sz w:val="24"/>
                <w:szCs w:val="24"/>
              </w:rPr>
              <w:t>-</w:t>
            </w:r>
            <w:r w:rsidRPr="000446AB">
              <w:rPr>
                <w:rFonts w:cs="Times New Roman"/>
                <w:sz w:val="24"/>
                <w:szCs w:val="24"/>
              </w:rPr>
              <w:t>ное</w:t>
            </w:r>
            <w:proofErr w:type="spellEnd"/>
            <w:proofErr w:type="gramEnd"/>
            <w:r w:rsidRPr="000446AB">
              <w:rPr>
                <w:rFonts w:cs="Times New Roman"/>
                <w:sz w:val="24"/>
                <w:szCs w:val="24"/>
              </w:rPr>
              <w:t xml:space="preserve"> устройство </w:t>
            </w:r>
            <w:r w:rsidRPr="00B27042">
              <w:rPr>
                <w:rFonts w:cs="Times New Roman"/>
                <w:sz w:val="24"/>
                <w:szCs w:val="24"/>
              </w:rPr>
              <w:t xml:space="preserve">МФУ НР </w:t>
            </w:r>
            <w:r w:rsidRPr="00B27042">
              <w:rPr>
                <w:rFonts w:cs="Times New Roman"/>
                <w:sz w:val="24"/>
                <w:szCs w:val="24"/>
                <w:lang w:val="en-US"/>
              </w:rPr>
              <w:t>LJ</w:t>
            </w:r>
            <w:r>
              <w:rPr>
                <w:rFonts w:cs="Times New Roman"/>
                <w:sz w:val="24"/>
                <w:szCs w:val="24"/>
              </w:rPr>
              <w:t xml:space="preserve"> 3050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6AB" w:rsidRPr="00B27042" w:rsidRDefault="000446AB" w:rsidP="00A944F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B27042">
              <w:rPr>
                <w:rFonts w:cs="Times New Roman"/>
                <w:sz w:val="24"/>
                <w:szCs w:val="24"/>
              </w:rPr>
              <w:t>1101040069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6AB" w:rsidRPr="00B27042" w:rsidRDefault="000446AB" w:rsidP="00A944F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B27042">
              <w:rPr>
                <w:rFonts w:cs="Times New Roman"/>
                <w:sz w:val="24"/>
                <w:szCs w:val="24"/>
              </w:rPr>
              <w:t>11 945,22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6AB" w:rsidRPr="00B27042" w:rsidRDefault="000446AB" w:rsidP="00A944F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B27042">
              <w:rPr>
                <w:rFonts w:cs="Times New Roman"/>
                <w:sz w:val="24"/>
                <w:szCs w:val="24"/>
              </w:rPr>
              <w:t>11 945,22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446AB" w:rsidRPr="00B27042" w:rsidRDefault="000446AB" w:rsidP="00A944F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B27042">
              <w:rPr>
                <w:rFonts w:cs="Times New Roman"/>
                <w:sz w:val="24"/>
                <w:szCs w:val="24"/>
              </w:rPr>
              <w:t>0,00</w:t>
            </w:r>
          </w:p>
        </w:tc>
      </w:tr>
      <w:tr w:rsidR="000446AB" w:rsidRPr="00B27042" w:rsidTr="00A944F3">
        <w:trPr>
          <w:trHeight w:val="296"/>
        </w:trPr>
        <w:tc>
          <w:tcPr>
            <w:tcW w:w="5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6AB" w:rsidRPr="00B27042" w:rsidRDefault="000446AB" w:rsidP="00A944F3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B27042">
              <w:rPr>
                <w:rFonts w:eastAsia="Calibri" w:cs="Times New Roman"/>
                <w:sz w:val="24"/>
                <w:szCs w:val="24"/>
              </w:rPr>
              <w:t>9.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6AB" w:rsidRPr="00B27042" w:rsidRDefault="000446AB" w:rsidP="00A944F3">
            <w:pPr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Плита электрическая ПЭС-</w:t>
            </w:r>
            <w:r w:rsidRPr="00B27042">
              <w:rPr>
                <w:rFonts w:cs="Times New Roman"/>
                <w:sz w:val="24"/>
                <w:szCs w:val="24"/>
              </w:rPr>
              <w:t>4Ш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6AB" w:rsidRPr="00B27042" w:rsidRDefault="000446AB" w:rsidP="00A944F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B27042">
              <w:rPr>
                <w:rFonts w:cs="Times New Roman"/>
                <w:sz w:val="24"/>
                <w:szCs w:val="24"/>
              </w:rPr>
              <w:t>1101040079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6AB" w:rsidRPr="00B27042" w:rsidRDefault="000446AB" w:rsidP="00A944F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B27042">
              <w:rPr>
                <w:rFonts w:cs="Times New Roman"/>
                <w:sz w:val="24"/>
                <w:szCs w:val="24"/>
              </w:rPr>
              <w:t>28 050,00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6AB" w:rsidRPr="00B27042" w:rsidRDefault="000446AB" w:rsidP="00A944F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B27042">
              <w:rPr>
                <w:rFonts w:cs="Times New Roman"/>
                <w:sz w:val="24"/>
                <w:szCs w:val="24"/>
              </w:rPr>
              <w:t>28 050,00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446AB" w:rsidRPr="00B27042" w:rsidRDefault="000446AB" w:rsidP="00A944F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B27042">
              <w:rPr>
                <w:rFonts w:cs="Times New Roman"/>
                <w:sz w:val="24"/>
                <w:szCs w:val="24"/>
              </w:rPr>
              <w:t>0,00</w:t>
            </w:r>
          </w:p>
        </w:tc>
      </w:tr>
      <w:tr w:rsidR="000446AB" w:rsidRPr="00B27042" w:rsidTr="00A944F3">
        <w:trPr>
          <w:trHeight w:val="420"/>
        </w:trPr>
        <w:tc>
          <w:tcPr>
            <w:tcW w:w="5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6AB" w:rsidRPr="00B27042" w:rsidRDefault="000446AB" w:rsidP="00A944F3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B27042">
              <w:rPr>
                <w:rFonts w:eastAsia="Calibri" w:cs="Times New Roman"/>
                <w:sz w:val="24"/>
                <w:szCs w:val="24"/>
              </w:rPr>
              <w:t>10.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6AB" w:rsidRPr="00B27042" w:rsidRDefault="000446AB" w:rsidP="000446AB">
            <w:pPr>
              <w:ind w:firstLine="0"/>
              <w:jc w:val="left"/>
              <w:rPr>
                <w:rFonts w:cs="Times New Roman"/>
                <w:sz w:val="24"/>
                <w:szCs w:val="24"/>
                <w:lang w:val="en-US"/>
              </w:rPr>
            </w:pPr>
            <w:r w:rsidRPr="00B27042">
              <w:rPr>
                <w:rFonts w:cs="Times New Roman"/>
                <w:sz w:val="24"/>
                <w:szCs w:val="24"/>
              </w:rPr>
              <w:t>Сканер</w:t>
            </w:r>
            <w:r w:rsidRPr="00B27042">
              <w:rPr>
                <w:rFonts w:cs="Times New Roman"/>
                <w:sz w:val="24"/>
                <w:szCs w:val="24"/>
                <w:lang w:val="en-US"/>
              </w:rPr>
              <w:t xml:space="preserve"> Epson Perfection V300 Photo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6AB" w:rsidRPr="00B27042" w:rsidRDefault="000446AB" w:rsidP="00A944F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B27042">
              <w:rPr>
                <w:rFonts w:cs="Times New Roman"/>
                <w:sz w:val="24"/>
                <w:szCs w:val="24"/>
              </w:rPr>
              <w:t>1101040115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6AB" w:rsidRPr="00B27042" w:rsidRDefault="000446AB" w:rsidP="00A944F3">
            <w:pPr>
              <w:ind w:firstLine="40"/>
              <w:jc w:val="center"/>
              <w:rPr>
                <w:rFonts w:cs="Times New Roman"/>
                <w:sz w:val="24"/>
                <w:szCs w:val="24"/>
              </w:rPr>
            </w:pPr>
            <w:r w:rsidRPr="00B27042">
              <w:rPr>
                <w:rFonts w:cs="Times New Roman"/>
                <w:sz w:val="24"/>
                <w:szCs w:val="24"/>
              </w:rPr>
              <w:t>5 000,00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6AB" w:rsidRPr="00B27042" w:rsidRDefault="000446AB" w:rsidP="00A944F3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B27042">
              <w:rPr>
                <w:rFonts w:eastAsia="Calibri" w:cs="Times New Roman"/>
                <w:sz w:val="24"/>
                <w:szCs w:val="24"/>
              </w:rPr>
              <w:t>4</w:t>
            </w:r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r w:rsidRPr="00B27042">
              <w:rPr>
                <w:rFonts w:eastAsia="Calibri" w:cs="Times New Roman"/>
                <w:sz w:val="24"/>
                <w:szCs w:val="24"/>
              </w:rPr>
              <w:t>026,48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446AB" w:rsidRPr="00B27042" w:rsidRDefault="000446AB" w:rsidP="00A944F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B27042">
              <w:rPr>
                <w:rFonts w:cs="Times New Roman"/>
                <w:sz w:val="24"/>
                <w:szCs w:val="24"/>
              </w:rPr>
              <w:t>973,52</w:t>
            </w:r>
          </w:p>
        </w:tc>
      </w:tr>
      <w:tr w:rsidR="000446AB" w:rsidRPr="00B27042" w:rsidTr="00A944F3">
        <w:tc>
          <w:tcPr>
            <w:tcW w:w="5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6AB" w:rsidRPr="00B27042" w:rsidRDefault="000446AB" w:rsidP="00A944F3">
            <w:pPr>
              <w:suppressAutoHyphens w:val="0"/>
              <w:autoSpaceDE w:val="0"/>
              <w:autoSpaceDN w:val="0"/>
              <w:adjustRightInd w:val="0"/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  <w:r>
              <w:rPr>
                <w:rFonts w:eastAsia="Calibri" w:cs="Times New Roman"/>
                <w:sz w:val="24"/>
                <w:szCs w:val="24"/>
              </w:rPr>
              <w:t>11.</w:t>
            </w: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6AB" w:rsidRPr="00B27042" w:rsidRDefault="000446AB" w:rsidP="00A944F3">
            <w:pPr>
              <w:suppressAutoHyphens w:val="0"/>
              <w:autoSpaceDE w:val="0"/>
              <w:autoSpaceDN w:val="0"/>
              <w:adjustRightInd w:val="0"/>
              <w:ind w:firstLine="0"/>
              <w:jc w:val="left"/>
              <w:rPr>
                <w:rFonts w:eastAsia="Calibri" w:cs="Times New Roman"/>
                <w:sz w:val="24"/>
                <w:szCs w:val="24"/>
              </w:rPr>
            </w:pPr>
            <w:r w:rsidRPr="00B27042">
              <w:rPr>
                <w:rFonts w:eastAsia="Calibri" w:cs="Times New Roman"/>
                <w:sz w:val="24"/>
                <w:szCs w:val="24"/>
              </w:rPr>
              <w:t>Итого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6AB" w:rsidRPr="00B27042" w:rsidRDefault="000446AB" w:rsidP="00A944F3">
            <w:pPr>
              <w:suppressAutoHyphens w:val="0"/>
              <w:autoSpaceDE w:val="0"/>
              <w:autoSpaceDN w:val="0"/>
              <w:adjustRightInd w:val="0"/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B27042">
              <w:rPr>
                <w:rFonts w:eastAsia="Calibri" w:cs="Times New Roman"/>
                <w:sz w:val="24"/>
                <w:szCs w:val="24"/>
              </w:rPr>
              <w:t>1</w:t>
            </w:r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r w:rsidRPr="00B27042">
              <w:rPr>
                <w:rFonts w:eastAsia="Calibri" w:cs="Times New Roman"/>
                <w:sz w:val="24"/>
                <w:szCs w:val="24"/>
              </w:rPr>
              <w:t>299</w:t>
            </w:r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r w:rsidRPr="00B27042">
              <w:rPr>
                <w:rFonts w:eastAsia="Calibri" w:cs="Times New Roman"/>
                <w:sz w:val="24"/>
                <w:szCs w:val="24"/>
              </w:rPr>
              <w:t>083,14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6AB" w:rsidRPr="00B27042" w:rsidRDefault="000446AB" w:rsidP="00A944F3">
            <w:pPr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B27042">
              <w:rPr>
                <w:rFonts w:eastAsia="Calibri" w:cs="Times New Roman"/>
                <w:sz w:val="24"/>
                <w:szCs w:val="24"/>
              </w:rPr>
              <w:t>1</w:t>
            </w:r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r w:rsidRPr="00B27042">
              <w:rPr>
                <w:rFonts w:eastAsia="Calibri" w:cs="Times New Roman"/>
                <w:sz w:val="24"/>
                <w:szCs w:val="24"/>
              </w:rPr>
              <w:t>289</w:t>
            </w:r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r w:rsidRPr="00B27042">
              <w:rPr>
                <w:rFonts w:eastAsia="Calibri" w:cs="Times New Roman"/>
                <w:sz w:val="24"/>
                <w:szCs w:val="24"/>
              </w:rPr>
              <w:t>097,47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446AB" w:rsidRPr="00B27042" w:rsidRDefault="000446AB" w:rsidP="00A944F3">
            <w:pPr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B27042">
              <w:rPr>
                <w:rFonts w:eastAsia="Calibri" w:cs="Times New Roman"/>
                <w:sz w:val="24"/>
                <w:szCs w:val="24"/>
              </w:rPr>
              <w:t>9 985,67</w:t>
            </w:r>
          </w:p>
        </w:tc>
      </w:tr>
    </w:tbl>
    <w:p w:rsidR="001305FF" w:rsidRDefault="001305FF" w:rsidP="001B3DFD">
      <w:pPr>
        <w:suppressAutoHyphens w:val="0"/>
        <w:autoSpaceDE w:val="0"/>
        <w:autoSpaceDN w:val="0"/>
        <w:adjustRightInd w:val="0"/>
        <w:ind w:right="-2" w:firstLine="0"/>
        <w:jc w:val="center"/>
        <w:rPr>
          <w:rFonts w:ascii="Times New Roman CYR" w:hAnsi="Times New Roman CYR" w:cs="Times New Roman CYR"/>
          <w:szCs w:val="28"/>
        </w:rPr>
      </w:pPr>
    </w:p>
    <w:p w:rsidR="008D6B1B" w:rsidRDefault="008D6B1B" w:rsidP="00A944F3">
      <w:pPr>
        <w:suppressAutoHyphens w:val="0"/>
        <w:autoSpaceDE w:val="0"/>
        <w:autoSpaceDN w:val="0"/>
        <w:adjustRightInd w:val="0"/>
        <w:ind w:right="-2" w:firstLine="0"/>
        <w:rPr>
          <w:rFonts w:ascii="Times New Roman CYR" w:hAnsi="Times New Roman CYR" w:cs="Times New Roman CYR"/>
          <w:szCs w:val="28"/>
        </w:rPr>
      </w:pPr>
    </w:p>
    <w:p w:rsidR="008D6B1B" w:rsidRPr="00026CAE" w:rsidRDefault="008D6B1B" w:rsidP="001B3DFD">
      <w:pPr>
        <w:suppressAutoHyphens w:val="0"/>
        <w:autoSpaceDE w:val="0"/>
        <w:autoSpaceDN w:val="0"/>
        <w:adjustRightInd w:val="0"/>
        <w:ind w:right="-2" w:firstLine="0"/>
        <w:jc w:val="center"/>
        <w:rPr>
          <w:rFonts w:ascii="Times New Roman CYR" w:hAnsi="Times New Roman CYR" w:cs="Times New Roman CYR"/>
          <w:szCs w:val="28"/>
        </w:rPr>
      </w:pPr>
    </w:p>
    <w:p w:rsidR="008D6B1B" w:rsidRPr="00026CAE" w:rsidRDefault="008D6B1B" w:rsidP="001B3DFD">
      <w:pPr>
        <w:suppressAutoHyphens w:val="0"/>
        <w:autoSpaceDE w:val="0"/>
        <w:autoSpaceDN w:val="0"/>
        <w:adjustRightInd w:val="0"/>
        <w:ind w:right="-258" w:firstLine="0"/>
        <w:jc w:val="left"/>
        <w:rPr>
          <w:rFonts w:ascii="Times New Roman CYR" w:hAnsi="Times New Roman CYR" w:cs="Times New Roman CYR"/>
          <w:szCs w:val="28"/>
        </w:rPr>
      </w:pPr>
    </w:p>
    <w:p w:rsidR="008D6B1B" w:rsidRPr="00026CAE" w:rsidRDefault="008D6B1B" w:rsidP="001B3DFD">
      <w:pPr>
        <w:suppressAutoHyphens w:val="0"/>
        <w:autoSpaceDE w:val="0"/>
        <w:autoSpaceDN w:val="0"/>
        <w:adjustRightInd w:val="0"/>
        <w:spacing w:line="276" w:lineRule="auto"/>
        <w:ind w:firstLine="0"/>
        <w:jc w:val="left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br w:type="page"/>
      </w:r>
    </w:p>
    <w:p w:rsidR="008D6B1B" w:rsidRPr="00026CAE" w:rsidRDefault="008D6B1B" w:rsidP="001B3DFD">
      <w:pPr>
        <w:suppressAutoHyphens w:val="0"/>
        <w:autoSpaceDE w:val="0"/>
        <w:autoSpaceDN w:val="0"/>
        <w:adjustRightInd w:val="0"/>
        <w:ind w:left="5387" w:right="-2" w:firstLine="0"/>
        <w:jc w:val="left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lastRenderedPageBreak/>
        <w:t>Приложение</w:t>
      </w:r>
      <w:r w:rsidR="00AE3366">
        <w:rPr>
          <w:rFonts w:ascii="Times New Roman CYR" w:hAnsi="Times New Roman CYR" w:cs="Times New Roman CYR"/>
          <w:szCs w:val="28"/>
        </w:rPr>
        <w:t xml:space="preserve"> № </w:t>
      </w:r>
      <w:r w:rsidRPr="00026CAE">
        <w:rPr>
          <w:rFonts w:ascii="Times New Roman CYR" w:hAnsi="Times New Roman CYR" w:cs="Times New Roman CYR"/>
          <w:szCs w:val="28"/>
        </w:rPr>
        <w:t>2</w:t>
      </w:r>
      <w:r w:rsidR="004C2C86">
        <w:rPr>
          <w:rFonts w:ascii="Times New Roman CYR" w:hAnsi="Times New Roman CYR" w:cs="Times New Roman CYR"/>
          <w:szCs w:val="28"/>
        </w:rPr>
        <w:br/>
      </w:r>
      <w:r w:rsidRPr="00026CAE">
        <w:rPr>
          <w:rFonts w:ascii="Times New Roman CYR" w:hAnsi="Times New Roman CYR" w:cs="Times New Roman CYR"/>
          <w:szCs w:val="28"/>
        </w:rPr>
        <w:t>к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постановлению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Правительства</w:t>
      </w:r>
      <w:r w:rsidR="004C2C86">
        <w:rPr>
          <w:rFonts w:ascii="Times New Roman CYR" w:hAnsi="Times New Roman CYR" w:cs="Times New Roman CYR"/>
          <w:szCs w:val="28"/>
        </w:rPr>
        <w:br/>
      </w:r>
      <w:r w:rsidRPr="00026CAE">
        <w:rPr>
          <w:rFonts w:ascii="Times New Roman CYR" w:hAnsi="Times New Roman CYR" w:cs="Times New Roman CYR"/>
          <w:szCs w:val="28"/>
        </w:rPr>
        <w:t>Свердловской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области</w:t>
      </w:r>
      <w:r w:rsidR="004C2C86">
        <w:rPr>
          <w:rFonts w:ascii="Times New Roman CYR" w:hAnsi="Times New Roman CYR" w:cs="Times New Roman CYR"/>
          <w:szCs w:val="28"/>
        </w:rPr>
        <w:br/>
      </w:r>
      <w:proofErr w:type="gramStart"/>
      <w:r w:rsidRPr="00026CAE">
        <w:rPr>
          <w:rFonts w:ascii="Times New Roman CYR" w:hAnsi="Times New Roman CYR" w:cs="Times New Roman CYR"/>
          <w:szCs w:val="28"/>
        </w:rPr>
        <w:t>от</w:t>
      </w:r>
      <w:proofErr w:type="gramEnd"/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________________</w:t>
      </w:r>
      <w:r w:rsidR="00AE3366">
        <w:rPr>
          <w:rFonts w:ascii="Times New Roman CYR" w:hAnsi="Times New Roman CYR" w:cs="Times New Roman CYR"/>
          <w:szCs w:val="28"/>
        </w:rPr>
        <w:t xml:space="preserve"> № </w:t>
      </w:r>
      <w:r w:rsidRPr="00026CAE">
        <w:rPr>
          <w:rFonts w:ascii="Times New Roman CYR" w:hAnsi="Times New Roman CYR" w:cs="Times New Roman CYR"/>
          <w:szCs w:val="28"/>
        </w:rPr>
        <w:t>________</w:t>
      </w:r>
    </w:p>
    <w:p w:rsidR="008D6B1B" w:rsidRPr="00026CAE" w:rsidRDefault="008D6B1B" w:rsidP="001B3DFD">
      <w:pPr>
        <w:suppressAutoHyphens w:val="0"/>
        <w:autoSpaceDE w:val="0"/>
        <w:autoSpaceDN w:val="0"/>
        <w:adjustRightInd w:val="0"/>
        <w:ind w:left="851" w:right="-258" w:firstLine="0"/>
        <w:jc w:val="left"/>
        <w:rPr>
          <w:rFonts w:ascii="Times New Roman CYR" w:hAnsi="Times New Roman CYR" w:cs="Times New Roman CYR"/>
          <w:szCs w:val="28"/>
        </w:rPr>
      </w:pPr>
    </w:p>
    <w:p w:rsidR="008D6B1B" w:rsidRPr="00026CAE" w:rsidRDefault="008D6B1B" w:rsidP="001B3DFD">
      <w:pPr>
        <w:suppressAutoHyphens w:val="0"/>
        <w:autoSpaceDE w:val="0"/>
        <w:autoSpaceDN w:val="0"/>
        <w:adjustRightInd w:val="0"/>
        <w:ind w:left="851" w:right="-258" w:firstLine="0"/>
        <w:jc w:val="right"/>
        <w:rPr>
          <w:rFonts w:ascii="Times New Roman CYR" w:hAnsi="Times New Roman CYR" w:cs="Times New Roman CYR"/>
          <w:szCs w:val="28"/>
        </w:rPr>
      </w:pPr>
    </w:p>
    <w:p w:rsidR="008D6B1B" w:rsidRPr="001305FF" w:rsidRDefault="008D6B1B" w:rsidP="001B3DFD">
      <w:pPr>
        <w:suppressAutoHyphens w:val="0"/>
        <w:autoSpaceDE w:val="0"/>
        <w:autoSpaceDN w:val="0"/>
        <w:adjustRightInd w:val="0"/>
        <w:ind w:right="-2" w:firstLine="0"/>
        <w:jc w:val="center"/>
        <w:rPr>
          <w:rFonts w:ascii="Times New Roman CYR" w:hAnsi="Times New Roman CYR" w:cs="Times New Roman CYR"/>
          <w:b/>
          <w:bCs/>
          <w:szCs w:val="28"/>
        </w:rPr>
      </w:pPr>
      <w:r w:rsidRPr="00026CAE">
        <w:rPr>
          <w:rFonts w:ascii="Times New Roman CYR" w:hAnsi="Times New Roman CYR" w:cs="Times New Roman CYR"/>
          <w:b/>
          <w:bCs/>
          <w:szCs w:val="28"/>
        </w:rPr>
        <w:t>ПЕРЕЧЕНЬ</w:t>
      </w:r>
      <w:r w:rsidR="004C2C86">
        <w:rPr>
          <w:rFonts w:ascii="Times New Roman CYR" w:hAnsi="Times New Roman CYR" w:cs="Times New Roman CYR"/>
          <w:b/>
          <w:bCs/>
          <w:szCs w:val="28"/>
        </w:rPr>
        <w:br/>
      </w:r>
      <w:r w:rsidRPr="00026CAE">
        <w:rPr>
          <w:rFonts w:ascii="Times New Roman CYR" w:hAnsi="Times New Roman CYR" w:cs="Times New Roman CYR"/>
          <w:b/>
          <w:bCs/>
          <w:szCs w:val="28"/>
        </w:rPr>
        <w:t>недвижимого</w:t>
      </w:r>
      <w:r w:rsidR="00AE3366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имущества,</w:t>
      </w:r>
      <w:r w:rsidR="00AE3366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подлежащего</w:t>
      </w:r>
      <w:r w:rsidR="00AE3366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передаче</w:t>
      </w:r>
      <w:r w:rsidR="00AE3366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в</w:t>
      </w:r>
      <w:r w:rsidR="00AE3366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оперативное</w:t>
      </w:r>
      <w:r w:rsidR="00AE3366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управление</w:t>
      </w:r>
      <w:r w:rsidR="00AE3366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государственному</w:t>
      </w:r>
      <w:r w:rsidR="00AE3366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автономному</w:t>
      </w:r>
      <w:r w:rsidR="00AE3366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учреждению</w:t>
      </w:r>
      <w:r w:rsidR="00AE3366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социального</w:t>
      </w:r>
      <w:r w:rsidR="00AE3366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обслуживания</w:t>
      </w:r>
      <w:r w:rsidR="00AE3366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Свердловской</w:t>
      </w:r>
      <w:r w:rsidR="00AE3366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области</w:t>
      </w:r>
      <w:r w:rsidR="00AE3366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«Центр</w:t>
      </w:r>
      <w:r w:rsidR="00AE3366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социальной</w:t>
      </w:r>
      <w:r w:rsidR="00AE3366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помощи</w:t>
      </w:r>
      <w:r w:rsidR="00AE3366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семье</w:t>
      </w:r>
      <w:r w:rsidR="00AE3366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и</w:t>
      </w:r>
      <w:r w:rsidR="00AE3366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детям</w:t>
      </w:r>
      <w:r w:rsidR="00AE3366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="001305FF" w:rsidRPr="001305FF">
        <w:rPr>
          <w:rFonts w:ascii="Times New Roman CYR" w:hAnsi="Times New Roman CYR" w:cs="Times New Roman CYR"/>
          <w:b/>
          <w:bCs/>
          <w:szCs w:val="28"/>
        </w:rPr>
        <w:t>города</w:t>
      </w:r>
      <w:r w:rsidR="001305FF">
        <w:rPr>
          <w:rFonts w:ascii="Times New Roman CYR" w:hAnsi="Times New Roman CYR" w:cs="Times New Roman CYR"/>
          <w:b/>
          <w:bCs/>
          <w:szCs w:val="28"/>
        </w:rPr>
        <w:t> </w:t>
      </w:r>
      <w:r w:rsidR="001305FF" w:rsidRPr="001305FF">
        <w:rPr>
          <w:rFonts w:ascii="Times New Roman CYR" w:hAnsi="Times New Roman CYR" w:cs="Times New Roman CYR"/>
          <w:b/>
          <w:bCs/>
          <w:szCs w:val="28"/>
        </w:rPr>
        <w:t>Алапаевска</w:t>
      </w:r>
      <w:r w:rsidRPr="001305FF">
        <w:rPr>
          <w:rFonts w:ascii="Times New Roman CYR" w:hAnsi="Times New Roman CYR" w:cs="Times New Roman CYR"/>
          <w:b/>
          <w:bCs/>
          <w:szCs w:val="28"/>
        </w:rPr>
        <w:t>»</w:t>
      </w:r>
      <w:r w:rsidR="00AE3366" w:rsidRPr="001305FF">
        <w:rPr>
          <w:rFonts w:ascii="Times New Roman CYR" w:hAnsi="Times New Roman CYR" w:cs="Times New Roman CYR"/>
          <w:b/>
          <w:bCs/>
          <w:szCs w:val="28"/>
        </w:rPr>
        <w:t xml:space="preserve"> </w:t>
      </w:r>
    </w:p>
    <w:p w:rsidR="008D6B1B" w:rsidRDefault="008D6B1B" w:rsidP="001B3DFD">
      <w:pPr>
        <w:suppressAutoHyphens w:val="0"/>
        <w:autoSpaceDE w:val="0"/>
        <w:autoSpaceDN w:val="0"/>
        <w:adjustRightInd w:val="0"/>
        <w:ind w:firstLine="0"/>
        <w:jc w:val="center"/>
        <w:rPr>
          <w:rFonts w:ascii="Times New Roman CYR" w:hAnsi="Times New Roman CYR" w:cs="Times New Roman CYR"/>
          <w:szCs w:val="28"/>
        </w:rPr>
      </w:pPr>
    </w:p>
    <w:tbl>
      <w:tblPr>
        <w:tblW w:w="99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98"/>
        <w:gridCol w:w="2424"/>
        <w:gridCol w:w="779"/>
        <w:gridCol w:w="1990"/>
        <w:gridCol w:w="721"/>
        <w:gridCol w:w="1989"/>
        <w:gridCol w:w="1422"/>
      </w:tblGrid>
      <w:tr w:rsidR="001305FF" w:rsidRPr="00550027" w:rsidTr="00A944F3">
        <w:tc>
          <w:tcPr>
            <w:tcW w:w="5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5FF" w:rsidRPr="00550027" w:rsidRDefault="001305FF" w:rsidP="00A944F3">
            <w:pPr>
              <w:suppressAutoHyphens w:val="0"/>
              <w:autoSpaceDE w:val="0"/>
              <w:autoSpaceDN w:val="0"/>
              <w:adjustRightInd w:val="0"/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550027">
              <w:rPr>
                <w:rFonts w:eastAsia="Calibri" w:cs="Times New Roman"/>
                <w:sz w:val="24"/>
                <w:szCs w:val="24"/>
              </w:rPr>
              <w:t>№ </w:t>
            </w:r>
            <w:r w:rsidRPr="00550027">
              <w:rPr>
                <w:rFonts w:eastAsia="Calibri" w:cs="Times New Roman"/>
                <w:sz w:val="24"/>
                <w:szCs w:val="24"/>
              </w:rPr>
              <w:br/>
              <w:t>стро</w:t>
            </w:r>
            <w:r w:rsidRPr="00550027">
              <w:rPr>
                <w:rFonts w:eastAsia="Calibri" w:cs="Times New Roman"/>
                <w:sz w:val="24"/>
                <w:szCs w:val="24"/>
              </w:rPr>
              <w:softHyphen/>
              <w:t>ки</w:t>
            </w: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5FF" w:rsidRPr="00550027" w:rsidRDefault="001305FF" w:rsidP="00A944F3">
            <w:pPr>
              <w:suppressAutoHyphens w:val="0"/>
              <w:autoSpaceDE w:val="0"/>
              <w:autoSpaceDN w:val="0"/>
              <w:adjustRightInd w:val="0"/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550027">
              <w:rPr>
                <w:rFonts w:eastAsia="Calibri" w:cs="Times New Roman"/>
                <w:sz w:val="24"/>
                <w:szCs w:val="24"/>
              </w:rPr>
              <w:t>Наименование</w:t>
            </w:r>
            <w:r w:rsidRPr="00550027">
              <w:rPr>
                <w:rFonts w:eastAsia="Calibri" w:cs="Times New Roman"/>
                <w:sz w:val="24"/>
                <w:szCs w:val="24"/>
              </w:rPr>
              <w:br/>
              <w:t>имущества</w:t>
            </w: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5FF" w:rsidRPr="00550027" w:rsidRDefault="001305FF" w:rsidP="00A944F3">
            <w:pPr>
              <w:suppressAutoHyphens w:val="0"/>
              <w:autoSpaceDE w:val="0"/>
              <w:autoSpaceDN w:val="0"/>
              <w:adjustRightInd w:val="0"/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550027">
              <w:rPr>
                <w:rFonts w:eastAsia="Calibri" w:cs="Times New Roman"/>
                <w:sz w:val="24"/>
                <w:szCs w:val="24"/>
              </w:rPr>
              <w:t>Пло</w:t>
            </w:r>
            <w:r w:rsidRPr="00550027">
              <w:rPr>
                <w:rFonts w:eastAsia="Calibri" w:cs="Times New Roman"/>
                <w:sz w:val="24"/>
                <w:szCs w:val="24"/>
              </w:rPr>
              <w:softHyphen/>
              <w:t>щадь</w:t>
            </w:r>
            <w:r w:rsidRPr="00550027">
              <w:rPr>
                <w:rFonts w:eastAsia="Calibri" w:cs="Times New Roman"/>
                <w:sz w:val="24"/>
                <w:szCs w:val="24"/>
              </w:rPr>
              <w:br/>
              <w:t>(кв. мет</w:t>
            </w:r>
            <w:r w:rsidRPr="00550027">
              <w:rPr>
                <w:rFonts w:eastAsia="Calibri" w:cs="Times New Roman"/>
                <w:sz w:val="24"/>
                <w:szCs w:val="24"/>
              </w:rPr>
              <w:softHyphen/>
              <w:t>ров)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5FF" w:rsidRPr="00550027" w:rsidRDefault="007C1C6F" w:rsidP="00A944F3">
            <w:pPr>
              <w:suppressAutoHyphens w:val="0"/>
              <w:autoSpaceDE w:val="0"/>
              <w:autoSpaceDN w:val="0"/>
              <w:adjustRightInd w:val="0"/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  <w:r>
              <w:rPr>
                <w:rFonts w:eastAsia="Calibri" w:cs="Times New Roman"/>
                <w:sz w:val="24"/>
                <w:szCs w:val="24"/>
              </w:rPr>
              <w:t>Место нахождения</w:t>
            </w:r>
            <w:r w:rsidR="001305FF" w:rsidRPr="00550027">
              <w:rPr>
                <w:rFonts w:eastAsia="Calibri" w:cs="Times New Roman"/>
                <w:sz w:val="24"/>
                <w:szCs w:val="24"/>
              </w:rPr>
              <w:br/>
              <w:t>(адрес)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5FF" w:rsidRPr="00550027" w:rsidRDefault="007C1C6F" w:rsidP="00A944F3">
            <w:pPr>
              <w:suppressAutoHyphens w:val="0"/>
              <w:autoSpaceDE w:val="0"/>
              <w:autoSpaceDN w:val="0"/>
              <w:adjustRightInd w:val="0"/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  <w:r>
              <w:rPr>
                <w:rFonts w:eastAsia="Calibri" w:cs="Times New Roman"/>
                <w:sz w:val="24"/>
                <w:szCs w:val="24"/>
              </w:rPr>
              <w:t>Год вы</w:t>
            </w:r>
            <w:r>
              <w:rPr>
                <w:rFonts w:eastAsia="Calibri" w:cs="Times New Roman"/>
                <w:sz w:val="24"/>
                <w:szCs w:val="24"/>
              </w:rPr>
              <w:softHyphen/>
              <w:t>пус</w:t>
            </w:r>
            <w:r w:rsidR="001305FF" w:rsidRPr="00550027">
              <w:rPr>
                <w:rFonts w:eastAsia="Calibri" w:cs="Times New Roman"/>
                <w:sz w:val="24"/>
                <w:szCs w:val="24"/>
              </w:rPr>
              <w:t>ка (пост</w:t>
            </w:r>
            <w:r w:rsidR="001305FF" w:rsidRPr="00550027">
              <w:rPr>
                <w:rFonts w:eastAsia="Calibri" w:cs="Times New Roman"/>
                <w:sz w:val="24"/>
                <w:szCs w:val="24"/>
              </w:rPr>
              <w:softHyphen/>
              <w:t>рой</w:t>
            </w:r>
            <w:r w:rsidR="001305FF" w:rsidRPr="00550027">
              <w:rPr>
                <w:rFonts w:eastAsia="Calibri" w:cs="Times New Roman"/>
                <w:sz w:val="24"/>
                <w:szCs w:val="24"/>
              </w:rPr>
              <w:softHyphen/>
              <w:t>ки)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5FF" w:rsidRPr="00550027" w:rsidRDefault="001305FF" w:rsidP="00A944F3">
            <w:pPr>
              <w:suppressAutoHyphens w:val="0"/>
              <w:autoSpaceDE w:val="0"/>
              <w:autoSpaceDN w:val="0"/>
              <w:adjustRightInd w:val="0"/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550027">
              <w:rPr>
                <w:rFonts w:eastAsia="Calibri" w:cs="Times New Roman"/>
                <w:sz w:val="24"/>
                <w:szCs w:val="24"/>
              </w:rPr>
              <w:t>Инвентарный номер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05FF" w:rsidRPr="00550027" w:rsidRDefault="001305FF" w:rsidP="00A944F3">
            <w:pPr>
              <w:suppressAutoHyphens w:val="0"/>
              <w:autoSpaceDE w:val="0"/>
              <w:autoSpaceDN w:val="0"/>
              <w:adjustRightInd w:val="0"/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550027">
              <w:rPr>
                <w:rFonts w:eastAsia="Calibri" w:cs="Times New Roman"/>
                <w:sz w:val="24"/>
                <w:szCs w:val="24"/>
              </w:rPr>
              <w:t>Балансовая стоимость</w:t>
            </w:r>
            <w:r w:rsidRPr="00550027">
              <w:rPr>
                <w:rFonts w:eastAsia="Calibri" w:cs="Times New Roman"/>
                <w:sz w:val="24"/>
                <w:szCs w:val="24"/>
              </w:rPr>
              <w:br/>
              <w:t>(рублей)</w:t>
            </w:r>
          </w:p>
        </w:tc>
      </w:tr>
    </w:tbl>
    <w:p w:rsidR="001305FF" w:rsidRPr="00550027" w:rsidRDefault="001305FF" w:rsidP="001305FF">
      <w:pPr>
        <w:spacing w:line="14" w:lineRule="auto"/>
        <w:rPr>
          <w:rFonts w:cs="Times New Roman"/>
          <w:sz w:val="24"/>
          <w:szCs w:val="24"/>
        </w:rPr>
      </w:pPr>
    </w:p>
    <w:tbl>
      <w:tblPr>
        <w:tblW w:w="99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98"/>
        <w:gridCol w:w="2424"/>
        <w:gridCol w:w="779"/>
        <w:gridCol w:w="1990"/>
        <w:gridCol w:w="721"/>
        <w:gridCol w:w="1989"/>
        <w:gridCol w:w="1422"/>
      </w:tblGrid>
      <w:tr w:rsidR="001305FF" w:rsidRPr="00550027" w:rsidTr="00A944F3">
        <w:trPr>
          <w:cantSplit/>
          <w:tblHeader/>
        </w:trPr>
        <w:tc>
          <w:tcPr>
            <w:tcW w:w="5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5FF" w:rsidRPr="00550027" w:rsidRDefault="001305FF" w:rsidP="00A944F3">
            <w:pPr>
              <w:suppressAutoHyphens w:val="0"/>
              <w:autoSpaceDE w:val="0"/>
              <w:autoSpaceDN w:val="0"/>
              <w:adjustRightInd w:val="0"/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550027">
              <w:rPr>
                <w:rFonts w:eastAsia="Calibri" w:cs="Times New Roman"/>
                <w:sz w:val="24"/>
                <w:szCs w:val="24"/>
              </w:rPr>
              <w:t>1</w:t>
            </w: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5FF" w:rsidRPr="00550027" w:rsidRDefault="001305FF" w:rsidP="00A944F3">
            <w:pPr>
              <w:suppressAutoHyphens w:val="0"/>
              <w:autoSpaceDE w:val="0"/>
              <w:autoSpaceDN w:val="0"/>
              <w:adjustRightInd w:val="0"/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550027">
              <w:rPr>
                <w:rFonts w:eastAsia="Calibri" w:cs="Times New Roman"/>
                <w:sz w:val="24"/>
                <w:szCs w:val="24"/>
              </w:rPr>
              <w:t>2</w:t>
            </w: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5FF" w:rsidRPr="00550027" w:rsidRDefault="001305FF" w:rsidP="00A944F3">
            <w:pPr>
              <w:suppressAutoHyphens w:val="0"/>
              <w:autoSpaceDE w:val="0"/>
              <w:autoSpaceDN w:val="0"/>
              <w:adjustRightInd w:val="0"/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550027">
              <w:rPr>
                <w:rFonts w:eastAsia="Calibri" w:cs="Times New Roman"/>
                <w:sz w:val="24"/>
                <w:szCs w:val="24"/>
              </w:rPr>
              <w:t>3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5FF" w:rsidRPr="00550027" w:rsidRDefault="001305FF" w:rsidP="00A944F3">
            <w:pPr>
              <w:suppressAutoHyphens w:val="0"/>
              <w:autoSpaceDE w:val="0"/>
              <w:autoSpaceDN w:val="0"/>
              <w:adjustRightInd w:val="0"/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550027">
              <w:rPr>
                <w:rFonts w:eastAsia="Calibri" w:cs="Times New Roman"/>
                <w:sz w:val="24"/>
                <w:szCs w:val="24"/>
              </w:rPr>
              <w:t>4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5FF" w:rsidRPr="00550027" w:rsidRDefault="001305FF" w:rsidP="00A944F3">
            <w:pPr>
              <w:suppressAutoHyphens w:val="0"/>
              <w:autoSpaceDE w:val="0"/>
              <w:autoSpaceDN w:val="0"/>
              <w:adjustRightInd w:val="0"/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550027">
              <w:rPr>
                <w:rFonts w:eastAsia="Calibri" w:cs="Times New Roman"/>
                <w:sz w:val="24"/>
                <w:szCs w:val="24"/>
              </w:rPr>
              <w:t>5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5FF" w:rsidRPr="00550027" w:rsidRDefault="001305FF" w:rsidP="00A944F3">
            <w:pPr>
              <w:suppressAutoHyphens w:val="0"/>
              <w:autoSpaceDE w:val="0"/>
              <w:autoSpaceDN w:val="0"/>
              <w:adjustRightInd w:val="0"/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550027">
              <w:rPr>
                <w:rFonts w:eastAsia="Calibri" w:cs="Times New Roman"/>
                <w:sz w:val="24"/>
                <w:szCs w:val="24"/>
              </w:rPr>
              <w:t>6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05FF" w:rsidRPr="00550027" w:rsidRDefault="001305FF" w:rsidP="00A944F3">
            <w:pPr>
              <w:suppressAutoHyphens w:val="0"/>
              <w:autoSpaceDE w:val="0"/>
              <w:autoSpaceDN w:val="0"/>
              <w:adjustRightInd w:val="0"/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550027">
              <w:rPr>
                <w:rFonts w:eastAsia="Calibri" w:cs="Times New Roman"/>
                <w:sz w:val="24"/>
                <w:szCs w:val="24"/>
              </w:rPr>
              <w:t>7</w:t>
            </w:r>
          </w:p>
        </w:tc>
      </w:tr>
      <w:tr w:rsidR="001305FF" w:rsidRPr="00550027" w:rsidTr="00A944F3">
        <w:trPr>
          <w:cantSplit/>
          <w:trHeight w:val="1351"/>
        </w:trPr>
        <w:tc>
          <w:tcPr>
            <w:tcW w:w="5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5FF" w:rsidRPr="00550027" w:rsidRDefault="001305FF" w:rsidP="00A944F3">
            <w:pPr>
              <w:suppressAutoHyphens w:val="0"/>
              <w:autoSpaceDE w:val="0"/>
              <w:autoSpaceDN w:val="0"/>
              <w:adjustRightInd w:val="0"/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550027">
              <w:rPr>
                <w:rFonts w:eastAsia="Calibri" w:cs="Times New Roman"/>
                <w:sz w:val="24"/>
                <w:szCs w:val="24"/>
              </w:rPr>
              <w:t>1.</w:t>
            </w: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5FF" w:rsidRPr="00E66BEF" w:rsidRDefault="001305FF" w:rsidP="00A944F3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7C1C6F">
              <w:rPr>
                <w:rFonts w:cs="Times New Roman"/>
                <w:sz w:val="24"/>
                <w:szCs w:val="24"/>
              </w:rPr>
              <w:t xml:space="preserve">Здание реабилитационного центра, </w:t>
            </w:r>
            <w:r w:rsidR="00E66BEF">
              <w:rPr>
                <w:rFonts w:cs="Times New Roman"/>
                <w:sz w:val="24"/>
                <w:szCs w:val="24"/>
              </w:rPr>
              <w:t>литер:</w:t>
            </w:r>
            <w:r w:rsidRPr="007C1C6F">
              <w:rPr>
                <w:rFonts w:cs="Times New Roman"/>
                <w:sz w:val="24"/>
                <w:szCs w:val="24"/>
              </w:rPr>
              <w:t xml:space="preserve"> А, а, а</w:t>
            </w:r>
            <w:proofErr w:type="gramStart"/>
            <w:r w:rsidRPr="007C1C6F">
              <w:rPr>
                <w:rFonts w:cs="Times New Roman"/>
                <w:sz w:val="24"/>
                <w:szCs w:val="24"/>
              </w:rPr>
              <w:t>1</w:t>
            </w:r>
            <w:proofErr w:type="gramEnd"/>
            <w:r w:rsidRPr="007C1C6F">
              <w:rPr>
                <w:rFonts w:cs="Times New Roman"/>
                <w:sz w:val="24"/>
                <w:szCs w:val="24"/>
              </w:rPr>
              <w:t>, а2, а3, а4, а5</w:t>
            </w:r>
            <w:r w:rsidR="00E66BEF">
              <w:rPr>
                <w:rFonts w:cs="Times New Roman"/>
                <w:sz w:val="24"/>
                <w:szCs w:val="24"/>
              </w:rPr>
              <w:t>, кадастровый номер 66-66-08/074/2010-044</w:t>
            </w: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5FF" w:rsidRPr="007C1C6F" w:rsidRDefault="001305FF" w:rsidP="00A944F3">
            <w:pPr>
              <w:suppressAutoHyphens w:val="0"/>
              <w:autoSpaceDE w:val="0"/>
              <w:autoSpaceDN w:val="0"/>
              <w:adjustRightInd w:val="0"/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7C1C6F">
              <w:rPr>
                <w:rFonts w:eastAsia="Calibri" w:cs="Times New Roman"/>
                <w:sz w:val="24"/>
                <w:szCs w:val="24"/>
              </w:rPr>
              <w:t>520,4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5FF" w:rsidRPr="007C1C6F" w:rsidRDefault="001305FF" w:rsidP="001305FF">
            <w:pPr>
              <w:suppressAutoHyphens w:val="0"/>
              <w:autoSpaceDE w:val="0"/>
              <w:autoSpaceDN w:val="0"/>
              <w:adjustRightInd w:val="0"/>
              <w:ind w:firstLine="0"/>
              <w:jc w:val="left"/>
              <w:rPr>
                <w:rFonts w:eastAsia="Calibri" w:cs="Times New Roman"/>
                <w:sz w:val="24"/>
                <w:szCs w:val="24"/>
              </w:rPr>
            </w:pPr>
            <w:r w:rsidRPr="007C1C6F">
              <w:rPr>
                <w:rFonts w:cs="Times New Roman"/>
                <w:sz w:val="24"/>
                <w:szCs w:val="24"/>
              </w:rPr>
              <w:t xml:space="preserve">Свердловская область, г. Алапаевск ул. Бочкарева, </w:t>
            </w:r>
            <w:r w:rsidRPr="007C1C6F">
              <w:rPr>
                <w:rFonts w:cs="Times New Roman"/>
                <w:sz w:val="24"/>
                <w:szCs w:val="24"/>
              </w:rPr>
              <w:br/>
            </w:r>
            <w:r w:rsidRPr="004818D0">
              <w:rPr>
                <w:rFonts w:cs="Times New Roman"/>
                <w:bCs/>
                <w:sz w:val="24"/>
                <w:szCs w:val="24"/>
              </w:rPr>
              <w:t>д.</w:t>
            </w:r>
            <w:r w:rsidRPr="007C1C6F">
              <w:rPr>
                <w:rFonts w:cs="Times New Roman"/>
                <w:sz w:val="24"/>
                <w:szCs w:val="24"/>
              </w:rPr>
              <w:t xml:space="preserve"> 130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5FF" w:rsidRPr="007C1C6F" w:rsidRDefault="001305FF" w:rsidP="00A944F3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7C1C6F">
              <w:rPr>
                <w:rFonts w:eastAsia="Calibri" w:cs="Times New Roman"/>
                <w:sz w:val="24"/>
                <w:szCs w:val="24"/>
              </w:rPr>
              <w:t>1958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5FF" w:rsidRPr="007C1C6F" w:rsidRDefault="001305FF" w:rsidP="00A944F3">
            <w:pPr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7C1C6F">
              <w:rPr>
                <w:rFonts w:cs="Times New Roman"/>
                <w:sz w:val="24"/>
                <w:szCs w:val="24"/>
              </w:rPr>
              <w:t>1101010001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05FF" w:rsidRPr="007C1C6F" w:rsidRDefault="001305FF" w:rsidP="00A944F3">
            <w:pPr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7C1C6F">
              <w:rPr>
                <w:rFonts w:cs="Times New Roman"/>
                <w:sz w:val="24"/>
                <w:szCs w:val="24"/>
              </w:rPr>
              <w:t>523 260.00</w:t>
            </w:r>
          </w:p>
        </w:tc>
      </w:tr>
      <w:tr w:rsidR="001305FF" w:rsidRPr="00550027" w:rsidTr="00A944F3">
        <w:trPr>
          <w:cantSplit/>
        </w:trPr>
        <w:tc>
          <w:tcPr>
            <w:tcW w:w="5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5FF" w:rsidRPr="00550027" w:rsidRDefault="001305FF" w:rsidP="00A944F3">
            <w:pPr>
              <w:suppressAutoHyphens w:val="0"/>
              <w:autoSpaceDE w:val="0"/>
              <w:autoSpaceDN w:val="0"/>
              <w:adjustRightInd w:val="0"/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550027">
              <w:rPr>
                <w:rFonts w:eastAsia="Calibri" w:cs="Times New Roman"/>
                <w:sz w:val="24"/>
                <w:szCs w:val="24"/>
              </w:rPr>
              <w:t>2.</w:t>
            </w: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5FF" w:rsidRPr="007C1C6F" w:rsidRDefault="001305FF" w:rsidP="00E66BEF">
            <w:pPr>
              <w:ind w:firstLine="0"/>
              <w:jc w:val="left"/>
              <w:rPr>
                <w:rFonts w:eastAsia="Calibri" w:cs="Times New Roman"/>
                <w:sz w:val="24"/>
                <w:szCs w:val="24"/>
              </w:rPr>
            </w:pPr>
            <w:r w:rsidRPr="007C1C6F">
              <w:rPr>
                <w:rFonts w:cs="Times New Roman"/>
                <w:sz w:val="24"/>
                <w:szCs w:val="24"/>
              </w:rPr>
              <w:t>Здание реабилитационного центра</w:t>
            </w:r>
            <w:r w:rsidR="00E66BEF">
              <w:rPr>
                <w:rFonts w:cs="Times New Roman"/>
                <w:sz w:val="24"/>
                <w:szCs w:val="24"/>
              </w:rPr>
              <w:t>, литер</w:t>
            </w:r>
            <w:proofErr w:type="gramStart"/>
            <w:r w:rsidRPr="007C1C6F">
              <w:rPr>
                <w:rFonts w:cs="Times New Roman"/>
                <w:sz w:val="24"/>
                <w:szCs w:val="24"/>
              </w:rPr>
              <w:t xml:space="preserve"> А</w:t>
            </w:r>
            <w:proofErr w:type="gramEnd"/>
            <w:r w:rsidRPr="007C1C6F">
              <w:rPr>
                <w:rFonts w:cs="Times New Roman"/>
                <w:sz w:val="24"/>
                <w:szCs w:val="24"/>
              </w:rPr>
              <w:t>, А1, А2</w:t>
            </w:r>
            <w:r w:rsidR="00E66BEF">
              <w:rPr>
                <w:rFonts w:cs="Times New Roman"/>
                <w:sz w:val="24"/>
                <w:szCs w:val="24"/>
              </w:rPr>
              <w:t>, кадастровый номер 66:01:0000000:1236</w:t>
            </w: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5FF" w:rsidRPr="007C1C6F" w:rsidRDefault="00E66BEF" w:rsidP="00A944F3">
            <w:pPr>
              <w:suppressAutoHyphens w:val="0"/>
              <w:autoSpaceDE w:val="0"/>
              <w:autoSpaceDN w:val="0"/>
              <w:adjustRightInd w:val="0"/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  <w:r>
              <w:rPr>
                <w:rFonts w:eastAsia="Calibri" w:cs="Times New Roman"/>
                <w:sz w:val="24"/>
                <w:szCs w:val="24"/>
              </w:rPr>
              <w:t>577,4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5FF" w:rsidRPr="007C1C6F" w:rsidRDefault="001305FF" w:rsidP="001305FF">
            <w:pPr>
              <w:suppressAutoHyphens w:val="0"/>
              <w:autoSpaceDE w:val="0"/>
              <w:autoSpaceDN w:val="0"/>
              <w:adjustRightInd w:val="0"/>
              <w:ind w:firstLine="0"/>
              <w:jc w:val="left"/>
              <w:rPr>
                <w:rFonts w:eastAsia="Calibri" w:cs="Times New Roman"/>
                <w:sz w:val="24"/>
                <w:szCs w:val="24"/>
              </w:rPr>
            </w:pPr>
            <w:r w:rsidRPr="007C1C6F">
              <w:rPr>
                <w:rFonts w:cs="Times New Roman"/>
                <w:sz w:val="24"/>
                <w:szCs w:val="24"/>
              </w:rPr>
              <w:t xml:space="preserve">Свердловская область, </w:t>
            </w:r>
            <w:r w:rsidRPr="007C1C6F">
              <w:rPr>
                <w:rFonts w:cs="Times New Roman"/>
                <w:sz w:val="24"/>
                <w:szCs w:val="24"/>
              </w:rPr>
              <w:br/>
              <w:t xml:space="preserve">Алапаевский район, </w:t>
            </w:r>
            <w:r w:rsidRPr="007C1C6F">
              <w:rPr>
                <w:rFonts w:cs="Times New Roman"/>
                <w:sz w:val="24"/>
                <w:szCs w:val="24"/>
              </w:rPr>
              <w:br/>
              <w:t>с. </w:t>
            </w:r>
            <w:proofErr w:type="spellStart"/>
            <w:r w:rsidRPr="007C1C6F">
              <w:rPr>
                <w:rFonts w:cs="Times New Roman"/>
                <w:sz w:val="24"/>
                <w:szCs w:val="24"/>
              </w:rPr>
              <w:t>Мугай</w:t>
            </w:r>
            <w:proofErr w:type="spellEnd"/>
            <w:r w:rsidRPr="007C1C6F">
              <w:rPr>
                <w:rFonts w:cs="Times New Roman"/>
                <w:sz w:val="24"/>
                <w:szCs w:val="24"/>
              </w:rPr>
              <w:t xml:space="preserve">, </w:t>
            </w:r>
            <w:r w:rsidRPr="007C1C6F">
              <w:rPr>
                <w:rFonts w:cs="Times New Roman"/>
                <w:sz w:val="24"/>
                <w:szCs w:val="24"/>
              </w:rPr>
              <w:br/>
              <w:t xml:space="preserve">ул.70 лет Октября </w:t>
            </w:r>
            <w:r w:rsidRPr="007C1C6F">
              <w:rPr>
                <w:rFonts w:cs="Times New Roman"/>
                <w:sz w:val="24"/>
                <w:szCs w:val="24"/>
              </w:rPr>
              <w:br/>
            </w:r>
            <w:r w:rsidRPr="007C1C6F">
              <w:rPr>
                <w:rFonts w:cs="Times New Roman"/>
                <w:bCs/>
                <w:sz w:val="24"/>
                <w:szCs w:val="24"/>
              </w:rPr>
              <w:t>д.</w:t>
            </w:r>
            <w:r w:rsidR="00E66BEF">
              <w:rPr>
                <w:rFonts w:cs="Times New Roman"/>
                <w:sz w:val="24"/>
                <w:szCs w:val="24"/>
              </w:rPr>
              <w:t xml:space="preserve"> 20, </w:t>
            </w:r>
            <w:r w:rsidRPr="007C1C6F">
              <w:rPr>
                <w:rFonts w:cs="Times New Roman"/>
                <w:bCs/>
                <w:sz w:val="24"/>
                <w:szCs w:val="24"/>
              </w:rPr>
              <w:t>корпус</w:t>
            </w:r>
            <w:r w:rsidRPr="007C1C6F">
              <w:rPr>
                <w:rFonts w:cs="Times New Roman"/>
                <w:sz w:val="24"/>
                <w:szCs w:val="24"/>
              </w:rPr>
              <w:t xml:space="preserve"> 1.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5FF" w:rsidRPr="007C1C6F" w:rsidRDefault="001305FF" w:rsidP="00A944F3">
            <w:pPr>
              <w:suppressAutoHyphens w:val="0"/>
              <w:autoSpaceDE w:val="0"/>
              <w:autoSpaceDN w:val="0"/>
              <w:adjustRightInd w:val="0"/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7C1C6F">
              <w:rPr>
                <w:rFonts w:eastAsia="Calibri" w:cs="Times New Roman"/>
                <w:sz w:val="24"/>
                <w:szCs w:val="24"/>
              </w:rPr>
              <w:t>1974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5FF" w:rsidRPr="007C1C6F" w:rsidRDefault="001305FF" w:rsidP="00A944F3">
            <w:pPr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7C1C6F">
              <w:rPr>
                <w:rFonts w:cs="Times New Roman"/>
                <w:sz w:val="24"/>
                <w:szCs w:val="24"/>
              </w:rPr>
              <w:t>110101001а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05FF" w:rsidRPr="007C1C6F" w:rsidRDefault="001305FF" w:rsidP="00A944F3">
            <w:pPr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7C1C6F">
              <w:rPr>
                <w:rFonts w:cs="Times New Roman"/>
                <w:sz w:val="24"/>
                <w:szCs w:val="24"/>
              </w:rPr>
              <w:t>121 803.30</w:t>
            </w:r>
          </w:p>
        </w:tc>
      </w:tr>
      <w:tr w:rsidR="001305FF" w:rsidRPr="00550027" w:rsidTr="00A944F3">
        <w:trPr>
          <w:cantSplit/>
        </w:trPr>
        <w:tc>
          <w:tcPr>
            <w:tcW w:w="5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5FF" w:rsidRPr="00550027" w:rsidRDefault="001305FF" w:rsidP="00A944F3">
            <w:pPr>
              <w:suppressAutoHyphens w:val="0"/>
              <w:autoSpaceDE w:val="0"/>
              <w:autoSpaceDN w:val="0"/>
              <w:adjustRightInd w:val="0"/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550027">
              <w:rPr>
                <w:rFonts w:eastAsia="Calibri" w:cs="Times New Roman"/>
                <w:sz w:val="24"/>
                <w:szCs w:val="24"/>
              </w:rPr>
              <w:t>3.</w:t>
            </w: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5FF" w:rsidRPr="007C1C6F" w:rsidRDefault="001305FF" w:rsidP="00E66BEF">
            <w:pPr>
              <w:ind w:firstLine="0"/>
              <w:jc w:val="left"/>
              <w:rPr>
                <w:rFonts w:eastAsia="Calibri" w:cs="Times New Roman"/>
                <w:sz w:val="24"/>
                <w:szCs w:val="24"/>
              </w:rPr>
            </w:pPr>
            <w:r w:rsidRPr="007C1C6F">
              <w:rPr>
                <w:rFonts w:cs="Times New Roman"/>
                <w:sz w:val="24"/>
                <w:szCs w:val="24"/>
              </w:rPr>
              <w:t>Помещени</w:t>
            </w:r>
            <w:r w:rsidR="00E66BEF">
              <w:rPr>
                <w:rFonts w:cs="Times New Roman"/>
                <w:sz w:val="24"/>
                <w:szCs w:val="24"/>
              </w:rPr>
              <w:t xml:space="preserve">е нежилое, номера на поэтажном плане: 5-19, </w:t>
            </w:r>
            <w:proofErr w:type="spellStart"/>
            <w:proofErr w:type="gramStart"/>
            <w:r w:rsidR="00E66BEF">
              <w:rPr>
                <w:rFonts w:cs="Times New Roman"/>
                <w:sz w:val="24"/>
                <w:szCs w:val="24"/>
              </w:rPr>
              <w:t>кадастро</w:t>
            </w:r>
            <w:proofErr w:type="spellEnd"/>
            <w:r w:rsidR="00E66BEF">
              <w:rPr>
                <w:rFonts w:cs="Times New Roman"/>
                <w:sz w:val="24"/>
                <w:szCs w:val="24"/>
              </w:rPr>
              <w:t>-вый</w:t>
            </w:r>
            <w:proofErr w:type="gramEnd"/>
            <w:r w:rsidR="00E66BEF">
              <w:rPr>
                <w:rFonts w:cs="Times New Roman"/>
                <w:sz w:val="24"/>
                <w:szCs w:val="24"/>
              </w:rPr>
              <w:t xml:space="preserve"> номер 66-66-08/074/2010-046</w:t>
            </w: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5FF" w:rsidRPr="007C1C6F" w:rsidRDefault="001305FF" w:rsidP="00A944F3">
            <w:pPr>
              <w:suppressAutoHyphens w:val="0"/>
              <w:autoSpaceDE w:val="0"/>
              <w:autoSpaceDN w:val="0"/>
              <w:adjustRightInd w:val="0"/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7C1C6F">
              <w:rPr>
                <w:rFonts w:eastAsia="Calibri" w:cs="Times New Roman"/>
                <w:sz w:val="24"/>
                <w:szCs w:val="24"/>
              </w:rPr>
              <w:t>243,8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5FF" w:rsidRPr="007C1C6F" w:rsidRDefault="001305FF" w:rsidP="001305FF">
            <w:pPr>
              <w:suppressAutoHyphens w:val="0"/>
              <w:autoSpaceDE w:val="0"/>
              <w:autoSpaceDN w:val="0"/>
              <w:adjustRightInd w:val="0"/>
              <w:ind w:firstLine="0"/>
              <w:jc w:val="left"/>
              <w:rPr>
                <w:rFonts w:eastAsia="Calibri" w:cs="Times New Roman"/>
                <w:sz w:val="24"/>
                <w:szCs w:val="24"/>
              </w:rPr>
            </w:pPr>
            <w:r w:rsidRPr="007C1C6F">
              <w:rPr>
                <w:rFonts w:cs="Times New Roman"/>
                <w:sz w:val="24"/>
                <w:szCs w:val="24"/>
              </w:rPr>
              <w:t>Свердловская облас</w:t>
            </w:r>
            <w:r w:rsidR="00E66BEF">
              <w:rPr>
                <w:rFonts w:cs="Times New Roman"/>
                <w:sz w:val="24"/>
                <w:szCs w:val="24"/>
              </w:rPr>
              <w:t xml:space="preserve">ть, </w:t>
            </w:r>
            <w:r w:rsidR="00E66BEF">
              <w:rPr>
                <w:rFonts w:cs="Times New Roman"/>
                <w:sz w:val="24"/>
                <w:szCs w:val="24"/>
              </w:rPr>
              <w:br/>
              <w:t>г. Алапаевск,</w:t>
            </w:r>
            <w:r w:rsidR="00E66BEF">
              <w:rPr>
                <w:rFonts w:cs="Times New Roman"/>
                <w:sz w:val="24"/>
                <w:szCs w:val="24"/>
              </w:rPr>
              <w:br/>
              <w:t xml:space="preserve">ул. Ленина, </w:t>
            </w:r>
            <w:r w:rsidRPr="007C1C6F">
              <w:rPr>
                <w:rFonts w:cs="Times New Roman"/>
                <w:bCs/>
                <w:sz w:val="24"/>
                <w:szCs w:val="24"/>
              </w:rPr>
              <w:t>д.</w:t>
            </w:r>
            <w:r w:rsidR="00E66BEF">
              <w:rPr>
                <w:rFonts w:cs="Times New Roman"/>
                <w:sz w:val="24"/>
                <w:szCs w:val="24"/>
              </w:rPr>
              <w:t> </w:t>
            </w:r>
            <w:r w:rsidRPr="007C1C6F">
              <w:rPr>
                <w:rFonts w:cs="Times New Roman"/>
                <w:sz w:val="24"/>
                <w:szCs w:val="24"/>
              </w:rPr>
              <w:t>14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5FF" w:rsidRPr="007C1C6F" w:rsidRDefault="001305FF" w:rsidP="00A944F3">
            <w:pPr>
              <w:suppressAutoHyphens w:val="0"/>
              <w:autoSpaceDE w:val="0"/>
              <w:autoSpaceDN w:val="0"/>
              <w:adjustRightInd w:val="0"/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7C1C6F">
              <w:rPr>
                <w:rFonts w:eastAsia="Calibri" w:cs="Times New Roman"/>
                <w:sz w:val="24"/>
                <w:szCs w:val="24"/>
              </w:rPr>
              <w:t>1960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5FF" w:rsidRPr="007C1C6F" w:rsidRDefault="001305FF" w:rsidP="00A944F3">
            <w:pPr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7C1C6F">
              <w:rPr>
                <w:rFonts w:cs="Times New Roman"/>
                <w:sz w:val="24"/>
                <w:szCs w:val="24"/>
              </w:rPr>
              <w:t>1101020001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05FF" w:rsidRPr="007C1C6F" w:rsidRDefault="001305FF" w:rsidP="00A944F3">
            <w:pPr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7C1C6F">
              <w:rPr>
                <w:rFonts w:cs="Times New Roman"/>
                <w:sz w:val="24"/>
                <w:szCs w:val="24"/>
              </w:rPr>
              <w:t>338 492.61</w:t>
            </w:r>
          </w:p>
        </w:tc>
      </w:tr>
      <w:tr w:rsidR="001305FF" w:rsidRPr="00550027" w:rsidTr="00A944F3">
        <w:trPr>
          <w:cantSplit/>
          <w:trHeight w:val="2814"/>
        </w:trPr>
        <w:tc>
          <w:tcPr>
            <w:tcW w:w="5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5FF" w:rsidRPr="00550027" w:rsidRDefault="001305FF" w:rsidP="00A944F3">
            <w:pPr>
              <w:suppressAutoHyphens w:val="0"/>
              <w:autoSpaceDE w:val="0"/>
              <w:autoSpaceDN w:val="0"/>
              <w:adjustRightInd w:val="0"/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550027">
              <w:rPr>
                <w:rFonts w:eastAsia="Calibri" w:cs="Times New Roman"/>
                <w:sz w:val="24"/>
                <w:szCs w:val="24"/>
              </w:rPr>
              <w:t>4.</w:t>
            </w:r>
          </w:p>
          <w:p w:rsidR="001305FF" w:rsidRPr="00550027" w:rsidRDefault="001305FF" w:rsidP="00A944F3">
            <w:pPr>
              <w:tabs>
                <w:tab w:val="center" w:pos="271"/>
              </w:tabs>
              <w:autoSpaceDE w:val="0"/>
              <w:autoSpaceDN w:val="0"/>
              <w:adjustRightInd w:val="0"/>
              <w:rPr>
                <w:rFonts w:eastAsia="Calibri" w:cs="Times New Roman"/>
                <w:sz w:val="24"/>
                <w:szCs w:val="24"/>
              </w:rPr>
            </w:pPr>
            <w:r w:rsidRPr="00550027">
              <w:rPr>
                <w:rFonts w:eastAsia="Calibri" w:cs="Times New Roman"/>
                <w:sz w:val="24"/>
                <w:szCs w:val="24"/>
              </w:rPr>
              <w:tab/>
            </w: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5FF" w:rsidRPr="007C1C6F" w:rsidRDefault="001305FF" w:rsidP="00E66BEF">
            <w:pPr>
              <w:ind w:firstLine="0"/>
              <w:jc w:val="left"/>
              <w:rPr>
                <w:rFonts w:eastAsia="Calibri" w:cs="Times New Roman"/>
                <w:sz w:val="24"/>
                <w:szCs w:val="24"/>
              </w:rPr>
            </w:pPr>
            <w:r w:rsidRPr="007C1C6F">
              <w:rPr>
                <w:rFonts w:cs="Times New Roman"/>
                <w:sz w:val="24"/>
                <w:szCs w:val="24"/>
              </w:rPr>
              <w:t xml:space="preserve">Здание котельной, </w:t>
            </w:r>
            <w:r w:rsidR="00E66BEF">
              <w:rPr>
                <w:rFonts w:cs="Times New Roman"/>
                <w:sz w:val="24"/>
                <w:szCs w:val="24"/>
              </w:rPr>
              <w:t>литер</w:t>
            </w:r>
            <w:proofErr w:type="gramStart"/>
            <w:r w:rsidRPr="007C1C6F">
              <w:rPr>
                <w:rFonts w:cs="Times New Roman"/>
                <w:sz w:val="24"/>
                <w:szCs w:val="24"/>
              </w:rPr>
              <w:t xml:space="preserve"> Б</w:t>
            </w:r>
            <w:proofErr w:type="gramEnd"/>
            <w:r w:rsidRPr="007C1C6F">
              <w:rPr>
                <w:rFonts w:cs="Times New Roman"/>
                <w:sz w:val="24"/>
                <w:szCs w:val="24"/>
              </w:rPr>
              <w:t>, б</w:t>
            </w:r>
            <w:r w:rsidR="00E66BEF">
              <w:rPr>
                <w:rFonts w:cs="Times New Roman"/>
                <w:sz w:val="24"/>
                <w:szCs w:val="24"/>
              </w:rPr>
              <w:t>, кадастровый номер 66:01:0000000:1237</w:t>
            </w: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5FF" w:rsidRPr="007C1C6F" w:rsidRDefault="001305FF" w:rsidP="00A944F3">
            <w:pPr>
              <w:suppressAutoHyphens w:val="0"/>
              <w:autoSpaceDE w:val="0"/>
              <w:autoSpaceDN w:val="0"/>
              <w:adjustRightInd w:val="0"/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7C1C6F">
              <w:rPr>
                <w:rFonts w:eastAsia="Calibri" w:cs="Times New Roman"/>
                <w:sz w:val="24"/>
                <w:szCs w:val="24"/>
              </w:rPr>
              <w:t>25,3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5FF" w:rsidRPr="007C1C6F" w:rsidRDefault="001305FF" w:rsidP="001305FF">
            <w:pPr>
              <w:suppressAutoHyphens w:val="0"/>
              <w:autoSpaceDE w:val="0"/>
              <w:autoSpaceDN w:val="0"/>
              <w:adjustRightInd w:val="0"/>
              <w:ind w:firstLine="0"/>
              <w:jc w:val="left"/>
              <w:rPr>
                <w:rFonts w:eastAsia="Calibri" w:cs="Times New Roman"/>
                <w:sz w:val="24"/>
                <w:szCs w:val="24"/>
              </w:rPr>
            </w:pPr>
            <w:r w:rsidRPr="007C1C6F">
              <w:rPr>
                <w:rFonts w:cs="Times New Roman"/>
                <w:sz w:val="24"/>
                <w:szCs w:val="24"/>
              </w:rPr>
              <w:t xml:space="preserve">Свердловская область, </w:t>
            </w:r>
            <w:r w:rsidRPr="007C1C6F">
              <w:rPr>
                <w:rFonts w:cs="Times New Roman"/>
                <w:sz w:val="24"/>
                <w:szCs w:val="24"/>
              </w:rPr>
              <w:br/>
              <w:t xml:space="preserve">Алапаевский район, </w:t>
            </w:r>
            <w:r w:rsidRPr="007C1C6F">
              <w:rPr>
                <w:rFonts w:cs="Times New Roman"/>
                <w:sz w:val="24"/>
                <w:szCs w:val="24"/>
              </w:rPr>
              <w:br/>
              <w:t>с. </w:t>
            </w:r>
            <w:proofErr w:type="spellStart"/>
            <w:r w:rsidRPr="007C1C6F">
              <w:rPr>
                <w:rFonts w:cs="Times New Roman"/>
                <w:sz w:val="24"/>
                <w:szCs w:val="24"/>
              </w:rPr>
              <w:t>Мугай</w:t>
            </w:r>
            <w:proofErr w:type="spellEnd"/>
            <w:r w:rsidRPr="007C1C6F">
              <w:rPr>
                <w:rFonts w:cs="Times New Roman"/>
                <w:sz w:val="24"/>
                <w:szCs w:val="24"/>
              </w:rPr>
              <w:t xml:space="preserve"> </w:t>
            </w:r>
            <w:r w:rsidRPr="007C1C6F">
              <w:rPr>
                <w:rFonts w:cs="Times New Roman"/>
                <w:sz w:val="24"/>
                <w:szCs w:val="24"/>
              </w:rPr>
              <w:br/>
              <w:t xml:space="preserve">ул.70 лет Октября, </w:t>
            </w:r>
            <w:r w:rsidRPr="007C1C6F">
              <w:rPr>
                <w:rFonts w:cs="Times New Roman"/>
                <w:sz w:val="24"/>
                <w:szCs w:val="24"/>
              </w:rPr>
              <w:br/>
            </w:r>
            <w:r w:rsidRPr="007C1C6F">
              <w:rPr>
                <w:rFonts w:cs="Times New Roman"/>
                <w:bCs/>
                <w:sz w:val="24"/>
                <w:szCs w:val="24"/>
              </w:rPr>
              <w:t>д.</w:t>
            </w:r>
            <w:r w:rsidR="00E66BEF">
              <w:rPr>
                <w:rFonts w:cs="Times New Roman"/>
                <w:sz w:val="24"/>
                <w:szCs w:val="24"/>
              </w:rPr>
              <w:t xml:space="preserve"> 20, </w:t>
            </w:r>
            <w:r w:rsidR="00E66BEF">
              <w:rPr>
                <w:rFonts w:cs="Times New Roman"/>
                <w:bCs/>
                <w:sz w:val="24"/>
                <w:szCs w:val="24"/>
              </w:rPr>
              <w:t>корпус</w:t>
            </w:r>
            <w:r w:rsidRPr="007C1C6F">
              <w:rPr>
                <w:rFonts w:cs="Times New Roman"/>
                <w:sz w:val="24"/>
                <w:szCs w:val="24"/>
              </w:rPr>
              <w:t xml:space="preserve"> 2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5FF" w:rsidRPr="007C1C6F" w:rsidRDefault="001305FF" w:rsidP="00A944F3">
            <w:pPr>
              <w:suppressAutoHyphens w:val="0"/>
              <w:autoSpaceDE w:val="0"/>
              <w:autoSpaceDN w:val="0"/>
              <w:adjustRightInd w:val="0"/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7C1C6F">
              <w:rPr>
                <w:rFonts w:eastAsia="Calibri" w:cs="Times New Roman"/>
                <w:sz w:val="24"/>
                <w:szCs w:val="24"/>
              </w:rPr>
              <w:t>1985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5FF" w:rsidRPr="007C1C6F" w:rsidRDefault="001305FF" w:rsidP="00A944F3">
            <w:pPr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7C1C6F">
              <w:rPr>
                <w:rFonts w:cs="Times New Roman"/>
                <w:sz w:val="24"/>
                <w:szCs w:val="24"/>
              </w:rPr>
              <w:t>1101020001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05FF" w:rsidRPr="007C1C6F" w:rsidRDefault="001305FF" w:rsidP="00A944F3">
            <w:pPr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7C1C6F">
              <w:rPr>
                <w:rFonts w:cs="Times New Roman"/>
                <w:sz w:val="24"/>
                <w:szCs w:val="24"/>
              </w:rPr>
              <w:t>55 968.93</w:t>
            </w:r>
          </w:p>
        </w:tc>
      </w:tr>
      <w:tr w:rsidR="007C1C6F" w:rsidRPr="007C1C6F" w:rsidTr="00A944F3">
        <w:trPr>
          <w:cantSplit/>
        </w:trPr>
        <w:tc>
          <w:tcPr>
            <w:tcW w:w="5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5FF" w:rsidRPr="007C1C6F" w:rsidRDefault="007C1C6F" w:rsidP="00A944F3">
            <w:pPr>
              <w:suppressAutoHyphens w:val="0"/>
              <w:autoSpaceDE w:val="0"/>
              <w:autoSpaceDN w:val="0"/>
              <w:adjustRightInd w:val="0"/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7C1C6F">
              <w:rPr>
                <w:rFonts w:eastAsia="Calibri" w:cs="Times New Roman"/>
                <w:sz w:val="24"/>
                <w:szCs w:val="24"/>
              </w:rPr>
              <w:t>5.</w:t>
            </w:r>
          </w:p>
        </w:tc>
        <w:tc>
          <w:tcPr>
            <w:tcW w:w="79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5FF" w:rsidRPr="007C1C6F" w:rsidRDefault="001305FF" w:rsidP="00A944F3">
            <w:pPr>
              <w:suppressAutoHyphens w:val="0"/>
              <w:autoSpaceDE w:val="0"/>
              <w:autoSpaceDN w:val="0"/>
              <w:adjustRightInd w:val="0"/>
              <w:ind w:firstLine="0"/>
              <w:jc w:val="left"/>
              <w:rPr>
                <w:rFonts w:eastAsia="Calibri" w:cs="Times New Roman"/>
                <w:sz w:val="24"/>
                <w:szCs w:val="24"/>
              </w:rPr>
            </w:pPr>
            <w:r w:rsidRPr="007C1C6F">
              <w:rPr>
                <w:rFonts w:eastAsia="Calibri" w:cs="Times New Roman"/>
                <w:sz w:val="24"/>
                <w:szCs w:val="24"/>
              </w:rPr>
              <w:t>Итого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05FF" w:rsidRPr="007C1C6F" w:rsidRDefault="001305FF" w:rsidP="00A944F3">
            <w:pPr>
              <w:suppressAutoHyphens w:val="0"/>
              <w:autoSpaceDE w:val="0"/>
              <w:autoSpaceDN w:val="0"/>
              <w:adjustRightInd w:val="0"/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7C1C6F">
              <w:rPr>
                <w:rFonts w:eastAsia="Calibri" w:cs="Times New Roman"/>
                <w:sz w:val="24"/>
                <w:szCs w:val="24"/>
              </w:rPr>
              <w:t>1 039 524,84</w:t>
            </w:r>
          </w:p>
        </w:tc>
      </w:tr>
    </w:tbl>
    <w:p w:rsidR="009836DA" w:rsidRDefault="009836DA" w:rsidP="001B3DFD">
      <w:pPr>
        <w:suppressAutoHyphens w:val="0"/>
        <w:spacing w:after="200" w:line="276" w:lineRule="auto"/>
        <w:ind w:firstLine="0"/>
        <w:jc w:val="left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br w:type="page"/>
      </w:r>
    </w:p>
    <w:p w:rsidR="008D6B1B" w:rsidRPr="00026CAE" w:rsidRDefault="008D6B1B" w:rsidP="001B3DFD">
      <w:pPr>
        <w:suppressAutoHyphens w:val="0"/>
        <w:autoSpaceDE w:val="0"/>
        <w:autoSpaceDN w:val="0"/>
        <w:adjustRightInd w:val="0"/>
        <w:ind w:left="5387" w:right="-2" w:firstLine="0"/>
        <w:jc w:val="left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lastRenderedPageBreak/>
        <w:t>Приложение</w:t>
      </w:r>
      <w:r w:rsidR="00AE3366">
        <w:rPr>
          <w:rFonts w:ascii="Times New Roman CYR" w:hAnsi="Times New Roman CYR" w:cs="Times New Roman CYR"/>
          <w:szCs w:val="28"/>
        </w:rPr>
        <w:t xml:space="preserve"> № </w:t>
      </w:r>
      <w:r w:rsidRPr="00026CAE">
        <w:rPr>
          <w:rFonts w:ascii="Times New Roman CYR" w:hAnsi="Times New Roman CYR" w:cs="Times New Roman CYR"/>
          <w:szCs w:val="28"/>
        </w:rPr>
        <w:t>3</w:t>
      </w:r>
      <w:r w:rsidR="001B00B9">
        <w:rPr>
          <w:rFonts w:ascii="Times New Roman CYR" w:hAnsi="Times New Roman CYR" w:cs="Times New Roman CYR"/>
          <w:szCs w:val="28"/>
        </w:rPr>
        <w:br/>
      </w:r>
      <w:r w:rsidRPr="00026CAE">
        <w:rPr>
          <w:rFonts w:ascii="Times New Roman CYR" w:hAnsi="Times New Roman CYR" w:cs="Times New Roman CYR"/>
          <w:szCs w:val="28"/>
        </w:rPr>
        <w:t>к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постановлению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Правительства</w:t>
      </w:r>
      <w:r w:rsidR="001B00B9">
        <w:rPr>
          <w:rFonts w:ascii="Times New Roman CYR" w:hAnsi="Times New Roman CYR" w:cs="Times New Roman CYR"/>
          <w:szCs w:val="28"/>
        </w:rPr>
        <w:br/>
      </w:r>
      <w:r w:rsidRPr="00026CAE">
        <w:rPr>
          <w:rFonts w:ascii="Times New Roman CYR" w:hAnsi="Times New Roman CYR" w:cs="Times New Roman CYR"/>
          <w:szCs w:val="28"/>
        </w:rPr>
        <w:t>Свердловской</w:t>
      </w:r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области</w:t>
      </w:r>
      <w:r w:rsidR="001B00B9">
        <w:rPr>
          <w:rFonts w:ascii="Times New Roman CYR" w:hAnsi="Times New Roman CYR" w:cs="Times New Roman CYR"/>
          <w:szCs w:val="28"/>
        </w:rPr>
        <w:br/>
      </w:r>
      <w:proofErr w:type="gramStart"/>
      <w:r w:rsidRPr="00026CAE">
        <w:rPr>
          <w:rFonts w:ascii="Times New Roman CYR" w:hAnsi="Times New Roman CYR" w:cs="Times New Roman CYR"/>
          <w:szCs w:val="28"/>
        </w:rPr>
        <w:t>от</w:t>
      </w:r>
      <w:proofErr w:type="gramEnd"/>
      <w:r w:rsidR="00AE3366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_________________</w:t>
      </w:r>
      <w:r w:rsidR="00AE3366">
        <w:rPr>
          <w:rFonts w:ascii="Times New Roman CYR" w:hAnsi="Times New Roman CYR" w:cs="Times New Roman CYR"/>
          <w:szCs w:val="28"/>
        </w:rPr>
        <w:t xml:space="preserve"> № </w:t>
      </w:r>
      <w:r w:rsidRPr="00026CAE">
        <w:rPr>
          <w:rFonts w:ascii="Times New Roman CYR" w:hAnsi="Times New Roman CYR" w:cs="Times New Roman CYR"/>
          <w:szCs w:val="28"/>
        </w:rPr>
        <w:t>_______</w:t>
      </w:r>
    </w:p>
    <w:p w:rsidR="008D6B1B" w:rsidRPr="00026CAE" w:rsidRDefault="008D6B1B" w:rsidP="001B3DFD">
      <w:pPr>
        <w:suppressAutoHyphens w:val="0"/>
        <w:autoSpaceDE w:val="0"/>
        <w:autoSpaceDN w:val="0"/>
        <w:adjustRightInd w:val="0"/>
        <w:ind w:left="4962" w:right="-2" w:firstLine="0"/>
        <w:jc w:val="left"/>
        <w:rPr>
          <w:rFonts w:ascii="Times New Roman CYR" w:hAnsi="Times New Roman CYR" w:cs="Times New Roman CYR"/>
          <w:szCs w:val="28"/>
        </w:rPr>
      </w:pPr>
    </w:p>
    <w:p w:rsidR="008D6B1B" w:rsidRPr="00026CAE" w:rsidRDefault="008D6B1B" w:rsidP="001B3DFD">
      <w:pPr>
        <w:suppressAutoHyphens w:val="0"/>
        <w:autoSpaceDE w:val="0"/>
        <w:autoSpaceDN w:val="0"/>
        <w:adjustRightInd w:val="0"/>
        <w:ind w:right="-2" w:firstLine="0"/>
        <w:jc w:val="right"/>
        <w:rPr>
          <w:rFonts w:ascii="Times New Roman CYR" w:hAnsi="Times New Roman CYR" w:cs="Times New Roman CYR"/>
          <w:szCs w:val="28"/>
        </w:rPr>
      </w:pPr>
    </w:p>
    <w:p w:rsidR="008D6B1B" w:rsidRPr="00026CAE" w:rsidRDefault="008D6B1B" w:rsidP="001B3DFD">
      <w:pPr>
        <w:suppressAutoHyphens w:val="0"/>
        <w:autoSpaceDE w:val="0"/>
        <w:autoSpaceDN w:val="0"/>
        <w:adjustRightInd w:val="0"/>
        <w:ind w:right="-2" w:firstLine="0"/>
        <w:jc w:val="center"/>
        <w:rPr>
          <w:rFonts w:ascii="Times New Roman CYR" w:hAnsi="Times New Roman CYR" w:cs="Times New Roman CYR"/>
          <w:b/>
          <w:bCs/>
          <w:szCs w:val="28"/>
        </w:rPr>
      </w:pPr>
      <w:r w:rsidRPr="00026CAE">
        <w:rPr>
          <w:rFonts w:ascii="Times New Roman CYR" w:hAnsi="Times New Roman CYR" w:cs="Times New Roman CYR"/>
          <w:b/>
          <w:bCs/>
          <w:szCs w:val="28"/>
        </w:rPr>
        <w:t>ПЕРЕЧЕНЬ</w:t>
      </w:r>
      <w:r w:rsidR="009B6393">
        <w:rPr>
          <w:rFonts w:ascii="Times New Roman CYR" w:hAnsi="Times New Roman CYR" w:cs="Times New Roman CYR"/>
          <w:b/>
          <w:bCs/>
          <w:szCs w:val="28"/>
        </w:rPr>
        <w:br/>
      </w:r>
      <w:r w:rsidRPr="00026CAE">
        <w:rPr>
          <w:rFonts w:ascii="Times New Roman CYR" w:hAnsi="Times New Roman CYR" w:cs="Times New Roman CYR"/>
          <w:b/>
          <w:bCs/>
          <w:szCs w:val="28"/>
        </w:rPr>
        <w:t>иного</w:t>
      </w:r>
      <w:r w:rsidR="00AE3366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движимого</w:t>
      </w:r>
      <w:r w:rsidR="00AE3366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имущества,</w:t>
      </w:r>
      <w:r w:rsidR="00AE3366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подлежащего</w:t>
      </w:r>
      <w:r w:rsidR="00AE3366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передаче</w:t>
      </w:r>
      <w:r w:rsidR="00AE3366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в</w:t>
      </w:r>
      <w:r w:rsidR="00AE3366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оперативное</w:t>
      </w:r>
      <w:r w:rsidR="00AE3366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управление</w:t>
      </w:r>
      <w:r w:rsidR="00AE3366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государственному</w:t>
      </w:r>
      <w:r w:rsidR="00AE3366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автономному</w:t>
      </w:r>
      <w:r w:rsidR="00AE3366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учреждению</w:t>
      </w:r>
      <w:r w:rsidR="00AE3366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социального</w:t>
      </w:r>
      <w:r w:rsidR="00AE3366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обслуживания</w:t>
      </w:r>
      <w:r w:rsidR="00AE3366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Свердловской</w:t>
      </w:r>
      <w:r w:rsidR="00AE3366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области</w:t>
      </w:r>
      <w:r w:rsidR="00AE3366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«Центр</w:t>
      </w:r>
      <w:r w:rsidR="00AE3366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социальной</w:t>
      </w:r>
      <w:r w:rsidRPr="00026CAE">
        <w:rPr>
          <w:rFonts w:ascii="Times New Roman CYR" w:hAnsi="Times New Roman CYR" w:cs="Times New Roman CYR"/>
          <w:b/>
          <w:bCs/>
          <w:szCs w:val="28"/>
        </w:rPr>
        <w:br/>
        <w:t>помощи</w:t>
      </w:r>
      <w:r w:rsidR="00AE3366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семье</w:t>
      </w:r>
      <w:r w:rsidR="00AE3366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и</w:t>
      </w:r>
      <w:r w:rsidR="00AE3366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детям</w:t>
      </w:r>
      <w:r w:rsidR="00AE3366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="00870213">
        <w:rPr>
          <w:rFonts w:ascii="Times New Roman CYR" w:hAnsi="Times New Roman CYR" w:cs="Times New Roman CYR"/>
          <w:b/>
          <w:bCs/>
          <w:szCs w:val="28"/>
        </w:rPr>
        <w:t>города Алапаевска</w:t>
      </w:r>
      <w:r w:rsidRPr="00026CAE">
        <w:rPr>
          <w:rFonts w:ascii="Times New Roman CYR" w:hAnsi="Times New Roman CYR" w:cs="Times New Roman CYR"/>
          <w:b/>
          <w:bCs/>
          <w:szCs w:val="28"/>
        </w:rPr>
        <w:t>»</w:t>
      </w:r>
    </w:p>
    <w:p w:rsidR="008D6B1B" w:rsidRDefault="008D6B1B" w:rsidP="001B3DFD">
      <w:pPr>
        <w:suppressAutoHyphens w:val="0"/>
        <w:autoSpaceDE w:val="0"/>
        <w:autoSpaceDN w:val="0"/>
        <w:adjustRightInd w:val="0"/>
        <w:ind w:right="-2" w:firstLine="0"/>
        <w:jc w:val="center"/>
        <w:rPr>
          <w:rFonts w:ascii="Times New Roman CYR" w:hAnsi="Times New Roman CYR" w:cs="Times New Roman CYR"/>
          <w:szCs w:val="28"/>
        </w:rPr>
      </w:pPr>
    </w:p>
    <w:p w:rsidR="00233BDA" w:rsidRDefault="00233BDA" w:rsidP="001B3DFD">
      <w:pPr>
        <w:suppressAutoHyphens w:val="0"/>
        <w:autoSpaceDE w:val="0"/>
        <w:autoSpaceDN w:val="0"/>
        <w:adjustRightInd w:val="0"/>
        <w:ind w:right="-2" w:firstLine="0"/>
        <w:jc w:val="center"/>
        <w:rPr>
          <w:rFonts w:ascii="Times New Roman CYR" w:hAnsi="Times New Roman CYR" w:cs="Times New Roman CYR"/>
          <w:szCs w:val="28"/>
        </w:rPr>
      </w:pPr>
    </w:p>
    <w:tbl>
      <w:tblPr>
        <w:tblW w:w="10080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724"/>
        <w:gridCol w:w="3544"/>
        <w:gridCol w:w="1559"/>
        <w:gridCol w:w="1560"/>
        <w:gridCol w:w="1417"/>
        <w:gridCol w:w="1276"/>
      </w:tblGrid>
      <w:tr w:rsidR="00233BDA" w:rsidRPr="0053733E" w:rsidTr="00AE2CD5">
        <w:trPr>
          <w:trHeight w:val="658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53733E">
              <w:rPr>
                <w:rFonts w:eastAsia="Times New Roman" w:cs="Times New Roman"/>
                <w:sz w:val="24"/>
                <w:szCs w:val="24"/>
                <w:lang w:eastAsia="ru-RU"/>
              </w:rPr>
              <w:t>№ </w:t>
            </w:r>
          </w:p>
          <w:p w:rsidR="00233BDA" w:rsidRPr="0053733E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53733E">
              <w:rPr>
                <w:rFonts w:eastAsia="Times New Roman" w:cs="Times New Roman"/>
                <w:sz w:val="24"/>
                <w:szCs w:val="24"/>
                <w:lang w:eastAsia="ru-RU"/>
              </w:rPr>
              <w:t>стро</w:t>
            </w: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-</w:t>
            </w:r>
            <w:r w:rsidRPr="0053733E">
              <w:rPr>
                <w:rFonts w:eastAsia="Times New Roman" w:cs="Times New Roman"/>
                <w:sz w:val="24"/>
                <w:szCs w:val="24"/>
                <w:lang w:eastAsia="ru-RU"/>
              </w:rPr>
              <w:t>ки</w:t>
            </w:r>
            <w:proofErr w:type="spellEnd"/>
            <w:proofErr w:type="gramEnd"/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53733E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53733E">
              <w:rPr>
                <w:rFonts w:eastAsia="Times New Roman" w:cs="Times New Roman"/>
                <w:sz w:val="24"/>
                <w:szCs w:val="24"/>
                <w:lang w:eastAsia="ru-RU"/>
              </w:rPr>
              <w:t>Наименование имущества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53733E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53733E">
              <w:rPr>
                <w:rFonts w:eastAsia="Times New Roman" w:cs="Times New Roman"/>
                <w:sz w:val="24"/>
                <w:szCs w:val="24"/>
                <w:lang w:eastAsia="ru-RU"/>
              </w:rPr>
              <w:t>Инвентар</w:t>
            </w: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-</w:t>
            </w:r>
            <w:r w:rsidRPr="0053733E">
              <w:rPr>
                <w:rFonts w:eastAsia="Times New Roman" w:cs="Times New Roman"/>
                <w:sz w:val="24"/>
                <w:szCs w:val="24"/>
                <w:lang w:eastAsia="ru-RU"/>
              </w:rPr>
              <w:t>ный</w:t>
            </w:r>
            <w:proofErr w:type="spellEnd"/>
            <w:proofErr w:type="gramEnd"/>
            <w:r w:rsidRPr="0053733E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номер 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53733E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53733E">
              <w:rPr>
                <w:rFonts w:eastAsia="Times New Roman" w:cs="Times New Roman"/>
                <w:sz w:val="24"/>
                <w:szCs w:val="24"/>
                <w:lang w:eastAsia="ru-RU"/>
              </w:rPr>
              <w:t>Балансовая стоимость (рублей)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53733E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53733E">
              <w:rPr>
                <w:rFonts w:eastAsia="Times New Roman" w:cs="Times New Roman"/>
                <w:sz w:val="24"/>
                <w:szCs w:val="24"/>
                <w:lang w:eastAsia="ru-RU"/>
              </w:rPr>
              <w:t>Сумма амортизации (рублей)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53733E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53733E">
              <w:rPr>
                <w:rFonts w:eastAsia="Times New Roman" w:cs="Times New Roman"/>
                <w:sz w:val="24"/>
                <w:szCs w:val="24"/>
                <w:lang w:eastAsia="ru-RU"/>
              </w:rPr>
              <w:t>Остаточ</w:t>
            </w: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-</w:t>
            </w:r>
            <w:r w:rsidRPr="0053733E">
              <w:rPr>
                <w:rFonts w:eastAsia="Times New Roman" w:cs="Times New Roman"/>
                <w:sz w:val="24"/>
                <w:szCs w:val="24"/>
                <w:lang w:eastAsia="ru-RU"/>
              </w:rPr>
              <w:t>ная</w:t>
            </w:r>
            <w:proofErr w:type="spellEnd"/>
            <w:proofErr w:type="gramEnd"/>
            <w:r w:rsidRPr="0053733E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3733E">
              <w:rPr>
                <w:rFonts w:eastAsia="Times New Roman" w:cs="Times New Roman"/>
                <w:sz w:val="24"/>
                <w:szCs w:val="24"/>
                <w:lang w:eastAsia="ru-RU"/>
              </w:rPr>
              <w:t>стои</w:t>
            </w: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-</w:t>
            </w:r>
            <w:r w:rsidRPr="0053733E">
              <w:rPr>
                <w:rFonts w:eastAsia="Times New Roman" w:cs="Times New Roman"/>
                <w:sz w:val="24"/>
                <w:szCs w:val="24"/>
                <w:lang w:eastAsia="ru-RU"/>
              </w:rPr>
              <w:t>мость</w:t>
            </w:r>
            <w:proofErr w:type="spellEnd"/>
            <w:r w:rsidRPr="0053733E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(рублей)</w:t>
            </w:r>
          </w:p>
        </w:tc>
      </w:tr>
    </w:tbl>
    <w:p w:rsidR="00233BDA" w:rsidRDefault="00233BDA" w:rsidP="00233BDA">
      <w:pPr>
        <w:tabs>
          <w:tab w:val="left" w:pos="616"/>
        </w:tabs>
        <w:suppressAutoHyphens w:val="0"/>
        <w:ind w:left="-93" w:right="-108" w:firstLine="0"/>
        <w:jc w:val="center"/>
        <w:rPr>
          <w:rFonts w:eastAsia="Times New Roman" w:cs="Times New Roman"/>
          <w:sz w:val="24"/>
          <w:szCs w:val="24"/>
          <w:lang w:eastAsia="ru-RU"/>
        </w:rPr>
        <w:sectPr w:rsidR="00233BDA" w:rsidSect="00C3582E">
          <w:headerReference w:type="default" r:id="rId10"/>
          <w:footerReference w:type="first" r:id="rId11"/>
          <w:type w:val="continuous"/>
          <w:pgSz w:w="11906" w:h="16838" w:code="9"/>
          <w:pgMar w:top="1134" w:right="567" w:bottom="1134" w:left="1418" w:header="709" w:footer="709" w:gutter="0"/>
          <w:cols w:space="708"/>
          <w:titlePg/>
          <w:docGrid w:linePitch="360"/>
        </w:sectPr>
      </w:pPr>
    </w:p>
    <w:tbl>
      <w:tblPr>
        <w:tblW w:w="10079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724"/>
        <w:gridCol w:w="3544"/>
        <w:gridCol w:w="1559"/>
        <w:gridCol w:w="1560"/>
        <w:gridCol w:w="1417"/>
        <w:gridCol w:w="1275"/>
      </w:tblGrid>
      <w:tr w:rsidR="00233BDA" w:rsidRPr="00A74DBC" w:rsidTr="00AE2CD5">
        <w:trPr>
          <w:trHeight w:val="315"/>
          <w:tblHeader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6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Аппарат УВЧ терапии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2101060343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19284,63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19284,63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Бассейн сухой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1101050104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6393,21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6393,21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Ванна  моечная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1104040064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5740,80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5740,80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Ванна  моечная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4101040048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6099,60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6099,60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Ванна моечная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4101040025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3090,00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3090,00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294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Весы электронные </w:t>
            </w:r>
            <w:proofErr w:type="gramStart"/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ВТ</w:t>
            </w:r>
            <w:proofErr w:type="gramEnd"/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, до 150</w:t>
            </w:r>
            <w:r w:rsidR="00AE2CD5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1101040047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7632,30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7632,30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Весы электронные МК, до 15</w:t>
            </w:r>
            <w:r w:rsidR="00AE2CD5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1101040048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4078,80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4078,80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Весы электронные МК, до 15</w:t>
            </w:r>
            <w:r w:rsidR="00AE2CD5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1101040049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4078,80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4078,80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Весы МК 15,2 ТВ-20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4101040068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9064,00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9064,00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Весы ВТ-150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4101040072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8343,00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8343,00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Весы медицинские напольные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4101040078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4284,80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4284,80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12.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Весы медицинские напольные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4101040066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3957,36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3957,36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13.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Вешалка для одежды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2101060434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2500,00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2500,00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14.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Водонагреватель</w:t>
            </w: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ARISTON TI-TRONIC 100 V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1101060185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4960,00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4960,00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15.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Водонагреватель</w:t>
            </w: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ARISTON TI-TRONIC 50 V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1101060186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3990,00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3990,00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16.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Видеокамера SAMSUNG VP-351i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1101040050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7964,16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7964,16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17.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Видеокамера SAMSUNG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4101040091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8277,54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8277,54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18.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Вязальная машина «</w:t>
            </w:r>
            <w:r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Нева-</w:t>
            </w: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5»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1101060001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31915,20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31915,20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19.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Детский игровой комплект «Азбука дорожного движения»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1101040296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29150,00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27851,10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1298,90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20.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Детский игровой комплект «Азбука пожарной безопасности»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1101040295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30503,00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29143,83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1359,17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21.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Детская мягкая мебель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4101060233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10350,00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10350,00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22.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Детская стол-ванна для игр с песком и водой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1101040300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4070,00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4070,00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23.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Детский игровой комплект «Кузнечик» АЛ 405 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1101040294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5588,00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5588,00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24.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Диван-</w:t>
            </w: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книжка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2101060384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7700,00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7700,00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25.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Диван угловой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2101060383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19650,00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19650,00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26.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Диван угловой (</w:t>
            </w:r>
            <w:r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из </w:t>
            </w: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кожзам</w:t>
            </w:r>
            <w:r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енителя</w:t>
            </w: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2101060382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21200,00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21200,00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141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27.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Диагностический аппарат «</w:t>
            </w:r>
            <w:proofErr w:type="spellStart"/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Диаденс</w:t>
            </w:r>
            <w:proofErr w:type="spellEnd"/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2101040022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7550,82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7550,82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28.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Дезинфекционная камера </w:t>
            </w:r>
          </w:p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ВФЭ-2-09 СЗМО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4101040092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57273,00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57273,00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29.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Душевая кабина VERNER Z11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4101340002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8425,00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8425,00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30.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Душевая кабина VERNER Z58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4101340001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8425,00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8425,00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31.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Евро диван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2101060381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7550,00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7550,00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32.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Зонт вентиляционный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4101040093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23358,00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23358,00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33.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Источник бесперебойного питания IPPON </w:t>
            </w:r>
            <w:proofErr w:type="spellStart"/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Smart</w:t>
            </w:r>
            <w:proofErr w:type="spellEnd"/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Winner</w:t>
            </w:r>
            <w:proofErr w:type="spellEnd"/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2000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1101040124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9528,00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9528,00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34.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Источник бесперебойного питания IPPON </w:t>
            </w:r>
            <w:proofErr w:type="spellStart"/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Smart</w:t>
            </w:r>
            <w:proofErr w:type="spellEnd"/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Winner</w:t>
            </w:r>
            <w:proofErr w:type="spellEnd"/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2000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2101060336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9528,00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9528,00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35.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Игровой модуль «Дидактическая черепаха» (класс престиж)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1101040298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32406,00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32406,00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36.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Игровая дорожка </w:t>
            </w:r>
            <w:proofErr w:type="gramStart"/>
            <w:r w:rsidRPr="00233BDA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АЛ</w:t>
            </w:r>
            <w:proofErr w:type="gramEnd"/>
            <w:r w:rsidRPr="00233BDA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222</w:t>
            </w:r>
          </w:p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(класс престиж)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1101040291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7172,00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7172,00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37.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Игровое тактильное панно «Ежик» АЛ 272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1101040299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5335,00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5335,00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38.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Ингалятор ультразвуковой «Вулкан»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4101040094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10918,00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10918,00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39.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Ингалятор «</w:t>
            </w:r>
            <w:proofErr w:type="spellStart"/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Бореал</w:t>
            </w:r>
            <w:proofErr w:type="spellEnd"/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4101040074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4738,00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4738,00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40.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Интерактивная доска </w:t>
            </w:r>
            <w:proofErr w:type="spellStart"/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ScreenMedia</w:t>
            </w:r>
            <w:proofErr w:type="spellEnd"/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M-80 (SCM-B-M-80)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2101060438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35000,00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35000,00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41.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Интерактивная панель «Цветные фигуры 4»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2101060450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14328,00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14328,00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42.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Источник света для </w:t>
            </w:r>
            <w:proofErr w:type="spellStart"/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фибероптики</w:t>
            </w:r>
            <w:proofErr w:type="spellEnd"/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М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2101060425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4628,00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4628,00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43.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Ковер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4101060102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4200,00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4200,00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289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44.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Ковер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4101060031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3331,32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3331,32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45.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Комод с ящиками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2101060386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3280,00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3280,00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03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46.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Комната психологической разгрузки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2101060002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6000,00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6000,00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47.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Комплект персонального компьютера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2101060339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16638,00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16638,00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48.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Комплект персонального компьютера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2101060340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16638,00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16638,00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49.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Комплект персонального компьютера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2101060341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16638,00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16638,00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50.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Комплект персонального компьютера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2101060342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16638,00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16638,00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51.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Комплект персонального компьютера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2101060343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16638,00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16638,00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52.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Комплект персонального компьютера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2101060344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16638,00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16638,00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53.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Комплект сенсорный уголок «МОНО»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2101060426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15783,00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15783,00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54.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Компьютер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4101040007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32855,90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32855,90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55.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Компьютерное оборудование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1101040026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28679,00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28679,00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56.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Компьютерное оборудование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1101040055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15989,52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15989,52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57.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Компьютерное оборудование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4101040470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43000,00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16403,68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26596,32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58.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Компьютерное оборудование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2101060409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12000,00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12000,00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59.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Компьютерное оборудование в</w:t>
            </w:r>
            <w:r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комплекте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4101040095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26629,82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26629,82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60.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Компьютерное оборудование в</w:t>
            </w:r>
            <w:r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комплекте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1101040056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13734,30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13734,30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61.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Компьютерное оборудование в</w:t>
            </w:r>
            <w:r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комплекте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1101040057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13734,30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13734,30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62.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Компьютерное оборудование в</w:t>
            </w:r>
            <w:r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комплекте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1101040058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16179,24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16179,24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63.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Компьютерное оборудование в</w:t>
            </w:r>
            <w:r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комплекте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1101040059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16260,84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16260,84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64.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Компьютерное оборудование в</w:t>
            </w:r>
            <w:r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комплекте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2101060420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35000,00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35000,00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65.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Компьютерное оборудование в</w:t>
            </w:r>
            <w:r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комплекте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2101060433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30000,00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30000,00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407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66.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Компьютерное оборудование в</w:t>
            </w:r>
            <w:r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комплекте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4101040112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29470,00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29470,00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67.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Копировально-множительный аппарат HP LJ 3050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4101040036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12179,44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12179,44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68.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Комплект мягкой угловой мебели «Вита»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4101060232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12550,00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12550,00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69.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Комплект персонального компьютера CRONA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1101040123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16638,00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16638,00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70.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Комплект персонального компьютера CRONA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1101040125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16638,00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16638,00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71.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Комплект персонального компьютера CRONA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1101040126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16638,00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16638,00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72.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Комплект персонального компьютера CRONA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1101040128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16638,00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16638,00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73.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Комплект персонального компьютера CRONA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1101040131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16638,00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16638,00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74.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Комплект персонального компьютера CRONA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1101040132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16638,00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16638,00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2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75.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Компьютер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4101040103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23593,00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23593,00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76.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Компьютер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4101040105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23593,00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23593,00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77.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Компьютер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4101040008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26526,08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26526,08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78.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Компьютерное оборудование в</w:t>
            </w:r>
            <w:r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комплекте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4101040046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13734,30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13734,30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79.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Компьютерное оборудование </w:t>
            </w: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в</w:t>
            </w:r>
            <w:r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комплекте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4101040096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13734,30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13734,30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80.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Компьютерное оборудование в</w:t>
            </w:r>
            <w:r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комплекте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4101040111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26870,00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26870,00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81.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Копировально-множительный аппарат HP LJ 3050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4101040100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12091,17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12091,17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82.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Кресло</w:t>
            </w: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-груша с гранулами (взрослое)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2101060427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5951,50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5951,50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83.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Кресло-</w:t>
            </w: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груша с гранулами (взрослое)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2101060429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5951,50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5951,50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84.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Кресло релаксационное с гранулами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4101040101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3285,70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3285,70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85.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Кровать </w:t>
            </w:r>
            <w:r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(</w:t>
            </w: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1,5 спальная</w:t>
            </w:r>
            <w:r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2101340006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7250,90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7250,90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86.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Кровать </w:t>
            </w:r>
            <w:r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(</w:t>
            </w: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1,5 спальная</w:t>
            </w:r>
            <w:r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2101340007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7250,90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7250,90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87.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Кровать </w:t>
            </w:r>
            <w:r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(</w:t>
            </w: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1,5 спальная</w:t>
            </w:r>
            <w:r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2101340008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7250,90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7250,90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88.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Кровать </w:t>
            </w:r>
            <w:r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(</w:t>
            </w: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1,5 спальная</w:t>
            </w:r>
            <w:r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2101340009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7250,90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7250,90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74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89.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Кровать </w:t>
            </w:r>
            <w:r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(</w:t>
            </w: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1,5 спальная</w:t>
            </w:r>
            <w:r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2101340010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7250,90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7250,90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90.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Кровать </w:t>
            </w:r>
            <w:r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(</w:t>
            </w: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1,5 спальная</w:t>
            </w:r>
            <w:r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2101340011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7250,90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7250,90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91.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Кровать </w:t>
            </w:r>
            <w:r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(</w:t>
            </w: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1,5 спальная</w:t>
            </w:r>
            <w:r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2101340012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7250,90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7250,90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92.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Кровать </w:t>
            </w:r>
            <w:r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(</w:t>
            </w: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1,5 спальная</w:t>
            </w:r>
            <w:r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2101340013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7250,90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7250,90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93.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Кровать </w:t>
            </w:r>
            <w:r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(</w:t>
            </w: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1,5 спальная</w:t>
            </w:r>
            <w:r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2101340014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7250,90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7250,90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94.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Кровать </w:t>
            </w:r>
            <w:r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(</w:t>
            </w: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1,5 спальная</w:t>
            </w:r>
            <w:r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2101340015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7250,90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7250,90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95.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Кровать металлическая, усиленная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4101060081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4191,00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4191,00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96.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Кровать металлическая, усиленная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4101060082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4191,00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4191,00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97.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Кровать металлическая, усиленная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4101060083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4191,00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4191,00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98.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Кровать металлическая, усиленная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4101060084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4191,00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4191,00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99.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Кровать металлическая, усиленная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4101060085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4191,00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4191,00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100.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Кровать металлическая, усиленная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4101060086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4191,00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4191,00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101.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Кровать металлическая, усиленная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4101060087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4191,00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4191,00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102.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Кровать металлическая, усиленная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4101060088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4191,00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4191,00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103.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Кровать металлическая, усиленная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4101060089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4191,00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4191,00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104.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Кровать металлическая, усиленная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4101060090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4191,00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4191,00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105.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Кровать металлическая, усиленная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4101060106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4191,00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4191,00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106.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Кровать металлическая, усиленная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4101060107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4191,00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4191,00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107.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Кровать металлическая, усиленная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4101060110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4191,00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4191,00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108.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Кровать металлическая, </w:t>
            </w: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усиленная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4101060111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4191,00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4191,00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109.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Кровать металлическая, усиленная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4101060235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4298,00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4298,00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110.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Кровать металлическая, усиленная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4101060236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4298,00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4298,00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111.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Кровать металлическая, усиленная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4101060237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4298,00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4298,00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112.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Кровать металлическая, усиленная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4101060238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4298,00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4298,00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113.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Кровать металлическая, усиленная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4101060239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4298,00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4298,00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114.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Кровать металлическая, усиленная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4101060240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4298,00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4298,00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115.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Кровать металлическая, усиленная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4101060241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4298,00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4298,00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116.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Кровать металлическая, усиленная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4101060242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4298,00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4298,00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117.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Кровать металлическая, усиленная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4101060243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4298,00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4298,00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118.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Кровать металлическая, усиленная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4101060244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4298,00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4298,00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119.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Кровать металлическая, усиленная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4101060245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4298,00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4298,00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120.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Кровать металлическая, усиленная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4101060246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4298,00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4298,00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121.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Кровать металлическая, усиленная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4101060247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4298,00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4298,00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122.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Кровать металлическая, усиленная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4101060248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4298,00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4298,00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123.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3455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Кухонный комбайн </w:t>
            </w:r>
          </w:p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IRIT IR-5520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2101340005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1400,00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1400,00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124.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Кухонный уголок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1101060009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4866,64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4866,64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125.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Кушетка смотровая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4101040079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3774,00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3774,00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126.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Лазерный принтер HEWLETT </w:t>
            </w:r>
            <w:proofErr w:type="spellStart"/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Packard</w:t>
            </w:r>
            <w:proofErr w:type="spellEnd"/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Laser</w:t>
            </w:r>
            <w:proofErr w:type="spellEnd"/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Jet</w:t>
            </w:r>
            <w:proofErr w:type="spellEnd"/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P1102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2101060422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6630,00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6630,00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127.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Ларь морозильный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4101040005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14381,48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14381,48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128.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Мат с цифрами спортивный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4101040038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4120,80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4120,80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129.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Мат-светофор спортивный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4101040039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4120,80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4120,80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130.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Машина посудомоечная ZANUSSI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1101040064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19584,00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19584,00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131.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Машина стиральная ASCO WMC55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1101040065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61200,00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61200,00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132.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Машина стиральная LG </w:t>
            </w:r>
            <w:proofErr w:type="spellStart"/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intello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1101040028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5465,60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5465,60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133.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Машина сушильная  ASC</w:t>
            </w:r>
            <w:proofErr w:type="gramStart"/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О</w:t>
            </w:r>
            <w:proofErr w:type="gramEnd"/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 TDC33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1101040066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47736,00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47736,00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27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134.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Машина сушильная ЛС 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110104043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40718,40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40718,40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135.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Машина УКМ 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1101040135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77214,00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77214,00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136.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Мебельная стенка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4101060004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12769,38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12769,38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137.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Металлический контейнер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1101060022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4651,29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4651,29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138.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Микроволновая печь JELO PTD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4101040067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7107,00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7107,00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139.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Многофункциональное устройство PANASONIK KX-MB 1500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2101060338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3703,00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3703,00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140.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Мобильный лестничный подъемник гусеничного типа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1101040122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118002,85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100302,21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17700,64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141.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Модуль №</w:t>
            </w:r>
            <w:r w:rsidR="00213455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4101040040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7500,46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7500,46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142.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Модуль №</w:t>
            </w:r>
            <w:r w:rsidR="00213455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4101040041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3978,89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3978,89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143.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Модуль №</w:t>
            </w:r>
            <w:r w:rsidR="00213455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4101040042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6219,14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6219,14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144.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Монитор EXCIMER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1101040112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9715,00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9715,00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145.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Морозильный ларь «Бирюса»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2101060322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15000,00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15000,00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146.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Морозильная камера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2101040019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12923,04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12923,04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7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147.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Многофункциональное устройство HP LJ М1132MFP USB, шнур 1,8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2101060421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11500,00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11500,00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204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148.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Многофункциональное устройство CANON MF 4018 (принтер-сканер-копир)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4101040115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10680,00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10680,00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149.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Многофункциональное устройство EPSON </w:t>
            </w:r>
            <w:proofErr w:type="spellStart"/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Stylus</w:t>
            </w:r>
            <w:proofErr w:type="spellEnd"/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L 210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1101040307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20500,00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20500,00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150.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Многофункциональное устройство </w:t>
            </w: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PANASONIK</w:t>
            </w: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KX</w:t>
            </w: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MB</w:t>
            </w: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1500</w:t>
            </w: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UB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1101040129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3703,00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3703,00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151.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Многофункциональное устройство PANASONIK КХ-МВ 1500UB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1101040130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3703,00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3703,00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152.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Многофункциональное устройство НР </w:t>
            </w:r>
            <w:proofErr w:type="spellStart"/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Laser</w:t>
            </w:r>
            <w:proofErr w:type="spellEnd"/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Jet</w:t>
            </w:r>
            <w:proofErr w:type="spellEnd"/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V 1132 VFP (принтер, сканер, копир)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4101040116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7680,00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7680,00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153.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3455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Мягкий модуль «Часики» </w:t>
            </w:r>
          </w:p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АЛ 610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1101040297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6963,00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6963,00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154.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Набор мебели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1101060011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23479,76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23479,76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155.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Набор для </w:t>
            </w:r>
            <w:proofErr w:type="spellStart"/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аквапескотерапии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1101040304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1705,00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1705,00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156.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Набор угловой мягкой мебели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4101060118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13125,00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13125,00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157.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Набор угловой мягкой мебели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4101060119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13125,00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13125,00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158.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Набор угловой мягкой мебели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4101060120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13125,00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13125,00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159.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Набор угловой мягкой мебели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4101060121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13125,00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13125,00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160.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Ноутбук TOSNIBA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4101040108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23622,00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23622,00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161.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Обеденная зона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4101060038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3874,77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3874,77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162.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Обеденная зона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4101060039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3874,77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3874,77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163.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Обеденная зона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4101060040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3874,77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3874,77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164.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Обеденная зона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4101060041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3874,77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3874,77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165.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Обеденная зона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4101060042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3874,77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3874,77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166.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Облучатель бактерицидный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1101040073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4583,50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4583,50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167.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Огнетушитель ОП</w:t>
            </w:r>
            <w:proofErr w:type="gramStart"/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2101060418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3000,00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3000,00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168.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Огнетушитель ОП5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2101060419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1500,00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1500,00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169.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Пароварка </w:t>
            </w: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TEFAL</w:t>
            </w: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VC7003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1101060339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3519,00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3519,00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170.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Парогенератор с утюгом 1,8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1101040136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22929,60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22929,60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171.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Персональный компьютер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1101040118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43104,50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43104,50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172.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Персональный компьютер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1101040119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43104,50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43104,50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173.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Пианино «Элегия»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1101060015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4060,92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4060,92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174.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Пирамида  </w:t>
            </w:r>
            <w:proofErr w:type="gramStart"/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АЛ</w:t>
            </w:r>
            <w:proofErr w:type="gramEnd"/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264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1101040292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9460,00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9460,00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175.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Плита электрическая ПЭС-4Ш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4101040461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38100,00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38100,00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176.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Плита электрическая ПЭ-4 ШН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1101040138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27591,00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27591,00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177.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Плита электрическая 034 СП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1101040137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19023,00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19023,00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178.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Полифункциональный набор «Гномик» (класс престиж) АЛ 223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1101040293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14630,00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14630,00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179.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Принтер HP LJ 1018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1101040080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3754,62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3754,62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180.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Принтер HP LJ 1018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1101040083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3754,62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3754,62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181.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Принтер</w:t>
            </w: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HP LJ Pro P1102RU 3YW CE651A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4101040462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5500,00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5500,00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182.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Принтер</w:t>
            </w: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HP LJ Pro P1102RU 3YW CE651A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4101040463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5500,00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5500,00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183.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Прихожая детская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2101060385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7280,00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7280,00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184.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Принтер</w:t>
            </w: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НР</w:t>
            </w: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Lfserjet</w:t>
            </w:r>
            <w:proofErr w:type="spellEnd"/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P 2055d CE 457A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4101040117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9560,00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9560,00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185.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Принтер</w:t>
            </w: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РЗ</w:t>
            </w: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Laserjet</w:t>
            </w:r>
            <w:proofErr w:type="spellEnd"/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Pro P 1102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4101040113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3950,00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3950,00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186.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Принтер</w:t>
            </w: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РЗ</w:t>
            </w: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Laserjet</w:t>
            </w:r>
            <w:proofErr w:type="spellEnd"/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Pro P 1102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4101040114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3950,00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3950,00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187.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Принтер/ сканер/ копир </w:t>
            </w:r>
            <w:proofErr w:type="gramStart"/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С</w:t>
            </w:r>
            <w:proofErr w:type="gramEnd"/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ANON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2101040054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8680,20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8680,20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188.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Принтер/ сканер/ копир </w:t>
            </w:r>
            <w:proofErr w:type="gramStart"/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С</w:t>
            </w:r>
            <w:proofErr w:type="gramEnd"/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ANON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2101040055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8680,20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8680,20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189.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Принтер/сканер/копир HP LJ M1120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4101040107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7111,00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7111,00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190.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Принтер/сканер/копир HP LJ M1522n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4101040106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12111,00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12111,00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191.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Проектор</w:t>
            </w: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EPSON EB-S 03 3 LCD (800*600)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2101060439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22000,00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22000,00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192.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Проектор «Меркурий»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2101060430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14037,00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14037,00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206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193.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Проектор</w:t>
            </w: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VIEWSONIC PJD 5133 DLP </w:t>
            </w:r>
            <w:proofErr w:type="spellStart"/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im</w:t>
            </w:r>
            <w:proofErr w:type="spellEnd"/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3d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1101040133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17400,00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17400,00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194.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Светильник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4101060104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6500,00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6500,00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195.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Сейф металлический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4101060044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5544,82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5544,82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196.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Сервер НР ML110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1101040123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46995,43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25064,25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21931,18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197.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Сервер HP ML110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2101060335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46995,43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46995,43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198.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Системный блок CELERON G1830 2/8GHz/2Gb RAM/HDD 250GB/DVD+/-RW/SVGA </w:t>
            </w:r>
            <w:proofErr w:type="spellStart"/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int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4101040465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15740,00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15740,00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199.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Системный блок 14/060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4101040065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17720,00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17720,00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200.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Сканер CANON </w:t>
            </w:r>
            <w:proofErr w:type="spellStart"/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Lide</w:t>
            </w:r>
            <w:proofErr w:type="spellEnd"/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700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4101040110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5000,00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5000,00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201.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Стеллаж для книг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2101060375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3015,00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3015,00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202.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Стеллаж для книг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2101060376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3015,00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3015,00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203.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Стеллаж для книг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2101060378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3015,00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3015,00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204.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Стеллаж книжный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2101060377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3015,00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3015,00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205.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Стеллаж «</w:t>
            </w:r>
            <w:proofErr w:type="spellStart"/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Максимус</w:t>
            </w:r>
            <w:proofErr w:type="spellEnd"/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4101060458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4900,00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4900,00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206.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Стеллаж производственный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1101040141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8573,86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8573,86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207.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Стеллаж производственный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1101040142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8573,86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8573,86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208.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Стеллаж СТ-3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1101040143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11648,40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11648,40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209.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Стенка игровая «Гармония»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1101060154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12036,00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12036,00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210.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Стенка модульная «Теремок»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1101060156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7552,00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7552,00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211.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Стенка детская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4101060046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7609,84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7609,84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212.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Стенка детская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4101060048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7609,84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7609,84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213.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Стерилизатор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4101040063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15656,00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15656,00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123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214.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Стерилизатор ТАУ 2000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1101040144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17026,86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17026,86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215.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Стиральная машина INDEZIT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2101040090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14229,00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14229,00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22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216.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Стол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2101060435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2250,00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2250,00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217.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Стол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2101060436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2250,00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2250,00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218.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13455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Стол открытый СО-</w:t>
            </w:r>
            <w:r w:rsidR="00233BDA"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10/6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1101040089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3570,00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3570,00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219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Стол компьютерный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4101060459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8300,00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8300,00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220.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13455" w:rsidP="00213455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Стол кухонный, металлически</w:t>
            </w:r>
            <w:r w:rsidR="00233BDA"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2101060451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3040,00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3040,00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13455" w:rsidRPr="00A74DBC" w:rsidTr="00AE2CD5">
        <w:trPr>
          <w:trHeight w:val="31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3455" w:rsidRPr="00A74DBC" w:rsidRDefault="00213455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221.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3455" w:rsidRPr="00A74DBC" w:rsidRDefault="00213455" w:rsidP="00824069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Стол кухонный, металлически</w:t>
            </w: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й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3455" w:rsidRPr="00A74DBC" w:rsidRDefault="00213455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2101060452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13455" w:rsidRPr="00A74DBC" w:rsidRDefault="00213455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3040,00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13455" w:rsidRPr="00A74DBC" w:rsidRDefault="00213455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3040,00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13455" w:rsidRPr="00A74DBC" w:rsidRDefault="00213455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13455" w:rsidRPr="00A74DBC" w:rsidTr="00AE2CD5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3455" w:rsidRPr="00A74DBC" w:rsidRDefault="00213455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222.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3455" w:rsidRPr="00A74DBC" w:rsidRDefault="00213455" w:rsidP="00824069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Стол кухонный, металлически</w:t>
            </w: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3455" w:rsidRPr="00A74DBC" w:rsidRDefault="00213455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2101060453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13455" w:rsidRPr="00A74DBC" w:rsidRDefault="00213455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3040,00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13455" w:rsidRPr="00A74DBC" w:rsidRDefault="00213455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3040,00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13455" w:rsidRPr="00A74DBC" w:rsidRDefault="00213455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13455" w:rsidRPr="00A74DBC" w:rsidTr="00AE2CD5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3455" w:rsidRPr="00A74DBC" w:rsidRDefault="00213455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223.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3455" w:rsidRPr="00A74DBC" w:rsidRDefault="00213455" w:rsidP="00824069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Стол кухонный, металлически</w:t>
            </w: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3455" w:rsidRPr="00A74DBC" w:rsidRDefault="00213455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2101060454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13455" w:rsidRPr="00A74DBC" w:rsidRDefault="00213455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3040,00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13455" w:rsidRPr="00A74DBC" w:rsidRDefault="00213455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3040,00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13455" w:rsidRPr="00A74DBC" w:rsidRDefault="00213455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224.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Стол </w:t>
            </w:r>
            <w:proofErr w:type="spellStart"/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однотумбовый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1101060021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3942,08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3942,08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225.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Столик для рисования песком «</w:t>
            </w:r>
            <w:proofErr w:type="spellStart"/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Мультиколор</w:t>
            </w:r>
            <w:proofErr w:type="spellEnd"/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» (50*40*30)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2101060431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8993,00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8993,00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226.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Стол компьютерный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4101060049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5967,00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5967,00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227.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Стол логопеда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4101060126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3450,00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3450,00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228.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Стол массажный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4101040102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43084,80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43084,80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229.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Стол обеденный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4101060063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3261,36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3261,36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230.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Стол обеденный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4101060064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3261,36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3261,36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231.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Стол обеденный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4101060065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3261,36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3261,36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232.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Стол обеденный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4101060066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3261,36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3261,36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233.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Стол обеденный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4101060067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3261,36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3261,36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234.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Стол письменный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4101060006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3753,60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3753,60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235.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Стол письменный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4101060007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3753,60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3753,60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236.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Стол производственный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1101040145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6764,64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6764,64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237.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Стол производственный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1101040146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6764,64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6764,64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238.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Стол производственный СПРМ-940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4101040070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6018,00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6018,00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239.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Стол производственный СПРМ-940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4101040071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3060,00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3060,00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240.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Стол «Ромашка»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4101060183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2838,00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2838,00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241.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Стол «Ромашка»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4101060184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2838,00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2838,00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242.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13455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Стол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4101060020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51878,95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51878,95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221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243.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Стул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2101060440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670,00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670,00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244.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Стул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2101060441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670,00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670,00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245.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Стул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2101060442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670,00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670,00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246.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Стул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2101060443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670,00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670,00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247.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Стул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2101060444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670,00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670,00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248.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Стул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2101060445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670,00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670,00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249.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Стул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2101060446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670,00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670,00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250.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Стул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2101060447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670,00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670,00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251.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Стул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2101060448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670,00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670,00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252.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Стул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2101060449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670,00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670,00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253.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Стул «Бруно Ультра»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2101060455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4850,00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4850,00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254.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Сухожаровой шкаф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1101040090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23715,00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23715,00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255.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Телевизор SUPRA LC – 28T400WL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2101340003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11365,00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11365,00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256.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Телевизор ROLSEN 29r 48tp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1101040147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7818,30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7818,30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257.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Телевизор SAMSUNG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1101040150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9475,80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9475,80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258.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Телефакс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4101040030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9588,00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9588,00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259.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Телефакс PANASONIK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1101040151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7120,00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7120,00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260.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13455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Тонометр электронный с</w:t>
            </w:r>
            <w:r w:rsidR="00213455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манжетами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1101040091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4017,00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4017,00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261.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13455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Тонометр электронный с</w:t>
            </w:r>
            <w:r w:rsidR="00213455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манжетами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1101040092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4017,00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4017,00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262.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Тонометр электронный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4101040075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4417,85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4417,85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263.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Тонометр электронный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4101040076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4417,85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4417,85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264.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Тумба TV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4101060068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3774,00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3774,00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265.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Уличный спортивный комплекс «Атлетик»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2101040088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164941,57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164941,57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266.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13455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Установочный комплект «С</w:t>
            </w:r>
            <w:r w:rsidR="00233BDA"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редство защиты информации» SecretNet6 (версия</w:t>
            </w:r>
            <w:r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233BDA"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6.5, автономный, вариант –</w:t>
            </w:r>
            <w:r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233BDA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к</w:t>
            </w:r>
            <w:r w:rsidR="00233BDA"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2101060416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562,29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562,29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267.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Фибероптиче</w:t>
            </w:r>
            <w:r w:rsidR="001C35A4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ское</w:t>
            </w:r>
            <w:proofErr w:type="spellEnd"/>
            <w:r w:rsidR="001C35A4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волокно бокового свечения «З</w:t>
            </w: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вездный дождь</w:t>
            </w:r>
            <w:r w:rsidR="001C35A4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2101060432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8993,00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8993,00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268.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Холодильник INDEZIT-B16 NF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1101060334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14091,30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14091,30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269.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Холодильник «Полюс» КШ 260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1101060336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4076,70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4076,70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270.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Холодильник «Саратов» 1225м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1101060338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3328,67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3328,67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271.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Холодильник HISENSE RS - 13DR4SA 12042801486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2101340004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8345,00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8345,00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272.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Холодильник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4101040003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4032,25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4032,25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273.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Холодильник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4101040084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4032,25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4032,25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274.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Холодильник «Бирюса» 129 PS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1101040152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19686,00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19686,00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275.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Холодильник «Норд»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2101040018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9937,38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9937,38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276.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Шары для сухого бассейна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4101040044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5508,00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5508,00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277.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Швейная машина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2101040087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10584,00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10584,00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278.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Ширма ШИН-3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4101040082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5768,00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5768,00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279.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13455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Шкаф-</w:t>
            </w:r>
            <w:r w:rsidR="00233BDA"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стеллаж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2101060437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8300,00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8300,00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280.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13455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Шкаф бухгалтерский, металлический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4101060461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4790,00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4790,00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281.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Шкаф детский для раздевания</w:t>
            </w:r>
            <w:r w:rsidR="00213455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,</w:t>
            </w: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 4 секции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1101060245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3300,00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3300,00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282.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Шкаф детский для раздевания</w:t>
            </w:r>
            <w:r w:rsidR="00213455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,</w:t>
            </w: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 4 секции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1101060246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3300,00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3300,00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283.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Шкаф детский для раздевания</w:t>
            </w:r>
            <w:r w:rsidR="00213455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,</w:t>
            </w: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 4 секции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1101060247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3300,00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3300,00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284.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Шкаф детский для раздевания</w:t>
            </w:r>
            <w:r w:rsidR="00213455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,</w:t>
            </w: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 4 секции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1101060248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3300,00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3300,00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285.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Шкаф духовой  </w:t>
            </w:r>
            <w:r w:rsidRPr="00A74DBC">
              <w:rPr>
                <w:rFonts w:cs="Times New Roman"/>
                <w:color w:val="000000" w:themeColor="text1"/>
                <w:sz w:val="24"/>
                <w:szCs w:val="24"/>
                <w:shd w:val="clear" w:color="auto" w:fill="FFFFFF"/>
              </w:rPr>
              <w:t>ZANUSSI</w:t>
            </w: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SOU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1101040102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15580,50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15580,50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286.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Шкаф ЛБ 10.2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4101060456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2650,00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2650,00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287.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Шкаф ЛБ 8.3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4101060457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3400,00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3400,00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288.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Шкаф напольный 01Н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2101060461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6224,00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6224,00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289.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Шкаф сушильный ШСО-22рс (800*500*1900h)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2101060413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19280,00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19280,00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290.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Шкаф сушильный ШСО-22рс (800*500*1900h)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2101060414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19280,00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19280,00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193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291.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Шкаф холодильный ШХС-0,7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1101040104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27787,86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27787,86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31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292.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Шкаф двухстворчатый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4101060069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3619,50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3619,50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293.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Шкаф двухстворчатый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4101060073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3619,50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3619,50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294.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Шкаф двухстворчатый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4101060074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3619,50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3619,50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295.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Шкаф двухстворчатый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4101060077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3619,50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3619,50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296.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Шкаф двухстворчатый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4106060072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3619,50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3619,50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297.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Шкаф детский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4101060012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7221,60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7221,60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298.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Шкаф для документов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4101060115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4020,00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4020,00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283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299.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Шкаф для пособий и игрушек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4101060152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7500,00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7500,00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300.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Шкаф для пособий и игрушек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4101060153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7500,00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7500,00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301.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Шкаф медицинский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4101060078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4181,69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4181,69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302.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Шкаф платяной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4101060013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5034,28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5034,28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303.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Шкаф платяной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4101060015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5034,28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5034,28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304.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Шкаф стеллаж разборный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4101060079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4053,48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4053,48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305.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Шкаф трехстворчатый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4101060016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4386,00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4386,00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306.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Шкаф трехстворчатый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4101060080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4969,51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4969,51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307.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Шкаф холодильный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1101040155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66447,90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66447,90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308.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Электронный </w:t>
            </w:r>
            <w:proofErr w:type="spellStart"/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usb</w:t>
            </w:r>
            <w:proofErr w:type="spellEnd"/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- ключ </w:t>
            </w:r>
            <w:proofErr w:type="spellStart"/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Rutoken</w:t>
            </w:r>
            <w:proofErr w:type="spellEnd"/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(32Kb)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2101060417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1992,57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1992,57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309.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Электроплита «</w:t>
            </w:r>
            <w:proofErr w:type="spellStart"/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Дарина</w:t>
            </w:r>
            <w:proofErr w:type="spellEnd"/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2101040016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8331,66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8331,66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310.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Электросушилка для рук «Волна»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1101040156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3177,30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3177,30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311.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right="-108"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Электросушилка для рук «Волна»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1101040157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3177,30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3177,30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33BDA" w:rsidRPr="00A74DBC" w:rsidTr="00AE2CD5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3BDA" w:rsidRPr="00A74DBC" w:rsidRDefault="00233BDA" w:rsidP="00233BDA">
            <w:pPr>
              <w:tabs>
                <w:tab w:val="left" w:pos="616"/>
              </w:tabs>
              <w:suppressAutoHyphens w:val="0"/>
              <w:ind w:left="-93" w:right="-108"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312.</w:t>
            </w:r>
          </w:p>
        </w:tc>
        <w:tc>
          <w:tcPr>
            <w:tcW w:w="51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3BDA" w:rsidRPr="00A74DBC" w:rsidRDefault="00233BDA" w:rsidP="00233BDA">
            <w:pPr>
              <w:suppressAutoHyphens w:val="0"/>
              <w:ind w:firstLine="0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3BDA" w:rsidRPr="00A74DBC" w:rsidRDefault="00233BDA" w:rsidP="00233BDA">
            <w:pPr>
              <w:ind w:firstLine="0"/>
              <w:jc w:val="center"/>
              <w:rPr>
                <w:rFonts w:eastAsia="Calibri" w:cs="Times New Roman"/>
                <w:color w:val="000000" w:themeColor="text1"/>
                <w:sz w:val="24"/>
                <w:szCs w:val="24"/>
              </w:rPr>
            </w:pPr>
            <w:r w:rsidRPr="00A74DBC">
              <w:rPr>
                <w:rFonts w:eastAsia="Calibri" w:cs="Times New Roman"/>
                <w:color w:val="000000" w:themeColor="text1"/>
                <w:sz w:val="24"/>
                <w:szCs w:val="24"/>
              </w:rPr>
              <w:t>3 589 986,38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3BDA" w:rsidRPr="00A74DBC" w:rsidRDefault="00233BDA" w:rsidP="00233BDA">
            <w:pPr>
              <w:ind w:firstLine="0"/>
              <w:jc w:val="center"/>
              <w:rPr>
                <w:rFonts w:eastAsia="Calibri" w:cs="Times New Roman"/>
                <w:color w:val="000000" w:themeColor="text1"/>
                <w:sz w:val="24"/>
                <w:szCs w:val="24"/>
              </w:rPr>
            </w:pPr>
            <w:r w:rsidRPr="00A74DBC">
              <w:rPr>
                <w:rFonts w:eastAsia="Calibri" w:cs="Times New Roman"/>
                <w:color w:val="000000" w:themeColor="text1"/>
                <w:sz w:val="24"/>
                <w:szCs w:val="24"/>
              </w:rPr>
              <w:t>3 521 100,17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3BDA" w:rsidRPr="00A74DBC" w:rsidRDefault="00233BDA" w:rsidP="00233BDA">
            <w:pPr>
              <w:suppressAutoHyphens w:val="0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4DBC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68 886,21</w:t>
            </w:r>
          </w:p>
        </w:tc>
      </w:tr>
    </w:tbl>
    <w:p w:rsidR="00B23F9F" w:rsidRPr="00026CAE" w:rsidRDefault="00B23F9F" w:rsidP="00E86605">
      <w:pPr>
        <w:suppressAutoHyphens w:val="0"/>
        <w:autoSpaceDE w:val="0"/>
        <w:autoSpaceDN w:val="0"/>
        <w:adjustRightInd w:val="0"/>
        <w:ind w:right="-2" w:firstLine="0"/>
        <w:rPr>
          <w:rFonts w:ascii="Times New Roman CYR" w:hAnsi="Times New Roman CYR" w:cs="Times New Roman CYR"/>
          <w:szCs w:val="28"/>
        </w:rPr>
      </w:pPr>
    </w:p>
    <w:p w:rsidR="000C6CF1" w:rsidRDefault="000C6CF1" w:rsidP="000C6CF1">
      <w:pPr>
        <w:spacing w:line="14" w:lineRule="auto"/>
      </w:pPr>
    </w:p>
    <w:p w:rsidR="008D6B1B" w:rsidRPr="00026CAE" w:rsidRDefault="008D6B1B" w:rsidP="001B3DFD">
      <w:pPr>
        <w:suppressAutoHyphens w:val="0"/>
        <w:autoSpaceDE w:val="0"/>
        <w:autoSpaceDN w:val="0"/>
        <w:adjustRightInd w:val="0"/>
        <w:ind w:right="-2" w:firstLine="0"/>
        <w:jc w:val="center"/>
        <w:rPr>
          <w:rFonts w:ascii="Times New Roman CYR" w:hAnsi="Times New Roman CYR" w:cs="Times New Roman CYR"/>
          <w:szCs w:val="28"/>
        </w:rPr>
      </w:pPr>
    </w:p>
    <w:p w:rsidR="00513050" w:rsidRDefault="00513050" w:rsidP="001B3DFD">
      <w:pPr>
        <w:suppressAutoHyphens w:val="0"/>
        <w:autoSpaceDE w:val="0"/>
        <w:autoSpaceDN w:val="0"/>
        <w:adjustRightInd w:val="0"/>
        <w:ind w:right="-1" w:firstLine="0"/>
        <w:rPr>
          <w:rFonts w:ascii="Times New Roman CYR" w:hAnsi="Times New Roman CYR" w:cs="Times New Roman CYR"/>
          <w:b/>
          <w:bCs/>
          <w:sz w:val="24"/>
          <w:szCs w:val="24"/>
        </w:rPr>
        <w:sectPr w:rsidR="00513050" w:rsidSect="00C3582E">
          <w:headerReference w:type="default" r:id="rId12"/>
          <w:footerReference w:type="first" r:id="rId13"/>
          <w:type w:val="continuous"/>
          <w:pgSz w:w="11906" w:h="16838" w:code="9"/>
          <w:pgMar w:top="1134" w:right="567" w:bottom="1134" w:left="1418" w:header="709" w:footer="709" w:gutter="0"/>
          <w:cols w:space="708"/>
          <w:titlePg/>
          <w:docGrid w:linePitch="360"/>
        </w:sectPr>
      </w:pPr>
    </w:p>
    <w:p w:rsidR="009B7689" w:rsidRPr="009B7689" w:rsidRDefault="009B7689" w:rsidP="009B7689">
      <w:pPr>
        <w:suppressAutoHyphens w:val="0"/>
        <w:ind w:firstLine="0"/>
        <w:jc w:val="center"/>
        <w:rPr>
          <w:rFonts w:eastAsia="Times New Roman" w:cs="Times New Roman"/>
          <w:b/>
          <w:szCs w:val="28"/>
          <w:lang w:eastAsia="ru-RU"/>
        </w:rPr>
      </w:pPr>
      <w:r w:rsidRPr="009B7689">
        <w:rPr>
          <w:rFonts w:eastAsia="Times New Roman" w:cs="Times New Roman"/>
          <w:b/>
          <w:szCs w:val="28"/>
          <w:lang w:eastAsia="ru-RU"/>
        </w:rPr>
        <w:lastRenderedPageBreak/>
        <w:t>Пояснительная  записка</w:t>
      </w:r>
    </w:p>
    <w:p w:rsidR="009B7689" w:rsidRPr="009B7689" w:rsidRDefault="009B7689" w:rsidP="009B7689">
      <w:pPr>
        <w:suppressAutoHyphens w:val="0"/>
        <w:ind w:firstLine="0"/>
        <w:jc w:val="center"/>
        <w:rPr>
          <w:rFonts w:eastAsia="Times New Roman" w:cs="Times New Roman"/>
          <w:b/>
          <w:szCs w:val="28"/>
          <w:lang w:eastAsia="ru-RU"/>
        </w:rPr>
      </w:pPr>
      <w:r w:rsidRPr="009B7689">
        <w:rPr>
          <w:rFonts w:eastAsia="Times New Roman" w:cs="Times New Roman"/>
          <w:b/>
          <w:szCs w:val="28"/>
          <w:lang w:eastAsia="ru-RU"/>
        </w:rPr>
        <w:t>к проекту постановления Правительства Свердловской области</w:t>
      </w:r>
    </w:p>
    <w:p w:rsidR="009B7689" w:rsidRPr="009B7689" w:rsidRDefault="009B7689" w:rsidP="009B7689">
      <w:pPr>
        <w:widowControl w:val="0"/>
        <w:suppressAutoHyphens w:val="0"/>
        <w:autoSpaceDE w:val="0"/>
        <w:autoSpaceDN w:val="0"/>
        <w:adjustRightInd w:val="0"/>
        <w:ind w:firstLine="0"/>
        <w:jc w:val="center"/>
        <w:rPr>
          <w:rFonts w:eastAsia="Times New Roman" w:cs="Times New Roman"/>
          <w:b/>
          <w:i/>
          <w:szCs w:val="28"/>
          <w:lang w:eastAsia="ru-RU"/>
        </w:rPr>
      </w:pPr>
      <w:r w:rsidRPr="009B7689">
        <w:rPr>
          <w:rFonts w:eastAsia="Calibri" w:cs="Times New Roman"/>
          <w:b/>
          <w:i/>
          <w:szCs w:val="28"/>
        </w:rPr>
        <w:t xml:space="preserve">«О создании государственного автономного учреждения социального обслуживания Свердловской области «Центр социальной помощи семье и детям </w:t>
      </w:r>
      <w:r w:rsidRPr="009B7689">
        <w:rPr>
          <w:rFonts w:eastAsia="Calibri" w:cs="Times New Roman"/>
          <w:b/>
          <w:bCs/>
          <w:i/>
          <w:szCs w:val="28"/>
        </w:rPr>
        <w:t>города Алапаевска</w:t>
      </w:r>
      <w:r w:rsidRPr="009B7689">
        <w:rPr>
          <w:rFonts w:eastAsia="Calibri" w:cs="Times New Roman"/>
          <w:b/>
          <w:i/>
          <w:szCs w:val="28"/>
        </w:rPr>
        <w:t xml:space="preserve">» путем изменения типа существующего государственного бюджетного учреждения социального обслуживания населения Свердловской области «Центр социальной помощи семье и детям </w:t>
      </w:r>
      <w:r w:rsidRPr="009B7689">
        <w:rPr>
          <w:rFonts w:eastAsia="Calibri" w:cs="Times New Roman"/>
          <w:b/>
          <w:bCs/>
          <w:i/>
          <w:szCs w:val="28"/>
        </w:rPr>
        <w:t>города Алапаевска</w:t>
      </w:r>
      <w:r w:rsidRPr="009B7689">
        <w:rPr>
          <w:rFonts w:eastAsia="Calibri" w:cs="Times New Roman"/>
          <w:b/>
          <w:i/>
          <w:szCs w:val="28"/>
        </w:rPr>
        <w:t>»</w:t>
      </w:r>
    </w:p>
    <w:p w:rsidR="009B7689" w:rsidRPr="009B7689" w:rsidRDefault="009B7689" w:rsidP="009B7689">
      <w:pPr>
        <w:suppressAutoHyphens w:val="0"/>
        <w:spacing w:line="264" w:lineRule="auto"/>
        <w:ind w:left="413" w:firstLine="0"/>
        <w:rPr>
          <w:rFonts w:eastAsia="Times New Roman" w:cs="Times New Roman"/>
          <w:b/>
          <w:snapToGrid w:val="0"/>
          <w:szCs w:val="28"/>
          <w:lang w:eastAsia="ru-RU"/>
        </w:rPr>
      </w:pPr>
    </w:p>
    <w:p w:rsidR="009B7689" w:rsidRPr="009B7689" w:rsidRDefault="009B7689" w:rsidP="009B7689">
      <w:pPr>
        <w:numPr>
          <w:ilvl w:val="0"/>
          <w:numId w:val="7"/>
        </w:numPr>
        <w:tabs>
          <w:tab w:val="num" w:pos="0"/>
          <w:tab w:val="left" w:pos="1134"/>
        </w:tabs>
        <w:suppressAutoHyphens w:val="0"/>
        <w:spacing w:line="264" w:lineRule="auto"/>
        <w:ind w:left="0" w:firstLine="709"/>
        <w:jc w:val="left"/>
        <w:rPr>
          <w:rFonts w:eastAsia="Times New Roman" w:cs="Times New Roman"/>
          <w:snapToGrid w:val="0"/>
          <w:szCs w:val="28"/>
          <w:lang w:eastAsia="ru-RU"/>
        </w:rPr>
      </w:pPr>
      <w:r w:rsidRPr="009B7689">
        <w:rPr>
          <w:rFonts w:eastAsia="Times New Roman" w:cs="Times New Roman"/>
          <w:b/>
          <w:snapToGrid w:val="0"/>
          <w:szCs w:val="28"/>
          <w:lang w:eastAsia="ru-RU"/>
        </w:rPr>
        <w:t>Состояние законодательства</w:t>
      </w:r>
    </w:p>
    <w:p w:rsidR="009B7689" w:rsidRPr="009B7689" w:rsidRDefault="009B7689" w:rsidP="009B7689">
      <w:pPr>
        <w:tabs>
          <w:tab w:val="num" w:pos="0"/>
          <w:tab w:val="left" w:pos="1134"/>
        </w:tabs>
        <w:suppressAutoHyphens w:val="0"/>
        <w:spacing w:line="264" w:lineRule="auto"/>
        <w:rPr>
          <w:rFonts w:eastAsia="Times New Roman" w:cs="Times New Roman"/>
          <w:snapToGrid w:val="0"/>
          <w:szCs w:val="28"/>
          <w:lang w:eastAsia="ru-RU"/>
        </w:rPr>
      </w:pPr>
    </w:p>
    <w:p w:rsidR="009B7689" w:rsidRPr="009B7689" w:rsidRDefault="009B7689" w:rsidP="009B7689">
      <w:pPr>
        <w:tabs>
          <w:tab w:val="num" w:pos="0"/>
          <w:tab w:val="left" w:pos="1134"/>
        </w:tabs>
        <w:suppressAutoHyphens w:val="0"/>
        <w:spacing w:line="264" w:lineRule="auto"/>
        <w:rPr>
          <w:rFonts w:eastAsia="Times New Roman" w:cs="Times New Roman"/>
          <w:snapToGrid w:val="0"/>
          <w:szCs w:val="28"/>
          <w:lang w:eastAsia="ru-RU"/>
        </w:rPr>
      </w:pPr>
      <w:proofErr w:type="gramStart"/>
      <w:r w:rsidRPr="009B7689">
        <w:rPr>
          <w:rFonts w:eastAsia="Times New Roman" w:cs="Times New Roman"/>
          <w:snapToGrid w:val="0"/>
          <w:szCs w:val="28"/>
          <w:lang w:eastAsia="ru-RU"/>
        </w:rPr>
        <w:t>Настоящий проект постановления Правительства Свердловской области подготовлен в соответствии со статьями 12</w:t>
      </w:r>
      <w:hyperlink r:id="rId14" w:history="1">
        <w:r w:rsidRPr="009B7689">
          <w:rPr>
            <w:rFonts w:eastAsia="Times New Roman" w:cs="Times New Roman"/>
            <w:snapToGrid w:val="0"/>
            <w:szCs w:val="28"/>
            <w:lang w:eastAsia="ru-RU"/>
          </w:rPr>
          <w:t>3.21</w:t>
        </w:r>
      </w:hyperlink>
      <w:r w:rsidRPr="009B7689">
        <w:rPr>
          <w:rFonts w:eastAsia="Times New Roman" w:cs="Times New Roman"/>
          <w:snapToGrid w:val="0"/>
          <w:szCs w:val="28"/>
          <w:lang w:eastAsia="ru-RU"/>
        </w:rPr>
        <w:t>, 123.22 Гражданского кодекса Российской Федерации, федеральными законами от 03 ноября 2006 года              № 174-ФЗ «Об автономных учреждениях», от 08 мая 2010 года № 83-ФЗ             «О внесении изменений в отдельные законодательные акты Российской Федерации в связи с совершенствованием правового положения государственных (муниципальных) учреждений», от 28 декабря 2013 года № 442-ФЗ «Об</w:t>
      </w:r>
      <w:proofErr w:type="gramEnd"/>
      <w:r w:rsidRPr="009B7689">
        <w:rPr>
          <w:rFonts w:eastAsia="Times New Roman" w:cs="Times New Roman"/>
          <w:snapToGrid w:val="0"/>
          <w:szCs w:val="28"/>
          <w:lang w:eastAsia="ru-RU"/>
        </w:rPr>
        <w:t xml:space="preserve"> </w:t>
      </w:r>
      <w:proofErr w:type="gramStart"/>
      <w:r w:rsidRPr="009B7689">
        <w:rPr>
          <w:rFonts w:eastAsia="Times New Roman" w:cs="Times New Roman"/>
          <w:snapToGrid w:val="0"/>
          <w:szCs w:val="28"/>
          <w:lang w:eastAsia="ru-RU"/>
        </w:rPr>
        <w:t>основах социального обслуживания граждан в Российской Федерации», постановлением Правительства Российской Федерации от 24.05.2014 № 481 «О деятельности организаций для детей-сирот и детей, оставшихся без попечения родителей, и об устройстве в них детей, оставшихся без попечения родителей», приказом Министерства труда и социальной защиты Российской Федерации             от 30.06.2014 № 425н «Об утверждении Примерного положения о попечительском совете организации социального обслуживания», областными законами от 10</w:t>
      </w:r>
      <w:proofErr w:type="gramEnd"/>
      <w:r w:rsidRPr="009B7689">
        <w:rPr>
          <w:rFonts w:eastAsia="Times New Roman" w:cs="Times New Roman"/>
          <w:snapToGrid w:val="0"/>
          <w:szCs w:val="28"/>
          <w:lang w:eastAsia="ru-RU"/>
        </w:rPr>
        <w:t xml:space="preserve"> </w:t>
      </w:r>
      <w:proofErr w:type="gramStart"/>
      <w:r w:rsidRPr="009B7689">
        <w:rPr>
          <w:rFonts w:eastAsia="Times New Roman" w:cs="Times New Roman"/>
          <w:snapToGrid w:val="0"/>
          <w:szCs w:val="28"/>
          <w:lang w:eastAsia="ru-RU"/>
        </w:rPr>
        <w:t>апреля 1995 года № 9-ОЗ «Об управлении государственной собственностью Свердловской области», от 03 декабря 2014 года № 108-ОЗ «О социальном обслуживании граждан в Свердловской области», на основании постановлений Правительства Свердловской области от 15.12.2010 № 1792-ПП «Об утверждении порядка создания, реорганизации, изменения типа и ликвидации государственного учреждения Свердловской области», от 17.05.2011 № 556-ПП «Об осуществлении областными исполнительными органами государственной власти Свердловской области функций и полномочий</w:t>
      </w:r>
      <w:proofErr w:type="gramEnd"/>
      <w:r w:rsidRPr="009B7689">
        <w:rPr>
          <w:rFonts w:eastAsia="Times New Roman" w:cs="Times New Roman"/>
          <w:snapToGrid w:val="0"/>
          <w:szCs w:val="28"/>
          <w:lang w:eastAsia="ru-RU"/>
        </w:rPr>
        <w:t xml:space="preserve"> учредителя государственных учреждений Свердловской области», от 06.11.2015 № 1036-ПП «Об утверждении Программы управления государственной собственностью Свердловской области и приватизации государственного имущества Свердловской области на 2016 год».</w:t>
      </w:r>
    </w:p>
    <w:p w:rsidR="009B7689" w:rsidRPr="009B7689" w:rsidRDefault="009B7689" w:rsidP="009B7689">
      <w:pPr>
        <w:tabs>
          <w:tab w:val="num" w:pos="0"/>
          <w:tab w:val="left" w:pos="1134"/>
        </w:tabs>
        <w:suppressAutoHyphens w:val="0"/>
        <w:spacing w:line="264" w:lineRule="auto"/>
        <w:rPr>
          <w:rFonts w:eastAsia="Times New Roman" w:cs="Times New Roman"/>
          <w:b/>
          <w:snapToGrid w:val="0"/>
          <w:szCs w:val="20"/>
          <w:lang w:eastAsia="ru-RU"/>
        </w:rPr>
      </w:pPr>
    </w:p>
    <w:p w:rsidR="009B7689" w:rsidRPr="009B7689" w:rsidRDefault="009B7689" w:rsidP="009B7689">
      <w:pPr>
        <w:numPr>
          <w:ilvl w:val="0"/>
          <w:numId w:val="7"/>
        </w:numPr>
        <w:tabs>
          <w:tab w:val="left" w:pos="1134"/>
        </w:tabs>
        <w:suppressAutoHyphens w:val="0"/>
        <w:spacing w:line="264" w:lineRule="auto"/>
        <w:jc w:val="left"/>
        <w:rPr>
          <w:rFonts w:eastAsia="Times New Roman" w:cs="Times New Roman"/>
          <w:b/>
          <w:snapToGrid w:val="0"/>
          <w:szCs w:val="20"/>
          <w:lang w:eastAsia="ru-RU"/>
        </w:rPr>
      </w:pPr>
      <w:r w:rsidRPr="009B7689">
        <w:rPr>
          <w:rFonts w:eastAsia="Times New Roman" w:cs="Times New Roman"/>
          <w:b/>
          <w:snapToGrid w:val="0"/>
          <w:szCs w:val="20"/>
          <w:lang w:eastAsia="ru-RU"/>
        </w:rPr>
        <w:t>Обоснование необходимости принятия проекта постановления</w:t>
      </w:r>
    </w:p>
    <w:p w:rsidR="009B7689" w:rsidRPr="009B7689" w:rsidRDefault="009B7689" w:rsidP="009B7689">
      <w:pPr>
        <w:tabs>
          <w:tab w:val="left" w:pos="1134"/>
        </w:tabs>
        <w:suppressAutoHyphens w:val="0"/>
        <w:spacing w:line="264" w:lineRule="auto"/>
        <w:ind w:left="708" w:firstLine="0"/>
        <w:rPr>
          <w:rFonts w:eastAsia="Times New Roman" w:cs="Times New Roman"/>
          <w:b/>
          <w:snapToGrid w:val="0"/>
          <w:szCs w:val="20"/>
          <w:lang w:eastAsia="ru-RU"/>
        </w:rPr>
      </w:pPr>
    </w:p>
    <w:p w:rsidR="009B7689" w:rsidRPr="009B7689" w:rsidRDefault="009B7689" w:rsidP="009B7689">
      <w:pPr>
        <w:tabs>
          <w:tab w:val="num" w:pos="0"/>
          <w:tab w:val="left" w:pos="1134"/>
        </w:tabs>
        <w:suppressAutoHyphens w:val="0"/>
        <w:rPr>
          <w:rFonts w:eastAsia="Times New Roman" w:cs="Times New Roman"/>
          <w:szCs w:val="28"/>
          <w:lang w:eastAsia="ru-RU"/>
        </w:rPr>
      </w:pPr>
      <w:r w:rsidRPr="009B7689">
        <w:rPr>
          <w:rFonts w:eastAsia="Times New Roman" w:cs="Times New Roman"/>
          <w:szCs w:val="28"/>
          <w:lang w:eastAsia="ru-RU"/>
        </w:rPr>
        <w:t xml:space="preserve">В соответствии с частью 2 пункта 1 статьи 54 Областного закона от 10.04.1995 № 9-ОЗ «Об управлении государственной собственностью Свердловской области» решение о создании государственного автономного </w:t>
      </w:r>
      <w:r w:rsidRPr="009B7689">
        <w:rPr>
          <w:rFonts w:eastAsia="Times New Roman" w:cs="Times New Roman"/>
          <w:szCs w:val="28"/>
          <w:lang w:eastAsia="ru-RU"/>
        </w:rPr>
        <w:lastRenderedPageBreak/>
        <w:t>учреждения Свердловской области принимается Правительством Свердловской области.</w:t>
      </w:r>
    </w:p>
    <w:p w:rsidR="009B7689" w:rsidRPr="009B7689" w:rsidRDefault="009B7689" w:rsidP="009B7689">
      <w:pPr>
        <w:tabs>
          <w:tab w:val="num" w:pos="0"/>
          <w:tab w:val="left" w:pos="1134"/>
        </w:tabs>
        <w:suppressAutoHyphens w:val="0"/>
        <w:rPr>
          <w:rFonts w:eastAsia="Times New Roman" w:cs="Times New Roman"/>
          <w:szCs w:val="28"/>
          <w:lang w:eastAsia="ru-RU"/>
        </w:rPr>
      </w:pPr>
      <w:r w:rsidRPr="009B7689">
        <w:rPr>
          <w:rFonts w:eastAsia="Times New Roman" w:cs="Times New Roman"/>
          <w:szCs w:val="28"/>
          <w:lang w:eastAsia="ru-RU"/>
        </w:rPr>
        <w:t>В соответствии с частью 2 пункта 3 статьи 54 Областного закона от 10.04.1995 № 9-ОЗ «Об управлении государственной собственностью Свердловской области» устав государственного автономного учреждения Свердловской области принимается Правительством Свердловской области.</w:t>
      </w:r>
    </w:p>
    <w:p w:rsidR="009B7689" w:rsidRPr="009B7689" w:rsidRDefault="009B7689" w:rsidP="009B7689">
      <w:pPr>
        <w:tabs>
          <w:tab w:val="num" w:pos="0"/>
          <w:tab w:val="left" w:pos="1134"/>
        </w:tabs>
        <w:suppressAutoHyphens w:val="0"/>
        <w:rPr>
          <w:rFonts w:eastAsia="Times New Roman" w:cs="Times New Roman"/>
          <w:szCs w:val="28"/>
          <w:lang w:eastAsia="ru-RU"/>
        </w:rPr>
      </w:pPr>
      <w:proofErr w:type="gramStart"/>
      <w:r w:rsidRPr="009B7689">
        <w:rPr>
          <w:rFonts w:eastAsia="Times New Roman" w:cs="Times New Roman"/>
          <w:szCs w:val="28"/>
          <w:lang w:eastAsia="ru-RU"/>
        </w:rPr>
        <w:t xml:space="preserve">Проект постановления Правительства Свердловской области подготовлен в целях реализации </w:t>
      </w:r>
      <w:proofErr w:type="spellStart"/>
      <w:r w:rsidRPr="009B7689">
        <w:rPr>
          <w:rFonts w:eastAsia="Times New Roman" w:cs="Times New Roman"/>
          <w:szCs w:val="28"/>
          <w:lang w:eastAsia="ru-RU"/>
        </w:rPr>
        <w:t>п.п</w:t>
      </w:r>
      <w:proofErr w:type="spellEnd"/>
      <w:r w:rsidRPr="009B7689">
        <w:rPr>
          <w:rFonts w:eastAsia="Times New Roman" w:cs="Times New Roman"/>
          <w:szCs w:val="28"/>
          <w:lang w:eastAsia="ru-RU"/>
        </w:rPr>
        <w:t>. 20 п. 2 параграфа 9</w:t>
      </w:r>
      <w:r w:rsidRPr="009B7689">
        <w:rPr>
          <w:rFonts w:eastAsia="Times New Roman" w:cs="Times New Roman"/>
          <w:sz w:val="20"/>
          <w:szCs w:val="28"/>
          <w:lang w:eastAsia="ru-RU"/>
        </w:rPr>
        <w:t xml:space="preserve"> </w:t>
      </w:r>
      <w:r w:rsidRPr="009B7689">
        <w:rPr>
          <w:rFonts w:eastAsia="Times New Roman" w:cs="Times New Roman"/>
          <w:szCs w:val="28"/>
          <w:lang w:eastAsia="ru-RU"/>
        </w:rPr>
        <w:t>Программы управления государственной собственностью Свердловской области и приватизации государственного имущества Свердловской области на 2016 год, утвержденной постановлением Правительства Свердловской области от 06.11.2015 № 1036-ПП «Об утверждении Программы управления государственной собственностью Свердловской области и приватизации государственного имущества Свердловской области на 2016 год», для расширения перечня оказываемых</w:t>
      </w:r>
      <w:proofErr w:type="gramEnd"/>
      <w:r w:rsidRPr="009B7689">
        <w:rPr>
          <w:rFonts w:eastAsia="Times New Roman" w:cs="Times New Roman"/>
          <w:szCs w:val="28"/>
          <w:lang w:eastAsia="ru-RU"/>
        </w:rPr>
        <w:t xml:space="preserve"> услуг по социальному обслуживанию населения и круга потребителей данных услуг, повышения качества предоставления и уровня доступности услуг населению города Алапаевска и Алапаевского района.</w:t>
      </w:r>
    </w:p>
    <w:p w:rsidR="009B7689" w:rsidRPr="009B7689" w:rsidRDefault="009B7689" w:rsidP="009B7689">
      <w:pPr>
        <w:tabs>
          <w:tab w:val="num" w:pos="0"/>
          <w:tab w:val="left" w:pos="1134"/>
        </w:tabs>
        <w:suppressAutoHyphens w:val="0"/>
        <w:rPr>
          <w:rFonts w:eastAsia="Times New Roman" w:cs="Times New Roman"/>
          <w:szCs w:val="28"/>
          <w:lang w:eastAsia="ru-RU"/>
        </w:rPr>
      </w:pPr>
      <w:r w:rsidRPr="009B7689">
        <w:rPr>
          <w:rFonts w:eastAsia="Times New Roman" w:cs="Times New Roman"/>
          <w:szCs w:val="28"/>
          <w:lang w:eastAsia="ru-RU"/>
        </w:rPr>
        <w:t xml:space="preserve">Предмет, цель и виды деятельности государственного автономного учреждения социального обслуживания населения Свердловской области – в приложении к пояснительной записке (прилагается). </w:t>
      </w:r>
    </w:p>
    <w:p w:rsidR="009B7689" w:rsidRPr="009B7689" w:rsidRDefault="009B7689" w:rsidP="009B7689">
      <w:pPr>
        <w:tabs>
          <w:tab w:val="num" w:pos="0"/>
          <w:tab w:val="left" w:pos="1134"/>
        </w:tabs>
        <w:suppressAutoHyphens w:val="0"/>
        <w:rPr>
          <w:rFonts w:eastAsia="Times New Roman" w:cs="Times New Roman"/>
          <w:szCs w:val="28"/>
          <w:lang w:eastAsia="ru-RU"/>
        </w:rPr>
      </w:pPr>
      <w:r w:rsidRPr="009B7689">
        <w:rPr>
          <w:rFonts w:eastAsia="Times New Roman" w:cs="Times New Roman"/>
          <w:szCs w:val="28"/>
          <w:lang w:eastAsia="ru-RU"/>
        </w:rPr>
        <w:t>Кредиторской задолженности у государственного бюджетного учреждения социального обслуживания населения Свердловской области «Центр социальной помощи семье и детям города Алапаевска» на 01.01.2016 не имеется.</w:t>
      </w:r>
    </w:p>
    <w:p w:rsidR="009B7689" w:rsidRPr="009B7689" w:rsidRDefault="009B7689" w:rsidP="009B7689">
      <w:pPr>
        <w:tabs>
          <w:tab w:val="num" w:pos="0"/>
          <w:tab w:val="left" w:pos="1134"/>
        </w:tabs>
        <w:suppressAutoHyphens w:val="0"/>
        <w:rPr>
          <w:rFonts w:eastAsia="Times New Roman" w:cs="Times New Roman"/>
          <w:szCs w:val="28"/>
          <w:lang w:eastAsia="ru-RU"/>
        </w:rPr>
      </w:pPr>
    </w:p>
    <w:p w:rsidR="009B7689" w:rsidRPr="009B7689" w:rsidRDefault="009B7689" w:rsidP="009B7689">
      <w:pPr>
        <w:tabs>
          <w:tab w:val="num" w:pos="0"/>
          <w:tab w:val="left" w:pos="1134"/>
        </w:tabs>
        <w:suppressAutoHyphens w:val="0"/>
        <w:rPr>
          <w:rFonts w:eastAsia="Times New Roman" w:cs="Times New Roman"/>
          <w:b/>
          <w:szCs w:val="28"/>
          <w:lang w:eastAsia="ru-RU"/>
        </w:rPr>
      </w:pPr>
      <w:r w:rsidRPr="009B7689">
        <w:rPr>
          <w:rFonts w:eastAsia="Times New Roman" w:cs="Times New Roman"/>
          <w:b/>
          <w:szCs w:val="28"/>
          <w:lang w:eastAsia="ru-RU"/>
        </w:rPr>
        <w:t>3. Прогноз социально-экономических и иных последствий принятия проекта постановления</w:t>
      </w:r>
    </w:p>
    <w:p w:rsidR="009B7689" w:rsidRPr="009B7689" w:rsidRDefault="009B7689" w:rsidP="009B7689">
      <w:pPr>
        <w:tabs>
          <w:tab w:val="num" w:pos="0"/>
          <w:tab w:val="left" w:pos="1134"/>
        </w:tabs>
        <w:suppressAutoHyphens w:val="0"/>
        <w:rPr>
          <w:rFonts w:eastAsia="Times New Roman" w:cs="Times New Roman"/>
          <w:b/>
          <w:szCs w:val="28"/>
          <w:lang w:eastAsia="ru-RU"/>
        </w:rPr>
      </w:pPr>
    </w:p>
    <w:p w:rsidR="009B7689" w:rsidRPr="009B7689" w:rsidRDefault="009B7689" w:rsidP="009B7689">
      <w:pPr>
        <w:tabs>
          <w:tab w:val="num" w:pos="0"/>
          <w:tab w:val="left" w:pos="1134"/>
        </w:tabs>
        <w:suppressAutoHyphens w:val="0"/>
        <w:rPr>
          <w:rFonts w:eastAsia="Times New Roman" w:cs="Times New Roman"/>
          <w:szCs w:val="28"/>
          <w:lang w:eastAsia="ru-RU"/>
        </w:rPr>
      </w:pPr>
      <w:r w:rsidRPr="009B7689">
        <w:rPr>
          <w:rFonts w:eastAsia="Times New Roman" w:cs="Times New Roman"/>
          <w:szCs w:val="28"/>
          <w:lang w:eastAsia="ru-RU"/>
        </w:rPr>
        <w:t>Принятие постановления Правительства Свердловской области будет способствовать созданию благоприятных условий для развития социального обслуживания населения в Свердловской области, а также будет иметь следующие последствия:</w:t>
      </w:r>
    </w:p>
    <w:p w:rsidR="009B7689" w:rsidRPr="009B7689" w:rsidRDefault="009B7689" w:rsidP="009B7689">
      <w:pPr>
        <w:tabs>
          <w:tab w:val="num" w:pos="0"/>
          <w:tab w:val="left" w:pos="1134"/>
        </w:tabs>
        <w:suppressAutoHyphens w:val="0"/>
        <w:rPr>
          <w:rFonts w:eastAsia="Times New Roman" w:cs="Times New Roman"/>
          <w:szCs w:val="28"/>
          <w:lang w:eastAsia="ru-RU"/>
        </w:rPr>
      </w:pPr>
      <w:r w:rsidRPr="009B7689">
        <w:rPr>
          <w:rFonts w:eastAsia="Times New Roman" w:cs="Times New Roman"/>
          <w:szCs w:val="28"/>
          <w:lang w:eastAsia="ru-RU"/>
        </w:rPr>
        <w:t>1. Для автономного учреждения:</w:t>
      </w:r>
    </w:p>
    <w:p w:rsidR="009B7689" w:rsidRPr="009B7689" w:rsidRDefault="009B7689" w:rsidP="009B7689">
      <w:pPr>
        <w:tabs>
          <w:tab w:val="num" w:pos="0"/>
          <w:tab w:val="left" w:pos="1134"/>
        </w:tabs>
        <w:suppressAutoHyphens w:val="0"/>
        <w:rPr>
          <w:rFonts w:eastAsia="Times New Roman" w:cs="Times New Roman"/>
          <w:szCs w:val="28"/>
          <w:lang w:eastAsia="ru-RU"/>
        </w:rPr>
      </w:pPr>
      <w:r w:rsidRPr="009B7689">
        <w:rPr>
          <w:rFonts w:eastAsia="Times New Roman" w:cs="Times New Roman"/>
          <w:szCs w:val="28"/>
          <w:lang w:eastAsia="ru-RU"/>
        </w:rPr>
        <w:t>– возможность более эффективно расходовать средства, находящиеся в распоряжении учреждения в уставных целях, самостоятельно распределять доходы;</w:t>
      </w:r>
    </w:p>
    <w:p w:rsidR="009B7689" w:rsidRPr="009B7689" w:rsidRDefault="009B7689" w:rsidP="009B7689">
      <w:pPr>
        <w:tabs>
          <w:tab w:val="num" w:pos="0"/>
          <w:tab w:val="left" w:pos="1134"/>
        </w:tabs>
        <w:suppressAutoHyphens w:val="0"/>
        <w:rPr>
          <w:rFonts w:eastAsia="Times New Roman" w:cs="Times New Roman"/>
          <w:szCs w:val="28"/>
          <w:lang w:eastAsia="ru-RU"/>
        </w:rPr>
      </w:pPr>
      <w:r w:rsidRPr="009B7689">
        <w:rPr>
          <w:rFonts w:eastAsia="Times New Roman" w:cs="Times New Roman"/>
          <w:szCs w:val="28"/>
          <w:lang w:eastAsia="ru-RU"/>
        </w:rPr>
        <w:t>– возможность открытия счетов в кредитных организациях, а также по соглашению учредителя лицевых счетов в территориальных органах Федерального казначейства;</w:t>
      </w:r>
    </w:p>
    <w:p w:rsidR="009B7689" w:rsidRPr="009B7689" w:rsidRDefault="009B7689" w:rsidP="009B7689">
      <w:pPr>
        <w:tabs>
          <w:tab w:val="num" w:pos="0"/>
          <w:tab w:val="left" w:pos="1134"/>
        </w:tabs>
        <w:suppressAutoHyphens w:val="0"/>
        <w:rPr>
          <w:rFonts w:eastAsia="Times New Roman" w:cs="Times New Roman"/>
          <w:szCs w:val="28"/>
          <w:lang w:eastAsia="ru-RU"/>
        </w:rPr>
      </w:pPr>
      <w:r w:rsidRPr="009B7689">
        <w:rPr>
          <w:rFonts w:eastAsia="Times New Roman" w:cs="Times New Roman"/>
          <w:szCs w:val="28"/>
          <w:lang w:eastAsia="ru-RU"/>
        </w:rPr>
        <w:t xml:space="preserve">– возможность эффективно распоряжаться имуществом (кроме недвижимого и особо ценного движимого имущества, распоряжение которым осуществляется с согласия собственника); </w:t>
      </w:r>
    </w:p>
    <w:p w:rsidR="009B7689" w:rsidRPr="009B7689" w:rsidRDefault="009B7689" w:rsidP="009B7689">
      <w:pPr>
        <w:tabs>
          <w:tab w:val="num" w:pos="0"/>
          <w:tab w:val="left" w:pos="1134"/>
        </w:tabs>
        <w:suppressAutoHyphens w:val="0"/>
        <w:rPr>
          <w:rFonts w:eastAsia="Times New Roman" w:cs="Times New Roman"/>
          <w:szCs w:val="28"/>
          <w:lang w:eastAsia="ru-RU"/>
        </w:rPr>
      </w:pPr>
      <w:r w:rsidRPr="009B7689">
        <w:rPr>
          <w:rFonts w:eastAsia="Times New Roman" w:cs="Times New Roman"/>
          <w:szCs w:val="28"/>
          <w:lang w:eastAsia="ru-RU"/>
        </w:rPr>
        <w:t>– возможность внесения денежных средств и иного имущества в уставной (складочный) капитал других юридических лиц, возможность иным образом передавать это имущество другим юридическим лицам в качестве их учредителя или участника;</w:t>
      </w:r>
    </w:p>
    <w:p w:rsidR="009B7689" w:rsidRPr="009B7689" w:rsidRDefault="009B7689" w:rsidP="009B7689">
      <w:pPr>
        <w:tabs>
          <w:tab w:val="num" w:pos="0"/>
          <w:tab w:val="left" w:pos="1134"/>
        </w:tabs>
        <w:suppressAutoHyphens w:val="0"/>
        <w:rPr>
          <w:rFonts w:eastAsia="Times New Roman" w:cs="Times New Roman"/>
          <w:szCs w:val="28"/>
          <w:lang w:eastAsia="ru-RU"/>
        </w:rPr>
      </w:pPr>
      <w:r w:rsidRPr="009B7689">
        <w:rPr>
          <w:rFonts w:eastAsia="Times New Roman" w:cs="Times New Roman"/>
          <w:szCs w:val="28"/>
          <w:lang w:eastAsia="ru-RU"/>
        </w:rPr>
        <w:lastRenderedPageBreak/>
        <w:t>– возможность существенного увеличения внебюджетных доходов;</w:t>
      </w:r>
    </w:p>
    <w:p w:rsidR="009B7689" w:rsidRPr="009B7689" w:rsidRDefault="009B7689" w:rsidP="009B7689">
      <w:pPr>
        <w:tabs>
          <w:tab w:val="num" w:pos="0"/>
          <w:tab w:val="left" w:pos="1134"/>
        </w:tabs>
        <w:suppressAutoHyphens w:val="0"/>
        <w:rPr>
          <w:rFonts w:eastAsia="Times New Roman" w:cs="Times New Roman"/>
          <w:szCs w:val="28"/>
          <w:lang w:eastAsia="ru-RU"/>
        </w:rPr>
      </w:pPr>
      <w:r w:rsidRPr="009B7689">
        <w:rPr>
          <w:rFonts w:eastAsia="Times New Roman" w:cs="Times New Roman"/>
          <w:szCs w:val="28"/>
          <w:lang w:eastAsia="ru-RU"/>
        </w:rPr>
        <w:t xml:space="preserve">– возможность привлечения инвесторов; </w:t>
      </w:r>
    </w:p>
    <w:p w:rsidR="009B7689" w:rsidRPr="009B7689" w:rsidRDefault="009B7689" w:rsidP="009B7689">
      <w:pPr>
        <w:tabs>
          <w:tab w:val="num" w:pos="0"/>
          <w:tab w:val="left" w:pos="851"/>
          <w:tab w:val="left" w:pos="1134"/>
        </w:tabs>
        <w:suppressAutoHyphens w:val="0"/>
        <w:rPr>
          <w:rFonts w:eastAsia="Times New Roman" w:cs="Times New Roman"/>
          <w:szCs w:val="28"/>
          <w:lang w:eastAsia="ru-RU"/>
        </w:rPr>
      </w:pPr>
      <w:r w:rsidRPr="009B7689">
        <w:rPr>
          <w:rFonts w:eastAsia="Times New Roman" w:cs="Times New Roman"/>
          <w:szCs w:val="28"/>
          <w:lang w:eastAsia="ru-RU"/>
        </w:rPr>
        <w:t xml:space="preserve">– возможность более эффективного использования </w:t>
      </w:r>
      <w:proofErr w:type="spellStart"/>
      <w:r w:rsidRPr="009B7689">
        <w:rPr>
          <w:rFonts w:eastAsia="Times New Roman" w:cs="Times New Roman"/>
          <w:szCs w:val="28"/>
          <w:lang w:eastAsia="ru-RU"/>
        </w:rPr>
        <w:t>грантовых</w:t>
      </w:r>
      <w:proofErr w:type="spellEnd"/>
      <w:r w:rsidRPr="009B7689">
        <w:rPr>
          <w:rFonts w:eastAsia="Times New Roman" w:cs="Times New Roman"/>
          <w:szCs w:val="28"/>
          <w:lang w:eastAsia="ru-RU"/>
        </w:rPr>
        <w:t xml:space="preserve"> и спонсорских средств;</w:t>
      </w:r>
    </w:p>
    <w:p w:rsidR="009B7689" w:rsidRPr="009B7689" w:rsidRDefault="009B7689" w:rsidP="009B7689">
      <w:pPr>
        <w:tabs>
          <w:tab w:val="num" w:pos="0"/>
          <w:tab w:val="left" w:pos="1134"/>
        </w:tabs>
        <w:suppressAutoHyphens w:val="0"/>
        <w:rPr>
          <w:rFonts w:eastAsia="Times New Roman" w:cs="Times New Roman"/>
          <w:szCs w:val="28"/>
          <w:lang w:eastAsia="ru-RU"/>
        </w:rPr>
      </w:pPr>
      <w:r w:rsidRPr="009B7689">
        <w:rPr>
          <w:rFonts w:eastAsia="Times New Roman" w:cs="Times New Roman"/>
          <w:szCs w:val="28"/>
          <w:lang w:eastAsia="ru-RU"/>
        </w:rPr>
        <w:t>– возможность расширения спектра платных услуг, не относящихся к государственным гарантиям;</w:t>
      </w:r>
    </w:p>
    <w:p w:rsidR="009B7689" w:rsidRPr="009B7689" w:rsidRDefault="009B7689" w:rsidP="009B7689">
      <w:pPr>
        <w:tabs>
          <w:tab w:val="num" w:pos="0"/>
          <w:tab w:val="left" w:pos="1134"/>
        </w:tabs>
        <w:suppressAutoHyphens w:val="0"/>
        <w:rPr>
          <w:rFonts w:eastAsia="Times New Roman" w:cs="Times New Roman"/>
          <w:szCs w:val="28"/>
          <w:lang w:eastAsia="ru-RU"/>
        </w:rPr>
      </w:pPr>
      <w:r w:rsidRPr="009B7689">
        <w:rPr>
          <w:rFonts w:eastAsia="Times New Roman" w:cs="Times New Roman"/>
          <w:szCs w:val="28"/>
          <w:lang w:eastAsia="ru-RU"/>
        </w:rPr>
        <w:t>– возможность расширения спектра предоставляемых услуг, в соответствии с уставной деятельностью;</w:t>
      </w:r>
    </w:p>
    <w:p w:rsidR="009B7689" w:rsidRPr="009B7689" w:rsidRDefault="009B7689" w:rsidP="009B7689">
      <w:pPr>
        <w:tabs>
          <w:tab w:val="num" w:pos="0"/>
          <w:tab w:val="left" w:pos="1134"/>
        </w:tabs>
        <w:suppressAutoHyphens w:val="0"/>
        <w:rPr>
          <w:rFonts w:eastAsia="Times New Roman" w:cs="Times New Roman"/>
          <w:szCs w:val="28"/>
          <w:lang w:eastAsia="ru-RU"/>
        </w:rPr>
      </w:pPr>
      <w:r w:rsidRPr="009B7689">
        <w:rPr>
          <w:rFonts w:eastAsia="Times New Roman" w:cs="Times New Roman"/>
          <w:szCs w:val="28"/>
          <w:lang w:eastAsia="ru-RU"/>
        </w:rPr>
        <w:t>– возможность осуществлять предпринимательскую деятельность в пределах, предусмотренных Уставом;</w:t>
      </w:r>
    </w:p>
    <w:p w:rsidR="009B7689" w:rsidRPr="009B7689" w:rsidRDefault="009B7689" w:rsidP="009B7689">
      <w:pPr>
        <w:tabs>
          <w:tab w:val="num" w:pos="0"/>
          <w:tab w:val="left" w:pos="1134"/>
        </w:tabs>
        <w:suppressAutoHyphens w:val="0"/>
        <w:rPr>
          <w:rFonts w:eastAsia="Times New Roman" w:cs="Times New Roman"/>
          <w:szCs w:val="28"/>
          <w:lang w:eastAsia="ru-RU"/>
        </w:rPr>
      </w:pPr>
      <w:r w:rsidRPr="009B7689">
        <w:rPr>
          <w:rFonts w:eastAsia="Times New Roman" w:cs="Times New Roman"/>
          <w:szCs w:val="28"/>
          <w:lang w:eastAsia="ru-RU"/>
        </w:rPr>
        <w:t>– возможность самостоятельно определять приоритетные направления своей финансово-хозяйственной и экономической деятельности, что позволяет более эффективно управлять кадровыми и имеющимися в распоряжении финансовыми ресурсами;</w:t>
      </w:r>
    </w:p>
    <w:p w:rsidR="009B7689" w:rsidRPr="009B7689" w:rsidRDefault="009B7689" w:rsidP="009B7689">
      <w:pPr>
        <w:tabs>
          <w:tab w:val="num" w:pos="0"/>
          <w:tab w:val="left" w:pos="1134"/>
        </w:tabs>
        <w:suppressAutoHyphens w:val="0"/>
        <w:rPr>
          <w:rFonts w:eastAsia="Times New Roman" w:cs="Times New Roman"/>
          <w:szCs w:val="28"/>
          <w:lang w:eastAsia="ru-RU"/>
        </w:rPr>
      </w:pPr>
      <w:r w:rsidRPr="009B7689">
        <w:rPr>
          <w:rFonts w:eastAsia="Times New Roman" w:cs="Times New Roman"/>
          <w:szCs w:val="28"/>
          <w:lang w:eastAsia="ru-RU"/>
        </w:rPr>
        <w:t>– сокращение сроков расчетов с поставщиками;</w:t>
      </w:r>
    </w:p>
    <w:p w:rsidR="009B7689" w:rsidRPr="009B7689" w:rsidRDefault="009B7689" w:rsidP="009B7689">
      <w:pPr>
        <w:tabs>
          <w:tab w:val="num" w:pos="0"/>
          <w:tab w:val="left" w:pos="1134"/>
        </w:tabs>
        <w:suppressAutoHyphens w:val="0"/>
        <w:rPr>
          <w:rFonts w:eastAsia="Times New Roman" w:cs="Times New Roman"/>
          <w:szCs w:val="28"/>
          <w:lang w:eastAsia="ru-RU"/>
        </w:rPr>
      </w:pPr>
      <w:r w:rsidRPr="009B7689">
        <w:rPr>
          <w:rFonts w:eastAsia="Times New Roman" w:cs="Times New Roman"/>
          <w:szCs w:val="28"/>
          <w:lang w:eastAsia="ru-RU"/>
        </w:rPr>
        <w:t>– повышение оперативности управления учреждением;</w:t>
      </w:r>
    </w:p>
    <w:p w:rsidR="009B7689" w:rsidRPr="009B7689" w:rsidRDefault="009B7689" w:rsidP="009B7689">
      <w:pPr>
        <w:tabs>
          <w:tab w:val="num" w:pos="0"/>
          <w:tab w:val="left" w:pos="1134"/>
        </w:tabs>
        <w:suppressAutoHyphens w:val="0"/>
        <w:rPr>
          <w:rFonts w:eastAsia="Times New Roman" w:cs="Times New Roman"/>
          <w:szCs w:val="28"/>
          <w:lang w:eastAsia="ru-RU"/>
        </w:rPr>
      </w:pPr>
      <w:r w:rsidRPr="009B7689">
        <w:rPr>
          <w:rFonts w:eastAsia="Times New Roman" w:cs="Times New Roman"/>
          <w:szCs w:val="28"/>
          <w:lang w:eastAsia="ru-RU"/>
        </w:rPr>
        <w:t>– возможность перехода на очередной финансовый год остатков   бюджетных сре</w:t>
      </w:r>
      <w:proofErr w:type="gramStart"/>
      <w:r w:rsidRPr="009B7689">
        <w:rPr>
          <w:rFonts w:eastAsia="Times New Roman" w:cs="Times New Roman"/>
          <w:szCs w:val="28"/>
          <w:lang w:eastAsia="ru-RU"/>
        </w:rPr>
        <w:t>дств   в в</w:t>
      </w:r>
      <w:proofErr w:type="gramEnd"/>
      <w:r w:rsidRPr="009B7689">
        <w:rPr>
          <w:rFonts w:eastAsia="Times New Roman" w:cs="Times New Roman"/>
          <w:szCs w:val="28"/>
          <w:lang w:eastAsia="ru-RU"/>
        </w:rPr>
        <w:t>иде субсидий, полученных на возмещение нормативных затрат, связанных с оказанием ими в соответствии с государственным заданием государственных услуг.</w:t>
      </w:r>
    </w:p>
    <w:p w:rsidR="009B7689" w:rsidRPr="009B7689" w:rsidRDefault="009B7689" w:rsidP="009B7689">
      <w:pPr>
        <w:tabs>
          <w:tab w:val="num" w:pos="0"/>
          <w:tab w:val="left" w:pos="1134"/>
        </w:tabs>
        <w:suppressAutoHyphens w:val="0"/>
        <w:rPr>
          <w:rFonts w:eastAsia="Times New Roman" w:cs="Times New Roman"/>
          <w:szCs w:val="28"/>
          <w:lang w:eastAsia="ru-RU"/>
        </w:rPr>
      </w:pPr>
      <w:r w:rsidRPr="009B7689">
        <w:rPr>
          <w:rFonts w:eastAsia="Times New Roman" w:cs="Times New Roman"/>
          <w:szCs w:val="28"/>
          <w:lang w:eastAsia="ru-RU"/>
        </w:rPr>
        <w:t>2. Для работников существующего государственного бюджетного учреждения:</w:t>
      </w:r>
    </w:p>
    <w:p w:rsidR="009B7689" w:rsidRPr="009B7689" w:rsidRDefault="009B7689" w:rsidP="009B7689">
      <w:pPr>
        <w:tabs>
          <w:tab w:val="num" w:pos="0"/>
          <w:tab w:val="left" w:pos="1134"/>
        </w:tabs>
        <w:suppressAutoHyphens w:val="0"/>
        <w:rPr>
          <w:rFonts w:eastAsia="Times New Roman" w:cs="Times New Roman"/>
          <w:szCs w:val="28"/>
          <w:lang w:eastAsia="ru-RU"/>
        </w:rPr>
      </w:pPr>
      <w:r w:rsidRPr="009B7689">
        <w:rPr>
          <w:rFonts w:eastAsia="Times New Roman" w:cs="Times New Roman"/>
          <w:szCs w:val="28"/>
          <w:lang w:eastAsia="ru-RU"/>
        </w:rPr>
        <w:t xml:space="preserve">– повышение </w:t>
      </w:r>
      <w:proofErr w:type="gramStart"/>
      <w:r w:rsidRPr="009B7689">
        <w:rPr>
          <w:rFonts w:eastAsia="Times New Roman" w:cs="Times New Roman"/>
          <w:szCs w:val="28"/>
          <w:lang w:eastAsia="ru-RU"/>
        </w:rPr>
        <w:t>уровня оплаты труда работников учреждения</w:t>
      </w:r>
      <w:proofErr w:type="gramEnd"/>
      <w:r w:rsidRPr="009B7689">
        <w:rPr>
          <w:rFonts w:eastAsia="Times New Roman" w:cs="Times New Roman"/>
          <w:szCs w:val="28"/>
          <w:lang w:eastAsia="ru-RU"/>
        </w:rPr>
        <w:t xml:space="preserve"> за счет стимулирующих выплат;</w:t>
      </w:r>
    </w:p>
    <w:p w:rsidR="009B7689" w:rsidRPr="009B7689" w:rsidRDefault="009B7689" w:rsidP="009B7689">
      <w:pPr>
        <w:tabs>
          <w:tab w:val="num" w:pos="0"/>
          <w:tab w:val="left" w:pos="1134"/>
        </w:tabs>
        <w:suppressAutoHyphens w:val="0"/>
        <w:rPr>
          <w:rFonts w:eastAsia="Times New Roman" w:cs="Times New Roman"/>
          <w:szCs w:val="28"/>
          <w:lang w:eastAsia="ru-RU"/>
        </w:rPr>
      </w:pPr>
      <w:r w:rsidRPr="009B7689">
        <w:rPr>
          <w:rFonts w:eastAsia="Times New Roman" w:cs="Times New Roman"/>
          <w:szCs w:val="28"/>
          <w:lang w:eastAsia="ru-RU"/>
        </w:rPr>
        <w:t>–</w:t>
      </w:r>
      <w:r w:rsidRPr="009B7689">
        <w:rPr>
          <w:rFonts w:eastAsia="Times New Roman" w:cs="Times New Roman"/>
          <w:sz w:val="20"/>
          <w:szCs w:val="20"/>
          <w:lang w:eastAsia="ru-RU"/>
        </w:rPr>
        <w:t> </w:t>
      </w:r>
      <w:r w:rsidRPr="009B7689">
        <w:rPr>
          <w:rFonts w:eastAsia="Times New Roman" w:cs="Times New Roman"/>
          <w:szCs w:val="28"/>
          <w:lang w:eastAsia="ru-RU"/>
        </w:rPr>
        <w:t>возможность работодателя самостоятельно регулировать уровень заработной платы;</w:t>
      </w:r>
    </w:p>
    <w:p w:rsidR="009B7689" w:rsidRPr="009B7689" w:rsidRDefault="009B7689" w:rsidP="009B7689">
      <w:pPr>
        <w:tabs>
          <w:tab w:val="num" w:pos="0"/>
          <w:tab w:val="left" w:pos="1134"/>
        </w:tabs>
        <w:suppressAutoHyphens w:val="0"/>
        <w:rPr>
          <w:rFonts w:eastAsia="Times New Roman" w:cs="Times New Roman"/>
          <w:szCs w:val="28"/>
          <w:lang w:eastAsia="ru-RU"/>
        </w:rPr>
      </w:pPr>
      <w:r w:rsidRPr="009B7689">
        <w:rPr>
          <w:rFonts w:eastAsia="Times New Roman" w:cs="Times New Roman"/>
          <w:szCs w:val="28"/>
          <w:lang w:eastAsia="ru-RU"/>
        </w:rPr>
        <w:t>– введение прогрессивных форм оплаты труда;</w:t>
      </w:r>
    </w:p>
    <w:p w:rsidR="009B7689" w:rsidRPr="009B7689" w:rsidRDefault="009B7689" w:rsidP="009B7689">
      <w:pPr>
        <w:tabs>
          <w:tab w:val="num" w:pos="0"/>
          <w:tab w:val="left" w:pos="1134"/>
        </w:tabs>
        <w:suppressAutoHyphens w:val="0"/>
        <w:rPr>
          <w:rFonts w:eastAsia="Times New Roman" w:cs="Times New Roman"/>
          <w:szCs w:val="28"/>
          <w:lang w:eastAsia="ru-RU"/>
        </w:rPr>
      </w:pPr>
      <w:r w:rsidRPr="009B7689">
        <w:rPr>
          <w:rFonts w:eastAsia="Times New Roman" w:cs="Times New Roman"/>
          <w:szCs w:val="28"/>
          <w:lang w:eastAsia="ru-RU"/>
        </w:rPr>
        <w:t>– введение дополнительных социальных гарантий и льгот для работников.</w:t>
      </w:r>
    </w:p>
    <w:p w:rsidR="009B7689" w:rsidRPr="009B7689" w:rsidRDefault="009B7689" w:rsidP="009B7689">
      <w:pPr>
        <w:tabs>
          <w:tab w:val="num" w:pos="0"/>
          <w:tab w:val="left" w:pos="1134"/>
        </w:tabs>
        <w:suppressAutoHyphens w:val="0"/>
        <w:rPr>
          <w:rFonts w:eastAsia="Times New Roman" w:cs="Times New Roman"/>
          <w:szCs w:val="28"/>
          <w:lang w:eastAsia="ru-RU"/>
        </w:rPr>
      </w:pPr>
      <w:r w:rsidRPr="009B7689">
        <w:rPr>
          <w:rFonts w:eastAsia="Times New Roman" w:cs="Times New Roman"/>
          <w:szCs w:val="28"/>
          <w:lang w:eastAsia="ru-RU"/>
        </w:rPr>
        <w:t>3. Для потребителей услуг государственного бюджетного учреждения:</w:t>
      </w:r>
    </w:p>
    <w:p w:rsidR="009B7689" w:rsidRPr="009B7689" w:rsidRDefault="009B7689" w:rsidP="009B7689">
      <w:pPr>
        <w:tabs>
          <w:tab w:val="num" w:pos="0"/>
          <w:tab w:val="left" w:pos="1134"/>
        </w:tabs>
        <w:suppressAutoHyphens w:val="0"/>
        <w:rPr>
          <w:rFonts w:eastAsia="Times New Roman" w:cs="Times New Roman"/>
          <w:szCs w:val="28"/>
          <w:lang w:eastAsia="ru-RU"/>
        </w:rPr>
      </w:pPr>
      <w:r w:rsidRPr="009B7689">
        <w:rPr>
          <w:rFonts w:eastAsia="Times New Roman" w:cs="Times New Roman"/>
          <w:szCs w:val="28"/>
          <w:lang w:eastAsia="ru-RU"/>
        </w:rPr>
        <w:t>– расширение перечня оказываемых услуг;</w:t>
      </w:r>
    </w:p>
    <w:p w:rsidR="009B7689" w:rsidRPr="009B7689" w:rsidRDefault="009B7689" w:rsidP="009B7689">
      <w:pPr>
        <w:tabs>
          <w:tab w:val="num" w:pos="0"/>
          <w:tab w:val="left" w:pos="1134"/>
        </w:tabs>
        <w:suppressAutoHyphens w:val="0"/>
        <w:rPr>
          <w:rFonts w:eastAsia="Times New Roman" w:cs="Times New Roman"/>
          <w:szCs w:val="28"/>
          <w:lang w:eastAsia="ru-RU"/>
        </w:rPr>
      </w:pPr>
      <w:r w:rsidRPr="009B7689">
        <w:rPr>
          <w:rFonts w:eastAsia="Times New Roman" w:cs="Times New Roman"/>
          <w:szCs w:val="28"/>
          <w:lang w:eastAsia="ru-RU"/>
        </w:rPr>
        <w:t>– расширение круга потребителей услуг;</w:t>
      </w:r>
    </w:p>
    <w:p w:rsidR="009B7689" w:rsidRPr="009B7689" w:rsidRDefault="009B7689" w:rsidP="009B7689">
      <w:pPr>
        <w:tabs>
          <w:tab w:val="num" w:pos="0"/>
          <w:tab w:val="left" w:pos="1134"/>
        </w:tabs>
        <w:suppressAutoHyphens w:val="0"/>
        <w:rPr>
          <w:rFonts w:eastAsia="Times New Roman" w:cs="Times New Roman"/>
          <w:szCs w:val="28"/>
          <w:lang w:eastAsia="ru-RU"/>
        </w:rPr>
      </w:pPr>
      <w:r w:rsidRPr="009B7689">
        <w:rPr>
          <w:rFonts w:eastAsia="Times New Roman" w:cs="Times New Roman"/>
          <w:szCs w:val="28"/>
          <w:lang w:eastAsia="ru-RU"/>
        </w:rPr>
        <w:t>– повышение качества предоставляемых услуг;</w:t>
      </w:r>
    </w:p>
    <w:p w:rsidR="009B7689" w:rsidRPr="009B7689" w:rsidRDefault="009B7689" w:rsidP="009B7689">
      <w:pPr>
        <w:tabs>
          <w:tab w:val="num" w:pos="0"/>
          <w:tab w:val="left" w:pos="1134"/>
        </w:tabs>
        <w:suppressAutoHyphens w:val="0"/>
        <w:rPr>
          <w:rFonts w:eastAsia="Times New Roman" w:cs="Times New Roman"/>
          <w:szCs w:val="28"/>
          <w:lang w:eastAsia="ru-RU"/>
        </w:rPr>
      </w:pPr>
      <w:r w:rsidRPr="009B7689">
        <w:rPr>
          <w:rFonts w:eastAsia="Times New Roman" w:cs="Times New Roman"/>
          <w:szCs w:val="28"/>
          <w:lang w:eastAsia="ru-RU"/>
        </w:rPr>
        <w:t>– повышение уровня доступности услуг;</w:t>
      </w:r>
    </w:p>
    <w:p w:rsidR="009B7689" w:rsidRPr="009B7689" w:rsidRDefault="009B7689" w:rsidP="009B7689">
      <w:pPr>
        <w:tabs>
          <w:tab w:val="num" w:pos="0"/>
          <w:tab w:val="left" w:pos="1134"/>
        </w:tabs>
        <w:suppressAutoHyphens w:val="0"/>
        <w:rPr>
          <w:rFonts w:eastAsia="Times New Roman" w:cs="Times New Roman"/>
          <w:szCs w:val="28"/>
          <w:lang w:eastAsia="ru-RU"/>
        </w:rPr>
      </w:pPr>
      <w:r w:rsidRPr="009B7689">
        <w:rPr>
          <w:rFonts w:eastAsia="Times New Roman" w:cs="Times New Roman"/>
          <w:szCs w:val="28"/>
          <w:lang w:eastAsia="ru-RU"/>
        </w:rPr>
        <w:t>– совершенствование деятельности.</w:t>
      </w:r>
    </w:p>
    <w:p w:rsidR="009B7689" w:rsidRPr="009B7689" w:rsidRDefault="009B7689" w:rsidP="009B7689">
      <w:pPr>
        <w:tabs>
          <w:tab w:val="num" w:pos="0"/>
          <w:tab w:val="left" w:pos="1134"/>
        </w:tabs>
        <w:suppressAutoHyphens w:val="0"/>
        <w:rPr>
          <w:rFonts w:eastAsia="Times New Roman" w:cs="Times New Roman"/>
          <w:szCs w:val="28"/>
          <w:lang w:eastAsia="ru-RU"/>
        </w:rPr>
      </w:pPr>
      <w:r w:rsidRPr="009B7689">
        <w:rPr>
          <w:rFonts w:eastAsia="Times New Roman" w:cs="Times New Roman"/>
          <w:szCs w:val="28"/>
          <w:lang w:eastAsia="ru-RU"/>
        </w:rPr>
        <w:t xml:space="preserve">4. Для бюджета Свердловской области: оптимизация расходов областного бюджета </w:t>
      </w:r>
      <w:proofErr w:type="gramStart"/>
      <w:r w:rsidRPr="009B7689">
        <w:rPr>
          <w:rFonts w:eastAsia="Times New Roman" w:cs="Times New Roman"/>
          <w:szCs w:val="28"/>
          <w:lang w:eastAsia="ru-RU"/>
        </w:rPr>
        <w:t>вследствие</w:t>
      </w:r>
      <w:proofErr w:type="gramEnd"/>
      <w:r w:rsidRPr="009B7689">
        <w:rPr>
          <w:rFonts w:eastAsia="Times New Roman" w:cs="Times New Roman"/>
          <w:szCs w:val="28"/>
          <w:lang w:eastAsia="ru-RU"/>
        </w:rPr>
        <w:t xml:space="preserve">: </w:t>
      </w:r>
    </w:p>
    <w:p w:rsidR="009B7689" w:rsidRPr="009B7689" w:rsidRDefault="009B7689" w:rsidP="009B7689">
      <w:pPr>
        <w:tabs>
          <w:tab w:val="num" w:pos="0"/>
          <w:tab w:val="left" w:pos="1134"/>
        </w:tabs>
        <w:suppressAutoHyphens w:val="0"/>
        <w:rPr>
          <w:rFonts w:eastAsia="Times New Roman" w:cs="Times New Roman"/>
          <w:szCs w:val="28"/>
          <w:lang w:eastAsia="ru-RU"/>
        </w:rPr>
      </w:pPr>
      <w:r w:rsidRPr="009B7689">
        <w:rPr>
          <w:rFonts w:eastAsia="Times New Roman" w:cs="Times New Roman"/>
          <w:szCs w:val="28"/>
          <w:lang w:eastAsia="ru-RU"/>
        </w:rPr>
        <w:t>– разработки финансовых нормативов на оказание услуг и финансирование непосредственно самих услуг, предоставляемых учреждением;</w:t>
      </w:r>
    </w:p>
    <w:p w:rsidR="009B7689" w:rsidRPr="009B7689" w:rsidRDefault="009B7689" w:rsidP="009B7689">
      <w:pPr>
        <w:tabs>
          <w:tab w:val="num" w:pos="0"/>
          <w:tab w:val="left" w:pos="1134"/>
        </w:tabs>
        <w:suppressAutoHyphens w:val="0"/>
        <w:rPr>
          <w:rFonts w:eastAsia="Times New Roman" w:cs="Times New Roman"/>
          <w:szCs w:val="28"/>
          <w:lang w:eastAsia="ru-RU"/>
        </w:rPr>
      </w:pPr>
      <w:proofErr w:type="gramStart"/>
      <w:r w:rsidRPr="009B7689">
        <w:rPr>
          <w:rFonts w:eastAsia="Times New Roman" w:cs="Times New Roman"/>
          <w:szCs w:val="28"/>
          <w:lang w:eastAsia="ru-RU"/>
        </w:rPr>
        <w:t xml:space="preserve">– разграничения финансирования непосредственно самих услуг, предоставляемых учреждением, и обязательных к финансированию расходов на содержание недвижимого и особо ценного движимого имущества, закрепленных за учреждением Учредителем или приобретенных учреждением за счет средств, выделенных Учредителем на приобретение такого имущества, расходов на уплату налогов, в качестве объекта налогообложения по которым признается соответствующее имущество, в том числе земельные участки, а также </w:t>
      </w:r>
      <w:r w:rsidRPr="009B7689">
        <w:rPr>
          <w:rFonts w:eastAsia="Times New Roman" w:cs="Times New Roman"/>
          <w:szCs w:val="28"/>
          <w:lang w:eastAsia="ru-RU"/>
        </w:rPr>
        <w:lastRenderedPageBreak/>
        <w:t>финансовое обеспечение развития учреждения</w:t>
      </w:r>
      <w:proofErr w:type="gramEnd"/>
      <w:r w:rsidRPr="009B7689">
        <w:rPr>
          <w:rFonts w:eastAsia="Times New Roman" w:cs="Times New Roman"/>
          <w:szCs w:val="28"/>
          <w:lang w:eastAsia="ru-RU"/>
        </w:rPr>
        <w:t xml:space="preserve"> в рамках программ, утвержденных в установленном порядке.</w:t>
      </w:r>
    </w:p>
    <w:p w:rsidR="009B7689" w:rsidRPr="009B7689" w:rsidRDefault="009B7689" w:rsidP="009B7689">
      <w:pPr>
        <w:tabs>
          <w:tab w:val="num" w:pos="0"/>
          <w:tab w:val="left" w:pos="1134"/>
        </w:tabs>
        <w:suppressAutoHyphens w:val="0"/>
        <w:rPr>
          <w:rFonts w:eastAsia="Times New Roman" w:cs="Times New Roman"/>
          <w:szCs w:val="28"/>
          <w:lang w:eastAsia="ru-RU"/>
        </w:rPr>
      </w:pPr>
      <w:r w:rsidRPr="009B7689">
        <w:rPr>
          <w:rFonts w:eastAsia="Times New Roman" w:cs="Times New Roman"/>
          <w:szCs w:val="28"/>
          <w:lang w:eastAsia="ru-RU"/>
        </w:rPr>
        <w:t>Изменение типа государственного бюджетного учреждения социального обслуживания населения Свердловской области «Центр социальной помощи семье и детям города Алапаевска» на автономное учреждение повлечет за собой:</w:t>
      </w:r>
    </w:p>
    <w:p w:rsidR="009B7689" w:rsidRPr="009B7689" w:rsidRDefault="009B7689" w:rsidP="009B7689">
      <w:pPr>
        <w:tabs>
          <w:tab w:val="num" w:pos="0"/>
          <w:tab w:val="left" w:pos="1134"/>
        </w:tabs>
        <w:suppressAutoHyphens w:val="0"/>
        <w:rPr>
          <w:rFonts w:eastAsia="Times New Roman" w:cs="Times New Roman"/>
          <w:szCs w:val="28"/>
          <w:lang w:eastAsia="ru-RU"/>
        </w:rPr>
      </w:pPr>
      <w:r w:rsidRPr="009B7689">
        <w:rPr>
          <w:rFonts w:eastAsia="Times New Roman" w:cs="Times New Roman"/>
          <w:szCs w:val="28"/>
          <w:lang w:eastAsia="ru-RU"/>
        </w:rPr>
        <w:t>1. В части доступности предоставления предполагаемых услуг населению:</w:t>
      </w:r>
    </w:p>
    <w:p w:rsidR="009B7689" w:rsidRPr="009B7689" w:rsidRDefault="009B7689" w:rsidP="009B7689">
      <w:pPr>
        <w:tabs>
          <w:tab w:val="num" w:pos="0"/>
          <w:tab w:val="left" w:pos="1134"/>
        </w:tabs>
        <w:suppressAutoHyphens w:val="0"/>
        <w:rPr>
          <w:rFonts w:eastAsia="Times New Roman" w:cs="Times New Roman"/>
          <w:szCs w:val="28"/>
          <w:lang w:eastAsia="ru-RU"/>
        </w:rPr>
      </w:pPr>
      <w:r w:rsidRPr="009B7689">
        <w:rPr>
          <w:rFonts w:eastAsia="Times New Roman" w:cs="Times New Roman"/>
          <w:szCs w:val="28"/>
          <w:lang w:eastAsia="ru-RU"/>
        </w:rPr>
        <w:t>– расширение спектра предоставляемых социальных услуг, оказываемых на возмездной и безвозмездной основах, направленных на удовлетворение потребностей всех слоев населения;</w:t>
      </w:r>
    </w:p>
    <w:p w:rsidR="009B7689" w:rsidRPr="009B7689" w:rsidRDefault="009B7689" w:rsidP="009B7689">
      <w:pPr>
        <w:tabs>
          <w:tab w:val="num" w:pos="0"/>
          <w:tab w:val="left" w:pos="1134"/>
        </w:tabs>
        <w:suppressAutoHyphens w:val="0"/>
        <w:rPr>
          <w:rFonts w:eastAsia="Times New Roman" w:cs="Times New Roman"/>
          <w:szCs w:val="28"/>
          <w:lang w:eastAsia="ru-RU"/>
        </w:rPr>
      </w:pPr>
      <w:r w:rsidRPr="009B7689">
        <w:rPr>
          <w:rFonts w:eastAsia="Times New Roman" w:cs="Times New Roman"/>
          <w:szCs w:val="28"/>
          <w:lang w:eastAsia="ru-RU"/>
        </w:rPr>
        <w:t xml:space="preserve">– появление возможности оказания услуг сверх законодательно установленного перечня; </w:t>
      </w:r>
    </w:p>
    <w:p w:rsidR="009B7689" w:rsidRPr="009B7689" w:rsidRDefault="009B7689" w:rsidP="009B7689">
      <w:pPr>
        <w:tabs>
          <w:tab w:val="num" w:pos="0"/>
          <w:tab w:val="left" w:pos="1134"/>
        </w:tabs>
        <w:suppressAutoHyphens w:val="0"/>
        <w:rPr>
          <w:rFonts w:eastAsia="Times New Roman" w:cs="Times New Roman"/>
          <w:szCs w:val="28"/>
          <w:lang w:eastAsia="ru-RU"/>
        </w:rPr>
      </w:pPr>
      <w:r w:rsidRPr="009B7689">
        <w:rPr>
          <w:rFonts w:eastAsia="Times New Roman" w:cs="Times New Roman"/>
          <w:szCs w:val="28"/>
          <w:lang w:eastAsia="ru-RU"/>
        </w:rPr>
        <w:t>– расширение деятельности для граждан, не относящихся к лицам, в отношении которых возможно социальное обслуживание в соответствие с законодательством, но относящихся к социально незащищенным слоям населения, за счет дополнительно привлекаемые средства от спонсоров и благотворителей;</w:t>
      </w:r>
    </w:p>
    <w:p w:rsidR="009B7689" w:rsidRPr="009B7689" w:rsidRDefault="009B7689" w:rsidP="009B7689">
      <w:pPr>
        <w:tabs>
          <w:tab w:val="num" w:pos="0"/>
          <w:tab w:val="left" w:pos="1134"/>
        </w:tabs>
        <w:suppressAutoHyphens w:val="0"/>
        <w:rPr>
          <w:rFonts w:eastAsia="Times New Roman" w:cs="Times New Roman"/>
          <w:szCs w:val="28"/>
          <w:lang w:eastAsia="ru-RU"/>
        </w:rPr>
      </w:pPr>
      <w:r w:rsidRPr="009B7689">
        <w:rPr>
          <w:rFonts w:eastAsia="Times New Roman" w:cs="Times New Roman"/>
          <w:szCs w:val="28"/>
          <w:lang w:eastAsia="ru-RU"/>
        </w:rPr>
        <w:t xml:space="preserve">– повышение конкурентоспособности учреждения и предоставляемых им услуг за счет законодательного регулирования (постановлениями РЭК) стоимости социальных услуг (конкурентоспособность учреждения будет высока, следовательно, услуги, им предоставляемые, будут востребованы). </w:t>
      </w:r>
    </w:p>
    <w:p w:rsidR="009B7689" w:rsidRPr="009B7689" w:rsidRDefault="009B7689" w:rsidP="009B7689">
      <w:pPr>
        <w:tabs>
          <w:tab w:val="num" w:pos="0"/>
          <w:tab w:val="left" w:pos="1134"/>
        </w:tabs>
        <w:suppressAutoHyphens w:val="0"/>
        <w:rPr>
          <w:rFonts w:eastAsia="Times New Roman" w:cs="Times New Roman"/>
          <w:szCs w:val="28"/>
          <w:lang w:eastAsia="ru-RU"/>
        </w:rPr>
      </w:pPr>
      <w:r w:rsidRPr="009B7689">
        <w:rPr>
          <w:rFonts w:eastAsia="Times New Roman" w:cs="Times New Roman"/>
          <w:szCs w:val="28"/>
          <w:lang w:eastAsia="ru-RU"/>
        </w:rPr>
        <w:t>2. В части ожидаемого качества выполняемых работ и оказываемых услуг:</w:t>
      </w:r>
    </w:p>
    <w:p w:rsidR="009B7689" w:rsidRPr="009B7689" w:rsidRDefault="009B7689" w:rsidP="009B7689">
      <w:pPr>
        <w:tabs>
          <w:tab w:val="num" w:pos="0"/>
          <w:tab w:val="left" w:pos="1134"/>
        </w:tabs>
        <w:suppressAutoHyphens w:val="0"/>
        <w:spacing w:line="264" w:lineRule="auto"/>
        <w:rPr>
          <w:rFonts w:eastAsia="Times New Roman" w:cs="Times New Roman"/>
          <w:szCs w:val="28"/>
          <w:lang w:eastAsia="ru-RU"/>
        </w:rPr>
      </w:pPr>
      <w:r w:rsidRPr="009B7689">
        <w:rPr>
          <w:rFonts w:eastAsia="Times New Roman" w:cs="Times New Roman"/>
          <w:szCs w:val="28"/>
          <w:lang w:eastAsia="ru-RU"/>
        </w:rPr>
        <w:t>– увеличение разнообразия предоставляемых социальных услуг для различных слоев населения (при сохранении основного направления деятельности – социальное обслуживание населения);</w:t>
      </w:r>
    </w:p>
    <w:p w:rsidR="009B7689" w:rsidRPr="009B7689" w:rsidRDefault="009B7689" w:rsidP="009B7689">
      <w:pPr>
        <w:tabs>
          <w:tab w:val="num" w:pos="0"/>
          <w:tab w:val="left" w:pos="1134"/>
        </w:tabs>
        <w:suppressAutoHyphens w:val="0"/>
        <w:spacing w:line="264" w:lineRule="auto"/>
        <w:rPr>
          <w:rFonts w:eastAsia="Times New Roman" w:cs="Times New Roman"/>
          <w:szCs w:val="28"/>
          <w:lang w:eastAsia="ru-RU"/>
        </w:rPr>
      </w:pPr>
      <w:r w:rsidRPr="009B7689">
        <w:rPr>
          <w:rFonts w:eastAsia="Times New Roman" w:cs="Times New Roman"/>
          <w:szCs w:val="28"/>
          <w:lang w:eastAsia="ru-RU"/>
        </w:rPr>
        <w:t>– повышение качества предоставляемых услуг за счет возможности увеличения штата и привлечения дополнительных  денежных средств;</w:t>
      </w:r>
    </w:p>
    <w:p w:rsidR="009B7689" w:rsidRPr="009B7689" w:rsidRDefault="009B7689" w:rsidP="009B7689">
      <w:pPr>
        <w:tabs>
          <w:tab w:val="num" w:pos="0"/>
          <w:tab w:val="left" w:pos="1134"/>
        </w:tabs>
        <w:suppressAutoHyphens w:val="0"/>
        <w:spacing w:line="264" w:lineRule="auto"/>
        <w:rPr>
          <w:rFonts w:eastAsia="Times New Roman" w:cs="Times New Roman"/>
          <w:szCs w:val="28"/>
          <w:lang w:eastAsia="ru-RU"/>
        </w:rPr>
      </w:pPr>
      <w:r w:rsidRPr="009B7689">
        <w:rPr>
          <w:rFonts w:eastAsia="Times New Roman" w:cs="Times New Roman"/>
          <w:szCs w:val="28"/>
          <w:lang w:eastAsia="ru-RU"/>
        </w:rPr>
        <w:t>– возможность привлечения высококвалифицированных специалистов, обучения кадров за счет средств учреждения;</w:t>
      </w:r>
    </w:p>
    <w:p w:rsidR="009B7689" w:rsidRPr="009B7689" w:rsidRDefault="009B7689" w:rsidP="009B7689">
      <w:pPr>
        <w:tabs>
          <w:tab w:val="num" w:pos="0"/>
          <w:tab w:val="left" w:pos="1134"/>
        </w:tabs>
        <w:suppressAutoHyphens w:val="0"/>
        <w:spacing w:line="264" w:lineRule="auto"/>
        <w:rPr>
          <w:rFonts w:eastAsia="Times New Roman" w:cs="Times New Roman"/>
          <w:szCs w:val="28"/>
          <w:lang w:eastAsia="ru-RU"/>
        </w:rPr>
      </w:pPr>
      <w:r w:rsidRPr="009B7689">
        <w:rPr>
          <w:rFonts w:eastAsia="Times New Roman" w:cs="Times New Roman"/>
          <w:szCs w:val="28"/>
          <w:lang w:eastAsia="ru-RU"/>
        </w:rPr>
        <w:t>– увеличение возможности оптимизации деятельности за счет повышения финансовой независимости учреждения;</w:t>
      </w:r>
    </w:p>
    <w:p w:rsidR="009B7689" w:rsidRPr="009B7689" w:rsidRDefault="009B7689" w:rsidP="009B7689">
      <w:pPr>
        <w:tabs>
          <w:tab w:val="num" w:pos="0"/>
          <w:tab w:val="left" w:pos="1134"/>
        </w:tabs>
        <w:suppressAutoHyphens w:val="0"/>
        <w:spacing w:line="264" w:lineRule="auto"/>
        <w:rPr>
          <w:rFonts w:eastAsia="Times New Roman" w:cs="Times New Roman"/>
          <w:szCs w:val="28"/>
          <w:lang w:eastAsia="ru-RU"/>
        </w:rPr>
      </w:pPr>
      <w:r w:rsidRPr="009B7689">
        <w:rPr>
          <w:rFonts w:eastAsia="Times New Roman" w:cs="Times New Roman"/>
          <w:szCs w:val="28"/>
          <w:lang w:eastAsia="ru-RU"/>
        </w:rPr>
        <w:t>– увеличение возможности участия учреждения в конкурсах, в том числе через получение грантов, и т.д.</w:t>
      </w:r>
    </w:p>
    <w:p w:rsidR="009B7689" w:rsidRPr="009B7689" w:rsidRDefault="009B7689" w:rsidP="009B7689">
      <w:pPr>
        <w:tabs>
          <w:tab w:val="num" w:pos="0"/>
          <w:tab w:val="left" w:pos="1134"/>
        </w:tabs>
        <w:suppressAutoHyphens w:val="0"/>
        <w:spacing w:line="264" w:lineRule="auto"/>
        <w:rPr>
          <w:rFonts w:eastAsia="Times New Roman" w:cs="Times New Roman"/>
          <w:color w:val="000000"/>
          <w:szCs w:val="28"/>
          <w:lang w:eastAsia="ru-RU"/>
        </w:rPr>
      </w:pPr>
      <w:r w:rsidRPr="009B7689">
        <w:rPr>
          <w:rFonts w:eastAsia="Times New Roman" w:cs="Times New Roman"/>
          <w:color w:val="000000"/>
          <w:szCs w:val="28"/>
          <w:lang w:eastAsia="ru-RU"/>
        </w:rPr>
        <w:t xml:space="preserve">Экономический эффект от мероприятий по </w:t>
      </w:r>
      <w:r w:rsidRPr="009B7689">
        <w:rPr>
          <w:rFonts w:eastAsia="Times New Roman" w:cs="Times New Roman"/>
          <w:snapToGrid w:val="0"/>
          <w:color w:val="000000"/>
          <w:szCs w:val="28"/>
          <w:lang w:eastAsia="ru-RU"/>
        </w:rPr>
        <w:t>изменению типа государственного бюджетного учреждения социального обслуживания населения Свердловской области «Центр социальной помощи семье и детям города Алапаевска» на автономное учреждение</w:t>
      </w:r>
      <w:r w:rsidRPr="009B7689">
        <w:rPr>
          <w:rFonts w:eastAsia="Times New Roman" w:cs="Times New Roman"/>
          <w:color w:val="000000"/>
          <w:szCs w:val="28"/>
          <w:lang w:eastAsia="ru-RU"/>
        </w:rPr>
        <w:t xml:space="preserve"> будет достигнут по следующим направлениям:</w:t>
      </w:r>
    </w:p>
    <w:p w:rsidR="009B7689" w:rsidRPr="009B7689" w:rsidRDefault="009B7689" w:rsidP="009B7689">
      <w:pPr>
        <w:tabs>
          <w:tab w:val="num" w:pos="0"/>
          <w:tab w:val="left" w:pos="1134"/>
        </w:tabs>
        <w:suppressAutoHyphens w:val="0"/>
        <w:spacing w:line="264" w:lineRule="auto"/>
        <w:rPr>
          <w:rFonts w:eastAsia="Times New Roman" w:cs="Times New Roman"/>
          <w:color w:val="000000"/>
          <w:szCs w:val="28"/>
          <w:lang w:eastAsia="ru-RU"/>
        </w:rPr>
      </w:pPr>
      <w:r w:rsidRPr="009B7689">
        <w:rPr>
          <w:rFonts w:eastAsia="Times New Roman" w:cs="Times New Roman"/>
          <w:color w:val="000000"/>
          <w:szCs w:val="28"/>
          <w:lang w:eastAsia="ru-RU"/>
        </w:rPr>
        <w:t>– эффективность использования имущества государственного учреждения.</w:t>
      </w:r>
    </w:p>
    <w:p w:rsidR="009B7689" w:rsidRPr="009B7689" w:rsidRDefault="009B7689" w:rsidP="009B7689">
      <w:pPr>
        <w:tabs>
          <w:tab w:val="num" w:pos="0"/>
          <w:tab w:val="left" w:pos="1134"/>
        </w:tabs>
        <w:suppressAutoHyphens w:val="0"/>
        <w:spacing w:line="264" w:lineRule="auto"/>
        <w:rPr>
          <w:rFonts w:eastAsia="Times New Roman" w:cs="Times New Roman"/>
          <w:color w:val="000000"/>
          <w:szCs w:val="28"/>
          <w:lang w:eastAsia="ru-RU"/>
        </w:rPr>
      </w:pPr>
      <w:r w:rsidRPr="009B7689">
        <w:rPr>
          <w:rFonts w:eastAsia="Times New Roman" w:cs="Times New Roman"/>
          <w:color w:val="000000"/>
          <w:szCs w:val="28"/>
          <w:lang w:eastAsia="ru-RU"/>
        </w:rPr>
        <w:t xml:space="preserve">Имущественный комплекс учреждения за счет </w:t>
      </w:r>
      <w:r w:rsidRPr="009B7689">
        <w:rPr>
          <w:rFonts w:eastAsia="Times New Roman" w:cs="Times New Roman"/>
          <w:snapToGrid w:val="0"/>
          <w:color w:val="000000"/>
          <w:szCs w:val="28"/>
          <w:lang w:eastAsia="ru-RU"/>
        </w:rPr>
        <w:t>расширения спектра платных услуг, не относящихся к государственным гарантиям, будет вовлечен в процесс оказания большего  объема  и  спектра  услуг  населению, что  повысит  как  экономический, так и социальный  эффект  от  его  использования;</w:t>
      </w:r>
    </w:p>
    <w:p w:rsidR="009B7689" w:rsidRPr="009B7689" w:rsidRDefault="009B7689" w:rsidP="009B7689">
      <w:pPr>
        <w:tabs>
          <w:tab w:val="num" w:pos="0"/>
          <w:tab w:val="left" w:pos="1134"/>
        </w:tabs>
        <w:suppressAutoHyphens w:val="0"/>
        <w:spacing w:line="264" w:lineRule="auto"/>
        <w:rPr>
          <w:rFonts w:eastAsia="Times New Roman" w:cs="Times New Roman"/>
          <w:color w:val="000000"/>
          <w:szCs w:val="28"/>
          <w:lang w:eastAsia="ru-RU"/>
        </w:rPr>
      </w:pPr>
      <w:r w:rsidRPr="009B7689">
        <w:rPr>
          <w:rFonts w:eastAsia="Times New Roman" w:cs="Times New Roman"/>
          <w:color w:val="000000"/>
          <w:szCs w:val="28"/>
          <w:lang w:eastAsia="ru-RU"/>
        </w:rPr>
        <w:t>– получение автономным учреждением дополнительных доходов.</w:t>
      </w:r>
    </w:p>
    <w:p w:rsidR="009B7689" w:rsidRPr="009B7689" w:rsidRDefault="009B7689" w:rsidP="009B7689">
      <w:pPr>
        <w:tabs>
          <w:tab w:val="num" w:pos="0"/>
          <w:tab w:val="left" w:pos="1134"/>
        </w:tabs>
        <w:suppressAutoHyphens w:val="0"/>
        <w:spacing w:line="264" w:lineRule="auto"/>
        <w:rPr>
          <w:rFonts w:eastAsia="Times New Roman" w:cs="Times New Roman"/>
          <w:snapToGrid w:val="0"/>
          <w:color w:val="000000"/>
          <w:szCs w:val="28"/>
          <w:lang w:eastAsia="ru-RU"/>
        </w:rPr>
      </w:pPr>
      <w:r w:rsidRPr="009B7689">
        <w:rPr>
          <w:rFonts w:eastAsia="Times New Roman" w:cs="Times New Roman"/>
          <w:snapToGrid w:val="0"/>
          <w:color w:val="000000"/>
          <w:szCs w:val="28"/>
          <w:lang w:eastAsia="ru-RU"/>
        </w:rPr>
        <w:lastRenderedPageBreak/>
        <w:t xml:space="preserve">Изменение  типа  учреждения  </w:t>
      </w:r>
      <w:proofErr w:type="gramStart"/>
      <w:r w:rsidRPr="009B7689">
        <w:rPr>
          <w:rFonts w:eastAsia="Times New Roman" w:cs="Times New Roman"/>
          <w:snapToGrid w:val="0"/>
          <w:color w:val="000000"/>
          <w:szCs w:val="28"/>
          <w:lang w:eastAsia="ru-RU"/>
        </w:rPr>
        <w:t>направлено</w:t>
      </w:r>
      <w:proofErr w:type="gramEnd"/>
      <w:r w:rsidRPr="009B7689">
        <w:rPr>
          <w:rFonts w:eastAsia="Times New Roman" w:cs="Times New Roman"/>
          <w:snapToGrid w:val="0"/>
          <w:color w:val="000000"/>
          <w:szCs w:val="28"/>
          <w:lang w:eastAsia="ru-RU"/>
        </w:rPr>
        <w:t xml:space="preserve">  в  том  числе  на  расширение спектра платных услуг, не относящихся к государственным гарантиям, которые  ранее  учреждением  не  оказывались.</w:t>
      </w:r>
    </w:p>
    <w:p w:rsidR="009B7689" w:rsidRPr="009B7689" w:rsidRDefault="009B7689" w:rsidP="009B7689">
      <w:pPr>
        <w:tabs>
          <w:tab w:val="num" w:pos="0"/>
          <w:tab w:val="left" w:pos="1134"/>
        </w:tabs>
        <w:suppressAutoHyphens w:val="0"/>
        <w:spacing w:line="264" w:lineRule="auto"/>
        <w:rPr>
          <w:rFonts w:eastAsia="Times New Roman" w:cs="Times New Roman"/>
          <w:snapToGrid w:val="0"/>
          <w:color w:val="000000"/>
          <w:szCs w:val="28"/>
          <w:lang w:eastAsia="ru-RU"/>
        </w:rPr>
      </w:pPr>
      <w:r w:rsidRPr="009B7689">
        <w:rPr>
          <w:rFonts w:eastAsia="Times New Roman" w:cs="Times New Roman"/>
          <w:snapToGrid w:val="0"/>
          <w:color w:val="000000"/>
          <w:szCs w:val="28"/>
          <w:lang w:eastAsia="ru-RU"/>
        </w:rPr>
        <w:t xml:space="preserve">Оказание  дополнительного  объема  платных  услуг  на  базе  имеющейся  инфраструктуры  учреждения  позволит  получать  дополнительные  доходы. В результате прогнозируется увеличение объема средств, получаемых учреждением  от оказания платных услуг не менее чем на 5 %, что составит </w:t>
      </w:r>
      <w:r w:rsidRPr="009B7689">
        <w:rPr>
          <w:rFonts w:eastAsia="Times New Roman" w:cs="Times New Roman"/>
          <w:snapToGrid w:val="0"/>
          <w:szCs w:val="28"/>
          <w:lang w:eastAsia="ru-RU"/>
        </w:rPr>
        <w:t>750,0 </w:t>
      </w:r>
      <w:proofErr w:type="spellStart"/>
      <w:r w:rsidRPr="009B7689">
        <w:rPr>
          <w:rFonts w:eastAsia="Times New Roman" w:cs="Times New Roman"/>
          <w:snapToGrid w:val="0"/>
          <w:szCs w:val="28"/>
          <w:lang w:eastAsia="ru-RU"/>
        </w:rPr>
        <w:t>тыс</w:t>
      </w:r>
      <w:proofErr w:type="gramStart"/>
      <w:r w:rsidRPr="009B7689">
        <w:rPr>
          <w:rFonts w:eastAsia="Times New Roman" w:cs="Times New Roman"/>
          <w:snapToGrid w:val="0"/>
          <w:color w:val="000000"/>
          <w:szCs w:val="28"/>
          <w:lang w:eastAsia="ru-RU"/>
        </w:rPr>
        <w:t>.р</w:t>
      </w:r>
      <w:proofErr w:type="gramEnd"/>
      <w:r w:rsidRPr="009B7689">
        <w:rPr>
          <w:rFonts w:eastAsia="Times New Roman" w:cs="Times New Roman"/>
          <w:snapToGrid w:val="0"/>
          <w:color w:val="000000"/>
          <w:szCs w:val="28"/>
          <w:lang w:eastAsia="ru-RU"/>
        </w:rPr>
        <w:t>ублей</w:t>
      </w:r>
      <w:proofErr w:type="spellEnd"/>
      <w:r w:rsidRPr="009B7689">
        <w:rPr>
          <w:rFonts w:eastAsia="Times New Roman" w:cs="Times New Roman"/>
          <w:snapToGrid w:val="0"/>
          <w:color w:val="000000"/>
          <w:szCs w:val="28"/>
          <w:lang w:eastAsia="ru-RU"/>
        </w:rPr>
        <w:t>.</w:t>
      </w:r>
    </w:p>
    <w:p w:rsidR="009B7689" w:rsidRPr="009B7689" w:rsidRDefault="009B7689" w:rsidP="009B7689">
      <w:pPr>
        <w:tabs>
          <w:tab w:val="num" w:pos="0"/>
          <w:tab w:val="left" w:pos="1134"/>
        </w:tabs>
        <w:suppressAutoHyphens w:val="0"/>
        <w:spacing w:line="264" w:lineRule="auto"/>
        <w:rPr>
          <w:rFonts w:eastAsia="Times New Roman" w:cs="Times New Roman"/>
          <w:color w:val="000000"/>
          <w:szCs w:val="28"/>
          <w:lang w:eastAsia="ru-RU"/>
        </w:rPr>
      </w:pPr>
      <w:r w:rsidRPr="009B7689">
        <w:rPr>
          <w:rFonts w:eastAsia="Times New Roman" w:cs="Times New Roman"/>
          <w:color w:val="000000"/>
          <w:szCs w:val="28"/>
          <w:lang w:eastAsia="ru-RU"/>
        </w:rPr>
        <w:t>– </w:t>
      </w:r>
      <w:proofErr w:type="gramStart"/>
      <w:r w:rsidRPr="009B7689">
        <w:rPr>
          <w:rFonts w:eastAsia="Times New Roman" w:cs="Times New Roman"/>
          <w:color w:val="000000"/>
          <w:szCs w:val="28"/>
          <w:lang w:eastAsia="ru-RU"/>
        </w:rPr>
        <w:t>р</w:t>
      </w:r>
      <w:proofErr w:type="gramEnd"/>
      <w:r w:rsidRPr="009B7689">
        <w:rPr>
          <w:rFonts w:eastAsia="Times New Roman" w:cs="Times New Roman"/>
          <w:color w:val="000000"/>
          <w:szCs w:val="28"/>
          <w:lang w:eastAsia="ru-RU"/>
        </w:rPr>
        <w:t>ост уровня  оплаты  труда  работников  автономного  учреждения.</w:t>
      </w:r>
    </w:p>
    <w:p w:rsidR="009B7689" w:rsidRPr="009B7689" w:rsidRDefault="009B7689" w:rsidP="009B7689">
      <w:pPr>
        <w:tabs>
          <w:tab w:val="num" w:pos="0"/>
          <w:tab w:val="left" w:pos="1134"/>
        </w:tabs>
        <w:suppressAutoHyphens w:val="0"/>
        <w:spacing w:line="264" w:lineRule="auto"/>
        <w:rPr>
          <w:rFonts w:eastAsia="Times New Roman" w:cs="Times New Roman"/>
          <w:color w:val="000000"/>
          <w:szCs w:val="28"/>
          <w:lang w:eastAsia="ru-RU"/>
        </w:rPr>
      </w:pPr>
      <w:r w:rsidRPr="009B7689">
        <w:rPr>
          <w:rFonts w:eastAsia="Times New Roman" w:cs="Times New Roman"/>
          <w:color w:val="000000"/>
          <w:szCs w:val="28"/>
          <w:lang w:eastAsia="ru-RU"/>
        </w:rPr>
        <w:t xml:space="preserve">Повышение  эффективности  использования  имущества  государственного  учреждения  и  получение  автономным  учреждением  дополнительных  доходов  позволит  проводить  планомерную  политику  по  повышению  </w:t>
      </w:r>
      <w:proofErr w:type="gramStart"/>
      <w:r w:rsidRPr="009B7689">
        <w:rPr>
          <w:rFonts w:eastAsia="Times New Roman" w:cs="Times New Roman"/>
          <w:color w:val="000000"/>
          <w:szCs w:val="28"/>
          <w:lang w:eastAsia="ru-RU"/>
        </w:rPr>
        <w:t>уровня  оплаты  труда  работников  автономного  учреждения</w:t>
      </w:r>
      <w:proofErr w:type="gramEnd"/>
      <w:r w:rsidRPr="009B7689">
        <w:rPr>
          <w:rFonts w:eastAsia="Times New Roman" w:cs="Times New Roman"/>
          <w:color w:val="000000"/>
          <w:szCs w:val="28"/>
          <w:lang w:eastAsia="ru-RU"/>
        </w:rPr>
        <w:t>.</w:t>
      </w:r>
    </w:p>
    <w:p w:rsidR="009B7689" w:rsidRPr="009B7689" w:rsidRDefault="009B7689" w:rsidP="009B7689">
      <w:pPr>
        <w:tabs>
          <w:tab w:val="num" w:pos="0"/>
          <w:tab w:val="left" w:pos="1134"/>
        </w:tabs>
        <w:suppressAutoHyphens w:val="0"/>
        <w:spacing w:line="264" w:lineRule="auto"/>
        <w:rPr>
          <w:rFonts w:eastAsia="Times New Roman" w:cs="Times New Roman"/>
          <w:color w:val="000000"/>
          <w:szCs w:val="28"/>
          <w:lang w:eastAsia="ru-RU"/>
        </w:rPr>
      </w:pPr>
    </w:p>
    <w:p w:rsidR="009B7689" w:rsidRPr="009B7689" w:rsidRDefault="009B7689" w:rsidP="009B7689">
      <w:pPr>
        <w:tabs>
          <w:tab w:val="num" w:pos="0"/>
          <w:tab w:val="left" w:pos="1134"/>
        </w:tabs>
        <w:suppressAutoHyphens w:val="0"/>
        <w:spacing w:line="264" w:lineRule="auto"/>
        <w:rPr>
          <w:rFonts w:eastAsia="Times New Roman" w:cs="Times New Roman"/>
          <w:b/>
          <w:szCs w:val="28"/>
          <w:lang w:eastAsia="ru-RU"/>
        </w:rPr>
      </w:pPr>
      <w:r w:rsidRPr="009B7689">
        <w:rPr>
          <w:rFonts w:eastAsia="Times New Roman" w:cs="Times New Roman"/>
          <w:b/>
          <w:szCs w:val="28"/>
          <w:lang w:eastAsia="ru-RU"/>
        </w:rPr>
        <w:t>4. Финансово-экономическое обоснование проекта постановления</w:t>
      </w:r>
    </w:p>
    <w:p w:rsidR="009B7689" w:rsidRPr="009B7689" w:rsidRDefault="009B7689" w:rsidP="009B7689">
      <w:pPr>
        <w:tabs>
          <w:tab w:val="num" w:pos="0"/>
          <w:tab w:val="left" w:pos="1134"/>
        </w:tabs>
        <w:suppressAutoHyphens w:val="0"/>
        <w:rPr>
          <w:rFonts w:eastAsia="Times New Roman" w:cs="Times New Roman"/>
          <w:szCs w:val="28"/>
          <w:lang w:eastAsia="ru-RU"/>
        </w:rPr>
      </w:pPr>
    </w:p>
    <w:p w:rsidR="009B7689" w:rsidRPr="009B7689" w:rsidRDefault="009B7689" w:rsidP="009B7689">
      <w:pPr>
        <w:tabs>
          <w:tab w:val="num" w:pos="0"/>
          <w:tab w:val="left" w:pos="1134"/>
        </w:tabs>
        <w:suppressAutoHyphens w:val="0"/>
        <w:rPr>
          <w:rFonts w:eastAsia="Times New Roman" w:cs="Times New Roman"/>
          <w:szCs w:val="28"/>
          <w:lang w:eastAsia="ru-RU"/>
        </w:rPr>
      </w:pPr>
      <w:r w:rsidRPr="009B7689">
        <w:rPr>
          <w:rFonts w:eastAsia="Times New Roman" w:cs="Times New Roman"/>
          <w:szCs w:val="28"/>
          <w:lang w:eastAsia="ru-RU"/>
        </w:rPr>
        <w:t>Принятие данного постановления Правительства Свердловской области не потребует дополнительных финансовых расходов.</w:t>
      </w:r>
    </w:p>
    <w:p w:rsidR="009B7689" w:rsidRPr="009B7689" w:rsidRDefault="009B7689" w:rsidP="009B7689">
      <w:pPr>
        <w:tabs>
          <w:tab w:val="num" w:pos="0"/>
          <w:tab w:val="left" w:pos="1134"/>
        </w:tabs>
        <w:suppressAutoHyphens w:val="0"/>
        <w:autoSpaceDE w:val="0"/>
        <w:autoSpaceDN w:val="0"/>
        <w:adjustRightInd w:val="0"/>
        <w:rPr>
          <w:rFonts w:eastAsia="Times New Roman" w:cs="Times New Roman"/>
          <w:b/>
          <w:szCs w:val="28"/>
          <w:lang w:eastAsia="ru-RU"/>
        </w:rPr>
      </w:pPr>
    </w:p>
    <w:p w:rsidR="009B7689" w:rsidRPr="009B7689" w:rsidRDefault="009B7689" w:rsidP="009B7689">
      <w:pPr>
        <w:tabs>
          <w:tab w:val="num" w:pos="0"/>
          <w:tab w:val="left" w:pos="1134"/>
        </w:tabs>
        <w:suppressAutoHyphens w:val="0"/>
        <w:autoSpaceDE w:val="0"/>
        <w:autoSpaceDN w:val="0"/>
        <w:adjustRightInd w:val="0"/>
        <w:rPr>
          <w:rFonts w:eastAsia="Times New Roman" w:cs="Times New Roman"/>
          <w:b/>
          <w:szCs w:val="28"/>
          <w:lang w:eastAsia="ru-RU"/>
        </w:rPr>
      </w:pPr>
      <w:r w:rsidRPr="009B7689">
        <w:rPr>
          <w:rFonts w:eastAsia="Times New Roman" w:cs="Times New Roman"/>
          <w:b/>
          <w:szCs w:val="28"/>
          <w:lang w:eastAsia="ru-RU"/>
        </w:rPr>
        <w:t xml:space="preserve">5. Результаты </w:t>
      </w:r>
      <w:proofErr w:type="gramStart"/>
      <w:r w:rsidRPr="009B7689">
        <w:rPr>
          <w:rFonts w:eastAsia="Times New Roman" w:cs="Times New Roman"/>
          <w:b/>
          <w:szCs w:val="28"/>
          <w:lang w:eastAsia="ru-RU"/>
        </w:rPr>
        <w:t>анализа содержания норм проекта постановления Правительства Свердловской</w:t>
      </w:r>
      <w:proofErr w:type="gramEnd"/>
      <w:r w:rsidRPr="009B7689">
        <w:rPr>
          <w:rFonts w:eastAsia="Times New Roman" w:cs="Times New Roman"/>
          <w:b/>
          <w:szCs w:val="28"/>
          <w:lang w:eastAsia="ru-RU"/>
        </w:rPr>
        <w:t xml:space="preserve"> области, проведенного в ходе его разработки, на предмет содержания </w:t>
      </w:r>
      <w:proofErr w:type="spellStart"/>
      <w:r w:rsidRPr="009B7689">
        <w:rPr>
          <w:rFonts w:eastAsia="Times New Roman" w:cs="Times New Roman"/>
          <w:b/>
          <w:szCs w:val="28"/>
          <w:lang w:eastAsia="ru-RU"/>
        </w:rPr>
        <w:t>коррупциогенных</w:t>
      </w:r>
      <w:proofErr w:type="spellEnd"/>
      <w:r w:rsidRPr="009B7689">
        <w:rPr>
          <w:rFonts w:eastAsia="Times New Roman" w:cs="Times New Roman"/>
          <w:b/>
          <w:szCs w:val="28"/>
          <w:lang w:eastAsia="ru-RU"/>
        </w:rPr>
        <w:t xml:space="preserve"> факторов.</w:t>
      </w:r>
    </w:p>
    <w:p w:rsidR="009B7689" w:rsidRPr="009B7689" w:rsidRDefault="009B7689" w:rsidP="009B7689">
      <w:pPr>
        <w:tabs>
          <w:tab w:val="num" w:pos="0"/>
          <w:tab w:val="left" w:pos="1134"/>
          <w:tab w:val="left" w:pos="6213"/>
        </w:tabs>
        <w:suppressAutoHyphens w:val="0"/>
        <w:autoSpaceDE w:val="0"/>
        <w:autoSpaceDN w:val="0"/>
        <w:adjustRightInd w:val="0"/>
        <w:rPr>
          <w:rFonts w:eastAsia="Times New Roman" w:cs="Times New Roman"/>
          <w:sz w:val="20"/>
          <w:szCs w:val="20"/>
          <w:lang w:eastAsia="ru-RU"/>
        </w:rPr>
      </w:pPr>
      <w:r w:rsidRPr="009B7689">
        <w:rPr>
          <w:rFonts w:eastAsia="Times New Roman" w:cs="Times New Roman"/>
          <w:sz w:val="20"/>
          <w:szCs w:val="20"/>
          <w:lang w:eastAsia="ru-RU"/>
        </w:rPr>
        <w:tab/>
      </w:r>
    </w:p>
    <w:p w:rsidR="009B7689" w:rsidRPr="009B7689" w:rsidRDefault="009B7689" w:rsidP="009B7689">
      <w:pPr>
        <w:tabs>
          <w:tab w:val="num" w:pos="0"/>
          <w:tab w:val="left" w:pos="1134"/>
        </w:tabs>
        <w:suppressAutoHyphens w:val="0"/>
        <w:autoSpaceDE w:val="0"/>
        <w:autoSpaceDN w:val="0"/>
        <w:adjustRightInd w:val="0"/>
        <w:rPr>
          <w:rFonts w:eastAsia="Times New Roman" w:cs="Times New Roman"/>
          <w:szCs w:val="28"/>
          <w:lang w:eastAsia="ru-RU"/>
        </w:rPr>
      </w:pPr>
      <w:r w:rsidRPr="009B7689">
        <w:rPr>
          <w:rFonts w:eastAsia="Times New Roman" w:cs="Times New Roman"/>
          <w:szCs w:val="28"/>
          <w:lang w:eastAsia="ru-RU"/>
        </w:rPr>
        <w:t xml:space="preserve">Данный проект постановления подготовлен специалистами Министерства социальной политики Свердловской области с учетом методики проведения антикоррупционной экспертизы проектов нормативных правовых актов, утвержденной постановлением Правительства Российской Федерации                  от 26.02.2010  № 96 «Об антикоррупционной экспертизе нормативных правовых актов и проектов нормативных правовых актов». </w:t>
      </w:r>
    </w:p>
    <w:p w:rsidR="009B7689" w:rsidRPr="009B7689" w:rsidRDefault="009B7689" w:rsidP="009B7689">
      <w:pPr>
        <w:tabs>
          <w:tab w:val="num" w:pos="0"/>
          <w:tab w:val="left" w:pos="1134"/>
        </w:tabs>
        <w:suppressAutoHyphens w:val="0"/>
        <w:autoSpaceDE w:val="0"/>
        <w:autoSpaceDN w:val="0"/>
        <w:adjustRightInd w:val="0"/>
        <w:ind w:firstLine="0"/>
        <w:rPr>
          <w:rFonts w:eastAsia="Times New Roman" w:cs="Times New Roman"/>
          <w:szCs w:val="28"/>
          <w:lang w:eastAsia="ru-RU"/>
        </w:rPr>
      </w:pPr>
    </w:p>
    <w:p w:rsidR="009B7689" w:rsidRPr="009B7689" w:rsidRDefault="009B7689" w:rsidP="009B7689">
      <w:pPr>
        <w:tabs>
          <w:tab w:val="num" w:pos="0"/>
          <w:tab w:val="left" w:pos="1134"/>
        </w:tabs>
        <w:suppressAutoHyphens w:val="0"/>
        <w:spacing w:line="264" w:lineRule="auto"/>
        <w:rPr>
          <w:rFonts w:eastAsia="Times New Roman" w:cs="Times New Roman"/>
          <w:b/>
          <w:snapToGrid w:val="0"/>
          <w:szCs w:val="28"/>
          <w:lang w:eastAsia="ru-RU"/>
        </w:rPr>
      </w:pPr>
      <w:r w:rsidRPr="009B7689">
        <w:rPr>
          <w:rFonts w:eastAsia="Times New Roman" w:cs="Times New Roman"/>
          <w:b/>
          <w:snapToGrid w:val="0"/>
          <w:szCs w:val="28"/>
          <w:lang w:eastAsia="ru-RU"/>
        </w:rPr>
        <w:t>6. Предложения по подготовке и принятию правовых актов Правительства Свердловской области, необходимых для реализации принятого проекта</w:t>
      </w:r>
    </w:p>
    <w:p w:rsidR="009B7689" w:rsidRPr="009B7689" w:rsidRDefault="009B7689" w:rsidP="009B7689">
      <w:pPr>
        <w:tabs>
          <w:tab w:val="num" w:pos="0"/>
          <w:tab w:val="left" w:pos="1134"/>
        </w:tabs>
        <w:suppressAutoHyphens w:val="0"/>
        <w:spacing w:line="264" w:lineRule="auto"/>
        <w:rPr>
          <w:rFonts w:eastAsia="Times New Roman" w:cs="Times New Roman"/>
          <w:b/>
          <w:snapToGrid w:val="0"/>
          <w:szCs w:val="28"/>
          <w:lang w:eastAsia="ru-RU"/>
        </w:rPr>
      </w:pPr>
    </w:p>
    <w:p w:rsidR="009B7689" w:rsidRPr="009B7689" w:rsidRDefault="009B7689" w:rsidP="009B7689">
      <w:pPr>
        <w:tabs>
          <w:tab w:val="num" w:pos="0"/>
          <w:tab w:val="left" w:pos="1134"/>
        </w:tabs>
        <w:suppressAutoHyphens w:val="0"/>
        <w:spacing w:line="264" w:lineRule="auto"/>
        <w:rPr>
          <w:rFonts w:eastAsia="Times New Roman" w:cs="Times New Roman"/>
          <w:snapToGrid w:val="0"/>
          <w:szCs w:val="28"/>
          <w:lang w:eastAsia="ru-RU"/>
        </w:rPr>
      </w:pPr>
      <w:proofErr w:type="gramStart"/>
      <w:r w:rsidRPr="009B7689">
        <w:rPr>
          <w:rFonts w:eastAsia="Times New Roman" w:cs="Times New Roman"/>
          <w:snapToGrid w:val="0"/>
          <w:szCs w:val="28"/>
          <w:lang w:eastAsia="ru-RU"/>
        </w:rPr>
        <w:t>Принятие постановления Правительства Свердловской области повлечет необходимость внесения изменений в постановление Правительства Свердловской области от 25.04.2013 № 529-ПП «Об определении Перечня областных и территориальных исполнительных органов государственной власти Свердловской области и подведомственных им учреждений, входящих в государственную систему бесплатной юридической помощи на территории Свердловской области, и Порядка взаимодействия участников государственной системы бесплатной юридической помощи на территории Свердловской области» в части наделения</w:t>
      </w:r>
      <w:proofErr w:type="gramEnd"/>
      <w:r w:rsidRPr="009B7689">
        <w:rPr>
          <w:rFonts w:eastAsia="Times New Roman" w:cs="Times New Roman"/>
          <w:snapToGrid w:val="0"/>
          <w:szCs w:val="28"/>
          <w:lang w:eastAsia="ru-RU"/>
        </w:rPr>
        <w:t xml:space="preserve"> полномочиями </w:t>
      </w:r>
      <w:proofErr w:type="gramStart"/>
      <w:r w:rsidRPr="009B7689">
        <w:rPr>
          <w:rFonts w:eastAsia="Times New Roman" w:cs="Times New Roman"/>
          <w:snapToGrid w:val="0"/>
          <w:szCs w:val="28"/>
          <w:lang w:eastAsia="ru-RU"/>
        </w:rPr>
        <w:t xml:space="preserve">оказания бесплатной юридической помощи </w:t>
      </w:r>
      <w:r w:rsidRPr="009B7689">
        <w:rPr>
          <w:rFonts w:eastAsia="Times New Roman" w:cs="Times New Roman"/>
          <w:snapToGrid w:val="0"/>
          <w:szCs w:val="28"/>
          <w:lang w:eastAsia="ru-RU"/>
        </w:rPr>
        <w:lastRenderedPageBreak/>
        <w:t>государственных автономных учреждений социального обслуживания населения Свердловской области</w:t>
      </w:r>
      <w:proofErr w:type="gramEnd"/>
      <w:r w:rsidRPr="009B7689">
        <w:rPr>
          <w:rFonts w:eastAsia="Times New Roman" w:cs="Times New Roman"/>
          <w:snapToGrid w:val="0"/>
          <w:szCs w:val="28"/>
          <w:lang w:eastAsia="ru-RU"/>
        </w:rPr>
        <w:t>. А также повлечет необходимость принятия распоряжения Правительства Свердловской области об утверждении состава наблюдательного совета государственного автономного учреждения социального обслуживания Свердловской области «Центр социальной помощи семье и детям города Алапаевска».</w:t>
      </w:r>
    </w:p>
    <w:p w:rsidR="009B7689" w:rsidRPr="009B7689" w:rsidRDefault="009B7689" w:rsidP="009B7689">
      <w:pPr>
        <w:tabs>
          <w:tab w:val="num" w:pos="0"/>
          <w:tab w:val="left" w:pos="1134"/>
        </w:tabs>
        <w:suppressAutoHyphens w:val="0"/>
        <w:spacing w:line="264" w:lineRule="auto"/>
        <w:rPr>
          <w:rFonts w:eastAsia="Times New Roman" w:cs="Times New Roman"/>
          <w:snapToGrid w:val="0"/>
          <w:szCs w:val="28"/>
          <w:lang w:eastAsia="ru-RU"/>
        </w:rPr>
      </w:pPr>
    </w:p>
    <w:p w:rsidR="009B7689" w:rsidRPr="009B7689" w:rsidRDefault="009B7689" w:rsidP="009B7689">
      <w:pPr>
        <w:tabs>
          <w:tab w:val="num" w:pos="0"/>
          <w:tab w:val="left" w:pos="1134"/>
        </w:tabs>
        <w:suppressAutoHyphens w:val="0"/>
        <w:spacing w:line="264" w:lineRule="auto"/>
        <w:ind w:firstLine="0"/>
        <w:rPr>
          <w:rFonts w:eastAsia="Times New Roman" w:cs="Times New Roman"/>
          <w:snapToGrid w:val="0"/>
          <w:szCs w:val="28"/>
          <w:lang w:eastAsia="ru-RU"/>
        </w:rPr>
      </w:pPr>
    </w:p>
    <w:p w:rsidR="009B7689" w:rsidRPr="009B7689" w:rsidRDefault="009B7689" w:rsidP="009B7689">
      <w:pPr>
        <w:tabs>
          <w:tab w:val="num" w:pos="0"/>
          <w:tab w:val="left" w:pos="1134"/>
        </w:tabs>
        <w:suppressAutoHyphens w:val="0"/>
        <w:spacing w:line="264" w:lineRule="auto"/>
        <w:ind w:firstLine="0"/>
        <w:rPr>
          <w:rFonts w:eastAsia="Times New Roman" w:cs="Times New Roman"/>
          <w:snapToGrid w:val="0"/>
          <w:szCs w:val="28"/>
          <w:lang w:eastAsia="ru-RU"/>
        </w:rPr>
      </w:pPr>
      <w:r w:rsidRPr="009B7689">
        <w:rPr>
          <w:rFonts w:eastAsia="Times New Roman" w:cs="Times New Roman"/>
          <w:snapToGrid w:val="0"/>
          <w:szCs w:val="28"/>
          <w:lang w:eastAsia="ru-RU"/>
        </w:rPr>
        <w:t>Министр социальной политики</w:t>
      </w:r>
    </w:p>
    <w:p w:rsidR="009B7689" w:rsidRPr="009B7689" w:rsidRDefault="009B7689" w:rsidP="009B7689">
      <w:pPr>
        <w:tabs>
          <w:tab w:val="num" w:pos="0"/>
          <w:tab w:val="left" w:pos="1134"/>
        </w:tabs>
        <w:suppressAutoHyphens w:val="0"/>
        <w:spacing w:line="264" w:lineRule="auto"/>
        <w:ind w:firstLine="0"/>
        <w:rPr>
          <w:rFonts w:eastAsia="Times New Roman" w:cs="Times New Roman"/>
          <w:snapToGrid w:val="0"/>
          <w:szCs w:val="28"/>
          <w:lang w:eastAsia="ru-RU"/>
        </w:rPr>
      </w:pPr>
      <w:r w:rsidRPr="009B7689">
        <w:rPr>
          <w:rFonts w:eastAsia="Times New Roman" w:cs="Times New Roman"/>
          <w:snapToGrid w:val="0"/>
          <w:szCs w:val="28"/>
          <w:lang w:eastAsia="ru-RU"/>
        </w:rPr>
        <w:t>Свердловской области                                                                               А.В. Злоказов</w:t>
      </w:r>
    </w:p>
    <w:p w:rsidR="009B7689" w:rsidRPr="009B7689" w:rsidRDefault="009B7689" w:rsidP="009B7689">
      <w:pPr>
        <w:tabs>
          <w:tab w:val="num" w:pos="0"/>
          <w:tab w:val="left" w:pos="1134"/>
        </w:tabs>
        <w:suppressAutoHyphens w:val="0"/>
        <w:spacing w:line="264" w:lineRule="auto"/>
        <w:ind w:firstLine="0"/>
        <w:rPr>
          <w:rFonts w:eastAsia="Times New Roman" w:cs="Times New Roman"/>
          <w:snapToGrid w:val="0"/>
          <w:szCs w:val="28"/>
          <w:lang w:eastAsia="ru-RU"/>
        </w:rPr>
      </w:pPr>
    </w:p>
    <w:p w:rsidR="009B7689" w:rsidRPr="009B7689" w:rsidRDefault="009B7689" w:rsidP="009B7689">
      <w:pPr>
        <w:tabs>
          <w:tab w:val="num" w:pos="0"/>
          <w:tab w:val="left" w:pos="1134"/>
        </w:tabs>
        <w:suppressAutoHyphens w:val="0"/>
        <w:spacing w:line="264" w:lineRule="auto"/>
        <w:ind w:firstLine="0"/>
        <w:rPr>
          <w:rFonts w:eastAsia="Times New Roman" w:cs="Times New Roman"/>
          <w:snapToGrid w:val="0"/>
          <w:szCs w:val="28"/>
          <w:lang w:eastAsia="ru-RU"/>
        </w:rPr>
      </w:pPr>
    </w:p>
    <w:p w:rsidR="009B7689" w:rsidRPr="009B7689" w:rsidRDefault="009B7689" w:rsidP="009B7689">
      <w:pPr>
        <w:tabs>
          <w:tab w:val="num" w:pos="0"/>
          <w:tab w:val="left" w:pos="1134"/>
        </w:tabs>
        <w:suppressAutoHyphens w:val="0"/>
        <w:spacing w:line="264" w:lineRule="auto"/>
        <w:ind w:firstLine="0"/>
        <w:rPr>
          <w:rFonts w:eastAsia="Times New Roman" w:cs="Times New Roman"/>
          <w:snapToGrid w:val="0"/>
          <w:szCs w:val="28"/>
          <w:lang w:eastAsia="ru-RU"/>
        </w:rPr>
      </w:pPr>
    </w:p>
    <w:p w:rsidR="009B7689" w:rsidRPr="009B7689" w:rsidRDefault="009B7689" w:rsidP="009B7689">
      <w:pPr>
        <w:tabs>
          <w:tab w:val="num" w:pos="0"/>
          <w:tab w:val="left" w:pos="1134"/>
        </w:tabs>
        <w:suppressAutoHyphens w:val="0"/>
        <w:spacing w:line="264" w:lineRule="auto"/>
        <w:ind w:firstLine="0"/>
        <w:rPr>
          <w:rFonts w:eastAsia="Times New Roman" w:cs="Times New Roman"/>
          <w:snapToGrid w:val="0"/>
          <w:szCs w:val="28"/>
          <w:lang w:eastAsia="ru-RU"/>
        </w:rPr>
      </w:pPr>
    </w:p>
    <w:p w:rsidR="009B7689" w:rsidRPr="009B7689" w:rsidRDefault="009B7689" w:rsidP="009B7689">
      <w:pPr>
        <w:tabs>
          <w:tab w:val="num" w:pos="0"/>
          <w:tab w:val="left" w:pos="1134"/>
        </w:tabs>
        <w:suppressAutoHyphens w:val="0"/>
        <w:spacing w:line="264" w:lineRule="auto"/>
        <w:ind w:firstLine="0"/>
        <w:rPr>
          <w:rFonts w:eastAsia="Times New Roman" w:cs="Times New Roman"/>
          <w:snapToGrid w:val="0"/>
          <w:szCs w:val="28"/>
          <w:lang w:eastAsia="ru-RU"/>
        </w:rPr>
      </w:pPr>
    </w:p>
    <w:p w:rsidR="009B7689" w:rsidRPr="009B7689" w:rsidRDefault="009B7689" w:rsidP="009B7689">
      <w:pPr>
        <w:tabs>
          <w:tab w:val="num" w:pos="0"/>
          <w:tab w:val="left" w:pos="1134"/>
        </w:tabs>
        <w:suppressAutoHyphens w:val="0"/>
        <w:spacing w:line="264" w:lineRule="auto"/>
        <w:ind w:firstLine="0"/>
        <w:rPr>
          <w:rFonts w:eastAsia="Times New Roman" w:cs="Times New Roman"/>
          <w:snapToGrid w:val="0"/>
          <w:szCs w:val="28"/>
          <w:lang w:eastAsia="ru-RU"/>
        </w:rPr>
      </w:pPr>
    </w:p>
    <w:p w:rsidR="009B7689" w:rsidRPr="009B7689" w:rsidRDefault="009B7689" w:rsidP="009B7689">
      <w:pPr>
        <w:tabs>
          <w:tab w:val="num" w:pos="0"/>
          <w:tab w:val="left" w:pos="1134"/>
        </w:tabs>
        <w:suppressAutoHyphens w:val="0"/>
        <w:spacing w:line="264" w:lineRule="auto"/>
        <w:ind w:firstLine="0"/>
        <w:rPr>
          <w:rFonts w:eastAsia="Times New Roman" w:cs="Times New Roman"/>
          <w:snapToGrid w:val="0"/>
          <w:szCs w:val="28"/>
          <w:lang w:eastAsia="ru-RU"/>
        </w:rPr>
      </w:pPr>
    </w:p>
    <w:p w:rsidR="009B7689" w:rsidRPr="009B7689" w:rsidRDefault="009B7689" w:rsidP="009B7689">
      <w:pPr>
        <w:tabs>
          <w:tab w:val="num" w:pos="0"/>
          <w:tab w:val="left" w:pos="1134"/>
        </w:tabs>
        <w:suppressAutoHyphens w:val="0"/>
        <w:spacing w:line="264" w:lineRule="auto"/>
        <w:ind w:firstLine="0"/>
        <w:rPr>
          <w:rFonts w:eastAsia="Times New Roman" w:cs="Times New Roman"/>
          <w:snapToGrid w:val="0"/>
          <w:szCs w:val="28"/>
          <w:lang w:eastAsia="ru-RU"/>
        </w:rPr>
      </w:pPr>
    </w:p>
    <w:p w:rsidR="009B7689" w:rsidRPr="009B7689" w:rsidRDefault="009B7689" w:rsidP="009B7689">
      <w:pPr>
        <w:tabs>
          <w:tab w:val="num" w:pos="0"/>
          <w:tab w:val="left" w:pos="1134"/>
        </w:tabs>
        <w:suppressAutoHyphens w:val="0"/>
        <w:spacing w:line="264" w:lineRule="auto"/>
        <w:ind w:firstLine="0"/>
        <w:rPr>
          <w:rFonts w:eastAsia="Times New Roman" w:cs="Times New Roman"/>
          <w:snapToGrid w:val="0"/>
          <w:szCs w:val="28"/>
          <w:lang w:eastAsia="ru-RU"/>
        </w:rPr>
      </w:pPr>
    </w:p>
    <w:p w:rsidR="009B7689" w:rsidRPr="009B7689" w:rsidRDefault="009B7689" w:rsidP="009B7689">
      <w:pPr>
        <w:tabs>
          <w:tab w:val="num" w:pos="0"/>
          <w:tab w:val="left" w:pos="1134"/>
        </w:tabs>
        <w:suppressAutoHyphens w:val="0"/>
        <w:spacing w:line="264" w:lineRule="auto"/>
        <w:ind w:firstLine="0"/>
        <w:rPr>
          <w:rFonts w:eastAsia="Times New Roman" w:cs="Times New Roman"/>
          <w:snapToGrid w:val="0"/>
          <w:szCs w:val="28"/>
          <w:lang w:eastAsia="ru-RU"/>
        </w:rPr>
      </w:pPr>
    </w:p>
    <w:p w:rsidR="009B7689" w:rsidRPr="009B7689" w:rsidRDefault="009B7689" w:rsidP="009B7689">
      <w:pPr>
        <w:tabs>
          <w:tab w:val="num" w:pos="0"/>
          <w:tab w:val="left" w:pos="1134"/>
        </w:tabs>
        <w:suppressAutoHyphens w:val="0"/>
        <w:spacing w:line="264" w:lineRule="auto"/>
        <w:ind w:firstLine="0"/>
        <w:rPr>
          <w:rFonts w:eastAsia="Times New Roman" w:cs="Times New Roman"/>
          <w:snapToGrid w:val="0"/>
          <w:szCs w:val="28"/>
          <w:lang w:eastAsia="ru-RU"/>
        </w:rPr>
      </w:pPr>
    </w:p>
    <w:p w:rsidR="009B7689" w:rsidRPr="009B7689" w:rsidRDefault="009B7689" w:rsidP="009B7689">
      <w:pPr>
        <w:tabs>
          <w:tab w:val="num" w:pos="0"/>
          <w:tab w:val="left" w:pos="1134"/>
        </w:tabs>
        <w:suppressAutoHyphens w:val="0"/>
        <w:spacing w:line="264" w:lineRule="auto"/>
        <w:ind w:firstLine="0"/>
        <w:rPr>
          <w:rFonts w:eastAsia="Times New Roman" w:cs="Times New Roman"/>
          <w:snapToGrid w:val="0"/>
          <w:szCs w:val="28"/>
          <w:lang w:eastAsia="ru-RU"/>
        </w:rPr>
      </w:pPr>
    </w:p>
    <w:p w:rsidR="009B7689" w:rsidRPr="009B7689" w:rsidRDefault="009B7689" w:rsidP="009B7689">
      <w:pPr>
        <w:tabs>
          <w:tab w:val="num" w:pos="0"/>
          <w:tab w:val="left" w:pos="1134"/>
        </w:tabs>
        <w:suppressAutoHyphens w:val="0"/>
        <w:spacing w:line="264" w:lineRule="auto"/>
        <w:ind w:firstLine="0"/>
        <w:rPr>
          <w:rFonts w:eastAsia="Times New Roman" w:cs="Times New Roman"/>
          <w:snapToGrid w:val="0"/>
          <w:szCs w:val="28"/>
          <w:lang w:eastAsia="ru-RU"/>
        </w:rPr>
      </w:pPr>
    </w:p>
    <w:p w:rsidR="009B7689" w:rsidRPr="009B7689" w:rsidRDefault="009B7689" w:rsidP="009B7689">
      <w:pPr>
        <w:tabs>
          <w:tab w:val="num" w:pos="0"/>
          <w:tab w:val="left" w:pos="1134"/>
        </w:tabs>
        <w:suppressAutoHyphens w:val="0"/>
        <w:spacing w:line="264" w:lineRule="auto"/>
        <w:ind w:firstLine="0"/>
        <w:rPr>
          <w:rFonts w:eastAsia="Times New Roman" w:cs="Times New Roman"/>
          <w:snapToGrid w:val="0"/>
          <w:szCs w:val="28"/>
          <w:lang w:eastAsia="ru-RU"/>
        </w:rPr>
      </w:pPr>
    </w:p>
    <w:p w:rsidR="009B7689" w:rsidRPr="009B7689" w:rsidRDefault="009B7689" w:rsidP="009B7689">
      <w:pPr>
        <w:tabs>
          <w:tab w:val="num" w:pos="0"/>
          <w:tab w:val="left" w:pos="1134"/>
        </w:tabs>
        <w:suppressAutoHyphens w:val="0"/>
        <w:spacing w:line="264" w:lineRule="auto"/>
        <w:ind w:firstLine="0"/>
        <w:rPr>
          <w:rFonts w:eastAsia="Times New Roman" w:cs="Times New Roman"/>
          <w:snapToGrid w:val="0"/>
          <w:sz w:val="20"/>
          <w:szCs w:val="20"/>
          <w:lang w:eastAsia="ru-RU"/>
        </w:rPr>
      </w:pPr>
    </w:p>
    <w:p w:rsidR="009B7689" w:rsidRDefault="009B7689" w:rsidP="009B7689">
      <w:pPr>
        <w:tabs>
          <w:tab w:val="num" w:pos="0"/>
          <w:tab w:val="left" w:pos="1134"/>
        </w:tabs>
        <w:suppressAutoHyphens w:val="0"/>
        <w:spacing w:line="264" w:lineRule="auto"/>
        <w:ind w:firstLine="0"/>
        <w:rPr>
          <w:rFonts w:eastAsia="Times New Roman" w:cs="Times New Roman"/>
          <w:snapToGrid w:val="0"/>
          <w:sz w:val="20"/>
          <w:szCs w:val="20"/>
          <w:lang w:eastAsia="ru-RU"/>
        </w:rPr>
      </w:pPr>
    </w:p>
    <w:p w:rsidR="009B7689" w:rsidRDefault="009B7689" w:rsidP="009B7689">
      <w:pPr>
        <w:tabs>
          <w:tab w:val="num" w:pos="0"/>
          <w:tab w:val="left" w:pos="1134"/>
        </w:tabs>
        <w:suppressAutoHyphens w:val="0"/>
        <w:spacing w:line="264" w:lineRule="auto"/>
        <w:ind w:firstLine="0"/>
        <w:rPr>
          <w:rFonts w:eastAsia="Times New Roman" w:cs="Times New Roman"/>
          <w:snapToGrid w:val="0"/>
          <w:sz w:val="20"/>
          <w:szCs w:val="20"/>
          <w:lang w:eastAsia="ru-RU"/>
        </w:rPr>
      </w:pPr>
    </w:p>
    <w:p w:rsidR="009B7689" w:rsidRDefault="009B7689" w:rsidP="009B7689">
      <w:pPr>
        <w:tabs>
          <w:tab w:val="num" w:pos="0"/>
          <w:tab w:val="left" w:pos="1134"/>
        </w:tabs>
        <w:suppressAutoHyphens w:val="0"/>
        <w:spacing w:line="264" w:lineRule="auto"/>
        <w:ind w:firstLine="0"/>
        <w:rPr>
          <w:rFonts w:eastAsia="Times New Roman" w:cs="Times New Roman"/>
          <w:snapToGrid w:val="0"/>
          <w:sz w:val="20"/>
          <w:szCs w:val="20"/>
          <w:lang w:eastAsia="ru-RU"/>
        </w:rPr>
      </w:pPr>
    </w:p>
    <w:p w:rsidR="009B7689" w:rsidRDefault="009B7689" w:rsidP="009B7689">
      <w:pPr>
        <w:tabs>
          <w:tab w:val="num" w:pos="0"/>
          <w:tab w:val="left" w:pos="1134"/>
        </w:tabs>
        <w:suppressAutoHyphens w:val="0"/>
        <w:spacing w:line="264" w:lineRule="auto"/>
        <w:ind w:firstLine="0"/>
        <w:rPr>
          <w:rFonts w:eastAsia="Times New Roman" w:cs="Times New Roman"/>
          <w:snapToGrid w:val="0"/>
          <w:sz w:val="20"/>
          <w:szCs w:val="20"/>
          <w:lang w:eastAsia="ru-RU"/>
        </w:rPr>
      </w:pPr>
    </w:p>
    <w:p w:rsidR="009B7689" w:rsidRDefault="009B7689" w:rsidP="009B7689">
      <w:pPr>
        <w:tabs>
          <w:tab w:val="num" w:pos="0"/>
          <w:tab w:val="left" w:pos="1134"/>
        </w:tabs>
        <w:suppressAutoHyphens w:val="0"/>
        <w:spacing w:line="264" w:lineRule="auto"/>
        <w:ind w:firstLine="0"/>
        <w:rPr>
          <w:rFonts w:eastAsia="Times New Roman" w:cs="Times New Roman"/>
          <w:snapToGrid w:val="0"/>
          <w:sz w:val="20"/>
          <w:szCs w:val="20"/>
          <w:lang w:eastAsia="ru-RU"/>
        </w:rPr>
      </w:pPr>
    </w:p>
    <w:p w:rsidR="009B7689" w:rsidRDefault="009B7689" w:rsidP="009B7689">
      <w:pPr>
        <w:tabs>
          <w:tab w:val="num" w:pos="0"/>
          <w:tab w:val="left" w:pos="1134"/>
        </w:tabs>
        <w:suppressAutoHyphens w:val="0"/>
        <w:spacing w:line="264" w:lineRule="auto"/>
        <w:ind w:firstLine="0"/>
        <w:rPr>
          <w:rFonts w:eastAsia="Times New Roman" w:cs="Times New Roman"/>
          <w:snapToGrid w:val="0"/>
          <w:sz w:val="20"/>
          <w:szCs w:val="20"/>
          <w:lang w:eastAsia="ru-RU"/>
        </w:rPr>
      </w:pPr>
    </w:p>
    <w:p w:rsidR="009B7689" w:rsidRDefault="009B7689" w:rsidP="009B7689">
      <w:pPr>
        <w:tabs>
          <w:tab w:val="num" w:pos="0"/>
          <w:tab w:val="left" w:pos="1134"/>
        </w:tabs>
        <w:suppressAutoHyphens w:val="0"/>
        <w:spacing w:line="264" w:lineRule="auto"/>
        <w:ind w:firstLine="0"/>
        <w:rPr>
          <w:rFonts w:eastAsia="Times New Roman" w:cs="Times New Roman"/>
          <w:snapToGrid w:val="0"/>
          <w:sz w:val="20"/>
          <w:szCs w:val="20"/>
          <w:lang w:eastAsia="ru-RU"/>
        </w:rPr>
      </w:pPr>
    </w:p>
    <w:p w:rsidR="009B7689" w:rsidRDefault="009B7689" w:rsidP="009B7689">
      <w:pPr>
        <w:tabs>
          <w:tab w:val="num" w:pos="0"/>
          <w:tab w:val="left" w:pos="1134"/>
        </w:tabs>
        <w:suppressAutoHyphens w:val="0"/>
        <w:spacing w:line="264" w:lineRule="auto"/>
        <w:ind w:firstLine="0"/>
        <w:rPr>
          <w:rFonts w:eastAsia="Times New Roman" w:cs="Times New Roman"/>
          <w:snapToGrid w:val="0"/>
          <w:sz w:val="20"/>
          <w:szCs w:val="20"/>
          <w:lang w:eastAsia="ru-RU"/>
        </w:rPr>
      </w:pPr>
    </w:p>
    <w:p w:rsidR="009B7689" w:rsidRDefault="009B7689" w:rsidP="009B7689">
      <w:pPr>
        <w:tabs>
          <w:tab w:val="num" w:pos="0"/>
          <w:tab w:val="left" w:pos="1134"/>
        </w:tabs>
        <w:suppressAutoHyphens w:val="0"/>
        <w:spacing w:line="264" w:lineRule="auto"/>
        <w:ind w:firstLine="0"/>
        <w:rPr>
          <w:rFonts w:eastAsia="Times New Roman" w:cs="Times New Roman"/>
          <w:snapToGrid w:val="0"/>
          <w:sz w:val="20"/>
          <w:szCs w:val="20"/>
          <w:lang w:eastAsia="ru-RU"/>
        </w:rPr>
      </w:pPr>
    </w:p>
    <w:p w:rsidR="009B7689" w:rsidRDefault="009B7689" w:rsidP="009B7689">
      <w:pPr>
        <w:tabs>
          <w:tab w:val="num" w:pos="0"/>
          <w:tab w:val="left" w:pos="1134"/>
        </w:tabs>
        <w:suppressAutoHyphens w:val="0"/>
        <w:spacing w:line="264" w:lineRule="auto"/>
        <w:ind w:firstLine="0"/>
        <w:rPr>
          <w:rFonts w:eastAsia="Times New Roman" w:cs="Times New Roman"/>
          <w:snapToGrid w:val="0"/>
          <w:sz w:val="20"/>
          <w:szCs w:val="20"/>
          <w:lang w:eastAsia="ru-RU"/>
        </w:rPr>
      </w:pPr>
    </w:p>
    <w:p w:rsidR="009B7689" w:rsidRDefault="009B7689" w:rsidP="009B7689">
      <w:pPr>
        <w:tabs>
          <w:tab w:val="num" w:pos="0"/>
          <w:tab w:val="left" w:pos="1134"/>
        </w:tabs>
        <w:suppressAutoHyphens w:val="0"/>
        <w:spacing w:line="264" w:lineRule="auto"/>
        <w:ind w:firstLine="0"/>
        <w:rPr>
          <w:rFonts w:eastAsia="Times New Roman" w:cs="Times New Roman"/>
          <w:snapToGrid w:val="0"/>
          <w:sz w:val="20"/>
          <w:szCs w:val="20"/>
          <w:lang w:eastAsia="ru-RU"/>
        </w:rPr>
      </w:pPr>
    </w:p>
    <w:p w:rsidR="009B7689" w:rsidRDefault="009B7689" w:rsidP="009B7689">
      <w:pPr>
        <w:tabs>
          <w:tab w:val="num" w:pos="0"/>
          <w:tab w:val="left" w:pos="1134"/>
        </w:tabs>
        <w:suppressAutoHyphens w:val="0"/>
        <w:spacing w:line="264" w:lineRule="auto"/>
        <w:ind w:firstLine="0"/>
        <w:rPr>
          <w:rFonts w:eastAsia="Times New Roman" w:cs="Times New Roman"/>
          <w:snapToGrid w:val="0"/>
          <w:sz w:val="20"/>
          <w:szCs w:val="20"/>
          <w:lang w:eastAsia="ru-RU"/>
        </w:rPr>
      </w:pPr>
    </w:p>
    <w:p w:rsidR="009B7689" w:rsidRDefault="009B7689" w:rsidP="009B7689">
      <w:pPr>
        <w:tabs>
          <w:tab w:val="num" w:pos="0"/>
          <w:tab w:val="left" w:pos="1134"/>
        </w:tabs>
        <w:suppressAutoHyphens w:val="0"/>
        <w:spacing w:line="264" w:lineRule="auto"/>
        <w:ind w:firstLine="0"/>
        <w:rPr>
          <w:rFonts w:eastAsia="Times New Roman" w:cs="Times New Roman"/>
          <w:snapToGrid w:val="0"/>
          <w:sz w:val="20"/>
          <w:szCs w:val="20"/>
          <w:lang w:eastAsia="ru-RU"/>
        </w:rPr>
      </w:pPr>
    </w:p>
    <w:p w:rsidR="009B7689" w:rsidRDefault="009B7689" w:rsidP="009B7689">
      <w:pPr>
        <w:tabs>
          <w:tab w:val="num" w:pos="0"/>
          <w:tab w:val="left" w:pos="1134"/>
        </w:tabs>
        <w:suppressAutoHyphens w:val="0"/>
        <w:spacing w:line="264" w:lineRule="auto"/>
        <w:ind w:firstLine="0"/>
        <w:rPr>
          <w:rFonts w:eastAsia="Times New Roman" w:cs="Times New Roman"/>
          <w:snapToGrid w:val="0"/>
          <w:sz w:val="20"/>
          <w:szCs w:val="20"/>
          <w:lang w:eastAsia="ru-RU"/>
        </w:rPr>
      </w:pPr>
    </w:p>
    <w:p w:rsidR="009B7689" w:rsidRDefault="009B7689" w:rsidP="009B7689">
      <w:pPr>
        <w:tabs>
          <w:tab w:val="num" w:pos="0"/>
          <w:tab w:val="left" w:pos="1134"/>
        </w:tabs>
        <w:suppressAutoHyphens w:val="0"/>
        <w:spacing w:line="264" w:lineRule="auto"/>
        <w:ind w:firstLine="0"/>
        <w:rPr>
          <w:rFonts w:eastAsia="Times New Roman" w:cs="Times New Roman"/>
          <w:snapToGrid w:val="0"/>
          <w:sz w:val="20"/>
          <w:szCs w:val="20"/>
          <w:lang w:eastAsia="ru-RU"/>
        </w:rPr>
      </w:pPr>
    </w:p>
    <w:p w:rsidR="009B7689" w:rsidRDefault="009B7689" w:rsidP="009B7689">
      <w:pPr>
        <w:tabs>
          <w:tab w:val="num" w:pos="0"/>
          <w:tab w:val="left" w:pos="1134"/>
        </w:tabs>
        <w:suppressAutoHyphens w:val="0"/>
        <w:spacing w:line="264" w:lineRule="auto"/>
        <w:ind w:firstLine="0"/>
        <w:rPr>
          <w:rFonts w:eastAsia="Times New Roman" w:cs="Times New Roman"/>
          <w:snapToGrid w:val="0"/>
          <w:sz w:val="20"/>
          <w:szCs w:val="20"/>
          <w:lang w:eastAsia="ru-RU"/>
        </w:rPr>
      </w:pPr>
    </w:p>
    <w:p w:rsidR="009B7689" w:rsidRDefault="009B7689" w:rsidP="009B7689">
      <w:pPr>
        <w:tabs>
          <w:tab w:val="num" w:pos="0"/>
          <w:tab w:val="left" w:pos="1134"/>
        </w:tabs>
        <w:suppressAutoHyphens w:val="0"/>
        <w:spacing w:line="264" w:lineRule="auto"/>
        <w:ind w:firstLine="0"/>
        <w:rPr>
          <w:rFonts w:eastAsia="Times New Roman" w:cs="Times New Roman"/>
          <w:snapToGrid w:val="0"/>
          <w:sz w:val="20"/>
          <w:szCs w:val="20"/>
          <w:lang w:eastAsia="ru-RU"/>
        </w:rPr>
      </w:pPr>
    </w:p>
    <w:p w:rsidR="009B7689" w:rsidRDefault="009B7689" w:rsidP="009B7689">
      <w:pPr>
        <w:tabs>
          <w:tab w:val="num" w:pos="0"/>
          <w:tab w:val="left" w:pos="1134"/>
        </w:tabs>
        <w:suppressAutoHyphens w:val="0"/>
        <w:spacing w:line="264" w:lineRule="auto"/>
        <w:ind w:firstLine="0"/>
        <w:rPr>
          <w:rFonts w:eastAsia="Times New Roman" w:cs="Times New Roman"/>
          <w:snapToGrid w:val="0"/>
          <w:sz w:val="20"/>
          <w:szCs w:val="20"/>
          <w:lang w:eastAsia="ru-RU"/>
        </w:rPr>
      </w:pPr>
    </w:p>
    <w:p w:rsidR="009B7689" w:rsidRPr="009B7689" w:rsidRDefault="009B7689" w:rsidP="009B7689">
      <w:pPr>
        <w:tabs>
          <w:tab w:val="num" w:pos="0"/>
          <w:tab w:val="left" w:pos="1134"/>
        </w:tabs>
        <w:suppressAutoHyphens w:val="0"/>
        <w:spacing w:line="264" w:lineRule="auto"/>
        <w:ind w:firstLine="0"/>
        <w:rPr>
          <w:rFonts w:eastAsia="Times New Roman" w:cs="Times New Roman"/>
          <w:snapToGrid w:val="0"/>
          <w:sz w:val="20"/>
          <w:szCs w:val="20"/>
          <w:lang w:eastAsia="ru-RU"/>
        </w:rPr>
      </w:pPr>
      <w:bookmarkStart w:id="0" w:name="_GoBack"/>
      <w:bookmarkEnd w:id="0"/>
    </w:p>
    <w:p w:rsidR="009B7689" w:rsidRPr="009B7689" w:rsidRDefault="009B7689" w:rsidP="009B7689">
      <w:pPr>
        <w:tabs>
          <w:tab w:val="num" w:pos="0"/>
          <w:tab w:val="left" w:pos="1134"/>
        </w:tabs>
        <w:suppressAutoHyphens w:val="0"/>
        <w:spacing w:line="264" w:lineRule="auto"/>
        <w:ind w:firstLine="0"/>
        <w:rPr>
          <w:rFonts w:eastAsia="Times New Roman" w:cs="Times New Roman"/>
          <w:snapToGrid w:val="0"/>
          <w:sz w:val="20"/>
          <w:szCs w:val="20"/>
          <w:lang w:eastAsia="ru-RU"/>
        </w:rPr>
      </w:pPr>
      <w:r w:rsidRPr="009B7689">
        <w:rPr>
          <w:rFonts w:eastAsia="Times New Roman" w:cs="Times New Roman"/>
          <w:snapToGrid w:val="0"/>
          <w:sz w:val="20"/>
          <w:szCs w:val="20"/>
          <w:lang w:eastAsia="ru-RU"/>
        </w:rPr>
        <w:t>Т.Ю. Кузнецова</w:t>
      </w:r>
    </w:p>
    <w:p w:rsidR="009B7689" w:rsidRPr="009B7689" w:rsidRDefault="009B7689" w:rsidP="009B7689">
      <w:pPr>
        <w:tabs>
          <w:tab w:val="num" w:pos="0"/>
          <w:tab w:val="left" w:pos="1134"/>
        </w:tabs>
        <w:suppressAutoHyphens w:val="0"/>
        <w:spacing w:line="264" w:lineRule="auto"/>
        <w:ind w:firstLine="0"/>
        <w:rPr>
          <w:rFonts w:eastAsia="Times New Roman" w:cs="Times New Roman"/>
          <w:snapToGrid w:val="0"/>
          <w:sz w:val="20"/>
          <w:szCs w:val="20"/>
          <w:lang w:eastAsia="ru-RU"/>
        </w:rPr>
      </w:pPr>
      <w:r w:rsidRPr="009B7689">
        <w:rPr>
          <w:rFonts w:eastAsia="Times New Roman" w:cs="Times New Roman"/>
          <w:snapToGrid w:val="0"/>
          <w:sz w:val="20"/>
          <w:szCs w:val="20"/>
          <w:lang w:eastAsia="ru-RU"/>
        </w:rPr>
        <w:t>(343) 312-00-08 (доб.103)</w:t>
      </w:r>
    </w:p>
    <w:p w:rsidR="008D6B1B" w:rsidRPr="00026CAE" w:rsidRDefault="008D6B1B" w:rsidP="009B7689">
      <w:pPr>
        <w:suppressAutoHyphens w:val="0"/>
        <w:autoSpaceDE w:val="0"/>
        <w:autoSpaceDN w:val="0"/>
        <w:adjustRightInd w:val="0"/>
        <w:spacing w:line="221" w:lineRule="auto"/>
        <w:ind w:right="-1" w:firstLine="0"/>
        <w:jc w:val="center"/>
        <w:rPr>
          <w:rFonts w:ascii="Times New Roman CYR" w:hAnsi="Times New Roman CYR" w:cs="Times New Roman CYR"/>
          <w:sz w:val="2"/>
          <w:szCs w:val="2"/>
        </w:rPr>
      </w:pPr>
    </w:p>
    <w:sectPr w:rsidR="008D6B1B" w:rsidRPr="00026CAE" w:rsidSect="00DE0E6F">
      <w:headerReference w:type="default" r:id="rId15"/>
      <w:pgSz w:w="11906" w:h="16838"/>
      <w:pgMar w:top="851" w:right="567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6214" w:rsidRDefault="008E6214" w:rsidP="00DA1120">
      <w:r>
        <w:separator/>
      </w:r>
    </w:p>
  </w:endnote>
  <w:endnote w:type="continuationSeparator" w:id="0">
    <w:p w:rsidR="008E6214" w:rsidRDefault="008E6214" w:rsidP="00DA11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6214" w:rsidRDefault="008E6214">
    <w:pPr>
      <w:pStyle w:val="a5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6214" w:rsidRDefault="008E6214">
    <w:pPr>
      <w:pStyle w:val="a5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6214" w:rsidRDefault="008E6214" w:rsidP="00DA1120">
      <w:r>
        <w:separator/>
      </w:r>
    </w:p>
  </w:footnote>
  <w:footnote w:type="continuationSeparator" w:id="0">
    <w:p w:rsidR="008E6214" w:rsidRDefault="008E6214" w:rsidP="00DA11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49402294"/>
      <w:docPartObj>
        <w:docPartGallery w:val="Page Numbers (Top of Page)"/>
        <w:docPartUnique/>
      </w:docPartObj>
    </w:sdtPr>
    <w:sdtEndPr/>
    <w:sdtContent>
      <w:p w:rsidR="008E6214" w:rsidRDefault="008E6214" w:rsidP="00352144">
        <w:pPr>
          <w:pStyle w:val="a3"/>
          <w:tabs>
            <w:tab w:val="clear" w:pos="9355"/>
            <w:tab w:val="right" w:pos="9923"/>
          </w:tabs>
          <w:ind w:firstLine="0"/>
          <w:jc w:val="center"/>
        </w:pPr>
        <w:r w:rsidRPr="0022699A">
          <w:rPr>
            <w:rFonts w:cs="Times New Roman"/>
            <w:sz w:val="24"/>
            <w:szCs w:val="24"/>
          </w:rPr>
          <w:fldChar w:fldCharType="begin"/>
        </w:r>
        <w:r w:rsidRPr="0022699A">
          <w:rPr>
            <w:rFonts w:cs="Times New Roman"/>
            <w:sz w:val="24"/>
            <w:szCs w:val="24"/>
          </w:rPr>
          <w:instrText>PAGE   \* MERGEFORMAT</w:instrText>
        </w:r>
        <w:r w:rsidRPr="0022699A">
          <w:rPr>
            <w:rFonts w:cs="Times New Roman"/>
            <w:sz w:val="24"/>
            <w:szCs w:val="24"/>
          </w:rPr>
          <w:fldChar w:fldCharType="separate"/>
        </w:r>
        <w:r w:rsidR="009B7689">
          <w:rPr>
            <w:rFonts w:cs="Times New Roman"/>
            <w:noProof/>
            <w:sz w:val="24"/>
            <w:szCs w:val="24"/>
          </w:rPr>
          <w:t>32</w:t>
        </w:r>
        <w:r w:rsidRPr="0022699A">
          <w:rPr>
            <w:rFonts w:cs="Times New Roman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75424483"/>
      <w:docPartObj>
        <w:docPartGallery w:val="Page Numbers (Top of Page)"/>
        <w:docPartUnique/>
      </w:docPartObj>
    </w:sdtPr>
    <w:sdtEndPr/>
    <w:sdtContent>
      <w:p w:rsidR="008E6214" w:rsidRDefault="008E6214" w:rsidP="00352144">
        <w:pPr>
          <w:pStyle w:val="a3"/>
          <w:tabs>
            <w:tab w:val="clear" w:pos="9355"/>
            <w:tab w:val="right" w:pos="9923"/>
          </w:tabs>
          <w:ind w:firstLine="0"/>
          <w:jc w:val="center"/>
        </w:pPr>
        <w:r w:rsidRPr="0022699A">
          <w:rPr>
            <w:rFonts w:cs="Times New Roman"/>
            <w:sz w:val="24"/>
            <w:szCs w:val="24"/>
          </w:rPr>
          <w:fldChar w:fldCharType="begin"/>
        </w:r>
        <w:r w:rsidRPr="0022699A">
          <w:rPr>
            <w:rFonts w:cs="Times New Roman"/>
            <w:sz w:val="24"/>
            <w:szCs w:val="24"/>
          </w:rPr>
          <w:instrText>PAGE   \* MERGEFORMAT</w:instrText>
        </w:r>
        <w:r w:rsidRPr="0022699A">
          <w:rPr>
            <w:rFonts w:cs="Times New Roman"/>
            <w:sz w:val="24"/>
            <w:szCs w:val="24"/>
          </w:rPr>
          <w:fldChar w:fldCharType="separate"/>
        </w:r>
        <w:r w:rsidR="009B7689">
          <w:rPr>
            <w:rFonts w:cs="Times New Roman"/>
            <w:noProof/>
            <w:sz w:val="24"/>
            <w:szCs w:val="24"/>
          </w:rPr>
          <w:t>41</w:t>
        </w:r>
        <w:r w:rsidRPr="0022699A">
          <w:rPr>
            <w:rFonts w:cs="Times New Roman"/>
            <w:sz w:val="24"/>
            <w:szCs w:val="24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31537508"/>
      <w:docPartObj>
        <w:docPartGallery w:val="Page Numbers (Top of Page)"/>
        <w:docPartUnique/>
      </w:docPartObj>
    </w:sdtPr>
    <w:sdtEndPr/>
    <w:sdtContent>
      <w:p w:rsidR="00856CDF" w:rsidRDefault="009B7689">
        <w:pPr>
          <w:pStyle w:val="a3"/>
          <w:jc w:val="center"/>
        </w:pPr>
        <w:r>
          <w:fldChar w:fldCharType="begin"/>
        </w:r>
        <w:r>
          <w:instrText xml:space="preserve">PAGE   \* </w:instrText>
        </w:r>
        <w:r>
          <w:instrText>MERGEFORMAT</w:instrText>
        </w:r>
        <w:r>
          <w:fldChar w:fldCharType="separate"/>
        </w:r>
        <w:r>
          <w:rPr>
            <w:noProof/>
          </w:rPr>
          <w:t>43</w:t>
        </w:r>
        <w:r>
          <w:fldChar w:fldCharType="end"/>
        </w:r>
      </w:p>
    </w:sdtContent>
  </w:sdt>
  <w:p w:rsidR="00856CDF" w:rsidRDefault="009B768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8A04C7"/>
    <w:multiLevelType w:val="multilevel"/>
    <w:tmpl w:val="C9567F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646323E"/>
    <w:multiLevelType w:val="multilevel"/>
    <w:tmpl w:val="879CF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D15198B"/>
    <w:multiLevelType w:val="hybridMultilevel"/>
    <w:tmpl w:val="496C2F80"/>
    <w:lvl w:ilvl="0" w:tplc="352A014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53105EB4"/>
    <w:multiLevelType w:val="multilevel"/>
    <w:tmpl w:val="FA4CDD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7143550"/>
    <w:multiLevelType w:val="multilevel"/>
    <w:tmpl w:val="FFF854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D162E74"/>
    <w:multiLevelType w:val="multilevel"/>
    <w:tmpl w:val="8F8A11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4B62B7A"/>
    <w:multiLevelType w:val="multilevel"/>
    <w:tmpl w:val="3402B0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3"/>
  </w:num>
  <w:num w:numId="3">
    <w:abstractNumId w:val="4"/>
  </w:num>
  <w:num w:numId="4">
    <w:abstractNumId w:val="0"/>
  </w:num>
  <w:num w:numId="5">
    <w:abstractNumId w:val="5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6B1B"/>
    <w:rsid w:val="00002C63"/>
    <w:rsid w:val="000033C9"/>
    <w:rsid w:val="000231B4"/>
    <w:rsid w:val="000231F9"/>
    <w:rsid w:val="00026CAE"/>
    <w:rsid w:val="00031539"/>
    <w:rsid w:val="000372C3"/>
    <w:rsid w:val="00040715"/>
    <w:rsid w:val="00041652"/>
    <w:rsid w:val="000432B8"/>
    <w:rsid w:val="00043705"/>
    <w:rsid w:val="000446AB"/>
    <w:rsid w:val="00045CB1"/>
    <w:rsid w:val="00047DD1"/>
    <w:rsid w:val="0005500D"/>
    <w:rsid w:val="000552CC"/>
    <w:rsid w:val="000659F2"/>
    <w:rsid w:val="00065BDE"/>
    <w:rsid w:val="00071ED5"/>
    <w:rsid w:val="00072C6B"/>
    <w:rsid w:val="000769CC"/>
    <w:rsid w:val="00080B55"/>
    <w:rsid w:val="000813ED"/>
    <w:rsid w:val="00084CAF"/>
    <w:rsid w:val="00085D1B"/>
    <w:rsid w:val="00090879"/>
    <w:rsid w:val="000919CF"/>
    <w:rsid w:val="00091E95"/>
    <w:rsid w:val="00093EBA"/>
    <w:rsid w:val="00094FE9"/>
    <w:rsid w:val="000A13F3"/>
    <w:rsid w:val="000A186A"/>
    <w:rsid w:val="000A21F1"/>
    <w:rsid w:val="000A24FA"/>
    <w:rsid w:val="000A48E0"/>
    <w:rsid w:val="000A4D9E"/>
    <w:rsid w:val="000A500D"/>
    <w:rsid w:val="000B2C70"/>
    <w:rsid w:val="000C2D38"/>
    <w:rsid w:val="000C5397"/>
    <w:rsid w:val="000C6CF1"/>
    <w:rsid w:val="000D1E71"/>
    <w:rsid w:val="000D492A"/>
    <w:rsid w:val="000D75F1"/>
    <w:rsid w:val="000E05B0"/>
    <w:rsid w:val="000E0BEB"/>
    <w:rsid w:val="000E148F"/>
    <w:rsid w:val="000E196F"/>
    <w:rsid w:val="000E23D6"/>
    <w:rsid w:val="000E5219"/>
    <w:rsid w:val="000E5545"/>
    <w:rsid w:val="000E6CAC"/>
    <w:rsid w:val="000E797A"/>
    <w:rsid w:val="000F106A"/>
    <w:rsid w:val="000F2A28"/>
    <w:rsid w:val="000F3EE8"/>
    <w:rsid w:val="001001BE"/>
    <w:rsid w:val="001023BB"/>
    <w:rsid w:val="0010419E"/>
    <w:rsid w:val="0010446B"/>
    <w:rsid w:val="0010658F"/>
    <w:rsid w:val="001068ED"/>
    <w:rsid w:val="001077AB"/>
    <w:rsid w:val="00110C6B"/>
    <w:rsid w:val="00112F59"/>
    <w:rsid w:val="00113FA0"/>
    <w:rsid w:val="00114531"/>
    <w:rsid w:val="001174C7"/>
    <w:rsid w:val="001266B3"/>
    <w:rsid w:val="00127E7B"/>
    <w:rsid w:val="001305FF"/>
    <w:rsid w:val="00137B99"/>
    <w:rsid w:val="00140175"/>
    <w:rsid w:val="00143120"/>
    <w:rsid w:val="00150B40"/>
    <w:rsid w:val="00154D1C"/>
    <w:rsid w:val="00161F66"/>
    <w:rsid w:val="0016317B"/>
    <w:rsid w:val="00163B88"/>
    <w:rsid w:val="00170503"/>
    <w:rsid w:val="00171F21"/>
    <w:rsid w:val="00171F6A"/>
    <w:rsid w:val="001741B1"/>
    <w:rsid w:val="00177461"/>
    <w:rsid w:val="00180B94"/>
    <w:rsid w:val="0018595F"/>
    <w:rsid w:val="00187471"/>
    <w:rsid w:val="00193241"/>
    <w:rsid w:val="001A0B27"/>
    <w:rsid w:val="001A3601"/>
    <w:rsid w:val="001B00B9"/>
    <w:rsid w:val="001B01D5"/>
    <w:rsid w:val="001B0B06"/>
    <w:rsid w:val="001B3DFD"/>
    <w:rsid w:val="001C22D8"/>
    <w:rsid w:val="001C35A4"/>
    <w:rsid w:val="001C5416"/>
    <w:rsid w:val="001C6057"/>
    <w:rsid w:val="001C7C4C"/>
    <w:rsid w:val="001D76F0"/>
    <w:rsid w:val="001E39F8"/>
    <w:rsid w:val="001E54F4"/>
    <w:rsid w:val="001F009C"/>
    <w:rsid w:val="001F0E92"/>
    <w:rsid w:val="001F3A3E"/>
    <w:rsid w:val="001F760A"/>
    <w:rsid w:val="001F79A3"/>
    <w:rsid w:val="002038BA"/>
    <w:rsid w:val="00206560"/>
    <w:rsid w:val="0021178B"/>
    <w:rsid w:val="00212305"/>
    <w:rsid w:val="00213334"/>
    <w:rsid w:val="00213455"/>
    <w:rsid w:val="00216F36"/>
    <w:rsid w:val="0022699A"/>
    <w:rsid w:val="00233BDA"/>
    <w:rsid w:val="00237674"/>
    <w:rsid w:val="00240B62"/>
    <w:rsid w:val="00246084"/>
    <w:rsid w:val="002476CA"/>
    <w:rsid w:val="002525DA"/>
    <w:rsid w:val="002608F6"/>
    <w:rsid w:val="0026329D"/>
    <w:rsid w:val="002643B4"/>
    <w:rsid w:val="002712BC"/>
    <w:rsid w:val="00271B5F"/>
    <w:rsid w:val="00275197"/>
    <w:rsid w:val="00282908"/>
    <w:rsid w:val="0028309E"/>
    <w:rsid w:val="00286DDC"/>
    <w:rsid w:val="0029635C"/>
    <w:rsid w:val="002A4165"/>
    <w:rsid w:val="002B2685"/>
    <w:rsid w:val="002B6ECB"/>
    <w:rsid w:val="002C73E9"/>
    <w:rsid w:val="002D3DE6"/>
    <w:rsid w:val="002E1462"/>
    <w:rsid w:val="002E568E"/>
    <w:rsid w:val="002F0E0F"/>
    <w:rsid w:val="0031194A"/>
    <w:rsid w:val="003147E3"/>
    <w:rsid w:val="00314874"/>
    <w:rsid w:val="00321199"/>
    <w:rsid w:val="00332B8E"/>
    <w:rsid w:val="00333722"/>
    <w:rsid w:val="00334F23"/>
    <w:rsid w:val="00341073"/>
    <w:rsid w:val="00341230"/>
    <w:rsid w:val="003472A0"/>
    <w:rsid w:val="003500FD"/>
    <w:rsid w:val="003507A7"/>
    <w:rsid w:val="00352144"/>
    <w:rsid w:val="0035649F"/>
    <w:rsid w:val="00363FA1"/>
    <w:rsid w:val="0036743C"/>
    <w:rsid w:val="00383078"/>
    <w:rsid w:val="00385C5B"/>
    <w:rsid w:val="003916B8"/>
    <w:rsid w:val="00393282"/>
    <w:rsid w:val="00394BAC"/>
    <w:rsid w:val="00395F75"/>
    <w:rsid w:val="003A4B1F"/>
    <w:rsid w:val="003A5669"/>
    <w:rsid w:val="003A73B6"/>
    <w:rsid w:val="003A7BCB"/>
    <w:rsid w:val="003B05EF"/>
    <w:rsid w:val="003B2CEA"/>
    <w:rsid w:val="003C08F8"/>
    <w:rsid w:val="003C1AA0"/>
    <w:rsid w:val="003C5742"/>
    <w:rsid w:val="003D72F1"/>
    <w:rsid w:val="003E0BB8"/>
    <w:rsid w:val="003E2293"/>
    <w:rsid w:val="003E26B1"/>
    <w:rsid w:val="003E42FA"/>
    <w:rsid w:val="003E551A"/>
    <w:rsid w:val="003E69A1"/>
    <w:rsid w:val="003E7FFE"/>
    <w:rsid w:val="003F5562"/>
    <w:rsid w:val="003F701A"/>
    <w:rsid w:val="003F78D1"/>
    <w:rsid w:val="00406EC8"/>
    <w:rsid w:val="004105BE"/>
    <w:rsid w:val="00416C32"/>
    <w:rsid w:val="00420AF4"/>
    <w:rsid w:val="0042400A"/>
    <w:rsid w:val="00425064"/>
    <w:rsid w:val="00433BA7"/>
    <w:rsid w:val="00443CC0"/>
    <w:rsid w:val="004455E4"/>
    <w:rsid w:val="00446C7E"/>
    <w:rsid w:val="00447D97"/>
    <w:rsid w:val="00450C68"/>
    <w:rsid w:val="00453C30"/>
    <w:rsid w:val="00457CE4"/>
    <w:rsid w:val="00457F14"/>
    <w:rsid w:val="00475742"/>
    <w:rsid w:val="00477AF3"/>
    <w:rsid w:val="0048185B"/>
    <w:rsid w:val="004818D0"/>
    <w:rsid w:val="00482179"/>
    <w:rsid w:val="004847D4"/>
    <w:rsid w:val="00485A4E"/>
    <w:rsid w:val="00490DAD"/>
    <w:rsid w:val="0049272A"/>
    <w:rsid w:val="00495EEE"/>
    <w:rsid w:val="004A0BC6"/>
    <w:rsid w:val="004C2C86"/>
    <w:rsid w:val="004C65E7"/>
    <w:rsid w:val="004C69B3"/>
    <w:rsid w:val="004C7E93"/>
    <w:rsid w:val="004D13BA"/>
    <w:rsid w:val="004D5604"/>
    <w:rsid w:val="004D62E1"/>
    <w:rsid w:val="004E2265"/>
    <w:rsid w:val="004E3B9E"/>
    <w:rsid w:val="004F4779"/>
    <w:rsid w:val="00500F84"/>
    <w:rsid w:val="0050235C"/>
    <w:rsid w:val="00502A95"/>
    <w:rsid w:val="005056B3"/>
    <w:rsid w:val="005077BE"/>
    <w:rsid w:val="00510914"/>
    <w:rsid w:val="00513050"/>
    <w:rsid w:val="005170E6"/>
    <w:rsid w:val="005176E7"/>
    <w:rsid w:val="00520D78"/>
    <w:rsid w:val="0052739B"/>
    <w:rsid w:val="005333B9"/>
    <w:rsid w:val="00533C76"/>
    <w:rsid w:val="005362DA"/>
    <w:rsid w:val="00541F99"/>
    <w:rsid w:val="00542439"/>
    <w:rsid w:val="005451BD"/>
    <w:rsid w:val="00550963"/>
    <w:rsid w:val="00554A6B"/>
    <w:rsid w:val="00555EBC"/>
    <w:rsid w:val="00556292"/>
    <w:rsid w:val="005570FB"/>
    <w:rsid w:val="00560324"/>
    <w:rsid w:val="005611CB"/>
    <w:rsid w:val="00566DB3"/>
    <w:rsid w:val="00582436"/>
    <w:rsid w:val="00584B0C"/>
    <w:rsid w:val="00586449"/>
    <w:rsid w:val="00586A50"/>
    <w:rsid w:val="00596583"/>
    <w:rsid w:val="005A55ED"/>
    <w:rsid w:val="005A7A40"/>
    <w:rsid w:val="005B1294"/>
    <w:rsid w:val="005B44C8"/>
    <w:rsid w:val="005C16FC"/>
    <w:rsid w:val="005C6CF8"/>
    <w:rsid w:val="005D13A2"/>
    <w:rsid w:val="005D4AC5"/>
    <w:rsid w:val="005E57D8"/>
    <w:rsid w:val="005F1D4F"/>
    <w:rsid w:val="005F22A0"/>
    <w:rsid w:val="005F2CAC"/>
    <w:rsid w:val="005F7011"/>
    <w:rsid w:val="005F786A"/>
    <w:rsid w:val="006019D7"/>
    <w:rsid w:val="00601A03"/>
    <w:rsid w:val="00602615"/>
    <w:rsid w:val="0061086A"/>
    <w:rsid w:val="006128FB"/>
    <w:rsid w:val="00615ACE"/>
    <w:rsid w:val="00624D90"/>
    <w:rsid w:val="0062577B"/>
    <w:rsid w:val="0062710B"/>
    <w:rsid w:val="00630BD7"/>
    <w:rsid w:val="006375A4"/>
    <w:rsid w:val="006409F3"/>
    <w:rsid w:val="006430D9"/>
    <w:rsid w:val="006442EC"/>
    <w:rsid w:val="00644C2E"/>
    <w:rsid w:val="0064614E"/>
    <w:rsid w:val="00654EA2"/>
    <w:rsid w:val="00661F26"/>
    <w:rsid w:val="006647A7"/>
    <w:rsid w:val="00664F7B"/>
    <w:rsid w:val="0066617A"/>
    <w:rsid w:val="006700ED"/>
    <w:rsid w:val="00670B38"/>
    <w:rsid w:val="006774D0"/>
    <w:rsid w:val="006815CD"/>
    <w:rsid w:val="00682381"/>
    <w:rsid w:val="0068259D"/>
    <w:rsid w:val="0068489E"/>
    <w:rsid w:val="00684C1E"/>
    <w:rsid w:val="0068566E"/>
    <w:rsid w:val="006906BD"/>
    <w:rsid w:val="006967CB"/>
    <w:rsid w:val="006A0486"/>
    <w:rsid w:val="006A1641"/>
    <w:rsid w:val="006A1758"/>
    <w:rsid w:val="006A3E99"/>
    <w:rsid w:val="006A7E33"/>
    <w:rsid w:val="006B14A1"/>
    <w:rsid w:val="006B1C9F"/>
    <w:rsid w:val="006B4AE5"/>
    <w:rsid w:val="006B5032"/>
    <w:rsid w:val="006B5F24"/>
    <w:rsid w:val="006B7999"/>
    <w:rsid w:val="006D134E"/>
    <w:rsid w:val="006E14EA"/>
    <w:rsid w:val="006E2BDF"/>
    <w:rsid w:val="006E7B25"/>
    <w:rsid w:val="006F314E"/>
    <w:rsid w:val="006F4384"/>
    <w:rsid w:val="006F5D95"/>
    <w:rsid w:val="006F6362"/>
    <w:rsid w:val="006F6E90"/>
    <w:rsid w:val="007047BF"/>
    <w:rsid w:val="007108C4"/>
    <w:rsid w:val="00715B4D"/>
    <w:rsid w:val="007163E4"/>
    <w:rsid w:val="007208B0"/>
    <w:rsid w:val="007212EF"/>
    <w:rsid w:val="007226DB"/>
    <w:rsid w:val="00727194"/>
    <w:rsid w:val="00730138"/>
    <w:rsid w:val="00732BCA"/>
    <w:rsid w:val="00735DDD"/>
    <w:rsid w:val="007366C7"/>
    <w:rsid w:val="00736761"/>
    <w:rsid w:val="00741927"/>
    <w:rsid w:val="00743036"/>
    <w:rsid w:val="00745AD1"/>
    <w:rsid w:val="00751212"/>
    <w:rsid w:val="007540F5"/>
    <w:rsid w:val="00763C94"/>
    <w:rsid w:val="00766063"/>
    <w:rsid w:val="00772BD8"/>
    <w:rsid w:val="00780EAA"/>
    <w:rsid w:val="007854F2"/>
    <w:rsid w:val="00786A6F"/>
    <w:rsid w:val="00786DF4"/>
    <w:rsid w:val="007949C4"/>
    <w:rsid w:val="00796489"/>
    <w:rsid w:val="007A4585"/>
    <w:rsid w:val="007A46F0"/>
    <w:rsid w:val="007A507A"/>
    <w:rsid w:val="007A5A57"/>
    <w:rsid w:val="007A5E22"/>
    <w:rsid w:val="007B479D"/>
    <w:rsid w:val="007B6D2F"/>
    <w:rsid w:val="007C1C6F"/>
    <w:rsid w:val="007C299F"/>
    <w:rsid w:val="007C3037"/>
    <w:rsid w:val="007C33C8"/>
    <w:rsid w:val="007C4047"/>
    <w:rsid w:val="007D365D"/>
    <w:rsid w:val="007D422D"/>
    <w:rsid w:val="007D69C8"/>
    <w:rsid w:val="007D7482"/>
    <w:rsid w:val="007E11D1"/>
    <w:rsid w:val="007E2721"/>
    <w:rsid w:val="007E2D4B"/>
    <w:rsid w:val="007E3560"/>
    <w:rsid w:val="007E56D6"/>
    <w:rsid w:val="007E7330"/>
    <w:rsid w:val="007F1DE6"/>
    <w:rsid w:val="007F39DE"/>
    <w:rsid w:val="007F4458"/>
    <w:rsid w:val="00802EB1"/>
    <w:rsid w:val="00803E5A"/>
    <w:rsid w:val="0080409F"/>
    <w:rsid w:val="008104E2"/>
    <w:rsid w:val="008130DB"/>
    <w:rsid w:val="00813E09"/>
    <w:rsid w:val="00823B04"/>
    <w:rsid w:val="00824069"/>
    <w:rsid w:val="00826FE6"/>
    <w:rsid w:val="00835195"/>
    <w:rsid w:val="008407DF"/>
    <w:rsid w:val="00841A11"/>
    <w:rsid w:val="0084618B"/>
    <w:rsid w:val="00847E75"/>
    <w:rsid w:val="008541E5"/>
    <w:rsid w:val="008574BD"/>
    <w:rsid w:val="008575EB"/>
    <w:rsid w:val="00857FBE"/>
    <w:rsid w:val="008619E3"/>
    <w:rsid w:val="008635F6"/>
    <w:rsid w:val="00863B08"/>
    <w:rsid w:val="00864F94"/>
    <w:rsid w:val="00870213"/>
    <w:rsid w:val="00874FC9"/>
    <w:rsid w:val="008751C5"/>
    <w:rsid w:val="00876EF6"/>
    <w:rsid w:val="00877DA5"/>
    <w:rsid w:val="008813CD"/>
    <w:rsid w:val="00882401"/>
    <w:rsid w:val="0088257C"/>
    <w:rsid w:val="00897D1F"/>
    <w:rsid w:val="008A0084"/>
    <w:rsid w:val="008B7F02"/>
    <w:rsid w:val="008B7F55"/>
    <w:rsid w:val="008C26B2"/>
    <w:rsid w:val="008C3C10"/>
    <w:rsid w:val="008C5B53"/>
    <w:rsid w:val="008C6B5B"/>
    <w:rsid w:val="008D09CF"/>
    <w:rsid w:val="008D3AE6"/>
    <w:rsid w:val="008D5EA7"/>
    <w:rsid w:val="008D6B1B"/>
    <w:rsid w:val="008D7E03"/>
    <w:rsid w:val="008E163F"/>
    <w:rsid w:val="008E329D"/>
    <w:rsid w:val="008E6214"/>
    <w:rsid w:val="008E660B"/>
    <w:rsid w:val="008F0BEC"/>
    <w:rsid w:val="008F0F44"/>
    <w:rsid w:val="008F3332"/>
    <w:rsid w:val="00900F42"/>
    <w:rsid w:val="0090310F"/>
    <w:rsid w:val="0090573A"/>
    <w:rsid w:val="009061D4"/>
    <w:rsid w:val="009062B3"/>
    <w:rsid w:val="00910582"/>
    <w:rsid w:val="009118D2"/>
    <w:rsid w:val="00914C1B"/>
    <w:rsid w:val="00914EBF"/>
    <w:rsid w:val="00915401"/>
    <w:rsid w:val="00924437"/>
    <w:rsid w:val="009355BB"/>
    <w:rsid w:val="00937982"/>
    <w:rsid w:val="0095033B"/>
    <w:rsid w:val="00950F08"/>
    <w:rsid w:val="0096063A"/>
    <w:rsid w:val="009630DE"/>
    <w:rsid w:val="00963EAB"/>
    <w:rsid w:val="00965368"/>
    <w:rsid w:val="00973290"/>
    <w:rsid w:val="009836DA"/>
    <w:rsid w:val="009878AF"/>
    <w:rsid w:val="009906DE"/>
    <w:rsid w:val="0099347E"/>
    <w:rsid w:val="009A0126"/>
    <w:rsid w:val="009A20DE"/>
    <w:rsid w:val="009A34E7"/>
    <w:rsid w:val="009A35D1"/>
    <w:rsid w:val="009B0675"/>
    <w:rsid w:val="009B1D5B"/>
    <w:rsid w:val="009B2A40"/>
    <w:rsid w:val="009B43E8"/>
    <w:rsid w:val="009B6393"/>
    <w:rsid w:val="009B65EB"/>
    <w:rsid w:val="009B7689"/>
    <w:rsid w:val="009B78A9"/>
    <w:rsid w:val="009C2067"/>
    <w:rsid w:val="009C2623"/>
    <w:rsid w:val="009C6086"/>
    <w:rsid w:val="009C7516"/>
    <w:rsid w:val="009D0509"/>
    <w:rsid w:val="009D0B5E"/>
    <w:rsid w:val="009D23AB"/>
    <w:rsid w:val="009D5CF0"/>
    <w:rsid w:val="009D5D58"/>
    <w:rsid w:val="009E2771"/>
    <w:rsid w:val="009E577F"/>
    <w:rsid w:val="009E705D"/>
    <w:rsid w:val="009E7522"/>
    <w:rsid w:val="009F387D"/>
    <w:rsid w:val="00A00CD1"/>
    <w:rsid w:val="00A10191"/>
    <w:rsid w:val="00A10636"/>
    <w:rsid w:val="00A13D29"/>
    <w:rsid w:val="00A14D8B"/>
    <w:rsid w:val="00A207E5"/>
    <w:rsid w:val="00A26129"/>
    <w:rsid w:val="00A27E84"/>
    <w:rsid w:val="00A3727A"/>
    <w:rsid w:val="00A46AA1"/>
    <w:rsid w:val="00A4781A"/>
    <w:rsid w:val="00A50577"/>
    <w:rsid w:val="00A51327"/>
    <w:rsid w:val="00A52631"/>
    <w:rsid w:val="00A5464B"/>
    <w:rsid w:val="00A5467D"/>
    <w:rsid w:val="00A54DF2"/>
    <w:rsid w:val="00A60E02"/>
    <w:rsid w:val="00A62915"/>
    <w:rsid w:val="00A63242"/>
    <w:rsid w:val="00A6700C"/>
    <w:rsid w:val="00A7031F"/>
    <w:rsid w:val="00A70A1B"/>
    <w:rsid w:val="00A75EF6"/>
    <w:rsid w:val="00A7640A"/>
    <w:rsid w:val="00A81A2E"/>
    <w:rsid w:val="00A81A8B"/>
    <w:rsid w:val="00A81D2C"/>
    <w:rsid w:val="00A82407"/>
    <w:rsid w:val="00A82CD1"/>
    <w:rsid w:val="00A850E8"/>
    <w:rsid w:val="00A87E1D"/>
    <w:rsid w:val="00A9039A"/>
    <w:rsid w:val="00A91420"/>
    <w:rsid w:val="00A92BA2"/>
    <w:rsid w:val="00A944F3"/>
    <w:rsid w:val="00A951CE"/>
    <w:rsid w:val="00A952C3"/>
    <w:rsid w:val="00AA1E76"/>
    <w:rsid w:val="00AA48AB"/>
    <w:rsid w:val="00AA5CBF"/>
    <w:rsid w:val="00AB03E3"/>
    <w:rsid w:val="00AB387C"/>
    <w:rsid w:val="00AB644B"/>
    <w:rsid w:val="00AC1BC9"/>
    <w:rsid w:val="00AC62DE"/>
    <w:rsid w:val="00AC6C69"/>
    <w:rsid w:val="00AD2DAC"/>
    <w:rsid w:val="00AD448D"/>
    <w:rsid w:val="00AD45C2"/>
    <w:rsid w:val="00AD5A36"/>
    <w:rsid w:val="00AE2CD5"/>
    <w:rsid w:val="00AE3366"/>
    <w:rsid w:val="00AE5C63"/>
    <w:rsid w:val="00AE6685"/>
    <w:rsid w:val="00AF029F"/>
    <w:rsid w:val="00AF6010"/>
    <w:rsid w:val="00AF6AAA"/>
    <w:rsid w:val="00AF6E4F"/>
    <w:rsid w:val="00B011FF"/>
    <w:rsid w:val="00B029E0"/>
    <w:rsid w:val="00B0566A"/>
    <w:rsid w:val="00B0599B"/>
    <w:rsid w:val="00B068C9"/>
    <w:rsid w:val="00B06AEC"/>
    <w:rsid w:val="00B06D9F"/>
    <w:rsid w:val="00B1051A"/>
    <w:rsid w:val="00B10C8A"/>
    <w:rsid w:val="00B118BF"/>
    <w:rsid w:val="00B12E68"/>
    <w:rsid w:val="00B15801"/>
    <w:rsid w:val="00B175A5"/>
    <w:rsid w:val="00B23F9F"/>
    <w:rsid w:val="00B242A8"/>
    <w:rsid w:val="00B31366"/>
    <w:rsid w:val="00B31BFC"/>
    <w:rsid w:val="00B32AAA"/>
    <w:rsid w:val="00B35799"/>
    <w:rsid w:val="00B37B19"/>
    <w:rsid w:val="00B40B46"/>
    <w:rsid w:val="00B40B95"/>
    <w:rsid w:val="00B41001"/>
    <w:rsid w:val="00B42028"/>
    <w:rsid w:val="00B43253"/>
    <w:rsid w:val="00B45D6E"/>
    <w:rsid w:val="00B50CDA"/>
    <w:rsid w:val="00B51E60"/>
    <w:rsid w:val="00B52E39"/>
    <w:rsid w:val="00B60089"/>
    <w:rsid w:val="00B60A62"/>
    <w:rsid w:val="00B6264F"/>
    <w:rsid w:val="00B65850"/>
    <w:rsid w:val="00B73CDE"/>
    <w:rsid w:val="00B76AB2"/>
    <w:rsid w:val="00B77C34"/>
    <w:rsid w:val="00B8184E"/>
    <w:rsid w:val="00B8238C"/>
    <w:rsid w:val="00B847FE"/>
    <w:rsid w:val="00B85201"/>
    <w:rsid w:val="00B85C12"/>
    <w:rsid w:val="00B86C29"/>
    <w:rsid w:val="00B87958"/>
    <w:rsid w:val="00B9042A"/>
    <w:rsid w:val="00BA18DF"/>
    <w:rsid w:val="00BA61B5"/>
    <w:rsid w:val="00BA6385"/>
    <w:rsid w:val="00BA7AA2"/>
    <w:rsid w:val="00BB18FD"/>
    <w:rsid w:val="00BC123D"/>
    <w:rsid w:val="00BC6234"/>
    <w:rsid w:val="00BD3405"/>
    <w:rsid w:val="00BD786D"/>
    <w:rsid w:val="00BE00E0"/>
    <w:rsid w:val="00BE27D9"/>
    <w:rsid w:val="00BE7194"/>
    <w:rsid w:val="00C00644"/>
    <w:rsid w:val="00C04D0B"/>
    <w:rsid w:val="00C05053"/>
    <w:rsid w:val="00C11AA2"/>
    <w:rsid w:val="00C15A05"/>
    <w:rsid w:val="00C16468"/>
    <w:rsid w:val="00C234F8"/>
    <w:rsid w:val="00C23897"/>
    <w:rsid w:val="00C24379"/>
    <w:rsid w:val="00C3582E"/>
    <w:rsid w:val="00C369C8"/>
    <w:rsid w:val="00C4410A"/>
    <w:rsid w:val="00C44FB5"/>
    <w:rsid w:val="00C45D77"/>
    <w:rsid w:val="00C5246C"/>
    <w:rsid w:val="00C527CC"/>
    <w:rsid w:val="00C5563B"/>
    <w:rsid w:val="00C55BF3"/>
    <w:rsid w:val="00C565AE"/>
    <w:rsid w:val="00C6038C"/>
    <w:rsid w:val="00C61009"/>
    <w:rsid w:val="00C61D75"/>
    <w:rsid w:val="00C62A32"/>
    <w:rsid w:val="00C63503"/>
    <w:rsid w:val="00C63A7A"/>
    <w:rsid w:val="00C663C9"/>
    <w:rsid w:val="00C74D75"/>
    <w:rsid w:val="00C7584B"/>
    <w:rsid w:val="00C8268E"/>
    <w:rsid w:val="00C8492A"/>
    <w:rsid w:val="00C85F2A"/>
    <w:rsid w:val="00C87D6A"/>
    <w:rsid w:val="00C97F8B"/>
    <w:rsid w:val="00CA41EE"/>
    <w:rsid w:val="00CC1CCF"/>
    <w:rsid w:val="00CC3CEC"/>
    <w:rsid w:val="00CC68FF"/>
    <w:rsid w:val="00CC787F"/>
    <w:rsid w:val="00CD080C"/>
    <w:rsid w:val="00CD534A"/>
    <w:rsid w:val="00CE28C9"/>
    <w:rsid w:val="00CE78D3"/>
    <w:rsid w:val="00CF0037"/>
    <w:rsid w:val="00CF2A45"/>
    <w:rsid w:val="00CF2F44"/>
    <w:rsid w:val="00CF2F61"/>
    <w:rsid w:val="00CF3F22"/>
    <w:rsid w:val="00CF4F23"/>
    <w:rsid w:val="00D10F7D"/>
    <w:rsid w:val="00D148B4"/>
    <w:rsid w:val="00D23667"/>
    <w:rsid w:val="00D25B58"/>
    <w:rsid w:val="00D267B8"/>
    <w:rsid w:val="00D323A8"/>
    <w:rsid w:val="00D3622B"/>
    <w:rsid w:val="00D45007"/>
    <w:rsid w:val="00D4512F"/>
    <w:rsid w:val="00D47563"/>
    <w:rsid w:val="00D558FF"/>
    <w:rsid w:val="00D560C3"/>
    <w:rsid w:val="00D65A3A"/>
    <w:rsid w:val="00D70480"/>
    <w:rsid w:val="00D710A6"/>
    <w:rsid w:val="00D749C2"/>
    <w:rsid w:val="00D74EBE"/>
    <w:rsid w:val="00D81108"/>
    <w:rsid w:val="00D838F8"/>
    <w:rsid w:val="00D83DAD"/>
    <w:rsid w:val="00D85FC6"/>
    <w:rsid w:val="00D90BB8"/>
    <w:rsid w:val="00D9312A"/>
    <w:rsid w:val="00D9498A"/>
    <w:rsid w:val="00D95577"/>
    <w:rsid w:val="00DA1120"/>
    <w:rsid w:val="00DA2B92"/>
    <w:rsid w:val="00DA3AE5"/>
    <w:rsid w:val="00DA5660"/>
    <w:rsid w:val="00DA588E"/>
    <w:rsid w:val="00DB376E"/>
    <w:rsid w:val="00DB5CE2"/>
    <w:rsid w:val="00DB6C7A"/>
    <w:rsid w:val="00DC0726"/>
    <w:rsid w:val="00DC328C"/>
    <w:rsid w:val="00DC4A91"/>
    <w:rsid w:val="00DC52E7"/>
    <w:rsid w:val="00DD1213"/>
    <w:rsid w:val="00DD4052"/>
    <w:rsid w:val="00DD4A66"/>
    <w:rsid w:val="00DD5CB7"/>
    <w:rsid w:val="00DD6CB1"/>
    <w:rsid w:val="00DE5115"/>
    <w:rsid w:val="00DE6225"/>
    <w:rsid w:val="00DE6CC6"/>
    <w:rsid w:val="00DF056E"/>
    <w:rsid w:val="00DF4398"/>
    <w:rsid w:val="00DF463C"/>
    <w:rsid w:val="00DF7629"/>
    <w:rsid w:val="00DF7CE2"/>
    <w:rsid w:val="00E01ED9"/>
    <w:rsid w:val="00E07272"/>
    <w:rsid w:val="00E10020"/>
    <w:rsid w:val="00E11B26"/>
    <w:rsid w:val="00E11BDB"/>
    <w:rsid w:val="00E14DA7"/>
    <w:rsid w:val="00E303AB"/>
    <w:rsid w:val="00E32E72"/>
    <w:rsid w:val="00E34C85"/>
    <w:rsid w:val="00E40862"/>
    <w:rsid w:val="00E419FD"/>
    <w:rsid w:val="00E42B2D"/>
    <w:rsid w:val="00E43C0A"/>
    <w:rsid w:val="00E46AB8"/>
    <w:rsid w:val="00E50903"/>
    <w:rsid w:val="00E52963"/>
    <w:rsid w:val="00E52B1E"/>
    <w:rsid w:val="00E52C19"/>
    <w:rsid w:val="00E56934"/>
    <w:rsid w:val="00E570E0"/>
    <w:rsid w:val="00E60FF2"/>
    <w:rsid w:val="00E61BBD"/>
    <w:rsid w:val="00E61E9D"/>
    <w:rsid w:val="00E66BEF"/>
    <w:rsid w:val="00E85D07"/>
    <w:rsid w:val="00E86605"/>
    <w:rsid w:val="00E8673A"/>
    <w:rsid w:val="00E97FD7"/>
    <w:rsid w:val="00EA03BD"/>
    <w:rsid w:val="00EA21D5"/>
    <w:rsid w:val="00EA3F79"/>
    <w:rsid w:val="00EB4313"/>
    <w:rsid w:val="00EB6BD7"/>
    <w:rsid w:val="00EB6F6F"/>
    <w:rsid w:val="00EB7A1A"/>
    <w:rsid w:val="00EC0774"/>
    <w:rsid w:val="00EC2728"/>
    <w:rsid w:val="00ED329F"/>
    <w:rsid w:val="00ED3C14"/>
    <w:rsid w:val="00ED624B"/>
    <w:rsid w:val="00EE4361"/>
    <w:rsid w:val="00EE54A9"/>
    <w:rsid w:val="00EE6569"/>
    <w:rsid w:val="00EF2023"/>
    <w:rsid w:val="00EF2B53"/>
    <w:rsid w:val="00EF3C17"/>
    <w:rsid w:val="00EF598C"/>
    <w:rsid w:val="00F002F7"/>
    <w:rsid w:val="00F0044A"/>
    <w:rsid w:val="00F00797"/>
    <w:rsid w:val="00F03AA7"/>
    <w:rsid w:val="00F0638C"/>
    <w:rsid w:val="00F14124"/>
    <w:rsid w:val="00F16587"/>
    <w:rsid w:val="00F22A23"/>
    <w:rsid w:val="00F22EF6"/>
    <w:rsid w:val="00F25EDA"/>
    <w:rsid w:val="00F44EF1"/>
    <w:rsid w:val="00F505BA"/>
    <w:rsid w:val="00F51BC3"/>
    <w:rsid w:val="00F545DC"/>
    <w:rsid w:val="00F5623C"/>
    <w:rsid w:val="00F57B67"/>
    <w:rsid w:val="00F60A56"/>
    <w:rsid w:val="00F6264D"/>
    <w:rsid w:val="00F646D1"/>
    <w:rsid w:val="00F64F34"/>
    <w:rsid w:val="00F70274"/>
    <w:rsid w:val="00F71E92"/>
    <w:rsid w:val="00F73B50"/>
    <w:rsid w:val="00F76788"/>
    <w:rsid w:val="00F815B5"/>
    <w:rsid w:val="00F81D74"/>
    <w:rsid w:val="00F8444F"/>
    <w:rsid w:val="00F848E4"/>
    <w:rsid w:val="00F852FE"/>
    <w:rsid w:val="00F85F77"/>
    <w:rsid w:val="00F90179"/>
    <w:rsid w:val="00F95492"/>
    <w:rsid w:val="00F96420"/>
    <w:rsid w:val="00F96659"/>
    <w:rsid w:val="00FB431E"/>
    <w:rsid w:val="00FB49A1"/>
    <w:rsid w:val="00FB5BE6"/>
    <w:rsid w:val="00FB79CE"/>
    <w:rsid w:val="00FC08EC"/>
    <w:rsid w:val="00FC1C07"/>
    <w:rsid w:val="00FD1184"/>
    <w:rsid w:val="00FD496B"/>
    <w:rsid w:val="00FD7A43"/>
    <w:rsid w:val="00FE17C7"/>
    <w:rsid w:val="00FE434B"/>
    <w:rsid w:val="00FE57C0"/>
    <w:rsid w:val="00FE674F"/>
    <w:rsid w:val="00FF36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6B1B"/>
    <w:pPr>
      <w:suppressAutoHyphens/>
      <w:spacing w:after="0" w:line="240" w:lineRule="auto"/>
      <w:ind w:firstLine="709"/>
      <w:jc w:val="both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42400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2">
    <w:name w:val="heading 2"/>
    <w:basedOn w:val="a"/>
    <w:link w:val="20"/>
    <w:uiPriority w:val="9"/>
    <w:rsid w:val="0042400A"/>
    <w:pPr>
      <w:pBdr>
        <w:bottom w:val="single" w:sz="6" w:space="5" w:color="C9E3F6"/>
      </w:pBdr>
      <w:suppressAutoHyphens w:val="0"/>
      <w:spacing w:after="135"/>
      <w:ind w:firstLine="0"/>
      <w:jc w:val="left"/>
      <w:outlineLvl w:val="1"/>
    </w:pPr>
    <w:rPr>
      <w:rFonts w:eastAsia="Times New Roman" w:cs="Times New Roman"/>
      <w:b/>
      <w:bCs/>
      <w:color w:val="0B7FD6"/>
      <w:sz w:val="18"/>
      <w:szCs w:val="1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2400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A1120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A1120"/>
  </w:style>
  <w:style w:type="paragraph" w:styleId="a5">
    <w:name w:val="footer"/>
    <w:basedOn w:val="a"/>
    <w:link w:val="a6"/>
    <w:uiPriority w:val="99"/>
    <w:unhideWhenUsed/>
    <w:rsid w:val="00DA1120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DA1120"/>
  </w:style>
  <w:style w:type="paragraph" w:styleId="a7">
    <w:name w:val="Balloon Text"/>
    <w:basedOn w:val="a"/>
    <w:link w:val="a8"/>
    <w:uiPriority w:val="99"/>
    <w:semiHidden/>
    <w:unhideWhenUsed/>
    <w:rsid w:val="00DA1120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A1120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42400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42400A"/>
    <w:rPr>
      <w:rFonts w:ascii="Times New Roman" w:eastAsia="Times New Roman" w:hAnsi="Times New Roman" w:cs="Times New Roman"/>
      <w:b/>
      <w:bCs/>
      <w:color w:val="0B7FD6"/>
      <w:sz w:val="18"/>
      <w:szCs w:val="1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42400A"/>
    <w:rPr>
      <w:rFonts w:asciiTheme="majorHAnsi" w:eastAsiaTheme="majorEastAsia" w:hAnsiTheme="majorHAnsi" w:cstheme="majorBidi"/>
      <w:b/>
      <w:bCs/>
      <w:color w:val="4F81BD" w:themeColor="accent1"/>
      <w:sz w:val="28"/>
    </w:rPr>
  </w:style>
  <w:style w:type="character" w:styleId="a9">
    <w:name w:val="Hyperlink"/>
    <w:basedOn w:val="a0"/>
    <w:uiPriority w:val="99"/>
    <w:unhideWhenUsed/>
    <w:rsid w:val="0042400A"/>
    <w:rPr>
      <w:color w:val="0B7FD6"/>
      <w:u w:val="single"/>
    </w:rPr>
  </w:style>
  <w:style w:type="character" w:styleId="aa">
    <w:name w:val="Strong"/>
    <w:basedOn w:val="a0"/>
    <w:uiPriority w:val="22"/>
    <w:qFormat/>
    <w:rsid w:val="0042400A"/>
    <w:rPr>
      <w:b/>
      <w:bCs/>
    </w:rPr>
  </w:style>
  <w:style w:type="paragraph" w:styleId="ab">
    <w:name w:val="Normal (Web)"/>
    <w:basedOn w:val="a"/>
    <w:uiPriority w:val="99"/>
    <w:semiHidden/>
    <w:unhideWhenUsed/>
    <w:rsid w:val="0042400A"/>
    <w:pPr>
      <w:suppressAutoHyphens w:val="0"/>
      <w:ind w:firstLine="0"/>
      <w:jc w:val="left"/>
    </w:pPr>
    <w:rPr>
      <w:rFonts w:eastAsia="Times New Roman" w:cs="Times New Roman"/>
      <w:sz w:val="24"/>
      <w:szCs w:val="24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DF4398"/>
  </w:style>
  <w:style w:type="paragraph" w:styleId="ac">
    <w:name w:val="List Paragraph"/>
    <w:basedOn w:val="a"/>
    <w:uiPriority w:val="34"/>
    <w:qFormat/>
    <w:rsid w:val="00D9312A"/>
    <w:pPr>
      <w:ind w:left="720"/>
      <w:contextualSpacing/>
    </w:pPr>
  </w:style>
  <w:style w:type="character" w:styleId="ad">
    <w:name w:val="FollowedHyperlink"/>
    <w:basedOn w:val="a0"/>
    <w:uiPriority w:val="99"/>
    <w:semiHidden/>
    <w:unhideWhenUsed/>
    <w:rsid w:val="00870213"/>
    <w:rPr>
      <w:color w:val="800080"/>
      <w:u w:val="single"/>
    </w:rPr>
  </w:style>
  <w:style w:type="paragraph" w:customStyle="1" w:styleId="xl63">
    <w:name w:val="xl63"/>
    <w:basedOn w:val="a"/>
    <w:rsid w:val="008702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ind w:firstLine="0"/>
      <w:jc w:val="left"/>
      <w:textAlignment w:val="top"/>
    </w:pPr>
    <w:rPr>
      <w:rFonts w:eastAsia="Times New Roman" w:cs="Times New Roman"/>
      <w:sz w:val="20"/>
      <w:szCs w:val="20"/>
      <w:lang w:eastAsia="ru-RU"/>
    </w:rPr>
  </w:style>
  <w:style w:type="paragraph" w:customStyle="1" w:styleId="xl64">
    <w:name w:val="xl64"/>
    <w:basedOn w:val="a"/>
    <w:rsid w:val="008702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ind w:firstLine="0"/>
      <w:jc w:val="center"/>
      <w:textAlignment w:val="top"/>
    </w:pPr>
    <w:rPr>
      <w:rFonts w:eastAsia="Times New Roman" w:cs="Times New Roman"/>
      <w:sz w:val="20"/>
      <w:szCs w:val="20"/>
      <w:lang w:eastAsia="ru-RU"/>
    </w:rPr>
  </w:style>
  <w:style w:type="paragraph" w:customStyle="1" w:styleId="xl65">
    <w:name w:val="xl65"/>
    <w:basedOn w:val="a"/>
    <w:rsid w:val="008702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ind w:firstLine="0"/>
      <w:jc w:val="center"/>
      <w:textAlignment w:val="top"/>
    </w:pPr>
    <w:rPr>
      <w:rFonts w:eastAsia="Times New Roman" w:cs="Times New Roman"/>
      <w:sz w:val="20"/>
      <w:szCs w:val="20"/>
      <w:lang w:eastAsia="ru-RU"/>
    </w:rPr>
  </w:style>
  <w:style w:type="paragraph" w:customStyle="1" w:styleId="xl66">
    <w:name w:val="xl66"/>
    <w:basedOn w:val="a"/>
    <w:rsid w:val="00870213"/>
    <w:pPr>
      <w:suppressAutoHyphens w:val="0"/>
      <w:spacing w:before="100" w:beforeAutospacing="1" w:after="100" w:afterAutospacing="1"/>
      <w:ind w:firstLine="0"/>
      <w:jc w:val="center"/>
      <w:textAlignment w:val="top"/>
    </w:pPr>
    <w:rPr>
      <w:rFonts w:eastAsia="Times New Roman" w:cs="Times New Roman"/>
      <w:sz w:val="20"/>
      <w:szCs w:val="20"/>
      <w:lang w:eastAsia="ru-RU"/>
    </w:rPr>
  </w:style>
  <w:style w:type="paragraph" w:customStyle="1" w:styleId="xl67">
    <w:name w:val="xl67"/>
    <w:basedOn w:val="a"/>
    <w:rsid w:val="00870213"/>
    <w:pPr>
      <w:suppressAutoHyphens w:val="0"/>
      <w:spacing w:before="100" w:beforeAutospacing="1" w:after="100" w:afterAutospacing="1"/>
      <w:ind w:firstLine="0"/>
      <w:jc w:val="left"/>
      <w:textAlignment w:val="top"/>
    </w:pPr>
    <w:rPr>
      <w:rFonts w:eastAsia="Times New Roman" w:cs="Times New Roman"/>
      <w:sz w:val="20"/>
      <w:szCs w:val="20"/>
      <w:lang w:eastAsia="ru-RU"/>
    </w:rPr>
  </w:style>
  <w:style w:type="paragraph" w:customStyle="1" w:styleId="xl68">
    <w:name w:val="xl68"/>
    <w:basedOn w:val="a"/>
    <w:rsid w:val="008702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ind w:firstLine="0"/>
      <w:jc w:val="left"/>
      <w:textAlignment w:val="top"/>
    </w:pPr>
    <w:rPr>
      <w:rFonts w:eastAsia="Times New Roman" w:cs="Times New Roman"/>
      <w:sz w:val="20"/>
      <w:szCs w:val="20"/>
      <w:lang w:eastAsia="ru-RU"/>
    </w:rPr>
  </w:style>
  <w:style w:type="paragraph" w:customStyle="1" w:styleId="xl69">
    <w:name w:val="xl69"/>
    <w:basedOn w:val="a"/>
    <w:rsid w:val="008702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ind w:firstLine="0"/>
      <w:jc w:val="center"/>
      <w:textAlignment w:val="top"/>
    </w:pPr>
    <w:rPr>
      <w:rFonts w:eastAsia="Times New Roman" w:cs="Times New Roman"/>
      <w:sz w:val="20"/>
      <w:szCs w:val="20"/>
      <w:lang w:eastAsia="ru-RU"/>
    </w:rPr>
  </w:style>
  <w:style w:type="paragraph" w:customStyle="1" w:styleId="xl70">
    <w:name w:val="xl70"/>
    <w:basedOn w:val="a"/>
    <w:rsid w:val="008702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ind w:firstLine="0"/>
      <w:jc w:val="center"/>
      <w:textAlignment w:val="top"/>
    </w:pPr>
    <w:rPr>
      <w:rFonts w:eastAsia="Times New Roman" w:cs="Times New Roman"/>
      <w:sz w:val="20"/>
      <w:szCs w:val="20"/>
      <w:lang w:eastAsia="ru-RU"/>
    </w:rPr>
  </w:style>
  <w:style w:type="paragraph" w:customStyle="1" w:styleId="xl71">
    <w:name w:val="xl71"/>
    <w:basedOn w:val="a"/>
    <w:rsid w:val="00870213"/>
    <w:pPr>
      <w:suppressAutoHyphens w:val="0"/>
      <w:spacing w:before="100" w:beforeAutospacing="1" w:after="100" w:afterAutospacing="1"/>
      <w:ind w:firstLine="0"/>
      <w:jc w:val="center"/>
      <w:textAlignment w:val="top"/>
    </w:pPr>
    <w:rPr>
      <w:rFonts w:eastAsia="Times New Roman" w:cs="Times New Roman"/>
      <w:sz w:val="20"/>
      <w:szCs w:val="20"/>
      <w:lang w:eastAsia="ru-RU"/>
    </w:rPr>
  </w:style>
  <w:style w:type="paragraph" w:customStyle="1" w:styleId="xl72">
    <w:name w:val="xl72"/>
    <w:basedOn w:val="a"/>
    <w:rsid w:val="008702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ind w:firstLine="0"/>
      <w:jc w:val="center"/>
      <w:textAlignment w:val="top"/>
    </w:pPr>
    <w:rPr>
      <w:rFonts w:eastAsia="Times New Roman" w:cs="Times New Roman"/>
      <w:sz w:val="20"/>
      <w:szCs w:val="20"/>
      <w:lang w:eastAsia="ru-RU"/>
    </w:rPr>
  </w:style>
  <w:style w:type="paragraph" w:customStyle="1" w:styleId="xl73">
    <w:name w:val="xl73"/>
    <w:basedOn w:val="a"/>
    <w:rsid w:val="00870213"/>
    <w:pPr>
      <w:suppressAutoHyphens w:val="0"/>
      <w:spacing w:before="100" w:beforeAutospacing="1" w:after="100" w:afterAutospacing="1"/>
      <w:ind w:firstLine="0"/>
      <w:jc w:val="center"/>
      <w:textAlignment w:val="top"/>
    </w:pPr>
    <w:rPr>
      <w:rFonts w:eastAsia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8702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ind w:firstLine="0"/>
      <w:jc w:val="center"/>
      <w:textAlignment w:val="top"/>
    </w:pPr>
    <w:rPr>
      <w:rFonts w:eastAsia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6B1B"/>
    <w:pPr>
      <w:suppressAutoHyphens/>
      <w:spacing w:after="0" w:line="240" w:lineRule="auto"/>
      <w:ind w:firstLine="709"/>
      <w:jc w:val="both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42400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2">
    <w:name w:val="heading 2"/>
    <w:basedOn w:val="a"/>
    <w:link w:val="20"/>
    <w:uiPriority w:val="9"/>
    <w:rsid w:val="0042400A"/>
    <w:pPr>
      <w:pBdr>
        <w:bottom w:val="single" w:sz="6" w:space="5" w:color="C9E3F6"/>
      </w:pBdr>
      <w:suppressAutoHyphens w:val="0"/>
      <w:spacing w:after="135"/>
      <w:ind w:firstLine="0"/>
      <w:jc w:val="left"/>
      <w:outlineLvl w:val="1"/>
    </w:pPr>
    <w:rPr>
      <w:rFonts w:eastAsia="Times New Roman" w:cs="Times New Roman"/>
      <w:b/>
      <w:bCs/>
      <w:color w:val="0B7FD6"/>
      <w:sz w:val="18"/>
      <w:szCs w:val="1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2400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A1120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A1120"/>
  </w:style>
  <w:style w:type="paragraph" w:styleId="a5">
    <w:name w:val="footer"/>
    <w:basedOn w:val="a"/>
    <w:link w:val="a6"/>
    <w:uiPriority w:val="99"/>
    <w:unhideWhenUsed/>
    <w:rsid w:val="00DA1120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DA1120"/>
  </w:style>
  <w:style w:type="paragraph" w:styleId="a7">
    <w:name w:val="Balloon Text"/>
    <w:basedOn w:val="a"/>
    <w:link w:val="a8"/>
    <w:uiPriority w:val="99"/>
    <w:semiHidden/>
    <w:unhideWhenUsed/>
    <w:rsid w:val="00DA1120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A1120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42400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42400A"/>
    <w:rPr>
      <w:rFonts w:ascii="Times New Roman" w:eastAsia="Times New Roman" w:hAnsi="Times New Roman" w:cs="Times New Roman"/>
      <w:b/>
      <w:bCs/>
      <w:color w:val="0B7FD6"/>
      <w:sz w:val="18"/>
      <w:szCs w:val="1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42400A"/>
    <w:rPr>
      <w:rFonts w:asciiTheme="majorHAnsi" w:eastAsiaTheme="majorEastAsia" w:hAnsiTheme="majorHAnsi" w:cstheme="majorBidi"/>
      <w:b/>
      <w:bCs/>
      <w:color w:val="4F81BD" w:themeColor="accent1"/>
      <w:sz w:val="28"/>
    </w:rPr>
  </w:style>
  <w:style w:type="character" w:styleId="a9">
    <w:name w:val="Hyperlink"/>
    <w:basedOn w:val="a0"/>
    <w:uiPriority w:val="99"/>
    <w:unhideWhenUsed/>
    <w:rsid w:val="0042400A"/>
    <w:rPr>
      <w:color w:val="0B7FD6"/>
      <w:u w:val="single"/>
    </w:rPr>
  </w:style>
  <w:style w:type="character" w:styleId="aa">
    <w:name w:val="Strong"/>
    <w:basedOn w:val="a0"/>
    <w:uiPriority w:val="22"/>
    <w:qFormat/>
    <w:rsid w:val="0042400A"/>
    <w:rPr>
      <w:b/>
      <w:bCs/>
    </w:rPr>
  </w:style>
  <w:style w:type="paragraph" w:styleId="ab">
    <w:name w:val="Normal (Web)"/>
    <w:basedOn w:val="a"/>
    <w:uiPriority w:val="99"/>
    <w:semiHidden/>
    <w:unhideWhenUsed/>
    <w:rsid w:val="0042400A"/>
    <w:pPr>
      <w:suppressAutoHyphens w:val="0"/>
      <w:ind w:firstLine="0"/>
      <w:jc w:val="left"/>
    </w:pPr>
    <w:rPr>
      <w:rFonts w:eastAsia="Times New Roman" w:cs="Times New Roman"/>
      <w:sz w:val="24"/>
      <w:szCs w:val="24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DF4398"/>
  </w:style>
  <w:style w:type="paragraph" w:styleId="ac">
    <w:name w:val="List Paragraph"/>
    <w:basedOn w:val="a"/>
    <w:uiPriority w:val="34"/>
    <w:qFormat/>
    <w:rsid w:val="00D9312A"/>
    <w:pPr>
      <w:ind w:left="720"/>
      <w:contextualSpacing/>
    </w:pPr>
  </w:style>
  <w:style w:type="character" w:styleId="ad">
    <w:name w:val="FollowedHyperlink"/>
    <w:basedOn w:val="a0"/>
    <w:uiPriority w:val="99"/>
    <w:semiHidden/>
    <w:unhideWhenUsed/>
    <w:rsid w:val="00870213"/>
    <w:rPr>
      <w:color w:val="800080"/>
      <w:u w:val="single"/>
    </w:rPr>
  </w:style>
  <w:style w:type="paragraph" w:customStyle="1" w:styleId="xl63">
    <w:name w:val="xl63"/>
    <w:basedOn w:val="a"/>
    <w:rsid w:val="008702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ind w:firstLine="0"/>
      <w:jc w:val="left"/>
      <w:textAlignment w:val="top"/>
    </w:pPr>
    <w:rPr>
      <w:rFonts w:eastAsia="Times New Roman" w:cs="Times New Roman"/>
      <w:sz w:val="20"/>
      <w:szCs w:val="20"/>
      <w:lang w:eastAsia="ru-RU"/>
    </w:rPr>
  </w:style>
  <w:style w:type="paragraph" w:customStyle="1" w:styleId="xl64">
    <w:name w:val="xl64"/>
    <w:basedOn w:val="a"/>
    <w:rsid w:val="008702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ind w:firstLine="0"/>
      <w:jc w:val="center"/>
      <w:textAlignment w:val="top"/>
    </w:pPr>
    <w:rPr>
      <w:rFonts w:eastAsia="Times New Roman" w:cs="Times New Roman"/>
      <w:sz w:val="20"/>
      <w:szCs w:val="20"/>
      <w:lang w:eastAsia="ru-RU"/>
    </w:rPr>
  </w:style>
  <w:style w:type="paragraph" w:customStyle="1" w:styleId="xl65">
    <w:name w:val="xl65"/>
    <w:basedOn w:val="a"/>
    <w:rsid w:val="008702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ind w:firstLine="0"/>
      <w:jc w:val="center"/>
      <w:textAlignment w:val="top"/>
    </w:pPr>
    <w:rPr>
      <w:rFonts w:eastAsia="Times New Roman" w:cs="Times New Roman"/>
      <w:sz w:val="20"/>
      <w:szCs w:val="20"/>
      <w:lang w:eastAsia="ru-RU"/>
    </w:rPr>
  </w:style>
  <w:style w:type="paragraph" w:customStyle="1" w:styleId="xl66">
    <w:name w:val="xl66"/>
    <w:basedOn w:val="a"/>
    <w:rsid w:val="00870213"/>
    <w:pPr>
      <w:suppressAutoHyphens w:val="0"/>
      <w:spacing w:before="100" w:beforeAutospacing="1" w:after="100" w:afterAutospacing="1"/>
      <w:ind w:firstLine="0"/>
      <w:jc w:val="center"/>
      <w:textAlignment w:val="top"/>
    </w:pPr>
    <w:rPr>
      <w:rFonts w:eastAsia="Times New Roman" w:cs="Times New Roman"/>
      <w:sz w:val="20"/>
      <w:szCs w:val="20"/>
      <w:lang w:eastAsia="ru-RU"/>
    </w:rPr>
  </w:style>
  <w:style w:type="paragraph" w:customStyle="1" w:styleId="xl67">
    <w:name w:val="xl67"/>
    <w:basedOn w:val="a"/>
    <w:rsid w:val="00870213"/>
    <w:pPr>
      <w:suppressAutoHyphens w:val="0"/>
      <w:spacing w:before="100" w:beforeAutospacing="1" w:after="100" w:afterAutospacing="1"/>
      <w:ind w:firstLine="0"/>
      <w:jc w:val="left"/>
      <w:textAlignment w:val="top"/>
    </w:pPr>
    <w:rPr>
      <w:rFonts w:eastAsia="Times New Roman" w:cs="Times New Roman"/>
      <w:sz w:val="20"/>
      <w:szCs w:val="20"/>
      <w:lang w:eastAsia="ru-RU"/>
    </w:rPr>
  </w:style>
  <w:style w:type="paragraph" w:customStyle="1" w:styleId="xl68">
    <w:name w:val="xl68"/>
    <w:basedOn w:val="a"/>
    <w:rsid w:val="008702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ind w:firstLine="0"/>
      <w:jc w:val="left"/>
      <w:textAlignment w:val="top"/>
    </w:pPr>
    <w:rPr>
      <w:rFonts w:eastAsia="Times New Roman" w:cs="Times New Roman"/>
      <w:sz w:val="20"/>
      <w:szCs w:val="20"/>
      <w:lang w:eastAsia="ru-RU"/>
    </w:rPr>
  </w:style>
  <w:style w:type="paragraph" w:customStyle="1" w:styleId="xl69">
    <w:name w:val="xl69"/>
    <w:basedOn w:val="a"/>
    <w:rsid w:val="008702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ind w:firstLine="0"/>
      <w:jc w:val="center"/>
      <w:textAlignment w:val="top"/>
    </w:pPr>
    <w:rPr>
      <w:rFonts w:eastAsia="Times New Roman" w:cs="Times New Roman"/>
      <w:sz w:val="20"/>
      <w:szCs w:val="20"/>
      <w:lang w:eastAsia="ru-RU"/>
    </w:rPr>
  </w:style>
  <w:style w:type="paragraph" w:customStyle="1" w:styleId="xl70">
    <w:name w:val="xl70"/>
    <w:basedOn w:val="a"/>
    <w:rsid w:val="008702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ind w:firstLine="0"/>
      <w:jc w:val="center"/>
      <w:textAlignment w:val="top"/>
    </w:pPr>
    <w:rPr>
      <w:rFonts w:eastAsia="Times New Roman" w:cs="Times New Roman"/>
      <w:sz w:val="20"/>
      <w:szCs w:val="20"/>
      <w:lang w:eastAsia="ru-RU"/>
    </w:rPr>
  </w:style>
  <w:style w:type="paragraph" w:customStyle="1" w:styleId="xl71">
    <w:name w:val="xl71"/>
    <w:basedOn w:val="a"/>
    <w:rsid w:val="00870213"/>
    <w:pPr>
      <w:suppressAutoHyphens w:val="0"/>
      <w:spacing w:before="100" w:beforeAutospacing="1" w:after="100" w:afterAutospacing="1"/>
      <w:ind w:firstLine="0"/>
      <w:jc w:val="center"/>
      <w:textAlignment w:val="top"/>
    </w:pPr>
    <w:rPr>
      <w:rFonts w:eastAsia="Times New Roman" w:cs="Times New Roman"/>
      <w:sz w:val="20"/>
      <w:szCs w:val="20"/>
      <w:lang w:eastAsia="ru-RU"/>
    </w:rPr>
  </w:style>
  <w:style w:type="paragraph" w:customStyle="1" w:styleId="xl72">
    <w:name w:val="xl72"/>
    <w:basedOn w:val="a"/>
    <w:rsid w:val="008702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ind w:firstLine="0"/>
      <w:jc w:val="center"/>
      <w:textAlignment w:val="top"/>
    </w:pPr>
    <w:rPr>
      <w:rFonts w:eastAsia="Times New Roman" w:cs="Times New Roman"/>
      <w:sz w:val="20"/>
      <w:szCs w:val="20"/>
      <w:lang w:eastAsia="ru-RU"/>
    </w:rPr>
  </w:style>
  <w:style w:type="paragraph" w:customStyle="1" w:styleId="xl73">
    <w:name w:val="xl73"/>
    <w:basedOn w:val="a"/>
    <w:rsid w:val="00870213"/>
    <w:pPr>
      <w:suppressAutoHyphens w:val="0"/>
      <w:spacing w:before="100" w:beforeAutospacing="1" w:after="100" w:afterAutospacing="1"/>
      <w:ind w:firstLine="0"/>
      <w:jc w:val="center"/>
      <w:textAlignment w:val="top"/>
    </w:pPr>
    <w:rPr>
      <w:rFonts w:eastAsia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8702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ind w:firstLine="0"/>
      <w:jc w:val="center"/>
      <w:textAlignment w:val="top"/>
    </w:pPr>
    <w:rPr>
      <w:rFonts w:eastAsia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C774E6075A2D6F2B91418EA255146BBBC58F08072D886C187C96248934E775966AN2K" TargetMode="External"/><Relationship Id="rId14" Type="http://schemas.openxmlformats.org/officeDocument/2006/relationships/hyperlink" Target="consultantplus://offline/ref=E9D5D3B3D8AF6CCD566476F720CE40A84247722F9154DA41160A9C4962D38EB72C6E74974F1615FFRCyC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1"/>
        </a:solidFill>
        <a:ln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DE9290-D6B3-4AE3-A5BA-3EDAB240D3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47</Pages>
  <Words>16195</Words>
  <Characters>92313</Characters>
  <Application>Microsoft Office Word</Application>
  <DocSecurity>0</DocSecurity>
  <Lines>769</Lines>
  <Paragraphs>216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0762</vt:lpstr>
    </vt:vector>
  </TitlesOfParts>
  <Company>SPecialiST RePack</Company>
  <LinksUpToDate>false</LinksUpToDate>
  <CharactersWithSpaces>108292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0762</dc:title>
  <dc:subject>ОИД УВПА</dc:subject>
  <dc:creator>Домрачева</dc:creator>
  <cp:keywords>эталон</cp:keywords>
  <dc:description>к.б.</dc:description>
  <cp:lastModifiedBy>Татьяна Ю. Кузнецова</cp:lastModifiedBy>
  <cp:revision>3</cp:revision>
  <cp:lastPrinted>2016-11-14T09:36:00Z</cp:lastPrinted>
  <dcterms:created xsi:type="dcterms:W3CDTF">2016-11-16T11:45:00Z</dcterms:created>
  <dcterms:modified xsi:type="dcterms:W3CDTF">2016-11-16T11:51:00Z</dcterms:modified>
  <cp:category>20.09</cp:category>
</cp:coreProperties>
</file>