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2" w:rsidRPr="006153AC" w:rsidRDefault="008F77E6" w:rsidP="00B43FD5">
      <w:pPr>
        <w:pStyle w:val="ConsPlusTitle"/>
        <w:widowControl/>
        <w:jc w:val="center"/>
        <w:rPr>
          <w:rFonts w:ascii="Times New Roman CYR" w:hAnsi="Times New Roman CYR"/>
          <w:b w:val="0"/>
          <w:sz w:val="28"/>
          <w:szCs w:val="28"/>
        </w:rPr>
      </w:pPr>
      <w:r w:rsidRPr="008F77E6">
        <w:rPr>
          <w:rFonts w:ascii="Times New Roman CYR" w:hAnsi="Times New Roman CYR"/>
          <w:b w:val="0"/>
          <w:sz w:val="28"/>
          <w:szCs w:val="28"/>
        </w:rPr>
        <w:t>Проект постановления Правительства Свердловской области</w:t>
      </w: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AB5743" w:rsidRDefault="003D5942" w:rsidP="001E2EAF">
      <w:pPr>
        <w:pStyle w:val="ConsPlusTitle"/>
        <w:widowControl/>
        <w:suppressAutoHyphens/>
        <w:jc w:val="center"/>
        <w:outlineLvl w:val="0"/>
        <w:rPr>
          <w:rFonts w:ascii="Times New Roman CYR" w:hAnsi="Times New Roman CYR"/>
          <w:b w:val="0"/>
          <w:color w:val="FFFFFF" w:themeColor="background1"/>
          <w:sz w:val="28"/>
          <w:szCs w:val="28"/>
        </w:rPr>
      </w:pPr>
    </w:p>
    <w:p w:rsidR="003D5942" w:rsidRPr="00AB5743" w:rsidRDefault="003D5942" w:rsidP="001E2EAF">
      <w:pPr>
        <w:tabs>
          <w:tab w:val="right" w:pos="9923"/>
        </w:tabs>
        <w:spacing w:before="60" w:after="0" w:line="240" w:lineRule="auto"/>
        <w:rPr>
          <w:rFonts w:ascii="Times New Roman CYR" w:hAnsi="Times New Roman CYR"/>
          <w:b/>
          <w:color w:val="FFFFFF" w:themeColor="background1"/>
          <w:sz w:val="28"/>
          <w:szCs w:val="28"/>
        </w:rPr>
      </w:pPr>
      <w:r w:rsidRPr="00AB5743">
        <w:rPr>
          <w:rFonts w:ascii="Times New Roman CYR" w:hAnsi="Times New Roman CYR"/>
          <w:color w:val="FFFFFF" w:themeColor="background1"/>
          <w:sz w:val="28"/>
          <w:szCs w:val="28"/>
        </w:rPr>
        <w:t>____________________</w:t>
      </w:r>
      <w:r w:rsidRPr="00AB5743">
        <w:rPr>
          <w:rFonts w:ascii="Times New Roman CYR" w:hAnsi="Times New Roman CYR"/>
          <w:color w:val="FFFFFF" w:themeColor="background1"/>
          <w:sz w:val="28"/>
          <w:szCs w:val="28"/>
        </w:rPr>
        <w:tab/>
        <w:t xml:space="preserve"> </w:t>
      </w:r>
      <w:r w:rsidR="006153AC" w:rsidRPr="00AB5743">
        <w:rPr>
          <w:rFonts w:ascii="Times New Roman CYR" w:hAnsi="Times New Roman CYR"/>
          <w:color w:val="FFFFFF" w:themeColor="background1"/>
          <w:sz w:val="28"/>
          <w:szCs w:val="28"/>
        </w:rPr>
        <w:t>№ </w:t>
      </w:r>
      <w:r w:rsidR="00F83E48" w:rsidRPr="00AB5743">
        <w:rPr>
          <w:rFonts w:ascii="Times New Roman CYR" w:hAnsi="Times New Roman CYR"/>
          <w:color w:val="FFFFFF" w:themeColor="background1"/>
          <w:sz w:val="28"/>
          <w:szCs w:val="28"/>
        </w:rPr>
        <w:t>0543</w:t>
      </w:r>
    </w:p>
    <w:p w:rsidR="003D5942" w:rsidRPr="00AB5743" w:rsidRDefault="003D5942" w:rsidP="001E2EAF">
      <w:pPr>
        <w:spacing w:after="0" w:line="240" w:lineRule="auto"/>
        <w:jc w:val="center"/>
        <w:rPr>
          <w:rFonts w:ascii="Times New Roman CYR" w:hAnsi="Times New Roman CYR"/>
          <w:b/>
          <w:color w:val="FFFFFF" w:themeColor="background1"/>
          <w:sz w:val="28"/>
          <w:szCs w:val="28"/>
        </w:rPr>
      </w:pPr>
      <w:r w:rsidRPr="00AB5743">
        <w:rPr>
          <w:rFonts w:ascii="Times New Roman CYR" w:hAnsi="Times New Roman CYR"/>
          <w:color w:val="FFFFFF" w:themeColor="background1"/>
          <w:sz w:val="28"/>
          <w:szCs w:val="28"/>
        </w:rPr>
        <w:t>г. Екатеринбург</w:t>
      </w: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3D5942" w:rsidRPr="0010588C" w:rsidRDefault="003D5942" w:rsidP="001E2EAF">
      <w:pPr>
        <w:pStyle w:val="ConsPlusTitle"/>
        <w:widowControl/>
        <w:suppressAutoHyphens/>
        <w:jc w:val="center"/>
        <w:outlineLvl w:val="0"/>
        <w:rPr>
          <w:rFonts w:ascii="Times New Roman CYR" w:hAnsi="Times New Roman CYR"/>
          <w:b w:val="0"/>
          <w:sz w:val="28"/>
          <w:szCs w:val="28"/>
        </w:rPr>
      </w:pPr>
    </w:p>
    <w:p w:rsidR="000C0892" w:rsidRDefault="00F74327" w:rsidP="00A72C8E">
      <w:pPr>
        <w:autoSpaceDE w:val="0"/>
        <w:autoSpaceDN w:val="0"/>
        <w:adjustRightInd w:val="0"/>
        <w:spacing w:after="0" w:line="240" w:lineRule="auto"/>
        <w:ind w:right="-2"/>
        <w:jc w:val="center"/>
        <w:rPr>
          <w:rFonts w:ascii="Times New Roman" w:hAnsi="Times New Roman"/>
          <w:b/>
          <w:sz w:val="28"/>
          <w:szCs w:val="28"/>
        </w:rPr>
      </w:pPr>
      <w:r w:rsidRPr="00FA5EBA">
        <w:rPr>
          <w:rFonts w:ascii="Times New Roman" w:hAnsi="Times New Roman"/>
          <w:b/>
          <w:sz w:val="28"/>
          <w:szCs w:val="28"/>
        </w:rPr>
        <w:t>О 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b/>
          <w:sz w:val="28"/>
          <w:szCs w:val="28"/>
        </w:rPr>
        <w:t xml:space="preserve">Социально-реабилитационный центр для несовершеннолетних </w:t>
      </w:r>
      <w:r w:rsidR="00F6776C" w:rsidRPr="00F6776C">
        <w:rPr>
          <w:rFonts w:ascii="Times New Roman" w:hAnsi="Times New Roman"/>
          <w:b/>
          <w:sz w:val="28"/>
          <w:szCs w:val="28"/>
        </w:rPr>
        <w:t>города Североуральска</w:t>
      </w:r>
      <w:r w:rsidRPr="00FA5EBA">
        <w:rPr>
          <w:rFonts w:ascii="Times New Roman" w:hAnsi="Times New Roman"/>
          <w:b/>
          <w:sz w:val="28"/>
          <w:szCs w:val="28"/>
        </w:rPr>
        <w:t xml:space="preserve">» путем изменения </w:t>
      </w:r>
      <w:proofErr w:type="gramStart"/>
      <w:r w:rsidRPr="00FA5EBA">
        <w:rPr>
          <w:rFonts w:ascii="Times New Roman" w:hAnsi="Times New Roman"/>
          <w:b/>
          <w:sz w:val="28"/>
          <w:szCs w:val="28"/>
        </w:rPr>
        <w:t>типа существующего</w:t>
      </w:r>
      <w:r w:rsidR="002831B6">
        <w:rPr>
          <w:rFonts w:ascii="Times New Roman" w:hAnsi="Times New Roman"/>
          <w:b/>
          <w:sz w:val="28"/>
          <w:szCs w:val="28"/>
        </w:rPr>
        <w:t xml:space="preserve"> </w:t>
      </w:r>
      <w:r w:rsidRPr="00FA5EBA">
        <w:rPr>
          <w:rFonts w:ascii="Times New Roman" w:hAnsi="Times New Roman"/>
          <w:b/>
          <w:sz w:val="28"/>
          <w:szCs w:val="28"/>
        </w:rPr>
        <w:t>государственного бюджетного учреждения</w:t>
      </w:r>
      <w:r w:rsidR="00A72C8E">
        <w:rPr>
          <w:rFonts w:ascii="Times New Roman" w:hAnsi="Times New Roman"/>
          <w:b/>
          <w:sz w:val="28"/>
          <w:szCs w:val="28"/>
        </w:rPr>
        <w:t xml:space="preserve"> </w:t>
      </w:r>
      <w:r w:rsidRPr="00FA5EBA">
        <w:rPr>
          <w:rFonts w:ascii="Times New Roman" w:hAnsi="Times New Roman"/>
          <w:b/>
          <w:sz w:val="28"/>
          <w:szCs w:val="28"/>
        </w:rPr>
        <w:t>социального обслуживания населения Свердловской области</w:t>
      </w:r>
      <w:proofErr w:type="gramEnd"/>
      <w:r w:rsidR="00A72C8E">
        <w:rPr>
          <w:rFonts w:ascii="Times New Roman" w:hAnsi="Times New Roman"/>
          <w:b/>
          <w:sz w:val="28"/>
          <w:szCs w:val="28"/>
        </w:rPr>
        <w:t xml:space="preserve"> </w:t>
      </w:r>
    </w:p>
    <w:p w:rsidR="00F74327" w:rsidRPr="00733E4D" w:rsidRDefault="00F74327" w:rsidP="00A72C8E">
      <w:pPr>
        <w:autoSpaceDE w:val="0"/>
        <w:autoSpaceDN w:val="0"/>
        <w:adjustRightInd w:val="0"/>
        <w:spacing w:after="0" w:line="240" w:lineRule="auto"/>
        <w:ind w:right="-2"/>
        <w:jc w:val="center"/>
        <w:rPr>
          <w:rFonts w:ascii="Times New Roman" w:hAnsi="Times New Roman"/>
          <w:b/>
          <w:sz w:val="28"/>
          <w:szCs w:val="28"/>
        </w:rPr>
      </w:pPr>
      <w:r w:rsidRPr="00FA5EBA">
        <w:rPr>
          <w:rFonts w:ascii="Times New Roman" w:hAnsi="Times New Roman"/>
          <w:b/>
          <w:sz w:val="28"/>
          <w:szCs w:val="28"/>
        </w:rPr>
        <w:t>«</w:t>
      </w:r>
      <w:r w:rsidR="00A72C8E" w:rsidRPr="00A72C8E">
        <w:rPr>
          <w:rFonts w:ascii="Times New Roman" w:hAnsi="Times New Roman"/>
          <w:b/>
          <w:sz w:val="28"/>
          <w:szCs w:val="28"/>
        </w:rPr>
        <w:t xml:space="preserve">Социально-реабилитационный центр для несовершеннолетних </w:t>
      </w:r>
      <w:r w:rsidR="00F6776C">
        <w:rPr>
          <w:rFonts w:ascii="Times New Roman" w:hAnsi="Times New Roman"/>
          <w:b/>
          <w:sz w:val="28"/>
          <w:szCs w:val="28"/>
        </w:rPr>
        <w:t>города </w:t>
      </w:r>
      <w:r w:rsidR="00F6776C" w:rsidRPr="00F6776C">
        <w:rPr>
          <w:rFonts w:ascii="Times New Roman" w:hAnsi="Times New Roman"/>
          <w:b/>
          <w:sz w:val="28"/>
          <w:szCs w:val="28"/>
        </w:rPr>
        <w:t>Североуральска</w:t>
      </w:r>
      <w:r>
        <w:rPr>
          <w:rFonts w:ascii="Times New Roman" w:hAnsi="Times New Roman"/>
          <w:b/>
          <w:sz w:val="28"/>
          <w:szCs w:val="28"/>
        </w:rPr>
        <w:t>»</w:t>
      </w:r>
    </w:p>
    <w:p w:rsidR="00F74327" w:rsidRDefault="00F74327" w:rsidP="001E2EAF">
      <w:pPr>
        <w:autoSpaceDE w:val="0"/>
        <w:autoSpaceDN w:val="0"/>
        <w:adjustRightInd w:val="0"/>
        <w:spacing w:after="0" w:line="240" w:lineRule="auto"/>
        <w:ind w:right="-2" w:firstLine="709"/>
        <w:jc w:val="center"/>
        <w:rPr>
          <w:rFonts w:ascii="Times New Roman" w:hAnsi="Times New Roman"/>
          <w:sz w:val="28"/>
          <w:szCs w:val="28"/>
        </w:rPr>
      </w:pPr>
    </w:p>
    <w:p w:rsidR="00F74327" w:rsidRPr="00FA0C13" w:rsidRDefault="00F74327" w:rsidP="001E2EAF">
      <w:pPr>
        <w:autoSpaceDE w:val="0"/>
        <w:autoSpaceDN w:val="0"/>
        <w:adjustRightInd w:val="0"/>
        <w:spacing w:after="0" w:line="240" w:lineRule="auto"/>
        <w:ind w:right="-2" w:firstLine="709"/>
        <w:jc w:val="center"/>
        <w:rPr>
          <w:rFonts w:ascii="Times New Roman" w:hAnsi="Times New Roman"/>
          <w:sz w:val="28"/>
          <w:szCs w:val="28"/>
        </w:rPr>
      </w:pPr>
    </w:p>
    <w:p w:rsidR="00603137" w:rsidRPr="00DD38AC" w:rsidRDefault="00F74327" w:rsidP="00DD38AC">
      <w:pPr>
        <w:autoSpaceDE w:val="0"/>
        <w:autoSpaceDN w:val="0"/>
        <w:adjustRightInd w:val="0"/>
        <w:spacing w:after="0" w:line="240" w:lineRule="auto"/>
        <w:ind w:right="-2" w:firstLine="709"/>
        <w:jc w:val="both"/>
        <w:rPr>
          <w:rFonts w:ascii="Times New Roman" w:hAnsi="Times New Roman"/>
          <w:sz w:val="28"/>
          <w:szCs w:val="28"/>
        </w:rPr>
      </w:pPr>
      <w:proofErr w:type="gramStart"/>
      <w:r w:rsidRPr="00D27955">
        <w:rPr>
          <w:rFonts w:ascii="Times New Roman" w:hAnsi="Times New Roman"/>
          <w:sz w:val="28"/>
          <w:szCs w:val="28"/>
        </w:rPr>
        <w:t>В соответствии со статьями 12</w:t>
      </w:r>
      <w:r>
        <w:rPr>
          <w:rFonts w:ascii="Times New Roman" w:hAnsi="Times New Roman"/>
          <w:sz w:val="28"/>
          <w:szCs w:val="28"/>
        </w:rPr>
        <w:t>3.21</w:t>
      </w:r>
      <w:r w:rsidR="00D4462C">
        <w:rPr>
          <w:rFonts w:ascii="Times New Roman" w:hAnsi="Times New Roman"/>
          <w:sz w:val="28"/>
          <w:szCs w:val="28"/>
        </w:rPr>
        <w:t xml:space="preserve"> и</w:t>
      </w:r>
      <w:r>
        <w:rPr>
          <w:rFonts w:ascii="Times New Roman" w:hAnsi="Times New Roman"/>
          <w:sz w:val="28"/>
          <w:szCs w:val="28"/>
        </w:rPr>
        <w:t xml:space="preserve"> 123.22</w:t>
      </w:r>
      <w:r w:rsidRPr="00D27955">
        <w:rPr>
          <w:rFonts w:ascii="Times New Roman" w:hAnsi="Times New Roman"/>
          <w:sz w:val="28"/>
          <w:szCs w:val="28"/>
        </w:rPr>
        <w:t xml:space="preserve"> Гражданского кодекса Российской Федерации, </w:t>
      </w:r>
      <w:r w:rsidR="00B06362" w:rsidRPr="007A0036">
        <w:rPr>
          <w:rFonts w:ascii="Times New Roman" w:hAnsi="Times New Roman"/>
          <w:sz w:val="28"/>
          <w:szCs w:val="28"/>
        </w:rPr>
        <w:t>ф</w:t>
      </w:r>
      <w:r w:rsidRPr="007A0036">
        <w:rPr>
          <w:rFonts w:ascii="Times New Roman" w:hAnsi="Times New Roman"/>
          <w:sz w:val="28"/>
          <w:szCs w:val="28"/>
        </w:rPr>
        <w:t xml:space="preserve">едеральными законами </w:t>
      </w:r>
      <w:r w:rsidRPr="0009274E">
        <w:rPr>
          <w:rFonts w:ascii="Times New Roman" w:hAnsi="Times New Roman"/>
          <w:sz w:val="28"/>
          <w:szCs w:val="28"/>
        </w:rPr>
        <w:t>от 03 ноября 2006 года</w:t>
      </w:r>
      <w:r w:rsidR="006153AC">
        <w:rPr>
          <w:rFonts w:ascii="Times New Roman" w:hAnsi="Times New Roman"/>
          <w:sz w:val="28"/>
          <w:szCs w:val="28"/>
        </w:rPr>
        <w:t xml:space="preserve"> </w:t>
      </w:r>
      <w:r w:rsidR="000C0892">
        <w:rPr>
          <w:rFonts w:ascii="Times New Roman" w:hAnsi="Times New Roman"/>
          <w:sz w:val="28"/>
          <w:szCs w:val="28"/>
        </w:rPr>
        <w:t xml:space="preserve">          </w:t>
      </w:r>
      <w:r w:rsidR="006153AC">
        <w:rPr>
          <w:rFonts w:ascii="Times New Roman" w:hAnsi="Times New Roman"/>
          <w:sz w:val="28"/>
          <w:szCs w:val="28"/>
        </w:rPr>
        <w:t>№ </w:t>
      </w:r>
      <w:r w:rsidRPr="0009274E">
        <w:rPr>
          <w:rFonts w:ascii="Times New Roman" w:hAnsi="Times New Roman"/>
          <w:sz w:val="28"/>
          <w:szCs w:val="28"/>
        </w:rPr>
        <w:t>174</w:t>
      </w:r>
      <w:r w:rsidR="000C0892">
        <w:rPr>
          <w:rFonts w:ascii="Times New Roman" w:hAnsi="Times New Roman"/>
          <w:sz w:val="28"/>
          <w:szCs w:val="28"/>
        </w:rPr>
        <w:t>-</w:t>
      </w:r>
      <w:r w:rsidR="006153AC">
        <w:rPr>
          <w:rFonts w:ascii="Times New Roman" w:hAnsi="Times New Roman"/>
          <w:sz w:val="28"/>
          <w:szCs w:val="28"/>
        </w:rPr>
        <w:t>ФЗ</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 xml:space="preserve">автономных учреждениях», от 08 мая 2010 года </w:t>
      </w:r>
      <w:r w:rsidR="006153AC">
        <w:rPr>
          <w:rFonts w:ascii="Times New Roman" w:hAnsi="Times New Roman"/>
          <w:sz w:val="28"/>
          <w:szCs w:val="28"/>
        </w:rPr>
        <w:t>№ </w:t>
      </w:r>
      <w:r w:rsidRPr="0009274E">
        <w:rPr>
          <w:rFonts w:ascii="Times New Roman" w:hAnsi="Times New Roman"/>
          <w:sz w:val="28"/>
          <w:szCs w:val="28"/>
        </w:rPr>
        <w:t>83</w:t>
      </w:r>
      <w:r w:rsidR="000C0892">
        <w:rPr>
          <w:rFonts w:ascii="Times New Roman" w:hAnsi="Times New Roman"/>
          <w:sz w:val="28"/>
          <w:szCs w:val="28"/>
        </w:rPr>
        <w:t>-</w:t>
      </w:r>
      <w:r w:rsidR="006153AC">
        <w:rPr>
          <w:rFonts w:ascii="Times New Roman" w:hAnsi="Times New Roman"/>
          <w:sz w:val="28"/>
          <w:szCs w:val="28"/>
        </w:rPr>
        <w:t>ФЗ</w:t>
      </w:r>
      <w:r w:rsidR="002831B6">
        <w:rPr>
          <w:rFonts w:ascii="Times New Roman" w:hAnsi="Times New Roman"/>
          <w:sz w:val="28"/>
          <w:szCs w:val="28"/>
        </w:rPr>
        <w:t xml:space="preserve"> </w:t>
      </w:r>
      <w:r w:rsidR="006153AC">
        <w:rPr>
          <w:rFonts w:ascii="Times New Roman" w:hAnsi="Times New Roman"/>
          <w:sz w:val="28"/>
          <w:szCs w:val="28"/>
        </w:rPr>
        <w:t>«О </w:t>
      </w:r>
      <w:r w:rsidRPr="0009274E">
        <w:rPr>
          <w:rFonts w:ascii="Times New Roman" w:hAnsi="Times New Roman"/>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государственных (муни</w:t>
      </w:r>
      <w:r w:rsidR="00D4462C">
        <w:rPr>
          <w:rFonts w:ascii="Times New Roman" w:hAnsi="Times New Roman"/>
          <w:sz w:val="28"/>
          <w:szCs w:val="28"/>
        </w:rPr>
        <w:t>ципальных) учреждений» и</w:t>
      </w:r>
      <w:r w:rsidRPr="0009274E">
        <w:rPr>
          <w:rFonts w:ascii="Times New Roman" w:hAnsi="Times New Roman"/>
          <w:sz w:val="28"/>
          <w:szCs w:val="28"/>
        </w:rPr>
        <w:t xml:space="preserve"> от 28 декабря 2013 года </w:t>
      </w:r>
      <w:r w:rsidR="006153AC">
        <w:rPr>
          <w:rFonts w:ascii="Times New Roman" w:hAnsi="Times New Roman"/>
          <w:sz w:val="28"/>
          <w:szCs w:val="28"/>
        </w:rPr>
        <w:t>№ </w:t>
      </w:r>
      <w:r w:rsidRPr="0009274E">
        <w:rPr>
          <w:rFonts w:ascii="Times New Roman" w:hAnsi="Times New Roman"/>
          <w:sz w:val="28"/>
          <w:szCs w:val="28"/>
        </w:rPr>
        <w:t>442</w:t>
      </w:r>
      <w:r w:rsidR="000C0892">
        <w:rPr>
          <w:rFonts w:ascii="Times New Roman" w:hAnsi="Times New Roman"/>
          <w:sz w:val="28"/>
          <w:szCs w:val="28"/>
        </w:rPr>
        <w:t>-</w:t>
      </w:r>
      <w:r w:rsidR="006153AC">
        <w:rPr>
          <w:rFonts w:ascii="Times New Roman" w:hAnsi="Times New Roman"/>
          <w:sz w:val="28"/>
          <w:szCs w:val="28"/>
        </w:rPr>
        <w:t>ФЗ</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основах социального обслуживания граждан в Российской</w:t>
      </w:r>
      <w:proofErr w:type="gramEnd"/>
      <w:r w:rsidRPr="0009274E">
        <w:rPr>
          <w:rFonts w:ascii="Times New Roman" w:hAnsi="Times New Roman"/>
          <w:sz w:val="28"/>
          <w:szCs w:val="28"/>
        </w:rPr>
        <w:t xml:space="preserve"> </w:t>
      </w:r>
      <w:proofErr w:type="gramStart"/>
      <w:r w:rsidRPr="0009274E">
        <w:rPr>
          <w:rFonts w:ascii="Times New Roman" w:hAnsi="Times New Roman"/>
          <w:sz w:val="28"/>
          <w:szCs w:val="28"/>
        </w:rPr>
        <w:t>Федерации»,</w:t>
      </w:r>
      <w:r w:rsidR="00DD38AC">
        <w:rPr>
          <w:rFonts w:ascii="Times New Roman" w:hAnsi="Times New Roman"/>
          <w:sz w:val="28"/>
          <w:szCs w:val="28"/>
        </w:rPr>
        <w:t xml:space="preserve"> </w:t>
      </w:r>
      <w:r w:rsidR="00DD38AC" w:rsidRPr="00D46082">
        <w:rPr>
          <w:rFonts w:ascii="Times New Roman" w:hAnsi="Times New Roman"/>
          <w:sz w:val="28"/>
          <w:szCs w:val="28"/>
        </w:rPr>
        <w:t>постановлением Правительства Росси</w:t>
      </w:r>
      <w:r w:rsidR="00F83E48">
        <w:rPr>
          <w:rFonts w:ascii="Times New Roman" w:hAnsi="Times New Roman"/>
          <w:sz w:val="28"/>
          <w:szCs w:val="28"/>
        </w:rPr>
        <w:t>йской Федерации от 24.05.2014 № </w:t>
      </w:r>
      <w:r w:rsidR="00DD38AC" w:rsidRPr="00D46082">
        <w:rPr>
          <w:rFonts w:ascii="Times New Roman" w:hAnsi="Times New Roman"/>
          <w:sz w:val="28"/>
          <w:szCs w:val="28"/>
        </w:rPr>
        <w:t>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D46082">
        <w:rPr>
          <w:rFonts w:ascii="Times New Roman" w:hAnsi="Times New Roman"/>
          <w:sz w:val="28"/>
          <w:szCs w:val="28"/>
        </w:rPr>
        <w:t xml:space="preserve"> </w:t>
      </w:r>
      <w:r w:rsidR="00B06362" w:rsidRPr="0009274E">
        <w:rPr>
          <w:rFonts w:ascii="Times New Roman" w:hAnsi="Times New Roman"/>
          <w:sz w:val="28"/>
          <w:szCs w:val="28"/>
        </w:rPr>
        <w:t xml:space="preserve">Областным </w:t>
      </w:r>
      <w:hyperlink r:id="rId9" w:history="1">
        <w:r w:rsidR="00B06362" w:rsidRPr="0009274E">
          <w:rPr>
            <w:rFonts w:ascii="Times New Roman" w:hAnsi="Times New Roman"/>
            <w:sz w:val="28"/>
            <w:szCs w:val="28"/>
          </w:rPr>
          <w:t>законом</w:t>
        </w:r>
      </w:hyperlink>
      <w:r w:rsidR="00B06362" w:rsidRPr="0009274E">
        <w:rPr>
          <w:rFonts w:ascii="Times New Roman" w:hAnsi="Times New Roman"/>
          <w:sz w:val="28"/>
          <w:szCs w:val="28"/>
        </w:rPr>
        <w:t xml:space="preserve"> от 10 апреля 1995 года </w:t>
      </w:r>
      <w:r w:rsidR="006153AC">
        <w:rPr>
          <w:rFonts w:ascii="Times New Roman" w:hAnsi="Times New Roman"/>
          <w:sz w:val="28"/>
          <w:szCs w:val="28"/>
        </w:rPr>
        <w:t>№ </w:t>
      </w:r>
      <w:r w:rsidR="00B06362" w:rsidRPr="0009274E">
        <w:rPr>
          <w:rFonts w:ascii="Times New Roman" w:hAnsi="Times New Roman"/>
          <w:sz w:val="28"/>
          <w:szCs w:val="28"/>
        </w:rPr>
        <w:t>9</w:t>
      </w:r>
      <w:r w:rsidR="000C0892">
        <w:rPr>
          <w:rFonts w:ascii="Times New Roman" w:hAnsi="Times New Roman"/>
          <w:sz w:val="28"/>
          <w:szCs w:val="28"/>
        </w:rPr>
        <w:t>-</w:t>
      </w:r>
      <w:r w:rsidR="006153AC">
        <w:rPr>
          <w:rFonts w:ascii="Times New Roman" w:hAnsi="Times New Roman"/>
          <w:sz w:val="28"/>
          <w:szCs w:val="28"/>
        </w:rPr>
        <w:t>ОЗ</w:t>
      </w:r>
      <w:r w:rsidR="00B06362" w:rsidRPr="0009274E">
        <w:rPr>
          <w:rFonts w:ascii="Times New Roman" w:hAnsi="Times New Roman"/>
          <w:sz w:val="28"/>
          <w:szCs w:val="28"/>
        </w:rPr>
        <w:t xml:space="preserve"> </w:t>
      </w:r>
      <w:r w:rsidR="006153AC">
        <w:rPr>
          <w:rFonts w:ascii="Times New Roman" w:hAnsi="Times New Roman"/>
          <w:sz w:val="28"/>
          <w:szCs w:val="28"/>
        </w:rPr>
        <w:t>«Об </w:t>
      </w:r>
      <w:r w:rsidR="00B06362" w:rsidRPr="0009274E">
        <w:rPr>
          <w:rFonts w:ascii="Times New Roman" w:hAnsi="Times New Roman"/>
          <w:sz w:val="28"/>
          <w:szCs w:val="28"/>
        </w:rPr>
        <w:t>управлении государственной собственностью Свердловской области», Законом Свердловской области</w:t>
      </w:r>
      <w:r w:rsidR="002831B6">
        <w:rPr>
          <w:rFonts w:ascii="Times New Roman" w:hAnsi="Times New Roman"/>
          <w:sz w:val="28"/>
          <w:szCs w:val="28"/>
        </w:rPr>
        <w:t xml:space="preserve"> </w:t>
      </w:r>
      <w:r w:rsidR="00C6365A">
        <w:rPr>
          <w:rFonts w:ascii="Times New Roman" w:hAnsi="Times New Roman"/>
          <w:sz w:val="28"/>
          <w:szCs w:val="28"/>
        </w:rPr>
        <w:t>от 03 </w:t>
      </w:r>
      <w:r w:rsidR="00B06362" w:rsidRPr="0009274E">
        <w:rPr>
          <w:rFonts w:ascii="Times New Roman" w:hAnsi="Times New Roman"/>
          <w:sz w:val="28"/>
          <w:szCs w:val="28"/>
        </w:rPr>
        <w:t xml:space="preserve">декабря 2014 года </w:t>
      </w:r>
      <w:r w:rsidR="006153AC">
        <w:rPr>
          <w:rFonts w:ascii="Times New Roman" w:hAnsi="Times New Roman"/>
          <w:sz w:val="28"/>
          <w:szCs w:val="28"/>
        </w:rPr>
        <w:t>№ </w:t>
      </w:r>
      <w:r w:rsidR="00B06362" w:rsidRPr="0009274E">
        <w:rPr>
          <w:rFonts w:ascii="Times New Roman" w:hAnsi="Times New Roman"/>
          <w:sz w:val="28"/>
          <w:szCs w:val="28"/>
        </w:rPr>
        <w:t>108</w:t>
      </w:r>
      <w:r w:rsidR="000C0892">
        <w:rPr>
          <w:rFonts w:ascii="Times New Roman" w:hAnsi="Times New Roman"/>
          <w:sz w:val="28"/>
          <w:szCs w:val="28"/>
        </w:rPr>
        <w:t>-</w:t>
      </w:r>
      <w:r w:rsidR="006153AC">
        <w:rPr>
          <w:rFonts w:ascii="Times New Roman" w:hAnsi="Times New Roman"/>
          <w:sz w:val="28"/>
          <w:szCs w:val="28"/>
        </w:rPr>
        <w:t>ОЗ</w:t>
      </w:r>
      <w:r w:rsidR="00B06362" w:rsidRPr="0009274E">
        <w:rPr>
          <w:rFonts w:ascii="Times New Roman" w:hAnsi="Times New Roman"/>
          <w:sz w:val="28"/>
          <w:szCs w:val="28"/>
        </w:rPr>
        <w:t xml:space="preserve"> </w:t>
      </w:r>
      <w:r w:rsidR="006153AC">
        <w:rPr>
          <w:rFonts w:ascii="Times New Roman" w:hAnsi="Times New Roman"/>
          <w:sz w:val="28"/>
          <w:szCs w:val="28"/>
        </w:rPr>
        <w:t>«О </w:t>
      </w:r>
      <w:r w:rsidR="00B06362" w:rsidRPr="0009274E">
        <w:rPr>
          <w:rFonts w:ascii="Times New Roman" w:hAnsi="Times New Roman"/>
          <w:sz w:val="28"/>
          <w:szCs w:val="28"/>
        </w:rPr>
        <w:t>социальном обслуживании граждан в</w:t>
      </w:r>
      <w:r w:rsidR="008304F7">
        <w:rPr>
          <w:rFonts w:ascii="Times New Roman" w:hAnsi="Times New Roman"/>
          <w:sz w:val="28"/>
          <w:szCs w:val="28"/>
        </w:rPr>
        <w:t> </w:t>
      </w:r>
      <w:r w:rsidR="00B06362" w:rsidRPr="0009274E">
        <w:rPr>
          <w:rFonts w:ascii="Times New Roman" w:hAnsi="Times New Roman"/>
          <w:sz w:val="28"/>
          <w:szCs w:val="28"/>
        </w:rPr>
        <w:t>Свердловской области», постановлениями</w:t>
      </w:r>
      <w:proofErr w:type="gramEnd"/>
      <w:r w:rsidR="00B06362" w:rsidRPr="0009274E">
        <w:rPr>
          <w:rFonts w:ascii="Times New Roman" w:hAnsi="Times New Roman"/>
          <w:sz w:val="28"/>
          <w:szCs w:val="28"/>
        </w:rPr>
        <w:t xml:space="preserve"> </w:t>
      </w:r>
      <w:proofErr w:type="gramStart"/>
      <w:r w:rsidR="00B06362" w:rsidRPr="0009274E">
        <w:rPr>
          <w:rFonts w:ascii="Times New Roman" w:hAnsi="Times New Roman"/>
          <w:sz w:val="28"/>
          <w:szCs w:val="28"/>
        </w:rPr>
        <w:t xml:space="preserve">Правительства Свердловской области от 15.12.2010 </w:t>
      </w:r>
      <w:r w:rsidR="006153AC">
        <w:rPr>
          <w:rFonts w:ascii="Times New Roman" w:hAnsi="Times New Roman"/>
          <w:sz w:val="28"/>
          <w:szCs w:val="28"/>
        </w:rPr>
        <w:t>№ </w:t>
      </w:r>
      <w:r w:rsidR="00B06362" w:rsidRPr="0009274E">
        <w:rPr>
          <w:rFonts w:ascii="Times New Roman" w:hAnsi="Times New Roman"/>
          <w:sz w:val="28"/>
          <w:szCs w:val="28"/>
        </w:rPr>
        <w:t>1792</w:t>
      </w:r>
      <w:r w:rsidR="000C0892">
        <w:rPr>
          <w:rFonts w:ascii="Times New Roman" w:hAnsi="Times New Roman"/>
          <w:sz w:val="28"/>
          <w:szCs w:val="28"/>
        </w:rPr>
        <w:t>-</w:t>
      </w:r>
      <w:r w:rsidR="006153AC">
        <w:rPr>
          <w:rFonts w:ascii="Times New Roman" w:hAnsi="Times New Roman"/>
          <w:sz w:val="28"/>
          <w:szCs w:val="28"/>
        </w:rPr>
        <w:t>ПП</w:t>
      </w:r>
      <w:r w:rsidR="00B06362" w:rsidRPr="0009274E">
        <w:rPr>
          <w:rFonts w:ascii="Times New Roman" w:hAnsi="Times New Roman"/>
          <w:sz w:val="28"/>
          <w:szCs w:val="28"/>
        </w:rPr>
        <w:t xml:space="preserve"> </w:t>
      </w:r>
      <w:r w:rsidR="006153AC">
        <w:rPr>
          <w:rFonts w:ascii="Times New Roman" w:hAnsi="Times New Roman"/>
          <w:sz w:val="28"/>
          <w:szCs w:val="28"/>
        </w:rPr>
        <w:t>«Об </w:t>
      </w:r>
      <w:r w:rsidR="00B06362" w:rsidRPr="0009274E">
        <w:rPr>
          <w:rFonts w:ascii="Times New Roman" w:hAnsi="Times New Roman"/>
          <w:sz w:val="28"/>
          <w:szCs w:val="28"/>
        </w:rPr>
        <w:t>утверждении Порядка создания, реорганизации, изменения типа и ликвидации государственного учреждения Свердловской области»</w:t>
      </w:r>
      <w:r w:rsidRPr="0009274E">
        <w:rPr>
          <w:rFonts w:ascii="Times New Roman" w:hAnsi="Times New Roman"/>
          <w:sz w:val="28"/>
          <w:szCs w:val="28"/>
        </w:rPr>
        <w:t xml:space="preserve">, от 17.05.2011 </w:t>
      </w:r>
      <w:r w:rsidR="006153AC">
        <w:rPr>
          <w:rFonts w:ascii="Times New Roman" w:hAnsi="Times New Roman"/>
          <w:sz w:val="28"/>
          <w:szCs w:val="28"/>
        </w:rPr>
        <w:t>№ </w:t>
      </w:r>
      <w:r w:rsidR="007C71E9">
        <w:rPr>
          <w:rFonts w:ascii="Times New Roman" w:hAnsi="Times New Roman"/>
          <w:sz w:val="28"/>
          <w:szCs w:val="28"/>
        </w:rPr>
        <w:t>556</w:t>
      </w:r>
      <w:r w:rsidR="000C0892">
        <w:rPr>
          <w:rFonts w:ascii="Times New Roman" w:hAnsi="Times New Roman"/>
          <w:sz w:val="28"/>
          <w:szCs w:val="28"/>
        </w:rPr>
        <w:t>-</w:t>
      </w:r>
      <w:r w:rsidR="006153AC">
        <w:rPr>
          <w:rFonts w:ascii="Times New Roman" w:hAnsi="Times New Roman"/>
          <w:sz w:val="28"/>
          <w:szCs w:val="28"/>
        </w:rPr>
        <w:t>ПП</w:t>
      </w:r>
      <w:r w:rsidRPr="0009274E">
        <w:rPr>
          <w:rFonts w:ascii="Times New Roman" w:hAnsi="Times New Roman"/>
          <w:sz w:val="28"/>
          <w:szCs w:val="28"/>
        </w:rPr>
        <w:t xml:space="preserve"> </w:t>
      </w:r>
      <w:r w:rsidR="006153AC">
        <w:rPr>
          <w:rFonts w:ascii="Times New Roman" w:hAnsi="Times New Roman"/>
          <w:sz w:val="28"/>
          <w:szCs w:val="28"/>
        </w:rPr>
        <w:t>«Об </w:t>
      </w:r>
      <w:r w:rsidRPr="0009274E">
        <w:rPr>
          <w:rFonts w:ascii="Times New Roman" w:hAnsi="Times New Roman"/>
          <w:sz w:val="28"/>
          <w:szCs w:val="28"/>
        </w:rPr>
        <w:t>осуществлении областными исполнительными органами государственной власти Свердловской области функций и полномочий учредителя государственных у</w:t>
      </w:r>
      <w:r w:rsidR="001E6164">
        <w:rPr>
          <w:rFonts w:ascii="Times New Roman" w:hAnsi="Times New Roman"/>
          <w:sz w:val="28"/>
          <w:szCs w:val="28"/>
        </w:rPr>
        <w:t>чреждений Свердловской области» и</w:t>
      </w:r>
      <w:r w:rsidRPr="0009274E">
        <w:rPr>
          <w:rFonts w:ascii="Times New Roman" w:hAnsi="Times New Roman"/>
          <w:sz w:val="28"/>
          <w:szCs w:val="28"/>
        </w:rPr>
        <w:t xml:space="preserve"> от </w:t>
      </w:r>
      <w:r w:rsidR="006A4EE6">
        <w:rPr>
          <w:rFonts w:ascii="Times New Roman" w:hAnsi="Times New Roman"/>
          <w:sz w:val="28"/>
          <w:szCs w:val="28"/>
        </w:rPr>
        <w:t>06.11.2015</w:t>
      </w:r>
      <w:r w:rsidRPr="0009274E">
        <w:rPr>
          <w:rFonts w:ascii="Times New Roman" w:hAnsi="Times New Roman"/>
          <w:sz w:val="28"/>
          <w:szCs w:val="28"/>
        </w:rPr>
        <w:t xml:space="preserve"> </w:t>
      </w:r>
      <w:r w:rsidR="006153AC">
        <w:rPr>
          <w:rFonts w:ascii="Times New Roman" w:hAnsi="Times New Roman"/>
          <w:sz w:val="28"/>
          <w:szCs w:val="28"/>
        </w:rPr>
        <w:t>№ </w:t>
      </w:r>
      <w:r w:rsidR="006A4EE6">
        <w:rPr>
          <w:rFonts w:ascii="Times New Roman" w:hAnsi="Times New Roman"/>
          <w:sz w:val="28"/>
          <w:szCs w:val="28"/>
        </w:rPr>
        <w:t>1036</w:t>
      </w:r>
      <w:r w:rsidR="000C0892">
        <w:rPr>
          <w:rFonts w:ascii="Times New Roman" w:hAnsi="Times New Roman"/>
          <w:sz w:val="28"/>
          <w:szCs w:val="28"/>
        </w:rPr>
        <w:t>-</w:t>
      </w:r>
      <w:r w:rsidR="006153AC">
        <w:rPr>
          <w:rFonts w:ascii="Times New Roman" w:hAnsi="Times New Roman"/>
          <w:sz w:val="28"/>
          <w:szCs w:val="28"/>
        </w:rPr>
        <w:t>ПП</w:t>
      </w:r>
      <w:r w:rsidRPr="0009274E">
        <w:rPr>
          <w:rFonts w:ascii="Times New Roman" w:hAnsi="Times New Roman"/>
          <w:sz w:val="28"/>
          <w:szCs w:val="28"/>
        </w:rPr>
        <w:t xml:space="preserve"> </w:t>
      </w:r>
      <w:r w:rsidR="006153AC" w:rsidRPr="00185A4E">
        <w:rPr>
          <w:rFonts w:ascii="Times New Roman" w:hAnsi="Times New Roman"/>
          <w:sz w:val="28"/>
          <w:szCs w:val="28"/>
        </w:rPr>
        <w:t>«Об </w:t>
      </w:r>
      <w:r w:rsidRPr="00185A4E">
        <w:rPr>
          <w:rFonts w:ascii="Times New Roman" w:hAnsi="Times New Roman"/>
          <w:sz w:val="28"/>
          <w:szCs w:val="28"/>
        </w:rPr>
        <w:t>утверждении Программы управления государственной собственностью Свердловской области и приватизации государственного имущес</w:t>
      </w:r>
      <w:r w:rsidR="006A4EE6" w:rsidRPr="00185A4E">
        <w:rPr>
          <w:rFonts w:ascii="Times New Roman" w:hAnsi="Times New Roman"/>
          <w:sz w:val="28"/>
          <w:szCs w:val="28"/>
        </w:rPr>
        <w:t>тва Свердловской области на 2016 год</w:t>
      </w:r>
      <w:proofErr w:type="gramEnd"/>
      <w:r w:rsidRPr="00185A4E">
        <w:rPr>
          <w:rFonts w:ascii="Times New Roman" w:hAnsi="Times New Roman"/>
          <w:sz w:val="28"/>
          <w:szCs w:val="28"/>
        </w:rPr>
        <w:t xml:space="preserve">», </w:t>
      </w:r>
      <w:r w:rsidRPr="0009274E">
        <w:rPr>
          <w:rFonts w:ascii="Times New Roman" w:hAnsi="Times New Roman"/>
          <w:sz w:val="28"/>
          <w:szCs w:val="28"/>
        </w:rPr>
        <w:t>рассмотрев предложение Министерства социальной политики Свердловской области о</w:t>
      </w:r>
      <w:r w:rsidR="008304F7">
        <w:rPr>
          <w:rFonts w:ascii="Times New Roman" w:hAnsi="Times New Roman"/>
          <w:sz w:val="28"/>
          <w:szCs w:val="28"/>
        </w:rPr>
        <w:t> </w:t>
      </w:r>
      <w:r w:rsidRPr="0009274E">
        <w:rPr>
          <w:rFonts w:ascii="Times New Roman" w:hAnsi="Times New Roman"/>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8D4041">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Pr="0009274E">
        <w:rPr>
          <w:rFonts w:ascii="Times New Roman" w:hAnsi="Times New Roman"/>
          <w:sz w:val="28"/>
          <w:szCs w:val="28"/>
        </w:rPr>
        <w:t>» путем изменения типа существующего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w:t>
      </w:r>
      <w:r w:rsidR="00A72C8E" w:rsidRPr="00A72C8E">
        <w:rPr>
          <w:rFonts w:ascii="Times New Roman" w:hAnsi="Times New Roman"/>
          <w:sz w:val="28"/>
          <w:szCs w:val="28"/>
        </w:rPr>
        <w:lastRenderedPageBreak/>
        <w:t>центр для</w:t>
      </w:r>
      <w:r w:rsidR="000C0892">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Pr="0009274E">
        <w:rPr>
          <w:rFonts w:ascii="Times New Roman" w:hAnsi="Times New Roman"/>
          <w:sz w:val="28"/>
          <w:szCs w:val="28"/>
        </w:rPr>
        <w:t xml:space="preserve">», Правительство Свердловской области </w:t>
      </w:r>
    </w:p>
    <w:p w:rsidR="00F74327" w:rsidRPr="0009274E" w:rsidRDefault="00F74327" w:rsidP="001E2EAF">
      <w:pPr>
        <w:autoSpaceDE w:val="0"/>
        <w:autoSpaceDN w:val="0"/>
        <w:adjustRightInd w:val="0"/>
        <w:spacing w:after="0" w:line="240" w:lineRule="auto"/>
        <w:ind w:right="-2"/>
        <w:jc w:val="both"/>
        <w:rPr>
          <w:rFonts w:ascii="Times New Roman" w:hAnsi="Times New Roman"/>
          <w:b/>
          <w:sz w:val="28"/>
          <w:szCs w:val="28"/>
        </w:rPr>
      </w:pPr>
      <w:r w:rsidRPr="0009274E">
        <w:rPr>
          <w:rFonts w:ascii="Times New Roman" w:hAnsi="Times New Roman"/>
          <w:b/>
          <w:sz w:val="28"/>
          <w:szCs w:val="28"/>
        </w:rPr>
        <w:t>ПОСТАНОВЛЯЕТ:</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1. </w:t>
      </w:r>
      <w:r w:rsidR="00F74327" w:rsidRPr="00F83E48">
        <w:rPr>
          <w:rFonts w:ascii="Times New Roman" w:hAnsi="Times New Roman"/>
          <w:sz w:val="28"/>
          <w:szCs w:val="28"/>
        </w:rPr>
        <w:t>Создать государственное автономное учреждение социального обслуживания Свердловской области «</w:t>
      </w:r>
      <w:r w:rsidR="00A72C8E" w:rsidRPr="00F83E48">
        <w:rPr>
          <w:rFonts w:ascii="Times New Roman" w:hAnsi="Times New Roman"/>
          <w:sz w:val="28"/>
          <w:szCs w:val="28"/>
        </w:rPr>
        <w:t>Социально-реабилитационный центр для</w:t>
      </w:r>
      <w:r w:rsidR="000C0892">
        <w:rPr>
          <w:rFonts w:ascii="Times New Roman" w:hAnsi="Times New Roman"/>
          <w:sz w:val="28"/>
          <w:szCs w:val="28"/>
        </w:rPr>
        <w:t> </w:t>
      </w:r>
      <w:r w:rsidR="00A72C8E" w:rsidRPr="00F83E48">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F83E48">
        <w:rPr>
          <w:rFonts w:ascii="Times New Roman" w:hAnsi="Times New Roman"/>
          <w:sz w:val="28"/>
          <w:szCs w:val="28"/>
        </w:rPr>
        <w:t>» путем изменения типа существующего государственного бюджетного учреждения социального обслуживания населения Свердловской области «</w:t>
      </w:r>
      <w:r w:rsidR="00A72C8E" w:rsidRPr="00F83E48">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 Североуральска</w:t>
      </w:r>
      <w:r w:rsidR="00F74327" w:rsidRPr="00F83E48">
        <w:rPr>
          <w:rFonts w:ascii="Times New Roman" w:hAnsi="Times New Roman"/>
          <w:sz w:val="28"/>
          <w:szCs w:val="28"/>
        </w:rPr>
        <w:t xml:space="preserve">». </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2. </w:t>
      </w:r>
      <w:r w:rsidR="00F74327" w:rsidRPr="0009274E">
        <w:rPr>
          <w:rFonts w:ascii="Times New Roman" w:hAnsi="Times New Roman"/>
          <w:sz w:val="28"/>
          <w:szCs w:val="28"/>
        </w:rPr>
        <w:t xml:space="preserve">Утвердить Устав государственного автономного учреждения социального обслуживания Свердловской области </w:t>
      </w:r>
      <w:r w:rsidR="000C0892">
        <w:rPr>
          <w:rFonts w:ascii="Times New Roman" w:hAnsi="Times New Roman"/>
          <w:sz w:val="28"/>
          <w:szCs w:val="28"/>
        </w:rPr>
        <w:t xml:space="preserve">                                          </w:t>
      </w:r>
      <w:r w:rsidR="00F74327" w:rsidRPr="0009274E">
        <w:rPr>
          <w:rFonts w:ascii="Times New Roman" w:hAnsi="Times New Roman"/>
          <w:sz w:val="28"/>
          <w:szCs w:val="28"/>
        </w:rPr>
        <w:t>«</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w:t>
      </w:r>
      <w:r w:rsidR="00F6776C">
        <w:rPr>
          <w:rFonts w:ascii="Times New Roman" w:hAnsi="Times New Roman"/>
          <w:sz w:val="28"/>
          <w:szCs w:val="28"/>
        </w:rPr>
        <w:t> </w:t>
      </w:r>
      <w:r w:rsidR="00F6776C" w:rsidRPr="00F6776C">
        <w:rPr>
          <w:rFonts w:ascii="Times New Roman" w:hAnsi="Times New Roman"/>
          <w:sz w:val="28"/>
          <w:szCs w:val="28"/>
        </w:rPr>
        <w:t>Североуральска</w:t>
      </w:r>
      <w:r w:rsidR="00F74327" w:rsidRPr="0009274E">
        <w:rPr>
          <w:rFonts w:ascii="Times New Roman" w:hAnsi="Times New Roman"/>
          <w:sz w:val="28"/>
          <w:szCs w:val="28"/>
        </w:rPr>
        <w:t>» (прилагается).</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3. </w:t>
      </w:r>
      <w:r w:rsidR="00F74327" w:rsidRPr="0009274E">
        <w:rPr>
          <w:rFonts w:ascii="Times New Roman" w:hAnsi="Times New Roman"/>
          <w:sz w:val="28"/>
          <w:szCs w:val="28"/>
        </w:rPr>
        <w:t xml:space="preserve">Определить, что за государственным автономным учреждением социального обслуживания Свердловской области </w:t>
      </w:r>
      <w:r w:rsidR="000C0892">
        <w:rPr>
          <w:rFonts w:ascii="Times New Roman" w:hAnsi="Times New Roman"/>
          <w:sz w:val="28"/>
          <w:szCs w:val="28"/>
        </w:rPr>
        <w:t xml:space="preserve">                                    </w:t>
      </w:r>
      <w:r w:rsidR="00F74327" w:rsidRPr="0009274E">
        <w:rPr>
          <w:rFonts w:ascii="Times New Roman" w:hAnsi="Times New Roman"/>
          <w:sz w:val="28"/>
          <w:szCs w:val="28"/>
        </w:rPr>
        <w:t>«</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w:t>
      </w:r>
      <w:r w:rsidR="00F6776C">
        <w:rPr>
          <w:rFonts w:ascii="Times New Roman" w:hAnsi="Times New Roman"/>
          <w:sz w:val="28"/>
          <w:szCs w:val="28"/>
        </w:rPr>
        <w:t> </w:t>
      </w:r>
      <w:r w:rsidR="00F6776C" w:rsidRPr="00F6776C">
        <w:rPr>
          <w:rFonts w:ascii="Times New Roman" w:hAnsi="Times New Roman"/>
          <w:sz w:val="28"/>
          <w:szCs w:val="28"/>
        </w:rPr>
        <w:t>Североуральска</w:t>
      </w:r>
      <w:r w:rsidR="00F74327" w:rsidRPr="0009274E">
        <w:rPr>
          <w:rFonts w:ascii="Times New Roman" w:hAnsi="Times New Roman"/>
          <w:sz w:val="28"/>
          <w:szCs w:val="28"/>
        </w:rPr>
        <w:t xml:space="preserve">» сохраняются основные цели деятельности </w:t>
      </w:r>
      <w:r w:rsidR="00B06362" w:rsidRPr="0009274E">
        <w:rPr>
          <w:rFonts w:ascii="Times New Roman CYR" w:hAnsi="Times New Roman CYR" w:cs="Times New Roman CYR"/>
          <w:sz w:val="28"/>
          <w:szCs w:val="28"/>
        </w:rPr>
        <w:t xml:space="preserve">и штатная численность работников </w:t>
      </w:r>
      <w:r w:rsidR="00F74327" w:rsidRPr="0009274E">
        <w:rPr>
          <w:rFonts w:ascii="Times New Roman" w:hAnsi="Times New Roman"/>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Социально-реабилитационный центр для</w:t>
      </w:r>
      <w:r w:rsidR="003C16AA">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4. </w:t>
      </w:r>
      <w:r w:rsidR="00F74327" w:rsidRPr="0009274E">
        <w:rPr>
          <w:rFonts w:ascii="Times New Roman" w:hAnsi="Times New Roman"/>
          <w:sz w:val="28"/>
          <w:szCs w:val="28"/>
        </w:rPr>
        <w:t xml:space="preserve">Определить Министерство социальной политики Свердловской области </w:t>
      </w:r>
      <w:r w:rsidR="007A5D6B" w:rsidRPr="00633B34">
        <w:rPr>
          <w:rFonts w:ascii="Times New Roman" w:hAnsi="Times New Roman"/>
          <w:sz w:val="28"/>
          <w:szCs w:val="28"/>
        </w:rPr>
        <w:t>исполнительным органом государственной власти Свердловской области</w:t>
      </w:r>
      <w:r w:rsidR="00F74327" w:rsidRPr="0009274E">
        <w:rPr>
          <w:rFonts w:ascii="Times New Roman" w:hAnsi="Times New Roman"/>
          <w:sz w:val="28"/>
          <w:szCs w:val="28"/>
        </w:rPr>
        <w:t>, осуществляющим функции и полномочия учредителя и ответственным за</w:t>
      </w:r>
      <w:r w:rsidR="003C16AA">
        <w:rPr>
          <w:rFonts w:ascii="Times New Roman" w:hAnsi="Times New Roman"/>
          <w:sz w:val="28"/>
          <w:szCs w:val="28"/>
        </w:rPr>
        <w:t> </w:t>
      </w:r>
      <w:r w:rsidR="00F74327" w:rsidRPr="0009274E">
        <w:rPr>
          <w:rFonts w:ascii="Times New Roman" w:hAnsi="Times New Roman"/>
          <w:sz w:val="28"/>
          <w:szCs w:val="28"/>
        </w:rPr>
        <w:t xml:space="preserve">проведение мероприятий по созданию государственного автономного учреждения социального обслуживания Свердловской области </w:t>
      </w:r>
      <w:r w:rsidR="000C0892">
        <w:rPr>
          <w:rFonts w:ascii="Times New Roman" w:hAnsi="Times New Roman"/>
          <w:sz w:val="28"/>
          <w:szCs w:val="28"/>
        </w:rPr>
        <w:t xml:space="preserve">                      </w:t>
      </w:r>
      <w:r w:rsidR="00F74327" w:rsidRPr="0009274E">
        <w:rPr>
          <w:rFonts w:ascii="Times New Roman" w:hAnsi="Times New Roman"/>
          <w:sz w:val="28"/>
          <w:szCs w:val="28"/>
        </w:rPr>
        <w:t>«</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w:t>
      </w:r>
      <w:r w:rsidR="00F6776C">
        <w:rPr>
          <w:rFonts w:ascii="Times New Roman" w:hAnsi="Times New Roman"/>
          <w:sz w:val="28"/>
          <w:szCs w:val="28"/>
        </w:rPr>
        <w:t> </w:t>
      </w:r>
      <w:r w:rsidR="00F6776C" w:rsidRPr="00F6776C">
        <w:rPr>
          <w:rFonts w:ascii="Times New Roman" w:hAnsi="Times New Roman"/>
          <w:sz w:val="28"/>
          <w:szCs w:val="28"/>
        </w:rPr>
        <w:t>Североуральска</w:t>
      </w:r>
      <w:r w:rsidR="00F74327" w:rsidRPr="0009274E">
        <w:rPr>
          <w:rFonts w:ascii="Times New Roman" w:hAnsi="Times New Roman"/>
          <w:sz w:val="28"/>
          <w:szCs w:val="28"/>
        </w:rPr>
        <w:t>».</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5. </w:t>
      </w:r>
      <w:r w:rsidR="00F74327" w:rsidRPr="0009274E">
        <w:rPr>
          <w:rFonts w:ascii="Times New Roman" w:hAnsi="Times New Roman"/>
          <w:sz w:val="28"/>
          <w:szCs w:val="28"/>
        </w:rPr>
        <w:t>Министерству социальной политики Свердловской области</w:t>
      </w:r>
      <w:r w:rsidR="00125174">
        <w:rPr>
          <w:rFonts w:ascii="Times New Roman" w:hAnsi="Times New Roman"/>
          <w:sz w:val="28"/>
          <w:szCs w:val="28"/>
        </w:rPr>
        <w:t xml:space="preserve"> (А.В. Злоказов)</w:t>
      </w:r>
      <w:r w:rsidR="00F74327" w:rsidRPr="0009274E">
        <w:rPr>
          <w:rFonts w:ascii="Times New Roman" w:hAnsi="Times New Roman"/>
          <w:sz w:val="28"/>
          <w:szCs w:val="28"/>
        </w:rPr>
        <w:t>:</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proofErr w:type="gramStart"/>
      <w:r>
        <w:rPr>
          <w:rFonts w:ascii="Times New Roman" w:hAnsi="Times New Roman"/>
          <w:sz w:val="28"/>
          <w:szCs w:val="28"/>
        </w:rPr>
        <w:t>1) </w:t>
      </w:r>
      <w:r w:rsidR="00F74327" w:rsidRPr="0009274E">
        <w:rPr>
          <w:rFonts w:ascii="Times New Roman" w:hAnsi="Times New Roman"/>
          <w:sz w:val="28"/>
          <w:szCs w:val="28"/>
        </w:rPr>
        <w:t>сформировать и установить государственное задание по</w:t>
      </w:r>
      <w:r w:rsidR="000C0892">
        <w:rPr>
          <w:rFonts w:ascii="Times New Roman" w:hAnsi="Times New Roman"/>
          <w:sz w:val="28"/>
          <w:szCs w:val="28"/>
        </w:rPr>
        <w:t> </w:t>
      </w:r>
      <w:r w:rsidR="00F74327" w:rsidRPr="0009274E">
        <w:rPr>
          <w:rFonts w:ascii="Times New Roman" w:hAnsi="Times New Roman"/>
          <w:sz w:val="28"/>
          <w:szCs w:val="28"/>
        </w:rPr>
        <w:t>предоставлению услуг в соответствии с предусмотренной Уставом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0C0892">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 основной деятельностью и</w:t>
      </w:r>
      <w:r w:rsidR="00F6776C">
        <w:rPr>
          <w:rFonts w:ascii="Times New Roman" w:hAnsi="Times New Roman"/>
          <w:sz w:val="28"/>
          <w:szCs w:val="28"/>
        </w:rPr>
        <w:t> </w:t>
      </w:r>
      <w:r w:rsidR="00F74327" w:rsidRPr="0009274E">
        <w:rPr>
          <w:rFonts w:ascii="Times New Roman" w:hAnsi="Times New Roman"/>
          <w:sz w:val="28"/>
          <w:szCs w:val="28"/>
        </w:rPr>
        <w:t>довести его до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0C0892">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w:t>
      </w:r>
      <w:proofErr w:type="gramEnd"/>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2) </w:t>
      </w:r>
      <w:r w:rsidR="00F74327" w:rsidRPr="0009274E">
        <w:rPr>
          <w:rFonts w:ascii="Times New Roman" w:hAnsi="Times New Roman"/>
          <w:sz w:val="28"/>
          <w:szCs w:val="28"/>
        </w:rPr>
        <w:t xml:space="preserve">подготовить предложения по персональному составу </w:t>
      </w:r>
      <w:r w:rsidR="00B06362" w:rsidRPr="0009274E">
        <w:rPr>
          <w:rFonts w:ascii="Times New Roman" w:hAnsi="Times New Roman"/>
          <w:sz w:val="28"/>
          <w:szCs w:val="28"/>
        </w:rPr>
        <w:t>н</w:t>
      </w:r>
      <w:r w:rsidR="00F74327" w:rsidRPr="0009274E">
        <w:rPr>
          <w:rFonts w:ascii="Times New Roman" w:hAnsi="Times New Roman"/>
          <w:sz w:val="28"/>
          <w:szCs w:val="28"/>
        </w:rPr>
        <w:t>аблюдательного совета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3C16AA">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 и представить их на</w:t>
      </w:r>
      <w:r w:rsidR="00F6776C">
        <w:rPr>
          <w:rFonts w:ascii="Times New Roman" w:hAnsi="Times New Roman"/>
          <w:sz w:val="28"/>
          <w:szCs w:val="28"/>
        </w:rPr>
        <w:t> </w:t>
      </w:r>
      <w:r w:rsidR="00F74327" w:rsidRPr="0009274E">
        <w:rPr>
          <w:rFonts w:ascii="Times New Roman" w:hAnsi="Times New Roman"/>
          <w:sz w:val="28"/>
          <w:szCs w:val="28"/>
        </w:rPr>
        <w:t xml:space="preserve">утверждение Правительству Свердловской области. </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6. </w:t>
      </w:r>
      <w:r w:rsidR="00F74327" w:rsidRPr="00633B34">
        <w:rPr>
          <w:rFonts w:ascii="Times New Roman" w:hAnsi="Times New Roman"/>
          <w:sz w:val="28"/>
          <w:szCs w:val="28"/>
        </w:rPr>
        <w:t xml:space="preserve">Государственному </w:t>
      </w:r>
      <w:r w:rsidR="007A5D6B" w:rsidRPr="00633B34">
        <w:rPr>
          <w:rFonts w:ascii="Times New Roman" w:hAnsi="Times New Roman"/>
          <w:sz w:val="28"/>
          <w:szCs w:val="28"/>
        </w:rPr>
        <w:t>бюджет</w:t>
      </w:r>
      <w:r w:rsidR="00F74327" w:rsidRPr="00633B34">
        <w:rPr>
          <w:rFonts w:ascii="Times New Roman" w:hAnsi="Times New Roman"/>
          <w:sz w:val="28"/>
          <w:szCs w:val="28"/>
        </w:rPr>
        <w:t xml:space="preserve">ному </w:t>
      </w:r>
      <w:r w:rsidR="00F74327" w:rsidRPr="0009274E">
        <w:rPr>
          <w:rFonts w:ascii="Times New Roman" w:hAnsi="Times New Roman"/>
          <w:sz w:val="28"/>
          <w:szCs w:val="28"/>
        </w:rPr>
        <w:t>учреждению социального обслуживания населения Свердловской области «</w:t>
      </w:r>
      <w:r w:rsidR="00A72C8E" w:rsidRPr="00A72C8E">
        <w:rPr>
          <w:rFonts w:ascii="Times New Roman" w:hAnsi="Times New Roman"/>
          <w:sz w:val="28"/>
          <w:szCs w:val="28"/>
        </w:rPr>
        <w:t>Социально-реабилитационный центр для</w:t>
      </w:r>
      <w:r w:rsidR="003C16AA">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 (</w:t>
      </w:r>
      <w:r w:rsidR="00F6776C" w:rsidRPr="001209FA">
        <w:rPr>
          <w:rFonts w:ascii="Times New Roman" w:hAnsi="Times New Roman"/>
          <w:sz w:val="28"/>
          <w:szCs w:val="28"/>
        </w:rPr>
        <w:t>Н.И. Чайка</w:t>
      </w:r>
      <w:r w:rsidR="00F74327" w:rsidRPr="0009274E">
        <w:rPr>
          <w:rFonts w:ascii="Times New Roman" w:hAnsi="Times New Roman"/>
          <w:sz w:val="28"/>
          <w:szCs w:val="28"/>
        </w:rPr>
        <w:t>):</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lastRenderedPageBreak/>
        <w:t>1) </w:t>
      </w:r>
      <w:r w:rsidR="00F74327" w:rsidRPr="0009274E">
        <w:rPr>
          <w:rFonts w:ascii="Times New Roman" w:hAnsi="Times New Roman"/>
          <w:sz w:val="28"/>
          <w:szCs w:val="28"/>
        </w:rPr>
        <w:t>осуществить мероприятия, предусмотренные пунктами 1 и 2 статьи 60 Гражданского кодекса Российской Федерации, в установленные законодательством сроки;</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proofErr w:type="gramStart"/>
      <w:r>
        <w:rPr>
          <w:rFonts w:ascii="Times New Roman" w:hAnsi="Times New Roman"/>
          <w:sz w:val="28"/>
          <w:szCs w:val="28"/>
        </w:rPr>
        <w:t>2) </w:t>
      </w:r>
      <w:r w:rsidR="00F74327" w:rsidRPr="0009274E">
        <w:rPr>
          <w:rFonts w:ascii="Times New Roman" w:hAnsi="Times New Roman"/>
          <w:sz w:val="28"/>
          <w:szCs w:val="28"/>
        </w:rPr>
        <w:t>осуществить необходимые юридические действия по государственной регистрации изменений, вносимых в учредительны</w:t>
      </w:r>
      <w:r w:rsidR="007A5D6B" w:rsidRPr="00633B34">
        <w:rPr>
          <w:rFonts w:ascii="Times New Roman" w:hAnsi="Times New Roman"/>
          <w:sz w:val="28"/>
          <w:szCs w:val="28"/>
        </w:rPr>
        <w:t>й</w:t>
      </w:r>
      <w:r w:rsidR="00F74327" w:rsidRPr="0009274E">
        <w:rPr>
          <w:rFonts w:ascii="Times New Roman" w:hAnsi="Times New Roman"/>
          <w:sz w:val="28"/>
          <w:szCs w:val="28"/>
        </w:rPr>
        <w:t xml:space="preserve"> документ 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w:t>
      </w:r>
      <w:r w:rsidR="00F6776C">
        <w:t> </w:t>
      </w:r>
      <w:r w:rsidR="00F6776C" w:rsidRPr="00F6776C">
        <w:rPr>
          <w:rFonts w:ascii="Times New Roman" w:hAnsi="Times New Roman"/>
          <w:sz w:val="28"/>
          <w:szCs w:val="28"/>
        </w:rPr>
        <w:t>Североуральска</w:t>
      </w:r>
      <w:r w:rsidR="00F74327" w:rsidRPr="0009274E">
        <w:rPr>
          <w:rFonts w:ascii="Times New Roman" w:hAnsi="Times New Roman"/>
          <w:sz w:val="28"/>
          <w:szCs w:val="28"/>
        </w:rPr>
        <w:t>», в срок, не превышающий трех месяцев со дня принятия решения о</w:t>
      </w:r>
      <w:r w:rsidR="003C16AA">
        <w:rPr>
          <w:rFonts w:ascii="Times New Roman" w:hAnsi="Times New Roman"/>
          <w:sz w:val="28"/>
          <w:szCs w:val="28"/>
        </w:rPr>
        <w:t> </w:t>
      </w:r>
      <w:r w:rsidR="00F74327" w:rsidRPr="0009274E">
        <w:rPr>
          <w:rFonts w:ascii="Times New Roman" w:hAnsi="Times New Roman"/>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 Североуральска</w:t>
      </w:r>
      <w:r w:rsidR="00F74327" w:rsidRPr="0009274E">
        <w:rPr>
          <w:rFonts w:ascii="Times New Roman" w:hAnsi="Times New Roman"/>
          <w:sz w:val="28"/>
          <w:szCs w:val="28"/>
        </w:rPr>
        <w:t>» путем изменения типа.</w:t>
      </w:r>
      <w:bookmarkStart w:id="0" w:name="Par27"/>
      <w:bookmarkEnd w:id="0"/>
      <w:proofErr w:type="gramEnd"/>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7. </w:t>
      </w:r>
      <w:r w:rsidR="00F74327" w:rsidRPr="0009274E">
        <w:rPr>
          <w:rFonts w:ascii="Times New Roman" w:hAnsi="Times New Roman"/>
          <w:sz w:val="28"/>
          <w:szCs w:val="28"/>
        </w:rPr>
        <w:t xml:space="preserve">Передать в оперативное управление государственному автономному учреждению социального обслуживания Свердловской области </w:t>
      </w:r>
      <w:r w:rsidR="008D4041">
        <w:rPr>
          <w:rFonts w:ascii="Times New Roman" w:hAnsi="Times New Roman"/>
          <w:sz w:val="28"/>
          <w:szCs w:val="28"/>
        </w:rPr>
        <w:t xml:space="preserve">                   </w:t>
      </w:r>
      <w:r w:rsidR="00F74327" w:rsidRPr="0009274E">
        <w:rPr>
          <w:rFonts w:ascii="Times New Roman" w:hAnsi="Times New Roman"/>
          <w:sz w:val="28"/>
          <w:szCs w:val="28"/>
        </w:rPr>
        <w:t>«</w:t>
      </w:r>
      <w:r w:rsidR="00A72C8E" w:rsidRPr="00A72C8E">
        <w:rPr>
          <w:rFonts w:ascii="Times New Roman" w:hAnsi="Times New Roman"/>
          <w:sz w:val="28"/>
          <w:szCs w:val="28"/>
        </w:rPr>
        <w:t xml:space="preserve">Социально-реабилитационный центр для несовершеннолетних </w:t>
      </w:r>
      <w:r w:rsidR="00F6776C" w:rsidRPr="00F6776C">
        <w:rPr>
          <w:rFonts w:ascii="Times New Roman" w:hAnsi="Times New Roman"/>
          <w:sz w:val="28"/>
          <w:szCs w:val="28"/>
        </w:rPr>
        <w:t>города</w:t>
      </w:r>
      <w:r w:rsidR="00F6776C">
        <w:rPr>
          <w:rFonts w:ascii="Times New Roman" w:hAnsi="Times New Roman"/>
          <w:sz w:val="28"/>
          <w:szCs w:val="28"/>
        </w:rPr>
        <w:t> </w:t>
      </w:r>
      <w:r w:rsidR="00F6776C" w:rsidRPr="00F6776C">
        <w:rPr>
          <w:rFonts w:ascii="Times New Roman" w:hAnsi="Times New Roman"/>
          <w:sz w:val="28"/>
          <w:szCs w:val="28"/>
        </w:rPr>
        <w:t>Североуральска</w:t>
      </w:r>
      <w:r w:rsidR="00F74327" w:rsidRPr="0009274E">
        <w:rPr>
          <w:rFonts w:ascii="Times New Roman" w:hAnsi="Times New Roman"/>
          <w:sz w:val="28"/>
          <w:szCs w:val="28"/>
        </w:rPr>
        <w:t>» государственное имущество Свердловской области:</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1) </w:t>
      </w:r>
      <w:r w:rsidR="00F74327" w:rsidRPr="0009274E">
        <w:rPr>
          <w:rFonts w:ascii="Times New Roman" w:hAnsi="Times New Roman"/>
          <w:sz w:val="28"/>
          <w:szCs w:val="28"/>
        </w:rPr>
        <w:t xml:space="preserve">особо ценное движимое имущество согласно приложению </w:t>
      </w:r>
      <w:r w:rsidR="006153AC">
        <w:rPr>
          <w:rFonts w:ascii="Times New Roman" w:hAnsi="Times New Roman"/>
          <w:sz w:val="28"/>
          <w:szCs w:val="28"/>
        </w:rPr>
        <w:t>№ </w:t>
      </w:r>
      <w:r w:rsidR="00F74327" w:rsidRPr="0009274E">
        <w:rPr>
          <w:rFonts w:ascii="Times New Roman" w:hAnsi="Times New Roman"/>
          <w:sz w:val="28"/>
          <w:szCs w:val="28"/>
        </w:rPr>
        <w:t>1</w:t>
      </w:r>
      <w:r w:rsidR="002831B6">
        <w:rPr>
          <w:rFonts w:ascii="Times New Roman" w:hAnsi="Times New Roman"/>
          <w:sz w:val="28"/>
          <w:szCs w:val="28"/>
        </w:rPr>
        <w:t xml:space="preserve"> </w:t>
      </w:r>
      <w:r w:rsidR="00F74327" w:rsidRPr="0009274E">
        <w:rPr>
          <w:rFonts w:ascii="Times New Roman" w:hAnsi="Times New Roman"/>
          <w:sz w:val="28"/>
          <w:szCs w:val="28"/>
        </w:rPr>
        <w:t>к</w:t>
      </w:r>
      <w:r w:rsidR="003C16AA">
        <w:rPr>
          <w:rFonts w:ascii="Times New Roman" w:hAnsi="Times New Roman"/>
          <w:sz w:val="28"/>
          <w:szCs w:val="28"/>
        </w:rPr>
        <w:t> </w:t>
      </w:r>
      <w:r w:rsidR="00F74327" w:rsidRPr="0009274E">
        <w:rPr>
          <w:rFonts w:ascii="Times New Roman" w:hAnsi="Times New Roman"/>
          <w:sz w:val="28"/>
          <w:szCs w:val="28"/>
        </w:rPr>
        <w:t>настоящему постановлению;</w:t>
      </w:r>
    </w:p>
    <w:p w:rsidR="00F83E48"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2) </w:t>
      </w:r>
      <w:r w:rsidR="00F74327" w:rsidRPr="0009274E">
        <w:rPr>
          <w:rFonts w:ascii="Times New Roman" w:hAnsi="Times New Roman"/>
          <w:sz w:val="28"/>
          <w:szCs w:val="28"/>
        </w:rPr>
        <w:t xml:space="preserve">недвижимое имущество согласно приложению </w:t>
      </w:r>
      <w:r w:rsidR="006153AC">
        <w:rPr>
          <w:rFonts w:ascii="Times New Roman" w:hAnsi="Times New Roman"/>
          <w:sz w:val="28"/>
          <w:szCs w:val="28"/>
        </w:rPr>
        <w:t>№ </w:t>
      </w:r>
      <w:r w:rsidR="00F74327" w:rsidRPr="0009274E">
        <w:rPr>
          <w:rFonts w:ascii="Times New Roman" w:hAnsi="Times New Roman"/>
          <w:sz w:val="28"/>
          <w:szCs w:val="28"/>
        </w:rPr>
        <w:t>2 к настоящему постановлению</w:t>
      </w:r>
      <w:r w:rsidR="00B06362" w:rsidRPr="0009274E">
        <w:rPr>
          <w:rFonts w:ascii="Times New Roman" w:hAnsi="Times New Roman"/>
          <w:sz w:val="28"/>
          <w:szCs w:val="28"/>
        </w:rPr>
        <w:t>;</w:t>
      </w:r>
    </w:p>
    <w:p w:rsidR="00F74327" w:rsidRPr="0009274E" w:rsidRDefault="00F83E48" w:rsidP="00F83E48">
      <w:pPr>
        <w:tabs>
          <w:tab w:val="left" w:pos="993"/>
        </w:tabs>
        <w:autoSpaceDE w:val="0"/>
        <w:autoSpaceDN w:val="0"/>
        <w:adjustRightInd w:val="0"/>
        <w:spacing w:after="0" w:line="240" w:lineRule="auto"/>
        <w:ind w:right="-2" w:firstLine="851"/>
        <w:jc w:val="both"/>
        <w:rPr>
          <w:rFonts w:ascii="Times New Roman" w:hAnsi="Times New Roman"/>
          <w:sz w:val="28"/>
          <w:szCs w:val="28"/>
        </w:rPr>
      </w:pPr>
      <w:r>
        <w:rPr>
          <w:rFonts w:ascii="Times New Roman" w:hAnsi="Times New Roman"/>
          <w:sz w:val="28"/>
          <w:szCs w:val="28"/>
        </w:rPr>
        <w:t>3) </w:t>
      </w:r>
      <w:r w:rsidR="00B06362" w:rsidRPr="0009274E">
        <w:rPr>
          <w:rFonts w:ascii="Times New Roman CYR" w:hAnsi="Times New Roman CYR" w:cs="Times New Roman CYR"/>
          <w:sz w:val="28"/>
          <w:szCs w:val="28"/>
        </w:rPr>
        <w:t xml:space="preserve">иное имущество согласно приложению </w:t>
      </w:r>
      <w:r w:rsidR="006153AC">
        <w:rPr>
          <w:rFonts w:ascii="Times New Roman CYR" w:hAnsi="Times New Roman CYR" w:cs="Times New Roman CYR"/>
          <w:sz w:val="28"/>
          <w:szCs w:val="28"/>
        </w:rPr>
        <w:t>№ </w:t>
      </w:r>
      <w:r w:rsidR="00B06362" w:rsidRPr="0009274E">
        <w:rPr>
          <w:rFonts w:ascii="Times New Roman CYR" w:hAnsi="Times New Roman CYR" w:cs="Times New Roman CYR"/>
          <w:sz w:val="28"/>
          <w:szCs w:val="28"/>
        </w:rPr>
        <w:t>3 к настоящему постановлению</w:t>
      </w:r>
      <w:r w:rsidR="00F74327" w:rsidRPr="0009274E">
        <w:rPr>
          <w:rFonts w:ascii="Times New Roman" w:hAnsi="Times New Roman"/>
          <w:sz w:val="28"/>
          <w:szCs w:val="28"/>
        </w:rPr>
        <w:t xml:space="preserve">. </w:t>
      </w:r>
    </w:p>
    <w:p w:rsidR="006153AC" w:rsidRDefault="006153AC" w:rsidP="001E2EAF">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00B06362" w:rsidRPr="0009274E">
        <w:rPr>
          <w:rFonts w:ascii="Times New Roman CYR" w:hAnsi="Times New Roman CYR" w:cs="Times New Roman CYR"/>
          <w:sz w:val="28"/>
          <w:szCs w:val="28"/>
        </w:rPr>
        <w:t>Министерству по управлению государственным имуществом Свердловской области в течение трех месяцев с момента вступления в силу настоящего постановления:</w:t>
      </w:r>
    </w:p>
    <w:p w:rsidR="006153AC" w:rsidRDefault="006153AC" w:rsidP="001E2EAF">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00B06362" w:rsidRPr="0009274E">
        <w:rPr>
          <w:rFonts w:ascii="Times New Roman CYR" w:hAnsi="Times New Roman CYR" w:cs="Times New Roman CYR"/>
          <w:sz w:val="28"/>
          <w:szCs w:val="28"/>
        </w:rPr>
        <w:t>закрепить на праве оперативного управления имущество, указанное в</w:t>
      </w:r>
      <w:r w:rsidR="003C16AA">
        <w:rPr>
          <w:rFonts w:ascii="Times New Roman CYR" w:hAnsi="Times New Roman CYR" w:cs="Times New Roman CYR"/>
          <w:sz w:val="28"/>
          <w:szCs w:val="28"/>
        </w:rPr>
        <w:t> </w:t>
      </w:r>
      <w:r w:rsidR="00B06362" w:rsidRPr="0009274E">
        <w:rPr>
          <w:rFonts w:ascii="Times New Roman CYR" w:hAnsi="Times New Roman CYR" w:cs="Times New Roman CYR"/>
          <w:sz w:val="28"/>
          <w:szCs w:val="28"/>
        </w:rPr>
        <w:t xml:space="preserve">приложениях </w:t>
      </w:r>
      <w:r>
        <w:rPr>
          <w:rFonts w:ascii="Times New Roman CYR" w:hAnsi="Times New Roman CYR" w:cs="Times New Roman CYR"/>
          <w:sz w:val="28"/>
          <w:szCs w:val="28"/>
        </w:rPr>
        <w:t>№ </w:t>
      </w:r>
      <w:r w:rsidR="00B06362" w:rsidRPr="0009274E">
        <w:rPr>
          <w:rFonts w:ascii="Times New Roman CYR" w:hAnsi="Times New Roman CYR" w:cs="Times New Roman CYR"/>
          <w:sz w:val="28"/>
          <w:szCs w:val="28"/>
        </w:rPr>
        <w:t>1–3</w:t>
      </w:r>
      <w:r w:rsidR="002831B6">
        <w:rPr>
          <w:rFonts w:ascii="Times New Roman CYR" w:hAnsi="Times New Roman CYR" w:cs="Times New Roman CYR"/>
          <w:sz w:val="28"/>
          <w:szCs w:val="28"/>
        </w:rPr>
        <w:t xml:space="preserve"> </w:t>
      </w:r>
      <w:r w:rsidR="00B06362" w:rsidRPr="0009274E">
        <w:rPr>
          <w:rFonts w:ascii="Times New Roman CYR" w:hAnsi="Times New Roman CYR" w:cs="Times New Roman CYR"/>
          <w:sz w:val="28"/>
          <w:szCs w:val="28"/>
        </w:rPr>
        <w:t>к настоящему постановлению, за государственным автономным учреждением социального обслуживания Свердловской области «</w:t>
      </w:r>
      <w:r w:rsidR="00A72C8E" w:rsidRPr="00A72C8E">
        <w:rPr>
          <w:rFonts w:ascii="Times New Roman CYR" w:hAnsi="Times New Roman CYR" w:cs="Times New Roman CYR"/>
          <w:sz w:val="28"/>
          <w:szCs w:val="28"/>
        </w:rPr>
        <w:t xml:space="preserve">Социально-реабилитационный центр для несовершеннолетних </w:t>
      </w:r>
      <w:r w:rsidR="00F6776C" w:rsidRPr="00F6776C">
        <w:rPr>
          <w:rFonts w:ascii="Times New Roman CYR" w:hAnsi="Times New Roman CYR" w:cs="Times New Roman CYR"/>
          <w:sz w:val="28"/>
          <w:szCs w:val="28"/>
        </w:rPr>
        <w:t>города</w:t>
      </w:r>
      <w:r w:rsidR="00F6776C">
        <w:rPr>
          <w:rFonts w:ascii="Times New Roman CYR" w:hAnsi="Times New Roman CYR" w:cs="Times New Roman CYR"/>
          <w:sz w:val="28"/>
          <w:szCs w:val="28"/>
        </w:rPr>
        <w:t> </w:t>
      </w:r>
      <w:r w:rsidR="00F6776C" w:rsidRPr="00F6776C">
        <w:rPr>
          <w:rFonts w:ascii="Times New Roman CYR" w:hAnsi="Times New Roman CYR" w:cs="Times New Roman CYR"/>
          <w:sz w:val="28"/>
          <w:szCs w:val="28"/>
        </w:rPr>
        <w:t>Североуральска</w:t>
      </w:r>
      <w:r w:rsidR="00B06362" w:rsidRPr="0009274E">
        <w:rPr>
          <w:rFonts w:ascii="Times New Roman CYR" w:hAnsi="Times New Roman CYR" w:cs="Times New Roman CYR"/>
          <w:sz w:val="28"/>
          <w:szCs w:val="28"/>
        </w:rPr>
        <w:t>»;</w:t>
      </w:r>
    </w:p>
    <w:p w:rsidR="00F74327" w:rsidRPr="0009274E" w:rsidRDefault="006153AC" w:rsidP="001E2EAF">
      <w:pPr>
        <w:tabs>
          <w:tab w:val="left" w:pos="1134"/>
        </w:tabs>
        <w:autoSpaceDE w:val="0"/>
        <w:autoSpaceDN w:val="0"/>
        <w:adjustRightInd w:val="0"/>
        <w:spacing w:after="0" w:line="240" w:lineRule="auto"/>
        <w:ind w:right="-2" w:firstLine="709"/>
        <w:jc w:val="both"/>
        <w:rPr>
          <w:rFonts w:ascii="Times New Roman" w:hAnsi="Times New Roman"/>
          <w:sz w:val="28"/>
          <w:szCs w:val="28"/>
        </w:rPr>
      </w:pPr>
      <w:r>
        <w:rPr>
          <w:rFonts w:ascii="Times New Roman CYR" w:hAnsi="Times New Roman CYR" w:cs="Times New Roman CYR"/>
          <w:sz w:val="28"/>
          <w:szCs w:val="28"/>
        </w:rPr>
        <w:t>2) </w:t>
      </w:r>
      <w:r w:rsidR="00B06362" w:rsidRPr="0009274E">
        <w:rPr>
          <w:rFonts w:ascii="Times New Roman CYR" w:hAnsi="Times New Roman CYR" w:cs="Times New Roman CYR"/>
          <w:sz w:val="28"/>
          <w:szCs w:val="28"/>
        </w:rPr>
        <w:t>внести соответствующие изменения в Реестр государственного имущества Свердловской области</w:t>
      </w:r>
      <w:r w:rsidR="00F74327" w:rsidRPr="0009274E">
        <w:rPr>
          <w:rFonts w:ascii="Times New Roman" w:hAnsi="Times New Roman"/>
          <w:sz w:val="28"/>
          <w:szCs w:val="28"/>
        </w:rPr>
        <w:t>.</w:t>
      </w:r>
    </w:p>
    <w:p w:rsidR="00F6776C" w:rsidRPr="00F6776C" w:rsidRDefault="006153AC" w:rsidP="00F6776C">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proofErr w:type="gramStart"/>
      <w:r w:rsidR="007C5AF1" w:rsidRPr="007C5AF1">
        <w:rPr>
          <w:rFonts w:ascii="Times New Roman CYR" w:hAnsi="Times New Roman CYR" w:cs="Times New Roman CYR"/>
          <w:sz w:val="28"/>
          <w:szCs w:val="28"/>
        </w:rPr>
        <w:t>Контроль за</w:t>
      </w:r>
      <w:proofErr w:type="gramEnd"/>
      <w:r w:rsidR="007C5AF1" w:rsidRPr="007C5AF1">
        <w:rPr>
          <w:rFonts w:ascii="Times New Roman CYR" w:hAnsi="Times New Roman CYR" w:cs="Times New Roman CYR"/>
          <w:sz w:val="28"/>
          <w:szCs w:val="28"/>
        </w:rPr>
        <w:t xml:space="preserve"> исполнением настоящего постановления возложить на Заместителя Губернатора Свердловской области, Члена Правительства Свердловской области П.В. </w:t>
      </w:r>
      <w:proofErr w:type="spellStart"/>
      <w:r w:rsidR="007C5AF1" w:rsidRPr="007C5AF1">
        <w:rPr>
          <w:rFonts w:ascii="Times New Roman CYR" w:hAnsi="Times New Roman CYR" w:cs="Times New Roman CYR"/>
          <w:sz w:val="28"/>
          <w:szCs w:val="28"/>
        </w:rPr>
        <w:t>Крекова</w:t>
      </w:r>
      <w:proofErr w:type="spellEnd"/>
      <w:r w:rsidR="00F6776C" w:rsidRPr="00F6776C">
        <w:rPr>
          <w:rFonts w:ascii="Times New Roman CYR" w:hAnsi="Times New Roman CYR" w:cs="Times New Roman CYR"/>
          <w:sz w:val="28"/>
          <w:szCs w:val="28"/>
        </w:rPr>
        <w:t>.</w:t>
      </w:r>
    </w:p>
    <w:p w:rsidR="00F6776C" w:rsidRPr="00F6776C" w:rsidRDefault="00F6776C" w:rsidP="00F6776C">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r w:rsidRPr="00F6776C">
        <w:rPr>
          <w:rFonts w:ascii="Times New Roman CYR" w:hAnsi="Times New Roman CYR" w:cs="Times New Roman CYR"/>
          <w:sz w:val="28"/>
          <w:szCs w:val="28"/>
        </w:rPr>
        <w:t>10. Настоящее постановление опубликовать на «</w:t>
      </w:r>
      <w:proofErr w:type="gramStart"/>
      <w:r w:rsidRPr="00F6776C">
        <w:rPr>
          <w:rFonts w:ascii="Times New Roman CYR" w:hAnsi="Times New Roman CYR" w:cs="Times New Roman CYR"/>
          <w:sz w:val="28"/>
          <w:szCs w:val="28"/>
        </w:rPr>
        <w:t>Официальном</w:t>
      </w:r>
      <w:proofErr w:type="gramEnd"/>
      <w:r w:rsidRPr="00F6776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F6776C">
        <w:rPr>
          <w:rFonts w:ascii="Times New Roman CYR" w:hAnsi="Times New Roman CYR" w:cs="Times New Roman CYR"/>
          <w:sz w:val="28"/>
          <w:szCs w:val="28"/>
        </w:rPr>
        <w:t>интернет-портале правовой информации Свердловской области» (</w:t>
      </w:r>
      <w:r w:rsidRPr="00F6776C">
        <w:rPr>
          <w:rFonts w:ascii="Times New Roman CYR" w:hAnsi="Times New Roman CYR" w:cs="Times New Roman CYR"/>
          <w:sz w:val="28"/>
          <w:szCs w:val="28"/>
          <w:lang w:val="en-US"/>
        </w:rPr>
        <w:t>www</w:t>
      </w:r>
      <w:r w:rsidRPr="00F6776C">
        <w:rPr>
          <w:rFonts w:ascii="Times New Roman CYR" w:hAnsi="Times New Roman CYR" w:cs="Times New Roman CYR"/>
          <w:sz w:val="28"/>
          <w:szCs w:val="28"/>
        </w:rPr>
        <w:t>.</w:t>
      </w:r>
      <w:proofErr w:type="spellStart"/>
      <w:r w:rsidRPr="00F6776C">
        <w:rPr>
          <w:rFonts w:ascii="Times New Roman CYR" w:hAnsi="Times New Roman CYR" w:cs="Times New Roman CYR"/>
          <w:sz w:val="28"/>
          <w:szCs w:val="28"/>
          <w:lang w:val="en-US"/>
        </w:rPr>
        <w:t>pravo</w:t>
      </w:r>
      <w:proofErr w:type="spellEnd"/>
      <w:r w:rsidRPr="00F6776C">
        <w:rPr>
          <w:rFonts w:ascii="Times New Roman CYR" w:hAnsi="Times New Roman CYR" w:cs="Times New Roman CYR"/>
          <w:sz w:val="28"/>
          <w:szCs w:val="28"/>
        </w:rPr>
        <w:t>.</w:t>
      </w:r>
      <w:proofErr w:type="spellStart"/>
      <w:r w:rsidRPr="00F6776C">
        <w:rPr>
          <w:rFonts w:ascii="Times New Roman CYR" w:hAnsi="Times New Roman CYR" w:cs="Times New Roman CYR"/>
          <w:sz w:val="28"/>
          <w:szCs w:val="28"/>
          <w:lang w:val="en-US"/>
        </w:rPr>
        <w:t>gov</w:t>
      </w:r>
      <w:proofErr w:type="spellEnd"/>
      <w:r w:rsidRPr="00F6776C">
        <w:rPr>
          <w:rFonts w:ascii="Times New Roman CYR" w:hAnsi="Times New Roman CYR" w:cs="Times New Roman CYR"/>
          <w:sz w:val="28"/>
          <w:szCs w:val="28"/>
        </w:rPr>
        <w:t>66.</w:t>
      </w:r>
      <w:proofErr w:type="spellStart"/>
      <w:r w:rsidRPr="00F6776C">
        <w:rPr>
          <w:rFonts w:ascii="Times New Roman CYR" w:hAnsi="Times New Roman CYR" w:cs="Times New Roman CYR"/>
          <w:sz w:val="28"/>
          <w:szCs w:val="28"/>
          <w:lang w:val="en-US"/>
        </w:rPr>
        <w:t>ru</w:t>
      </w:r>
      <w:proofErr w:type="spellEnd"/>
      <w:r w:rsidRPr="00F6776C">
        <w:rPr>
          <w:rFonts w:ascii="Times New Roman CYR" w:hAnsi="Times New Roman CYR" w:cs="Times New Roman CYR"/>
          <w:sz w:val="28"/>
          <w:szCs w:val="28"/>
        </w:rPr>
        <w:t>).</w:t>
      </w:r>
    </w:p>
    <w:p w:rsidR="00F6776C" w:rsidRPr="00F6776C" w:rsidRDefault="00F6776C" w:rsidP="00F6776C">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p>
    <w:p w:rsidR="00F6776C" w:rsidRPr="00F6776C" w:rsidRDefault="00F6776C" w:rsidP="00F6776C">
      <w:pPr>
        <w:tabs>
          <w:tab w:val="left" w:pos="1134"/>
        </w:tabs>
        <w:autoSpaceDE w:val="0"/>
        <w:autoSpaceDN w:val="0"/>
        <w:adjustRightInd w:val="0"/>
        <w:spacing w:after="0" w:line="240" w:lineRule="auto"/>
        <w:ind w:right="-2" w:firstLine="709"/>
        <w:jc w:val="both"/>
        <w:rPr>
          <w:rFonts w:ascii="Times New Roman CYR" w:hAnsi="Times New Roman CYR" w:cs="Times New Roman CYR"/>
          <w:sz w:val="28"/>
          <w:szCs w:val="28"/>
        </w:rPr>
      </w:pPr>
    </w:p>
    <w:p w:rsidR="00F6776C" w:rsidRDefault="00F6776C" w:rsidP="00F6776C">
      <w:pPr>
        <w:tabs>
          <w:tab w:val="left" w:pos="1134"/>
        </w:tabs>
        <w:autoSpaceDE w:val="0"/>
        <w:autoSpaceDN w:val="0"/>
        <w:adjustRightInd w:val="0"/>
        <w:spacing w:after="0" w:line="240" w:lineRule="auto"/>
        <w:ind w:right="-2"/>
        <w:jc w:val="both"/>
        <w:rPr>
          <w:rFonts w:ascii="Times New Roman CYR" w:hAnsi="Times New Roman CYR" w:cs="Times New Roman CYR"/>
          <w:sz w:val="28"/>
          <w:szCs w:val="28"/>
        </w:rPr>
      </w:pPr>
    </w:p>
    <w:p w:rsidR="00736162" w:rsidRPr="00F6776C" w:rsidRDefault="00736162" w:rsidP="00F6776C">
      <w:pPr>
        <w:tabs>
          <w:tab w:val="left" w:pos="1134"/>
        </w:tabs>
        <w:autoSpaceDE w:val="0"/>
        <w:autoSpaceDN w:val="0"/>
        <w:adjustRightInd w:val="0"/>
        <w:spacing w:after="0" w:line="240" w:lineRule="auto"/>
        <w:ind w:right="-2"/>
        <w:jc w:val="both"/>
        <w:rPr>
          <w:rFonts w:ascii="Times New Roman CYR" w:hAnsi="Times New Roman CYR" w:cs="Times New Roman CYR"/>
          <w:sz w:val="28"/>
          <w:szCs w:val="28"/>
        </w:rPr>
      </w:pPr>
    </w:p>
    <w:p w:rsidR="00736162" w:rsidRPr="00EC7EF1" w:rsidRDefault="00736162" w:rsidP="00736162">
      <w:pPr>
        <w:tabs>
          <w:tab w:val="right" w:pos="9923"/>
        </w:tabs>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Губернатор</w:t>
      </w:r>
    </w:p>
    <w:p w:rsidR="00736162" w:rsidRPr="0009274E" w:rsidRDefault="00736162" w:rsidP="00736162">
      <w:pPr>
        <w:tabs>
          <w:tab w:val="right" w:pos="9923"/>
        </w:tabs>
        <w:autoSpaceDE w:val="0"/>
        <w:autoSpaceDN w:val="0"/>
        <w:adjustRightInd w:val="0"/>
        <w:spacing w:after="0" w:line="240" w:lineRule="auto"/>
        <w:ind w:right="-2"/>
        <w:jc w:val="both"/>
        <w:rPr>
          <w:rFonts w:ascii="Times New Roman" w:hAnsi="Times New Roman"/>
          <w:sz w:val="28"/>
          <w:szCs w:val="28"/>
        </w:rPr>
      </w:pPr>
      <w:r w:rsidRPr="00EC7EF1">
        <w:rPr>
          <w:rFonts w:ascii="Times New Roman" w:hAnsi="Times New Roman"/>
          <w:sz w:val="28"/>
          <w:szCs w:val="28"/>
        </w:rPr>
        <w:t>Свердловской области</w:t>
      </w:r>
      <w:r w:rsidRPr="00EC7EF1">
        <w:rPr>
          <w:rFonts w:ascii="Times New Roman" w:hAnsi="Times New Roman"/>
          <w:sz w:val="28"/>
          <w:szCs w:val="28"/>
        </w:rPr>
        <w:tab/>
      </w:r>
      <w:r>
        <w:rPr>
          <w:rFonts w:ascii="Times New Roman" w:hAnsi="Times New Roman"/>
          <w:sz w:val="28"/>
          <w:szCs w:val="28"/>
        </w:rPr>
        <w:t xml:space="preserve">Е.В. </w:t>
      </w:r>
      <w:proofErr w:type="spellStart"/>
      <w:r>
        <w:rPr>
          <w:rFonts w:ascii="Times New Roman" w:hAnsi="Times New Roman"/>
          <w:sz w:val="28"/>
          <w:szCs w:val="28"/>
        </w:rPr>
        <w:t>Куйвашев</w:t>
      </w:r>
      <w:proofErr w:type="spellEnd"/>
    </w:p>
    <w:p w:rsidR="00F74327" w:rsidRPr="0009274E" w:rsidRDefault="00F74327" w:rsidP="001E2EAF">
      <w:pPr>
        <w:rPr>
          <w:rFonts w:ascii="Times New Roman" w:hAnsi="Times New Roman"/>
          <w:sz w:val="28"/>
          <w:szCs w:val="28"/>
        </w:rPr>
      </w:pPr>
      <w:r w:rsidRPr="0009274E">
        <w:rPr>
          <w:rFonts w:ascii="Times New Roman" w:hAnsi="Times New Roman"/>
          <w:sz w:val="28"/>
          <w:szCs w:val="28"/>
        </w:rPr>
        <w:br w:type="page"/>
      </w:r>
    </w:p>
    <w:p w:rsidR="00F74327" w:rsidRPr="0009274E" w:rsidRDefault="00F74327" w:rsidP="001E2EAF">
      <w:pPr>
        <w:spacing w:after="0" w:line="240" w:lineRule="auto"/>
        <w:ind w:left="5387"/>
        <w:rPr>
          <w:rFonts w:ascii="Times New Roman" w:hAnsi="Times New Roman"/>
          <w:sz w:val="28"/>
          <w:szCs w:val="28"/>
        </w:rPr>
      </w:pPr>
      <w:r w:rsidRPr="0009274E">
        <w:rPr>
          <w:rFonts w:ascii="Times New Roman" w:hAnsi="Times New Roman"/>
          <w:sz w:val="28"/>
          <w:szCs w:val="28"/>
        </w:rPr>
        <w:lastRenderedPageBreak/>
        <w:t>УТВЕРЖДЕН</w:t>
      </w:r>
      <w:r w:rsidRPr="0009274E">
        <w:rPr>
          <w:rFonts w:ascii="Times New Roman" w:hAnsi="Times New Roman"/>
          <w:sz w:val="28"/>
          <w:szCs w:val="28"/>
        </w:rPr>
        <w:br/>
        <w:t>постановлением Правительства Свердловской области</w:t>
      </w:r>
      <w:r w:rsidRPr="0009274E">
        <w:rPr>
          <w:rFonts w:ascii="Times New Roman" w:hAnsi="Times New Roman"/>
          <w:sz w:val="28"/>
          <w:szCs w:val="28"/>
        </w:rPr>
        <w:br/>
      </w:r>
      <w:proofErr w:type="gramStart"/>
      <w:r w:rsidRPr="0009274E">
        <w:rPr>
          <w:rFonts w:ascii="Times New Roman" w:hAnsi="Times New Roman"/>
          <w:sz w:val="28"/>
          <w:szCs w:val="28"/>
        </w:rPr>
        <w:t>от</w:t>
      </w:r>
      <w:proofErr w:type="gramEnd"/>
      <w:r w:rsidRPr="0009274E">
        <w:rPr>
          <w:rFonts w:ascii="Times New Roman" w:hAnsi="Times New Roman"/>
          <w:sz w:val="28"/>
          <w:szCs w:val="28"/>
        </w:rPr>
        <w:t xml:space="preserve"> ________</w:t>
      </w:r>
      <w:r w:rsidR="00457725">
        <w:rPr>
          <w:rFonts w:ascii="Times New Roman" w:hAnsi="Times New Roman"/>
          <w:sz w:val="28"/>
          <w:szCs w:val="28"/>
        </w:rPr>
        <w:t>___</w:t>
      </w:r>
      <w:r w:rsidR="00084EAC">
        <w:rPr>
          <w:rFonts w:ascii="Times New Roman" w:hAnsi="Times New Roman"/>
          <w:sz w:val="28"/>
          <w:szCs w:val="28"/>
        </w:rPr>
        <w:t>_</w:t>
      </w:r>
      <w:r w:rsidRPr="0009274E">
        <w:rPr>
          <w:rFonts w:ascii="Times New Roman" w:hAnsi="Times New Roman"/>
          <w:sz w:val="28"/>
          <w:szCs w:val="28"/>
        </w:rPr>
        <w:t xml:space="preserve">_____ </w:t>
      </w:r>
      <w:r w:rsidR="006153AC">
        <w:rPr>
          <w:rFonts w:ascii="Times New Roman" w:hAnsi="Times New Roman"/>
          <w:sz w:val="28"/>
          <w:szCs w:val="28"/>
        </w:rPr>
        <w:t>№ </w:t>
      </w:r>
      <w:r w:rsidRPr="0009274E">
        <w:rPr>
          <w:rFonts w:ascii="Times New Roman" w:hAnsi="Times New Roman"/>
          <w:sz w:val="28"/>
          <w:szCs w:val="28"/>
        </w:rPr>
        <w:t>_____</w:t>
      </w:r>
      <w:r w:rsidR="00457725">
        <w:rPr>
          <w:rFonts w:ascii="Times New Roman" w:hAnsi="Times New Roman"/>
          <w:sz w:val="28"/>
          <w:szCs w:val="28"/>
        </w:rPr>
        <w:t>__</w:t>
      </w:r>
      <w:r w:rsidRPr="0009274E">
        <w:rPr>
          <w:rFonts w:ascii="Times New Roman" w:hAnsi="Times New Roman"/>
          <w:sz w:val="28"/>
          <w:szCs w:val="28"/>
        </w:rPr>
        <w:t xml:space="preserve">__ </w:t>
      </w:r>
      <w:r w:rsidRPr="0009274E">
        <w:rPr>
          <w:rFonts w:ascii="Times New Roman" w:hAnsi="Times New Roman"/>
          <w:sz w:val="28"/>
          <w:szCs w:val="28"/>
        </w:rPr>
        <w:br/>
      </w:r>
      <w:r w:rsidR="006153AC">
        <w:rPr>
          <w:rFonts w:ascii="Times New Roman" w:hAnsi="Times New Roman"/>
          <w:sz w:val="28"/>
          <w:szCs w:val="28"/>
        </w:rPr>
        <w:t>«</w:t>
      </w:r>
      <w:proofErr w:type="gramStart"/>
      <w:r w:rsidR="006153AC">
        <w:rPr>
          <w:rFonts w:ascii="Times New Roman" w:hAnsi="Times New Roman"/>
          <w:sz w:val="28"/>
          <w:szCs w:val="28"/>
        </w:rPr>
        <w:t>О</w:t>
      </w:r>
      <w:proofErr w:type="gramEnd"/>
      <w:r w:rsidR="006153AC">
        <w:rPr>
          <w:rFonts w:ascii="Times New Roman" w:hAnsi="Times New Roman"/>
          <w:sz w:val="28"/>
          <w:szCs w:val="28"/>
        </w:rPr>
        <w:t> </w:t>
      </w:r>
      <w:r w:rsidRPr="0009274E">
        <w:rPr>
          <w:rFonts w:ascii="Times New Roman" w:hAnsi="Times New Roman"/>
          <w:sz w:val="28"/>
          <w:szCs w:val="28"/>
        </w:rPr>
        <w:t xml:space="preserve">создании государственного автономного учреждения социального обслуживания Свердловской области </w:t>
      </w:r>
      <w:r w:rsidR="000C0892">
        <w:rPr>
          <w:rFonts w:ascii="Times New Roman" w:hAnsi="Times New Roman"/>
          <w:sz w:val="28"/>
          <w:szCs w:val="28"/>
        </w:rPr>
        <w:t xml:space="preserve">         </w:t>
      </w:r>
      <w:r w:rsidRPr="0009274E">
        <w:rPr>
          <w:rFonts w:ascii="Times New Roman" w:hAnsi="Times New Roman"/>
          <w:sz w:val="28"/>
          <w:szCs w:val="28"/>
        </w:rPr>
        <w:t>«</w:t>
      </w:r>
      <w:r w:rsidR="00A72C8E" w:rsidRPr="00A72C8E">
        <w:rPr>
          <w:rFonts w:ascii="Times New Roman" w:hAnsi="Times New Roman"/>
          <w:sz w:val="28"/>
          <w:szCs w:val="28"/>
        </w:rPr>
        <w:t>Социально-реабилитационный центр для</w:t>
      </w:r>
      <w:r w:rsidR="000C0892">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107F7B">
        <w:rPr>
          <w:rFonts w:ascii="Times New Roman" w:hAnsi="Times New Roman"/>
          <w:sz w:val="28"/>
          <w:szCs w:val="28"/>
        </w:rPr>
        <w:t>города Североуральска</w:t>
      </w:r>
      <w:r w:rsidRPr="0009274E">
        <w:rPr>
          <w:rFonts w:ascii="Times New Roman" w:hAnsi="Times New Roman"/>
          <w:sz w:val="28"/>
          <w:szCs w:val="28"/>
        </w:rPr>
        <w:t xml:space="preserve">» путем изменения типа существующего государственного бюджетного учреждения социального обслуживания населения Свердловской области </w:t>
      </w:r>
      <w:r w:rsidR="000C0892">
        <w:rPr>
          <w:rFonts w:ascii="Times New Roman" w:hAnsi="Times New Roman"/>
          <w:sz w:val="28"/>
          <w:szCs w:val="28"/>
        </w:rPr>
        <w:t xml:space="preserve">            </w:t>
      </w:r>
      <w:r w:rsidRPr="0009274E">
        <w:rPr>
          <w:rFonts w:ascii="Times New Roman" w:hAnsi="Times New Roman"/>
          <w:sz w:val="28"/>
          <w:szCs w:val="28"/>
        </w:rPr>
        <w:t>«</w:t>
      </w:r>
      <w:r w:rsidR="00A72C8E" w:rsidRPr="00A72C8E">
        <w:rPr>
          <w:rFonts w:ascii="Times New Roman" w:hAnsi="Times New Roman"/>
          <w:sz w:val="28"/>
          <w:szCs w:val="28"/>
        </w:rPr>
        <w:t>Социально-реабилитационный центр для</w:t>
      </w:r>
      <w:r w:rsidR="001E4018">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107F7B" w:rsidRPr="00107F7B">
        <w:rPr>
          <w:rFonts w:ascii="Times New Roman" w:hAnsi="Times New Roman"/>
          <w:sz w:val="28"/>
          <w:szCs w:val="28"/>
        </w:rPr>
        <w:t>города Североуральска</w:t>
      </w:r>
      <w:r w:rsidRPr="0009274E">
        <w:rPr>
          <w:rFonts w:ascii="Times New Roman" w:hAnsi="Times New Roman"/>
          <w:sz w:val="28"/>
          <w:szCs w:val="28"/>
        </w:rPr>
        <w:t>»</w:t>
      </w:r>
    </w:p>
    <w:p w:rsidR="00F74327" w:rsidRPr="0009274E" w:rsidRDefault="00F74327" w:rsidP="001E2EAF">
      <w:pPr>
        <w:tabs>
          <w:tab w:val="left" w:pos="1276"/>
        </w:tabs>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tabs>
          <w:tab w:val="left" w:pos="1276"/>
        </w:tabs>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spacing w:after="0" w:line="240" w:lineRule="auto"/>
        <w:jc w:val="center"/>
        <w:rPr>
          <w:rFonts w:ascii="Times New Roman" w:hAnsi="Times New Roman"/>
          <w:b/>
          <w:sz w:val="28"/>
          <w:szCs w:val="28"/>
        </w:rPr>
      </w:pPr>
      <w:r w:rsidRPr="0009274E">
        <w:rPr>
          <w:rFonts w:ascii="Times New Roman" w:hAnsi="Times New Roman"/>
          <w:b/>
          <w:sz w:val="28"/>
          <w:szCs w:val="28"/>
        </w:rPr>
        <w:t>УСТАВ</w:t>
      </w:r>
    </w:p>
    <w:p w:rsidR="00F74327" w:rsidRPr="0009274E" w:rsidRDefault="00F74327" w:rsidP="00A72C8E">
      <w:pPr>
        <w:autoSpaceDE w:val="0"/>
        <w:autoSpaceDN w:val="0"/>
        <w:adjustRightInd w:val="0"/>
        <w:spacing w:after="0" w:line="240" w:lineRule="auto"/>
        <w:jc w:val="center"/>
        <w:rPr>
          <w:rFonts w:ascii="Times New Roman" w:hAnsi="Times New Roman"/>
          <w:b/>
          <w:sz w:val="28"/>
          <w:szCs w:val="28"/>
          <w:lang w:eastAsia="ru-RU"/>
        </w:rPr>
      </w:pPr>
      <w:r w:rsidRPr="0009274E">
        <w:rPr>
          <w:rFonts w:ascii="Times New Roman" w:hAnsi="Times New Roman"/>
          <w:b/>
          <w:sz w:val="28"/>
          <w:szCs w:val="28"/>
        </w:rPr>
        <w:t>государственного автономного учреждения социального обслуживания Свердловской области «</w:t>
      </w:r>
      <w:r w:rsidR="00A72C8E" w:rsidRPr="00A72C8E">
        <w:rPr>
          <w:rFonts w:ascii="Times New Roman" w:hAnsi="Times New Roman"/>
          <w:b/>
          <w:sz w:val="28"/>
          <w:szCs w:val="28"/>
        </w:rPr>
        <w:t>Социально-реабилитационный центр для</w:t>
      </w:r>
      <w:r w:rsidR="008D4041">
        <w:rPr>
          <w:rFonts w:ascii="Times New Roman" w:hAnsi="Times New Roman"/>
          <w:b/>
          <w:sz w:val="28"/>
          <w:szCs w:val="28"/>
        </w:rPr>
        <w:t> </w:t>
      </w:r>
      <w:r w:rsidR="00A72C8E" w:rsidRPr="00A72C8E">
        <w:rPr>
          <w:rFonts w:ascii="Times New Roman" w:hAnsi="Times New Roman"/>
          <w:b/>
          <w:sz w:val="28"/>
          <w:szCs w:val="28"/>
        </w:rPr>
        <w:t xml:space="preserve">несовершеннолетних </w:t>
      </w:r>
      <w:r w:rsidR="00107F7B" w:rsidRPr="00107F7B">
        <w:rPr>
          <w:rFonts w:ascii="Times New Roman" w:hAnsi="Times New Roman"/>
          <w:b/>
          <w:sz w:val="28"/>
          <w:szCs w:val="28"/>
        </w:rPr>
        <w:t>города Североуральска</w:t>
      </w:r>
      <w:r w:rsidRPr="0009274E">
        <w:rPr>
          <w:rFonts w:ascii="Times New Roman" w:hAnsi="Times New Roman"/>
          <w:b/>
          <w:sz w:val="28"/>
          <w:szCs w:val="28"/>
        </w:rPr>
        <w:t>»</w:t>
      </w:r>
    </w:p>
    <w:p w:rsidR="00F74327" w:rsidRPr="0009274E" w:rsidRDefault="00F74327" w:rsidP="001E2EAF">
      <w:pPr>
        <w:autoSpaceDE w:val="0"/>
        <w:autoSpaceDN w:val="0"/>
        <w:adjustRightInd w:val="0"/>
        <w:spacing w:after="0" w:line="240" w:lineRule="auto"/>
        <w:jc w:val="center"/>
        <w:rPr>
          <w:rFonts w:ascii="Times New Roman" w:hAnsi="Times New Roman"/>
          <w:b/>
          <w:sz w:val="28"/>
          <w:szCs w:val="28"/>
          <w:lang w:eastAsia="ru-RU"/>
        </w:rPr>
      </w:pPr>
    </w:p>
    <w:p w:rsidR="00F74327" w:rsidRPr="0009274E" w:rsidRDefault="00F74327" w:rsidP="001E2EAF">
      <w:pPr>
        <w:autoSpaceDE w:val="0"/>
        <w:autoSpaceDN w:val="0"/>
        <w:adjustRightInd w:val="0"/>
        <w:spacing w:after="0" w:line="240" w:lineRule="auto"/>
        <w:ind w:left="-284"/>
        <w:jc w:val="center"/>
        <w:rPr>
          <w:rFonts w:ascii="Times New Roman" w:hAnsi="Times New Roman"/>
          <w:sz w:val="28"/>
          <w:szCs w:val="28"/>
          <w:lang w:eastAsia="ru-RU"/>
        </w:rPr>
      </w:pPr>
    </w:p>
    <w:p w:rsidR="002D674B" w:rsidRDefault="00F74327" w:rsidP="001E2EAF">
      <w:pPr>
        <w:autoSpaceDE w:val="0"/>
        <w:autoSpaceDN w:val="0"/>
        <w:adjustRightInd w:val="0"/>
        <w:spacing w:after="0" w:line="240" w:lineRule="auto"/>
        <w:jc w:val="center"/>
        <w:rPr>
          <w:rFonts w:ascii="Times New Roman" w:hAnsi="Times New Roman"/>
          <w:sz w:val="24"/>
          <w:szCs w:val="24"/>
          <w:lang w:eastAsia="ru-RU"/>
        </w:rPr>
      </w:pPr>
      <w:r w:rsidRPr="0009274E">
        <w:rPr>
          <w:rFonts w:ascii="Times New Roman" w:hAnsi="Times New Roman"/>
          <w:sz w:val="24"/>
          <w:szCs w:val="24"/>
          <w:lang w:eastAsia="ru-RU"/>
        </w:rPr>
        <w:br w:type="page"/>
      </w:r>
    </w:p>
    <w:p w:rsidR="00F74327" w:rsidRPr="0009274E" w:rsidRDefault="00F74327" w:rsidP="002469D1">
      <w:pPr>
        <w:autoSpaceDE w:val="0"/>
        <w:autoSpaceDN w:val="0"/>
        <w:adjustRightInd w:val="0"/>
        <w:spacing w:after="0" w:line="240" w:lineRule="auto"/>
        <w:jc w:val="center"/>
        <w:rPr>
          <w:rFonts w:ascii="Times New Roman" w:hAnsi="Times New Roman"/>
          <w:b/>
          <w:bCs/>
          <w:spacing w:val="-10"/>
          <w:sz w:val="28"/>
          <w:szCs w:val="28"/>
          <w:lang w:eastAsia="ru-RU"/>
        </w:rPr>
      </w:pPr>
      <w:r w:rsidRPr="0009274E">
        <w:rPr>
          <w:rFonts w:ascii="Times New Roman" w:hAnsi="Times New Roman"/>
          <w:b/>
          <w:sz w:val="28"/>
          <w:szCs w:val="28"/>
          <w:lang w:eastAsia="ru-RU"/>
        </w:rPr>
        <w:lastRenderedPageBreak/>
        <w:t xml:space="preserve">Глава </w:t>
      </w:r>
      <w:r w:rsidR="006153AC">
        <w:rPr>
          <w:rFonts w:ascii="Times New Roman" w:hAnsi="Times New Roman"/>
          <w:b/>
          <w:sz w:val="28"/>
          <w:szCs w:val="28"/>
          <w:lang w:eastAsia="ru-RU"/>
        </w:rPr>
        <w:t>1. </w:t>
      </w:r>
      <w:r w:rsidRPr="0009274E">
        <w:rPr>
          <w:rFonts w:ascii="Times New Roman" w:hAnsi="Times New Roman"/>
          <w:b/>
          <w:bCs/>
          <w:spacing w:val="-10"/>
          <w:sz w:val="28"/>
          <w:szCs w:val="28"/>
          <w:lang w:eastAsia="ru-RU"/>
        </w:rPr>
        <w:t>Общие положения</w:t>
      </w:r>
    </w:p>
    <w:p w:rsidR="00F74327" w:rsidRPr="0009274E" w:rsidRDefault="00F74327" w:rsidP="001E2EAF">
      <w:pPr>
        <w:autoSpaceDE w:val="0"/>
        <w:autoSpaceDN w:val="0"/>
        <w:adjustRightInd w:val="0"/>
        <w:spacing w:after="0" w:line="240" w:lineRule="auto"/>
        <w:jc w:val="center"/>
        <w:rPr>
          <w:rFonts w:ascii="Times New Roman" w:hAnsi="Times New Roman"/>
          <w:b/>
          <w:bCs/>
          <w:spacing w:val="-10"/>
          <w:sz w:val="28"/>
          <w:szCs w:val="28"/>
          <w:lang w:eastAsia="ru-RU"/>
        </w:rPr>
      </w:pPr>
    </w:p>
    <w:p w:rsidR="00A73781" w:rsidRPr="00A73781" w:rsidRDefault="006153AC" w:rsidP="00CB1AD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sidR="00A73781" w:rsidRPr="00A73781">
        <w:rPr>
          <w:rFonts w:ascii="Times New Roman" w:hAnsi="Times New Roman"/>
          <w:sz w:val="28"/>
          <w:szCs w:val="28"/>
        </w:rPr>
        <w:t xml:space="preserve">Муниципальное учреждение «Социально-реабилитационный центр для несовершеннолетних» создано на основании постановления Главы муниципального образования город Североуральск от 01.11.2001 № 1153 «О реорганизации муниципального учреждения «Центр социального обслуживания населения муниципального образования города Североуральска» в виде выделения социально-реабилитационного центра для несовершеннолетних в самостоятельное юридическое лицо» в результате реорганизации муниципального учреждения «Центр социального обслуживания населения муниципального образования города Североуральска» в </w:t>
      </w:r>
      <w:r w:rsidR="00064CE1">
        <w:rPr>
          <w:rFonts w:ascii="Times New Roman" w:hAnsi="Times New Roman"/>
          <w:sz w:val="28"/>
          <w:szCs w:val="28"/>
        </w:rPr>
        <w:t>вид</w:t>
      </w:r>
      <w:r w:rsidR="00A73781" w:rsidRPr="00A73781">
        <w:rPr>
          <w:rFonts w:ascii="Times New Roman" w:hAnsi="Times New Roman"/>
          <w:sz w:val="28"/>
          <w:szCs w:val="28"/>
        </w:rPr>
        <w:t>е</w:t>
      </w:r>
      <w:r w:rsidR="00A73781">
        <w:rPr>
          <w:rFonts w:ascii="Times New Roman" w:hAnsi="Times New Roman"/>
          <w:sz w:val="28"/>
          <w:szCs w:val="28"/>
        </w:rPr>
        <w:t xml:space="preserve"> выделения из его состава</w:t>
      </w:r>
      <w:proofErr w:type="gramEnd"/>
      <w:r w:rsidR="00A73781">
        <w:rPr>
          <w:rFonts w:ascii="Times New Roman" w:hAnsi="Times New Roman"/>
          <w:sz w:val="28"/>
          <w:szCs w:val="28"/>
        </w:rPr>
        <w:t xml:space="preserve"> с</w:t>
      </w:r>
      <w:r w:rsidR="00A73781" w:rsidRPr="00A73781">
        <w:rPr>
          <w:rFonts w:ascii="Times New Roman" w:hAnsi="Times New Roman"/>
          <w:sz w:val="28"/>
          <w:szCs w:val="28"/>
        </w:rPr>
        <w:t>оциально-реабилитационн</w:t>
      </w:r>
      <w:r w:rsidR="00A73781">
        <w:rPr>
          <w:rFonts w:ascii="Times New Roman" w:hAnsi="Times New Roman"/>
          <w:sz w:val="28"/>
          <w:szCs w:val="28"/>
        </w:rPr>
        <w:t>ого</w:t>
      </w:r>
      <w:r w:rsidR="00A73781" w:rsidRPr="00A73781">
        <w:rPr>
          <w:rFonts w:ascii="Times New Roman" w:hAnsi="Times New Roman"/>
          <w:sz w:val="28"/>
          <w:szCs w:val="28"/>
        </w:rPr>
        <w:t xml:space="preserve"> центр</w:t>
      </w:r>
      <w:r w:rsidR="00A73781">
        <w:rPr>
          <w:rFonts w:ascii="Times New Roman" w:hAnsi="Times New Roman"/>
          <w:sz w:val="28"/>
          <w:szCs w:val="28"/>
        </w:rPr>
        <w:t>а</w:t>
      </w:r>
      <w:r w:rsidR="00A73781" w:rsidRPr="00A73781">
        <w:rPr>
          <w:rFonts w:ascii="Times New Roman" w:hAnsi="Times New Roman"/>
          <w:sz w:val="28"/>
          <w:szCs w:val="28"/>
        </w:rPr>
        <w:t xml:space="preserve"> для несовершеннолетних</w:t>
      </w:r>
      <w:r w:rsidR="00064CE1">
        <w:rPr>
          <w:rFonts w:ascii="Times New Roman" w:hAnsi="Times New Roman"/>
          <w:sz w:val="28"/>
          <w:szCs w:val="28"/>
        </w:rPr>
        <w:t xml:space="preserve"> в самостоятельное юридическое лицо. Постановлением Главы </w:t>
      </w:r>
      <w:r w:rsidR="00064CE1" w:rsidRPr="00064CE1">
        <w:rPr>
          <w:rFonts w:ascii="Times New Roman" w:hAnsi="Times New Roman"/>
          <w:sz w:val="28"/>
          <w:szCs w:val="28"/>
        </w:rPr>
        <w:t>муниципального образования город Север</w:t>
      </w:r>
      <w:r w:rsidR="00226180">
        <w:rPr>
          <w:rFonts w:ascii="Times New Roman" w:hAnsi="Times New Roman"/>
          <w:sz w:val="28"/>
          <w:szCs w:val="28"/>
        </w:rPr>
        <w:t>оуральск от 17.01.2002</w:t>
      </w:r>
      <w:r w:rsidR="00064CE1" w:rsidRPr="00064CE1">
        <w:rPr>
          <w:rFonts w:ascii="Times New Roman" w:hAnsi="Times New Roman"/>
          <w:sz w:val="28"/>
          <w:szCs w:val="28"/>
        </w:rPr>
        <w:t xml:space="preserve"> № </w:t>
      </w:r>
      <w:r w:rsidR="00226180">
        <w:rPr>
          <w:rFonts w:ascii="Times New Roman" w:hAnsi="Times New Roman"/>
          <w:sz w:val="28"/>
          <w:szCs w:val="28"/>
        </w:rPr>
        <w:t>48</w:t>
      </w:r>
      <w:r w:rsidR="00064CE1">
        <w:rPr>
          <w:rFonts w:ascii="Times New Roman" w:hAnsi="Times New Roman"/>
          <w:sz w:val="28"/>
          <w:szCs w:val="28"/>
        </w:rPr>
        <w:t xml:space="preserve"> «О регистрации муниципального учреждения социально-реабилитационного центра для несовершеннолетних «Солнышко» и его учредительных документов» зарегистрирован Устав </w:t>
      </w:r>
      <w:r w:rsidR="00064CE1" w:rsidRPr="00064CE1">
        <w:rPr>
          <w:rFonts w:ascii="Times New Roman" w:hAnsi="Times New Roman"/>
          <w:sz w:val="28"/>
          <w:szCs w:val="28"/>
        </w:rPr>
        <w:t xml:space="preserve">муниципального учреждения </w:t>
      </w:r>
      <w:r w:rsidR="00064CE1">
        <w:rPr>
          <w:rFonts w:ascii="Times New Roman" w:hAnsi="Times New Roman"/>
          <w:sz w:val="28"/>
          <w:szCs w:val="28"/>
        </w:rPr>
        <w:t xml:space="preserve">                                  </w:t>
      </w:r>
      <w:r w:rsidR="00064CE1" w:rsidRPr="00064CE1">
        <w:rPr>
          <w:rFonts w:ascii="Times New Roman" w:hAnsi="Times New Roman"/>
          <w:sz w:val="28"/>
          <w:szCs w:val="28"/>
        </w:rPr>
        <w:t>социально-реабилитационного центра для несовершеннолетних «Солнышко</w:t>
      </w:r>
      <w:r w:rsidR="00064CE1">
        <w:rPr>
          <w:rFonts w:ascii="Times New Roman" w:hAnsi="Times New Roman"/>
          <w:sz w:val="28"/>
          <w:szCs w:val="28"/>
        </w:rPr>
        <w:t>».</w:t>
      </w:r>
    </w:p>
    <w:p w:rsidR="00E41F2D" w:rsidRPr="002D674B" w:rsidRDefault="00064CE1" w:rsidP="00064CE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w:t>
      </w:r>
      <w:r w:rsidR="00CB1ADE">
        <w:rPr>
          <w:rFonts w:ascii="Times New Roman" w:hAnsi="Times New Roman"/>
          <w:sz w:val="28"/>
          <w:szCs w:val="28"/>
        </w:rPr>
        <w:t xml:space="preserve">а основании </w:t>
      </w:r>
      <w:r w:rsidR="00F74327" w:rsidRPr="002D674B">
        <w:rPr>
          <w:rFonts w:ascii="Times New Roman" w:hAnsi="Times New Roman"/>
          <w:sz w:val="28"/>
          <w:szCs w:val="28"/>
        </w:rPr>
        <w:t>постановлени</w:t>
      </w:r>
      <w:r w:rsidR="00CB1ADE">
        <w:rPr>
          <w:rFonts w:ascii="Times New Roman" w:hAnsi="Times New Roman"/>
          <w:sz w:val="28"/>
          <w:szCs w:val="28"/>
        </w:rPr>
        <w:t>я</w:t>
      </w:r>
      <w:r w:rsidR="00F74327" w:rsidRPr="002D674B">
        <w:rPr>
          <w:rFonts w:ascii="Times New Roman" w:hAnsi="Times New Roman"/>
          <w:sz w:val="28"/>
          <w:szCs w:val="28"/>
        </w:rPr>
        <w:t xml:space="preserve"> Правительства Свердловской области</w:t>
      </w:r>
      <w:r w:rsidR="002831B6" w:rsidRPr="002D674B">
        <w:rPr>
          <w:rFonts w:ascii="Times New Roman" w:hAnsi="Times New Roman"/>
          <w:sz w:val="28"/>
          <w:szCs w:val="28"/>
        </w:rPr>
        <w:t xml:space="preserve"> </w:t>
      </w:r>
      <w:r w:rsidR="00C6365A" w:rsidRPr="002D674B">
        <w:rPr>
          <w:rFonts w:ascii="Times New Roman" w:hAnsi="Times New Roman"/>
          <w:sz w:val="28"/>
          <w:szCs w:val="28"/>
        </w:rPr>
        <w:t>от </w:t>
      </w:r>
      <w:r w:rsidR="00F74327" w:rsidRPr="002D674B">
        <w:rPr>
          <w:rFonts w:ascii="Times New Roman" w:hAnsi="Times New Roman"/>
          <w:sz w:val="28"/>
          <w:szCs w:val="28"/>
        </w:rPr>
        <w:t xml:space="preserve">26.07.2005 </w:t>
      </w:r>
      <w:r w:rsidR="006153AC">
        <w:rPr>
          <w:rFonts w:ascii="Times New Roman" w:hAnsi="Times New Roman"/>
          <w:sz w:val="28"/>
          <w:szCs w:val="28"/>
        </w:rPr>
        <w:t>№ </w:t>
      </w:r>
      <w:r w:rsidR="00F74327" w:rsidRPr="002D674B">
        <w:rPr>
          <w:rFonts w:ascii="Times New Roman" w:hAnsi="Times New Roman"/>
          <w:sz w:val="28"/>
          <w:szCs w:val="28"/>
        </w:rPr>
        <w:t>601</w:t>
      </w:r>
      <w:r w:rsidR="00CB1ADE">
        <w:rPr>
          <w:rFonts w:ascii="Times New Roman" w:hAnsi="Times New Roman"/>
          <w:sz w:val="28"/>
          <w:szCs w:val="28"/>
        </w:rPr>
        <w:t>-</w:t>
      </w:r>
      <w:r w:rsidR="006153AC">
        <w:rPr>
          <w:rFonts w:ascii="Times New Roman" w:hAnsi="Times New Roman"/>
          <w:sz w:val="28"/>
          <w:szCs w:val="28"/>
        </w:rPr>
        <w:t>ПП</w:t>
      </w:r>
      <w:r w:rsidR="00F74327" w:rsidRPr="002D674B">
        <w:rPr>
          <w:rFonts w:ascii="Times New Roman" w:hAnsi="Times New Roman"/>
          <w:sz w:val="28"/>
          <w:szCs w:val="28"/>
        </w:rPr>
        <w:t xml:space="preserve"> </w:t>
      </w:r>
      <w:r w:rsidR="006153AC">
        <w:rPr>
          <w:rFonts w:ascii="Times New Roman" w:hAnsi="Times New Roman"/>
          <w:sz w:val="28"/>
          <w:szCs w:val="28"/>
        </w:rPr>
        <w:t>«О </w:t>
      </w:r>
      <w:r w:rsidR="00F74327" w:rsidRPr="002D674B">
        <w:rPr>
          <w:rFonts w:ascii="Times New Roman" w:hAnsi="Times New Roman"/>
          <w:sz w:val="28"/>
          <w:szCs w:val="28"/>
        </w:rPr>
        <w:t>приеме муниципальных учреждений и имущества муниципальных образований в Свердловской области, безвозмездно передаваемых в</w:t>
      </w:r>
      <w:r w:rsidR="00CB1ADE">
        <w:rPr>
          <w:rFonts w:ascii="Times New Roman" w:hAnsi="Times New Roman"/>
          <w:sz w:val="28"/>
          <w:szCs w:val="28"/>
        </w:rPr>
        <w:t> </w:t>
      </w:r>
      <w:r w:rsidR="00F74327" w:rsidRPr="002D674B">
        <w:rPr>
          <w:rFonts w:ascii="Times New Roman" w:hAnsi="Times New Roman"/>
          <w:sz w:val="28"/>
          <w:szCs w:val="28"/>
        </w:rPr>
        <w:t>государственную собственность Свердловской области для осуществления полномочий органов государственно</w:t>
      </w:r>
      <w:r w:rsidR="006B6300" w:rsidRPr="002D674B">
        <w:rPr>
          <w:rFonts w:ascii="Times New Roman" w:hAnsi="Times New Roman"/>
          <w:sz w:val="28"/>
          <w:szCs w:val="28"/>
        </w:rPr>
        <w:t xml:space="preserve">й власти Свердловской области» </w:t>
      </w:r>
      <w:r>
        <w:rPr>
          <w:rFonts w:ascii="Times New Roman" w:hAnsi="Times New Roman"/>
          <w:sz w:val="28"/>
          <w:szCs w:val="28"/>
        </w:rPr>
        <w:t xml:space="preserve">учреждение </w:t>
      </w:r>
      <w:r w:rsidR="00E46D99">
        <w:rPr>
          <w:rFonts w:ascii="Times New Roman" w:hAnsi="Times New Roman"/>
          <w:sz w:val="28"/>
          <w:szCs w:val="28"/>
        </w:rPr>
        <w:t>принят</w:t>
      </w:r>
      <w:r w:rsidR="00794D74">
        <w:rPr>
          <w:rFonts w:ascii="Times New Roman" w:hAnsi="Times New Roman"/>
          <w:sz w:val="28"/>
          <w:szCs w:val="28"/>
        </w:rPr>
        <w:t>о</w:t>
      </w:r>
      <w:r w:rsidR="00F74327" w:rsidRPr="002D674B">
        <w:rPr>
          <w:rFonts w:ascii="Times New Roman" w:hAnsi="Times New Roman"/>
          <w:sz w:val="28"/>
          <w:szCs w:val="28"/>
        </w:rPr>
        <w:t xml:space="preserve"> с</w:t>
      </w:r>
      <w:r w:rsidR="00CB1ADE">
        <w:rPr>
          <w:rFonts w:ascii="Times New Roman" w:hAnsi="Times New Roman"/>
          <w:sz w:val="28"/>
          <w:szCs w:val="28"/>
        </w:rPr>
        <w:t> </w:t>
      </w:r>
      <w:r w:rsidR="00F74327" w:rsidRPr="002D674B">
        <w:rPr>
          <w:rFonts w:ascii="Times New Roman" w:hAnsi="Times New Roman"/>
          <w:sz w:val="28"/>
          <w:szCs w:val="28"/>
        </w:rPr>
        <w:t>01</w:t>
      </w:r>
      <w:r w:rsidR="0009274E" w:rsidRPr="002D674B">
        <w:rPr>
          <w:rFonts w:ascii="Times New Roman" w:hAnsi="Times New Roman"/>
          <w:sz w:val="28"/>
          <w:szCs w:val="28"/>
        </w:rPr>
        <w:t xml:space="preserve"> января </w:t>
      </w:r>
      <w:r w:rsidR="00F74327" w:rsidRPr="002D674B">
        <w:rPr>
          <w:rFonts w:ascii="Times New Roman" w:hAnsi="Times New Roman"/>
          <w:sz w:val="28"/>
          <w:szCs w:val="28"/>
        </w:rPr>
        <w:t xml:space="preserve">2006 </w:t>
      </w:r>
      <w:r w:rsidR="0009274E" w:rsidRPr="002D674B">
        <w:rPr>
          <w:rFonts w:ascii="Times New Roman" w:hAnsi="Times New Roman"/>
          <w:sz w:val="28"/>
          <w:szCs w:val="28"/>
        </w:rPr>
        <w:t xml:space="preserve">года </w:t>
      </w:r>
      <w:r w:rsidR="00F74327" w:rsidRPr="002D674B">
        <w:rPr>
          <w:rFonts w:ascii="Times New Roman" w:hAnsi="Times New Roman"/>
          <w:sz w:val="28"/>
          <w:szCs w:val="28"/>
        </w:rPr>
        <w:t xml:space="preserve">в </w:t>
      </w:r>
      <w:r w:rsidR="00E46D99">
        <w:rPr>
          <w:rFonts w:ascii="Times New Roman" w:hAnsi="Times New Roman"/>
          <w:sz w:val="28"/>
          <w:szCs w:val="28"/>
        </w:rPr>
        <w:t xml:space="preserve">государственную </w:t>
      </w:r>
      <w:r w:rsidR="00F74327" w:rsidRPr="002D674B">
        <w:rPr>
          <w:rFonts w:ascii="Times New Roman" w:hAnsi="Times New Roman"/>
          <w:sz w:val="28"/>
          <w:szCs w:val="28"/>
        </w:rPr>
        <w:t>соб</w:t>
      </w:r>
      <w:r w:rsidR="00100F85">
        <w:rPr>
          <w:rFonts w:ascii="Times New Roman" w:hAnsi="Times New Roman"/>
          <w:sz w:val="28"/>
          <w:szCs w:val="28"/>
        </w:rPr>
        <w:t>ственность Свердловской области.</w:t>
      </w:r>
      <w:r w:rsidR="00F74327" w:rsidRPr="002D674B">
        <w:rPr>
          <w:rFonts w:ascii="Times New Roman" w:hAnsi="Times New Roman"/>
          <w:sz w:val="28"/>
          <w:szCs w:val="28"/>
        </w:rPr>
        <w:t xml:space="preserve"> </w:t>
      </w:r>
      <w:r w:rsidR="00100F85">
        <w:rPr>
          <w:rFonts w:ascii="Times New Roman" w:hAnsi="Times New Roman"/>
          <w:sz w:val="28"/>
          <w:szCs w:val="28"/>
        </w:rPr>
        <w:t>П</w:t>
      </w:r>
      <w:r w:rsidR="00F74327" w:rsidRPr="002D674B">
        <w:rPr>
          <w:rFonts w:ascii="Times New Roman" w:hAnsi="Times New Roman"/>
          <w:sz w:val="28"/>
          <w:szCs w:val="28"/>
        </w:rPr>
        <w:t>остановлением Пра</w:t>
      </w:r>
      <w:r w:rsidR="00100F85">
        <w:rPr>
          <w:rFonts w:ascii="Times New Roman" w:hAnsi="Times New Roman"/>
          <w:sz w:val="28"/>
          <w:szCs w:val="28"/>
        </w:rPr>
        <w:t>вительства Свердловской области</w:t>
      </w:r>
      <w:r w:rsidR="006153AC">
        <w:rPr>
          <w:rFonts w:ascii="Times New Roman" w:hAnsi="Times New Roman"/>
          <w:sz w:val="28"/>
          <w:szCs w:val="28"/>
        </w:rPr>
        <w:t xml:space="preserve"> </w:t>
      </w:r>
      <w:r w:rsidR="00457725">
        <w:rPr>
          <w:rFonts w:ascii="Times New Roman" w:hAnsi="Times New Roman"/>
          <w:sz w:val="28"/>
          <w:szCs w:val="28"/>
        </w:rPr>
        <w:t>от </w:t>
      </w:r>
      <w:r w:rsidR="00F74327" w:rsidRPr="002D674B">
        <w:rPr>
          <w:rFonts w:ascii="Times New Roman" w:hAnsi="Times New Roman"/>
          <w:sz w:val="28"/>
          <w:szCs w:val="28"/>
        </w:rPr>
        <w:t xml:space="preserve">03.03.2006 </w:t>
      </w:r>
      <w:r w:rsidR="006153AC">
        <w:rPr>
          <w:rFonts w:ascii="Times New Roman" w:hAnsi="Times New Roman"/>
          <w:sz w:val="28"/>
          <w:szCs w:val="28"/>
        </w:rPr>
        <w:t>№ </w:t>
      </w:r>
      <w:r>
        <w:rPr>
          <w:rFonts w:ascii="Times New Roman" w:hAnsi="Times New Roman"/>
          <w:sz w:val="28"/>
          <w:szCs w:val="28"/>
        </w:rPr>
        <w:t>183</w:t>
      </w:r>
      <w:r w:rsidR="00CB1ADE">
        <w:rPr>
          <w:rFonts w:ascii="Times New Roman" w:hAnsi="Times New Roman"/>
          <w:sz w:val="28"/>
          <w:szCs w:val="28"/>
        </w:rPr>
        <w:t>-</w:t>
      </w:r>
      <w:r w:rsidR="006153AC">
        <w:rPr>
          <w:rFonts w:ascii="Times New Roman" w:hAnsi="Times New Roman"/>
          <w:sz w:val="28"/>
          <w:szCs w:val="28"/>
        </w:rPr>
        <w:t>ПП</w:t>
      </w:r>
      <w:r w:rsidR="00F74327" w:rsidRPr="002D674B">
        <w:rPr>
          <w:rFonts w:ascii="Times New Roman" w:hAnsi="Times New Roman"/>
          <w:sz w:val="28"/>
          <w:szCs w:val="28"/>
        </w:rPr>
        <w:t xml:space="preserve"> </w:t>
      </w:r>
      <w:r w:rsidR="006153AC">
        <w:rPr>
          <w:rFonts w:ascii="Times New Roman" w:hAnsi="Times New Roman"/>
          <w:sz w:val="28"/>
          <w:szCs w:val="28"/>
        </w:rPr>
        <w:t>«О </w:t>
      </w:r>
      <w:r w:rsidR="00F74327" w:rsidRPr="002D674B">
        <w:rPr>
          <w:rFonts w:ascii="Times New Roman" w:hAnsi="Times New Roman"/>
          <w:sz w:val="28"/>
          <w:szCs w:val="28"/>
        </w:rPr>
        <w:t>внесении изменений в</w:t>
      </w:r>
      <w:r w:rsidR="00DD38AC">
        <w:rPr>
          <w:rFonts w:ascii="Times New Roman" w:hAnsi="Times New Roman"/>
          <w:sz w:val="28"/>
          <w:szCs w:val="28"/>
        </w:rPr>
        <w:t> </w:t>
      </w:r>
      <w:r w:rsidR="00F74327" w:rsidRPr="002D674B">
        <w:rPr>
          <w:rFonts w:ascii="Times New Roman" w:hAnsi="Times New Roman"/>
          <w:sz w:val="28"/>
          <w:szCs w:val="28"/>
        </w:rPr>
        <w:t>учредительные документы учреждений социального обслуживания, передаваемых в собственность Свердловской области для</w:t>
      </w:r>
      <w:r w:rsidR="004E670E">
        <w:rPr>
          <w:rFonts w:ascii="Times New Roman" w:hAnsi="Times New Roman"/>
          <w:sz w:val="28"/>
          <w:szCs w:val="28"/>
        </w:rPr>
        <w:t> </w:t>
      </w:r>
      <w:r w:rsidR="00F74327" w:rsidRPr="002D674B">
        <w:rPr>
          <w:rFonts w:ascii="Times New Roman" w:hAnsi="Times New Roman"/>
          <w:sz w:val="28"/>
          <w:szCs w:val="28"/>
        </w:rPr>
        <w:t xml:space="preserve">осуществления полномочий органов государственной власти Свердловской области» утвержден </w:t>
      </w:r>
      <w:r w:rsidR="00D940D0" w:rsidRPr="002D674B">
        <w:rPr>
          <w:rFonts w:ascii="Times New Roman" w:hAnsi="Times New Roman"/>
          <w:sz w:val="28"/>
          <w:szCs w:val="28"/>
        </w:rPr>
        <w:t xml:space="preserve">Устав </w:t>
      </w:r>
      <w:r w:rsidR="006B6300" w:rsidRPr="002D674B">
        <w:rPr>
          <w:rFonts w:ascii="Times New Roman" w:hAnsi="Times New Roman"/>
          <w:sz w:val="28"/>
          <w:szCs w:val="28"/>
        </w:rPr>
        <w:t>государственного областного учреждения социального обслуживания «</w:t>
      </w:r>
      <w:r w:rsidR="0068750A" w:rsidRPr="002D674B">
        <w:rPr>
          <w:rFonts w:ascii="Times New Roman" w:hAnsi="Times New Roman"/>
          <w:sz w:val="28"/>
          <w:szCs w:val="28"/>
        </w:rPr>
        <w:t xml:space="preserve">Социально-реабилитационный центр для несовершеннолетних </w:t>
      </w:r>
      <w:r w:rsidR="00DD3087" w:rsidRPr="002D674B">
        <w:rPr>
          <w:rFonts w:ascii="Times New Roman" w:hAnsi="Times New Roman"/>
          <w:sz w:val="28"/>
          <w:szCs w:val="28"/>
        </w:rPr>
        <w:t>«</w:t>
      </w:r>
      <w:r>
        <w:rPr>
          <w:rFonts w:ascii="Times New Roman" w:hAnsi="Times New Roman"/>
          <w:sz w:val="28"/>
          <w:szCs w:val="28"/>
        </w:rPr>
        <w:t>Солнышко</w:t>
      </w:r>
      <w:r w:rsidR="00DD3087" w:rsidRPr="002D674B">
        <w:rPr>
          <w:rFonts w:ascii="Times New Roman" w:hAnsi="Times New Roman"/>
          <w:sz w:val="28"/>
          <w:szCs w:val="28"/>
        </w:rPr>
        <w:t xml:space="preserve">» </w:t>
      </w:r>
      <w:r>
        <w:rPr>
          <w:rFonts w:ascii="Times New Roman" w:hAnsi="Times New Roman"/>
          <w:sz w:val="28"/>
          <w:szCs w:val="28"/>
        </w:rPr>
        <w:t>города Североуральска</w:t>
      </w:r>
      <w:r w:rsidR="006B6300" w:rsidRPr="002D674B">
        <w:rPr>
          <w:rFonts w:ascii="Times New Roman" w:hAnsi="Times New Roman"/>
          <w:sz w:val="28"/>
          <w:szCs w:val="28"/>
        </w:rPr>
        <w:t>» в новой редакции.</w:t>
      </w:r>
      <w:r w:rsidR="00F74327" w:rsidRPr="002D674B">
        <w:rPr>
          <w:rFonts w:ascii="Times New Roman" w:hAnsi="Times New Roman"/>
          <w:sz w:val="28"/>
          <w:szCs w:val="28"/>
        </w:rPr>
        <w:t xml:space="preserve"> </w:t>
      </w:r>
    </w:p>
    <w:p w:rsidR="00064CE1" w:rsidRPr="00064CE1" w:rsidRDefault="00064CE1" w:rsidP="00064CE1">
      <w:pPr>
        <w:shd w:val="clear" w:color="auto" w:fill="FFFFFF"/>
        <w:spacing w:after="0" w:line="240" w:lineRule="auto"/>
        <w:ind w:firstLine="709"/>
        <w:jc w:val="both"/>
        <w:rPr>
          <w:rFonts w:ascii="Times New Roman" w:hAnsi="Times New Roman"/>
          <w:sz w:val="28"/>
          <w:szCs w:val="28"/>
        </w:rPr>
      </w:pPr>
      <w:proofErr w:type="gramStart"/>
      <w:r w:rsidRPr="00064CE1">
        <w:rPr>
          <w:rFonts w:ascii="Times New Roman" w:hAnsi="Times New Roman"/>
          <w:sz w:val="28"/>
          <w:szCs w:val="28"/>
        </w:rPr>
        <w:t>На основании приказа Министерства социальной защиты населения Свердловско</w:t>
      </w:r>
      <w:r>
        <w:rPr>
          <w:rFonts w:ascii="Times New Roman" w:hAnsi="Times New Roman"/>
          <w:sz w:val="28"/>
          <w:szCs w:val="28"/>
        </w:rPr>
        <w:t xml:space="preserve">й области от 03.10.2011 № 894 </w:t>
      </w:r>
      <w:r w:rsidRPr="00064CE1">
        <w:rPr>
          <w:rFonts w:ascii="Times New Roman" w:hAnsi="Times New Roman"/>
          <w:sz w:val="28"/>
          <w:szCs w:val="28"/>
        </w:rPr>
        <w:t>«Об изменении наименования государственного областного учрежд</w:t>
      </w:r>
      <w:r>
        <w:rPr>
          <w:rFonts w:ascii="Times New Roman" w:hAnsi="Times New Roman"/>
          <w:sz w:val="28"/>
          <w:szCs w:val="28"/>
        </w:rPr>
        <w:t>ения социального обслуживания «</w:t>
      </w:r>
      <w:r w:rsidR="00DA116A">
        <w:rPr>
          <w:rFonts w:ascii="Times New Roman" w:hAnsi="Times New Roman"/>
          <w:sz w:val="28"/>
          <w:szCs w:val="28"/>
        </w:rPr>
        <w:t>Социально-</w:t>
      </w:r>
      <w:r>
        <w:rPr>
          <w:rFonts w:ascii="Times New Roman" w:hAnsi="Times New Roman"/>
          <w:sz w:val="28"/>
          <w:szCs w:val="28"/>
        </w:rPr>
        <w:t xml:space="preserve">реабилитационный </w:t>
      </w:r>
      <w:r w:rsidRPr="00064CE1">
        <w:rPr>
          <w:rFonts w:ascii="Times New Roman" w:hAnsi="Times New Roman"/>
          <w:sz w:val="28"/>
          <w:szCs w:val="28"/>
        </w:rPr>
        <w:t>ц</w:t>
      </w:r>
      <w:r>
        <w:rPr>
          <w:rFonts w:ascii="Times New Roman" w:hAnsi="Times New Roman"/>
          <w:sz w:val="28"/>
          <w:szCs w:val="28"/>
        </w:rPr>
        <w:t xml:space="preserve">ентр для </w:t>
      </w:r>
      <w:r w:rsidRPr="00064CE1">
        <w:rPr>
          <w:rFonts w:ascii="Times New Roman" w:hAnsi="Times New Roman"/>
          <w:sz w:val="28"/>
          <w:szCs w:val="28"/>
        </w:rPr>
        <w:t>несовершеннолетних «Солнышко» и</w:t>
      </w:r>
      <w:r w:rsidR="00DA116A">
        <w:rPr>
          <w:rFonts w:ascii="Times New Roman" w:hAnsi="Times New Roman"/>
          <w:sz w:val="28"/>
          <w:szCs w:val="28"/>
        </w:rPr>
        <w:t> </w:t>
      </w:r>
      <w:r w:rsidRPr="00064CE1">
        <w:rPr>
          <w:rFonts w:ascii="Times New Roman" w:hAnsi="Times New Roman"/>
          <w:sz w:val="28"/>
          <w:szCs w:val="28"/>
        </w:rPr>
        <w:t>утверждении Устава государственного бюджетного учреждения социального обслуживания населения Свердловской области «Соци</w:t>
      </w:r>
      <w:r w:rsidR="00DA116A">
        <w:rPr>
          <w:rFonts w:ascii="Times New Roman" w:hAnsi="Times New Roman"/>
          <w:sz w:val="28"/>
          <w:szCs w:val="28"/>
        </w:rPr>
        <w:t>ально-</w:t>
      </w:r>
      <w:r>
        <w:rPr>
          <w:rFonts w:ascii="Times New Roman" w:hAnsi="Times New Roman"/>
          <w:sz w:val="28"/>
          <w:szCs w:val="28"/>
        </w:rPr>
        <w:t xml:space="preserve">реабилитационный  центр для </w:t>
      </w:r>
      <w:r w:rsidRPr="00064CE1">
        <w:rPr>
          <w:rFonts w:ascii="Times New Roman" w:hAnsi="Times New Roman"/>
          <w:sz w:val="28"/>
          <w:szCs w:val="28"/>
        </w:rPr>
        <w:t xml:space="preserve">несовершеннолетних города Североуральска» в новой редакции» учреждение переименовано в государственное бюджетное учреждение социального обслуживания населения Свердловской области </w:t>
      </w:r>
      <w:r>
        <w:rPr>
          <w:rFonts w:ascii="Times New Roman" w:hAnsi="Times New Roman"/>
          <w:sz w:val="28"/>
          <w:szCs w:val="28"/>
        </w:rPr>
        <w:t xml:space="preserve">                       «Социально-</w:t>
      </w:r>
      <w:r w:rsidRPr="00064CE1">
        <w:rPr>
          <w:rFonts w:ascii="Times New Roman" w:hAnsi="Times New Roman"/>
          <w:sz w:val="28"/>
          <w:szCs w:val="28"/>
        </w:rPr>
        <w:t>реабилитационный</w:t>
      </w:r>
      <w:r>
        <w:rPr>
          <w:rFonts w:ascii="Times New Roman" w:hAnsi="Times New Roman"/>
          <w:sz w:val="28"/>
          <w:szCs w:val="28"/>
        </w:rPr>
        <w:t xml:space="preserve"> центр для </w:t>
      </w:r>
      <w:r w:rsidRPr="00064CE1">
        <w:rPr>
          <w:rFonts w:ascii="Times New Roman" w:hAnsi="Times New Roman"/>
          <w:sz w:val="28"/>
          <w:szCs w:val="28"/>
        </w:rPr>
        <w:t>несовершеннолетних</w:t>
      </w:r>
      <w:proofErr w:type="gramEnd"/>
      <w:r w:rsidRPr="00064CE1">
        <w:rPr>
          <w:rFonts w:ascii="Times New Roman" w:hAnsi="Times New Roman"/>
          <w:sz w:val="28"/>
          <w:szCs w:val="28"/>
        </w:rPr>
        <w:t xml:space="preserve"> города</w:t>
      </w:r>
      <w:r>
        <w:rPr>
          <w:rFonts w:ascii="Times New Roman" w:hAnsi="Times New Roman"/>
          <w:sz w:val="28"/>
          <w:szCs w:val="28"/>
        </w:rPr>
        <w:t> </w:t>
      </w:r>
      <w:r w:rsidRPr="00064CE1">
        <w:rPr>
          <w:rFonts w:ascii="Times New Roman" w:hAnsi="Times New Roman"/>
          <w:sz w:val="28"/>
          <w:szCs w:val="28"/>
        </w:rPr>
        <w:t xml:space="preserve">Североуральска» и утвержден Устав государственного бюджетного учреждения социального обслуживания населения Свердловской области </w:t>
      </w:r>
      <w:r w:rsidR="00DA116A">
        <w:rPr>
          <w:rFonts w:ascii="Times New Roman" w:hAnsi="Times New Roman"/>
          <w:sz w:val="28"/>
          <w:szCs w:val="28"/>
        </w:rPr>
        <w:lastRenderedPageBreak/>
        <w:t xml:space="preserve">«Социально-реабилитационный центр для </w:t>
      </w:r>
      <w:r w:rsidRPr="00064CE1">
        <w:rPr>
          <w:rFonts w:ascii="Times New Roman" w:hAnsi="Times New Roman"/>
          <w:sz w:val="28"/>
          <w:szCs w:val="28"/>
        </w:rPr>
        <w:t>несовершеннолетних города</w:t>
      </w:r>
      <w:r w:rsidR="00DA116A">
        <w:rPr>
          <w:rFonts w:ascii="Times New Roman" w:hAnsi="Times New Roman"/>
          <w:sz w:val="28"/>
          <w:szCs w:val="28"/>
        </w:rPr>
        <w:t> </w:t>
      </w:r>
      <w:r w:rsidRPr="00064CE1">
        <w:rPr>
          <w:rFonts w:ascii="Times New Roman" w:hAnsi="Times New Roman"/>
          <w:sz w:val="28"/>
          <w:szCs w:val="28"/>
        </w:rPr>
        <w:t xml:space="preserve">Североуральска» в новой редакции. </w:t>
      </w:r>
    </w:p>
    <w:p w:rsidR="00F74327" w:rsidRPr="00100F85" w:rsidRDefault="00064CE1" w:rsidP="00DA116A">
      <w:pPr>
        <w:shd w:val="clear" w:color="auto" w:fill="FFFFFF"/>
        <w:spacing w:after="0" w:line="240" w:lineRule="auto"/>
        <w:ind w:firstLine="709"/>
        <w:jc w:val="both"/>
        <w:rPr>
          <w:rFonts w:ascii="Times New Roman" w:hAnsi="Times New Roman"/>
          <w:sz w:val="28"/>
          <w:szCs w:val="28"/>
        </w:rPr>
      </w:pPr>
      <w:r w:rsidRPr="00064CE1">
        <w:rPr>
          <w:rFonts w:ascii="Times New Roman" w:hAnsi="Times New Roman"/>
          <w:sz w:val="28"/>
          <w:szCs w:val="28"/>
        </w:rPr>
        <w:t>В соответствии с приказом Министерства социальной политики Свердловс</w:t>
      </w:r>
      <w:r w:rsidR="00DA116A">
        <w:rPr>
          <w:rFonts w:ascii="Times New Roman" w:hAnsi="Times New Roman"/>
          <w:sz w:val="28"/>
          <w:szCs w:val="28"/>
        </w:rPr>
        <w:t>кой области от 04.10.2012 № 979</w:t>
      </w:r>
      <w:r w:rsidRPr="00064CE1">
        <w:rPr>
          <w:rFonts w:ascii="Times New Roman" w:hAnsi="Times New Roman"/>
          <w:sz w:val="28"/>
          <w:szCs w:val="28"/>
        </w:rPr>
        <w:t xml:space="preserve"> </w:t>
      </w:r>
      <w:r w:rsidR="00DA116A">
        <w:rPr>
          <w:rFonts w:ascii="Times New Roman" w:hAnsi="Times New Roman"/>
          <w:sz w:val="28"/>
          <w:szCs w:val="28"/>
        </w:rPr>
        <w:t>«</w:t>
      </w:r>
      <w:r w:rsidRPr="00064CE1">
        <w:rPr>
          <w:rFonts w:ascii="Times New Roman" w:hAnsi="Times New Roman"/>
          <w:sz w:val="28"/>
          <w:szCs w:val="28"/>
        </w:rPr>
        <w:t>О внесении изменений в Устав государственного бюджетного учреждения социального обслуживания н</w:t>
      </w:r>
      <w:r w:rsidR="00DA116A">
        <w:rPr>
          <w:rFonts w:ascii="Times New Roman" w:hAnsi="Times New Roman"/>
          <w:sz w:val="28"/>
          <w:szCs w:val="28"/>
        </w:rPr>
        <w:t>аселения Свердловской области «Социально-</w:t>
      </w:r>
      <w:r w:rsidRPr="00064CE1">
        <w:rPr>
          <w:rFonts w:ascii="Times New Roman" w:hAnsi="Times New Roman"/>
          <w:sz w:val="28"/>
          <w:szCs w:val="28"/>
        </w:rPr>
        <w:t>р</w:t>
      </w:r>
      <w:r w:rsidR="00DA116A">
        <w:rPr>
          <w:rFonts w:ascii="Times New Roman" w:hAnsi="Times New Roman"/>
          <w:sz w:val="28"/>
          <w:szCs w:val="28"/>
        </w:rPr>
        <w:t xml:space="preserve">еабилитационный центр </w:t>
      </w:r>
      <w:r w:rsidRPr="00064CE1">
        <w:rPr>
          <w:rFonts w:ascii="Times New Roman" w:hAnsi="Times New Roman"/>
          <w:sz w:val="28"/>
          <w:szCs w:val="28"/>
        </w:rPr>
        <w:t>для  несовершеннолетних города Североуральска» внесены изменения в Устав государственного бюджетного учреждения социального обслуживания населения С</w:t>
      </w:r>
      <w:r w:rsidR="00DA116A">
        <w:rPr>
          <w:rFonts w:ascii="Times New Roman" w:hAnsi="Times New Roman"/>
          <w:sz w:val="28"/>
          <w:szCs w:val="28"/>
        </w:rPr>
        <w:t xml:space="preserve">вердловской области «Социально-реабилитационный центр </w:t>
      </w:r>
      <w:r w:rsidRPr="00064CE1">
        <w:rPr>
          <w:rFonts w:ascii="Times New Roman" w:hAnsi="Times New Roman"/>
          <w:sz w:val="28"/>
          <w:szCs w:val="28"/>
        </w:rPr>
        <w:t>для  несовершеннолетних города Североуральск</w:t>
      </w:r>
      <w:r w:rsidR="00DA116A">
        <w:rPr>
          <w:rFonts w:ascii="Times New Roman" w:hAnsi="Times New Roman"/>
          <w:sz w:val="28"/>
          <w:szCs w:val="28"/>
        </w:rPr>
        <w:t>а»</w:t>
      </w:r>
      <w:r w:rsidRPr="00064CE1">
        <w:rPr>
          <w:rFonts w:ascii="Times New Roman" w:hAnsi="Times New Roman"/>
          <w:sz w:val="28"/>
          <w:szCs w:val="28"/>
        </w:rPr>
        <w:t>.</w:t>
      </w:r>
    </w:p>
    <w:p w:rsidR="00B06362" w:rsidRPr="0009274E" w:rsidRDefault="00B06362" w:rsidP="001E2EAF">
      <w:pPr>
        <w:shd w:val="clear" w:color="auto" w:fill="FFFFFF"/>
        <w:spacing w:after="0" w:line="240" w:lineRule="auto"/>
        <w:ind w:firstLine="709"/>
        <w:jc w:val="both"/>
        <w:rPr>
          <w:rFonts w:ascii="Times New Roman" w:hAnsi="Times New Roman"/>
          <w:sz w:val="28"/>
          <w:szCs w:val="28"/>
        </w:rPr>
      </w:pPr>
      <w:proofErr w:type="gramStart"/>
      <w:r w:rsidRPr="0009274E">
        <w:rPr>
          <w:rFonts w:ascii="Times New Roman" w:hAnsi="Times New Roman"/>
          <w:sz w:val="28"/>
          <w:szCs w:val="28"/>
        </w:rPr>
        <w:t>Государственное автономное учреждение социального обслуживания Свердловской области «</w:t>
      </w:r>
      <w:r w:rsidR="00A72C8E" w:rsidRPr="00A72C8E">
        <w:rPr>
          <w:rFonts w:ascii="Times New Roman" w:hAnsi="Times New Roman"/>
          <w:sz w:val="28"/>
          <w:szCs w:val="28"/>
        </w:rPr>
        <w:t>Социально-реабилитационный центр для</w:t>
      </w:r>
      <w:r w:rsidR="004E670E">
        <w:rPr>
          <w:rFonts w:ascii="Times New Roman" w:hAnsi="Times New Roman"/>
          <w:sz w:val="28"/>
          <w:szCs w:val="28"/>
        </w:rPr>
        <w:t> </w:t>
      </w:r>
      <w:r w:rsidR="00A72C8E" w:rsidRPr="00A72C8E">
        <w:rPr>
          <w:rFonts w:ascii="Times New Roman" w:hAnsi="Times New Roman"/>
          <w:sz w:val="28"/>
          <w:szCs w:val="28"/>
        </w:rPr>
        <w:t xml:space="preserve">несовершеннолетних </w:t>
      </w:r>
      <w:r w:rsidR="00DA116A" w:rsidRPr="00DA116A">
        <w:rPr>
          <w:rFonts w:ascii="Times New Roman" w:hAnsi="Times New Roman"/>
          <w:sz w:val="28"/>
          <w:szCs w:val="28"/>
        </w:rPr>
        <w:t>города Североуральска</w:t>
      </w:r>
      <w:r w:rsidRPr="0009274E">
        <w:rPr>
          <w:rFonts w:ascii="Times New Roman" w:hAnsi="Times New Roman"/>
          <w:sz w:val="28"/>
          <w:szCs w:val="28"/>
        </w:rPr>
        <w:t>» (далее </w:t>
      </w:r>
      <w:r w:rsidR="004E44EE">
        <w:rPr>
          <w:rFonts w:ascii="Times New Roman" w:hAnsi="Times New Roman"/>
          <w:sz w:val="28"/>
          <w:szCs w:val="28"/>
        </w:rPr>
        <w:t>–</w:t>
      </w:r>
      <w:r w:rsidRPr="0009274E">
        <w:rPr>
          <w:rFonts w:ascii="Times New Roman" w:hAnsi="Times New Roman"/>
          <w:sz w:val="28"/>
          <w:szCs w:val="28"/>
        </w:rPr>
        <w:t xml:space="preserve"> Автономное учреждение) создано путем изменения типа существующего </w:t>
      </w:r>
      <w:r w:rsidRPr="0009274E">
        <w:rPr>
          <w:rFonts w:ascii="Times New Roman" w:hAnsi="Times New Roman"/>
          <w:spacing w:val="-2"/>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DA116A" w:rsidRPr="00DA116A">
        <w:rPr>
          <w:rFonts w:ascii="Times New Roman" w:hAnsi="Times New Roman"/>
          <w:sz w:val="28"/>
          <w:szCs w:val="28"/>
        </w:rPr>
        <w:t>города</w:t>
      </w:r>
      <w:r w:rsidR="00DA116A">
        <w:rPr>
          <w:rFonts w:ascii="Times New Roman" w:hAnsi="Times New Roman"/>
          <w:sz w:val="28"/>
          <w:szCs w:val="28"/>
        </w:rPr>
        <w:t> </w:t>
      </w:r>
      <w:r w:rsidR="00DA116A" w:rsidRPr="00DA116A">
        <w:rPr>
          <w:rFonts w:ascii="Times New Roman" w:hAnsi="Times New Roman"/>
          <w:sz w:val="28"/>
          <w:szCs w:val="28"/>
        </w:rPr>
        <w:t>Североуральска</w:t>
      </w:r>
      <w:r w:rsidRPr="0009274E">
        <w:rPr>
          <w:rFonts w:ascii="Times New Roman" w:hAnsi="Times New Roman"/>
          <w:spacing w:val="-2"/>
          <w:sz w:val="28"/>
          <w:szCs w:val="28"/>
        </w:rPr>
        <w:t>» в</w:t>
      </w:r>
      <w:r w:rsidR="0023795D">
        <w:t> </w:t>
      </w:r>
      <w:r w:rsidRPr="0009274E">
        <w:rPr>
          <w:rFonts w:ascii="Times New Roman" w:hAnsi="Times New Roman"/>
          <w:spacing w:val="-2"/>
          <w:sz w:val="28"/>
          <w:szCs w:val="28"/>
        </w:rPr>
        <w:t>соответствии с постановлением Правительства Свердловской области от</w:t>
      </w:r>
      <w:r w:rsidR="0023795D">
        <w:rPr>
          <w:rFonts w:ascii="Times New Roman" w:hAnsi="Times New Roman"/>
          <w:spacing w:val="-2"/>
          <w:sz w:val="28"/>
          <w:szCs w:val="28"/>
        </w:rPr>
        <w:t> </w:t>
      </w:r>
      <w:r w:rsidRPr="0009274E">
        <w:rPr>
          <w:rFonts w:ascii="Times New Roman" w:hAnsi="Times New Roman"/>
          <w:spacing w:val="-2"/>
          <w:sz w:val="28"/>
          <w:szCs w:val="28"/>
        </w:rPr>
        <w:t>______________</w:t>
      </w:r>
      <w:r w:rsidR="006153AC">
        <w:rPr>
          <w:rFonts w:ascii="Times New Roman" w:hAnsi="Times New Roman"/>
          <w:spacing w:val="-2"/>
          <w:sz w:val="28"/>
          <w:szCs w:val="28"/>
        </w:rPr>
        <w:t>№ </w:t>
      </w:r>
      <w:r w:rsidR="003E5D05">
        <w:rPr>
          <w:rFonts w:ascii="Times New Roman" w:hAnsi="Times New Roman"/>
          <w:spacing w:val="-2"/>
          <w:sz w:val="28"/>
          <w:szCs w:val="28"/>
        </w:rPr>
        <w:t>__</w:t>
      </w:r>
      <w:r w:rsidR="0023795D">
        <w:rPr>
          <w:rFonts w:ascii="Times New Roman" w:hAnsi="Times New Roman"/>
          <w:spacing w:val="-2"/>
          <w:sz w:val="28"/>
          <w:szCs w:val="28"/>
        </w:rPr>
        <w:t>__</w:t>
      </w:r>
      <w:r w:rsidR="00C6365A">
        <w:rPr>
          <w:rFonts w:ascii="Times New Roman" w:hAnsi="Times New Roman"/>
          <w:spacing w:val="-2"/>
          <w:sz w:val="28"/>
          <w:szCs w:val="28"/>
        </w:rPr>
        <w:t xml:space="preserve">___ </w:t>
      </w:r>
      <w:r w:rsidR="006153AC">
        <w:rPr>
          <w:rFonts w:ascii="Times New Roman" w:hAnsi="Times New Roman"/>
          <w:spacing w:val="-2"/>
          <w:sz w:val="28"/>
          <w:szCs w:val="28"/>
        </w:rPr>
        <w:t>«О </w:t>
      </w:r>
      <w:r w:rsidRPr="0009274E">
        <w:rPr>
          <w:rFonts w:ascii="Times New Roman" w:hAnsi="Times New Roman"/>
          <w:spacing w:val="-2"/>
          <w:sz w:val="28"/>
          <w:szCs w:val="28"/>
        </w:rPr>
        <w:t>создании государственного автономного учреждения социального обслуживания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DA116A" w:rsidRPr="00DA116A">
        <w:rPr>
          <w:rFonts w:ascii="Times New Roman" w:hAnsi="Times New Roman"/>
          <w:sz w:val="28"/>
          <w:szCs w:val="28"/>
        </w:rPr>
        <w:t>города</w:t>
      </w:r>
      <w:r w:rsidR="00DA116A">
        <w:rPr>
          <w:rFonts w:ascii="Times New Roman" w:hAnsi="Times New Roman"/>
          <w:sz w:val="28"/>
          <w:szCs w:val="28"/>
        </w:rPr>
        <w:t> </w:t>
      </w:r>
      <w:r w:rsidR="00DA116A" w:rsidRPr="00DA116A">
        <w:rPr>
          <w:rFonts w:ascii="Times New Roman" w:hAnsi="Times New Roman"/>
          <w:sz w:val="28"/>
          <w:szCs w:val="28"/>
        </w:rPr>
        <w:t>Североуральска</w:t>
      </w:r>
      <w:r w:rsidRPr="0009274E">
        <w:rPr>
          <w:rFonts w:ascii="Times New Roman" w:hAnsi="Times New Roman"/>
          <w:spacing w:val="-2"/>
          <w:sz w:val="28"/>
          <w:szCs w:val="28"/>
        </w:rPr>
        <w:t>» путем изменения</w:t>
      </w:r>
      <w:proofErr w:type="gramEnd"/>
      <w:r w:rsidRPr="0009274E">
        <w:rPr>
          <w:rFonts w:ascii="Times New Roman" w:hAnsi="Times New Roman"/>
          <w:spacing w:val="-2"/>
          <w:sz w:val="28"/>
          <w:szCs w:val="28"/>
        </w:rPr>
        <w:t xml:space="preserve"> типа </w:t>
      </w:r>
      <w:r w:rsidRPr="0009274E">
        <w:rPr>
          <w:rFonts w:ascii="Times New Roman" w:hAnsi="Times New Roman"/>
          <w:sz w:val="28"/>
          <w:szCs w:val="28"/>
        </w:rPr>
        <w:t xml:space="preserve">существующего </w:t>
      </w:r>
      <w:r w:rsidRPr="0009274E">
        <w:rPr>
          <w:rFonts w:ascii="Times New Roman" w:hAnsi="Times New Roman"/>
          <w:spacing w:val="-2"/>
          <w:sz w:val="28"/>
          <w:szCs w:val="28"/>
        </w:rPr>
        <w:t>государственного бюджетного учреждения социального обслуживания населения Свердловской области «</w:t>
      </w:r>
      <w:r w:rsidR="00A72C8E" w:rsidRPr="00A72C8E">
        <w:rPr>
          <w:rFonts w:ascii="Times New Roman" w:hAnsi="Times New Roman"/>
          <w:sz w:val="28"/>
          <w:szCs w:val="28"/>
        </w:rPr>
        <w:t xml:space="preserve">Социально-реабилитационный центр для несовершеннолетних </w:t>
      </w:r>
      <w:r w:rsidR="00DA116A" w:rsidRPr="00DA116A">
        <w:rPr>
          <w:rFonts w:ascii="Times New Roman" w:hAnsi="Times New Roman"/>
          <w:sz w:val="28"/>
          <w:szCs w:val="28"/>
        </w:rPr>
        <w:t>города</w:t>
      </w:r>
      <w:r w:rsidR="00DA116A">
        <w:rPr>
          <w:rFonts w:ascii="Times New Roman" w:hAnsi="Times New Roman"/>
          <w:sz w:val="28"/>
          <w:szCs w:val="28"/>
        </w:rPr>
        <w:t> </w:t>
      </w:r>
      <w:r w:rsidR="00DA116A" w:rsidRPr="00DA116A">
        <w:rPr>
          <w:rFonts w:ascii="Times New Roman" w:hAnsi="Times New Roman"/>
          <w:sz w:val="28"/>
          <w:szCs w:val="28"/>
        </w:rPr>
        <w:t>Североуральска</w:t>
      </w:r>
      <w:r w:rsidRPr="0009274E">
        <w:rPr>
          <w:rFonts w:ascii="Times New Roman" w:hAnsi="Times New Roman"/>
          <w:spacing w:val="-2"/>
          <w:sz w:val="28"/>
          <w:szCs w:val="28"/>
        </w:rPr>
        <w:t>».</w:t>
      </w:r>
    </w:p>
    <w:p w:rsidR="00B06362" w:rsidRPr="0009274E" w:rsidRDefault="006153AC"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00F74327" w:rsidRPr="0009274E">
        <w:rPr>
          <w:rFonts w:ascii="Times New Roman CYR" w:hAnsi="Times New Roman CYR" w:cs="Times New Roman CYR"/>
          <w:sz w:val="28"/>
          <w:szCs w:val="28"/>
        </w:rPr>
        <w:t xml:space="preserve">Наименование Автономного учреждения: </w:t>
      </w:r>
    </w:p>
    <w:p w:rsidR="00B06362" w:rsidRPr="0009274E" w:rsidRDefault="004E670E"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sidR="00F74327" w:rsidRPr="0009274E">
        <w:rPr>
          <w:rFonts w:ascii="Times New Roman CYR" w:hAnsi="Times New Roman CYR" w:cs="Times New Roman CYR"/>
          <w:sz w:val="28"/>
          <w:szCs w:val="28"/>
        </w:rPr>
        <w:t>олное</w:t>
      </w:r>
      <w:r>
        <w:rPr>
          <w:rFonts w:ascii="Times New Roman CYR" w:hAnsi="Times New Roman CYR" w:cs="Times New Roman CYR"/>
          <w:sz w:val="28"/>
          <w:szCs w:val="28"/>
        </w:rPr>
        <w:t> </w:t>
      </w:r>
      <w:r w:rsidR="004E44EE">
        <w:rPr>
          <w:rFonts w:ascii="Times New Roman CYR" w:hAnsi="Times New Roman CYR" w:cs="Times New Roman CYR"/>
          <w:sz w:val="28"/>
          <w:szCs w:val="28"/>
        </w:rPr>
        <w:t>–</w:t>
      </w:r>
      <w:r>
        <w:rPr>
          <w:rFonts w:ascii="Times New Roman CYR" w:hAnsi="Times New Roman CYR" w:cs="Times New Roman CYR"/>
          <w:sz w:val="28"/>
          <w:szCs w:val="28"/>
        </w:rPr>
        <w:t> </w:t>
      </w:r>
      <w:r w:rsidR="00F74327" w:rsidRPr="0009274E">
        <w:rPr>
          <w:rFonts w:ascii="Times New Roman CYR" w:hAnsi="Times New Roman CYR" w:cs="Times New Roman CYR"/>
          <w:sz w:val="28"/>
          <w:szCs w:val="28"/>
        </w:rPr>
        <w:t>государственное автономное учреждение социального обслуживания Свердловской области «</w:t>
      </w:r>
      <w:r w:rsidR="00A72C8E" w:rsidRPr="00A72C8E">
        <w:rPr>
          <w:rFonts w:ascii="Times New Roman CYR" w:hAnsi="Times New Roman CYR" w:cs="Times New Roman CYR"/>
          <w:sz w:val="28"/>
          <w:szCs w:val="28"/>
        </w:rPr>
        <w:t>Социально-реабилитационный центр для</w:t>
      </w:r>
      <w:r>
        <w:rPr>
          <w:rFonts w:ascii="Times New Roman CYR" w:hAnsi="Times New Roman CYR" w:cs="Times New Roman CYR"/>
          <w:sz w:val="28"/>
          <w:szCs w:val="28"/>
        </w:rPr>
        <w:t> </w:t>
      </w:r>
      <w:r w:rsidR="00A72C8E" w:rsidRPr="00A72C8E">
        <w:rPr>
          <w:rFonts w:ascii="Times New Roman CYR" w:hAnsi="Times New Roman CYR" w:cs="Times New Roman CYR"/>
          <w:sz w:val="28"/>
          <w:szCs w:val="28"/>
        </w:rPr>
        <w:t xml:space="preserve">несовершеннолетних </w:t>
      </w:r>
      <w:r w:rsidR="00DA116A">
        <w:rPr>
          <w:rFonts w:ascii="Times New Roman CYR" w:hAnsi="Times New Roman CYR" w:cs="Times New Roman CYR"/>
          <w:sz w:val="28"/>
          <w:szCs w:val="28"/>
        </w:rPr>
        <w:t>города </w:t>
      </w:r>
      <w:r w:rsidR="00DA116A" w:rsidRPr="00DA116A">
        <w:rPr>
          <w:rFonts w:ascii="Times New Roman CYR" w:hAnsi="Times New Roman CYR" w:cs="Times New Roman CYR"/>
          <w:sz w:val="28"/>
          <w:szCs w:val="28"/>
        </w:rPr>
        <w:t>Североуральска</w:t>
      </w:r>
      <w:r w:rsidR="00B06362" w:rsidRPr="0009274E">
        <w:rPr>
          <w:rFonts w:ascii="Times New Roman CYR" w:hAnsi="Times New Roman CYR" w:cs="Times New Roman CYR"/>
          <w:sz w:val="28"/>
          <w:szCs w:val="28"/>
        </w:rPr>
        <w:t>»;</w:t>
      </w:r>
      <w:r w:rsidR="00F74327" w:rsidRPr="0009274E">
        <w:rPr>
          <w:rFonts w:ascii="Times New Roman CYR" w:hAnsi="Times New Roman CYR" w:cs="Times New Roman CYR"/>
          <w:sz w:val="28"/>
          <w:szCs w:val="28"/>
        </w:rPr>
        <w:t xml:space="preserve"> </w:t>
      </w:r>
    </w:p>
    <w:p w:rsidR="00F74327" w:rsidRPr="0009274E" w:rsidRDefault="00F74327"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09274E">
        <w:rPr>
          <w:rFonts w:ascii="Times New Roman CYR" w:hAnsi="Times New Roman CYR" w:cs="Times New Roman CYR"/>
          <w:sz w:val="28"/>
          <w:szCs w:val="28"/>
        </w:rPr>
        <w:t>сокращенное</w:t>
      </w:r>
      <w:proofErr w:type="gramEnd"/>
      <w:r w:rsidRPr="0009274E">
        <w:rPr>
          <w:rFonts w:ascii="Times New Roman CYR" w:hAnsi="Times New Roman CYR" w:cs="Times New Roman CYR"/>
          <w:sz w:val="28"/>
          <w:szCs w:val="28"/>
        </w:rPr>
        <w:t> </w:t>
      </w:r>
      <w:r w:rsidR="004E44EE">
        <w:rPr>
          <w:rFonts w:ascii="Times New Roman CYR" w:hAnsi="Times New Roman CYR" w:cs="Times New Roman CYR"/>
          <w:sz w:val="28"/>
          <w:szCs w:val="28"/>
        </w:rPr>
        <w:t>–</w:t>
      </w:r>
      <w:r w:rsidR="004E670E">
        <w:rPr>
          <w:rFonts w:ascii="Times New Roman CYR" w:hAnsi="Times New Roman CYR" w:cs="Times New Roman CYR"/>
          <w:sz w:val="28"/>
          <w:szCs w:val="28"/>
        </w:rPr>
        <w:t> </w:t>
      </w:r>
      <w:r w:rsidRPr="0009274E">
        <w:rPr>
          <w:rFonts w:ascii="Times New Roman CYR" w:hAnsi="Times New Roman CYR" w:cs="Times New Roman CYR"/>
          <w:sz w:val="28"/>
          <w:szCs w:val="28"/>
        </w:rPr>
        <w:t>ГАУ «</w:t>
      </w:r>
      <w:r w:rsidR="00A72C8E">
        <w:rPr>
          <w:rFonts w:ascii="Times New Roman CYR" w:hAnsi="Times New Roman CYR" w:cs="Times New Roman CYR"/>
          <w:sz w:val="28"/>
          <w:szCs w:val="28"/>
        </w:rPr>
        <w:t>СРЦН</w:t>
      </w:r>
      <w:r w:rsidR="006153AC">
        <w:rPr>
          <w:rFonts w:ascii="Times New Roman CYR" w:hAnsi="Times New Roman CYR" w:cs="Times New Roman CYR"/>
          <w:sz w:val="28"/>
          <w:szCs w:val="28"/>
        </w:rPr>
        <w:t> </w:t>
      </w:r>
      <w:r w:rsidR="00DA116A" w:rsidRPr="00DA116A">
        <w:rPr>
          <w:rFonts w:ascii="Times New Roman CYR" w:hAnsi="Times New Roman CYR" w:cs="Times New Roman CYR"/>
          <w:sz w:val="28"/>
          <w:szCs w:val="28"/>
        </w:rPr>
        <w:t>г</w:t>
      </w:r>
      <w:r w:rsidR="00DA116A">
        <w:rPr>
          <w:rFonts w:ascii="Times New Roman CYR" w:hAnsi="Times New Roman CYR" w:cs="Times New Roman CYR"/>
          <w:sz w:val="28"/>
          <w:szCs w:val="28"/>
        </w:rPr>
        <w:t>.</w:t>
      </w:r>
      <w:r w:rsidR="00DA116A" w:rsidRPr="00DA116A">
        <w:rPr>
          <w:rFonts w:ascii="Times New Roman CYR" w:hAnsi="Times New Roman CYR" w:cs="Times New Roman CYR"/>
          <w:sz w:val="28"/>
          <w:szCs w:val="28"/>
        </w:rPr>
        <w:t xml:space="preserve"> Североуральска</w:t>
      </w:r>
      <w:r w:rsidRPr="0009274E">
        <w:rPr>
          <w:rFonts w:ascii="Times New Roman CYR" w:hAnsi="Times New Roman CYR" w:cs="Times New Roman CYR"/>
          <w:sz w:val="28"/>
          <w:szCs w:val="28"/>
        </w:rPr>
        <w:t xml:space="preserve">». </w:t>
      </w:r>
    </w:p>
    <w:p w:rsidR="00B06362" w:rsidRPr="0009274E" w:rsidRDefault="00B06362" w:rsidP="001E2EAF">
      <w:pPr>
        <w:tabs>
          <w:tab w:val="left" w:pos="1276"/>
        </w:tabs>
        <w:autoSpaceDE w:val="0"/>
        <w:autoSpaceDN w:val="0"/>
        <w:adjustRightInd w:val="0"/>
        <w:spacing w:after="0" w:line="240" w:lineRule="auto"/>
        <w:ind w:firstLine="709"/>
        <w:jc w:val="both"/>
        <w:rPr>
          <w:rFonts w:ascii="Times New Roman CYR" w:hAnsi="Times New Roman CYR" w:cs="Times New Roman CYR"/>
          <w:iCs/>
          <w:spacing w:val="-10"/>
          <w:sz w:val="28"/>
          <w:szCs w:val="28"/>
        </w:rPr>
      </w:pPr>
      <w:r w:rsidRPr="0009274E">
        <w:rPr>
          <w:rFonts w:ascii="Times New Roman" w:eastAsia="Times New Roman" w:hAnsi="Times New Roman"/>
          <w:sz w:val="28"/>
          <w:szCs w:val="28"/>
          <w:lang w:eastAsia="ru-RU"/>
        </w:rPr>
        <w:t>Тип государственного учреждения </w:t>
      </w:r>
      <w:r w:rsidR="004E44EE">
        <w:rPr>
          <w:rFonts w:ascii="Times New Roman" w:eastAsia="Times New Roman" w:hAnsi="Times New Roman"/>
          <w:sz w:val="28"/>
          <w:szCs w:val="28"/>
          <w:lang w:eastAsia="ru-RU"/>
        </w:rPr>
        <w:t>–</w:t>
      </w:r>
      <w:r w:rsidR="00DA116A">
        <w:rPr>
          <w:rFonts w:ascii="Times New Roman" w:eastAsia="Times New Roman" w:hAnsi="Times New Roman"/>
          <w:sz w:val="28"/>
          <w:szCs w:val="28"/>
          <w:lang w:eastAsia="ru-RU"/>
        </w:rPr>
        <w:t> </w:t>
      </w:r>
      <w:r w:rsidRPr="0009274E">
        <w:rPr>
          <w:rFonts w:ascii="Times New Roman" w:eastAsia="Times New Roman" w:hAnsi="Times New Roman"/>
          <w:sz w:val="28"/>
          <w:szCs w:val="28"/>
          <w:lang w:eastAsia="ru-RU"/>
        </w:rPr>
        <w:t>автономное учреждение.</w:t>
      </w:r>
    </w:p>
    <w:p w:rsidR="00F74327" w:rsidRPr="0009274E" w:rsidRDefault="006153AC" w:rsidP="001E2EA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00F74327" w:rsidRPr="0009274E">
        <w:rPr>
          <w:rFonts w:ascii="Times New Roman CYR" w:hAnsi="Times New Roman CYR" w:cs="Times New Roman CYR"/>
          <w:sz w:val="28"/>
          <w:szCs w:val="28"/>
        </w:rPr>
        <w:t xml:space="preserve">Автономное учреждение является унитарной некоммерческой организацией. </w:t>
      </w:r>
    </w:p>
    <w:p w:rsidR="00F74327" w:rsidRPr="0009274E" w:rsidRDefault="006153AC" w:rsidP="001E2EAF">
      <w:pPr>
        <w:tabs>
          <w:tab w:val="left" w:pos="1276"/>
        </w:tabs>
        <w:suppressAutoHyphens/>
        <w:autoSpaceDE w:val="0"/>
        <w:autoSpaceDN w:val="0"/>
        <w:adjustRightInd w:val="0"/>
        <w:spacing w:after="0" w:line="240" w:lineRule="auto"/>
        <w:ind w:firstLine="709"/>
        <w:jc w:val="both"/>
        <w:rPr>
          <w:rFonts w:ascii="Times New Roman CYR" w:hAnsi="Times New Roman CYR" w:cs="Calibri"/>
          <w:sz w:val="28"/>
          <w:szCs w:val="28"/>
        </w:rPr>
      </w:pPr>
      <w:r>
        <w:rPr>
          <w:rFonts w:ascii="Times New Roman CYR" w:hAnsi="Times New Roman CYR" w:cs="Times New Roman CYR"/>
          <w:spacing w:val="-2"/>
          <w:sz w:val="28"/>
          <w:szCs w:val="28"/>
        </w:rPr>
        <w:t>4. </w:t>
      </w:r>
      <w:r w:rsidR="00F74327" w:rsidRPr="0009274E">
        <w:rPr>
          <w:rFonts w:ascii="Times New Roman CYR" w:hAnsi="Times New Roman CYR" w:cs="Times New Roman CYR"/>
          <w:spacing w:val="-2"/>
          <w:sz w:val="28"/>
          <w:szCs w:val="28"/>
        </w:rPr>
        <w:t>Автономное учреждение входит в систему социального обслуживания в</w:t>
      </w:r>
      <w:r w:rsidR="004E670E">
        <w:rPr>
          <w:rFonts w:ascii="Times New Roman CYR" w:hAnsi="Times New Roman CYR" w:cs="Times New Roman CYR"/>
          <w:spacing w:val="-2"/>
          <w:sz w:val="28"/>
          <w:szCs w:val="28"/>
        </w:rPr>
        <w:t> </w:t>
      </w:r>
      <w:r w:rsidR="00F74327" w:rsidRPr="0009274E">
        <w:rPr>
          <w:rFonts w:ascii="Times New Roman CYR" w:hAnsi="Times New Roman CYR" w:cs="Times New Roman CYR"/>
          <w:spacing w:val="-2"/>
          <w:sz w:val="28"/>
          <w:szCs w:val="28"/>
        </w:rPr>
        <w:t xml:space="preserve">Свердловской области, является организацией социального обслуживания Свердловской области – поставщиком социальных услуг </w:t>
      </w:r>
      <w:r w:rsidR="00BA2B71" w:rsidRPr="00004928">
        <w:rPr>
          <w:rFonts w:ascii="Times New Roman" w:eastAsia="Times New Roman" w:hAnsi="Times New Roman"/>
          <w:spacing w:val="-2"/>
          <w:sz w:val="28"/>
          <w:szCs w:val="28"/>
          <w:lang w:eastAsia="ru-RU"/>
        </w:rPr>
        <w:t>несовершеннолетним в</w:t>
      </w:r>
      <w:r w:rsidR="00BA2B71">
        <w:rPr>
          <w:rFonts w:ascii="Times New Roman" w:eastAsia="Times New Roman" w:hAnsi="Times New Roman"/>
          <w:spacing w:val="-2"/>
          <w:sz w:val="28"/>
          <w:szCs w:val="28"/>
          <w:lang w:eastAsia="ru-RU"/>
        </w:rPr>
        <w:t> </w:t>
      </w:r>
      <w:r w:rsidR="00BA2B71" w:rsidRPr="00004928">
        <w:rPr>
          <w:rFonts w:ascii="Times New Roman" w:eastAsia="Times New Roman" w:hAnsi="Times New Roman"/>
          <w:spacing w:val="-2"/>
          <w:sz w:val="28"/>
          <w:szCs w:val="28"/>
          <w:lang w:eastAsia="ru-RU"/>
        </w:rPr>
        <w:t>возрасте от 3 до 18 лет</w:t>
      </w:r>
      <w:r w:rsidR="00BA2B71" w:rsidRPr="0009274E">
        <w:rPr>
          <w:rFonts w:ascii="Times New Roman CYR" w:hAnsi="Times New Roman CYR" w:cs="Times New Roman CYR"/>
          <w:spacing w:val="-2"/>
          <w:sz w:val="28"/>
          <w:szCs w:val="28"/>
        </w:rPr>
        <w:t xml:space="preserve"> </w:t>
      </w:r>
      <w:r w:rsidR="00F74327" w:rsidRPr="0009274E">
        <w:rPr>
          <w:rFonts w:ascii="Times New Roman CYR" w:hAnsi="Times New Roman CYR" w:cs="Times New Roman CYR"/>
          <w:spacing w:val="-2"/>
          <w:sz w:val="28"/>
          <w:szCs w:val="28"/>
        </w:rPr>
        <w:t>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F74327" w:rsidRPr="0009274E" w:rsidRDefault="00F74327" w:rsidP="001E2EAF">
      <w:pPr>
        <w:tabs>
          <w:tab w:val="left" w:pos="1276"/>
        </w:tabs>
        <w:suppressAutoHyphens/>
        <w:autoSpaceDE w:val="0"/>
        <w:autoSpaceDN w:val="0"/>
        <w:adjustRightInd w:val="0"/>
        <w:spacing w:after="0" w:line="240" w:lineRule="auto"/>
        <w:ind w:firstLine="709"/>
        <w:jc w:val="both"/>
        <w:rPr>
          <w:rFonts w:ascii="Times New Roman CYR" w:hAnsi="Times New Roman CYR" w:cs="Calibri"/>
          <w:sz w:val="28"/>
          <w:szCs w:val="28"/>
        </w:rPr>
      </w:pPr>
      <w:r w:rsidRPr="0009274E">
        <w:rPr>
          <w:rFonts w:ascii="Times New Roman CYR" w:hAnsi="Times New Roman CYR" w:cs="Calibri"/>
          <w:sz w:val="28"/>
          <w:szCs w:val="28"/>
        </w:rPr>
        <w:t>Автономное учреждение исполняет обязанности по содержанию, воспитанию и образованию, а также защите п</w:t>
      </w:r>
      <w:r w:rsidR="00457725">
        <w:rPr>
          <w:rFonts w:ascii="Times New Roman CYR" w:hAnsi="Times New Roman CYR" w:cs="Calibri"/>
          <w:sz w:val="28"/>
          <w:szCs w:val="28"/>
        </w:rPr>
        <w:t xml:space="preserve">рав и законных интересов </w:t>
      </w:r>
      <w:r w:rsidR="004E670E">
        <w:rPr>
          <w:rFonts w:ascii="Times New Roman CYR" w:hAnsi="Times New Roman CYR" w:cs="Calibri"/>
          <w:sz w:val="28"/>
          <w:szCs w:val="28"/>
        </w:rPr>
        <w:t xml:space="preserve">                </w:t>
      </w:r>
      <w:r w:rsidR="00457725">
        <w:rPr>
          <w:rFonts w:ascii="Times New Roman CYR" w:hAnsi="Times New Roman CYR" w:cs="Calibri"/>
          <w:sz w:val="28"/>
          <w:szCs w:val="28"/>
        </w:rPr>
        <w:t>детей-</w:t>
      </w:r>
      <w:r w:rsidRPr="0009274E">
        <w:rPr>
          <w:rFonts w:ascii="Times New Roman CYR" w:hAnsi="Times New Roman CYR" w:cs="Calibri"/>
          <w:sz w:val="28"/>
          <w:szCs w:val="28"/>
        </w:rPr>
        <w:t xml:space="preserve">сирот и детей, оставшихся без попечения родителей, </w:t>
      </w:r>
      <w:r w:rsidR="00B06362" w:rsidRPr="0009274E">
        <w:rPr>
          <w:rFonts w:ascii="Times New Roman CYR" w:hAnsi="Times New Roman CYR" w:cs="Calibri"/>
          <w:sz w:val="28"/>
          <w:szCs w:val="28"/>
        </w:rPr>
        <w:t xml:space="preserve">временно </w:t>
      </w:r>
      <w:r w:rsidRPr="0009274E">
        <w:rPr>
          <w:rFonts w:ascii="Times New Roman CYR" w:hAnsi="Times New Roman CYR" w:cs="Calibri"/>
          <w:sz w:val="28"/>
          <w:szCs w:val="28"/>
        </w:rPr>
        <w:t>помещенных в</w:t>
      </w:r>
      <w:r w:rsidR="00C132B5">
        <w:rPr>
          <w:rFonts w:ascii="Times New Roman CYR" w:hAnsi="Times New Roman CYR" w:cs="Calibri"/>
          <w:sz w:val="28"/>
          <w:szCs w:val="28"/>
        </w:rPr>
        <w:t> </w:t>
      </w:r>
      <w:r w:rsidRPr="0009274E">
        <w:rPr>
          <w:rFonts w:ascii="Times New Roman CYR" w:hAnsi="Times New Roman CYR" w:cs="Calibri"/>
          <w:sz w:val="28"/>
          <w:szCs w:val="28"/>
        </w:rPr>
        <w:t>Автономное учреждение.</w:t>
      </w:r>
    </w:p>
    <w:p w:rsidR="00183767" w:rsidRPr="001209FA"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00183767" w:rsidRPr="0009274E">
        <w:rPr>
          <w:rFonts w:ascii="Times New Roman CYR" w:hAnsi="Times New Roman CYR" w:cs="Times New Roman CYR"/>
          <w:sz w:val="28"/>
          <w:szCs w:val="28"/>
        </w:rPr>
        <w:t>Место нахождения Автономного учреждения</w:t>
      </w:r>
      <w:r w:rsidR="0042099A">
        <w:rPr>
          <w:rFonts w:ascii="Times New Roman CYR" w:hAnsi="Times New Roman CYR" w:cs="Times New Roman CYR"/>
          <w:sz w:val="28"/>
          <w:szCs w:val="28"/>
        </w:rPr>
        <w:t xml:space="preserve">, </w:t>
      </w:r>
      <w:r w:rsidR="0042099A" w:rsidRPr="0042099A">
        <w:rPr>
          <w:rFonts w:ascii="Times New Roman CYR" w:hAnsi="Times New Roman CYR" w:cs="Times New Roman CYR"/>
          <w:sz w:val="28"/>
          <w:szCs w:val="28"/>
        </w:rPr>
        <w:t>постоянно действующего исполнительного органа Автономного учреждения</w:t>
      </w:r>
      <w:r w:rsidR="00183767" w:rsidRPr="0009274E">
        <w:rPr>
          <w:rFonts w:ascii="Times New Roman CYR" w:hAnsi="Times New Roman CYR" w:cs="Times New Roman CYR"/>
          <w:sz w:val="28"/>
          <w:szCs w:val="28"/>
        </w:rPr>
        <w:t xml:space="preserve">: </w:t>
      </w:r>
      <w:r w:rsidR="00DA116A" w:rsidRPr="001209FA">
        <w:rPr>
          <w:rFonts w:ascii="Times New Roman CYR" w:hAnsi="Times New Roman CYR" w:cs="Times New Roman CYR"/>
          <w:sz w:val="28"/>
          <w:szCs w:val="28"/>
        </w:rPr>
        <w:t>624480</w:t>
      </w:r>
      <w:r w:rsidR="00D14E75" w:rsidRPr="001209FA">
        <w:rPr>
          <w:rFonts w:ascii="Times New Roman CYR" w:hAnsi="Times New Roman CYR" w:cs="Times New Roman CYR"/>
          <w:sz w:val="28"/>
          <w:szCs w:val="28"/>
        </w:rPr>
        <w:t xml:space="preserve">, Свердловская область, </w:t>
      </w:r>
      <w:r w:rsidR="00DA116A" w:rsidRPr="001209FA">
        <w:rPr>
          <w:rFonts w:ascii="Times New Roman CYR" w:hAnsi="Times New Roman CYR" w:cs="Times New Roman CYR"/>
          <w:sz w:val="28"/>
          <w:szCs w:val="28"/>
        </w:rPr>
        <w:t>город Североуральск</w:t>
      </w:r>
      <w:r w:rsidR="00D14E75" w:rsidRPr="001209FA">
        <w:rPr>
          <w:rFonts w:ascii="Times New Roman CYR" w:hAnsi="Times New Roman CYR" w:cs="Times New Roman CYR"/>
          <w:sz w:val="28"/>
          <w:szCs w:val="28"/>
        </w:rPr>
        <w:t xml:space="preserve">, ул. </w:t>
      </w:r>
      <w:proofErr w:type="spellStart"/>
      <w:r w:rsidR="00DA116A" w:rsidRPr="001209FA">
        <w:rPr>
          <w:rFonts w:ascii="Times New Roman CYR" w:hAnsi="Times New Roman CYR" w:cs="Times New Roman CYR"/>
          <w:sz w:val="28"/>
          <w:szCs w:val="28"/>
        </w:rPr>
        <w:t>Каржавина</w:t>
      </w:r>
      <w:proofErr w:type="spellEnd"/>
      <w:r w:rsidR="00DA116A" w:rsidRPr="001209FA">
        <w:rPr>
          <w:rFonts w:ascii="Times New Roman CYR" w:hAnsi="Times New Roman CYR" w:cs="Times New Roman CYR"/>
          <w:sz w:val="28"/>
          <w:szCs w:val="28"/>
        </w:rPr>
        <w:t>, д. 46</w:t>
      </w:r>
      <w:r w:rsidR="00D14E75" w:rsidRPr="001209FA">
        <w:rPr>
          <w:rFonts w:ascii="Times New Roman CYR" w:hAnsi="Times New Roman CYR" w:cs="Times New Roman CYR"/>
          <w:sz w:val="28"/>
          <w:szCs w:val="28"/>
        </w:rPr>
        <w:t>.</w:t>
      </w:r>
    </w:p>
    <w:p w:rsidR="00F74327" w:rsidRPr="0009274E" w:rsidRDefault="006153AC" w:rsidP="001E2EAF">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w:t>
      </w:r>
      <w:r w:rsidR="00F74327" w:rsidRPr="0009274E">
        <w:rPr>
          <w:rFonts w:ascii="Times New Roman CYR" w:hAnsi="Times New Roman CYR" w:cs="Times New Roman CYR"/>
          <w:sz w:val="28"/>
          <w:szCs w:val="28"/>
        </w:rPr>
        <w:t xml:space="preserve">Учредителем и собственником имущества Автономного учреждения является Свердловская область. </w:t>
      </w:r>
    </w:p>
    <w:p w:rsidR="00C307C5" w:rsidRPr="008F77E6" w:rsidRDefault="00C307C5"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D4707A">
        <w:rPr>
          <w:rFonts w:ascii="Times New Roman CYR" w:hAnsi="Times New Roman CYR" w:cs="Times New Roman CYR"/>
          <w:sz w:val="28"/>
          <w:szCs w:val="28"/>
        </w:rPr>
        <w:t xml:space="preserve">От имени Свердловской области функции и полномочия учредителя Автономного учреждения осуществляет Министерство социальной политики Свердловской области (далее – Учредитель), за исключением </w:t>
      </w:r>
      <w:r w:rsidRPr="008F77E6">
        <w:rPr>
          <w:rFonts w:ascii="Times New Roman CYR" w:hAnsi="Times New Roman CYR" w:cs="Times New Roman CYR"/>
          <w:sz w:val="28"/>
          <w:szCs w:val="28"/>
        </w:rPr>
        <w:t xml:space="preserve">функций и полномочий, осуществляемых Правительством Свердловской области и иными исполнительными органами государственной власти Свердловской области в соответствии с законодательством Свердловской области и Уставом государственного автономного учреждения социального обслуживания Свердловской области «Социально-реабилитационный центр для несовершеннолетних города Североуральска» (далее – Устав Автономного учреждения). </w:t>
      </w:r>
      <w:proofErr w:type="gramEnd"/>
    </w:p>
    <w:p w:rsidR="007A5D6B" w:rsidRPr="008F77E6" w:rsidRDefault="006153AC"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7. </w:t>
      </w:r>
      <w:r w:rsidR="007A5D6B" w:rsidRPr="008F77E6">
        <w:rPr>
          <w:rFonts w:ascii="Times New Roman CYR" w:hAnsi="Times New Roman CYR" w:cs="Calibri"/>
          <w:sz w:val="28"/>
          <w:szCs w:val="28"/>
        </w:rPr>
        <w:t xml:space="preserve">Автономное учреждение является юридическим лицом, имеет самостоятельный баланс, счета в кредитных организациях и (или) лицевые счета, открытые в установленном порядке в Министерстве финансов Свердловской области, печать со своим официальным наименованием и изображением малого герба Свердловской области, необходимые для осуществления деятельности штампы и бланки. </w:t>
      </w:r>
    </w:p>
    <w:p w:rsidR="007A5D6B" w:rsidRPr="008F77E6" w:rsidRDefault="00C307C5"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Автономное учреждение вправе создавать и ликвидировать филиалы, открывать и закрывать представительства, положения о которых утверждаются директором Автономного учреждения после одобрения Учредителя и по рекомендации наблюдательного совета Автономного учреждения</w:t>
      </w:r>
      <w:r w:rsidR="007A5D6B" w:rsidRPr="008F77E6">
        <w:rPr>
          <w:rFonts w:ascii="Times New Roman CYR" w:hAnsi="Times New Roman CYR" w:cs="Calibri"/>
          <w:sz w:val="28"/>
          <w:szCs w:val="28"/>
        </w:rPr>
        <w:t>.</w:t>
      </w:r>
    </w:p>
    <w:p w:rsidR="007A5D6B" w:rsidRPr="008F77E6" w:rsidRDefault="006153AC"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8. </w:t>
      </w:r>
      <w:r w:rsidR="001B612D" w:rsidRPr="008F77E6">
        <w:rPr>
          <w:rFonts w:ascii="Times New Roman CYR" w:hAnsi="Times New Roman CYR" w:cs="Calibri"/>
          <w:sz w:val="28"/>
          <w:szCs w:val="28"/>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Автономным учреждением </w:t>
      </w:r>
      <w:r w:rsidR="00184DB4" w:rsidRPr="008F77E6">
        <w:rPr>
          <w:rFonts w:ascii="Times New Roman CYR" w:hAnsi="Times New Roman CYR" w:cs="Calibri"/>
          <w:sz w:val="28"/>
          <w:szCs w:val="28"/>
        </w:rPr>
        <w:t>собственником этого имущества</w:t>
      </w:r>
      <w:r w:rsidR="001B612D" w:rsidRPr="008F77E6">
        <w:rPr>
          <w:rFonts w:ascii="Times New Roman CYR" w:hAnsi="Times New Roman CYR" w:cs="Calibri"/>
          <w:sz w:val="28"/>
          <w:szCs w:val="28"/>
        </w:rPr>
        <w:t xml:space="preserve"> или</w:t>
      </w:r>
      <w:r w:rsidR="004E670E" w:rsidRPr="008F77E6">
        <w:rPr>
          <w:rFonts w:ascii="Times New Roman CYR" w:hAnsi="Times New Roman CYR" w:cs="Calibri"/>
          <w:sz w:val="28"/>
          <w:szCs w:val="28"/>
        </w:rPr>
        <w:t> </w:t>
      </w:r>
      <w:r w:rsidR="001B612D" w:rsidRPr="008F77E6">
        <w:rPr>
          <w:rFonts w:ascii="Times New Roman CYR" w:hAnsi="Times New Roman CYR" w:cs="Calibri"/>
          <w:sz w:val="28"/>
          <w:szCs w:val="28"/>
        </w:rPr>
        <w:t>приобретенного Автономным учреждением за счет средств, выделенных Учредителем</w:t>
      </w:r>
      <w:r w:rsidR="007A5D6B" w:rsidRPr="008F77E6">
        <w:rPr>
          <w:rFonts w:ascii="Times New Roman CYR" w:hAnsi="Times New Roman CYR" w:cs="Calibri"/>
          <w:sz w:val="28"/>
          <w:szCs w:val="28"/>
        </w:rPr>
        <w:t>.</w:t>
      </w:r>
    </w:p>
    <w:p w:rsidR="007A5D6B" w:rsidRPr="008F77E6"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По обязательствам Автономного учреждения, связанным с причинением вреда гражданам, при недостаточности имущества Автономного учреждения, на</w:t>
      </w:r>
      <w:r w:rsidR="004E670E" w:rsidRPr="008F77E6">
        <w:rPr>
          <w:rFonts w:ascii="Times New Roman CYR" w:hAnsi="Times New Roman CYR" w:cs="Calibri"/>
          <w:sz w:val="28"/>
          <w:szCs w:val="28"/>
        </w:rPr>
        <w:t> </w:t>
      </w:r>
      <w:r w:rsidRPr="008F77E6">
        <w:rPr>
          <w:rFonts w:ascii="Times New Roman CYR" w:hAnsi="Times New Roman CYR" w:cs="Calibri"/>
          <w:sz w:val="28"/>
          <w:szCs w:val="28"/>
        </w:rPr>
        <w:t>которое в соответствии с частью первой настоящего пункта может быть обращено взыскание, субсидиарную ответственность несет собственник имущества Автономного учреждения.</w:t>
      </w:r>
    </w:p>
    <w:p w:rsidR="007A5D6B" w:rsidRPr="008F77E6"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Собственник имущества Автономного учреждения не несет ответственности по обязательствам Автономного учреждения, кроме случая, указанного в части второй настоящего пункта.</w:t>
      </w:r>
    </w:p>
    <w:p w:rsidR="007A5D6B" w:rsidRPr="008F77E6" w:rsidRDefault="007A5D6B" w:rsidP="001E2EAF">
      <w:pPr>
        <w:tabs>
          <w:tab w:val="left" w:pos="993"/>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Автономное учреждение не отвечает по обязательствам собственника имущества Автономного учреждения.</w:t>
      </w:r>
    </w:p>
    <w:p w:rsidR="007A5D6B" w:rsidRPr="008F77E6" w:rsidRDefault="007A5D6B"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Calibri"/>
          <w:sz w:val="28"/>
          <w:szCs w:val="28"/>
        </w:rPr>
        <w:t>Автономное учреждение может от своего имени приобретать и</w:t>
      </w:r>
      <w:r w:rsidR="004E670E" w:rsidRPr="008F77E6">
        <w:rPr>
          <w:rFonts w:ascii="Times New Roman CYR" w:hAnsi="Times New Roman CYR" w:cs="Calibri"/>
          <w:sz w:val="28"/>
          <w:szCs w:val="28"/>
        </w:rPr>
        <w:t> </w:t>
      </w:r>
      <w:r w:rsidRPr="008F77E6">
        <w:rPr>
          <w:rFonts w:ascii="Times New Roman CYR" w:hAnsi="Times New Roman CYR" w:cs="Calibri"/>
          <w:sz w:val="28"/>
          <w:szCs w:val="28"/>
        </w:rPr>
        <w:t xml:space="preserve">осуществлять гражданские права и </w:t>
      </w:r>
      <w:proofErr w:type="gramStart"/>
      <w:r w:rsidRPr="008F77E6">
        <w:rPr>
          <w:rFonts w:ascii="Times New Roman CYR" w:hAnsi="Times New Roman CYR" w:cs="Calibri"/>
          <w:sz w:val="28"/>
          <w:szCs w:val="28"/>
        </w:rPr>
        <w:t>нести гражданские обязанности</w:t>
      </w:r>
      <w:proofErr w:type="gramEnd"/>
      <w:r w:rsidRPr="008F77E6">
        <w:rPr>
          <w:rFonts w:ascii="Times New Roman CYR" w:hAnsi="Times New Roman CYR" w:cs="Calibri"/>
          <w:sz w:val="28"/>
          <w:szCs w:val="28"/>
        </w:rPr>
        <w:t>, быть истцом и ответчиком в суде.</w:t>
      </w:r>
      <w:r w:rsidRPr="008F77E6">
        <w:rPr>
          <w:rFonts w:ascii="Times New Roman CYR" w:hAnsi="Times New Roman CYR" w:cs="Times New Roman CYR"/>
          <w:sz w:val="28"/>
          <w:szCs w:val="28"/>
        </w:rPr>
        <w:t xml:space="preserve"> </w:t>
      </w:r>
    </w:p>
    <w:p w:rsidR="005A6F0F" w:rsidRPr="008F77E6" w:rsidRDefault="006153AC" w:rsidP="005A6F0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9. </w:t>
      </w:r>
      <w:r w:rsidR="007A5D6B" w:rsidRPr="008F77E6">
        <w:rPr>
          <w:rFonts w:ascii="Times New Roman CYR" w:hAnsi="Times New Roman CYR" w:cs="Calibri"/>
          <w:sz w:val="28"/>
          <w:szCs w:val="28"/>
        </w:rPr>
        <w:t>Автономное учреждение создается на неограниченный срок.</w:t>
      </w:r>
    </w:p>
    <w:p w:rsidR="006153AC" w:rsidRPr="008F77E6" w:rsidRDefault="006153AC" w:rsidP="005A6F0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10. </w:t>
      </w:r>
      <w:r w:rsidR="007A5D6B" w:rsidRPr="008F77E6">
        <w:rPr>
          <w:rFonts w:ascii="Times New Roman CYR" w:hAnsi="Times New Roman CYR" w:cs="Calibri"/>
          <w:sz w:val="28"/>
          <w:szCs w:val="28"/>
        </w:rPr>
        <w:t>Автономное учреждение обеспечивает открытость и доступность сведений, содержащихся в следующих документах:</w:t>
      </w:r>
    </w:p>
    <w:p w:rsidR="006153AC" w:rsidRPr="008F77E6" w:rsidRDefault="006153AC"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lastRenderedPageBreak/>
        <w:t>1) </w:t>
      </w:r>
      <w:r w:rsidR="007A5D6B" w:rsidRPr="008F77E6">
        <w:rPr>
          <w:rFonts w:ascii="Times New Roman CYR" w:hAnsi="Times New Roman CYR" w:cs="Calibri"/>
          <w:sz w:val="28"/>
          <w:szCs w:val="28"/>
        </w:rPr>
        <w:t>Устав</w:t>
      </w:r>
      <w:r w:rsidR="00C307C5" w:rsidRPr="008F77E6">
        <w:rPr>
          <w:rFonts w:ascii="Times New Roman CYR" w:hAnsi="Times New Roman CYR" w:cs="Calibri"/>
          <w:sz w:val="28"/>
          <w:szCs w:val="28"/>
        </w:rPr>
        <w:t xml:space="preserve"> Автономного учреждения</w:t>
      </w:r>
      <w:r w:rsidR="007A5D6B" w:rsidRPr="008F77E6">
        <w:rPr>
          <w:rFonts w:ascii="Times New Roman CYR" w:hAnsi="Times New Roman CYR" w:cs="Calibri"/>
          <w:sz w:val="28"/>
          <w:szCs w:val="28"/>
        </w:rPr>
        <w:t>, в том числе внесенные в него изменения;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2) </w:t>
      </w:r>
      <w:r w:rsidR="007A5D6B" w:rsidRPr="008F77E6">
        <w:rPr>
          <w:rFonts w:ascii="Times New Roman CYR" w:hAnsi="Times New Roman CYR" w:cs="Calibri"/>
          <w:sz w:val="28"/>
          <w:szCs w:val="28"/>
        </w:rPr>
        <w:t>свидетельство о государственной регистрации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3) </w:t>
      </w:r>
      <w:r w:rsidR="007A5D6B" w:rsidRPr="008F77E6">
        <w:rPr>
          <w:rFonts w:ascii="Times New Roman CYR" w:hAnsi="Times New Roman CYR" w:cs="Calibri"/>
          <w:sz w:val="28"/>
          <w:szCs w:val="28"/>
        </w:rPr>
        <w:t>решение о создании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4) </w:t>
      </w:r>
      <w:r w:rsidR="007A5D6B" w:rsidRPr="008F77E6">
        <w:rPr>
          <w:rFonts w:ascii="Times New Roman CYR" w:hAnsi="Times New Roman CYR" w:cs="Calibri"/>
          <w:sz w:val="28"/>
          <w:szCs w:val="28"/>
        </w:rPr>
        <w:t>решение о назначении директора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5) </w:t>
      </w:r>
      <w:r w:rsidR="007A5D6B" w:rsidRPr="008F77E6">
        <w:rPr>
          <w:rFonts w:ascii="Times New Roman CYR" w:hAnsi="Times New Roman CYR" w:cs="Calibri"/>
          <w:sz w:val="28"/>
          <w:szCs w:val="28"/>
        </w:rPr>
        <w:t>документы, содержащие сведения о составе наблюдательного совета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6) </w:t>
      </w:r>
      <w:r w:rsidR="007A5D6B" w:rsidRPr="008F77E6">
        <w:rPr>
          <w:rFonts w:ascii="Times New Roman CYR" w:hAnsi="Times New Roman CYR" w:cs="Calibri"/>
          <w:sz w:val="28"/>
          <w:szCs w:val="28"/>
        </w:rPr>
        <w:t>план финансово-хозяйственной деятельности Автономного учреждения, составляемый и утверждаемый в порядке, устанавливаемом Учредителем в</w:t>
      </w:r>
      <w:r w:rsidR="00794D74" w:rsidRPr="008F77E6">
        <w:rPr>
          <w:rFonts w:ascii="Times New Roman CYR" w:hAnsi="Times New Roman CYR" w:cs="Calibri"/>
          <w:sz w:val="28"/>
          <w:szCs w:val="28"/>
        </w:rPr>
        <w:t> </w:t>
      </w:r>
      <w:r w:rsidR="007A5D6B" w:rsidRPr="008F77E6">
        <w:rPr>
          <w:rFonts w:ascii="Times New Roman CYR" w:hAnsi="Times New Roman CYR" w:cs="Calibri"/>
          <w:sz w:val="28"/>
          <w:szCs w:val="28"/>
        </w:rPr>
        <w:t>соответствии с требованиями Министерства финансов Российской Федерации;</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7) </w:t>
      </w:r>
      <w:r w:rsidR="007A5D6B" w:rsidRPr="008F77E6">
        <w:rPr>
          <w:rFonts w:ascii="Times New Roman CYR" w:hAnsi="Times New Roman CYR" w:cs="Calibri"/>
          <w:sz w:val="28"/>
          <w:szCs w:val="28"/>
        </w:rPr>
        <w:t>годовая бухгалтерская отчетность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8) </w:t>
      </w:r>
      <w:r w:rsidR="007A5D6B" w:rsidRPr="008F77E6">
        <w:rPr>
          <w:rFonts w:ascii="Times New Roman CYR" w:hAnsi="Times New Roman CYR" w:cs="Calibri"/>
          <w:sz w:val="28"/>
          <w:szCs w:val="28"/>
        </w:rPr>
        <w:t>документы, составленные по итогам контрольных мероприятий, проведенных в отношении Автономного учреждения;</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9) </w:t>
      </w:r>
      <w:r w:rsidR="007A5D6B" w:rsidRPr="008F77E6">
        <w:rPr>
          <w:rFonts w:ascii="Times New Roman CYR" w:hAnsi="Times New Roman CYR" w:cs="Calibri"/>
          <w:sz w:val="28"/>
          <w:szCs w:val="28"/>
        </w:rPr>
        <w:t>государственное задание на оказание услуг (выполнение работ);</w:t>
      </w:r>
    </w:p>
    <w:p w:rsidR="006153AC" w:rsidRPr="008F77E6" w:rsidRDefault="006153AC"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10) </w:t>
      </w:r>
      <w:r w:rsidR="007A5D6B" w:rsidRPr="008F77E6">
        <w:rPr>
          <w:rFonts w:ascii="Times New Roman CYR" w:hAnsi="Times New Roman CYR" w:cs="Calibri"/>
          <w:sz w:val="28"/>
          <w:szCs w:val="28"/>
        </w:rPr>
        <w:t>отчет о результатах деятельности Автономного учреждения и</w:t>
      </w:r>
      <w:r w:rsidR="00794D74" w:rsidRPr="008F77E6">
        <w:rPr>
          <w:rFonts w:ascii="Times New Roman CYR" w:hAnsi="Times New Roman CYR" w:cs="Calibri"/>
          <w:sz w:val="28"/>
          <w:szCs w:val="28"/>
        </w:rPr>
        <w:t> </w:t>
      </w:r>
      <w:r w:rsidR="007A5D6B" w:rsidRPr="008F77E6">
        <w:rPr>
          <w:rFonts w:ascii="Times New Roman CYR" w:hAnsi="Times New Roman CYR" w:cs="Calibri"/>
          <w:sz w:val="28"/>
          <w:szCs w:val="28"/>
        </w:rPr>
        <w:t>об</w:t>
      </w:r>
      <w:r w:rsidR="00794D74" w:rsidRPr="008F77E6">
        <w:rPr>
          <w:rFonts w:ascii="Times New Roman CYR" w:hAnsi="Times New Roman CYR" w:cs="Calibri"/>
          <w:sz w:val="28"/>
          <w:szCs w:val="28"/>
        </w:rPr>
        <w:t> </w:t>
      </w:r>
      <w:r w:rsidR="007A5D6B" w:rsidRPr="008F77E6">
        <w:rPr>
          <w:rFonts w:ascii="Times New Roman CYR" w:hAnsi="Times New Roman CYR" w:cs="Calibri"/>
          <w:sz w:val="28"/>
          <w:szCs w:val="28"/>
        </w:rPr>
        <w:t>использовании закрепленного за ним государственного имущества, составляемый и утверждаемый в порядке, устанавливаемом Учредителем в</w:t>
      </w:r>
      <w:r w:rsidR="00794D74" w:rsidRPr="008F77E6">
        <w:rPr>
          <w:rFonts w:ascii="Times New Roman CYR" w:hAnsi="Times New Roman CYR" w:cs="Calibri"/>
          <w:sz w:val="28"/>
          <w:szCs w:val="28"/>
        </w:rPr>
        <w:t> </w:t>
      </w:r>
      <w:r w:rsidR="007A5D6B" w:rsidRPr="008F77E6">
        <w:rPr>
          <w:rFonts w:ascii="Times New Roman CYR" w:hAnsi="Times New Roman CYR" w:cs="Calibri"/>
          <w:sz w:val="28"/>
          <w:szCs w:val="28"/>
        </w:rPr>
        <w:t>соответствии с требованиями Министерства финансов Российской Федерации;</w:t>
      </w:r>
    </w:p>
    <w:p w:rsidR="00F74327" w:rsidRPr="008F77E6" w:rsidRDefault="006153AC" w:rsidP="001637DE">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11) </w:t>
      </w:r>
      <w:r w:rsidR="007A5D6B" w:rsidRPr="008F77E6">
        <w:rPr>
          <w:rFonts w:ascii="Times New Roman CYR" w:hAnsi="Times New Roman CYR" w:cs="Calibri"/>
          <w:sz w:val="28"/>
          <w:szCs w:val="28"/>
        </w:rPr>
        <w:t>положения о филиалах, представительствах Автономного учреждения</w:t>
      </w:r>
      <w:r w:rsidR="00183767" w:rsidRPr="008F77E6">
        <w:rPr>
          <w:rFonts w:ascii="Times New Roman CYR" w:hAnsi="Times New Roman CYR" w:cs="Calibri"/>
          <w:sz w:val="28"/>
          <w:szCs w:val="28"/>
        </w:rPr>
        <w:t>.</w:t>
      </w:r>
    </w:p>
    <w:p w:rsidR="007109D7" w:rsidRPr="008F77E6" w:rsidRDefault="007109D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p>
    <w:p w:rsidR="007109D7" w:rsidRPr="008F77E6" w:rsidRDefault="0018376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r w:rsidRPr="008F77E6">
        <w:rPr>
          <w:rFonts w:ascii="Times New Roman CYR" w:hAnsi="Times New Roman CYR" w:cs="Calibri"/>
          <w:b/>
          <w:bCs/>
          <w:spacing w:val="-10"/>
          <w:sz w:val="28"/>
          <w:szCs w:val="28"/>
        </w:rPr>
        <w:t xml:space="preserve">Глава </w:t>
      </w:r>
      <w:r w:rsidR="006153AC" w:rsidRPr="008F77E6">
        <w:rPr>
          <w:rFonts w:ascii="Times New Roman CYR" w:hAnsi="Times New Roman CYR" w:cs="Calibri"/>
          <w:b/>
          <w:bCs/>
          <w:spacing w:val="-10"/>
          <w:sz w:val="28"/>
          <w:szCs w:val="28"/>
        </w:rPr>
        <w:t>2. </w:t>
      </w:r>
      <w:r w:rsidRPr="008F77E6">
        <w:rPr>
          <w:rFonts w:ascii="Times New Roman CYR" w:hAnsi="Times New Roman CYR" w:cs="Calibri"/>
          <w:b/>
          <w:bCs/>
          <w:spacing w:val="-10"/>
          <w:sz w:val="28"/>
          <w:szCs w:val="28"/>
        </w:rPr>
        <w:t>Цели, предмет и</w:t>
      </w:r>
      <w:r w:rsidR="00F74327" w:rsidRPr="008F77E6">
        <w:rPr>
          <w:rFonts w:ascii="Times New Roman CYR" w:hAnsi="Times New Roman CYR" w:cs="Calibri"/>
          <w:b/>
          <w:bCs/>
          <w:spacing w:val="-10"/>
          <w:sz w:val="28"/>
          <w:szCs w:val="28"/>
        </w:rPr>
        <w:t xml:space="preserve"> виды деятельности Автономного учреждения</w:t>
      </w:r>
    </w:p>
    <w:p w:rsidR="00183767" w:rsidRPr="008F77E6" w:rsidRDefault="00183767" w:rsidP="001E2EAF">
      <w:pPr>
        <w:tabs>
          <w:tab w:val="left" w:pos="1276"/>
        </w:tabs>
        <w:autoSpaceDE w:val="0"/>
        <w:autoSpaceDN w:val="0"/>
        <w:adjustRightInd w:val="0"/>
        <w:spacing w:after="0" w:line="240" w:lineRule="auto"/>
        <w:jc w:val="center"/>
        <w:rPr>
          <w:rFonts w:ascii="Times New Roman CYR" w:hAnsi="Times New Roman CYR" w:cs="Calibri"/>
          <w:b/>
          <w:bCs/>
          <w:spacing w:val="-10"/>
          <w:sz w:val="28"/>
          <w:szCs w:val="28"/>
        </w:rPr>
      </w:pPr>
    </w:p>
    <w:p w:rsidR="00F74327" w:rsidRPr="008F77E6" w:rsidRDefault="007A5D6B"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1</w:t>
      </w:r>
      <w:r w:rsidR="006153AC" w:rsidRPr="008F77E6">
        <w:rPr>
          <w:rFonts w:ascii="Times New Roman CYR" w:hAnsi="Times New Roman CYR" w:cs="Times New Roman CYR"/>
          <w:sz w:val="28"/>
          <w:szCs w:val="28"/>
        </w:rPr>
        <w:t>1. </w:t>
      </w:r>
      <w:r w:rsidR="00F74327" w:rsidRPr="008F77E6">
        <w:rPr>
          <w:rFonts w:ascii="Times New Roman CYR" w:hAnsi="Times New Roman CYR" w:cs="Calibri"/>
          <w:sz w:val="28"/>
          <w:szCs w:val="28"/>
        </w:rPr>
        <w:t>Автономное учреждение создано в целях осуществления предусмотренных законодательством Российской Федерации полномочий исполнительных органов государственной власти Свердловской области в сфере социального обслуживания</w:t>
      </w:r>
      <w:r w:rsidR="00AC3F95" w:rsidRPr="008F77E6">
        <w:rPr>
          <w:rFonts w:ascii="Times New Roman CYR" w:hAnsi="Times New Roman CYR" w:cs="Calibri"/>
          <w:sz w:val="28"/>
          <w:szCs w:val="28"/>
        </w:rPr>
        <w:t xml:space="preserve">, </w:t>
      </w:r>
      <w:r w:rsidR="009D6F2D" w:rsidRPr="008F77E6">
        <w:rPr>
          <w:rFonts w:ascii="Times New Roman CYR" w:hAnsi="Times New Roman CYR" w:cs="Calibri"/>
          <w:sz w:val="28"/>
          <w:szCs w:val="28"/>
        </w:rPr>
        <w:t>профилактики</w:t>
      </w:r>
      <w:r w:rsidR="00AC3F95" w:rsidRPr="008F77E6">
        <w:rPr>
          <w:rFonts w:ascii="Times New Roman CYR" w:hAnsi="Times New Roman CYR" w:cs="Calibri"/>
          <w:sz w:val="28"/>
          <w:szCs w:val="28"/>
        </w:rPr>
        <w:t xml:space="preserve"> безнадзорности и</w:t>
      </w:r>
      <w:r w:rsidR="003923B1" w:rsidRPr="008F77E6">
        <w:rPr>
          <w:rFonts w:ascii="Times New Roman CYR" w:hAnsi="Times New Roman CYR" w:cs="Calibri"/>
          <w:sz w:val="28"/>
          <w:szCs w:val="28"/>
        </w:rPr>
        <w:t> </w:t>
      </w:r>
      <w:r w:rsidR="00AC3F95" w:rsidRPr="008F77E6">
        <w:rPr>
          <w:rFonts w:ascii="Times New Roman CYR" w:hAnsi="Times New Roman CYR" w:cs="Calibri"/>
          <w:sz w:val="28"/>
          <w:szCs w:val="28"/>
        </w:rPr>
        <w:t>беспризорности, социальной реабилитации несовершеннолетних детей, оказавшихся в трудной жизненной ситуации.</w:t>
      </w:r>
    </w:p>
    <w:p w:rsidR="00183767" w:rsidRPr="008F77E6" w:rsidRDefault="00174CD7" w:rsidP="001E2EAF">
      <w:pPr>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1</w:t>
      </w:r>
      <w:r w:rsidR="006153AC" w:rsidRPr="008F77E6">
        <w:rPr>
          <w:rFonts w:ascii="Times New Roman CYR" w:hAnsi="Times New Roman CYR" w:cs="Times New Roman CYR"/>
          <w:sz w:val="28"/>
          <w:szCs w:val="28"/>
        </w:rPr>
        <w:t>2. </w:t>
      </w:r>
      <w:r w:rsidR="00F74327" w:rsidRPr="008F77E6">
        <w:rPr>
          <w:rFonts w:ascii="Times New Roman CYR" w:hAnsi="Times New Roman CYR" w:cs="Calibri"/>
          <w:sz w:val="28"/>
          <w:szCs w:val="28"/>
        </w:rPr>
        <w:t>Предметом деятельности Автономного учреждения является</w:t>
      </w:r>
      <w:r w:rsidR="003C18B8" w:rsidRPr="008F77E6">
        <w:rPr>
          <w:rFonts w:ascii="Times New Roman CYR" w:hAnsi="Times New Roman CYR" w:cs="Calibri"/>
          <w:sz w:val="28"/>
          <w:szCs w:val="28"/>
        </w:rPr>
        <w:t xml:space="preserve"> </w:t>
      </w:r>
      <w:r w:rsidR="00183767" w:rsidRPr="008F77E6">
        <w:rPr>
          <w:rFonts w:ascii="Times New Roman CYR" w:hAnsi="Times New Roman CYR" w:cs="Calibri"/>
          <w:sz w:val="28"/>
          <w:szCs w:val="28"/>
        </w:rPr>
        <w:t xml:space="preserve">социальное обслуживание </w:t>
      </w:r>
      <w:r w:rsidR="00E72FBF" w:rsidRPr="008F77E6">
        <w:rPr>
          <w:rFonts w:ascii="Times New Roman CYR" w:hAnsi="Times New Roman CYR" w:cs="Calibri"/>
          <w:sz w:val="28"/>
          <w:szCs w:val="28"/>
        </w:rPr>
        <w:t>несовершеннолетних в возрасте от 3 до 18 лет</w:t>
      </w:r>
      <w:r w:rsidR="00183767" w:rsidRPr="008F77E6">
        <w:rPr>
          <w:rFonts w:ascii="Times New Roman CYR" w:hAnsi="Times New Roman CYR" w:cs="Calibri"/>
          <w:sz w:val="28"/>
          <w:szCs w:val="28"/>
        </w:rPr>
        <w:t>.</w:t>
      </w:r>
    </w:p>
    <w:p w:rsidR="006153AC" w:rsidRPr="008F77E6" w:rsidRDefault="00183767"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Основные виды деятельности Автономного учреждения</w:t>
      </w:r>
      <w:r w:rsidR="00F74327" w:rsidRPr="008F77E6">
        <w:rPr>
          <w:rFonts w:ascii="Times New Roman CYR" w:hAnsi="Times New Roman CYR" w:cs="Times New Roman CYR"/>
          <w:sz w:val="28"/>
          <w:szCs w:val="28"/>
        </w:rPr>
        <w:t>:</w:t>
      </w:r>
    </w:p>
    <w:p w:rsidR="00C132B5" w:rsidRPr="008F77E6" w:rsidRDefault="00C132B5" w:rsidP="00C132B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w:t>
      </w:r>
      <w:r w:rsidR="00784B81" w:rsidRPr="008F77E6">
        <w:rPr>
          <w:rFonts w:ascii="Times New Roman CYR" w:hAnsi="Times New Roman CYR" w:cs="Times New Roman CYR"/>
          <w:sz w:val="28"/>
          <w:szCs w:val="28"/>
        </w:rPr>
        <w:t xml:space="preserve"> услуг</w:t>
      </w:r>
      <w:r w:rsidRPr="008F77E6">
        <w:rPr>
          <w:rFonts w:ascii="Times New Roman CYR" w:hAnsi="Times New Roman CYR" w:cs="Times New Roman CYR"/>
          <w:sz w:val="28"/>
          <w:szCs w:val="28"/>
        </w:rPr>
        <w:t>, социально-педагогических услуг,</w:t>
      </w:r>
      <w:r w:rsidR="004E670E" w:rsidRPr="008F77E6">
        <w:rPr>
          <w:rFonts w:ascii="Times New Roman CYR" w:hAnsi="Times New Roman CYR" w:cs="Times New Roman CYR"/>
          <w:sz w:val="28"/>
          <w:szCs w:val="28"/>
        </w:rPr>
        <w:t xml:space="preserve">          </w:t>
      </w:r>
      <w:r w:rsidRPr="008F77E6">
        <w:rPr>
          <w:rFonts w:ascii="Times New Roman CYR" w:hAnsi="Times New Roman CYR" w:cs="Times New Roman CYR"/>
          <w:sz w:val="28"/>
          <w:szCs w:val="28"/>
        </w:rPr>
        <w:t xml:space="preserve">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132B5" w:rsidRPr="008F77E6" w:rsidRDefault="00C132B5" w:rsidP="00C132B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w:t>
      </w:r>
      <w:r w:rsidR="00B80A47" w:rsidRPr="008F77E6">
        <w:rPr>
          <w:rFonts w:ascii="Times New Roman CYR" w:hAnsi="Times New Roman CYR" w:cs="Times New Roman CYR"/>
          <w:sz w:val="28"/>
          <w:szCs w:val="28"/>
        </w:rPr>
        <w:t> </w:t>
      </w:r>
      <w:r w:rsidRPr="008F77E6">
        <w:rPr>
          <w:rFonts w:ascii="Times New Roman CYR" w:hAnsi="Times New Roman CYR" w:cs="Times New Roman CYR"/>
          <w:sz w:val="28"/>
          <w:szCs w:val="28"/>
        </w:rPr>
        <w:t xml:space="preserve">предоставление социального обслуживания на дому, включая оказание социально-бытовых услуг, социально-медицинских услуг, </w:t>
      </w:r>
      <w:r w:rsidR="004E670E" w:rsidRPr="008F77E6">
        <w:rPr>
          <w:rFonts w:ascii="Times New Roman CYR" w:hAnsi="Times New Roman CYR" w:cs="Times New Roman CYR"/>
          <w:sz w:val="28"/>
          <w:szCs w:val="28"/>
        </w:rPr>
        <w:t xml:space="preserve">                        </w:t>
      </w:r>
      <w:r w:rsidRPr="008F77E6">
        <w:rPr>
          <w:rFonts w:ascii="Times New Roman CYR" w:hAnsi="Times New Roman CYR" w:cs="Times New Roman CYR"/>
          <w:sz w:val="28"/>
          <w:szCs w:val="28"/>
        </w:rPr>
        <w:t>социально-психологических</w:t>
      </w:r>
      <w:r w:rsidR="00784B81" w:rsidRPr="008F77E6">
        <w:rPr>
          <w:rFonts w:ascii="Times New Roman CYR" w:hAnsi="Times New Roman CYR" w:cs="Times New Roman CYR"/>
          <w:sz w:val="28"/>
          <w:szCs w:val="28"/>
        </w:rPr>
        <w:t xml:space="preserve"> услуг</w:t>
      </w:r>
      <w:r w:rsidRPr="008F77E6">
        <w:rPr>
          <w:rFonts w:ascii="Times New Roman CYR" w:hAnsi="Times New Roman CYR" w:cs="Times New Roman CYR"/>
          <w:sz w:val="28"/>
          <w:szCs w:val="28"/>
        </w:rPr>
        <w:t>,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B80A47" w:rsidRPr="008F77E6" w:rsidRDefault="00C132B5" w:rsidP="00C132B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lastRenderedPageBreak/>
        <w:t>3)</w:t>
      </w:r>
      <w:r w:rsidR="00B80A47" w:rsidRPr="008F77E6">
        <w:t> </w:t>
      </w:r>
      <w:r w:rsidRPr="008F77E6">
        <w:rPr>
          <w:rFonts w:ascii="Times New Roman CYR" w:hAnsi="Times New Roman CYR" w:cs="Times New Roman CYR"/>
          <w:sz w:val="28"/>
          <w:szCs w:val="28"/>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w:t>
      </w:r>
      <w:r w:rsidR="00784B81" w:rsidRPr="008F77E6">
        <w:rPr>
          <w:rFonts w:ascii="Times New Roman CYR" w:hAnsi="Times New Roman CYR" w:cs="Times New Roman CYR"/>
          <w:sz w:val="28"/>
          <w:szCs w:val="28"/>
        </w:rPr>
        <w:t xml:space="preserve"> услуг</w:t>
      </w:r>
      <w:r w:rsidRPr="008F77E6">
        <w:rPr>
          <w:rFonts w:ascii="Times New Roman CYR" w:hAnsi="Times New Roman CYR" w:cs="Times New Roman CYR"/>
          <w:sz w:val="28"/>
          <w:szCs w:val="28"/>
        </w:rPr>
        <w:t xml:space="preserve">, социально-педагогических услуг, </w:t>
      </w:r>
      <w:r w:rsidR="004E670E" w:rsidRPr="008F77E6">
        <w:rPr>
          <w:rFonts w:ascii="Times New Roman CYR" w:hAnsi="Times New Roman CYR" w:cs="Times New Roman CYR"/>
          <w:sz w:val="28"/>
          <w:szCs w:val="28"/>
        </w:rPr>
        <w:t xml:space="preserve">              </w:t>
      </w:r>
      <w:r w:rsidRPr="008F77E6">
        <w:rPr>
          <w:rFonts w:ascii="Times New Roman CYR" w:hAnsi="Times New Roman CYR" w:cs="Times New Roman CYR"/>
          <w:sz w:val="28"/>
          <w:szCs w:val="28"/>
        </w:rPr>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B80A47" w:rsidRPr="008F77E6">
        <w:rPr>
          <w:rFonts w:ascii="Times New Roman CYR" w:hAnsi="Times New Roman CYR" w:cs="Times New Roman CYR"/>
          <w:sz w:val="28"/>
          <w:szCs w:val="28"/>
        </w:rPr>
        <w:t>;</w:t>
      </w:r>
    </w:p>
    <w:p w:rsidR="00C132B5" w:rsidRPr="008F77E6" w:rsidRDefault="00B80A47" w:rsidP="00C132B5">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4) </w:t>
      </w:r>
      <w:r w:rsidR="001D5B0B" w:rsidRPr="008F77E6">
        <w:rPr>
          <w:rFonts w:ascii="Times New Roman CYR" w:hAnsi="Times New Roman CYR" w:cs="Times New Roman CYR"/>
          <w:sz w:val="28"/>
          <w:szCs w:val="28"/>
        </w:rPr>
        <w:t>предоставление консультационных и методических услуг.</w:t>
      </w:r>
    </w:p>
    <w:p w:rsidR="00F74327" w:rsidRPr="008F77E6" w:rsidRDefault="00F74327"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Автономное учреждение не вправе осуществлять виды деятельности, не</w:t>
      </w:r>
      <w:r w:rsidR="00B80A47" w:rsidRPr="008F77E6">
        <w:rPr>
          <w:rFonts w:ascii="Times New Roman CYR" w:hAnsi="Times New Roman CYR" w:cs="Times New Roman CYR"/>
          <w:sz w:val="28"/>
          <w:szCs w:val="28"/>
        </w:rPr>
        <w:t> </w:t>
      </w:r>
      <w:r w:rsidRPr="008F77E6">
        <w:rPr>
          <w:rFonts w:ascii="Times New Roman CYR" w:hAnsi="Times New Roman CYR" w:cs="Times New Roman CYR"/>
          <w:sz w:val="28"/>
          <w:szCs w:val="28"/>
        </w:rPr>
        <w:t>предусмотренные Уставом</w:t>
      </w:r>
      <w:r w:rsidR="00E72FBF" w:rsidRPr="008F77E6">
        <w:rPr>
          <w:rFonts w:ascii="Times New Roman CYR" w:hAnsi="Times New Roman CYR" w:cs="Times New Roman CYR"/>
          <w:sz w:val="28"/>
          <w:szCs w:val="28"/>
        </w:rPr>
        <w:t xml:space="preserve"> Автономного учреждения</w:t>
      </w:r>
      <w:r w:rsidRPr="008F77E6">
        <w:rPr>
          <w:rFonts w:ascii="Times New Roman CYR" w:hAnsi="Times New Roman CYR" w:cs="Times New Roman CYR"/>
          <w:sz w:val="28"/>
          <w:szCs w:val="28"/>
        </w:rPr>
        <w:t xml:space="preserve">. </w:t>
      </w:r>
    </w:p>
    <w:p w:rsidR="00CD3764" w:rsidRPr="008F77E6" w:rsidRDefault="00CD3764" w:rsidP="001E2EA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13</w:t>
      </w:r>
      <w:r w:rsidR="00C27024" w:rsidRPr="008F77E6">
        <w:rPr>
          <w:rFonts w:ascii="Times New Roman CYR" w:hAnsi="Times New Roman CYR" w:cs="Times New Roman CYR"/>
          <w:sz w:val="28"/>
          <w:szCs w:val="28"/>
        </w:rPr>
        <w:t>.</w:t>
      </w:r>
      <w:r w:rsidRPr="008F77E6">
        <w:rPr>
          <w:rFonts w:ascii="Times New Roman CYR" w:hAnsi="Times New Roman CYR" w:cs="Times New Roman CYR"/>
          <w:sz w:val="28"/>
          <w:szCs w:val="28"/>
        </w:rPr>
        <w:t> </w:t>
      </w:r>
      <w:r w:rsidR="00230F1A" w:rsidRPr="008F77E6">
        <w:rPr>
          <w:rFonts w:ascii="Times New Roman CYR" w:hAnsi="Times New Roman CYR" w:cs="Times New Roman CYR"/>
          <w:sz w:val="28"/>
          <w:szCs w:val="28"/>
        </w:rPr>
        <w:t>В целях реализации основн</w:t>
      </w:r>
      <w:r w:rsidR="0017580E" w:rsidRPr="008F77E6">
        <w:rPr>
          <w:rFonts w:ascii="Times New Roman CYR" w:hAnsi="Times New Roman CYR" w:cs="Times New Roman CYR"/>
          <w:sz w:val="28"/>
          <w:szCs w:val="28"/>
        </w:rPr>
        <w:t>ых</w:t>
      </w:r>
      <w:r w:rsidR="00230F1A" w:rsidRPr="008F77E6">
        <w:rPr>
          <w:rFonts w:ascii="Times New Roman CYR" w:hAnsi="Times New Roman CYR" w:cs="Times New Roman CYR"/>
          <w:sz w:val="28"/>
          <w:szCs w:val="28"/>
        </w:rPr>
        <w:t xml:space="preserve"> вид</w:t>
      </w:r>
      <w:r w:rsidR="0017580E" w:rsidRPr="008F77E6">
        <w:rPr>
          <w:rFonts w:ascii="Times New Roman CYR" w:hAnsi="Times New Roman CYR" w:cs="Times New Roman CYR"/>
          <w:sz w:val="28"/>
          <w:szCs w:val="28"/>
        </w:rPr>
        <w:t>ов</w:t>
      </w:r>
      <w:r w:rsidR="00230F1A" w:rsidRPr="008F77E6">
        <w:rPr>
          <w:rFonts w:ascii="Times New Roman CYR" w:hAnsi="Times New Roman CYR" w:cs="Times New Roman CYR"/>
          <w:sz w:val="28"/>
          <w:szCs w:val="28"/>
        </w:rPr>
        <w:t xml:space="preserve"> деятельности</w:t>
      </w:r>
      <w:r w:rsidR="00C27024" w:rsidRPr="008F77E6">
        <w:rPr>
          <w:rFonts w:ascii="Times New Roman CYR" w:hAnsi="Times New Roman CYR" w:cs="Times New Roman CYR"/>
          <w:sz w:val="28"/>
          <w:szCs w:val="28"/>
        </w:rPr>
        <w:t xml:space="preserve"> </w:t>
      </w:r>
      <w:r w:rsidR="00230F1A" w:rsidRPr="008F77E6">
        <w:rPr>
          <w:rFonts w:ascii="Times New Roman CYR" w:hAnsi="Times New Roman CYR" w:cs="Times New Roman CYR"/>
          <w:sz w:val="28"/>
          <w:szCs w:val="28"/>
        </w:rPr>
        <w:t>Автономное учреждение осуществляет:</w:t>
      </w:r>
    </w:p>
    <w:p w:rsidR="00C0764F"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 профилактику обстоятельств, обусловливающих нуждаемость в</w:t>
      </w:r>
      <w:r w:rsidR="00184DB4" w:rsidRPr="008F77E6">
        <w:rPr>
          <w:rFonts w:ascii="Times New Roman CYR" w:hAnsi="Times New Roman CYR" w:cs="Times New Roman CYR"/>
          <w:sz w:val="28"/>
          <w:szCs w:val="28"/>
        </w:rPr>
        <w:t> </w:t>
      </w:r>
      <w:r w:rsidRPr="008F77E6">
        <w:rPr>
          <w:rFonts w:ascii="Times New Roman CYR" w:hAnsi="Times New Roman CYR" w:cs="Times New Roman CYR"/>
          <w:sz w:val="28"/>
          <w:szCs w:val="28"/>
        </w:rPr>
        <w:t>социальном обслуживании;</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 </w:t>
      </w:r>
      <w:r w:rsidR="00C97A52" w:rsidRPr="008F77E6">
        <w:rPr>
          <w:rFonts w:ascii="Times New Roman CYR" w:hAnsi="Times New Roman CYR" w:cs="Times New Roman CYR"/>
          <w:sz w:val="28"/>
          <w:szCs w:val="28"/>
        </w:rPr>
        <w:t xml:space="preserve">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w:t>
      </w:r>
      <w:proofErr w:type="gramStart"/>
      <w:r w:rsidR="00C97A52" w:rsidRPr="008F77E6">
        <w:rPr>
          <w:rFonts w:ascii="Times New Roman CYR" w:hAnsi="Times New Roman CYR" w:cs="Times New Roman CYR"/>
          <w:sz w:val="28"/>
          <w:szCs w:val="28"/>
        </w:rPr>
        <w:t>семейным</w:t>
      </w:r>
      <w:proofErr w:type="gramEnd"/>
      <w:r w:rsidR="00C97A52" w:rsidRPr="008F77E6">
        <w:rPr>
          <w:rFonts w:ascii="Times New Roman CYR" w:hAnsi="Times New Roman CYR" w:cs="Times New Roman CYR"/>
          <w:sz w:val="28"/>
          <w:szCs w:val="28"/>
        </w:rPr>
        <w:t xml:space="preserve"> и обеспечивающих безопасность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3</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w:t>
      </w:r>
      <w:r w:rsidR="00CE35D3" w:rsidRPr="008F77E6">
        <w:rPr>
          <w:rFonts w:ascii="Times New Roman CYR" w:hAnsi="Times New Roman CYR" w:cs="Times New Roman CYR"/>
          <w:sz w:val="28"/>
          <w:szCs w:val="28"/>
        </w:rPr>
        <w:t xml:space="preserve">             </w:t>
      </w:r>
      <w:r w:rsidR="00C97A52" w:rsidRPr="008F77E6">
        <w:rPr>
          <w:rFonts w:ascii="Times New Roman CYR" w:hAnsi="Times New Roman CYR" w:cs="Times New Roman CYR"/>
          <w:sz w:val="28"/>
          <w:szCs w:val="28"/>
        </w:rPr>
        <w:t xml:space="preserve">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00C97A52" w:rsidRPr="008F77E6">
        <w:rPr>
          <w:rFonts w:ascii="Times New Roman CYR" w:hAnsi="Times New Roman CYR" w:cs="Times New Roman CYR"/>
          <w:sz w:val="28"/>
          <w:szCs w:val="28"/>
        </w:rPr>
        <w:t>самообслуживающему</w:t>
      </w:r>
      <w:proofErr w:type="spellEnd"/>
      <w:r w:rsidR="00C97A52" w:rsidRPr="008F77E6">
        <w:rPr>
          <w:rFonts w:ascii="Times New Roman CYR" w:hAnsi="Times New Roman CYR" w:cs="Times New Roman CYR"/>
          <w:sz w:val="28"/>
          <w:szCs w:val="28"/>
        </w:rPr>
        <w:t xml:space="preserve"> труду, мероприятиям по благоустройству территории организации для детей-сирот, в учебных мастерских и подсобных хозяйствах;</w:t>
      </w:r>
      <w:proofErr w:type="gramEnd"/>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4</w:t>
      </w:r>
      <w:r w:rsidR="00F83E48"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полномочия</w:t>
      </w:r>
      <w:r w:rsidR="00C97A52" w:rsidRPr="008F77E6">
        <w:rPr>
          <w:rFonts w:ascii="Times New Roman CYR" w:hAnsi="Times New Roman CYR" w:cs="Times New Roman CYR"/>
          <w:sz w:val="28"/>
          <w:szCs w:val="28"/>
        </w:rPr>
        <w:t xml:space="preserve"> опекуна (попечителя) в отн</w:t>
      </w:r>
      <w:r w:rsidR="0038361F" w:rsidRPr="008F77E6">
        <w:rPr>
          <w:rFonts w:ascii="Times New Roman CYR" w:hAnsi="Times New Roman CYR" w:cs="Times New Roman CYR"/>
          <w:sz w:val="28"/>
          <w:szCs w:val="28"/>
        </w:rPr>
        <w:t>ошении детей, в том числе защиту</w:t>
      </w:r>
      <w:r w:rsidR="00C97A52" w:rsidRPr="008F77E6">
        <w:rPr>
          <w:rFonts w:ascii="Times New Roman CYR" w:hAnsi="Times New Roman CYR" w:cs="Times New Roman CYR"/>
          <w:sz w:val="28"/>
          <w:szCs w:val="28"/>
        </w:rPr>
        <w:t xml:space="preserve"> прав и законных интересов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5</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деятельность по предупреждению нарушения личных неимущественных и имущественных прав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6</w:t>
      </w:r>
      <w:r w:rsidR="00C97A52"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консультативн</w:t>
      </w:r>
      <w:r w:rsidR="0038361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психологическ</w:t>
      </w:r>
      <w:r w:rsidR="0038361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педагогическ</w:t>
      </w:r>
      <w:r w:rsidR="0038361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юридическ</w:t>
      </w:r>
      <w:r w:rsidR="0038361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социальн</w:t>
      </w:r>
      <w:r w:rsidR="0038361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xml:space="preserve"> и ин</w:t>
      </w:r>
      <w:r w:rsidR="00EB75CF"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xml:space="preserve">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7</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организаци</w:t>
      </w:r>
      <w:r w:rsidR="0038361F"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xml:space="preserve">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8</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организаци</w:t>
      </w:r>
      <w:r w:rsidR="0038361F"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xml:space="preserve"> проведения информационных кампаний по привлечению лиц, желающих усыновить (удочерить) или принять под опеку (попечительство) ребенка, а также проведени</w:t>
      </w:r>
      <w:r w:rsidR="00270FDE" w:rsidRPr="008F77E6">
        <w:rPr>
          <w:rFonts w:ascii="Times New Roman CYR" w:hAnsi="Times New Roman CYR" w:cs="Times New Roman CYR"/>
          <w:sz w:val="28"/>
          <w:szCs w:val="28"/>
        </w:rPr>
        <w:t>я</w:t>
      </w:r>
      <w:r w:rsidR="00C97A52" w:rsidRPr="008F77E6">
        <w:rPr>
          <w:rFonts w:ascii="Times New Roman CYR" w:hAnsi="Times New Roman CYR" w:cs="Times New Roman CYR"/>
          <w:sz w:val="28"/>
          <w:szCs w:val="28"/>
        </w:rPr>
        <w:t xml:space="preserve"> совместных культурно-массовых мероприятий </w:t>
      </w:r>
      <w:r w:rsidR="00C97A52" w:rsidRPr="008F77E6">
        <w:rPr>
          <w:rFonts w:ascii="Times New Roman CYR" w:hAnsi="Times New Roman CYR" w:cs="Times New Roman CYR"/>
          <w:sz w:val="28"/>
          <w:szCs w:val="28"/>
        </w:rPr>
        <w:lastRenderedPageBreak/>
        <w:t>с</w:t>
      </w:r>
      <w:r w:rsidR="0038361F"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такими лицами, благотворительными организациями, волонтерами и другими лицами;</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9</w:t>
      </w:r>
      <w:r w:rsidR="00F83E48"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подготовку</w:t>
      </w:r>
      <w:r w:rsidR="00C97A52" w:rsidRPr="008F77E6">
        <w:rPr>
          <w:rFonts w:ascii="Times New Roman CYR" w:hAnsi="Times New Roman CYR" w:cs="Times New Roman CYR"/>
          <w:sz w:val="28"/>
          <w:szCs w:val="28"/>
        </w:rPr>
        <w:t xml:space="preserve"> детей к усыновлению (удочерению) и передаче под опеку (попечительство);</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10</w:t>
      </w:r>
      <w:r w:rsidR="00F83E48"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подбор и подготовку</w:t>
      </w:r>
      <w:r w:rsidR="00C97A52" w:rsidRPr="008F77E6">
        <w:rPr>
          <w:rFonts w:ascii="Times New Roman CYR" w:hAnsi="Times New Roman CYR" w:cs="Times New Roman CYR"/>
          <w:sz w:val="28"/>
          <w:szCs w:val="28"/>
        </w:rPr>
        <w:t xml:space="preserve"> граждан, выразивших желание стать опекунами или попечителями несовершеннолетних гражда</w:t>
      </w:r>
      <w:r w:rsidR="00F83E48" w:rsidRPr="008F77E6">
        <w:rPr>
          <w:rFonts w:ascii="Times New Roman CYR" w:hAnsi="Times New Roman CYR" w:cs="Times New Roman CYR"/>
          <w:sz w:val="28"/>
          <w:szCs w:val="28"/>
        </w:rPr>
        <w:t>н либо принять детей в семью на </w:t>
      </w:r>
      <w:r w:rsidR="00C97A52" w:rsidRPr="008F77E6">
        <w:rPr>
          <w:rFonts w:ascii="Times New Roman CYR" w:hAnsi="Times New Roman CYR" w:cs="Times New Roman CYR"/>
          <w:sz w:val="28"/>
          <w:szCs w:val="28"/>
        </w:rPr>
        <w:t xml:space="preserve">воспитание в иных установленных семейным законодательством Российской Федерации формах, в порядке, установленном </w:t>
      </w:r>
      <w:r w:rsidR="0017580E" w:rsidRPr="008F77E6">
        <w:rPr>
          <w:rFonts w:ascii="Times New Roman CYR" w:hAnsi="Times New Roman CYR" w:cs="Times New Roman CYR"/>
          <w:sz w:val="28"/>
          <w:szCs w:val="28"/>
        </w:rPr>
        <w:t xml:space="preserve">Правилами </w:t>
      </w:r>
      <w:r w:rsidR="00C97A52" w:rsidRPr="008F77E6">
        <w:rPr>
          <w:rFonts w:ascii="Times New Roman CYR" w:hAnsi="Times New Roman CYR" w:cs="Times New Roman CYR"/>
          <w:sz w:val="28"/>
          <w:szCs w:val="28"/>
        </w:rPr>
        <w:t>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w:t>
      </w:r>
      <w:proofErr w:type="gramEnd"/>
      <w:r w:rsidR="00C97A52" w:rsidRPr="008F77E6">
        <w:rPr>
          <w:rFonts w:ascii="Times New Roman CYR" w:hAnsi="Times New Roman CYR" w:cs="Times New Roman CYR"/>
          <w:sz w:val="28"/>
          <w:szCs w:val="28"/>
        </w:rPr>
        <w:t xml:space="preserve"> и детей, оставшихся без попечения родителей, утвержденными постановлением Правитель</w:t>
      </w:r>
      <w:r w:rsidR="0017580E" w:rsidRPr="008F77E6">
        <w:rPr>
          <w:rFonts w:ascii="Times New Roman CYR" w:hAnsi="Times New Roman CYR" w:cs="Times New Roman CYR"/>
          <w:sz w:val="28"/>
          <w:szCs w:val="28"/>
        </w:rPr>
        <w:t>ства Российской Федерации от 18.05.</w:t>
      </w:r>
      <w:r w:rsidR="00C97A52" w:rsidRPr="008F77E6">
        <w:rPr>
          <w:rFonts w:ascii="Times New Roman CYR" w:hAnsi="Times New Roman CYR" w:cs="Times New Roman CYR"/>
          <w:sz w:val="28"/>
          <w:szCs w:val="28"/>
        </w:rPr>
        <w:t xml:space="preserve">2009 </w:t>
      </w:r>
      <w:r w:rsidR="00270FDE" w:rsidRPr="008F77E6">
        <w:rPr>
          <w:rFonts w:ascii="Times New Roman CYR" w:hAnsi="Times New Roman CYR" w:cs="Times New Roman CYR"/>
          <w:sz w:val="28"/>
          <w:szCs w:val="28"/>
        </w:rPr>
        <w:t>№</w:t>
      </w:r>
      <w:r w:rsidR="0017580E" w:rsidRPr="008F77E6">
        <w:rPr>
          <w:rFonts w:ascii="Times New Roman CYR" w:hAnsi="Times New Roman CYR" w:cs="Times New Roman CYR"/>
          <w:sz w:val="28"/>
          <w:szCs w:val="28"/>
        </w:rPr>
        <w:t xml:space="preserve"> 423 «</w:t>
      </w:r>
      <w:r w:rsidR="00C97A52" w:rsidRPr="008F77E6">
        <w:rPr>
          <w:rFonts w:ascii="Times New Roman CYR" w:hAnsi="Times New Roman CYR" w:cs="Times New Roman CYR"/>
          <w:sz w:val="28"/>
          <w:szCs w:val="28"/>
        </w:rPr>
        <w:t>Об отдельных вопросах осуществления опеки и попечительства в отнош</w:t>
      </w:r>
      <w:r w:rsidR="0017580E" w:rsidRPr="008F77E6">
        <w:rPr>
          <w:rFonts w:ascii="Times New Roman CYR" w:hAnsi="Times New Roman CYR" w:cs="Times New Roman CYR"/>
          <w:sz w:val="28"/>
          <w:szCs w:val="28"/>
        </w:rPr>
        <w:t>ении несовершеннолетних граждан»</w:t>
      </w:r>
      <w:r w:rsidR="00C97A52" w:rsidRPr="008F77E6">
        <w:rPr>
          <w:rFonts w:ascii="Times New Roman CYR" w:hAnsi="Times New Roman CYR" w:cs="Times New Roman CYR"/>
          <w:sz w:val="28"/>
          <w:szCs w:val="28"/>
        </w:rPr>
        <w:t>;</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11</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12</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психолого-медико-педагогическ</w:t>
      </w:r>
      <w:r w:rsidR="0017580E" w:rsidRPr="008F77E6">
        <w:rPr>
          <w:rFonts w:ascii="Times New Roman CYR" w:hAnsi="Times New Roman CYR" w:cs="Times New Roman CYR"/>
          <w:sz w:val="28"/>
          <w:szCs w:val="28"/>
        </w:rPr>
        <w:t>ую</w:t>
      </w:r>
      <w:r w:rsidR="00C97A52" w:rsidRPr="008F77E6">
        <w:rPr>
          <w:rFonts w:ascii="Times New Roman CYR" w:hAnsi="Times New Roman CYR" w:cs="Times New Roman CYR"/>
          <w:sz w:val="28"/>
          <w:szCs w:val="28"/>
        </w:rPr>
        <w:t xml:space="preserve"> реабилитаци</w:t>
      </w:r>
      <w:r w:rsidR="0017580E" w:rsidRPr="008F77E6">
        <w:rPr>
          <w:rFonts w:ascii="Times New Roman CYR" w:hAnsi="Times New Roman CYR" w:cs="Times New Roman CYR"/>
          <w:sz w:val="28"/>
          <w:szCs w:val="28"/>
        </w:rPr>
        <w:t>ю детей, в том числе реализацию</w:t>
      </w:r>
      <w:r w:rsidR="00C97A52" w:rsidRPr="008F77E6">
        <w:rPr>
          <w:rFonts w:ascii="Times New Roman CYR" w:hAnsi="Times New Roman CYR" w:cs="Times New Roman CYR"/>
          <w:sz w:val="28"/>
          <w:szCs w:val="28"/>
        </w:rPr>
        <w:t xml:space="preserve">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w:t>
      </w:r>
      <w:proofErr w:type="spellStart"/>
      <w:r w:rsidR="00C97A52" w:rsidRPr="008F77E6">
        <w:rPr>
          <w:rFonts w:ascii="Times New Roman CYR" w:hAnsi="Times New Roman CYR" w:cs="Times New Roman CYR"/>
          <w:sz w:val="28"/>
          <w:szCs w:val="28"/>
        </w:rPr>
        <w:t>психокоррекционной</w:t>
      </w:r>
      <w:proofErr w:type="spellEnd"/>
      <w:r w:rsidR="00C97A52" w:rsidRPr="008F77E6">
        <w:rPr>
          <w:rFonts w:ascii="Times New Roman CYR" w:hAnsi="Times New Roman CYR" w:cs="Times New Roman CYR"/>
          <w:sz w:val="28"/>
          <w:szCs w:val="28"/>
        </w:rPr>
        <w:t xml:space="preserve"> работы, психологической помощи детям, возвращенным в организацию для детей-сирот после устройства на воспитание в семью;</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13</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14</w:t>
      </w:r>
      <w:r w:rsidR="00F83E48" w:rsidRPr="008F77E6">
        <w:rPr>
          <w:rFonts w:ascii="Times New Roman CYR" w:hAnsi="Times New Roman CYR" w:cs="Times New Roman CYR"/>
          <w:sz w:val="28"/>
          <w:szCs w:val="28"/>
        </w:rPr>
        <w:t>) </w:t>
      </w:r>
      <w:r w:rsidR="0017580E" w:rsidRPr="008F77E6">
        <w:rPr>
          <w:rFonts w:ascii="Times New Roman CYR" w:hAnsi="Times New Roman CYR" w:cs="Times New Roman CYR"/>
          <w:sz w:val="28"/>
          <w:szCs w:val="28"/>
        </w:rPr>
        <w:t>мероприятия</w:t>
      </w:r>
      <w:r w:rsidR="00C97A52" w:rsidRPr="008F77E6">
        <w:rPr>
          <w:rFonts w:ascii="Times New Roman CYR" w:hAnsi="Times New Roman CYR" w:cs="Times New Roman CYR"/>
          <w:sz w:val="28"/>
          <w:szCs w:val="28"/>
        </w:rPr>
        <w:t xml:space="preserve"> по обеспечению оптимального физического </w:t>
      </w:r>
      <w:r w:rsidR="00D929E1" w:rsidRPr="008F77E6">
        <w:rPr>
          <w:rFonts w:ascii="Times New Roman CYR" w:hAnsi="Times New Roman CYR" w:cs="Times New Roman CYR"/>
          <w:sz w:val="28"/>
          <w:szCs w:val="28"/>
        </w:rPr>
        <w:t xml:space="preserve">                    </w:t>
      </w:r>
      <w:r w:rsidR="00C97A52" w:rsidRPr="008F77E6">
        <w:rPr>
          <w:rFonts w:ascii="Times New Roman CYR" w:hAnsi="Times New Roman CYR" w:cs="Times New Roman CYR"/>
          <w:sz w:val="28"/>
          <w:szCs w:val="28"/>
        </w:rPr>
        <w:t>и</w:t>
      </w:r>
      <w:r w:rsidR="00D929E1"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нервно-психического развития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15</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оказание медицинской помощи детям, осуществляемой в порядке, устанавливаемом Министерством здравоохранения Российской Федерации;</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16</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организаци</w:t>
      </w:r>
      <w:r w:rsidR="0017580E"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xml:space="preserve"> и проведение профилактических и иных медицинских осмотров, а также диспансеризации детей в порядке, установленном </w:t>
      </w:r>
      <w:r w:rsidR="0017580E" w:rsidRPr="008F77E6">
        <w:rPr>
          <w:rFonts w:ascii="Times New Roman CYR" w:hAnsi="Times New Roman CYR" w:cs="Times New Roman CYR"/>
          <w:sz w:val="28"/>
          <w:szCs w:val="28"/>
        </w:rPr>
        <w:t xml:space="preserve">законодательством </w:t>
      </w:r>
      <w:r w:rsidR="00C97A52" w:rsidRPr="008F77E6">
        <w:rPr>
          <w:rFonts w:ascii="Times New Roman CYR" w:hAnsi="Times New Roman CYR" w:cs="Times New Roman CYR"/>
          <w:sz w:val="28"/>
          <w:szCs w:val="28"/>
        </w:rPr>
        <w:t>Российской Федерации;</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17</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оказание детям квалифицированной помощи в обучении и коррекции имеющихся проблем в развитии;</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18</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организаци</w:t>
      </w:r>
      <w:r w:rsidR="0017580E"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обеспечение и оптимизаци</w:t>
      </w:r>
      <w:r w:rsidR="0017580E"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xml:space="preserve"> санитарно-гигиенического и</w:t>
      </w:r>
      <w:r w:rsidR="00D929E1"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противоэпидемического режимов, режима дня, рационального питания и</w:t>
      </w:r>
      <w:r w:rsidR="00D929E1"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двигательного режима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19</w:t>
      </w:r>
      <w:r w:rsidR="00F83E48" w:rsidRPr="008F77E6">
        <w:rPr>
          <w:rFonts w:ascii="Times New Roman CYR" w:hAnsi="Times New Roman CYR" w:cs="Times New Roman CYR"/>
          <w:sz w:val="28"/>
          <w:szCs w:val="28"/>
        </w:rPr>
        <w:t>) </w:t>
      </w:r>
      <w:r w:rsidR="0017580E" w:rsidRPr="008F77E6">
        <w:rPr>
          <w:rFonts w:ascii="Times New Roman CYR" w:hAnsi="Times New Roman CYR" w:cs="Times New Roman CYR"/>
          <w:sz w:val="28"/>
          <w:szCs w:val="28"/>
        </w:rPr>
        <w:t>исполнение</w:t>
      </w:r>
      <w:r w:rsidR="00C97A52" w:rsidRPr="008F77E6">
        <w:rPr>
          <w:rFonts w:ascii="Times New Roman CYR" w:hAnsi="Times New Roman CYR" w:cs="Times New Roman CYR"/>
          <w:sz w:val="28"/>
          <w:szCs w:val="28"/>
        </w:rPr>
        <w:t xml:space="preserve"> индивидуальных программ реабилитации детей-инвалидов;</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20</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организаци</w:t>
      </w:r>
      <w:r w:rsidR="0017580E" w:rsidRPr="008F77E6">
        <w:rPr>
          <w:rFonts w:ascii="Times New Roman CYR" w:hAnsi="Times New Roman CYR" w:cs="Times New Roman CYR"/>
          <w:sz w:val="28"/>
          <w:szCs w:val="28"/>
        </w:rPr>
        <w:t>ю</w:t>
      </w:r>
      <w:r w:rsidR="00C97A52" w:rsidRPr="008F77E6">
        <w:rPr>
          <w:rFonts w:ascii="Times New Roman CYR" w:hAnsi="Times New Roman CYR" w:cs="Times New Roman CYR"/>
          <w:sz w:val="28"/>
          <w:szCs w:val="28"/>
        </w:rPr>
        <w:t xml:space="preserve"> отдыха и оздоровления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21</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 xml:space="preserve">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w:t>
      </w:r>
      <w:r w:rsidR="0017580E" w:rsidRPr="008F77E6">
        <w:rPr>
          <w:rFonts w:ascii="Times New Roman CYR" w:hAnsi="Times New Roman CYR" w:cs="Times New Roman CYR"/>
          <w:sz w:val="28"/>
          <w:szCs w:val="28"/>
        </w:rPr>
        <w:t xml:space="preserve">Правилами </w:t>
      </w:r>
      <w:r w:rsidR="00C97A52" w:rsidRPr="008F77E6">
        <w:rPr>
          <w:rFonts w:ascii="Times New Roman CYR" w:hAnsi="Times New Roman CYR" w:cs="Times New Roman CYR"/>
          <w:sz w:val="28"/>
          <w:szCs w:val="28"/>
        </w:rPr>
        <w:lastRenderedPageBreak/>
        <w:t>осуществления отдельных полномочий органов опеки и попечительства в</w:t>
      </w:r>
      <w:r w:rsidR="00470D01" w:rsidRPr="008F77E6">
        <w:t> </w:t>
      </w:r>
      <w:r w:rsidR="00C97A52" w:rsidRPr="008F77E6">
        <w:rPr>
          <w:rFonts w:ascii="Times New Roman CYR" w:hAnsi="Times New Roman CYR" w:cs="Times New Roman CYR"/>
          <w:sz w:val="28"/>
          <w:szCs w:val="28"/>
        </w:rPr>
        <w:t>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w:t>
      </w:r>
      <w:r w:rsidR="00470D01"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детей, оставшихся без попечения родителей</w:t>
      </w:r>
      <w:proofErr w:type="gramEnd"/>
      <w:r w:rsidR="00C97A52" w:rsidRPr="008F77E6">
        <w:rPr>
          <w:rFonts w:ascii="Times New Roman CYR" w:hAnsi="Times New Roman CYR" w:cs="Times New Roman CYR"/>
          <w:sz w:val="28"/>
          <w:szCs w:val="28"/>
        </w:rPr>
        <w:t xml:space="preserve">, </w:t>
      </w:r>
      <w:proofErr w:type="gramStart"/>
      <w:r w:rsidR="00C97A52" w:rsidRPr="008F77E6">
        <w:rPr>
          <w:rFonts w:ascii="Times New Roman CYR" w:hAnsi="Times New Roman CYR" w:cs="Times New Roman CYR"/>
          <w:sz w:val="28"/>
          <w:szCs w:val="28"/>
        </w:rPr>
        <w:t>утвержденными</w:t>
      </w:r>
      <w:proofErr w:type="gramEnd"/>
      <w:r w:rsidR="00C97A52" w:rsidRPr="008F77E6">
        <w:rPr>
          <w:rFonts w:ascii="Times New Roman CYR" w:hAnsi="Times New Roman CYR" w:cs="Times New Roman CYR"/>
          <w:sz w:val="28"/>
          <w:szCs w:val="28"/>
        </w:rPr>
        <w:t xml:space="preserve"> постановлением Правитель</w:t>
      </w:r>
      <w:r w:rsidR="0017580E" w:rsidRPr="008F77E6">
        <w:rPr>
          <w:rFonts w:ascii="Times New Roman CYR" w:hAnsi="Times New Roman CYR" w:cs="Times New Roman CYR"/>
          <w:sz w:val="28"/>
          <w:szCs w:val="28"/>
        </w:rPr>
        <w:t>ства Российской Федерации от 18.05.</w:t>
      </w:r>
      <w:r w:rsidR="00C97A52" w:rsidRPr="008F77E6">
        <w:rPr>
          <w:rFonts w:ascii="Times New Roman CYR" w:hAnsi="Times New Roman CYR" w:cs="Times New Roman CYR"/>
          <w:sz w:val="28"/>
          <w:szCs w:val="28"/>
        </w:rPr>
        <w:t xml:space="preserve">2009 </w:t>
      </w:r>
      <w:r w:rsidR="00270FDE"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17580E" w:rsidRPr="008F77E6">
        <w:rPr>
          <w:rFonts w:ascii="Times New Roman CYR" w:hAnsi="Times New Roman CYR" w:cs="Times New Roman CYR"/>
          <w:sz w:val="28"/>
          <w:szCs w:val="28"/>
        </w:rPr>
        <w:t>423 «</w:t>
      </w:r>
      <w:r w:rsidR="00C97A52" w:rsidRPr="008F77E6">
        <w:rPr>
          <w:rFonts w:ascii="Times New Roman CYR" w:hAnsi="Times New Roman CYR" w:cs="Times New Roman CYR"/>
          <w:sz w:val="28"/>
          <w:szCs w:val="28"/>
        </w:rPr>
        <w:t>Об отдельных вопросах осуществления опеки и попечительства в отнош</w:t>
      </w:r>
      <w:r w:rsidR="0017580E" w:rsidRPr="008F77E6">
        <w:rPr>
          <w:rFonts w:ascii="Times New Roman CYR" w:hAnsi="Times New Roman CYR" w:cs="Times New Roman CYR"/>
          <w:sz w:val="28"/>
          <w:szCs w:val="28"/>
        </w:rPr>
        <w:t>ении несовершеннолетних граждан»</w:t>
      </w:r>
      <w:r w:rsidR="00C97A52" w:rsidRPr="008F77E6">
        <w:rPr>
          <w:rFonts w:ascii="Times New Roman CYR" w:hAnsi="Times New Roman CYR" w:cs="Times New Roman CYR"/>
          <w:sz w:val="28"/>
          <w:szCs w:val="28"/>
        </w:rPr>
        <w:t>;</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22</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предоставление</w:t>
      </w:r>
      <w:r w:rsidR="00AF0D41" w:rsidRPr="008F77E6">
        <w:rPr>
          <w:rFonts w:ascii="Times New Roman CYR" w:hAnsi="Times New Roman CYR" w:cs="Times New Roman CYR"/>
          <w:sz w:val="28"/>
          <w:szCs w:val="28"/>
        </w:rPr>
        <w:t xml:space="preserve"> в орган опеки и попечительства</w:t>
      </w:r>
      <w:r w:rsidR="00C97A52" w:rsidRPr="008F77E6">
        <w:rPr>
          <w:rFonts w:ascii="Times New Roman CYR" w:hAnsi="Times New Roman CYR" w:cs="Times New Roman CYR"/>
          <w:sz w:val="28"/>
          <w:szCs w:val="28"/>
        </w:rPr>
        <w:t xml:space="preserve"> отчетов опекуна или попечителя о хранении, об</w:t>
      </w:r>
      <w:r w:rsidR="0017580E"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 xml:space="preserve">использовании имущества несовершеннолетнего подопечного и об управлении таким имуществом в порядке, установленном </w:t>
      </w:r>
      <w:r w:rsidR="0017580E" w:rsidRPr="008F77E6">
        <w:rPr>
          <w:rFonts w:ascii="Times New Roman CYR" w:hAnsi="Times New Roman CYR" w:cs="Times New Roman CYR"/>
          <w:sz w:val="28"/>
          <w:szCs w:val="28"/>
        </w:rPr>
        <w:t xml:space="preserve">Правилами </w:t>
      </w:r>
      <w:r w:rsidR="00C97A52" w:rsidRPr="008F77E6">
        <w:rPr>
          <w:rFonts w:ascii="Times New Roman CYR" w:hAnsi="Times New Roman CYR" w:cs="Times New Roman CYR"/>
          <w:sz w:val="28"/>
          <w:szCs w:val="28"/>
        </w:rPr>
        <w:t>ведения личных дел несовершеннолетних подопечных, утвержденными постановлением Правительства Российской Федерации от</w:t>
      </w:r>
      <w:r w:rsidR="00AF0D41" w:rsidRPr="008F77E6">
        <w:rPr>
          <w:rFonts w:ascii="Times New Roman CYR" w:hAnsi="Times New Roman CYR" w:cs="Times New Roman CYR"/>
          <w:sz w:val="28"/>
          <w:szCs w:val="28"/>
        </w:rPr>
        <w:t> </w:t>
      </w:r>
      <w:r w:rsidR="0017580E" w:rsidRPr="008F77E6">
        <w:rPr>
          <w:rFonts w:ascii="Times New Roman CYR" w:hAnsi="Times New Roman CYR" w:cs="Times New Roman CYR"/>
          <w:sz w:val="28"/>
          <w:szCs w:val="28"/>
        </w:rPr>
        <w:t xml:space="preserve">18.05.2009 </w:t>
      </w:r>
      <w:r w:rsidR="00270FDE"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446FF4" w:rsidRPr="008F77E6">
        <w:rPr>
          <w:rFonts w:ascii="Times New Roman CYR" w:hAnsi="Times New Roman CYR" w:cs="Times New Roman CYR"/>
          <w:sz w:val="28"/>
          <w:szCs w:val="28"/>
        </w:rPr>
        <w:t>423 «</w:t>
      </w:r>
      <w:r w:rsidR="00C97A52" w:rsidRPr="008F77E6">
        <w:rPr>
          <w:rFonts w:ascii="Times New Roman CYR" w:hAnsi="Times New Roman CYR" w:cs="Times New Roman CYR"/>
          <w:sz w:val="28"/>
          <w:szCs w:val="28"/>
        </w:rPr>
        <w:t>Об отдельных</w:t>
      </w:r>
      <w:r w:rsidR="00F83E48" w:rsidRPr="008F77E6">
        <w:rPr>
          <w:rFonts w:ascii="Times New Roman CYR" w:hAnsi="Times New Roman CYR" w:cs="Times New Roman CYR"/>
          <w:sz w:val="28"/>
          <w:szCs w:val="28"/>
        </w:rPr>
        <w:t xml:space="preserve"> вопросах осуществления опеки и </w:t>
      </w:r>
      <w:r w:rsidR="00C97A52" w:rsidRPr="008F77E6">
        <w:rPr>
          <w:rFonts w:ascii="Times New Roman CYR" w:hAnsi="Times New Roman CYR" w:cs="Times New Roman CYR"/>
          <w:sz w:val="28"/>
          <w:szCs w:val="28"/>
        </w:rPr>
        <w:t>попечительства в отношении нес</w:t>
      </w:r>
      <w:r w:rsidR="00446FF4" w:rsidRPr="008F77E6">
        <w:rPr>
          <w:rFonts w:ascii="Times New Roman CYR" w:hAnsi="Times New Roman CYR" w:cs="Times New Roman CYR"/>
          <w:sz w:val="28"/>
          <w:szCs w:val="28"/>
        </w:rPr>
        <w:t>овершеннолетних граждан»</w:t>
      </w:r>
      <w:r w:rsidR="00C97A52" w:rsidRPr="008F77E6">
        <w:rPr>
          <w:rFonts w:ascii="Times New Roman CYR" w:hAnsi="Times New Roman CYR" w:cs="Times New Roman CYR"/>
          <w:sz w:val="28"/>
          <w:szCs w:val="28"/>
        </w:rPr>
        <w:t>;</w:t>
      </w:r>
      <w:proofErr w:type="gramEnd"/>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23</w:t>
      </w:r>
      <w:r w:rsidR="00C97A52"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ведение в установленном порядке личных дел детей;</w:t>
      </w:r>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24</w:t>
      </w:r>
      <w:r w:rsidR="00C97A52"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C97A52" w:rsidRPr="008F77E6" w:rsidRDefault="00C0764F" w:rsidP="00C97A52">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25</w:t>
      </w:r>
      <w:r w:rsidR="00C97A52"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C97A52" w:rsidRPr="008F77E6">
        <w:rPr>
          <w:rFonts w:ascii="Times New Roman CYR" w:hAnsi="Times New Roman CYR" w:cs="Times New Roman CYR"/>
          <w:sz w:val="28"/>
          <w:szCs w:val="28"/>
        </w:rPr>
        <w:t xml:space="preserve">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w:t>
      </w:r>
      <w:r w:rsidR="00270FDE" w:rsidRPr="008F77E6">
        <w:rPr>
          <w:rFonts w:ascii="Times New Roman CYR" w:hAnsi="Times New Roman CYR" w:cs="Times New Roman CYR"/>
          <w:sz w:val="28"/>
          <w:szCs w:val="28"/>
        </w:rPr>
        <w:t>Свердловской области</w:t>
      </w:r>
      <w:r w:rsidR="00C97A52" w:rsidRPr="008F77E6">
        <w:rPr>
          <w:rFonts w:ascii="Times New Roman CYR" w:hAnsi="Times New Roman CYR" w:cs="Times New Roman CYR"/>
          <w:sz w:val="28"/>
          <w:szCs w:val="28"/>
        </w:rPr>
        <w:t>;</w:t>
      </w:r>
    </w:p>
    <w:p w:rsidR="0038361F" w:rsidRPr="008F77E6" w:rsidRDefault="00C0764F" w:rsidP="0038361F">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26</w:t>
      </w:r>
      <w:r w:rsidR="00F83E48"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реализаци</w:t>
      </w:r>
      <w:r w:rsidR="00446FF4" w:rsidRPr="008F77E6">
        <w:rPr>
          <w:rFonts w:ascii="Times New Roman CYR" w:hAnsi="Times New Roman CYR" w:cs="Times New Roman CYR"/>
          <w:sz w:val="28"/>
          <w:szCs w:val="28"/>
        </w:rPr>
        <w:t>ю</w:t>
      </w:r>
      <w:r w:rsidR="0038361F" w:rsidRPr="008F77E6">
        <w:rPr>
          <w:rFonts w:ascii="Times New Roman CYR" w:hAnsi="Times New Roman CYR" w:cs="Times New Roman CYR"/>
          <w:sz w:val="28"/>
          <w:szCs w:val="28"/>
        </w:rPr>
        <w:t xml:space="preserve"> мероприятий по социально-трудовой реабилитации детей с</w:t>
      </w:r>
      <w:r w:rsidR="00446FF4"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целью восстановления или компенсации утраченных или нарушенных способностей к бытовой, социальной и профессиональной деятельности и</w:t>
      </w:r>
      <w:r w:rsidR="00446FF4" w:rsidRPr="008F77E6">
        <w:rPr>
          <w:rFonts w:ascii="Times New Roman CYR" w:hAnsi="Times New Roman CYR" w:cs="Times New Roman CYR"/>
          <w:sz w:val="28"/>
          <w:szCs w:val="28"/>
        </w:rPr>
        <w:t> </w:t>
      </w:r>
      <w:r w:rsidR="0038361F" w:rsidRPr="008F77E6">
        <w:rPr>
          <w:rFonts w:ascii="Times New Roman CYR" w:hAnsi="Times New Roman CYR" w:cs="Times New Roman CYR"/>
          <w:sz w:val="28"/>
          <w:szCs w:val="28"/>
        </w:rPr>
        <w:t>интеграции их в общество;</w:t>
      </w:r>
    </w:p>
    <w:p w:rsidR="00C27024" w:rsidRPr="008F77E6" w:rsidRDefault="00C0764F" w:rsidP="00446F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27</w:t>
      </w:r>
      <w:r w:rsidR="00446FF4" w:rsidRPr="008F77E6">
        <w:rPr>
          <w:rFonts w:ascii="Times New Roman CYR" w:hAnsi="Times New Roman CYR" w:cs="Times New Roman CYR"/>
          <w:sz w:val="28"/>
          <w:szCs w:val="28"/>
        </w:rPr>
        <w:t>)</w:t>
      </w:r>
      <w:r w:rsidR="00F83E48" w:rsidRPr="008F77E6">
        <w:rPr>
          <w:rFonts w:ascii="Times New Roman CYR" w:hAnsi="Times New Roman CYR" w:cs="Times New Roman CYR"/>
          <w:sz w:val="28"/>
          <w:szCs w:val="28"/>
        </w:rPr>
        <w:t> </w:t>
      </w:r>
      <w:r w:rsidR="00446FF4" w:rsidRPr="008F77E6">
        <w:rPr>
          <w:rFonts w:ascii="Times New Roman CYR" w:hAnsi="Times New Roman CYR" w:cs="Times New Roman CYR"/>
          <w:sz w:val="28"/>
          <w:szCs w:val="28"/>
        </w:rPr>
        <w:t>организацию</w:t>
      </w:r>
      <w:r w:rsidR="0038361F" w:rsidRPr="008F77E6">
        <w:rPr>
          <w:rFonts w:ascii="Times New Roman CYR" w:hAnsi="Times New Roman CYR" w:cs="Times New Roman CYR"/>
          <w:sz w:val="28"/>
          <w:szCs w:val="28"/>
        </w:rPr>
        <w:t xml:space="preserve"> физического воспитания детей-инвалидов с учетом возраста и состояния здоровья, позволяющего развить их способности в пределах максимальных возможностей</w:t>
      </w:r>
      <w:r w:rsidR="00446FF4" w:rsidRPr="008F77E6">
        <w:rPr>
          <w:rFonts w:ascii="Times New Roman CYR" w:hAnsi="Times New Roman CYR" w:cs="Times New Roman CYR"/>
          <w:sz w:val="28"/>
          <w:szCs w:val="28"/>
        </w:rPr>
        <w:t>.</w:t>
      </w:r>
    </w:p>
    <w:p w:rsidR="00183767" w:rsidRPr="008F77E6" w:rsidRDefault="00174CD7"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Times New Roman CYR"/>
          <w:sz w:val="28"/>
          <w:szCs w:val="28"/>
        </w:rPr>
        <w:t>1</w:t>
      </w:r>
      <w:r w:rsidR="006153AC" w:rsidRPr="008F77E6">
        <w:rPr>
          <w:rFonts w:ascii="Times New Roman CYR" w:hAnsi="Times New Roman CYR" w:cs="Times New Roman CYR"/>
          <w:sz w:val="28"/>
          <w:szCs w:val="28"/>
        </w:rPr>
        <w:t>4. </w:t>
      </w:r>
      <w:r w:rsidR="00183767" w:rsidRPr="008F77E6">
        <w:rPr>
          <w:rFonts w:ascii="Times New Roman CYR" w:hAnsi="Times New Roman CYR" w:cs="Calibri"/>
          <w:sz w:val="28"/>
          <w:szCs w:val="28"/>
        </w:rPr>
        <w:t>Право Автономного учреждения осуществлять деятельность, на ведение которой в соответствии с законодательством Российской Федерации требуется получение специального разрешения (лицензии), возникает со дня получения такого разрешения (лицензии) или в указанный в нем срок и прекращается по</w:t>
      </w:r>
      <w:r w:rsidR="00B80A47" w:rsidRPr="008F77E6">
        <w:rPr>
          <w:rFonts w:ascii="Times New Roman CYR" w:hAnsi="Times New Roman CYR" w:cs="Calibri"/>
          <w:sz w:val="28"/>
          <w:szCs w:val="28"/>
        </w:rPr>
        <w:t> </w:t>
      </w:r>
      <w:r w:rsidR="00183767" w:rsidRPr="008F77E6">
        <w:rPr>
          <w:rFonts w:ascii="Times New Roman CYR" w:hAnsi="Times New Roman CYR" w:cs="Calibri"/>
          <w:sz w:val="28"/>
          <w:szCs w:val="28"/>
        </w:rPr>
        <w:t>истечении срока действия разрешения (лицензии), если иное не установлено законодательством Российской Федерации.</w:t>
      </w:r>
    </w:p>
    <w:p w:rsidR="00F74327" w:rsidRPr="008F77E6" w:rsidRDefault="00F74327" w:rsidP="001E2EAF">
      <w:pPr>
        <w:tabs>
          <w:tab w:val="left" w:pos="1276"/>
        </w:tabs>
        <w:autoSpaceDE w:val="0"/>
        <w:autoSpaceDN w:val="0"/>
        <w:adjustRightInd w:val="0"/>
        <w:spacing w:after="0" w:line="240"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Автономное учреждение осуществляет свою де</w:t>
      </w:r>
      <w:r w:rsidR="008A153A" w:rsidRPr="008F77E6">
        <w:rPr>
          <w:rFonts w:ascii="Times New Roman CYR" w:hAnsi="Times New Roman CYR" w:cs="Calibri"/>
          <w:sz w:val="28"/>
          <w:szCs w:val="28"/>
        </w:rPr>
        <w:t>ятельность на основании лицензии</w:t>
      </w:r>
      <w:r w:rsidRPr="008F77E6">
        <w:rPr>
          <w:rFonts w:ascii="Times New Roman CYR" w:hAnsi="Times New Roman CYR" w:cs="Calibri"/>
          <w:sz w:val="28"/>
          <w:szCs w:val="28"/>
        </w:rPr>
        <w:t>, иных разрешительных документов, выданных государственному бюджетному учреждению социального обслуживания населения Свердловской области «</w:t>
      </w:r>
      <w:r w:rsidR="00925BF4" w:rsidRPr="008F77E6">
        <w:rPr>
          <w:rFonts w:ascii="Times New Roman CYR" w:hAnsi="Times New Roman CYR" w:cs="Calibri"/>
          <w:sz w:val="28"/>
          <w:szCs w:val="28"/>
        </w:rPr>
        <w:t xml:space="preserve">Социально-реабилитационный центр для несовершеннолетних </w:t>
      </w:r>
      <w:r w:rsidR="008475CB" w:rsidRPr="008F77E6">
        <w:rPr>
          <w:rFonts w:ascii="Times New Roman CYR" w:hAnsi="Times New Roman CYR" w:cs="Calibri"/>
          <w:sz w:val="28"/>
          <w:szCs w:val="28"/>
        </w:rPr>
        <w:t>города Североуральска</w:t>
      </w:r>
      <w:r w:rsidRPr="008F77E6">
        <w:rPr>
          <w:rFonts w:ascii="Times New Roman CYR" w:hAnsi="Times New Roman CYR" w:cs="Calibri"/>
          <w:sz w:val="28"/>
          <w:szCs w:val="28"/>
        </w:rPr>
        <w:t xml:space="preserve">», до окончания сроков действия таких документов. </w:t>
      </w:r>
    </w:p>
    <w:p w:rsidR="00F74327" w:rsidRPr="008F77E6" w:rsidRDefault="00C7181B" w:rsidP="00F47746">
      <w:pPr>
        <w:tabs>
          <w:tab w:val="left" w:pos="1276"/>
        </w:tabs>
        <w:autoSpaceDE w:val="0"/>
        <w:autoSpaceDN w:val="0"/>
        <w:adjustRightInd w:val="0"/>
        <w:spacing w:after="0" w:line="242" w:lineRule="auto"/>
        <w:ind w:firstLine="709"/>
        <w:jc w:val="both"/>
        <w:rPr>
          <w:rFonts w:ascii="Times New Roman CYR" w:hAnsi="Times New Roman CYR" w:cs="Calibri"/>
          <w:sz w:val="28"/>
          <w:szCs w:val="28"/>
        </w:rPr>
      </w:pPr>
      <w:r w:rsidRPr="008F77E6">
        <w:rPr>
          <w:rFonts w:ascii="Times New Roman CYR" w:hAnsi="Times New Roman CYR" w:cs="Calibri"/>
          <w:sz w:val="28"/>
          <w:szCs w:val="28"/>
        </w:rPr>
        <w:t>1</w:t>
      </w:r>
      <w:r w:rsidR="006153AC" w:rsidRPr="008F77E6">
        <w:rPr>
          <w:rFonts w:ascii="Times New Roman CYR" w:hAnsi="Times New Roman CYR" w:cs="Calibri"/>
          <w:sz w:val="28"/>
          <w:szCs w:val="28"/>
        </w:rPr>
        <w:t>5. </w:t>
      </w:r>
      <w:r w:rsidR="00E72FBF" w:rsidRPr="008F77E6">
        <w:rPr>
          <w:rFonts w:ascii="Times New Roman CYR" w:hAnsi="Times New Roman CYR" w:cs="Calibri"/>
          <w:sz w:val="28"/>
          <w:szCs w:val="28"/>
        </w:rPr>
        <w:t xml:space="preserve">Автономное учреждение осуществляет в соответствии с государственным заданием деятельность, связанную с выполнением работ, оказанием услуг. Автономное учреждение не вправе отказаться от выполнения государственного задания. Кроме государственного задания и обязательств перед </w:t>
      </w:r>
      <w:r w:rsidR="00E72FBF" w:rsidRPr="008F77E6">
        <w:rPr>
          <w:rFonts w:ascii="Times New Roman CYR" w:hAnsi="Times New Roman CYR" w:cs="Calibri"/>
          <w:sz w:val="28"/>
          <w:szCs w:val="28"/>
        </w:rPr>
        <w:lastRenderedPageBreak/>
        <w:t>страховщиком по обязательному социальному страхованию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w:t>
      </w:r>
      <w:r w:rsidR="00E72FBF" w:rsidRPr="008F77E6">
        <w:t> </w:t>
      </w:r>
      <w:r w:rsidR="00E72FBF" w:rsidRPr="008F77E6">
        <w:rPr>
          <w:rFonts w:ascii="Times New Roman CYR" w:hAnsi="Times New Roman CYR" w:cs="Calibri"/>
          <w:sz w:val="28"/>
          <w:szCs w:val="28"/>
        </w:rPr>
        <w:t>плату и на одинаковых при оказании однородных услуг условиях в порядке, установленном федеральным законодательством</w:t>
      </w:r>
      <w:r w:rsidRPr="008F77E6">
        <w:rPr>
          <w:rFonts w:ascii="Times New Roman CYR" w:hAnsi="Times New Roman CYR" w:cs="Calibri"/>
          <w:sz w:val="28"/>
          <w:szCs w:val="28"/>
        </w:rPr>
        <w:t>.</w:t>
      </w:r>
    </w:p>
    <w:p w:rsidR="006153AC" w:rsidRPr="008F77E6" w:rsidRDefault="00C7181B" w:rsidP="00F47746">
      <w:pPr>
        <w:tabs>
          <w:tab w:val="left" w:pos="1276"/>
        </w:tabs>
        <w:autoSpaceDE w:val="0"/>
        <w:autoSpaceDN w:val="0"/>
        <w:adjustRightInd w:val="0"/>
        <w:spacing w:after="0" w:line="242" w:lineRule="auto"/>
        <w:ind w:firstLine="709"/>
        <w:jc w:val="both"/>
        <w:rPr>
          <w:rFonts w:ascii="Times New Roman CYR" w:hAnsi="Times New Roman CYR" w:cs="Arial CYR"/>
          <w:sz w:val="28"/>
          <w:szCs w:val="28"/>
        </w:rPr>
      </w:pPr>
      <w:r w:rsidRPr="008F77E6">
        <w:rPr>
          <w:rFonts w:ascii="Times New Roman CYR" w:hAnsi="Times New Roman CYR" w:cs="Times New Roman CYR"/>
          <w:sz w:val="28"/>
          <w:szCs w:val="28"/>
        </w:rPr>
        <w:t>1</w:t>
      </w:r>
      <w:r w:rsidR="006153AC" w:rsidRPr="008F77E6">
        <w:rPr>
          <w:rFonts w:ascii="Times New Roman CYR" w:hAnsi="Times New Roman CYR" w:cs="Times New Roman CYR"/>
          <w:sz w:val="28"/>
          <w:szCs w:val="28"/>
        </w:rPr>
        <w:t>6. </w:t>
      </w:r>
      <w:r w:rsidR="00F74327" w:rsidRPr="008F77E6">
        <w:rPr>
          <w:rFonts w:ascii="Times New Roman CYR" w:hAnsi="Times New Roman CYR" w:cs="Arial CYR"/>
          <w:sz w:val="28"/>
          <w:szCs w:val="28"/>
        </w:rPr>
        <w:t>Автономное учреждение вправе осуществлять иные виды деятельности, направленные на достижение целей, ради которых оно создано, и</w:t>
      </w:r>
      <w:r w:rsidR="003923B1" w:rsidRPr="008F77E6">
        <w:rPr>
          <w:rFonts w:ascii="Times New Roman CYR" w:hAnsi="Times New Roman CYR" w:cs="Arial CYR"/>
          <w:sz w:val="28"/>
          <w:szCs w:val="28"/>
        </w:rPr>
        <w:t> </w:t>
      </w:r>
      <w:r w:rsidR="00F74327" w:rsidRPr="008F77E6">
        <w:rPr>
          <w:rFonts w:ascii="Times New Roman CYR" w:hAnsi="Times New Roman CYR" w:cs="Arial CYR"/>
          <w:sz w:val="28"/>
          <w:szCs w:val="28"/>
        </w:rPr>
        <w:t xml:space="preserve">соответствующие этим целям: </w:t>
      </w:r>
    </w:p>
    <w:p w:rsidR="006153AC" w:rsidRPr="008F77E6" w:rsidRDefault="006153AC" w:rsidP="00F47746">
      <w:pPr>
        <w:tabs>
          <w:tab w:val="left" w:pos="1276"/>
        </w:tabs>
        <w:autoSpaceDE w:val="0"/>
        <w:autoSpaceDN w:val="0"/>
        <w:adjustRightInd w:val="0"/>
        <w:spacing w:after="0" w:line="242" w:lineRule="auto"/>
        <w:ind w:firstLine="709"/>
        <w:jc w:val="both"/>
        <w:rPr>
          <w:rFonts w:ascii="Times New Roman CYR" w:hAnsi="Times New Roman CYR" w:cs="Times New Roman CYR"/>
          <w:sz w:val="28"/>
          <w:szCs w:val="28"/>
        </w:rPr>
      </w:pPr>
      <w:r w:rsidRPr="008F77E6">
        <w:rPr>
          <w:rFonts w:ascii="Times New Roman CYR" w:hAnsi="Times New Roman CYR" w:cs="Arial CYR"/>
          <w:sz w:val="28"/>
          <w:szCs w:val="28"/>
        </w:rPr>
        <w:t>1) </w:t>
      </w:r>
      <w:r w:rsidR="00763FB8" w:rsidRPr="008F77E6">
        <w:rPr>
          <w:rFonts w:ascii="Times New Roman CYR" w:hAnsi="Times New Roman CYR" w:cs="Times New Roman CYR"/>
          <w:sz w:val="28"/>
          <w:szCs w:val="28"/>
        </w:rPr>
        <w:t>оказание бесплатной юридической помощи гражданам по вопросам, относящимся к компетенции Автономного учреждения;</w:t>
      </w:r>
    </w:p>
    <w:p w:rsidR="0006583A" w:rsidRPr="008F77E6" w:rsidRDefault="006153AC"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 </w:t>
      </w:r>
      <w:r w:rsidR="0006583A" w:rsidRPr="008F77E6">
        <w:rPr>
          <w:rFonts w:ascii="Times New Roman CYR" w:hAnsi="Times New Roman CYR" w:cs="Times New Roman CYR"/>
          <w:sz w:val="28"/>
          <w:szCs w:val="28"/>
        </w:rPr>
        <w:t>предоставление услуг по организации досуга и развлечений;</w:t>
      </w:r>
    </w:p>
    <w:p w:rsidR="0006583A" w:rsidRPr="008F77E6" w:rsidRDefault="0006583A"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3) предоставление услуг группы дневного пребывания для детей;</w:t>
      </w:r>
    </w:p>
    <w:p w:rsidR="0006583A" w:rsidRPr="008F77E6" w:rsidRDefault="00F00A9E"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4</w:t>
      </w:r>
      <w:r w:rsidR="0006583A" w:rsidRPr="008F77E6">
        <w:rPr>
          <w:rFonts w:ascii="Times New Roman CYR" w:hAnsi="Times New Roman CYR" w:cs="Times New Roman CYR"/>
          <w:sz w:val="28"/>
          <w:szCs w:val="28"/>
        </w:rPr>
        <w:t>) психологическое консультирование, индивидуальные, семейные и</w:t>
      </w:r>
      <w:r w:rsidR="00912DC4" w:rsidRPr="008F77E6">
        <w:rPr>
          <w:rFonts w:ascii="Times New Roman CYR" w:hAnsi="Times New Roman CYR" w:cs="Times New Roman CYR"/>
          <w:sz w:val="28"/>
          <w:szCs w:val="28"/>
        </w:rPr>
        <w:t> </w:t>
      </w:r>
      <w:r w:rsidR="0006583A" w:rsidRPr="008F77E6">
        <w:rPr>
          <w:rFonts w:ascii="Times New Roman CYR" w:hAnsi="Times New Roman CYR" w:cs="Times New Roman CYR"/>
          <w:sz w:val="28"/>
          <w:szCs w:val="28"/>
        </w:rPr>
        <w:t xml:space="preserve">групповые консультации, </w:t>
      </w:r>
      <w:r w:rsidR="00912DC4" w:rsidRPr="008F77E6">
        <w:rPr>
          <w:rFonts w:ascii="Times New Roman CYR" w:hAnsi="Times New Roman CYR" w:cs="Times New Roman CYR"/>
          <w:sz w:val="28"/>
          <w:szCs w:val="28"/>
        </w:rPr>
        <w:t xml:space="preserve">психологическая диагностика, тренинги, услуги </w:t>
      </w:r>
      <w:r w:rsidR="0006583A" w:rsidRPr="008F77E6">
        <w:rPr>
          <w:rFonts w:ascii="Times New Roman CYR" w:hAnsi="Times New Roman CYR" w:cs="Times New Roman CYR"/>
          <w:sz w:val="28"/>
          <w:szCs w:val="28"/>
        </w:rPr>
        <w:t>сенсорн</w:t>
      </w:r>
      <w:r w:rsidR="00912DC4" w:rsidRPr="008F77E6">
        <w:rPr>
          <w:rFonts w:ascii="Times New Roman CYR" w:hAnsi="Times New Roman CYR" w:cs="Times New Roman CYR"/>
          <w:sz w:val="28"/>
          <w:szCs w:val="28"/>
        </w:rPr>
        <w:t>ой комнаты</w:t>
      </w:r>
      <w:r w:rsidR="0006583A" w:rsidRPr="008F77E6">
        <w:rPr>
          <w:rFonts w:ascii="Times New Roman CYR" w:hAnsi="Times New Roman CYR" w:cs="Times New Roman CYR"/>
          <w:sz w:val="28"/>
          <w:szCs w:val="28"/>
        </w:rPr>
        <w:t>;</w:t>
      </w:r>
    </w:p>
    <w:p w:rsidR="0006583A" w:rsidRPr="008F77E6" w:rsidRDefault="00F00A9E"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5</w:t>
      </w:r>
      <w:r w:rsidR="0006583A" w:rsidRPr="008F77E6">
        <w:rPr>
          <w:rFonts w:ascii="Times New Roman CYR" w:hAnsi="Times New Roman CYR" w:cs="Times New Roman CYR"/>
          <w:sz w:val="28"/>
          <w:szCs w:val="28"/>
        </w:rPr>
        <w:t>) </w:t>
      </w:r>
      <w:r w:rsidR="0006583A" w:rsidRPr="008F77E6">
        <w:rPr>
          <w:rFonts w:ascii="Times New Roman CYR" w:hAnsi="Times New Roman CYR" w:cs="Times New Roman CYR"/>
          <w:iCs/>
          <w:sz w:val="28"/>
          <w:szCs w:val="28"/>
        </w:rPr>
        <w:t>предоставление платных медицинских услуг в соответствии с лицензией на медицинскую деятельность</w:t>
      </w:r>
      <w:r w:rsidR="0006583A" w:rsidRPr="008F77E6">
        <w:rPr>
          <w:rFonts w:ascii="Times New Roman CYR" w:hAnsi="Times New Roman CYR" w:cs="Times New Roman CYR"/>
          <w:sz w:val="28"/>
          <w:szCs w:val="28"/>
        </w:rPr>
        <w:t>;</w:t>
      </w:r>
    </w:p>
    <w:p w:rsidR="0006583A" w:rsidRPr="008F77E6" w:rsidRDefault="00F00A9E"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6</w:t>
      </w:r>
      <w:r w:rsidR="00D90D52" w:rsidRPr="008F77E6">
        <w:rPr>
          <w:rFonts w:ascii="Times New Roman CYR" w:hAnsi="Times New Roman CYR" w:cs="Times New Roman CYR"/>
          <w:sz w:val="28"/>
          <w:szCs w:val="28"/>
        </w:rPr>
        <w:t>)</w:t>
      </w:r>
      <w:r w:rsidR="0006583A" w:rsidRPr="008F77E6">
        <w:rPr>
          <w:rFonts w:ascii="Times New Roman CYR" w:hAnsi="Times New Roman CYR" w:cs="Times New Roman CYR"/>
          <w:sz w:val="28"/>
          <w:szCs w:val="28"/>
        </w:rPr>
        <w:t> подготовка, редактирование или корректирование документов, печатание и обработка текстов, секретарские услуги, написание писем и резюме, фо</w:t>
      </w:r>
      <w:r w:rsidR="00912DC4" w:rsidRPr="008F77E6">
        <w:rPr>
          <w:rFonts w:ascii="Times New Roman CYR" w:hAnsi="Times New Roman CYR" w:cs="Times New Roman CYR"/>
          <w:sz w:val="28"/>
          <w:szCs w:val="28"/>
        </w:rPr>
        <w:t>токопирование, ксерокопирование</w:t>
      </w:r>
      <w:r w:rsidR="0006583A" w:rsidRPr="008F77E6">
        <w:rPr>
          <w:rFonts w:ascii="Times New Roman CYR" w:hAnsi="Times New Roman CYR" w:cs="Times New Roman CYR"/>
          <w:sz w:val="28"/>
          <w:szCs w:val="28"/>
        </w:rPr>
        <w:t>;</w:t>
      </w:r>
    </w:p>
    <w:p w:rsidR="0006583A" w:rsidRPr="008F77E6" w:rsidRDefault="00D90D52"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7</w:t>
      </w:r>
      <w:r w:rsidR="0006583A" w:rsidRPr="008F77E6">
        <w:rPr>
          <w:rFonts w:ascii="Times New Roman CYR" w:hAnsi="Times New Roman CYR" w:cs="Times New Roman CYR"/>
          <w:sz w:val="28"/>
          <w:szCs w:val="28"/>
        </w:rPr>
        <w:t>) предоставление правовой информации в печатном или электронном виде, предоставление текстов нормативных актов в печатном или электронном виде, составление документов, заявлений, обращений, запросов, гражданско-правовых договоров;</w:t>
      </w:r>
    </w:p>
    <w:p w:rsidR="0006583A" w:rsidRPr="008F77E6" w:rsidRDefault="00D90D52" w:rsidP="0006583A">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8</w:t>
      </w:r>
      <w:r w:rsidR="0006583A" w:rsidRPr="008F77E6">
        <w:rPr>
          <w:rFonts w:ascii="Times New Roman CYR" w:hAnsi="Times New Roman CYR" w:cs="Times New Roman CYR"/>
          <w:sz w:val="28"/>
          <w:szCs w:val="28"/>
        </w:rPr>
        <w:t>) предоставление услуг по сопровождению граждан к социокультурным объектам;</w:t>
      </w:r>
    </w:p>
    <w:p w:rsidR="009206F5" w:rsidRPr="008F77E6" w:rsidRDefault="00D90D52" w:rsidP="009206F5">
      <w:pPr>
        <w:tabs>
          <w:tab w:val="left" w:pos="1276"/>
        </w:tabs>
        <w:autoSpaceDE w:val="0"/>
        <w:autoSpaceDN w:val="0"/>
        <w:adjustRightInd w:val="0"/>
        <w:spacing w:after="0" w:line="242" w:lineRule="auto"/>
        <w:ind w:firstLine="709"/>
        <w:jc w:val="both"/>
        <w:rPr>
          <w:rFonts w:ascii="Times New Roman CYR" w:hAnsi="Times New Roman CYR" w:cs="Times New Roman CYR"/>
          <w:iCs/>
          <w:sz w:val="28"/>
          <w:szCs w:val="28"/>
        </w:rPr>
      </w:pPr>
      <w:r w:rsidRPr="008F77E6">
        <w:rPr>
          <w:rFonts w:ascii="Times New Roman CYR" w:hAnsi="Times New Roman CYR" w:cs="Times New Roman CYR"/>
          <w:sz w:val="28"/>
          <w:szCs w:val="28"/>
        </w:rPr>
        <w:t>9</w:t>
      </w:r>
      <w:r w:rsidR="0006583A" w:rsidRPr="008F77E6">
        <w:rPr>
          <w:rFonts w:ascii="Times New Roman CYR" w:hAnsi="Times New Roman CYR" w:cs="Times New Roman CYR"/>
          <w:sz w:val="28"/>
          <w:szCs w:val="28"/>
        </w:rPr>
        <w:t>) </w:t>
      </w:r>
      <w:r w:rsidR="009206F5" w:rsidRPr="008F77E6">
        <w:rPr>
          <w:rFonts w:ascii="Times New Roman CYR" w:hAnsi="Times New Roman CYR" w:cs="Times New Roman CYR"/>
          <w:iCs/>
          <w:sz w:val="28"/>
          <w:szCs w:val="28"/>
        </w:rPr>
        <w:t>реализация дополнительных общеразвивающих программ;</w:t>
      </w:r>
    </w:p>
    <w:p w:rsidR="009206F5" w:rsidRPr="008F77E6" w:rsidRDefault="00D90D52" w:rsidP="009206F5">
      <w:pPr>
        <w:tabs>
          <w:tab w:val="left" w:pos="1276"/>
        </w:tabs>
        <w:autoSpaceDE w:val="0"/>
        <w:autoSpaceDN w:val="0"/>
        <w:adjustRightInd w:val="0"/>
        <w:spacing w:after="0" w:line="242" w:lineRule="auto"/>
        <w:ind w:firstLine="709"/>
        <w:jc w:val="both"/>
        <w:rPr>
          <w:rFonts w:ascii="Times New Roman CYR" w:hAnsi="Times New Roman CYR" w:cs="Times New Roman CYR"/>
          <w:iCs/>
          <w:sz w:val="28"/>
          <w:szCs w:val="28"/>
        </w:rPr>
      </w:pPr>
      <w:r w:rsidRPr="008F77E6">
        <w:rPr>
          <w:rFonts w:ascii="Times New Roman CYR" w:hAnsi="Times New Roman CYR" w:cs="Times New Roman CYR"/>
          <w:iCs/>
          <w:sz w:val="28"/>
          <w:szCs w:val="28"/>
        </w:rPr>
        <w:t>10</w:t>
      </w:r>
      <w:r w:rsidR="009206F5" w:rsidRPr="008F77E6">
        <w:rPr>
          <w:rFonts w:ascii="Times New Roman CYR" w:hAnsi="Times New Roman CYR" w:cs="Times New Roman CYR"/>
          <w:iCs/>
          <w:sz w:val="28"/>
          <w:szCs w:val="28"/>
        </w:rPr>
        <w:t>) реализация основных общеобразовательных программ дошкольного образования;</w:t>
      </w:r>
    </w:p>
    <w:p w:rsidR="00783016" w:rsidRPr="008F77E6" w:rsidRDefault="00F00A9E" w:rsidP="00D90D52">
      <w:pPr>
        <w:tabs>
          <w:tab w:val="left" w:pos="1276"/>
        </w:tabs>
        <w:autoSpaceDE w:val="0"/>
        <w:autoSpaceDN w:val="0"/>
        <w:adjustRightInd w:val="0"/>
        <w:spacing w:after="0" w:line="242" w:lineRule="auto"/>
        <w:ind w:firstLine="709"/>
        <w:jc w:val="both"/>
        <w:rPr>
          <w:rFonts w:ascii="Times New Roman CYR" w:hAnsi="Times New Roman CYR" w:cs="Times New Roman CYR"/>
          <w:iCs/>
          <w:sz w:val="28"/>
          <w:szCs w:val="28"/>
        </w:rPr>
      </w:pPr>
      <w:r w:rsidRPr="008F77E6">
        <w:rPr>
          <w:rFonts w:ascii="Times New Roman CYR" w:hAnsi="Times New Roman CYR" w:cs="Times New Roman CYR"/>
          <w:iCs/>
          <w:sz w:val="28"/>
          <w:szCs w:val="28"/>
        </w:rPr>
        <w:t>11) </w:t>
      </w:r>
      <w:r w:rsidR="00D90D52" w:rsidRPr="008F77E6">
        <w:rPr>
          <w:rFonts w:ascii="Times New Roman CYR" w:hAnsi="Times New Roman CYR" w:cs="Times New Roman CYR"/>
          <w:iCs/>
          <w:sz w:val="28"/>
          <w:szCs w:val="28"/>
        </w:rPr>
        <w:t>предоставление услуг по ремонту одежды и текстильных изделий</w:t>
      </w:r>
      <w:r w:rsidR="00783016" w:rsidRPr="008F77E6">
        <w:rPr>
          <w:rFonts w:ascii="Times New Roman CYR" w:hAnsi="Times New Roman CYR" w:cs="Times New Roman CYR"/>
          <w:iCs/>
          <w:sz w:val="28"/>
          <w:szCs w:val="28"/>
        </w:rPr>
        <w:t>.</w:t>
      </w:r>
    </w:p>
    <w:p w:rsidR="00AE4819" w:rsidRPr="008F77E6" w:rsidRDefault="00AE4819" w:rsidP="00F47746">
      <w:pPr>
        <w:tabs>
          <w:tab w:val="left" w:pos="0"/>
        </w:tabs>
        <w:autoSpaceDE w:val="0"/>
        <w:autoSpaceDN w:val="0"/>
        <w:adjustRightInd w:val="0"/>
        <w:spacing w:after="0" w:line="242" w:lineRule="auto"/>
        <w:jc w:val="both"/>
        <w:rPr>
          <w:rFonts w:ascii="Times New Roman CYR" w:hAnsi="Times New Roman CYR" w:cs="Arial CYR"/>
          <w:sz w:val="28"/>
          <w:szCs w:val="28"/>
        </w:rPr>
      </w:pPr>
    </w:p>
    <w:p w:rsidR="008A153A" w:rsidRPr="008F77E6" w:rsidRDefault="00F74327" w:rsidP="00F47746">
      <w:pPr>
        <w:tabs>
          <w:tab w:val="left" w:pos="1276"/>
        </w:tabs>
        <w:autoSpaceDE w:val="0"/>
        <w:autoSpaceDN w:val="0"/>
        <w:adjustRightInd w:val="0"/>
        <w:spacing w:after="0" w:line="242" w:lineRule="auto"/>
        <w:jc w:val="center"/>
        <w:rPr>
          <w:rFonts w:ascii="Times New Roman CYR" w:hAnsi="Times New Roman CYR" w:cs="Calibri"/>
          <w:b/>
          <w:bCs/>
          <w:spacing w:val="-10"/>
          <w:sz w:val="28"/>
          <w:szCs w:val="28"/>
        </w:rPr>
      </w:pPr>
      <w:r w:rsidRPr="008F77E6">
        <w:rPr>
          <w:rFonts w:ascii="Times New Roman CYR" w:hAnsi="Times New Roman CYR" w:cs="Calibri"/>
          <w:b/>
          <w:bCs/>
          <w:spacing w:val="-10"/>
          <w:sz w:val="28"/>
          <w:szCs w:val="28"/>
        </w:rPr>
        <w:t xml:space="preserve">Глава </w:t>
      </w:r>
      <w:r w:rsidR="006153AC" w:rsidRPr="008F77E6">
        <w:rPr>
          <w:rFonts w:ascii="Times New Roman CYR" w:hAnsi="Times New Roman CYR" w:cs="Calibri"/>
          <w:b/>
          <w:bCs/>
          <w:spacing w:val="-10"/>
          <w:sz w:val="28"/>
          <w:szCs w:val="28"/>
        </w:rPr>
        <w:t>3. </w:t>
      </w:r>
      <w:r w:rsidR="008A153A" w:rsidRPr="008F77E6">
        <w:rPr>
          <w:rFonts w:ascii="Times New Roman CYR" w:hAnsi="Times New Roman CYR" w:cs="Calibri"/>
          <w:b/>
          <w:bCs/>
          <w:spacing w:val="-10"/>
          <w:sz w:val="28"/>
          <w:szCs w:val="28"/>
        </w:rPr>
        <w:t>Имущество и финансовое обеспечение деятельности</w:t>
      </w:r>
    </w:p>
    <w:p w:rsidR="00F74327" w:rsidRPr="008F77E6" w:rsidRDefault="008A153A" w:rsidP="00F47746">
      <w:pPr>
        <w:tabs>
          <w:tab w:val="left" w:pos="1276"/>
        </w:tabs>
        <w:autoSpaceDE w:val="0"/>
        <w:autoSpaceDN w:val="0"/>
        <w:adjustRightInd w:val="0"/>
        <w:spacing w:after="0" w:line="242" w:lineRule="auto"/>
        <w:jc w:val="center"/>
        <w:rPr>
          <w:rFonts w:ascii="Times New Roman CYR" w:hAnsi="Times New Roman CYR" w:cs="Calibri"/>
          <w:b/>
          <w:bCs/>
          <w:spacing w:val="-10"/>
          <w:sz w:val="28"/>
          <w:szCs w:val="28"/>
        </w:rPr>
      </w:pPr>
      <w:r w:rsidRPr="008F77E6">
        <w:rPr>
          <w:rFonts w:ascii="Times New Roman CYR" w:hAnsi="Times New Roman CYR" w:cs="Calibri"/>
          <w:b/>
          <w:bCs/>
          <w:spacing w:val="-10"/>
          <w:sz w:val="28"/>
          <w:szCs w:val="28"/>
        </w:rPr>
        <w:t>Автономного учреждения</w:t>
      </w:r>
    </w:p>
    <w:p w:rsidR="008A153A" w:rsidRPr="008F77E6" w:rsidRDefault="008A153A" w:rsidP="00F47746">
      <w:pPr>
        <w:tabs>
          <w:tab w:val="left" w:pos="1276"/>
        </w:tabs>
        <w:autoSpaceDE w:val="0"/>
        <w:autoSpaceDN w:val="0"/>
        <w:adjustRightInd w:val="0"/>
        <w:spacing w:after="0" w:line="242" w:lineRule="auto"/>
        <w:jc w:val="center"/>
        <w:rPr>
          <w:rFonts w:ascii="Times New Roman CYR" w:hAnsi="Times New Roman CYR" w:cs="Calibri"/>
          <w:b/>
          <w:bCs/>
          <w:spacing w:val="-10"/>
          <w:sz w:val="28"/>
          <w:szCs w:val="28"/>
        </w:rPr>
      </w:pP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 xml:space="preserve">17. Имущество Автономного учреждения закрепляется за ним на праве оперативного управления в порядке, установленном законодательством Российской Федерации и Свердловской области. </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18. 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Учредителя в рамках, установленных законодательством Российской Федерации и Свердловской области.</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19. Автономное учреждение не вправе:</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lastRenderedPageBreak/>
        <w:t xml:space="preserve">1) без согласия Министерства по управлению государственным имуществом Свердловской области, а в случаях, установленных законодательством Свердловской области, без согласия Правительства Свердловской области распоряжаться недвижимым имуществом, закрепленным за Автономным учреждением или приобретенным за счет средств, выделенных Автономному учреждению </w:t>
      </w:r>
      <w:r w:rsidR="00083CCD" w:rsidRPr="008F77E6">
        <w:rPr>
          <w:rFonts w:ascii="Times New Roman CYR" w:hAnsi="Times New Roman CYR" w:cs="Calibri"/>
          <w:sz w:val="28"/>
          <w:szCs w:val="28"/>
        </w:rPr>
        <w:t>Учредителем</w:t>
      </w:r>
      <w:r w:rsidR="00083CCD" w:rsidRPr="008F77E6">
        <w:rPr>
          <w:rFonts w:ascii="Times New Roman CYR" w:hAnsi="Times New Roman CYR" w:cs="Times New Roman CYR"/>
          <w:sz w:val="28"/>
          <w:szCs w:val="28"/>
        </w:rPr>
        <w:t xml:space="preserve"> </w:t>
      </w:r>
      <w:r w:rsidRPr="008F77E6">
        <w:rPr>
          <w:rFonts w:ascii="Times New Roman CYR" w:hAnsi="Times New Roman CYR" w:cs="Times New Roman CYR"/>
          <w:sz w:val="28"/>
          <w:szCs w:val="28"/>
        </w:rPr>
        <w:t>на приобретение этого имущества;</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 без согласия Учредителя распоряжаться особо ценным движимым имуществом, закрепленным за Автономным учреждением или приобретенным за счет средств, выделенных Автономному учреждению</w:t>
      </w:r>
      <w:r w:rsidR="001637DE" w:rsidRPr="008F77E6">
        <w:rPr>
          <w:rFonts w:ascii="Times New Roman CYR" w:hAnsi="Times New Roman CYR" w:cs="Times New Roman CYR"/>
          <w:sz w:val="28"/>
          <w:szCs w:val="28"/>
        </w:rPr>
        <w:t xml:space="preserve"> </w:t>
      </w:r>
      <w:r w:rsidR="001637DE" w:rsidRPr="008F77E6">
        <w:rPr>
          <w:rFonts w:ascii="Times New Roman CYR" w:hAnsi="Times New Roman CYR" w:cs="Calibri"/>
          <w:sz w:val="28"/>
          <w:szCs w:val="28"/>
        </w:rPr>
        <w:t>Учредителем</w:t>
      </w:r>
      <w:r w:rsidRPr="008F77E6">
        <w:rPr>
          <w:rFonts w:ascii="Times New Roman CYR" w:hAnsi="Times New Roman CYR" w:cs="Times New Roman CYR"/>
          <w:sz w:val="28"/>
          <w:szCs w:val="28"/>
        </w:rPr>
        <w:t xml:space="preserve"> на</w:t>
      </w:r>
      <w:r w:rsidR="001D5B0B" w:rsidRPr="008F77E6">
        <w:rPr>
          <w:rFonts w:ascii="Times New Roman CYR" w:hAnsi="Times New Roman CYR" w:cs="Times New Roman CYR"/>
          <w:sz w:val="28"/>
          <w:szCs w:val="28"/>
        </w:rPr>
        <w:t> </w:t>
      </w:r>
      <w:r w:rsidRPr="008F77E6">
        <w:rPr>
          <w:rFonts w:ascii="Times New Roman CYR" w:hAnsi="Times New Roman CYR" w:cs="Times New Roman CYR"/>
          <w:sz w:val="28"/>
          <w:szCs w:val="28"/>
        </w:rPr>
        <w:t>приобретение этого имущества.</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Остальным имуществом, в том числе недвижимым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B80A47" w:rsidRPr="008F77E6" w:rsidRDefault="00B80A47" w:rsidP="00F47746">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Решения о совершении сделок с недвижимым имуществом, закрепленным за Автономным учреждением или приобретенным за счет средств, выделенных Автономному учреждению на приобретение этого имущества</w:t>
      </w:r>
      <w:r w:rsidR="001637DE" w:rsidRPr="008F77E6">
        <w:rPr>
          <w:rFonts w:ascii="Times New Roman CYR" w:hAnsi="Times New Roman CYR" w:cs="Times New Roman CYR"/>
          <w:sz w:val="28"/>
          <w:szCs w:val="28"/>
        </w:rPr>
        <w:t xml:space="preserve"> </w:t>
      </w:r>
      <w:r w:rsidR="001637DE" w:rsidRPr="008F77E6">
        <w:rPr>
          <w:rFonts w:ascii="Times New Roman CYR" w:hAnsi="Times New Roman CYR" w:cs="Calibri"/>
          <w:sz w:val="28"/>
          <w:szCs w:val="28"/>
        </w:rPr>
        <w:t>Учредителем</w:t>
      </w:r>
      <w:r w:rsidRPr="008F77E6">
        <w:rPr>
          <w:rFonts w:ascii="Times New Roman CYR" w:hAnsi="Times New Roman CYR" w:cs="Times New Roman CYR"/>
          <w:sz w:val="28"/>
          <w:szCs w:val="28"/>
        </w:rPr>
        <w:t>, принимаются Автономным учреждением в соответствии с законодательством Российской Федерации и Свердловской области после получения согласия Министерства по управлению государственным имуществом Свердловской области, а в случаях совершения сделок по отчуждению недвижимого имущества, балансовая (оценочная) стоимость которого превышает</w:t>
      </w:r>
      <w:proofErr w:type="gramEnd"/>
      <w:r w:rsidRPr="008F77E6">
        <w:rPr>
          <w:rFonts w:ascii="Times New Roman CYR" w:hAnsi="Times New Roman CYR" w:cs="Times New Roman CYR"/>
          <w:sz w:val="28"/>
          <w:szCs w:val="28"/>
        </w:rPr>
        <w:t xml:space="preserve"> пять миллионов рублей, – после получения согласия Правительства Свердловской области.</w:t>
      </w:r>
    </w:p>
    <w:p w:rsidR="00EC3EF4" w:rsidRPr="008F77E6" w:rsidRDefault="00B80A47"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20. </w:t>
      </w:r>
      <w:proofErr w:type="gramStart"/>
      <w:r w:rsidR="00EC3EF4" w:rsidRPr="008F77E6">
        <w:rPr>
          <w:rFonts w:ascii="Times New Roman CYR" w:hAnsi="Times New Roman CYR" w:cs="Times New Roman CYR"/>
          <w:sz w:val="28"/>
          <w:szCs w:val="28"/>
        </w:rPr>
        <w:t xml:space="preserve">Автономное учреждение вправе вносить с согласия Министерства по управлению государственным имуществом Свердловской области, а в случаях, установленных законодательством Свердловской области, с согласия Правительства Свердловской области недвижимое имущество, закрепленное за Автономным учреждением или приобретенное Автономным учреждением за счет средств, выделенных ему на приобретение этого имущества </w:t>
      </w:r>
      <w:r w:rsidR="00EC3EF4" w:rsidRPr="008F77E6">
        <w:rPr>
          <w:rFonts w:ascii="Times New Roman CYR" w:hAnsi="Times New Roman CYR" w:cs="Calibri"/>
          <w:sz w:val="28"/>
          <w:szCs w:val="28"/>
        </w:rPr>
        <w:t>Учредителем</w:t>
      </w:r>
      <w:r w:rsidR="00EC3EF4" w:rsidRPr="008F77E6">
        <w:rPr>
          <w:rFonts w:ascii="Times New Roman CYR" w:hAnsi="Times New Roman CYR" w:cs="Times New Roman CYR"/>
          <w:sz w:val="28"/>
          <w:szCs w:val="28"/>
        </w:rPr>
        <w:t>, а также с согласия Учредителя находящееся у Автономного учреждения особо ценное движимое имущество в уставный</w:t>
      </w:r>
      <w:proofErr w:type="gramEnd"/>
      <w:r w:rsidR="00EC3EF4" w:rsidRPr="008F77E6">
        <w:rPr>
          <w:rFonts w:ascii="Times New Roman CYR" w:hAnsi="Times New Roman CYR" w:cs="Times New Roman CYR"/>
          <w:sz w:val="28"/>
          <w:szCs w:val="28"/>
        </w:rPr>
        <w:t xml:space="preserve">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21. Источниками формирования имущества и финансовых ресурсов Автономного учреждения являются:</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1) имущество, закрепленное за ним на праве оперативного управления;</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 поступления из областного бюджета в виде субсидий;</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3) средства от оказания платных услуг и выполнения платных работ;</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4) иные источники, не запрещенные законодательством Российской Федерации и Свердловской области.</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Имущество и средства Автономного учреждения отражаются на его балансе и используются для достижения целей, определенных Уставом</w:t>
      </w:r>
      <w:r w:rsidRPr="008F77E6">
        <w:rPr>
          <w:rFonts w:ascii="Times New Roman CYR" w:hAnsi="Times New Roman CYR" w:cs="Calibri"/>
          <w:sz w:val="28"/>
          <w:szCs w:val="28"/>
        </w:rPr>
        <w:t xml:space="preserve"> Автономного учреждения</w:t>
      </w:r>
      <w:r w:rsidRPr="008F77E6">
        <w:rPr>
          <w:rFonts w:ascii="Times New Roman CYR" w:hAnsi="Times New Roman CYR" w:cs="Times New Roman CYR"/>
          <w:sz w:val="28"/>
          <w:szCs w:val="28"/>
        </w:rPr>
        <w:t>.</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lastRenderedPageBreak/>
        <w:t xml:space="preserve">22. Доходы Автономного учреждения поступают в его самостоятельное распоряжение и используются для достижения целей, ради которых оно создано. </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 xml:space="preserve">Собственник вправе изъять лишнее, неиспользуемое или используемое не по назначению имущество, принадлежащее Автономному учреждению на праве оперативного управления, и распорядиться им по своему усмотрению. </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 xml:space="preserve">23. Права Автономного учреждения на объекты интеллектуальной собственности регулируются законодательством Российской Федерации. </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24. 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25. </w:t>
      </w:r>
      <w:proofErr w:type="gramStart"/>
      <w:r w:rsidRPr="008F77E6">
        <w:rPr>
          <w:rFonts w:ascii="Times New Roman CYR" w:hAnsi="Times New Roman CYR" w:cs="Times New Roman CYR"/>
          <w:sz w:val="28"/>
          <w:szCs w:val="28"/>
        </w:rPr>
        <w:t>В случае сдачи в аренду с согласия Министерства по управлению государственным имуществом Свердловской области недвижимого имущества, закрепленного за Автономным учреждением или приобретенного Автономным учреждением за счет средств, выделенных Учредителем на приобретение указанного имущества, а также с согласия Учредителя находящегося у Автономного учреждения особо ценного движимого имущества финансовое обеспечение содержания данного имущества Учредителем не осуществляется.</w:t>
      </w:r>
      <w:proofErr w:type="gramEnd"/>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26. Государственное задание для Автономного учреждения формируется и утверждается Учредителем в соответствии с видами деятельности, отнесенными Уставом Автономного учреждения к основной деятельности.</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Финансовое обеспечение выполнения государственного задания Автономным учреждением осуществляется в виде субсидий из областного бюджета.</w:t>
      </w:r>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8F77E6">
        <w:rPr>
          <w:rFonts w:ascii="Times New Roman CYR" w:hAnsi="Times New Roman CYR" w:cs="Times New Roman CY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C3EF4" w:rsidRPr="008F77E6" w:rsidRDefault="00EC3EF4" w:rsidP="00EC3EF4">
      <w:p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8F77E6">
        <w:rPr>
          <w:rFonts w:ascii="Times New Roman CYR" w:hAnsi="Times New Roman CYR" w:cs="Times New Roman CY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EC3EF4" w:rsidRPr="008F77E6" w:rsidRDefault="00EC3EF4" w:rsidP="006B26AF">
      <w:pPr>
        <w:tabs>
          <w:tab w:val="left" w:pos="1276"/>
        </w:tabs>
        <w:autoSpaceDE w:val="0"/>
        <w:autoSpaceDN w:val="0"/>
        <w:adjustRightInd w:val="0"/>
        <w:spacing w:after="0" w:line="320" w:lineRule="exact"/>
        <w:rPr>
          <w:rFonts w:ascii="Times New Roman CYR" w:eastAsia="Times New Roman" w:hAnsi="Times New Roman CYR" w:cs="Calibri"/>
          <w:b/>
          <w:bCs/>
          <w:sz w:val="28"/>
          <w:szCs w:val="28"/>
          <w:lang w:eastAsia="ru-RU"/>
        </w:rPr>
      </w:pPr>
    </w:p>
    <w:p w:rsidR="00EC3EF4" w:rsidRPr="008F77E6" w:rsidRDefault="00EC3EF4" w:rsidP="00EC3EF4">
      <w:pPr>
        <w:tabs>
          <w:tab w:val="left" w:pos="1276"/>
        </w:tabs>
        <w:autoSpaceDE w:val="0"/>
        <w:autoSpaceDN w:val="0"/>
        <w:adjustRightInd w:val="0"/>
        <w:spacing w:after="0" w:line="320" w:lineRule="exact"/>
        <w:jc w:val="center"/>
        <w:rPr>
          <w:rFonts w:ascii="Times New Roman CYR" w:eastAsia="Times New Roman" w:hAnsi="Times New Roman CYR" w:cs="Calibri"/>
          <w:b/>
          <w:bCs/>
          <w:sz w:val="28"/>
          <w:szCs w:val="28"/>
          <w:lang w:eastAsia="ru-RU"/>
        </w:rPr>
      </w:pPr>
      <w:r w:rsidRPr="008F77E6">
        <w:rPr>
          <w:rFonts w:ascii="Times New Roman CYR" w:eastAsia="Times New Roman" w:hAnsi="Times New Roman CYR" w:cs="Calibri"/>
          <w:b/>
          <w:bCs/>
          <w:sz w:val="28"/>
          <w:szCs w:val="28"/>
          <w:lang w:eastAsia="ru-RU"/>
        </w:rPr>
        <w:t>Глава 4. Управление Автономным учреждением</w:t>
      </w:r>
    </w:p>
    <w:p w:rsidR="00EC3EF4" w:rsidRPr="008F77E6" w:rsidRDefault="00EC3EF4" w:rsidP="00EC3EF4">
      <w:pPr>
        <w:tabs>
          <w:tab w:val="left" w:pos="1276"/>
        </w:tabs>
        <w:autoSpaceDE w:val="0"/>
        <w:autoSpaceDN w:val="0"/>
        <w:adjustRightInd w:val="0"/>
        <w:spacing w:after="0" w:line="320" w:lineRule="exact"/>
        <w:jc w:val="center"/>
        <w:rPr>
          <w:rFonts w:ascii="Times New Roman CYR" w:eastAsia="Times New Roman" w:hAnsi="Times New Roman CYR" w:cs="Calibri"/>
          <w:b/>
          <w:bCs/>
          <w:sz w:val="28"/>
          <w:szCs w:val="28"/>
          <w:lang w:eastAsia="ru-RU"/>
        </w:rPr>
      </w:pP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27. К компетенции Правительства Свердловской области в области управления Автономным учреждением относятся: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 назначение директора Автономного учреждения и освобождение его от должности;</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lastRenderedPageBreak/>
        <w:t>2) утверждение Устава Автономного учреждения, внесение в него изменений;</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назначение членов наблюдательного совета Автономного учреждения и досрочное прекращение их полномочий;</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4) реорганизация и ликвидация Автономного учреждения, а также изменение его типа.</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28. К компетенции Учредителя в области управления Автономным учреждением относятся: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 рассмотрение и одобрение предложений директора Автономного учреждения о создании и ликвидации филиалов, открытии и закрытии его представительств;</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 утверждение передаточного акта;</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назначение ликвидационной комиссии и утверждение промежуточного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окончательного ликвидационных балансов;</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4) рассмотрение и одобрение предложений директора Автономного учреждения о совершении сделок с имуществом Автономного учреждения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случаях, если в соответствии с законодательством Российской Федерации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Свердловской области для совершения таких сделок требуется согласие Учредителя;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5) внесение предложений Правительству Свердловской области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реорганизации, изменению типа и ликвидации Автономного учреждения, назначению и освобождению от должности директора Автономного учреждения на основании правовых актов Правительства Свердловско</w:t>
      </w:r>
      <w:r w:rsidR="00644688" w:rsidRPr="008F77E6">
        <w:rPr>
          <w:rFonts w:ascii="Times New Roman CYR" w:eastAsia="Times New Roman" w:hAnsi="Times New Roman CYR" w:cs="Calibri"/>
          <w:sz w:val="28"/>
          <w:szCs w:val="28"/>
          <w:lang w:eastAsia="ru-RU"/>
        </w:rPr>
        <w:t>й области и </w:t>
      </w:r>
      <w:r w:rsidRPr="008F77E6">
        <w:rPr>
          <w:rFonts w:ascii="Times New Roman CYR" w:eastAsia="Times New Roman" w:hAnsi="Times New Roman CYR" w:cs="Calibri"/>
          <w:sz w:val="28"/>
          <w:szCs w:val="28"/>
          <w:lang w:eastAsia="ru-RU"/>
        </w:rPr>
        <w:t>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соответствии с нормативными правовыми актами Свердловской области;</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6) заключение и прекращение трудового договора с директором Автономного учреждения на основании правовых актов Правительства Свердловской области, </w:t>
      </w:r>
      <w:proofErr w:type="gramStart"/>
      <w:r w:rsidRPr="008F77E6">
        <w:rPr>
          <w:rFonts w:ascii="Times New Roman CYR" w:eastAsia="Times New Roman" w:hAnsi="Times New Roman CYR" w:cs="Calibri"/>
          <w:sz w:val="28"/>
          <w:szCs w:val="28"/>
          <w:lang w:eastAsia="ru-RU"/>
        </w:rPr>
        <w:t>контроль за</w:t>
      </w:r>
      <w:proofErr w:type="gramEnd"/>
      <w:r w:rsidRPr="008F77E6">
        <w:rPr>
          <w:rFonts w:ascii="Times New Roman CYR" w:eastAsia="Times New Roman" w:hAnsi="Times New Roman CYR" w:cs="Calibri"/>
          <w:sz w:val="28"/>
          <w:szCs w:val="28"/>
          <w:lang w:eastAsia="ru-RU"/>
        </w:rPr>
        <w:t xml:space="preserve"> выполнением условий трудового договора, применение к директору Автономного учреждения мер поощрения и взыскания;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7) направление директора Автономного учреждения в служебные командировки за пределы Свердловской области;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8) принятие решения о предоставлении отпуска директору Автономного учреждения;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9) согласование назначения руководителей филиалов, представительств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10) </w:t>
      </w:r>
      <w:proofErr w:type="gramStart"/>
      <w:r w:rsidRPr="008F77E6">
        <w:rPr>
          <w:rFonts w:ascii="Times New Roman CYR" w:eastAsia="Times New Roman" w:hAnsi="Times New Roman CYR" w:cs="Calibri"/>
          <w:sz w:val="28"/>
          <w:szCs w:val="28"/>
          <w:lang w:eastAsia="ru-RU"/>
        </w:rPr>
        <w:t>контроль за</w:t>
      </w:r>
      <w:proofErr w:type="gramEnd"/>
      <w:r w:rsidRPr="008F77E6">
        <w:rPr>
          <w:rFonts w:ascii="Times New Roman CYR" w:eastAsia="Times New Roman" w:hAnsi="Times New Roman CYR" w:cs="Calibri"/>
          <w:sz w:val="28"/>
          <w:szCs w:val="28"/>
          <w:lang w:eastAsia="ru-RU"/>
        </w:rPr>
        <w:t xml:space="preserve"> использованием бюджетных средств;</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11) </w:t>
      </w:r>
      <w:proofErr w:type="gramStart"/>
      <w:r w:rsidRPr="008F77E6">
        <w:rPr>
          <w:rFonts w:ascii="Times New Roman CYR" w:eastAsia="Times New Roman" w:hAnsi="Times New Roman CYR" w:cs="Calibri"/>
          <w:sz w:val="28"/>
          <w:szCs w:val="28"/>
          <w:lang w:eastAsia="ru-RU"/>
        </w:rPr>
        <w:t>контроль за</w:t>
      </w:r>
      <w:proofErr w:type="gramEnd"/>
      <w:r w:rsidRPr="008F77E6">
        <w:rPr>
          <w:rFonts w:ascii="Times New Roman CYR" w:eastAsia="Times New Roman" w:hAnsi="Times New Roman CYR" w:cs="Calibri"/>
          <w:sz w:val="28"/>
          <w:szCs w:val="28"/>
          <w:lang w:eastAsia="ru-RU"/>
        </w:rPr>
        <w:t xml:space="preserve"> содержанием деятельности, в том числе плановое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оперативное инспектирование работы администрации Автономного учреждения по обеспечению качества оказания услуг;</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12) определение показателей эффективности деятельности Автономного учреждения;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13) формирование и установление государственного задания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предоставлению услуг в соответствии с предусмотренной Уставом </w:t>
      </w:r>
      <w:r w:rsidRPr="008F77E6">
        <w:rPr>
          <w:rFonts w:ascii="Times New Roman CYR" w:hAnsi="Times New Roman CYR" w:cs="Calibri"/>
          <w:sz w:val="28"/>
          <w:szCs w:val="28"/>
        </w:rPr>
        <w:t>Автономного учреждения</w:t>
      </w:r>
      <w:r w:rsidRPr="008F77E6">
        <w:rPr>
          <w:rFonts w:ascii="Times New Roman CYR" w:eastAsia="Times New Roman" w:hAnsi="Times New Roman CYR" w:cs="Calibri"/>
          <w:sz w:val="28"/>
          <w:szCs w:val="28"/>
          <w:lang w:eastAsia="ru-RU"/>
        </w:rPr>
        <w:t xml:space="preserve"> основной деятельностью и доведение его до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lastRenderedPageBreak/>
        <w:t>14) заключение с Автономным учреждением соглашения о порядке предоставления субсидии на финансовое обеспечение выполнения государственного задания, субсидий на иные цели, бюджетных инвестиций;</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15) иные полномочия, предусмотренные законодательством Российской Федерации и Свердловской области, а также Уставом</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29. </w:t>
      </w:r>
      <w:r w:rsidRPr="008F77E6">
        <w:rPr>
          <w:rFonts w:ascii="Times New Roman CYR" w:eastAsia="Times New Roman" w:hAnsi="Times New Roman CYR" w:cs="Calibri"/>
          <w:sz w:val="28"/>
          <w:szCs w:val="28"/>
          <w:lang w:eastAsia="ru-RU"/>
        </w:rPr>
        <w:t>Структуру органов управления Автономного учреждения образуют:</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 наблюдательный совет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 директор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общее собрание работников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4) попечительский совет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30. </w:t>
      </w:r>
      <w:r w:rsidRPr="008F77E6">
        <w:rPr>
          <w:rFonts w:ascii="Times New Roman CYR" w:eastAsia="Times New Roman" w:hAnsi="Times New Roman CYR" w:cs="Calibri"/>
          <w:sz w:val="28"/>
          <w:szCs w:val="28"/>
          <w:lang w:eastAsia="ru-RU"/>
        </w:rPr>
        <w:t>Наблюдательный совет Автономного учреждения состоит из шести членов. В состав наблюдательного совета Автономного учреждения входят представители Учредителя, исполнительного органа государственной власти Свердловской области, на который возложено управление государственным имуществом Свердловской области, 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и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Автономного учреждения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Учредителя.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31. </w:t>
      </w:r>
      <w:r w:rsidRPr="008F77E6">
        <w:rPr>
          <w:rFonts w:ascii="Times New Roman CYR" w:eastAsia="Times New Roman" w:hAnsi="Times New Roman CYR" w:cs="Calibri"/>
          <w:sz w:val="28"/>
          <w:szCs w:val="28"/>
          <w:lang w:eastAsia="ru-RU"/>
        </w:rPr>
        <w:t xml:space="preserve">Срок полномочий наблюдательного совета Автономного учреждения устанавливается на пять лет.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32. </w:t>
      </w:r>
      <w:r w:rsidRPr="008F77E6">
        <w:rPr>
          <w:rFonts w:ascii="Times New Roman CYR" w:eastAsia="Times New Roman" w:hAnsi="Times New Roman CYR" w:cs="Calibri"/>
          <w:sz w:val="28"/>
          <w:szCs w:val="28"/>
          <w:lang w:eastAsia="ru-RU"/>
        </w:rPr>
        <w:t xml:space="preserve">Одно и то же лицо может быть членом наблюдательного совета Автономного учреждения неограниченное число раз.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Директор Автономного учреждения и заместители директора Автономного учреждения не могут быть членами наблюдательного совета Автономного учреждения.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Членами наблюдательного совета Автономного учреждения не могут быть лица, имеющие неснятую или непогашенную судимость.</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33. </w:t>
      </w:r>
      <w:r w:rsidRPr="008F77E6">
        <w:rPr>
          <w:rFonts w:ascii="Times New Roman CYR" w:eastAsia="Times New Roman" w:hAnsi="Times New Roman CYR" w:cs="Calibri"/>
          <w:sz w:val="28"/>
          <w:szCs w:val="28"/>
          <w:lang w:eastAsia="ru-RU"/>
        </w:rPr>
        <w:t xml:space="preserve">Решение о назначении членов наблюдательного совета Автономного учреждения или досрочном прекращении их полномочий принимается Правительством Свердловской области.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Решение о выборе кандидатуры представителя работников Автономного учреждения в качестве члена наблюдательного совета Автономного учреждения </w:t>
      </w:r>
      <w:r w:rsidRPr="008F77E6">
        <w:rPr>
          <w:rFonts w:ascii="Times New Roman CYR" w:eastAsia="Times New Roman" w:hAnsi="Times New Roman CYR" w:cs="Calibri"/>
          <w:sz w:val="28"/>
          <w:szCs w:val="28"/>
          <w:lang w:eastAsia="ru-RU"/>
        </w:rPr>
        <w:lastRenderedPageBreak/>
        <w:t>или досрочном прекращении его полномочий принимается на общем собрании работников Автономного учреждения. Общее собрание правомочно, если на нем присутствует более половины работников Автономного учреждения. Решение 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выборе кандидатуры представителя работников Автономного учреждения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качестве члена наблюдательного совета Автономного учреждения считается принятым, если за предложенную кандидатуру проголосовало более половины от</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числа присутствующих на общем собрании.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34. </w:t>
      </w:r>
      <w:r w:rsidRPr="008F77E6">
        <w:rPr>
          <w:rFonts w:ascii="Times New Roman CYR" w:eastAsia="Times New Roman" w:hAnsi="Times New Roman CYR" w:cs="Calibri"/>
          <w:sz w:val="28"/>
          <w:szCs w:val="28"/>
          <w:lang w:eastAsia="ru-RU"/>
        </w:rPr>
        <w:t>Полномочия члена наблюдательного совета Автономного учреждения могут быть прекращены досрочно:</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 по просьбе члена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 в случае невозможности исполнения членом наблюдательного совета Автономного учреждения своих обязанностей по состоянию здоровья или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причине его отсутствия в месте нахождения Автономного учреждения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течение четырех месяцев;</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в случае привлечения члена наблюдательного совета Автономного учреждения к уголовной ответственности.</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35. </w:t>
      </w:r>
      <w:r w:rsidRPr="008F77E6">
        <w:rPr>
          <w:rFonts w:ascii="Times New Roman CYR" w:eastAsia="Times New Roman" w:hAnsi="Times New Roman CYR" w:cs="Calibri"/>
          <w:sz w:val="28"/>
          <w:szCs w:val="28"/>
          <w:lang w:eastAsia="ru-RU"/>
        </w:rPr>
        <w:t>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 прекращаются досрочно в случае прекращения трудовых отношений или могут быть прекращены досрочно по представлению государственного органа или органа местного самоуправления.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proofErr w:type="gramStart"/>
      <w:r w:rsidRPr="008F77E6">
        <w:rPr>
          <w:rFonts w:ascii="Times New Roman CYR" w:eastAsia="Times New Roman" w:hAnsi="Times New Roman CYR" w:cs="Calibri"/>
          <w:sz w:val="28"/>
          <w:szCs w:val="28"/>
          <w:lang w:eastAsia="ru-RU"/>
        </w:rPr>
        <w:t>Вакантные места, образовавшиеся в наблюдательном совете Автономного учреждения в связи со смертью или досрочным прекращением полномочий членов наблюдательного совета Автономного учреждения, замещаются на</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оставшийся срок полномочий наблюдательного совета Автономного учреждения.</w:t>
      </w:r>
      <w:proofErr w:type="gramEnd"/>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36. </w:t>
      </w:r>
      <w:r w:rsidRPr="008F77E6">
        <w:rPr>
          <w:rFonts w:ascii="Times New Roman CYR" w:eastAsia="Times New Roman" w:hAnsi="Times New Roman CYR" w:cs="Calibri"/>
          <w:sz w:val="28"/>
          <w:szCs w:val="28"/>
          <w:lang w:eastAsia="ru-RU"/>
        </w:rPr>
        <w:t xml:space="preserve">Наблюдательный совет Автономного учреждения возглавляет председатель наблюдательного совета Автономного учреждения, который избирается на срок полномочий наблюдательного совета Автономного учреждения членами наблюдательного совета Автономного учреждения из их числа простым большинством голосов от общего числа голосов членов наблюдательного совета Автономного учреждения.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37. </w:t>
      </w:r>
      <w:r w:rsidRPr="008F77E6">
        <w:rPr>
          <w:rFonts w:ascii="Times New Roman CYR" w:eastAsia="Times New Roman" w:hAnsi="Times New Roman CYR" w:cs="Calibri"/>
          <w:sz w:val="28"/>
          <w:szCs w:val="28"/>
          <w:lang w:eastAsia="ru-RU"/>
        </w:rPr>
        <w:t>Представитель работников Автономного учреждения не может быть избран председателем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38. </w:t>
      </w:r>
      <w:r w:rsidRPr="008F77E6">
        <w:rPr>
          <w:rFonts w:ascii="Times New Roman CYR" w:eastAsia="Times New Roman" w:hAnsi="Times New Roman CYR" w:cs="Calibri"/>
          <w:sz w:val="28"/>
          <w:szCs w:val="28"/>
          <w:lang w:eastAsia="ru-RU"/>
        </w:rPr>
        <w:t xml:space="preserve">Наблюдательный совет Автономного учреждения вправе в любое время переизбрать председателя наблюдательного совета Автономного учреждения.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39. </w:t>
      </w:r>
      <w:r w:rsidRPr="008F77E6">
        <w:rPr>
          <w:rFonts w:ascii="Times New Roman CYR" w:eastAsia="Times New Roman" w:hAnsi="Times New Roman CYR" w:cs="Calibri"/>
          <w:sz w:val="28"/>
          <w:szCs w:val="28"/>
          <w:lang w:eastAsia="ru-RU"/>
        </w:rPr>
        <w:t>Председатель наблюдательного совета Автономного учреждения организует работу наблюдательного совета Автономного учреждения, созывает заседания наблюдательного совета Автономного учреждения, председательствует на них и организует ведение протокола заседания.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исключением представителя работников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40. </w:t>
      </w:r>
      <w:r w:rsidRPr="008F77E6">
        <w:rPr>
          <w:rFonts w:ascii="Times New Roman CYR" w:eastAsia="Times New Roman" w:hAnsi="Times New Roman CYR" w:cs="Calibri"/>
          <w:sz w:val="28"/>
          <w:szCs w:val="28"/>
          <w:lang w:eastAsia="ru-RU"/>
        </w:rPr>
        <w:t>Наблюдательный совет Автономного учреждения рассматривает:</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lastRenderedPageBreak/>
        <w:t>1) предложения Учредителя или директора Автономного учреждения 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внесении изменений в Устав</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 предложения Учредителя или директора Автономного учреждения 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создании и ликвидации филиалов Автономного учреждения, открытии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закрытии его представительств;</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предложения Учредителя или директора Автономного учреждения 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реорганизации Автономного учреждения или о его ликвидации;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4) предложения Учредителя или директора Автономного учреждения об</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изъятии имущества, закрепленного за Автономным учреждением на праве оперативного управления;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5) 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6) проект плана финансово-хозяйственной деятельности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7) по представлению директора Автономного учреждения проекты отчетов о деятельности Автономного учреждения и об использовании его имущества, об</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исполнении плана финансово-хозяйственной деятельности, годовую бухгалтерскую отчетность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8) предложения директора Автономного учреждения о совершении сделок по распоряжению имуществом, которым в соответствии с законодательством Российской Федерации и Свердловской области Автономное учреждение не</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вправе распоряжаться самостоятельно;</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9) предложения директора Автономного учреждения о совершении крупных сделок;</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10) предложения директора Автономного учреждения о совершении сделок, в совершении которых имеется заинтересованность;</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11) предложения директора Автономного учреждения о выборе кредитных организаций, в которых Автономное учреждение может открыть банковские счета;</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 xml:space="preserve">12) вопросы проведения аудита годовой бухгалтерской отчетности Автономного учреждения и утверждения аудиторской организации. </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41. </w:t>
      </w:r>
      <w:r w:rsidRPr="008F77E6">
        <w:rPr>
          <w:rFonts w:ascii="Times New Roman CYR" w:eastAsia="Times New Roman" w:hAnsi="Times New Roman CYR" w:cs="Calibri"/>
          <w:sz w:val="28"/>
          <w:szCs w:val="28"/>
          <w:lang w:eastAsia="ru-RU"/>
        </w:rPr>
        <w:t>Наблюдательный совет Автономного учреждения утверждает положение о закупках в соответ</w:t>
      </w:r>
      <w:r w:rsidR="00644688" w:rsidRPr="008F77E6">
        <w:rPr>
          <w:rFonts w:ascii="Times New Roman CYR" w:eastAsia="Times New Roman" w:hAnsi="Times New Roman CYR" w:cs="Calibri"/>
          <w:sz w:val="28"/>
          <w:szCs w:val="28"/>
          <w:lang w:eastAsia="ru-RU"/>
        </w:rPr>
        <w:t>ствии с Федеральным законом от 8 </w:t>
      </w:r>
      <w:r w:rsidRPr="008F77E6">
        <w:rPr>
          <w:rFonts w:ascii="Times New Roman CYR" w:eastAsia="Times New Roman" w:hAnsi="Times New Roman CYR" w:cs="Calibri"/>
          <w:sz w:val="28"/>
          <w:szCs w:val="28"/>
          <w:lang w:eastAsia="ru-RU"/>
        </w:rPr>
        <w:t>июля</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2011 года № 223</w:t>
      </w:r>
      <w:r w:rsidRPr="008F77E6">
        <w:rPr>
          <w:rFonts w:ascii="Times New Roman CYR" w:eastAsia="Times New Roman" w:hAnsi="Times New Roman CYR" w:cs="Calibri"/>
          <w:sz w:val="28"/>
          <w:szCs w:val="28"/>
          <w:lang w:eastAsia="ru-RU"/>
        </w:rPr>
        <w:noBreakHyphen/>
        <w:t>ФЗ «О закупках товаров, работ, услуг отдельными видами юридических лиц».</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42. </w:t>
      </w:r>
      <w:r w:rsidRPr="008F77E6">
        <w:rPr>
          <w:rFonts w:ascii="Times New Roman CYR" w:eastAsia="Times New Roman" w:hAnsi="Times New Roman CYR" w:cs="Calibri"/>
          <w:sz w:val="28"/>
          <w:szCs w:val="28"/>
          <w:lang w:eastAsia="ru-RU"/>
        </w:rPr>
        <w:t>По вопросам, указанным в подпунктах 1–4 и 8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наблюдательный совет Автономного учреждения дает рекомендации. Учредитель принимает по этим вопросам решения после рассмотрения рекомендаций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43. </w:t>
      </w:r>
      <w:r w:rsidRPr="008F77E6">
        <w:rPr>
          <w:rFonts w:ascii="Times New Roman CYR" w:eastAsia="Times New Roman" w:hAnsi="Times New Roman CYR" w:cs="Calibri"/>
          <w:sz w:val="28"/>
          <w:szCs w:val="28"/>
          <w:lang w:eastAsia="ru-RU"/>
        </w:rPr>
        <w:t>По вопросу, указанному в подпункте 6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xml:space="preserve">, наблюдательный совет Автономного учреждения дает заключение, копия которого направляется Учредителю. По вопросам, указанным в подпунктах </w:t>
      </w:r>
      <w:r w:rsidRPr="008F77E6">
        <w:rPr>
          <w:rFonts w:ascii="Times New Roman CYR" w:eastAsia="Times New Roman" w:hAnsi="Times New Roman CYR" w:cs="Calibri"/>
          <w:sz w:val="28"/>
          <w:szCs w:val="28"/>
          <w:lang w:eastAsia="ru-RU"/>
        </w:rPr>
        <w:lastRenderedPageBreak/>
        <w:t>5 и 11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наблюдательный совет Автономного учреждения дает заключения.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44. </w:t>
      </w:r>
      <w:r w:rsidRPr="008F77E6">
        <w:rPr>
          <w:rFonts w:ascii="Times New Roman CYR" w:eastAsia="Times New Roman" w:hAnsi="Times New Roman CYR" w:cs="Calibri"/>
          <w:sz w:val="28"/>
          <w:szCs w:val="28"/>
          <w:lang w:eastAsia="ru-RU"/>
        </w:rPr>
        <w:t>Документы, представляемые в соответствии с подпунктом 7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утверждаются наблюдательным советом Автономного учреждения. Копии указанных документов направляются Учредителю.</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45. </w:t>
      </w:r>
      <w:r w:rsidRPr="008F77E6">
        <w:rPr>
          <w:rFonts w:ascii="Times New Roman CYR" w:eastAsia="Times New Roman" w:hAnsi="Times New Roman CYR" w:cs="Calibri"/>
          <w:sz w:val="28"/>
          <w:szCs w:val="28"/>
          <w:lang w:eastAsia="ru-RU"/>
        </w:rPr>
        <w:t>По вопросам, указанным в подпунктах 9, 10 и 12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наблюдательный совет Автономного учреждения принимает решения, обязательные для директора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46. </w:t>
      </w:r>
      <w:r w:rsidRPr="008F77E6">
        <w:rPr>
          <w:rFonts w:ascii="Times New Roman CYR" w:eastAsia="Times New Roman" w:hAnsi="Times New Roman CYR" w:cs="Calibri"/>
          <w:sz w:val="28"/>
          <w:szCs w:val="28"/>
          <w:lang w:eastAsia="ru-RU"/>
        </w:rPr>
        <w:t>Рекомендации и заключения по вопроса</w:t>
      </w:r>
      <w:r w:rsidR="00644688" w:rsidRPr="008F77E6">
        <w:rPr>
          <w:rFonts w:ascii="Times New Roman CYR" w:eastAsia="Times New Roman" w:hAnsi="Times New Roman CYR" w:cs="Calibri"/>
          <w:sz w:val="28"/>
          <w:szCs w:val="28"/>
          <w:lang w:eastAsia="ru-RU"/>
        </w:rPr>
        <w:t>м, указанным в подпунктах 1–8 и </w:t>
      </w:r>
      <w:r w:rsidRPr="008F77E6">
        <w:rPr>
          <w:rFonts w:ascii="Times New Roman CYR" w:eastAsia="Times New Roman" w:hAnsi="Times New Roman CYR" w:cs="Calibri"/>
          <w:sz w:val="28"/>
          <w:szCs w:val="28"/>
          <w:lang w:eastAsia="ru-RU"/>
        </w:rPr>
        <w:t>11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даются большинством голосов от общего числа голосов членов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47. </w:t>
      </w:r>
      <w:r w:rsidRPr="008F77E6">
        <w:rPr>
          <w:rFonts w:ascii="Times New Roman CYR" w:eastAsia="Times New Roman" w:hAnsi="Times New Roman CYR" w:cs="Calibri"/>
          <w:sz w:val="28"/>
          <w:szCs w:val="28"/>
          <w:lang w:eastAsia="ru-RU"/>
        </w:rPr>
        <w:t>Решения по вопросам, указанным в подпунктах 9 и 12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48. </w:t>
      </w:r>
      <w:r w:rsidRPr="008F77E6">
        <w:rPr>
          <w:rFonts w:ascii="Times New Roman CYR" w:eastAsia="Times New Roman" w:hAnsi="Times New Roman CYR" w:cs="Calibri"/>
          <w:sz w:val="28"/>
          <w:szCs w:val="28"/>
          <w:lang w:eastAsia="ru-RU"/>
        </w:rPr>
        <w:t>Решение по вопросу, указанному в подпункте 10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принимается наблюдательным советом Автономного учреждения в порядке, установленном частями 1, 2 статьи 17 Федерального закона от 03 ноября 2006 года № 174</w:t>
      </w:r>
      <w:r w:rsidRPr="008F77E6">
        <w:rPr>
          <w:rFonts w:ascii="Times New Roman CYR" w:eastAsia="Times New Roman" w:hAnsi="Times New Roman CYR" w:cs="Calibri"/>
          <w:sz w:val="28"/>
          <w:szCs w:val="28"/>
          <w:lang w:eastAsia="ru-RU"/>
        </w:rPr>
        <w:noBreakHyphen/>
        <w:t>ФЗ «Об автономных учреждениях» (далее – Федеральный закон от 03 ноября 2006 года № 174</w:t>
      </w:r>
      <w:r w:rsidRPr="008F77E6">
        <w:rPr>
          <w:rFonts w:ascii="Times New Roman CYR" w:eastAsia="Times New Roman" w:hAnsi="Times New Roman CYR" w:cs="Calibri"/>
          <w:sz w:val="28"/>
          <w:szCs w:val="28"/>
          <w:lang w:eastAsia="ru-RU"/>
        </w:rPr>
        <w:noBreakHyphen/>
        <w:t>ФЗ).</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49. </w:t>
      </w:r>
      <w:r w:rsidRPr="008F77E6">
        <w:rPr>
          <w:rFonts w:ascii="Times New Roman CYR" w:eastAsia="Times New Roman" w:hAnsi="Times New Roman CYR" w:cs="Calibri"/>
          <w:sz w:val="28"/>
          <w:szCs w:val="28"/>
          <w:lang w:eastAsia="ru-RU"/>
        </w:rPr>
        <w:t>По требованию наблюдательного совета Автономного учреждения или любого из членов наблюдательного совета Автономного учреждения другие органы Автономного учреждения обязаны представить информацию по вопросам, относящимся к компетенции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50. </w:t>
      </w:r>
      <w:r w:rsidRPr="008F77E6">
        <w:rPr>
          <w:rFonts w:ascii="Times New Roman CYR" w:eastAsia="Times New Roman" w:hAnsi="Times New Roman CYR" w:cs="Calibri"/>
          <w:sz w:val="28"/>
          <w:szCs w:val="28"/>
          <w:lang w:eastAsia="ru-RU"/>
        </w:rPr>
        <w:t>Вопросы, относящиеся к компетенции наблюдательного совета Автономного учреждения, не могут быть переданы на рассмотрение других органов управления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51. </w:t>
      </w:r>
      <w:r w:rsidRPr="008F77E6">
        <w:rPr>
          <w:rFonts w:ascii="Times New Roman CYR" w:eastAsia="Times New Roman" w:hAnsi="Times New Roman CYR" w:cs="Calibri"/>
          <w:sz w:val="28"/>
          <w:szCs w:val="28"/>
          <w:lang w:eastAsia="ru-RU"/>
        </w:rPr>
        <w:t>Заседания наблюдательного совета Автономного учреждения проводятся по мере необходимости, но не реже одного раза в квартал.</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52. </w:t>
      </w:r>
      <w:r w:rsidRPr="008F77E6">
        <w:rPr>
          <w:rFonts w:ascii="Times New Roman CYR" w:eastAsia="Times New Roman" w:hAnsi="Times New Roman CYR" w:cs="Calibri"/>
          <w:sz w:val="28"/>
          <w:szCs w:val="28"/>
          <w:lang w:eastAsia="ru-RU"/>
        </w:rPr>
        <w:t>В случаях, не терпящих отлагательства, заседание наблюдательного совета Автономного учреждения может быть созвано немедленно без предварительного письменного извещения членов наблюдательного совета Автономного учреждения путем направления соответствующего сообщения факсимильной связью, телеграммой, телефонограммой, электронной почтой либо с использованием иных сре</w:t>
      </w:r>
      <w:proofErr w:type="gramStart"/>
      <w:r w:rsidRPr="008F77E6">
        <w:rPr>
          <w:rFonts w:ascii="Times New Roman CYR" w:eastAsia="Times New Roman" w:hAnsi="Times New Roman CYR" w:cs="Calibri"/>
          <w:sz w:val="28"/>
          <w:szCs w:val="28"/>
          <w:lang w:eastAsia="ru-RU"/>
        </w:rPr>
        <w:t>дств св</w:t>
      </w:r>
      <w:proofErr w:type="gramEnd"/>
      <w:r w:rsidRPr="008F77E6">
        <w:rPr>
          <w:rFonts w:ascii="Times New Roman CYR" w:eastAsia="Times New Roman" w:hAnsi="Times New Roman CYR" w:cs="Calibri"/>
          <w:sz w:val="28"/>
          <w:szCs w:val="28"/>
          <w:lang w:eastAsia="ru-RU"/>
        </w:rPr>
        <w:t xml:space="preserve">язи.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53. </w:t>
      </w:r>
      <w:r w:rsidRPr="008F77E6">
        <w:rPr>
          <w:rFonts w:ascii="Times New Roman CYR" w:eastAsia="Times New Roman" w:hAnsi="Times New Roman CYR" w:cs="Calibri"/>
          <w:sz w:val="28"/>
          <w:szCs w:val="28"/>
          <w:lang w:eastAsia="ru-RU"/>
        </w:rPr>
        <w:t>Заседание наблюдательного совета Автономного учреждения созывается председателем наблюдательного совета Автономного учреждения по собственной инициативе, по требованию Учредителя, члена наблюдательного совета Автономного учреждения или директора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54. </w:t>
      </w:r>
      <w:r w:rsidRPr="008F77E6">
        <w:rPr>
          <w:rFonts w:ascii="Times New Roman CYR" w:eastAsia="Times New Roman" w:hAnsi="Times New Roman CYR" w:cs="Calibri"/>
          <w:sz w:val="28"/>
          <w:szCs w:val="28"/>
          <w:lang w:eastAsia="ru-RU"/>
        </w:rPr>
        <w:t xml:space="preserve">В заседании наблюдательного совета Автономного учреждения вправе участвовать директор Автономного учреждения. Иные приглашенные </w:t>
      </w:r>
      <w:r w:rsidRPr="008F77E6">
        <w:rPr>
          <w:rFonts w:ascii="Times New Roman CYR" w:eastAsia="Times New Roman" w:hAnsi="Times New Roman CYR" w:cs="Calibri"/>
          <w:sz w:val="28"/>
          <w:szCs w:val="28"/>
          <w:lang w:eastAsia="ru-RU"/>
        </w:rPr>
        <w:lastRenderedPageBreak/>
        <w:t>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55. </w:t>
      </w:r>
      <w:r w:rsidRPr="008F77E6">
        <w:rPr>
          <w:rFonts w:ascii="Times New Roman CYR" w:eastAsia="Times New Roman" w:hAnsi="Times New Roman CYR" w:cs="Calibri"/>
          <w:sz w:val="28"/>
          <w:szCs w:val="28"/>
          <w:lang w:eastAsia="ru-RU"/>
        </w:rPr>
        <w:t>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56. </w:t>
      </w:r>
      <w:proofErr w:type="gramStart"/>
      <w:r w:rsidRPr="008F77E6">
        <w:rPr>
          <w:rFonts w:ascii="Times New Roman CYR" w:eastAsia="Times New Roman" w:hAnsi="Times New Roman CYR" w:cs="Calibri"/>
          <w:sz w:val="28"/>
          <w:szCs w:val="28"/>
          <w:lang w:eastAsia="ru-RU"/>
        </w:rPr>
        <w:t>В случае отсутствия по уважительной причине на заседании наблюдательного совета Автономного учреждения члена наблюдательного совета Автономного учреждения его мнение может быть представлено в письменной форме и учтено наблюдательным советом Автономного учреждения в ходе проведения заседания при определении наличия кворума и результатов голосования, а также при принятии решений наблюдательным советом Автономного учреждения путем проведения заочного голосования.</w:t>
      </w:r>
      <w:proofErr w:type="gramEnd"/>
      <w:r w:rsidRPr="008F77E6">
        <w:rPr>
          <w:rFonts w:ascii="Times New Roman CYR" w:eastAsia="Times New Roman" w:hAnsi="Times New Roman CYR" w:cs="Calibri"/>
          <w:sz w:val="28"/>
          <w:szCs w:val="28"/>
          <w:lang w:eastAsia="ru-RU"/>
        </w:rPr>
        <w:t xml:space="preserve"> Указанный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настоящем пункте порядок не может применяться при принятии решений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вопросам, предусмотренным подпунктами 9 и 10 пункта 40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57. </w:t>
      </w:r>
      <w:r w:rsidRPr="008F77E6">
        <w:rPr>
          <w:rFonts w:ascii="Times New Roman CYR" w:eastAsia="Times New Roman" w:hAnsi="Times New Roman CYR" w:cs="Calibri"/>
          <w:sz w:val="28"/>
          <w:szCs w:val="28"/>
          <w:lang w:eastAsia="ru-RU"/>
        </w:rPr>
        <w:t>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proofErr w:type="gramStart"/>
      <w:r w:rsidRPr="008F77E6">
        <w:rPr>
          <w:rFonts w:ascii="Times New Roman CYR" w:eastAsia="Times New Roman" w:hAnsi="Times New Roman CYR" w:cs="Calibri"/>
          <w:sz w:val="28"/>
          <w:szCs w:val="28"/>
          <w:lang w:eastAsia="ru-RU"/>
        </w:rPr>
        <w:t>Члены наблюдательного совета Автономного учреждения, которые при осуществлении своих прав и исполнении своих обязанностей действовали недобросовестно или неразумно, в случае причинения Автономному учреждению убытков, несут ответственность в соответствии с законодательством Российской Федерации, за исключением тех, кто голосовал против решения, которое повлекло причинение Автономному учреждению убытков, или, действуя добросовестно, не</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принимал участия в голосовании.</w:t>
      </w:r>
      <w:proofErr w:type="gramEnd"/>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58. </w:t>
      </w:r>
      <w:r w:rsidRPr="008F77E6">
        <w:rPr>
          <w:rFonts w:ascii="Times New Roman CYR" w:eastAsia="Times New Roman" w:hAnsi="Times New Roman CYR" w:cs="Calibri"/>
          <w:sz w:val="28"/>
          <w:szCs w:val="28"/>
          <w:lang w:eastAsia="ru-RU"/>
        </w:rPr>
        <w:t xml:space="preserve">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созываются по требованию Учредителя.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До избрания председателя наблюдательного совета Автономного учреждения на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59. </w:t>
      </w:r>
      <w:r w:rsidRPr="008F77E6">
        <w:rPr>
          <w:rFonts w:ascii="Times New Roman CYR" w:eastAsia="Times New Roman" w:hAnsi="Times New Roman CYR" w:cs="Calibri"/>
          <w:sz w:val="28"/>
          <w:szCs w:val="28"/>
          <w:lang w:eastAsia="ru-RU"/>
        </w:rPr>
        <w:t>Автономное учреждение возглавляет директор Автономного учреждения. Директор Автономного учреждения назначается на должность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освобождается от должности Правительством Свердловской области. Директор Автономного учреждения осуществляет свои полномочия на основании срочного трудового договора, заключенного с Учредителем на срок не более пяти лет.</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60. </w:t>
      </w:r>
      <w:r w:rsidRPr="008F77E6">
        <w:rPr>
          <w:rFonts w:ascii="Times New Roman CYR" w:eastAsia="Times New Roman" w:hAnsi="Times New Roman CYR" w:cs="Calibri"/>
          <w:sz w:val="28"/>
          <w:szCs w:val="28"/>
          <w:lang w:eastAsia="ru-RU"/>
        </w:rPr>
        <w:t xml:space="preserve">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законодательством Российской Федерации </w:t>
      </w:r>
      <w:r w:rsidRPr="008F77E6">
        <w:rPr>
          <w:rFonts w:ascii="Times New Roman CYR" w:eastAsia="Times New Roman" w:hAnsi="Times New Roman CYR" w:cs="Calibri"/>
          <w:sz w:val="28"/>
          <w:szCs w:val="28"/>
          <w:lang w:eastAsia="ru-RU"/>
        </w:rPr>
        <w:lastRenderedPageBreak/>
        <w:t>и Свердловской области или Уставом</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xml:space="preserve"> к компетенции Учредителя, наблюдательного совета Автономного учреждения или иных органов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 xml:space="preserve">61. В компетенции </w:t>
      </w:r>
      <w:r w:rsidRPr="008F77E6">
        <w:rPr>
          <w:rFonts w:ascii="Times New Roman CYR" w:eastAsia="Times New Roman" w:hAnsi="Times New Roman CYR" w:cs="Calibri"/>
          <w:sz w:val="28"/>
          <w:szCs w:val="28"/>
          <w:lang w:eastAsia="ru-RU"/>
        </w:rPr>
        <w:t xml:space="preserve">директора Автономного учреждения: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Calibri"/>
          <w:sz w:val="28"/>
          <w:szCs w:val="28"/>
          <w:lang w:eastAsia="ru-RU"/>
        </w:rPr>
        <w:t>1) </w:t>
      </w:r>
      <w:r w:rsidRPr="008F77E6">
        <w:rPr>
          <w:rFonts w:ascii="Times New Roman CYR" w:eastAsia="Times New Roman" w:hAnsi="Times New Roman CYR" w:cs="Times New Roman CYR"/>
          <w:sz w:val="28"/>
          <w:szCs w:val="28"/>
          <w:lang w:eastAsia="ru-RU"/>
        </w:rPr>
        <w:t>без доверенности действовать от имени Автономного учреждения, в том числе представлять интересы Автономного учреждения и совершать сделки от его имени;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2) организовывать работу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3) представлять годовую бухгалтерскую отчетность Автономного учреждения наблюдательному совету</w:t>
      </w:r>
      <w:r w:rsidRPr="008F77E6">
        <w:t xml:space="preserve"> </w:t>
      </w:r>
      <w:r w:rsidRPr="008F77E6">
        <w:rPr>
          <w:rFonts w:ascii="Times New Roman CYR" w:eastAsia="Times New Roman" w:hAnsi="Times New Roman CYR" w:cs="Times New Roman CYR"/>
          <w:sz w:val="28"/>
          <w:szCs w:val="28"/>
          <w:lang w:eastAsia="ru-RU"/>
        </w:rPr>
        <w:t>Автономного учреждения для утверждения;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 xml:space="preserve">4) утверждать штатное расписание, положения о структурных подразделениях Автономного учреждения, должностные инструкции работников Автономного учреждения, заключать трудовые договоры с работниками Автономного учреждения;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 xml:space="preserve">5) утверждать план финансово-хозяйственной деятельности Автономного учреждения и регламентирующие деятельность Автономного учреждения внутренние документы; </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6) издавать приказы и давать указания, обязательные для исполнения всеми работниками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7) выдавать доверенности, совершать иные юридические действия;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8) открывать счета в кредитных организациях либо лицевые счета в</w:t>
      </w:r>
      <w:r w:rsidR="00644688" w:rsidRPr="008F77E6">
        <w:rPr>
          <w:rFonts w:ascii="Times New Roman CYR" w:eastAsia="Times New Roman" w:hAnsi="Times New Roman CYR" w:cs="Times New Roman CYR"/>
          <w:sz w:val="28"/>
          <w:szCs w:val="28"/>
          <w:lang w:eastAsia="ru-RU"/>
        </w:rPr>
        <w:t> </w:t>
      </w:r>
      <w:r w:rsidRPr="008F77E6">
        <w:rPr>
          <w:rFonts w:ascii="Times New Roman CYR" w:eastAsia="Times New Roman" w:hAnsi="Times New Roman CYR" w:cs="Times New Roman CYR"/>
          <w:sz w:val="28"/>
          <w:szCs w:val="28"/>
          <w:lang w:eastAsia="ru-RU"/>
        </w:rPr>
        <w:t>Министерстве финансов Свердловской области в порядке, установленном законодательством Российской Федерации и Свердловской области;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9) применять к работникам Автономного учреждения меры дисциплинарного взыскания и поощрения в соответствии с законодательством Российской Федерации;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10) пользоваться социальными гарантиями, предусмотренными законодательством Российской Федерации и Свердловской области;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 xml:space="preserve">11) решать иные вопросы, отнесенные законодательством Российской Федерации, Свердловской области к компетенции директора Автономного учреждения. </w:t>
      </w:r>
    </w:p>
    <w:p w:rsidR="00EC3EF4" w:rsidRPr="008F77E6" w:rsidRDefault="00EC3EF4" w:rsidP="00EC3EF4">
      <w:pPr>
        <w:tabs>
          <w:tab w:val="left" w:pos="1134"/>
        </w:tabs>
        <w:autoSpaceDE w:val="0"/>
        <w:autoSpaceDN w:val="0"/>
        <w:spacing w:after="0" w:line="240" w:lineRule="auto"/>
        <w:ind w:firstLine="709"/>
        <w:jc w:val="both"/>
        <w:rPr>
          <w:rFonts w:ascii="Times New Roman CYR" w:eastAsia="Times New Roman" w:hAnsi="Times New Roman CYR" w:cs="Times New Roman CYR"/>
          <w:sz w:val="28"/>
          <w:szCs w:val="20"/>
          <w:lang w:eastAsia="ru-RU"/>
        </w:rPr>
      </w:pPr>
      <w:r w:rsidRPr="008F77E6">
        <w:rPr>
          <w:rFonts w:ascii="Times New Roman" w:hAnsi="Times New Roman"/>
          <w:sz w:val="28"/>
          <w:szCs w:val="28"/>
        </w:rPr>
        <w:t>62. </w:t>
      </w:r>
      <w:r w:rsidRPr="008F77E6">
        <w:rPr>
          <w:rFonts w:ascii="Times New Roman CYR" w:eastAsia="Times New Roman" w:hAnsi="Times New Roman CYR" w:cs="Times New Roman CYR"/>
          <w:sz w:val="28"/>
          <w:szCs w:val="20"/>
          <w:lang w:eastAsia="ru-RU"/>
        </w:rPr>
        <w:t>Директор Автономного учреждения действует в интересах Автономного учреждения добросовестно и разумно.</w:t>
      </w:r>
    </w:p>
    <w:p w:rsidR="00EC3EF4" w:rsidRPr="008F77E6" w:rsidRDefault="00EC3EF4" w:rsidP="00EC3EF4">
      <w:pPr>
        <w:autoSpaceDE w:val="0"/>
        <w:autoSpaceDN w:val="0"/>
        <w:spacing w:after="0" w:line="240" w:lineRule="auto"/>
        <w:ind w:firstLine="709"/>
        <w:jc w:val="both"/>
        <w:rPr>
          <w:rFonts w:ascii="Times New Roman CYR" w:eastAsia="Times New Roman" w:hAnsi="Times New Roman CYR" w:cs="Times New Roman CYR"/>
          <w:sz w:val="28"/>
          <w:szCs w:val="20"/>
          <w:lang w:eastAsia="ru-RU"/>
        </w:rPr>
      </w:pPr>
      <w:r w:rsidRPr="008F77E6">
        <w:rPr>
          <w:rFonts w:ascii="Times New Roman CYR" w:eastAsia="Times New Roman" w:hAnsi="Times New Roman CYR" w:cs="Times New Roman CYR"/>
          <w:sz w:val="28"/>
          <w:szCs w:val="20"/>
          <w:lang w:eastAsia="ru-RU"/>
        </w:rPr>
        <w:t>В случае если директор Автономного учреждения при осуществлении своих прав и исполнении своих обязанностей действовал недобросовестно или неразумно, причинив своими действиями (бездействием) Автономному учреждению убытки, то он обязан их возместить в соответствии с</w:t>
      </w:r>
      <w:r w:rsidR="00644688" w:rsidRPr="008F77E6">
        <w:rPr>
          <w:rFonts w:ascii="Times New Roman CYR" w:eastAsia="Times New Roman" w:hAnsi="Times New Roman CYR" w:cs="Times New Roman CYR"/>
          <w:sz w:val="28"/>
          <w:szCs w:val="20"/>
          <w:lang w:eastAsia="ru-RU"/>
        </w:rPr>
        <w:t> </w:t>
      </w:r>
      <w:r w:rsidRPr="008F77E6">
        <w:rPr>
          <w:rFonts w:ascii="Times New Roman CYR" w:eastAsia="Times New Roman" w:hAnsi="Times New Roman CYR" w:cs="Times New Roman CYR"/>
          <w:sz w:val="28"/>
          <w:szCs w:val="20"/>
          <w:lang w:eastAsia="ru-RU"/>
        </w:rPr>
        <w:t>законодательством Российской Федерации.</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63. Общее собрание работников Автономного учреждения составляют все работники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К компетенции общего собрания работников Автономного учреждения относится: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1) принятие коллективного договора, правил внутреннего трудового распорядка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lastRenderedPageBreak/>
        <w:t>2) выбор представителей работников в состав наблюдательного совета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3) иные полномочия в соответствии с положением об общем собрании работников Автономного учреждения.</w:t>
      </w:r>
    </w:p>
    <w:p w:rsidR="00EC3EF4" w:rsidRPr="008F77E6" w:rsidRDefault="00EC3EF4" w:rsidP="00EC3EF4">
      <w:pPr>
        <w:autoSpaceDE w:val="0"/>
        <w:autoSpaceDN w:val="0"/>
        <w:adjustRightInd w:val="0"/>
        <w:spacing w:after="0" w:line="320" w:lineRule="exact"/>
        <w:ind w:firstLine="709"/>
        <w:jc w:val="both"/>
        <w:rPr>
          <w:rFonts w:ascii="Times New Roman CYR" w:eastAsia="Times New Roman" w:hAnsi="Times New Roman CYR" w:cs="Times New Roman CYR"/>
          <w:sz w:val="28"/>
          <w:szCs w:val="28"/>
          <w:lang w:eastAsia="ru-RU"/>
        </w:rPr>
      </w:pPr>
      <w:r w:rsidRPr="008F77E6">
        <w:rPr>
          <w:rFonts w:ascii="Times New Roman CYR" w:eastAsia="Times New Roman" w:hAnsi="Times New Roman CYR" w:cs="Times New Roman CYR"/>
          <w:sz w:val="28"/>
          <w:szCs w:val="28"/>
          <w:lang w:eastAsia="ru-RU"/>
        </w:rPr>
        <w:t>Порядок деятельности общего собрания работников Автономного учреждения регламентируется положением об общем собрании работников Автономного учреждения.</w:t>
      </w:r>
    </w:p>
    <w:p w:rsidR="00EC3EF4" w:rsidRPr="008F77E6" w:rsidRDefault="00EC3EF4" w:rsidP="00EC3EF4">
      <w:pPr>
        <w:tabs>
          <w:tab w:val="left" w:pos="1560"/>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64. Попечительский совет Автономного учреждения является совещательным органом Автономного учреждения, образованным для рассмотрения наиболее важных вопросов деятельности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65. Попечительский совет Автономного учреждения создается по</w:t>
      </w:r>
      <w:r w:rsidR="00644688" w:rsidRPr="008F77E6">
        <w:rPr>
          <w:rFonts w:ascii="Times New Roman" w:hAnsi="Times New Roman"/>
          <w:sz w:val="28"/>
          <w:szCs w:val="28"/>
        </w:rPr>
        <w:t> </w:t>
      </w:r>
      <w:r w:rsidRPr="008F77E6">
        <w:rPr>
          <w:rFonts w:ascii="Times New Roman" w:hAnsi="Times New Roman"/>
          <w:sz w:val="28"/>
          <w:szCs w:val="28"/>
        </w:rPr>
        <w:t xml:space="preserve">согласованию с Учредителем. </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66. Создание попечительского совета Автономного учреждения является обязательным.</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67. Попечительский совет Автономного учреждения действует на основе принципов гласности, добровольности участия и равноправия членов попечительского совета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Правовую основу деятельности попечительского совета Автономного учреждения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w:t>
      </w:r>
      <w:r w:rsidR="00644688" w:rsidRPr="008F77E6">
        <w:rPr>
          <w:rFonts w:ascii="Times New Roman" w:hAnsi="Times New Roman"/>
          <w:sz w:val="28"/>
          <w:szCs w:val="28"/>
        </w:rPr>
        <w:t> </w:t>
      </w:r>
      <w:r w:rsidRPr="008F77E6">
        <w:rPr>
          <w:rFonts w:ascii="Times New Roman" w:hAnsi="Times New Roman"/>
          <w:sz w:val="28"/>
          <w:szCs w:val="28"/>
        </w:rPr>
        <w:t>распоряжения Президента Российской Федерации, постановления и</w:t>
      </w:r>
      <w:r w:rsidR="00644688" w:rsidRPr="008F77E6">
        <w:rPr>
          <w:rFonts w:ascii="Times New Roman" w:hAnsi="Times New Roman"/>
          <w:sz w:val="28"/>
          <w:szCs w:val="28"/>
        </w:rPr>
        <w:t> </w:t>
      </w:r>
      <w:r w:rsidRPr="008F77E6">
        <w:rPr>
          <w:rFonts w:ascii="Times New Roman" w:hAnsi="Times New Roman"/>
          <w:sz w:val="28"/>
          <w:szCs w:val="28"/>
        </w:rPr>
        <w:t>распоряжения Правительства Российской Федерации, приказы Министерства труда и социальной защиты Российской Федерации.</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68. В своей деятельности попечительский совет</w:t>
      </w:r>
      <w:r w:rsidRPr="008F77E6">
        <w:t xml:space="preserve"> </w:t>
      </w:r>
      <w:r w:rsidRPr="008F77E6">
        <w:rPr>
          <w:rFonts w:ascii="Times New Roman" w:hAnsi="Times New Roman"/>
          <w:sz w:val="28"/>
          <w:szCs w:val="28"/>
        </w:rPr>
        <w:t>Автономного учреждения взаимодействует с другими органами управления Автономного учреждения. Попечительский совет Автономного учреждения не вправе вмешиваться в</w:t>
      </w:r>
      <w:r w:rsidR="00644688" w:rsidRPr="008F77E6">
        <w:rPr>
          <w:rFonts w:ascii="Times New Roman" w:hAnsi="Times New Roman"/>
          <w:sz w:val="28"/>
          <w:szCs w:val="28"/>
        </w:rPr>
        <w:t> </w:t>
      </w:r>
      <w:r w:rsidRPr="008F77E6">
        <w:rPr>
          <w:rFonts w:ascii="Times New Roman" w:hAnsi="Times New Roman"/>
          <w:sz w:val="28"/>
          <w:szCs w:val="28"/>
        </w:rPr>
        <w:t>деятельность других органов управления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69. Решения попечительского совета Автономного учреждения носят рекомендательный характер.</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70. Члены попечительского совета</w:t>
      </w:r>
      <w:r w:rsidRPr="008F77E6">
        <w:t xml:space="preserve"> </w:t>
      </w:r>
      <w:r w:rsidRPr="008F77E6">
        <w:rPr>
          <w:rFonts w:ascii="Times New Roman" w:hAnsi="Times New Roman"/>
          <w:sz w:val="28"/>
          <w:szCs w:val="28"/>
        </w:rPr>
        <w:t>Автономного учреждения исполняют свои обязанности безвозмездно.</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71. Попечительский совет</w:t>
      </w:r>
      <w:r w:rsidRPr="008F77E6">
        <w:t xml:space="preserve"> </w:t>
      </w:r>
      <w:r w:rsidRPr="008F77E6">
        <w:rPr>
          <w:rFonts w:ascii="Times New Roman" w:hAnsi="Times New Roman"/>
          <w:sz w:val="28"/>
          <w:szCs w:val="28"/>
        </w:rPr>
        <w:t>Автономного учреждения составляет ежегодный отчет о своей работе и размещает его на официальном сайте Автономного учреждения в информаци</w:t>
      </w:r>
      <w:r w:rsidR="00644688" w:rsidRPr="008F77E6">
        <w:rPr>
          <w:rFonts w:ascii="Times New Roman" w:hAnsi="Times New Roman"/>
          <w:sz w:val="28"/>
          <w:szCs w:val="28"/>
        </w:rPr>
        <w:t>онно-телекоммуникационной сети Интернет</w:t>
      </w:r>
      <w:r w:rsidRPr="008F77E6">
        <w:rPr>
          <w:rFonts w:ascii="Times New Roman" w:hAnsi="Times New Roman"/>
          <w:sz w:val="28"/>
          <w:szCs w:val="28"/>
        </w:rPr>
        <w:t>. Отчет о</w:t>
      </w:r>
      <w:r w:rsidR="00644688" w:rsidRPr="008F77E6">
        <w:rPr>
          <w:rFonts w:ascii="Times New Roman" w:hAnsi="Times New Roman"/>
          <w:sz w:val="28"/>
          <w:szCs w:val="28"/>
        </w:rPr>
        <w:t> </w:t>
      </w:r>
      <w:r w:rsidRPr="008F77E6">
        <w:rPr>
          <w:rFonts w:ascii="Times New Roman" w:hAnsi="Times New Roman"/>
          <w:sz w:val="28"/>
          <w:szCs w:val="28"/>
        </w:rPr>
        <w:t>работе попечительского совета</w:t>
      </w:r>
      <w:r w:rsidRPr="008F77E6">
        <w:t xml:space="preserve"> </w:t>
      </w:r>
      <w:r w:rsidRPr="008F77E6">
        <w:rPr>
          <w:rFonts w:ascii="Times New Roman" w:hAnsi="Times New Roman"/>
          <w:sz w:val="28"/>
          <w:szCs w:val="28"/>
        </w:rPr>
        <w:t>Автономного учреждения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72. Попечительский совет</w:t>
      </w:r>
      <w:r w:rsidRPr="008F77E6">
        <w:t xml:space="preserve"> </w:t>
      </w:r>
      <w:r w:rsidRPr="008F77E6">
        <w:rPr>
          <w:rFonts w:ascii="Times New Roman" w:hAnsi="Times New Roman"/>
          <w:sz w:val="28"/>
          <w:szCs w:val="28"/>
        </w:rPr>
        <w:t>Автономного учреждения состоит из</w:t>
      </w:r>
      <w:r w:rsidR="00644688" w:rsidRPr="008F77E6">
        <w:rPr>
          <w:rFonts w:ascii="Times New Roman" w:hAnsi="Times New Roman"/>
          <w:sz w:val="28"/>
          <w:szCs w:val="28"/>
        </w:rPr>
        <w:t> </w:t>
      </w:r>
      <w:r w:rsidRPr="008F77E6">
        <w:rPr>
          <w:rFonts w:ascii="Times New Roman" w:hAnsi="Times New Roman"/>
          <w:sz w:val="28"/>
          <w:szCs w:val="28"/>
        </w:rPr>
        <w:t>председателя попечительского совета</w:t>
      </w:r>
      <w:r w:rsidRPr="008F77E6">
        <w:t xml:space="preserve"> </w:t>
      </w:r>
      <w:r w:rsidRPr="008F77E6">
        <w:rPr>
          <w:rFonts w:ascii="Times New Roman" w:hAnsi="Times New Roman"/>
          <w:sz w:val="28"/>
          <w:szCs w:val="28"/>
        </w:rPr>
        <w:t>Автономного учреждения, заместителя председателя попечительского совета</w:t>
      </w:r>
      <w:r w:rsidRPr="008F77E6">
        <w:t xml:space="preserve"> </w:t>
      </w:r>
      <w:r w:rsidRPr="008F77E6">
        <w:rPr>
          <w:rFonts w:ascii="Times New Roman" w:hAnsi="Times New Roman"/>
          <w:sz w:val="28"/>
          <w:szCs w:val="28"/>
        </w:rPr>
        <w:t>Автономного учреждения, членов попечительского совета</w:t>
      </w:r>
      <w:r w:rsidRPr="008F77E6">
        <w:t xml:space="preserve"> </w:t>
      </w:r>
      <w:r w:rsidRPr="008F77E6">
        <w:rPr>
          <w:rFonts w:ascii="Times New Roman" w:hAnsi="Times New Roman"/>
          <w:sz w:val="28"/>
          <w:szCs w:val="28"/>
        </w:rPr>
        <w:t>Автономного учреждения, секретаря попечительского совета</w:t>
      </w:r>
      <w:r w:rsidRPr="008F77E6">
        <w:t xml:space="preserve"> </w:t>
      </w:r>
      <w:r w:rsidRPr="008F77E6">
        <w:rPr>
          <w:rFonts w:ascii="Times New Roman" w:hAnsi="Times New Roman"/>
          <w:sz w:val="28"/>
          <w:szCs w:val="28"/>
        </w:rPr>
        <w:t>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lastRenderedPageBreak/>
        <w:t>73. Конкретное число членов попечительского совета Автономного учреждения определяется Автономным учреждением, но не может быть менее 5 человек.</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74. В состав попечительского совета</w:t>
      </w:r>
      <w:r w:rsidRPr="008F77E6">
        <w:t xml:space="preserve"> </w:t>
      </w:r>
      <w:r w:rsidRPr="008F77E6">
        <w:rPr>
          <w:rFonts w:ascii="Times New Roman" w:hAnsi="Times New Roman"/>
          <w:sz w:val="28"/>
          <w:szCs w:val="28"/>
        </w:rPr>
        <w:t xml:space="preserve">Автономного учреждения могут входить представители государственных органов, органов местного самоуправления, общественных организаций, осуществляющих свою деятельность в сфере социального обслуживания граждан, деятели науки, образования и культуры, представители других организаций, индивидуальные предприниматели. </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Членами попечительского совета Автономного учреждения не могут быть работники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75. Персональный состав попечительского совета Автономного учреждения определяется директором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76. Попечительский совет</w:t>
      </w:r>
      <w:r w:rsidRPr="008F77E6">
        <w:t xml:space="preserve"> </w:t>
      </w:r>
      <w:r w:rsidRPr="008F77E6">
        <w:rPr>
          <w:rFonts w:ascii="Times New Roman" w:hAnsi="Times New Roman"/>
          <w:sz w:val="28"/>
          <w:szCs w:val="28"/>
        </w:rPr>
        <w:t>Автономного учреждения создается на весь период деятельности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77. Основными задачами попечительского совета Автономного учреждения являются: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1) содействие в решении текущих и перспективных задач развития и</w:t>
      </w:r>
      <w:r w:rsidR="00644688" w:rsidRPr="008F77E6">
        <w:rPr>
          <w:rFonts w:ascii="Times New Roman" w:hAnsi="Times New Roman"/>
          <w:sz w:val="28"/>
          <w:szCs w:val="28"/>
        </w:rPr>
        <w:t> </w:t>
      </w:r>
      <w:r w:rsidRPr="008F77E6">
        <w:rPr>
          <w:rFonts w:ascii="Times New Roman" w:hAnsi="Times New Roman"/>
          <w:sz w:val="28"/>
          <w:szCs w:val="28"/>
        </w:rPr>
        <w:t>эффективного функционирования Автономного учреждения, улучшения качества его работы;</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2) содействие в привлечении финансовых и материальных сре</w:t>
      </w:r>
      <w:proofErr w:type="gramStart"/>
      <w:r w:rsidRPr="008F77E6">
        <w:rPr>
          <w:rFonts w:ascii="Times New Roman" w:hAnsi="Times New Roman"/>
          <w:sz w:val="28"/>
          <w:szCs w:val="28"/>
        </w:rPr>
        <w:t>дств дл</w:t>
      </w:r>
      <w:proofErr w:type="gramEnd"/>
      <w:r w:rsidRPr="008F77E6">
        <w:rPr>
          <w:rFonts w:ascii="Times New Roman" w:hAnsi="Times New Roman"/>
          <w:sz w:val="28"/>
          <w:szCs w:val="28"/>
        </w:rPr>
        <w:t>я обеспечения деятельности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3) содействие в совершенствовании материально-технической базы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4) содействие в улучшении качества предоставляемых социальных услуг;</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5) содействие в повышении квалификации работников Автономного учреждения, стимулировании их профессионального развития;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6) содействие в повышении информационной открытости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 содействие в решении иных вопросов, связанных с повышением эффективности деятельности Автономного учреждения.</w:t>
      </w:r>
    </w:p>
    <w:p w:rsidR="00EC3EF4" w:rsidRPr="008F77E6" w:rsidRDefault="00EC3EF4" w:rsidP="00EC3EF4">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F77E6">
        <w:rPr>
          <w:rFonts w:ascii="Times New Roman" w:hAnsi="Times New Roman"/>
          <w:sz w:val="28"/>
          <w:szCs w:val="28"/>
        </w:rPr>
        <w:t xml:space="preserve">78. Для выполнения возложенных на него задач попечительский совет Автономного учреждения имеет право: </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1) запрашивать информацию у других органов управления Автономного учреждения о реализации принятых попечительским советом Автономного учреждения решений;</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2) вносить другим органам управления Автономного учреждения предложения по вопросам совершенствования деятельности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3)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r w:rsidRPr="008F77E6">
        <w:t xml:space="preserve"> </w:t>
      </w:r>
      <w:r w:rsidRPr="008F77E6">
        <w:rPr>
          <w:rFonts w:ascii="Times New Roman" w:hAnsi="Times New Roman"/>
          <w:sz w:val="28"/>
          <w:szCs w:val="28"/>
        </w:rPr>
        <w:t>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4) участвовать в подготовке предложений по совершенствованию законодательства Российской Федерации и Свердловской области по вопросам, отнесенным к компетенции попечительского совета</w:t>
      </w:r>
      <w:r w:rsidRPr="008F77E6">
        <w:t xml:space="preserve"> </w:t>
      </w:r>
      <w:r w:rsidRPr="008F77E6">
        <w:rPr>
          <w:rFonts w:ascii="Times New Roman" w:hAnsi="Times New Roman"/>
          <w:sz w:val="28"/>
          <w:szCs w:val="28"/>
        </w:rPr>
        <w:t>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lastRenderedPageBreak/>
        <w:t>5) осуществлять иные права, не противоречащие законодательству Российской Федерации.</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79. Председатель попечительского совета</w:t>
      </w:r>
      <w:r w:rsidRPr="008F77E6">
        <w:t xml:space="preserve"> </w:t>
      </w:r>
      <w:r w:rsidRPr="008F77E6">
        <w:rPr>
          <w:rFonts w:ascii="Times New Roman" w:hAnsi="Times New Roman"/>
          <w:sz w:val="28"/>
          <w:szCs w:val="28"/>
        </w:rPr>
        <w:t>Автономного учреждения руководит работой попечительского совета</w:t>
      </w:r>
      <w:r w:rsidRPr="008F77E6">
        <w:t xml:space="preserve"> </w:t>
      </w:r>
      <w:r w:rsidRPr="008F77E6">
        <w:rPr>
          <w:rFonts w:ascii="Times New Roman" w:hAnsi="Times New Roman"/>
          <w:sz w:val="28"/>
          <w:szCs w:val="28"/>
        </w:rPr>
        <w:t>Автономного учреждения, ведет заседания попечительского совета</w:t>
      </w:r>
      <w:r w:rsidRPr="008F77E6">
        <w:t xml:space="preserve"> </w:t>
      </w:r>
      <w:r w:rsidRPr="008F77E6">
        <w:rPr>
          <w:rFonts w:ascii="Times New Roman" w:hAnsi="Times New Roman"/>
          <w:sz w:val="28"/>
          <w:szCs w:val="28"/>
        </w:rPr>
        <w:t>Автономного учреждения, вносит на</w:t>
      </w:r>
      <w:r w:rsidR="00644688" w:rsidRPr="008F77E6">
        <w:rPr>
          <w:rFonts w:ascii="Times New Roman" w:hAnsi="Times New Roman"/>
          <w:sz w:val="28"/>
          <w:szCs w:val="28"/>
        </w:rPr>
        <w:t> </w:t>
      </w:r>
      <w:r w:rsidRPr="008F77E6">
        <w:rPr>
          <w:rFonts w:ascii="Times New Roman" w:hAnsi="Times New Roman"/>
          <w:sz w:val="28"/>
          <w:szCs w:val="28"/>
        </w:rPr>
        <w:t>рассмотрение попечительского совета</w:t>
      </w:r>
      <w:r w:rsidRPr="008F77E6">
        <w:t xml:space="preserve"> </w:t>
      </w:r>
      <w:r w:rsidRPr="008F77E6">
        <w:rPr>
          <w:rFonts w:ascii="Times New Roman" w:hAnsi="Times New Roman"/>
          <w:sz w:val="28"/>
          <w:szCs w:val="28"/>
        </w:rPr>
        <w:t>Автон</w:t>
      </w:r>
      <w:r w:rsidR="00644688" w:rsidRPr="008F77E6">
        <w:rPr>
          <w:rFonts w:ascii="Times New Roman" w:hAnsi="Times New Roman"/>
          <w:sz w:val="28"/>
          <w:szCs w:val="28"/>
        </w:rPr>
        <w:t>омного учреждения предложения о </w:t>
      </w:r>
      <w:r w:rsidRPr="008F77E6">
        <w:rPr>
          <w:rFonts w:ascii="Times New Roman" w:hAnsi="Times New Roman"/>
          <w:sz w:val="28"/>
          <w:szCs w:val="28"/>
        </w:rPr>
        <w:t>планах его работы и времени проведения заседаний. Заместитель председателя попечительского совета</w:t>
      </w:r>
      <w:r w:rsidRPr="008F77E6">
        <w:t xml:space="preserve"> </w:t>
      </w:r>
      <w:r w:rsidRPr="008F77E6">
        <w:rPr>
          <w:rFonts w:ascii="Times New Roman" w:hAnsi="Times New Roman"/>
          <w:sz w:val="28"/>
          <w:szCs w:val="28"/>
        </w:rPr>
        <w:t>Автономного учреждения в отсутствие председателя попечительского совета</w:t>
      </w:r>
      <w:r w:rsidRPr="008F77E6">
        <w:t xml:space="preserve"> </w:t>
      </w:r>
      <w:r w:rsidRPr="008F77E6">
        <w:rPr>
          <w:rFonts w:ascii="Times New Roman" w:hAnsi="Times New Roman"/>
          <w:sz w:val="28"/>
          <w:szCs w:val="28"/>
        </w:rPr>
        <w:t>Автономного учреждения выполняет его функции.</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80. Председатель попечительского совета</w:t>
      </w:r>
      <w:r w:rsidRPr="008F77E6">
        <w:t xml:space="preserve"> </w:t>
      </w:r>
      <w:r w:rsidRPr="008F77E6">
        <w:rPr>
          <w:rFonts w:ascii="Times New Roman" w:hAnsi="Times New Roman"/>
          <w:sz w:val="28"/>
          <w:szCs w:val="28"/>
        </w:rPr>
        <w:t>Автономного учреждения, заместитель председателя попечительского совета Автономного учреждения избираются на первом заседании попечительского совета</w:t>
      </w:r>
      <w:r w:rsidRPr="008F77E6">
        <w:t xml:space="preserve"> </w:t>
      </w:r>
      <w:r w:rsidRPr="008F77E6">
        <w:rPr>
          <w:rFonts w:ascii="Times New Roman" w:hAnsi="Times New Roman"/>
          <w:sz w:val="28"/>
          <w:szCs w:val="28"/>
        </w:rPr>
        <w:t>Автономного учреждения открытым голосованием большинством голосов присутствующих на</w:t>
      </w:r>
      <w:r w:rsidR="00644688" w:rsidRPr="008F77E6">
        <w:rPr>
          <w:rFonts w:ascii="Times New Roman" w:hAnsi="Times New Roman"/>
          <w:sz w:val="28"/>
          <w:szCs w:val="28"/>
        </w:rPr>
        <w:t> </w:t>
      </w:r>
      <w:r w:rsidRPr="008F77E6">
        <w:rPr>
          <w:rFonts w:ascii="Times New Roman" w:hAnsi="Times New Roman"/>
          <w:sz w:val="28"/>
          <w:szCs w:val="28"/>
        </w:rPr>
        <w:t>заседании членов попечительского совета</w:t>
      </w:r>
      <w:r w:rsidRPr="008F77E6">
        <w:t xml:space="preserve"> </w:t>
      </w:r>
      <w:r w:rsidRPr="008F77E6">
        <w:rPr>
          <w:rFonts w:ascii="Times New Roman" w:hAnsi="Times New Roman"/>
          <w:sz w:val="28"/>
          <w:szCs w:val="28"/>
        </w:rPr>
        <w:t>Автономного учреждения. На</w:t>
      </w:r>
      <w:r w:rsidR="00644688" w:rsidRPr="008F77E6">
        <w:rPr>
          <w:rFonts w:ascii="Times New Roman" w:hAnsi="Times New Roman"/>
          <w:sz w:val="28"/>
          <w:szCs w:val="28"/>
        </w:rPr>
        <w:t> </w:t>
      </w:r>
      <w:r w:rsidRPr="008F77E6">
        <w:rPr>
          <w:rFonts w:ascii="Times New Roman" w:hAnsi="Times New Roman"/>
          <w:sz w:val="28"/>
          <w:szCs w:val="28"/>
        </w:rPr>
        <w:t>первом заседании попечительского совета</w:t>
      </w:r>
      <w:r w:rsidRPr="008F77E6">
        <w:t xml:space="preserve"> </w:t>
      </w:r>
      <w:r w:rsidRPr="008F77E6">
        <w:rPr>
          <w:rFonts w:ascii="Times New Roman" w:hAnsi="Times New Roman"/>
          <w:sz w:val="28"/>
          <w:szCs w:val="28"/>
        </w:rPr>
        <w:t>Автономного учреждения назначается секретарь попечительского совета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81. Попечительский совет</w:t>
      </w:r>
      <w:r w:rsidRPr="008F77E6">
        <w:t xml:space="preserve"> </w:t>
      </w:r>
      <w:r w:rsidRPr="008F77E6">
        <w:rPr>
          <w:rFonts w:ascii="Times New Roman" w:hAnsi="Times New Roman"/>
          <w:sz w:val="28"/>
          <w:szCs w:val="28"/>
        </w:rPr>
        <w:t>Автономного учреждения вправе в любое время переизбрать председателя попечительского совета Автономного учреждения, заместителя председателя попечительского совета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82. Заседание попечительского совета</w:t>
      </w:r>
      <w:r w:rsidRPr="008F77E6">
        <w:t xml:space="preserve"> </w:t>
      </w:r>
      <w:r w:rsidRPr="008F77E6">
        <w:rPr>
          <w:rFonts w:ascii="Times New Roman" w:hAnsi="Times New Roman"/>
          <w:sz w:val="28"/>
          <w:szCs w:val="28"/>
        </w:rPr>
        <w:t>Автономного учреждения</w:t>
      </w:r>
      <w:r w:rsidRPr="008F77E6">
        <w:t xml:space="preserve"> </w:t>
      </w:r>
      <w:r w:rsidRPr="008F77E6">
        <w:rPr>
          <w:rFonts w:ascii="Times New Roman" w:hAnsi="Times New Roman"/>
          <w:sz w:val="28"/>
          <w:szCs w:val="28"/>
        </w:rPr>
        <w:t>считается правомочным, если на нем присутствует более половины членов попечительского совета</w:t>
      </w:r>
      <w:r w:rsidRPr="008F77E6">
        <w:t xml:space="preserve"> </w:t>
      </w:r>
      <w:r w:rsidRPr="008F77E6">
        <w:rPr>
          <w:rFonts w:ascii="Times New Roman" w:hAnsi="Times New Roman"/>
          <w:sz w:val="28"/>
          <w:szCs w:val="28"/>
        </w:rPr>
        <w:t>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83. Решения попечительского совета Автономного учреждения принимаются путем открытого голосования большинством голосов присутствующих на заседании членов попечительского совета</w:t>
      </w:r>
      <w:r w:rsidRPr="008F77E6">
        <w:t xml:space="preserve"> </w:t>
      </w:r>
      <w:r w:rsidRPr="008F77E6">
        <w:rPr>
          <w:rFonts w:ascii="Times New Roman" w:hAnsi="Times New Roman"/>
          <w:sz w:val="28"/>
          <w:szCs w:val="28"/>
        </w:rPr>
        <w:t>Автономного учреждения. В случае равенства голосов решающим является голос председателя попечительского совета Автономного учреждения.</w:t>
      </w:r>
    </w:p>
    <w:p w:rsidR="00EC3EF4" w:rsidRPr="008F77E6" w:rsidRDefault="00EC3EF4" w:rsidP="00EC3EF4">
      <w:pPr>
        <w:tabs>
          <w:tab w:val="left" w:pos="1134"/>
        </w:tabs>
        <w:autoSpaceDE w:val="0"/>
        <w:autoSpaceDN w:val="0"/>
        <w:adjustRightInd w:val="0"/>
        <w:spacing w:after="0" w:line="240" w:lineRule="auto"/>
        <w:ind w:right="-2" w:firstLine="709"/>
        <w:contextualSpacing/>
        <w:jc w:val="both"/>
        <w:rPr>
          <w:rFonts w:ascii="Times New Roman" w:hAnsi="Times New Roman"/>
          <w:sz w:val="28"/>
          <w:szCs w:val="28"/>
        </w:rPr>
      </w:pPr>
      <w:r w:rsidRPr="008F77E6">
        <w:rPr>
          <w:rFonts w:ascii="Times New Roman" w:hAnsi="Times New Roman"/>
          <w:sz w:val="28"/>
          <w:szCs w:val="28"/>
        </w:rPr>
        <w:t>84. При решении вопросов на заседании попечительского совета</w:t>
      </w:r>
      <w:r w:rsidRPr="008F77E6">
        <w:t xml:space="preserve"> </w:t>
      </w:r>
      <w:r w:rsidRPr="008F77E6">
        <w:rPr>
          <w:rFonts w:ascii="Times New Roman" w:hAnsi="Times New Roman"/>
          <w:sz w:val="28"/>
          <w:szCs w:val="28"/>
        </w:rPr>
        <w:t>Автономного учреждения каждый член попечительского совета Автономного учреждения обладает одним голосом. Передача права голоса другому лицу не</w:t>
      </w:r>
      <w:r w:rsidR="00644688" w:rsidRPr="008F77E6">
        <w:rPr>
          <w:rFonts w:ascii="Times New Roman" w:hAnsi="Times New Roman"/>
          <w:sz w:val="28"/>
          <w:szCs w:val="28"/>
        </w:rPr>
        <w:t> </w:t>
      </w:r>
      <w:r w:rsidRPr="008F77E6">
        <w:rPr>
          <w:rFonts w:ascii="Times New Roman" w:hAnsi="Times New Roman"/>
          <w:sz w:val="28"/>
          <w:szCs w:val="28"/>
        </w:rPr>
        <w:t>допускается.</w:t>
      </w:r>
    </w:p>
    <w:p w:rsidR="00EC3EF4" w:rsidRPr="008F77E6" w:rsidRDefault="00EC3EF4" w:rsidP="00EC3EF4">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F77E6">
        <w:rPr>
          <w:rFonts w:ascii="Times New Roman" w:hAnsi="Times New Roman"/>
          <w:sz w:val="28"/>
          <w:szCs w:val="28"/>
        </w:rPr>
        <w:t>85. В заседаниях попечительского совета Автономного учреждения с</w:t>
      </w:r>
      <w:r w:rsidR="00644688" w:rsidRPr="008F77E6">
        <w:rPr>
          <w:rFonts w:ascii="Times New Roman" w:hAnsi="Times New Roman"/>
          <w:sz w:val="28"/>
          <w:szCs w:val="28"/>
        </w:rPr>
        <w:t> </w:t>
      </w:r>
      <w:r w:rsidRPr="008F77E6">
        <w:rPr>
          <w:rFonts w:ascii="Times New Roman" w:hAnsi="Times New Roman"/>
          <w:sz w:val="28"/>
          <w:szCs w:val="28"/>
        </w:rPr>
        <w:t>правом совещательного голоса участвует директор Автономного учреждения, а</w:t>
      </w:r>
      <w:r w:rsidR="00644688" w:rsidRPr="008F77E6">
        <w:rPr>
          <w:rFonts w:ascii="Times New Roman" w:hAnsi="Times New Roman"/>
          <w:sz w:val="28"/>
          <w:szCs w:val="28"/>
        </w:rPr>
        <w:t> </w:t>
      </w:r>
      <w:r w:rsidRPr="008F77E6">
        <w:rPr>
          <w:rFonts w:ascii="Times New Roman" w:hAnsi="Times New Roman"/>
          <w:sz w:val="28"/>
          <w:szCs w:val="28"/>
        </w:rPr>
        <w:t>в его отсутствие – лицо, замещающее директора Автономного учреждения.</w:t>
      </w: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86. Иные права и обязанности членов попечительского совета</w:t>
      </w:r>
      <w:r w:rsidRPr="008F77E6">
        <w:t xml:space="preserve"> </w:t>
      </w:r>
      <w:r w:rsidRPr="008F77E6">
        <w:rPr>
          <w:rFonts w:ascii="Times New Roman" w:eastAsia="Times New Roman" w:hAnsi="Times New Roman"/>
          <w:sz w:val="28"/>
          <w:szCs w:val="28"/>
          <w:lang w:eastAsia="ru-RU"/>
        </w:rPr>
        <w:t>Автономного учреждения, порядок проведения заседаний попечительского совета</w:t>
      </w:r>
      <w:r w:rsidRPr="008F77E6">
        <w:t xml:space="preserve"> </w:t>
      </w:r>
      <w:r w:rsidRPr="008F77E6">
        <w:rPr>
          <w:rFonts w:ascii="Times New Roman" w:eastAsia="Times New Roman" w:hAnsi="Times New Roman"/>
          <w:sz w:val="28"/>
          <w:szCs w:val="28"/>
          <w:lang w:eastAsia="ru-RU"/>
        </w:rPr>
        <w:t>Автономного учреждения и оформления решений, принятых на заседаниях попечительского совета</w:t>
      </w:r>
      <w:r w:rsidRPr="008F77E6">
        <w:t xml:space="preserve"> </w:t>
      </w:r>
      <w:r w:rsidRPr="008F77E6">
        <w:rPr>
          <w:rFonts w:ascii="Times New Roman" w:eastAsia="Times New Roman" w:hAnsi="Times New Roman"/>
          <w:sz w:val="28"/>
          <w:szCs w:val="28"/>
          <w:lang w:eastAsia="ru-RU"/>
        </w:rPr>
        <w:t>Автономного учреждения, а также другие вопросы, связанные с принятием решений попечительским советом</w:t>
      </w:r>
      <w:r w:rsidRPr="008F77E6">
        <w:t xml:space="preserve"> </w:t>
      </w:r>
      <w:r w:rsidRPr="008F77E6">
        <w:rPr>
          <w:rFonts w:ascii="Times New Roman" w:eastAsia="Times New Roman" w:hAnsi="Times New Roman"/>
          <w:sz w:val="28"/>
          <w:szCs w:val="28"/>
          <w:lang w:eastAsia="ru-RU"/>
        </w:rPr>
        <w:t>Автономного учреждения, определяются директором Автономного учреждения.</w:t>
      </w:r>
    </w:p>
    <w:p w:rsidR="00EC3EF4" w:rsidRPr="008F77E6" w:rsidRDefault="00EC3EF4" w:rsidP="00EC3EF4">
      <w:pPr>
        <w:tabs>
          <w:tab w:val="left" w:pos="1276"/>
        </w:tabs>
        <w:autoSpaceDE w:val="0"/>
        <w:autoSpaceDN w:val="0"/>
        <w:adjustRightInd w:val="0"/>
        <w:spacing w:after="0" w:line="240" w:lineRule="auto"/>
        <w:rPr>
          <w:rFonts w:ascii="Times New Roman" w:eastAsia="Times New Roman" w:hAnsi="Times New Roman"/>
          <w:b/>
          <w:bCs/>
          <w:spacing w:val="-10"/>
          <w:sz w:val="28"/>
          <w:szCs w:val="28"/>
          <w:lang w:eastAsia="ru-RU"/>
        </w:rPr>
      </w:pPr>
    </w:p>
    <w:p w:rsidR="00EC3EF4" w:rsidRPr="008F77E6" w:rsidRDefault="00EC3EF4" w:rsidP="00EC3EF4">
      <w:pPr>
        <w:tabs>
          <w:tab w:val="left" w:pos="1276"/>
        </w:tabs>
        <w:autoSpaceDE w:val="0"/>
        <w:autoSpaceDN w:val="0"/>
        <w:adjustRightInd w:val="0"/>
        <w:spacing w:after="0" w:line="240" w:lineRule="auto"/>
        <w:jc w:val="center"/>
        <w:rPr>
          <w:rFonts w:ascii="Times New Roman" w:eastAsia="Times New Roman" w:hAnsi="Times New Roman"/>
          <w:b/>
          <w:bCs/>
          <w:spacing w:val="-10"/>
          <w:sz w:val="28"/>
          <w:szCs w:val="28"/>
          <w:lang w:eastAsia="ru-RU"/>
        </w:rPr>
      </w:pPr>
      <w:r w:rsidRPr="008F77E6">
        <w:rPr>
          <w:rFonts w:ascii="Times New Roman" w:eastAsia="Times New Roman" w:hAnsi="Times New Roman"/>
          <w:b/>
          <w:bCs/>
          <w:spacing w:val="-10"/>
          <w:sz w:val="28"/>
          <w:szCs w:val="28"/>
          <w:lang w:eastAsia="ru-RU"/>
        </w:rPr>
        <w:t>Глава 5. Крупные сделки</w:t>
      </w:r>
    </w:p>
    <w:p w:rsidR="00EC3EF4" w:rsidRPr="008F77E6" w:rsidRDefault="00EC3EF4" w:rsidP="00EC3EF4">
      <w:pPr>
        <w:tabs>
          <w:tab w:val="left" w:pos="1276"/>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EC3EF4" w:rsidRPr="008F77E6" w:rsidRDefault="00EC3EF4" w:rsidP="00EC3EF4">
      <w:pPr>
        <w:tabs>
          <w:tab w:val="left" w:pos="1276"/>
        </w:tabs>
        <w:autoSpaceDE w:val="0"/>
        <w:autoSpaceDN w:val="0"/>
        <w:adjustRightInd w:val="0"/>
        <w:spacing w:after="0" w:line="320" w:lineRule="exact"/>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87. </w:t>
      </w:r>
      <w:proofErr w:type="gramStart"/>
      <w:r w:rsidRPr="008F77E6">
        <w:rPr>
          <w:rFonts w:ascii="Times New Roman CYR" w:eastAsia="Times New Roman" w:hAnsi="Times New Roman CYR" w:cs="Calibri"/>
          <w:sz w:val="28"/>
          <w:szCs w:val="28"/>
          <w:lang w:eastAsia="ru-RU"/>
        </w:rPr>
        <w:t xml:space="preserve">Крупной сделкой признается сделка, связанная с распоряжением денежными средствами, привлечением заемных денежных средств, отчуждением </w:t>
      </w:r>
      <w:r w:rsidRPr="008F77E6">
        <w:rPr>
          <w:rFonts w:ascii="Times New Roman CYR" w:eastAsia="Times New Roman" w:hAnsi="Times New Roman CYR" w:cs="Calibri"/>
          <w:sz w:val="28"/>
          <w:szCs w:val="28"/>
          <w:lang w:eastAsia="ru-RU"/>
        </w:rPr>
        <w:lastRenderedPageBreak/>
        <w:t>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500 000 (пятьсот тысяч) рублей, за</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исключением случая, указанного в части второй настоящего пункта. </w:t>
      </w:r>
      <w:proofErr w:type="gramEnd"/>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roofErr w:type="gramStart"/>
      <w:r w:rsidRPr="008F77E6">
        <w:rPr>
          <w:rFonts w:ascii="Times New Roman CYR" w:eastAsia="Times New Roman" w:hAnsi="Times New Roman CYR" w:cs="Calibri"/>
          <w:sz w:val="28"/>
          <w:szCs w:val="28"/>
          <w:lang w:eastAsia="ru-RU"/>
        </w:rPr>
        <w:t>В случае если по данным бухгалтерской отчетности Автономного учреждения на последнюю отчетную дату десять процентов балансовой стоимости активов Автономного учреждения составляют менее 500 000 (пятьсот тысяч) рублей, то крупной сделкой признается сделка, цена которой превышает десять процентов балансовой стоимости активов Автономного учреждения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данным его бухгалтерской отчетности на последнюю отчетную дату.</w:t>
      </w:r>
      <w:proofErr w:type="gramEnd"/>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88. </w:t>
      </w:r>
      <w:r w:rsidRPr="008F77E6">
        <w:rPr>
          <w:rFonts w:ascii="Times New Roman CYR" w:eastAsia="Times New Roman" w:hAnsi="Times New Roman CYR" w:cs="Calibri"/>
          <w:sz w:val="28"/>
          <w:szCs w:val="28"/>
          <w:lang w:eastAsia="ru-RU"/>
        </w:rPr>
        <w:t xml:space="preserve">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совершении крупной сделки в течение десяти календарных дней со дня поступления такого предложения председателю наблюдательного совета Автономного учреждения. </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89. </w:t>
      </w:r>
      <w:r w:rsidRPr="008F77E6">
        <w:rPr>
          <w:rFonts w:ascii="Times New Roman CYR" w:eastAsia="Times New Roman" w:hAnsi="Times New Roman CYR" w:cs="Calibri"/>
          <w:sz w:val="28"/>
          <w:szCs w:val="28"/>
          <w:lang w:eastAsia="ru-RU"/>
        </w:rPr>
        <w:t>Крупная сделка, совершенная с нарушением требований пунктов 87 и 88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может быть признана недействительной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иску Автономного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 </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90. </w:t>
      </w:r>
      <w:r w:rsidRPr="008F77E6">
        <w:rPr>
          <w:rFonts w:ascii="Times New Roman CYR" w:eastAsia="Times New Roman" w:hAnsi="Times New Roman CYR" w:cs="Calibri"/>
          <w:sz w:val="28"/>
          <w:szCs w:val="28"/>
          <w:lang w:eastAsia="ru-RU"/>
        </w:rPr>
        <w:t>Директор Автономного учреждения несет ответственность в размере убытков, причиненных Автономному учреждению в результате совершения крупной сделки с нарушением требований пункта 88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независимо от того, была ли эта сделка признана недействительной.</w:t>
      </w:r>
    </w:p>
    <w:p w:rsidR="00EC3EF4" w:rsidRPr="008F77E6" w:rsidRDefault="00EC3EF4" w:rsidP="00EC3EF4">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C3EF4" w:rsidRPr="008F77E6" w:rsidRDefault="00EC3EF4" w:rsidP="00EC3EF4">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r w:rsidRPr="008F77E6">
        <w:rPr>
          <w:rFonts w:ascii="Times New Roman CYR" w:eastAsia="Times New Roman" w:hAnsi="Times New Roman CYR" w:cs="Calibri"/>
          <w:b/>
          <w:sz w:val="28"/>
          <w:szCs w:val="28"/>
          <w:lang w:eastAsia="ru-RU"/>
        </w:rPr>
        <w:t>Глава 6. Сделки с заинтересованностью</w:t>
      </w:r>
    </w:p>
    <w:p w:rsidR="00EC3EF4" w:rsidRPr="008F77E6" w:rsidRDefault="00EC3EF4" w:rsidP="00EC3EF4">
      <w:pPr>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91. </w:t>
      </w:r>
      <w:r w:rsidRPr="008F77E6">
        <w:rPr>
          <w:rFonts w:ascii="Times New Roman CYR" w:eastAsia="Times New Roman" w:hAnsi="Times New Roman CYR" w:cs="Calibri"/>
          <w:sz w:val="28"/>
          <w:szCs w:val="28"/>
          <w:lang w:eastAsia="ru-RU"/>
        </w:rPr>
        <w:t>Лицами, заинтересованными в совершении сделок с другими юридическими лицами и гражданами, признаются при наличии условий, указанных в пункте 93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члены наблюдательного совета Автономного учреждения, директор Автономного учреждения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заместители директора Автономного учреждения.</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92. </w:t>
      </w:r>
      <w:r w:rsidRPr="008F77E6">
        <w:rPr>
          <w:rFonts w:ascii="Times New Roman CYR" w:eastAsia="Times New Roman" w:hAnsi="Times New Roman CYR" w:cs="Calibri"/>
          <w:sz w:val="28"/>
          <w:szCs w:val="28"/>
          <w:lang w:eastAsia="ru-RU"/>
        </w:rPr>
        <w:t>Порядок, установленный пунктами 95–98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xml:space="preserve"> для совершения сделок, в совершении которых имеется заинтересованность, не применяется при совершении сделок, связанных с</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93. </w:t>
      </w:r>
      <w:proofErr w:type="gramStart"/>
      <w:r w:rsidRPr="008F77E6">
        <w:rPr>
          <w:rFonts w:ascii="Times New Roman CYR" w:eastAsia="Times New Roman" w:hAnsi="Times New Roman CYR" w:cs="Calibri"/>
          <w:sz w:val="28"/>
          <w:szCs w:val="28"/>
          <w:lang w:eastAsia="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8F77E6">
        <w:rPr>
          <w:rFonts w:ascii="Times New Roman CYR" w:eastAsia="Times New Roman" w:hAnsi="Times New Roman CYR" w:cs="Calibri"/>
          <w:sz w:val="28"/>
          <w:szCs w:val="28"/>
          <w:lang w:eastAsia="ru-RU"/>
        </w:rPr>
        <w:t>неполнородные</w:t>
      </w:r>
      <w:proofErr w:type="spellEnd"/>
      <w:r w:rsidRPr="008F77E6">
        <w:rPr>
          <w:rFonts w:ascii="Times New Roman CYR" w:eastAsia="Times New Roman" w:hAnsi="Times New Roman CYR" w:cs="Calibri"/>
          <w:sz w:val="28"/>
          <w:szCs w:val="28"/>
          <w:lang w:eastAsia="ru-RU"/>
        </w:rPr>
        <w:t xml:space="preserve"> братья и сестры, а также двоюродные братья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сестры, дяди, тети (в том числе братья и сестры усыновителей этого лица), племянники, усыновители, усыновленные:</w:t>
      </w:r>
      <w:proofErr w:type="gramEnd"/>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lastRenderedPageBreak/>
        <w:t>1) являются в сделке стороной, выгодоприобретателем, посредником или представителем;</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roofErr w:type="gramStart"/>
      <w:r w:rsidRPr="008F77E6">
        <w:rPr>
          <w:rFonts w:ascii="Times New Roman CYR" w:eastAsia="Times New Roman" w:hAnsi="Times New Roman CYR" w:cs="Calibri"/>
          <w:sz w:val="28"/>
          <w:szCs w:val="28"/>
          <w:lang w:eastAsia="ru-RU"/>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сделке является контрагентом Автономного учреждения, выгодоприобретателем, посредником или представителем;</w:t>
      </w:r>
      <w:proofErr w:type="gramEnd"/>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занимают должности в органах управления юридического лица, которое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сделке является контрагентом Автономного учреждения, выгодоприобретателем, посредником или представителем.</w:t>
      </w: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94. </w:t>
      </w:r>
      <w:r w:rsidRPr="008F77E6">
        <w:rPr>
          <w:rFonts w:ascii="Times New Roman CYR" w:eastAsia="Times New Roman" w:hAnsi="Times New Roman CYR" w:cs="Calibri"/>
          <w:sz w:val="28"/>
          <w:szCs w:val="28"/>
          <w:lang w:eastAsia="ru-RU"/>
        </w:rPr>
        <w:t>Заинтересованное лицо до совершения сделки обязано уведомить директора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95. </w:t>
      </w:r>
      <w:r w:rsidRPr="008F77E6">
        <w:rPr>
          <w:rFonts w:ascii="Times New Roman CYR" w:eastAsia="Times New Roman" w:hAnsi="Times New Roman CYR" w:cs="Calibri"/>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96. </w:t>
      </w:r>
      <w:r w:rsidRPr="008F77E6">
        <w:rPr>
          <w:rFonts w:ascii="Times New Roman CYR" w:eastAsia="Times New Roman" w:hAnsi="Times New Roman CYR" w:cs="Calibri"/>
          <w:sz w:val="28"/>
          <w:szCs w:val="28"/>
          <w:lang w:eastAsia="ru-RU"/>
        </w:rPr>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97. </w:t>
      </w:r>
      <w:proofErr w:type="gramStart"/>
      <w:r w:rsidRPr="008F77E6">
        <w:rPr>
          <w:rFonts w:ascii="Times New Roman CYR" w:eastAsia="Times New Roman" w:hAnsi="Times New Roman CYR" w:cs="Calibri"/>
          <w:sz w:val="28"/>
          <w:szCs w:val="28"/>
          <w:lang w:eastAsia="ru-RU"/>
        </w:rPr>
        <w:t xml:space="preserve">Сделка, в совершении которой имеется заинтересованность и которая совершена с нарушением требований статьи 17 Федерального закона </w:t>
      </w:r>
      <w:r w:rsidR="00644688" w:rsidRPr="008F77E6">
        <w:rPr>
          <w:rFonts w:ascii="Times New Roman CYR" w:eastAsia="Times New Roman" w:hAnsi="Times New Roman CYR" w:cs="Calibri"/>
          <w:sz w:val="28"/>
          <w:szCs w:val="28"/>
          <w:lang w:eastAsia="ru-RU"/>
        </w:rPr>
        <w:t>от 03 ноября </w:t>
      </w:r>
      <w:r w:rsidRPr="008F77E6">
        <w:rPr>
          <w:rFonts w:ascii="Times New Roman CYR" w:eastAsia="Times New Roman" w:hAnsi="Times New Roman CYR" w:cs="Calibri"/>
          <w:sz w:val="28"/>
          <w:szCs w:val="28"/>
          <w:lang w:eastAsia="ru-RU"/>
        </w:rPr>
        <w:t>2006 года № 174-ФЗ, может быть признана недействительной по</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r w:rsidRPr="008F77E6">
        <w:rPr>
          <w:rFonts w:ascii="Times New Roman CYR" w:eastAsia="Times New Roman" w:hAnsi="Times New Roman CYR" w:cs="Calibri"/>
          <w:sz w:val="28"/>
          <w:szCs w:val="28"/>
          <w:lang w:eastAsia="ru-RU"/>
        </w:rPr>
        <w:t>.</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98. </w:t>
      </w:r>
      <w:proofErr w:type="gramStart"/>
      <w:r w:rsidRPr="008F77E6">
        <w:rPr>
          <w:rFonts w:ascii="Times New Roman CYR" w:eastAsia="Times New Roman" w:hAnsi="Times New Roman CYR" w:cs="Calibri"/>
          <w:sz w:val="28"/>
          <w:szCs w:val="28"/>
          <w:lang w:eastAsia="ru-RU"/>
        </w:rPr>
        <w:t>Заинтересованное лицо, нарушившее обязанность, предусмотренную пунктом 94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несет перед Автономным учреждением ответственность в размере убытков, причиненных ему в результате сделки, в совершении которой имеется заинтересованность, с нарушением требований пунктов 95 и 96 Устава</w:t>
      </w:r>
      <w:r w:rsidRPr="008F77E6">
        <w:rPr>
          <w:rFonts w:ascii="Times New Roman CYR" w:hAnsi="Times New Roman CYR" w:cs="Calibri"/>
          <w:sz w:val="28"/>
          <w:szCs w:val="28"/>
        </w:rPr>
        <w:t xml:space="preserve"> Автономного учреждения</w:t>
      </w:r>
      <w:r w:rsidRPr="008F77E6">
        <w:rPr>
          <w:rFonts w:ascii="Times New Roman CYR" w:eastAsia="Times New Roman" w:hAnsi="Times New Roman CYR" w:cs="Calibri"/>
          <w:sz w:val="28"/>
          <w:szCs w:val="28"/>
          <w:lang w:eastAsia="ru-RU"/>
        </w:rPr>
        <w:t>, независимо от</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того, была ли эта сделка признана недействительной, если не докажет, что оно не знало и не могло знать о предполагаемой</w:t>
      </w:r>
      <w:proofErr w:type="gramEnd"/>
      <w:r w:rsidRPr="008F77E6">
        <w:rPr>
          <w:rFonts w:ascii="Times New Roman CYR" w:eastAsia="Times New Roman" w:hAnsi="Times New Roman CYR" w:cs="Calibri"/>
          <w:sz w:val="28"/>
          <w:szCs w:val="28"/>
          <w:lang w:eastAsia="ru-RU"/>
        </w:rPr>
        <w:t xml:space="preserve"> сделке или о своей заинтересованности в ее совершении. Такую же ответственность несет директор Автономного учреждения, не являющийся лицом, заинтересованным в сделке, </w:t>
      </w:r>
      <w:r w:rsidRPr="008F77E6">
        <w:rPr>
          <w:rFonts w:ascii="Times New Roman CYR" w:eastAsia="Times New Roman" w:hAnsi="Times New Roman CYR" w:cs="Calibri"/>
          <w:sz w:val="28"/>
          <w:szCs w:val="28"/>
          <w:lang w:eastAsia="ru-RU"/>
        </w:rPr>
        <w:lastRenderedPageBreak/>
        <w:t>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совершении которой имеется заинтересованность, если не докажет, что он не</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знал и не мог знать о наличии конфликта интересов в отношении этой сделки.</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p>
    <w:p w:rsidR="00EC3EF4" w:rsidRPr="008F77E6" w:rsidRDefault="00EC3EF4" w:rsidP="00EC3EF4">
      <w:pPr>
        <w:tabs>
          <w:tab w:val="left" w:pos="1276"/>
        </w:tabs>
        <w:autoSpaceDE w:val="0"/>
        <w:autoSpaceDN w:val="0"/>
        <w:adjustRightInd w:val="0"/>
        <w:spacing w:after="0" w:line="235" w:lineRule="auto"/>
        <w:jc w:val="center"/>
        <w:rPr>
          <w:rFonts w:ascii="Times New Roman CYR" w:eastAsia="Times New Roman" w:hAnsi="Times New Roman CYR" w:cs="Calibri"/>
          <w:b/>
          <w:sz w:val="28"/>
          <w:szCs w:val="28"/>
          <w:lang w:eastAsia="ru-RU"/>
        </w:rPr>
      </w:pPr>
      <w:r w:rsidRPr="008F77E6">
        <w:rPr>
          <w:rFonts w:ascii="Times New Roman CYR" w:eastAsia="Times New Roman" w:hAnsi="Times New Roman CYR" w:cs="Calibri"/>
          <w:b/>
          <w:sz w:val="28"/>
          <w:szCs w:val="28"/>
          <w:lang w:eastAsia="ru-RU"/>
        </w:rPr>
        <w:t>Глава 7. </w:t>
      </w:r>
      <w:r w:rsidRPr="008F77E6">
        <w:rPr>
          <w:rFonts w:ascii="Times New Roman" w:hAnsi="Times New Roman"/>
          <w:b/>
          <w:bCs/>
          <w:sz w:val="28"/>
          <w:szCs w:val="28"/>
        </w:rPr>
        <w:t>Филиалы и представительства Автономного учреждения</w:t>
      </w:r>
    </w:p>
    <w:p w:rsidR="00EC3EF4" w:rsidRPr="008F77E6" w:rsidRDefault="00EC3EF4" w:rsidP="00EC3EF4">
      <w:pPr>
        <w:tabs>
          <w:tab w:val="left" w:pos="1276"/>
        </w:tabs>
        <w:autoSpaceDE w:val="0"/>
        <w:autoSpaceDN w:val="0"/>
        <w:adjustRightInd w:val="0"/>
        <w:spacing w:after="0" w:line="235" w:lineRule="auto"/>
        <w:jc w:val="center"/>
        <w:rPr>
          <w:rFonts w:ascii="Times New Roman CYR" w:eastAsia="Times New Roman" w:hAnsi="Times New Roman CYR" w:cs="Calibri"/>
          <w:b/>
          <w:sz w:val="28"/>
          <w:szCs w:val="28"/>
          <w:lang w:eastAsia="ru-RU"/>
        </w:rPr>
      </w:pPr>
    </w:p>
    <w:p w:rsidR="00EC3EF4" w:rsidRPr="008F77E6" w:rsidRDefault="00EC3EF4" w:rsidP="00EC3EF4">
      <w:pPr>
        <w:autoSpaceDE w:val="0"/>
        <w:autoSpaceDN w:val="0"/>
        <w:adjustRightInd w:val="0"/>
        <w:spacing w:after="0" w:line="240" w:lineRule="auto"/>
        <w:ind w:firstLine="709"/>
        <w:jc w:val="both"/>
        <w:rPr>
          <w:rFonts w:ascii="Times New Roman" w:hAnsi="Times New Roman"/>
          <w:sz w:val="28"/>
          <w:szCs w:val="28"/>
        </w:rPr>
      </w:pPr>
      <w:r w:rsidRPr="008F77E6">
        <w:rPr>
          <w:rFonts w:ascii="Times New Roman" w:hAnsi="Times New Roman"/>
          <w:sz w:val="28"/>
          <w:szCs w:val="28"/>
        </w:rPr>
        <w:t xml:space="preserve">99. Автономное учреждение вправе создавать филиалы и открывать представительства. </w:t>
      </w:r>
    </w:p>
    <w:p w:rsidR="00EC3EF4" w:rsidRPr="008F77E6" w:rsidRDefault="00EC3EF4" w:rsidP="00EC3EF4">
      <w:pPr>
        <w:autoSpaceDE w:val="0"/>
        <w:autoSpaceDN w:val="0"/>
        <w:adjustRightInd w:val="0"/>
        <w:spacing w:after="0" w:line="240" w:lineRule="auto"/>
        <w:ind w:firstLine="709"/>
        <w:jc w:val="both"/>
        <w:rPr>
          <w:rFonts w:ascii="Times New Roman" w:hAnsi="Times New Roman"/>
          <w:sz w:val="28"/>
          <w:szCs w:val="28"/>
        </w:rPr>
      </w:pPr>
      <w:r w:rsidRPr="008F77E6">
        <w:rPr>
          <w:rFonts w:ascii="Times New Roman" w:hAnsi="Times New Roman"/>
          <w:sz w:val="28"/>
          <w:szCs w:val="28"/>
        </w:rPr>
        <w:t xml:space="preserve">Филиалы Автономного учреждения создаются, реорганизуются, переименовываются и ликвидируются в порядке, установленном законодательством Российской Федерации и Свердловской области. </w:t>
      </w:r>
    </w:p>
    <w:p w:rsidR="00EC3EF4" w:rsidRPr="008F77E6" w:rsidRDefault="00EC3EF4" w:rsidP="00EC3EF4">
      <w:pPr>
        <w:autoSpaceDE w:val="0"/>
        <w:autoSpaceDN w:val="0"/>
        <w:adjustRightInd w:val="0"/>
        <w:spacing w:after="0" w:line="240" w:lineRule="auto"/>
        <w:ind w:firstLine="720"/>
        <w:jc w:val="both"/>
        <w:rPr>
          <w:rFonts w:ascii="Times New Roman" w:hAnsi="Times New Roman"/>
          <w:sz w:val="28"/>
          <w:szCs w:val="28"/>
        </w:rPr>
      </w:pPr>
      <w:r w:rsidRPr="008F77E6">
        <w:rPr>
          <w:rFonts w:ascii="Times New Roman" w:hAnsi="Times New Roman"/>
          <w:sz w:val="28"/>
          <w:szCs w:val="28"/>
        </w:rPr>
        <w:t>100. Представительства и филиалы должны быть указаны в Едином государственном реестре юридических лиц.</w:t>
      </w:r>
    </w:p>
    <w:p w:rsidR="00EC3EF4" w:rsidRPr="008F77E6" w:rsidRDefault="00EC3EF4" w:rsidP="00EC3EF4">
      <w:pPr>
        <w:autoSpaceDE w:val="0"/>
        <w:autoSpaceDN w:val="0"/>
        <w:adjustRightInd w:val="0"/>
        <w:spacing w:after="0" w:line="240" w:lineRule="auto"/>
        <w:ind w:firstLine="709"/>
        <w:jc w:val="both"/>
        <w:rPr>
          <w:rFonts w:ascii="Times New Roman" w:hAnsi="Times New Roman"/>
          <w:sz w:val="28"/>
          <w:szCs w:val="28"/>
        </w:rPr>
      </w:pPr>
      <w:r w:rsidRPr="008F77E6">
        <w:rPr>
          <w:rFonts w:ascii="Times New Roman" w:hAnsi="Times New Roman"/>
          <w:sz w:val="28"/>
          <w:szCs w:val="28"/>
        </w:rPr>
        <w:t>101. Филиалы и представительства осуществляют деятельность от имени создавшего их Автономного учреждения. Автономное учреждение несет ответственность за деятельность своих филиалов и представительств.</w:t>
      </w:r>
    </w:p>
    <w:p w:rsidR="00EC3EF4" w:rsidRPr="008F77E6" w:rsidRDefault="00EC3EF4" w:rsidP="00EC3EF4">
      <w:pPr>
        <w:autoSpaceDE w:val="0"/>
        <w:autoSpaceDN w:val="0"/>
        <w:adjustRightInd w:val="0"/>
        <w:spacing w:after="0" w:line="240" w:lineRule="auto"/>
        <w:ind w:firstLine="709"/>
        <w:jc w:val="both"/>
        <w:rPr>
          <w:rFonts w:ascii="Times New Roman" w:hAnsi="Times New Roman"/>
          <w:sz w:val="28"/>
          <w:szCs w:val="28"/>
        </w:rPr>
      </w:pPr>
      <w:r w:rsidRPr="008F77E6">
        <w:rPr>
          <w:rFonts w:ascii="Times New Roman" w:hAnsi="Times New Roman"/>
          <w:sz w:val="28"/>
          <w:szCs w:val="28"/>
        </w:rPr>
        <w:t>102. Директора филиалов назначаются и освобождаются от должности директором Автономного учреждения по согласованию с Учредителем, наделяются полномочиями и действуют на основании выданной директором Автономного учреждения доверенности.</w:t>
      </w:r>
    </w:p>
    <w:p w:rsidR="00EC3EF4" w:rsidRPr="008F77E6" w:rsidRDefault="00EC3EF4" w:rsidP="00EC3EF4">
      <w:pPr>
        <w:tabs>
          <w:tab w:val="left" w:pos="1276"/>
        </w:tabs>
        <w:autoSpaceDE w:val="0"/>
        <w:autoSpaceDN w:val="0"/>
        <w:adjustRightInd w:val="0"/>
        <w:spacing w:after="0" w:line="235" w:lineRule="auto"/>
        <w:rPr>
          <w:rFonts w:ascii="Times New Roman CYR" w:eastAsia="Times New Roman" w:hAnsi="Times New Roman CYR" w:cs="Calibri"/>
          <w:b/>
          <w:bCs/>
          <w:sz w:val="28"/>
          <w:szCs w:val="28"/>
          <w:lang w:eastAsia="ru-RU"/>
        </w:rPr>
      </w:pPr>
    </w:p>
    <w:p w:rsidR="00EC3EF4" w:rsidRPr="008F77E6" w:rsidRDefault="00EC3EF4" w:rsidP="00EC3EF4">
      <w:pPr>
        <w:tabs>
          <w:tab w:val="left" w:pos="1276"/>
        </w:tabs>
        <w:autoSpaceDE w:val="0"/>
        <w:autoSpaceDN w:val="0"/>
        <w:adjustRightInd w:val="0"/>
        <w:spacing w:after="0" w:line="235" w:lineRule="auto"/>
        <w:jc w:val="center"/>
        <w:rPr>
          <w:rFonts w:ascii="Times New Roman CYR" w:eastAsia="Times New Roman" w:hAnsi="Times New Roman CYR" w:cs="Calibri"/>
          <w:sz w:val="28"/>
          <w:szCs w:val="28"/>
          <w:lang w:eastAsia="ru-RU"/>
        </w:rPr>
      </w:pPr>
      <w:r w:rsidRPr="008F77E6">
        <w:rPr>
          <w:rFonts w:ascii="Times New Roman CYR" w:eastAsia="Times New Roman" w:hAnsi="Times New Roman CYR" w:cs="Calibri"/>
          <w:b/>
          <w:bCs/>
          <w:sz w:val="28"/>
          <w:szCs w:val="28"/>
          <w:lang w:eastAsia="ru-RU"/>
        </w:rPr>
        <w:t>Глава 8. Реорганизация и ликвидация Автономного учреждения</w:t>
      </w: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Times New Roman CYR"/>
          <w:sz w:val="28"/>
          <w:szCs w:val="28"/>
          <w:lang w:eastAsia="ru-RU"/>
        </w:rPr>
      </w:pP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103. </w:t>
      </w:r>
      <w:r w:rsidRPr="008F77E6">
        <w:rPr>
          <w:rFonts w:ascii="Times New Roman CYR" w:eastAsia="Times New Roman" w:hAnsi="Times New Roman CYR" w:cs="Calibri"/>
          <w:sz w:val="28"/>
          <w:szCs w:val="28"/>
          <w:lang w:eastAsia="ru-RU"/>
        </w:rPr>
        <w:t>Автономное учреждение может быть реорганизовано в порядке, установленном законодательством Российской Федерации и Свердловской области.</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104. </w:t>
      </w:r>
      <w:r w:rsidRPr="008F77E6">
        <w:rPr>
          <w:rFonts w:ascii="Times New Roman CYR" w:eastAsia="Times New Roman" w:hAnsi="Times New Roman CYR" w:cs="Calibri"/>
          <w:sz w:val="28"/>
          <w:szCs w:val="28"/>
          <w:lang w:eastAsia="ru-RU"/>
        </w:rPr>
        <w:t>Реорганизация Автономного учреждения может быть осуществлена в форме:</w:t>
      </w: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1) слияния двух или нескольких автономных учреждений;</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2) присоединения к Автономному учреждению одного или нескольких учреждений соответствующей формы собственности;</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3) разделения Автономного учреждения на два или несколько учреждений соответствующей формы собственности;</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Calibri"/>
          <w:sz w:val="28"/>
          <w:szCs w:val="28"/>
          <w:lang w:eastAsia="ru-RU"/>
        </w:rPr>
        <w:t>4) выделения из Автономного учреждения одного или нескольких учреждений соответствующей формы собственности.</w:t>
      </w: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105. </w:t>
      </w:r>
      <w:r w:rsidRPr="008F77E6">
        <w:rPr>
          <w:rFonts w:ascii="Times New Roman CYR" w:eastAsia="Times New Roman" w:hAnsi="Times New Roman CYR" w:cs="Calibri"/>
          <w:sz w:val="28"/>
          <w:szCs w:val="28"/>
          <w:lang w:eastAsia="ru-RU"/>
        </w:rPr>
        <w:t>Автономное учреждение может быть реорганизовано, если это не</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повлечет за собой нарушение</w:t>
      </w:r>
      <w:r w:rsidR="00644688" w:rsidRPr="008F77E6">
        <w:rPr>
          <w:rFonts w:ascii="Times New Roman CYR" w:eastAsia="Times New Roman" w:hAnsi="Times New Roman CYR" w:cs="Calibri"/>
          <w:sz w:val="28"/>
          <w:szCs w:val="28"/>
          <w:lang w:eastAsia="ru-RU"/>
        </w:rPr>
        <w:t xml:space="preserve"> конституционных прав граждан               в </w:t>
      </w:r>
      <w:r w:rsidRPr="008F77E6">
        <w:rPr>
          <w:rFonts w:ascii="Times New Roman CYR" w:eastAsia="Times New Roman" w:hAnsi="Times New Roman CYR" w:cs="Calibri"/>
          <w:sz w:val="28"/>
          <w:szCs w:val="28"/>
          <w:lang w:eastAsia="ru-RU"/>
        </w:rPr>
        <w:t>социально-культурной сфере, в том числе на получение социальных услуг.</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106. </w:t>
      </w:r>
      <w:r w:rsidRPr="008F77E6">
        <w:rPr>
          <w:rFonts w:ascii="Times New Roman CYR" w:eastAsia="Times New Roman" w:hAnsi="Times New Roman CYR" w:cs="Calibri"/>
          <w:sz w:val="28"/>
          <w:szCs w:val="28"/>
          <w:lang w:eastAsia="ru-RU"/>
        </w:rPr>
        <w:t>Автономное учреждение может быт</w:t>
      </w:r>
      <w:r w:rsidR="00644688" w:rsidRPr="008F77E6">
        <w:rPr>
          <w:rFonts w:ascii="Times New Roman CYR" w:eastAsia="Times New Roman" w:hAnsi="Times New Roman CYR" w:cs="Calibri"/>
          <w:sz w:val="28"/>
          <w:szCs w:val="28"/>
          <w:lang w:eastAsia="ru-RU"/>
        </w:rPr>
        <w:t>ь ликвидировано по основаниям и в </w:t>
      </w:r>
      <w:r w:rsidRPr="008F77E6">
        <w:rPr>
          <w:rFonts w:ascii="Times New Roman CYR" w:eastAsia="Times New Roman" w:hAnsi="Times New Roman CYR" w:cs="Calibri"/>
          <w:sz w:val="28"/>
          <w:szCs w:val="28"/>
          <w:lang w:eastAsia="ru-RU"/>
        </w:rPr>
        <w:t>порядке, предусмотренным Гражданским кодексом Российской Федерации.</w:t>
      </w:r>
    </w:p>
    <w:p w:rsidR="00EC3EF4" w:rsidRPr="008F77E6" w:rsidRDefault="00EC3EF4" w:rsidP="00EC3EF4">
      <w:pPr>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107. </w:t>
      </w:r>
      <w:r w:rsidRPr="008F77E6">
        <w:rPr>
          <w:rFonts w:ascii="Times New Roman CYR" w:eastAsia="Times New Roman" w:hAnsi="Times New Roman CYR" w:cs="Calibri"/>
          <w:sz w:val="28"/>
          <w:szCs w:val="28"/>
          <w:lang w:eastAsia="ru-RU"/>
        </w:rPr>
        <w:t>Требования кредиторов ликвидируемого Автономного учреждения удовлетворяются за счет имущества, на которое в соответствии с Федеральным законом от 03 ноября 2006 года № 174-ФЗ может быть обращено взыскание.</w:t>
      </w:r>
    </w:p>
    <w:p w:rsidR="00EC3EF4" w:rsidRPr="008F77E6" w:rsidRDefault="00EC3EF4" w:rsidP="00EC3EF4">
      <w:pPr>
        <w:tabs>
          <w:tab w:val="left" w:pos="1276"/>
        </w:tabs>
        <w:autoSpaceDE w:val="0"/>
        <w:autoSpaceDN w:val="0"/>
        <w:adjustRightInd w:val="0"/>
        <w:spacing w:after="0" w:line="235" w:lineRule="auto"/>
        <w:ind w:firstLine="709"/>
        <w:jc w:val="both"/>
        <w:rPr>
          <w:rFonts w:ascii="Times New Roman CYR" w:eastAsia="Times New Roman" w:hAnsi="Times New Roman CYR" w:cs="Calibri"/>
          <w:sz w:val="28"/>
          <w:szCs w:val="28"/>
          <w:lang w:eastAsia="ru-RU"/>
        </w:rPr>
      </w:pPr>
      <w:r w:rsidRPr="008F77E6">
        <w:rPr>
          <w:rFonts w:ascii="Times New Roman CYR" w:eastAsia="Times New Roman" w:hAnsi="Times New Roman CYR" w:cs="Times New Roman CYR"/>
          <w:sz w:val="28"/>
          <w:szCs w:val="28"/>
          <w:lang w:eastAsia="ru-RU"/>
        </w:rPr>
        <w:t>108. </w:t>
      </w:r>
      <w:r w:rsidRPr="008F77E6">
        <w:rPr>
          <w:rFonts w:ascii="Times New Roman CYR" w:eastAsia="Times New Roman" w:hAnsi="Times New Roman CYR" w:cs="Calibri"/>
          <w:sz w:val="28"/>
          <w:szCs w:val="28"/>
          <w:lang w:eastAsia="ru-RU"/>
        </w:rPr>
        <w:t>Имущество Автономного учреждения, оставшееся после удовлетворения требований кредиторов, а также имущество, на которое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соответствии с федеральным законодательством не может быть обращено взыскание по обязательствам Автономного учреждения, передается </w:t>
      </w:r>
      <w:r w:rsidRPr="008F77E6">
        <w:rPr>
          <w:rFonts w:ascii="Times New Roman CYR" w:eastAsia="Times New Roman" w:hAnsi="Times New Roman CYR" w:cs="Calibri"/>
          <w:sz w:val="28"/>
          <w:szCs w:val="28"/>
          <w:lang w:eastAsia="ru-RU"/>
        </w:rPr>
        <w:lastRenderedPageBreak/>
        <w:t>ликвидационной комиссией собственнику имущества Автономного учреждения в</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порядке, установленном законодательством Российской Федерации и</w:t>
      </w:r>
      <w:r w:rsidR="00644688" w:rsidRPr="008F77E6">
        <w:rPr>
          <w:rFonts w:ascii="Times New Roman CYR" w:eastAsia="Times New Roman" w:hAnsi="Times New Roman CYR" w:cs="Calibri"/>
          <w:sz w:val="28"/>
          <w:szCs w:val="28"/>
          <w:lang w:eastAsia="ru-RU"/>
        </w:rPr>
        <w:t> </w:t>
      </w:r>
      <w:r w:rsidRPr="008F77E6">
        <w:rPr>
          <w:rFonts w:ascii="Times New Roman CYR" w:eastAsia="Times New Roman" w:hAnsi="Times New Roman CYR" w:cs="Calibri"/>
          <w:sz w:val="28"/>
          <w:szCs w:val="28"/>
          <w:lang w:eastAsia="ru-RU"/>
        </w:rPr>
        <w:t xml:space="preserve">Свердловской области. </w:t>
      </w:r>
    </w:p>
    <w:p w:rsidR="00EC3EF4" w:rsidRPr="008F77E6" w:rsidRDefault="00EC3EF4" w:rsidP="00EC3EF4">
      <w:pPr>
        <w:tabs>
          <w:tab w:val="left" w:pos="1276"/>
        </w:tabs>
        <w:autoSpaceDE w:val="0"/>
        <w:autoSpaceDN w:val="0"/>
        <w:adjustRightInd w:val="0"/>
        <w:spacing w:after="0" w:line="235" w:lineRule="auto"/>
        <w:jc w:val="center"/>
        <w:rPr>
          <w:rFonts w:ascii="Times New Roman" w:hAnsi="Times New Roman"/>
          <w:b/>
          <w:bCs/>
          <w:sz w:val="28"/>
          <w:szCs w:val="28"/>
        </w:rPr>
      </w:pPr>
    </w:p>
    <w:p w:rsidR="00EC3EF4" w:rsidRPr="008F77E6" w:rsidRDefault="00EC3EF4" w:rsidP="00EC3EF4">
      <w:pPr>
        <w:tabs>
          <w:tab w:val="left" w:pos="1276"/>
        </w:tabs>
        <w:autoSpaceDE w:val="0"/>
        <w:autoSpaceDN w:val="0"/>
        <w:adjustRightInd w:val="0"/>
        <w:spacing w:after="0" w:line="235" w:lineRule="auto"/>
        <w:jc w:val="center"/>
        <w:rPr>
          <w:rFonts w:ascii="Times New Roman" w:hAnsi="Times New Roman"/>
          <w:b/>
          <w:bCs/>
          <w:sz w:val="28"/>
          <w:szCs w:val="28"/>
        </w:rPr>
      </w:pPr>
      <w:r w:rsidRPr="008F77E6">
        <w:rPr>
          <w:rFonts w:ascii="Times New Roman" w:hAnsi="Times New Roman"/>
          <w:b/>
          <w:bCs/>
          <w:sz w:val="28"/>
          <w:szCs w:val="28"/>
        </w:rPr>
        <w:t xml:space="preserve">Глава 9. Внесение изменений в Устав Автономного учреждения </w:t>
      </w:r>
    </w:p>
    <w:p w:rsidR="00EC3EF4" w:rsidRPr="008F77E6" w:rsidRDefault="00EC3EF4" w:rsidP="00EC3EF4">
      <w:pPr>
        <w:keepNext/>
        <w:autoSpaceDE w:val="0"/>
        <w:autoSpaceDN w:val="0"/>
        <w:adjustRightInd w:val="0"/>
        <w:spacing w:after="0" w:line="240" w:lineRule="auto"/>
        <w:jc w:val="center"/>
        <w:rPr>
          <w:rFonts w:ascii="Times New Roman" w:hAnsi="Times New Roman"/>
          <w:sz w:val="28"/>
          <w:szCs w:val="28"/>
        </w:rPr>
      </w:pPr>
    </w:p>
    <w:p w:rsidR="008A153A" w:rsidRPr="008F77E6" w:rsidRDefault="00EC3EF4" w:rsidP="00EC3EF4">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F77E6">
        <w:rPr>
          <w:rFonts w:ascii="Times New Roman" w:hAnsi="Times New Roman"/>
          <w:sz w:val="28"/>
          <w:szCs w:val="28"/>
        </w:rPr>
        <w:t>109. Изменения в Устав</w:t>
      </w:r>
      <w:r w:rsidRPr="008F77E6">
        <w:rPr>
          <w:rFonts w:ascii="Times New Roman CYR" w:hAnsi="Times New Roman CYR" w:cs="Calibri"/>
          <w:sz w:val="28"/>
          <w:szCs w:val="28"/>
        </w:rPr>
        <w:t xml:space="preserve"> Автономного учреждения</w:t>
      </w:r>
      <w:r w:rsidRPr="008F77E6">
        <w:rPr>
          <w:rFonts w:ascii="Times New Roman" w:hAnsi="Times New Roman"/>
          <w:sz w:val="28"/>
          <w:szCs w:val="28"/>
        </w:rPr>
        <w:t xml:space="preserve"> вносятся правовым актом Правительства Свердловской области.</w:t>
      </w:r>
    </w:p>
    <w:p w:rsidR="00F74327" w:rsidRPr="008F77E6" w:rsidRDefault="00F74327" w:rsidP="001E2EAF">
      <w:pPr>
        <w:tabs>
          <w:tab w:val="left" w:pos="1276"/>
        </w:tabs>
        <w:autoSpaceDE w:val="0"/>
        <w:autoSpaceDN w:val="0"/>
        <w:adjustRightInd w:val="0"/>
        <w:spacing w:after="0" w:line="320" w:lineRule="exact"/>
        <w:ind w:firstLine="709"/>
        <w:jc w:val="both"/>
        <w:rPr>
          <w:rFonts w:ascii="Times New Roman" w:hAnsi="Times New Roman"/>
          <w:sz w:val="28"/>
          <w:szCs w:val="28"/>
        </w:rPr>
      </w:pPr>
    </w:p>
    <w:p w:rsidR="00F74327" w:rsidRPr="008F77E6" w:rsidRDefault="00F74327" w:rsidP="001E2EAF">
      <w:pPr>
        <w:rPr>
          <w:rFonts w:ascii="Times New Roman" w:hAnsi="Times New Roman"/>
          <w:sz w:val="28"/>
          <w:szCs w:val="28"/>
          <w:lang w:eastAsia="ru-RU"/>
        </w:rPr>
      </w:pPr>
      <w:r w:rsidRPr="008F77E6">
        <w:rPr>
          <w:rFonts w:ascii="Times New Roman" w:hAnsi="Times New Roman"/>
          <w:sz w:val="28"/>
          <w:szCs w:val="28"/>
          <w:lang w:eastAsia="ru-RU"/>
        </w:rPr>
        <w:br w:type="page"/>
      </w:r>
    </w:p>
    <w:p w:rsidR="00F74327" w:rsidRPr="008F77E6" w:rsidRDefault="00F74327"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lastRenderedPageBreak/>
        <w:t xml:space="preserve">Приложение </w:t>
      </w:r>
      <w:r w:rsidR="006153AC" w:rsidRPr="008F77E6">
        <w:rPr>
          <w:rFonts w:ascii="Times New Roman" w:hAnsi="Times New Roman"/>
          <w:sz w:val="28"/>
          <w:szCs w:val="28"/>
          <w:lang w:eastAsia="ru-RU"/>
        </w:rPr>
        <w:t>№ </w:t>
      </w:r>
      <w:r w:rsidRPr="008F77E6">
        <w:rPr>
          <w:rFonts w:ascii="Times New Roman" w:hAnsi="Times New Roman"/>
          <w:sz w:val="28"/>
          <w:szCs w:val="28"/>
          <w:lang w:eastAsia="ru-RU"/>
        </w:rPr>
        <w:t>1</w:t>
      </w:r>
    </w:p>
    <w:p w:rsidR="00F74327" w:rsidRPr="008F77E6" w:rsidRDefault="00F74327"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к постановлению Правительства</w:t>
      </w:r>
    </w:p>
    <w:p w:rsidR="00F74327" w:rsidRPr="008F77E6" w:rsidRDefault="00F74327"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Свердловской области</w:t>
      </w:r>
    </w:p>
    <w:p w:rsidR="00F74327" w:rsidRPr="008F77E6" w:rsidRDefault="00AC1770"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от _____________</w:t>
      </w:r>
      <w:r w:rsidR="00074796" w:rsidRPr="008F77E6">
        <w:rPr>
          <w:rFonts w:ascii="Times New Roman" w:hAnsi="Times New Roman"/>
          <w:sz w:val="28"/>
          <w:szCs w:val="28"/>
          <w:lang w:eastAsia="ru-RU"/>
        </w:rPr>
        <w:t>___</w:t>
      </w:r>
      <w:r w:rsidR="00F74327" w:rsidRPr="008F77E6">
        <w:rPr>
          <w:rFonts w:ascii="Times New Roman" w:hAnsi="Times New Roman"/>
          <w:sz w:val="28"/>
          <w:szCs w:val="28"/>
          <w:lang w:eastAsia="ru-RU"/>
        </w:rPr>
        <w:t xml:space="preserve">_ </w:t>
      </w:r>
      <w:r w:rsidR="006153AC" w:rsidRPr="008F77E6">
        <w:rPr>
          <w:rFonts w:ascii="Times New Roman" w:hAnsi="Times New Roman"/>
          <w:sz w:val="28"/>
          <w:szCs w:val="28"/>
          <w:lang w:eastAsia="ru-RU"/>
        </w:rPr>
        <w:t>№ </w:t>
      </w:r>
      <w:r w:rsidR="00F74327" w:rsidRPr="008F77E6">
        <w:rPr>
          <w:rFonts w:ascii="Times New Roman" w:hAnsi="Times New Roman"/>
          <w:sz w:val="28"/>
          <w:szCs w:val="28"/>
          <w:lang w:eastAsia="ru-RU"/>
        </w:rPr>
        <w:t>___</w:t>
      </w:r>
      <w:r w:rsidR="00457725" w:rsidRPr="008F77E6">
        <w:rPr>
          <w:rFonts w:ascii="Times New Roman" w:hAnsi="Times New Roman"/>
          <w:sz w:val="28"/>
          <w:szCs w:val="28"/>
          <w:lang w:eastAsia="ru-RU"/>
        </w:rPr>
        <w:t>_</w:t>
      </w:r>
      <w:r w:rsidR="00F74327" w:rsidRPr="008F77E6">
        <w:rPr>
          <w:rFonts w:ascii="Times New Roman" w:hAnsi="Times New Roman"/>
          <w:sz w:val="28"/>
          <w:szCs w:val="28"/>
          <w:lang w:eastAsia="ru-RU"/>
        </w:rPr>
        <w:t>_</w:t>
      </w:r>
      <w:r w:rsidRPr="008F77E6">
        <w:rPr>
          <w:rFonts w:ascii="Times New Roman" w:hAnsi="Times New Roman"/>
          <w:sz w:val="28"/>
          <w:szCs w:val="28"/>
          <w:lang w:eastAsia="ru-RU"/>
        </w:rPr>
        <w:t>___</w:t>
      </w:r>
    </w:p>
    <w:p w:rsidR="00F74327" w:rsidRPr="008F77E6" w:rsidRDefault="00F74327" w:rsidP="001E2EAF">
      <w:pPr>
        <w:spacing w:after="0" w:line="240" w:lineRule="auto"/>
        <w:ind w:left="4962" w:right="-2"/>
        <w:rPr>
          <w:rFonts w:ascii="Times New Roman" w:hAnsi="Times New Roman"/>
          <w:sz w:val="28"/>
          <w:szCs w:val="28"/>
          <w:lang w:eastAsia="ru-RU"/>
        </w:rPr>
      </w:pPr>
    </w:p>
    <w:p w:rsidR="00F74327" w:rsidRPr="008F77E6" w:rsidRDefault="00F74327" w:rsidP="001E2EAF">
      <w:pPr>
        <w:spacing w:after="0" w:line="240" w:lineRule="auto"/>
        <w:ind w:right="-2"/>
        <w:jc w:val="right"/>
        <w:rPr>
          <w:rFonts w:ascii="Times New Roman" w:hAnsi="Times New Roman"/>
          <w:sz w:val="28"/>
          <w:szCs w:val="28"/>
          <w:lang w:eastAsia="ru-RU"/>
        </w:rPr>
      </w:pPr>
    </w:p>
    <w:p w:rsidR="00F74327" w:rsidRPr="008F77E6" w:rsidRDefault="00F74327" w:rsidP="001E2EAF">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ПЕРЕЧЕНЬ</w:t>
      </w:r>
    </w:p>
    <w:p w:rsidR="00074796" w:rsidRPr="008F77E6" w:rsidRDefault="00F74327" w:rsidP="001E2EAF">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 xml:space="preserve">особо ценного движимого имущества, подлежащего передаче </w:t>
      </w:r>
    </w:p>
    <w:p w:rsidR="00F74327" w:rsidRPr="008F77E6" w:rsidRDefault="00F74327" w:rsidP="00C132B5">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 xml:space="preserve">в оперативное управление государственному автономному учреждению социального обслуживания Свердловской области </w:t>
      </w:r>
      <w:r w:rsidR="00E752E9" w:rsidRPr="008F77E6">
        <w:rPr>
          <w:rFonts w:ascii="Times New Roman" w:hAnsi="Times New Roman"/>
          <w:b/>
          <w:sz w:val="28"/>
          <w:szCs w:val="28"/>
          <w:lang w:eastAsia="ru-RU"/>
        </w:rPr>
        <w:t xml:space="preserve">                                  </w:t>
      </w:r>
      <w:r w:rsidRPr="008F77E6">
        <w:rPr>
          <w:rFonts w:ascii="Times New Roman" w:hAnsi="Times New Roman"/>
          <w:b/>
          <w:sz w:val="28"/>
          <w:szCs w:val="28"/>
          <w:lang w:eastAsia="ru-RU"/>
        </w:rPr>
        <w:t>«</w:t>
      </w:r>
      <w:r w:rsidR="00925BF4" w:rsidRPr="008F77E6">
        <w:rPr>
          <w:rFonts w:ascii="Times New Roman" w:hAnsi="Times New Roman"/>
          <w:b/>
          <w:sz w:val="28"/>
          <w:szCs w:val="28"/>
          <w:lang w:eastAsia="ru-RU"/>
        </w:rPr>
        <w:t xml:space="preserve">Социально-реабилитационный центр для несовершеннолетних </w:t>
      </w:r>
      <w:r w:rsidR="00E752E9" w:rsidRPr="008F77E6">
        <w:rPr>
          <w:rFonts w:ascii="Times New Roman" w:hAnsi="Times New Roman"/>
          <w:b/>
          <w:sz w:val="28"/>
          <w:szCs w:val="28"/>
          <w:lang w:eastAsia="ru-RU"/>
        </w:rPr>
        <w:t xml:space="preserve">               </w:t>
      </w:r>
      <w:r w:rsidR="00673191" w:rsidRPr="008F77E6">
        <w:rPr>
          <w:rFonts w:ascii="Times New Roman" w:hAnsi="Times New Roman"/>
          <w:b/>
          <w:sz w:val="28"/>
          <w:szCs w:val="28"/>
          <w:lang w:eastAsia="ru-RU"/>
        </w:rPr>
        <w:t>города Североуральска</w:t>
      </w:r>
      <w:r w:rsidRPr="008F77E6">
        <w:rPr>
          <w:rFonts w:ascii="Times New Roman" w:hAnsi="Times New Roman"/>
          <w:b/>
          <w:sz w:val="28"/>
          <w:szCs w:val="28"/>
          <w:lang w:eastAsia="ru-RU"/>
        </w:rPr>
        <w:t>»</w:t>
      </w:r>
    </w:p>
    <w:p w:rsidR="00854B36" w:rsidRPr="008F77E6" w:rsidRDefault="00854B36" w:rsidP="00C132B5">
      <w:pPr>
        <w:spacing w:after="0" w:line="240" w:lineRule="auto"/>
        <w:ind w:right="-2"/>
        <w:jc w:val="center"/>
        <w:rPr>
          <w:rFonts w:ascii="Times New Roman" w:hAnsi="Times New Roman"/>
          <w:b/>
          <w:sz w:val="28"/>
          <w:szCs w:val="28"/>
          <w:lang w:eastAsia="ru-RU"/>
        </w:rPr>
      </w:pPr>
    </w:p>
    <w:p w:rsidR="00854B36" w:rsidRPr="008F77E6" w:rsidRDefault="00854B36" w:rsidP="00C132B5">
      <w:pPr>
        <w:spacing w:after="0" w:line="240" w:lineRule="auto"/>
        <w:ind w:right="-2"/>
        <w:jc w:val="center"/>
        <w:rPr>
          <w:rFonts w:ascii="Times New Roman" w:hAnsi="Times New Roman"/>
          <w:b/>
          <w:sz w:val="28"/>
          <w:szCs w:val="28"/>
          <w:lang w:eastAsia="ru-RU"/>
        </w:rPr>
      </w:pPr>
    </w:p>
    <w:tbl>
      <w:tblPr>
        <w:tblW w:w="997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37"/>
        <w:gridCol w:w="2268"/>
        <w:gridCol w:w="1871"/>
        <w:gridCol w:w="1701"/>
        <w:gridCol w:w="1701"/>
        <w:gridCol w:w="1701"/>
      </w:tblGrid>
      <w:tr w:rsidR="008F77E6" w:rsidRPr="008F77E6" w:rsidTr="00854B36">
        <w:tc>
          <w:tcPr>
            <w:tcW w:w="737"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w:t>
            </w:r>
            <w:r w:rsidRPr="008F77E6">
              <w:rPr>
                <w:rFonts w:ascii="Times New Roman" w:hAnsi="Times New Roman"/>
                <w:sz w:val="28"/>
                <w:szCs w:val="28"/>
                <w:lang w:eastAsia="zh-CN"/>
              </w:rPr>
              <w:br/>
            </w:r>
            <w:proofErr w:type="spellStart"/>
            <w:proofErr w:type="gramStart"/>
            <w:r w:rsidRPr="008F77E6">
              <w:rPr>
                <w:rFonts w:ascii="Times New Roman" w:hAnsi="Times New Roman"/>
                <w:sz w:val="28"/>
                <w:szCs w:val="28"/>
                <w:lang w:eastAsia="zh-CN"/>
              </w:rPr>
              <w:t>стро-ки</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Наименование</w:t>
            </w:r>
            <w:r w:rsidRPr="008F77E6">
              <w:rPr>
                <w:rFonts w:ascii="Times New Roman" w:hAnsi="Times New Roman"/>
                <w:sz w:val="28"/>
                <w:szCs w:val="28"/>
                <w:lang w:eastAsia="zh-CN"/>
              </w:rPr>
              <w:br/>
              <w:t>имущества</w:t>
            </w:r>
          </w:p>
        </w:tc>
        <w:tc>
          <w:tcPr>
            <w:tcW w:w="187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Инвентарный номер</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Балансовая стоимость</w:t>
            </w:r>
            <w:r w:rsidRPr="008F77E6">
              <w:rPr>
                <w:rFonts w:ascii="Times New Roman" w:hAnsi="Times New Roman"/>
                <w:sz w:val="28"/>
                <w:szCs w:val="28"/>
                <w:lang w:eastAsia="zh-CN"/>
              </w:rPr>
              <w:br/>
              <w:t>(рублей)</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Сумма амортизации (рублей)</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Остаточная стоимость</w:t>
            </w:r>
            <w:r w:rsidRPr="008F77E6">
              <w:rPr>
                <w:rFonts w:ascii="Times New Roman" w:hAnsi="Times New Roman"/>
                <w:sz w:val="28"/>
                <w:szCs w:val="28"/>
                <w:lang w:eastAsia="zh-CN"/>
              </w:rPr>
              <w:br/>
              <w:t>(рублей)</w:t>
            </w:r>
          </w:p>
        </w:tc>
      </w:tr>
      <w:tr w:rsidR="008F77E6" w:rsidRPr="008F77E6" w:rsidTr="00854B36">
        <w:tc>
          <w:tcPr>
            <w:tcW w:w="737"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Оборудование для сенсорной комнаты</w:t>
            </w:r>
          </w:p>
        </w:tc>
        <w:tc>
          <w:tcPr>
            <w:tcW w:w="187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210126066</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163 274,80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135 952,11</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27 322,69</w:t>
            </w:r>
          </w:p>
        </w:tc>
      </w:tr>
      <w:tr w:rsidR="008F77E6" w:rsidRPr="008F77E6" w:rsidTr="00854B36">
        <w:tc>
          <w:tcPr>
            <w:tcW w:w="737"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w:t>
            </w:r>
          </w:p>
        </w:tc>
        <w:tc>
          <w:tcPr>
            <w:tcW w:w="2268"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 xml:space="preserve">Компьютер </w:t>
            </w:r>
            <w:r w:rsidRPr="008F77E6">
              <w:rPr>
                <w:rFonts w:ascii="Times New Roman" w:hAnsi="Times New Roman"/>
                <w:sz w:val="28"/>
                <w:szCs w:val="28"/>
                <w:lang w:val="en-US" w:eastAsia="zh-CN"/>
              </w:rPr>
              <w:t>Samsung E</w:t>
            </w:r>
            <w:r w:rsidRPr="008F77E6">
              <w:rPr>
                <w:rFonts w:ascii="Times New Roman" w:hAnsi="Times New Roman"/>
                <w:sz w:val="28"/>
                <w:szCs w:val="28"/>
                <w:lang w:eastAsia="zh-CN"/>
              </w:rPr>
              <w:t>1920</w:t>
            </w:r>
          </w:p>
        </w:tc>
        <w:tc>
          <w:tcPr>
            <w:tcW w:w="187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410124042</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25 000,00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25 000,00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0,00</w:t>
            </w:r>
          </w:p>
        </w:tc>
      </w:tr>
      <w:tr w:rsidR="008F77E6" w:rsidRPr="008F77E6" w:rsidTr="00854B36">
        <w:tc>
          <w:tcPr>
            <w:tcW w:w="737"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3.</w:t>
            </w:r>
          </w:p>
        </w:tc>
        <w:tc>
          <w:tcPr>
            <w:tcW w:w="2268"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rPr>
                <w:rFonts w:ascii="Times New Roman" w:hAnsi="Times New Roman"/>
                <w:sz w:val="28"/>
                <w:szCs w:val="28"/>
                <w:lang w:eastAsia="zh-CN"/>
              </w:rPr>
            </w:pPr>
            <w:r w:rsidRPr="008F77E6">
              <w:rPr>
                <w:rFonts w:ascii="Times New Roman" w:hAnsi="Times New Roman"/>
                <w:sz w:val="28"/>
                <w:szCs w:val="28"/>
                <w:lang w:eastAsia="zh-CN"/>
              </w:rPr>
              <w:t>Холодильник «Атлант» ШВ-0,4-20</w:t>
            </w:r>
          </w:p>
        </w:tc>
        <w:tc>
          <w:tcPr>
            <w:tcW w:w="187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410124039</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24 850,00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19 478,16</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5 371,84</w:t>
            </w:r>
          </w:p>
        </w:tc>
      </w:tr>
      <w:tr w:rsidR="008F77E6" w:rsidRPr="008F77E6" w:rsidTr="00854B36">
        <w:trPr>
          <w:trHeight w:val="426"/>
        </w:trPr>
        <w:tc>
          <w:tcPr>
            <w:tcW w:w="737"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4.</w:t>
            </w:r>
          </w:p>
        </w:tc>
        <w:tc>
          <w:tcPr>
            <w:tcW w:w="2268"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Электроплита</w:t>
            </w:r>
          </w:p>
        </w:tc>
        <w:tc>
          <w:tcPr>
            <w:tcW w:w="187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401024010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37 128,00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37 128,00</w:t>
            </w:r>
          </w:p>
        </w:tc>
        <w:tc>
          <w:tcPr>
            <w:tcW w:w="1701" w:type="dxa"/>
            <w:tcBorders>
              <w:top w:val="single" w:sz="4" w:space="0" w:color="auto"/>
              <w:left w:val="single" w:sz="4" w:space="0" w:color="auto"/>
              <w:bottom w:val="single" w:sz="4" w:space="0" w:color="auto"/>
              <w:right w:val="single" w:sz="4" w:space="0" w:color="auto"/>
            </w:tcBorders>
          </w:tcPr>
          <w:p w:rsidR="00854B36" w:rsidRPr="008F77E6" w:rsidRDefault="00854B36" w:rsidP="00854B36">
            <w:pPr>
              <w:suppressAutoHyphens/>
              <w:autoSpaceDE w:val="0"/>
              <w:autoSpaceDN w:val="0"/>
              <w:adjustRightInd w:val="0"/>
              <w:jc w:val="center"/>
              <w:rPr>
                <w:rFonts w:ascii="Times New Roman" w:hAnsi="Times New Roman"/>
                <w:sz w:val="28"/>
                <w:szCs w:val="28"/>
              </w:rPr>
            </w:pPr>
            <w:r w:rsidRPr="008F77E6">
              <w:rPr>
                <w:rFonts w:ascii="Times New Roman" w:hAnsi="Times New Roman"/>
                <w:sz w:val="28"/>
                <w:szCs w:val="28"/>
                <w:lang w:eastAsia="zh-CN"/>
              </w:rPr>
              <w:t>0,00</w:t>
            </w:r>
          </w:p>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p>
        </w:tc>
      </w:tr>
      <w:tr w:rsidR="00854B36" w:rsidRPr="008F77E6" w:rsidTr="00854B36">
        <w:tc>
          <w:tcPr>
            <w:tcW w:w="737" w:type="dxa"/>
            <w:tcBorders>
              <w:top w:val="single" w:sz="4" w:space="0" w:color="auto"/>
              <w:left w:val="single" w:sz="4" w:space="0" w:color="auto"/>
              <w:bottom w:val="single" w:sz="4" w:space="0" w:color="auto"/>
              <w:right w:val="single" w:sz="4" w:space="0" w:color="auto"/>
            </w:tcBorders>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5.</w:t>
            </w:r>
          </w:p>
        </w:tc>
        <w:tc>
          <w:tcPr>
            <w:tcW w:w="4139" w:type="dxa"/>
            <w:gridSpan w:val="2"/>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Итого</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250 252,80</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217 558,27</w:t>
            </w:r>
          </w:p>
        </w:tc>
        <w:tc>
          <w:tcPr>
            <w:tcW w:w="1701" w:type="dxa"/>
            <w:tcBorders>
              <w:top w:val="single" w:sz="4" w:space="0" w:color="auto"/>
              <w:left w:val="single" w:sz="4" w:space="0" w:color="auto"/>
              <w:bottom w:val="single" w:sz="4" w:space="0" w:color="auto"/>
              <w:right w:val="single" w:sz="4" w:space="0" w:color="auto"/>
            </w:tcBorders>
            <w:hideMark/>
          </w:tcPr>
          <w:p w:rsidR="00854B36" w:rsidRPr="008F77E6" w:rsidRDefault="00854B36" w:rsidP="00854B36">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32 694,53</w:t>
            </w:r>
          </w:p>
        </w:tc>
      </w:tr>
    </w:tbl>
    <w:p w:rsidR="00F465EB" w:rsidRPr="008F77E6" w:rsidRDefault="00F465EB" w:rsidP="00854B36">
      <w:pPr>
        <w:spacing w:after="0" w:line="240" w:lineRule="auto"/>
        <w:ind w:right="-2"/>
        <w:rPr>
          <w:rFonts w:ascii="Times New Roman" w:hAnsi="Times New Roman"/>
          <w:sz w:val="28"/>
          <w:szCs w:val="28"/>
          <w:lang w:eastAsia="ru-RU"/>
        </w:rPr>
      </w:pPr>
    </w:p>
    <w:p w:rsidR="00BF5841" w:rsidRPr="008F77E6" w:rsidRDefault="00BF5841" w:rsidP="0091781A">
      <w:pPr>
        <w:spacing w:after="0" w:line="240" w:lineRule="auto"/>
        <w:ind w:right="-2"/>
        <w:rPr>
          <w:rFonts w:ascii="Times New Roman" w:hAnsi="Times New Roman"/>
          <w:sz w:val="28"/>
          <w:szCs w:val="28"/>
          <w:lang w:eastAsia="ru-RU"/>
        </w:rPr>
      </w:pPr>
    </w:p>
    <w:p w:rsidR="003F1226" w:rsidRPr="008F77E6" w:rsidRDefault="003F1226" w:rsidP="001E2EAF">
      <w:pPr>
        <w:spacing w:after="0" w:line="240" w:lineRule="auto"/>
        <w:ind w:right="-2"/>
        <w:jc w:val="center"/>
        <w:rPr>
          <w:rFonts w:ascii="Times New Roman" w:hAnsi="Times New Roman"/>
          <w:sz w:val="28"/>
          <w:szCs w:val="28"/>
          <w:lang w:eastAsia="ru-RU"/>
        </w:rPr>
      </w:pPr>
    </w:p>
    <w:p w:rsidR="00F74327" w:rsidRPr="008F77E6" w:rsidRDefault="00F74327" w:rsidP="001E2EAF">
      <w:pPr>
        <w:spacing w:after="0" w:line="240" w:lineRule="auto"/>
        <w:ind w:right="-258"/>
        <w:rPr>
          <w:rFonts w:ascii="Times New Roman" w:hAnsi="Times New Roman"/>
          <w:sz w:val="28"/>
          <w:szCs w:val="28"/>
          <w:lang w:eastAsia="ru-RU"/>
        </w:rPr>
      </w:pPr>
    </w:p>
    <w:p w:rsidR="00F74327" w:rsidRPr="008F77E6" w:rsidRDefault="00F74327" w:rsidP="001E2EAF">
      <w:pPr>
        <w:rPr>
          <w:rFonts w:ascii="Times New Roman" w:hAnsi="Times New Roman"/>
          <w:sz w:val="28"/>
          <w:szCs w:val="28"/>
          <w:lang w:eastAsia="ru-RU"/>
        </w:rPr>
      </w:pPr>
      <w:r w:rsidRPr="008F77E6">
        <w:rPr>
          <w:rFonts w:ascii="Times New Roman" w:hAnsi="Times New Roman"/>
          <w:sz w:val="28"/>
          <w:szCs w:val="28"/>
          <w:lang w:eastAsia="ru-RU"/>
        </w:rPr>
        <w:br w:type="page"/>
      </w:r>
    </w:p>
    <w:p w:rsidR="00F74327" w:rsidRPr="008F77E6" w:rsidRDefault="00F74327"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lastRenderedPageBreak/>
        <w:t xml:space="preserve">Приложение </w:t>
      </w:r>
      <w:r w:rsidR="006153AC" w:rsidRPr="008F77E6">
        <w:rPr>
          <w:rFonts w:ascii="Times New Roman" w:hAnsi="Times New Roman"/>
          <w:sz w:val="28"/>
          <w:szCs w:val="28"/>
          <w:lang w:eastAsia="ru-RU"/>
        </w:rPr>
        <w:t>№ </w:t>
      </w:r>
      <w:r w:rsidRPr="008F77E6">
        <w:rPr>
          <w:rFonts w:ascii="Times New Roman" w:hAnsi="Times New Roman"/>
          <w:sz w:val="28"/>
          <w:szCs w:val="28"/>
          <w:lang w:eastAsia="ru-RU"/>
        </w:rPr>
        <w:t>2</w:t>
      </w:r>
    </w:p>
    <w:p w:rsidR="00F74327" w:rsidRPr="008F77E6" w:rsidRDefault="00F74327" w:rsidP="001E2EAF">
      <w:pPr>
        <w:spacing w:after="0" w:line="240" w:lineRule="auto"/>
        <w:ind w:left="5670" w:right="-258"/>
        <w:rPr>
          <w:rFonts w:ascii="Times New Roman" w:hAnsi="Times New Roman"/>
          <w:sz w:val="28"/>
          <w:szCs w:val="28"/>
          <w:lang w:eastAsia="ru-RU"/>
        </w:rPr>
      </w:pPr>
      <w:r w:rsidRPr="008F77E6">
        <w:rPr>
          <w:rFonts w:ascii="Times New Roman" w:hAnsi="Times New Roman"/>
          <w:sz w:val="28"/>
          <w:szCs w:val="28"/>
          <w:lang w:eastAsia="ru-RU"/>
        </w:rPr>
        <w:t>к постановлению Правительства</w:t>
      </w:r>
    </w:p>
    <w:p w:rsidR="00F74327" w:rsidRPr="008F77E6" w:rsidRDefault="00F74327" w:rsidP="001E2EAF">
      <w:pPr>
        <w:spacing w:after="0" w:line="240" w:lineRule="auto"/>
        <w:ind w:left="5670" w:right="-258"/>
        <w:rPr>
          <w:rFonts w:ascii="Times New Roman" w:hAnsi="Times New Roman"/>
          <w:sz w:val="28"/>
          <w:szCs w:val="28"/>
          <w:lang w:eastAsia="ru-RU"/>
        </w:rPr>
      </w:pPr>
      <w:r w:rsidRPr="008F77E6">
        <w:rPr>
          <w:rFonts w:ascii="Times New Roman" w:hAnsi="Times New Roman"/>
          <w:sz w:val="28"/>
          <w:szCs w:val="28"/>
          <w:lang w:eastAsia="ru-RU"/>
        </w:rPr>
        <w:t>Свердловской области</w:t>
      </w:r>
    </w:p>
    <w:p w:rsidR="00F74327" w:rsidRPr="008F77E6" w:rsidRDefault="00AC1770"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от __________</w:t>
      </w:r>
      <w:r w:rsidR="00074796" w:rsidRPr="008F77E6">
        <w:rPr>
          <w:rFonts w:ascii="Times New Roman" w:hAnsi="Times New Roman"/>
          <w:sz w:val="28"/>
          <w:szCs w:val="28"/>
          <w:lang w:eastAsia="ru-RU"/>
        </w:rPr>
        <w:t>__</w:t>
      </w:r>
      <w:r w:rsidRPr="008F77E6">
        <w:rPr>
          <w:rFonts w:ascii="Times New Roman" w:hAnsi="Times New Roman"/>
          <w:sz w:val="28"/>
          <w:szCs w:val="28"/>
          <w:lang w:eastAsia="ru-RU"/>
        </w:rPr>
        <w:t>__</w:t>
      </w:r>
      <w:r w:rsidR="00F74327" w:rsidRPr="008F77E6">
        <w:rPr>
          <w:rFonts w:ascii="Times New Roman" w:hAnsi="Times New Roman"/>
          <w:sz w:val="28"/>
          <w:szCs w:val="28"/>
          <w:lang w:eastAsia="ru-RU"/>
        </w:rPr>
        <w:t xml:space="preserve">__ </w:t>
      </w:r>
      <w:r w:rsidR="006153AC" w:rsidRPr="008F77E6">
        <w:rPr>
          <w:rFonts w:ascii="Times New Roman" w:hAnsi="Times New Roman"/>
          <w:sz w:val="28"/>
          <w:szCs w:val="28"/>
          <w:lang w:eastAsia="ru-RU"/>
        </w:rPr>
        <w:t>№ </w:t>
      </w:r>
      <w:r w:rsidR="00F74327" w:rsidRPr="008F77E6">
        <w:rPr>
          <w:rFonts w:ascii="Times New Roman" w:hAnsi="Times New Roman"/>
          <w:sz w:val="28"/>
          <w:szCs w:val="28"/>
          <w:lang w:eastAsia="ru-RU"/>
        </w:rPr>
        <w:t>_____</w:t>
      </w:r>
      <w:r w:rsidRPr="008F77E6">
        <w:rPr>
          <w:rFonts w:ascii="Times New Roman" w:hAnsi="Times New Roman"/>
          <w:sz w:val="28"/>
          <w:szCs w:val="28"/>
          <w:lang w:eastAsia="ru-RU"/>
        </w:rPr>
        <w:t>___</w:t>
      </w:r>
    </w:p>
    <w:p w:rsidR="00F74327" w:rsidRPr="008F77E6" w:rsidRDefault="00F74327" w:rsidP="001E2EAF">
      <w:pPr>
        <w:spacing w:after="0" w:line="240" w:lineRule="auto"/>
        <w:ind w:left="851" w:right="-258"/>
        <w:rPr>
          <w:rFonts w:ascii="Times New Roman" w:hAnsi="Times New Roman"/>
          <w:sz w:val="28"/>
          <w:szCs w:val="28"/>
          <w:lang w:eastAsia="ru-RU"/>
        </w:rPr>
      </w:pPr>
    </w:p>
    <w:p w:rsidR="00F74327" w:rsidRPr="008F77E6" w:rsidRDefault="00F74327" w:rsidP="001E2EAF">
      <w:pPr>
        <w:spacing w:after="0" w:line="240" w:lineRule="auto"/>
        <w:ind w:left="851" w:right="-258"/>
        <w:jc w:val="right"/>
        <w:rPr>
          <w:rFonts w:ascii="Times New Roman" w:hAnsi="Times New Roman"/>
          <w:sz w:val="28"/>
          <w:szCs w:val="28"/>
          <w:lang w:eastAsia="ru-RU"/>
        </w:rPr>
      </w:pPr>
    </w:p>
    <w:p w:rsidR="00F74327" w:rsidRPr="008F77E6" w:rsidRDefault="00F74327" w:rsidP="001E2EAF">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ПЕРЕЧЕНЬ</w:t>
      </w:r>
    </w:p>
    <w:p w:rsidR="00074796" w:rsidRPr="008F77E6" w:rsidRDefault="00F74327" w:rsidP="001E2EAF">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недвижимого имущества, под</w:t>
      </w:r>
      <w:r w:rsidR="00074796" w:rsidRPr="008F77E6">
        <w:rPr>
          <w:rFonts w:ascii="Times New Roman" w:hAnsi="Times New Roman"/>
          <w:b/>
          <w:sz w:val="28"/>
          <w:szCs w:val="28"/>
          <w:lang w:eastAsia="ru-RU"/>
        </w:rPr>
        <w:t xml:space="preserve">лежащего передаче в </w:t>
      </w:r>
      <w:proofErr w:type="gramStart"/>
      <w:r w:rsidR="00074796" w:rsidRPr="008F77E6">
        <w:rPr>
          <w:rFonts w:ascii="Times New Roman" w:hAnsi="Times New Roman"/>
          <w:b/>
          <w:sz w:val="28"/>
          <w:szCs w:val="28"/>
          <w:lang w:eastAsia="ru-RU"/>
        </w:rPr>
        <w:t>оперативное</w:t>
      </w:r>
      <w:proofErr w:type="gramEnd"/>
    </w:p>
    <w:p w:rsidR="00E752E9" w:rsidRPr="008F77E6" w:rsidRDefault="00F74327" w:rsidP="00F465EB">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управление государственному автономному учреждению социального обслуживания Свердловской области «</w:t>
      </w:r>
      <w:r w:rsidR="00FF68C3" w:rsidRPr="008F77E6">
        <w:rPr>
          <w:rFonts w:ascii="Times New Roman" w:hAnsi="Times New Roman"/>
          <w:b/>
          <w:sz w:val="28"/>
          <w:szCs w:val="28"/>
          <w:lang w:eastAsia="ru-RU"/>
        </w:rPr>
        <w:t xml:space="preserve">Социально-реабилитационный центр для несовершеннолетних </w:t>
      </w:r>
      <w:r w:rsidR="00673191" w:rsidRPr="008F77E6">
        <w:rPr>
          <w:rFonts w:ascii="Times New Roman" w:hAnsi="Times New Roman"/>
          <w:b/>
          <w:sz w:val="28"/>
          <w:szCs w:val="28"/>
          <w:lang w:eastAsia="ru-RU"/>
        </w:rPr>
        <w:t>города Североуральска</w:t>
      </w:r>
      <w:r w:rsidRPr="008F77E6">
        <w:rPr>
          <w:rFonts w:ascii="Times New Roman" w:hAnsi="Times New Roman"/>
          <w:b/>
          <w:sz w:val="28"/>
          <w:szCs w:val="28"/>
          <w:lang w:eastAsia="ru-RU"/>
        </w:rPr>
        <w:t>»</w:t>
      </w:r>
      <w:r w:rsidR="00F465EB" w:rsidRPr="008F77E6">
        <w:rPr>
          <w:rFonts w:ascii="Times New Roman" w:hAnsi="Times New Roman"/>
          <w:b/>
          <w:sz w:val="28"/>
          <w:szCs w:val="28"/>
          <w:lang w:eastAsia="ru-RU"/>
        </w:rPr>
        <w:t xml:space="preserve">  </w:t>
      </w:r>
    </w:p>
    <w:p w:rsidR="00673191" w:rsidRPr="008F77E6" w:rsidRDefault="00673191" w:rsidP="00F465EB">
      <w:pPr>
        <w:spacing w:after="0" w:line="240" w:lineRule="auto"/>
        <w:ind w:right="-2"/>
        <w:jc w:val="center"/>
        <w:rPr>
          <w:rFonts w:ascii="Times New Roman" w:hAnsi="Times New Roman"/>
          <w:b/>
          <w:sz w:val="28"/>
          <w:szCs w:val="28"/>
          <w:lang w:eastAsia="ru-RU"/>
        </w:rPr>
      </w:pPr>
    </w:p>
    <w:p w:rsidR="009639C7" w:rsidRPr="008F77E6" w:rsidRDefault="009639C7" w:rsidP="00F465EB">
      <w:pPr>
        <w:spacing w:after="0" w:line="240" w:lineRule="auto"/>
        <w:ind w:right="-2"/>
        <w:jc w:val="center"/>
        <w:rPr>
          <w:rFonts w:ascii="Times New Roman" w:hAnsi="Times New Roman"/>
          <w:b/>
          <w:sz w:val="28"/>
          <w:szCs w:val="28"/>
          <w:lang w:eastAsia="ru-RU"/>
        </w:rPr>
      </w:pPr>
    </w:p>
    <w:tbl>
      <w:tblPr>
        <w:tblW w:w="986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95"/>
        <w:gridCol w:w="2299"/>
        <w:gridCol w:w="849"/>
        <w:gridCol w:w="1843"/>
        <w:gridCol w:w="1078"/>
        <w:gridCol w:w="1499"/>
        <w:gridCol w:w="1702"/>
      </w:tblGrid>
      <w:tr w:rsidR="008F77E6" w:rsidRPr="008F77E6" w:rsidTr="009639C7">
        <w:tc>
          <w:tcPr>
            <w:tcW w:w="595"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w:t>
            </w:r>
            <w:r w:rsidRPr="008F77E6">
              <w:rPr>
                <w:rFonts w:ascii="Times New Roman" w:hAnsi="Times New Roman"/>
                <w:sz w:val="28"/>
                <w:szCs w:val="28"/>
                <w:lang w:eastAsia="zh-CN"/>
              </w:rPr>
              <w:br/>
            </w:r>
            <w:proofErr w:type="gramStart"/>
            <w:r w:rsidRPr="008F77E6">
              <w:rPr>
                <w:rFonts w:ascii="Times New Roman" w:hAnsi="Times New Roman"/>
                <w:sz w:val="28"/>
                <w:szCs w:val="28"/>
                <w:lang w:eastAsia="zh-CN"/>
              </w:rPr>
              <w:t>п</w:t>
            </w:r>
            <w:proofErr w:type="gramEnd"/>
            <w:r w:rsidRPr="008F77E6">
              <w:rPr>
                <w:rFonts w:ascii="Times New Roman" w:hAnsi="Times New Roman"/>
                <w:sz w:val="28"/>
                <w:szCs w:val="28"/>
                <w:lang w:eastAsia="zh-CN"/>
              </w:rPr>
              <w:t>/п</w:t>
            </w:r>
          </w:p>
        </w:tc>
        <w:tc>
          <w:tcPr>
            <w:tcW w:w="229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Наименование</w:t>
            </w:r>
            <w:r w:rsidRPr="008F77E6">
              <w:rPr>
                <w:rFonts w:ascii="Times New Roman" w:hAnsi="Times New Roman"/>
                <w:sz w:val="28"/>
                <w:szCs w:val="28"/>
                <w:lang w:eastAsia="zh-CN"/>
              </w:rPr>
              <w:br/>
              <w:t>имущества</w:t>
            </w:r>
          </w:p>
        </w:tc>
        <w:tc>
          <w:tcPr>
            <w:tcW w:w="84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proofErr w:type="spellStart"/>
            <w:proofErr w:type="gramStart"/>
            <w:r w:rsidRPr="008F77E6">
              <w:rPr>
                <w:rFonts w:ascii="Times New Roman" w:hAnsi="Times New Roman"/>
                <w:sz w:val="28"/>
                <w:szCs w:val="28"/>
                <w:lang w:eastAsia="zh-CN"/>
              </w:rPr>
              <w:t>Пло-щадь</w:t>
            </w:r>
            <w:proofErr w:type="spellEnd"/>
            <w:proofErr w:type="gramEnd"/>
            <w:r w:rsidRPr="008F77E6">
              <w:rPr>
                <w:rFonts w:ascii="Times New Roman" w:hAnsi="Times New Roman"/>
                <w:sz w:val="28"/>
                <w:szCs w:val="28"/>
                <w:lang w:eastAsia="zh-CN"/>
              </w:rPr>
              <w:br/>
              <w:t>(кв. мет-ров)</w:t>
            </w:r>
          </w:p>
        </w:tc>
        <w:tc>
          <w:tcPr>
            <w:tcW w:w="1843"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lang w:eastAsia="zh-CN"/>
              </w:rPr>
            </w:pPr>
            <w:r w:rsidRPr="008F77E6">
              <w:rPr>
                <w:rFonts w:ascii="Times New Roman" w:hAnsi="Times New Roman"/>
                <w:sz w:val="28"/>
                <w:szCs w:val="28"/>
                <w:lang w:eastAsia="zh-CN"/>
              </w:rPr>
              <w:t>Место нахождения</w:t>
            </w:r>
            <w:r w:rsidRPr="008F77E6">
              <w:rPr>
                <w:rFonts w:ascii="Times New Roman" w:hAnsi="Times New Roman"/>
                <w:sz w:val="28"/>
                <w:szCs w:val="28"/>
                <w:lang w:eastAsia="zh-CN"/>
              </w:rPr>
              <w:br/>
              <w:t>(адрес)</w:t>
            </w:r>
          </w:p>
        </w:tc>
        <w:tc>
          <w:tcPr>
            <w:tcW w:w="1078"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 xml:space="preserve">Год </w:t>
            </w:r>
            <w:proofErr w:type="spellStart"/>
            <w:proofErr w:type="gramStart"/>
            <w:r w:rsidRPr="008F77E6">
              <w:rPr>
                <w:rFonts w:ascii="Times New Roman" w:hAnsi="Times New Roman"/>
                <w:sz w:val="28"/>
                <w:szCs w:val="28"/>
                <w:lang w:eastAsia="zh-CN"/>
              </w:rPr>
              <w:t>выпу-ска</w:t>
            </w:r>
            <w:proofErr w:type="spellEnd"/>
            <w:proofErr w:type="gramEnd"/>
            <w:r w:rsidRPr="008F77E6">
              <w:rPr>
                <w:rFonts w:ascii="Times New Roman" w:hAnsi="Times New Roman"/>
                <w:sz w:val="28"/>
                <w:szCs w:val="28"/>
                <w:lang w:eastAsia="zh-CN"/>
              </w:rPr>
              <w:t xml:space="preserve"> (пост-ройки)</w:t>
            </w:r>
          </w:p>
        </w:tc>
        <w:tc>
          <w:tcPr>
            <w:tcW w:w="149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proofErr w:type="spellStart"/>
            <w:proofErr w:type="gramStart"/>
            <w:r w:rsidRPr="008F77E6">
              <w:rPr>
                <w:rFonts w:ascii="Times New Roman" w:hAnsi="Times New Roman"/>
                <w:sz w:val="28"/>
                <w:szCs w:val="28"/>
                <w:lang w:eastAsia="zh-CN"/>
              </w:rPr>
              <w:t>Инвентар-ный</w:t>
            </w:r>
            <w:proofErr w:type="spellEnd"/>
            <w:proofErr w:type="gramEnd"/>
            <w:r w:rsidRPr="008F77E6">
              <w:rPr>
                <w:rFonts w:ascii="Times New Roman" w:hAnsi="Times New Roman"/>
                <w:sz w:val="28"/>
                <w:szCs w:val="28"/>
                <w:lang w:eastAsia="zh-CN"/>
              </w:rPr>
              <w:t xml:space="preserve"> номер</w:t>
            </w:r>
          </w:p>
        </w:tc>
        <w:tc>
          <w:tcPr>
            <w:tcW w:w="1702"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Балансовая стоимость</w:t>
            </w:r>
            <w:r w:rsidRPr="008F77E6">
              <w:rPr>
                <w:rFonts w:ascii="Times New Roman" w:hAnsi="Times New Roman"/>
                <w:sz w:val="28"/>
                <w:szCs w:val="28"/>
                <w:lang w:eastAsia="zh-CN"/>
              </w:rPr>
              <w:br/>
              <w:t>(рублей)</w:t>
            </w:r>
          </w:p>
        </w:tc>
      </w:tr>
      <w:tr w:rsidR="008F77E6" w:rsidRPr="008F77E6" w:rsidTr="009639C7">
        <w:tc>
          <w:tcPr>
            <w:tcW w:w="595"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w:t>
            </w:r>
          </w:p>
        </w:tc>
        <w:tc>
          <w:tcPr>
            <w:tcW w:w="229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5F64A8">
            <w:pPr>
              <w:suppressAutoHyphens/>
              <w:autoSpaceDE w:val="0"/>
              <w:autoSpaceDN w:val="0"/>
              <w:adjustRightInd w:val="0"/>
              <w:rPr>
                <w:rFonts w:ascii="Times New Roman" w:hAnsi="Times New Roman"/>
                <w:sz w:val="28"/>
                <w:szCs w:val="28"/>
              </w:rPr>
            </w:pPr>
            <w:r w:rsidRPr="008F77E6">
              <w:rPr>
                <w:rFonts w:ascii="Times New Roman" w:hAnsi="Times New Roman"/>
                <w:sz w:val="28"/>
                <w:szCs w:val="28"/>
                <w:lang w:eastAsia="zh-CN"/>
              </w:rPr>
              <w:t>Здание социально-</w:t>
            </w:r>
            <w:proofErr w:type="spellStart"/>
            <w:r w:rsidRPr="008F77E6">
              <w:rPr>
                <w:rFonts w:ascii="Times New Roman" w:hAnsi="Times New Roman"/>
                <w:sz w:val="28"/>
                <w:szCs w:val="28"/>
                <w:lang w:eastAsia="zh-CN"/>
              </w:rPr>
              <w:t>реабилитацион</w:t>
            </w:r>
            <w:proofErr w:type="spellEnd"/>
            <w:r w:rsidR="005F64A8" w:rsidRPr="008F77E6">
              <w:rPr>
                <w:rFonts w:ascii="Times New Roman" w:hAnsi="Times New Roman"/>
                <w:sz w:val="28"/>
                <w:szCs w:val="28"/>
                <w:lang w:eastAsia="zh-CN"/>
              </w:rPr>
              <w:t>-</w:t>
            </w:r>
            <w:proofErr w:type="spellStart"/>
            <w:r w:rsidRPr="008F77E6">
              <w:rPr>
                <w:rFonts w:ascii="Times New Roman" w:hAnsi="Times New Roman"/>
                <w:sz w:val="28"/>
                <w:szCs w:val="28"/>
                <w:lang w:eastAsia="zh-CN"/>
              </w:rPr>
              <w:t>ного</w:t>
            </w:r>
            <w:proofErr w:type="spellEnd"/>
            <w:r w:rsidRPr="008F77E6">
              <w:rPr>
                <w:rFonts w:ascii="Times New Roman" w:hAnsi="Times New Roman"/>
                <w:sz w:val="28"/>
                <w:szCs w:val="28"/>
                <w:lang w:eastAsia="zh-CN"/>
              </w:rPr>
              <w:t xml:space="preserve"> центра дл</w:t>
            </w:r>
            <w:r w:rsidR="005F64A8" w:rsidRPr="008F77E6">
              <w:rPr>
                <w:rFonts w:ascii="Times New Roman" w:hAnsi="Times New Roman"/>
                <w:sz w:val="28"/>
                <w:szCs w:val="28"/>
                <w:lang w:eastAsia="zh-CN"/>
              </w:rPr>
              <w:t xml:space="preserve">я </w:t>
            </w:r>
            <w:proofErr w:type="gramStart"/>
            <w:r w:rsidR="005F64A8" w:rsidRPr="008F77E6">
              <w:rPr>
                <w:rFonts w:ascii="Times New Roman" w:hAnsi="Times New Roman"/>
                <w:sz w:val="28"/>
                <w:szCs w:val="28"/>
                <w:lang w:eastAsia="zh-CN"/>
              </w:rPr>
              <w:t>несовершенно</w:t>
            </w:r>
            <w:r w:rsidR="001A1711" w:rsidRPr="008F77E6">
              <w:rPr>
                <w:rFonts w:ascii="Times New Roman" w:hAnsi="Times New Roman"/>
                <w:sz w:val="28"/>
                <w:szCs w:val="28"/>
                <w:lang w:eastAsia="zh-CN"/>
              </w:rPr>
              <w:t>-</w:t>
            </w:r>
            <w:r w:rsidR="005F64A8" w:rsidRPr="008F77E6">
              <w:rPr>
                <w:rFonts w:ascii="Times New Roman" w:hAnsi="Times New Roman"/>
                <w:sz w:val="28"/>
                <w:szCs w:val="28"/>
                <w:lang w:eastAsia="zh-CN"/>
              </w:rPr>
              <w:t>летних</w:t>
            </w:r>
            <w:proofErr w:type="gramEnd"/>
            <w:r w:rsidR="005F64A8" w:rsidRPr="008F77E6">
              <w:rPr>
                <w:rFonts w:ascii="Times New Roman" w:hAnsi="Times New Roman"/>
                <w:sz w:val="28"/>
                <w:szCs w:val="28"/>
                <w:lang w:eastAsia="zh-CN"/>
              </w:rPr>
              <w:t xml:space="preserve"> «Солнышко»,</w:t>
            </w:r>
            <w:r w:rsidR="005F64A8" w:rsidRPr="008F77E6">
              <w:rPr>
                <w:rFonts w:ascii="Times New Roman" w:hAnsi="Times New Roman"/>
                <w:sz w:val="28"/>
                <w:szCs w:val="28"/>
              </w:rPr>
              <w:t xml:space="preserve"> </w:t>
            </w:r>
            <w:r w:rsidRPr="008F77E6">
              <w:rPr>
                <w:rFonts w:ascii="Times New Roman" w:hAnsi="Times New Roman"/>
                <w:sz w:val="28"/>
                <w:szCs w:val="28"/>
                <w:lang w:eastAsia="zh-CN"/>
              </w:rPr>
              <w:t>кадастровый номер 66-66-23/008/2006-201</w:t>
            </w:r>
          </w:p>
        </w:tc>
        <w:tc>
          <w:tcPr>
            <w:tcW w:w="84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1045,50</w:t>
            </w:r>
          </w:p>
        </w:tc>
        <w:tc>
          <w:tcPr>
            <w:tcW w:w="1843"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Свердловская область, г. </w:t>
            </w:r>
            <w:proofErr w:type="gramStart"/>
            <w:r w:rsidRPr="008F77E6">
              <w:rPr>
                <w:rFonts w:ascii="Times New Roman" w:hAnsi="Times New Roman"/>
                <w:sz w:val="28"/>
                <w:szCs w:val="28"/>
                <w:lang w:eastAsia="zh-CN"/>
              </w:rPr>
              <w:t>Северо-</w:t>
            </w:r>
            <w:proofErr w:type="spellStart"/>
            <w:r w:rsidRPr="008F77E6">
              <w:rPr>
                <w:rFonts w:ascii="Times New Roman" w:hAnsi="Times New Roman"/>
                <w:sz w:val="28"/>
                <w:szCs w:val="28"/>
                <w:lang w:eastAsia="zh-CN"/>
              </w:rPr>
              <w:t>уральск</w:t>
            </w:r>
            <w:proofErr w:type="spellEnd"/>
            <w:proofErr w:type="gramEnd"/>
            <w:r w:rsidRPr="008F77E6">
              <w:rPr>
                <w:rFonts w:ascii="Times New Roman" w:hAnsi="Times New Roman"/>
                <w:sz w:val="28"/>
                <w:szCs w:val="28"/>
                <w:lang w:eastAsia="zh-CN"/>
              </w:rPr>
              <w:t>, ул. </w:t>
            </w:r>
            <w:proofErr w:type="spellStart"/>
            <w:r w:rsidRPr="008F77E6">
              <w:rPr>
                <w:rFonts w:ascii="Times New Roman" w:hAnsi="Times New Roman"/>
                <w:sz w:val="28"/>
                <w:szCs w:val="28"/>
                <w:lang w:eastAsia="zh-CN"/>
              </w:rPr>
              <w:t>Каржави</w:t>
            </w:r>
            <w:proofErr w:type="spellEnd"/>
            <w:r w:rsidRPr="008F77E6">
              <w:rPr>
                <w:rFonts w:ascii="Times New Roman" w:hAnsi="Times New Roman"/>
                <w:sz w:val="28"/>
                <w:szCs w:val="28"/>
                <w:lang w:eastAsia="zh-CN"/>
              </w:rPr>
              <w:t>-на, д. 46</w:t>
            </w:r>
          </w:p>
        </w:tc>
        <w:tc>
          <w:tcPr>
            <w:tcW w:w="1078"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1962</w:t>
            </w:r>
          </w:p>
        </w:tc>
        <w:tc>
          <w:tcPr>
            <w:tcW w:w="1499"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1101010001</w:t>
            </w:r>
          </w:p>
        </w:tc>
        <w:tc>
          <w:tcPr>
            <w:tcW w:w="1702"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5 994 653,22</w:t>
            </w:r>
          </w:p>
        </w:tc>
      </w:tr>
      <w:tr w:rsidR="009639C7" w:rsidRPr="008F77E6" w:rsidTr="009639C7">
        <w:tc>
          <w:tcPr>
            <w:tcW w:w="595" w:type="dxa"/>
            <w:tcBorders>
              <w:top w:val="single" w:sz="4" w:space="0" w:color="auto"/>
              <w:left w:val="single" w:sz="4" w:space="0" w:color="auto"/>
              <w:bottom w:val="single" w:sz="4" w:space="0" w:color="auto"/>
              <w:right w:val="single" w:sz="4" w:space="0" w:color="auto"/>
            </w:tcBorders>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rPr>
              <w:t>2.</w:t>
            </w:r>
          </w:p>
        </w:tc>
        <w:tc>
          <w:tcPr>
            <w:tcW w:w="7568" w:type="dxa"/>
            <w:gridSpan w:val="5"/>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rPr>
                <w:rFonts w:ascii="Times New Roman" w:hAnsi="Times New Roman"/>
                <w:sz w:val="28"/>
                <w:szCs w:val="28"/>
              </w:rPr>
            </w:pPr>
            <w:r w:rsidRPr="008F77E6">
              <w:rPr>
                <w:rFonts w:ascii="Times New Roman" w:hAnsi="Times New Roman"/>
                <w:sz w:val="28"/>
                <w:szCs w:val="28"/>
                <w:lang w:eastAsia="zh-CN"/>
              </w:rPr>
              <w:t>Итого</w:t>
            </w:r>
          </w:p>
        </w:tc>
        <w:tc>
          <w:tcPr>
            <w:tcW w:w="1702" w:type="dxa"/>
            <w:tcBorders>
              <w:top w:val="single" w:sz="4" w:space="0" w:color="auto"/>
              <w:left w:val="single" w:sz="4" w:space="0" w:color="auto"/>
              <w:bottom w:val="single" w:sz="4" w:space="0" w:color="auto"/>
              <w:right w:val="single" w:sz="4" w:space="0" w:color="auto"/>
            </w:tcBorders>
            <w:hideMark/>
          </w:tcPr>
          <w:p w:rsidR="009639C7" w:rsidRPr="008F77E6" w:rsidRDefault="009639C7" w:rsidP="009639C7">
            <w:pPr>
              <w:suppressAutoHyphens/>
              <w:autoSpaceDE w:val="0"/>
              <w:autoSpaceDN w:val="0"/>
              <w:adjustRightInd w:val="0"/>
              <w:spacing w:after="160" w:line="256" w:lineRule="auto"/>
              <w:jc w:val="center"/>
              <w:rPr>
                <w:rFonts w:ascii="Times New Roman" w:hAnsi="Times New Roman"/>
                <w:sz w:val="28"/>
                <w:szCs w:val="28"/>
              </w:rPr>
            </w:pPr>
            <w:r w:rsidRPr="008F77E6">
              <w:rPr>
                <w:rFonts w:ascii="Times New Roman" w:hAnsi="Times New Roman"/>
                <w:sz w:val="28"/>
                <w:szCs w:val="28"/>
                <w:lang w:eastAsia="zh-CN"/>
              </w:rPr>
              <w:t>5 994 653,22</w:t>
            </w:r>
          </w:p>
        </w:tc>
      </w:tr>
    </w:tbl>
    <w:p w:rsidR="00673191" w:rsidRPr="008F77E6" w:rsidRDefault="00673191" w:rsidP="001E2EAF">
      <w:pPr>
        <w:spacing w:after="0" w:line="240" w:lineRule="auto"/>
        <w:rPr>
          <w:rFonts w:ascii="Times New Roman" w:hAnsi="Times New Roman"/>
          <w:sz w:val="28"/>
          <w:szCs w:val="28"/>
          <w:lang w:eastAsia="ru-RU"/>
        </w:rPr>
      </w:pPr>
    </w:p>
    <w:p w:rsidR="00673191" w:rsidRPr="008F77E6" w:rsidRDefault="00673191">
      <w:pPr>
        <w:spacing w:after="0" w:line="240" w:lineRule="auto"/>
        <w:rPr>
          <w:rFonts w:ascii="Times New Roman" w:hAnsi="Times New Roman"/>
          <w:sz w:val="28"/>
          <w:szCs w:val="28"/>
          <w:lang w:eastAsia="ru-RU"/>
        </w:rPr>
      </w:pPr>
      <w:r w:rsidRPr="008F77E6">
        <w:rPr>
          <w:rFonts w:ascii="Times New Roman" w:hAnsi="Times New Roman"/>
          <w:sz w:val="28"/>
          <w:szCs w:val="28"/>
          <w:lang w:eastAsia="ru-RU"/>
        </w:rPr>
        <w:br w:type="page"/>
      </w:r>
    </w:p>
    <w:p w:rsidR="008A153A" w:rsidRPr="008F77E6" w:rsidRDefault="008A153A" w:rsidP="001E2EAF">
      <w:pPr>
        <w:spacing w:after="0" w:line="240" w:lineRule="auto"/>
        <w:rPr>
          <w:rFonts w:ascii="Times New Roman" w:hAnsi="Times New Roman"/>
          <w:sz w:val="28"/>
          <w:szCs w:val="28"/>
          <w:lang w:eastAsia="ru-RU"/>
        </w:rPr>
      </w:pPr>
    </w:p>
    <w:p w:rsidR="008A153A" w:rsidRPr="008F77E6" w:rsidRDefault="008A153A"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 xml:space="preserve">Приложение </w:t>
      </w:r>
      <w:r w:rsidR="006153AC" w:rsidRPr="008F77E6">
        <w:rPr>
          <w:rFonts w:ascii="Times New Roman" w:hAnsi="Times New Roman"/>
          <w:sz w:val="28"/>
          <w:szCs w:val="28"/>
          <w:lang w:eastAsia="ru-RU"/>
        </w:rPr>
        <w:t>№ </w:t>
      </w:r>
      <w:r w:rsidRPr="008F77E6">
        <w:rPr>
          <w:rFonts w:ascii="Times New Roman" w:hAnsi="Times New Roman"/>
          <w:sz w:val="28"/>
          <w:szCs w:val="28"/>
          <w:lang w:eastAsia="ru-RU"/>
        </w:rPr>
        <w:t>3</w:t>
      </w:r>
    </w:p>
    <w:p w:rsidR="008A153A" w:rsidRPr="008F77E6" w:rsidRDefault="008A153A"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к постановлению Правительства</w:t>
      </w:r>
    </w:p>
    <w:p w:rsidR="008A153A" w:rsidRPr="008F77E6" w:rsidRDefault="008A153A"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Свердловской области</w:t>
      </w:r>
    </w:p>
    <w:p w:rsidR="008A153A" w:rsidRPr="008F77E6" w:rsidRDefault="008A153A" w:rsidP="001E2EAF">
      <w:pPr>
        <w:spacing w:after="0" w:line="240" w:lineRule="auto"/>
        <w:ind w:left="5670" w:right="-2"/>
        <w:rPr>
          <w:rFonts w:ascii="Times New Roman" w:hAnsi="Times New Roman"/>
          <w:sz w:val="28"/>
          <w:szCs w:val="28"/>
          <w:lang w:eastAsia="ru-RU"/>
        </w:rPr>
      </w:pPr>
      <w:r w:rsidRPr="008F77E6">
        <w:rPr>
          <w:rFonts w:ascii="Times New Roman" w:hAnsi="Times New Roman"/>
          <w:sz w:val="28"/>
          <w:szCs w:val="28"/>
          <w:lang w:eastAsia="ru-RU"/>
        </w:rPr>
        <w:t>от ______________</w:t>
      </w:r>
      <w:r w:rsidR="00074796" w:rsidRPr="008F77E6">
        <w:rPr>
          <w:rFonts w:ascii="Times New Roman" w:hAnsi="Times New Roman"/>
          <w:sz w:val="28"/>
          <w:szCs w:val="28"/>
          <w:lang w:eastAsia="ru-RU"/>
        </w:rPr>
        <w:t>__</w:t>
      </w:r>
      <w:r w:rsidRPr="008F77E6">
        <w:rPr>
          <w:rFonts w:ascii="Times New Roman" w:hAnsi="Times New Roman"/>
          <w:sz w:val="28"/>
          <w:szCs w:val="28"/>
          <w:lang w:eastAsia="ru-RU"/>
        </w:rPr>
        <w:t xml:space="preserve">_ </w:t>
      </w:r>
      <w:r w:rsidR="006153AC" w:rsidRPr="008F77E6">
        <w:rPr>
          <w:rFonts w:ascii="Times New Roman" w:hAnsi="Times New Roman"/>
          <w:sz w:val="28"/>
          <w:szCs w:val="28"/>
          <w:lang w:eastAsia="ru-RU"/>
        </w:rPr>
        <w:t>№ </w:t>
      </w:r>
      <w:r w:rsidRPr="008F77E6">
        <w:rPr>
          <w:rFonts w:ascii="Times New Roman" w:hAnsi="Times New Roman"/>
          <w:sz w:val="28"/>
          <w:szCs w:val="28"/>
          <w:lang w:eastAsia="ru-RU"/>
        </w:rPr>
        <w:t>_______</w:t>
      </w:r>
    </w:p>
    <w:p w:rsidR="008A153A" w:rsidRPr="008F77E6" w:rsidRDefault="008A153A" w:rsidP="001E2EAF">
      <w:pPr>
        <w:spacing w:after="0" w:line="240" w:lineRule="auto"/>
        <w:ind w:left="4962" w:right="-2"/>
        <w:rPr>
          <w:rFonts w:ascii="Times New Roman" w:hAnsi="Times New Roman"/>
          <w:sz w:val="28"/>
          <w:szCs w:val="28"/>
          <w:lang w:eastAsia="ru-RU"/>
        </w:rPr>
      </w:pPr>
    </w:p>
    <w:p w:rsidR="008A153A" w:rsidRPr="008F77E6" w:rsidRDefault="008A153A" w:rsidP="001E2EAF">
      <w:pPr>
        <w:spacing w:after="0" w:line="240" w:lineRule="auto"/>
        <w:ind w:right="-2"/>
        <w:jc w:val="right"/>
        <w:rPr>
          <w:rFonts w:ascii="Times New Roman" w:hAnsi="Times New Roman"/>
          <w:sz w:val="28"/>
          <w:szCs w:val="28"/>
          <w:lang w:eastAsia="ru-RU"/>
        </w:rPr>
      </w:pPr>
    </w:p>
    <w:p w:rsidR="008A153A" w:rsidRPr="008F77E6" w:rsidRDefault="008A153A" w:rsidP="001E2EAF">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ПЕРЕЧЕНЬ</w:t>
      </w:r>
    </w:p>
    <w:p w:rsidR="0045193C" w:rsidRPr="008F77E6" w:rsidRDefault="008A153A" w:rsidP="0045193C">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иного имущества, подлежащего передаче в оперативное управление государственному автономному учреждению социального обслуживания Свердловской области «</w:t>
      </w:r>
      <w:r w:rsidR="00FF68C3" w:rsidRPr="008F77E6">
        <w:rPr>
          <w:rFonts w:ascii="Times New Roman" w:hAnsi="Times New Roman"/>
          <w:b/>
          <w:sz w:val="28"/>
          <w:szCs w:val="28"/>
          <w:lang w:eastAsia="ru-RU"/>
        </w:rPr>
        <w:t>Социально-реабилитационный центр</w:t>
      </w:r>
      <w:r w:rsidR="0045193C" w:rsidRPr="008F77E6">
        <w:rPr>
          <w:rFonts w:ascii="Times New Roman" w:hAnsi="Times New Roman"/>
          <w:b/>
          <w:sz w:val="28"/>
          <w:szCs w:val="28"/>
          <w:lang w:eastAsia="ru-RU"/>
        </w:rPr>
        <w:t> </w:t>
      </w:r>
    </w:p>
    <w:p w:rsidR="008A153A" w:rsidRPr="008F77E6" w:rsidRDefault="00FF68C3" w:rsidP="0045193C">
      <w:pPr>
        <w:spacing w:after="0" w:line="240" w:lineRule="auto"/>
        <w:ind w:right="-2"/>
        <w:jc w:val="center"/>
        <w:rPr>
          <w:rFonts w:ascii="Times New Roman" w:hAnsi="Times New Roman"/>
          <w:b/>
          <w:sz w:val="28"/>
          <w:szCs w:val="28"/>
          <w:lang w:eastAsia="ru-RU"/>
        </w:rPr>
      </w:pPr>
      <w:r w:rsidRPr="008F77E6">
        <w:rPr>
          <w:rFonts w:ascii="Times New Roman" w:hAnsi="Times New Roman"/>
          <w:b/>
          <w:sz w:val="28"/>
          <w:szCs w:val="28"/>
          <w:lang w:eastAsia="ru-RU"/>
        </w:rPr>
        <w:t xml:space="preserve">для несовершеннолетних </w:t>
      </w:r>
      <w:r w:rsidR="00C178E9" w:rsidRPr="008F77E6">
        <w:rPr>
          <w:rFonts w:ascii="Times New Roman" w:hAnsi="Times New Roman"/>
          <w:b/>
          <w:sz w:val="28"/>
          <w:szCs w:val="28"/>
          <w:lang w:eastAsia="ru-RU"/>
        </w:rPr>
        <w:t xml:space="preserve">города </w:t>
      </w:r>
      <w:r w:rsidR="003F1FB8" w:rsidRPr="008F77E6">
        <w:rPr>
          <w:rFonts w:ascii="Times New Roman" w:hAnsi="Times New Roman"/>
          <w:b/>
          <w:sz w:val="28"/>
          <w:szCs w:val="28"/>
          <w:lang w:eastAsia="ru-RU"/>
        </w:rPr>
        <w:t>Североуральска</w:t>
      </w:r>
      <w:r w:rsidR="008A153A" w:rsidRPr="008F77E6">
        <w:rPr>
          <w:rFonts w:ascii="Times New Roman" w:hAnsi="Times New Roman"/>
          <w:b/>
          <w:sz w:val="28"/>
          <w:szCs w:val="28"/>
          <w:lang w:eastAsia="ru-RU"/>
        </w:rPr>
        <w:t>»</w:t>
      </w:r>
    </w:p>
    <w:p w:rsidR="0026343B" w:rsidRPr="008F77E6" w:rsidRDefault="0026343B" w:rsidP="001E2EAF">
      <w:pPr>
        <w:spacing w:after="0" w:line="240" w:lineRule="auto"/>
        <w:ind w:right="-2"/>
        <w:jc w:val="center"/>
        <w:rPr>
          <w:rFonts w:ascii="Times New Roman" w:hAnsi="Times New Roman"/>
          <w:sz w:val="28"/>
          <w:szCs w:val="28"/>
          <w:lang w:eastAsia="ru-RU"/>
        </w:rPr>
      </w:pPr>
    </w:p>
    <w:p w:rsidR="00A409A8" w:rsidRPr="008F77E6" w:rsidRDefault="00A409A8" w:rsidP="001E2EAF">
      <w:pPr>
        <w:spacing w:after="0" w:line="240" w:lineRule="auto"/>
        <w:ind w:right="-2"/>
        <w:jc w:val="center"/>
        <w:rPr>
          <w:rFonts w:ascii="Times New Roman" w:hAnsi="Times New Roman"/>
          <w:sz w:val="28"/>
          <w:szCs w:val="28"/>
          <w:lang w:eastAsia="ru-RU"/>
        </w:rPr>
      </w:pPr>
    </w:p>
    <w:tbl>
      <w:tblPr>
        <w:tblW w:w="9812" w:type="dxa"/>
        <w:tblLayout w:type="fixed"/>
        <w:tblCellMar>
          <w:left w:w="28" w:type="dxa"/>
          <w:right w:w="28" w:type="dxa"/>
        </w:tblCellMar>
        <w:tblLook w:val="04A0" w:firstRow="1" w:lastRow="0" w:firstColumn="1" w:lastColumn="0" w:noHBand="0" w:noVBand="1"/>
      </w:tblPr>
      <w:tblGrid>
        <w:gridCol w:w="737"/>
        <w:gridCol w:w="3119"/>
        <w:gridCol w:w="1845"/>
        <w:gridCol w:w="1279"/>
        <w:gridCol w:w="1277"/>
        <w:gridCol w:w="1555"/>
      </w:tblGrid>
      <w:tr w:rsidR="008F77E6" w:rsidRPr="008F77E6" w:rsidTr="00A409A8">
        <w:tc>
          <w:tcPr>
            <w:tcW w:w="737"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w:t>
            </w:r>
            <w:r w:rsidRPr="008F77E6">
              <w:rPr>
                <w:rFonts w:ascii="Times New Roman CYR" w:hAnsi="Times New Roman CYR" w:cs="Times New Roman CYR"/>
                <w:sz w:val="24"/>
                <w:szCs w:val="24"/>
                <w:lang w:eastAsia="zh-CN"/>
              </w:rPr>
              <w:br/>
            </w:r>
            <w:proofErr w:type="spellStart"/>
            <w:proofErr w:type="gramStart"/>
            <w:r w:rsidRPr="008F77E6">
              <w:rPr>
                <w:rFonts w:ascii="Times New Roman CYR" w:hAnsi="Times New Roman CYR" w:cs="Times New Roman CYR"/>
                <w:sz w:val="24"/>
                <w:szCs w:val="24"/>
                <w:lang w:eastAsia="zh-CN"/>
              </w:rPr>
              <w:t>стро-ки</w:t>
            </w:r>
            <w:proofErr w:type="spellEnd"/>
            <w:proofErr w:type="gramEnd"/>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Наименование</w:t>
            </w:r>
            <w:r w:rsidRPr="008F77E6">
              <w:rPr>
                <w:rFonts w:ascii="Times New Roman CYR" w:hAnsi="Times New Roman CYR" w:cs="Times New Roman CYR"/>
                <w:sz w:val="24"/>
                <w:szCs w:val="24"/>
                <w:lang w:eastAsia="zh-CN"/>
              </w:rPr>
              <w:br/>
              <w:t>имущества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autoSpaceDE w:val="0"/>
              <w:autoSpaceDN w:val="0"/>
              <w:adjustRightInd w:val="0"/>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Инвентарный номер</w:t>
            </w:r>
          </w:p>
        </w:tc>
        <w:tc>
          <w:tcPr>
            <w:tcW w:w="127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Балансовая стоимость</w:t>
            </w:r>
            <w:r w:rsidRPr="008F77E6">
              <w:rPr>
                <w:rFonts w:ascii="Times New Roman CYR" w:hAnsi="Times New Roman CYR" w:cs="Times New Roman CYR"/>
                <w:sz w:val="24"/>
                <w:szCs w:val="24"/>
                <w:lang w:eastAsia="zh-CN"/>
              </w:rPr>
              <w:br/>
              <w:t>(рублей)</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Сумма амортизации (рублей)</w:t>
            </w:r>
          </w:p>
        </w:tc>
        <w:tc>
          <w:tcPr>
            <w:tcW w:w="155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rPr>
            </w:pPr>
            <w:r w:rsidRPr="008F77E6">
              <w:rPr>
                <w:rFonts w:ascii="Times New Roman CYR" w:hAnsi="Times New Roman CYR" w:cs="Times New Roman CYR"/>
                <w:sz w:val="24"/>
                <w:szCs w:val="24"/>
                <w:lang w:eastAsia="zh-CN"/>
              </w:rPr>
              <w:t>Остаточная стоимость</w:t>
            </w:r>
            <w:r w:rsidRPr="008F77E6">
              <w:rPr>
                <w:rFonts w:ascii="Times New Roman CYR" w:hAnsi="Times New Roman CYR" w:cs="Times New Roman CYR"/>
                <w:sz w:val="24"/>
                <w:szCs w:val="24"/>
                <w:lang w:eastAsia="zh-CN"/>
              </w:rPr>
              <w:br/>
              <w:t>(рублей)</w:t>
            </w:r>
          </w:p>
        </w:tc>
      </w:tr>
    </w:tbl>
    <w:p w:rsidR="00A409A8" w:rsidRPr="008F77E6" w:rsidRDefault="00A409A8" w:rsidP="00A409A8">
      <w:pPr>
        <w:suppressAutoHyphens/>
        <w:autoSpaceDE w:val="0"/>
        <w:autoSpaceDN w:val="0"/>
        <w:adjustRightInd w:val="0"/>
        <w:spacing w:after="160" w:line="256" w:lineRule="auto"/>
        <w:jc w:val="center"/>
        <w:rPr>
          <w:rFonts w:ascii="Times New Roman CYR" w:hAnsi="Times New Roman CYR" w:cs="Times New Roman CYR"/>
          <w:sz w:val="24"/>
          <w:szCs w:val="24"/>
          <w:lang w:eastAsia="zh-CN"/>
        </w:rPr>
        <w:sectPr w:rsidR="00A409A8" w:rsidRPr="008F77E6" w:rsidSect="00783016">
          <w:headerReference w:type="default" r:id="rId10"/>
          <w:pgSz w:w="11906" w:h="16838"/>
          <w:pgMar w:top="1134" w:right="567" w:bottom="993" w:left="1418" w:header="709" w:footer="709" w:gutter="0"/>
          <w:cols w:space="708"/>
          <w:titlePg/>
          <w:docGrid w:linePitch="360"/>
        </w:sectPr>
      </w:pPr>
    </w:p>
    <w:tbl>
      <w:tblPr>
        <w:tblW w:w="9786" w:type="dxa"/>
        <w:tblInd w:w="26" w:type="dxa"/>
        <w:tblLayout w:type="fixed"/>
        <w:tblCellMar>
          <w:left w:w="28" w:type="dxa"/>
          <w:right w:w="28" w:type="dxa"/>
        </w:tblCellMar>
        <w:tblLook w:val="04A0" w:firstRow="1" w:lastRow="0" w:firstColumn="1" w:lastColumn="0" w:noHBand="0" w:noVBand="1"/>
      </w:tblPr>
      <w:tblGrid>
        <w:gridCol w:w="711"/>
        <w:gridCol w:w="3119"/>
        <w:gridCol w:w="1845"/>
        <w:gridCol w:w="1309"/>
        <w:gridCol w:w="1277"/>
        <w:gridCol w:w="1525"/>
      </w:tblGrid>
      <w:tr w:rsidR="008F77E6" w:rsidRPr="008F77E6" w:rsidTr="00C87A26">
        <w:trPr>
          <w:trHeight w:val="276"/>
          <w:tblHeader/>
        </w:trPr>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lastRenderedPageBreak/>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t>2</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t>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t>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t>5</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8762E0">
            <w:pPr>
              <w:pStyle w:val="ac"/>
              <w:jc w:val="center"/>
              <w:rPr>
                <w:rFonts w:ascii="Times New Roman" w:hAnsi="Times New Roman" w:cs="Times New Roman"/>
                <w:sz w:val="24"/>
                <w:szCs w:val="24"/>
              </w:rPr>
            </w:pPr>
            <w:r w:rsidRPr="008F77E6">
              <w:rPr>
                <w:rFonts w:ascii="Times New Roman" w:hAnsi="Times New Roman" w:cs="Times New Roman"/>
                <w:sz w:val="24"/>
                <w:szCs w:val="24"/>
              </w:rPr>
              <w:t>6</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sz w:val="24"/>
                <w:szCs w:val="24"/>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Игровой комплекс v-1202</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130 000,00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40 488,16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89 511,84</w:t>
            </w:r>
          </w:p>
        </w:tc>
      </w:tr>
      <w:tr w:rsidR="008F77E6" w:rsidRPr="008F77E6" w:rsidTr="00C87A26">
        <w:trPr>
          <w:trHeight w:val="435"/>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Игровой модуль «Мишень со счетом»</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Игровой модуль «Песочный дворик v-5308»</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26 161,61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57 838,39</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proofErr w:type="gramStart"/>
            <w:r w:rsidRPr="008F77E6">
              <w:rPr>
                <w:rFonts w:ascii="Times New Roman" w:hAnsi="Times New Roman" w:cs="Times New Roman"/>
              </w:rPr>
              <w:t>Качели-балансир</w:t>
            </w:r>
            <w:proofErr w:type="gram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Скамья на металлических ножках</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2101360237/1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Скамья на металлических ножках</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2101360237/2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Скамья на металлических ножках</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2101360237/3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rPr>
          <w:trHeight w:val="702"/>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Планшетный компьютер</w:t>
            </w:r>
          </w:p>
          <w:p w:rsidR="00A409A8" w:rsidRPr="008F77E6" w:rsidRDefault="00A409A8" w:rsidP="008762E0">
            <w:pPr>
              <w:pStyle w:val="ac"/>
              <w:rPr>
                <w:rFonts w:ascii="Times New Roman" w:hAnsi="Times New Roman" w:cs="Times New Roman"/>
              </w:rPr>
            </w:pPr>
            <w:proofErr w:type="spellStart"/>
            <w:r w:rsidRPr="008F77E6">
              <w:rPr>
                <w:rFonts w:ascii="Times New Roman" w:hAnsi="Times New Roman" w:cs="Times New Roman"/>
              </w:rPr>
              <w:t>Asus</w:t>
            </w:r>
            <w:proofErr w:type="spellEnd"/>
            <w:r w:rsidRPr="008F77E6">
              <w:rPr>
                <w:rFonts w:ascii="Times New Roman" w:hAnsi="Times New Roman" w:cs="Times New Roman"/>
              </w:rPr>
              <w:t xml:space="preserve"> </w:t>
            </w:r>
            <w:proofErr w:type="spellStart"/>
            <w:r w:rsidRPr="008F77E6">
              <w:rPr>
                <w:rFonts w:ascii="Times New Roman" w:hAnsi="Times New Roman" w:cs="Times New Roman"/>
              </w:rPr>
              <w:t>Nexus</w:t>
            </w:r>
            <w:proofErr w:type="spellEnd"/>
            <w:r w:rsidRPr="008F77E6">
              <w:rPr>
                <w:rFonts w:ascii="Times New Roman" w:hAnsi="Times New Roman" w:cs="Times New Roman"/>
              </w:rPr>
              <w:t xml:space="preserve">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9 890,00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9 890,00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Пружинки-качалки «Тигренок»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0101000091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15 000,00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Турник комбинированный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0101000092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22 000,00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22 000,00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8762E0" w:rsidP="008762E0">
            <w:pPr>
              <w:pStyle w:val="ac"/>
              <w:rPr>
                <w:rFonts w:ascii="Times New Roman" w:hAnsi="Times New Roman" w:cs="Times New Roman"/>
              </w:rPr>
            </w:pPr>
            <w:r w:rsidRPr="008F77E6">
              <w:rPr>
                <w:rFonts w:ascii="Times New Roman" w:hAnsi="Times New Roman" w:cs="Times New Roman"/>
              </w:rPr>
              <w:t xml:space="preserve">Компьютер </w:t>
            </w:r>
            <w:proofErr w:type="spellStart"/>
            <w:r w:rsidR="00A409A8" w:rsidRPr="008F77E6">
              <w:rPr>
                <w:rFonts w:ascii="Times New Roman" w:hAnsi="Times New Roman" w:cs="Times New Roman"/>
              </w:rPr>
              <w:t>Aser</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2101340117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3 000,00</w:t>
            </w:r>
          </w:p>
        </w:tc>
      </w:tr>
      <w:tr w:rsidR="008F77E6" w:rsidRPr="008F77E6" w:rsidTr="00C87A26">
        <w:trPr>
          <w:trHeight w:val="275"/>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Музыкальный центр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01380146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12 529,51</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12 529,51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6B26AF" w:rsidP="006B26AF">
            <w:pPr>
              <w:pStyle w:val="ac"/>
              <w:rPr>
                <w:rFonts w:ascii="Times New Roman" w:hAnsi="Times New Roman" w:cs="Times New Roman"/>
              </w:rPr>
            </w:pPr>
            <w:proofErr w:type="spellStart"/>
            <w:r w:rsidRPr="008F77E6">
              <w:rPr>
                <w:rFonts w:ascii="Times New Roman" w:hAnsi="Times New Roman" w:cs="Times New Roman"/>
              </w:rPr>
              <w:t>Не</w:t>
            </w:r>
            <w:r w:rsidR="008762E0" w:rsidRPr="008F77E6">
              <w:rPr>
                <w:rFonts w:ascii="Times New Roman" w:hAnsi="Times New Roman" w:cs="Times New Roman"/>
              </w:rPr>
              <w:t>бул</w:t>
            </w:r>
            <w:r w:rsidRPr="008F77E6">
              <w:rPr>
                <w:rFonts w:ascii="Times New Roman" w:hAnsi="Times New Roman" w:cs="Times New Roman"/>
              </w:rPr>
              <w:t>а</w:t>
            </w:r>
            <w:r w:rsidR="008762E0" w:rsidRPr="008F77E6">
              <w:rPr>
                <w:rFonts w:ascii="Times New Roman" w:hAnsi="Times New Roman" w:cs="Times New Roman"/>
              </w:rPr>
              <w:t>йзер</w:t>
            </w:r>
            <w:proofErr w:type="spellEnd"/>
            <w:r w:rsidR="008762E0" w:rsidRPr="008F77E6">
              <w:rPr>
                <w:rFonts w:ascii="Times New Roman" w:hAnsi="Times New Roman" w:cs="Times New Roman"/>
              </w:rPr>
              <w:t xml:space="preserve"> -</w:t>
            </w:r>
            <w:r w:rsidR="00A409A8" w:rsidRPr="008F77E6">
              <w:rPr>
                <w:rFonts w:ascii="Times New Roman" w:hAnsi="Times New Roman" w:cs="Times New Roman"/>
              </w:rPr>
              <w:t xml:space="preserve"> ингалятор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01380164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3 689,35</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3 689,35</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Принтер-сканер-копир  </w:t>
            </w:r>
            <w:proofErr w:type="spellStart"/>
            <w:r w:rsidRPr="008F77E6">
              <w:rPr>
                <w:rFonts w:ascii="Times New Roman" w:hAnsi="Times New Roman" w:cs="Times New Roman"/>
              </w:rPr>
              <w:t>Laser</w:t>
            </w:r>
            <w:proofErr w:type="spellEnd"/>
            <w:r w:rsidRPr="008F77E6">
              <w:rPr>
                <w:rFonts w:ascii="Times New Roman" w:hAnsi="Times New Roman" w:cs="Times New Roman"/>
              </w:rPr>
              <w:t xml:space="preserve"> </w:t>
            </w:r>
            <w:proofErr w:type="spellStart"/>
            <w:r w:rsidRPr="008F77E6">
              <w:rPr>
                <w:rFonts w:ascii="Times New Roman" w:hAnsi="Times New Roman" w:cs="Times New Roman"/>
              </w:rPr>
              <w:t>Jet</w:t>
            </w:r>
            <w:proofErr w:type="spellEnd"/>
            <w:r w:rsidRPr="008F77E6">
              <w:rPr>
                <w:rFonts w:ascii="Times New Roman" w:hAnsi="Times New Roman" w:cs="Times New Roman"/>
              </w:rPr>
              <w:t xml:space="preserve"> M 1132 MFP</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2101340119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10 000,00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Телевизор  LG</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210134035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3 980,00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3 980,00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8762E0" w:rsidP="008762E0">
            <w:pPr>
              <w:pStyle w:val="ac"/>
              <w:rPr>
                <w:rFonts w:ascii="Times New Roman" w:hAnsi="Times New Roman" w:cs="Times New Roman"/>
              </w:rPr>
            </w:pPr>
            <w:r w:rsidRPr="008F77E6">
              <w:rPr>
                <w:rFonts w:ascii="Times New Roman" w:hAnsi="Times New Roman" w:cs="Times New Roman"/>
              </w:rPr>
              <w:t>Холодильник «</w:t>
            </w:r>
            <w:r w:rsidR="00A409A8" w:rsidRPr="008F77E6">
              <w:rPr>
                <w:rFonts w:ascii="Times New Roman" w:hAnsi="Times New Roman" w:cs="Times New Roman"/>
              </w:rPr>
              <w:t>Стинол»</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01380144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16 189,80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16 189,80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Экран проекционный PROJEKTA</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210136069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Детская карусель  ДК-3 с рулем</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0101000090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23 000,00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23 000,00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Баннер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210136073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Видеокамера  </w:t>
            </w:r>
            <w:proofErr w:type="spellStart"/>
            <w:r w:rsidRPr="008F77E6">
              <w:rPr>
                <w:rFonts w:ascii="Times New Roman" w:hAnsi="Times New Roman" w:cs="Times New Roman"/>
              </w:rPr>
              <w:t>Sony</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210134038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15 010,00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15 010,00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Диванчик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8 990,00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8 990,00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Диванчик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8 990,00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8 990,00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Доска магнитно-маркерная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210136072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спортивная тележка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01380149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9 320,80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9 320,80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спортивных игр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01380148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10 062,56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10 062,56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спортивная тележка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01380261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9 320,80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9 320,80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спортивных игр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01380260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10 062,56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10 062,56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Набор игровой мебели «Детская кухня»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7 390,00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7 390,00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Кушетка медицинская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01380159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3 660,00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3 660,00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rPr>
          <w:trHeight w:val="607"/>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Набор игровой мебели «Детская спальня»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6 790,00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6 790,00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4 980,00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книг</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книг</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книг</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хранения игрушек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3 490,00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3 490,00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хранения игрушек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3 490,00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3 490,00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«Подкова»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3 390,00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3 390,00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rPr>
          <w:trHeight w:val="476"/>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6B26AF" w:rsidP="008762E0">
            <w:pPr>
              <w:pStyle w:val="ac"/>
              <w:rPr>
                <w:rFonts w:ascii="Times New Roman" w:hAnsi="Times New Roman" w:cs="Times New Roman"/>
              </w:rPr>
            </w:pPr>
            <w:r w:rsidRPr="008F77E6">
              <w:rPr>
                <w:rFonts w:ascii="Times New Roman" w:hAnsi="Times New Roman" w:cs="Times New Roman"/>
              </w:rPr>
              <w:t xml:space="preserve">Стол </w:t>
            </w:r>
            <w:proofErr w:type="spellStart"/>
            <w:r w:rsidRPr="008F77E6">
              <w:rPr>
                <w:rFonts w:ascii="Times New Roman" w:hAnsi="Times New Roman" w:cs="Times New Roman"/>
              </w:rPr>
              <w:t>двух</w:t>
            </w:r>
            <w:r w:rsidR="00A409A8" w:rsidRPr="008F77E6">
              <w:rPr>
                <w:rFonts w:ascii="Times New Roman" w:hAnsi="Times New Roman" w:cs="Times New Roman"/>
              </w:rPr>
              <w:t>тумбовый</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Стулья офисные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210136068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20 000,00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20 000,00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rPr>
          <w:trHeight w:val="70"/>
        </w:trPr>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w:t>
            </w:r>
            <w:r w:rsidR="008762E0" w:rsidRPr="008F77E6">
              <w:rPr>
                <w:rFonts w:ascii="Times New Roman" w:hAnsi="Times New Roman" w:cs="Times New Roman"/>
              </w:rPr>
              <w:t xml:space="preserve">аф для одежды </w:t>
            </w:r>
            <w:proofErr w:type="gramStart"/>
            <w:r w:rsidR="008762E0" w:rsidRPr="008F77E6">
              <w:rPr>
                <w:rFonts w:ascii="Times New Roman" w:hAnsi="Times New Roman" w:cs="Times New Roman"/>
              </w:rPr>
              <w:t>двух-</w:t>
            </w:r>
            <w:r w:rsidRPr="008F77E6">
              <w:rPr>
                <w:rFonts w:ascii="Times New Roman" w:hAnsi="Times New Roman" w:cs="Times New Roman"/>
              </w:rPr>
              <w:t>створчатый</w:t>
            </w:r>
            <w:proofErr w:type="gramEnd"/>
            <w:r w:rsidRPr="008F77E6">
              <w:rPr>
                <w:rFonts w:ascii="Times New Roman" w:hAnsi="Times New Roman" w:cs="Times New Roman"/>
              </w:rPr>
              <w:t xml:space="preserve"> без антресольной полки</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0101000030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4 250,00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8762E0"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Служебный автомобиль </w:t>
            </w:r>
          </w:p>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ВАЗ-21112</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60400000658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126 400,00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126 400,00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Жесткий диск внешний 2,5 WD 500 </w:t>
            </w:r>
            <w:proofErr w:type="spellStart"/>
            <w:r w:rsidRPr="008F77E6">
              <w:rPr>
                <w:rFonts w:ascii="Times New Roman" w:hAnsi="Times New Roman" w:cs="Times New Roman"/>
              </w:rPr>
              <w:t>Gb</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3 250,00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19 860,00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19 860,00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Ламинатор  </w:t>
            </w:r>
            <w:proofErr w:type="spellStart"/>
            <w:r w:rsidRPr="008F77E6">
              <w:rPr>
                <w:rFonts w:ascii="Times New Roman" w:hAnsi="Times New Roman" w:cs="Times New Roman"/>
              </w:rPr>
              <w:t>So</w:t>
            </w:r>
            <w:proofErr w:type="spellEnd"/>
            <w:r w:rsidRPr="008F77E6">
              <w:rPr>
                <w:rFonts w:ascii="Times New Roman" w:hAnsi="Times New Roman" w:cs="Times New Roman"/>
              </w:rPr>
              <w:t xml:space="preserve"> </w:t>
            </w:r>
            <w:proofErr w:type="spellStart"/>
            <w:r w:rsidRPr="008F77E6">
              <w:rPr>
                <w:rFonts w:ascii="Times New Roman" w:hAnsi="Times New Roman" w:cs="Times New Roman"/>
              </w:rPr>
              <w:t>Good</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Противогаз детский фильтрующий ПДФ-2Д</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Стойка под компьютер «Вега»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4 320,00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4 320,00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Видеоплеер DVD</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01380328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4 661,40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4 661,40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Видеоплеер DVD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Весы электронные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410134030/1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Весы электронные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410134030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4 900,00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Источник бесперебойного питания  </w:t>
            </w:r>
            <w:proofErr w:type="spellStart"/>
            <w:r w:rsidRPr="008F77E6">
              <w:rPr>
                <w:rFonts w:ascii="Times New Roman" w:hAnsi="Times New Roman" w:cs="Times New Roman"/>
              </w:rPr>
              <w:t>Ippon</w:t>
            </w:r>
            <w:proofErr w:type="spellEnd"/>
            <w:r w:rsidRPr="008F77E6">
              <w:rPr>
                <w:rFonts w:ascii="Times New Roman" w:hAnsi="Times New Roman" w:cs="Times New Roman"/>
              </w:rPr>
              <w:t xml:space="preserve"> </w:t>
            </w:r>
            <w:proofErr w:type="spellStart"/>
            <w:r w:rsidRPr="008F77E6">
              <w:rPr>
                <w:rFonts w:ascii="Times New Roman" w:hAnsi="Times New Roman" w:cs="Times New Roman"/>
              </w:rPr>
              <w:t>Smart</w:t>
            </w:r>
            <w:proofErr w:type="spellEnd"/>
            <w:r w:rsidRPr="008F77E6">
              <w:rPr>
                <w:rFonts w:ascii="Times New Roman" w:hAnsi="Times New Roman" w:cs="Times New Roman"/>
              </w:rPr>
              <w:t xml:space="preserve"> </w:t>
            </w:r>
            <w:proofErr w:type="spellStart"/>
            <w:r w:rsidRPr="008F77E6">
              <w:rPr>
                <w:rFonts w:ascii="Times New Roman" w:hAnsi="Times New Roman" w:cs="Times New Roman"/>
              </w:rPr>
              <w:t>Winner</w:t>
            </w:r>
            <w:proofErr w:type="spellEnd"/>
            <w:r w:rsidRPr="008F77E6">
              <w:rPr>
                <w:rFonts w:ascii="Times New Roman" w:hAnsi="Times New Roman" w:cs="Times New Roman"/>
              </w:rPr>
              <w:t xml:space="preserve"> 2000</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9101095172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9 528,00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9 528,00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Кипятильник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410134007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11 016,00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11 016,00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9101095492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16 638,00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01380017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28 677,81</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28 677,81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01380032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38 239,66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38 239,66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01380033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36 151,02</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36 151,02</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44310,00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25 043,23</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19266,77</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8762E0" w:rsidP="008762E0">
            <w:pPr>
              <w:pStyle w:val="ac"/>
              <w:rPr>
                <w:rFonts w:ascii="Times New Roman" w:hAnsi="Times New Roman" w:cs="Times New Roman"/>
              </w:rPr>
            </w:pPr>
            <w:r w:rsidRPr="008F77E6">
              <w:rPr>
                <w:rFonts w:ascii="Times New Roman" w:hAnsi="Times New Roman" w:cs="Times New Roman"/>
              </w:rPr>
              <w:t xml:space="preserve">Компьютер </w:t>
            </w:r>
            <w:proofErr w:type="spellStart"/>
            <w:r w:rsidR="00A409A8" w:rsidRPr="008F77E6">
              <w:rPr>
                <w:rFonts w:ascii="Times New Roman" w:hAnsi="Times New Roman" w:cs="Times New Roman"/>
              </w:rPr>
              <w:t>Celeron</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410134015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16 924,86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16 924,86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 xml:space="preserve">Компьютер </w:t>
            </w:r>
            <w:proofErr w:type="spellStart"/>
            <w:r w:rsidRPr="008F77E6">
              <w:rPr>
                <w:rFonts w:ascii="Times New Roman" w:hAnsi="Times New Roman" w:cs="Times New Roman"/>
              </w:rPr>
              <w:t>Celero</w:t>
            </w:r>
            <w:proofErr w:type="spellEnd"/>
            <w:r w:rsidRPr="008F77E6">
              <w:rPr>
                <w:rFonts w:ascii="Times New Roman" w:hAnsi="Times New Roman" w:cs="Times New Roman"/>
                <w:lang w:val="en-US"/>
              </w:rPr>
              <w:t>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410134003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19 917,54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1 917,54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 xml:space="preserve">Компьютер </w:t>
            </w:r>
            <w:proofErr w:type="spellStart"/>
            <w:r w:rsidRPr="008F77E6">
              <w:rPr>
                <w:rFonts w:ascii="Times New Roman" w:hAnsi="Times New Roman" w:cs="Times New Roman"/>
              </w:rPr>
              <w:t>Celeron</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410134004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19 917,54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19 917,54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 xml:space="preserve">Компьютер </w:t>
            </w:r>
            <w:proofErr w:type="spellStart"/>
            <w:r w:rsidRPr="008F77E6">
              <w:rPr>
                <w:rFonts w:ascii="Times New Roman" w:hAnsi="Times New Roman" w:cs="Times New Roman"/>
              </w:rPr>
              <w:t>Celeron</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410134005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19 917,54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19 917,54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 xml:space="preserve">Компьютер </w:t>
            </w:r>
            <w:proofErr w:type="spellStart"/>
            <w:r w:rsidRPr="008F77E6">
              <w:rPr>
                <w:rFonts w:ascii="Times New Roman" w:hAnsi="Times New Roman" w:cs="Times New Roman"/>
              </w:rPr>
              <w:t>Samsunq</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410134031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15 443,00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15 443,00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 в комплекте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16 553,00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16 553,00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 в комплекте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16 553,00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16 553,00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19 700,00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19 700,00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Компьютер персональный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19 834,00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19 834,00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Копир CANON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9 611,84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9 611,84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Копир CANON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9 700,00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9 700,00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Ксерокс</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01380030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10 997,46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10 997,46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Магнитофон </w:t>
            </w:r>
            <w:proofErr w:type="spellStart"/>
            <w:r w:rsidRPr="008F77E6">
              <w:rPr>
                <w:rFonts w:ascii="Times New Roman" w:hAnsi="Times New Roman" w:cs="Times New Roman"/>
              </w:rPr>
              <w:t>Panasonic</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410136040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4 020,00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4 020,00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Машина швейная «Зингер»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01380012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6 884,67</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6 884,67</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Монитор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9 135,12</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9 135,12</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Монитор  LG TFT 17</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7 879,50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7 879,50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Монитор LG TFT 17 L 1750U-BN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0101000079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10 392,91</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10 392,91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Монитор  LG TFT 17 L1751 SQ 8 </w:t>
            </w:r>
            <w:proofErr w:type="spellStart"/>
            <w:r w:rsidRPr="008F77E6">
              <w:rPr>
                <w:rFonts w:ascii="Times New Roman" w:hAnsi="Times New Roman" w:cs="Times New Roman"/>
              </w:rPr>
              <w:t>ms</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9 023,94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9 023,94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Монитор</w:t>
            </w:r>
            <w:r w:rsidR="00753B92" w:rsidRPr="008F77E6">
              <w:rPr>
                <w:rFonts w:ascii="Times New Roman" w:hAnsi="Times New Roman" w:cs="Times New Roman"/>
                <w:lang w:val="en-US"/>
              </w:rPr>
              <w:t xml:space="preserve"> </w:t>
            </w:r>
            <w:r w:rsidRPr="008F77E6">
              <w:rPr>
                <w:rFonts w:ascii="Times New Roman" w:hAnsi="Times New Roman" w:cs="Times New Roman"/>
                <w:lang w:val="en-US"/>
              </w:rPr>
              <w:t xml:space="preserve">Samsung </w:t>
            </w:r>
            <w:proofErr w:type="spellStart"/>
            <w:r w:rsidRPr="008F77E6">
              <w:rPr>
                <w:rFonts w:ascii="Times New Roman" w:hAnsi="Times New Roman" w:cs="Times New Roman"/>
                <w:lang w:val="en-US"/>
              </w:rPr>
              <w:t>Sunc</w:t>
            </w:r>
            <w:proofErr w:type="spellEnd"/>
            <w:r w:rsidRPr="008F77E6">
              <w:rPr>
                <w:rFonts w:ascii="Times New Roman" w:hAnsi="Times New Roman" w:cs="Times New Roman"/>
                <w:lang w:val="en-US"/>
              </w:rPr>
              <w:t xml:space="preserve"> Master TFT 17 71 ON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6 600,00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6 600,00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Морозильная камера «Орск»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18 150,00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18 150,00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Музыкальный центр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5 390,00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Многофункциональное устройство  </w:t>
            </w:r>
            <w:r w:rsidRPr="008F77E6">
              <w:rPr>
                <w:rFonts w:ascii="Times New Roman" w:hAnsi="Times New Roman" w:cs="Times New Roman"/>
                <w:lang w:val="en-US"/>
              </w:rPr>
              <w:t>Canon</w:t>
            </w:r>
            <w:r w:rsidRPr="008F77E6">
              <w:rPr>
                <w:rFonts w:ascii="Times New Roman" w:hAnsi="Times New Roman" w:cs="Times New Roman"/>
              </w:rPr>
              <w:t xml:space="preserve"> </w:t>
            </w:r>
            <w:proofErr w:type="spellStart"/>
            <w:r w:rsidRPr="008F77E6">
              <w:rPr>
                <w:rFonts w:ascii="Times New Roman" w:hAnsi="Times New Roman" w:cs="Times New Roman"/>
                <w:lang w:val="en-US"/>
              </w:rPr>
              <w:t>Pixma</w:t>
            </w:r>
            <w:proofErr w:type="spellEnd"/>
            <w:r w:rsidRPr="008F77E6">
              <w:rPr>
                <w:rFonts w:ascii="Times New Roman" w:hAnsi="Times New Roman" w:cs="Times New Roman"/>
              </w:rPr>
              <w:t xml:space="preserve"> </w:t>
            </w:r>
            <w:r w:rsidRPr="008F77E6">
              <w:rPr>
                <w:rFonts w:ascii="Times New Roman" w:hAnsi="Times New Roman" w:cs="Times New Roman"/>
                <w:lang w:val="en-US"/>
              </w:rPr>
              <w:t>MG</w:t>
            </w:r>
            <w:r w:rsidRPr="008F77E6">
              <w:rPr>
                <w:rFonts w:ascii="Times New Roman" w:hAnsi="Times New Roman" w:cs="Times New Roman"/>
              </w:rPr>
              <w:t xml:space="preserve">3240 </w:t>
            </w:r>
            <w:proofErr w:type="spellStart"/>
            <w:r w:rsidRPr="008F77E6">
              <w:rPr>
                <w:rFonts w:ascii="Times New Roman" w:hAnsi="Times New Roman" w:cs="Times New Roman"/>
                <w:lang w:val="en-US"/>
              </w:rPr>
              <w:t>WiFi</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5 400,00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5 400,00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Многофункциональное устройство  </w:t>
            </w:r>
            <w:proofErr w:type="spellStart"/>
            <w:r w:rsidRPr="008F77E6">
              <w:rPr>
                <w:rFonts w:ascii="Times New Roman" w:hAnsi="Times New Roman" w:cs="Times New Roman"/>
              </w:rPr>
              <w:t>Panasonic</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9101094902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3 703,00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3 703,00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w:t>
            </w:r>
            <w:r w:rsidR="008762E0" w:rsidRPr="008F77E6">
              <w:rPr>
                <w:rFonts w:ascii="Times New Roman" w:hAnsi="Times New Roman" w:cs="Times New Roman"/>
              </w:rPr>
              <w:t xml:space="preserve">ногофункциональное устройство  </w:t>
            </w:r>
            <w:proofErr w:type="spellStart"/>
            <w:r w:rsidRPr="008F77E6">
              <w:rPr>
                <w:rFonts w:ascii="Times New Roman" w:hAnsi="Times New Roman" w:cs="Times New Roman"/>
              </w:rPr>
              <w:t>Panasonic</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9101094901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3 703,00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3 703,00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w:t>
            </w:r>
            <w:r w:rsidR="008762E0" w:rsidRPr="008F77E6">
              <w:rPr>
                <w:rFonts w:ascii="Times New Roman" w:hAnsi="Times New Roman" w:cs="Times New Roman"/>
              </w:rPr>
              <w:t xml:space="preserve">ногофункциональное устройство  </w:t>
            </w:r>
            <w:proofErr w:type="spellStart"/>
            <w:r w:rsidRPr="008F77E6">
              <w:rPr>
                <w:rFonts w:ascii="Times New Roman" w:hAnsi="Times New Roman" w:cs="Times New Roman"/>
              </w:rPr>
              <w:t>Samsung</w:t>
            </w:r>
            <w:proofErr w:type="spellEnd"/>
            <w:r w:rsidRPr="008F77E6">
              <w:rPr>
                <w:rFonts w:ascii="Times New Roman" w:hAnsi="Times New Roman" w:cs="Times New Roman"/>
              </w:rPr>
              <w:t xml:space="preserve"> SCX-3405</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7 199,00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7 199,00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Многофункциональное устройство  </w:t>
            </w:r>
            <w:proofErr w:type="spellStart"/>
            <w:r w:rsidRPr="008F77E6">
              <w:rPr>
                <w:rFonts w:ascii="Times New Roman" w:hAnsi="Times New Roman" w:cs="Times New Roman"/>
              </w:rPr>
              <w:t>Samsung</w:t>
            </w:r>
            <w:proofErr w:type="spellEnd"/>
            <w:r w:rsidRPr="008F77E6">
              <w:rPr>
                <w:rFonts w:ascii="Times New Roman" w:hAnsi="Times New Roman" w:cs="Times New Roman"/>
              </w:rPr>
              <w:t xml:space="preserve"> SCX-3405</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7 199,00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7 199,00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Мясорубка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0101000099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18 849,60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18 849,60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Мясорубка  </w:t>
            </w:r>
            <w:proofErr w:type="spellStart"/>
            <w:r w:rsidRPr="008F77E6">
              <w:rPr>
                <w:rFonts w:ascii="Times New Roman" w:hAnsi="Times New Roman" w:cs="Times New Roman"/>
              </w:rPr>
              <w:t>Tefal</w:t>
            </w:r>
            <w:proofErr w:type="spellEnd"/>
            <w:r w:rsidRPr="008F77E6">
              <w:rPr>
                <w:rFonts w:ascii="Times New Roman" w:hAnsi="Times New Roman" w:cs="Times New Roman"/>
              </w:rPr>
              <w:t xml:space="preserve"> ME 7001</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Облучатель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01380317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3 726,00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3 726,00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Облучатель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01380119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3 638,60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3 638,60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Облучатель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Облучатель «ДЕЗАР-4»</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Облучатель </w:t>
            </w:r>
            <w:proofErr w:type="spellStart"/>
            <w:r w:rsidRPr="008F77E6">
              <w:rPr>
                <w:rFonts w:ascii="Times New Roman" w:hAnsi="Times New Roman" w:cs="Times New Roman"/>
              </w:rPr>
              <w:t>рециркулярный</w:t>
            </w:r>
            <w:proofErr w:type="spellEnd"/>
            <w:r w:rsidRPr="008F77E6">
              <w:rPr>
                <w:rFonts w:ascii="Times New Roman" w:hAnsi="Times New Roman" w:cs="Times New Roman"/>
              </w:rPr>
              <w:t xml:space="preserve"> ОБН-1</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410136046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9 000,00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lastRenderedPageBreak/>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Перфоратор  РВН 2100 RE </w:t>
            </w:r>
            <w:proofErr w:type="spellStart"/>
            <w:r w:rsidRPr="008F77E6">
              <w:rPr>
                <w:rFonts w:ascii="Times New Roman" w:hAnsi="Times New Roman" w:cs="Times New Roman"/>
              </w:rPr>
              <w:t>Bosch</w:t>
            </w:r>
            <w:proofErr w:type="spellEnd"/>
            <w:r w:rsidRPr="008F77E6">
              <w:rPr>
                <w:rFonts w:ascii="Times New Roman" w:hAnsi="Times New Roman" w:cs="Times New Roman"/>
              </w:rPr>
              <w:t xml:space="preserve">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4 426,00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4 426,00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Пианино CASSIO</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01380001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8 080,56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8 080,56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Принтер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01380018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5 240,76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5 240,76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Принтер HP1018</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410134034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Принтер  </w:t>
            </w:r>
            <w:proofErr w:type="spellStart"/>
            <w:r w:rsidRPr="008F77E6">
              <w:rPr>
                <w:rFonts w:ascii="Times New Roman" w:hAnsi="Times New Roman" w:cs="Times New Roman"/>
              </w:rPr>
              <w:t>Samsung</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410134016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4 280,94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4 280,94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Принтер </w:t>
            </w:r>
            <w:proofErr w:type="spellStart"/>
            <w:r w:rsidRPr="008F77E6">
              <w:rPr>
                <w:rFonts w:ascii="Times New Roman" w:hAnsi="Times New Roman" w:cs="Times New Roman"/>
              </w:rPr>
              <w:t>Samsung</w:t>
            </w:r>
            <w:proofErr w:type="spellEnd"/>
            <w:r w:rsidRPr="008F77E6">
              <w:rPr>
                <w:rFonts w:ascii="Times New Roman" w:hAnsi="Times New Roman" w:cs="Times New Roman"/>
              </w:rPr>
              <w:t xml:space="preserve"> ML-2160</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0101000024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4 439,00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4 439,00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Принтер НР 1018</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410134013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5 423,34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5 423,34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Принтер  НР 1018</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7 620,00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7 620,00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Принтер </w:t>
            </w:r>
            <w:proofErr w:type="gramStart"/>
            <w:r w:rsidRPr="008F77E6">
              <w:rPr>
                <w:rFonts w:ascii="Times New Roman" w:hAnsi="Times New Roman" w:cs="Times New Roman"/>
              </w:rPr>
              <w:t>НР</w:t>
            </w:r>
            <w:proofErr w:type="gramEnd"/>
            <w:r w:rsidRPr="008F77E6">
              <w:rPr>
                <w:rFonts w:ascii="Times New Roman" w:hAnsi="Times New Roman" w:cs="Times New Roman"/>
              </w:rPr>
              <w:t>-</w:t>
            </w:r>
            <w:proofErr w:type="spellStart"/>
            <w:r w:rsidRPr="008F77E6">
              <w:rPr>
                <w:rFonts w:ascii="Times New Roman" w:hAnsi="Times New Roman" w:cs="Times New Roman"/>
              </w:rPr>
              <w:t>Laser</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11 700,00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11 700,00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Пылесос «</w:t>
            </w:r>
            <w:proofErr w:type="spellStart"/>
            <w:r w:rsidRPr="008F77E6">
              <w:rPr>
                <w:rFonts w:ascii="Times New Roman" w:hAnsi="Times New Roman" w:cs="Times New Roman"/>
              </w:rPr>
              <w:t>Скарлет</w:t>
            </w:r>
            <w:proofErr w:type="spellEnd"/>
            <w:r w:rsidRPr="008F77E6">
              <w:rPr>
                <w:rFonts w:ascii="Times New Roman" w:hAnsi="Times New Roman" w:cs="Times New Roman"/>
              </w:rPr>
              <w:t>»</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01380329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6 684,70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6 684,70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Пылесос LG VK 70464RC</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3 510,00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3 510,00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Пылесос </w:t>
            </w:r>
            <w:proofErr w:type="spellStart"/>
            <w:r w:rsidRPr="008F77E6">
              <w:rPr>
                <w:rFonts w:ascii="Times New Roman" w:hAnsi="Times New Roman" w:cs="Times New Roman"/>
              </w:rPr>
              <w:t>Panasonic</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01380330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4 882,20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4 882,20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Пылесос «</w:t>
            </w:r>
            <w:proofErr w:type="spellStart"/>
            <w:r w:rsidRPr="008F77E6">
              <w:rPr>
                <w:rFonts w:ascii="Times New Roman" w:hAnsi="Times New Roman" w:cs="Times New Roman"/>
              </w:rPr>
              <w:t>Скарлет</w:t>
            </w:r>
            <w:proofErr w:type="spellEnd"/>
            <w:r w:rsidRPr="008F77E6">
              <w:rPr>
                <w:rFonts w:ascii="Times New Roman" w:hAnsi="Times New Roman" w:cs="Times New Roman"/>
              </w:rPr>
              <w:t>»</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Пылесос SC6540 </w:t>
            </w:r>
            <w:proofErr w:type="spellStart"/>
            <w:r w:rsidRPr="008F77E6">
              <w:rPr>
                <w:rFonts w:ascii="Times New Roman" w:hAnsi="Times New Roman" w:cs="Times New Roman"/>
              </w:rPr>
              <w:t>Samsung</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5 132,00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5 132,00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Сервер HP ML</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9101094790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46 995,43</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46 995,43</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lang w:val="en-US"/>
              </w:rPr>
            </w:pPr>
            <w:r w:rsidRPr="008F77E6">
              <w:rPr>
                <w:rFonts w:ascii="Times New Roman" w:hAnsi="Times New Roman" w:cs="Times New Roman"/>
              </w:rPr>
              <w:t>Системный</w:t>
            </w:r>
            <w:r w:rsidRPr="008F77E6">
              <w:rPr>
                <w:rFonts w:ascii="Times New Roman" w:hAnsi="Times New Roman" w:cs="Times New Roman"/>
                <w:lang w:val="en-US"/>
              </w:rPr>
              <w:t xml:space="preserve"> </w:t>
            </w:r>
            <w:r w:rsidRPr="008F77E6">
              <w:rPr>
                <w:rFonts w:ascii="Times New Roman" w:hAnsi="Times New Roman" w:cs="Times New Roman"/>
              </w:rPr>
              <w:t>блок</w:t>
            </w:r>
            <w:r w:rsidRPr="008F77E6">
              <w:rPr>
                <w:rFonts w:ascii="Times New Roman" w:hAnsi="Times New Roman" w:cs="Times New Roman"/>
                <w:lang w:val="en-US"/>
              </w:rPr>
              <w:t xml:space="preserve"> Intel LG A 775 Celeron-331 Box</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0101000081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12 758,16</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12 758,16</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Системный блок для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Системный блок для персонального компьютера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Сканер CANON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410134019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Стиральная машина «Профессионал»</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77 040,00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77 040,00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8762E0"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Стиральная машина  </w:t>
            </w:r>
          </w:p>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LG F 8092 MD</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15 340,00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15 340,00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Телевизор ROLSON</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Телефакс</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01380031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8 289,29</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8 289,29</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Узел учета тепловой  энергии и горячей воды</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9101068283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166 003,67</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166 003,67</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Холодильник  SNAIGE FR 275</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410134006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12 836,60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12 836,60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8762E0" w:rsidP="008762E0">
            <w:pPr>
              <w:pStyle w:val="ac"/>
              <w:rPr>
                <w:rFonts w:ascii="Times New Roman" w:hAnsi="Times New Roman" w:cs="Times New Roman"/>
              </w:rPr>
            </w:pPr>
            <w:r w:rsidRPr="008F77E6">
              <w:rPr>
                <w:rFonts w:ascii="Times New Roman" w:hAnsi="Times New Roman" w:cs="Times New Roman"/>
              </w:rPr>
              <w:t>Холодильник «</w:t>
            </w:r>
            <w:r w:rsidR="00A409A8" w:rsidRPr="008F77E6">
              <w:rPr>
                <w:rFonts w:ascii="Times New Roman" w:hAnsi="Times New Roman" w:cs="Times New Roman"/>
              </w:rPr>
              <w:t>Кодры»</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01380037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5 657,85</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5 657,85</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Холодильник «Бирюса»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12 813,90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12 813,90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Холодильник «Саратов»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8 745,00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8 745,00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Хол</w:t>
            </w:r>
            <w:r w:rsidR="008762E0" w:rsidRPr="008F77E6">
              <w:rPr>
                <w:rFonts w:ascii="Times New Roman" w:hAnsi="Times New Roman" w:cs="Times New Roman"/>
              </w:rPr>
              <w:t>одильник (морозильная камера) «</w:t>
            </w:r>
            <w:proofErr w:type="spellStart"/>
            <w:r w:rsidRPr="008F77E6">
              <w:rPr>
                <w:rFonts w:ascii="Times New Roman" w:hAnsi="Times New Roman" w:cs="Times New Roman"/>
              </w:rPr>
              <w:t>ГиАчел</w:t>
            </w:r>
            <w:proofErr w:type="spellEnd"/>
            <w:r w:rsidRPr="008F77E6">
              <w:rPr>
                <w:rFonts w:ascii="Times New Roman" w:hAnsi="Times New Roman" w:cs="Times New Roman"/>
              </w:rPr>
              <w:t>»</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01380026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17 254,60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17 254,60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Цифровой  фотоаппарат</w:t>
            </w:r>
          </w:p>
          <w:p w:rsidR="00A409A8" w:rsidRPr="008F77E6" w:rsidRDefault="008762E0" w:rsidP="008762E0">
            <w:pPr>
              <w:pStyle w:val="ac"/>
              <w:rPr>
                <w:rFonts w:ascii="Times New Roman" w:hAnsi="Times New Roman" w:cs="Times New Roman"/>
              </w:rPr>
            </w:pPr>
            <w:proofErr w:type="spellStart"/>
            <w:r w:rsidRPr="008F77E6">
              <w:rPr>
                <w:rFonts w:ascii="Times New Roman" w:hAnsi="Times New Roman" w:cs="Times New Roman"/>
              </w:rPr>
              <w:t>Can</w:t>
            </w:r>
            <w:proofErr w:type="gramStart"/>
            <w:r w:rsidRPr="008F77E6">
              <w:rPr>
                <w:rFonts w:ascii="Times New Roman" w:hAnsi="Times New Roman" w:cs="Times New Roman"/>
              </w:rPr>
              <w:t>о</w:t>
            </w:r>
            <w:proofErr w:type="gramEnd"/>
            <w:r w:rsidR="00A409A8" w:rsidRPr="008F77E6">
              <w:rPr>
                <w:rFonts w:ascii="Times New Roman" w:hAnsi="Times New Roman" w:cs="Times New Roman"/>
              </w:rPr>
              <w:t>n</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01380266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7 960,60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7 960,60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proofErr w:type="spellStart"/>
            <w:r w:rsidRPr="008F77E6">
              <w:rPr>
                <w:rFonts w:ascii="Times New Roman" w:hAnsi="Times New Roman" w:cs="Times New Roman"/>
              </w:rPr>
              <w:t>Электросковорода</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01380005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22 136,40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22 136,40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lastRenderedPageBreak/>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Баскетбольный щит-стойка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01380347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Бассейн сухой с шарами</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01380284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14 450,40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14 450,40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Блендер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01380327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3 009,00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3 009,00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Ванна моечная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410136067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Ванна моечная ВМ-580/3 </w:t>
            </w:r>
            <w:proofErr w:type="spellStart"/>
            <w:r w:rsidRPr="008F77E6">
              <w:rPr>
                <w:rFonts w:ascii="Times New Roman" w:hAnsi="Times New Roman" w:cs="Times New Roman"/>
              </w:rPr>
              <w:t>Light</w:t>
            </w:r>
            <w:proofErr w:type="spellEnd"/>
            <w:r w:rsidRPr="008F77E6">
              <w:rPr>
                <w:rFonts w:ascii="Times New Roman" w:hAnsi="Times New Roman" w:cs="Times New Roman"/>
              </w:rPr>
              <w:t xml:space="preserve"> РК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9 075,00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9 075,00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Ванна стальная   BLB  </w:t>
            </w:r>
            <w:proofErr w:type="spellStart"/>
            <w:r w:rsidRPr="008F77E6">
              <w:rPr>
                <w:rFonts w:ascii="Times New Roman" w:hAnsi="Times New Roman" w:cs="Times New Roman"/>
              </w:rPr>
              <w:t>Europa</w:t>
            </w:r>
            <w:proofErr w:type="spellEnd"/>
            <w:r w:rsidRPr="008F77E6">
              <w:rPr>
                <w:rFonts w:ascii="Times New Roman" w:hAnsi="Times New Roman" w:cs="Times New Roman"/>
              </w:rPr>
              <w:t xml:space="preserve">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3 520,00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3 520,00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Ванна стальная  Европа с ножками</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Весы медицинские</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410134045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4 840,00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4 840,00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Диван-кровать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410136032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Диван-кровать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410136021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Зонт вентиляционный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410134060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20 100,00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15788,15</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4311,85</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Игровой комплекс «Грузовик»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410136042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35 110,00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35 110,00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753B92" w:rsidP="008762E0">
            <w:pPr>
              <w:pStyle w:val="ac"/>
              <w:rPr>
                <w:rFonts w:ascii="Times New Roman" w:hAnsi="Times New Roman" w:cs="Times New Roman"/>
              </w:rPr>
            </w:pPr>
            <w:r w:rsidRPr="008F77E6">
              <w:rPr>
                <w:rFonts w:ascii="Times New Roman" w:hAnsi="Times New Roman" w:cs="Times New Roman"/>
              </w:rPr>
              <w:t>Игровой комплекс «</w:t>
            </w:r>
            <w:r w:rsidR="00A409A8" w:rsidRPr="008F77E6">
              <w:rPr>
                <w:rFonts w:ascii="Times New Roman" w:hAnsi="Times New Roman" w:cs="Times New Roman"/>
              </w:rPr>
              <w:t>Домик»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410136041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28 649,00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28 649,00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Карусель малая «Юла»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01380346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26 700,00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26 700,00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w:t>
            </w:r>
            <w:proofErr w:type="spellStart"/>
            <w:r w:rsidRPr="008F77E6">
              <w:rPr>
                <w:rFonts w:ascii="Times New Roman" w:hAnsi="Times New Roman" w:cs="Times New Roman"/>
              </w:rPr>
              <w:t>Трансформер</w:t>
            </w:r>
            <w:proofErr w:type="spellEnd"/>
            <w:r w:rsidRPr="008F77E6">
              <w:rPr>
                <w:rFonts w:ascii="Times New Roman" w:hAnsi="Times New Roman" w:cs="Times New Roman"/>
              </w:rPr>
              <w:t>»</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01380286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9 833,00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9 833,00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Компьютер </w:t>
            </w:r>
            <w:proofErr w:type="spellStart"/>
            <w:r w:rsidRPr="008F77E6">
              <w:rPr>
                <w:rFonts w:ascii="Times New Roman" w:hAnsi="Times New Roman" w:cs="Times New Roman"/>
              </w:rPr>
              <w:t>Celeron</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410134029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18 458,00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18 458,00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Кондиционер AERONIK</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410134018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14 100,00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14 100,00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Кресло для руководителя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0101000011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Кухонный гарнитур</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01380066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9 387,90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9 387,90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Мягкая мебель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01380065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16 592,00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16 592,00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Мягкая мебель</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01380069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19 581,00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19 581,00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6B26AF" w:rsidP="008762E0">
            <w:pPr>
              <w:pStyle w:val="ac"/>
              <w:rPr>
                <w:rFonts w:ascii="Times New Roman" w:hAnsi="Times New Roman" w:cs="Times New Roman"/>
              </w:rPr>
            </w:pPr>
            <w:r w:rsidRPr="008F77E6">
              <w:rPr>
                <w:rFonts w:ascii="Times New Roman" w:hAnsi="Times New Roman" w:cs="Times New Roman"/>
              </w:rPr>
              <w:t>П</w:t>
            </w:r>
            <w:r w:rsidR="00A409A8" w:rsidRPr="008F77E6">
              <w:rPr>
                <w:rFonts w:ascii="Times New Roman" w:hAnsi="Times New Roman" w:cs="Times New Roman"/>
              </w:rPr>
              <w:t>арикмахерская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4 284,00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4 284,00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Сейф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410136050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10 950,00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10 950,00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Сейф С-5-я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01380073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Сейф С2-к</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01380072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14 803,00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14 803,00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Спальня с уголком </w:t>
            </w:r>
            <w:proofErr w:type="spellStart"/>
            <w:r w:rsidRPr="008F77E6">
              <w:rPr>
                <w:rFonts w:ascii="Times New Roman" w:hAnsi="Times New Roman" w:cs="Times New Roman"/>
              </w:rPr>
              <w:t>ряжения</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6 415,80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6 415,80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753B92">
            <w:pPr>
              <w:pStyle w:val="ac"/>
              <w:rPr>
                <w:rFonts w:ascii="Times New Roman" w:hAnsi="Times New Roman" w:cs="Times New Roman"/>
              </w:rPr>
            </w:pPr>
            <w:r w:rsidRPr="008F77E6">
              <w:rPr>
                <w:rFonts w:ascii="Times New Roman" w:hAnsi="Times New Roman" w:cs="Times New Roman"/>
              </w:rPr>
              <w:t>Специализированная мебель в</w:t>
            </w:r>
            <w:r w:rsidR="00753B92" w:rsidRPr="008F77E6">
              <w:rPr>
                <w:rFonts w:ascii="Times New Roman" w:hAnsi="Times New Roman" w:cs="Times New Roman"/>
              </w:rPr>
              <w:t xml:space="preserve"> кабинет </w:t>
            </w:r>
            <w:r w:rsidRPr="008F77E6">
              <w:rPr>
                <w:rFonts w:ascii="Times New Roman" w:hAnsi="Times New Roman" w:cs="Times New Roman"/>
              </w:rPr>
              <w:t>психолога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01380074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43 187,34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43 187,34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«Дорожные знаки»</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01380285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11 424,00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11 424,00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Комплект «Строительных деталей»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01380257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5 483,52</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5 483,52</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Спортивный комплекс «Мир-Ик-19»</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01380348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28 700,00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28 700,00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для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4 000,00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Стеллаж уголок природы</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01380289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6 528,00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6 528,00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01380056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12 080,24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12 080,24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1</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01380059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17 754,60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17 754,60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753B92" w:rsidP="008762E0">
            <w:pPr>
              <w:pStyle w:val="ac"/>
              <w:rPr>
                <w:rFonts w:ascii="Times New Roman" w:hAnsi="Times New Roman" w:cs="Times New Roman"/>
              </w:rPr>
            </w:pPr>
            <w:r w:rsidRPr="008F77E6">
              <w:rPr>
                <w:rFonts w:ascii="Times New Roman" w:hAnsi="Times New Roman" w:cs="Times New Roman"/>
              </w:rPr>
              <w:t>Стенка «</w:t>
            </w:r>
            <w:r w:rsidR="00A409A8" w:rsidRPr="008F77E6">
              <w:rPr>
                <w:rFonts w:ascii="Times New Roman" w:hAnsi="Times New Roman" w:cs="Times New Roman"/>
              </w:rPr>
              <w:t>Олимп»</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01380268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17 850,00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17 850,00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01380058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14 956,79</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14 956,79</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rPr>
          <w:trHeight w:val="355"/>
        </w:trPr>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01380057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14 956,79</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14 956,79</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Стенка-горка «Карина»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01380070</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12 872,10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12 872,10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Стенка-горка «Оникс»</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01380071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9 098,21</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9 098,21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для врача</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410136026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753B92" w:rsidP="008762E0">
            <w:pPr>
              <w:pStyle w:val="ac"/>
              <w:rPr>
                <w:rFonts w:ascii="Times New Roman" w:hAnsi="Times New Roman" w:cs="Times New Roman"/>
              </w:rPr>
            </w:pPr>
            <w:r w:rsidRPr="008F77E6">
              <w:rPr>
                <w:rFonts w:ascii="Times New Roman" w:hAnsi="Times New Roman" w:cs="Times New Roman"/>
              </w:rPr>
              <w:t xml:space="preserve">Стол </w:t>
            </w:r>
            <w:proofErr w:type="spellStart"/>
            <w:r w:rsidRPr="008F77E6">
              <w:rPr>
                <w:rFonts w:ascii="Times New Roman" w:hAnsi="Times New Roman" w:cs="Times New Roman"/>
              </w:rPr>
              <w:t>двух</w:t>
            </w:r>
            <w:r w:rsidR="00A409A8" w:rsidRPr="008F77E6">
              <w:rPr>
                <w:rFonts w:ascii="Times New Roman" w:hAnsi="Times New Roman" w:cs="Times New Roman"/>
              </w:rPr>
              <w:t>пологий</w:t>
            </w:r>
            <w:proofErr w:type="spellEnd"/>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01380309</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3 774,00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3 774,00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канцелярский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01380296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3 287,47</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3 287,47</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канцелярский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1380296/1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3 287,47</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3 287,47</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компьютерный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410136031</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медицинский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4 386,00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4 386,00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офисный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0101000008</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6 181,01</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6 181,01</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0101000062</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0101000067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4 450,00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4 450,00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письменный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письменный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письменный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4 290,00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письменный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0101000003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4 289,98</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4 289,98</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производственный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410136053</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7 600,00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7 600,00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 xml:space="preserve">Стол производственный </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410136036</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3 819,20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3 819,20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lastRenderedPageBreak/>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Ширма игровая</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01380067</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6 693,24</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6 693,24</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753B92" w:rsidP="008762E0">
            <w:pPr>
              <w:pStyle w:val="ac"/>
              <w:rPr>
                <w:rFonts w:ascii="Times New Roman" w:hAnsi="Times New Roman" w:cs="Times New Roman"/>
              </w:rPr>
            </w:pPr>
            <w:r w:rsidRPr="008F77E6">
              <w:rPr>
                <w:rFonts w:ascii="Times New Roman" w:hAnsi="Times New Roman" w:cs="Times New Roman"/>
              </w:rPr>
              <w:t xml:space="preserve">Шкаф </w:t>
            </w:r>
            <w:r w:rsidR="00A409A8" w:rsidRPr="008F77E6">
              <w:rPr>
                <w:rFonts w:ascii="Times New Roman" w:hAnsi="Times New Roman" w:cs="Times New Roman"/>
              </w:rPr>
              <w:t>трехстворчатый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5 617,50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5 617,50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для медицинских  документов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6 018,00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6 018,00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для медикаментов</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01380304</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6 120,00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6 120,00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single" w:sz="4" w:space="0" w:color="000000"/>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single" w:sz="4" w:space="0" w:color="000000"/>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плательный</w:t>
            </w:r>
          </w:p>
        </w:tc>
        <w:tc>
          <w:tcPr>
            <w:tcW w:w="1845" w:type="dxa"/>
            <w:tcBorders>
              <w:top w:val="single" w:sz="4" w:space="0" w:color="000000"/>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0101000055</w:t>
            </w:r>
          </w:p>
        </w:tc>
        <w:tc>
          <w:tcPr>
            <w:tcW w:w="1309"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10 650,00</w:t>
            </w:r>
          </w:p>
        </w:tc>
        <w:tc>
          <w:tcPr>
            <w:tcW w:w="1277"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10 650,00</w:t>
            </w:r>
          </w:p>
        </w:tc>
        <w:tc>
          <w:tcPr>
            <w:tcW w:w="1525" w:type="dxa"/>
            <w:tcBorders>
              <w:top w:val="single" w:sz="4" w:space="0" w:color="000000"/>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плательный большой</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0101000056</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4 550,00</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4 550,00</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плательный малый</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01380308</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3 100,00</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3 100,00</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сухожаровой</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001380068</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15 810,00</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15 810,00</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Шкаф трехстворчатый</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01380297</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5 617,50</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5 617,50</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271E68" w:rsidP="008762E0">
            <w:pPr>
              <w:pStyle w:val="ac"/>
              <w:rPr>
                <w:rFonts w:ascii="Times New Roman" w:hAnsi="Times New Roman" w:cs="Times New Roman"/>
              </w:rPr>
            </w:pPr>
            <w:r w:rsidRPr="008F77E6">
              <w:rPr>
                <w:rFonts w:ascii="Times New Roman" w:hAnsi="Times New Roman" w:cs="Times New Roman"/>
              </w:rPr>
              <w:t xml:space="preserve">Шкаф </w:t>
            </w:r>
            <w:proofErr w:type="spellStart"/>
            <w:r w:rsidRPr="008F77E6">
              <w:rPr>
                <w:rFonts w:ascii="Times New Roman" w:hAnsi="Times New Roman" w:cs="Times New Roman"/>
              </w:rPr>
              <w:t>четырёх</w:t>
            </w:r>
            <w:r w:rsidR="00A409A8" w:rsidRPr="008F77E6">
              <w:rPr>
                <w:rFonts w:ascii="Times New Roman" w:hAnsi="Times New Roman" w:cs="Times New Roman"/>
              </w:rPr>
              <w:t>секционный</w:t>
            </w:r>
            <w:proofErr w:type="spellEnd"/>
            <w:r w:rsidR="00A409A8" w:rsidRPr="008F77E6">
              <w:rPr>
                <w:rFonts w:ascii="Times New Roman" w:hAnsi="Times New Roman" w:cs="Times New Roman"/>
              </w:rPr>
              <w:t xml:space="preserve">  и скамья</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410136022</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271E68" w:rsidP="008762E0">
            <w:pPr>
              <w:pStyle w:val="ac"/>
              <w:rPr>
                <w:rFonts w:ascii="Times New Roman" w:hAnsi="Times New Roman" w:cs="Times New Roman"/>
              </w:rPr>
            </w:pPr>
            <w:r w:rsidRPr="008F77E6">
              <w:rPr>
                <w:rFonts w:ascii="Times New Roman" w:hAnsi="Times New Roman" w:cs="Times New Roman"/>
              </w:rPr>
              <w:t xml:space="preserve">Шкаф </w:t>
            </w:r>
            <w:proofErr w:type="spellStart"/>
            <w:r w:rsidRPr="008F77E6">
              <w:rPr>
                <w:rFonts w:ascii="Times New Roman" w:hAnsi="Times New Roman" w:cs="Times New Roman"/>
              </w:rPr>
              <w:t>четырёх</w:t>
            </w:r>
            <w:r w:rsidR="00A409A8" w:rsidRPr="008F77E6">
              <w:rPr>
                <w:rFonts w:ascii="Times New Roman" w:hAnsi="Times New Roman" w:cs="Times New Roman"/>
              </w:rPr>
              <w:t>секционный</w:t>
            </w:r>
            <w:proofErr w:type="spellEnd"/>
            <w:r w:rsidR="00A409A8" w:rsidRPr="008F77E6">
              <w:rPr>
                <w:rFonts w:ascii="Times New Roman" w:hAnsi="Times New Roman" w:cs="Times New Roman"/>
              </w:rPr>
              <w:t xml:space="preserve">  и скамья</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410136023</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000000"/>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000000"/>
              <w:right w:val="nil"/>
            </w:tcBorders>
            <w:hideMark/>
          </w:tcPr>
          <w:p w:rsidR="00A409A8" w:rsidRPr="008F77E6" w:rsidRDefault="00271E68" w:rsidP="008762E0">
            <w:pPr>
              <w:pStyle w:val="ac"/>
              <w:rPr>
                <w:rFonts w:ascii="Times New Roman" w:hAnsi="Times New Roman" w:cs="Times New Roman"/>
              </w:rPr>
            </w:pPr>
            <w:r w:rsidRPr="008F77E6">
              <w:rPr>
                <w:rFonts w:ascii="Times New Roman" w:hAnsi="Times New Roman" w:cs="Times New Roman"/>
              </w:rPr>
              <w:t xml:space="preserve">Шкаф </w:t>
            </w:r>
            <w:proofErr w:type="spellStart"/>
            <w:r w:rsidRPr="008F77E6">
              <w:rPr>
                <w:rFonts w:ascii="Times New Roman" w:hAnsi="Times New Roman" w:cs="Times New Roman"/>
              </w:rPr>
              <w:t>четырёх</w:t>
            </w:r>
            <w:r w:rsidR="00A409A8" w:rsidRPr="008F77E6">
              <w:rPr>
                <w:rFonts w:ascii="Times New Roman" w:hAnsi="Times New Roman" w:cs="Times New Roman"/>
              </w:rPr>
              <w:t>секционный</w:t>
            </w:r>
            <w:proofErr w:type="spellEnd"/>
            <w:r w:rsidR="00A409A8" w:rsidRPr="008F77E6">
              <w:rPr>
                <w:rFonts w:ascii="Times New Roman" w:hAnsi="Times New Roman" w:cs="Times New Roman"/>
              </w:rPr>
              <w:t xml:space="preserve">  и скамья</w:t>
            </w:r>
          </w:p>
        </w:tc>
        <w:tc>
          <w:tcPr>
            <w:tcW w:w="1845" w:type="dxa"/>
            <w:tcBorders>
              <w:top w:val="nil"/>
              <w:left w:val="single" w:sz="4" w:space="0" w:color="000000"/>
              <w:bottom w:val="single" w:sz="4" w:space="0" w:color="000000"/>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01380298</w:t>
            </w:r>
          </w:p>
        </w:tc>
        <w:tc>
          <w:tcPr>
            <w:tcW w:w="1309"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277"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5 319,99</w:t>
            </w:r>
          </w:p>
        </w:tc>
        <w:tc>
          <w:tcPr>
            <w:tcW w:w="1525" w:type="dxa"/>
            <w:tcBorders>
              <w:top w:val="nil"/>
              <w:left w:val="single" w:sz="4" w:space="0" w:color="000000"/>
              <w:bottom w:val="single" w:sz="4" w:space="0" w:color="000000"/>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auto"/>
              <w:right w:val="nil"/>
            </w:tcBorders>
            <w:hideMark/>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r w:rsidRPr="008F77E6">
              <w:rPr>
                <w:rFonts w:ascii="Times New Roman CYR" w:hAnsi="Times New Roman CYR" w:cs="Times New Roman CYR"/>
                <w:lang w:eastAsia="zh-CN"/>
              </w:rPr>
              <w:t>2</w:t>
            </w:r>
          </w:p>
        </w:tc>
        <w:tc>
          <w:tcPr>
            <w:tcW w:w="3119" w:type="dxa"/>
            <w:tcBorders>
              <w:top w:val="nil"/>
              <w:left w:val="single" w:sz="4" w:space="0" w:color="000000"/>
              <w:bottom w:val="single" w:sz="4" w:space="0" w:color="auto"/>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 (одно тумбовый)</w:t>
            </w:r>
          </w:p>
        </w:tc>
        <w:tc>
          <w:tcPr>
            <w:tcW w:w="1845" w:type="dxa"/>
            <w:tcBorders>
              <w:top w:val="nil"/>
              <w:left w:val="single" w:sz="4" w:space="0" w:color="000000"/>
              <w:bottom w:val="single" w:sz="4" w:space="0" w:color="auto"/>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0101000042</w:t>
            </w:r>
          </w:p>
        </w:tc>
        <w:tc>
          <w:tcPr>
            <w:tcW w:w="1309"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3 580,00</w:t>
            </w:r>
          </w:p>
        </w:tc>
        <w:tc>
          <w:tcPr>
            <w:tcW w:w="1277"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3 580,00</w:t>
            </w:r>
          </w:p>
        </w:tc>
        <w:tc>
          <w:tcPr>
            <w:tcW w:w="1525"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0,00</w:t>
            </w:r>
          </w:p>
        </w:tc>
      </w:tr>
      <w:tr w:rsidR="008F77E6" w:rsidRPr="008F77E6" w:rsidTr="00C87A26">
        <w:tc>
          <w:tcPr>
            <w:tcW w:w="711" w:type="dxa"/>
            <w:tcBorders>
              <w:top w:val="nil"/>
              <w:left w:val="single" w:sz="4" w:space="0" w:color="000000"/>
              <w:bottom w:val="single" w:sz="4" w:space="0" w:color="auto"/>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nil"/>
              <w:left w:val="single" w:sz="4" w:space="0" w:color="000000"/>
              <w:bottom w:val="single" w:sz="4" w:space="0" w:color="auto"/>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 (одно тумбовый)</w:t>
            </w:r>
          </w:p>
        </w:tc>
        <w:tc>
          <w:tcPr>
            <w:tcW w:w="1845" w:type="dxa"/>
            <w:tcBorders>
              <w:top w:val="nil"/>
              <w:left w:val="single" w:sz="4" w:space="0" w:color="000000"/>
              <w:bottom w:val="single" w:sz="4" w:space="0" w:color="auto"/>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0101000043</w:t>
            </w:r>
          </w:p>
        </w:tc>
        <w:tc>
          <w:tcPr>
            <w:tcW w:w="1309"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3 580,00</w:t>
            </w:r>
          </w:p>
        </w:tc>
        <w:tc>
          <w:tcPr>
            <w:tcW w:w="1277"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3 580,00</w:t>
            </w:r>
          </w:p>
        </w:tc>
        <w:tc>
          <w:tcPr>
            <w:tcW w:w="1525"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nil"/>
              <w:left w:val="single" w:sz="4" w:space="0" w:color="000000"/>
              <w:bottom w:val="single" w:sz="4" w:space="0" w:color="auto"/>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nil"/>
              <w:left w:val="single" w:sz="4" w:space="0" w:color="000000"/>
              <w:bottom w:val="single" w:sz="4" w:space="0" w:color="auto"/>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 (одно тумбовый)</w:t>
            </w:r>
          </w:p>
        </w:tc>
        <w:tc>
          <w:tcPr>
            <w:tcW w:w="1845" w:type="dxa"/>
            <w:tcBorders>
              <w:top w:val="nil"/>
              <w:left w:val="single" w:sz="4" w:space="0" w:color="000000"/>
              <w:bottom w:val="single" w:sz="4" w:space="0" w:color="auto"/>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0101000044</w:t>
            </w:r>
          </w:p>
        </w:tc>
        <w:tc>
          <w:tcPr>
            <w:tcW w:w="1309"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3 580,00</w:t>
            </w:r>
          </w:p>
        </w:tc>
        <w:tc>
          <w:tcPr>
            <w:tcW w:w="1277"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3 580,00</w:t>
            </w:r>
          </w:p>
        </w:tc>
        <w:tc>
          <w:tcPr>
            <w:tcW w:w="1525"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8F77E6" w:rsidRPr="008F77E6" w:rsidTr="00C87A26">
        <w:tc>
          <w:tcPr>
            <w:tcW w:w="711" w:type="dxa"/>
            <w:tcBorders>
              <w:top w:val="nil"/>
              <w:left w:val="single" w:sz="4" w:space="0" w:color="000000"/>
              <w:bottom w:val="single" w:sz="4" w:space="0" w:color="auto"/>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3119" w:type="dxa"/>
            <w:tcBorders>
              <w:top w:val="nil"/>
              <w:left w:val="single" w:sz="4" w:space="0" w:color="000000"/>
              <w:bottom w:val="single" w:sz="4" w:space="0" w:color="auto"/>
              <w:right w:val="nil"/>
            </w:tcBorders>
            <w:hideMark/>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Стол письменный (одно тумбовый)</w:t>
            </w:r>
          </w:p>
        </w:tc>
        <w:tc>
          <w:tcPr>
            <w:tcW w:w="1845" w:type="dxa"/>
            <w:tcBorders>
              <w:top w:val="nil"/>
              <w:left w:val="single" w:sz="4" w:space="0" w:color="000000"/>
              <w:bottom w:val="single" w:sz="4" w:space="0" w:color="auto"/>
              <w:right w:val="nil"/>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0101000045</w:t>
            </w:r>
          </w:p>
        </w:tc>
        <w:tc>
          <w:tcPr>
            <w:tcW w:w="1309"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3 580,00</w:t>
            </w:r>
          </w:p>
        </w:tc>
        <w:tc>
          <w:tcPr>
            <w:tcW w:w="1277"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3 580,00</w:t>
            </w:r>
          </w:p>
        </w:tc>
        <w:tc>
          <w:tcPr>
            <w:tcW w:w="1525" w:type="dxa"/>
            <w:tcBorders>
              <w:top w:val="nil"/>
              <w:left w:val="single" w:sz="4" w:space="0" w:color="000000"/>
              <w:bottom w:val="single" w:sz="4" w:space="0" w:color="auto"/>
              <w:right w:val="single" w:sz="4" w:space="0" w:color="000000"/>
            </w:tcBorders>
            <w:hideMark/>
          </w:tcPr>
          <w:p w:rsidR="00A409A8" w:rsidRPr="008F77E6" w:rsidRDefault="00A409A8" w:rsidP="00A409A8">
            <w:pPr>
              <w:suppressAutoHyphens/>
              <w:spacing w:after="160" w:line="256" w:lineRule="auto"/>
              <w:jc w:val="center"/>
              <w:rPr>
                <w:rFonts w:ascii="Times New Roman" w:hAnsi="Times New Roman" w:cs="Calibri"/>
                <w:sz w:val="24"/>
                <w:szCs w:val="24"/>
              </w:rPr>
            </w:pPr>
            <w:r w:rsidRPr="008F77E6">
              <w:rPr>
                <w:rFonts w:ascii="Times New Roman" w:hAnsi="Times New Roman" w:cs="Calibri"/>
                <w:sz w:val="24"/>
                <w:szCs w:val="24"/>
                <w:lang w:eastAsia="zh-CN"/>
              </w:rPr>
              <w:t>0,00</w:t>
            </w:r>
          </w:p>
        </w:tc>
      </w:tr>
      <w:tr w:rsidR="00A409A8" w:rsidRPr="008F77E6" w:rsidTr="00753B92">
        <w:trPr>
          <w:trHeight w:val="285"/>
        </w:trPr>
        <w:tc>
          <w:tcPr>
            <w:tcW w:w="711" w:type="dxa"/>
            <w:tcBorders>
              <w:top w:val="nil"/>
              <w:left w:val="single" w:sz="4" w:space="0" w:color="000000"/>
              <w:bottom w:val="single" w:sz="4" w:space="0" w:color="auto"/>
              <w:right w:val="nil"/>
            </w:tcBorders>
          </w:tcPr>
          <w:p w:rsidR="00A409A8" w:rsidRPr="008F77E6" w:rsidRDefault="00A409A8" w:rsidP="008762E0">
            <w:pPr>
              <w:numPr>
                <w:ilvl w:val="0"/>
                <w:numId w:val="32"/>
              </w:numPr>
              <w:suppressAutoHyphens/>
              <w:autoSpaceDE w:val="0"/>
              <w:autoSpaceDN w:val="0"/>
              <w:adjustRightInd w:val="0"/>
              <w:spacing w:after="160" w:line="256" w:lineRule="auto"/>
              <w:ind w:left="0" w:firstLine="258"/>
              <w:jc w:val="center"/>
              <w:rPr>
                <w:rFonts w:ascii="Times New Roman CYR" w:hAnsi="Times New Roman CYR" w:cs="Times New Roman CYR"/>
              </w:rPr>
            </w:pPr>
          </w:p>
        </w:tc>
        <w:tc>
          <w:tcPr>
            <w:tcW w:w="4964" w:type="dxa"/>
            <w:gridSpan w:val="2"/>
            <w:tcBorders>
              <w:top w:val="nil"/>
              <w:left w:val="single" w:sz="4" w:space="0" w:color="000000"/>
              <w:bottom w:val="single" w:sz="4" w:space="0" w:color="auto"/>
              <w:right w:val="nil"/>
            </w:tcBorders>
          </w:tcPr>
          <w:p w:rsidR="00A409A8" w:rsidRPr="008F77E6" w:rsidRDefault="00A409A8" w:rsidP="008762E0">
            <w:pPr>
              <w:pStyle w:val="ac"/>
              <w:rPr>
                <w:rFonts w:ascii="Times New Roman" w:hAnsi="Times New Roman" w:cs="Times New Roman"/>
              </w:rPr>
            </w:pPr>
            <w:r w:rsidRPr="008F77E6">
              <w:rPr>
                <w:rFonts w:ascii="Times New Roman" w:hAnsi="Times New Roman" w:cs="Times New Roman"/>
              </w:rPr>
              <w:t>Итого</w:t>
            </w:r>
          </w:p>
        </w:tc>
        <w:tc>
          <w:tcPr>
            <w:tcW w:w="1309" w:type="dxa"/>
            <w:tcBorders>
              <w:top w:val="nil"/>
              <w:left w:val="single" w:sz="4" w:space="0" w:color="000000"/>
              <w:bottom w:val="single" w:sz="4" w:space="0" w:color="auto"/>
              <w:right w:val="single" w:sz="4" w:space="0" w:color="000000"/>
            </w:tcBorders>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2 651 463,42</w:t>
            </w:r>
          </w:p>
        </w:tc>
        <w:tc>
          <w:tcPr>
            <w:tcW w:w="1277" w:type="dxa"/>
            <w:tcBorders>
              <w:top w:val="nil"/>
              <w:left w:val="single" w:sz="4" w:space="0" w:color="000000"/>
              <w:bottom w:val="single" w:sz="4" w:space="0" w:color="auto"/>
              <w:right w:val="single" w:sz="4" w:space="0" w:color="000000"/>
            </w:tcBorders>
          </w:tcPr>
          <w:p w:rsidR="00A409A8" w:rsidRPr="008F77E6" w:rsidRDefault="00A409A8" w:rsidP="00A409A8">
            <w:pPr>
              <w:suppressAutoHyphens/>
              <w:autoSpaceDE w:val="0"/>
              <w:autoSpaceDN w:val="0"/>
              <w:adjustRightInd w:val="0"/>
              <w:spacing w:after="160" w:line="256" w:lineRule="auto"/>
              <w:jc w:val="center"/>
              <w:rPr>
                <w:rFonts w:ascii="Times New Roman" w:hAnsi="Times New Roman" w:cs="Calibri"/>
              </w:rPr>
            </w:pPr>
            <w:r w:rsidRPr="008F77E6">
              <w:rPr>
                <w:rFonts w:ascii="Times New Roman" w:hAnsi="Times New Roman" w:cs="Calibri"/>
                <w:lang w:eastAsia="zh-CN"/>
              </w:rPr>
              <w:t>2 477 534,57</w:t>
            </w:r>
          </w:p>
        </w:tc>
        <w:tc>
          <w:tcPr>
            <w:tcW w:w="1525" w:type="dxa"/>
            <w:tcBorders>
              <w:top w:val="nil"/>
              <w:left w:val="single" w:sz="4" w:space="0" w:color="000000"/>
              <w:bottom w:val="single" w:sz="4" w:space="0" w:color="auto"/>
              <w:right w:val="single" w:sz="4" w:space="0" w:color="000000"/>
            </w:tcBorders>
          </w:tcPr>
          <w:p w:rsidR="00A409A8" w:rsidRPr="008F77E6" w:rsidRDefault="00A409A8" w:rsidP="00A409A8">
            <w:pPr>
              <w:suppressAutoHyphens/>
              <w:spacing w:after="160" w:line="256" w:lineRule="auto"/>
              <w:jc w:val="center"/>
              <w:rPr>
                <w:rFonts w:ascii="Times New Roman" w:hAnsi="Times New Roman" w:cs="Calibri"/>
              </w:rPr>
            </w:pPr>
            <w:r w:rsidRPr="008F77E6">
              <w:rPr>
                <w:rFonts w:ascii="Times New Roman" w:hAnsi="Times New Roman" w:cs="Calibri"/>
                <w:lang w:eastAsia="zh-CN"/>
              </w:rPr>
              <w:t>173 928,85</w:t>
            </w:r>
          </w:p>
        </w:tc>
      </w:tr>
    </w:tbl>
    <w:p w:rsidR="00A409A8" w:rsidRPr="008F77E6" w:rsidRDefault="00A409A8" w:rsidP="001E2EAF">
      <w:pPr>
        <w:spacing w:after="0" w:line="240" w:lineRule="auto"/>
        <w:ind w:right="-2"/>
        <w:jc w:val="center"/>
        <w:rPr>
          <w:rFonts w:ascii="Times New Roman" w:hAnsi="Times New Roman"/>
          <w:sz w:val="28"/>
          <w:szCs w:val="28"/>
          <w:lang w:eastAsia="ru-RU"/>
        </w:rPr>
      </w:pPr>
    </w:p>
    <w:p w:rsidR="00D0351B" w:rsidRPr="008F77E6" w:rsidRDefault="00D0351B" w:rsidP="001E2EAF">
      <w:pPr>
        <w:spacing w:after="0" w:line="240" w:lineRule="auto"/>
        <w:ind w:right="-2"/>
        <w:jc w:val="center"/>
        <w:rPr>
          <w:rFonts w:ascii="Times New Roman" w:hAnsi="Times New Roman"/>
          <w:sz w:val="28"/>
          <w:szCs w:val="28"/>
          <w:lang w:eastAsia="ru-RU"/>
        </w:rPr>
      </w:pPr>
    </w:p>
    <w:p w:rsidR="003F1FB8" w:rsidRPr="008F77E6" w:rsidRDefault="003F1FB8" w:rsidP="003F1FB8">
      <w:pPr>
        <w:suppressAutoHyphens/>
        <w:autoSpaceDE w:val="0"/>
        <w:autoSpaceDN w:val="0"/>
        <w:adjustRightInd w:val="0"/>
        <w:spacing w:after="160" w:line="256" w:lineRule="auto"/>
        <w:jc w:val="center"/>
        <w:rPr>
          <w:rFonts w:ascii="Times New Roman CYR" w:hAnsi="Times New Roman CYR" w:cs="Times New Roman CYR"/>
          <w:sz w:val="24"/>
          <w:szCs w:val="24"/>
          <w:lang w:eastAsia="zh-CN"/>
        </w:rPr>
        <w:sectPr w:rsidR="003F1FB8" w:rsidRPr="008F77E6" w:rsidSect="00A409A8">
          <w:type w:val="continuous"/>
          <w:pgSz w:w="11906" w:h="16838"/>
          <w:pgMar w:top="1134" w:right="567" w:bottom="993" w:left="1418" w:header="709" w:footer="709" w:gutter="0"/>
          <w:cols w:space="708"/>
          <w:titlePg/>
          <w:docGrid w:linePitch="360"/>
        </w:sectPr>
      </w:pPr>
    </w:p>
    <w:p w:rsidR="00E752E9" w:rsidRPr="008F77E6" w:rsidRDefault="00E752E9" w:rsidP="003F1FB8">
      <w:pPr>
        <w:spacing w:after="0" w:line="240" w:lineRule="auto"/>
        <w:ind w:right="-2"/>
        <w:rPr>
          <w:rFonts w:ascii="Times New Roman" w:hAnsi="Times New Roman"/>
          <w:sz w:val="28"/>
          <w:szCs w:val="28"/>
          <w:lang w:eastAsia="ru-RU"/>
        </w:rPr>
      </w:pPr>
    </w:p>
    <w:p w:rsidR="00E752E9" w:rsidRPr="008F77E6" w:rsidRDefault="00E752E9" w:rsidP="00E752E9">
      <w:pPr>
        <w:spacing w:after="0" w:line="240" w:lineRule="auto"/>
        <w:ind w:right="-2"/>
        <w:jc w:val="center"/>
        <w:rPr>
          <w:rFonts w:ascii="Times New Roman" w:hAnsi="Times New Roman"/>
          <w:sz w:val="2"/>
          <w:szCs w:val="2"/>
        </w:rPr>
      </w:pPr>
    </w:p>
    <w:p w:rsidR="00457725" w:rsidRPr="008F77E6" w:rsidRDefault="00457725" w:rsidP="00457725">
      <w:pPr>
        <w:spacing w:after="0" w:line="240" w:lineRule="auto"/>
        <w:ind w:right="-2"/>
        <w:jc w:val="center"/>
        <w:rPr>
          <w:rFonts w:ascii="Times New Roman" w:hAnsi="Times New Roman"/>
          <w:sz w:val="2"/>
          <w:szCs w:val="2"/>
        </w:rPr>
      </w:pPr>
    </w:p>
    <w:p w:rsidR="00EC2821" w:rsidRPr="008F77E6" w:rsidRDefault="00EC2821" w:rsidP="001E2EAF">
      <w:pPr>
        <w:autoSpaceDE w:val="0"/>
        <w:autoSpaceDN w:val="0"/>
        <w:adjustRightInd w:val="0"/>
        <w:spacing w:after="0" w:line="240" w:lineRule="auto"/>
        <w:ind w:right="-2"/>
        <w:jc w:val="both"/>
        <w:rPr>
          <w:rFonts w:ascii="Times New Roman" w:hAnsi="Times New Roman"/>
          <w:sz w:val="28"/>
          <w:szCs w:val="28"/>
        </w:rPr>
        <w:sectPr w:rsidR="00EC2821" w:rsidRPr="008F77E6" w:rsidSect="003F1FB8">
          <w:type w:val="continuous"/>
          <w:pgSz w:w="11906" w:h="16838"/>
          <w:pgMar w:top="1134" w:right="567" w:bottom="993" w:left="1418" w:header="709" w:footer="709" w:gutter="0"/>
          <w:cols w:space="708"/>
          <w:titlePg/>
          <w:docGrid w:linePitch="360"/>
        </w:sectPr>
      </w:pPr>
    </w:p>
    <w:p w:rsidR="008F77E6" w:rsidRPr="008F77E6" w:rsidRDefault="008F77E6" w:rsidP="008F77E6">
      <w:pPr>
        <w:spacing w:after="0" w:line="240" w:lineRule="auto"/>
        <w:jc w:val="center"/>
        <w:rPr>
          <w:rFonts w:ascii="Times New Roman" w:eastAsia="Times New Roman" w:hAnsi="Times New Roman"/>
          <w:b/>
          <w:sz w:val="28"/>
          <w:szCs w:val="28"/>
          <w:lang w:eastAsia="ru-RU"/>
        </w:rPr>
      </w:pPr>
      <w:r w:rsidRPr="008F77E6">
        <w:rPr>
          <w:rFonts w:ascii="Times New Roman" w:eastAsia="Times New Roman" w:hAnsi="Times New Roman"/>
          <w:b/>
          <w:sz w:val="28"/>
          <w:szCs w:val="28"/>
          <w:lang w:eastAsia="ru-RU"/>
        </w:rPr>
        <w:lastRenderedPageBreak/>
        <w:t>Пояснительная  записка</w:t>
      </w:r>
    </w:p>
    <w:p w:rsidR="008F77E6" w:rsidRPr="008F77E6" w:rsidRDefault="008F77E6" w:rsidP="008F77E6">
      <w:pPr>
        <w:spacing w:after="0" w:line="240" w:lineRule="auto"/>
        <w:jc w:val="center"/>
        <w:rPr>
          <w:rFonts w:ascii="Times New Roman" w:eastAsia="Times New Roman" w:hAnsi="Times New Roman"/>
          <w:b/>
          <w:sz w:val="28"/>
          <w:szCs w:val="28"/>
          <w:lang w:eastAsia="ru-RU"/>
        </w:rPr>
      </w:pPr>
      <w:r w:rsidRPr="008F77E6">
        <w:rPr>
          <w:rFonts w:ascii="Times New Roman" w:eastAsia="Times New Roman" w:hAnsi="Times New Roman"/>
          <w:b/>
          <w:sz w:val="28"/>
          <w:szCs w:val="28"/>
          <w:lang w:eastAsia="ru-RU"/>
        </w:rPr>
        <w:t>к проекту постановления Правительства Свердловской области</w:t>
      </w:r>
    </w:p>
    <w:p w:rsidR="008F77E6" w:rsidRPr="008F77E6" w:rsidRDefault="008F77E6" w:rsidP="008F77E6">
      <w:pPr>
        <w:widowControl w:val="0"/>
        <w:autoSpaceDE w:val="0"/>
        <w:autoSpaceDN w:val="0"/>
        <w:adjustRightInd w:val="0"/>
        <w:spacing w:after="0" w:line="240" w:lineRule="auto"/>
        <w:jc w:val="center"/>
        <w:rPr>
          <w:rFonts w:ascii="Times New Roman" w:hAnsi="Times New Roman"/>
          <w:b/>
          <w:i/>
          <w:sz w:val="28"/>
          <w:szCs w:val="28"/>
        </w:rPr>
      </w:pPr>
      <w:r w:rsidRPr="008F77E6">
        <w:rPr>
          <w:rFonts w:ascii="Times New Roman" w:hAnsi="Times New Roman"/>
          <w:b/>
          <w:i/>
          <w:sz w:val="28"/>
          <w:szCs w:val="28"/>
        </w:rPr>
        <w:t xml:space="preserve">«О создании государственного автономного учреждения социального обслуживания Свердловской области «Социально-реабилитационный центр для несовершеннолетних города Североуральска» путем изменения </w:t>
      </w:r>
      <w:proofErr w:type="gramStart"/>
      <w:r w:rsidRPr="008F77E6">
        <w:rPr>
          <w:rFonts w:ascii="Times New Roman" w:hAnsi="Times New Roman"/>
          <w:b/>
          <w:i/>
          <w:sz w:val="28"/>
          <w:szCs w:val="28"/>
        </w:rPr>
        <w:t>типа существующего государственного бюджетного учреждения социального обслуживания населения Свердловской области</w:t>
      </w:r>
      <w:proofErr w:type="gramEnd"/>
      <w:r w:rsidRPr="008F77E6">
        <w:rPr>
          <w:rFonts w:ascii="Times New Roman" w:hAnsi="Times New Roman"/>
          <w:b/>
          <w:i/>
          <w:sz w:val="28"/>
          <w:szCs w:val="28"/>
        </w:rPr>
        <w:t xml:space="preserve"> </w:t>
      </w:r>
    </w:p>
    <w:p w:rsidR="008F77E6" w:rsidRPr="008F77E6" w:rsidRDefault="008F77E6" w:rsidP="008F77E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sidRPr="008F77E6">
        <w:rPr>
          <w:rFonts w:ascii="Times New Roman" w:hAnsi="Times New Roman"/>
          <w:b/>
          <w:i/>
          <w:sz w:val="28"/>
          <w:szCs w:val="28"/>
        </w:rPr>
        <w:t>«Социально-реабилитационный центр для несовершеннолетних города</w:t>
      </w:r>
      <w:r w:rsidRPr="008F77E6">
        <w:rPr>
          <w:rFonts w:ascii="Times New Roman" w:hAnsi="Times New Roman"/>
          <w:sz w:val="20"/>
          <w:szCs w:val="20"/>
        </w:rPr>
        <w:t> </w:t>
      </w:r>
      <w:r w:rsidRPr="008F77E6">
        <w:rPr>
          <w:rFonts w:ascii="Times New Roman" w:hAnsi="Times New Roman"/>
          <w:b/>
          <w:i/>
          <w:sz w:val="28"/>
          <w:szCs w:val="28"/>
        </w:rPr>
        <w:t>Североуральска»</w:t>
      </w:r>
    </w:p>
    <w:p w:rsidR="008F77E6" w:rsidRPr="008F77E6" w:rsidRDefault="008F77E6" w:rsidP="008F77E6">
      <w:pPr>
        <w:spacing w:after="0" w:line="264" w:lineRule="auto"/>
        <w:ind w:left="413"/>
        <w:jc w:val="both"/>
        <w:rPr>
          <w:rFonts w:ascii="Times New Roman" w:eastAsia="Times New Roman" w:hAnsi="Times New Roman"/>
          <w:b/>
          <w:snapToGrid w:val="0"/>
          <w:sz w:val="28"/>
          <w:szCs w:val="28"/>
          <w:lang w:eastAsia="ru-RU"/>
        </w:rPr>
      </w:pPr>
    </w:p>
    <w:p w:rsidR="008F77E6" w:rsidRPr="008F77E6" w:rsidRDefault="008F77E6" w:rsidP="008F77E6">
      <w:pPr>
        <w:numPr>
          <w:ilvl w:val="0"/>
          <w:numId w:val="33"/>
        </w:numPr>
        <w:tabs>
          <w:tab w:val="num" w:pos="0"/>
          <w:tab w:val="left" w:pos="1134"/>
        </w:tabs>
        <w:spacing w:after="0" w:line="264" w:lineRule="auto"/>
        <w:ind w:left="0" w:firstLine="709"/>
        <w:jc w:val="both"/>
        <w:rPr>
          <w:rFonts w:ascii="Times New Roman" w:eastAsia="Times New Roman" w:hAnsi="Times New Roman"/>
          <w:snapToGrid w:val="0"/>
          <w:sz w:val="28"/>
          <w:szCs w:val="28"/>
          <w:lang w:eastAsia="ru-RU"/>
        </w:rPr>
      </w:pPr>
      <w:r w:rsidRPr="008F77E6">
        <w:rPr>
          <w:rFonts w:ascii="Times New Roman" w:eastAsia="Times New Roman" w:hAnsi="Times New Roman"/>
          <w:b/>
          <w:snapToGrid w:val="0"/>
          <w:sz w:val="28"/>
          <w:szCs w:val="28"/>
          <w:lang w:eastAsia="ru-RU"/>
        </w:rPr>
        <w:t>Состояние законодательства</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roofErr w:type="gramStart"/>
      <w:r w:rsidRPr="008F77E6">
        <w:rPr>
          <w:rFonts w:ascii="Times New Roman" w:eastAsia="Times New Roman" w:hAnsi="Times New Roman"/>
          <w:snapToGrid w:val="0"/>
          <w:sz w:val="28"/>
          <w:szCs w:val="28"/>
          <w:lang w:eastAsia="ru-RU"/>
        </w:rPr>
        <w:t>Настоящий проект постановления Правительства Свердловской области подготовлен в соответствии со статьями 12</w:t>
      </w:r>
      <w:hyperlink r:id="rId11" w:history="1">
        <w:r w:rsidRPr="008F77E6">
          <w:rPr>
            <w:rFonts w:ascii="Times New Roman" w:eastAsia="Times New Roman" w:hAnsi="Times New Roman"/>
            <w:snapToGrid w:val="0"/>
            <w:sz w:val="28"/>
            <w:szCs w:val="28"/>
            <w:lang w:eastAsia="ru-RU"/>
          </w:rPr>
          <w:t>3.21</w:t>
        </w:r>
      </w:hyperlink>
      <w:r w:rsidRPr="008F77E6">
        <w:rPr>
          <w:rFonts w:ascii="Times New Roman" w:eastAsia="Times New Roman" w:hAnsi="Times New Roman"/>
          <w:snapToGrid w:val="0"/>
          <w:sz w:val="28"/>
          <w:szCs w:val="28"/>
          <w:lang w:eastAsia="ru-RU"/>
        </w:rPr>
        <w:t>, 123.22 Гражданского кодекса Российской Федерации, федеральными законами от 03 ноября 2006 года              № 174-ФЗ «Об автономных учреждениях»,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28 декабря 2013 года № 442-ФЗ «Об</w:t>
      </w:r>
      <w:proofErr w:type="gramEnd"/>
      <w:r w:rsidRPr="008F77E6">
        <w:rPr>
          <w:rFonts w:ascii="Times New Roman" w:eastAsia="Times New Roman" w:hAnsi="Times New Roman"/>
          <w:snapToGrid w:val="0"/>
          <w:sz w:val="28"/>
          <w:szCs w:val="28"/>
          <w:lang w:eastAsia="ru-RU"/>
        </w:rPr>
        <w:t xml:space="preserve"> </w:t>
      </w:r>
      <w:proofErr w:type="gramStart"/>
      <w:r w:rsidRPr="008F77E6">
        <w:rPr>
          <w:rFonts w:ascii="Times New Roman" w:eastAsia="Times New Roman" w:hAnsi="Times New Roman"/>
          <w:snapToGrid w:val="0"/>
          <w:sz w:val="28"/>
          <w:szCs w:val="28"/>
          <w:lang w:eastAsia="ru-RU"/>
        </w:rPr>
        <w:t>основах социального обслуживания граждан в Российской Федерации»,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приказом Министерства труда и социальной защиты Российской Федерации             от 30.06.2014 № 425н «Об утверждении Примерного положения о попечительском совете организации социального обслуживания», областными законами от 10</w:t>
      </w:r>
      <w:proofErr w:type="gramEnd"/>
      <w:r w:rsidRPr="008F77E6">
        <w:rPr>
          <w:rFonts w:ascii="Times New Roman" w:eastAsia="Times New Roman" w:hAnsi="Times New Roman"/>
          <w:snapToGrid w:val="0"/>
          <w:sz w:val="28"/>
          <w:szCs w:val="28"/>
          <w:lang w:eastAsia="ru-RU"/>
        </w:rPr>
        <w:t xml:space="preserve"> </w:t>
      </w:r>
      <w:proofErr w:type="gramStart"/>
      <w:r w:rsidRPr="008F77E6">
        <w:rPr>
          <w:rFonts w:ascii="Times New Roman" w:eastAsia="Times New Roman" w:hAnsi="Times New Roman"/>
          <w:snapToGrid w:val="0"/>
          <w:sz w:val="28"/>
          <w:szCs w:val="28"/>
          <w:lang w:eastAsia="ru-RU"/>
        </w:rPr>
        <w:t>апреля 1995 года № 9-ОЗ «Об управлении государственной собственностью Свердловской области», от 03 декабря 2014 года № 108-ОЗ «О социальном обслуживании граждан в Свердловской области», на основании постановлений Правительства Свердловской области от 15.12.2010 № 1792-ПП «Об утверждении порядка создания, реорганизации, изменения типа и ликвидации государственного учреждения Свердловской области», от 17.05.2011 № 556-ПП «Об осуществлении областными исполнительными органами государственной власти Свердловской области функций и полномочий</w:t>
      </w:r>
      <w:proofErr w:type="gramEnd"/>
      <w:r w:rsidRPr="008F77E6">
        <w:rPr>
          <w:rFonts w:ascii="Times New Roman" w:eastAsia="Times New Roman" w:hAnsi="Times New Roman"/>
          <w:snapToGrid w:val="0"/>
          <w:sz w:val="28"/>
          <w:szCs w:val="28"/>
          <w:lang w:eastAsia="ru-RU"/>
        </w:rPr>
        <w:t xml:space="preserve"> учредителя государственных учреждений Свердловской области», от 06.11.2015 № 1036-ПП «Об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2016 год».</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b/>
          <w:snapToGrid w:val="0"/>
          <w:sz w:val="28"/>
          <w:szCs w:val="20"/>
          <w:lang w:eastAsia="ru-RU"/>
        </w:rPr>
      </w:pPr>
    </w:p>
    <w:p w:rsidR="008F77E6" w:rsidRPr="008F77E6" w:rsidRDefault="008F77E6" w:rsidP="008F77E6">
      <w:pPr>
        <w:numPr>
          <w:ilvl w:val="0"/>
          <w:numId w:val="33"/>
        </w:numPr>
        <w:tabs>
          <w:tab w:val="left" w:pos="1134"/>
        </w:tabs>
        <w:spacing w:after="0" w:line="264" w:lineRule="auto"/>
        <w:jc w:val="both"/>
        <w:rPr>
          <w:rFonts w:ascii="Times New Roman" w:eastAsia="Times New Roman" w:hAnsi="Times New Roman"/>
          <w:b/>
          <w:snapToGrid w:val="0"/>
          <w:sz w:val="28"/>
          <w:szCs w:val="20"/>
          <w:lang w:eastAsia="ru-RU"/>
        </w:rPr>
      </w:pPr>
      <w:r w:rsidRPr="008F77E6">
        <w:rPr>
          <w:rFonts w:ascii="Times New Roman" w:eastAsia="Times New Roman" w:hAnsi="Times New Roman"/>
          <w:b/>
          <w:snapToGrid w:val="0"/>
          <w:sz w:val="28"/>
          <w:szCs w:val="20"/>
          <w:lang w:eastAsia="ru-RU"/>
        </w:rPr>
        <w:t>Обоснование необходимости принятия проекта постановления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В соответствии с частью 2 пункта 1 статьи 54 Областного закона от 10.04.1995 № 9-ОЗ «Об управлении государственной собственностью Свердловской области» решение о создании государственного автономного </w:t>
      </w:r>
      <w:r w:rsidRPr="008F77E6">
        <w:rPr>
          <w:rFonts w:ascii="Times New Roman" w:eastAsia="Times New Roman" w:hAnsi="Times New Roman"/>
          <w:sz w:val="28"/>
          <w:szCs w:val="28"/>
          <w:lang w:eastAsia="ru-RU"/>
        </w:rPr>
        <w:lastRenderedPageBreak/>
        <w:t>учреждения Свердловской области принимается Правительством Свердловской области.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В соответствии с частью 2 пункта 3 статьи 54 Областного закона от 10.04.1995 № 9-ОЗ «Об управлении государственной собственностью Свердловской области» устав государственного автономного учреждения Свердловской области принимается Правительством Свердловской области.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proofErr w:type="gramStart"/>
      <w:r w:rsidRPr="008F77E6">
        <w:rPr>
          <w:rFonts w:ascii="Times New Roman" w:eastAsia="Times New Roman" w:hAnsi="Times New Roman"/>
          <w:sz w:val="28"/>
          <w:szCs w:val="28"/>
          <w:lang w:eastAsia="ru-RU"/>
        </w:rPr>
        <w:t xml:space="preserve">Проект постановления Правительства Свердловской области подготовлен в целях реализации </w:t>
      </w:r>
      <w:proofErr w:type="spellStart"/>
      <w:r w:rsidRPr="008F77E6">
        <w:rPr>
          <w:rFonts w:ascii="Times New Roman" w:eastAsia="Times New Roman" w:hAnsi="Times New Roman"/>
          <w:sz w:val="28"/>
          <w:szCs w:val="28"/>
          <w:lang w:eastAsia="ru-RU"/>
        </w:rPr>
        <w:t>п.п</w:t>
      </w:r>
      <w:proofErr w:type="spellEnd"/>
      <w:r w:rsidRPr="008F77E6">
        <w:rPr>
          <w:rFonts w:ascii="Times New Roman" w:eastAsia="Times New Roman" w:hAnsi="Times New Roman"/>
          <w:sz w:val="28"/>
          <w:szCs w:val="28"/>
          <w:lang w:eastAsia="ru-RU"/>
        </w:rPr>
        <w:t>. 18 п. 2 параграфа 9</w:t>
      </w:r>
      <w:r w:rsidRPr="008F77E6">
        <w:rPr>
          <w:rFonts w:ascii="Times New Roman" w:eastAsia="Times New Roman" w:hAnsi="Times New Roman"/>
          <w:sz w:val="20"/>
          <w:szCs w:val="28"/>
          <w:lang w:eastAsia="ru-RU"/>
        </w:rPr>
        <w:t xml:space="preserve"> </w:t>
      </w:r>
      <w:r w:rsidRPr="008F77E6">
        <w:rPr>
          <w:rFonts w:ascii="Times New Roman" w:eastAsia="Times New Roman" w:hAnsi="Times New Roman"/>
          <w:sz w:val="28"/>
          <w:szCs w:val="28"/>
          <w:lang w:eastAsia="ru-RU"/>
        </w:rPr>
        <w:t>Программы управления государственной собственностью Свердловской области и приватизации государственного имущества Свердловской области на 2016 год, утвержденной постановлением Правительства Свердловской области от 06.11.2015 № 1036-ПП «Об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2016 год», для расширения перечня оказываемых</w:t>
      </w:r>
      <w:proofErr w:type="gramEnd"/>
      <w:r w:rsidRPr="008F77E6">
        <w:rPr>
          <w:rFonts w:ascii="Times New Roman" w:eastAsia="Times New Roman" w:hAnsi="Times New Roman"/>
          <w:sz w:val="28"/>
          <w:szCs w:val="28"/>
          <w:lang w:eastAsia="ru-RU"/>
        </w:rPr>
        <w:t xml:space="preserve"> услуг по социальному обслуживанию населения и круга потребителей данных услуг, повышения качества предоставления и уровня доступности услуг населению города Североуральска и Свердловской области.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Предмет, цель и виды деятельности государственного автономного учреждения социального обслуживания населения Свердловской области – в приложении к пояснительной записке (прилагается). </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Кредиторская задолженность у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города Североуральска» на 01.01.2016 составила 25,13 </w:t>
      </w:r>
      <w:proofErr w:type="spellStart"/>
      <w:r w:rsidRPr="008F77E6">
        <w:rPr>
          <w:rFonts w:ascii="Times New Roman" w:eastAsia="Times New Roman" w:hAnsi="Times New Roman"/>
          <w:sz w:val="28"/>
          <w:szCs w:val="28"/>
          <w:lang w:eastAsia="ru-RU"/>
        </w:rPr>
        <w:t>тыс</w:t>
      </w:r>
      <w:proofErr w:type="gramStart"/>
      <w:r w:rsidRPr="008F77E6">
        <w:rPr>
          <w:rFonts w:ascii="Times New Roman" w:eastAsia="Times New Roman" w:hAnsi="Times New Roman"/>
          <w:sz w:val="28"/>
          <w:szCs w:val="28"/>
          <w:lang w:eastAsia="ru-RU"/>
        </w:rPr>
        <w:t>.р</w:t>
      </w:r>
      <w:proofErr w:type="gramEnd"/>
      <w:r w:rsidRPr="008F77E6">
        <w:rPr>
          <w:rFonts w:ascii="Times New Roman" w:eastAsia="Times New Roman" w:hAnsi="Times New Roman"/>
          <w:sz w:val="28"/>
          <w:szCs w:val="28"/>
          <w:lang w:eastAsia="ru-RU"/>
        </w:rPr>
        <w:t>ублей</w:t>
      </w:r>
      <w:proofErr w:type="spellEnd"/>
      <w:r w:rsidRPr="008F77E6">
        <w:rPr>
          <w:rFonts w:ascii="Times New Roman" w:eastAsia="Times New Roman" w:hAnsi="Times New Roman"/>
          <w:sz w:val="28"/>
          <w:szCs w:val="28"/>
          <w:lang w:eastAsia="ru-RU"/>
        </w:rPr>
        <w:t>, не является просроченной.</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b/>
          <w:sz w:val="28"/>
          <w:szCs w:val="28"/>
          <w:lang w:eastAsia="ru-RU"/>
        </w:rPr>
      </w:pPr>
      <w:r w:rsidRPr="008F77E6">
        <w:rPr>
          <w:rFonts w:ascii="Times New Roman" w:eastAsia="Times New Roman" w:hAnsi="Times New Roman"/>
          <w:b/>
          <w:sz w:val="28"/>
          <w:szCs w:val="28"/>
          <w:lang w:eastAsia="ru-RU"/>
        </w:rPr>
        <w:t>3. Прогноз социально-экономических и иных последствий принятия проекта постановления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b/>
          <w:sz w:val="28"/>
          <w:szCs w:val="28"/>
          <w:lang w:eastAsia="ru-RU"/>
        </w:rPr>
      </w:pP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Принятие постановления Правительства Свердловской области будет способствовать созданию благоприятных условий для развития социального обслуживания населения в Свердловской области, а также будет иметь следующие последствия: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1. Для автономного учреждения: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более эффективно расходовать средства, находящиеся в распоряжении учреждения в уставных целях, самостоятельно распределять доходы;</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открытия счетов в кредитных организациях, а также по соглашению учредителя лицевых счетов в территориальных органах Федерального казначейства;</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возможность эффективно распоряжаться имуществом (кроме недвижимого и особо ценного движимого имущества, распоряжение которым осуществляется с согласия собственника); </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возможность внесения денежных средств и иного имущества в уставной (складочный) капитал других юридических лиц, возможность иным образом </w:t>
      </w:r>
      <w:r w:rsidRPr="008F77E6">
        <w:rPr>
          <w:rFonts w:ascii="Times New Roman" w:eastAsia="Times New Roman" w:hAnsi="Times New Roman"/>
          <w:sz w:val="28"/>
          <w:szCs w:val="28"/>
          <w:lang w:eastAsia="ru-RU"/>
        </w:rPr>
        <w:lastRenderedPageBreak/>
        <w:t>передавать это имущество другим юридическим лицам в качестве их учредителя или участника;</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существенного увеличения внебюджетных доходов;</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возможность привлечения инвесторов; </w:t>
      </w:r>
    </w:p>
    <w:p w:rsidR="008F77E6" w:rsidRPr="008F77E6" w:rsidRDefault="008F77E6" w:rsidP="008F77E6">
      <w:pPr>
        <w:tabs>
          <w:tab w:val="num" w:pos="0"/>
          <w:tab w:val="left" w:pos="851"/>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возможность более эффективного использования </w:t>
      </w:r>
      <w:proofErr w:type="spellStart"/>
      <w:r w:rsidRPr="008F77E6">
        <w:rPr>
          <w:rFonts w:ascii="Times New Roman" w:eastAsia="Times New Roman" w:hAnsi="Times New Roman"/>
          <w:sz w:val="28"/>
          <w:szCs w:val="28"/>
          <w:lang w:eastAsia="ru-RU"/>
        </w:rPr>
        <w:t>грантовых</w:t>
      </w:r>
      <w:proofErr w:type="spellEnd"/>
      <w:r w:rsidRPr="008F77E6">
        <w:rPr>
          <w:rFonts w:ascii="Times New Roman" w:eastAsia="Times New Roman" w:hAnsi="Times New Roman"/>
          <w:sz w:val="28"/>
          <w:szCs w:val="28"/>
          <w:lang w:eastAsia="ru-RU"/>
        </w:rPr>
        <w:t xml:space="preserve"> и спонсорских средств;</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расширения спектра платных услуг, не относящихся к государственным гарантиям;</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расширения спектра предоставляемых услуг, в соответствии с уставной деятельностью;</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осуществлять предпринимательскую деятельность в пределах, предусмотренных Уставом;</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самостоятельно определять приоритетные направления своей финансово-хозяйственной и экономической деятельности, что позволяет более эффективно управлять кадровыми и имеющимися в распоряжении финансовыми ресурсами;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сокращение сроков расчетов с поставщиками;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повышение оперативности управления учреждением;</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перехода на очередной финансовый год остатков   бюджетных сре</w:t>
      </w:r>
      <w:proofErr w:type="gramStart"/>
      <w:r w:rsidRPr="008F77E6">
        <w:rPr>
          <w:rFonts w:ascii="Times New Roman" w:eastAsia="Times New Roman" w:hAnsi="Times New Roman"/>
          <w:sz w:val="28"/>
          <w:szCs w:val="28"/>
          <w:lang w:eastAsia="ru-RU"/>
        </w:rPr>
        <w:t>дств   в в</w:t>
      </w:r>
      <w:proofErr w:type="gramEnd"/>
      <w:r w:rsidRPr="008F77E6">
        <w:rPr>
          <w:rFonts w:ascii="Times New Roman" w:eastAsia="Times New Roman" w:hAnsi="Times New Roman"/>
          <w:sz w:val="28"/>
          <w:szCs w:val="28"/>
          <w:lang w:eastAsia="ru-RU"/>
        </w:rPr>
        <w:t>иде субсидий, полученных на возмещение нормативных затрат, связанных с оказанием ими в соответствии с государственным заданием государственных услуг.</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2. Для работников существующего государственного бюджетного учреждения: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повышение </w:t>
      </w:r>
      <w:proofErr w:type="gramStart"/>
      <w:r w:rsidRPr="008F77E6">
        <w:rPr>
          <w:rFonts w:ascii="Times New Roman" w:eastAsia="Times New Roman" w:hAnsi="Times New Roman"/>
          <w:sz w:val="28"/>
          <w:szCs w:val="28"/>
          <w:lang w:eastAsia="ru-RU"/>
        </w:rPr>
        <w:t>уровня оплаты труда работников учреждения</w:t>
      </w:r>
      <w:proofErr w:type="gramEnd"/>
      <w:r w:rsidRPr="008F77E6">
        <w:rPr>
          <w:rFonts w:ascii="Times New Roman" w:eastAsia="Times New Roman" w:hAnsi="Times New Roman"/>
          <w:sz w:val="28"/>
          <w:szCs w:val="28"/>
          <w:lang w:eastAsia="ru-RU"/>
        </w:rPr>
        <w:t xml:space="preserve"> за счет стимулирующих выплат;</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w:t>
      </w:r>
      <w:r w:rsidRPr="008F77E6">
        <w:rPr>
          <w:rFonts w:ascii="Times New Roman" w:eastAsia="Times New Roman" w:hAnsi="Times New Roman"/>
          <w:sz w:val="20"/>
          <w:szCs w:val="20"/>
          <w:lang w:eastAsia="ru-RU"/>
        </w:rPr>
        <w:t> </w:t>
      </w:r>
      <w:r w:rsidRPr="008F77E6">
        <w:rPr>
          <w:rFonts w:ascii="Times New Roman" w:eastAsia="Times New Roman" w:hAnsi="Times New Roman"/>
          <w:sz w:val="28"/>
          <w:szCs w:val="28"/>
          <w:lang w:eastAsia="ru-RU"/>
        </w:rPr>
        <w:t>возможность работодателя самостоятельно регулировать уровень заработной платы;</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введение прогрессивных форм оплаты труда;</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введение дополнительных социальных гарантий и льгот для работников.</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3. Для потребителей услуг государственного бюджетного учреждения: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расширение перечня оказываемых услуг;</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расширение круга потребителей услуг;</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повышение качества предоставляемых услуг;</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повышение уровня доступности услуг;</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совершенствование деятельности.</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4. Для бюджета Свердловской области: оптимизация расходов областного бюджета </w:t>
      </w:r>
      <w:proofErr w:type="gramStart"/>
      <w:r w:rsidRPr="008F77E6">
        <w:rPr>
          <w:rFonts w:ascii="Times New Roman" w:eastAsia="Times New Roman" w:hAnsi="Times New Roman"/>
          <w:sz w:val="28"/>
          <w:szCs w:val="28"/>
          <w:lang w:eastAsia="ru-RU"/>
        </w:rPr>
        <w:t>вследствие</w:t>
      </w:r>
      <w:proofErr w:type="gramEnd"/>
      <w:r w:rsidRPr="008F77E6">
        <w:rPr>
          <w:rFonts w:ascii="Times New Roman" w:eastAsia="Times New Roman" w:hAnsi="Times New Roman"/>
          <w:sz w:val="28"/>
          <w:szCs w:val="28"/>
          <w:lang w:eastAsia="ru-RU"/>
        </w:rPr>
        <w:t xml:space="preserve">: </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разработки финансовых нормативов на оказание услуг и финансирование непосредственно самих услуг, предоставляемых учреждением;</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proofErr w:type="gramStart"/>
      <w:r w:rsidRPr="008F77E6">
        <w:rPr>
          <w:rFonts w:ascii="Times New Roman" w:eastAsia="Times New Roman" w:hAnsi="Times New Roman"/>
          <w:sz w:val="28"/>
          <w:szCs w:val="28"/>
          <w:lang w:eastAsia="ru-RU"/>
        </w:rPr>
        <w:t xml:space="preserve">– разграничения финансирования непосредственно самих услуг, предоставляемых учреждением, и обязательных к финансированию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 </w:t>
      </w:r>
      <w:r w:rsidRPr="008F77E6">
        <w:rPr>
          <w:rFonts w:ascii="Times New Roman" w:eastAsia="Times New Roman" w:hAnsi="Times New Roman"/>
          <w:sz w:val="28"/>
          <w:szCs w:val="28"/>
          <w:lang w:eastAsia="ru-RU"/>
        </w:rPr>
        <w:lastRenderedPageBreak/>
        <w:t>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w:t>
      </w:r>
      <w:proofErr w:type="gramEnd"/>
      <w:r w:rsidRPr="008F77E6">
        <w:rPr>
          <w:rFonts w:ascii="Times New Roman" w:eastAsia="Times New Roman" w:hAnsi="Times New Roman"/>
          <w:sz w:val="28"/>
          <w:szCs w:val="28"/>
          <w:lang w:eastAsia="ru-RU"/>
        </w:rPr>
        <w:t xml:space="preserve"> в рамках программ, утвержденных в установленном порядке.</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Изменение типа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города Североуральска» на автономное учреждение повлечет за собой:</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1. В части доступности предоставления предполагаемых услуг населению:</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расширение спектра предоставляемых социальных услуг, оказываемых на возмездной и безвозмездной основах, направленных на удовлетворение потребностей всех слоев населения;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появление возможности оказания услуг сверх законодательно установленного перечня; </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расширение деятельности для граждан, не относящихся к лицам, в отношении которых возможно социальное обслуживание в соответствие с законодательством, но относящихся к социально незащищенным слоям населения, за счет дополнительно привлекаемые средства от спонсоров и благотворителей;</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 повышение конкурентоспособности учреждения и предоставляемых им услуг за счет законодательного регулирования (постановлениями РЭК) стоимости социальных услуг (конкурентоспособность учреждения будет высока, следовательно, услуги, им предоставляемые, будут востребованы). </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2. В части ожидаемого качества выполняемых работ и оказываемых услуг:</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увеличение разнообразия предоставляемых социальных услуг для различных слоев населения (при сохранении основного направления деятельности – социальное обслуживание населения);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повышение качества предоставляемых услуг за счет возможности увеличения штата и привлечения дополнительных  денежных средств;</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возможность привлечения высококвалифицированных специалистов, обучения кадров за счет средств учреждения;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увеличение возможности оптимизации деятельности за счет повышения финансовой независимости учреждения;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увеличение возможности участия учреждения в конкурсах, в том числе через получение грантов, и т.д.</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xml:space="preserve">Экономический эффект от мероприятий по </w:t>
      </w:r>
      <w:r w:rsidRPr="008F77E6">
        <w:rPr>
          <w:rFonts w:ascii="Times New Roman" w:eastAsia="Times New Roman" w:hAnsi="Times New Roman"/>
          <w:snapToGrid w:val="0"/>
          <w:color w:val="000000"/>
          <w:sz w:val="28"/>
          <w:szCs w:val="28"/>
          <w:lang w:eastAsia="ru-RU"/>
        </w:rPr>
        <w:t>изменению типа государственного бюджетного учреждения социального обслуживания населения Свердловской области «Социально-реабилитационный центр для несовершеннолетних города Североуральска» на автономное учреждение</w:t>
      </w:r>
      <w:r w:rsidRPr="008F77E6">
        <w:rPr>
          <w:rFonts w:ascii="Times New Roman" w:eastAsia="Times New Roman" w:hAnsi="Times New Roman"/>
          <w:color w:val="000000"/>
          <w:sz w:val="28"/>
          <w:szCs w:val="28"/>
          <w:lang w:eastAsia="ru-RU"/>
        </w:rPr>
        <w:t xml:space="preserve"> будет достигнут по следующим направлениям:</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эффективность использования имущества государственного учреждения.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xml:space="preserve">Имущественный комплекс учреждения за счет </w:t>
      </w:r>
      <w:r w:rsidRPr="008F77E6">
        <w:rPr>
          <w:rFonts w:ascii="Times New Roman" w:eastAsia="Times New Roman" w:hAnsi="Times New Roman"/>
          <w:snapToGrid w:val="0"/>
          <w:color w:val="000000"/>
          <w:sz w:val="28"/>
          <w:szCs w:val="28"/>
          <w:lang w:eastAsia="ru-RU"/>
        </w:rPr>
        <w:t xml:space="preserve">расширения спектра платных услуг, не относящихся к государственным гарантиям, будет вовлечен в процесс </w:t>
      </w:r>
      <w:r w:rsidRPr="008F77E6">
        <w:rPr>
          <w:rFonts w:ascii="Times New Roman" w:eastAsia="Times New Roman" w:hAnsi="Times New Roman"/>
          <w:snapToGrid w:val="0"/>
          <w:color w:val="000000"/>
          <w:sz w:val="28"/>
          <w:szCs w:val="28"/>
          <w:lang w:eastAsia="ru-RU"/>
        </w:rPr>
        <w:lastRenderedPageBreak/>
        <w:t>оказания большего  объема  и  спектра  услуг  населению, что  повысит  как  экономический, так и социальный  эффект  от  его  использования;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получение автономным учреждением дополнительных доходов.</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color w:val="000000"/>
          <w:sz w:val="28"/>
          <w:szCs w:val="28"/>
          <w:lang w:eastAsia="ru-RU"/>
        </w:rPr>
      </w:pPr>
      <w:r w:rsidRPr="008F77E6">
        <w:rPr>
          <w:rFonts w:ascii="Times New Roman" w:eastAsia="Times New Roman" w:hAnsi="Times New Roman"/>
          <w:snapToGrid w:val="0"/>
          <w:color w:val="000000"/>
          <w:sz w:val="28"/>
          <w:szCs w:val="28"/>
          <w:lang w:eastAsia="ru-RU"/>
        </w:rPr>
        <w:t xml:space="preserve">Изменение  типа  учреждения  </w:t>
      </w:r>
      <w:proofErr w:type="gramStart"/>
      <w:r w:rsidRPr="008F77E6">
        <w:rPr>
          <w:rFonts w:ascii="Times New Roman" w:eastAsia="Times New Roman" w:hAnsi="Times New Roman"/>
          <w:snapToGrid w:val="0"/>
          <w:color w:val="000000"/>
          <w:sz w:val="28"/>
          <w:szCs w:val="28"/>
          <w:lang w:eastAsia="ru-RU"/>
        </w:rPr>
        <w:t>направлено</w:t>
      </w:r>
      <w:proofErr w:type="gramEnd"/>
      <w:r w:rsidRPr="008F77E6">
        <w:rPr>
          <w:rFonts w:ascii="Times New Roman" w:eastAsia="Times New Roman" w:hAnsi="Times New Roman"/>
          <w:snapToGrid w:val="0"/>
          <w:color w:val="000000"/>
          <w:sz w:val="28"/>
          <w:szCs w:val="28"/>
          <w:lang w:eastAsia="ru-RU"/>
        </w:rPr>
        <w:t xml:space="preserve">  в  том  числе  на  расширение спектра платных услуг, не относящихся к государственным гарантиям, которые  ранее  учреждением  не  оказывались.</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color w:val="000000"/>
          <w:sz w:val="28"/>
          <w:szCs w:val="28"/>
          <w:lang w:eastAsia="ru-RU"/>
        </w:rPr>
      </w:pPr>
      <w:r w:rsidRPr="008F77E6">
        <w:rPr>
          <w:rFonts w:ascii="Times New Roman" w:eastAsia="Times New Roman" w:hAnsi="Times New Roman"/>
          <w:snapToGrid w:val="0"/>
          <w:color w:val="000000"/>
          <w:sz w:val="28"/>
          <w:szCs w:val="28"/>
          <w:lang w:eastAsia="ru-RU"/>
        </w:rPr>
        <w:t xml:space="preserve">Оказание  дополнительного  объема  платных  услуг  на  базе  имеющейся  инфраструктуры  учреждения  позволит  получать  дополнительные  доходы. В результате прогнозируется увеличение объема средств, получаемых учреждением  от оказания платных услуг не менее чем на 5 %, что составит </w:t>
      </w:r>
      <w:r w:rsidRPr="008F77E6">
        <w:rPr>
          <w:rFonts w:ascii="Times New Roman" w:eastAsia="Times New Roman" w:hAnsi="Times New Roman"/>
          <w:snapToGrid w:val="0"/>
          <w:sz w:val="28"/>
          <w:szCs w:val="28"/>
          <w:lang w:eastAsia="ru-RU"/>
        </w:rPr>
        <w:t>194,45 </w:t>
      </w:r>
      <w:proofErr w:type="spellStart"/>
      <w:r w:rsidRPr="008F77E6">
        <w:rPr>
          <w:rFonts w:ascii="Times New Roman" w:eastAsia="Times New Roman" w:hAnsi="Times New Roman"/>
          <w:snapToGrid w:val="0"/>
          <w:sz w:val="28"/>
          <w:szCs w:val="28"/>
          <w:lang w:eastAsia="ru-RU"/>
        </w:rPr>
        <w:t>тыс</w:t>
      </w:r>
      <w:proofErr w:type="gramStart"/>
      <w:r w:rsidRPr="008F77E6">
        <w:rPr>
          <w:rFonts w:ascii="Times New Roman" w:eastAsia="Times New Roman" w:hAnsi="Times New Roman"/>
          <w:snapToGrid w:val="0"/>
          <w:sz w:val="28"/>
          <w:szCs w:val="28"/>
          <w:lang w:eastAsia="ru-RU"/>
        </w:rPr>
        <w:t>.</w:t>
      </w:r>
      <w:r w:rsidRPr="008F77E6">
        <w:rPr>
          <w:rFonts w:ascii="Times New Roman" w:eastAsia="Times New Roman" w:hAnsi="Times New Roman"/>
          <w:snapToGrid w:val="0"/>
          <w:color w:val="000000"/>
          <w:sz w:val="28"/>
          <w:szCs w:val="28"/>
          <w:lang w:eastAsia="ru-RU"/>
        </w:rPr>
        <w:t>р</w:t>
      </w:r>
      <w:proofErr w:type="gramEnd"/>
      <w:r w:rsidRPr="008F77E6">
        <w:rPr>
          <w:rFonts w:ascii="Times New Roman" w:eastAsia="Times New Roman" w:hAnsi="Times New Roman"/>
          <w:snapToGrid w:val="0"/>
          <w:color w:val="000000"/>
          <w:sz w:val="28"/>
          <w:szCs w:val="28"/>
          <w:lang w:eastAsia="ru-RU"/>
        </w:rPr>
        <w:t>ублей</w:t>
      </w:r>
      <w:proofErr w:type="spellEnd"/>
      <w:r w:rsidRPr="008F77E6">
        <w:rPr>
          <w:rFonts w:ascii="Times New Roman" w:eastAsia="Times New Roman" w:hAnsi="Times New Roman"/>
          <w:snapToGrid w:val="0"/>
          <w:color w:val="000000"/>
          <w:sz w:val="28"/>
          <w:szCs w:val="28"/>
          <w:lang w:eastAsia="ru-RU"/>
        </w:rPr>
        <w:t>.</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w:t>
      </w:r>
      <w:proofErr w:type="gramStart"/>
      <w:r w:rsidRPr="008F77E6">
        <w:rPr>
          <w:rFonts w:ascii="Times New Roman" w:eastAsia="Times New Roman" w:hAnsi="Times New Roman"/>
          <w:color w:val="000000"/>
          <w:sz w:val="28"/>
          <w:szCs w:val="28"/>
          <w:lang w:eastAsia="ru-RU"/>
        </w:rPr>
        <w:t>р</w:t>
      </w:r>
      <w:proofErr w:type="gramEnd"/>
      <w:r w:rsidRPr="008F77E6">
        <w:rPr>
          <w:rFonts w:ascii="Times New Roman" w:eastAsia="Times New Roman" w:hAnsi="Times New Roman"/>
          <w:color w:val="000000"/>
          <w:sz w:val="28"/>
          <w:szCs w:val="28"/>
          <w:lang w:eastAsia="ru-RU"/>
        </w:rPr>
        <w:t>ост уровня  оплаты  труда  работников  автономного  учреждения.</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r w:rsidRPr="008F77E6">
        <w:rPr>
          <w:rFonts w:ascii="Times New Roman" w:eastAsia="Times New Roman" w:hAnsi="Times New Roman"/>
          <w:color w:val="000000"/>
          <w:sz w:val="28"/>
          <w:szCs w:val="28"/>
          <w:lang w:eastAsia="ru-RU"/>
        </w:rPr>
        <w:t xml:space="preserve">Повышение  эффективности  использования  имущества  государственного  учреждения  и  получение  автономным  учреждением  дополнительных  доходов  позволит  проводить  планомерную  политику  по  повышению  </w:t>
      </w:r>
      <w:proofErr w:type="gramStart"/>
      <w:r w:rsidRPr="008F77E6">
        <w:rPr>
          <w:rFonts w:ascii="Times New Roman" w:eastAsia="Times New Roman" w:hAnsi="Times New Roman"/>
          <w:color w:val="000000"/>
          <w:sz w:val="28"/>
          <w:szCs w:val="28"/>
          <w:lang w:eastAsia="ru-RU"/>
        </w:rPr>
        <w:t>уровня  оплаты  труда  работников  автономного  учреждения</w:t>
      </w:r>
      <w:proofErr w:type="gramEnd"/>
      <w:r w:rsidRPr="008F77E6">
        <w:rPr>
          <w:rFonts w:ascii="Times New Roman" w:eastAsia="Times New Roman" w:hAnsi="Times New Roman"/>
          <w:color w:val="000000"/>
          <w:sz w:val="28"/>
          <w:szCs w:val="28"/>
          <w:lang w:eastAsia="ru-RU"/>
        </w:rPr>
        <w:t>.</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color w:val="000000"/>
          <w:sz w:val="28"/>
          <w:szCs w:val="28"/>
          <w:lang w:eastAsia="ru-RU"/>
        </w:rPr>
      </w:pP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b/>
          <w:sz w:val="28"/>
          <w:szCs w:val="28"/>
          <w:lang w:eastAsia="ru-RU"/>
        </w:rPr>
      </w:pPr>
      <w:r w:rsidRPr="008F77E6">
        <w:rPr>
          <w:rFonts w:ascii="Times New Roman" w:eastAsia="Times New Roman" w:hAnsi="Times New Roman"/>
          <w:b/>
          <w:sz w:val="28"/>
          <w:szCs w:val="28"/>
          <w:lang w:eastAsia="ru-RU"/>
        </w:rPr>
        <w:t>4. Финансово-экономическое обоснование проекта постановления</w:t>
      </w: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p>
    <w:p w:rsidR="008F77E6" w:rsidRPr="008F77E6" w:rsidRDefault="008F77E6" w:rsidP="008F77E6">
      <w:pPr>
        <w:tabs>
          <w:tab w:val="num" w:pos="0"/>
          <w:tab w:val="left" w:pos="1134"/>
        </w:tabs>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Принятие данного постановления Правительства Свердловской области не потребует дополнительных финансовых расходов.</w:t>
      </w:r>
    </w:p>
    <w:p w:rsidR="008F77E6" w:rsidRPr="008F77E6" w:rsidRDefault="008F77E6" w:rsidP="008F77E6">
      <w:pPr>
        <w:tabs>
          <w:tab w:val="num" w:pos="0"/>
          <w:tab w:val="left" w:pos="1134"/>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8F77E6" w:rsidRPr="008F77E6" w:rsidRDefault="008F77E6" w:rsidP="008F77E6">
      <w:pPr>
        <w:tabs>
          <w:tab w:val="num" w:pos="0"/>
          <w:tab w:val="left" w:pos="1134"/>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F77E6">
        <w:rPr>
          <w:rFonts w:ascii="Times New Roman" w:eastAsia="Times New Roman" w:hAnsi="Times New Roman"/>
          <w:b/>
          <w:sz w:val="28"/>
          <w:szCs w:val="28"/>
          <w:lang w:eastAsia="ru-RU"/>
        </w:rPr>
        <w:t xml:space="preserve">5. Результаты </w:t>
      </w:r>
      <w:proofErr w:type="gramStart"/>
      <w:r w:rsidRPr="008F77E6">
        <w:rPr>
          <w:rFonts w:ascii="Times New Roman" w:eastAsia="Times New Roman" w:hAnsi="Times New Roman"/>
          <w:b/>
          <w:sz w:val="28"/>
          <w:szCs w:val="28"/>
          <w:lang w:eastAsia="ru-RU"/>
        </w:rPr>
        <w:t>анализа содержания норм проекта постановления Правительства Свердловской</w:t>
      </w:r>
      <w:proofErr w:type="gramEnd"/>
      <w:r w:rsidRPr="008F77E6">
        <w:rPr>
          <w:rFonts w:ascii="Times New Roman" w:eastAsia="Times New Roman" w:hAnsi="Times New Roman"/>
          <w:b/>
          <w:sz w:val="28"/>
          <w:szCs w:val="28"/>
          <w:lang w:eastAsia="ru-RU"/>
        </w:rPr>
        <w:t xml:space="preserve"> области, проведенного в ходе его разработки, на предмет содержания </w:t>
      </w:r>
      <w:proofErr w:type="spellStart"/>
      <w:r w:rsidRPr="008F77E6">
        <w:rPr>
          <w:rFonts w:ascii="Times New Roman" w:eastAsia="Times New Roman" w:hAnsi="Times New Roman"/>
          <w:b/>
          <w:sz w:val="28"/>
          <w:szCs w:val="28"/>
          <w:lang w:eastAsia="ru-RU"/>
        </w:rPr>
        <w:t>коррупциогенных</w:t>
      </w:r>
      <w:proofErr w:type="spellEnd"/>
      <w:r w:rsidRPr="008F77E6">
        <w:rPr>
          <w:rFonts w:ascii="Times New Roman" w:eastAsia="Times New Roman" w:hAnsi="Times New Roman"/>
          <w:b/>
          <w:sz w:val="28"/>
          <w:szCs w:val="28"/>
          <w:lang w:eastAsia="ru-RU"/>
        </w:rPr>
        <w:t xml:space="preserve"> факторов.</w:t>
      </w:r>
    </w:p>
    <w:p w:rsidR="008F77E6" w:rsidRPr="008F77E6" w:rsidRDefault="008F77E6" w:rsidP="008F77E6">
      <w:pPr>
        <w:tabs>
          <w:tab w:val="num" w:pos="0"/>
          <w:tab w:val="left" w:pos="1134"/>
          <w:tab w:val="left" w:pos="621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77E6">
        <w:rPr>
          <w:rFonts w:ascii="Times New Roman" w:eastAsia="Times New Roman" w:hAnsi="Times New Roman"/>
          <w:sz w:val="20"/>
          <w:szCs w:val="20"/>
          <w:lang w:eastAsia="ru-RU"/>
        </w:rPr>
        <w:tab/>
      </w:r>
    </w:p>
    <w:p w:rsidR="008F77E6" w:rsidRPr="008F77E6" w:rsidRDefault="008F77E6" w:rsidP="008F77E6">
      <w:pPr>
        <w:tabs>
          <w:tab w:val="num" w:pos="0"/>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77E6">
        <w:rPr>
          <w:rFonts w:ascii="Times New Roman" w:eastAsia="Times New Roman" w:hAnsi="Times New Roman"/>
          <w:sz w:val="28"/>
          <w:szCs w:val="28"/>
          <w:lang w:eastAsia="ru-RU"/>
        </w:rPr>
        <w:t xml:space="preserve">Данный проект постановления подготовлен специалистами Министерства социальной политики Свердловской области с учетом методики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w:t>
      </w:r>
    </w:p>
    <w:p w:rsidR="008F77E6" w:rsidRPr="008F77E6" w:rsidRDefault="008F77E6" w:rsidP="008F77E6">
      <w:pPr>
        <w:tabs>
          <w:tab w:val="num" w:pos="0"/>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b/>
          <w:snapToGrid w:val="0"/>
          <w:sz w:val="28"/>
          <w:szCs w:val="28"/>
          <w:lang w:eastAsia="ru-RU"/>
        </w:rPr>
      </w:pPr>
      <w:r w:rsidRPr="008F77E6">
        <w:rPr>
          <w:rFonts w:ascii="Times New Roman" w:eastAsia="Times New Roman" w:hAnsi="Times New Roman"/>
          <w:b/>
          <w:snapToGrid w:val="0"/>
          <w:sz w:val="28"/>
          <w:szCs w:val="28"/>
          <w:lang w:eastAsia="ru-RU"/>
        </w:rPr>
        <w:t>6. Предложения по подготовке и принятию правовых актов Правительства Свердловской области, необходимых для реализации принятого проекта</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b/>
          <w:snapToGrid w:val="0"/>
          <w:sz w:val="28"/>
          <w:szCs w:val="28"/>
          <w:lang w:eastAsia="ru-RU"/>
        </w:rPr>
      </w:pP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roofErr w:type="gramStart"/>
      <w:r w:rsidRPr="008F77E6">
        <w:rPr>
          <w:rFonts w:ascii="Times New Roman" w:eastAsia="Times New Roman" w:hAnsi="Times New Roman"/>
          <w:snapToGrid w:val="0"/>
          <w:sz w:val="28"/>
          <w:szCs w:val="28"/>
          <w:lang w:eastAsia="ru-RU"/>
        </w:rPr>
        <w:t xml:space="preserve">Принятие постановления Правительства Свердловской области повлечет необходимость внесения изменений в постановление Правительства Свердловской области от 25.04.2013 №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w:t>
      </w:r>
      <w:r w:rsidRPr="008F77E6">
        <w:rPr>
          <w:rFonts w:ascii="Times New Roman" w:eastAsia="Times New Roman" w:hAnsi="Times New Roman"/>
          <w:snapToGrid w:val="0"/>
          <w:sz w:val="28"/>
          <w:szCs w:val="28"/>
          <w:lang w:eastAsia="ru-RU"/>
        </w:rPr>
        <w:lastRenderedPageBreak/>
        <w:t>Свердловской области, и Порядка взаимодействия участников государственной системы бесплатной юридической помощи на территории Свердловской области» в части наделения</w:t>
      </w:r>
      <w:proofErr w:type="gramEnd"/>
      <w:r w:rsidRPr="008F77E6">
        <w:rPr>
          <w:rFonts w:ascii="Times New Roman" w:eastAsia="Times New Roman" w:hAnsi="Times New Roman"/>
          <w:snapToGrid w:val="0"/>
          <w:sz w:val="28"/>
          <w:szCs w:val="28"/>
          <w:lang w:eastAsia="ru-RU"/>
        </w:rPr>
        <w:t xml:space="preserve"> полномочиями </w:t>
      </w:r>
      <w:proofErr w:type="gramStart"/>
      <w:r w:rsidRPr="008F77E6">
        <w:rPr>
          <w:rFonts w:ascii="Times New Roman" w:eastAsia="Times New Roman" w:hAnsi="Times New Roman"/>
          <w:snapToGrid w:val="0"/>
          <w:sz w:val="28"/>
          <w:szCs w:val="28"/>
          <w:lang w:eastAsia="ru-RU"/>
        </w:rPr>
        <w:t>оказания бесплатной юридической помощи государственных автономных учреждений социального обслуживания населения Свердловской области</w:t>
      </w:r>
      <w:proofErr w:type="gramEnd"/>
      <w:r w:rsidRPr="008F77E6">
        <w:rPr>
          <w:rFonts w:ascii="Times New Roman" w:eastAsia="Times New Roman" w:hAnsi="Times New Roman"/>
          <w:snapToGrid w:val="0"/>
          <w:sz w:val="28"/>
          <w:szCs w:val="28"/>
          <w:lang w:eastAsia="ru-RU"/>
        </w:rPr>
        <w:t>. А также повлечет необходимость принятия распоряжения Правительства Свердловской области об утверждении состава наблюдательного совета государственного автономного учреждения социального обслуживания Свердловской области «Социально-реабилитационный центр для несовершеннолетних города Североуральска».</w:t>
      </w: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ind w:firstLine="709"/>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r w:rsidRPr="008F77E6">
        <w:rPr>
          <w:rFonts w:ascii="Times New Roman" w:eastAsia="Times New Roman" w:hAnsi="Times New Roman"/>
          <w:snapToGrid w:val="0"/>
          <w:sz w:val="28"/>
          <w:szCs w:val="28"/>
          <w:lang w:eastAsia="ru-RU"/>
        </w:rPr>
        <w:t>Министр социальной политики</w:t>
      </w: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r w:rsidRPr="008F77E6">
        <w:rPr>
          <w:rFonts w:ascii="Times New Roman" w:eastAsia="Times New Roman" w:hAnsi="Times New Roman"/>
          <w:snapToGrid w:val="0"/>
          <w:sz w:val="28"/>
          <w:szCs w:val="28"/>
          <w:lang w:eastAsia="ru-RU"/>
        </w:rPr>
        <w:t>Свердловской области                                                                               А.В. Злоказов</w:t>
      </w: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8"/>
          <w:szCs w:val="28"/>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0"/>
          <w:szCs w:val="20"/>
          <w:lang w:eastAsia="ru-RU"/>
        </w:rPr>
      </w:pP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0"/>
          <w:szCs w:val="20"/>
          <w:lang w:eastAsia="ru-RU"/>
        </w:rPr>
      </w:pPr>
      <w:r w:rsidRPr="008F77E6">
        <w:rPr>
          <w:rFonts w:ascii="Times New Roman" w:eastAsia="Times New Roman" w:hAnsi="Times New Roman"/>
          <w:snapToGrid w:val="0"/>
          <w:sz w:val="20"/>
          <w:szCs w:val="20"/>
          <w:lang w:eastAsia="ru-RU"/>
        </w:rPr>
        <w:t>Т.Ю. Кузнецова</w:t>
      </w:r>
    </w:p>
    <w:p w:rsidR="008F77E6" w:rsidRPr="008F77E6" w:rsidRDefault="008F77E6" w:rsidP="008F77E6">
      <w:pPr>
        <w:tabs>
          <w:tab w:val="num" w:pos="0"/>
          <w:tab w:val="left" w:pos="1134"/>
        </w:tabs>
        <w:spacing w:after="0" w:line="264" w:lineRule="auto"/>
        <w:jc w:val="both"/>
        <w:rPr>
          <w:rFonts w:ascii="Times New Roman" w:eastAsia="Times New Roman" w:hAnsi="Times New Roman"/>
          <w:snapToGrid w:val="0"/>
          <w:sz w:val="20"/>
          <w:szCs w:val="20"/>
          <w:lang w:eastAsia="ru-RU"/>
        </w:rPr>
      </w:pPr>
      <w:r w:rsidRPr="008F77E6">
        <w:rPr>
          <w:rFonts w:ascii="Times New Roman" w:eastAsia="Times New Roman" w:hAnsi="Times New Roman"/>
          <w:snapToGrid w:val="0"/>
          <w:sz w:val="20"/>
          <w:szCs w:val="20"/>
          <w:lang w:eastAsia="ru-RU"/>
        </w:rPr>
        <w:t>(343) 312-00-08 (доб.103)</w:t>
      </w:r>
    </w:p>
    <w:p w:rsidR="00F74327" w:rsidRPr="008F77E6" w:rsidRDefault="00F74327" w:rsidP="008F77E6">
      <w:pPr>
        <w:spacing w:after="0" w:line="240" w:lineRule="auto"/>
        <w:ind w:right="-1"/>
        <w:jc w:val="center"/>
        <w:rPr>
          <w:rFonts w:ascii="Times New Roman" w:hAnsi="Times New Roman"/>
          <w:sz w:val="2"/>
          <w:szCs w:val="2"/>
        </w:rPr>
      </w:pPr>
      <w:bookmarkStart w:id="1" w:name="_GoBack"/>
      <w:bookmarkEnd w:id="1"/>
    </w:p>
    <w:sectPr w:rsidR="00F74327" w:rsidRPr="008F77E6" w:rsidSect="00DE0E6F">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AF" w:rsidRDefault="006B26AF" w:rsidP="009626DF">
      <w:pPr>
        <w:spacing w:after="0" w:line="240" w:lineRule="auto"/>
      </w:pPr>
      <w:r>
        <w:separator/>
      </w:r>
    </w:p>
  </w:endnote>
  <w:endnote w:type="continuationSeparator" w:id="0">
    <w:p w:rsidR="006B26AF" w:rsidRDefault="006B26AF" w:rsidP="0096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AF" w:rsidRDefault="006B26AF" w:rsidP="009626DF">
      <w:pPr>
        <w:spacing w:after="0" w:line="240" w:lineRule="auto"/>
      </w:pPr>
      <w:r>
        <w:separator/>
      </w:r>
    </w:p>
  </w:footnote>
  <w:footnote w:type="continuationSeparator" w:id="0">
    <w:p w:rsidR="006B26AF" w:rsidRDefault="006B26AF" w:rsidP="0096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F8454B" w:rsidRDefault="006B26AF">
    <w:pPr>
      <w:pStyle w:val="a5"/>
      <w:jc w:val="center"/>
      <w:rPr>
        <w:rFonts w:ascii="Times New Roman" w:hAnsi="Times New Roman"/>
        <w:sz w:val="28"/>
        <w:szCs w:val="28"/>
      </w:rPr>
    </w:pPr>
    <w:r w:rsidRPr="00F8454B">
      <w:rPr>
        <w:rFonts w:ascii="Times New Roman" w:hAnsi="Times New Roman"/>
        <w:sz w:val="28"/>
        <w:szCs w:val="28"/>
      </w:rPr>
      <w:fldChar w:fldCharType="begin"/>
    </w:r>
    <w:r w:rsidRPr="00F8454B">
      <w:rPr>
        <w:rFonts w:ascii="Times New Roman" w:hAnsi="Times New Roman"/>
        <w:sz w:val="28"/>
        <w:szCs w:val="28"/>
      </w:rPr>
      <w:instrText>PAGE   \* MERGEFORMAT</w:instrText>
    </w:r>
    <w:r w:rsidRPr="00F8454B">
      <w:rPr>
        <w:rFonts w:ascii="Times New Roman" w:hAnsi="Times New Roman"/>
        <w:sz w:val="28"/>
        <w:szCs w:val="28"/>
      </w:rPr>
      <w:fldChar w:fldCharType="separate"/>
    </w:r>
    <w:r w:rsidR="008F77E6">
      <w:rPr>
        <w:rFonts w:ascii="Times New Roman" w:hAnsi="Times New Roman"/>
        <w:noProof/>
        <w:sz w:val="28"/>
        <w:szCs w:val="28"/>
      </w:rPr>
      <w:t>2</w:t>
    </w:r>
    <w:r w:rsidRPr="00F8454B">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37508"/>
      <w:docPartObj>
        <w:docPartGallery w:val="Page Numbers (Top of Page)"/>
        <w:docPartUnique/>
      </w:docPartObj>
    </w:sdtPr>
    <w:sdtEndPr/>
    <w:sdtContent>
      <w:p w:rsidR="00856CDF" w:rsidRDefault="008F77E6">
        <w:pPr>
          <w:pStyle w:val="a5"/>
          <w:jc w:val="center"/>
        </w:pPr>
        <w:r>
          <w:fldChar w:fldCharType="begin"/>
        </w:r>
        <w:r>
          <w:instrText>PAGE   \* MERGEFORMAT</w:instrText>
        </w:r>
        <w:r>
          <w:fldChar w:fldCharType="separate"/>
        </w:r>
        <w:r>
          <w:rPr>
            <w:noProof/>
          </w:rPr>
          <w:t>40</w:t>
        </w:r>
        <w:r>
          <w:fldChar w:fldCharType="end"/>
        </w:r>
      </w:p>
    </w:sdtContent>
  </w:sdt>
  <w:p w:rsidR="00856CDF" w:rsidRDefault="008F77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16C4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2E49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F8D5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F28C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2CEB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A27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E4DE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D05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769E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C0337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3"/>
    <w:multiLevelType w:val="singleLevel"/>
    <w:tmpl w:val="00000003"/>
    <w:name w:val="WW8Num4"/>
    <w:lvl w:ilvl="0">
      <w:start w:val="1"/>
      <w:numFmt w:val="upperRoman"/>
      <w:suff w:val="space"/>
      <w:lvlText w:val="%1."/>
      <w:lvlJc w:val="left"/>
      <w:pPr>
        <w:tabs>
          <w:tab w:val="num" w:pos="0"/>
        </w:tabs>
        <w:ind w:left="567" w:hanging="207"/>
      </w:pPr>
    </w:lvl>
  </w:abstractNum>
  <w:abstractNum w:abstractNumId="13">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rPr>
    </w:lvl>
  </w:abstractNum>
  <w:abstractNum w:abstractNumId="14">
    <w:nsid w:val="00000005"/>
    <w:multiLevelType w:val="singleLevel"/>
    <w:tmpl w:val="00000005"/>
    <w:name w:val="WW8Num11"/>
    <w:lvl w:ilvl="0">
      <w:start w:val="1"/>
      <w:numFmt w:val="bullet"/>
      <w:lvlText w:val=""/>
      <w:lvlJc w:val="left"/>
      <w:pPr>
        <w:tabs>
          <w:tab w:val="num" w:pos="720"/>
        </w:tabs>
        <w:ind w:left="720" w:hanging="360"/>
      </w:pPr>
      <w:rPr>
        <w:rFonts w:ascii="Symbol" w:hAnsi="Symbol" w:cs="Symbol"/>
      </w:rPr>
    </w:lvl>
  </w:abstractNum>
  <w:abstractNum w:abstractNumId="15">
    <w:nsid w:val="00000006"/>
    <w:multiLevelType w:val="singleLevel"/>
    <w:tmpl w:val="00000006"/>
    <w:name w:val="WW8Num14"/>
    <w:lvl w:ilvl="0">
      <w:start w:val="1"/>
      <w:numFmt w:val="bullet"/>
      <w:lvlText w:val=""/>
      <w:lvlJc w:val="left"/>
      <w:pPr>
        <w:tabs>
          <w:tab w:val="num" w:pos="720"/>
        </w:tabs>
        <w:ind w:left="720" w:hanging="360"/>
      </w:pPr>
      <w:rPr>
        <w:rFonts w:ascii="Symbol" w:hAnsi="Symbol" w:cs="Symbol"/>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D93168"/>
    <w:multiLevelType w:val="hybridMultilevel"/>
    <w:tmpl w:val="006A3E34"/>
    <w:lvl w:ilvl="0" w:tplc="B70490FA">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39345CB"/>
    <w:multiLevelType w:val="hybridMultilevel"/>
    <w:tmpl w:val="717407D8"/>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7502FB0"/>
    <w:multiLevelType w:val="multilevel"/>
    <w:tmpl w:val="57141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15198B"/>
    <w:multiLevelType w:val="hybridMultilevel"/>
    <w:tmpl w:val="496C2F80"/>
    <w:lvl w:ilvl="0" w:tplc="352A014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3527570"/>
    <w:multiLevelType w:val="hybridMultilevel"/>
    <w:tmpl w:val="4CE0C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22422C"/>
    <w:multiLevelType w:val="hybridMultilevel"/>
    <w:tmpl w:val="CAB8AC7C"/>
    <w:lvl w:ilvl="0" w:tplc="4624647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84B3D"/>
    <w:multiLevelType w:val="hybridMultilevel"/>
    <w:tmpl w:val="3CDEA358"/>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7F17596"/>
    <w:multiLevelType w:val="hybridMultilevel"/>
    <w:tmpl w:val="AAA05276"/>
    <w:lvl w:ilvl="0" w:tplc="3A7E743E">
      <w:start w:val="1"/>
      <w:numFmt w:val="decimal"/>
      <w:lvlText w:val="%1."/>
      <w:lvlJc w:val="center"/>
      <w:pPr>
        <w:ind w:left="1070" w:hanging="360"/>
      </w:pPr>
      <w:rPr>
        <w:rFonts w:cs="Times New Roman" w:hint="default"/>
        <w:b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B4BC3"/>
    <w:multiLevelType w:val="hybridMultilevel"/>
    <w:tmpl w:val="8076BC32"/>
    <w:lvl w:ilvl="0" w:tplc="3A7E743E">
      <w:start w:val="1"/>
      <w:numFmt w:val="decimal"/>
      <w:lvlText w:val="%1."/>
      <w:lvlJc w:val="center"/>
      <w:pPr>
        <w:ind w:left="1429" w:hanging="360"/>
      </w:pPr>
      <w:rPr>
        <w:rFonts w:cs="Times New Roman" w:hint="default"/>
        <w:b w:val="0"/>
        <w:sz w:val="28"/>
        <w:szCs w:val="28"/>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07CB5"/>
    <w:multiLevelType w:val="multilevel"/>
    <w:tmpl w:val="13BE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20"/>
  </w:num>
  <w:num w:numId="3">
    <w:abstractNumId w:val="26"/>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5"/>
  </w:num>
  <w:num w:numId="17">
    <w:abstractNumId w:val="28"/>
  </w:num>
  <w:num w:numId="18">
    <w:abstractNumId w:val="17"/>
  </w:num>
  <w:num w:numId="19">
    <w:abstractNumId w:val="29"/>
  </w:num>
  <w:num w:numId="20">
    <w:abstractNumId w:val="18"/>
  </w:num>
  <w:num w:numId="21">
    <w:abstractNumId w:val="21"/>
  </w:num>
  <w:num w:numId="22">
    <w:abstractNumId w:val="24"/>
  </w:num>
  <w:num w:numId="23">
    <w:abstractNumId w:val="19"/>
  </w:num>
  <w:num w:numId="24">
    <w:abstractNumId w:val="32"/>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1E"/>
    <w:rsid w:val="00026633"/>
    <w:rsid w:val="000367C4"/>
    <w:rsid w:val="000501EB"/>
    <w:rsid w:val="00051E59"/>
    <w:rsid w:val="0006353E"/>
    <w:rsid w:val="00064CE1"/>
    <w:rsid w:val="0006583A"/>
    <w:rsid w:val="00066955"/>
    <w:rsid w:val="00066E8B"/>
    <w:rsid w:val="00074796"/>
    <w:rsid w:val="00075542"/>
    <w:rsid w:val="00075693"/>
    <w:rsid w:val="00075D91"/>
    <w:rsid w:val="00076FE1"/>
    <w:rsid w:val="00080A99"/>
    <w:rsid w:val="000813D6"/>
    <w:rsid w:val="00083CCD"/>
    <w:rsid w:val="00084EAC"/>
    <w:rsid w:val="00090339"/>
    <w:rsid w:val="00092546"/>
    <w:rsid w:val="0009274E"/>
    <w:rsid w:val="000A2960"/>
    <w:rsid w:val="000A49EE"/>
    <w:rsid w:val="000A6AEB"/>
    <w:rsid w:val="000B0079"/>
    <w:rsid w:val="000B3243"/>
    <w:rsid w:val="000B4AC4"/>
    <w:rsid w:val="000B51B0"/>
    <w:rsid w:val="000C0892"/>
    <w:rsid w:val="000C101C"/>
    <w:rsid w:val="000D1A6A"/>
    <w:rsid w:val="000D4E23"/>
    <w:rsid w:val="000D63C2"/>
    <w:rsid w:val="000D73D5"/>
    <w:rsid w:val="000E545B"/>
    <w:rsid w:val="000E7C62"/>
    <w:rsid w:val="00100F85"/>
    <w:rsid w:val="00102ED8"/>
    <w:rsid w:val="0010588C"/>
    <w:rsid w:val="00107F7B"/>
    <w:rsid w:val="00111B4A"/>
    <w:rsid w:val="00115144"/>
    <w:rsid w:val="00116968"/>
    <w:rsid w:val="001209FA"/>
    <w:rsid w:val="00124385"/>
    <w:rsid w:val="00124DFD"/>
    <w:rsid w:val="00125174"/>
    <w:rsid w:val="0013309E"/>
    <w:rsid w:val="00134988"/>
    <w:rsid w:val="00135646"/>
    <w:rsid w:val="00141619"/>
    <w:rsid w:val="0014280F"/>
    <w:rsid w:val="00150124"/>
    <w:rsid w:val="00152960"/>
    <w:rsid w:val="00154223"/>
    <w:rsid w:val="00160E62"/>
    <w:rsid w:val="001623EB"/>
    <w:rsid w:val="00163739"/>
    <w:rsid w:val="001637DE"/>
    <w:rsid w:val="00172C36"/>
    <w:rsid w:val="00174CD7"/>
    <w:rsid w:val="00175597"/>
    <w:rsid w:val="0017580E"/>
    <w:rsid w:val="00183767"/>
    <w:rsid w:val="00184DB4"/>
    <w:rsid w:val="00185A4E"/>
    <w:rsid w:val="00187219"/>
    <w:rsid w:val="001A1239"/>
    <w:rsid w:val="001A1711"/>
    <w:rsid w:val="001A176A"/>
    <w:rsid w:val="001B192F"/>
    <w:rsid w:val="001B3E4F"/>
    <w:rsid w:val="001B449B"/>
    <w:rsid w:val="001B612D"/>
    <w:rsid w:val="001C56C0"/>
    <w:rsid w:val="001D5B0B"/>
    <w:rsid w:val="001E2EAF"/>
    <w:rsid w:val="001E4018"/>
    <w:rsid w:val="001E6164"/>
    <w:rsid w:val="001E71B5"/>
    <w:rsid w:val="002231F6"/>
    <w:rsid w:val="00226180"/>
    <w:rsid w:val="00230F1A"/>
    <w:rsid w:val="0023569A"/>
    <w:rsid w:val="0023795D"/>
    <w:rsid w:val="002435BB"/>
    <w:rsid w:val="002469D1"/>
    <w:rsid w:val="00247F78"/>
    <w:rsid w:val="00251E39"/>
    <w:rsid w:val="00253254"/>
    <w:rsid w:val="0026343B"/>
    <w:rsid w:val="002653CF"/>
    <w:rsid w:val="00270FDE"/>
    <w:rsid w:val="00271E68"/>
    <w:rsid w:val="00272942"/>
    <w:rsid w:val="0027489C"/>
    <w:rsid w:val="002831B6"/>
    <w:rsid w:val="002960FF"/>
    <w:rsid w:val="002A2FC6"/>
    <w:rsid w:val="002A71B3"/>
    <w:rsid w:val="002B1A92"/>
    <w:rsid w:val="002B55E6"/>
    <w:rsid w:val="002C58E3"/>
    <w:rsid w:val="002D022D"/>
    <w:rsid w:val="002D309E"/>
    <w:rsid w:val="002D674B"/>
    <w:rsid w:val="002E258E"/>
    <w:rsid w:val="002F04E0"/>
    <w:rsid w:val="0030279C"/>
    <w:rsid w:val="003103C5"/>
    <w:rsid w:val="00312B19"/>
    <w:rsid w:val="0031440C"/>
    <w:rsid w:val="003213B7"/>
    <w:rsid w:val="003338EA"/>
    <w:rsid w:val="0033675B"/>
    <w:rsid w:val="0034147C"/>
    <w:rsid w:val="003547BF"/>
    <w:rsid w:val="00366991"/>
    <w:rsid w:val="00374929"/>
    <w:rsid w:val="00383434"/>
    <w:rsid w:val="0038361F"/>
    <w:rsid w:val="00390180"/>
    <w:rsid w:val="003923B1"/>
    <w:rsid w:val="003A0B67"/>
    <w:rsid w:val="003A2F26"/>
    <w:rsid w:val="003C16AA"/>
    <w:rsid w:val="003C18B8"/>
    <w:rsid w:val="003C4794"/>
    <w:rsid w:val="003C6CCD"/>
    <w:rsid w:val="003D4656"/>
    <w:rsid w:val="003D5942"/>
    <w:rsid w:val="003E52BF"/>
    <w:rsid w:val="003E5D05"/>
    <w:rsid w:val="003E6334"/>
    <w:rsid w:val="003F1226"/>
    <w:rsid w:val="003F1CE6"/>
    <w:rsid w:val="003F1FB8"/>
    <w:rsid w:val="003F7A50"/>
    <w:rsid w:val="0040308D"/>
    <w:rsid w:val="00414CE8"/>
    <w:rsid w:val="004202F0"/>
    <w:rsid w:val="0042099A"/>
    <w:rsid w:val="00422D85"/>
    <w:rsid w:val="004235A5"/>
    <w:rsid w:val="00430765"/>
    <w:rsid w:val="00444C49"/>
    <w:rsid w:val="00446294"/>
    <w:rsid w:val="00446CEB"/>
    <w:rsid w:val="00446FF4"/>
    <w:rsid w:val="004518DF"/>
    <w:rsid w:val="0045193C"/>
    <w:rsid w:val="00457725"/>
    <w:rsid w:val="004636D0"/>
    <w:rsid w:val="00470C02"/>
    <w:rsid w:val="00470D01"/>
    <w:rsid w:val="00473F11"/>
    <w:rsid w:val="004815C4"/>
    <w:rsid w:val="004820DE"/>
    <w:rsid w:val="00492541"/>
    <w:rsid w:val="00494FF1"/>
    <w:rsid w:val="004A4C56"/>
    <w:rsid w:val="004B3B78"/>
    <w:rsid w:val="004C2991"/>
    <w:rsid w:val="004C777F"/>
    <w:rsid w:val="004D30CB"/>
    <w:rsid w:val="004D7960"/>
    <w:rsid w:val="004E44EE"/>
    <w:rsid w:val="004E4ECA"/>
    <w:rsid w:val="004E670E"/>
    <w:rsid w:val="004F33AC"/>
    <w:rsid w:val="004F6EB7"/>
    <w:rsid w:val="00502C17"/>
    <w:rsid w:val="00502DB6"/>
    <w:rsid w:val="00503B5F"/>
    <w:rsid w:val="0050484F"/>
    <w:rsid w:val="00504AE8"/>
    <w:rsid w:val="00521F40"/>
    <w:rsid w:val="0052489D"/>
    <w:rsid w:val="005275C9"/>
    <w:rsid w:val="005368A3"/>
    <w:rsid w:val="00536D24"/>
    <w:rsid w:val="0054043C"/>
    <w:rsid w:val="00557B43"/>
    <w:rsid w:val="00571203"/>
    <w:rsid w:val="00573650"/>
    <w:rsid w:val="005743AF"/>
    <w:rsid w:val="00586274"/>
    <w:rsid w:val="0059330F"/>
    <w:rsid w:val="00593A7A"/>
    <w:rsid w:val="005A5E3B"/>
    <w:rsid w:val="005A6F0F"/>
    <w:rsid w:val="005B16CC"/>
    <w:rsid w:val="005B5FE4"/>
    <w:rsid w:val="005C2660"/>
    <w:rsid w:val="005D56F5"/>
    <w:rsid w:val="005D7FF0"/>
    <w:rsid w:val="005F2FBC"/>
    <w:rsid w:val="005F47EF"/>
    <w:rsid w:val="005F64A8"/>
    <w:rsid w:val="00603137"/>
    <w:rsid w:val="006032A4"/>
    <w:rsid w:val="00610B82"/>
    <w:rsid w:val="006153AC"/>
    <w:rsid w:val="00623196"/>
    <w:rsid w:val="00627D34"/>
    <w:rsid w:val="00633B34"/>
    <w:rsid w:val="00644688"/>
    <w:rsid w:val="00644E9F"/>
    <w:rsid w:val="00645A46"/>
    <w:rsid w:val="00657935"/>
    <w:rsid w:val="0066022D"/>
    <w:rsid w:val="00673191"/>
    <w:rsid w:val="00683682"/>
    <w:rsid w:val="00684403"/>
    <w:rsid w:val="00685999"/>
    <w:rsid w:val="0068750A"/>
    <w:rsid w:val="006A4EE6"/>
    <w:rsid w:val="006B26AF"/>
    <w:rsid w:val="006B6300"/>
    <w:rsid w:val="006C062A"/>
    <w:rsid w:val="006C7E4F"/>
    <w:rsid w:val="006E32B4"/>
    <w:rsid w:val="006F14FC"/>
    <w:rsid w:val="006F71F5"/>
    <w:rsid w:val="00704ADB"/>
    <w:rsid w:val="007109D7"/>
    <w:rsid w:val="007113BC"/>
    <w:rsid w:val="007116C2"/>
    <w:rsid w:val="00717E8F"/>
    <w:rsid w:val="00726E3A"/>
    <w:rsid w:val="00733E4D"/>
    <w:rsid w:val="0073446B"/>
    <w:rsid w:val="00736162"/>
    <w:rsid w:val="00746062"/>
    <w:rsid w:val="007460C5"/>
    <w:rsid w:val="00747B00"/>
    <w:rsid w:val="00753B92"/>
    <w:rsid w:val="007562B8"/>
    <w:rsid w:val="0076350F"/>
    <w:rsid w:val="00763FB8"/>
    <w:rsid w:val="00783016"/>
    <w:rsid w:val="00784B81"/>
    <w:rsid w:val="0078761E"/>
    <w:rsid w:val="00792552"/>
    <w:rsid w:val="00794C8B"/>
    <w:rsid w:val="00794D74"/>
    <w:rsid w:val="00797B6C"/>
    <w:rsid w:val="007A0036"/>
    <w:rsid w:val="007A5D6B"/>
    <w:rsid w:val="007A6054"/>
    <w:rsid w:val="007B1B6C"/>
    <w:rsid w:val="007C49F3"/>
    <w:rsid w:val="007C5AF1"/>
    <w:rsid w:val="007C71E9"/>
    <w:rsid w:val="007C7FF5"/>
    <w:rsid w:val="007D033F"/>
    <w:rsid w:val="008111D8"/>
    <w:rsid w:val="00812BE7"/>
    <w:rsid w:val="008130BD"/>
    <w:rsid w:val="008213EE"/>
    <w:rsid w:val="008304F7"/>
    <w:rsid w:val="008314FB"/>
    <w:rsid w:val="0083402A"/>
    <w:rsid w:val="00834779"/>
    <w:rsid w:val="00835FFA"/>
    <w:rsid w:val="00843D84"/>
    <w:rsid w:val="00846B79"/>
    <w:rsid w:val="008475CB"/>
    <w:rsid w:val="00854B36"/>
    <w:rsid w:val="0085591D"/>
    <w:rsid w:val="00855B60"/>
    <w:rsid w:val="00856B22"/>
    <w:rsid w:val="00856BF9"/>
    <w:rsid w:val="00861C5F"/>
    <w:rsid w:val="008717F8"/>
    <w:rsid w:val="00873664"/>
    <w:rsid w:val="008762E0"/>
    <w:rsid w:val="0087702C"/>
    <w:rsid w:val="008801F0"/>
    <w:rsid w:val="00892846"/>
    <w:rsid w:val="00894F17"/>
    <w:rsid w:val="008A153A"/>
    <w:rsid w:val="008B1C64"/>
    <w:rsid w:val="008B4B54"/>
    <w:rsid w:val="008C1AE9"/>
    <w:rsid w:val="008D4041"/>
    <w:rsid w:val="008D4B0F"/>
    <w:rsid w:val="008F3F92"/>
    <w:rsid w:val="008F77E6"/>
    <w:rsid w:val="009040F5"/>
    <w:rsid w:val="00905E8E"/>
    <w:rsid w:val="00912DC4"/>
    <w:rsid w:val="00914ED0"/>
    <w:rsid w:val="0091781A"/>
    <w:rsid w:val="009206F5"/>
    <w:rsid w:val="00925BF4"/>
    <w:rsid w:val="009262F8"/>
    <w:rsid w:val="009401F9"/>
    <w:rsid w:val="00942727"/>
    <w:rsid w:val="009539E3"/>
    <w:rsid w:val="009626DF"/>
    <w:rsid w:val="009639C7"/>
    <w:rsid w:val="00965616"/>
    <w:rsid w:val="00975F82"/>
    <w:rsid w:val="00980751"/>
    <w:rsid w:val="009834C8"/>
    <w:rsid w:val="00985C35"/>
    <w:rsid w:val="009A4934"/>
    <w:rsid w:val="009B44C4"/>
    <w:rsid w:val="009C01E9"/>
    <w:rsid w:val="009D6F2D"/>
    <w:rsid w:val="009E5A46"/>
    <w:rsid w:val="009E6B8F"/>
    <w:rsid w:val="009F481B"/>
    <w:rsid w:val="009F7152"/>
    <w:rsid w:val="00A007CF"/>
    <w:rsid w:val="00A00E90"/>
    <w:rsid w:val="00A10A61"/>
    <w:rsid w:val="00A13010"/>
    <w:rsid w:val="00A223DE"/>
    <w:rsid w:val="00A248ED"/>
    <w:rsid w:val="00A27D21"/>
    <w:rsid w:val="00A409A8"/>
    <w:rsid w:val="00A713EB"/>
    <w:rsid w:val="00A71B7D"/>
    <w:rsid w:val="00A72C8E"/>
    <w:rsid w:val="00A73781"/>
    <w:rsid w:val="00A75FA5"/>
    <w:rsid w:val="00A83487"/>
    <w:rsid w:val="00A83F05"/>
    <w:rsid w:val="00A855D5"/>
    <w:rsid w:val="00AA5441"/>
    <w:rsid w:val="00AA5CFF"/>
    <w:rsid w:val="00AB5743"/>
    <w:rsid w:val="00AC1770"/>
    <w:rsid w:val="00AC2FAC"/>
    <w:rsid w:val="00AC3F95"/>
    <w:rsid w:val="00AC6F97"/>
    <w:rsid w:val="00AE30C3"/>
    <w:rsid w:val="00AE4819"/>
    <w:rsid w:val="00AF0D41"/>
    <w:rsid w:val="00B06362"/>
    <w:rsid w:val="00B11C19"/>
    <w:rsid w:val="00B16685"/>
    <w:rsid w:val="00B346F6"/>
    <w:rsid w:val="00B3559A"/>
    <w:rsid w:val="00B37743"/>
    <w:rsid w:val="00B420AB"/>
    <w:rsid w:val="00B425B6"/>
    <w:rsid w:val="00B43FD5"/>
    <w:rsid w:val="00B61788"/>
    <w:rsid w:val="00B61C7D"/>
    <w:rsid w:val="00B660A9"/>
    <w:rsid w:val="00B73E24"/>
    <w:rsid w:val="00B75392"/>
    <w:rsid w:val="00B77137"/>
    <w:rsid w:val="00B77671"/>
    <w:rsid w:val="00B80A47"/>
    <w:rsid w:val="00B91D85"/>
    <w:rsid w:val="00BA2B71"/>
    <w:rsid w:val="00BB2A48"/>
    <w:rsid w:val="00BB5DA4"/>
    <w:rsid w:val="00BB7920"/>
    <w:rsid w:val="00BC3AB2"/>
    <w:rsid w:val="00BC79FA"/>
    <w:rsid w:val="00BF13B8"/>
    <w:rsid w:val="00BF1721"/>
    <w:rsid w:val="00BF5841"/>
    <w:rsid w:val="00C0764F"/>
    <w:rsid w:val="00C132B5"/>
    <w:rsid w:val="00C178E9"/>
    <w:rsid w:val="00C25EE8"/>
    <w:rsid w:val="00C27024"/>
    <w:rsid w:val="00C307C5"/>
    <w:rsid w:val="00C30DE0"/>
    <w:rsid w:val="00C4524D"/>
    <w:rsid w:val="00C54DB1"/>
    <w:rsid w:val="00C55700"/>
    <w:rsid w:val="00C61D17"/>
    <w:rsid w:val="00C6365A"/>
    <w:rsid w:val="00C64CD0"/>
    <w:rsid w:val="00C70D4F"/>
    <w:rsid w:val="00C7181B"/>
    <w:rsid w:val="00C808BE"/>
    <w:rsid w:val="00C87A26"/>
    <w:rsid w:val="00C93562"/>
    <w:rsid w:val="00C97A52"/>
    <w:rsid w:val="00CB1ADE"/>
    <w:rsid w:val="00CB33D6"/>
    <w:rsid w:val="00CC34F8"/>
    <w:rsid w:val="00CC3833"/>
    <w:rsid w:val="00CC6159"/>
    <w:rsid w:val="00CC6F80"/>
    <w:rsid w:val="00CD3764"/>
    <w:rsid w:val="00CE35D3"/>
    <w:rsid w:val="00CE6E35"/>
    <w:rsid w:val="00D02CAA"/>
    <w:rsid w:val="00D0351B"/>
    <w:rsid w:val="00D0707F"/>
    <w:rsid w:val="00D14E75"/>
    <w:rsid w:val="00D275A8"/>
    <w:rsid w:val="00D27955"/>
    <w:rsid w:val="00D4263D"/>
    <w:rsid w:val="00D42CD6"/>
    <w:rsid w:val="00D4462C"/>
    <w:rsid w:val="00D46082"/>
    <w:rsid w:val="00D505C3"/>
    <w:rsid w:val="00D54514"/>
    <w:rsid w:val="00D54DA2"/>
    <w:rsid w:val="00D63591"/>
    <w:rsid w:val="00D70DD7"/>
    <w:rsid w:val="00D770BE"/>
    <w:rsid w:val="00D82475"/>
    <w:rsid w:val="00D90D52"/>
    <w:rsid w:val="00D929E1"/>
    <w:rsid w:val="00D940D0"/>
    <w:rsid w:val="00D940D4"/>
    <w:rsid w:val="00DA0376"/>
    <w:rsid w:val="00DA116A"/>
    <w:rsid w:val="00DA40FD"/>
    <w:rsid w:val="00DA77F5"/>
    <w:rsid w:val="00DB18C7"/>
    <w:rsid w:val="00DC23EF"/>
    <w:rsid w:val="00DC2EFD"/>
    <w:rsid w:val="00DD3087"/>
    <w:rsid w:val="00DD38AC"/>
    <w:rsid w:val="00DE1AD7"/>
    <w:rsid w:val="00DE225B"/>
    <w:rsid w:val="00DE767E"/>
    <w:rsid w:val="00DF36A6"/>
    <w:rsid w:val="00DF3AA2"/>
    <w:rsid w:val="00E04EA0"/>
    <w:rsid w:val="00E0777E"/>
    <w:rsid w:val="00E1050F"/>
    <w:rsid w:val="00E10E7E"/>
    <w:rsid w:val="00E13BC7"/>
    <w:rsid w:val="00E41F2D"/>
    <w:rsid w:val="00E46D99"/>
    <w:rsid w:val="00E53C58"/>
    <w:rsid w:val="00E70522"/>
    <w:rsid w:val="00E72FBF"/>
    <w:rsid w:val="00E737B3"/>
    <w:rsid w:val="00E74A3A"/>
    <w:rsid w:val="00E75014"/>
    <w:rsid w:val="00E752E9"/>
    <w:rsid w:val="00E759E9"/>
    <w:rsid w:val="00E7796A"/>
    <w:rsid w:val="00E8697D"/>
    <w:rsid w:val="00E879A3"/>
    <w:rsid w:val="00E91D1F"/>
    <w:rsid w:val="00E93362"/>
    <w:rsid w:val="00E978F8"/>
    <w:rsid w:val="00EA31FA"/>
    <w:rsid w:val="00EA361D"/>
    <w:rsid w:val="00EA3B6E"/>
    <w:rsid w:val="00EB006C"/>
    <w:rsid w:val="00EB1DC3"/>
    <w:rsid w:val="00EB48D2"/>
    <w:rsid w:val="00EB75CF"/>
    <w:rsid w:val="00EC0AA2"/>
    <w:rsid w:val="00EC2821"/>
    <w:rsid w:val="00EC3EF4"/>
    <w:rsid w:val="00EC4196"/>
    <w:rsid w:val="00EC4514"/>
    <w:rsid w:val="00ED4DA0"/>
    <w:rsid w:val="00ED5AA3"/>
    <w:rsid w:val="00EE06DD"/>
    <w:rsid w:val="00F00A9E"/>
    <w:rsid w:val="00F01CA9"/>
    <w:rsid w:val="00F13A59"/>
    <w:rsid w:val="00F16151"/>
    <w:rsid w:val="00F269E8"/>
    <w:rsid w:val="00F270B4"/>
    <w:rsid w:val="00F32B8E"/>
    <w:rsid w:val="00F33C47"/>
    <w:rsid w:val="00F34AD5"/>
    <w:rsid w:val="00F465EB"/>
    <w:rsid w:val="00F47746"/>
    <w:rsid w:val="00F50858"/>
    <w:rsid w:val="00F55162"/>
    <w:rsid w:val="00F5533E"/>
    <w:rsid w:val="00F5541E"/>
    <w:rsid w:val="00F56FFE"/>
    <w:rsid w:val="00F61BFC"/>
    <w:rsid w:val="00F65198"/>
    <w:rsid w:val="00F65FBA"/>
    <w:rsid w:val="00F6776C"/>
    <w:rsid w:val="00F74327"/>
    <w:rsid w:val="00F74C33"/>
    <w:rsid w:val="00F777C9"/>
    <w:rsid w:val="00F83E48"/>
    <w:rsid w:val="00F8454B"/>
    <w:rsid w:val="00F945AF"/>
    <w:rsid w:val="00FA0C13"/>
    <w:rsid w:val="00FA1F17"/>
    <w:rsid w:val="00FA5EBA"/>
    <w:rsid w:val="00FA76A1"/>
    <w:rsid w:val="00FA7A04"/>
    <w:rsid w:val="00FA7BC9"/>
    <w:rsid w:val="00FB711E"/>
    <w:rsid w:val="00FB7FAC"/>
    <w:rsid w:val="00FD01CD"/>
    <w:rsid w:val="00FD22C0"/>
    <w:rsid w:val="00FD4004"/>
    <w:rsid w:val="00FE10EC"/>
    <w:rsid w:val="00FF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50858"/>
    <w:pPr>
      <w:spacing w:after="200" w:line="276" w:lineRule="auto"/>
    </w:pPr>
    <w:rPr>
      <w:lang w:eastAsia="en-US"/>
    </w:rPr>
  </w:style>
  <w:style w:type="paragraph" w:styleId="1">
    <w:name w:val="heading 1"/>
    <w:basedOn w:val="a"/>
    <w:next w:val="a"/>
    <w:link w:val="10"/>
    <w:uiPriority w:val="9"/>
    <w:qFormat/>
    <w:locked/>
    <w:rsid w:val="002C58E3"/>
    <w:pPr>
      <w:spacing w:before="480" w:after="0"/>
      <w:outlineLvl w:val="0"/>
    </w:pPr>
    <w:rPr>
      <w:rFonts w:ascii="Cambria" w:hAnsi="Cambria" w:cs="Cambria"/>
      <w:smallCaps/>
      <w:spacing w:val="5"/>
      <w:sz w:val="36"/>
      <w:szCs w:val="36"/>
      <w:lang w:eastAsia="ru-RU"/>
    </w:rPr>
  </w:style>
  <w:style w:type="paragraph" w:styleId="2">
    <w:name w:val="heading 2"/>
    <w:basedOn w:val="a"/>
    <w:next w:val="a"/>
    <w:link w:val="20"/>
    <w:uiPriority w:val="9"/>
    <w:qFormat/>
    <w:locked/>
    <w:rsid w:val="002C58E3"/>
    <w:pPr>
      <w:spacing w:before="200" w:after="0" w:line="271" w:lineRule="auto"/>
      <w:outlineLvl w:val="1"/>
    </w:pPr>
    <w:rPr>
      <w:rFonts w:ascii="Cambria" w:hAnsi="Cambria" w:cs="Cambria"/>
      <w:smallCaps/>
      <w:sz w:val="28"/>
      <w:szCs w:val="28"/>
      <w:lang w:eastAsia="ru-RU"/>
    </w:rPr>
  </w:style>
  <w:style w:type="paragraph" w:styleId="3">
    <w:name w:val="heading 3"/>
    <w:basedOn w:val="a"/>
    <w:next w:val="a"/>
    <w:link w:val="30"/>
    <w:uiPriority w:val="9"/>
    <w:qFormat/>
    <w:locked/>
    <w:rsid w:val="002C58E3"/>
    <w:pPr>
      <w:spacing w:before="200" w:after="0" w:line="271" w:lineRule="auto"/>
      <w:outlineLvl w:val="2"/>
    </w:pPr>
    <w:rPr>
      <w:rFonts w:ascii="Cambria" w:hAnsi="Cambria" w:cs="Cambria"/>
      <w:i/>
      <w:iCs/>
      <w:smallCaps/>
      <w:spacing w:val="5"/>
      <w:sz w:val="26"/>
      <w:szCs w:val="26"/>
      <w:lang w:eastAsia="ru-RU"/>
    </w:rPr>
  </w:style>
  <w:style w:type="paragraph" w:styleId="4">
    <w:name w:val="heading 4"/>
    <w:basedOn w:val="a"/>
    <w:next w:val="a"/>
    <w:link w:val="40"/>
    <w:uiPriority w:val="99"/>
    <w:qFormat/>
    <w:locked/>
    <w:rsid w:val="002C58E3"/>
    <w:pPr>
      <w:spacing w:after="0" w:line="271" w:lineRule="auto"/>
      <w:outlineLvl w:val="3"/>
    </w:pPr>
    <w:rPr>
      <w:rFonts w:ascii="Cambria" w:hAnsi="Cambria" w:cs="Cambria"/>
      <w:b/>
      <w:bCs/>
      <w:spacing w:val="5"/>
      <w:sz w:val="24"/>
      <w:szCs w:val="24"/>
      <w:lang w:eastAsia="ru-RU"/>
    </w:rPr>
  </w:style>
  <w:style w:type="paragraph" w:styleId="5">
    <w:name w:val="heading 5"/>
    <w:basedOn w:val="a"/>
    <w:next w:val="a"/>
    <w:link w:val="50"/>
    <w:uiPriority w:val="99"/>
    <w:qFormat/>
    <w:locked/>
    <w:rsid w:val="002C58E3"/>
    <w:pPr>
      <w:spacing w:after="0" w:line="271" w:lineRule="auto"/>
      <w:outlineLvl w:val="4"/>
    </w:pPr>
    <w:rPr>
      <w:rFonts w:ascii="Cambria" w:hAnsi="Cambria" w:cs="Cambria"/>
      <w:i/>
      <w:iCs/>
      <w:sz w:val="24"/>
      <w:szCs w:val="24"/>
      <w:lang w:eastAsia="ru-RU"/>
    </w:rPr>
  </w:style>
  <w:style w:type="paragraph" w:styleId="6">
    <w:name w:val="heading 6"/>
    <w:basedOn w:val="a"/>
    <w:next w:val="a"/>
    <w:link w:val="60"/>
    <w:uiPriority w:val="99"/>
    <w:qFormat/>
    <w:locked/>
    <w:rsid w:val="002C58E3"/>
    <w:pPr>
      <w:shd w:val="clear" w:color="auto" w:fill="FFFFFF"/>
      <w:spacing w:after="0" w:line="271" w:lineRule="auto"/>
      <w:outlineLvl w:val="5"/>
    </w:pPr>
    <w:rPr>
      <w:rFonts w:ascii="Cambria" w:hAnsi="Cambria" w:cs="Cambria"/>
      <w:b/>
      <w:bCs/>
      <w:color w:val="595959"/>
      <w:spacing w:val="5"/>
      <w:sz w:val="20"/>
      <w:szCs w:val="20"/>
      <w:lang w:eastAsia="ru-RU"/>
    </w:rPr>
  </w:style>
  <w:style w:type="paragraph" w:styleId="7">
    <w:name w:val="heading 7"/>
    <w:basedOn w:val="a"/>
    <w:next w:val="a"/>
    <w:link w:val="70"/>
    <w:uiPriority w:val="99"/>
    <w:qFormat/>
    <w:locked/>
    <w:rsid w:val="002C58E3"/>
    <w:pPr>
      <w:spacing w:after="0"/>
      <w:outlineLvl w:val="6"/>
    </w:pPr>
    <w:rPr>
      <w:rFonts w:ascii="Cambria" w:hAnsi="Cambria" w:cs="Cambria"/>
      <w:b/>
      <w:bCs/>
      <w:i/>
      <w:iCs/>
      <w:color w:val="5A5A5A"/>
      <w:sz w:val="20"/>
      <w:szCs w:val="20"/>
      <w:lang w:eastAsia="ru-RU"/>
    </w:rPr>
  </w:style>
  <w:style w:type="paragraph" w:styleId="8">
    <w:name w:val="heading 8"/>
    <w:basedOn w:val="a"/>
    <w:next w:val="a"/>
    <w:link w:val="80"/>
    <w:uiPriority w:val="99"/>
    <w:qFormat/>
    <w:locked/>
    <w:rsid w:val="002C58E3"/>
    <w:pPr>
      <w:spacing w:after="0"/>
      <w:outlineLvl w:val="7"/>
    </w:pPr>
    <w:rPr>
      <w:rFonts w:ascii="Cambria" w:hAnsi="Cambria" w:cs="Cambria"/>
      <w:b/>
      <w:bCs/>
      <w:color w:val="7F7F7F"/>
      <w:sz w:val="20"/>
      <w:szCs w:val="20"/>
      <w:lang w:eastAsia="ru-RU"/>
    </w:rPr>
  </w:style>
  <w:style w:type="paragraph" w:styleId="9">
    <w:name w:val="heading 9"/>
    <w:basedOn w:val="a"/>
    <w:next w:val="a"/>
    <w:link w:val="90"/>
    <w:uiPriority w:val="99"/>
    <w:qFormat/>
    <w:locked/>
    <w:rsid w:val="002C58E3"/>
    <w:pPr>
      <w:spacing w:after="0" w:line="271" w:lineRule="auto"/>
      <w:outlineLvl w:val="8"/>
    </w:pPr>
    <w:rPr>
      <w:rFonts w:ascii="Cambria" w:hAnsi="Cambria" w:cs="Cambria"/>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8761E"/>
    <w:pPr>
      <w:widowControl w:val="0"/>
      <w:autoSpaceDE w:val="0"/>
      <w:autoSpaceDN w:val="0"/>
      <w:adjustRightInd w:val="0"/>
    </w:pPr>
    <w:rPr>
      <w:rFonts w:eastAsia="Times New Roman" w:cs="Calibri"/>
      <w:b/>
      <w:bCs/>
    </w:rPr>
  </w:style>
  <w:style w:type="paragraph" w:styleId="a3">
    <w:name w:val="Balloon Text"/>
    <w:basedOn w:val="a"/>
    <w:link w:val="a4"/>
    <w:uiPriority w:val="99"/>
    <w:rsid w:val="00026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026633"/>
    <w:rPr>
      <w:rFonts w:ascii="Tahoma" w:hAnsi="Tahoma" w:cs="Tahoma"/>
      <w:sz w:val="16"/>
      <w:szCs w:val="16"/>
    </w:rPr>
  </w:style>
  <w:style w:type="paragraph" w:styleId="a5">
    <w:name w:val="header"/>
    <w:basedOn w:val="a"/>
    <w:link w:val="a6"/>
    <w:uiPriority w:val="99"/>
    <w:rsid w:val="009626D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626DF"/>
    <w:rPr>
      <w:rFonts w:cs="Times New Roman"/>
    </w:rPr>
  </w:style>
  <w:style w:type="paragraph" w:styleId="a7">
    <w:name w:val="footer"/>
    <w:basedOn w:val="a"/>
    <w:link w:val="a8"/>
    <w:uiPriority w:val="99"/>
    <w:rsid w:val="009626D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626DF"/>
    <w:rPr>
      <w:rFonts w:cs="Times New Roman"/>
    </w:rPr>
  </w:style>
  <w:style w:type="paragraph" w:styleId="a9">
    <w:name w:val="List Paragraph"/>
    <w:basedOn w:val="a"/>
    <w:uiPriority w:val="99"/>
    <w:qFormat/>
    <w:rsid w:val="002653CF"/>
    <w:pPr>
      <w:ind w:left="720"/>
      <w:contextualSpacing/>
    </w:pPr>
  </w:style>
  <w:style w:type="paragraph" w:customStyle="1" w:styleId="aa">
    <w:name w:val="Знак Знак Знак Знак"/>
    <w:basedOn w:val="a"/>
    <w:uiPriority w:val="99"/>
    <w:rsid w:val="006F71F5"/>
    <w:pPr>
      <w:spacing w:after="160" w:line="240" w:lineRule="exact"/>
    </w:pPr>
    <w:rPr>
      <w:rFonts w:ascii="Verdana" w:eastAsia="Times New Roman" w:hAnsi="Verdana"/>
      <w:sz w:val="20"/>
      <w:szCs w:val="20"/>
      <w:lang w:val="en-US"/>
    </w:rPr>
  </w:style>
  <w:style w:type="character" w:styleId="ab">
    <w:name w:val="Hyperlink"/>
    <w:basedOn w:val="a0"/>
    <w:uiPriority w:val="99"/>
    <w:rsid w:val="00D27955"/>
    <w:rPr>
      <w:rFonts w:cs="Times New Roman"/>
      <w:color w:val="0000FF"/>
      <w:u w:val="single"/>
    </w:rPr>
  </w:style>
  <w:style w:type="character" w:customStyle="1" w:styleId="10">
    <w:name w:val="Заголовок 1 Знак"/>
    <w:basedOn w:val="a0"/>
    <w:link w:val="1"/>
    <w:uiPriority w:val="9"/>
    <w:rsid w:val="002C58E3"/>
    <w:rPr>
      <w:rFonts w:ascii="Cambria" w:hAnsi="Cambria" w:cs="Cambria"/>
      <w:smallCaps/>
      <w:spacing w:val="5"/>
      <w:sz w:val="36"/>
      <w:szCs w:val="36"/>
    </w:rPr>
  </w:style>
  <w:style w:type="character" w:customStyle="1" w:styleId="20">
    <w:name w:val="Заголовок 2 Знак"/>
    <w:basedOn w:val="a0"/>
    <w:link w:val="2"/>
    <w:uiPriority w:val="9"/>
    <w:rsid w:val="002C58E3"/>
    <w:rPr>
      <w:rFonts w:ascii="Cambria" w:hAnsi="Cambria" w:cs="Cambria"/>
      <w:smallCaps/>
      <w:sz w:val="28"/>
      <w:szCs w:val="28"/>
    </w:rPr>
  </w:style>
  <w:style w:type="character" w:customStyle="1" w:styleId="30">
    <w:name w:val="Заголовок 3 Знак"/>
    <w:basedOn w:val="a0"/>
    <w:link w:val="3"/>
    <w:uiPriority w:val="9"/>
    <w:rsid w:val="002C58E3"/>
    <w:rPr>
      <w:rFonts w:ascii="Cambria" w:hAnsi="Cambria" w:cs="Cambria"/>
      <w:i/>
      <w:iCs/>
      <w:smallCaps/>
      <w:spacing w:val="5"/>
      <w:sz w:val="26"/>
      <w:szCs w:val="26"/>
    </w:rPr>
  </w:style>
  <w:style w:type="character" w:customStyle="1" w:styleId="40">
    <w:name w:val="Заголовок 4 Знак"/>
    <w:basedOn w:val="a0"/>
    <w:link w:val="4"/>
    <w:uiPriority w:val="99"/>
    <w:rsid w:val="002C58E3"/>
    <w:rPr>
      <w:rFonts w:ascii="Cambria" w:hAnsi="Cambria" w:cs="Cambria"/>
      <w:b/>
      <w:bCs/>
      <w:spacing w:val="5"/>
      <w:sz w:val="24"/>
      <w:szCs w:val="24"/>
    </w:rPr>
  </w:style>
  <w:style w:type="character" w:customStyle="1" w:styleId="50">
    <w:name w:val="Заголовок 5 Знак"/>
    <w:basedOn w:val="a0"/>
    <w:link w:val="5"/>
    <w:uiPriority w:val="99"/>
    <w:rsid w:val="002C58E3"/>
    <w:rPr>
      <w:rFonts w:ascii="Cambria" w:hAnsi="Cambria" w:cs="Cambria"/>
      <w:i/>
      <w:iCs/>
      <w:sz w:val="24"/>
      <w:szCs w:val="24"/>
    </w:rPr>
  </w:style>
  <w:style w:type="character" w:customStyle="1" w:styleId="60">
    <w:name w:val="Заголовок 6 Знак"/>
    <w:basedOn w:val="a0"/>
    <w:link w:val="6"/>
    <w:uiPriority w:val="99"/>
    <w:rsid w:val="002C58E3"/>
    <w:rPr>
      <w:rFonts w:ascii="Cambria" w:hAnsi="Cambria" w:cs="Cambria"/>
      <w:b/>
      <w:bCs/>
      <w:color w:val="595959"/>
      <w:spacing w:val="5"/>
      <w:sz w:val="20"/>
      <w:szCs w:val="20"/>
      <w:shd w:val="clear" w:color="auto" w:fill="FFFFFF"/>
    </w:rPr>
  </w:style>
  <w:style w:type="character" w:customStyle="1" w:styleId="70">
    <w:name w:val="Заголовок 7 Знак"/>
    <w:basedOn w:val="a0"/>
    <w:link w:val="7"/>
    <w:uiPriority w:val="99"/>
    <w:rsid w:val="002C58E3"/>
    <w:rPr>
      <w:rFonts w:ascii="Cambria" w:hAnsi="Cambria" w:cs="Cambria"/>
      <w:b/>
      <w:bCs/>
      <w:i/>
      <w:iCs/>
      <w:color w:val="5A5A5A"/>
      <w:sz w:val="20"/>
      <w:szCs w:val="20"/>
    </w:rPr>
  </w:style>
  <w:style w:type="character" w:customStyle="1" w:styleId="80">
    <w:name w:val="Заголовок 8 Знак"/>
    <w:basedOn w:val="a0"/>
    <w:link w:val="8"/>
    <w:uiPriority w:val="99"/>
    <w:rsid w:val="002C58E3"/>
    <w:rPr>
      <w:rFonts w:ascii="Cambria" w:hAnsi="Cambria" w:cs="Cambria"/>
      <w:b/>
      <w:bCs/>
      <w:color w:val="7F7F7F"/>
      <w:sz w:val="20"/>
      <w:szCs w:val="20"/>
    </w:rPr>
  </w:style>
  <w:style w:type="character" w:customStyle="1" w:styleId="90">
    <w:name w:val="Заголовок 9 Знак"/>
    <w:basedOn w:val="a0"/>
    <w:link w:val="9"/>
    <w:uiPriority w:val="99"/>
    <w:rsid w:val="002C58E3"/>
    <w:rPr>
      <w:rFonts w:ascii="Cambria" w:hAnsi="Cambria" w:cs="Cambria"/>
      <w:b/>
      <w:bCs/>
      <w:i/>
      <w:iCs/>
      <w:color w:val="7F7F7F"/>
      <w:sz w:val="18"/>
      <w:szCs w:val="18"/>
    </w:rPr>
  </w:style>
  <w:style w:type="numbering" w:customStyle="1" w:styleId="11">
    <w:name w:val="Нет списка1"/>
    <w:next w:val="a2"/>
    <w:uiPriority w:val="99"/>
    <w:semiHidden/>
    <w:unhideWhenUsed/>
    <w:rsid w:val="002C58E3"/>
  </w:style>
  <w:style w:type="character" w:customStyle="1" w:styleId="Heading1Char">
    <w:name w:val="Heading 1 Char"/>
    <w:basedOn w:val="a0"/>
    <w:uiPriority w:val="99"/>
    <w:locked/>
    <w:rsid w:val="002C58E3"/>
    <w:rPr>
      <w:rFonts w:ascii="Cambria" w:hAnsi="Cambria" w:cs="Cambria"/>
      <w:b/>
      <w:bCs/>
      <w:kern w:val="32"/>
      <w:sz w:val="32"/>
      <w:szCs w:val="32"/>
      <w:lang w:eastAsia="en-US"/>
    </w:rPr>
  </w:style>
  <w:style w:type="character" w:customStyle="1" w:styleId="Heading2Char">
    <w:name w:val="Heading 2 Char"/>
    <w:basedOn w:val="a0"/>
    <w:uiPriority w:val="99"/>
    <w:semiHidden/>
    <w:locked/>
    <w:rsid w:val="002C58E3"/>
    <w:rPr>
      <w:rFonts w:ascii="Cambria" w:hAnsi="Cambria" w:cs="Cambria"/>
      <w:b/>
      <w:bCs/>
      <w:i/>
      <w:iCs/>
      <w:sz w:val="28"/>
      <w:szCs w:val="28"/>
      <w:lang w:eastAsia="en-US"/>
    </w:rPr>
  </w:style>
  <w:style w:type="character" w:customStyle="1" w:styleId="Heading3Char">
    <w:name w:val="Heading 3 Char"/>
    <w:basedOn w:val="a0"/>
    <w:uiPriority w:val="99"/>
    <w:semiHidden/>
    <w:locked/>
    <w:rsid w:val="002C58E3"/>
    <w:rPr>
      <w:rFonts w:ascii="Cambria" w:hAnsi="Cambria" w:cs="Cambria"/>
      <w:b/>
      <w:bCs/>
      <w:sz w:val="26"/>
      <w:szCs w:val="26"/>
      <w:lang w:eastAsia="en-US"/>
    </w:rPr>
  </w:style>
  <w:style w:type="character" w:customStyle="1" w:styleId="Heading4Char">
    <w:name w:val="Heading 4 Char"/>
    <w:basedOn w:val="a0"/>
    <w:uiPriority w:val="99"/>
    <w:semiHidden/>
    <w:locked/>
    <w:rsid w:val="002C58E3"/>
    <w:rPr>
      <w:rFonts w:ascii="Calibri" w:hAnsi="Calibri" w:cs="Calibri"/>
      <w:b/>
      <w:bCs/>
      <w:sz w:val="28"/>
      <w:szCs w:val="28"/>
      <w:lang w:eastAsia="en-US"/>
    </w:rPr>
  </w:style>
  <w:style w:type="character" w:customStyle="1" w:styleId="Heading5Char">
    <w:name w:val="Heading 5 Char"/>
    <w:basedOn w:val="a0"/>
    <w:uiPriority w:val="99"/>
    <w:semiHidden/>
    <w:locked/>
    <w:rsid w:val="002C58E3"/>
    <w:rPr>
      <w:rFonts w:ascii="Calibri" w:hAnsi="Calibri" w:cs="Calibri"/>
      <w:b/>
      <w:bCs/>
      <w:i/>
      <w:iCs/>
      <w:sz w:val="26"/>
      <w:szCs w:val="26"/>
      <w:lang w:eastAsia="en-US"/>
    </w:rPr>
  </w:style>
  <w:style w:type="character" w:customStyle="1" w:styleId="Heading6Char">
    <w:name w:val="Heading 6 Char"/>
    <w:basedOn w:val="a0"/>
    <w:uiPriority w:val="99"/>
    <w:semiHidden/>
    <w:locked/>
    <w:rsid w:val="002C58E3"/>
    <w:rPr>
      <w:rFonts w:ascii="Calibri" w:hAnsi="Calibri" w:cs="Calibri"/>
      <w:b/>
      <w:bCs/>
      <w:lang w:eastAsia="en-US"/>
    </w:rPr>
  </w:style>
  <w:style w:type="character" w:customStyle="1" w:styleId="Heading7Char">
    <w:name w:val="Heading 7 Char"/>
    <w:basedOn w:val="a0"/>
    <w:uiPriority w:val="99"/>
    <w:semiHidden/>
    <w:locked/>
    <w:rsid w:val="002C58E3"/>
    <w:rPr>
      <w:rFonts w:ascii="Calibri" w:hAnsi="Calibri" w:cs="Calibri"/>
      <w:sz w:val="24"/>
      <w:szCs w:val="24"/>
      <w:lang w:eastAsia="en-US"/>
    </w:rPr>
  </w:style>
  <w:style w:type="character" w:customStyle="1" w:styleId="Heading8Char">
    <w:name w:val="Heading 8 Char"/>
    <w:basedOn w:val="a0"/>
    <w:uiPriority w:val="99"/>
    <w:semiHidden/>
    <w:locked/>
    <w:rsid w:val="002C58E3"/>
    <w:rPr>
      <w:rFonts w:ascii="Calibri" w:hAnsi="Calibri" w:cs="Calibri"/>
      <w:i/>
      <w:iCs/>
      <w:sz w:val="24"/>
      <w:szCs w:val="24"/>
      <w:lang w:eastAsia="en-US"/>
    </w:rPr>
  </w:style>
  <w:style w:type="character" w:customStyle="1" w:styleId="Heading9Char">
    <w:name w:val="Heading 9 Char"/>
    <w:basedOn w:val="a0"/>
    <w:uiPriority w:val="99"/>
    <w:semiHidden/>
    <w:locked/>
    <w:rsid w:val="002C58E3"/>
    <w:rPr>
      <w:rFonts w:ascii="Cambria" w:hAnsi="Cambria" w:cs="Cambria"/>
      <w:lang w:eastAsia="en-US"/>
    </w:rPr>
  </w:style>
  <w:style w:type="paragraph" w:styleId="ac">
    <w:name w:val="No Spacing"/>
    <w:basedOn w:val="a"/>
    <w:link w:val="ad"/>
    <w:uiPriority w:val="99"/>
    <w:qFormat/>
    <w:rsid w:val="002C58E3"/>
    <w:pPr>
      <w:spacing w:after="0" w:line="240" w:lineRule="auto"/>
    </w:pPr>
    <w:rPr>
      <w:rFonts w:ascii="Cambria" w:hAnsi="Cambria" w:cs="Cambria"/>
      <w:lang w:eastAsia="ru-RU"/>
    </w:rPr>
  </w:style>
  <w:style w:type="paragraph" w:styleId="ae">
    <w:name w:val="Title"/>
    <w:basedOn w:val="a"/>
    <w:next w:val="a"/>
    <w:link w:val="af"/>
    <w:uiPriority w:val="99"/>
    <w:qFormat/>
    <w:locked/>
    <w:rsid w:val="002C58E3"/>
    <w:pPr>
      <w:spacing w:after="300" w:line="240" w:lineRule="auto"/>
    </w:pPr>
    <w:rPr>
      <w:rFonts w:ascii="Cambria" w:hAnsi="Cambria" w:cs="Cambria"/>
      <w:smallCaps/>
      <w:sz w:val="52"/>
      <w:szCs w:val="52"/>
      <w:lang w:eastAsia="ru-RU"/>
    </w:rPr>
  </w:style>
  <w:style w:type="character" w:customStyle="1" w:styleId="af">
    <w:name w:val="Название Знак"/>
    <w:basedOn w:val="a0"/>
    <w:link w:val="ae"/>
    <w:uiPriority w:val="99"/>
    <w:rsid w:val="002C58E3"/>
    <w:rPr>
      <w:rFonts w:ascii="Cambria" w:hAnsi="Cambria" w:cs="Cambria"/>
      <w:smallCaps/>
      <w:sz w:val="52"/>
      <w:szCs w:val="52"/>
    </w:rPr>
  </w:style>
  <w:style w:type="character" w:customStyle="1" w:styleId="TitleChar">
    <w:name w:val="Title Char"/>
    <w:basedOn w:val="a0"/>
    <w:uiPriority w:val="99"/>
    <w:locked/>
    <w:rsid w:val="002C58E3"/>
    <w:rPr>
      <w:rFonts w:ascii="Cambria" w:hAnsi="Cambria" w:cs="Cambria"/>
      <w:b/>
      <w:bCs/>
      <w:kern w:val="28"/>
      <w:sz w:val="32"/>
      <w:szCs w:val="32"/>
      <w:lang w:eastAsia="en-US"/>
    </w:rPr>
  </w:style>
  <w:style w:type="paragraph" w:styleId="af0">
    <w:name w:val="Subtitle"/>
    <w:basedOn w:val="a"/>
    <w:next w:val="a"/>
    <w:link w:val="af1"/>
    <w:uiPriority w:val="99"/>
    <w:qFormat/>
    <w:locked/>
    <w:rsid w:val="002C58E3"/>
    <w:rPr>
      <w:rFonts w:ascii="Cambria" w:hAnsi="Cambria" w:cs="Cambria"/>
      <w:i/>
      <w:iCs/>
      <w:smallCaps/>
      <w:spacing w:val="10"/>
      <w:sz w:val="28"/>
      <w:szCs w:val="28"/>
      <w:lang w:eastAsia="ru-RU"/>
    </w:rPr>
  </w:style>
  <w:style w:type="character" w:customStyle="1" w:styleId="af1">
    <w:name w:val="Подзаголовок Знак"/>
    <w:basedOn w:val="a0"/>
    <w:link w:val="af0"/>
    <w:uiPriority w:val="99"/>
    <w:rsid w:val="002C58E3"/>
    <w:rPr>
      <w:rFonts w:ascii="Cambria" w:hAnsi="Cambria" w:cs="Cambria"/>
      <w:i/>
      <w:iCs/>
      <w:smallCaps/>
      <w:spacing w:val="10"/>
      <w:sz w:val="28"/>
      <w:szCs w:val="28"/>
    </w:rPr>
  </w:style>
  <w:style w:type="character" w:customStyle="1" w:styleId="SubtitleChar">
    <w:name w:val="Subtitle Char"/>
    <w:basedOn w:val="a0"/>
    <w:uiPriority w:val="99"/>
    <w:locked/>
    <w:rsid w:val="002C58E3"/>
    <w:rPr>
      <w:rFonts w:ascii="Cambria" w:hAnsi="Cambria" w:cs="Cambria"/>
      <w:sz w:val="24"/>
      <w:szCs w:val="24"/>
      <w:lang w:eastAsia="en-US"/>
    </w:rPr>
  </w:style>
  <w:style w:type="character" w:styleId="af2">
    <w:name w:val="Strong"/>
    <w:basedOn w:val="a0"/>
    <w:uiPriority w:val="99"/>
    <w:qFormat/>
    <w:locked/>
    <w:rsid w:val="002C58E3"/>
    <w:rPr>
      <w:b/>
      <w:bCs/>
    </w:rPr>
  </w:style>
  <w:style w:type="character" w:styleId="af3">
    <w:name w:val="Emphasis"/>
    <w:basedOn w:val="a0"/>
    <w:uiPriority w:val="99"/>
    <w:qFormat/>
    <w:locked/>
    <w:rsid w:val="002C58E3"/>
    <w:rPr>
      <w:b/>
      <w:bCs/>
      <w:i/>
      <w:iCs/>
      <w:spacing w:val="10"/>
    </w:rPr>
  </w:style>
  <w:style w:type="paragraph" w:styleId="21">
    <w:name w:val="Quote"/>
    <w:basedOn w:val="a"/>
    <w:next w:val="a"/>
    <w:link w:val="22"/>
    <w:uiPriority w:val="99"/>
    <w:qFormat/>
    <w:rsid w:val="002C58E3"/>
    <w:rPr>
      <w:rFonts w:ascii="Cambria" w:hAnsi="Cambria" w:cs="Cambria"/>
      <w:i/>
      <w:iCs/>
      <w:sz w:val="20"/>
      <w:szCs w:val="20"/>
      <w:lang w:eastAsia="ru-RU"/>
    </w:rPr>
  </w:style>
  <w:style w:type="character" w:customStyle="1" w:styleId="22">
    <w:name w:val="Цитата 2 Знак"/>
    <w:basedOn w:val="a0"/>
    <w:link w:val="21"/>
    <w:uiPriority w:val="99"/>
    <w:rsid w:val="002C58E3"/>
    <w:rPr>
      <w:rFonts w:ascii="Cambria" w:hAnsi="Cambria" w:cs="Cambria"/>
      <w:i/>
      <w:iCs/>
      <w:sz w:val="20"/>
      <w:szCs w:val="20"/>
    </w:rPr>
  </w:style>
  <w:style w:type="paragraph" w:styleId="af4">
    <w:name w:val="Intense Quote"/>
    <w:basedOn w:val="a"/>
    <w:next w:val="a"/>
    <w:link w:val="af5"/>
    <w:uiPriority w:val="99"/>
    <w:qFormat/>
    <w:rsid w:val="002C58E3"/>
    <w:pPr>
      <w:pBdr>
        <w:top w:val="single" w:sz="4" w:space="10" w:color="auto"/>
        <w:bottom w:val="single" w:sz="4" w:space="10" w:color="auto"/>
      </w:pBdr>
      <w:spacing w:before="240" w:after="240" w:line="300" w:lineRule="auto"/>
      <w:ind w:left="1152" w:right="1152"/>
      <w:jc w:val="both"/>
    </w:pPr>
    <w:rPr>
      <w:rFonts w:ascii="Cambria" w:hAnsi="Cambria" w:cs="Cambria"/>
      <w:i/>
      <w:iCs/>
      <w:sz w:val="20"/>
      <w:szCs w:val="20"/>
      <w:lang w:eastAsia="ru-RU"/>
    </w:rPr>
  </w:style>
  <w:style w:type="character" w:customStyle="1" w:styleId="af5">
    <w:name w:val="Выделенная цитата Знак"/>
    <w:basedOn w:val="a0"/>
    <w:link w:val="af4"/>
    <w:uiPriority w:val="99"/>
    <w:rsid w:val="002C58E3"/>
    <w:rPr>
      <w:rFonts w:ascii="Cambria" w:hAnsi="Cambria" w:cs="Cambria"/>
      <w:i/>
      <w:iCs/>
      <w:sz w:val="20"/>
      <w:szCs w:val="20"/>
    </w:rPr>
  </w:style>
  <w:style w:type="character" w:styleId="af6">
    <w:name w:val="Subtle Emphasis"/>
    <w:basedOn w:val="a0"/>
    <w:uiPriority w:val="99"/>
    <w:qFormat/>
    <w:rsid w:val="002C58E3"/>
    <w:rPr>
      <w:i/>
      <w:iCs/>
    </w:rPr>
  </w:style>
  <w:style w:type="character" w:styleId="af7">
    <w:name w:val="Intense Emphasis"/>
    <w:basedOn w:val="a0"/>
    <w:uiPriority w:val="99"/>
    <w:qFormat/>
    <w:rsid w:val="002C58E3"/>
    <w:rPr>
      <w:b/>
      <w:bCs/>
      <w:i/>
      <w:iCs/>
    </w:rPr>
  </w:style>
  <w:style w:type="character" w:styleId="af8">
    <w:name w:val="Subtle Reference"/>
    <w:basedOn w:val="a0"/>
    <w:uiPriority w:val="99"/>
    <w:qFormat/>
    <w:rsid w:val="002C58E3"/>
    <w:rPr>
      <w:smallCaps/>
    </w:rPr>
  </w:style>
  <w:style w:type="character" w:styleId="af9">
    <w:name w:val="Intense Reference"/>
    <w:basedOn w:val="a0"/>
    <w:uiPriority w:val="99"/>
    <w:qFormat/>
    <w:rsid w:val="002C58E3"/>
    <w:rPr>
      <w:b/>
      <w:bCs/>
      <w:smallCaps/>
    </w:rPr>
  </w:style>
  <w:style w:type="character" w:styleId="afa">
    <w:name w:val="Book Title"/>
    <w:basedOn w:val="a0"/>
    <w:uiPriority w:val="99"/>
    <w:qFormat/>
    <w:rsid w:val="002C58E3"/>
    <w:rPr>
      <w:i/>
      <w:iCs/>
      <w:smallCaps/>
      <w:spacing w:val="5"/>
    </w:rPr>
  </w:style>
  <w:style w:type="paragraph" w:customStyle="1" w:styleId="Style7">
    <w:name w:val="Style7"/>
    <w:basedOn w:val="a"/>
    <w:uiPriority w:val="99"/>
    <w:rsid w:val="002C58E3"/>
    <w:pPr>
      <w:widowControl w:val="0"/>
      <w:autoSpaceDE w:val="0"/>
      <w:autoSpaceDN w:val="0"/>
      <w:adjustRightInd w:val="0"/>
      <w:spacing w:after="0" w:line="320" w:lineRule="exact"/>
      <w:ind w:firstLine="576"/>
      <w:jc w:val="both"/>
    </w:pPr>
    <w:rPr>
      <w:rFonts w:cs="Calibri"/>
      <w:sz w:val="24"/>
      <w:szCs w:val="24"/>
      <w:lang w:eastAsia="ru-RU"/>
    </w:rPr>
  </w:style>
  <w:style w:type="paragraph" w:styleId="afb">
    <w:name w:val="Body Text"/>
    <w:basedOn w:val="a"/>
    <w:link w:val="afc"/>
    <w:rsid w:val="002C58E3"/>
    <w:pPr>
      <w:spacing w:after="0" w:line="240" w:lineRule="auto"/>
    </w:pPr>
    <w:rPr>
      <w:rFonts w:cs="Calibri"/>
      <w:sz w:val="28"/>
      <w:szCs w:val="28"/>
      <w:lang w:eastAsia="ru-RU"/>
    </w:rPr>
  </w:style>
  <w:style w:type="character" w:customStyle="1" w:styleId="afc">
    <w:name w:val="Основной текст Знак"/>
    <w:basedOn w:val="a0"/>
    <w:link w:val="afb"/>
    <w:rsid w:val="002C58E3"/>
    <w:rPr>
      <w:rFonts w:cs="Calibri"/>
      <w:sz w:val="28"/>
      <w:szCs w:val="28"/>
    </w:rPr>
  </w:style>
  <w:style w:type="character" w:customStyle="1" w:styleId="BodyTextChar">
    <w:name w:val="Body Text Char"/>
    <w:basedOn w:val="a0"/>
    <w:uiPriority w:val="99"/>
    <w:semiHidden/>
    <w:locked/>
    <w:rsid w:val="002C58E3"/>
    <w:rPr>
      <w:lang w:eastAsia="en-US"/>
    </w:rPr>
  </w:style>
  <w:style w:type="character" w:customStyle="1" w:styleId="FontStyle24">
    <w:name w:val="Font Style24"/>
    <w:uiPriority w:val="99"/>
    <w:rsid w:val="002C58E3"/>
    <w:rPr>
      <w:rFonts w:ascii="Times New Roman" w:hAnsi="Times New Roman" w:cs="Times New Roman"/>
      <w:b/>
      <w:bCs/>
      <w:spacing w:val="-10"/>
      <w:sz w:val="26"/>
      <w:szCs w:val="26"/>
    </w:rPr>
  </w:style>
  <w:style w:type="paragraph" w:customStyle="1" w:styleId="12">
    <w:name w:val="Абзац списка1"/>
    <w:basedOn w:val="a"/>
    <w:uiPriority w:val="99"/>
    <w:rsid w:val="002C58E3"/>
    <w:pPr>
      <w:ind w:left="720"/>
    </w:pPr>
    <w:rPr>
      <w:rFonts w:cs="Calibri"/>
    </w:rPr>
  </w:style>
  <w:style w:type="paragraph" w:customStyle="1" w:styleId="ConsPlusNormal">
    <w:name w:val="ConsPlusNormal"/>
    <w:uiPriority w:val="99"/>
    <w:rsid w:val="002C58E3"/>
    <w:pPr>
      <w:widowControl w:val="0"/>
      <w:autoSpaceDE w:val="0"/>
      <w:autoSpaceDN w:val="0"/>
      <w:adjustRightInd w:val="0"/>
      <w:ind w:firstLine="720"/>
    </w:pPr>
    <w:rPr>
      <w:rFonts w:ascii="Arial" w:hAnsi="Arial" w:cs="Arial"/>
      <w:sz w:val="20"/>
      <w:szCs w:val="20"/>
    </w:rPr>
  </w:style>
  <w:style w:type="character" w:customStyle="1" w:styleId="13">
    <w:name w:val="Знак Знак1"/>
    <w:uiPriority w:val="99"/>
    <w:locked/>
    <w:rsid w:val="002C58E3"/>
    <w:rPr>
      <w:sz w:val="22"/>
      <w:szCs w:val="22"/>
    </w:rPr>
  </w:style>
  <w:style w:type="character" w:customStyle="1" w:styleId="afd">
    <w:name w:val="Знак Знак"/>
    <w:uiPriority w:val="99"/>
    <w:locked/>
    <w:rsid w:val="002C58E3"/>
    <w:rPr>
      <w:sz w:val="22"/>
      <w:szCs w:val="22"/>
    </w:rPr>
  </w:style>
  <w:style w:type="paragraph" w:customStyle="1" w:styleId="a60">
    <w:name w:val="a6"/>
    <w:basedOn w:val="a"/>
    <w:uiPriority w:val="99"/>
    <w:rsid w:val="002C58E3"/>
    <w:pPr>
      <w:pBdr>
        <w:top w:val="single" w:sz="6" w:space="9" w:color="auto"/>
        <w:left w:val="single" w:sz="6" w:space="9" w:color="auto"/>
        <w:bottom w:val="single" w:sz="6" w:space="9" w:color="auto"/>
        <w:right w:val="single" w:sz="6" w:space="9" w:color="auto"/>
      </w:pBdr>
      <w:spacing w:before="100" w:beforeAutospacing="1" w:after="100" w:afterAutospacing="1" w:line="240" w:lineRule="auto"/>
    </w:pPr>
    <w:rPr>
      <w:rFonts w:cs="Calibri"/>
      <w:sz w:val="24"/>
      <w:szCs w:val="24"/>
      <w:lang w:eastAsia="ru-RU"/>
    </w:rPr>
  </w:style>
  <w:style w:type="paragraph" w:customStyle="1" w:styleId="14">
    <w:name w:val="Без интервала1"/>
    <w:uiPriority w:val="99"/>
    <w:rsid w:val="002C58E3"/>
    <w:rPr>
      <w:rFonts w:ascii="Cambria" w:hAnsi="Cambria" w:cs="Cambria"/>
    </w:rPr>
  </w:style>
  <w:style w:type="table" w:styleId="afe">
    <w:name w:val="Table Grid"/>
    <w:basedOn w:val="a1"/>
    <w:uiPriority w:val="59"/>
    <w:locked/>
    <w:rsid w:val="002634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83682"/>
  </w:style>
  <w:style w:type="table" w:customStyle="1" w:styleId="15">
    <w:name w:val="Сетка таблицы1"/>
    <w:basedOn w:val="a1"/>
    <w:next w:val="afe"/>
    <w:uiPriority w:val="99"/>
    <w:locked/>
    <w:rsid w:val="0068368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99"/>
    <w:locked/>
    <w:rsid w:val="00683682"/>
    <w:rPr>
      <w:rFonts w:ascii="Cambria" w:hAnsi="Cambria" w:cs="Cambria"/>
    </w:rPr>
  </w:style>
  <w:style w:type="numbering" w:customStyle="1" w:styleId="31">
    <w:name w:val="Нет списка3"/>
    <w:next w:val="a2"/>
    <w:uiPriority w:val="99"/>
    <w:semiHidden/>
    <w:unhideWhenUsed/>
    <w:rsid w:val="00873664"/>
  </w:style>
  <w:style w:type="character" w:customStyle="1" w:styleId="16">
    <w:name w:val="Знак Знак16"/>
    <w:uiPriority w:val="99"/>
    <w:locked/>
    <w:rsid w:val="00873664"/>
    <w:rPr>
      <w:sz w:val="22"/>
    </w:rPr>
  </w:style>
  <w:style w:type="character" w:customStyle="1" w:styleId="150">
    <w:name w:val="Знак Знак15"/>
    <w:uiPriority w:val="99"/>
    <w:locked/>
    <w:rsid w:val="00873664"/>
    <w:rPr>
      <w:sz w:val="22"/>
    </w:rPr>
  </w:style>
  <w:style w:type="table" w:customStyle="1" w:styleId="24">
    <w:name w:val="Сетка таблицы2"/>
    <w:basedOn w:val="a1"/>
    <w:next w:val="afe"/>
    <w:uiPriority w:val="99"/>
    <w:locked/>
    <w:rsid w:val="0087366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73664"/>
    <w:rPr>
      <w:rFonts w:cs="Times New Roman"/>
    </w:rPr>
  </w:style>
  <w:style w:type="paragraph" w:styleId="aff">
    <w:name w:val="Normal (Web)"/>
    <w:basedOn w:val="a"/>
    <w:uiPriority w:val="99"/>
    <w:semiHidden/>
    <w:unhideWhenUsed/>
    <w:rsid w:val="003338EA"/>
    <w:rPr>
      <w:rFonts w:ascii="Times New Roman" w:hAnsi="Times New Roman"/>
      <w:sz w:val="24"/>
      <w:szCs w:val="24"/>
    </w:rPr>
  </w:style>
  <w:style w:type="numbering" w:customStyle="1" w:styleId="41">
    <w:name w:val="Нет списка4"/>
    <w:next w:val="a2"/>
    <w:uiPriority w:val="99"/>
    <w:semiHidden/>
    <w:unhideWhenUsed/>
    <w:rsid w:val="00E752E9"/>
  </w:style>
  <w:style w:type="numbering" w:customStyle="1" w:styleId="110">
    <w:name w:val="Нет списка11"/>
    <w:next w:val="a2"/>
    <w:uiPriority w:val="99"/>
    <w:semiHidden/>
    <w:unhideWhenUsed/>
    <w:rsid w:val="00E752E9"/>
  </w:style>
  <w:style w:type="table" w:customStyle="1" w:styleId="32">
    <w:name w:val="Сетка таблицы3"/>
    <w:basedOn w:val="a1"/>
    <w:next w:val="afe"/>
    <w:uiPriority w:val="59"/>
    <w:locked/>
    <w:rsid w:val="00E75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752E9"/>
  </w:style>
  <w:style w:type="table" w:customStyle="1" w:styleId="111">
    <w:name w:val="Сетка таблицы11"/>
    <w:basedOn w:val="a1"/>
    <w:next w:val="afe"/>
    <w:uiPriority w:val="99"/>
    <w:locked/>
    <w:rsid w:val="00E752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E752E9"/>
    <w:rPr>
      <w:color w:val="808080"/>
    </w:rPr>
  </w:style>
  <w:style w:type="numbering" w:customStyle="1" w:styleId="51">
    <w:name w:val="Нет списка5"/>
    <w:next w:val="a2"/>
    <w:uiPriority w:val="99"/>
    <w:semiHidden/>
    <w:unhideWhenUsed/>
    <w:rsid w:val="00F32B8E"/>
  </w:style>
  <w:style w:type="numbering" w:customStyle="1" w:styleId="120">
    <w:name w:val="Нет списка12"/>
    <w:next w:val="a2"/>
    <w:uiPriority w:val="99"/>
    <w:semiHidden/>
    <w:unhideWhenUsed/>
    <w:rsid w:val="00F32B8E"/>
  </w:style>
  <w:style w:type="numbering" w:customStyle="1" w:styleId="220">
    <w:name w:val="Нет списка22"/>
    <w:next w:val="a2"/>
    <w:uiPriority w:val="99"/>
    <w:semiHidden/>
    <w:unhideWhenUsed/>
    <w:rsid w:val="00F32B8E"/>
  </w:style>
  <w:style w:type="character" w:customStyle="1" w:styleId="aff1">
    <w:name w:val="Основной текст_"/>
    <w:basedOn w:val="a0"/>
    <w:link w:val="33"/>
    <w:uiPriority w:val="99"/>
    <w:locked/>
    <w:rsid w:val="00F32B8E"/>
    <w:rPr>
      <w:rFonts w:ascii="Times New Roman" w:hAnsi="Times New Roman"/>
      <w:sz w:val="27"/>
      <w:szCs w:val="27"/>
      <w:shd w:val="clear" w:color="auto" w:fill="FFFFFF"/>
    </w:rPr>
  </w:style>
  <w:style w:type="paragraph" w:customStyle="1" w:styleId="33">
    <w:name w:val="Основной текст3"/>
    <w:basedOn w:val="a"/>
    <w:link w:val="aff1"/>
    <w:uiPriority w:val="99"/>
    <w:rsid w:val="00F32B8E"/>
    <w:pPr>
      <w:widowControl w:val="0"/>
      <w:shd w:val="clear" w:color="auto" w:fill="FFFFFF"/>
      <w:spacing w:before="180" w:after="1200" w:line="240" w:lineRule="atLeast"/>
      <w:ind w:hanging="380"/>
      <w:jc w:val="center"/>
    </w:pPr>
    <w:rPr>
      <w:rFonts w:ascii="Times New Roman" w:hAnsi="Times New Roman"/>
      <w:sz w:val="27"/>
      <w:szCs w:val="27"/>
      <w:lang w:eastAsia="ru-RU"/>
    </w:rPr>
  </w:style>
  <w:style w:type="character" w:customStyle="1" w:styleId="17">
    <w:name w:val="Основной текст1"/>
    <w:basedOn w:val="aff1"/>
    <w:uiPriority w:val="99"/>
    <w:rsid w:val="00F32B8E"/>
    <w:rPr>
      <w:rFonts w:ascii="Times New Roman" w:hAnsi="Times New Roman"/>
      <w:color w:val="000000"/>
      <w:spacing w:val="0"/>
      <w:w w:val="100"/>
      <w:position w:val="0"/>
      <w:sz w:val="27"/>
      <w:szCs w:val="27"/>
      <w:u w:val="single"/>
      <w:shd w:val="clear" w:color="auto" w:fill="FFFFFF"/>
      <w:lang w:val="ru-RU"/>
    </w:rPr>
  </w:style>
  <w:style w:type="character" w:customStyle="1" w:styleId="211">
    <w:name w:val="Заголовок 2 Знак1"/>
    <w:basedOn w:val="a0"/>
    <w:uiPriority w:val="99"/>
    <w:locked/>
    <w:rsid w:val="00F32B8E"/>
    <w:rPr>
      <w:rFonts w:ascii="Times New Roman" w:hAnsi="Times New Roman" w:cs="Times New Roman"/>
      <w:b/>
      <w:bCs/>
      <w:color w:val="0B7FD6"/>
      <w:sz w:val="18"/>
      <w:szCs w:val="18"/>
      <w:lang w:eastAsia="ru-RU"/>
    </w:rPr>
  </w:style>
  <w:style w:type="character" w:customStyle="1" w:styleId="18">
    <w:name w:val="Верхний колонтитул Знак1"/>
    <w:basedOn w:val="a0"/>
    <w:uiPriority w:val="99"/>
    <w:locked/>
    <w:rsid w:val="00F32B8E"/>
    <w:rPr>
      <w:rFonts w:cs="Times New Roman"/>
    </w:rPr>
  </w:style>
  <w:style w:type="character" w:customStyle="1" w:styleId="19">
    <w:name w:val="Нижний колонтитул Знак1"/>
    <w:basedOn w:val="a0"/>
    <w:uiPriority w:val="99"/>
    <w:locked/>
    <w:rsid w:val="00F32B8E"/>
    <w:rPr>
      <w:rFonts w:cs="Times New Roman"/>
    </w:rPr>
  </w:style>
  <w:style w:type="character" w:customStyle="1" w:styleId="112">
    <w:name w:val="Заголовок 1 Знак1"/>
    <w:basedOn w:val="a0"/>
    <w:uiPriority w:val="99"/>
    <w:locked/>
    <w:rsid w:val="00F32B8E"/>
    <w:rPr>
      <w:rFonts w:ascii="Cambria" w:hAnsi="Cambria" w:cs="Times New Roman"/>
      <w:b/>
      <w:bCs/>
      <w:color w:val="365F91"/>
      <w:sz w:val="28"/>
      <w:szCs w:val="28"/>
    </w:rPr>
  </w:style>
  <w:style w:type="character" w:styleId="aff2">
    <w:name w:val="FollowedHyperlink"/>
    <w:basedOn w:val="a0"/>
    <w:uiPriority w:val="99"/>
    <w:rsid w:val="00F32B8E"/>
    <w:rPr>
      <w:rFonts w:cs="Times New Roman"/>
      <w:color w:val="800080"/>
      <w:u w:val="single"/>
    </w:rPr>
  </w:style>
  <w:style w:type="paragraph" w:customStyle="1" w:styleId="xl65">
    <w:name w:val="xl65"/>
    <w:basedOn w:val="a"/>
    <w:rsid w:val="00F32B8E"/>
    <w:pPr>
      <w:pBdr>
        <w:top w:val="single" w:sz="4" w:space="0" w:color="33CCCC"/>
        <w:left w:val="single" w:sz="4" w:space="0" w:color="33CCCC"/>
        <w:bottom w:val="single" w:sz="4" w:space="0" w:color="33CCCC"/>
        <w:right w:val="single" w:sz="4" w:space="0" w:color="33CCCC"/>
      </w:pBd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66">
    <w:name w:val="xl66"/>
    <w:basedOn w:val="a"/>
    <w:rsid w:val="00F32B8E"/>
    <w:pPr>
      <w:pBdr>
        <w:top w:val="single" w:sz="4" w:space="0" w:color="33CCCC"/>
        <w:left w:val="single" w:sz="4" w:space="0" w:color="33CCCC"/>
        <w:bottom w:val="single" w:sz="4" w:space="0" w:color="33CCCC"/>
        <w:right w:val="single" w:sz="4" w:space="0" w:color="33CCCC"/>
      </w:pBdr>
      <w:spacing w:before="100" w:beforeAutospacing="1" w:after="100" w:afterAutospacing="1" w:line="240" w:lineRule="auto"/>
      <w:textAlignment w:val="top"/>
    </w:pPr>
    <w:rPr>
      <w:rFonts w:ascii="Times New Roman" w:hAnsi="Times New Roman"/>
      <w:sz w:val="18"/>
      <w:szCs w:val="18"/>
      <w:lang w:eastAsia="ru-RU"/>
    </w:rPr>
  </w:style>
  <w:style w:type="numbering" w:customStyle="1" w:styleId="310">
    <w:name w:val="Нет списка31"/>
    <w:next w:val="a2"/>
    <w:uiPriority w:val="99"/>
    <w:semiHidden/>
    <w:unhideWhenUsed/>
    <w:rsid w:val="00F32B8E"/>
  </w:style>
  <w:style w:type="numbering" w:customStyle="1" w:styleId="61">
    <w:name w:val="Нет списка6"/>
    <w:next w:val="a2"/>
    <w:uiPriority w:val="99"/>
    <w:semiHidden/>
    <w:unhideWhenUsed/>
    <w:rsid w:val="00C178E9"/>
  </w:style>
  <w:style w:type="numbering" w:customStyle="1" w:styleId="130">
    <w:name w:val="Нет списка13"/>
    <w:next w:val="a2"/>
    <w:uiPriority w:val="99"/>
    <w:semiHidden/>
    <w:unhideWhenUsed/>
    <w:rsid w:val="00C178E9"/>
  </w:style>
  <w:style w:type="table" w:customStyle="1" w:styleId="42">
    <w:name w:val="Сетка таблицы4"/>
    <w:basedOn w:val="a1"/>
    <w:next w:val="afe"/>
    <w:uiPriority w:val="59"/>
    <w:rsid w:val="00C178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C178E9"/>
  </w:style>
  <w:style w:type="table" w:customStyle="1" w:styleId="121">
    <w:name w:val="Сетка таблицы12"/>
    <w:basedOn w:val="a1"/>
    <w:next w:val="afe"/>
    <w:uiPriority w:val="99"/>
    <w:locked/>
    <w:rsid w:val="00C178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C178E9"/>
  </w:style>
  <w:style w:type="table" w:customStyle="1" w:styleId="212">
    <w:name w:val="Сетка таблицы21"/>
    <w:basedOn w:val="a1"/>
    <w:next w:val="afe"/>
    <w:uiPriority w:val="99"/>
    <w:locked/>
    <w:rsid w:val="00C178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1FB8"/>
  </w:style>
  <w:style w:type="character" w:customStyle="1" w:styleId="WW8Num2z0">
    <w:name w:val="WW8Num2z0"/>
    <w:rsid w:val="003F1FB8"/>
    <w:rPr>
      <w:rFonts w:ascii="Symbol" w:hAnsi="Symbol" w:cs="Symbol"/>
    </w:rPr>
  </w:style>
  <w:style w:type="character" w:customStyle="1" w:styleId="WW8Num2z1">
    <w:name w:val="WW8Num2z1"/>
    <w:rsid w:val="003F1FB8"/>
    <w:rPr>
      <w:rFonts w:ascii="Courier New" w:hAnsi="Courier New" w:cs="Courier New"/>
    </w:rPr>
  </w:style>
  <w:style w:type="character" w:customStyle="1" w:styleId="WW8Num2z2">
    <w:name w:val="WW8Num2z2"/>
    <w:rsid w:val="003F1FB8"/>
    <w:rPr>
      <w:rFonts w:ascii="Wingdings" w:hAnsi="Wingdings" w:cs="Wingdings"/>
    </w:rPr>
  </w:style>
  <w:style w:type="character" w:customStyle="1" w:styleId="WW8Num3z0">
    <w:name w:val="WW8Num3z0"/>
    <w:rsid w:val="003F1FB8"/>
    <w:rPr>
      <w:rFonts w:ascii="Symbol" w:hAnsi="Symbol" w:cs="Symbol"/>
    </w:rPr>
  </w:style>
  <w:style w:type="character" w:customStyle="1" w:styleId="WW8Num3z1">
    <w:name w:val="WW8Num3z1"/>
    <w:rsid w:val="003F1FB8"/>
    <w:rPr>
      <w:rFonts w:ascii="Courier New" w:hAnsi="Courier New" w:cs="Courier New"/>
    </w:rPr>
  </w:style>
  <w:style w:type="character" w:customStyle="1" w:styleId="WW8Num3z2">
    <w:name w:val="WW8Num3z2"/>
    <w:rsid w:val="003F1FB8"/>
    <w:rPr>
      <w:rFonts w:ascii="Wingdings" w:hAnsi="Wingdings" w:cs="Wingdings"/>
    </w:rPr>
  </w:style>
  <w:style w:type="character" w:customStyle="1" w:styleId="WW8Num5z0">
    <w:name w:val="WW8Num5z0"/>
    <w:rsid w:val="003F1FB8"/>
    <w:rPr>
      <w:color w:val="auto"/>
    </w:rPr>
  </w:style>
  <w:style w:type="character" w:customStyle="1" w:styleId="WW8Num7z0">
    <w:name w:val="WW8Num7z0"/>
    <w:rsid w:val="003F1FB8"/>
    <w:rPr>
      <w:rFonts w:ascii="Symbol" w:hAnsi="Symbol" w:cs="Symbol"/>
    </w:rPr>
  </w:style>
  <w:style w:type="character" w:customStyle="1" w:styleId="WW8Num7z1">
    <w:name w:val="WW8Num7z1"/>
    <w:rsid w:val="003F1FB8"/>
    <w:rPr>
      <w:rFonts w:ascii="Courier New" w:hAnsi="Courier New" w:cs="Courier New"/>
    </w:rPr>
  </w:style>
  <w:style w:type="character" w:customStyle="1" w:styleId="WW8Num7z2">
    <w:name w:val="WW8Num7z2"/>
    <w:rsid w:val="003F1FB8"/>
    <w:rPr>
      <w:rFonts w:ascii="Wingdings" w:hAnsi="Wingdings" w:cs="Wingdings"/>
    </w:rPr>
  </w:style>
  <w:style w:type="character" w:customStyle="1" w:styleId="WW8Num8z0">
    <w:name w:val="WW8Num8z0"/>
    <w:rsid w:val="003F1FB8"/>
    <w:rPr>
      <w:rFonts w:ascii="Times New Roman" w:hAnsi="Times New Roman" w:cs="Times New Roman"/>
    </w:rPr>
  </w:style>
  <w:style w:type="character" w:customStyle="1" w:styleId="WW8Num11z0">
    <w:name w:val="WW8Num11z0"/>
    <w:rsid w:val="003F1FB8"/>
    <w:rPr>
      <w:rFonts w:ascii="Symbol" w:hAnsi="Symbol" w:cs="Symbol"/>
    </w:rPr>
  </w:style>
  <w:style w:type="character" w:customStyle="1" w:styleId="WW8Num11z1">
    <w:name w:val="WW8Num11z1"/>
    <w:rsid w:val="003F1FB8"/>
    <w:rPr>
      <w:rFonts w:ascii="Courier New" w:hAnsi="Courier New" w:cs="Courier New"/>
    </w:rPr>
  </w:style>
  <w:style w:type="character" w:customStyle="1" w:styleId="WW8Num11z2">
    <w:name w:val="WW8Num11z2"/>
    <w:rsid w:val="003F1FB8"/>
    <w:rPr>
      <w:rFonts w:ascii="Wingdings" w:hAnsi="Wingdings" w:cs="Wingdings"/>
    </w:rPr>
  </w:style>
  <w:style w:type="character" w:customStyle="1" w:styleId="WW8Num13z0">
    <w:name w:val="WW8Num13z0"/>
    <w:rsid w:val="003F1FB8"/>
    <w:rPr>
      <w:color w:val="auto"/>
    </w:rPr>
  </w:style>
  <w:style w:type="character" w:customStyle="1" w:styleId="WW8Num14z0">
    <w:name w:val="WW8Num14z0"/>
    <w:rsid w:val="003F1FB8"/>
    <w:rPr>
      <w:rFonts w:ascii="Symbol" w:hAnsi="Symbol" w:cs="Symbol"/>
    </w:rPr>
  </w:style>
  <w:style w:type="character" w:customStyle="1" w:styleId="WW8Num14z1">
    <w:name w:val="WW8Num14z1"/>
    <w:rsid w:val="003F1FB8"/>
    <w:rPr>
      <w:rFonts w:ascii="Courier New" w:hAnsi="Courier New" w:cs="Courier New"/>
    </w:rPr>
  </w:style>
  <w:style w:type="character" w:customStyle="1" w:styleId="WW8Num14z2">
    <w:name w:val="WW8Num14z2"/>
    <w:rsid w:val="003F1FB8"/>
    <w:rPr>
      <w:rFonts w:ascii="Wingdings" w:hAnsi="Wingdings" w:cs="Wingdings"/>
    </w:rPr>
  </w:style>
  <w:style w:type="character" w:customStyle="1" w:styleId="1a">
    <w:name w:val="Основной шрифт абзаца1"/>
    <w:rsid w:val="003F1FB8"/>
  </w:style>
  <w:style w:type="character" w:customStyle="1" w:styleId="NoSpacingChar">
    <w:name w:val="No Spacing Char"/>
    <w:rsid w:val="003F1FB8"/>
    <w:rPr>
      <w:rFonts w:ascii="Calibri" w:eastAsia="Calibri" w:hAnsi="Calibri" w:cs="Calibri"/>
      <w:sz w:val="22"/>
      <w:szCs w:val="22"/>
      <w:lang w:val="ru-RU" w:bidi="ar-SA"/>
    </w:rPr>
  </w:style>
  <w:style w:type="character" w:customStyle="1" w:styleId="BalloonTextChar">
    <w:name w:val="Balloon Text Char"/>
    <w:rsid w:val="003F1FB8"/>
    <w:rPr>
      <w:rFonts w:ascii="Tahoma" w:hAnsi="Tahoma" w:cs="Tahoma"/>
      <w:sz w:val="16"/>
      <w:szCs w:val="16"/>
    </w:rPr>
  </w:style>
  <w:style w:type="character" w:customStyle="1" w:styleId="HeaderChar">
    <w:name w:val="Header Char"/>
    <w:rsid w:val="003F1FB8"/>
    <w:rPr>
      <w:rFonts w:ascii="Times New Roman" w:hAnsi="Times New Roman" w:cs="Times New Roman"/>
      <w:sz w:val="20"/>
      <w:szCs w:val="20"/>
      <w:lang w:val="x-none"/>
    </w:rPr>
  </w:style>
  <w:style w:type="character" w:customStyle="1" w:styleId="FooterChar">
    <w:name w:val="Footer Char"/>
    <w:rsid w:val="003F1FB8"/>
    <w:rPr>
      <w:rFonts w:cs="Times New Roman"/>
    </w:rPr>
  </w:style>
  <w:style w:type="paragraph" w:customStyle="1" w:styleId="aff3">
    <w:name w:val="Заголовок"/>
    <w:basedOn w:val="a"/>
    <w:next w:val="afb"/>
    <w:rsid w:val="003F1FB8"/>
    <w:pPr>
      <w:keepNext/>
      <w:suppressAutoHyphens/>
      <w:spacing w:before="240" w:after="120"/>
    </w:pPr>
    <w:rPr>
      <w:rFonts w:ascii="Arial" w:eastAsia="Microsoft YaHei" w:hAnsi="Arial" w:cs="Mangal"/>
      <w:sz w:val="28"/>
      <w:szCs w:val="28"/>
      <w:lang w:eastAsia="zh-CN"/>
    </w:rPr>
  </w:style>
  <w:style w:type="paragraph" w:styleId="aff4">
    <w:name w:val="List"/>
    <w:basedOn w:val="afb"/>
    <w:rsid w:val="003F1FB8"/>
    <w:pPr>
      <w:suppressAutoHyphens/>
      <w:spacing w:after="120" w:line="276" w:lineRule="auto"/>
    </w:pPr>
    <w:rPr>
      <w:rFonts w:cs="Mangal"/>
      <w:sz w:val="22"/>
      <w:szCs w:val="22"/>
      <w:lang w:eastAsia="zh-CN"/>
    </w:rPr>
  </w:style>
  <w:style w:type="paragraph" w:styleId="aff5">
    <w:name w:val="caption"/>
    <w:basedOn w:val="a"/>
    <w:qFormat/>
    <w:locked/>
    <w:rsid w:val="003F1FB8"/>
    <w:pPr>
      <w:suppressLineNumbers/>
      <w:suppressAutoHyphens/>
      <w:spacing w:before="120" w:after="120"/>
    </w:pPr>
    <w:rPr>
      <w:rFonts w:cs="Mangal"/>
      <w:i/>
      <w:iCs/>
      <w:sz w:val="24"/>
      <w:szCs w:val="24"/>
      <w:lang w:eastAsia="zh-CN"/>
    </w:rPr>
  </w:style>
  <w:style w:type="paragraph" w:customStyle="1" w:styleId="1b">
    <w:name w:val="Указатель1"/>
    <w:basedOn w:val="a"/>
    <w:rsid w:val="003F1FB8"/>
    <w:pPr>
      <w:suppressLineNumbers/>
      <w:suppressAutoHyphens/>
    </w:pPr>
    <w:rPr>
      <w:rFonts w:cs="Mangal"/>
      <w:lang w:eastAsia="zh-CN"/>
    </w:rPr>
  </w:style>
  <w:style w:type="paragraph" w:customStyle="1" w:styleId="25">
    <w:name w:val="Без интервала2"/>
    <w:rsid w:val="003F1FB8"/>
    <w:pPr>
      <w:suppressAutoHyphens/>
    </w:pPr>
    <w:rPr>
      <w:rFonts w:cs="Calibri"/>
      <w:lang w:eastAsia="zh-CN"/>
    </w:rPr>
  </w:style>
  <w:style w:type="paragraph" w:customStyle="1" w:styleId="26">
    <w:name w:val="Абзац списка2"/>
    <w:basedOn w:val="a"/>
    <w:rsid w:val="003F1FB8"/>
    <w:pPr>
      <w:suppressAutoHyphens/>
      <w:ind w:left="720"/>
    </w:pPr>
    <w:rPr>
      <w:rFonts w:cs="Calibri"/>
      <w:lang w:eastAsia="zh-CN"/>
    </w:rPr>
  </w:style>
  <w:style w:type="paragraph" w:customStyle="1" w:styleId="xl67">
    <w:name w:val="xl67"/>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68">
    <w:name w:val="xl68"/>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69">
    <w:name w:val="xl69"/>
    <w:basedOn w:val="a"/>
    <w:rsid w:val="003F1FB8"/>
    <w:pPr>
      <w:suppressAutoHyphens/>
      <w:spacing w:before="280" w:after="280" w:line="240" w:lineRule="auto"/>
    </w:pPr>
    <w:rPr>
      <w:rFonts w:ascii="Times New Roman" w:eastAsia="Times New Roman" w:hAnsi="Times New Roman"/>
      <w:sz w:val="24"/>
      <w:szCs w:val="24"/>
      <w:lang w:eastAsia="zh-CN"/>
    </w:rPr>
  </w:style>
  <w:style w:type="paragraph" w:customStyle="1" w:styleId="xl70">
    <w:name w:val="xl70"/>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sz w:val="24"/>
      <w:szCs w:val="24"/>
      <w:lang w:eastAsia="zh-CN"/>
    </w:rPr>
  </w:style>
  <w:style w:type="paragraph" w:customStyle="1" w:styleId="xl71">
    <w:name w:val="xl71"/>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72">
    <w:name w:val="xl72"/>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sz w:val="24"/>
      <w:szCs w:val="24"/>
      <w:lang w:eastAsia="zh-CN"/>
    </w:rPr>
  </w:style>
  <w:style w:type="paragraph" w:customStyle="1" w:styleId="xl73">
    <w:name w:val="xl73"/>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b/>
      <w:bCs/>
      <w:color w:val="000000"/>
      <w:sz w:val="24"/>
      <w:szCs w:val="24"/>
      <w:lang w:eastAsia="zh-CN"/>
    </w:rPr>
  </w:style>
  <w:style w:type="paragraph" w:customStyle="1" w:styleId="aff6">
    <w:name w:val="Содержимое таблицы"/>
    <w:basedOn w:val="a"/>
    <w:rsid w:val="003F1FB8"/>
    <w:pPr>
      <w:suppressLineNumbers/>
      <w:suppressAutoHyphens/>
    </w:pPr>
    <w:rPr>
      <w:rFonts w:cs="Calibri"/>
      <w:lang w:eastAsia="zh-CN"/>
    </w:rPr>
  </w:style>
  <w:style w:type="paragraph" w:customStyle="1" w:styleId="aff7">
    <w:name w:val="Заголовок таблицы"/>
    <w:basedOn w:val="aff6"/>
    <w:rsid w:val="003F1FB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F50858"/>
    <w:pPr>
      <w:spacing w:after="200" w:line="276" w:lineRule="auto"/>
    </w:pPr>
    <w:rPr>
      <w:lang w:eastAsia="en-US"/>
    </w:rPr>
  </w:style>
  <w:style w:type="paragraph" w:styleId="1">
    <w:name w:val="heading 1"/>
    <w:basedOn w:val="a"/>
    <w:next w:val="a"/>
    <w:link w:val="10"/>
    <w:uiPriority w:val="9"/>
    <w:qFormat/>
    <w:locked/>
    <w:rsid w:val="002C58E3"/>
    <w:pPr>
      <w:spacing w:before="480" w:after="0"/>
      <w:outlineLvl w:val="0"/>
    </w:pPr>
    <w:rPr>
      <w:rFonts w:ascii="Cambria" w:hAnsi="Cambria" w:cs="Cambria"/>
      <w:smallCaps/>
      <w:spacing w:val="5"/>
      <w:sz w:val="36"/>
      <w:szCs w:val="36"/>
      <w:lang w:eastAsia="ru-RU"/>
    </w:rPr>
  </w:style>
  <w:style w:type="paragraph" w:styleId="2">
    <w:name w:val="heading 2"/>
    <w:basedOn w:val="a"/>
    <w:next w:val="a"/>
    <w:link w:val="20"/>
    <w:uiPriority w:val="9"/>
    <w:qFormat/>
    <w:locked/>
    <w:rsid w:val="002C58E3"/>
    <w:pPr>
      <w:spacing w:before="200" w:after="0" w:line="271" w:lineRule="auto"/>
      <w:outlineLvl w:val="1"/>
    </w:pPr>
    <w:rPr>
      <w:rFonts w:ascii="Cambria" w:hAnsi="Cambria" w:cs="Cambria"/>
      <w:smallCaps/>
      <w:sz w:val="28"/>
      <w:szCs w:val="28"/>
      <w:lang w:eastAsia="ru-RU"/>
    </w:rPr>
  </w:style>
  <w:style w:type="paragraph" w:styleId="3">
    <w:name w:val="heading 3"/>
    <w:basedOn w:val="a"/>
    <w:next w:val="a"/>
    <w:link w:val="30"/>
    <w:uiPriority w:val="9"/>
    <w:qFormat/>
    <w:locked/>
    <w:rsid w:val="002C58E3"/>
    <w:pPr>
      <w:spacing w:before="200" w:after="0" w:line="271" w:lineRule="auto"/>
      <w:outlineLvl w:val="2"/>
    </w:pPr>
    <w:rPr>
      <w:rFonts w:ascii="Cambria" w:hAnsi="Cambria" w:cs="Cambria"/>
      <w:i/>
      <w:iCs/>
      <w:smallCaps/>
      <w:spacing w:val="5"/>
      <w:sz w:val="26"/>
      <w:szCs w:val="26"/>
      <w:lang w:eastAsia="ru-RU"/>
    </w:rPr>
  </w:style>
  <w:style w:type="paragraph" w:styleId="4">
    <w:name w:val="heading 4"/>
    <w:basedOn w:val="a"/>
    <w:next w:val="a"/>
    <w:link w:val="40"/>
    <w:uiPriority w:val="99"/>
    <w:qFormat/>
    <w:locked/>
    <w:rsid w:val="002C58E3"/>
    <w:pPr>
      <w:spacing w:after="0" w:line="271" w:lineRule="auto"/>
      <w:outlineLvl w:val="3"/>
    </w:pPr>
    <w:rPr>
      <w:rFonts w:ascii="Cambria" w:hAnsi="Cambria" w:cs="Cambria"/>
      <w:b/>
      <w:bCs/>
      <w:spacing w:val="5"/>
      <w:sz w:val="24"/>
      <w:szCs w:val="24"/>
      <w:lang w:eastAsia="ru-RU"/>
    </w:rPr>
  </w:style>
  <w:style w:type="paragraph" w:styleId="5">
    <w:name w:val="heading 5"/>
    <w:basedOn w:val="a"/>
    <w:next w:val="a"/>
    <w:link w:val="50"/>
    <w:uiPriority w:val="99"/>
    <w:qFormat/>
    <w:locked/>
    <w:rsid w:val="002C58E3"/>
    <w:pPr>
      <w:spacing w:after="0" w:line="271" w:lineRule="auto"/>
      <w:outlineLvl w:val="4"/>
    </w:pPr>
    <w:rPr>
      <w:rFonts w:ascii="Cambria" w:hAnsi="Cambria" w:cs="Cambria"/>
      <w:i/>
      <w:iCs/>
      <w:sz w:val="24"/>
      <w:szCs w:val="24"/>
      <w:lang w:eastAsia="ru-RU"/>
    </w:rPr>
  </w:style>
  <w:style w:type="paragraph" w:styleId="6">
    <w:name w:val="heading 6"/>
    <w:basedOn w:val="a"/>
    <w:next w:val="a"/>
    <w:link w:val="60"/>
    <w:uiPriority w:val="99"/>
    <w:qFormat/>
    <w:locked/>
    <w:rsid w:val="002C58E3"/>
    <w:pPr>
      <w:shd w:val="clear" w:color="auto" w:fill="FFFFFF"/>
      <w:spacing w:after="0" w:line="271" w:lineRule="auto"/>
      <w:outlineLvl w:val="5"/>
    </w:pPr>
    <w:rPr>
      <w:rFonts w:ascii="Cambria" w:hAnsi="Cambria" w:cs="Cambria"/>
      <w:b/>
      <w:bCs/>
      <w:color w:val="595959"/>
      <w:spacing w:val="5"/>
      <w:sz w:val="20"/>
      <w:szCs w:val="20"/>
      <w:lang w:eastAsia="ru-RU"/>
    </w:rPr>
  </w:style>
  <w:style w:type="paragraph" w:styleId="7">
    <w:name w:val="heading 7"/>
    <w:basedOn w:val="a"/>
    <w:next w:val="a"/>
    <w:link w:val="70"/>
    <w:uiPriority w:val="99"/>
    <w:qFormat/>
    <w:locked/>
    <w:rsid w:val="002C58E3"/>
    <w:pPr>
      <w:spacing w:after="0"/>
      <w:outlineLvl w:val="6"/>
    </w:pPr>
    <w:rPr>
      <w:rFonts w:ascii="Cambria" w:hAnsi="Cambria" w:cs="Cambria"/>
      <w:b/>
      <w:bCs/>
      <w:i/>
      <w:iCs/>
      <w:color w:val="5A5A5A"/>
      <w:sz w:val="20"/>
      <w:szCs w:val="20"/>
      <w:lang w:eastAsia="ru-RU"/>
    </w:rPr>
  </w:style>
  <w:style w:type="paragraph" w:styleId="8">
    <w:name w:val="heading 8"/>
    <w:basedOn w:val="a"/>
    <w:next w:val="a"/>
    <w:link w:val="80"/>
    <w:uiPriority w:val="99"/>
    <w:qFormat/>
    <w:locked/>
    <w:rsid w:val="002C58E3"/>
    <w:pPr>
      <w:spacing w:after="0"/>
      <w:outlineLvl w:val="7"/>
    </w:pPr>
    <w:rPr>
      <w:rFonts w:ascii="Cambria" w:hAnsi="Cambria" w:cs="Cambria"/>
      <w:b/>
      <w:bCs/>
      <w:color w:val="7F7F7F"/>
      <w:sz w:val="20"/>
      <w:szCs w:val="20"/>
      <w:lang w:eastAsia="ru-RU"/>
    </w:rPr>
  </w:style>
  <w:style w:type="paragraph" w:styleId="9">
    <w:name w:val="heading 9"/>
    <w:basedOn w:val="a"/>
    <w:next w:val="a"/>
    <w:link w:val="90"/>
    <w:uiPriority w:val="99"/>
    <w:qFormat/>
    <w:locked/>
    <w:rsid w:val="002C58E3"/>
    <w:pPr>
      <w:spacing w:after="0" w:line="271" w:lineRule="auto"/>
      <w:outlineLvl w:val="8"/>
    </w:pPr>
    <w:rPr>
      <w:rFonts w:ascii="Cambria" w:hAnsi="Cambria" w:cs="Cambria"/>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8761E"/>
    <w:pPr>
      <w:widowControl w:val="0"/>
      <w:autoSpaceDE w:val="0"/>
      <w:autoSpaceDN w:val="0"/>
      <w:adjustRightInd w:val="0"/>
    </w:pPr>
    <w:rPr>
      <w:rFonts w:eastAsia="Times New Roman" w:cs="Calibri"/>
      <w:b/>
      <w:bCs/>
    </w:rPr>
  </w:style>
  <w:style w:type="paragraph" w:styleId="a3">
    <w:name w:val="Balloon Text"/>
    <w:basedOn w:val="a"/>
    <w:link w:val="a4"/>
    <w:uiPriority w:val="99"/>
    <w:rsid w:val="00026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026633"/>
    <w:rPr>
      <w:rFonts w:ascii="Tahoma" w:hAnsi="Tahoma" w:cs="Tahoma"/>
      <w:sz w:val="16"/>
      <w:szCs w:val="16"/>
    </w:rPr>
  </w:style>
  <w:style w:type="paragraph" w:styleId="a5">
    <w:name w:val="header"/>
    <w:basedOn w:val="a"/>
    <w:link w:val="a6"/>
    <w:uiPriority w:val="99"/>
    <w:rsid w:val="009626D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626DF"/>
    <w:rPr>
      <w:rFonts w:cs="Times New Roman"/>
    </w:rPr>
  </w:style>
  <w:style w:type="paragraph" w:styleId="a7">
    <w:name w:val="footer"/>
    <w:basedOn w:val="a"/>
    <w:link w:val="a8"/>
    <w:uiPriority w:val="99"/>
    <w:rsid w:val="009626D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626DF"/>
    <w:rPr>
      <w:rFonts w:cs="Times New Roman"/>
    </w:rPr>
  </w:style>
  <w:style w:type="paragraph" w:styleId="a9">
    <w:name w:val="List Paragraph"/>
    <w:basedOn w:val="a"/>
    <w:uiPriority w:val="99"/>
    <w:qFormat/>
    <w:rsid w:val="002653CF"/>
    <w:pPr>
      <w:ind w:left="720"/>
      <w:contextualSpacing/>
    </w:pPr>
  </w:style>
  <w:style w:type="paragraph" w:customStyle="1" w:styleId="aa">
    <w:name w:val="Знак Знак Знак Знак"/>
    <w:basedOn w:val="a"/>
    <w:uiPriority w:val="99"/>
    <w:rsid w:val="006F71F5"/>
    <w:pPr>
      <w:spacing w:after="160" w:line="240" w:lineRule="exact"/>
    </w:pPr>
    <w:rPr>
      <w:rFonts w:ascii="Verdana" w:eastAsia="Times New Roman" w:hAnsi="Verdana"/>
      <w:sz w:val="20"/>
      <w:szCs w:val="20"/>
      <w:lang w:val="en-US"/>
    </w:rPr>
  </w:style>
  <w:style w:type="character" w:styleId="ab">
    <w:name w:val="Hyperlink"/>
    <w:basedOn w:val="a0"/>
    <w:uiPriority w:val="99"/>
    <w:rsid w:val="00D27955"/>
    <w:rPr>
      <w:rFonts w:cs="Times New Roman"/>
      <w:color w:val="0000FF"/>
      <w:u w:val="single"/>
    </w:rPr>
  </w:style>
  <w:style w:type="character" w:customStyle="1" w:styleId="10">
    <w:name w:val="Заголовок 1 Знак"/>
    <w:basedOn w:val="a0"/>
    <w:link w:val="1"/>
    <w:uiPriority w:val="9"/>
    <w:rsid w:val="002C58E3"/>
    <w:rPr>
      <w:rFonts w:ascii="Cambria" w:hAnsi="Cambria" w:cs="Cambria"/>
      <w:smallCaps/>
      <w:spacing w:val="5"/>
      <w:sz w:val="36"/>
      <w:szCs w:val="36"/>
    </w:rPr>
  </w:style>
  <w:style w:type="character" w:customStyle="1" w:styleId="20">
    <w:name w:val="Заголовок 2 Знак"/>
    <w:basedOn w:val="a0"/>
    <w:link w:val="2"/>
    <w:uiPriority w:val="9"/>
    <w:rsid w:val="002C58E3"/>
    <w:rPr>
      <w:rFonts w:ascii="Cambria" w:hAnsi="Cambria" w:cs="Cambria"/>
      <w:smallCaps/>
      <w:sz w:val="28"/>
      <w:szCs w:val="28"/>
    </w:rPr>
  </w:style>
  <w:style w:type="character" w:customStyle="1" w:styleId="30">
    <w:name w:val="Заголовок 3 Знак"/>
    <w:basedOn w:val="a0"/>
    <w:link w:val="3"/>
    <w:uiPriority w:val="9"/>
    <w:rsid w:val="002C58E3"/>
    <w:rPr>
      <w:rFonts w:ascii="Cambria" w:hAnsi="Cambria" w:cs="Cambria"/>
      <w:i/>
      <w:iCs/>
      <w:smallCaps/>
      <w:spacing w:val="5"/>
      <w:sz w:val="26"/>
      <w:szCs w:val="26"/>
    </w:rPr>
  </w:style>
  <w:style w:type="character" w:customStyle="1" w:styleId="40">
    <w:name w:val="Заголовок 4 Знак"/>
    <w:basedOn w:val="a0"/>
    <w:link w:val="4"/>
    <w:uiPriority w:val="99"/>
    <w:rsid w:val="002C58E3"/>
    <w:rPr>
      <w:rFonts w:ascii="Cambria" w:hAnsi="Cambria" w:cs="Cambria"/>
      <w:b/>
      <w:bCs/>
      <w:spacing w:val="5"/>
      <w:sz w:val="24"/>
      <w:szCs w:val="24"/>
    </w:rPr>
  </w:style>
  <w:style w:type="character" w:customStyle="1" w:styleId="50">
    <w:name w:val="Заголовок 5 Знак"/>
    <w:basedOn w:val="a0"/>
    <w:link w:val="5"/>
    <w:uiPriority w:val="99"/>
    <w:rsid w:val="002C58E3"/>
    <w:rPr>
      <w:rFonts w:ascii="Cambria" w:hAnsi="Cambria" w:cs="Cambria"/>
      <w:i/>
      <w:iCs/>
      <w:sz w:val="24"/>
      <w:szCs w:val="24"/>
    </w:rPr>
  </w:style>
  <w:style w:type="character" w:customStyle="1" w:styleId="60">
    <w:name w:val="Заголовок 6 Знак"/>
    <w:basedOn w:val="a0"/>
    <w:link w:val="6"/>
    <w:uiPriority w:val="99"/>
    <w:rsid w:val="002C58E3"/>
    <w:rPr>
      <w:rFonts w:ascii="Cambria" w:hAnsi="Cambria" w:cs="Cambria"/>
      <w:b/>
      <w:bCs/>
      <w:color w:val="595959"/>
      <w:spacing w:val="5"/>
      <w:sz w:val="20"/>
      <w:szCs w:val="20"/>
      <w:shd w:val="clear" w:color="auto" w:fill="FFFFFF"/>
    </w:rPr>
  </w:style>
  <w:style w:type="character" w:customStyle="1" w:styleId="70">
    <w:name w:val="Заголовок 7 Знак"/>
    <w:basedOn w:val="a0"/>
    <w:link w:val="7"/>
    <w:uiPriority w:val="99"/>
    <w:rsid w:val="002C58E3"/>
    <w:rPr>
      <w:rFonts w:ascii="Cambria" w:hAnsi="Cambria" w:cs="Cambria"/>
      <w:b/>
      <w:bCs/>
      <w:i/>
      <w:iCs/>
      <w:color w:val="5A5A5A"/>
      <w:sz w:val="20"/>
      <w:szCs w:val="20"/>
    </w:rPr>
  </w:style>
  <w:style w:type="character" w:customStyle="1" w:styleId="80">
    <w:name w:val="Заголовок 8 Знак"/>
    <w:basedOn w:val="a0"/>
    <w:link w:val="8"/>
    <w:uiPriority w:val="99"/>
    <w:rsid w:val="002C58E3"/>
    <w:rPr>
      <w:rFonts w:ascii="Cambria" w:hAnsi="Cambria" w:cs="Cambria"/>
      <w:b/>
      <w:bCs/>
      <w:color w:val="7F7F7F"/>
      <w:sz w:val="20"/>
      <w:szCs w:val="20"/>
    </w:rPr>
  </w:style>
  <w:style w:type="character" w:customStyle="1" w:styleId="90">
    <w:name w:val="Заголовок 9 Знак"/>
    <w:basedOn w:val="a0"/>
    <w:link w:val="9"/>
    <w:uiPriority w:val="99"/>
    <w:rsid w:val="002C58E3"/>
    <w:rPr>
      <w:rFonts w:ascii="Cambria" w:hAnsi="Cambria" w:cs="Cambria"/>
      <w:b/>
      <w:bCs/>
      <w:i/>
      <w:iCs/>
      <w:color w:val="7F7F7F"/>
      <w:sz w:val="18"/>
      <w:szCs w:val="18"/>
    </w:rPr>
  </w:style>
  <w:style w:type="numbering" w:customStyle="1" w:styleId="11">
    <w:name w:val="Нет списка1"/>
    <w:next w:val="a2"/>
    <w:uiPriority w:val="99"/>
    <w:semiHidden/>
    <w:unhideWhenUsed/>
    <w:rsid w:val="002C58E3"/>
  </w:style>
  <w:style w:type="character" w:customStyle="1" w:styleId="Heading1Char">
    <w:name w:val="Heading 1 Char"/>
    <w:basedOn w:val="a0"/>
    <w:uiPriority w:val="99"/>
    <w:locked/>
    <w:rsid w:val="002C58E3"/>
    <w:rPr>
      <w:rFonts w:ascii="Cambria" w:hAnsi="Cambria" w:cs="Cambria"/>
      <w:b/>
      <w:bCs/>
      <w:kern w:val="32"/>
      <w:sz w:val="32"/>
      <w:szCs w:val="32"/>
      <w:lang w:eastAsia="en-US"/>
    </w:rPr>
  </w:style>
  <w:style w:type="character" w:customStyle="1" w:styleId="Heading2Char">
    <w:name w:val="Heading 2 Char"/>
    <w:basedOn w:val="a0"/>
    <w:uiPriority w:val="99"/>
    <w:semiHidden/>
    <w:locked/>
    <w:rsid w:val="002C58E3"/>
    <w:rPr>
      <w:rFonts w:ascii="Cambria" w:hAnsi="Cambria" w:cs="Cambria"/>
      <w:b/>
      <w:bCs/>
      <w:i/>
      <w:iCs/>
      <w:sz w:val="28"/>
      <w:szCs w:val="28"/>
      <w:lang w:eastAsia="en-US"/>
    </w:rPr>
  </w:style>
  <w:style w:type="character" w:customStyle="1" w:styleId="Heading3Char">
    <w:name w:val="Heading 3 Char"/>
    <w:basedOn w:val="a0"/>
    <w:uiPriority w:val="99"/>
    <w:semiHidden/>
    <w:locked/>
    <w:rsid w:val="002C58E3"/>
    <w:rPr>
      <w:rFonts w:ascii="Cambria" w:hAnsi="Cambria" w:cs="Cambria"/>
      <w:b/>
      <w:bCs/>
      <w:sz w:val="26"/>
      <w:szCs w:val="26"/>
      <w:lang w:eastAsia="en-US"/>
    </w:rPr>
  </w:style>
  <w:style w:type="character" w:customStyle="1" w:styleId="Heading4Char">
    <w:name w:val="Heading 4 Char"/>
    <w:basedOn w:val="a0"/>
    <w:uiPriority w:val="99"/>
    <w:semiHidden/>
    <w:locked/>
    <w:rsid w:val="002C58E3"/>
    <w:rPr>
      <w:rFonts w:ascii="Calibri" w:hAnsi="Calibri" w:cs="Calibri"/>
      <w:b/>
      <w:bCs/>
      <w:sz w:val="28"/>
      <w:szCs w:val="28"/>
      <w:lang w:eastAsia="en-US"/>
    </w:rPr>
  </w:style>
  <w:style w:type="character" w:customStyle="1" w:styleId="Heading5Char">
    <w:name w:val="Heading 5 Char"/>
    <w:basedOn w:val="a0"/>
    <w:uiPriority w:val="99"/>
    <w:semiHidden/>
    <w:locked/>
    <w:rsid w:val="002C58E3"/>
    <w:rPr>
      <w:rFonts w:ascii="Calibri" w:hAnsi="Calibri" w:cs="Calibri"/>
      <w:b/>
      <w:bCs/>
      <w:i/>
      <w:iCs/>
      <w:sz w:val="26"/>
      <w:szCs w:val="26"/>
      <w:lang w:eastAsia="en-US"/>
    </w:rPr>
  </w:style>
  <w:style w:type="character" w:customStyle="1" w:styleId="Heading6Char">
    <w:name w:val="Heading 6 Char"/>
    <w:basedOn w:val="a0"/>
    <w:uiPriority w:val="99"/>
    <w:semiHidden/>
    <w:locked/>
    <w:rsid w:val="002C58E3"/>
    <w:rPr>
      <w:rFonts w:ascii="Calibri" w:hAnsi="Calibri" w:cs="Calibri"/>
      <w:b/>
      <w:bCs/>
      <w:lang w:eastAsia="en-US"/>
    </w:rPr>
  </w:style>
  <w:style w:type="character" w:customStyle="1" w:styleId="Heading7Char">
    <w:name w:val="Heading 7 Char"/>
    <w:basedOn w:val="a0"/>
    <w:uiPriority w:val="99"/>
    <w:semiHidden/>
    <w:locked/>
    <w:rsid w:val="002C58E3"/>
    <w:rPr>
      <w:rFonts w:ascii="Calibri" w:hAnsi="Calibri" w:cs="Calibri"/>
      <w:sz w:val="24"/>
      <w:szCs w:val="24"/>
      <w:lang w:eastAsia="en-US"/>
    </w:rPr>
  </w:style>
  <w:style w:type="character" w:customStyle="1" w:styleId="Heading8Char">
    <w:name w:val="Heading 8 Char"/>
    <w:basedOn w:val="a0"/>
    <w:uiPriority w:val="99"/>
    <w:semiHidden/>
    <w:locked/>
    <w:rsid w:val="002C58E3"/>
    <w:rPr>
      <w:rFonts w:ascii="Calibri" w:hAnsi="Calibri" w:cs="Calibri"/>
      <w:i/>
      <w:iCs/>
      <w:sz w:val="24"/>
      <w:szCs w:val="24"/>
      <w:lang w:eastAsia="en-US"/>
    </w:rPr>
  </w:style>
  <w:style w:type="character" w:customStyle="1" w:styleId="Heading9Char">
    <w:name w:val="Heading 9 Char"/>
    <w:basedOn w:val="a0"/>
    <w:uiPriority w:val="99"/>
    <w:semiHidden/>
    <w:locked/>
    <w:rsid w:val="002C58E3"/>
    <w:rPr>
      <w:rFonts w:ascii="Cambria" w:hAnsi="Cambria" w:cs="Cambria"/>
      <w:lang w:eastAsia="en-US"/>
    </w:rPr>
  </w:style>
  <w:style w:type="paragraph" w:styleId="ac">
    <w:name w:val="No Spacing"/>
    <w:basedOn w:val="a"/>
    <w:link w:val="ad"/>
    <w:uiPriority w:val="99"/>
    <w:qFormat/>
    <w:rsid w:val="002C58E3"/>
    <w:pPr>
      <w:spacing w:after="0" w:line="240" w:lineRule="auto"/>
    </w:pPr>
    <w:rPr>
      <w:rFonts w:ascii="Cambria" w:hAnsi="Cambria" w:cs="Cambria"/>
      <w:lang w:eastAsia="ru-RU"/>
    </w:rPr>
  </w:style>
  <w:style w:type="paragraph" w:styleId="ae">
    <w:name w:val="Title"/>
    <w:basedOn w:val="a"/>
    <w:next w:val="a"/>
    <w:link w:val="af"/>
    <w:uiPriority w:val="99"/>
    <w:qFormat/>
    <w:locked/>
    <w:rsid w:val="002C58E3"/>
    <w:pPr>
      <w:spacing w:after="300" w:line="240" w:lineRule="auto"/>
    </w:pPr>
    <w:rPr>
      <w:rFonts w:ascii="Cambria" w:hAnsi="Cambria" w:cs="Cambria"/>
      <w:smallCaps/>
      <w:sz w:val="52"/>
      <w:szCs w:val="52"/>
      <w:lang w:eastAsia="ru-RU"/>
    </w:rPr>
  </w:style>
  <w:style w:type="character" w:customStyle="1" w:styleId="af">
    <w:name w:val="Название Знак"/>
    <w:basedOn w:val="a0"/>
    <w:link w:val="ae"/>
    <w:uiPriority w:val="99"/>
    <w:rsid w:val="002C58E3"/>
    <w:rPr>
      <w:rFonts w:ascii="Cambria" w:hAnsi="Cambria" w:cs="Cambria"/>
      <w:smallCaps/>
      <w:sz w:val="52"/>
      <w:szCs w:val="52"/>
    </w:rPr>
  </w:style>
  <w:style w:type="character" w:customStyle="1" w:styleId="TitleChar">
    <w:name w:val="Title Char"/>
    <w:basedOn w:val="a0"/>
    <w:uiPriority w:val="99"/>
    <w:locked/>
    <w:rsid w:val="002C58E3"/>
    <w:rPr>
      <w:rFonts w:ascii="Cambria" w:hAnsi="Cambria" w:cs="Cambria"/>
      <w:b/>
      <w:bCs/>
      <w:kern w:val="28"/>
      <w:sz w:val="32"/>
      <w:szCs w:val="32"/>
      <w:lang w:eastAsia="en-US"/>
    </w:rPr>
  </w:style>
  <w:style w:type="paragraph" w:styleId="af0">
    <w:name w:val="Subtitle"/>
    <w:basedOn w:val="a"/>
    <w:next w:val="a"/>
    <w:link w:val="af1"/>
    <w:uiPriority w:val="99"/>
    <w:qFormat/>
    <w:locked/>
    <w:rsid w:val="002C58E3"/>
    <w:rPr>
      <w:rFonts w:ascii="Cambria" w:hAnsi="Cambria" w:cs="Cambria"/>
      <w:i/>
      <w:iCs/>
      <w:smallCaps/>
      <w:spacing w:val="10"/>
      <w:sz w:val="28"/>
      <w:szCs w:val="28"/>
      <w:lang w:eastAsia="ru-RU"/>
    </w:rPr>
  </w:style>
  <w:style w:type="character" w:customStyle="1" w:styleId="af1">
    <w:name w:val="Подзаголовок Знак"/>
    <w:basedOn w:val="a0"/>
    <w:link w:val="af0"/>
    <w:uiPriority w:val="99"/>
    <w:rsid w:val="002C58E3"/>
    <w:rPr>
      <w:rFonts w:ascii="Cambria" w:hAnsi="Cambria" w:cs="Cambria"/>
      <w:i/>
      <w:iCs/>
      <w:smallCaps/>
      <w:spacing w:val="10"/>
      <w:sz w:val="28"/>
      <w:szCs w:val="28"/>
    </w:rPr>
  </w:style>
  <w:style w:type="character" w:customStyle="1" w:styleId="SubtitleChar">
    <w:name w:val="Subtitle Char"/>
    <w:basedOn w:val="a0"/>
    <w:uiPriority w:val="99"/>
    <w:locked/>
    <w:rsid w:val="002C58E3"/>
    <w:rPr>
      <w:rFonts w:ascii="Cambria" w:hAnsi="Cambria" w:cs="Cambria"/>
      <w:sz w:val="24"/>
      <w:szCs w:val="24"/>
      <w:lang w:eastAsia="en-US"/>
    </w:rPr>
  </w:style>
  <w:style w:type="character" w:styleId="af2">
    <w:name w:val="Strong"/>
    <w:basedOn w:val="a0"/>
    <w:uiPriority w:val="99"/>
    <w:qFormat/>
    <w:locked/>
    <w:rsid w:val="002C58E3"/>
    <w:rPr>
      <w:b/>
      <w:bCs/>
    </w:rPr>
  </w:style>
  <w:style w:type="character" w:styleId="af3">
    <w:name w:val="Emphasis"/>
    <w:basedOn w:val="a0"/>
    <w:uiPriority w:val="99"/>
    <w:qFormat/>
    <w:locked/>
    <w:rsid w:val="002C58E3"/>
    <w:rPr>
      <w:b/>
      <w:bCs/>
      <w:i/>
      <w:iCs/>
      <w:spacing w:val="10"/>
    </w:rPr>
  </w:style>
  <w:style w:type="paragraph" w:styleId="21">
    <w:name w:val="Quote"/>
    <w:basedOn w:val="a"/>
    <w:next w:val="a"/>
    <w:link w:val="22"/>
    <w:uiPriority w:val="99"/>
    <w:qFormat/>
    <w:rsid w:val="002C58E3"/>
    <w:rPr>
      <w:rFonts w:ascii="Cambria" w:hAnsi="Cambria" w:cs="Cambria"/>
      <w:i/>
      <w:iCs/>
      <w:sz w:val="20"/>
      <w:szCs w:val="20"/>
      <w:lang w:eastAsia="ru-RU"/>
    </w:rPr>
  </w:style>
  <w:style w:type="character" w:customStyle="1" w:styleId="22">
    <w:name w:val="Цитата 2 Знак"/>
    <w:basedOn w:val="a0"/>
    <w:link w:val="21"/>
    <w:uiPriority w:val="99"/>
    <w:rsid w:val="002C58E3"/>
    <w:rPr>
      <w:rFonts w:ascii="Cambria" w:hAnsi="Cambria" w:cs="Cambria"/>
      <w:i/>
      <w:iCs/>
      <w:sz w:val="20"/>
      <w:szCs w:val="20"/>
    </w:rPr>
  </w:style>
  <w:style w:type="paragraph" w:styleId="af4">
    <w:name w:val="Intense Quote"/>
    <w:basedOn w:val="a"/>
    <w:next w:val="a"/>
    <w:link w:val="af5"/>
    <w:uiPriority w:val="99"/>
    <w:qFormat/>
    <w:rsid w:val="002C58E3"/>
    <w:pPr>
      <w:pBdr>
        <w:top w:val="single" w:sz="4" w:space="10" w:color="auto"/>
        <w:bottom w:val="single" w:sz="4" w:space="10" w:color="auto"/>
      </w:pBdr>
      <w:spacing w:before="240" w:after="240" w:line="300" w:lineRule="auto"/>
      <w:ind w:left="1152" w:right="1152"/>
      <w:jc w:val="both"/>
    </w:pPr>
    <w:rPr>
      <w:rFonts w:ascii="Cambria" w:hAnsi="Cambria" w:cs="Cambria"/>
      <w:i/>
      <w:iCs/>
      <w:sz w:val="20"/>
      <w:szCs w:val="20"/>
      <w:lang w:eastAsia="ru-RU"/>
    </w:rPr>
  </w:style>
  <w:style w:type="character" w:customStyle="1" w:styleId="af5">
    <w:name w:val="Выделенная цитата Знак"/>
    <w:basedOn w:val="a0"/>
    <w:link w:val="af4"/>
    <w:uiPriority w:val="99"/>
    <w:rsid w:val="002C58E3"/>
    <w:rPr>
      <w:rFonts w:ascii="Cambria" w:hAnsi="Cambria" w:cs="Cambria"/>
      <w:i/>
      <w:iCs/>
      <w:sz w:val="20"/>
      <w:szCs w:val="20"/>
    </w:rPr>
  </w:style>
  <w:style w:type="character" w:styleId="af6">
    <w:name w:val="Subtle Emphasis"/>
    <w:basedOn w:val="a0"/>
    <w:uiPriority w:val="99"/>
    <w:qFormat/>
    <w:rsid w:val="002C58E3"/>
    <w:rPr>
      <w:i/>
      <w:iCs/>
    </w:rPr>
  </w:style>
  <w:style w:type="character" w:styleId="af7">
    <w:name w:val="Intense Emphasis"/>
    <w:basedOn w:val="a0"/>
    <w:uiPriority w:val="99"/>
    <w:qFormat/>
    <w:rsid w:val="002C58E3"/>
    <w:rPr>
      <w:b/>
      <w:bCs/>
      <w:i/>
      <w:iCs/>
    </w:rPr>
  </w:style>
  <w:style w:type="character" w:styleId="af8">
    <w:name w:val="Subtle Reference"/>
    <w:basedOn w:val="a0"/>
    <w:uiPriority w:val="99"/>
    <w:qFormat/>
    <w:rsid w:val="002C58E3"/>
    <w:rPr>
      <w:smallCaps/>
    </w:rPr>
  </w:style>
  <w:style w:type="character" w:styleId="af9">
    <w:name w:val="Intense Reference"/>
    <w:basedOn w:val="a0"/>
    <w:uiPriority w:val="99"/>
    <w:qFormat/>
    <w:rsid w:val="002C58E3"/>
    <w:rPr>
      <w:b/>
      <w:bCs/>
      <w:smallCaps/>
    </w:rPr>
  </w:style>
  <w:style w:type="character" w:styleId="afa">
    <w:name w:val="Book Title"/>
    <w:basedOn w:val="a0"/>
    <w:uiPriority w:val="99"/>
    <w:qFormat/>
    <w:rsid w:val="002C58E3"/>
    <w:rPr>
      <w:i/>
      <w:iCs/>
      <w:smallCaps/>
      <w:spacing w:val="5"/>
    </w:rPr>
  </w:style>
  <w:style w:type="paragraph" w:customStyle="1" w:styleId="Style7">
    <w:name w:val="Style7"/>
    <w:basedOn w:val="a"/>
    <w:uiPriority w:val="99"/>
    <w:rsid w:val="002C58E3"/>
    <w:pPr>
      <w:widowControl w:val="0"/>
      <w:autoSpaceDE w:val="0"/>
      <w:autoSpaceDN w:val="0"/>
      <w:adjustRightInd w:val="0"/>
      <w:spacing w:after="0" w:line="320" w:lineRule="exact"/>
      <w:ind w:firstLine="576"/>
      <w:jc w:val="both"/>
    </w:pPr>
    <w:rPr>
      <w:rFonts w:cs="Calibri"/>
      <w:sz w:val="24"/>
      <w:szCs w:val="24"/>
      <w:lang w:eastAsia="ru-RU"/>
    </w:rPr>
  </w:style>
  <w:style w:type="paragraph" w:styleId="afb">
    <w:name w:val="Body Text"/>
    <w:basedOn w:val="a"/>
    <w:link w:val="afc"/>
    <w:rsid w:val="002C58E3"/>
    <w:pPr>
      <w:spacing w:after="0" w:line="240" w:lineRule="auto"/>
    </w:pPr>
    <w:rPr>
      <w:rFonts w:cs="Calibri"/>
      <w:sz w:val="28"/>
      <w:szCs w:val="28"/>
      <w:lang w:eastAsia="ru-RU"/>
    </w:rPr>
  </w:style>
  <w:style w:type="character" w:customStyle="1" w:styleId="afc">
    <w:name w:val="Основной текст Знак"/>
    <w:basedOn w:val="a0"/>
    <w:link w:val="afb"/>
    <w:rsid w:val="002C58E3"/>
    <w:rPr>
      <w:rFonts w:cs="Calibri"/>
      <w:sz w:val="28"/>
      <w:szCs w:val="28"/>
    </w:rPr>
  </w:style>
  <w:style w:type="character" w:customStyle="1" w:styleId="BodyTextChar">
    <w:name w:val="Body Text Char"/>
    <w:basedOn w:val="a0"/>
    <w:uiPriority w:val="99"/>
    <w:semiHidden/>
    <w:locked/>
    <w:rsid w:val="002C58E3"/>
    <w:rPr>
      <w:lang w:eastAsia="en-US"/>
    </w:rPr>
  </w:style>
  <w:style w:type="character" w:customStyle="1" w:styleId="FontStyle24">
    <w:name w:val="Font Style24"/>
    <w:uiPriority w:val="99"/>
    <w:rsid w:val="002C58E3"/>
    <w:rPr>
      <w:rFonts w:ascii="Times New Roman" w:hAnsi="Times New Roman" w:cs="Times New Roman"/>
      <w:b/>
      <w:bCs/>
      <w:spacing w:val="-10"/>
      <w:sz w:val="26"/>
      <w:szCs w:val="26"/>
    </w:rPr>
  </w:style>
  <w:style w:type="paragraph" w:customStyle="1" w:styleId="12">
    <w:name w:val="Абзац списка1"/>
    <w:basedOn w:val="a"/>
    <w:uiPriority w:val="99"/>
    <w:rsid w:val="002C58E3"/>
    <w:pPr>
      <w:ind w:left="720"/>
    </w:pPr>
    <w:rPr>
      <w:rFonts w:cs="Calibri"/>
    </w:rPr>
  </w:style>
  <w:style w:type="paragraph" w:customStyle="1" w:styleId="ConsPlusNormal">
    <w:name w:val="ConsPlusNormal"/>
    <w:uiPriority w:val="99"/>
    <w:rsid w:val="002C58E3"/>
    <w:pPr>
      <w:widowControl w:val="0"/>
      <w:autoSpaceDE w:val="0"/>
      <w:autoSpaceDN w:val="0"/>
      <w:adjustRightInd w:val="0"/>
      <w:ind w:firstLine="720"/>
    </w:pPr>
    <w:rPr>
      <w:rFonts w:ascii="Arial" w:hAnsi="Arial" w:cs="Arial"/>
      <w:sz w:val="20"/>
      <w:szCs w:val="20"/>
    </w:rPr>
  </w:style>
  <w:style w:type="character" w:customStyle="1" w:styleId="13">
    <w:name w:val="Знак Знак1"/>
    <w:uiPriority w:val="99"/>
    <w:locked/>
    <w:rsid w:val="002C58E3"/>
    <w:rPr>
      <w:sz w:val="22"/>
      <w:szCs w:val="22"/>
    </w:rPr>
  </w:style>
  <w:style w:type="character" w:customStyle="1" w:styleId="afd">
    <w:name w:val="Знак Знак"/>
    <w:uiPriority w:val="99"/>
    <w:locked/>
    <w:rsid w:val="002C58E3"/>
    <w:rPr>
      <w:sz w:val="22"/>
      <w:szCs w:val="22"/>
    </w:rPr>
  </w:style>
  <w:style w:type="paragraph" w:customStyle="1" w:styleId="a60">
    <w:name w:val="a6"/>
    <w:basedOn w:val="a"/>
    <w:uiPriority w:val="99"/>
    <w:rsid w:val="002C58E3"/>
    <w:pPr>
      <w:pBdr>
        <w:top w:val="single" w:sz="6" w:space="9" w:color="auto"/>
        <w:left w:val="single" w:sz="6" w:space="9" w:color="auto"/>
        <w:bottom w:val="single" w:sz="6" w:space="9" w:color="auto"/>
        <w:right w:val="single" w:sz="6" w:space="9" w:color="auto"/>
      </w:pBdr>
      <w:spacing w:before="100" w:beforeAutospacing="1" w:after="100" w:afterAutospacing="1" w:line="240" w:lineRule="auto"/>
    </w:pPr>
    <w:rPr>
      <w:rFonts w:cs="Calibri"/>
      <w:sz w:val="24"/>
      <w:szCs w:val="24"/>
      <w:lang w:eastAsia="ru-RU"/>
    </w:rPr>
  </w:style>
  <w:style w:type="paragraph" w:customStyle="1" w:styleId="14">
    <w:name w:val="Без интервала1"/>
    <w:uiPriority w:val="99"/>
    <w:rsid w:val="002C58E3"/>
    <w:rPr>
      <w:rFonts w:ascii="Cambria" w:hAnsi="Cambria" w:cs="Cambria"/>
    </w:rPr>
  </w:style>
  <w:style w:type="table" w:styleId="afe">
    <w:name w:val="Table Grid"/>
    <w:basedOn w:val="a1"/>
    <w:uiPriority w:val="59"/>
    <w:locked/>
    <w:rsid w:val="002634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83682"/>
  </w:style>
  <w:style w:type="table" w:customStyle="1" w:styleId="15">
    <w:name w:val="Сетка таблицы1"/>
    <w:basedOn w:val="a1"/>
    <w:next w:val="afe"/>
    <w:uiPriority w:val="99"/>
    <w:locked/>
    <w:rsid w:val="0068368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99"/>
    <w:locked/>
    <w:rsid w:val="00683682"/>
    <w:rPr>
      <w:rFonts w:ascii="Cambria" w:hAnsi="Cambria" w:cs="Cambria"/>
    </w:rPr>
  </w:style>
  <w:style w:type="numbering" w:customStyle="1" w:styleId="31">
    <w:name w:val="Нет списка3"/>
    <w:next w:val="a2"/>
    <w:uiPriority w:val="99"/>
    <w:semiHidden/>
    <w:unhideWhenUsed/>
    <w:rsid w:val="00873664"/>
  </w:style>
  <w:style w:type="character" w:customStyle="1" w:styleId="16">
    <w:name w:val="Знак Знак16"/>
    <w:uiPriority w:val="99"/>
    <w:locked/>
    <w:rsid w:val="00873664"/>
    <w:rPr>
      <w:sz w:val="22"/>
    </w:rPr>
  </w:style>
  <w:style w:type="character" w:customStyle="1" w:styleId="150">
    <w:name w:val="Знак Знак15"/>
    <w:uiPriority w:val="99"/>
    <w:locked/>
    <w:rsid w:val="00873664"/>
    <w:rPr>
      <w:sz w:val="22"/>
    </w:rPr>
  </w:style>
  <w:style w:type="table" w:customStyle="1" w:styleId="24">
    <w:name w:val="Сетка таблицы2"/>
    <w:basedOn w:val="a1"/>
    <w:next w:val="afe"/>
    <w:uiPriority w:val="99"/>
    <w:locked/>
    <w:rsid w:val="0087366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73664"/>
    <w:rPr>
      <w:rFonts w:cs="Times New Roman"/>
    </w:rPr>
  </w:style>
  <w:style w:type="paragraph" w:styleId="aff">
    <w:name w:val="Normal (Web)"/>
    <w:basedOn w:val="a"/>
    <w:uiPriority w:val="99"/>
    <w:semiHidden/>
    <w:unhideWhenUsed/>
    <w:rsid w:val="003338EA"/>
    <w:rPr>
      <w:rFonts w:ascii="Times New Roman" w:hAnsi="Times New Roman"/>
      <w:sz w:val="24"/>
      <w:szCs w:val="24"/>
    </w:rPr>
  </w:style>
  <w:style w:type="numbering" w:customStyle="1" w:styleId="41">
    <w:name w:val="Нет списка4"/>
    <w:next w:val="a2"/>
    <w:uiPriority w:val="99"/>
    <w:semiHidden/>
    <w:unhideWhenUsed/>
    <w:rsid w:val="00E752E9"/>
  </w:style>
  <w:style w:type="numbering" w:customStyle="1" w:styleId="110">
    <w:name w:val="Нет списка11"/>
    <w:next w:val="a2"/>
    <w:uiPriority w:val="99"/>
    <w:semiHidden/>
    <w:unhideWhenUsed/>
    <w:rsid w:val="00E752E9"/>
  </w:style>
  <w:style w:type="table" w:customStyle="1" w:styleId="32">
    <w:name w:val="Сетка таблицы3"/>
    <w:basedOn w:val="a1"/>
    <w:next w:val="afe"/>
    <w:uiPriority w:val="59"/>
    <w:locked/>
    <w:rsid w:val="00E75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752E9"/>
  </w:style>
  <w:style w:type="table" w:customStyle="1" w:styleId="111">
    <w:name w:val="Сетка таблицы11"/>
    <w:basedOn w:val="a1"/>
    <w:next w:val="afe"/>
    <w:uiPriority w:val="99"/>
    <w:locked/>
    <w:rsid w:val="00E752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E752E9"/>
    <w:rPr>
      <w:color w:val="808080"/>
    </w:rPr>
  </w:style>
  <w:style w:type="numbering" w:customStyle="1" w:styleId="51">
    <w:name w:val="Нет списка5"/>
    <w:next w:val="a2"/>
    <w:uiPriority w:val="99"/>
    <w:semiHidden/>
    <w:unhideWhenUsed/>
    <w:rsid w:val="00F32B8E"/>
  </w:style>
  <w:style w:type="numbering" w:customStyle="1" w:styleId="120">
    <w:name w:val="Нет списка12"/>
    <w:next w:val="a2"/>
    <w:uiPriority w:val="99"/>
    <w:semiHidden/>
    <w:unhideWhenUsed/>
    <w:rsid w:val="00F32B8E"/>
  </w:style>
  <w:style w:type="numbering" w:customStyle="1" w:styleId="220">
    <w:name w:val="Нет списка22"/>
    <w:next w:val="a2"/>
    <w:uiPriority w:val="99"/>
    <w:semiHidden/>
    <w:unhideWhenUsed/>
    <w:rsid w:val="00F32B8E"/>
  </w:style>
  <w:style w:type="character" w:customStyle="1" w:styleId="aff1">
    <w:name w:val="Основной текст_"/>
    <w:basedOn w:val="a0"/>
    <w:link w:val="33"/>
    <w:uiPriority w:val="99"/>
    <w:locked/>
    <w:rsid w:val="00F32B8E"/>
    <w:rPr>
      <w:rFonts w:ascii="Times New Roman" w:hAnsi="Times New Roman"/>
      <w:sz w:val="27"/>
      <w:szCs w:val="27"/>
      <w:shd w:val="clear" w:color="auto" w:fill="FFFFFF"/>
    </w:rPr>
  </w:style>
  <w:style w:type="paragraph" w:customStyle="1" w:styleId="33">
    <w:name w:val="Основной текст3"/>
    <w:basedOn w:val="a"/>
    <w:link w:val="aff1"/>
    <w:uiPriority w:val="99"/>
    <w:rsid w:val="00F32B8E"/>
    <w:pPr>
      <w:widowControl w:val="0"/>
      <w:shd w:val="clear" w:color="auto" w:fill="FFFFFF"/>
      <w:spacing w:before="180" w:after="1200" w:line="240" w:lineRule="atLeast"/>
      <w:ind w:hanging="380"/>
      <w:jc w:val="center"/>
    </w:pPr>
    <w:rPr>
      <w:rFonts w:ascii="Times New Roman" w:hAnsi="Times New Roman"/>
      <w:sz w:val="27"/>
      <w:szCs w:val="27"/>
      <w:lang w:eastAsia="ru-RU"/>
    </w:rPr>
  </w:style>
  <w:style w:type="character" w:customStyle="1" w:styleId="17">
    <w:name w:val="Основной текст1"/>
    <w:basedOn w:val="aff1"/>
    <w:uiPriority w:val="99"/>
    <w:rsid w:val="00F32B8E"/>
    <w:rPr>
      <w:rFonts w:ascii="Times New Roman" w:hAnsi="Times New Roman"/>
      <w:color w:val="000000"/>
      <w:spacing w:val="0"/>
      <w:w w:val="100"/>
      <w:position w:val="0"/>
      <w:sz w:val="27"/>
      <w:szCs w:val="27"/>
      <w:u w:val="single"/>
      <w:shd w:val="clear" w:color="auto" w:fill="FFFFFF"/>
      <w:lang w:val="ru-RU"/>
    </w:rPr>
  </w:style>
  <w:style w:type="character" w:customStyle="1" w:styleId="211">
    <w:name w:val="Заголовок 2 Знак1"/>
    <w:basedOn w:val="a0"/>
    <w:uiPriority w:val="99"/>
    <w:locked/>
    <w:rsid w:val="00F32B8E"/>
    <w:rPr>
      <w:rFonts w:ascii="Times New Roman" w:hAnsi="Times New Roman" w:cs="Times New Roman"/>
      <w:b/>
      <w:bCs/>
      <w:color w:val="0B7FD6"/>
      <w:sz w:val="18"/>
      <w:szCs w:val="18"/>
      <w:lang w:eastAsia="ru-RU"/>
    </w:rPr>
  </w:style>
  <w:style w:type="character" w:customStyle="1" w:styleId="18">
    <w:name w:val="Верхний колонтитул Знак1"/>
    <w:basedOn w:val="a0"/>
    <w:uiPriority w:val="99"/>
    <w:locked/>
    <w:rsid w:val="00F32B8E"/>
    <w:rPr>
      <w:rFonts w:cs="Times New Roman"/>
    </w:rPr>
  </w:style>
  <w:style w:type="character" w:customStyle="1" w:styleId="19">
    <w:name w:val="Нижний колонтитул Знак1"/>
    <w:basedOn w:val="a0"/>
    <w:uiPriority w:val="99"/>
    <w:locked/>
    <w:rsid w:val="00F32B8E"/>
    <w:rPr>
      <w:rFonts w:cs="Times New Roman"/>
    </w:rPr>
  </w:style>
  <w:style w:type="character" w:customStyle="1" w:styleId="112">
    <w:name w:val="Заголовок 1 Знак1"/>
    <w:basedOn w:val="a0"/>
    <w:uiPriority w:val="99"/>
    <w:locked/>
    <w:rsid w:val="00F32B8E"/>
    <w:rPr>
      <w:rFonts w:ascii="Cambria" w:hAnsi="Cambria" w:cs="Times New Roman"/>
      <w:b/>
      <w:bCs/>
      <w:color w:val="365F91"/>
      <w:sz w:val="28"/>
      <w:szCs w:val="28"/>
    </w:rPr>
  </w:style>
  <w:style w:type="character" w:styleId="aff2">
    <w:name w:val="FollowedHyperlink"/>
    <w:basedOn w:val="a0"/>
    <w:uiPriority w:val="99"/>
    <w:rsid w:val="00F32B8E"/>
    <w:rPr>
      <w:rFonts w:cs="Times New Roman"/>
      <w:color w:val="800080"/>
      <w:u w:val="single"/>
    </w:rPr>
  </w:style>
  <w:style w:type="paragraph" w:customStyle="1" w:styleId="xl65">
    <w:name w:val="xl65"/>
    <w:basedOn w:val="a"/>
    <w:rsid w:val="00F32B8E"/>
    <w:pPr>
      <w:pBdr>
        <w:top w:val="single" w:sz="4" w:space="0" w:color="33CCCC"/>
        <w:left w:val="single" w:sz="4" w:space="0" w:color="33CCCC"/>
        <w:bottom w:val="single" w:sz="4" w:space="0" w:color="33CCCC"/>
        <w:right w:val="single" w:sz="4" w:space="0" w:color="33CCCC"/>
      </w:pBd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66">
    <w:name w:val="xl66"/>
    <w:basedOn w:val="a"/>
    <w:rsid w:val="00F32B8E"/>
    <w:pPr>
      <w:pBdr>
        <w:top w:val="single" w:sz="4" w:space="0" w:color="33CCCC"/>
        <w:left w:val="single" w:sz="4" w:space="0" w:color="33CCCC"/>
        <w:bottom w:val="single" w:sz="4" w:space="0" w:color="33CCCC"/>
        <w:right w:val="single" w:sz="4" w:space="0" w:color="33CCCC"/>
      </w:pBdr>
      <w:spacing w:before="100" w:beforeAutospacing="1" w:after="100" w:afterAutospacing="1" w:line="240" w:lineRule="auto"/>
      <w:textAlignment w:val="top"/>
    </w:pPr>
    <w:rPr>
      <w:rFonts w:ascii="Times New Roman" w:hAnsi="Times New Roman"/>
      <w:sz w:val="18"/>
      <w:szCs w:val="18"/>
      <w:lang w:eastAsia="ru-RU"/>
    </w:rPr>
  </w:style>
  <w:style w:type="numbering" w:customStyle="1" w:styleId="310">
    <w:name w:val="Нет списка31"/>
    <w:next w:val="a2"/>
    <w:uiPriority w:val="99"/>
    <w:semiHidden/>
    <w:unhideWhenUsed/>
    <w:rsid w:val="00F32B8E"/>
  </w:style>
  <w:style w:type="numbering" w:customStyle="1" w:styleId="61">
    <w:name w:val="Нет списка6"/>
    <w:next w:val="a2"/>
    <w:uiPriority w:val="99"/>
    <w:semiHidden/>
    <w:unhideWhenUsed/>
    <w:rsid w:val="00C178E9"/>
  </w:style>
  <w:style w:type="numbering" w:customStyle="1" w:styleId="130">
    <w:name w:val="Нет списка13"/>
    <w:next w:val="a2"/>
    <w:uiPriority w:val="99"/>
    <w:semiHidden/>
    <w:unhideWhenUsed/>
    <w:rsid w:val="00C178E9"/>
  </w:style>
  <w:style w:type="table" w:customStyle="1" w:styleId="42">
    <w:name w:val="Сетка таблицы4"/>
    <w:basedOn w:val="a1"/>
    <w:next w:val="afe"/>
    <w:uiPriority w:val="59"/>
    <w:rsid w:val="00C178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C178E9"/>
  </w:style>
  <w:style w:type="table" w:customStyle="1" w:styleId="121">
    <w:name w:val="Сетка таблицы12"/>
    <w:basedOn w:val="a1"/>
    <w:next w:val="afe"/>
    <w:uiPriority w:val="99"/>
    <w:locked/>
    <w:rsid w:val="00C178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C178E9"/>
  </w:style>
  <w:style w:type="table" w:customStyle="1" w:styleId="212">
    <w:name w:val="Сетка таблицы21"/>
    <w:basedOn w:val="a1"/>
    <w:next w:val="afe"/>
    <w:uiPriority w:val="99"/>
    <w:locked/>
    <w:rsid w:val="00C178E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1FB8"/>
  </w:style>
  <w:style w:type="character" w:customStyle="1" w:styleId="WW8Num2z0">
    <w:name w:val="WW8Num2z0"/>
    <w:rsid w:val="003F1FB8"/>
    <w:rPr>
      <w:rFonts w:ascii="Symbol" w:hAnsi="Symbol" w:cs="Symbol"/>
    </w:rPr>
  </w:style>
  <w:style w:type="character" w:customStyle="1" w:styleId="WW8Num2z1">
    <w:name w:val="WW8Num2z1"/>
    <w:rsid w:val="003F1FB8"/>
    <w:rPr>
      <w:rFonts w:ascii="Courier New" w:hAnsi="Courier New" w:cs="Courier New"/>
    </w:rPr>
  </w:style>
  <w:style w:type="character" w:customStyle="1" w:styleId="WW8Num2z2">
    <w:name w:val="WW8Num2z2"/>
    <w:rsid w:val="003F1FB8"/>
    <w:rPr>
      <w:rFonts w:ascii="Wingdings" w:hAnsi="Wingdings" w:cs="Wingdings"/>
    </w:rPr>
  </w:style>
  <w:style w:type="character" w:customStyle="1" w:styleId="WW8Num3z0">
    <w:name w:val="WW8Num3z0"/>
    <w:rsid w:val="003F1FB8"/>
    <w:rPr>
      <w:rFonts w:ascii="Symbol" w:hAnsi="Symbol" w:cs="Symbol"/>
    </w:rPr>
  </w:style>
  <w:style w:type="character" w:customStyle="1" w:styleId="WW8Num3z1">
    <w:name w:val="WW8Num3z1"/>
    <w:rsid w:val="003F1FB8"/>
    <w:rPr>
      <w:rFonts w:ascii="Courier New" w:hAnsi="Courier New" w:cs="Courier New"/>
    </w:rPr>
  </w:style>
  <w:style w:type="character" w:customStyle="1" w:styleId="WW8Num3z2">
    <w:name w:val="WW8Num3z2"/>
    <w:rsid w:val="003F1FB8"/>
    <w:rPr>
      <w:rFonts w:ascii="Wingdings" w:hAnsi="Wingdings" w:cs="Wingdings"/>
    </w:rPr>
  </w:style>
  <w:style w:type="character" w:customStyle="1" w:styleId="WW8Num5z0">
    <w:name w:val="WW8Num5z0"/>
    <w:rsid w:val="003F1FB8"/>
    <w:rPr>
      <w:color w:val="auto"/>
    </w:rPr>
  </w:style>
  <w:style w:type="character" w:customStyle="1" w:styleId="WW8Num7z0">
    <w:name w:val="WW8Num7z0"/>
    <w:rsid w:val="003F1FB8"/>
    <w:rPr>
      <w:rFonts w:ascii="Symbol" w:hAnsi="Symbol" w:cs="Symbol"/>
    </w:rPr>
  </w:style>
  <w:style w:type="character" w:customStyle="1" w:styleId="WW8Num7z1">
    <w:name w:val="WW8Num7z1"/>
    <w:rsid w:val="003F1FB8"/>
    <w:rPr>
      <w:rFonts w:ascii="Courier New" w:hAnsi="Courier New" w:cs="Courier New"/>
    </w:rPr>
  </w:style>
  <w:style w:type="character" w:customStyle="1" w:styleId="WW8Num7z2">
    <w:name w:val="WW8Num7z2"/>
    <w:rsid w:val="003F1FB8"/>
    <w:rPr>
      <w:rFonts w:ascii="Wingdings" w:hAnsi="Wingdings" w:cs="Wingdings"/>
    </w:rPr>
  </w:style>
  <w:style w:type="character" w:customStyle="1" w:styleId="WW8Num8z0">
    <w:name w:val="WW8Num8z0"/>
    <w:rsid w:val="003F1FB8"/>
    <w:rPr>
      <w:rFonts w:ascii="Times New Roman" w:hAnsi="Times New Roman" w:cs="Times New Roman"/>
    </w:rPr>
  </w:style>
  <w:style w:type="character" w:customStyle="1" w:styleId="WW8Num11z0">
    <w:name w:val="WW8Num11z0"/>
    <w:rsid w:val="003F1FB8"/>
    <w:rPr>
      <w:rFonts w:ascii="Symbol" w:hAnsi="Symbol" w:cs="Symbol"/>
    </w:rPr>
  </w:style>
  <w:style w:type="character" w:customStyle="1" w:styleId="WW8Num11z1">
    <w:name w:val="WW8Num11z1"/>
    <w:rsid w:val="003F1FB8"/>
    <w:rPr>
      <w:rFonts w:ascii="Courier New" w:hAnsi="Courier New" w:cs="Courier New"/>
    </w:rPr>
  </w:style>
  <w:style w:type="character" w:customStyle="1" w:styleId="WW8Num11z2">
    <w:name w:val="WW8Num11z2"/>
    <w:rsid w:val="003F1FB8"/>
    <w:rPr>
      <w:rFonts w:ascii="Wingdings" w:hAnsi="Wingdings" w:cs="Wingdings"/>
    </w:rPr>
  </w:style>
  <w:style w:type="character" w:customStyle="1" w:styleId="WW8Num13z0">
    <w:name w:val="WW8Num13z0"/>
    <w:rsid w:val="003F1FB8"/>
    <w:rPr>
      <w:color w:val="auto"/>
    </w:rPr>
  </w:style>
  <w:style w:type="character" w:customStyle="1" w:styleId="WW8Num14z0">
    <w:name w:val="WW8Num14z0"/>
    <w:rsid w:val="003F1FB8"/>
    <w:rPr>
      <w:rFonts w:ascii="Symbol" w:hAnsi="Symbol" w:cs="Symbol"/>
    </w:rPr>
  </w:style>
  <w:style w:type="character" w:customStyle="1" w:styleId="WW8Num14z1">
    <w:name w:val="WW8Num14z1"/>
    <w:rsid w:val="003F1FB8"/>
    <w:rPr>
      <w:rFonts w:ascii="Courier New" w:hAnsi="Courier New" w:cs="Courier New"/>
    </w:rPr>
  </w:style>
  <w:style w:type="character" w:customStyle="1" w:styleId="WW8Num14z2">
    <w:name w:val="WW8Num14z2"/>
    <w:rsid w:val="003F1FB8"/>
    <w:rPr>
      <w:rFonts w:ascii="Wingdings" w:hAnsi="Wingdings" w:cs="Wingdings"/>
    </w:rPr>
  </w:style>
  <w:style w:type="character" w:customStyle="1" w:styleId="1a">
    <w:name w:val="Основной шрифт абзаца1"/>
    <w:rsid w:val="003F1FB8"/>
  </w:style>
  <w:style w:type="character" w:customStyle="1" w:styleId="NoSpacingChar">
    <w:name w:val="No Spacing Char"/>
    <w:rsid w:val="003F1FB8"/>
    <w:rPr>
      <w:rFonts w:ascii="Calibri" w:eastAsia="Calibri" w:hAnsi="Calibri" w:cs="Calibri"/>
      <w:sz w:val="22"/>
      <w:szCs w:val="22"/>
      <w:lang w:val="ru-RU" w:bidi="ar-SA"/>
    </w:rPr>
  </w:style>
  <w:style w:type="character" w:customStyle="1" w:styleId="BalloonTextChar">
    <w:name w:val="Balloon Text Char"/>
    <w:rsid w:val="003F1FB8"/>
    <w:rPr>
      <w:rFonts w:ascii="Tahoma" w:hAnsi="Tahoma" w:cs="Tahoma"/>
      <w:sz w:val="16"/>
      <w:szCs w:val="16"/>
    </w:rPr>
  </w:style>
  <w:style w:type="character" w:customStyle="1" w:styleId="HeaderChar">
    <w:name w:val="Header Char"/>
    <w:rsid w:val="003F1FB8"/>
    <w:rPr>
      <w:rFonts w:ascii="Times New Roman" w:hAnsi="Times New Roman" w:cs="Times New Roman"/>
      <w:sz w:val="20"/>
      <w:szCs w:val="20"/>
      <w:lang w:val="x-none"/>
    </w:rPr>
  </w:style>
  <w:style w:type="character" w:customStyle="1" w:styleId="FooterChar">
    <w:name w:val="Footer Char"/>
    <w:rsid w:val="003F1FB8"/>
    <w:rPr>
      <w:rFonts w:cs="Times New Roman"/>
    </w:rPr>
  </w:style>
  <w:style w:type="paragraph" w:customStyle="1" w:styleId="aff3">
    <w:name w:val="Заголовок"/>
    <w:basedOn w:val="a"/>
    <w:next w:val="afb"/>
    <w:rsid w:val="003F1FB8"/>
    <w:pPr>
      <w:keepNext/>
      <w:suppressAutoHyphens/>
      <w:spacing w:before="240" w:after="120"/>
    </w:pPr>
    <w:rPr>
      <w:rFonts w:ascii="Arial" w:eastAsia="Microsoft YaHei" w:hAnsi="Arial" w:cs="Mangal"/>
      <w:sz w:val="28"/>
      <w:szCs w:val="28"/>
      <w:lang w:eastAsia="zh-CN"/>
    </w:rPr>
  </w:style>
  <w:style w:type="paragraph" w:styleId="aff4">
    <w:name w:val="List"/>
    <w:basedOn w:val="afb"/>
    <w:rsid w:val="003F1FB8"/>
    <w:pPr>
      <w:suppressAutoHyphens/>
      <w:spacing w:after="120" w:line="276" w:lineRule="auto"/>
    </w:pPr>
    <w:rPr>
      <w:rFonts w:cs="Mangal"/>
      <w:sz w:val="22"/>
      <w:szCs w:val="22"/>
      <w:lang w:eastAsia="zh-CN"/>
    </w:rPr>
  </w:style>
  <w:style w:type="paragraph" w:styleId="aff5">
    <w:name w:val="caption"/>
    <w:basedOn w:val="a"/>
    <w:qFormat/>
    <w:locked/>
    <w:rsid w:val="003F1FB8"/>
    <w:pPr>
      <w:suppressLineNumbers/>
      <w:suppressAutoHyphens/>
      <w:spacing w:before="120" w:after="120"/>
    </w:pPr>
    <w:rPr>
      <w:rFonts w:cs="Mangal"/>
      <w:i/>
      <w:iCs/>
      <w:sz w:val="24"/>
      <w:szCs w:val="24"/>
      <w:lang w:eastAsia="zh-CN"/>
    </w:rPr>
  </w:style>
  <w:style w:type="paragraph" w:customStyle="1" w:styleId="1b">
    <w:name w:val="Указатель1"/>
    <w:basedOn w:val="a"/>
    <w:rsid w:val="003F1FB8"/>
    <w:pPr>
      <w:suppressLineNumbers/>
      <w:suppressAutoHyphens/>
    </w:pPr>
    <w:rPr>
      <w:rFonts w:cs="Mangal"/>
      <w:lang w:eastAsia="zh-CN"/>
    </w:rPr>
  </w:style>
  <w:style w:type="paragraph" w:customStyle="1" w:styleId="25">
    <w:name w:val="Без интервала2"/>
    <w:rsid w:val="003F1FB8"/>
    <w:pPr>
      <w:suppressAutoHyphens/>
    </w:pPr>
    <w:rPr>
      <w:rFonts w:cs="Calibri"/>
      <w:lang w:eastAsia="zh-CN"/>
    </w:rPr>
  </w:style>
  <w:style w:type="paragraph" w:customStyle="1" w:styleId="26">
    <w:name w:val="Абзац списка2"/>
    <w:basedOn w:val="a"/>
    <w:rsid w:val="003F1FB8"/>
    <w:pPr>
      <w:suppressAutoHyphens/>
      <w:ind w:left="720"/>
    </w:pPr>
    <w:rPr>
      <w:rFonts w:cs="Calibri"/>
      <w:lang w:eastAsia="zh-CN"/>
    </w:rPr>
  </w:style>
  <w:style w:type="paragraph" w:customStyle="1" w:styleId="xl67">
    <w:name w:val="xl67"/>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68">
    <w:name w:val="xl68"/>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69">
    <w:name w:val="xl69"/>
    <w:basedOn w:val="a"/>
    <w:rsid w:val="003F1FB8"/>
    <w:pPr>
      <w:suppressAutoHyphens/>
      <w:spacing w:before="280" w:after="280" w:line="240" w:lineRule="auto"/>
    </w:pPr>
    <w:rPr>
      <w:rFonts w:ascii="Times New Roman" w:eastAsia="Times New Roman" w:hAnsi="Times New Roman"/>
      <w:sz w:val="24"/>
      <w:szCs w:val="24"/>
      <w:lang w:eastAsia="zh-CN"/>
    </w:rPr>
  </w:style>
  <w:style w:type="paragraph" w:customStyle="1" w:styleId="xl70">
    <w:name w:val="xl70"/>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sz w:val="24"/>
      <w:szCs w:val="24"/>
      <w:lang w:eastAsia="zh-CN"/>
    </w:rPr>
  </w:style>
  <w:style w:type="paragraph" w:customStyle="1" w:styleId="xl71">
    <w:name w:val="xl71"/>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72">
    <w:name w:val="xl72"/>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sz w:val="24"/>
      <w:szCs w:val="24"/>
      <w:lang w:eastAsia="zh-CN"/>
    </w:rPr>
  </w:style>
  <w:style w:type="paragraph" w:customStyle="1" w:styleId="xl73">
    <w:name w:val="xl73"/>
    <w:basedOn w:val="a"/>
    <w:rsid w:val="003F1F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b/>
      <w:bCs/>
      <w:color w:val="000000"/>
      <w:sz w:val="24"/>
      <w:szCs w:val="24"/>
      <w:lang w:eastAsia="zh-CN"/>
    </w:rPr>
  </w:style>
  <w:style w:type="paragraph" w:customStyle="1" w:styleId="aff6">
    <w:name w:val="Содержимое таблицы"/>
    <w:basedOn w:val="a"/>
    <w:rsid w:val="003F1FB8"/>
    <w:pPr>
      <w:suppressLineNumbers/>
      <w:suppressAutoHyphens/>
    </w:pPr>
    <w:rPr>
      <w:rFonts w:cs="Calibri"/>
      <w:lang w:eastAsia="zh-CN"/>
    </w:rPr>
  </w:style>
  <w:style w:type="paragraph" w:customStyle="1" w:styleId="aff7">
    <w:name w:val="Заголовок таблицы"/>
    <w:basedOn w:val="aff6"/>
    <w:rsid w:val="003F1FB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D5D3B3D8AF6CCD566476F720CE40A84247722F9154DA41160A9C4962D38EB72C6E74974F1615FFRCyCI"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774E6075A2D6F2B91418EA255146BBBC58F08072D886C187C96248934E775966AN2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4E02-5B00-4B78-8665-386C579C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11563</Words>
  <Characters>87046</Characters>
  <Application>Microsoft Office Word</Application>
  <DocSecurity>0</DocSecurity>
  <Lines>725</Lines>
  <Paragraphs>196</Paragraphs>
  <ScaleCrop>false</ScaleCrop>
  <HeadingPairs>
    <vt:vector size="2" baseType="variant">
      <vt:variant>
        <vt:lpstr>Название</vt:lpstr>
      </vt:variant>
      <vt:variant>
        <vt:i4>1</vt:i4>
      </vt:variant>
    </vt:vector>
  </HeadingPairs>
  <TitlesOfParts>
    <vt:vector size="1" baseType="lpstr">
      <vt:lpstr>0659</vt:lpstr>
    </vt:vector>
  </TitlesOfParts>
  <Company>SPecialiST RePack</Company>
  <LinksUpToDate>false</LinksUpToDate>
  <CharactersWithSpaces>98413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0659</dc:title>
  <dc:subject>ОИД УВПА</dc:subject>
  <dc:creator>Новгородова М.С.</dc:creator>
  <cp:keywords>эталон</cp:keywords>
  <cp:lastModifiedBy>Татьяна Ю. Кузнецова</cp:lastModifiedBy>
  <cp:revision>3</cp:revision>
  <cp:lastPrinted>2016-11-11T12:22:00Z</cp:lastPrinted>
  <dcterms:created xsi:type="dcterms:W3CDTF">2016-11-16T11:14:00Z</dcterms:created>
  <dcterms:modified xsi:type="dcterms:W3CDTF">2016-11-16T11:18:00Z</dcterms:modified>
  <cp:category>01.08</cp:category>
</cp:coreProperties>
</file>