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FFF" w:rsidRPr="00E82E4F" w:rsidRDefault="00A04FFF" w:rsidP="005C21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82E4F">
        <w:rPr>
          <w:rFonts w:ascii="Times New Roman" w:hAnsi="Times New Roman"/>
          <w:b/>
          <w:sz w:val="28"/>
          <w:szCs w:val="28"/>
        </w:rPr>
        <w:t>ПЕРЕЧЕНЬ</w:t>
      </w:r>
    </w:p>
    <w:p w:rsidR="00A04FFF" w:rsidRPr="00E82E4F" w:rsidRDefault="00A04FFF" w:rsidP="005C21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82E4F">
        <w:rPr>
          <w:rFonts w:ascii="Times New Roman" w:hAnsi="Times New Roman"/>
          <w:b/>
          <w:sz w:val="28"/>
          <w:szCs w:val="28"/>
        </w:rPr>
        <w:t>федеральных законов и иных нормативных правовых актов,</w:t>
      </w:r>
    </w:p>
    <w:p w:rsidR="00A04FFF" w:rsidRPr="00E82E4F" w:rsidRDefault="00A04FFF" w:rsidP="005C21A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82E4F">
        <w:rPr>
          <w:rFonts w:ascii="Times New Roman" w:hAnsi="Times New Roman"/>
          <w:b/>
          <w:sz w:val="28"/>
          <w:szCs w:val="28"/>
        </w:rPr>
        <w:t xml:space="preserve">входящих в систему законодательства </w:t>
      </w:r>
      <w:r>
        <w:rPr>
          <w:rFonts w:ascii="Times New Roman" w:hAnsi="Times New Roman"/>
          <w:b/>
          <w:sz w:val="28"/>
          <w:szCs w:val="28"/>
        </w:rPr>
        <w:t>по ГО и ЧС</w:t>
      </w:r>
      <w:r w:rsidRPr="00E82E4F">
        <w:rPr>
          <w:rFonts w:ascii="Times New Roman" w:hAnsi="Times New Roman"/>
          <w:b/>
          <w:sz w:val="28"/>
          <w:szCs w:val="28"/>
        </w:rPr>
        <w:t>, распространяю</w:t>
      </w:r>
      <w:r>
        <w:rPr>
          <w:rFonts w:ascii="Times New Roman" w:hAnsi="Times New Roman"/>
          <w:b/>
          <w:sz w:val="28"/>
          <w:szCs w:val="28"/>
        </w:rPr>
        <w:t xml:space="preserve">щих свое действие на ГАУ КЦСОН </w:t>
      </w:r>
      <w:r w:rsidR="00861CE5">
        <w:rPr>
          <w:rFonts w:ascii="Times New Roman" w:hAnsi="Times New Roman"/>
          <w:b/>
          <w:sz w:val="28"/>
          <w:szCs w:val="28"/>
        </w:rPr>
        <w:t>«Золотая осень» города Нижний Тагил»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A04FFF" w:rsidRDefault="00A04FFF" w:rsidP="00317E3D">
      <w:pPr>
        <w:spacing w:after="0" w:line="240" w:lineRule="auto"/>
        <w:ind w:firstLine="763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4D714A" w:rsidRDefault="00A04FFF" w:rsidP="004D714A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4D714A">
        <w:rPr>
          <w:rFonts w:ascii="Times New Roman" w:hAnsi="Times New Roman"/>
          <w:color w:val="000000"/>
          <w:sz w:val="28"/>
          <w:szCs w:val="28"/>
        </w:rPr>
        <w:t>Пост</w:t>
      </w:r>
      <w:r w:rsidR="00861CE5" w:rsidRPr="004D714A">
        <w:rPr>
          <w:rFonts w:ascii="Times New Roman" w:hAnsi="Times New Roman"/>
          <w:color w:val="000000"/>
          <w:sz w:val="28"/>
          <w:szCs w:val="28"/>
        </w:rPr>
        <w:t xml:space="preserve">ановление </w:t>
      </w:r>
      <w:r w:rsidRPr="004D714A">
        <w:rPr>
          <w:rFonts w:ascii="Times New Roman" w:hAnsi="Times New Roman"/>
          <w:color w:val="000000"/>
          <w:sz w:val="28"/>
          <w:szCs w:val="28"/>
        </w:rPr>
        <w:t>Прав</w:t>
      </w:r>
      <w:r w:rsidR="00861CE5" w:rsidRPr="004D714A">
        <w:rPr>
          <w:rFonts w:ascii="Times New Roman" w:hAnsi="Times New Roman"/>
          <w:color w:val="000000"/>
          <w:sz w:val="28"/>
          <w:szCs w:val="28"/>
        </w:rPr>
        <w:t xml:space="preserve">ительства  </w:t>
      </w:r>
      <w:r w:rsidRPr="004D714A">
        <w:rPr>
          <w:rFonts w:ascii="Times New Roman" w:hAnsi="Times New Roman"/>
          <w:color w:val="000000"/>
          <w:sz w:val="28"/>
          <w:szCs w:val="28"/>
        </w:rPr>
        <w:t>Р</w:t>
      </w:r>
      <w:r w:rsidR="00861CE5" w:rsidRPr="004D714A">
        <w:rPr>
          <w:rFonts w:ascii="Times New Roman" w:hAnsi="Times New Roman"/>
          <w:color w:val="000000"/>
          <w:sz w:val="28"/>
          <w:szCs w:val="28"/>
        </w:rPr>
        <w:t xml:space="preserve">оссийской Федерации </w:t>
      </w:r>
      <w:r w:rsidRPr="004D714A">
        <w:rPr>
          <w:rFonts w:ascii="Times New Roman" w:hAnsi="Times New Roman"/>
          <w:color w:val="000000"/>
          <w:sz w:val="28"/>
          <w:szCs w:val="28"/>
        </w:rPr>
        <w:t xml:space="preserve"> от 30.12.</w:t>
      </w:r>
      <w:r w:rsidR="004D714A">
        <w:rPr>
          <w:rFonts w:ascii="Times New Roman" w:hAnsi="Times New Roman"/>
          <w:color w:val="000000"/>
          <w:sz w:val="28"/>
          <w:szCs w:val="28"/>
        </w:rPr>
        <w:t>20</w:t>
      </w:r>
      <w:r w:rsidRPr="004D714A">
        <w:rPr>
          <w:rFonts w:ascii="Times New Roman" w:hAnsi="Times New Roman"/>
          <w:color w:val="000000"/>
          <w:sz w:val="28"/>
          <w:szCs w:val="28"/>
        </w:rPr>
        <w:t>03г. №794</w:t>
      </w:r>
      <w:r w:rsidR="00894A59">
        <w:rPr>
          <w:rFonts w:ascii="Times New Roman" w:hAnsi="Times New Roman"/>
          <w:color w:val="000000"/>
          <w:sz w:val="28"/>
          <w:szCs w:val="28"/>
        </w:rPr>
        <w:t>-ПП</w:t>
      </w:r>
      <w:r w:rsidRPr="004D714A">
        <w:rPr>
          <w:rFonts w:ascii="Times New Roman" w:hAnsi="Times New Roman"/>
          <w:color w:val="000000"/>
          <w:sz w:val="28"/>
          <w:szCs w:val="28"/>
        </w:rPr>
        <w:t xml:space="preserve">  «О единой государственной системе предупреждения и ликвидации ЧС».</w:t>
      </w:r>
    </w:p>
    <w:p w:rsidR="004D714A" w:rsidRDefault="004D714A" w:rsidP="004D714A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4D714A">
        <w:rPr>
          <w:rFonts w:ascii="Times New Roman" w:hAnsi="Times New Roman"/>
          <w:color w:val="000000"/>
          <w:sz w:val="28"/>
          <w:szCs w:val="28"/>
        </w:rPr>
        <w:t>Федеральный закон от 22.12.1994г.  № 68-ФЗ</w:t>
      </w:r>
      <w:r w:rsidR="00A04FFF" w:rsidRPr="004D714A">
        <w:rPr>
          <w:rFonts w:ascii="Times New Roman" w:hAnsi="Times New Roman"/>
          <w:color w:val="000000"/>
          <w:sz w:val="28"/>
          <w:szCs w:val="28"/>
        </w:rPr>
        <w:t xml:space="preserve"> «О защите населения и территорий от ЧС  природного и техногенного характера»</w:t>
      </w:r>
      <w:r w:rsidRPr="004D714A">
        <w:rPr>
          <w:rFonts w:ascii="Times New Roman" w:hAnsi="Times New Roman"/>
          <w:color w:val="000000"/>
          <w:sz w:val="28"/>
          <w:szCs w:val="28"/>
        </w:rPr>
        <w:t>.</w:t>
      </w:r>
    </w:p>
    <w:p w:rsidR="004D714A" w:rsidRDefault="004D714A" w:rsidP="004D714A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4D714A">
        <w:rPr>
          <w:rFonts w:ascii="Times New Roman" w:hAnsi="Times New Roman"/>
          <w:color w:val="000000"/>
          <w:sz w:val="28"/>
          <w:szCs w:val="28"/>
        </w:rPr>
        <w:t xml:space="preserve">Федеральный закон от 12.02.1998г. № 28ФЗ </w:t>
      </w:r>
      <w:r w:rsidR="00A04FFF" w:rsidRPr="004D714A">
        <w:rPr>
          <w:rFonts w:ascii="Times New Roman" w:hAnsi="Times New Roman"/>
          <w:color w:val="000000"/>
          <w:sz w:val="28"/>
          <w:szCs w:val="28"/>
        </w:rPr>
        <w:t>«О гражданской обороне»</w:t>
      </w:r>
      <w:r w:rsidRPr="004D714A">
        <w:rPr>
          <w:rFonts w:ascii="Times New Roman" w:hAnsi="Times New Roman"/>
          <w:color w:val="000000"/>
          <w:sz w:val="28"/>
          <w:szCs w:val="28"/>
        </w:rPr>
        <w:t>.</w:t>
      </w:r>
    </w:p>
    <w:p w:rsidR="004D714A" w:rsidRDefault="00A04FFF" w:rsidP="00317E3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4D714A">
        <w:rPr>
          <w:rFonts w:ascii="Times New Roman" w:hAnsi="Times New Roman"/>
          <w:color w:val="000000"/>
          <w:sz w:val="28"/>
          <w:szCs w:val="28"/>
        </w:rPr>
        <w:t xml:space="preserve">Постановление  Правительства </w:t>
      </w:r>
      <w:r w:rsidR="004D714A" w:rsidRPr="004D714A">
        <w:rPr>
          <w:rFonts w:ascii="Times New Roman" w:hAnsi="Times New Roman"/>
          <w:color w:val="000000"/>
          <w:sz w:val="28"/>
          <w:szCs w:val="28"/>
        </w:rPr>
        <w:t xml:space="preserve">Российской Федерации от </w:t>
      </w:r>
      <w:r w:rsidRPr="004D714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D714A" w:rsidRPr="004D714A">
        <w:rPr>
          <w:rFonts w:ascii="Times New Roman" w:hAnsi="Times New Roman"/>
          <w:color w:val="000000"/>
          <w:sz w:val="28"/>
          <w:szCs w:val="28"/>
        </w:rPr>
        <w:t xml:space="preserve">04.09.2003г. </w:t>
      </w:r>
      <w:r w:rsidRPr="004D714A">
        <w:rPr>
          <w:rFonts w:ascii="Times New Roman" w:hAnsi="Times New Roman"/>
          <w:color w:val="000000"/>
          <w:sz w:val="28"/>
          <w:szCs w:val="28"/>
        </w:rPr>
        <w:t>№ 547</w:t>
      </w:r>
      <w:r w:rsidR="004D714A" w:rsidRPr="004D714A">
        <w:rPr>
          <w:rFonts w:ascii="Times New Roman" w:hAnsi="Times New Roman"/>
          <w:color w:val="000000"/>
          <w:sz w:val="28"/>
          <w:szCs w:val="28"/>
        </w:rPr>
        <w:t>-ПП</w:t>
      </w:r>
      <w:r w:rsidRPr="004D714A">
        <w:rPr>
          <w:rFonts w:ascii="Times New Roman" w:hAnsi="Times New Roman"/>
          <w:color w:val="000000"/>
          <w:sz w:val="28"/>
          <w:szCs w:val="28"/>
        </w:rPr>
        <w:t xml:space="preserve"> «О порядке подготовки населения в области защиты от ЧС природного и техногенного характера»</w:t>
      </w:r>
      <w:r w:rsidR="004D714A" w:rsidRPr="004D714A">
        <w:rPr>
          <w:rFonts w:ascii="Times New Roman" w:hAnsi="Times New Roman"/>
          <w:color w:val="000000"/>
          <w:sz w:val="28"/>
          <w:szCs w:val="28"/>
        </w:rPr>
        <w:t>.</w:t>
      </w:r>
    </w:p>
    <w:p w:rsidR="00894A59" w:rsidRPr="00894A59" w:rsidRDefault="00894A59" w:rsidP="00317E3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94A59">
        <w:rPr>
          <w:rFonts w:ascii="Times New Roman" w:hAnsi="Times New Roman"/>
          <w:color w:val="000000"/>
          <w:sz w:val="28"/>
          <w:szCs w:val="28"/>
        </w:rPr>
        <w:t>Постановление Правительства  Российской Федерации  от 0</w:t>
      </w:r>
      <w:r w:rsidR="00A04FFF" w:rsidRPr="00894A59">
        <w:rPr>
          <w:rFonts w:ascii="Times New Roman" w:hAnsi="Times New Roman"/>
          <w:color w:val="000000"/>
          <w:sz w:val="28"/>
          <w:szCs w:val="28"/>
        </w:rPr>
        <w:t>2.11.2000г. №841</w:t>
      </w:r>
      <w:r w:rsidRPr="00894A59">
        <w:rPr>
          <w:rFonts w:ascii="Times New Roman" w:hAnsi="Times New Roman"/>
          <w:color w:val="000000"/>
          <w:sz w:val="28"/>
          <w:szCs w:val="28"/>
        </w:rPr>
        <w:t>-ПП</w:t>
      </w:r>
      <w:r w:rsidR="00A04FFF" w:rsidRPr="00894A59">
        <w:rPr>
          <w:rFonts w:ascii="Times New Roman" w:hAnsi="Times New Roman"/>
          <w:color w:val="000000"/>
          <w:sz w:val="28"/>
          <w:szCs w:val="28"/>
        </w:rPr>
        <w:t xml:space="preserve">  «Об утверждении Положения об организации обучения населения в области ГО».</w:t>
      </w:r>
    </w:p>
    <w:p w:rsidR="00894A59" w:rsidRPr="00894A59" w:rsidRDefault="00A04FFF" w:rsidP="00317E3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94A59">
        <w:rPr>
          <w:rFonts w:ascii="Times New Roman" w:hAnsi="Times New Roman"/>
          <w:sz w:val="28"/>
          <w:szCs w:val="28"/>
          <w:shd w:val="clear" w:color="auto" w:fill="FFFFFF"/>
        </w:rPr>
        <w:t>Рекомендации по организации и проведению вводного инструктажа по ГО 2-4-71-13-8</w:t>
      </w:r>
      <w:r w:rsidR="00894A59" w:rsidRPr="00894A59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894A59" w:rsidRDefault="00A04FFF" w:rsidP="00B80F40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94A59">
        <w:rPr>
          <w:rFonts w:ascii="Times New Roman" w:hAnsi="Times New Roman"/>
          <w:sz w:val="28"/>
          <w:szCs w:val="28"/>
        </w:rPr>
        <w:t xml:space="preserve">Приказ МЧС России от 24 апреля </w:t>
      </w:r>
      <w:smartTag w:uri="urn:schemas-microsoft-com:office:smarttags" w:element="metricconverter">
        <w:smartTagPr>
          <w:attr w:name="ProductID" w:val="2013 г"/>
        </w:smartTagPr>
        <w:r w:rsidRPr="00894A59">
          <w:rPr>
            <w:rFonts w:ascii="Times New Roman" w:hAnsi="Times New Roman"/>
            <w:sz w:val="28"/>
            <w:szCs w:val="28"/>
          </w:rPr>
          <w:t>2013 г</w:t>
        </w:r>
      </w:smartTag>
      <w:r w:rsidRPr="00894A59">
        <w:rPr>
          <w:rFonts w:ascii="Times New Roman" w:hAnsi="Times New Roman"/>
          <w:sz w:val="28"/>
          <w:szCs w:val="28"/>
        </w:rPr>
        <w:t>. N 284 "Об утверждении Инструкции по подготовке и проведению учений и тренировок по гражданской обороне, защите населения от чрезвычайных ситуаций, обеспечению пожарной безопасности и безопасности людей на водных объектах"</w:t>
      </w:r>
      <w:r w:rsidR="00894A59" w:rsidRPr="00894A59">
        <w:rPr>
          <w:rFonts w:ascii="Times New Roman" w:hAnsi="Times New Roman"/>
          <w:sz w:val="28"/>
          <w:szCs w:val="28"/>
        </w:rPr>
        <w:t>.</w:t>
      </w:r>
    </w:p>
    <w:p w:rsidR="00894A59" w:rsidRPr="00894A59" w:rsidRDefault="00A04FFF" w:rsidP="00317E3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 w:rsidRPr="00894A59">
        <w:rPr>
          <w:rFonts w:ascii="Times New Roman" w:hAnsi="Times New Roman"/>
          <w:sz w:val="28"/>
          <w:szCs w:val="28"/>
        </w:rPr>
        <w:t>Постановлениями Правительства Свердловской области от 11.03.2012</w:t>
      </w:r>
      <w:r w:rsidR="00894A59" w:rsidRPr="00894A59">
        <w:rPr>
          <w:rFonts w:ascii="Times New Roman" w:hAnsi="Times New Roman"/>
          <w:sz w:val="28"/>
          <w:szCs w:val="28"/>
        </w:rPr>
        <w:t xml:space="preserve"> г. </w:t>
      </w:r>
      <w:r w:rsidRPr="00894A59">
        <w:rPr>
          <w:rFonts w:ascii="Times New Roman" w:hAnsi="Times New Roman"/>
          <w:sz w:val="28"/>
          <w:szCs w:val="28"/>
        </w:rPr>
        <w:t>№ 237-ПП «Об организации обучения населения Свердловской области в области защиты от чрезвычайных ситуаций»</w:t>
      </w:r>
      <w:r w:rsidR="00894A59" w:rsidRPr="00894A59">
        <w:rPr>
          <w:rFonts w:ascii="Times New Roman" w:hAnsi="Times New Roman"/>
          <w:sz w:val="28"/>
          <w:szCs w:val="28"/>
        </w:rPr>
        <w:t>.</w:t>
      </w:r>
    </w:p>
    <w:p w:rsidR="00A04FFF" w:rsidRPr="00894A59" w:rsidRDefault="00894A59" w:rsidP="00317E3D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="00A04FFF" w:rsidRPr="00894A59">
        <w:rPr>
          <w:rFonts w:ascii="Times New Roman" w:hAnsi="Times New Roman"/>
          <w:color w:val="000000"/>
          <w:sz w:val="28"/>
          <w:szCs w:val="28"/>
        </w:rPr>
        <w:t xml:space="preserve">риказы, инструктивные письма, касающиеся ГО и </w:t>
      </w:r>
      <w:proofErr w:type="gramStart"/>
      <w:r w:rsidR="00A04FFF" w:rsidRPr="00894A59">
        <w:rPr>
          <w:rFonts w:ascii="Times New Roman" w:hAnsi="Times New Roman"/>
          <w:color w:val="000000"/>
          <w:sz w:val="28"/>
          <w:szCs w:val="28"/>
        </w:rPr>
        <w:t>ЧС</w:t>
      </w:r>
      <w:proofErr w:type="gramEnd"/>
      <w:r w:rsidR="00A04FFF" w:rsidRPr="00894A59">
        <w:rPr>
          <w:rFonts w:ascii="Times New Roman" w:hAnsi="Times New Roman"/>
          <w:color w:val="000000"/>
          <w:sz w:val="28"/>
          <w:szCs w:val="28"/>
        </w:rPr>
        <w:t xml:space="preserve"> изданные Министерством социальной политики Свердловской области. </w:t>
      </w:r>
    </w:p>
    <w:p w:rsidR="00A04FFF" w:rsidRDefault="00A04FFF"/>
    <w:p w:rsidR="00A04FFF" w:rsidRDefault="00A04FFF"/>
    <w:p w:rsidR="00A04FFF" w:rsidRPr="00B80F40" w:rsidRDefault="00A04FFF" w:rsidP="00B80F4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04FFF" w:rsidRPr="00B80F40" w:rsidSect="002D7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7B03F1"/>
    <w:multiLevelType w:val="hybridMultilevel"/>
    <w:tmpl w:val="B3CAF0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7E3D"/>
    <w:rsid w:val="000502E8"/>
    <w:rsid w:val="000A02C9"/>
    <w:rsid w:val="00182267"/>
    <w:rsid w:val="002D73CD"/>
    <w:rsid w:val="00317E3D"/>
    <w:rsid w:val="004D714A"/>
    <w:rsid w:val="005C21A2"/>
    <w:rsid w:val="0065796E"/>
    <w:rsid w:val="006E3C8D"/>
    <w:rsid w:val="00861CE5"/>
    <w:rsid w:val="00894A59"/>
    <w:rsid w:val="00A04FFF"/>
    <w:rsid w:val="00B80F40"/>
    <w:rsid w:val="00E82E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3C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196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KZSON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Kzson Son</dc:creator>
  <cp:lastModifiedBy>Кабинет009</cp:lastModifiedBy>
  <cp:revision>3</cp:revision>
  <dcterms:created xsi:type="dcterms:W3CDTF">2020-01-27T08:22:00Z</dcterms:created>
  <dcterms:modified xsi:type="dcterms:W3CDTF">2020-01-27T08:43:00Z</dcterms:modified>
</cp:coreProperties>
</file>