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Pr="007D421D" w:rsidRDefault="00080FEA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BFE23F">
            <wp:extent cx="6285865" cy="13620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080FEA" w:rsidRPr="007D421D" w:rsidRDefault="00080FEA" w:rsidP="000B5969">
      <w:pPr>
        <w:suppressAutoHyphens/>
        <w:jc w:val="center"/>
        <w:rPr>
          <w:sz w:val="28"/>
          <w:szCs w:val="28"/>
        </w:rPr>
      </w:pPr>
    </w:p>
    <w:p w:rsidR="007543FE" w:rsidRDefault="0010798E" w:rsidP="007543FE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 w:rsidRPr="0010798E">
        <w:rPr>
          <w:b/>
          <w:sz w:val="28"/>
          <w:szCs w:val="28"/>
        </w:rPr>
        <w:t>О внесении изменений в постановление Правительства Свердловской области от 29.01.2016 № 59-ПП «О внесении изменений в отдельные постановления Правительства Свердловской области»</w:t>
      </w:r>
    </w:p>
    <w:p w:rsidR="007543FE" w:rsidRDefault="007543FE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10798E" w:rsidRPr="0075191F" w:rsidRDefault="0010798E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0675AC" w:rsidRPr="00111226" w:rsidRDefault="007543FE" w:rsidP="000675A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  <w:r w:rsidRPr="007543FE">
        <w:rPr>
          <w:bCs/>
          <w:iCs/>
          <w:sz w:val="28"/>
          <w:szCs w:val="28"/>
        </w:rPr>
        <w:t>В соответствии со статьей 101 Областного закона от 10 марта 1999 года № 4</w:t>
      </w:r>
      <w:r w:rsidRPr="007543FE">
        <w:rPr>
          <w:bCs/>
          <w:iCs/>
          <w:sz w:val="28"/>
          <w:szCs w:val="28"/>
        </w:rPr>
        <w:noBreakHyphen/>
        <w:t>ОЗ «О правовых актах в Свердловской области»</w:t>
      </w:r>
      <w:r w:rsidR="00A514E0">
        <w:rPr>
          <w:bCs/>
          <w:iCs/>
          <w:sz w:val="28"/>
          <w:szCs w:val="28"/>
        </w:rPr>
        <w:t>,</w:t>
      </w:r>
      <w:r w:rsidRPr="007543FE">
        <w:rPr>
          <w:bCs/>
          <w:iCs/>
          <w:sz w:val="28"/>
          <w:szCs w:val="28"/>
        </w:rPr>
        <w:t xml:space="preserve"> </w:t>
      </w:r>
      <w:r w:rsidR="000675AC" w:rsidRPr="00111226">
        <w:rPr>
          <w:bCs/>
          <w:iCs/>
          <w:sz w:val="28"/>
          <w:szCs w:val="28"/>
        </w:rPr>
        <w:t>в целях приведения в соответствие законодательству Российской Федерации Правительство Свердловской области</w:t>
      </w:r>
    </w:p>
    <w:p w:rsidR="000675AC" w:rsidRPr="00111226" w:rsidRDefault="000675AC" w:rsidP="000675AC">
      <w:pPr>
        <w:autoSpaceDE w:val="0"/>
        <w:autoSpaceDN w:val="0"/>
        <w:adjustRightInd w:val="0"/>
        <w:spacing w:line="233" w:lineRule="auto"/>
        <w:jc w:val="both"/>
        <w:rPr>
          <w:b/>
          <w:sz w:val="28"/>
          <w:szCs w:val="28"/>
        </w:rPr>
      </w:pPr>
      <w:r w:rsidRPr="00111226">
        <w:rPr>
          <w:b/>
          <w:sz w:val="28"/>
          <w:szCs w:val="28"/>
        </w:rPr>
        <w:t>ПОСТАНОВЛЯЕТ:</w:t>
      </w:r>
    </w:p>
    <w:p w:rsidR="000675AC" w:rsidRPr="00111226" w:rsidRDefault="000675AC" w:rsidP="000675AC">
      <w:pPr>
        <w:spacing w:line="233" w:lineRule="auto"/>
        <w:ind w:firstLine="709"/>
        <w:jc w:val="both"/>
        <w:rPr>
          <w:sz w:val="28"/>
          <w:szCs w:val="28"/>
        </w:rPr>
      </w:pPr>
      <w:r w:rsidRPr="00111226">
        <w:rPr>
          <w:sz w:val="28"/>
          <w:szCs w:val="28"/>
        </w:rPr>
        <w:t>1. Внести в постановление Правительства Свердловской области от 29.01.2016 №</w:t>
      </w:r>
      <w:r>
        <w:rPr>
          <w:sz w:val="28"/>
          <w:szCs w:val="28"/>
        </w:rPr>
        <w:t xml:space="preserve"> </w:t>
      </w:r>
      <w:r w:rsidRPr="00111226">
        <w:rPr>
          <w:sz w:val="28"/>
          <w:szCs w:val="28"/>
        </w:rPr>
        <w:t>59-ПП «О</w:t>
      </w:r>
      <w:r>
        <w:rPr>
          <w:sz w:val="28"/>
          <w:szCs w:val="28"/>
        </w:rPr>
        <w:t xml:space="preserve"> </w:t>
      </w:r>
      <w:r w:rsidRPr="00111226">
        <w:rPr>
          <w:sz w:val="28"/>
          <w:szCs w:val="28"/>
        </w:rPr>
        <w:t>внесении изменений в отдельные постановления Правительства Свердловской области» («Областная газета», 2016, 04 февраля, № 19) с изменением</w:t>
      </w:r>
      <w:r w:rsidR="002104EE">
        <w:rPr>
          <w:sz w:val="28"/>
          <w:szCs w:val="28"/>
        </w:rPr>
        <w:t>,</w:t>
      </w:r>
      <w:r w:rsidRPr="00111226">
        <w:rPr>
          <w:sz w:val="28"/>
          <w:szCs w:val="28"/>
        </w:rPr>
        <w:t xml:space="preserve"> внесенным постановлениями Правительства Свердловской области от 31.05.2016 № 375-ПП, следующее изменение:</w:t>
      </w:r>
    </w:p>
    <w:p w:rsidR="000675AC" w:rsidRDefault="000675AC" w:rsidP="000675AC">
      <w:pPr>
        <w:spacing w:line="233" w:lineRule="auto"/>
        <w:ind w:firstLine="708"/>
        <w:jc w:val="both"/>
        <w:rPr>
          <w:bCs/>
          <w:iCs/>
          <w:sz w:val="28"/>
          <w:szCs w:val="28"/>
        </w:rPr>
      </w:pPr>
      <w:r w:rsidRPr="00111226">
        <w:rPr>
          <w:bCs/>
          <w:iCs/>
          <w:sz w:val="28"/>
          <w:szCs w:val="28"/>
        </w:rPr>
        <w:t>в подпункте 1 пункта 3 слова «тепловую энергию</w:t>
      </w:r>
      <w:proofErr w:type="gramStart"/>
      <w:r w:rsidRPr="00111226">
        <w:rPr>
          <w:bCs/>
          <w:iCs/>
          <w:sz w:val="28"/>
          <w:szCs w:val="28"/>
        </w:rPr>
        <w:t>,»</w:t>
      </w:r>
      <w:proofErr w:type="gramEnd"/>
      <w:r w:rsidRPr="00111226">
        <w:rPr>
          <w:bCs/>
          <w:iCs/>
          <w:sz w:val="28"/>
          <w:szCs w:val="28"/>
        </w:rPr>
        <w:t xml:space="preserve"> исключить</w:t>
      </w:r>
      <w:r>
        <w:rPr>
          <w:bCs/>
          <w:iCs/>
          <w:sz w:val="28"/>
          <w:szCs w:val="28"/>
        </w:rPr>
        <w:t>.</w:t>
      </w:r>
    </w:p>
    <w:p w:rsidR="000675AC" w:rsidRPr="00111226" w:rsidRDefault="000675AC" w:rsidP="000675AC">
      <w:pPr>
        <w:spacing w:line="233" w:lineRule="auto"/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0B0F21">
        <w:rPr>
          <w:bCs/>
          <w:iCs/>
          <w:sz w:val="28"/>
          <w:szCs w:val="28"/>
        </w:rPr>
        <w:t> </w:t>
      </w:r>
      <w:proofErr w:type="gramStart"/>
      <w:r w:rsidRPr="00143A27">
        <w:rPr>
          <w:bCs/>
          <w:iCs/>
          <w:sz w:val="28"/>
          <w:szCs w:val="28"/>
        </w:rPr>
        <w:t>Контроль за</w:t>
      </w:r>
      <w:proofErr w:type="gramEnd"/>
      <w:r w:rsidRPr="00143A27">
        <w:rPr>
          <w:bCs/>
          <w:iCs/>
          <w:sz w:val="28"/>
          <w:szCs w:val="28"/>
        </w:rPr>
        <w:t xml:space="preserve"> исполнением настоящего </w:t>
      </w:r>
      <w:r>
        <w:rPr>
          <w:bCs/>
          <w:iCs/>
          <w:sz w:val="28"/>
          <w:szCs w:val="28"/>
        </w:rPr>
        <w:t>постановления</w:t>
      </w:r>
      <w:r w:rsidRPr="00143A27">
        <w:rPr>
          <w:bCs/>
          <w:iCs/>
          <w:sz w:val="28"/>
          <w:szCs w:val="28"/>
        </w:rPr>
        <w:t xml:space="preserve"> возложить на</w:t>
      </w:r>
      <w:r>
        <w:rPr>
          <w:bCs/>
          <w:iCs/>
          <w:sz w:val="28"/>
          <w:szCs w:val="28"/>
        </w:rPr>
        <w:t> </w:t>
      </w:r>
      <w:r w:rsidR="008A2D9F">
        <w:rPr>
          <w:bCs/>
          <w:iCs/>
          <w:sz w:val="28"/>
          <w:szCs w:val="28"/>
        </w:rPr>
        <w:t>Заместителя Губернатора Свердловской области</w:t>
      </w:r>
      <w:r w:rsidR="00F727F6">
        <w:rPr>
          <w:bCs/>
          <w:iCs/>
          <w:sz w:val="28"/>
          <w:szCs w:val="28"/>
        </w:rPr>
        <w:t>, члена Правительства Свердловской области</w:t>
      </w:r>
      <w:r w:rsidR="008A2D9F">
        <w:rPr>
          <w:bCs/>
          <w:iCs/>
          <w:sz w:val="28"/>
          <w:szCs w:val="28"/>
        </w:rPr>
        <w:t xml:space="preserve"> П.В. </w:t>
      </w:r>
      <w:proofErr w:type="spellStart"/>
      <w:r w:rsidR="008A2D9F">
        <w:rPr>
          <w:bCs/>
          <w:iCs/>
          <w:sz w:val="28"/>
          <w:szCs w:val="28"/>
        </w:rPr>
        <w:t>Крекова</w:t>
      </w:r>
      <w:proofErr w:type="spellEnd"/>
      <w:r w:rsidRPr="00143A27">
        <w:rPr>
          <w:bCs/>
          <w:iCs/>
          <w:sz w:val="28"/>
          <w:szCs w:val="28"/>
        </w:rPr>
        <w:t>.</w:t>
      </w:r>
    </w:p>
    <w:p w:rsidR="000675AC" w:rsidRPr="00111226" w:rsidRDefault="000675AC" w:rsidP="000675A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111226">
        <w:rPr>
          <w:bCs/>
          <w:iCs/>
          <w:sz w:val="28"/>
          <w:szCs w:val="28"/>
        </w:rPr>
        <w:t>. </w:t>
      </w:r>
      <w:r w:rsidRPr="00143A27">
        <w:rPr>
          <w:bCs/>
          <w:iCs/>
          <w:sz w:val="28"/>
          <w:szCs w:val="28"/>
        </w:rPr>
        <w:t xml:space="preserve">Настоящее </w:t>
      </w:r>
      <w:r>
        <w:rPr>
          <w:bCs/>
          <w:iCs/>
          <w:sz w:val="28"/>
          <w:szCs w:val="28"/>
        </w:rPr>
        <w:t>постановление</w:t>
      </w:r>
      <w:r w:rsidRPr="00143A27">
        <w:rPr>
          <w:bCs/>
          <w:iCs/>
          <w:sz w:val="28"/>
          <w:szCs w:val="28"/>
        </w:rPr>
        <w:t xml:space="preserve"> опубликовать на </w:t>
      </w:r>
      <w:r>
        <w:rPr>
          <w:bCs/>
          <w:iCs/>
          <w:sz w:val="28"/>
          <w:szCs w:val="28"/>
        </w:rPr>
        <w:t>«</w:t>
      </w:r>
      <w:proofErr w:type="gramStart"/>
      <w:r w:rsidRPr="00143A27">
        <w:rPr>
          <w:bCs/>
          <w:iCs/>
          <w:sz w:val="28"/>
          <w:szCs w:val="28"/>
        </w:rPr>
        <w:t>Официальном</w:t>
      </w:r>
      <w:proofErr w:type="gramEnd"/>
      <w:r w:rsidRPr="00143A27">
        <w:rPr>
          <w:bCs/>
          <w:iCs/>
          <w:sz w:val="28"/>
          <w:szCs w:val="28"/>
        </w:rPr>
        <w:t xml:space="preserve"> интернет-портале правовой информации Свердловской области</w:t>
      </w:r>
      <w:r>
        <w:rPr>
          <w:bCs/>
          <w:iCs/>
          <w:sz w:val="28"/>
          <w:szCs w:val="28"/>
        </w:rPr>
        <w:t>»</w:t>
      </w:r>
      <w:r w:rsidRPr="00143A27">
        <w:rPr>
          <w:bCs/>
          <w:iCs/>
          <w:sz w:val="28"/>
          <w:szCs w:val="28"/>
        </w:rPr>
        <w:t xml:space="preserve"> (www.pravo.gov66.ru).</w:t>
      </w:r>
    </w:p>
    <w:p w:rsidR="000675AC" w:rsidRPr="00111226" w:rsidRDefault="000675AC" w:rsidP="000675A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</w:p>
    <w:p w:rsidR="000675AC" w:rsidRPr="00111226" w:rsidRDefault="000675AC" w:rsidP="000675A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</w:p>
    <w:p w:rsidR="000675AC" w:rsidRPr="00111226" w:rsidRDefault="000675AC" w:rsidP="000675A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</w:p>
    <w:p w:rsidR="000675AC" w:rsidRPr="00111226" w:rsidRDefault="000675AC" w:rsidP="000675A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</w:p>
    <w:p w:rsidR="000675AC" w:rsidRDefault="008A2D9F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  <w:r>
        <w:rPr>
          <w:sz w:val="28"/>
          <w:szCs w:val="28"/>
        </w:rPr>
        <w:t xml:space="preserve">Губернатор </w:t>
      </w:r>
      <w:r w:rsidR="000675AC" w:rsidRPr="00143A27">
        <w:rPr>
          <w:sz w:val="28"/>
          <w:szCs w:val="28"/>
        </w:rPr>
        <w:t>Свердловской области</w:t>
      </w:r>
      <w:r w:rsidR="000675AC" w:rsidRPr="00111226">
        <w:rPr>
          <w:sz w:val="28"/>
          <w:szCs w:val="28"/>
        </w:rPr>
        <w:tab/>
      </w:r>
      <w:r>
        <w:rPr>
          <w:sz w:val="28"/>
          <w:szCs w:val="28"/>
        </w:rPr>
        <w:t xml:space="preserve">Е.В. </w:t>
      </w:r>
      <w:proofErr w:type="spellStart"/>
      <w:r>
        <w:rPr>
          <w:sz w:val="28"/>
          <w:szCs w:val="28"/>
        </w:rPr>
        <w:t>Куйвашев</w:t>
      </w:r>
      <w:proofErr w:type="spellEnd"/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717604" w:rsidRDefault="00717604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5152B7" w:rsidRDefault="005152B7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5152B7" w:rsidRDefault="005152B7" w:rsidP="005152B7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</w:p>
    <w:p w:rsidR="005152B7" w:rsidRDefault="005152B7" w:rsidP="005152B7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</w:p>
    <w:p w:rsidR="005152B7" w:rsidRPr="005152B7" w:rsidRDefault="005152B7" w:rsidP="005152B7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  <w:bookmarkStart w:id="0" w:name="_GoBack"/>
      <w:bookmarkEnd w:id="0"/>
      <w:r w:rsidRPr="005152B7">
        <w:rPr>
          <w:b/>
          <w:spacing w:val="-20"/>
          <w:sz w:val="28"/>
          <w:szCs w:val="28"/>
        </w:rPr>
        <w:t>ПОЯСНИТЕЛЬНАЯ ЗАПИСКА</w:t>
      </w:r>
    </w:p>
    <w:p w:rsidR="005152B7" w:rsidRPr="005152B7" w:rsidRDefault="005152B7" w:rsidP="005152B7">
      <w:pPr>
        <w:contextualSpacing/>
        <w:jc w:val="center"/>
        <w:rPr>
          <w:b/>
          <w:spacing w:val="-20"/>
          <w:sz w:val="28"/>
          <w:szCs w:val="28"/>
        </w:rPr>
      </w:pPr>
      <w:r w:rsidRPr="005152B7">
        <w:rPr>
          <w:b/>
          <w:spacing w:val="-20"/>
          <w:sz w:val="28"/>
          <w:szCs w:val="28"/>
        </w:rPr>
        <w:t>к проекту постановления Правительства Свердловской области</w:t>
      </w:r>
    </w:p>
    <w:p w:rsidR="005152B7" w:rsidRPr="005152B7" w:rsidRDefault="005152B7" w:rsidP="005152B7">
      <w:pPr>
        <w:autoSpaceDE w:val="0"/>
        <w:autoSpaceDN w:val="0"/>
        <w:adjustRightInd w:val="0"/>
        <w:contextualSpacing/>
        <w:jc w:val="center"/>
        <w:rPr>
          <w:b/>
          <w:spacing w:val="-20"/>
          <w:sz w:val="28"/>
          <w:szCs w:val="28"/>
        </w:rPr>
      </w:pPr>
      <w:r w:rsidRPr="005152B7">
        <w:rPr>
          <w:b/>
          <w:spacing w:val="-20"/>
          <w:sz w:val="28"/>
          <w:szCs w:val="28"/>
        </w:rPr>
        <w:t>О внесении изменений в постановление Правительства Свердловской области от 29.01.2016 № 59-ПП «О внесении изменений в отдельные постановления Правительства Свердловской области»</w:t>
      </w:r>
    </w:p>
    <w:p w:rsidR="005152B7" w:rsidRPr="005152B7" w:rsidRDefault="005152B7" w:rsidP="005152B7">
      <w:pPr>
        <w:autoSpaceDE w:val="0"/>
        <w:autoSpaceDN w:val="0"/>
        <w:adjustRightInd w:val="0"/>
        <w:contextualSpacing/>
        <w:jc w:val="center"/>
        <w:rPr>
          <w:bCs/>
          <w:iCs/>
          <w:spacing w:val="-20"/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t xml:space="preserve">1. Состояние законодательства в данной сфере 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 xml:space="preserve">Предоставление мер социальной поддержки по частичной компенсации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5152B7">
        <w:rPr>
          <w:bCs/>
          <w:sz w:val="28"/>
          <w:szCs w:val="28"/>
        </w:rPr>
        <w:t>поддержки</w:t>
      </w:r>
      <w:proofErr w:type="gramEnd"/>
      <w:r w:rsidRPr="005152B7">
        <w:rPr>
          <w:bCs/>
          <w:sz w:val="28"/>
          <w:szCs w:val="28"/>
        </w:rPr>
        <w:t xml:space="preserve"> которым относится к ведению субъекта Российской Федерации, а также отдельным категориям работников бюджетной сферы в поселках городского типа, рабочих поселках и сельских населенных пунктах, расположенных на территории Свердловской области, и пенсионерам из их числа, осуществляется в соответствии с нормами Жилищного кодекса Российской Федерации, законами Свердловской области: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22 июля 1997 года № 43-ОЗ «О культурной деятельности на территории 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25 ноября 2004 года № 190-ОЗ «О социальной поддержке ветеранов в 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25 ноября 2004 года № 191-ОЗ «О социальной поддержке реабилитированных лиц и лиц, признанных пострадавшими от политических репрессий, в 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14 июня 2005 года № 57-ОЗ «О социальной поддержке работников государственных учреждений Свердловской области, входящих в систему государственной ветеринарной службы Российской Федерации»;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15 июля 2005 года № 78-ОЗ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15 июля 2005 года № 91-ОЗ «О почетном звании Свердловской области «Почетный гражданин 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23 декабря 2005 года № 123-ОЗ «О знаке отличия Свердловской области «За заслуги перед Свердловской областью»;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19 ноября 2008 года № 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24 апреля 2009 года № 26-ОЗ «О порядке предоставления меры социальной поддержки по полной или частичной компенсации расходов на оплату жилого помещения и коммунальных услуг, установленной законами 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lastRenderedPageBreak/>
        <w:t xml:space="preserve">от 20 ноября 2009 года № 100-ОЗ «О социальной поддержке многодетных семей в Свердловской области»; 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21 ноября 2012 года № 91-ОЗ «Об охране здоровья граждан в 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15.07.2013 № 78-ОЗ № «Об образовании в 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от 03.12.2014 № 108-ОЗ «О социальном обслуживании граждан в Свердловской области»;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 xml:space="preserve">Постановлением Правительства Свердловской области от 29.10.2009 № 1556-ПП «О порядке рассмотрения заявлений о частичной компенсации расходов на оплату жилого помещения и коммунальных услуг и выплаты этих компенсаций отдельным категориям граждан, оказание мер социальной </w:t>
      </w:r>
      <w:proofErr w:type="gramStart"/>
      <w:r w:rsidRPr="005152B7">
        <w:rPr>
          <w:bCs/>
          <w:sz w:val="28"/>
          <w:szCs w:val="28"/>
        </w:rPr>
        <w:t>поддержки</w:t>
      </w:r>
      <w:proofErr w:type="gramEnd"/>
      <w:r w:rsidRPr="005152B7">
        <w:rPr>
          <w:bCs/>
          <w:sz w:val="28"/>
          <w:szCs w:val="28"/>
        </w:rPr>
        <w:t xml:space="preserve"> которым относится к ведению субъекта Российской Федерации» (далее – постановление Правительства № 1556-ПП) утверждены Нормы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 коммунальных услуг отдельным категориям граждан, оказание мер социальной </w:t>
      </w:r>
      <w:proofErr w:type="gramStart"/>
      <w:r w:rsidRPr="005152B7">
        <w:rPr>
          <w:bCs/>
          <w:sz w:val="28"/>
          <w:szCs w:val="28"/>
        </w:rPr>
        <w:t>поддержки</w:t>
      </w:r>
      <w:proofErr w:type="gramEnd"/>
      <w:r w:rsidRPr="005152B7">
        <w:rPr>
          <w:bCs/>
          <w:sz w:val="28"/>
          <w:szCs w:val="28"/>
        </w:rPr>
        <w:t xml:space="preserve"> которым относится к ведению субъекта Российской Федерации.</w:t>
      </w: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  <w:proofErr w:type="gramStart"/>
      <w:r w:rsidRPr="005152B7">
        <w:rPr>
          <w:sz w:val="28"/>
          <w:szCs w:val="28"/>
        </w:rPr>
        <w:t>Постановлением Правительства Свердловской области от 29.10.2009 № 1558-ПП «О порядке рассмотрения заявлений о полной или частичной компенсации расходов на оплату жилого помещения и коммунальных услуг и 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 их числа» (далее – постановление Правительства № 1558-ПП) утверждены Нормы площади</w:t>
      </w:r>
      <w:proofErr w:type="gramEnd"/>
      <w:r w:rsidRPr="005152B7">
        <w:rPr>
          <w:sz w:val="28"/>
          <w:szCs w:val="28"/>
        </w:rPr>
        <w:t xml:space="preserve">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 пенсионерам из их числа.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t>2. Обоснование необходимости принятия проекта постановления</w:t>
      </w: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  <w:r w:rsidRPr="005152B7">
        <w:rPr>
          <w:sz w:val="28"/>
          <w:szCs w:val="28"/>
        </w:rPr>
        <w:t xml:space="preserve">В соответствии со статьей 14 Закона Свердловской области </w:t>
      </w:r>
      <w:r w:rsidRPr="005152B7">
        <w:rPr>
          <w:sz w:val="28"/>
          <w:szCs w:val="28"/>
        </w:rPr>
        <w:br/>
        <w:t>от 04 ноября 1995 года № 31-ОЗ «О Правительстве Свердловской области» Правительство Свердловской области организует осуществление социальной поддержки ветеранов труда, лиц, проработавших в тылу в период Великой Отечественной войны 1941 - 1945 годов.</w:t>
      </w: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  <w:proofErr w:type="gramStart"/>
      <w:r w:rsidRPr="005152B7">
        <w:rPr>
          <w:sz w:val="28"/>
          <w:szCs w:val="28"/>
        </w:rPr>
        <w:t>В соответствии с Законом Свердловской области от 19 ноября 2008 года № 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 органы местного самоуправления, наделенные государственными полномочиями по предоставлению компенсаций расходов га оплату жилого помещения и коммунальных услуг, осуществляют</w:t>
      </w:r>
      <w:proofErr w:type="gramEnd"/>
      <w:r w:rsidRPr="005152B7">
        <w:rPr>
          <w:sz w:val="28"/>
          <w:szCs w:val="28"/>
        </w:rPr>
        <w:t xml:space="preserve"> </w:t>
      </w:r>
      <w:r w:rsidRPr="005152B7">
        <w:rPr>
          <w:sz w:val="28"/>
          <w:szCs w:val="28"/>
        </w:rPr>
        <w:lastRenderedPageBreak/>
        <w:t>назначение и выплату компенсаций расходов на оплату жилого помещения и коммунальных услуг гражданам, имеющим в соответствии с законодательством Свердловской области право на компенсацию расходов на оплату жилого помещения и коммунальных услуг, в порядке, установленном Правительством Свердловской области.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Кроме того, Федеральным законом от 03 июля 2016 года № 267-ФЗ «О внесении изменений в Жилищный кодекс Российской Федерации» внесено изменение в статью 154 Жилищного кодекса Российской Федерации, согласно которой из платы за содержание жилого помещения исключена плата за тепловую энергию, потребляемую при содержании общего имущества в многоквартирном доме.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152B7">
        <w:rPr>
          <w:bCs/>
          <w:sz w:val="28"/>
          <w:szCs w:val="28"/>
        </w:rPr>
        <w:t>В целях приведения в соответствие законодательству Российской Федерации необходимо внести изменение в подпункт 1 пункта 3 постановления Правительства Свердловской области от 29.01.2016 № 59-ПП «О внесении изменений в отдельные постановления Правительства Свердловской области», исключив слова «тепловую энергию</w:t>
      </w:r>
      <w:proofErr w:type="gramStart"/>
      <w:r w:rsidRPr="005152B7">
        <w:rPr>
          <w:bCs/>
          <w:sz w:val="28"/>
          <w:szCs w:val="28"/>
        </w:rPr>
        <w:t>,»</w:t>
      </w:r>
      <w:proofErr w:type="gramEnd"/>
      <w:r w:rsidRPr="005152B7">
        <w:rPr>
          <w:bCs/>
          <w:sz w:val="28"/>
          <w:szCs w:val="28"/>
        </w:rPr>
        <w:t xml:space="preserve">. 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t>3. Прогноз социально-экономических и иных последствий реализации проекта постановления</w:t>
      </w:r>
    </w:p>
    <w:p w:rsidR="005152B7" w:rsidRPr="005152B7" w:rsidRDefault="005152B7" w:rsidP="005152B7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5152B7">
        <w:rPr>
          <w:sz w:val="28"/>
          <w:szCs w:val="28"/>
        </w:rPr>
        <w:t>Разработка данного проекта постановления не повлечет ущемления прав отдельных категорий граждан на предоставление им компенсации расходов на оплату жилого помещения и коммунальных услуг.</w:t>
      </w:r>
    </w:p>
    <w:p w:rsidR="005152B7" w:rsidRPr="005152B7" w:rsidRDefault="005152B7" w:rsidP="005152B7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t>4. Финансово-экономическое обоснование проекта постановления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52B7">
        <w:rPr>
          <w:sz w:val="28"/>
          <w:szCs w:val="28"/>
        </w:rPr>
        <w:t>Для реализации данного проекта дополнительные средства областного бюджета не потребуются.</w:t>
      </w: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экспертизы.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  <w:r w:rsidRPr="005152B7">
        <w:rPr>
          <w:snapToGrid w:val="0"/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5152B7">
        <w:rPr>
          <w:sz w:val="28"/>
          <w:szCs w:val="28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5152B7">
        <w:rPr>
          <w:snapToGrid w:val="0"/>
          <w:sz w:val="28"/>
          <w:szCs w:val="28"/>
        </w:rPr>
        <w:t xml:space="preserve">. </w:t>
      </w:r>
    </w:p>
    <w:p w:rsidR="005152B7" w:rsidRPr="005152B7" w:rsidRDefault="005152B7" w:rsidP="005152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t xml:space="preserve">6.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5152B7" w:rsidRPr="005152B7" w:rsidRDefault="005152B7" w:rsidP="005152B7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</w:p>
    <w:p w:rsidR="005152B7" w:rsidRPr="005152B7" w:rsidRDefault="005152B7" w:rsidP="005152B7">
      <w:pPr>
        <w:ind w:firstLine="709"/>
        <w:rPr>
          <w:sz w:val="28"/>
          <w:szCs w:val="28"/>
        </w:rPr>
      </w:pPr>
      <w:r w:rsidRPr="005152B7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  <w:r w:rsidRPr="005152B7">
        <w:rPr>
          <w:b/>
          <w:sz w:val="28"/>
          <w:szCs w:val="28"/>
        </w:rPr>
        <w:lastRenderedPageBreak/>
        <w:t>7.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5152B7" w:rsidRPr="005152B7" w:rsidRDefault="005152B7" w:rsidP="005152B7">
      <w:pPr>
        <w:ind w:firstLine="709"/>
        <w:jc w:val="both"/>
        <w:rPr>
          <w:b/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  <w:r w:rsidRPr="005152B7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ind w:firstLine="709"/>
        <w:jc w:val="both"/>
        <w:rPr>
          <w:sz w:val="28"/>
          <w:szCs w:val="28"/>
        </w:rPr>
      </w:pPr>
    </w:p>
    <w:p w:rsidR="005152B7" w:rsidRPr="005152B7" w:rsidRDefault="005152B7" w:rsidP="005152B7">
      <w:pPr>
        <w:keepNext/>
        <w:tabs>
          <w:tab w:val="right" w:pos="9923"/>
        </w:tabs>
        <w:outlineLvl w:val="1"/>
        <w:rPr>
          <w:sz w:val="28"/>
          <w:szCs w:val="28"/>
        </w:rPr>
      </w:pPr>
      <w:r w:rsidRPr="005152B7">
        <w:rPr>
          <w:sz w:val="28"/>
          <w:szCs w:val="28"/>
        </w:rPr>
        <w:t>Министр социальной политики</w:t>
      </w:r>
    </w:p>
    <w:p w:rsidR="005152B7" w:rsidRPr="005152B7" w:rsidRDefault="005152B7" w:rsidP="005152B7">
      <w:pPr>
        <w:keepNext/>
        <w:tabs>
          <w:tab w:val="right" w:pos="9923"/>
        </w:tabs>
        <w:outlineLvl w:val="1"/>
        <w:rPr>
          <w:sz w:val="28"/>
          <w:szCs w:val="28"/>
        </w:rPr>
      </w:pPr>
      <w:r w:rsidRPr="005152B7">
        <w:rPr>
          <w:sz w:val="28"/>
          <w:szCs w:val="28"/>
        </w:rPr>
        <w:t>Свердловской области</w:t>
      </w:r>
      <w:r w:rsidRPr="005152B7">
        <w:rPr>
          <w:b/>
          <w:sz w:val="28"/>
          <w:szCs w:val="28"/>
        </w:rPr>
        <w:tab/>
      </w:r>
      <w:r w:rsidRPr="005152B7">
        <w:rPr>
          <w:sz w:val="28"/>
          <w:szCs w:val="28"/>
        </w:rPr>
        <w:t xml:space="preserve">А.В. </w:t>
      </w:r>
      <w:proofErr w:type="spellStart"/>
      <w:r w:rsidRPr="005152B7">
        <w:rPr>
          <w:sz w:val="28"/>
          <w:szCs w:val="28"/>
        </w:rPr>
        <w:t>Злоказов</w:t>
      </w:r>
      <w:proofErr w:type="spellEnd"/>
    </w:p>
    <w:p w:rsidR="005152B7" w:rsidRDefault="005152B7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5152B7" w:rsidRDefault="005152B7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5152B7" w:rsidRDefault="005152B7" w:rsidP="000675AC">
      <w:pPr>
        <w:tabs>
          <w:tab w:val="right" w:pos="9923"/>
        </w:tabs>
        <w:spacing w:line="233" w:lineRule="auto"/>
        <w:rPr>
          <w:sz w:val="28"/>
          <w:szCs w:val="28"/>
        </w:rPr>
      </w:pPr>
    </w:p>
    <w:p w:rsidR="000B5969" w:rsidRPr="003478EB" w:rsidRDefault="000B0F21" w:rsidP="003478EB">
      <w:pPr>
        <w:autoSpaceDE w:val="0"/>
        <w:autoSpaceDN w:val="0"/>
        <w:spacing w:line="228" w:lineRule="auto"/>
        <w:jc w:val="center"/>
        <w:rPr>
          <w:sz w:val="2"/>
          <w:szCs w:val="2"/>
        </w:rPr>
      </w:pPr>
      <w:r>
        <w:rPr>
          <w:sz w:val="2"/>
          <w:szCs w:val="2"/>
        </w:rPr>
        <w:t> </w:t>
      </w:r>
    </w:p>
    <w:sectPr w:rsidR="000B5969" w:rsidRPr="003478EB" w:rsidSect="00717604">
      <w:headerReference w:type="default" r:id="rId10"/>
      <w:footerReference w:type="first" r:id="rId11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A61" w:rsidRDefault="00F61A61" w:rsidP="00DA1120">
      <w:r>
        <w:separator/>
      </w:r>
    </w:p>
  </w:endnote>
  <w:endnote w:type="continuationSeparator" w:id="0">
    <w:p w:rsidR="00F61A61" w:rsidRDefault="00F61A61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A61" w:rsidRDefault="00F61A61" w:rsidP="00DA1120">
      <w:r>
        <w:separator/>
      </w:r>
    </w:p>
  </w:footnote>
  <w:footnote w:type="continuationSeparator" w:id="0">
    <w:p w:rsidR="00F61A61" w:rsidRDefault="00F61A61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5152B7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2C63"/>
    <w:rsid w:val="000033C9"/>
    <w:rsid w:val="00014922"/>
    <w:rsid w:val="000231B4"/>
    <w:rsid w:val="000231F9"/>
    <w:rsid w:val="00031539"/>
    <w:rsid w:val="00034AD5"/>
    <w:rsid w:val="00040715"/>
    <w:rsid w:val="00041652"/>
    <w:rsid w:val="00043705"/>
    <w:rsid w:val="00045CB1"/>
    <w:rsid w:val="00047098"/>
    <w:rsid w:val="00047DD1"/>
    <w:rsid w:val="0005500D"/>
    <w:rsid w:val="000552CC"/>
    <w:rsid w:val="0005775C"/>
    <w:rsid w:val="000659F2"/>
    <w:rsid w:val="00065BDE"/>
    <w:rsid w:val="000675AC"/>
    <w:rsid w:val="00072C6B"/>
    <w:rsid w:val="000769CC"/>
    <w:rsid w:val="00080FEA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0F21"/>
    <w:rsid w:val="000B2C70"/>
    <w:rsid w:val="000B5969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0798E"/>
    <w:rsid w:val="00110C6B"/>
    <w:rsid w:val="00113FA0"/>
    <w:rsid w:val="00114531"/>
    <w:rsid w:val="001174C7"/>
    <w:rsid w:val="001266B3"/>
    <w:rsid w:val="00127E7B"/>
    <w:rsid w:val="001314C4"/>
    <w:rsid w:val="00137B99"/>
    <w:rsid w:val="00140175"/>
    <w:rsid w:val="001421CD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E54F4"/>
    <w:rsid w:val="001F009C"/>
    <w:rsid w:val="001F0E92"/>
    <w:rsid w:val="001F2583"/>
    <w:rsid w:val="001F3A3E"/>
    <w:rsid w:val="001F79A3"/>
    <w:rsid w:val="00206560"/>
    <w:rsid w:val="002104EE"/>
    <w:rsid w:val="0021178B"/>
    <w:rsid w:val="00212305"/>
    <w:rsid w:val="00213334"/>
    <w:rsid w:val="00214073"/>
    <w:rsid w:val="00216F36"/>
    <w:rsid w:val="0022699A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635C"/>
    <w:rsid w:val="002A4165"/>
    <w:rsid w:val="002B2685"/>
    <w:rsid w:val="002C73E9"/>
    <w:rsid w:val="002E0E2E"/>
    <w:rsid w:val="002E1462"/>
    <w:rsid w:val="002F0E0F"/>
    <w:rsid w:val="003147E3"/>
    <w:rsid w:val="00314874"/>
    <w:rsid w:val="00321199"/>
    <w:rsid w:val="0033073C"/>
    <w:rsid w:val="00333722"/>
    <w:rsid w:val="00334F23"/>
    <w:rsid w:val="00341230"/>
    <w:rsid w:val="003472A0"/>
    <w:rsid w:val="003478EB"/>
    <w:rsid w:val="003500FD"/>
    <w:rsid w:val="003507A7"/>
    <w:rsid w:val="00352144"/>
    <w:rsid w:val="0035649F"/>
    <w:rsid w:val="00363FA1"/>
    <w:rsid w:val="0036743C"/>
    <w:rsid w:val="00373CA2"/>
    <w:rsid w:val="00383078"/>
    <w:rsid w:val="00395F75"/>
    <w:rsid w:val="003A14F8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02F4C"/>
    <w:rsid w:val="004105BE"/>
    <w:rsid w:val="00416C32"/>
    <w:rsid w:val="00420AF4"/>
    <w:rsid w:val="0042400A"/>
    <w:rsid w:val="004313F8"/>
    <w:rsid w:val="00433BA7"/>
    <w:rsid w:val="004455E4"/>
    <w:rsid w:val="00446C7E"/>
    <w:rsid w:val="00447D97"/>
    <w:rsid w:val="00453C30"/>
    <w:rsid w:val="00457F14"/>
    <w:rsid w:val="004710CA"/>
    <w:rsid w:val="00475742"/>
    <w:rsid w:val="00477AF3"/>
    <w:rsid w:val="0048185B"/>
    <w:rsid w:val="00482179"/>
    <w:rsid w:val="00483304"/>
    <w:rsid w:val="004847D4"/>
    <w:rsid w:val="00485A4E"/>
    <w:rsid w:val="00490DAD"/>
    <w:rsid w:val="0049272A"/>
    <w:rsid w:val="00495EEE"/>
    <w:rsid w:val="004A0BC6"/>
    <w:rsid w:val="004A1DC0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52B7"/>
    <w:rsid w:val="005176E7"/>
    <w:rsid w:val="00520D78"/>
    <w:rsid w:val="0052739B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6449"/>
    <w:rsid w:val="00586A50"/>
    <w:rsid w:val="00596583"/>
    <w:rsid w:val="005B44C8"/>
    <w:rsid w:val="005D13A2"/>
    <w:rsid w:val="005D2FD6"/>
    <w:rsid w:val="005D4AC5"/>
    <w:rsid w:val="005E57D8"/>
    <w:rsid w:val="005F1D4F"/>
    <w:rsid w:val="005F22A0"/>
    <w:rsid w:val="005F2CAC"/>
    <w:rsid w:val="005F2D60"/>
    <w:rsid w:val="005F7011"/>
    <w:rsid w:val="006019D7"/>
    <w:rsid w:val="00601A03"/>
    <w:rsid w:val="00602615"/>
    <w:rsid w:val="0061330F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38CF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E14EA"/>
    <w:rsid w:val="006E2BDF"/>
    <w:rsid w:val="006F314E"/>
    <w:rsid w:val="006F4384"/>
    <w:rsid w:val="006F5D95"/>
    <w:rsid w:val="006F5EF0"/>
    <w:rsid w:val="007047BF"/>
    <w:rsid w:val="00715B4D"/>
    <w:rsid w:val="007163E4"/>
    <w:rsid w:val="00717604"/>
    <w:rsid w:val="007208B0"/>
    <w:rsid w:val="007212EF"/>
    <w:rsid w:val="007226DB"/>
    <w:rsid w:val="00727194"/>
    <w:rsid w:val="00730138"/>
    <w:rsid w:val="00730AFB"/>
    <w:rsid w:val="00732BCA"/>
    <w:rsid w:val="00735DDD"/>
    <w:rsid w:val="007366C7"/>
    <w:rsid w:val="00736761"/>
    <w:rsid w:val="00741927"/>
    <w:rsid w:val="00751212"/>
    <w:rsid w:val="007540F5"/>
    <w:rsid w:val="007543FE"/>
    <w:rsid w:val="00763C94"/>
    <w:rsid w:val="00766063"/>
    <w:rsid w:val="00772A4B"/>
    <w:rsid w:val="00772BD8"/>
    <w:rsid w:val="00780EAA"/>
    <w:rsid w:val="007854F2"/>
    <w:rsid w:val="00786A6F"/>
    <w:rsid w:val="00793AF2"/>
    <w:rsid w:val="007949C4"/>
    <w:rsid w:val="00796489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13BD"/>
    <w:rsid w:val="00874FC9"/>
    <w:rsid w:val="008751C5"/>
    <w:rsid w:val="00876EF6"/>
    <w:rsid w:val="00877DA5"/>
    <w:rsid w:val="008813CD"/>
    <w:rsid w:val="0088257C"/>
    <w:rsid w:val="008A0084"/>
    <w:rsid w:val="008A2D9F"/>
    <w:rsid w:val="008B7F55"/>
    <w:rsid w:val="008C26B2"/>
    <w:rsid w:val="008C3C10"/>
    <w:rsid w:val="008C66D5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223A"/>
    <w:rsid w:val="00914C1B"/>
    <w:rsid w:val="00914EBF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8746D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9F7DFB"/>
    <w:rsid w:val="00A00CD1"/>
    <w:rsid w:val="00A01CFB"/>
    <w:rsid w:val="00A044F3"/>
    <w:rsid w:val="00A10191"/>
    <w:rsid w:val="00A11E72"/>
    <w:rsid w:val="00A14D8B"/>
    <w:rsid w:val="00A207E5"/>
    <w:rsid w:val="00A27E84"/>
    <w:rsid w:val="00A46AA1"/>
    <w:rsid w:val="00A50577"/>
    <w:rsid w:val="00A51327"/>
    <w:rsid w:val="00A514E0"/>
    <w:rsid w:val="00A52631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0E62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39C1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C00644"/>
    <w:rsid w:val="00C04D0B"/>
    <w:rsid w:val="00C05053"/>
    <w:rsid w:val="00C05B2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60744"/>
    <w:rsid w:val="00C61D75"/>
    <w:rsid w:val="00C62A32"/>
    <w:rsid w:val="00C63503"/>
    <w:rsid w:val="00C63A7A"/>
    <w:rsid w:val="00C74D75"/>
    <w:rsid w:val="00C7584B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10F7D"/>
    <w:rsid w:val="00D23667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376E"/>
    <w:rsid w:val="00DB5CE2"/>
    <w:rsid w:val="00DC4A91"/>
    <w:rsid w:val="00DC52E7"/>
    <w:rsid w:val="00DD1213"/>
    <w:rsid w:val="00DD4052"/>
    <w:rsid w:val="00DD4A66"/>
    <w:rsid w:val="00DD6A2F"/>
    <w:rsid w:val="00DD736E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78F9"/>
    <w:rsid w:val="00E763C9"/>
    <w:rsid w:val="00E8673A"/>
    <w:rsid w:val="00E9081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475A3"/>
    <w:rsid w:val="00F505BA"/>
    <w:rsid w:val="00F50F01"/>
    <w:rsid w:val="00F545DC"/>
    <w:rsid w:val="00F5623C"/>
    <w:rsid w:val="00F57B67"/>
    <w:rsid w:val="00F60A56"/>
    <w:rsid w:val="00F61A61"/>
    <w:rsid w:val="00F646D1"/>
    <w:rsid w:val="00F64F34"/>
    <w:rsid w:val="00F70274"/>
    <w:rsid w:val="00F727F6"/>
    <w:rsid w:val="00F76788"/>
    <w:rsid w:val="00F815B5"/>
    <w:rsid w:val="00F848E4"/>
    <w:rsid w:val="00F852FE"/>
    <w:rsid w:val="00F85F77"/>
    <w:rsid w:val="00F90179"/>
    <w:rsid w:val="00F95492"/>
    <w:rsid w:val="00F96420"/>
    <w:rsid w:val="00FA5D0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E38D3-A172-4ACE-8097-36203D579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8948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69</cp:revision>
  <cp:lastPrinted>2016-11-09T06:53:00Z</cp:lastPrinted>
  <dcterms:created xsi:type="dcterms:W3CDTF">2015-11-02T12:20:00Z</dcterms:created>
  <dcterms:modified xsi:type="dcterms:W3CDTF">2016-11-09T07:20:00Z</dcterms:modified>
  <cp:category>03.11</cp:category>
</cp:coreProperties>
</file>