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44F" w:rsidRPr="00026CAE" w:rsidRDefault="00E17F22" w:rsidP="00B51E60">
      <w:pPr>
        <w:ind w:firstLine="0"/>
        <w:jc w:val="center"/>
      </w:pPr>
      <w:r>
        <w:t>Проект постановления Правительства Свердловской области</w:t>
      </w:r>
    </w:p>
    <w:p w:rsidR="00F8444F" w:rsidRPr="00026CAE" w:rsidRDefault="00F8444F" w:rsidP="00B51E60">
      <w:pPr>
        <w:ind w:firstLine="0"/>
        <w:jc w:val="center"/>
      </w:pPr>
    </w:p>
    <w:p w:rsidR="00F8444F" w:rsidRPr="00026CAE" w:rsidRDefault="00F8444F" w:rsidP="00B51E60">
      <w:pPr>
        <w:ind w:firstLine="0"/>
        <w:jc w:val="center"/>
      </w:pPr>
    </w:p>
    <w:p w:rsidR="00F8444F" w:rsidRPr="00026CAE" w:rsidRDefault="00F8444F" w:rsidP="00B51E60">
      <w:pPr>
        <w:ind w:firstLine="0"/>
        <w:jc w:val="center"/>
      </w:pPr>
    </w:p>
    <w:p w:rsidR="00F8444F" w:rsidRPr="00A92BA2" w:rsidRDefault="00F8444F" w:rsidP="00B51E60">
      <w:pPr>
        <w:tabs>
          <w:tab w:val="right" w:pos="9923"/>
        </w:tabs>
        <w:ind w:firstLine="0"/>
        <w:rPr>
          <w:b/>
          <w:color w:val="FFFFFF" w:themeColor="background1"/>
        </w:rPr>
      </w:pPr>
      <w:r w:rsidRPr="00A92BA2">
        <w:rPr>
          <w:color w:val="FFFFFF" w:themeColor="background1"/>
        </w:rPr>
        <w:t>____________________</w:t>
      </w:r>
      <w:r w:rsidR="00566DB3" w:rsidRPr="00A92BA2">
        <w:rPr>
          <w:color w:val="FFFFFF" w:themeColor="background1"/>
        </w:rPr>
        <w:tab/>
      </w:r>
      <w:r w:rsidR="009C6086" w:rsidRPr="00A92BA2">
        <w:rPr>
          <w:color w:val="FFFFFF" w:themeColor="background1"/>
        </w:rPr>
        <w:t>№ </w:t>
      </w:r>
      <w:r w:rsidRPr="00A92BA2">
        <w:rPr>
          <w:color w:val="FFFFFF" w:themeColor="background1"/>
        </w:rPr>
        <w:t>1352</w:t>
      </w:r>
    </w:p>
    <w:p w:rsidR="00F8444F" w:rsidRPr="00A92BA2" w:rsidRDefault="00F8444F" w:rsidP="00B51E60">
      <w:pPr>
        <w:ind w:firstLine="0"/>
        <w:jc w:val="center"/>
        <w:rPr>
          <w:b/>
          <w:color w:val="FFFFFF" w:themeColor="background1"/>
        </w:rPr>
      </w:pPr>
      <w:r w:rsidRPr="00A92BA2">
        <w:rPr>
          <w:color w:val="FFFFFF" w:themeColor="background1"/>
        </w:rPr>
        <w:t>г.</w:t>
      </w:r>
      <w:r w:rsidR="009C6086" w:rsidRPr="00A92BA2">
        <w:rPr>
          <w:color w:val="FFFFFF" w:themeColor="background1"/>
        </w:rPr>
        <w:t xml:space="preserve"> </w:t>
      </w:r>
      <w:r w:rsidRPr="00A92BA2">
        <w:rPr>
          <w:color w:val="FFFFFF" w:themeColor="background1"/>
        </w:rPr>
        <w:t>Екатеринбург</w:t>
      </w:r>
    </w:p>
    <w:p w:rsidR="00F8444F" w:rsidRPr="00026CAE" w:rsidRDefault="00F8444F" w:rsidP="00B51E60">
      <w:pPr>
        <w:ind w:firstLine="0"/>
        <w:jc w:val="center"/>
      </w:pPr>
    </w:p>
    <w:p w:rsidR="00F8444F" w:rsidRPr="00026CAE" w:rsidRDefault="00F8444F" w:rsidP="00B51E60">
      <w:pPr>
        <w:ind w:firstLine="0"/>
        <w:jc w:val="center"/>
      </w:pPr>
    </w:p>
    <w:p w:rsidR="008D6B1B" w:rsidRPr="00026CAE" w:rsidRDefault="008D6B1B" w:rsidP="00B51E60">
      <w:pPr>
        <w:suppressAutoHyphens w:val="0"/>
        <w:autoSpaceDE w:val="0"/>
        <w:autoSpaceDN w:val="0"/>
        <w:adjustRightInd w:val="0"/>
        <w:ind w:right="-2" w:firstLine="0"/>
        <w:jc w:val="center"/>
        <w:rPr>
          <w:rFonts w:ascii="Times New Roman CYR" w:hAnsi="Times New Roman CYR" w:cs="Times New Roman CYR"/>
          <w:b/>
          <w:bCs/>
          <w:szCs w:val="28"/>
        </w:rPr>
      </w:pPr>
      <w:r w:rsidRPr="00026CAE">
        <w:rPr>
          <w:rFonts w:ascii="Times New Roman CYR" w:hAnsi="Times New Roman CYR" w:cs="Times New Roman CYR"/>
          <w:b/>
          <w:bCs/>
          <w:szCs w:val="28"/>
        </w:rPr>
        <w:t>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создании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государственного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автономного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учреждения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социального</w:t>
      </w:r>
      <w:r w:rsidR="009C6086" w:rsidRPr="00026CAE">
        <w:rPr>
          <w:rFonts w:ascii="Times New Roman CYR" w:hAnsi="Times New Roman CYR" w:cs="Times New Roman CYR"/>
          <w:b/>
          <w:bCs/>
          <w:szCs w:val="28"/>
        </w:rPr>
        <w:t xml:space="preserve"> </w:t>
      </w:r>
      <w:r w:rsidRPr="00187471">
        <w:rPr>
          <w:rFonts w:ascii="Times New Roman CYR" w:hAnsi="Times New Roman CYR" w:cs="Times New Roman CYR"/>
          <w:b/>
          <w:bCs/>
          <w:szCs w:val="28"/>
        </w:rPr>
        <w:t>обслуживания</w:t>
      </w:r>
      <w:r w:rsidR="009C6086" w:rsidRPr="00187471">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Свердловской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области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«Центр</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помощи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семье</w:t>
      </w:r>
      <w:r w:rsidR="00EF6678">
        <w:rPr>
          <w:rFonts w:ascii="Times New Roman CYR" w:hAnsi="Times New Roman CYR" w:cs="Times New Roman CYR"/>
          <w:b/>
          <w:bCs/>
          <w:szCs w:val="28"/>
        </w:rPr>
        <w:t> </w:t>
      </w:r>
      <w:r w:rsidRPr="00026CAE">
        <w:rPr>
          <w:rFonts w:ascii="Times New Roman CYR" w:hAnsi="Times New Roman CYR" w:cs="Times New Roman CYR"/>
          <w:b/>
          <w:bCs/>
          <w:szCs w:val="28"/>
        </w:rPr>
        <w:t>и</w:t>
      </w:r>
      <w:r w:rsidR="00EF6678">
        <w:rPr>
          <w:rFonts w:ascii="Times New Roman CYR" w:hAnsi="Times New Roman CYR" w:cs="Times New Roman CYR"/>
          <w:b/>
          <w:bCs/>
          <w:szCs w:val="28"/>
        </w:rPr>
        <w:t> </w:t>
      </w:r>
      <w:r w:rsidRPr="00026CAE">
        <w:rPr>
          <w:rFonts w:ascii="Times New Roman CYR" w:hAnsi="Times New Roman CYR" w:cs="Times New Roman CYR"/>
          <w:b/>
          <w:bCs/>
          <w:szCs w:val="28"/>
        </w:rPr>
        <w:t>детям</w:t>
      </w:r>
      <w:r w:rsidR="009C6086" w:rsidRPr="00026CAE">
        <w:rPr>
          <w:rFonts w:ascii="Times New Roman CYR" w:hAnsi="Times New Roman CYR" w:cs="Times New Roman CYR"/>
          <w:b/>
          <w:bCs/>
          <w:szCs w:val="28"/>
        </w:rPr>
        <w:t xml:space="preserve"> </w:t>
      </w:r>
      <w:r w:rsidR="00EF6678">
        <w:rPr>
          <w:rFonts w:ascii="Times New Roman CYR" w:hAnsi="Times New Roman CYR" w:cs="Times New Roman CYR"/>
          <w:b/>
          <w:bCs/>
          <w:szCs w:val="28"/>
        </w:rPr>
        <w:t>города Красноуфимска и Красноуфим</w:t>
      </w:r>
      <w:r w:rsidR="000F106A">
        <w:rPr>
          <w:rFonts w:ascii="Times New Roman CYR" w:hAnsi="Times New Roman CYR" w:cs="Times New Roman CYR"/>
          <w:b/>
          <w:bCs/>
          <w:szCs w:val="28"/>
        </w:rPr>
        <w:t>ского района</w:t>
      </w:r>
      <w:r w:rsidRPr="00026CAE">
        <w:rPr>
          <w:rFonts w:ascii="Times New Roman CYR" w:hAnsi="Times New Roman CYR" w:cs="Times New Roman CYR"/>
          <w:b/>
          <w:bCs/>
          <w:szCs w:val="28"/>
        </w:rPr>
        <w:t>»</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путем</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изменения</w:t>
      </w:r>
      <w:r w:rsidR="009C6086" w:rsidRPr="00026CAE">
        <w:rPr>
          <w:rFonts w:ascii="Times New Roman CYR" w:hAnsi="Times New Roman CYR" w:cs="Times New Roman CYR"/>
          <w:b/>
          <w:bCs/>
          <w:szCs w:val="28"/>
        </w:rPr>
        <w:t xml:space="preserve"> </w:t>
      </w:r>
      <w:proofErr w:type="gramStart"/>
      <w:r w:rsidRPr="00026CAE">
        <w:rPr>
          <w:rFonts w:ascii="Times New Roman CYR" w:hAnsi="Times New Roman CYR" w:cs="Times New Roman CYR"/>
          <w:b/>
          <w:bCs/>
          <w:szCs w:val="28"/>
        </w:rPr>
        <w:t>типа</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существующего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государственного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бюджетного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учреждения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обслуживания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населения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Свердловской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области</w:t>
      </w:r>
      <w:proofErr w:type="gramEnd"/>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«Центр</w:t>
      </w:r>
      <w:r w:rsidR="00EF6678">
        <w:rPr>
          <w:rFonts w:ascii="Times New Roman CYR" w:hAnsi="Times New Roman CYR" w:cs="Times New Roman CYR"/>
          <w:b/>
          <w:bCs/>
          <w:szCs w:val="28"/>
        </w:rPr>
        <w:t> </w:t>
      </w:r>
      <w:r w:rsidRPr="00026CAE">
        <w:rPr>
          <w:rFonts w:ascii="Times New Roman CYR" w:hAnsi="Times New Roman CYR" w:cs="Times New Roman CYR"/>
          <w:b/>
          <w:bCs/>
          <w:szCs w:val="28"/>
        </w:rPr>
        <w:t>социальной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помощи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семье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детям</w:t>
      </w:r>
      <w:r w:rsidR="009C6086" w:rsidRPr="00026CAE">
        <w:rPr>
          <w:rFonts w:ascii="Times New Roman CYR" w:hAnsi="Times New Roman CYR" w:cs="Times New Roman CYR"/>
          <w:b/>
          <w:bCs/>
          <w:szCs w:val="28"/>
        </w:rPr>
        <w:t xml:space="preserve"> </w:t>
      </w:r>
      <w:r w:rsidR="00EF6678" w:rsidRPr="00EF6678">
        <w:rPr>
          <w:rFonts w:ascii="Times New Roman CYR" w:hAnsi="Times New Roman CYR" w:cs="Times New Roman CYR"/>
          <w:b/>
          <w:bCs/>
          <w:szCs w:val="28"/>
        </w:rPr>
        <w:t>города</w:t>
      </w:r>
      <w:r w:rsidR="00EF6678">
        <w:rPr>
          <w:rFonts w:ascii="Times New Roman CYR" w:hAnsi="Times New Roman CYR" w:cs="Times New Roman CYR"/>
          <w:b/>
          <w:bCs/>
          <w:szCs w:val="28"/>
        </w:rPr>
        <w:t> </w:t>
      </w:r>
      <w:r w:rsidR="00EF6678" w:rsidRPr="00EF6678">
        <w:rPr>
          <w:rFonts w:ascii="Times New Roman CYR" w:hAnsi="Times New Roman CYR" w:cs="Times New Roman CYR"/>
          <w:b/>
          <w:bCs/>
          <w:szCs w:val="28"/>
        </w:rPr>
        <w:t>Красноуфимска и</w:t>
      </w:r>
      <w:r w:rsidR="00EF6678">
        <w:rPr>
          <w:rFonts w:ascii="Times New Roman CYR" w:hAnsi="Times New Roman CYR" w:cs="Times New Roman CYR"/>
          <w:b/>
          <w:bCs/>
          <w:szCs w:val="28"/>
        </w:rPr>
        <w:t> </w:t>
      </w:r>
      <w:r w:rsidR="00EF6678" w:rsidRPr="00EF6678">
        <w:rPr>
          <w:rFonts w:ascii="Times New Roman CYR" w:hAnsi="Times New Roman CYR" w:cs="Times New Roman CYR"/>
          <w:b/>
          <w:bCs/>
          <w:szCs w:val="28"/>
        </w:rPr>
        <w:t>Красноуфимского района</w:t>
      </w:r>
      <w:r w:rsidRPr="00026CAE">
        <w:rPr>
          <w:rFonts w:ascii="Times New Roman CYR" w:hAnsi="Times New Roman CYR" w:cs="Times New Roman CYR"/>
          <w:b/>
          <w:bCs/>
          <w:szCs w:val="28"/>
        </w:rPr>
        <w:t>»</w:t>
      </w:r>
    </w:p>
    <w:p w:rsidR="008D6B1B" w:rsidRPr="00026CAE" w:rsidRDefault="008D6B1B" w:rsidP="00B51E60">
      <w:pPr>
        <w:suppressAutoHyphens w:val="0"/>
        <w:autoSpaceDE w:val="0"/>
        <w:autoSpaceDN w:val="0"/>
        <w:adjustRightInd w:val="0"/>
        <w:ind w:right="-2"/>
        <w:jc w:val="center"/>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right="-2"/>
        <w:jc w:val="center"/>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rPr>
          <w:rFonts w:ascii="Times New Roman CYR" w:hAnsi="Times New Roman CYR" w:cs="Times New Roman CYR"/>
          <w:szCs w:val="28"/>
        </w:rPr>
      </w:pPr>
      <w:proofErr w:type="gramStart"/>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соответствии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статьями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123.21</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123.22</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Гражданского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кодекса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Российской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Федерации,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федеральными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законами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03</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ноября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2006</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года</w:t>
      </w:r>
      <w:r w:rsidR="009C6086" w:rsidRPr="00026CAE">
        <w:rPr>
          <w:rFonts w:ascii="Times New Roman CYR" w:hAnsi="Times New Roman CYR" w:cs="Times New Roman CYR"/>
          <w:szCs w:val="28"/>
        </w:rPr>
        <w:t xml:space="preserve"> </w:t>
      </w:r>
      <w:r w:rsidR="008B7F02">
        <w:rPr>
          <w:rFonts w:ascii="Times New Roman CYR" w:hAnsi="Times New Roman CYR" w:cs="Times New Roman CYR"/>
          <w:szCs w:val="28"/>
        </w:rPr>
        <w:t xml:space="preserve">     </w:t>
      </w:r>
      <w:r w:rsidR="009C6086" w:rsidRPr="00026CAE">
        <w:rPr>
          <w:rFonts w:ascii="Times New Roman CYR" w:hAnsi="Times New Roman CYR" w:cs="Times New Roman CYR"/>
          <w:szCs w:val="28"/>
        </w:rPr>
        <w:t>№ </w:t>
      </w:r>
      <w:r w:rsidRPr="00026CAE">
        <w:rPr>
          <w:rFonts w:ascii="Times New Roman CYR" w:hAnsi="Times New Roman CYR" w:cs="Times New Roman CYR"/>
          <w:szCs w:val="28"/>
        </w:rPr>
        <w:t>174</w:t>
      </w:r>
      <w:r w:rsidR="008B7F02">
        <w:rPr>
          <w:rFonts w:ascii="Times New Roman CYR" w:hAnsi="Times New Roman CYR" w:cs="Times New Roman CYR"/>
          <w:szCs w:val="28"/>
        </w:rPr>
        <w:t>-</w:t>
      </w:r>
      <w:r w:rsidR="009C6086" w:rsidRPr="00026CAE">
        <w:rPr>
          <w:rFonts w:ascii="Times New Roman CYR" w:hAnsi="Times New Roman CYR" w:cs="Times New Roman CYR"/>
          <w:szCs w:val="28"/>
        </w:rPr>
        <w:t xml:space="preserve">ФЗ </w:t>
      </w:r>
      <w:r w:rsidRPr="00026CAE">
        <w:rPr>
          <w:rFonts w:ascii="Times New Roman CYR" w:hAnsi="Times New Roman CYR" w:cs="Times New Roman CYR"/>
          <w:szCs w:val="28"/>
        </w:rPr>
        <w:t>«Об</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08</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мая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2010</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года</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83</w:t>
      </w:r>
      <w:r w:rsidR="008B7F02">
        <w:rPr>
          <w:rFonts w:ascii="Times New Roman CYR" w:hAnsi="Times New Roman CYR" w:cs="Times New Roman CYR"/>
          <w:szCs w:val="28"/>
        </w:rPr>
        <w:t>-</w:t>
      </w:r>
      <w:r w:rsidR="009C6086" w:rsidRPr="00026CAE">
        <w:rPr>
          <w:rFonts w:ascii="Times New Roman CYR" w:hAnsi="Times New Roman CYR" w:cs="Times New Roman CYR"/>
          <w:szCs w:val="28"/>
        </w:rPr>
        <w:t xml:space="preserve">ФЗ </w:t>
      </w:r>
      <w:r w:rsidRPr="00026CAE">
        <w:rPr>
          <w:rFonts w:ascii="Times New Roman CYR" w:hAnsi="Times New Roman CYR" w:cs="Times New Roman CYR"/>
          <w:szCs w:val="28"/>
        </w:rPr>
        <w:t>«О</w:t>
      </w:r>
      <w:r w:rsidR="00630BD7">
        <w:rPr>
          <w:rFonts w:ascii="Times New Roman CYR" w:hAnsi="Times New Roman CYR" w:cs="Times New Roman CYR"/>
          <w:szCs w:val="28"/>
        </w:rPr>
        <w:t> </w:t>
      </w:r>
      <w:r w:rsidRPr="00026CAE">
        <w:rPr>
          <w:rFonts w:ascii="Times New Roman CYR" w:hAnsi="Times New Roman CYR" w:cs="Times New Roman CYR"/>
          <w:szCs w:val="28"/>
        </w:rPr>
        <w:t>внесении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изменений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отдельные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законодательные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акты</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Российской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Федерации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связи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совершенствованием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правового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положения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(муниципальных)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28</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декабря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2013</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года</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442</w:t>
      </w:r>
      <w:r w:rsidR="008B7F02">
        <w:rPr>
          <w:rFonts w:ascii="Times New Roman CYR" w:hAnsi="Times New Roman CYR" w:cs="Times New Roman CYR"/>
          <w:szCs w:val="28"/>
        </w:rPr>
        <w:t>-</w:t>
      </w:r>
      <w:r w:rsidR="009C6086" w:rsidRPr="00026CAE">
        <w:rPr>
          <w:rFonts w:ascii="Times New Roman CYR" w:hAnsi="Times New Roman CYR" w:cs="Times New Roman CYR"/>
          <w:szCs w:val="28"/>
        </w:rPr>
        <w:t xml:space="preserve">ФЗ </w:t>
      </w:r>
      <w:r w:rsidRPr="00026CAE">
        <w:rPr>
          <w:rFonts w:ascii="Times New Roman CYR" w:hAnsi="Times New Roman CYR" w:cs="Times New Roman CYR"/>
          <w:szCs w:val="28"/>
        </w:rPr>
        <w:t>«Об</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основах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граждан</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Российской</w:t>
      </w:r>
      <w:proofErr w:type="gramEnd"/>
      <w:r w:rsidR="009C6086" w:rsidRPr="00026CAE">
        <w:rPr>
          <w:rFonts w:ascii="Times New Roman CYR" w:hAnsi="Times New Roman CYR" w:cs="Times New Roman CYR"/>
          <w:szCs w:val="28"/>
        </w:rPr>
        <w:t xml:space="preserve"> </w:t>
      </w:r>
      <w:proofErr w:type="gramStart"/>
      <w:r w:rsidRPr="00026CAE">
        <w:rPr>
          <w:rFonts w:ascii="Times New Roman CYR" w:hAnsi="Times New Roman CYR" w:cs="Times New Roman CYR"/>
          <w:szCs w:val="28"/>
        </w:rPr>
        <w:t>Федерации»,</w:t>
      </w:r>
      <w:r w:rsidR="00F73B50" w:rsidRPr="00F73B50">
        <w:rPr>
          <w:rFonts w:eastAsia="Calibri" w:cs="Times New Roman"/>
          <w:color w:val="002060"/>
          <w:szCs w:val="28"/>
        </w:rPr>
        <w:t xml:space="preserve"> </w:t>
      </w:r>
      <w:r w:rsidR="00F73B50" w:rsidRPr="00187471">
        <w:rPr>
          <w:rFonts w:eastAsia="Calibri" w:cs="Times New Roman"/>
          <w:szCs w:val="28"/>
        </w:rPr>
        <w:t>постановлением Правительства Российской Федерации от 24.05.2014 № 481 «О деятельности организаций для детей-сирот и детей, оставшихся без попечения родителей, и об устройстве в них детей, оставшихся без попечения родителей»,</w:t>
      </w:r>
      <w:r w:rsidR="009C6086" w:rsidRPr="00187471">
        <w:rPr>
          <w:rFonts w:ascii="Times New Roman CYR" w:hAnsi="Times New Roman CYR" w:cs="Times New Roman CYR"/>
          <w:szCs w:val="28"/>
        </w:rPr>
        <w:t xml:space="preserve"> </w:t>
      </w:r>
      <w:r w:rsidRPr="00026CAE">
        <w:rPr>
          <w:rFonts w:ascii="Times New Roman CYR" w:hAnsi="Times New Roman CYR" w:cs="Times New Roman CYR"/>
          <w:szCs w:val="28"/>
        </w:rPr>
        <w:t>Областным</w:t>
      </w:r>
      <w:r w:rsidR="009C6086" w:rsidRPr="00026CAE">
        <w:rPr>
          <w:rFonts w:ascii="Times New Roman CYR" w:hAnsi="Times New Roman CYR" w:cs="Times New Roman CYR"/>
          <w:szCs w:val="28"/>
        </w:rPr>
        <w:t xml:space="preserve"> </w:t>
      </w:r>
      <w:hyperlink r:id="rId9" w:history="1">
        <w:r w:rsidRPr="00026CAE">
          <w:rPr>
            <w:rFonts w:ascii="Times New Roman CYR" w:hAnsi="Times New Roman CYR" w:cs="Times New Roman CYR"/>
            <w:szCs w:val="28"/>
          </w:rPr>
          <w:t>законом</w:t>
        </w:r>
      </w:hyperlink>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10</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апреля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1995</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года</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9</w:t>
      </w:r>
      <w:r w:rsidR="008B7F02">
        <w:rPr>
          <w:rFonts w:ascii="Times New Roman CYR" w:hAnsi="Times New Roman CYR" w:cs="Times New Roman CYR"/>
          <w:szCs w:val="28"/>
        </w:rPr>
        <w:t>-</w:t>
      </w:r>
      <w:r w:rsidR="009C6086" w:rsidRPr="00026CAE">
        <w:rPr>
          <w:rFonts w:ascii="Times New Roman CYR" w:hAnsi="Times New Roman CYR" w:cs="Times New Roman CYR"/>
          <w:szCs w:val="28"/>
        </w:rPr>
        <w:t xml:space="preserve">ОЗ </w:t>
      </w:r>
      <w:r w:rsidRPr="00026CAE">
        <w:rPr>
          <w:rFonts w:ascii="Times New Roman CYR" w:hAnsi="Times New Roman CYR" w:cs="Times New Roman CYR"/>
          <w:szCs w:val="28"/>
        </w:rPr>
        <w:t>«Об</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управлении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собственностью</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Законом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630BD7">
        <w:rPr>
          <w:rFonts w:ascii="Times New Roman CYR" w:hAnsi="Times New Roman CYR" w:cs="Times New Roman CYR"/>
          <w:szCs w:val="28"/>
        </w:rPr>
        <w:t> </w:t>
      </w:r>
      <w:r w:rsidRPr="00026CAE">
        <w:rPr>
          <w:rFonts w:ascii="Times New Roman CYR" w:hAnsi="Times New Roman CYR" w:cs="Times New Roman CYR"/>
          <w:szCs w:val="28"/>
        </w:rPr>
        <w:t>03</w:t>
      </w:r>
      <w:r w:rsidR="00630BD7">
        <w:rPr>
          <w:rFonts w:ascii="Times New Roman CYR" w:hAnsi="Times New Roman CYR" w:cs="Times New Roman CYR"/>
          <w:szCs w:val="28"/>
        </w:rPr>
        <w:t> </w:t>
      </w:r>
      <w:r w:rsidRPr="00026CAE">
        <w:rPr>
          <w:rFonts w:ascii="Times New Roman CYR" w:hAnsi="Times New Roman CYR" w:cs="Times New Roman CYR"/>
          <w:szCs w:val="28"/>
        </w:rPr>
        <w:t>декабря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2014</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года</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108</w:t>
      </w:r>
      <w:r w:rsidR="008B7F02">
        <w:rPr>
          <w:rFonts w:ascii="Times New Roman CYR" w:hAnsi="Times New Roman CYR" w:cs="Times New Roman CYR"/>
          <w:szCs w:val="28"/>
        </w:rPr>
        <w:t>-</w:t>
      </w:r>
      <w:r w:rsidR="009C6086" w:rsidRPr="00026CAE">
        <w:rPr>
          <w:rFonts w:ascii="Times New Roman CYR" w:hAnsi="Times New Roman CYR" w:cs="Times New Roman CYR"/>
          <w:szCs w:val="28"/>
        </w:rPr>
        <w:t xml:space="preserve">ОЗ </w:t>
      </w:r>
      <w:r w:rsidRPr="00026CAE">
        <w:rPr>
          <w:rFonts w:ascii="Times New Roman CYR" w:hAnsi="Times New Roman CYR" w:cs="Times New Roman CYR"/>
          <w:szCs w:val="28"/>
        </w:rPr>
        <w:t>«О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граждан</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080B55">
        <w:rPr>
          <w:rFonts w:ascii="Times New Roman CYR" w:hAnsi="Times New Roman CYR" w:cs="Times New Roman CYR"/>
          <w:szCs w:val="28"/>
        </w:rPr>
        <w:t>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постановлениями</w:t>
      </w:r>
      <w:proofErr w:type="gramEnd"/>
      <w:r w:rsidR="009C6086" w:rsidRPr="00026CAE">
        <w:rPr>
          <w:rFonts w:ascii="Times New Roman CYR" w:hAnsi="Times New Roman CYR" w:cs="Times New Roman CYR"/>
          <w:szCs w:val="28"/>
        </w:rPr>
        <w:t xml:space="preserve"> </w:t>
      </w:r>
      <w:proofErr w:type="gramStart"/>
      <w:r w:rsidRPr="00026CAE">
        <w:rPr>
          <w:rFonts w:ascii="Times New Roman CYR" w:hAnsi="Times New Roman CYR" w:cs="Times New Roman CYR"/>
          <w:szCs w:val="28"/>
        </w:rPr>
        <w:t>Правительства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15.12.2010</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1792</w:t>
      </w:r>
      <w:r w:rsidR="008B7F02">
        <w:rPr>
          <w:rFonts w:ascii="Times New Roman CYR" w:hAnsi="Times New Roman CYR" w:cs="Times New Roman CYR"/>
          <w:szCs w:val="28"/>
        </w:rPr>
        <w:t>-</w:t>
      </w:r>
      <w:r w:rsidR="009C6086" w:rsidRPr="00026CAE">
        <w:rPr>
          <w:rFonts w:ascii="Times New Roman CYR" w:hAnsi="Times New Roman CYR" w:cs="Times New Roman CYR"/>
          <w:szCs w:val="28"/>
        </w:rPr>
        <w:t xml:space="preserve">ПП </w:t>
      </w:r>
      <w:r w:rsidRPr="00026CAE">
        <w:rPr>
          <w:rFonts w:ascii="Times New Roman CYR" w:hAnsi="Times New Roman CYR" w:cs="Times New Roman CYR"/>
          <w:szCs w:val="28"/>
        </w:rPr>
        <w:t>«Об</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утверждении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Порядка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создания,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реорганизации,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изменения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типа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ликвидации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17.05.2011</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556</w:t>
      </w:r>
      <w:r w:rsidR="008B7F02">
        <w:rPr>
          <w:rFonts w:ascii="Times New Roman CYR" w:hAnsi="Times New Roman CYR" w:cs="Times New Roman CYR"/>
          <w:szCs w:val="28"/>
        </w:rPr>
        <w:t>-</w:t>
      </w:r>
      <w:r w:rsidR="009C6086" w:rsidRPr="00026CAE">
        <w:rPr>
          <w:rFonts w:ascii="Times New Roman CYR" w:hAnsi="Times New Roman CYR" w:cs="Times New Roman CYR"/>
          <w:szCs w:val="28"/>
        </w:rPr>
        <w:t xml:space="preserve">ПП </w:t>
      </w:r>
      <w:r w:rsidRPr="00026CAE">
        <w:rPr>
          <w:rFonts w:ascii="Times New Roman CYR" w:hAnsi="Times New Roman CYR" w:cs="Times New Roman CYR"/>
          <w:szCs w:val="28"/>
        </w:rPr>
        <w:t>«Об</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осуществлении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областными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исполнительными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органами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функций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полномочий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учредителя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000F106A">
        <w:rPr>
          <w:rFonts w:ascii="Times New Roman CYR" w:hAnsi="Times New Roman CYR" w:cs="Times New Roman CYR"/>
          <w:szCs w:val="28"/>
        </w:rPr>
        <w:t>06.11.2015</w:t>
      </w:r>
      <w:r w:rsidR="009C6086" w:rsidRPr="00026CAE">
        <w:rPr>
          <w:rFonts w:ascii="Times New Roman CYR" w:hAnsi="Times New Roman CYR" w:cs="Times New Roman CYR"/>
          <w:szCs w:val="28"/>
        </w:rPr>
        <w:t xml:space="preserve"> № </w:t>
      </w:r>
      <w:r w:rsidR="000F106A">
        <w:rPr>
          <w:rFonts w:ascii="Times New Roman CYR" w:hAnsi="Times New Roman CYR" w:cs="Times New Roman CYR"/>
          <w:szCs w:val="28"/>
        </w:rPr>
        <w:t>1036</w:t>
      </w:r>
      <w:r w:rsidR="008B7F02">
        <w:rPr>
          <w:rFonts w:ascii="Times New Roman CYR" w:hAnsi="Times New Roman CYR" w:cs="Times New Roman CYR"/>
          <w:szCs w:val="28"/>
        </w:rPr>
        <w:t>-</w:t>
      </w:r>
      <w:r w:rsidR="009C6086" w:rsidRPr="00026CAE">
        <w:rPr>
          <w:rFonts w:ascii="Times New Roman CYR" w:hAnsi="Times New Roman CYR" w:cs="Times New Roman CYR"/>
          <w:szCs w:val="28"/>
        </w:rPr>
        <w:t xml:space="preserve">ПП </w:t>
      </w:r>
      <w:r w:rsidRPr="00026CAE">
        <w:rPr>
          <w:rFonts w:ascii="Times New Roman CYR" w:hAnsi="Times New Roman CYR" w:cs="Times New Roman CYR"/>
          <w:szCs w:val="28"/>
        </w:rPr>
        <w:t>«Об</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утверждении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Программы</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управления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собственностью</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приватизации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имущества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w:t>
      </w:r>
      <w:r w:rsidR="009C6086" w:rsidRPr="00026CAE">
        <w:rPr>
          <w:rFonts w:ascii="Times New Roman CYR" w:hAnsi="Times New Roman CYR" w:cs="Times New Roman CYR"/>
          <w:szCs w:val="28"/>
        </w:rPr>
        <w:t xml:space="preserve"> </w:t>
      </w:r>
      <w:r w:rsidR="000F106A">
        <w:rPr>
          <w:rFonts w:ascii="Times New Roman CYR" w:hAnsi="Times New Roman CYR" w:cs="Times New Roman CYR"/>
          <w:szCs w:val="28"/>
        </w:rPr>
        <w:t>2016</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год</w:t>
      </w:r>
      <w:proofErr w:type="gramEnd"/>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proofErr w:type="gramStart"/>
      <w:r w:rsidRPr="00026CAE">
        <w:rPr>
          <w:rFonts w:ascii="Times New Roman CYR" w:hAnsi="Times New Roman CYR" w:cs="Times New Roman CYR"/>
          <w:szCs w:val="28"/>
        </w:rPr>
        <w:t>рассмотрев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предложение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Министерства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политики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w:t>
      </w:r>
      <w:r w:rsidR="00187471">
        <w:rPr>
          <w:rFonts w:ascii="Times New Roman CYR" w:hAnsi="Times New Roman CYR" w:cs="Times New Roman CYR"/>
          <w:szCs w:val="28"/>
        </w:rPr>
        <w:t> </w:t>
      </w:r>
      <w:r w:rsidRPr="00026CAE">
        <w:rPr>
          <w:rFonts w:ascii="Times New Roman CYR" w:hAnsi="Times New Roman CYR" w:cs="Times New Roman CYR"/>
          <w:szCs w:val="28"/>
        </w:rPr>
        <w:t>создании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EF6678" w:rsidRPr="00EF6678">
        <w:rPr>
          <w:rFonts w:ascii="Times New Roman CYR" w:hAnsi="Times New Roman CYR" w:cs="Times New Roman CYR"/>
          <w:szCs w:val="28"/>
        </w:rPr>
        <w:t>города Красноуфимска и Красноуфимского района</w:t>
      </w:r>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путем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изменения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типа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существующего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бюджетного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населения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lastRenderedPageBreak/>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EF6678" w:rsidRPr="00EF6678">
        <w:rPr>
          <w:rFonts w:ascii="Times New Roman CYR" w:hAnsi="Times New Roman CYR" w:cs="Times New Roman CYR"/>
          <w:szCs w:val="28"/>
        </w:rPr>
        <w:t>города Красноуфимска и Красноуфимского района</w:t>
      </w:r>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Правительство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proofErr w:type="gramEnd"/>
    </w:p>
    <w:p w:rsidR="008D6B1B" w:rsidRPr="00026CAE" w:rsidRDefault="008D6B1B" w:rsidP="00B51E60">
      <w:pPr>
        <w:suppressAutoHyphens w:val="0"/>
        <w:autoSpaceDE w:val="0"/>
        <w:autoSpaceDN w:val="0"/>
        <w:adjustRightInd w:val="0"/>
        <w:ind w:right="-2" w:firstLine="0"/>
        <w:rPr>
          <w:rFonts w:ascii="Times New Roman CYR" w:hAnsi="Times New Roman CYR" w:cs="Times New Roman CYR"/>
          <w:b/>
          <w:bCs/>
          <w:szCs w:val="28"/>
        </w:rPr>
      </w:pPr>
      <w:r w:rsidRPr="00026CAE">
        <w:rPr>
          <w:rFonts w:ascii="Times New Roman CYR" w:hAnsi="Times New Roman CYR" w:cs="Times New Roman CYR"/>
          <w:b/>
          <w:bCs/>
          <w:szCs w:val="28"/>
        </w:rPr>
        <w:t>ПОСТАНОВЛЯЕТ:</w:t>
      </w:r>
    </w:p>
    <w:p w:rsidR="008D6B1B"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1. </w:t>
      </w:r>
      <w:r w:rsidR="008D6B1B" w:rsidRPr="00026CAE">
        <w:rPr>
          <w:rFonts w:ascii="Times New Roman CYR" w:hAnsi="Times New Roman CYR" w:cs="Times New Roman CYR"/>
          <w:szCs w:val="28"/>
        </w:rPr>
        <w:t>Создать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EF6678" w:rsidRPr="00EF6678">
        <w:rPr>
          <w:rFonts w:ascii="Times New Roman CYR" w:hAnsi="Times New Roman CYR" w:cs="Times New Roman CYR"/>
          <w:szCs w:val="28"/>
        </w:rPr>
        <w:t>города Красноуфимска и Красноуфимского района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путем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изменения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типа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существующего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бюджетного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населения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EF6678" w:rsidRPr="00EF6678">
        <w:rPr>
          <w:rFonts w:ascii="Times New Roman CYR" w:hAnsi="Times New Roman CYR" w:cs="Times New Roman CYR"/>
          <w:szCs w:val="28"/>
        </w:rPr>
        <w:t>города Красноуфимска и Красноуфимского района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p>
    <w:p w:rsidR="008D6B1B"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2. </w:t>
      </w:r>
      <w:r w:rsidR="008D6B1B" w:rsidRPr="00026CAE">
        <w:rPr>
          <w:rFonts w:ascii="Times New Roman CYR" w:hAnsi="Times New Roman CYR" w:cs="Times New Roman CYR"/>
          <w:szCs w:val="28"/>
        </w:rPr>
        <w:t>Утвердить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Устав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EF6678" w:rsidRPr="00EF6678">
        <w:rPr>
          <w:rFonts w:ascii="Times New Roman CYR" w:hAnsi="Times New Roman CYR" w:cs="Times New Roman CYR"/>
          <w:szCs w:val="28"/>
        </w:rPr>
        <w:t>города Красноуфимска и Красноуфимского района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(прилагается).</w:t>
      </w:r>
    </w:p>
    <w:p w:rsidR="008D6B1B"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3. </w:t>
      </w:r>
      <w:r w:rsidR="008D6B1B" w:rsidRPr="00026CAE">
        <w:rPr>
          <w:rFonts w:ascii="Times New Roman CYR" w:hAnsi="Times New Roman CYR" w:cs="Times New Roman CYR"/>
          <w:szCs w:val="28"/>
        </w:rPr>
        <w:t>Определить,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что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за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государственным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автономным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EF6678" w:rsidRPr="00EF6678">
        <w:rPr>
          <w:rFonts w:ascii="Times New Roman CYR" w:hAnsi="Times New Roman CYR" w:cs="Times New Roman CYR"/>
          <w:szCs w:val="28"/>
        </w:rPr>
        <w:t>города Красноуфимска и Красноуфимского района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сохраняются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основные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цели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деятельности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штатная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численность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работников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бюджетного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населения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EF6678" w:rsidRPr="00EF6678">
        <w:rPr>
          <w:rFonts w:ascii="Times New Roman CYR" w:hAnsi="Times New Roman CYR" w:cs="Times New Roman CYR"/>
          <w:szCs w:val="28"/>
        </w:rPr>
        <w:t>города</w:t>
      </w:r>
      <w:r w:rsidR="00EF6678">
        <w:rPr>
          <w:rFonts w:ascii="Times New Roman CYR" w:hAnsi="Times New Roman CYR" w:cs="Times New Roman CYR"/>
          <w:szCs w:val="28"/>
        </w:rPr>
        <w:t> </w:t>
      </w:r>
      <w:r w:rsidR="00EF6678" w:rsidRPr="00EF6678">
        <w:rPr>
          <w:rFonts w:ascii="Times New Roman CYR" w:hAnsi="Times New Roman CYR" w:cs="Times New Roman CYR"/>
          <w:szCs w:val="28"/>
        </w:rPr>
        <w:t>Красноуфимска и Красноуфимского района</w:t>
      </w:r>
      <w:r w:rsidR="008D6B1B" w:rsidRPr="00026CAE">
        <w:rPr>
          <w:rFonts w:ascii="Times New Roman CYR" w:hAnsi="Times New Roman CYR" w:cs="Times New Roman CYR"/>
          <w:szCs w:val="28"/>
        </w:rPr>
        <w:t>».</w:t>
      </w:r>
    </w:p>
    <w:p w:rsidR="008D6B1B"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4. </w:t>
      </w:r>
      <w:r w:rsidR="008D6B1B" w:rsidRPr="00026CAE">
        <w:rPr>
          <w:rFonts w:ascii="Times New Roman CYR" w:hAnsi="Times New Roman CYR" w:cs="Times New Roman CYR"/>
          <w:szCs w:val="28"/>
        </w:rPr>
        <w:t>Определить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Министерство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политики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исполнительным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органом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осуществляющим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функции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полномочия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учредителя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ответственным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за</w:t>
      </w:r>
      <w:r w:rsidR="00AA194E">
        <w:rPr>
          <w:rFonts w:ascii="Times New Roman CYR" w:hAnsi="Times New Roman CYR" w:cs="Times New Roman CYR"/>
          <w:szCs w:val="28"/>
        </w:rPr>
        <w:t> </w:t>
      </w:r>
      <w:r w:rsidR="008D6B1B" w:rsidRPr="00026CAE">
        <w:rPr>
          <w:rFonts w:ascii="Times New Roman CYR" w:hAnsi="Times New Roman CYR" w:cs="Times New Roman CYR"/>
          <w:szCs w:val="28"/>
        </w:rPr>
        <w:t>проведение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мероприятий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созданию</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EF6678" w:rsidRPr="00EF6678">
        <w:rPr>
          <w:rFonts w:ascii="Times New Roman CYR" w:hAnsi="Times New Roman CYR" w:cs="Times New Roman CYR"/>
          <w:szCs w:val="28"/>
        </w:rPr>
        <w:t>города Красноуфимска и Красноуфимского района</w:t>
      </w:r>
      <w:r w:rsidR="008D6B1B" w:rsidRPr="00026CAE">
        <w:rPr>
          <w:rFonts w:ascii="Times New Roman CYR" w:hAnsi="Times New Roman CYR" w:cs="Times New Roman CYR"/>
          <w:szCs w:val="28"/>
        </w:rPr>
        <w:t>».</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5. </w:t>
      </w:r>
      <w:r w:rsidR="008D6B1B" w:rsidRPr="00026CAE">
        <w:rPr>
          <w:rFonts w:ascii="Times New Roman CYR" w:hAnsi="Times New Roman CYR" w:cs="Times New Roman CYR"/>
          <w:szCs w:val="28"/>
        </w:rPr>
        <w:t>Министерству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политики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004C7E46">
        <w:rPr>
          <w:rFonts w:ascii="Times New Roman CYR" w:hAnsi="Times New Roman CYR" w:cs="Times New Roman CYR"/>
          <w:szCs w:val="28"/>
        </w:rPr>
        <w:t xml:space="preserve"> (А.В. Злоказов)</w:t>
      </w:r>
      <w:r w:rsidR="00471BC3">
        <w:rPr>
          <w:rFonts w:ascii="Times New Roman CYR" w:hAnsi="Times New Roman CYR" w:cs="Times New Roman CYR"/>
          <w:szCs w:val="28"/>
        </w:rPr>
        <w:t>:</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proofErr w:type="gramStart"/>
      <w:r w:rsidRPr="00026CAE">
        <w:rPr>
          <w:rFonts w:ascii="Times New Roman CYR" w:hAnsi="Times New Roman CYR" w:cs="Times New Roman CYR"/>
          <w:szCs w:val="28"/>
        </w:rPr>
        <w:t>1) </w:t>
      </w:r>
      <w:r w:rsidR="008D6B1B" w:rsidRPr="00026CAE">
        <w:rPr>
          <w:rFonts w:ascii="Times New Roman CYR" w:hAnsi="Times New Roman CYR" w:cs="Times New Roman CYR"/>
          <w:szCs w:val="28"/>
        </w:rPr>
        <w:t>сформировать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установить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задание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предоставлению</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услуг</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соответствии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предусмотренной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Уставом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EF6678" w:rsidRPr="00EF6678">
        <w:rPr>
          <w:rFonts w:ascii="Times New Roman CYR" w:hAnsi="Times New Roman CYR" w:cs="Times New Roman CYR"/>
          <w:szCs w:val="28"/>
        </w:rPr>
        <w:t>города Красноуфимска и Красноуфимского района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основной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деятельностью</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довести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его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EF6678" w:rsidRPr="00EF6678">
        <w:rPr>
          <w:rFonts w:ascii="Times New Roman CYR" w:hAnsi="Times New Roman CYR" w:cs="Times New Roman CYR"/>
          <w:szCs w:val="28"/>
        </w:rPr>
        <w:t>города Красноуфимска и Красноуфимского района</w:t>
      </w:r>
      <w:r w:rsidR="008D6B1B" w:rsidRPr="00026CAE">
        <w:rPr>
          <w:rFonts w:ascii="Times New Roman CYR" w:hAnsi="Times New Roman CYR" w:cs="Times New Roman CYR"/>
          <w:szCs w:val="28"/>
        </w:rPr>
        <w:t>»;</w:t>
      </w:r>
      <w:proofErr w:type="gramEnd"/>
    </w:p>
    <w:p w:rsidR="008D6B1B"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2) </w:t>
      </w:r>
      <w:r w:rsidR="008D6B1B" w:rsidRPr="00026CAE">
        <w:rPr>
          <w:rFonts w:ascii="Times New Roman CYR" w:hAnsi="Times New Roman CYR" w:cs="Times New Roman CYR"/>
          <w:szCs w:val="28"/>
        </w:rPr>
        <w:t>подготовить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предложения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персональному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составу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наблюдательного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совета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EF6678" w:rsidRPr="00EF6678">
        <w:rPr>
          <w:rFonts w:ascii="Times New Roman CYR" w:hAnsi="Times New Roman CYR" w:cs="Times New Roman CYR"/>
          <w:szCs w:val="28"/>
        </w:rPr>
        <w:t>города</w:t>
      </w:r>
      <w:r w:rsidR="00D40C76">
        <w:rPr>
          <w:rFonts w:ascii="Times New Roman CYR" w:hAnsi="Times New Roman CYR" w:cs="Times New Roman CYR"/>
          <w:szCs w:val="28"/>
        </w:rPr>
        <w:t> </w:t>
      </w:r>
      <w:r w:rsidR="00EF6678" w:rsidRPr="00EF6678">
        <w:rPr>
          <w:rFonts w:ascii="Times New Roman CYR" w:hAnsi="Times New Roman CYR" w:cs="Times New Roman CYR"/>
          <w:szCs w:val="28"/>
        </w:rPr>
        <w:t>Красноуфимска и Красноуфимского района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представить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их</w:t>
      </w:r>
      <w:r w:rsidR="00C36DEF">
        <w:t> </w:t>
      </w:r>
      <w:r w:rsidR="008D6B1B" w:rsidRPr="00026CAE">
        <w:rPr>
          <w:rFonts w:ascii="Times New Roman CYR" w:hAnsi="Times New Roman CYR" w:cs="Times New Roman CYR"/>
          <w:szCs w:val="28"/>
        </w:rPr>
        <w:t>на</w:t>
      </w:r>
      <w:r w:rsidR="00D40C76">
        <w:t> </w:t>
      </w:r>
      <w:r w:rsidR="008D6B1B" w:rsidRPr="00026CAE">
        <w:rPr>
          <w:rFonts w:ascii="Times New Roman CYR" w:hAnsi="Times New Roman CYR" w:cs="Times New Roman CYR"/>
          <w:szCs w:val="28"/>
        </w:rPr>
        <w:t>утверждение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Правительству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6. </w:t>
      </w:r>
      <w:r w:rsidR="008D6B1B" w:rsidRPr="00026CAE">
        <w:rPr>
          <w:rFonts w:ascii="Times New Roman CYR" w:hAnsi="Times New Roman CYR" w:cs="Times New Roman CYR"/>
          <w:szCs w:val="28"/>
        </w:rPr>
        <w:t>Государственному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бюджетному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учреждению</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населения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EF6678" w:rsidRPr="00EF6678">
        <w:rPr>
          <w:rFonts w:ascii="Times New Roman CYR" w:hAnsi="Times New Roman CYR" w:cs="Times New Roman CYR"/>
          <w:szCs w:val="28"/>
        </w:rPr>
        <w:t>города Красноуфимска и Красноуфимского района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w:t>
      </w:r>
      <w:r w:rsidR="00EF6678">
        <w:rPr>
          <w:rFonts w:ascii="Times New Roman CYR" w:hAnsi="Times New Roman CYR" w:cs="Times New Roman CYR"/>
          <w:szCs w:val="28"/>
        </w:rPr>
        <w:t>З.П. Кузнецова</w:t>
      </w:r>
      <w:r w:rsidR="008D6B1B" w:rsidRPr="00026CAE">
        <w:rPr>
          <w:rFonts w:ascii="Times New Roman CYR" w:hAnsi="Times New Roman CYR" w:cs="Times New Roman CYR"/>
          <w:szCs w:val="28"/>
        </w:rPr>
        <w:t>):</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lastRenderedPageBreak/>
        <w:t>1) </w:t>
      </w:r>
      <w:r w:rsidR="008D6B1B" w:rsidRPr="00026CAE">
        <w:rPr>
          <w:rFonts w:ascii="Times New Roman CYR" w:hAnsi="Times New Roman CYR" w:cs="Times New Roman CYR"/>
          <w:szCs w:val="28"/>
        </w:rPr>
        <w:t>осуществить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мероприятия,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предусмотренные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пунктами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1</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2</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статьи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60</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Гражданского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кодекса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Российской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Федерации,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установленные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законодательством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сроки;</w:t>
      </w:r>
    </w:p>
    <w:p w:rsidR="008D6B1B" w:rsidRPr="00026CAE" w:rsidRDefault="009C6086" w:rsidP="00B51E60">
      <w:pPr>
        <w:suppressAutoHyphens w:val="0"/>
        <w:autoSpaceDE w:val="0"/>
        <w:autoSpaceDN w:val="0"/>
        <w:adjustRightInd w:val="0"/>
        <w:rPr>
          <w:rFonts w:ascii="Times New Roman CYR" w:hAnsi="Times New Roman CYR" w:cs="Times New Roman CYR"/>
          <w:szCs w:val="28"/>
        </w:rPr>
      </w:pPr>
      <w:proofErr w:type="gramStart"/>
      <w:r w:rsidRPr="00026CAE">
        <w:rPr>
          <w:rFonts w:ascii="Times New Roman CYR" w:hAnsi="Times New Roman CYR" w:cs="Times New Roman CYR"/>
          <w:szCs w:val="28"/>
        </w:rPr>
        <w:t>2) </w:t>
      </w:r>
      <w:r w:rsidR="008D6B1B" w:rsidRPr="00026CAE">
        <w:rPr>
          <w:rFonts w:ascii="Times New Roman CYR" w:hAnsi="Times New Roman CYR" w:cs="Times New Roman CYR"/>
          <w:szCs w:val="28"/>
        </w:rPr>
        <w:t>осуществить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необходимые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юридические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действия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регистрации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изменений,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вносимых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учредительный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документ</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бюджетного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населения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EF6678" w:rsidRPr="00EF6678">
        <w:rPr>
          <w:rFonts w:ascii="Times New Roman CYR" w:hAnsi="Times New Roman CYR" w:cs="Times New Roman CYR"/>
          <w:szCs w:val="28"/>
        </w:rPr>
        <w:t>города Красноуфимска и</w:t>
      </w:r>
      <w:r w:rsidR="00AA194E">
        <w:rPr>
          <w:rFonts w:ascii="Times New Roman CYR" w:hAnsi="Times New Roman CYR" w:cs="Times New Roman CYR"/>
          <w:szCs w:val="28"/>
        </w:rPr>
        <w:t> </w:t>
      </w:r>
      <w:r w:rsidR="00EF6678" w:rsidRPr="00EF6678">
        <w:rPr>
          <w:rFonts w:ascii="Times New Roman CYR" w:hAnsi="Times New Roman CYR" w:cs="Times New Roman CYR"/>
          <w:szCs w:val="28"/>
        </w:rPr>
        <w:t>Красноуфимского района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00ED329F">
        <w:t> </w:t>
      </w:r>
      <w:r w:rsidR="008D6B1B" w:rsidRPr="00026CAE">
        <w:rPr>
          <w:rFonts w:ascii="Times New Roman CYR" w:hAnsi="Times New Roman CYR" w:cs="Times New Roman CYR"/>
          <w:szCs w:val="28"/>
        </w:rPr>
        <w:t>срок,</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превышающий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трех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месяцев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дня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принятия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решения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создании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EF6678" w:rsidRPr="00EF6678">
        <w:rPr>
          <w:rFonts w:ascii="Times New Roman CYR" w:hAnsi="Times New Roman CYR" w:cs="Times New Roman CYR"/>
          <w:szCs w:val="28"/>
        </w:rPr>
        <w:t>города Красноуфимска и</w:t>
      </w:r>
      <w:proofErr w:type="gramEnd"/>
      <w:r w:rsidR="00EF6678" w:rsidRPr="00EF6678">
        <w:rPr>
          <w:rFonts w:ascii="Times New Roman CYR" w:hAnsi="Times New Roman CYR" w:cs="Times New Roman CYR"/>
          <w:szCs w:val="28"/>
        </w:rPr>
        <w:t xml:space="preserve"> Красноуфимского района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путем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изменения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типа.</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7. </w:t>
      </w:r>
      <w:r w:rsidR="008D6B1B" w:rsidRPr="00026CAE">
        <w:rPr>
          <w:rFonts w:ascii="Times New Roman CYR" w:hAnsi="Times New Roman CYR" w:cs="Times New Roman CYR"/>
          <w:szCs w:val="28"/>
        </w:rPr>
        <w:t>Передать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оперативное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управление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учреждению</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EF6678" w:rsidRPr="00EF6678">
        <w:rPr>
          <w:rFonts w:ascii="Times New Roman CYR" w:hAnsi="Times New Roman CYR" w:cs="Times New Roman CYR"/>
          <w:szCs w:val="28"/>
        </w:rPr>
        <w:t>города Красноуфимска и Красноуфимского района</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имущество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 </w:t>
      </w:r>
      <w:r w:rsidR="008D6B1B" w:rsidRPr="00026CAE">
        <w:rPr>
          <w:rFonts w:ascii="Times New Roman CYR" w:hAnsi="Times New Roman CYR" w:cs="Times New Roman CYR"/>
          <w:szCs w:val="28"/>
        </w:rPr>
        <w:t>особо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движимое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имущество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согласно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приложению</w:t>
      </w:r>
      <w:r w:rsidRPr="00026CAE">
        <w:rPr>
          <w:rFonts w:ascii="Times New Roman CYR" w:hAnsi="Times New Roman CYR" w:cs="Times New Roman CYR"/>
          <w:szCs w:val="28"/>
        </w:rPr>
        <w:t xml:space="preserve"> № </w:t>
      </w:r>
      <w:r w:rsidR="008D6B1B" w:rsidRPr="00026CAE">
        <w:rPr>
          <w:rFonts w:ascii="Times New Roman CYR" w:hAnsi="Times New Roman CYR" w:cs="Times New Roman CYR"/>
          <w:szCs w:val="28"/>
        </w:rPr>
        <w:t>1</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к</w:t>
      </w:r>
      <w:r w:rsidR="00ED329F">
        <w:rPr>
          <w:rFonts w:ascii="Times New Roman CYR" w:hAnsi="Times New Roman CYR" w:cs="Times New Roman CYR"/>
          <w:szCs w:val="28"/>
        </w:rPr>
        <w:t> </w:t>
      </w:r>
      <w:r w:rsidR="008D6B1B" w:rsidRPr="00026CAE">
        <w:rPr>
          <w:rFonts w:ascii="Times New Roman CYR" w:hAnsi="Times New Roman CYR" w:cs="Times New Roman CYR"/>
          <w:szCs w:val="28"/>
        </w:rPr>
        <w:t>настоящему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постановлению;</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2) </w:t>
      </w:r>
      <w:r w:rsidR="008D6B1B" w:rsidRPr="00026CAE">
        <w:rPr>
          <w:rFonts w:ascii="Times New Roman CYR" w:hAnsi="Times New Roman CYR" w:cs="Times New Roman CYR"/>
          <w:szCs w:val="28"/>
        </w:rPr>
        <w:t>недвижимое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имущество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согласно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приложению</w:t>
      </w:r>
      <w:r w:rsidRPr="00026CAE">
        <w:rPr>
          <w:rFonts w:ascii="Times New Roman CYR" w:hAnsi="Times New Roman CYR" w:cs="Times New Roman CYR"/>
          <w:szCs w:val="28"/>
        </w:rPr>
        <w:t xml:space="preserve"> № </w:t>
      </w:r>
      <w:r w:rsidR="008D6B1B" w:rsidRPr="00026CAE">
        <w:rPr>
          <w:rFonts w:ascii="Times New Roman CYR" w:hAnsi="Times New Roman CYR" w:cs="Times New Roman CYR"/>
          <w:szCs w:val="28"/>
        </w:rPr>
        <w:t>2</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к</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настоящему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постановлению;</w:t>
      </w:r>
    </w:p>
    <w:p w:rsidR="008D6B1B"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3) </w:t>
      </w:r>
      <w:r w:rsidR="008D6B1B" w:rsidRPr="00026CAE">
        <w:rPr>
          <w:rFonts w:ascii="Times New Roman CYR" w:hAnsi="Times New Roman CYR" w:cs="Times New Roman CYR"/>
          <w:szCs w:val="28"/>
        </w:rPr>
        <w:t>иное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движимое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имущество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согласно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приложению</w:t>
      </w:r>
      <w:r w:rsidRPr="00026CAE">
        <w:rPr>
          <w:rFonts w:ascii="Times New Roman CYR" w:hAnsi="Times New Roman CYR" w:cs="Times New Roman CYR"/>
          <w:szCs w:val="28"/>
        </w:rPr>
        <w:t xml:space="preserve"> № </w:t>
      </w:r>
      <w:r w:rsidR="008D6B1B" w:rsidRPr="00026CAE">
        <w:rPr>
          <w:rFonts w:ascii="Times New Roman CYR" w:hAnsi="Times New Roman CYR" w:cs="Times New Roman CYR"/>
          <w:szCs w:val="28"/>
        </w:rPr>
        <w:t>3</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к</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настоящему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постановлению.</w:t>
      </w:r>
      <w:r w:rsidRPr="00026CAE">
        <w:rPr>
          <w:rFonts w:ascii="Times New Roman CYR" w:hAnsi="Times New Roman CYR" w:cs="Times New Roman CYR"/>
          <w:szCs w:val="28"/>
        </w:rPr>
        <w:t xml:space="preserve"> </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8. </w:t>
      </w:r>
      <w:r w:rsidR="008D6B1B" w:rsidRPr="00026CAE">
        <w:rPr>
          <w:rFonts w:ascii="Times New Roman CYR" w:hAnsi="Times New Roman CYR" w:cs="Times New Roman CYR"/>
          <w:szCs w:val="28"/>
        </w:rPr>
        <w:t>Министерству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управлению</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государственным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имуществом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течение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трех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месяцев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момента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вступления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силу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настоящего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постановления:</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 </w:t>
      </w:r>
      <w:r w:rsidR="008D6B1B" w:rsidRPr="00026CAE">
        <w:rPr>
          <w:rFonts w:ascii="Times New Roman CYR" w:hAnsi="Times New Roman CYR" w:cs="Times New Roman CYR"/>
          <w:szCs w:val="28"/>
        </w:rPr>
        <w:t>закрепить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праве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оперативного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управления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имущество,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указанное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00AA194E">
        <w:rPr>
          <w:rFonts w:ascii="Times New Roman CYR" w:hAnsi="Times New Roman CYR" w:cs="Times New Roman CYR"/>
          <w:szCs w:val="28"/>
        </w:rPr>
        <w:t> </w:t>
      </w:r>
      <w:r w:rsidR="008D6B1B" w:rsidRPr="00026CAE">
        <w:rPr>
          <w:rFonts w:ascii="Times New Roman CYR" w:hAnsi="Times New Roman CYR" w:cs="Times New Roman CYR"/>
          <w:szCs w:val="28"/>
        </w:rPr>
        <w:t>приложениях</w:t>
      </w:r>
      <w:r w:rsidRPr="00026CAE">
        <w:rPr>
          <w:rFonts w:ascii="Times New Roman CYR" w:hAnsi="Times New Roman CYR" w:cs="Times New Roman CYR"/>
          <w:szCs w:val="28"/>
        </w:rPr>
        <w:t xml:space="preserve"> № </w:t>
      </w:r>
      <w:r w:rsidR="008D6B1B" w:rsidRPr="00026CAE">
        <w:rPr>
          <w:rFonts w:ascii="Times New Roman CYR" w:hAnsi="Times New Roman CYR" w:cs="Times New Roman CYR"/>
          <w:szCs w:val="28"/>
        </w:rPr>
        <w:t>1–3</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к</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настоящему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постановлению,</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за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государственным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автономным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«Центр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семье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детям</w:t>
      </w:r>
      <w:r w:rsidRPr="00026CAE">
        <w:rPr>
          <w:rFonts w:ascii="Times New Roman CYR" w:hAnsi="Times New Roman CYR" w:cs="Times New Roman CYR"/>
          <w:szCs w:val="28"/>
        </w:rPr>
        <w:t xml:space="preserve"> </w:t>
      </w:r>
      <w:r w:rsidR="00EF6678" w:rsidRPr="00EF6678">
        <w:rPr>
          <w:rFonts w:ascii="Times New Roman CYR" w:hAnsi="Times New Roman CYR" w:cs="Times New Roman CYR"/>
          <w:szCs w:val="28"/>
        </w:rPr>
        <w:t>города Красноуфимска и</w:t>
      </w:r>
      <w:r w:rsidR="00AA194E">
        <w:rPr>
          <w:rFonts w:ascii="Times New Roman CYR" w:hAnsi="Times New Roman CYR" w:cs="Times New Roman CYR"/>
          <w:szCs w:val="28"/>
        </w:rPr>
        <w:t> </w:t>
      </w:r>
      <w:r w:rsidR="00EF6678" w:rsidRPr="00EF6678">
        <w:rPr>
          <w:rFonts w:ascii="Times New Roman CYR" w:hAnsi="Times New Roman CYR" w:cs="Times New Roman CYR"/>
          <w:szCs w:val="28"/>
        </w:rPr>
        <w:t>Красноуфимского района</w:t>
      </w:r>
      <w:r w:rsidR="008D6B1B" w:rsidRPr="00026CAE">
        <w:rPr>
          <w:rFonts w:ascii="Times New Roman CYR" w:hAnsi="Times New Roman CYR" w:cs="Times New Roman CYR"/>
          <w:szCs w:val="28"/>
        </w:rPr>
        <w:t>»;</w:t>
      </w:r>
    </w:p>
    <w:p w:rsidR="008D6B1B"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2) </w:t>
      </w:r>
      <w:r w:rsidR="008D6B1B" w:rsidRPr="00026CAE">
        <w:rPr>
          <w:rFonts w:ascii="Times New Roman CYR" w:hAnsi="Times New Roman CYR" w:cs="Times New Roman CYR"/>
          <w:szCs w:val="28"/>
        </w:rPr>
        <w:t>внести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соответствующие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изменения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Реестр</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имущества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p>
    <w:p w:rsidR="00ED6A5D" w:rsidRPr="00ED6A5D" w:rsidRDefault="009C6086" w:rsidP="00ED6A5D">
      <w:pPr>
        <w:autoSpaceDE w:val="0"/>
        <w:autoSpaceDN w:val="0"/>
        <w:adjustRightInd w:val="0"/>
        <w:ind w:right="-2"/>
        <w:rPr>
          <w:rFonts w:ascii="Times New Roman CYR" w:hAnsi="Times New Roman CYR" w:cs="Times New Roman CYR"/>
          <w:szCs w:val="28"/>
        </w:rPr>
      </w:pPr>
      <w:r w:rsidRPr="00026CAE">
        <w:rPr>
          <w:rFonts w:ascii="Times New Roman CYR" w:hAnsi="Times New Roman CYR" w:cs="Times New Roman CYR"/>
          <w:szCs w:val="28"/>
        </w:rPr>
        <w:t>9. </w:t>
      </w:r>
      <w:proofErr w:type="gramStart"/>
      <w:r w:rsidR="008D6B1B" w:rsidRPr="00026CAE">
        <w:rPr>
          <w:rFonts w:ascii="Times New Roman CYR" w:hAnsi="Times New Roman CYR" w:cs="Times New Roman CYR"/>
          <w:szCs w:val="28"/>
        </w:rPr>
        <w:t>Контроль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за</w:t>
      </w:r>
      <w:proofErr w:type="gramEnd"/>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исполнением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настоящего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постановления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возложить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w:t>
      </w:r>
      <w:r w:rsidR="00AA194E">
        <w:t> </w:t>
      </w:r>
      <w:r w:rsidR="00ED6A5D" w:rsidRPr="00ED6A5D">
        <w:rPr>
          <w:rFonts w:ascii="Times New Roman CYR" w:hAnsi="Times New Roman CYR" w:cs="Times New Roman CYR"/>
          <w:szCs w:val="28"/>
        </w:rPr>
        <w:t>исполняющего обязанности Министра социальной политики Свердловской области, Члена Правительства Свердловской области А.В. </w:t>
      </w:r>
      <w:proofErr w:type="spellStart"/>
      <w:r w:rsidR="00ED6A5D" w:rsidRPr="00ED6A5D">
        <w:rPr>
          <w:rFonts w:ascii="Times New Roman CYR" w:hAnsi="Times New Roman CYR" w:cs="Times New Roman CYR"/>
          <w:szCs w:val="28"/>
        </w:rPr>
        <w:t>Злоказова</w:t>
      </w:r>
      <w:proofErr w:type="spellEnd"/>
      <w:r w:rsidR="00ED6A5D" w:rsidRPr="00ED6A5D">
        <w:rPr>
          <w:rFonts w:ascii="Times New Roman CYR" w:hAnsi="Times New Roman CYR" w:cs="Times New Roman CYR"/>
          <w:szCs w:val="28"/>
        </w:rPr>
        <w:t>.</w:t>
      </w:r>
    </w:p>
    <w:p w:rsidR="00ED6A5D" w:rsidRPr="00ED6A5D" w:rsidRDefault="00ED6A5D" w:rsidP="00ED6A5D">
      <w:pPr>
        <w:suppressAutoHyphens w:val="0"/>
        <w:autoSpaceDE w:val="0"/>
        <w:autoSpaceDN w:val="0"/>
        <w:adjustRightInd w:val="0"/>
        <w:ind w:right="-2"/>
        <w:rPr>
          <w:rFonts w:ascii="Times New Roman CYR" w:hAnsi="Times New Roman CYR" w:cs="Times New Roman CYR"/>
          <w:szCs w:val="28"/>
        </w:rPr>
      </w:pPr>
      <w:r w:rsidRPr="00ED6A5D">
        <w:rPr>
          <w:rFonts w:ascii="Times New Roman CYR" w:hAnsi="Times New Roman CYR" w:cs="Times New Roman CYR"/>
          <w:szCs w:val="28"/>
        </w:rPr>
        <w:t>10. Настоящее постановление опубликовать на «</w:t>
      </w:r>
      <w:proofErr w:type="gramStart"/>
      <w:r w:rsidRPr="00ED6A5D">
        <w:rPr>
          <w:rFonts w:ascii="Times New Roman CYR" w:hAnsi="Times New Roman CYR" w:cs="Times New Roman CYR"/>
          <w:szCs w:val="28"/>
        </w:rPr>
        <w:t>Официальном</w:t>
      </w:r>
      <w:proofErr w:type="gramEnd"/>
      <w:r w:rsidRPr="00ED6A5D">
        <w:rPr>
          <w:rFonts w:ascii="Times New Roman CYR" w:hAnsi="Times New Roman CYR" w:cs="Times New Roman CYR"/>
          <w:szCs w:val="28"/>
        </w:rPr>
        <w:t xml:space="preserve"> </w:t>
      </w:r>
      <w:r w:rsidR="004C7E46">
        <w:rPr>
          <w:rFonts w:ascii="Times New Roman CYR" w:hAnsi="Times New Roman CYR" w:cs="Times New Roman CYR"/>
          <w:szCs w:val="28"/>
        </w:rPr>
        <w:t xml:space="preserve">           </w:t>
      </w:r>
      <w:r w:rsidRPr="00ED6A5D">
        <w:rPr>
          <w:rFonts w:ascii="Times New Roman CYR" w:hAnsi="Times New Roman CYR" w:cs="Times New Roman CYR"/>
          <w:szCs w:val="28"/>
        </w:rPr>
        <w:t>интернет-портале правовой информации Свердловской области» (</w:t>
      </w:r>
      <w:r w:rsidRPr="00ED6A5D">
        <w:rPr>
          <w:rFonts w:ascii="Times New Roman CYR" w:hAnsi="Times New Roman CYR" w:cs="Times New Roman CYR"/>
          <w:szCs w:val="28"/>
          <w:lang w:val="en-US"/>
        </w:rPr>
        <w:t>www</w:t>
      </w:r>
      <w:r w:rsidRPr="00ED6A5D">
        <w:rPr>
          <w:rFonts w:ascii="Times New Roman CYR" w:hAnsi="Times New Roman CYR" w:cs="Times New Roman CYR"/>
          <w:szCs w:val="28"/>
        </w:rPr>
        <w:t>.</w:t>
      </w:r>
      <w:proofErr w:type="spellStart"/>
      <w:r w:rsidRPr="00ED6A5D">
        <w:rPr>
          <w:rFonts w:ascii="Times New Roman CYR" w:hAnsi="Times New Roman CYR" w:cs="Times New Roman CYR"/>
          <w:szCs w:val="28"/>
          <w:lang w:val="en-US"/>
        </w:rPr>
        <w:t>pravo</w:t>
      </w:r>
      <w:proofErr w:type="spellEnd"/>
      <w:r w:rsidRPr="00ED6A5D">
        <w:rPr>
          <w:rFonts w:ascii="Times New Roman CYR" w:hAnsi="Times New Roman CYR" w:cs="Times New Roman CYR"/>
          <w:szCs w:val="28"/>
        </w:rPr>
        <w:t>.</w:t>
      </w:r>
      <w:proofErr w:type="spellStart"/>
      <w:r w:rsidRPr="00ED6A5D">
        <w:rPr>
          <w:rFonts w:ascii="Times New Roman CYR" w:hAnsi="Times New Roman CYR" w:cs="Times New Roman CYR"/>
          <w:szCs w:val="28"/>
          <w:lang w:val="en-US"/>
        </w:rPr>
        <w:t>gov</w:t>
      </w:r>
      <w:proofErr w:type="spellEnd"/>
      <w:r w:rsidRPr="00ED6A5D">
        <w:rPr>
          <w:rFonts w:ascii="Times New Roman CYR" w:hAnsi="Times New Roman CYR" w:cs="Times New Roman CYR"/>
          <w:szCs w:val="28"/>
        </w:rPr>
        <w:t>66.</w:t>
      </w:r>
      <w:proofErr w:type="spellStart"/>
      <w:r w:rsidRPr="00ED6A5D">
        <w:rPr>
          <w:rFonts w:ascii="Times New Roman CYR" w:hAnsi="Times New Roman CYR" w:cs="Times New Roman CYR"/>
          <w:szCs w:val="28"/>
          <w:lang w:val="en-US"/>
        </w:rPr>
        <w:t>ru</w:t>
      </w:r>
      <w:proofErr w:type="spellEnd"/>
      <w:r w:rsidRPr="00ED6A5D">
        <w:rPr>
          <w:rFonts w:ascii="Times New Roman CYR" w:hAnsi="Times New Roman CYR" w:cs="Times New Roman CYR"/>
          <w:szCs w:val="28"/>
        </w:rPr>
        <w:t>).</w:t>
      </w:r>
    </w:p>
    <w:p w:rsidR="00ED6A5D" w:rsidRPr="00ED6A5D" w:rsidRDefault="00ED6A5D" w:rsidP="00ED6A5D">
      <w:pPr>
        <w:suppressAutoHyphens w:val="0"/>
        <w:autoSpaceDE w:val="0"/>
        <w:autoSpaceDN w:val="0"/>
        <w:adjustRightInd w:val="0"/>
        <w:ind w:right="-2"/>
        <w:rPr>
          <w:rFonts w:cs="Times New Roman"/>
          <w:szCs w:val="28"/>
        </w:rPr>
      </w:pPr>
    </w:p>
    <w:p w:rsidR="00ED6A5D" w:rsidRPr="00ED6A5D" w:rsidRDefault="00ED6A5D" w:rsidP="00ED6A5D">
      <w:pPr>
        <w:suppressAutoHyphens w:val="0"/>
        <w:autoSpaceDE w:val="0"/>
        <w:autoSpaceDN w:val="0"/>
        <w:adjustRightInd w:val="0"/>
        <w:ind w:right="-2"/>
        <w:rPr>
          <w:rFonts w:cs="Times New Roman"/>
          <w:szCs w:val="28"/>
        </w:rPr>
      </w:pPr>
    </w:p>
    <w:p w:rsidR="00ED6A5D" w:rsidRPr="00ED6A5D" w:rsidRDefault="00ED6A5D" w:rsidP="004C7E46">
      <w:pPr>
        <w:suppressAutoHyphens w:val="0"/>
        <w:autoSpaceDE w:val="0"/>
        <w:autoSpaceDN w:val="0"/>
        <w:adjustRightInd w:val="0"/>
        <w:ind w:right="-2" w:firstLine="0"/>
        <w:rPr>
          <w:rFonts w:cs="Times New Roman"/>
          <w:szCs w:val="28"/>
        </w:rPr>
      </w:pPr>
    </w:p>
    <w:p w:rsidR="00ED6A5D" w:rsidRPr="00ED6A5D" w:rsidRDefault="00ED6A5D" w:rsidP="00ED6A5D">
      <w:pPr>
        <w:suppressAutoHyphens w:val="0"/>
        <w:autoSpaceDE w:val="0"/>
        <w:autoSpaceDN w:val="0"/>
        <w:adjustRightInd w:val="0"/>
        <w:ind w:right="-2" w:firstLine="0"/>
        <w:rPr>
          <w:rFonts w:cs="Times New Roman"/>
          <w:szCs w:val="28"/>
        </w:rPr>
      </w:pPr>
      <w:r w:rsidRPr="00ED6A5D">
        <w:rPr>
          <w:rFonts w:cs="Times New Roman"/>
          <w:szCs w:val="28"/>
        </w:rPr>
        <w:t xml:space="preserve">Временно </w:t>
      </w:r>
      <w:proofErr w:type="gramStart"/>
      <w:r w:rsidRPr="00ED6A5D">
        <w:rPr>
          <w:rFonts w:cs="Times New Roman"/>
          <w:szCs w:val="28"/>
        </w:rPr>
        <w:t>исполняющий</w:t>
      </w:r>
      <w:proofErr w:type="gramEnd"/>
      <w:r w:rsidRPr="00ED6A5D">
        <w:rPr>
          <w:rFonts w:cs="Times New Roman"/>
          <w:szCs w:val="28"/>
        </w:rPr>
        <w:t xml:space="preserve"> обязанности</w:t>
      </w:r>
    </w:p>
    <w:p w:rsidR="00ED6A5D" w:rsidRPr="00ED6A5D" w:rsidRDefault="00ED6A5D" w:rsidP="00ED6A5D">
      <w:pPr>
        <w:suppressAutoHyphens w:val="0"/>
        <w:autoSpaceDE w:val="0"/>
        <w:autoSpaceDN w:val="0"/>
        <w:adjustRightInd w:val="0"/>
        <w:ind w:right="-2" w:firstLine="0"/>
        <w:rPr>
          <w:rFonts w:cs="Times New Roman"/>
          <w:szCs w:val="28"/>
        </w:rPr>
      </w:pPr>
      <w:r w:rsidRPr="00ED6A5D">
        <w:rPr>
          <w:rFonts w:cs="Times New Roman"/>
          <w:szCs w:val="28"/>
        </w:rPr>
        <w:t>Председателя Правительства</w:t>
      </w:r>
    </w:p>
    <w:p w:rsidR="008D6B1B" w:rsidRPr="00026CAE" w:rsidRDefault="00ED6A5D" w:rsidP="00ED6A5D">
      <w:pPr>
        <w:suppressAutoHyphens w:val="0"/>
        <w:autoSpaceDE w:val="0"/>
        <w:autoSpaceDN w:val="0"/>
        <w:adjustRightInd w:val="0"/>
        <w:ind w:firstLine="0"/>
        <w:rPr>
          <w:rFonts w:ascii="Times New Roman CYR" w:hAnsi="Times New Roman CYR" w:cs="Times New Roman CYR"/>
          <w:szCs w:val="28"/>
        </w:rPr>
      </w:pPr>
      <w:r w:rsidRPr="00ED6A5D">
        <w:rPr>
          <w:rFonts w:cs="Times New Roman"/>
          <w:szCs w:val="28"/>
        </w:rPr>
        <w:t>Свердловской области</w:t>
      </w:r>
      <w:r w:rsidRPr="00ED6A5D">
        <w:rPr>
          <w:rFonts w:cs="Times New Roman"/>
          <w:szCs w:val="28"/>
        </w:rPr>
        <w:tab/>
      </w:r>
      <w:r>
        <w:rPr>
          <w:rFonts w:cs="Times New Roman"/>
          <w:szCs w:val="28"/>
        </w:rPr>
        <w:t xml:space="preserve">                                                                                 </w:t>
      </w:r>
      <w:r w:rsidRPr="00ED6A5D">
        <w:rPr>
          <w:rFonts w:cs="Times New Roman"/>
          <w:szCs w:val="28"/>
        </w:rPr>
        <w:t>А.В. Орлов</w:t>
      </w:r>
    </w:p>
    <w:p w:rsidR="008D6B1B" w:rsidRPr="00026CAE" w:rsidRDefault="008D6B1B" w:rsidP="00B51E60">
      <w:pPr>
        <w:suppressAutoHyphens w:val="0"/>
        <w:autoSpaceDE w:val="0"/>
        <w:autoSpaceDN w:val="0"/>
        <w:adjustRightInd w:val="0"/>
        <w:spacing w:line="276" w:lineRule="auto"/>
        <w:ind w:firstLine="0"/>
        <w:jc w:val="left"/>
        <w:rPr>
          <w:rFonts w:ascii="Times New Roman CYR" w:hAnsi="Times New Roman CYR" w:cs="Times New Roman CYR"/>
          <w:szCs w:val="28"/>
        </w:rPr>
      </w:pPr>
      <w:r w:rsidRPr="00026CAE">
        <w:rPr>
          <w:rFonts w:ascii="Times New Roman CYR" w:hAnsi="Times New Roman CYR" w:cs="Times New Roman CYR"/>
          <w:szCs w:val="28"/>
        </w:rPr>
        <w:br w:type="page"/>
      </w:r>
    </w:p>
    <w:p w:rsidR="008D6B1B" w:rsidRPr="00026CAE" w:rsidRDefault="008D6B1B" w:rsidP="00B51E60">
      <w:pPr>
        <w:suppressAutoHyphens w:val="0"/>
        <w:autoSpaceDE w:val="0"/>
        <w:autoSpaceDN w:val="0"/>
        <w:adjustRightInd w:val="0"/>
        <w:ind w:left="5387" w:firstLine="0"/>
        <w:jc w:val="left"/>
        <w:rPr>
          <w:rFonts w:ascii="Times New Roman CYR" w:hAnsi="Times New Roman CYR" w:cs="Times New Roman CYR"/>
          <w:szCs w:val="28"/>
        </w:rPr>
      </w:pPr>
      <w:r w:rsidRPr="00026CAE">
        <w:rPr>
          <w:rFonts w:ascii="Times New Roman CYR" w:hAnsi="Times New Roman CYR" w:cs="Times New Roman CYR"/>
          <w:szCs w:val="28"/>
        </w:rPr>
        <w:lastRenderedPageBreak/>
        <w:t>УТВЕРЖДЕН</w:t>
      </w:r>
      <w:r w:rsidRPr="00026CAE">
        <w:rPr>
          <w:rFonts w:ascii="Times New Roman CYR" w:hAnsi="Times New Roman CYR" w:cs="Times New Roman CYR"/>
          <w:szCs w:val="28"/>
        </w:rPr>
        <w:br/>
        <w:t>постановлением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Правительства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Pr="00026CAE">
        <w:rPr>
          <w:rFonts w:ascii="Times New Roman CYR" w:hAnsi="Times New Roman CYR" w:cs="Times New Roman CYR"/>
          <w:szCs w:val="28"/>
        </w:rPr>
        <w:br/>
      </w:r>
      <w:proofErr w:type="gramStart"/>
      <w:r w:rsidRPr="00026CAE">
        <w:rPr>
          <w:rFonts w:ascii="Times New Roman CYR" w:hAnsi="Times New Roman CYR" w:cs="Times New Roman CYR"/>
          <w:szCs w:val="28"/>
        </w:rPr>
        <w:t>от</w:t>
      </w:r>
      <w:proofErr w:type="gramEnd"/>
      <w:r w:rsidR="009C6086" w:rsidRPr="00026CAE">
        <w:rPr>
          <w:rFonts w:ascii="Times New Roman CYR" w:hAnsi="Times New Roman CYR" w:cs="Times New Roman CYR"/>
          <w:szCs w:val="28"/>
        </w:rPr>
        <w:t xml:space="preserve"> </w:t>
      </w:r>
      <w:r w:rsidR="00A92BA2">
        <w:rPr>
          <w:rFonts w:ascii="Times New Roman CYR" w:hAnsi="Times New Roman CYR" w:cs="Times New Roman CYR"/>
          <w:szCs w:val="28"/>
        </w:rPr>
        <w:t>_________</w:t>
      </w:r>
      <w:r w:rsidRPr="00026CAE">
        <w:rPr>
          <w:rFonts w:ascii="Times New Roman CYR" w:hAnsi="Times New Roman CYR" w:cs="Times New Roman CYR"/>
          <w:szCs w:val="28"/>
        </w:rPr>
        <w:t>_______</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___</w:t>
      </w:r>
      <w:r w:rsidR="00A92BA2">
        <w:rPr>
          <w:rFonts w:ascii="Times New Roman CYR" w:hAnsi="Times New Roman CYR" w:cs="Times New Roman CYR"/>
          <w:szCs w:val="28"/>
        </w:rPr>
        <w:t>_</w:t>
      </w:r>
      <w:r w:rsidRPr="00026CAE">
        <w:rPr>
          <w:rFonts w:ascii="Times New Roman CYR" w:hAnsi="Times New Roman CYR" w:cs="Times New Roman CYR"/>
          <w:szCs w:val="28"/>
        </w:rPr>
        <w:t>____</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br/>
        <w:t>«</w:t>
      </w:r>
      <w:proofErr w:type="gramStart"/>
      <w:r w:rsidRPr="00026CAE">
        <w:rPr>
          <w:rFonts w:ascii="Times New Roman CYR" w:hAnsi="Times New Roman CYR" w:cs="Times New Roman CYR"/>
          <w:szCs w:val="28"/>
        </w:rPr>
        <w:t>О</w:t>
      </w:r>
      <w:proofErr w:type="gramEnd"/>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создании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ED329F">
        <w:rPr>
          <w:rFonts w:ascii="Times New Roman CYR" w:hAnsi="Times New Roman CYR" w:cs="Times New Roman CYR"/>
          <w:szCs w:val="28"/>
        </w:rPr>
        <w:t>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AA194E">
        <w:rPr>
          <w:rFonts w:ascii="Times New Roman CYR" w:hAnsi="Times New Roman CYR" w:cs="Times New Roman CYR"/>
          <w:szCs w:val="28"/>
        </w:rPr>
        <w:t>города Красноуфимска и </w:t>
      </w:r>
      <w:r w:rsidR="00EF6678" w:rsidRPr="00EF6678">
        <w:rPr>
          <w:rFonts w:ascii="Times New Roman CYR" w:hAnsi="Times New Roman CYR" w:cs="Times New Roman CYR"/>
          <w:szCs w:val="28"/>
        </w:rPr>
        <w:t>Красноуфимского района</w:t>
      </w:r>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путем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изменения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типа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существующего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бюджетного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населения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ED329F">
        <w:rPr>
          <w:rFonts w:ascii="Times New Roman CYR" w:hAnsi="Times New Roman CYR" w:cs="Times New Roman CYR"/>
          <w:szCs w:val="28"/>
        </w:rPr>
        <w:t>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AA194E">
        <w:rPr>
          <w:rFonts w:ascii="Times New Roman CYR" w:hAnsi="Times New Roman CYR" w:cs="Times New Roman CYR"/>
          <w:szCs w:val="28"/>
        </w:rPr>
        <w:t>города Красноуфимска и </w:t>
      </w:r>
      <w:r w:rsidR="00EF6678" w:rsidRPr="00EF6678">
        <w:rPr>
          <w:rFonts w:ascii="Times New Roman CYR" w:hAnsi="Times New Roman CYR" w:cs="Times New Roman CYR"/>
          <w:szCs w:val="28"/>
        </w:rPr>
        <w:t>Красноуфимского района</w:t>
      </w:r>
      <w:r w:rsidRPr="00026CAE">
        <w:rPr>
          <w:rFonts w:ascii="Times New Roman CYR" w:hAnsi="Times New Roman CYR" w:cs="Times New Roman CYR"/>
          <w:szCs w:val="28"/>
        </w:rPr>
        <w:t>»</w:t>
      </w:r>
    </w:p>
    <w:p w:rsidR="008D6B1B" w:rsidRPr="00026CAE" w:rsidRDefault="008D6B1B" w:rsidP="00B51E60">
      <w:pPr>
        <w:tabs>
          <w:tab w:val="left" w:pos="1276"/>
        </w:tabs>
        <w:suppressAutoHyphens w:val="0"/>
        <w:autoSpaceDE w:val="0"/>
        <w:autoSpaceDN w:val="0"/>
        <w:adjustRightInd w:val="0"/>
        <w:ind w:firstLine="0"/>
        <w:jc w:val="center"/>
        <w:rPr>
          <w:rFonts w:ascii="Times New Roman CYR" w:hAnsi="Times New Roman CYR" w:cs="Times New Roman CYR"/>
          <w:b/>
          <w:bCs/>
          <w:szCs w:val="28"/>
        </w:rPr>
      </w:pPr>
    </w:p>
    <w:p w:rsidR="008D6B1B" w:rsidRPr="00026CAE" w:rsidRDefault="008D6B1B" w:rsidP="00B51E60">
      <w:pPr>
        <w:tabs>
          <w:tab w:val="left" w:pos="1276"/>
        </w:tabs>
        <w:suppressAutoHyphens w:val="0"/>
        <w:autoSpaceDE w:val="0"/>
        <w:autoSpaceDN w:val="0"/>
        <w:adjustRightInd w:val="0"/>
        <w:ind w:firstLine="0"/>
        <w:jc w:val="center"/>
        <w:rPr>
          <w:rFonts w:ascii="Times New Roman CYR" w:hAnsi="Times New Roman CYR" w:cs="Times New Roman CYR"/>
          <w:b/>
          <w:bCs/>
          <w:szCs w:val="28"/>
        </w:rPr>
      </w:pPr>
    </w:p>
    <w:p w:rsidR="008D6B1B" w:rsidRPr="00026CAE" w:rsidRDefault="008D6B1B" w:rsidP="00B51E60">
      <w:pPr>
        <w:suppressAutoHyphens w:val="0"/>
        <w:autoSpaceDE w:val="0"/>
        <w:autoSpaceDN w:val="0"/>
        <w:adjustRightInd w:val="0"/>
        <w:ind w:firstLine="0"/>
        <w:jc w:val="center"/>
        <w:rPr>
          <w:rFonts w:ascii="Times New Roman CYR" w:hAnsi="Times New Roman CYR" w:cs="Times New Roman CYR"/>
          <w:b/>
          <w:bCs/>
          <w:szCs w:val="28"/>
        </w:rPr>
      </w:pPr>
      <w:r w:rsidRPr="00026CAE">
        <w:rPr>
          <w:rFonts w:ascii="Times New Roman CYR" w:hAnsi="Times New Roman CYR" w:cs="Times New Roman CYR"/>
          <w:b/>
          <w:bCs/>
          <w:szCs w:val="28"/>
        </w:rPr>
        <w:t>УСТАВ</w:t>
      </w:r>
      <w:r w:rsidR="005C16FC" w:rsidRPr="00026CAE">
        <w:rPr>
          <w:rFonts w:ascii="Times New Roman CYR" w:hAnsi="Times New Roman CYR" w:cs="Times New Roman CYR"/>
          <w:b/>
          <w:bCs/>
          <w:szCs w:val="28"/>
        </w:rPr>
        <w:br/>
      </w:r>
      <w:r w:rsidRPr="00026CAE">
        <w:rPr>
          <w:rFonts w:ascii="Times New Roman CYR" w:hAnsi="Times New Roman CYR" w:cs="Times New Roman CYR"/>
          <w:b/>
          <w:bCs/>
          <w:szCs w:val="28"/>
        </w:rPr>
        <w:t>государственного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автономного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учреждения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обслуживания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Свердловской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области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«Центр</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помощи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семье</w:t>
      </w:r>
      <w:r w:rsidR="009C6086" w:rsidRPr="00026CAE">
        <w:rPr>
          <w:rFonts w:ascii="Times New Roman CYR" w:hAnsi="Times New Roman CYR" w:cs="Times New Roman CYR"/>
          <w:b/>
          <w:bCs/>
          <w:szCs w:val="28"/>
        </w:rPr>
        <w:t xml:space="preserve"> </w:t>
      </w:r>
      <w:r w:rsidR="006A7E33" w:rsidRPr="00026CAE">
        <w:rPr>
          <w:rFonts w:ascii="Times New Roman CYR" w:hAnsi="Times New Roman CYR" w:cs="Times New Roman CYR"/>
          <w:b/>
          <w:bCs/>
          <w:szCs w:val="28"/>
        </w:rPr>
        <w:br/>
      </w:r>
      <w:r w:rsidRPr="00026CAE">
        <w:rPr>
          <w:rFonts w:ascii="Times New Roman CYR" w:hAnsi="Times New Roman CYR" w:cs="Times New Roman CYR"/>
          <w:b/>
          <w:bCs/>
          <w:szCs w:val="28"/>
        </w:rPr>
        <w:t>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детям</w:t>
      </w:r>
      <w:r w:rsidR="009C6086" w:rsidRPr="00026CAE">
        <w:rPr>
          <w:rFonts w:ascii="Times New Roman CYR" w:hAnsi="Times New Roman CYR" w:cs="Times New Roman CYR"/>
          <w:b/>
          <w:bCs/>
          <w:szCs w:val="28"/>
        </w:rPr>
        <w:t xml:space="preserve"> </w:t>
      </w:r>
      <w:r w:rsidR="00EF6678" w:rsidRPr="00EF6678">
        <w:rPr>
          <w:rFonts w:ascii="Times New Roman CYR" w:hAnsi="Times New Roman CYR" w:cs="Times New Roman CYR"/>
          <w:b/>
          <w:bCs/>
          <w:szCs w:val="28"/>
        </w:rPr>
        <w:t>города Красноуфимска и Красноуфимского района</w:t>
      </w:r>
      <w:r w:rsidRPr="00026CAE">
        <w:rPr>
          <w:rFonts w:ascii="Times New Roman CYR" w:hAnsi="Times New Roman CYR" w:cs="Times New Roman CYR"/>
          <w:b/>
          <w:bCs/>
          <w:szCs w:val="28"/>
        </w:rPr>
        <w:t>»</w:t>
      </w:r>
    </w:p>
    <w:p w:rsidR="008D6B1B" w:rsidRPr="00026CAE" w:rsidRDefault="008D6B1B" w:rsidP="00B51E60">
      <w:pPr>
        <w:suppressAutoHyphens w:val="0"/>
        <w:autoSpaceDE w:val="0"/>
        <w:autoSpaceDN w:val="0"/>
        <w:adjustRightInd w:val="0"/>
        <w:ind w:firstLine="0"/>
        <w:jc w:val="center"/>
        <w:rPr>
          <w:rFonts w:ascii="Times New Roman CYR" w:hAnsi="Times New Roman CYR" w:cs="Times New Roman CYR"/>
          <w:b/>
          <w:bCs/>
          <w:szCs w:val="28"/>
        </w:rPr>
      </w:pPr>
    </w:p>
    <w:p w:rsidR="008D6B1B" w:rsidRPr="00026CAE" w:rsidRDefault="008D6B1B" w:rsidP="00B51E60">
      <w:pPr>
        <w:suppressAutoHyphens w:val="0"/>
        <w:autoSpaceDE w:val="0"/>
        <w:autoSpaceDN w:val="0"/>
        <w:adjustRightInd w:val="0"/>
        <w:ind w:left="-284" w:firstLine="0"/>
        <w:jc w:val="center"/>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firstLine="0"/>
        <w:jc w:val="center"/>
        <w:rPr>
          <w:rFonts w:ascii="Times New Roman CYR" w:hAnsi="Times New Roman CYR" w:cs="Times New Roman CYR"/>
          <w:b/>
          <w:bCs/>
          <w:szCs w:val="28"/>
        </w:rPr>
      </w:pPr>
      <w:r w:rsidRPr="00026CAE">
        <w:rPr>
          <w:rFonts w:ascii="Times New Roman CYR" w:hAnsi="Times New Roman CYR" w:cs="Times New Roman CYR"/>
          <w:sz w:val="24"/>
          <w:szCs w:val="24"/>
        </w:rPr>
        <w:br w:type="page"/>
      </w:r>
      <w:r w:rsidRPr="00026CAE">
        <w:rPr>
          <w:rFonts w:ascii="Times New Roman CYR" w:hAnsi="Times New Roman CYR" w:cs="Times New Roman CYR"/>
          <w:b/>
          <w:bCs/>
          <w:szCs w:val="28"/>
        </w:rPr>
        <w:lastRenderedPageBreak/>
        <w:t>Глава</w:t>
      </w:r>
      <w:r w:rsidR="009C6086" w:rsidRPr="00026CAE">
        <w:rPr>
          <w:rFonts w:ascii="Times New Roman CYR" w:hAnsi="Times New Roman CYR" w:cs="Times New Roman CYR"/>
          <w:b/>
          <w:bCs/>
          <w:szCs w:val="28"/>
        </w:rPr>
        <w:t xml:space="preserve"> 1. </w:t>
      </w:r>
      <w:r w:rsidRPr="00026CAE">
        <w:rPr>
          <w:rFonts w:ascii="Times New Roman CYR" w:hAnsi="Times New Roman CYR" w:cs="Times New Roman CYR"/>
          <w:b/>
          <w:bCs/>
          <w:szCs w:val="28"/>
        </w:rPr>
        <w:t>Общие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положения</w:t>
      </w:r>
    </w:p>
    <w:p w:rsidR="008D6B1B" w:rsidRPr="00026CAE" w:rsidRDefault="008D6B1B" w:rsidP="00B51E60">
      <w:pPr>
        <w:suppressAutoHyphens w:val="0"/>
        <w:autoSpaceDE w:val="0"/>
        <w:autoSpaceDN w:val="0"/>
        <w:adjustRightInd w:val="0"/>
        <w:ind w:firstLine="0"/>
        <w:jc w:val="center"/>
        <w:rPr>
          <w:rFonts w:ascii="Times New Roman CYR" w:hAnsi="Times New Roman CYR" w:cs="Times New Roman CYR"/>
          <w:b/>
          <w:bCs/>
          <w:szCs w:val="28"/>
        </w:rPr>
      </w:pPr>
    </w:p>
    <w:p w:rsidR="00A0737D" w:rsidRDefault="009C6086" w:rsidP="00425064">
      <w:pPr>
        <w:ind w:firstLine="708"/>
        <w:rPr>
          <w:rFonts w:ascii="Times New Roman CYR" w:hAnsi="Times New Roman CYR" w:cs="Times New Roman CYR"/>
          <w:szCs w:val="28"/>
        </w:rPr>
      </w:pPr>
      <w:r w:rsidRPr="00026CAE">
        <w:rPr>
          <w:rFonts w:ascii="Times New Roman CYR" w:hAnsi="Times New Roman CYR" w:cs="Times New Roman CYR"/>
          <w:szCs w:val="28"/>
        </w:rPr>
        <w:t>1. </w:t>
      </w:r>
      <w:proofErr w:type="spellStart"/>
      <w:r w:rsidR="00A0737D">
        <w:rPr>
          <w:rFonts w:ascii="Times New Roman CYR" w:hAnsi="Times New Roman CYR" w:cs="Times New Roman CYR"/>
          <w:szCs w:val="28"/>
        </w:rPr>
        <w:t>Красноуфимский</w:t>
      </w:r>
      <w:proofErr w:type="spellEnd"/>
      <w:r w:rsidR="00A0737D">
        <w:rPr>
          <w:rFonts w:ascii="Times New Roman CYR" w:hAnsi="Times New Roman CYR" w:cs="Times New Roman CYR"/>
          <w:szCs w:val="28"/>
        </w:rPr>
        <w:t xml:space="preserve"> межрайонный центр семьи </w:t>
      </w:r>
      <w:r w:rsidR="002E2066">
        <w:rPr>
          <w:rFonts w:ascii="Times New Roman CYR" w:hAnsi="Times New Roman CYR" w:cs="Times New Roman CYR"/>
          <w:szCs w:val="28"/>
        </w:rPr>
        <w:t>созд</w:t>
      </w:r>
      <w:r w:rsidR="00A0737D">
        <w:rPr>
          <w:rFonts w:ascii="Times New Roman CYR" w:hAnsi="Times New Roman CYR" w:cs="Times New Roman CYR"/>
          <w:szCs w:val="28"/>
        </w:rPr>
        <w:t xml:space="preserve">ан на основании </w:t>
      </w:r>
      <w:proofErr w:type="gramStart"/>
      <w:r w:rsidR="00A0737D" w:rsidRPr="005E4019">
        <w:rPr>
          <w:rFonts w:ascii="Times New Roman CYR" w:hAnsi="Times New Roman CYR" w:cs="Times New Roman CYR"/>
          <w:szCs w:val="28"/>
        </w:rPr>
        <w:t xml:space="preserve">постановления Главы администрации </w:t>
      </w:r>
      <w:r w:rsidR="00A0737D">
        <w:rPr>
          <w:rFonts w:ascii="Times New Roman CYR" w:hAnsi="Times New Roman CYR" w:cs="Times New Roman CYR"/>
          <w:szCs w:val="28"/>
        </w:rPr>
        <w:t>города Красноуфимска</w:t>
      </w:r>
      <w:proofErr w:type="gramEnd"/>
      <w:r w:rsidR="00A0737D">
        <w:rPr>
          <w:rFonts w:ascii="Times New Roman CYR" w:hAnsi="Times New Roman CYR" w:cs="Times New Roman CYR"/>
          <w:szCs w:val="28"/>
        </w:rPr>
        <w:t xml:space="preserve"> </w:t>
      </w:r>
      <w:r w:rsidR="00A0737D" w:rsidRPr="005E4019">
        <w:rPr>
          <w:rFonts w:ascii="Times New Roman CYR" w:hAnsi="Times New Roman CYR" w:cs="Times New Roman CYR"/>
          <w:szCs w:val="28"/>
        </w:rPr>
        <w:t>от</w:t>
      </w:r>
      <w:r w:rsidR="00A0737D">
        <w:rPr>
          <w:rFonts w:ascii="Times New Roman CYR" w:hAnsi="Times New Roman CYR" w:cs="Times New Roman CYR"/>
          <w:szCs w:val="28"/>
        </w:rPr>
        <w:t> 23.09.1993</w:t>
      </w:r>
      <w:r w:rsidR="00A0737D" w:rsidRPr="005E4019">
        <w:rPr>
          <w:rFonts w:ascii="Times New Roman CYR" w:hAnsi="Times New Roman CYR" w:cs="Times New Roman CYR"/>
          <w:szCs w:val="28"/>
        </w:rPr>
        <w:t xml:space="preserve"> №</w:t>
      </w:r>
      <w:r w:rsidR="00A0737D">
        <w:rPr>
          <w:rFonts w:ascii="Times New Roman CYR" w:hAnsi="Times New Roman CYR" w:cs="Times New Roman CYR"/>
          <w:szCs w:val="28"/>
        </w:rPr>
        <w:t> 721</w:t>
      </w:r>
      <w:r w:rsidR="002E2066">
        <w:rPr>
          <w:rFonts w:ascii="Times New Roman CYR" w:hAnsi="Times New Roman CYR" w:cs="Times New Roman CYR"/>
          <w:szCs w:val="28"/>
        </w:rPr>
        <w:t xml:space="preserve"> «О создан</w:t>
      </w:r>
      <w:r w:rsidR="00A0737D">
        <w:rPr>
          <w:rFonts w:ascii="Times New Roman CYR" w:hAnsi="Times New Roman CYR" w:cs="Times New Roman CYR"/>
          <w:szCs w:val="28"/>
        </w:rPr>
        <w:t>ии Красноуфимс</w:t>
      </w:r>
      <w:r w:rsidR="00E115A4">
        <w:rPr>
          <w:rFonts w:ascii="Times New Roman CYR" w:hAnsi="Times New Roman CYR" w:cs="Times New Roman CYR"/>
          <w:szCs w:val="28"/>
        </w:rPr>
        <w:t xml:space="preserve">кого межрайонного центра семьи». </w:t>
      </w:r>
      <w:proofErr w:type="gramStart"/>
      <w:r w:rsidR="00E115A4">
        <w:rPr>
          <w:rFonts w:ascii="Times New Roman CYR" w:hAnsi="Times New Roman CYR" w:cs="Times New Roman CYR"/>
          <w:szCs w:val="28"/>
        </w:rPr>
        <w:t>В</w:t>
      </w:r>
      <w:r w:rsidR="00A0737D">
        <w:rPr>
          <w:rFonts w:ascii="Times New Roman CYR" w:hAnsi="Times New Roman CYR" w:cs="Times New Roman CYR"/>
          <w:szCs w:val="28"/>
        </w:rPr>
        <w:t> соответствии с</w:t>
      </w:r>
      <w:r w:rsidR="002E2066">
        <w:rPr>
          <w:rFonts w:ascii="Times New Roman CYR" w:hAnsi="Times New Roman CYR" w:cs="Times New Roman CYR"/>
          <w:szCs w:val="28"/>
        </w:rPr>
        <w:t> </w:t>
      </w:r>
      <w:r w:rsidR="00A0737D">
        <w:rPr>
          <w:rFonts w:ascii="Times New Roman CYR" w:hAnsi="Times New Roman CYR" w:cs="Times New Roman CYR"/>
          <w:szCs w:val="28"/>
        </w:rPr>
        <w:t xml:space="preserve">постановлением </w:t>
      </w:r>
      <w:r w:rsidR="00A0737D" w:rsidRPr="00E65F26">
        <w:rPr>
          <w:rFonts w:ascii="Times New Roman CYR" w:hAnsi="Times New Roman CYR" w:cs="Times New Roman CYR"/>
          <w:szCs w:val="28"/>
        </w:rPr>
        <w:t>Главы администрации г</w:t>
      </w:r>
      <w:r w:rsidR="002E2066">
        <w:rPr>
          <w:rFonts w:ascii="Times New Roman CYR" w:hAnsi="Times New Roman CYR" w:cs="Times New Roman CYR"/>
          <w:szCs w:val="28"/>
        </w:rPr>
        <w:t>.</w:t>
      </w:r>
      <w:r w:rsidR="00A0737D" w:rsidRPr="00E65F26">
        <w:rPr>
          <w:rFonts w:ascii="Times New Roman CYR" w:hAnsi="Times New Roman CYR" w:cs="Times New Roman CYR"/>
          <w:szCs w:val="28"/>
        </w:rPr>
        <w:t xml:space="preserve"> Красноуфимска от</w:t>
      </w:r>
      <w:r w:rsidR="00A0737D">
        <w:rPr>
          <w:rFonts w:ascii="Times New Roman CYR" w:hAnsi="Times New Roman CYR" w:cs="Times New Roman CYR"/>
          <w:szCs w:val="28"/>
        </w:rPr>
        <w:t> 11</w:t>
      </w:r>
      <w:r w:rsidR="00A0737D" w:rsidRPr="00E65F26">
        <w:rPr>
          <w:rFonts w:ascii="Times New Roman CYR" w:hAnsi="Times New Roman CYR" w:cs="Times New Roman CYR"/>
          <w:szCs w:val="28"/>
        </w:rPr>
        <w:t>.</w:t>
      </w:r>
      <w:r w:rsidR="00A0737D">
        <w:rPr>
          <w:rFonts w:ascii="Times New Roman CYR" w:hAnsi="Times New Roman CYR" w:cs="Times New Roman CYR"/>
          <w:szCs w:val="28"/>
        </w:rPr>
        <w:t>11.1994</w:t>
      </w:r>
      <w:r w:rsidR="00A0737D" w:rsidRPr="00E65F26">
        <w:rPr>
          <w:rFonts w:ascii="Times New Roman CYR" w:hAnsi="Times New Roman CYR" w:cs="Times New Roman CYR"/>
          <w:szCs w:val="28"/>
        </w:rPr>
        <w:t xml:space="preserve"> №</w:t>
      </w:r>
      <w:r w:rsidR="002E2066">
        <w:rPr>
          <w:rFonts w:ascii="Times New Roman CYR" w:hAnsi="Times New Roman CYR" w:cs="Times New Roman CYR"/>
          <w:szCs w:val="28"/>
        </w:rPr>
        <w:t> </w:t>
      </w:r>
      <w:r w:rsidR="00A0737D">
        <w:rPr>
          <w:rFonts w:ascii="Times New Roman CYR" w:hAnsi="Times New Roman CYR" w:cs="Times New Roman CYR"/>
          <w:szCs w:val="28"/>
        </w:rPr>
        <w:t xml:space="preserve">899 «О реорганизации Красноуфимского </w:t>
      </w:r>
      <w:r w:rsidR="00A0737D" w:rsidRPr="00E65F26">
        <w:rPr>
          <w:rFonts w:ascii="Times New Roman CYR" w:hAnsi="Times New Roman CYR" w:cs="Times New Roman CYR"/>
          <w:szCs w:val="28"/>
        </w:rPr>
        <w:t>межрайонного центра семьи</w:t>
      </w:r>
      <w:r w:rsidR="00A0737D">
        <w:rPr>
          <w:rFonts w:ascii="Times New Roman CYR" w:hAnsi="Times New Roman CYR" w:cs="Times New Roman CYR"/>
          <w:szCs w:val="28"/>
        </w:rPr>
        <w:t xml:space="preserve"> в городской детский приют временного пребывания» реорганизован в </w:t>
      </w:r>
      <w:r w:rsidR="00A0737D" w:rsidRPr="00017FC8">
        <w:rPr>
          <w:rFonts w:ascii="Times New Roman CYR" w:hAnsi="Times New Roman CYR" w:cs="Times New Roman CYR"/>
          <w:szCs w:val="28"/>
        </w:rPr>
        <w:t>городской детский приют временного пребывания</w:t>
      </w:r>
      <w:r w:rsidR="002E2066" w:rsidRPr="00017FC8">
        <w:rPr>
          <w:rFonts w:ascii="Times New Roman CYR" w:hAnsi="Times New Roman CYR" w:cs="Times New Roman CYR"/>
          <w:szCs w:val="28"/>
        </w:rPr>
        <w:t>, постановлением Главы администрации г. Красноуфимска от 01.12.1994 № 961 «Об</w:t>
      </w:r>
      <w:r w:rsidR="00951DC9" w:rsidRPr="00017FC8">
        <w:rPr>
          <w:rFonts w:ascii="Times New Roman CYR" w:hAnsi="Times New Roman CYR" w:cs="Times New Roman CYR"/>
          <w:szCs w:val="28"/>
        </w:rPr>
        <w:t> </w:t>
      </w:r>
      <w:r w:rsidR="002E2066" w:rsidRPr="00017FC8">
        <w:rPr>
          <w:rFonts w:ascii="Times New Roman CYR" w:hAnsi="Times New Roman CYR" w:cs="Times New Roman CYR"/>
          <w:szCs w:val="28"/>
        </w:rPr>
        <w:t>утверждении Положения о</w:t>
      </w:r>
      <w:r w:rsidR="00B65E2D" w:rsidRPr="00017FC8">
        <w:rPr>
          <w:rFonts w:ascii="Times New Roman CYR" w:hAnsi="Times New Roman CYR" w:cs="Times New Roman CYR"/>
          <w:szCs w:val="28"/>
        </w:rPr>
        <w:t> детск</w:t>
      </w:r>
      <w:r w:rsidR="00E115A4" w:rsidRPr="00017FC8">
        <w:rPr>
          <w:rFonts w:ascii="Times New Roman CYR" w:hAnsi="Times New Roman CYR" w:cs="Times New Roman CYR"/>
          <w:szCs w:val="28"/>
        </w:rPr>
        <w:t xml:space="preserve">ом </w:t>
      </w:r>
      <w:r w:rsidR="002E2066" w:rsidRPr="00017FC8">
        <w:rPr>
          <w:rFonts w:ascii="Times New Roman CYR" w:hAnsi="Times New Roman CYR" w:cs="Times New Roman CYR"/>
          <w:szCs w:val="28"/>
        </w:rPr>
        <w:t xml:space="preserve">приюте </w:t>
      </w:r>
      <w:r w:rsidR="00B65E2D" w:rsidRPr="00017FC8">
        <w:rPr>
          <w:rFonts w:ascii="Times New Roman CYR" w:hAnsi="Times New Roman CYR" w:cs="Times New Roman CYR"/>
          <w:szCs w:val="28"/>
        </w:rPr>
        <w:t>у</w:t>
      </w:r>
      <w:r w:rsidR="002E2066" w:rsidRPr="00017FC8">
        <w:rPr>
          <w:rFonts w:ascii="Times New Roman CYR" w:hAnsi="Times New Roman CYR" w:cs="Times New Roman CYR"/>
          <w:szCs w:val="28"/>
        </w:rPr>
        <w:t xml:space="preserve">правления социальной защиты населения </w:t>
      </w:r>
      <w:r w:rsidR="00B65E2D" w:rsidRPr="00017FC8">
        <w:rPr>
          <w:rFonts w:ascii="Times New Roman CYR" w:hAnsi="Times New Roman CYR" w:cs="Times New Roman CYR"/>
          <w:szCs w:val="28"/>
        </w:rPr>
        <w:t xml:space="preserve">администрации </w:t>
      </w:r>
      <w:r w:rsidR="00E115A4" w:rsidRPr="00017FC8">
        <w:rPr>
          <w:rFonts w:ascii="Times New Roman CYR" w:hAnsi="Times New Roman CYR" w:cs="Times New Roman CYR"/>
          <w:szCs w:val="28"/>
        </w:rPr>
        <w:t>г</w:t>
      </w:r>
      <w:r w:rsidR="00B65E2D" w:rsidRPr="00017FC8">
        <w:rPr>
          <w:rFonts w:ascii="Times New Roman CYR" w:hAnsi="Times New Roman CYR" w:cs="Times New Roman CYR"/>
          <w:szCs w:val="28"/>
        </w:rPr>
        <w:t>. </w:t>
      </w:r>
      <w:r w:rsidR="002E2066" w:rsidRPr="00017FC8">
        <w:rPr>
          <w:rFonts w:ascii="Times New Roman CYR" w:hAnsi="Times New Roman CYR" w:cs="Times New Roman CYR"/>
          <w:szCs w:val="28"/>
        </w:rPr>
        <w:t xml:space="preserve">Красноуфимска» </w:t>
      </w:r>
      <w:r w:rsidR="00951DC9" w:rsidRPr="00017FC8">
        <w:rPr>
          <w:rFonts w:ascii="Times New Roman CYR" w:hAnsi="Times New Roman CYR" w:cs="Times New Roman CYR"/>
          <w:szCs w:val="28"/>
        </w:rPr>
        <w:t xml:space="preserve">утверждено Положение </w:t>
      </w:r>
      <w:r w:rsidR="00B65E2D" w:rsidRPr="00017FC8">
        <w:rPr>
          <w:rFonts w:ascii="Times New Roman CYR" w:hAnsi="Times New Roman CYR" w:cs="Times New Roman CYR"/>
          <w:szCs w:val="28"/>
        </w:rPr>
        <w:t>о детском приюте управления социальной защиты населения</w:t>
      </w:r>
      <w:proofErr w:type="gramEnd"/>
      <w:r w:rsidR="00B65E2D" w:rsidRPr="00017FC8">
        <w:rPr>
          <w:rFonts w:ascii="Times New Roman CYR" w:hAnsi="Times New Roman CYR" w:cs="Times New Roman CYR"/>
          <w:szCs w:val="28"/>
        </w:rPr>
        <w:t xml:space="preserve"> администрации г. Красноуфимска, постановлением Гла</w:t>
      </w:r>
      <w:r w:rsidR="00074626" w:rsidRPr="00017FC8">
        <w:rPr>
          <w:rFonts w:ascii="Times New Roman CYR" w:hAnsi="Times New Roman CYR" w:cs="Times New Roman CYR"/>
          <w:szCs w:val="28"/>
        </w:rPr>
        <w:t>вы муниципального образования «г</w:t>
      </w:r>
      <w:r w:rsidR="00B65E2D" w:rsidRPr="00017FC8">
        <w:rPr>
          <w:rFonts w:ascii="Times New Roman CYR" w:hAnsi="Times New Roman CYR" w:cs="Times New Roman CYR"/>
          <w:szCs w:val="28"/>
        </w:rPr>
        <w:t>ород Красноуфимск» от 17.02.2004 № 178 «О внесении изменений в Постановление Главы МО «город Красноуфимск» № 961 от 01.12.1994г.»</w:t>
      </w:r>
      <w:r w:rsidR="00074626" w:rsidRPr="00017FC8">
        <w:rPr>
          <w:rFonts w:ascii="Times New Roman CYR" w:hAnsi="Times New Roman CYR" w:cs="Times New Roman CYR"/>
          <w:szCs w:val="28"/>
        </w:rPr>
        <w:t xml:space="preserve"> утверждено Положение о социальном приюте детей и подростков </w:t>
      </w:r>
      <w:proofErr w:type="gramStart"/>
      <w:r w:rsidR="00074626" w:rsidRPr="00017FC8">
        <w:rPr>
          <w:rFonts w:ascii="Times New Roman CYR" w:hAnsi="Times New Roman CYR" w:cs="Times New Roman CYR"/>
          <w:szCs w:val="28"/>
        </w:rPr>
        <w:t>Управления социальной защиты населения города Красноуфимска</w:t>
      </w:r>
      <w:proofErr w:type="gramEnd"/>
      <w:r w:rsidR="00A0737D" w:rsidRPr="00017FC8">
        <w:rPr>
          <w:rFonts w:ascii="Times New Roman CYR" w:hAnsi="Times New Roman CYR" w:cs="Times New Roman CYR"/>
          <w:szCs w:val="28"/>
        </w:rPr>
        <w:t xml:space="preserve">. </w:t>
      </w:r>
      <w:r w:rsidR="00A0737D">
        <w:rPr>
          <w:rFonts w:ascii="Times New Roman CYR" w:hAnsi="Times New Roman CYR" w:cs="Times New Roman CYR"/>
          <w:szCs w:val="28"/>
        </w:rPr>
        <w:t>На</w:t>
      </w:r>
      <w:r w:rsidR="00074626">
        <w:rPr>
          <w:rFonts w:ascii="Times New Roman CYR" w:hAnsi="Times New Roman CYR" w:cs="Times New Roman CYR"/>
          <w:szCs w:val="28"/>
        </w:rPr>
        <w:t> </w:t>
      </w:r>
      <w:r w:rsidR="00A0737D">
        <w:rPr>
          <w:rFonts w:ascii="Times New Roman CYR" w:hAnsi="Times New Roman CYR" w:cs="Times New Roman CYR"/>
          <w:szCs w:val="28"/>
        </w:rPr>
        <w:t xml:space="preserve">основании </w:t>
      </w:r>
      <w:r w:rsidR="00A0737D" w:rsidRPr="00E65F26">
        <w:rPr>
          <w:rFonts w:ascii="Times New Roman CYR" w:hAnsi="Times New Roman CYR" w:cs="Times New Roman CYR"/>
          <w:szCs w:val="28"/>
        </w:rPr>
        <w:t xml:space="preserve">постановления Главы </w:t>
      </w:r>
      <w:r w:rsidR="00A0737D">
        <w:rPr>
          <w:rFonts w:ascii="Times New Roman CYR" w:hAnsi="Times New Roman CYR" w:cs="Times New Roman CYR"/>
          <w:szCs w:val="28"/>
        </w:rPr>
        <w:t>муниципального образования</w:t>
      </w:r>
      <w:r w:rsidR="00A0737D" w:rsidRPr="00E65F26">
        <w:rPr>
          <w:rFonts w:ascii="Times New Roman CYR" w:hAnsi="Times New Roman CYR" w:cs="Times New Roman CYR"/>
          <w:szCs w:val="28"/>
        </w:rPr>
        <w:t xml:space="preserve"> </w:t>
      </w:r>
      <w:r w:rsidR="00A0737D">
        <w:rPr>
          <w:rFonts w:ascii="Times New Roman CYR" w:hAnsi="Times New Roman CYR" w:cs="Times New Roman CYR"/>
          <w:szCs w:val="28"/>
        </w:rPr>
        <w:t>«Город</w:t>
      </w:r>
      <w:r w:rsidR="004C7E46">
        <w:rPr>
          <w:rFonts w:ascii="Times New Roman CYR" w:hAnsi="Times New Roman CYR" w:cs="Times New Roman CYR"/>
          <w:szCs w:val="28"/>
        </w:rPr>
        <w:t> </w:t>
      </w:r>
      <w:r w:rsidR="00A0737D" w:rsidRPr="00E65F26">
        <w:rPr>
          <w:rFonts w:ascii="Times New Roman CYR" w:hAnsi="Times New Roman CYR" w:cs="Times New Roman CYR"/>
          <w:szCs w:val="28"/>
        </w:rPr>
        <w:t>Красноуфимс</w:t>
      </w:r>
      <w:r w:rsidR="00A0737D">
        <w:rPr>
          <w:rFonts w:ascii="Times New Roman CYR" w:hAnsi="Times New Roman CYR" w:cs="Times New Roman CYR"/>
          <w:szCs w:val="28"/>
        </w:rPr>
        <w:t>к»</w:t>
      </w:r>
      <w:r w:rsidR="00A0737D" w:rsidRPr="00E65F26">
        <w:rPr>
          <w:rFonts w:ascii="Times New Roman CYR" w:hAnsi="Times New Roman CYR" w:cs="Times New Roman CYR"/>
          <w:szCs w:val="28"/>
        </w:rPr>
        <w:t xml:space="preserve"> </w:t>
      </w:r>
      <w:r w:rsidR="00A0737D">
        <w:rPr>
          <w:rFonts w:ascii="Times New Roman CYR" w:hAnsi="Times New Roman CYR" w:cs="Times New Roman CYR"/>
          <w:szCs w:val="28"/>
        </w:rPr>
        <w:t>от 01</w:t>
      </w:r>
      <w:r w:rsidR="00A0737D" w:rsidRPr="00E65F26">
        <w:rPr>
          <w:rFonts w:ascii="Times New Roman CYR" w:hAnsi="Times New Roman CYR" w:cs="Times New Roman CYR"/>
          <w:szCs w:val="28"/>
        </w:rPr>
        <w:t>.0</w:t>
      </w:r>
      <w:r w:rsidR="00A0737D">
        <w:rPr>
          <w:rFonts w:ascii="Times New Roman CYR" w:hAnsi="Times New Roman CYR" w:cs="Times New Roman CYR"/>
          <w:szCs w:val="28"/>
        </w:rPr>
        <w:t>6</w:t>
      </w:r>
      <w:r w:rsidR="00A0737D" w:rsidRPr="00E65F26">
        <w:rPr>
          <w:rFonts w:ascii="Times New Roman CYR" w:hAnsi="Times New Roman CYR" w:cs="Times New Roman CYR"/>
          <w:szCs w:val="28"/>
        </w:rPr>
        <w:t>.</w:t>
      </w:r>
      <w:r w:rsidR="00A0737D">
        <w:rPr>
          <w:rFonts w:ascii="Times New Roman CYR" w:hAnsi="Times New Roman CYR" w:cs="Times New Roman CYR"/>
          <w:szCs w:val="28"/>
        </w:rPr>
        <w:t>2001</w:t>
      </w:r>
      <w:r w:rsidR="00A0737D" w:rsidRPr="00E65F26">
        <w:rPr>
          <w:rFonts w:ascii="Times New Roman CYR" w:hAnsi="Times New Roman CYR" w:cs="Times New Roman CYR"/>
          <w:szCs w:val="28"/>
        </w:rPr>
        <w:t xml:space="preserve"> № </w:t>
      </w:r>
      <w:r w:rsidR="00A0737D">
        <w:rPr>
          <w:rFonts w:ascii="Times New Roman CYR" w:hAnsi="Times New Roman CYR" w:cs="Times New Roman CYR"/>
          <w:szCs w:val="28"/>
        </w:rPr>
        <w:t>444 «О преобразовании «Социального приюта для детей и подростков» путем выделения в самостоятельное учреждение с</w:t>
      </w:r>
      <w:r w:rsidR="00074626">
        <w:rPr>
          <w:rFonts w:ascii="Times New Roman CYR" w:hAnsi="Times New Roman CYR" w:cs="Times New Roman CYR"/>
          <w:szCs w:val="28"/>
        </w:rPr>
        <w:t> </w:t>
      </w:r>
      <w:r w:rsidR="00A0737D">
        <w:rPr>
          <w:rFonts w:ascii="Times New Roman CYR" w:hAnsi="Times New Roman CYR" w:cs="Times New Roman CYR"/>
          <w:szCs w:val="28"/>
        </w:rPr>
        <w:t xml:space="preserve">правом </w:t>
      </w:r>
      <w:r w:rsidR="00951DC9">
        <w:rPr>
          <w:rFonts w:ascii="Times New Roman CYR" w:hAnsi="Times New Roman CYR" w:cs="Times New Roman CYR"/>
          <w:szCs w:val="28"/>
        </w:rPr>
        <w:t>юридического лица М</w:t>
      </w:r>
      <w:r w:rsidR="00A0737D">
        <w:rPr>
          <w:rFonts w:ascii="Times New Roman CYR" w:hAnsi="Times New Roman CYR" w:cs="Times New Roman CYR"/>
          <w:szCs w:val="28"/>
        </w:rPr>
        <w:t>униципальное учреждение «</w:t>
      </w:r>
      <w:proofErr w:type="spellStart"/>
      <w:r w:rsidR="00A0737D">
        <w:rPr>
          <w:rFonts w:ascii="Times New Roman CYR" w:hAnsi="Times New Roman CYR" w:cs="Times New Roman CYR"/>
          <w:szCs w:val="28"/>
        </w:rPr>
        <w:t>Красноуфимский</w:t>
      </w:r>
      <w:proofErr w:type="spellEnd"/>
      <w:r w:rsidR="00A0737D">
        <w:rPr>
          <w:rFonts w:ascii="Times New Roman CYR" w:hAnsi="Times New Roman CYR" w:cs="Times New Roman CYR"/>
          <w:szCs w:val="28"/>
        </w:rPr>
        <w:t xml:space="preserve"> </w:t>
      </w:r>
      <w:proofErr w:type="spellStart"/>
      <w:r w:rsidR="00A0737D">
        <w:rPr>
          <w:rFonts w:ascii="Times New Roman CYR" w:hAnsi="Times New Roman CYR" w:cs="Times New Roman CYR"/>
          <w:szCs w:val="28"/>
        </w:rPr>
        <w:t>социально-реабилитационный</w:t>
      </w:r>
      <w:proofErr w:type="spellEnd"/>
      <w:r w:rsidR="00A0737D">
        <w:rPr>
          <w:rFonts w:ascii="Times New Roman CYR" w:hAnsi="Times New Roman CYR" w:cs="Times New Roman CYR"/>
          <w:szCs w:val="28"/>
        </w:rPr>
        <w:t xml:space="preserve"> центр для несовершеннолетних» </w:t>
      </w:r>
      <w:r w:rsidR="00951DC9">
        <w:rPr>
          <w:rFonts w:ascii="Times New Roman CYR" w:hAnsi="Times New Roman CYR" w:cs="Times New Roman CYR"/>
          <w:szCs w:val="28"/>
        </w:rPr>
        <w:t xml:space="preserve">учреждение </w:t>
      </w:r>
      <w:r w:rsidR="00A0737D">
        <w:rPr>
          <w:rFonts w:ascii="Times New Roman CYR" w:hAnsi="Times New Roman CYR" w:cs="Times New Roman CYR"/>
          <w:szCs w:val="28"/>
        </w:rPr>
        <w:t>преобразован</w:t>
      </w:r>
      <w:r w:rsidR="00951DC9">
        <w:rPr>
          <w:rFonts w:ascii="Times New Roman CYR" w:hAnsi="Times New Roman CYR" w:cs="Times New Roman CYR"/>
          <w:szCs w:val="28"/>
        </w:rPr>
        <w:t>о</w:t>
      </w:r>
      <w:r w:rsidR="00A0737D">
        <w:rPr>
          <w:rFonts w:ascii="Times New Roman CYR" w:hAnsi="Times New Roman CYR" w:cs="Times New Roman CYR"/>
          <w:szCs w:val="28"/>
        </w:rPr>
        <w:t xml:space="preserve"> в м</w:t>
      </w:r>
      <w:r w:rsidR="00A0737D" w:rsidRPr="00A84B0D">
        <w:rPr>
          <w:rFonts w:ascii="Times New Roman CYR" w:hAnsi="Times New Roman CYR" w:cs="Times New Roman CYR"/>
          <w:szCs w:val="28"/>
        </w:rPr>
        <w:t>униципальное учреждение «</w:t>
      </w:r>
      <w:proofErr w:type="spellStart"/>
      <w:r w:rsidR="00A0737D" w:rsidRPr="00A84B0D">
        <w:rPr>
          <w:rFonts w:ascii="Times New Roman CYR" w:hAnsi="Times New Roman CYR" w:cs="Times New Roman CYR"/>
          <w:szCs w:val="28"/>
        </w:rPr>
        <w:t>Красноуфимский</w:t>
      </w:r>
      <w:proofErr w:type="spellEnd"/>
      <w:r w:rsidR="00A0737D" w:rsidRPr="00A84B0D">
        <w:rPr>
          <w:rFonts w:ascii="Times New Roman CYR" w:hAnsi="Times New Roman CYR" w:cs="Times New Roman CYR"/>
          <w:szCs w:val="28"/>
        </w:rPr>
        <w:t xml:space="preserve"> </w:t>
      </w:r>
      <w:proofErr w:type="spellStart"/>
      <w:r w:rsidR="00A0737D" w:rsidRPr="00A84B0D">
        <w:rPr>
          <w:rFonts w:ascii="Times New Roman CYR" w:hAnsi="Times New Roman CYR" w:cs="Times New Roman CYR"/>
          <w:szCs w:val="28"/>
        </w:rPr>
        <w:t>социально-реабилитационный</w:t>
      </w:r>
      <w:proofErr w:type="spellEnd"/>
      <w:r w:rsidR="00A0737D" w:rsidRPr="00A84B0D">
        <w:rPr>
          <w:rFonts w:ascii="Times New Roman CYR" w:hAnsi="Times New Roman CYR" w:cs="Times New Roman CYR"/>
          <w:szCs w:val="28"/>
        </w:rPr>
        <w:t xml:space="preserve"> центр для несовершеннолетних</w:t>
      </w:r>
      <w:r w:rsidR="00A0737D">
        <w:rPr>
          <w:rFonts w:ascii="Times New Roman CYR" w:hAnsi="Times New Roman CYR" w:cs="Times New Roman CYR"/>
          <w:szCs w:val="28"/>
        </w:rPr>
        <w:t xml:space="preserve">». </w:t>
      </w:r>
      <w:proofErr w:type="gramStart"/>
      <w:r w:rsidR="00A0737D" w:rsidRPr="00A84B0D">
        <w:rPr>
          <w:rFonts w:ascii="Times New Roman CYR" w:hAnsi="Times New Roman CYR" w:cs="Times New Roman CYR"/>
          <w:szCs w:val="28"/>
        </w:rPr>
        <w:t>В соответствии с</w:t>
      </w:r>
      <w:r w:rsidR="00074626">
        <w:rPr>
          <w:rFonts w:ascii="Times New Roman CYR" w:hAnsi="Times New Roman CYR" w:cs="Times New Roman CYR"/>
          <w:szCs w:val="28"/>
        </w:rPr>
        <w:t> </w:t>
      </w:r>
      <w:r w:rsidR="00A0737D" w:rsidRPr="00A84B0D">
        <w:rPr>
          <w:rFonts w:ascii="Times New Roman CYR" w:hAnsi="Times New Roman CYR" w:cs="Times New Roman CYR"/>
          <w:szCs w:val="28"/>
        </w:rPr>
        <w:t>постановлением Правительства Свердловской области от 26.07.2005 № 601-ПП «О приеме муниципальных учреждений и имущества муниципальных образований в Свердловской области, безвозмездно передаваемых в</w:t>
      </w:r>
      <w:r w:rsidR="00074626">
        <w:rPr>
          <w:rFonts w:ascii="Times New Roman CYR" w:hAnsi="Times New Roman CYR" w:cs="Times New Roman CYR"/>
          <w:szCs w:val="28"/>
        </w:rPr>
        <w:t> </w:t>
      </w:r>
      <w:r w:rsidR="00A0737D" w:rsidRPr="00A84B0D">
        <w:rPr>
          <w:rFonts w:ascii="Times New Roman CYR" w:hAnsi="Times New Roman CYR" w:cs="Times New Roman CYR"/>
          <w:szCs w:val="28"/>
        </w:rPr>
        <w:t>государственную собственность Свердловской области для осуществления полномочий органов государственной власти Свердловской области» муниципальное учреждение «</w:t>
      </w:r>
      <w:proofErr w:type="spellStart"/>
      <w:r w:rsidR="00A0737D" w:rsidRPr="00A84B0D">
        <w:rPr>
          <w:rFonts w:ascii="Times New Roman CYR" w:hAnsi="Times New Roman CYR" w:cs="Times New Roman CYR"/>
          <w:szCs w:val="28"/>
        </w:rPr>
        <w:t>Красноуфимский</w:t>
      </w:r>
      <w:proofErr w:type="spellEnd"/>
      <w:r w:rsidR="00A0737D" w:rsidRPr="00A84B0D">
        <w:rPr>
          <w:rFonts w:ascii="Times New Roman CYR" w:hAnsi="Times New Roman CYR" w:cs="Times New Roman CYR"/>
          <w:szCs w:val="28"/>
        </w:rPr>
        <w:t xml:space="preserve"> </w:t>
      </w:r>
      <w:proofErr w:type="spellStart"/>
      <w:r w:rsidR="00A0737D" w:rsidRPr="00A84B0D">
        <w:rPr>
          <w:rFonts w:ascii="Times New Roman CYR" w:hAnsi="Times New Roman CYR" w:cs="Times New Roman CYR"/>
          <w:szCs w:val="28"/>
        </w:rPr>
        <w:t>социально-реабилитационный</w:t>
      </w:r>
      <w:proofErr w:type="spellEnd"/>
      <w:r w:rsidR="00A0737D" w:rsidRPr="00A84B0D">
        <w:rPr>
          <w:rFonts w:ascii="Times New Roman CYR" w:hAnsi="Times New Roman CYR" w:cs="Times New Roman CYR"/>
          <w:szCs w:val="28"/>
        </w:rPr>
        <w:t xml:space="preserve"> центр для несовершеннолетних» </w:t>
      </w:r>
      <w:r w:rsidR="00951DC9">
        <w:rPr>
          <w:rFonts w:ascii="Times New Roman CYR" w:hAnsi="Times New Roman CYR" w:cs="Times New Roman CYR"/>
          <w:szCs w:val="28"/>
        </w:rPr>
        <w:t xml:space="preserve">учреждение </w:t>
      </w:r>
      <w:r w:rsidR="00A0737D" w:rsidRPr="00A84B0D">
        <w:rPr>
          <w:rFonts w:ascii="Times New Roman CYR" w:hAnsi="Times New Roman CYR" w:cs="Times New Roman CYR"/>
          <w:szCs w:val="28"/>
        </w:rPr>
        <w:t>принято с 01</w:t>
      </w:r>
      <w:r w:rsidR="00A0737D">
        <w:t> </w:t>
      </w:r>
      <w:r w:rsidR="00074626">
        <w:rPr>
          <w:rFonts w:ascii="Times New Roman CYR" w:hAnsi="Times New Roman CYR" w:cs="Times New Roman CYR"/>
          <w:szCs w:val="28"/>
        </w:rPr>
        <w:t>января 2006 </w:t>
      </w:r>
      <w:r w:rsidR="00A0737D" w:rsidRPr="00A84B0D">
        <w:rPr>
          <w:rFonts w:ascii="Times New Roman CYR" w:hAnsi="Times New Roman CYR" w:cs="Times New Roman CYR"/>
          <w:szCs w:val="28"/>
        </w:rPr>
        <w:t>года в</w:t>
      </w:r>
      <w:r w:rsidR="00074626">
        <w:rPr>
          <w:rFonts w:ascii="Times New Roman CYR" w:hAnsi="Times New Roman CYR" w:cs="Times New Roman CYR"/>
          <w:szCs w:val="28"/>
        </w:rPr>
        <w:t> </w:t>
      </w:r>
      <w:r w:rsidR="00A0737D" w:rsidRPr="00A84B0D">
        <w:rPr>
          <w:rFonts w:ascii="Times New Roman CYR" w:hAnsi="Times New Roman CYR" w:cs="Times New Roman CYR"/>
          <w:szCs w:val="28"/>
        </w:rPr>
        <w:t>собственность Свердловской области, постановлением Правительства Свердловской области от 03.03.2006</w:t>
      </w:r>
      <w:proofErr w:type="gramEnd"/>
      <w:r w:rsidR="00A0737D" w:rsidRPr="00A84B0D">
        <w:rPr>
          <w:rFonts w:ascii="Times New Roman CYR" w:hAnsi="Times New Roman CYR" w:cs="Times New Roman CYR"/>
          <w:szCs w:val="28"/>
        </w:rPr>
        <w:t xml:space="preserve"> № 18</w:t>
      </w:r>
      <w:r w:rsidR="00A0737D">
        <w:rPr>
          <w:rFonts w:ascii="Times New Roman CYR" w:hAnsi="Times New Roman CYR" w:cs="Times New Roman CYR"/>
          <w:szCs w:val="28"/>
        </w:rPr>
        <w:t>8</w:t>
      </w:r>
      <w:r w:rsidR="00A0737D" w:rsidRPr="00A84B0D">
        <w:rPr>
          <w:rFonts w:ascii="Times New Roman CYR" w:hAnsi="Times New Roman CYR" w:cs="Times New Roman CYR"/>
          <w:szCs w:val="28"/>
        </w:rPr>
        <w:t>-ПП «О внесении изменений в</w:t>
      </w:r>
      <w:r w:rsidR="00074626">
        <w:rPr>
          <w:rFonts w:ascii="Times New Roman CYR" w:hAnsi="Times New Roman CYR" w:cs="Times New Roman CYR"/>
          <w:szCs w:val="28"/>
        </w:rPr>
        <w:t> </w:t>
      </w:r>
      <w:r w:rsidR="00A0737D" w:rsidRPr="00A84B0D">
        <w:rPr>
          <w:rFonts w:ascii="Times New Roman CYR" w:hAnsi="Times New Roman CYR" w:cs="Times New Roman CYR"/>
          <w:szCs w:val="28"/>
        </w:rPr>
        <w:t>учредительные документы учреждений социального обслуживания, передаваемых в собственность Свердловской области для осуществления полномочий органов государственной власти Свердловской области» утвержден Устав государственного областного учреждения социального обслуживания «</w:t>
      </w:r>
      <w:proofErr w:type="spellStart"/>
      <w:r w:rsidR="00A0737D" w:rsidRPr="00823DEE">
        <w:rPr>
          <w:rFonts w:ascii="Times New Roman CYR" w:hAnsi="Times New Roman CYR" w:cs="Times New Roman CYR"/>
          <w:szCs w:val="28"/>
        </w:rPr>
        <w:t>Красноуфимский</w:t>
      </w:r>
      <w:proofErr w:type="spellEnd"/>
      <w:r w:rsidR="00A0737D" w:rsidRPr="00823DEE">
        <w:rPr>
          <w:rFonts w:ascii="Times New Roman CYR" w:hAnsi="Times New Roman CYR" w:cs="Times New Roman CYR"/>
          <w:szCs w:val="28"/>
        </w:rPr>
        <w:t xml:space="preserve"> </w:t>
      </w:r>
      <w:proofErr w:type="spellStart"/>
      <w:r w:rsidR="00A0737D" w:rsidRPr="00823DEE">
        <w:rPr>
          <w:rFonts w:ascii="Times New Roman CYR" w:hAnsi="Times New Roman CYR" w:cs="Times New Roman CYR"/>
          <w:szCs w:val="28"/>
        </w:rPr>
        <w:t>социально-реабилитационный</w:t>
      </w:r>
      <w:proofErr w:type="spellEnd"/>
      <w:r w:rsidR="00A0737D" w:rsidRPr="00823DEE">
        <w:rPr>
          <w:rFonts w:ascii="Times New Roman CYR" w:hAnsi="Times New Roman CYR" w:cs="Times New Roman CYR"/>
          <w:szCs w:val="28"/>
        </w:rPr>
        <w:t xml:space="preserve"> центр для несовершеннолетних</w:t>
      </w:r>
      <w:r w:rsidR="00A0737D" w:rsidRPr="00A84B0D">
        <w:rPr>
          <w:rFonts w:ascii="Times New Roman CYR" w:hAnsi="Times New Roman CYR" w:cs="Times New Roman CYR"/>
          <w:szCs w:val="28"/>
        </w:rPr>
        <w:t>» в новой редакции</w:t>
      </w:r>
      <w:r w:rsidR="00A0737D">
        <w:rPr>
          <w:rFonts w:ascii="Times New Roman CYR" w:hAnsi="Times New Roman CYR" w:cs="Times New Roman CYR"/>
          <w:szCs w:val="28"/>
        </w:rPr>
        <w:t>.</w:t>
      </w:r>
    </w:p>
    <w:p w:rsidR="0036178C" w:rsidRDefault="0036178C" w:rsidP="00A0737D">
      <w:pPr>
        <w:ind w:firstLine="708"/>
        <w:rPr>
          <w:rFonts w:ascii="Times New Roman CYR" w:hAnsi="Times New Roman CYR" w:cs="Times New Roman CYR"/>
          <w:szCs w:val="28"/>
        </w:rPr>
      </w:pPr>
      <w:proofErr w:type="gramStart"/>
      <w:r>
        <w:rPr>
          <w:rFonts w:ascii="Times New Roman CYR" w:hAnsi="Times New Roman CYR" w:cs="Times New Roman CYR"/>
          <w:szCs w:val="28"/>
        </w:rPr>
        <w:t xml:space="preserve">Детский приют создан на основании постановления Главы администрации Красноуфимского района от 30.09.1994 № 526 «Об открытии </w:t>
      </w:r>
      <w:r w:rsidRPr="004C7E46">
        <w:rPr>
          <w:rFonts w:ascii="Times New Roman CYR" w:hAnsi="Times New Roman CYR" w:cs="Times New Roman CYR"/>
          <w:szCs w:val="28"/>
        </w:rPr>
        <w:t>детского приюта»</w:t>
      </w:r>
      <w:r w:rsidR="00C6222D" w:rsidRPr="004C7E46">
        <w:rPr>
          <w:rFonts w:ascii="Times New Roman CYR" w:hAnsi="Times New Roman CYR" w:cs="Times New Roman CYR"/>
          <w:szCs w:val="28"/>
        </w:rPr>
        <w:t>, постановление</w:t>
      </w:r>
      <w:r w:rsidR="00074626" w:rsidRPr="004C7E46">
        <w:rPr>
          <w:rFonts w:ascii="Times New Roman CYR" w:hAnsi="Times New Roman CYR" w:cs="Times New Roman CYR"/>
          <w:szCs w:val="28"/>
        </w:rPr>
        <w:t>м</w:t>
      </w:r>
      <w:r w:rsidR="00C6222D" w:rsidRPr="004C7E46">
        <w:rPr>
          <w:rFonts w:ascii="Times New Roman CYR" w:hAnsi="Times New Roman CYR" w:cs="Times New Roman CYR"/>
          <w:szCs w:val="28"/>
        </w:rPr>
        <w:t xml:space="preserve"> Главы администрации муниципального образования </w:t>
      </w:r>
      <w:proofErr w:type="spellStart"/>
      <w:r w:rsidR="00C6222D" w:rsidRPr="004C7E46">
        <w:rPr>
          <w:rFonts w:ascii="Times New Roman CYR" w:hAnsi="Times New Roman CYR" w:cs="Times New Roman CYR"/>
          <w:szCs w:val="28"/>
        </w:rPr>
        <w:t>Красноуфимский</w:t>
      </w:r>
      <w:proofErr w:type="spellEnd"/>
      <w:r w:rsidR="00C6222D" w:rsidRPr="004C7E46">
        <w:rPr>
          <w:rFonts w:ascii="Times New Roman CYR" w:hAnsi="Times New Roman CYR" w:cs="Times New Roman CYR"/>
          <w:szCs w:val="28"/>
        </w:rPr>
        <w:t xml:space="preserve"> район от 27.12.1999 № 7</w:t>
      </w:r>
      <w:r w:rsidR="00AB0A3F" w:rsidRPr="004C7E46">
        <w:rPr>
          <w:rFonts w:ascii="Times New Roman CYR" w:hAnsi="Times New Roman CYR" w:cs="Times New Roman CYR"/>
          <w:szCs w:val="28"/>
        </w:rPr>
        <w:t>62</w:t>
      </w:r>
      <w:r w:rsidR="00A0737D" w:rsidRPr="004C7E46">
        <w:rPr>
          <w:rFonts w:ascii="Times New Roman CYR" w:hAnsi="Times New Roman CYR" w:cs="Times New Roman CYR"/>
          <w:szCs w:val="28"/>
        </w:rPr>
        <w:t xml:space="preserve"> </w:t>
      </w:r>
      <w:r w:rsidR="00C6222D" w:rsidRPr="004C7E46">
        <w:rPr>
          <w:rFonts w:ascii="Times New Roman CYR" w:hAnsi="Times New Roman CYR" w:cs="Times New Roman CYR"/>
          <w:szCs w:val="28"/>
        </w:rPr>
        <w:t>«О регистрации Устава муниципального учреждения «</w:t>
      </w:r>
      <w:r w:rsidR="00AB0A3F" w:rsidRPr="004C7E46">
        <w:rPr>
          <w:rFonts w:ascii="Times New Roman CYR" w:hAnsi="Times New Roman CYR" w:cs="Times New Roman CYR"/>
          <w:szCs w:val="28"/>
        </w:rPr>
        <w:t xml:space="preserve">Социальный приют для детей </w:t>
      </w:r>
      <w:r w:rsidR="00AB0A3F">
        <w:rPr>
          <w:rFonts w:ascii="Times New Roman CYR" w:hAnsi="Times New Roman CYR" w:cs="Times New Roman CYR"/>
          <w:szCs w:val="28"/>
        </w:rPr>
        <w:t xml:space="preserve">и подростков Красноуфимского района» зарегистрирован Устав в новой редакции </w:t>
      </w:r>
      <w:r w:rsidR="00AB0A3F">
        <w:rPr>
          <w:rFonts w:ascii="Times New Roman CYR" w:hAnsi="Times New Roman CYR" w:cs="Times New Roman CYR"/>
          <w:szCs w:val="28"/>
        </w:rPr>
        <w:lastRenderedPageBreak/>
        <w:t>муниципального учреждения «</w:t>
      </w:r>
      <w:r w:rsidR="00AB0A3F" w:rsidRPr="00AB0A3F">
        <w:rPr>
          <w:rFonts w:ascii="Times New Roman CYR" w:hAnsi="Times New Roman CYR" w:cs="Times New Roman CYR"/>
          <w:szCs w:val="28"/>
        </w:rPr>
        <w:t>Социальный приют для детей и подростков Красноуфимского района</w:t>
      </w:r>
      <w:r w:rsidR="00AB0A3F">
        <w:rPr>
          <w:rFonts w:ascii="Times New Roman CYR" w:hAnsi="Times New Roman CYR" w:cs="Times New Roman CYR"/>
          <w:szCs w:val="28"/>
        </w:rPr>
        <w:t>».</w:t>
      </w:r>
      <w:proofErr w:type="gramEnd"/>
      <w:r w:rsidR="00AB0A3F">
        <w:rPr>
          <w:rFonts w:ascii="Times New Roman CYR" w:hAnsi="Times New Roman CYR" w:cs="Times New Roman CYR"/>
          <w:szCs w:val="28"/>
        </w:rPr>
        <w:t xml:space="preserve"> На основании постановления Главы администрации </w:t>
      </w:r>
      <w:r w:rsidR="00AB0A3F" w:rsidRPr="00AB0A3F">
        <w:rPr>
          <w:rFonts w:ascii="Times New Roman CYR" w:hAnsi="Times New Roman CYR" w:cs="Times New Roman CYR"/>
          <w:szCs w:val="28"/>
        </w:rPr>
        <w:t>муниципального образо</w:t>
      </w:r>
      <w:r w:rsidR="00AB0A3F">
        <w:rPr>
          <w:rFonts w:ascii="Times New Roman CYR" w:hAnsi="Times New Roman CYR" w:cs="Times New Roman CYR"/>
          <w:szCs w:val="28"/>
        </w:rPr>
        <w:t xml:space="preserve">вания </w:t>
      </w:r>
      <w:proofErr w:type="spellStart"/>
      <w:r w:rsidR="00AB0A3F">
        <w:rPr>
          <w:rFonts w:ascii="Times New Roman CYR" w:hAnsi="Times New Roman CYR" w:cs="Times New Roman CYR"/>
          <w:szCs w:val="28"/>
        </w:rPr>
        <w:t>Красноуфимский</w:t>
      </w:r>
      <w:proofErr w:type="spellEnd"/>
      <w:r w:rsidR="00AB0A3F">
        <w:rPr>
          <w:rFonts w:ascii="Times New Roman CYR" w:hAnsi="Times New Roman CYR" w:cs="Times New Roman CYR"/>
          <w:szCs w:val="28"/>
        </w:rPr>
        <w:t xml:space="preserve"> район от 24</w:t>
      </w:r>
      <w:r w:rsidR="00AB0A3F" w:rsidRPr="00AB0A3F">
        <w:rPr>
          <w:rFonts w:ascii="Times New Roman CYR" w:hAnsi="Times New Roman CYR" w:cs="Times New Roman CYR"/>
          <w:szCs w:val="28"/>
        </w:rPr>
        <w:t>.</w:t>
      </w:r>
      <w:r w:rsidR="00AB0A3F">
        <w:rPr>
          <w:rFonts w:ascii="Times New Roman CYR" w:hAnsi="Times New Roman CYR" w:cs="Times New Roman CYR"/>
          <w:szCs w:val="28"/>
        </w:rPr>
        <w:t>07</w:t>
      </w:r>
      <w:r w:rsidR="00AB0A3F" w:rsidRPr="00AB0A3F">
        <w:rPr>
          <w:rFonts w:ascii="Times New Roman CYR" w:hAnsi="Times New Roman CYR" w:cs="Times New Roman CYR"/>
          <w:szCs w:val="28"/>
        </w:rPr>
        <w:t>.</w:t>
      </w:r>
      <w:r w:rsidR="00AB0A3F">
        <w:rPr>
          <w:rFonts w:ascii="Times New Roman CYR" w:hAnsi="Times New Roman CYR" w:cs="Times New Roman CYR"/>
          <w:szCs w:val="28"/>
        </w:rPr>
        <w:t>2000</w:t>
      </w:r>
      <w:r w:rsidR="00AB0A3F" w:rsidRPr="00AB0A3F">
        <w:rPr>
          <w:rFonts w:ascii="Times New Roman CYR" w:hAnsi="Times New Roman CYR" w:cs="Times New Roman CYR"/>
          <w:szCs w:val="28"/>
        </w:rPr>
        <w:t xml:space="preserve"> № </w:t>
      </w:r>
      <w:r w:rsidR="00AB0A3F">
        <w:rPr>
          <w:rFonts w:ascii="Times New Roman CYR" w:hAnsi="Times New Roman CYR" w:cs="Times New Roman CYR"/>
          <w:szCs w:val="28"/>
        </w:rPr>
        <w:t xml:space="preserve">494 «О перерегистрации муниципального учреждения «Социальный приют для детей и подростков Красноуфимского района» </w:t>
      </w:r>
      <w:r w:rsidR="00074626">
        <w:rPr>
          <w:rFonts w:ascii="Times New Roman CYR" w:hAnsi="Times New Roman CYR" w:cs="Times New Roman CYR"/>
          <w:szCs w:val="28"/>
        </w:rPr>
        <w:t xml:space="preserve">переименован </w:t>
      </w:r>
      <w:r w:rsidR="00AB0A3F">
        <w:rPr>
          <w:rFonts w:ascii="Times New Roman CYR" w:hAnsi="Times New Roman CYR" w:cs="Times New Roman CYR"/>
          <w:szCs w:val="28"/>
        </w:rPr>
        <w:t>в муниципальное учреждение «Социально-реабилитационный центр для несовершеннолетних Красноуфимского района «Остров надежды» проведена перерегистрация учреждения в</w:t>
      </w:r>
      <w:r w:rsidR="00AB0A3F" w:rsidRPr="00AB0A3F">
        <w:rPr>
          <w:rFonts w:ascii="Times New Roman CYR" w:hAnsi="Times New Roman CYR" w:cs="Times New Roman CYR"/>
          <w:szCs w:val="28"/>
        </w:rPr>
        <w:t xml:space="preserve"> муниципальное учреждение «Социально-реабилитационный центр для несовершеннолетних Красноуфимского района «Остров надежды</w:t>
      </w:r>
      <w:r w:rsidR="00AB0A3F">
        <w:rPr>
          <w:rFonts w:ascii="Times New Roman CYR" w:hAnsi="Times New Roman CYR" w:cs="Times New Roman CYR"/>
          <w:szCs w:val="28"/>
        </w:rPr>
        <w:t>».</w:t>
      </w:r>
      <w:r w:rsidR="005E4019">
        <w:rPr>
          <w:rFonts w:ascii="Times New Roman CYR" w:hAnsi="Times New Roman CYR" w:cs="Times New Roman CYR"/>
          <w:szCs w:val="28"/>
        </w:rPr>
        <w:t xml:space="preserve"> </w:t>
      </w:r>
      <w:proofErr w:type="gramStart"/>
      <w:r w:rsidR="005E4019">
        <w:rPr>
          <w:rFonts w:ascii="Times New Roman CYR" w:hAnsi="Times New Roman CYR" w:cs="Times New Roman CYR"/>
          <w:szCs w:val="28"/>
        </w:rPr>
        <w:t xml:space="preserve">В соответствии с постановлением </w:t>
      </w:r>
      <w:r w:rsidR="005E4019" w:rsidRPr="005E4019">
        <w:rPr>
          <w:rFonts w:ascii="Times New Roman CYR" w:hAnsi="Times New Roman CYR" w:cs="Times New Roman CYR"/>
          <w:szCs w:val="28"/>
        </w:rPr>
        <w:t>Правительства Свердловской области от 26.07.2005 № 601-ПП «О приеме муниципальных учреждений и имущества муниципальных образований в Свердловской области, безвозмездно передаваемых в государственную собственность Свердловской области для осуществления полномочий органов государственной власти Свердловской области» муниципальное учреждение «</w:t>
      </w:r>
      <w:r w:rsidR="00823DEE">
        <w:rPr>
          <w:rFonts w:ascii="Times New Roman CYR" w:hAnsi="Times New Roman CYR" w:cs="Times New Roman CYR"/>
          <w:szCs w:val="28"/>
        </w:rPr>
        <w:t>Социально-реабилитационный центр для несовершеннолетних Красноуфимского района «Остров надежды</w:t>
      </w:r>
      <w:r w:rsidR="005E4019" w:rsidRPr="005E4019">
        <w:rPr>
          <w:rFonts w:ascii="Times New Roman CYR" w:hAnsi="Times New Roman CYR" w:cs="Times New Roman CYR"/>
          <w:szCs w:val="28"/>
        </w:rPr>
        <w:t>» принято с 01</w:t>
      </w:r>
      <w:r w:rsidR="00823DEE">
        <w:rPr>
          <w:rFonts w:ascii="Times New Roman CYR" w:hAnsi="Times New Roman CYR" w:cs="Times New Roman CYR"/>
          <w:szCs w:val="28"/>
        </w:rPr>
        <w:t> </w:t>
      </w:r>
      <w:r w:rsidR="005E4019" w:rsidRPr="005E4019">
        <w:rPr>
          <w:rFonts w:ascii="Times New Roman CYR" w:hAnsi="Times New Roman CYR" w:cs="Times New Roman CYR"/>
          <w:szCs w:val="28"/>
        </w:rPr>
        <w:t>января 2006 года в собственность Свердловской области, постановлением Правительства Свердлов</w:t>
      </w:r>
      <w:r w:rsidR="005E4019">
        <w:rPr>
          <w:rFonts w:ascii="Times New Roman CYR" w:hAnsi="Times New Roman CYR" w:cs="Times New Roman CYR"/>
          <w:szCs w:val="28"/>
        </w:rPr>
        <w:t>ской области</w:t>
      </w:r>
      <w:proofErr w:type="gramEnd"/>
      <w:r w:rsidR="005E4019">
        <w:rPr>
          <w:rFonts w:ascii="Times New Roman CYR" w:hAnsi="Times New Roman CYR" w:cs="Times New Roman CYR"/>
          <w:szCs w:val="28"/>
        </w:rPr>
        <w:t xml:space="preserve"> от 03.03.2006 № 184</w:t>
      </w:r>
      <w:r w:rsidR="005E4019" w:rsidRPr="005E4019">
        <w:rPr>
          <w:rFonts w:ascii="Times New Roman CYR" w:hAnsi="Times New Roman CYR" w:cs="Times New Roman CYR"/>
          <w:szCs w:val="28"/>
        </w:rPr>
        <w:t xml:space="preserve">-ПП «О внесении изменений в учредительные документы учреждений социального обслуживания, передаваемых в собственность Свердловской области для осуществления полномочий органов государственной власти Свердловской области» утвержден Устав </w:t>
      </w:r>
      <w:r w:rsidR="005E4019" w:rsidRPr="00A0737D">
        <w:rPr>
          <w:rFonts w:ascii="Times New Roman CYR" w:hAnsi="Times New Roman CYR" w:cs="Times New Roman CYR"/>
          <w:szCs w:val="28"/>
        </w:rPr>
        <w:t xml:space="preserve">государственного областного учреждения социального обслуживания «Социально-реабилитационный центр для несовершеннолетних Красноуфимского района «Остров надежды» </w:t>
      </w:r>
      <w:r w:rsidR="005E4019" w:rsidRPr="005E4019">
        <w:rPr>
          <w:rFonts w:ascii="Times New Roman CYR" w:hAnsi="Times New Roman CYR" w:cs="Times New Roman CYR"/>
          <w:szCs w:val="28"/>
        </w:rPr>
        <w:t>в новой редакции.</w:t>
      </w:r>
    </w:p>
    <w:p w:rsidR="00425064" w:rsidRPr="00F60BB5" w:rsidRDefault="00CF2FF4" w:rsidP="00425064">
      <w:pPr>
        <w:suppressAutoHyphens w:val="0"/>
        <w:ind w:firstLine="708"/>
        <w:rPr>
          <w:rFonts w:eastAsia="Calibri" w:cs="Times New Roman"/>
        </w:rPr>
      </w:pPr>
      <w:proofErr w:type="gramStart"/>
      <w:r w:rsidRPr="00F60BB5">
        <w:rPr>
          <w:rFonts w:eastAsia="Calibri" w:cs="Times New Roman"/>
        </w:rPr>
        <w:t xml:space="preserve">На основании </w:t>
      </w:r>
      <w:r w:rsidR="00425064" w:rsidRPr="00F60BB5">
        <w:rPr>
          <w:rFonts w:eastAsia="Calibri" w:cs="Times New Roman"/>
        </w:rPr>
        <w:t>Указ</w:t>
      </w:r>
      <w:r w:rsidRPr="00F60BB5">
        <w:rPr>
          <w:rFonts w:eastAsia="Calibri" w:cs="Times New Roman"/>
        </w:rPr>
        <w:t>а</w:t>
      </w:r>
      <w:r w:rsidR="00425064" w:rsidRPr="00F60BB5">
        <w:rPr>
          <w:rFonts w:eastAsia="Calibri" w:cs="Times New Roman"/>
        </w:rPr>
        <w:t xml:space="preserve"> Губернатора Свердловской области от </w:t>
      </w:r>
      <w:r w:rsidR="00823DEE" w:rsidRPr="00F60BB5">
        <w:rPr>
          <w:rFonts w:eastAsia="Calibri" w:cs="Times New Roman"/>
        </w:rPr>
        <w:t>11.12.2007</w:t>
      </w:r>
      <w:r w:rsidR="00425064" w:rsidRPr="00F60BB5">
        <w:rPr>
          <w:rFonts w:eastAsia="Calibri" w:cs="Times New Roman"/>
        </w:rPr>
        <w:t xml:space="preserve"> №</w:t>
      </w:r>
      <w:r w:rsidRPr="00F60BB5">
        <w:rPr>
          <w:rFonts w:eastAsia="Calibri" w:cs="Times New Roman"/>
        </w:rPr>
        <w:t> </w:t>
      </w:r>
      <w:r w:rsidR="00823DEE" w:rsidRPr="00F60BB5">
        <w:rPr>
          <w:rFonts w:eastAsia="Calibri" w:cs="Times New Roman"/>
        </w:rPr>
        <w:t>1263</w:t>
      </w:r>
      <w:r w:rsidR="00425064" w:rsidRPr="00F60BB5">
        <w:rPr>
          <w:rFonts w:eastAsia="Calibri" w:cs="Times New Roman"/>
        </w:rPr>
        <w:t>-УГ</w:t>
      </w:r>
      <w:r w:rsidR="00D45007" w:rsidRPr="00F60BB5">
        <w:rPr>
          <w:rFonts w:eastAsia="Calibri" w:cs="Times New Roman"/>
        </w:rPr>
        <w:t xml:space="preserve"> </w:t>
      </w:r>
      <w:r w:rsidR="00425064" w:rsidRPr="00F60BB5">
        <w:rPr>
          <w:rFonts w:eastAsia="Calibri" w:cs="Times New Roman"/>
        </w:rPr>
        <w:t>«О</w:t>
      </w:r>
      <w:r w:rsidR="00D45007" w:rsidRPr="00F60BB5">
        <w:rPr>
          <w:rFonts w:eastAsia="Calibri" w:cs="Times New Roman"/>
        </w:rPr>
        <w:t> </w:t>
      </w:r>
      <w:r w:rsidR="00425064" w:rsidRPr="00F60BB5">
        <w:rPr>
          <w:rFonts w:eastAsia="Calibri" w:cs="Times New Roman"/>
        </w:rPr>
        <w:t>реорганизации государственного областного учреждения социального обслуживания «</w:t>
      </w:r>
      <w:proofErr w:type="spellStart"/>
      <w:r w:rsidRPr="00F60BB5">
        <w:rPr>
          <w:rFonts w:eastAsia="Calibri" w:cs="Times New Roman"/>
        </w:rPr>
        <w:t>Красноуфимский</w:t>
      </w:r>
      <w:proofErr w:type="spellEnd"/>
      <w:r w:rsidRPr="00F60BB5">
        <w:rPr>
          <w:rFonts w:eastAsia="Calibri" w:cs="Times New Roman"/>
        </w:rPr>
        <w:t xml:space="preserve"> </w:t>
      </w:r>
      <w:proofErr w:type="spellStart"/>
      <w:r w:rsidRPr="00F60BB5">
        <w:rPr>
          <w:rFonts w:eastAsia="Calibri" w:cs="Times New Roman"/>
        </w:rPr>
        <w:t>с</w:t>
      </w:r>
      <w:r w:rsidR="00425064" w:rsidRPr="00F60BB5">
        <w:rPr>
          <w:rFonts w:eastAsia="Calibri" w:cs="Times New Roman"/>
        </w:rPr>
        <w:t>оциально-реабилитационный</w:t>
      </w:r>
      <w:proofErr w:type="spellEnd"/>
      <w:r w:rsidR="00425064" w:rsidRPr="00F60BB5">
        <w:rPr>
          <w:rFonts w:eastAsia="Calibri" w:cs="Times New Roman"/>
        </w:rPr>
        <w:t xml:space="preserve"> центр для несовершеннолетних» и государственного областного учреж</w:t>
      </w:r>
      <w:r w:rsidRPr="00F60BB5">
        <w:rPr>
          <w:rFonts w:eastAsia="Calibri" w:cs="Times New Roman"/>
        </w:rPr>
        <w:t>дения социального обслуживания</w:t>
      </w:r>
      <w:r w:rsidR="00425064" w:rsidRPr="00F60BB5">
        <w:rPr>
          <w:rFonts w:eastAsia="Calibri" w:cs="Times New Roman"/>
        </w:rPr>
        <w:t xml:space="preserve"> «Социально-реабилитационный центр для несовершеннолетних </w:t>
      </w:r>
      <w:r w:rsidRPr="00F60BB5">
        <w:rPr>
          <w:rFonts w:eastAsia="Calibri" w:cs="Times New Roman"/>
        </w:rPr>
        <w:t>Красноуфим</w:t>
      </w:r>
      <w:r w:rsidR="00425064" w:rsidRPr="00F60BB5">
        <w:rPr>
          <w:rFonts w:eastAsia="Calibri" w:cs="Times New Roman"/>
        </w:rPr>
        <w:t>ского района</w:t>
      </w:r>
      <w:r w:rsidRPr="00F60BB5">
        <w:rPr>
          <w:rFonts w:eastAsia="Calibri" w:cs="Times New Roman"/>
        </w:rPr>
        <w:t xml:space="preserve"> «Остров надежды</w:t>
      </w:r>
      <w:r w:rsidR="00425064" w:rsidRPr="00F60BB5">
        <w:rPr>
          <w:rFonts w:eastAsia="Calibri" w:cs="Times New Roman"/>
        </w:rPr>
        <w:t xml:space="preserve">» </w:t>
      </w:r>
      <w:r w:rsidRPr="00F60BB5">
        <w:rPr>
          <w:rFonts w:eastAsia="Calibri" w:cs="Times New Roman"/>
        </w:rPr>
        <w:t>государственное областное учреждение социального обслуживания «</w:t>
      </w:r>
      <w:proofErr w:type="spellStart"/>
      <w:r w:rsidRPr="00F60BB5">
        <w:rPr>
          <w:rFonts w:eastAsia="Calibri" w:cs="Times New Roman"/>
        </w:rPr>
        <w:t>Красноуфимский</w:t>
      </w:r>
      <w:proofErr w:type="spellEnd"/>
      <w:r w:rsidRPr="00F60BB5">
        <w:rPr>
          <w:rFonts w:eastAsia="Calibri" w:cs="Times New Roman"/>
        </w:rPr>
        <w:t xml:space="preserve"> </w:t>
      </w:r>
      <w:proofErr w:type="spellStart"/>
      <w:r w:rsidRPr="00F60BB5">
        <w:rPr>
          <w:rFonts w:eastAsia="Calibri" w:cs="Times New Roman"/>
        </w:rPr>
        <w:t>социально-реабилитационный</w:t>
      </w:r>
      <w:proofErr w:type="spellEnd"/>
      <w:r w:rsidRPr="00F60BB5">
        <w:rPr>
          <w:rFonts w:eastAsia="Calibri" w:cs="Times New Roman"/>
        </w:rPr>
        <w:t xml:space="preserve"> центр для несовершеннолетних»  и </w:t>
      </w:r>
      <w:r w:rsidRPr="00F60BB5">
        <w:rPr>
          <w:rFonts w:ascii="Times New Roman CYR" w:hAnsi="Times New Roman CYR" w:cs="Times New Roman CYR"/>
          <w:szCs w:val="28"/>
        </w:rPr>
        <w:t>государственное областное учреждение социального обслуживания «Социально-реабилитационный центр для несовершеннолетних Красноуфимского района «Остров надежды» реорганизованы</w:t>
      </w:r>
      <w:proofErr w:type="gramEnd"/>
      <w:r w:rsidRPr="00F60BB5">
        <w:rPr>
          <w:rFonts w:ascii="Times New Roman CYR" w:hAnsi="Times New Roman CYR" w:cs="Times New Roman CYR"/>
          <w:szCs w:val="28"/>
        </w:rPr>
        <w:t xml:space="preserve"> путем их слияния в</w:t>
      </w:r>
      <w:r w:rsidR="00AA194E">
        <w:rPr>
          <w:rFonts w:ascii="Times New Roman CYR" w:hAnsi="Times New Roman CYR" w:cs="Times New Roman CYR"/>
          <w:szCs w:val="28"/>
        </w:rPr>
        <w:t> </w:t>
      </w:r>
      <w:r w:rsidR="00A0737D" w:rsidRPr="00F60BB5">
        <w:rPr>
          <w:rFonts w:ascii="Times New Roman CYR" w:hAnsi="Times New Roman CYR" w:cs="Times New Roman CYR"/>
          <w:szCs w:val="28"/>
        </w:rPr>
        <w:t>государственное учреждение социального обслуживания</w:t>
      </w:r>
      <w:r w:rsidRPr="00F60BB5">
        <w:rPr>
          <w:rFonts w:ascii="Times New Roman CYR" w:hAnsi="Times New Roman CYR" w:cs="Times New Roman CYR"/>
          <w:szCs w:val="28"/>
        </w:rPr>
        <w:t xml:space="preserve"> </w:t>
      </w:r>
      <w:r w:rsidR="00A0737D" w:rsidRPr="00F60BB5">
        <w:rPr>
          <w:rFonts w:ascii="Times New Roman CYR" w:hAnsi="Times New Roman CYR" w:cs="Times New Roman CYR"/>
          <w:szCs w:val="28"/>
        </w:rPr>
        <w:t>населения Свердловской области «Центр социальной помощи семье и детям города</w:t>
      </w:r>
      <w:r w:rsidR="00AA194E">
        <w:rPr>
          <w:rFonts w:ascii="Times New Roman CYR" w:hAnsi="Times New Roman CYR" w:cs="Times New Roman CYR"/>
          <w:szCs w:val="28"/>
        </w:rPr>
        <w:t> </w:t>
      </w:r>
      <w:r w:rsidR="00A0737D" w:rsidRPr="00F60BB5">
        <w:rPr>
          <w:rFonts w:ascii="Times New Roman CYR" w:hAnsi="Times New Roman CYR" w:cs="Times New Roman CYR"/>
          <w:szCs w:val="28"/>
        </w:rPr>
        <w:t>Красноуфимска и Красноуфимского района».</w:t>
      </w:r>
    </w:p>
    <w:p w:rsidR="00425064" w:rsidRPr="00F60BB5" w:rsidRDefault="00425064" w:rsidP="00425064">
      <w:pPr>
        <w:suppressAutoHyphens w:val="0"/>
        <w:ind w:firstLine="708"/>
        <w:rPr>
          <w:rFonts w:eastAsia="Calibri" w:cs="Times New Roman"/>
        </w:rPr>
      </w:pPr>
      <w:proofErr w:type="gramStart"/>
      <w:r w:rsidRPr="00F60BB5">
        <w:rPr>
          <w:rFonts w:eastAsia="Calibri" w:cs="Times New Roman"/>
        </w:rPr>
        <w:t>Постановлением Правительства Свердловской области от</w:t>
      </w:r>
      <w:r w:rsidR="00A0737D" w:rsidRPr="00F60BB5">
        <w:rPr>
          <w:rFonts w:eastAsia="Calibri" w:cs="Times New Roman"/>
        </w:rPr>
        <w:t xml:space="preserve"> 07.05</w:t>
      </w:r>
      <w:r w:rsidRPr="00F60BB5">
        <w:rPr>
          <w:rFonts w:eastAsia="Calibri" w:cs="Times New Roman"/>
        </w:rPr>
        <w:t>.2008</w:t>
      </w:r>
      <w:r w:rsidR="00D45007" w:rsidRPr="00F60BB5">
        <w:rPr>
          <w:rFonts w:eastAsia="Calibri" w:cs="Times New Roman"/>
        </w:rPr>
        <w:t xml:space="preserve"> </w:t>
      </w:r>
      <w:r w:rsidR="00A0737D" w:rsidRPr="00F60BB5">
        <w:rPr>
          <w:rFonts w:eastAsia="Calibri" w:cs="Times New Roman"/>
        </w:rPr>
        <w:t xml:space="preserve"> </w:t>
      </w:r>
      <w:r w:rsidRPr="00F60BB5">
        <w:rPr>
          <w:rFonts w:eastAsia="Calibri" w:cs="Times New Roman"/>
        </w:rPr>
        <w:t>№</w:t>
      </w:r>
      <w:r w:rsidR="00A0737D" w:rsidRPr="00F60BB5">
        <w:rPr>
          <w:rFonts w:eastAsia="Calibri" w:cs="Times New Roman"/>
        </w:rPr>
        <w:t> 426</w:t>
      </w:r>
      <w:r w:rsidRPr="00F60BB5">
        <w:rPr>
          <w:rFonts w:eastAsia="Calibri" w:cs="Times New Roman"/>
        </w:rPr>
        <w:t>-ПП «</w:t>
      </w:r>
      <w:r w:rsidR="00A0737D" w:rsidRPr="00F60BB5">
        <w:rPr>
          <w:rFonts w:eastAsia="Calibri" w:cs="Times New Roman"/>
        </w:rPr>
        <w:t>О реорганизации государственного областного учреждения социального обслуживания «</w:t>
      </w:r>
      <w:proofErr w:type="spellStart"/>
      <w:r w:rsidR="00A0737D" w:rsidRPr="00F60BB5">
        <w:rPr>
          <w:rFonts w:eastAsia="Calibri" w:cs="Times New Roman"/>
        </w:rPr>
        <w:t>Красноуфимский</w:t>
      </w:r>
      <w:proofErr w:type="spellEnd"/>
      <w:r w:rsidR="00A0737D" w:rsidRPr="00F60BB5">
        <w:rPr>
          <w:rFonts w:eastAsia="Calibri" w:cs="Times New Roman"/>
        </w:rPr>
        <w:t xml:space="preserve"> </w:t>
      </w:r>
      <w:proofErr w:type="spellStart"/>
      <w:r w:rsidR="00A0737D" w:rsidRPr="00F60BB5">
        <w:rPr>
          <w:rFonts w:eastAsia="Calibri" w:cs="Times New Roman"/>
        </w:rPr>
        <w:t>социально-реабилитационный</w:t>
      </w:r>
      <w:proofErr w:type="spellEnd"/>
      <w:r w:rsidR="00A0737D" w:rsidRPr="00F60BB5">
        <w:rPr>
          <w:rFonts w:eastAsia="Calibri" w:cs="Times New Roman"/>
        </w:rPr>
        <w:t xml:space="preserve"> центр для несовершеннолетних» и государственного областного учреждения социального обслуживания «Социально-реабилитационный центр для несовершеннолетних Красноуфимского района «Остров надежды» и утверждении Устава государственного учреждения социального обслуживания населения </w:t>
      </w:r>
      <w:r w:rsidR="00A0737D" w:rsidRPr="00F60BB5">
        <w:rPr>
          <w:rFonts w:eastAsia="Calibri" w:cs="Times New Roman"/>
        </w:rPr>
        <w:lastRenderedPageBreak/>
        <w:t>Свердловской области «Центр социальной помощи семье и детям города Красноуфимска и Красноуфимского района</w:t>
      </w:r>
      <w:r w:rsidRPr="00F60BB5">
        <w:rPr>
          <w:rFonts w:eastAsia="Calibri" w:cs="Times New Roman"/>
        </w:rPr>
        <w:t>»</w:t>
      </w:r>
      <w:r w:rsidR="00F60BB5">
        <w:rPr>
          <w:rFonts w:eastAsia="Calibri" w:cs="Times New Roman"/>
        </w:rPr>
        <w:t xml:space="preserve"> утвержден Устав </w:t>
      </w:r>
      <w:r w:rsidR="00F60BB5" w:rsidRPr="00F60BB5">
        <w:rPr>
          <w:rFonts w:eastAsia="Calibri" w:cs="Times New Roman"/>
        </w:rPr>
        <w:t>государственного учреждения социального обслуживания</w:t>
      </w:r>
      <w:proofErr w:type="gramEnd"/>
      <w:r w:rsidR="00F60BB5" w:rsidRPr="00F60BB5">
        <w:rPr>
          <w:rFonts w:eastAsia="Calibri" w:cs="Times New Roman"/>
        </w:rPr>
        <w:t xml:space="preserve"> населения Свердловской области «Центр социальной помощи семье и детям города Красноуфимска и Красноуфимского района</w:t>
      </w:r>
      <w:r w:rsidR="00F60BB5">
        <w:rPr>
          <w:rFonts w:eastAsia="Calibri" w:cs="Times New Roman"/>
        </w:rPr>
        <w:t>»</w:t>
      </w:r>
      <w:r w:rsidRPr="00F60BB5">
        <w:rPr>
          <w:rFonts w:eastAsia="Calibri" w:cs="Times New Roman"/>
        </w:rPr>
        <w:t xml:space="preserve">. </w:t>
      </w:r>
    </w:p>
    <w:p w:rsidR="00425064" w:rsidRPr="00F60BB5" w:rsidRDefault="00425064" w:rsidP="00425064">
      <w:pPr>
        <w:suppressAutoHyphens w:val="0"/>
        <w:ind w:firstLine="708"/>
        <w:rPr>
          <w:rFonts w:eastAsia="Calibri" w:cs="Times New Roman"/>
        </w:rPr>
      </w:pPr>
      <w:proofErr w:type="gramStart"/>
      <w:r w:rsidRPr="00F60BB5">
        <w:rPr>
          <w:rFonts w:eastAsia="Calibri" w:cs="Times New Roman"/>
        </w:rPr>
        <w:t>В соответствии с приказом Министерства социальной защиты населения Свердловской области от 28.10.2011 № 103</w:t>
      </w:r>
      <w:r w:rsidR="00F60BB5" w:rsidRPr="00F60BB5">
        <w:rPr>
          <w:rFonts w:eastAsia="Calibri" w:cs="Times New Roman"/>
        </w:rPr>
        <w:t>0</w:t>
      </w:r>
      <w:r w:rsidRPr="00F60BB5">
        <w:rPr>
          <w:rFonts w:eastAsia="Calibri" w:cs="Times New Roman"/>
        </w:rPr>
        <w:t xml:space="preserve"> «Об изменении наименования государственного учреждения социального обслуживания населения Свердловской области «Центр социальной помощи семье и детям </w:t>
      </w:r>
      <w:r w:rsidR="00F60BB5" w:rsidRPr="00F60BB5">
        <w:rPr>
          <w:rFonts w:eastAsia="Calibri" w:cs="Times New Roman"/>
        </w:rPr>
        <w:t>города Красноуфимска и Красноуфимского района</w:t>
      </w:r>
      <w:r w:rsidRPr="00F60BB5">
        <w:rPr>
          <w:rFonts w:eastAsia="Calibri" w:cs="Times New Roman"/>
        </w:rPr>
        <w:t xml:space="preserve">» и утверждении Устава государственного бюджетного учреждения социального обслуживания населения Свердловской области «Центр социальной помощи семье и детям </w:t>
      </w:r>
      <w:r w:rsidR="00F60BB5" w:rsidRPr="00F60BB5">
        <w:rPr>
          <w:rFonts w:eastAsia="Calibri" w:cs="Times New Roman"/>
        </w:rPr>
        <w:t>города Красноуфимска и Красноуфимского района</w:t>
      </w:r>
      <w:r w:rsidRPr="00F60BB5">
        <w:rPr>
          <w:rFonts w:eastAsia="Calibri" w:cs="Times New Roman"/>
        </w:rPr>
        <w:t>» в новой редакции» учреждение</w:t>
      </w:r>
      <w:proofErr w:type="gramEnd"/>
      <w:r w:rsidRPr="00F60BB5">
        <w:rPr>
          <w:rFonts w:eastAsia="Calibri" w:cs="Times New Roman"/>
        </w:rPr>
        <w:t xml:space="preserve"> переименовано в государственное бюджетное учреждение социального обслуживания населения Свердловской области «Центр социальной помощи семье и детям </w:t>
      </w:r>
      <w:r w:rsidR="00F60BB5" w:rsidRPr="00F60BB5">
        <w:rPr>
          <w:rFonts w:eastAsia="Calibri" w:cs="Times New Roman"/>
        </w:rPr>
        <w:t>города Красноуфимска и Красноуфимского района</w:t>
      </w:r>
      <w:r w:rsidRPr="00F60BB5">
        <w:rPr>
          <w:rFonts w:eastAsia="Calibri" w:cs="Times New Roman"/>
        </w:rPr>
        <w:t xml:space="preserve">» и утвержден Устав государственного бюджетного учреждения социального обслуживания населения Свердловской области «Центр социальной помощи семье и детям </w:t>
      </w:r>
      <w:r w:rsidR="00F60BB5" w:rsidRPr="00F60BB5">
        <w:rPr>
          <w:rFonts w:eastAsia="Calibri" w:cs="Times New Roman"/>
        </w:rPr>
        <w:t>города Красноуфимска и Красноуфимского района</w:t>
      </w:r>
      <w:r w:rsidRPr="00F60BB5">
        <w:rPr>
          <w:rFonts w:eastAsia="Calibri" w:cs="Times New Roman"/>
        </w:rPr>
        <w:t>» в новой редакции.</w:t>
      </w:r>
    </w:p>
    <w:p w:rsidR="00425064" w:rsidRPr="00AF096B" w:rsidRDefault="00425064" w:rsidP="00425064">
      <w:pPr>
        <w:shd w:val="clear" w:color="auto" w:fill="FFFFFF"/>
        <w:suppressAutoHyphens w:val="0"/>
        <w:autoSpaceDE w:val="0"/>
        <w:autoSpaceDN w:val="0"/>
        <w:adjustRightInd w:val="0"/>
        <w:rPr>
          <w:rFonts w:ascii="Times New Roman CYR" w:hAnsi="Times New Roman CYR" w:cs="Times New Roman CYR"/>
          <w:szCs w:val="28"/>
        </w:rPr>
      </w:pPr>
      <w:proofErr w:type="gramStart"/>
      <w:r w:rsidRPr="00AF096B">
        <w:rPr>
          <w:rFonts w:eastAsia="Calibri" w:cs="Times New Roman"/>
        </w:rPr>
        <w:t>В соответствии с приказ</w:t>
      </w:r>
      <w:r w:rsidR="00F60BB5" w:rsidRPr="00AF096B">
        <w:rPr>
          <w:rFonts w:eastAsia="Calibri" w:cs="Times New Roman"/>
        </w:rPr>
        <w:t>ом</w:t>
      </w:r>
      <w:r w:rsidRPr="00AF096B">
        <w:rPr>
          <w:rFonts w:eastAsia="Calibri" w:cs="Times New Roman"/>
        </w:rPr>
        <w:t xml:space="preserve"> Министерства социальной политики Свердловской области от </w:t>
      </w:r>
      <w:r w:rsidR="00F60BB5" w:rsidRPr="00AF096B">
        <w:rPr>
          <w:rFonts w:eastAsia="Calibri" w:cs="Times New Roman"/>
        </w:rPr>
        <w:t>31</w:t>
      </w:r>
      <w:r w:rsidRPr="00AF096B">
        <w:rPr>
          <w:rFonts w:eastAsia="Calibri" w:cs="Times New Roman"/>
        </w:rPr>
        <w:t xml:space="preserve">.10.2012 № </w:t>
      </w:r>
      <w:r w:rsidR="00F60BB5" w:rsidRPr="00AF096B">
        <w:rPr>
          <w:rFonts w:eastAsia="Calibri" w:cs="Times New Roman"/>
        </w:rPr>
        <w:t>1070</w:t>
      </w:r>
      <w:r w:rsidRPr="00AF096B">
        <w:rPr>
          <w:rFonts w:eastAsia="Calibri" w:cs="Times New Roman"/>
        </w:rPr>
        <w:t xml:space="preserve"> «О внесении изменений в Устав государственного бюджетного учреждения социального обслуживания населения Свердловской области «Центр </w:t>
      </w:r>
      <w:r w:rsidR="00A7031F" w:rsidRPr="00AF096B">
        <w:rPr>
          <w:rFonts w:eastAsia="Calibri" w:cs="Times New Roman"/>
        </w:rPr>
        <w:t xml:space="preserve">социальной </w:t>
      </w:r>
      <w:r w:rsidRPr="00AF096B">
        <w:rPr>
          <w:rFonts w:eastAsia="Calibri" w:cs="Times New Roman"/>
        </w:rPr>
        <w:t xml:space="preserve">помощи семье и детям </w:t>
      </w:r>
      <w:r w:rsidR="00F60BB5" w:rsidRPr="00AF096B">
        <w:rPr>
          <w:rFonts w:eastAsia="Calibri" w:cs="Times New Roman"/>
        </w:rPr>
        <w:t>города Красноуфимска и Красноуфимского района</w:t>
      </w:r>
      <w:r w:rsidRPr="00AF096B">
        <w:rPr>
          <w:rFonts w:eastAsia="Calibri" w:cs="Times New Roman"/>
        </w:rPr>
        <w:t>» внесены изменения</w:t>
      </w:r>
      <w:r w:rsidR="00D45007" w:rsidRPr="00AF096B">
        <w:rPr>
          <w:rFonts w:eastAsia="Calibri" w:cs="Times New Roman"/>
        </w:rPr>
        <w:t xml:space="preserve"> в У</w:t>
      </w:r>
      <w:r w:rsidRPr="00AF096B">
        <w:rPr>
          <w:rFonts w:eastAsia="Calibri" w:cs="Times New Roman"/>
        </w:rPr>
        <w:t>став</w:t>
      </w:r>
      <w:r w:rsidR="00D45007" w:rsidRPr="00AF096B">
        <w:rPr>
          <w:rFonts w:eastAsia="Calibri" w:cs="Times New Roman"/>
        </w:rPr>
        <w:t xml:space="preserve"> государственного бюджетного учреждения социального обслуживания населения Свердловской области «Центр </w:t>
      </w:r>
      <w:r w:rsidR="00A7031F" w:rsidRPr="00AF096B">
        <w:rPr>
          <w:rFonts w:eastAsia="Calibri" w:cs="Times New Roman"/>
        </w:rPr>
        <w:t xml:space="preserve">социальной </w:t>
      </w:r>
      <w:r w:rsidR="00D45007" w:rsidRPr="00AF096B">
        <w:rPr>
          <w:rFonts w:eastAsia="Calibri" w:cs="Times New Roman"/>
        </w:rPr>
        <w:t xml:space="preserve">помощи семье и детям </w:t>
      </w:r>
      <w:r w:rsidR="00F60BB5" w:rsidRPr="00AF096B">
        <w:rPr>
          <w:rFonts w:eastAsia="Calibri" w:cs="Times New Roman"/>
        </w:rPr>
        <w:t>города</w:t>
      </w:r>
      <w:r w:rsidR="004C7E46">
        <w:rPr>
          <w:rFonts w:eastAsia="Calibri" w:cs="Times New Roman"/>
        </w:rPr>
        <w:t> </w:t>
      </w:r>
      <w:r w:rsidR="00F60BB5" w:rsidRPr="00AF096B">
        <w:rPr>
          <w:rFonts w:eastAsia="Calibri" w:cs="Times New Roman"/>
        </w:rPr>
        <w:t>Красноуфимска и Красноуфимского района</w:t>
      </w:r>
      <w:r w:rsidR="00D45007" w:rsidRPr="00AF096B">
        <w:rPr>
          <w:rFonts w:eastAsia="Calibri" w:cs="Times New Roman"/>
        </w:rPr>
        <w:t>»</w:t>
      </w:r>
      <w:r w:rsidRPr="00AF096B">
        <w:rPr>
          <w:rFonts w:eastAsia="Calibri" w:cs="Times New Roman"/>
        </w:rPr>
        <w:t>.</w:t>
      </w:r>
      <w:proofErr w:type="gramEnd"/>
    </w:p>
    <w:p w:rsidR="008D6B1B" w:rsidRPr="00026CAE" w:rsidRDefault="008D6B1B" w:rsidP="00B51E60">
      <w:pPr>
        <w:shd w:val="clear" w:color="auto" w:fill="FFFFFF"/>
        <w:suppressAutoHyphens w:val="0"/>
        <w:autoSpaceDE w:val="0"/>
        <w:autoSpaceDN w:val="0"/>
        <w:adjustRightInd w:val="0"/>
        <w:rPr>
          <w:rFonts w:ascii="Times New Roman CYR" w:hAnsi="Times New Roman CYR" w:cs="Times New Roman CYR"/>
          <w:szCs w:val="28"/>
        </w:rPr>
      </w:pPr>
      <w:proofErr w:type="gramStart"/>
      <w:r w:rsidRPr="00026CAE">
        <w:rPr>
          <w:rFonts w:ascii="Times New Roman CYR" w:hAnsi="Times New Roman CYR" w:cs="Times New Roman CYR"/>
          <w:szCs w:val="28"/>
        </w:rPr>
        <w:t>Государственное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5546F9" w:rsidRPr="005546F9">
        <w:rPr>
          <w:rFonts w:ascii="Times New Roman CYR" w:hAnsi="Times New Roman CYR" w:cs="Times New Roman CYR"/>
          <w:szCs w:val="28"/>
        </w:rPr>
        <w:t>города</w:t>
      </w:r>
      <w:r w:rsidR="004C7E46">
        <w:rPr>
          <w:rFonts w:ascii="Times New Roman CYR" w:hAnsi="Times New Roman CYR" w:cs="Times New Roman CYR"/>
          <w:szCs w:val="28"/>
        </w:rPr>
        <w:t> </w:t>
      </w:r>
      <w:r w:rsidR="005546F9" w:rsidRPr="005546F9">
        <w:rPr>
          <w:rFonts w:ascii="Times New Roman CYR" w:hAnsi="Times New Roman CYR" w:cs="Times New Roman CYR"/>
          <w:szCs w:val="28"/>
        </w:rPr>
        <w:t>Красноуфимска и Красноуфимского района</w:t>
      </w:r>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(далее</w:t>
      </w:r>
      <w:r w:rsidR="005362DA" w:rsidRPr="00026CAE">
        <w:rPr>
          <w:rFonts w:ascii="Times New Roman CYR" w:hAnsi="Times New Roman CYR" w:cs="Times New Roman CYR"/>
          <w:szCs w:val="28"/>
        </w:rPr>
        <w:t xml:space="preserve"> – </w:t>
      </w:r>
      <w:r w:rsidRPr="00026CAE">
        <w:rPr>
          <w:rFonts w:ascii="Times New Roman CYR" w:hAnsi="Times New Roman CYR" w:cs="Times New Roman CYR"/>
          <w:szCs w:val="28"/>
        </w:rPr>
        <w:t>Автономное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создано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путем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изменения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типа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существующего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бюджетного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населения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5546F9" w:rsidRPr="005546F9">
        <w:rPr>
          <w:rFonts w:ascii="Times New Roman CYR" w:hAnsi="Times New Roman CYR" w:cs="Times New Roman CYR"/>
          <w:szCs w:val="28"/>
        </w:rPr>
        <w:t>города Красноуфимска и</w:t>
      </w:r>
      <w:r w:rsidR="004C7E46">
        <w:rPr>
          <w:rFonts w:ascii="Times New Roman CYR" w:hAnsi="Times New Roman CYR" w:cs="Times New Roman CYR"/>
          <w:szCs w:val="28"/>
        </w:rPr>
        <w:t> </w:t>
      </w:r>
      <w:r w:rsidR="005546F9" w:rsidRPr="005546F9">
        <w:rPr>
          <w:rFonts w:ascii="Times New Roman CYR" w:hAnsi="Times New Roman CYR" w:cs="Times New Roman CYR"/>
          <w:szCs w:val="28"/>
        </w:rPr>
        <w:t>Красноуфимского района</w:t>
      </w:r>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соответствии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w:t>
      </w:r>
      <w:r w:rsidR="00DB6C7A">
        <w:rPr>
          <w:rFonts w:ascii="Times New Roman CYR" w:hAnsi="Times New Roman CYR" w:cs="Times New Roman CYR"/>
          <w:szCs w:val="28"/>
        </w:rPr>
        <w:t> </w:t>
      </w:r>
      <w:r w:rsidRPr="00026CAE">
        <w:rPr>
          <w:rFonts w:ascii="Times New Roman CYR" w:hAnsi="Times New Roman CYR" w:cs="Times New Roman CYR"/>
          <w:szCs w:val="28"/>
        </w:rPr>
        <w:t>постановлением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Правительства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______________</w:t>
      </w:r>
      <w:r w:rsidR="00026CAE" w:rsidRPr="00026CAE">
        <w:rPr>
          <w:rFonts w:ascii="Times New Roman CYR" w:hAnsi="Times New Roman CYR" w:cs="Times New Roman CYR"/>
          <w:szCs w:val="28"/>
        </w:rPr>
        <w:t xml:space="preserve"> </w:t>
      </w:r>
      <w:r w:rsidR="009C6086" w:rsidRPr="00026CAE">
        <w:rPr>
          <w:rFonts w:ascii="Times New Roman CYR" w:hAnsi="Times New Roman CYR" w:cs="Times New Roman CYR"/>
          <w:szCs w:val="28"/>
        </w:rPr>
        <w:t>№ </w:t>
      </w:r>
      <w:r w:rsidRPr="00026CAE">
        <w:rPr>
          <w:rFonts w:ascii="Times New Roman CYR" w:hAnsi="Times New Roman CYR" w:cs="Times New Roman CYR"/>
          <w:szCs w:val="28"/>
        </w:rPr>
        <w:t>________</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создании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proofErr w:type="gramEnd"/>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5546F9" w:rsidRPr="005546F9">
        <w:rPr>
          <w:rFonts w:ascii="Times New Roman CYR" w:hAnsi="Times New Roman CYR" w:cs="Times New Roman CYR"/>
          <w:szCs w:val="28"/>
        </w:rPr>
        <w:t>города</w:t>
      </w:r>
      <w:r w:rsidR="004C7E46">
        <w:rPr>
          <w:rFonts w:ascii="Times New Roman CYR" w:hAnsi="Times New Roman CYR" w:cs="Times New Roman CYR"/>
          <w:szCs w:val="28"/>
        </w:rPr>
        <w:t> </w:t>
      </w:r>
      <w:r w:rsidR="005546F9" w:rsidRPr="005546F9">
        <w:rPr>
          <w:rFonts w:ascii="Times New Roman CYR" w:hAnsi="Times New Roman CYR" w:cs="Times New Roman CYR"/>
          <w:szCs w:val="28"/>
        </w:rPr>
        <w:t>Красноуфимска и Красноуфимского района</w:t>
      </w:r>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путем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изменения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типа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существующего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бюджетного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населения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5546F9" w:rsidRPr="005546F9">
        <w:rPr>
          <w:rFonts w:ascii="Times New Roman CYR" w:hAnsi="Times New Roman CYR" w:cs="Times New Roman CYR"/>
          <w:szCs w:val="28"/>
        </w:rPr>
        <w:t>города Красноуфимска и Красноуфимского района</w:t>
      </w:r>
      <w:r w:rsidRPr="00026CAE">
        <w:rPr>
          <w:rFonts w:ascii="Times New Roman CYR" w:hAnsi="Times New Roman CYR" w:cs="Times New Roman CYR"/>
          <w:szCs w:val="28"/>
        </w:rPr>
        <w:t>».</w:t>
      </w:r>
    </w:p>
    <w:p w:rsidR="008D6B1B" w:rsidRPr="00026CAE" w:rsidRDefault="009C6086"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2. </w:t>
      </w:r>
      <w:r w:rsidR="008D6B1B" w:rsidRPr="00026CAE">
        <w:rPr>
          <w:rFonts w:ascii="Times New Roman CYR" w:hAnsi="Times New Roman CYR" w:cs="Times New Roman CYR"/>
          <w:szCs w:val="28"/>
        </w:rPr>
        <w:t>Наименование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p>
    <w:p w:rsidR="008D6B1B" w:rsidRPr="00026CAE" w:rsidRDefault="008D6B1B"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полное</w:t>
      </w:r>
      <w:r w:rsidR="00AA194E">
        <w:rPr>
          <w:rFonts w:ascii="Times New Roman CYR" w:hAnsi="Times New Roman CYR" w:cs="Times New Roman CYR"/>
          <w:szCs w:val="28"/>
        </w:rPr>
        <w:t> – </w:t>
      </w:r>
      <w:r w:rsidRPr="00026CAE">
        <w:rPr>
          <w:rFonts w:ascii="Times New Roman CYR" w:hAnsi="Times New Roman CYR" w:cs="Times New Roman CYR"/>
          <w:szCs w:val="28"/>
        </w:rPr>
        <w:t>государственное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5546F9" w:rsidRPr="005546F9">
        <w:rPr>
          <w:rFonts w:ascii="Times New Roman CYR" w:hAnsi="Times New Roman CYR" w:cs="Times New Roman CYR"/>
          <w:szCs w:val="28"/>
        </w:rPr>
        <w:t>города Красноуфимска и Красноуфимского района</w:t>
      </w:r>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p>
    <w:p w:rsidR="008D6B1B" w:rsidRPr="00026CAE" w:rsidRDefault="008D6B1B" w:rsidP="00394BAC">
      <w:pPr>
        <w:tabs>
          <w:tab w:val="left" w:pos="1276"/>
        </w:tabs>
        <w:suppressAutoHyphens w:val="0"/>
        <w:autoSpaceDE w:val="0"/>
        <w:autoSpaceDN w:val="0"/>
        <w:adjustRightInd w:val="0"/>
        <w:rPr>
          <w:rFonts w:ascii="Times New Roman CYR" w:hAnsi="Times New Roman CYR" w:cs="Times New Roman CYR"/>
          <w:szCs w:val="28"/>
        </w:rPr>
      </w:pPr>
      <w:proofErr w:type="gramStart"/>
      <w:r w:rsidRPr="00026CAE">
        <w:rPr>
          <w:rFonts w:ascii="Times New Roman CYR" w:hAnsi="Times New Roman CYR" w:cs="Times New Roman CYR"/>
          <w:szCs w:val="28"/>
        </w:rPr>
        <w:lastRenderedPageBreak/>
        <w:t>сокращенное</w:t>
      </w:r>
      <w:proofErr w:type="gramEnd"/>
      <w:r w:rsidR="00AA194E">
        <w:rPr>
          <w:rFonts w:ascii="Times New Roman CYR" w:hAnsi="Times New Roman CYR" w:cs="Times New Roman CYR"/>
          <w:szCs w:val="28"/>
        </w:rPr>
        <w:t> – </w:t>
      </w:r>
      <w:r w:rsidRPr="00026CAE">
        <w:rPr>
          <w:rFonts w:ascii="Times New Roman CYR" w:hAnsi="Times New Roman CYR" w:cs="Times New Roman CYR"/>
          <w:szCs w:val="28"/>
        </w:rPr>
        <w:t>ГАУ</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«ЦСПСиД</w:t>
      </w:r>
      <w:r w:rsidR="009C6086" w:rsidRPr="00026CAE">
        <w:rPr>
          <w:rFonts w:ascii="Times New Roman CYR" w:hAnsi="Times New Roman CYR" w:cs="Times New Roman CYR"/>
          <w:szCs w:val="28"/>
        </w:rPr>
        <w:t xml:space="preserve"> </w:t>
      </w:r>
      <w:r w:rsidR="005546F9" w:rsidRPr="005546F9">
        <w:rPr>
          <w:rFonts w:ascii="Times New Roman CYR" w:hAnsi="Times New Roman CYR" w:cs="Times New Roman CYR"/>
          <w:szCs w:val="28"/>
        </w:rPr>
        <w:t>г</w:t>
      </w:r>
      <w:r w:rsidR="00D40C76">
        <w:rPr>
          <w:rFonts w:ascii="Times New Roman CYR" w:hAnsi="Times New Roman CYR" w:cs="Times New Roman CYR"/>
          <w:szCs w:val="28"/>
        </w:rPr>
        <w:t>.</w:t>
      </w:r>
      <w:r w:rsidR="005546F9" w:rsidRPr="005546F9">
        <w:rPr>
          <w:rFonts w:ascii="Times New Roman CYR" w:hAnsi="Times New Roman CYR" w:cs="Times New Roman CYR"/>
          <w:szCs w:val="28"/>
        </w:rPr>
        <w:t xml:space="preserve"> Красноуфимска и Красноуфимского района</w:t>
      </w:r>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p>
    <w:p w:rsidR="008D6B1B"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3. </w:t>
      </w:r>
      <w:r w:rsidR="008D6B1B" w:rsidRPr="00026CAE">
        <w:rPr>
          <w:rFonts w:ascii="Times New Roman CYR" w:hAnsi="Times New Roman CYR" w:cs="Times New Roman CYR"/>
          <w:szCs w:val="28"/>
        </w:rPr>
        <w:t>Автономное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является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унитарной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некоммерческой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организацией.</w:t>
      </w:r>
      <w:r w:rsidRPr="00026CAE">
        <w:rPr>
          <w:rFonts w:ascii="Times New Roman CYR" w:hAnsi="Times New Roman CYR" w:cs="Times New Roman CYR"/>
          <w:szCs w:val="28"/>
        </w:rPr>
        <w:t xml:space="preserve"> </w:t>
      </w:r>
    </w:p>
    <w:p w:rsidR="00394BAC" w:rsidRPr="00026CAE" w:rsidRDefault="00394BAC" w:rsidP="00B51E60">
      <w:pPr>
        <w:suppressAutoHyphens w:val="0"/>
        <w:autoSpaceDE w:val="0"/>
        <w:autoSpaceDN w:val="0"/>
        <w:adjustRightInd w:val="0"/>
        <w:rPr>
          <w:rFonts w:ascii="Times New Roman CYR" w:hAnsi="Times New Roman CYR" w:cs="Times New Roman CYR"/>
          <w:szCs w:val="28"/>
        </w:rPr>
      </w:pPr>
      <w:r w:rsidRPr="00394BAC">
        <w:rPr>
          <w:rFonts w:ascii="Times New Roman CYR" w:hAnsi="Times New Roman CYR" w:cs="Times New Roman CYR"/>
          <w:szCs w:val="28"/>
        </w:rPr>
        <w:t>Тип государственного учреждения – автономное учреждение.</w:t>
      </w:r>
    </w:p>
    <w:p w:rsidR="008D6B1B" w:rsidRPr="00026CAE" w:rsidRDefault="009C6086" w:rsidP="00B51E60">
      <w:pPr>
        <w:tabs>
          <w:tab w:val="left" w:pos="1276"/>
        </w:tabs>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4. </w:t>
      </w:r>
      <w:r w:rsidR="008D6B1B" w:rsidRPr="00026CAE">
        <w:rPr>
          <w:rFonts w:ascii="Times New Roman CYR" w:hAnsi="Times New Roman CYR" w:cs="Times New Roman CYR"/>
          <w:szCs w:val="28"/>
        </w:rPr>
        <w:t>Автономное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входит</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систему</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00D40C76">
        <w:rPr>
          <w:rFonts w:ascii="Times New Roman CYR" w:hAnsi="Times New Roman CYR" w:cs="Times New Roman CYR"/>
          <w:szCs w:val="28"/>
        </w:rPr>
        <w:t>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является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организацией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обслуживания</w:t>
      </w:r>
      <w:r w:rsidR="00B8238C">
        <w:rPr>
          <w:rFonts w:ascii="Times New Roman CYR" w:hAnsi="Times New Roman CYR" w:cs="Times New Roman CYR"/>
          <w:szCs w:val="28"/>
        </w:rPr>
        <w:t xml:space="preserve">, </w:t>
      </w:r>
      <w:r w:rsidR="00B8238C" w:rsidRPr="00B8238C">
        <w:rPr>
          <w:rFonts w:ascii="Times New Roman CYR" w:hAnsi="Times New Roman CYR" w:cs="Times New Roman CYR"/>
          <w:szCs w:val="28"/>
        </w:rPr>
        <w:t>находящейся в ведении Свердловской области,</w:t>
      </w:r>
      <w:r w:rsidR="005362DA" w:rsidRPr="00026CAE">
        <w:rPr>
          <w:rFonts w:ascii="Times New Roman CYR" w:hAnsi="Times New Roman CYR" w:cs="Times New Roman CYR"/>
          <w:szCs w:val="28"/>
        </w:rPr>
        <w:t xml:space="preserve"> – </w:t>
      </w:r>
      <w:r w:rsidR="008D6B1B" w:rsidRPr="00026CAE">
        <w:rPr>
          <w:rFonts w:ascii="Times New Roman CYR" w:hAnsi="Times New Roman CYR" w:cs="Times New Roman CYR"/>
          <w:szCs w:val="28"/>
        </w:rPr>
        <w:t>поставщиком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социальных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услуг</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гражданам,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признанным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нуждающимися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социальном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обслуживании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(далее</w:t>
      </w:r>
      <w:r w:rsidR="005362DA" w:rsidRPr="00026CAE">
        <w:rPr>
          <w:rFonts w:ascii="Times New Roman CYR" w:hAnsi="Times New Roman CYR" w:cs="Times New Roman CYR"/>
          <w:szCs w:val="28"/>
        </w:rPr>
        <w:t xml:space="preserve"> – </w:t>
      </w:r>
      <w:r w:rsidR="008D6B1B" w:rsidRPr="00026CAE">
        <w:rPr>
          <w:rFonts w:ascii="Times New Roman CYR" w:hAnsi="Times New Roman CYR" w:cs="Times New Roman CYR"/>
          <w:szCs w:val="28"/>
        </w:rPr>
        <w:t>граждане),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целях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улучшения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условий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жизнедеятельности</w:t>
      </w:r>
      <w:r w:rsidRPr="00026CAE">
        <w:rPr>
          <w:rFonts w:ascii="Times New Roman CYR" w:hAnsi="Times New Roman CYR" w:cs="Times New Roman CYR"/>
          <w:szCs w:val="28"/>
        </w:rPr>
        <w:t xml:space="preserve"> и (или) </w:t>
      </w:r>
      <w:r w:rsidR="008D6B1B" w:rsidRPr="00026CAE">
        <w:rPr>
          <w:rFonts w:ascii="Times New Roman CYR" w:hAnsi="Times New Roman CYR" w:cs="Times New Roman CYR"/>
          <w:szCs w:val="28"/>
        </w:rPr>
        <w:t>расширения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возможностей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самостоятельно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обеспечивать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свои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основные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жизненные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потребности.</w:t>
      </w:r>
    </w:p>
    <w:p w:rsidR="008D6B1B" w:rsidRPr="006243EF" w:rsidRDefault="008D6B1B" w:rsidP="00B51E60">
      <w:pPr>
        <w:tabs>
          <w:tab w:val="left" w:pos="1276"/>
        </w:tabs>
        <w:autoSpaceDE w:val="0"/>
        <w:autoSpaceDN w:val="0"/>
        <w:adjustRightInd w:val="0"/>
        <w:rPr>
          <w:rFonts w:ascii="Times New Roman CYR" w:hAnsi="Times New Roman CYR" w:cs="Times New Roman CYR"/>
          <w:szCs w:val="28"/>
        </w:rPr>
      </w:pPr>
      <w:r w:rsidRPr="006243EF">
        <w:rPr>
          <w:rFonts w:ascii="Times New Roman CYR" w:hAnsi="Times New Roman CYR" w:cs="Times New Roman CYR"/>
          <w:szCs w:val="28"/>
        </w:rPr>
        <w:t>Автономное</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учреждение</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исполняет</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обязанности</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по</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содержанию,</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воспитанию</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и</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образованию,</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а</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также</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защите</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прав</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и</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законных</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интересов</w:t>
      </w:r>
      <w:r w:rsidR="009C6086" w:rsidRPr="006243EF">
        <w:rPr>
          <w:rFonts w:ascii="Times New Roman CYR" w:hAnsi="Times New Roman CYR" w:cs="Times New Roman CYR"/>
          <w:szCs w:val="28"/>
        </w:rPr>
        <w:t xml:space="preserve"> </w:t>
      </w:r>
      <w:r w:rsidR="00D40C76">
        <w:rPr>
          <w:rFonts w:ascii="Times New Roman CYR" w:hAnsi="Times New Roman CYR" w:cs="Times New Roman CYR"/>
          <w:szCs w:val="28"/>
        </w:rPr>
        <w:t xml:space="preserve">         </w:t>
      </w:r>
      <w:r w:rsidRPr="006243EF">
        <w:rPr>
          <w:rFonts w:ascii="Times New Roman CYR" w:hAnsi="Times New Roman CYR" w:cs="Times New Roman CYR"/>
          <w:szCs w:val="28"/>
        </w:rPr>
        <w:t>детей-сирот</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и</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детей,</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оставшихся</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без</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попечения</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родителей,</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временно</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помещенных</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в</w:t>
      </w:r>
      <w:r w:rsidR="00D40C76">
        <w:rPr>
          <w:rFonts w:ascii="Times New Roman CYR" w:hAnsi="Times New Roman CYR" w:cs="Times New Roman CYR"/>
          <w:szCs w:val="28"/>
        </w:rPr>
        <w:t> </w:t>
      </w:r>
      <w:r w:rsidRPr="006243EF">
        <w:rPr>
          <w:rFonts w:ascii="Times New Roman CYR" w:hAnsi="Times New Roman CYR" w:cs="Times New Roman CYR"/>
          <w:szCs w:val="28"/>
        </w:rPr>
        <w:t>Автономное</w:t>
      </w:r>
      <w:r w:rsidR="009C6086" w:rsidRPr="006243EF">
        <w:rPr>
          <w:rFonts w:ascii="Times New Roman CYR" w:hAnsi="Times New Roman CYR" w:cs="Times New Roman CYR"/>
          <w:szCs w:val="28"/>
        </w:rPr>
        <w:t xml:space="preserve"> </w:t>
      </w:r>
      <w:r w:rsidRPr="006243EF">
        <w:rPr>
          <w:rFonts w:ascii="Times New Roman CYR" w:hAnsi="Times New Roman CYR" w:cs="Times New Roman CYR"/>
          <w:szCs w:val="28"/>
        </w:rPr>
        <w:t>учреждение.</w:t>
      </w:r>
    </w:p>
    <w:p w:rsidR="008D6B1B" w:rsidRPr="00026CAE" w:rsidRDefault="009C6086" w:rsidP="00B51E60">
      <w:pPr>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5. </w:t>
      </w:r>
      <w:r w:rsidR="008D6B1B" w:rsidRPr="00026CAE">
        <w:rPr>
          <w:rFonts w:ascii="Times New Roman CYR" w:hAnsi="Times New Roman CYR" w:cs="Times New Roman CYR"/>
          <w:szCs w:val="28"/>
        </w:rPr>
        <w:t>Место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нахождения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постоянно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действующего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исполнительного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органа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5546F9" w:rsidRPr="005546F9">
        <w:rPr>
          <w:rFonts w:ascii="Times New Roman CYR" w:hAnsi="Times New Roman CYR" w:cs="Times New Roman CYR"/>
          <w:szCs w:val="28"/>
        </w:rPr>
        <w:t xml:space="preserve">623300, Свердловская область, </w:t>
      </w:r>
      <w:proofErr w:type="spellStart"/>
      <w:r w:rsidR="005546F9" w:rsidRPr="005546F9">
        <w:rPr>
          <w:rFonts w:ascii="Times New Roman CYR" w:hAnsi="Times New Roman CYR" w:cs="Times New Roman CYR"/>
          <w:szCs w:val="28"/>
        </w:rPr>
        <w:t>Красноуфимский</w:t>
      </w:r>
      <w:proofErr w:type="spellEnd"/>
      <w:r w:rsidR="005546F9" w:rsidRPr="005546F9">
        <w:rPr>
          <w:rFonts w:ascii="Times New Roman CYR" w:hAnsi="Times New Roman CYR" w:cs="Times New Roman CYR"/>
          <w:szCs w:val="28"/>
        </w:rPr>
        <w:t xml:space="preserve"> район, п. Бе</w:t>
      </w:r>
      <w:r w:rsidR="005546F9">
        <w:rPr>
          <w:rFonts w:ascii="Times New Roman CYR" w:hAnsi="Times New Roman CYR" w:cs="Times New Roman CYR"/>
          <w:szCs w:val="28"/>
        </w:rPr>
        <w:t>резовая Роща, ул. Нарядная, д.</w:t>
      </w:r>
      <w:r w:rsidR="00D40C76">
        <w:rPr>
          <w:rFonts w:ascii="Times New Roman CYR" w:hAnsi="Times New Roman CYR" w:cs="Times New Roman CYR"/>
          <w:szCs w:val="28"/>
        </w:rPr>
        <w:t xml:space="preserve"> </w:t>
      </w:r>
      <w:r w:rsidR="005546F9">
        <w:rPr>
          <w:rFonts w:ascii="Times New Roman CYR" w:hAnsi="Times New Roman CYR" w:cs="Times New Roman CYR"/>
          <w:szCs w:val="28"/>
        </w:rPr>
        <w:t>2</w:t>
      </w:r>
      <w:r w:rsidR="008D6B1B" w:rsidRPr="008B7F02">
        <w:rPr>
          <w:rFonts w:ascii="Times New Roman CYR" w:hAnsi="Times New Roman CYR" w:cs="Times New Roman CYR"/>
          <w:szCs w:val="28"/>
        </w:rPr>
        <w:t>.</w:t>
      </w:r>
    </w:p>
    <w:p w:rsidR="008D6B1B" w:rsidRPr="00026CAE" w:rsidRDefault="009C6086" w:rsidP="00B51E60">
      <w:pPr>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6. </w:t>
      </w:r>
      <w:r w:rsidR="008D6B1B" w:rsidRPr="00026CAE">
        <w:rPr>
          <w:rFonts w:ascii="Times New Roman CYR" w:hAnsi="Times New Roman CYR" w:cs="Times New Roman CYR"/>
          <w:szCs w:val="28"/>
        </w:rPr>
        <w:t>Учредителем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собственником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имущества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является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Свердловская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область.</w:t>
      </w:r>
      <w:r w:rsidRPr="00026CAE">
        <w:rPr>
          <w:rFonts w:ascii="Times New Roman CYR" w:hAnsi="Times New Roman CYR" w:cs="Times New Roman CYR"/>
          <w:szCs w:val="28"/>
        </w:rPr>
        <w:t xml:space="preserve"> </w:t>
      </w:r>
    </w:p>
    <w:p w:rsidR="008D6B1B" w:rsidRPr="00E17F22" w:rsidRDefault="00CF3AEA" w:rsidP="00B51E60">
      <w:pPr>
        <w:autoSpaceDE w:val="0"/>
        <w:autoSpaceDN w:val="0"/>
        <w:adjustRightInd w:val="0"/>
        <w:rPr>
          <w:rFonts w:ascii="Times New Roman CYR" w:hAnsi="Times New Roman CYR" w:cs="Times New Roman CYR"/>
          <w:szCs w:val="28"/>
        </w:rPr>
      </w:pPr>
      <w:proofErr w:type="gramStart"/>
      <w:r w:rsidRPr="00B82AAA">
        <w:rPr>
          <w:rFonts w:ascii="Times New Roman CYR" w:hAnsi="Times New Roman CYR" w:cs="Times New Roman CYR"/>
          <w:szCs w:val="28"/>
        </w:rPr>
        <w:t>От имени Свердловской области функции и полномочия учреди</w:t>
      </w:r>
      <w:r>
        <w:rPr>
          <w:rFonts w:ascii="Times New Roman CYR" w:hAnsi="Times New Roman CYR" w:cs="Times New Roman CYR"/>
          <w:szCs w:val="28"/>
        </w:rPr>
        <w:t>теля Автономного учреждения</w:t>
      </w:r>
      <w:r w:rsidRPr="00B82AAA">
        <w:rPr>
          <w:rFonts w:ascii="Times New Roman CYR" w:hAnsi="Times New Roman CYR" w:cs="Times New Roman CYR"/>
          <w:szCs w:val="28"/>
        </w:rPr>
        <w:t xml:space="preserve"> осуществляет Министерство социальной политики Свердловской области (далее – Учредитель), за исключением </w:t>
      </w:r>
      <w:r w:rsidRPr="00E17F22">
        <w:rPr>
          <w:rFonts w:ascii="Times New Roman CYR" w:hAnsi="Times New Roman CYR" w:cs="Times New Roman CYR"/>
          <w:szCs w:val="28"/>
        </w:rPr>
        <w:t>функций и полномочий, осуществляемых Правительством Свердловской области и иными исполнительными органами государственной власти Свердловской области в соответствии с законодательством Свердловской области и Уставом государственного автономного учреждения социального обслуживания Свердловской области «Центр социальной помощи семье и детям города</w:t>
      </w:r>
      <w:r w:rsidRPr="00E17F22">
        <w:t> </w:t>
      </w:r>
      <w:r w:rsidRPr="00E17F22">
        <w:rPr>
          <w:rFonts w:ascii="Times New Roman CYR" w:hAnsi="Times New Roman CYR" w:cs="Times New Roman CYR"/>
          <w:szCs w:val="28"/>
        </w:rPr>
        <w:t>Красноуфимска и Красноуфимского</w:t>
      </w:r>
      <w:proofErr w:type="gramEnd"/>
      <w:r w:rsidRPr="00E17F22">
        <w:rPr>
          <w:rFonts w:ascii="Times New Roman CYR" w:hAnsi="Times New Roman CYR" w:cs="Times New Roman CYR"/>
          <w:szCs w:val="28"/>
        </w:rPr>
        <w:t xml:space="preserve"> района» (далее – Устав Автономного учреждения).</w:t>
      </w:r>
    </w:p>
    <w:p w:rsidR="008D6B1B" w:rsidRPr="00026CAE" w:rsidRDefault="009C6086" w:rsidP="00B51E60">
      <w:pPr>
        <w:tabs>
          <w:tab w:val="left" w:pos="1276"/>
        </w:tabs>
        <w:suppressAutoHyphens w:val="0"/>
        <w:autoSpaceDE w:val="0"/>
        <w:autoSpaceDN w:val="0"/>
        <w:adjustRightInd w:val="0"/>
        <w:rPr>
          <w:rFonts w:ascii="Times New Roman CYR" w:hAnsi="Times New Roman CYR" w:cs="Times New Roman CYR"/>
          <w:szCs w:val="28"/>
        </w:rPr>
      </w:pPr>
      <w:r w:rsidRPr="00E17F22">
        <w:rPr>
          <w:rFonts w:ascii="Times New Roman CYR" w:hAnsi="Times New Roman CYR" w:cs="Times New Roman CYR"/>
          <w:szCs w:val="28"/>
        </w:rPr>
        <w:t>7. </w:t>
      </w:r>
      <w:r w:rsidR="008D6B1B" w:rsidRPr="00E17F22">
        <w:rPr>
          <w:rFonts w:ascii="Times New Roman CYR" w:hAnsi="Times New Roman CYR" w:cs="Times New Roman CYR"/>
          <w:szCs w:val="28"/>
        </w:rPr>
        <w:t>Автономное</w:t>
      </w:r>
      <w:r w:rsidRPr="00E17F22">
        <w:rPr>
          <w:rFonts w:ascii="Times New Roman CYR" w:hAnsi="Times New Roman CYR" w:cs="Times New Roman CYR"/>
          <w:szCs w:val="28"/>
        </w:rPr>
        <w:t xml:space="preserve"> </w:t>
      </w:r>
      <w:r w:rsidR="008D6B1B" w:rsidRPr="00E17F22">
        <w:rPr>
          <w:rFonts w:ascii="Times New Roman CYR" w:hAnsi="Times New Roman CYR" w:cs="Times New Roman CYR"/>
          <w:szCs w:val="28"/>
        </w:rPr>
        <w:t>учреждение</w:t>
      </w:r>
      <w:r w:rsidRPr="00E17F22">
        <w:rPr>
          <w:rFonts w:ascii="Times New Roman CYR" w:hAnsi="Times New Roman CYR" w:cs="Times New Roman CYR"/>
          <w:szCs w:val="28"/>
        </w:rPr>
        <w:t xml:space="preserve"> </w:t>
      </w:r>
      <w:r w:rsidR="008D6B1B" w:rsidRPr="00E17F22">
        <w:rPr>
          <w:rFonts w:ascii="Times New Roman CYR" w:hAnsi="Times New Roman CYR" w:cs="Times New Roman CYR"/>
          <w:szCs w:val="28"/>
        </w:rPr>
        <w:t>является</w:t>
      </w:r>
      <w:r w:rsidRPr="00E17F22">
        <w:rPr>
          <w:rFonts w:ascii="Times New Roman CYR" w:hAnsi="Times New Roman CYR" w:cs="Times New Roman CYR"/>
          <w:szCs w:val="28"/>
        </w:rPr>
        <w:t xml:space="preserve"> </w:t>
      </w:r>
      <w:r w:rsidR="008D6B1B" w:rsidRPr="00E17F22">
        <w:rPr>
          <w:rFonts w:ascii="Times New Roman CYR" w:hAnsi="Times New Roman CYR" w:cs="Times New Roman CYR"/>
          <w:szCs w:val="28"/>
        </w:rPr>
        <w:t>юридическим</w:t>
      </w:r>
      <w:r w:rsidRPr="00E17F22">
        <w:rPr>
          <w:rFonts w:ascii="Times New Roman CYR" w:hAnsi="Times New Roman CYR" w:cs="Times New Roman CYR"/>
          <w:szCs w:val="28"/>
        </w:rPr>
        <w:t xml:space="preserve"> </w:t>
      </w:r>
      <w:r w:rsidR="008D6B1B" w:rsidRPr="00E17F22">
        <w:rPr>
          <w:rFonts w:ascii="Times New Roman CYR" w:hAnsi="Times New Roman CYR" w:cs="Times New Roman CYR"/>
          <w:szCs w:val="28"/>
        </w:rPr>
        <w:t>лицом,</w:t>
      </w:r>
      <w:r w:rsidRPr="00E17F22">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имеет</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самостоятельный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баланс,</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счета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кредитных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организациях</w:t>
      </w:r>
      <w:r w:rsidRPr="00026CAE">
        <w:rPr>
          <w:rFonts w:ascii="Times New Roman CYR" w:hAnsi="Times New Roman CYR" w:cs="Times New Roman CYR"/>
          <w:szCs w:val="28"/>
        </w:rPr>
        <w:t xml:space="preserve"> и (или) </w:t>
      </w:r>
      <w:r w:rsidR="008D6B1B" w:rsidRPr="00026CAE">
        <w:rPr>
          <w:rFonts w:ascii="Times New Roman CYR" w:hAnsi="Times New Roman CYR" w:cs="Times New Roman CYR"/>
          <w:szCs w:val="28"/>
        </w:rPr>
        <w:t>лицевые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счета,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открытые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установленном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порядке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Министерстве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финансов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печать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своим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официальным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наименованием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изображением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малого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герба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Свердловской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области,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необходимые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для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осуществления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деятельности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штампы</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бланки.</w:t>
      </w:r>
      <w:r w:rsidRPr="00026CAE">
        <w:rPr>
          <w:rFonts w:ascii="Times New Roman CYR" w:hAnsi="Times New Roman CYR" w:cs="Times New Roman CYR"/>
          <w:szCs w:val="28"/>
        </w:rPr>
        <w:t xml:space="preserve"> </w:t>
      </w:r>
    </w:p>
    <w:p w:rsidR="008D6B1B" w:rsidRPr="00026CAE" w:rsidRDefault="008D6B1B"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Автономное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вправе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создавать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ликвидировать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филиалы,</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открывать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закрывать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представительства,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положения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которых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утверждаются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директором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006E4A8A">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после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одобрения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Учредителя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D40C76">
        <w:rPr>
          <w:rFonts w:ascii="Times New Roman CYR" w:hAnsi="Times New Roman CYR" w:cs="Times New Roman CYR"/>
          <w:szCs w:val="28"/>
        </w:rPr>
        <w:t> </w:t>
      </w:r>
      <w:r w:rsidRPr="00026CAE">
        <w:rPr>
          <w:rFonts w:ascii="Times New Roman CYR" w:hAnsi="Times New Roman CYR" w:cs="Times New Roman CYR"/>
          <w:szCs w:val="28"/>
        </w:rPr>
        <w:t>по</w:t>
      </w:r>
      <w:r w:rsidR="00D40C76">
        <w:rPr>
          <w:rFonts w:ascii="Times New Roman CYR" w:hAnsi="Times New Roman CYR" w:cs="Times New Roman CYR"/>
          <w:szCs w:val="28"/>
        </w:rPr>
        <w:t> </w:t>
      </w:r>
      <w:r w:rsidRPr="00026CAE">
        <w:rPr>
          <w:rFonts w:ascii="Times New Roman CYR" w:hAnsi="Times New Roman CYR" w:cs="Times New Roman CYR"/>
          <w:szCs w:val="28"/>
        </w:rPr>
        <w:t>рекомендации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наблюдательного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совета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p>
    <w:p w:rsidR="008D6B1B" w:rsidRPr="004E3B9E" w:rsidRDefault="009C6086" w:rsidP="00B51E60">
      <w:pPr>
        <w:tabs>
          <w:tab w:val="left" w:pos="993"/>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8. </w:t>
      </w:r>
      <w:r w:rsidR="00275197" w:rsidRPr="00B82AAA">
        <w:rPr>
          <w:rFonts w:ascii="Times New Roman CYR" w:hAnsi="Times New Roman CYR" w:cs="Calibri"/>
          <w:szCs w:val="28"/>
        </w:rPr>
        <w:t>Автономное учреждение отвечает по своим обязательствам всем находящимся у него на праве оперативного управления имуществом, за</w:t>
      </w:r>
      <w:r w:rsidR="00275197">
        <w:rPr>
          <w:rFonts w:ascii="Times New Roman CYR" w:hAnsi="Times New Roman CYR" w:cs="Calibri"/>
          <w:szCs w:val="28"/>
        </w:rPr>
        <w:t> </w:t>
      </w:r>
      <w:r w:rsidR="00275197" w:rsidRPr="00B82AAA">
        <w:rPr>
          <w:rFonts w:ascii="Times New Roman CYR" w:hAnsi="Times New Roman CYR" w:cs="Calibri"/>
          <w:szCs w:val="28"/>
        </w:rPr>
        <w:t xml:space="preserve">исключением недвижимого имущества и особо ценного движимого имущества, закрепленного за Автономным учреждением </w:t>
      </w:r>
      <w:r w:rsidR="003D72F1" w:rsidRPr="004E3B9E">
        <w:rPr>
          <w:rFonts w:ascii="Times New Roman CYR" w:hAnsi="Times New Roman CYR" w:cs="Calibri"/>
          <w:szCs w:val="28"/>
        </w:rPr>
        <w:t>собственником этого имущества</w:t>
      </w:r>
      <w:r w:rsidR="00275197" w:rsidRPr="004E3B9E">
        <w:rPr>
          <w:rFonts w:ascii="Times New Roman CYR" w:hAnsi="Times New Roman CYR" w:cs="Calibri"/>
          <w:szCs w:val="28"/>
        </w:rPr>
        <w:t xml:space="preserve"> или </w:t>
      </w:r>
      <w:r w:rsidR="00275197" w:rsidRPr="004E3B9E">
        <w:rPr>
          <w:rFonts w:ascii="Times New Roman CYR" w:hAnsi="Times New Roman CYR" w:cs="Calibri"/>
          <w:szCs w:val="28"/>
        </w:rPr>
        <w:lastRenderedPageBreak/>
        <w:t>приобретенного Автономным учреждением за счет средств, выделенных Учредителем</w:t>
      </w:r>
      <w:r w:rsidR="008D6B1B" w:rsidRPr="004E3B9E">
        <w:rPr>
          <w:rFonts w:ascii="Times New Roman CYR" w:hAnsi="Times New Roman CYR" w:cs="Times New Roman CYR"/>
          <w:szCs w:val="28"/>
        </w:rPr>
        <w:t>.</w:t>
      </w:r>
    </w:p>
    <w:p w:rsidR="008D6B1B" w:rsidRPr="00026CAE" w:rsidRDefault="008D6B1B" w:rsidP="00B51E60">
      <w:pPr>
        <w:tabs>
          <w:tab w:val="left" w:pos="993"/>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По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обязательствам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связанным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причинением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вреда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гражданам,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недостаточности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имущества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w:t>
      </w:r>
      <w:r w:rsidR="00D40C76">
        <w:rPr>
          <w:rFonts w:ascii="Times New Roman CYR" w:hAnsi="Times New Roman CYR" w:cs="Times New Roman CYR"/>
          <w:szCs w:val="28"/>
        </w:rPr>
        <w:t> </w:t>
      </w:r>
      <w:r w:rsidRPr="00026CAE">
        <w:rPr>
          <w:rFonts w:ascii="Times New Roman CYR" w:hAnsi="Times New Roman CYR" w:cs="Times New Roman CYR"/>
          <w:szCs w:val="28"/>
        </w:rPr>
        <w:t>которое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соответствии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частью</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первой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настоящего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пункта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может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быть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обращено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взыскание,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субсидиарную</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ответственность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несет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собственник</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имущества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p>
    <w:p w:rsidR="008D6B1B" w:rsidRPr="00026CAE" w:rsidRDefault="008D6B1B" w:rsidP="00B51E60">
      <w:pPr>
        <w:tabs>
          <w:tab w:val="left" w:pos="993"/>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Собственник</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имущества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несет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ответственности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обязательствам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кроме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случая,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указанного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части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второй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настоящего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пункта.</w:t>
      </w:r>
    </w:p>
    <w:p w:rsidR="008D6B1B" w:rsidRPr="00026CAE" w:rsidRDefault="008D6B1B" w:rsidP="00B51E60">
      <w:pPr>
        <w:tabs>
          <w:tab w:val="left" w:pos="993"/>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Автономное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отвечает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обязательствам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собственника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имущества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p>
    <w:p w:rsidR="008D6B1B" w:rsidRPr="00026CAE" w:rsidRDefault="008D6B1B"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Автономное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может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своего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имени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приобретать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D40C76">
        <w:rPr>
          <w:rFonts w:ascii="Times New Roman CYR" w:hAnsi="Times New Roman CYR" w:cs="Times New Roman CYR"/>
          <w:szCs w:val="28"/>
        </w:rPr>
        <w:t> </w:t>
      </w:r>
      <w:r w:rsidRPr="00026CAE">
        <w:rPr>
          <w:rFonts w:ascii="Times New Roman CYR" w:hAnsi="Times New Roman CYR" w:cs="Times New Roman CYR"/>
          <w:szCs w:val="28"/>
        </w:rPr>
        <w:t>осуществлять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гражданские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права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proofErr w:type="gramStart"/>
      <w:r w:rsidRPr="00026CAE">
        <w:rPr>
          <w:rFonts w:ascii="Times New Roman CYR" w:hAnsi="Times New Roman CYR" w:cs="Times New Roman CYR"/>
          <w:szCs w:val="28"/>
        </w:rPr>
        <w:t>нести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гражданские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обязанности</w:t>
      </w:r>
      <w:proofErr w:type="gramEnd"/>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быть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истцом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ответчиком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суде.</w:t>
      </w:r>
      <w:r w:rsidR="009C6086" w:rsidRPr="00026CAE">
        <w:rPr>
          <w:rFonts w:ascii="Times New Roman CYR" w:hAnsi="Times New Roman CYR" w:cs="Times New Roman CYR"/>
          <w:szCs w:val="28"/>
        </w:rPr>
        <w:t xml:space="preserve"> </w:t>
      </w:r>
    </w:p>
    <w:p w:rsidR="008D6B1B" w:rsidRPr="00026CAE" w:rsidRDefault="009C6086"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9. </w:t>
      </w:r>
      <w:r w:rsidR="008D6B1B" w:rsidRPr="00026CAE">
        <w:rPr>
          <w:rFonts w:ascii="Times New Roman CYR" w:hAnsi="Times New Roman CYR" w:cs="Times New Roman CYR"/>
          <w:szCs w:val="28"/>
        </w:rPr>
        <w:t>Автономное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создается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неограниченный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срок.</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10. </w:t>
      </w:r>
      <w:r w:rsidR="008D6B1B" w:rsidRPr="00026CAE">
        <w:rPr>
          <w:rFonts w:ascii="Times New Roman CYR" w:hAnsi="Times New Roman CYR" w:cs="Times New Roman CYR"/>
          <w:szCs w:val="28"/>
        </w:rPr>
        <w:t>Автономное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обеспечивает</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открытость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доступность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сведений,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содержащихся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следующих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документах:</w:t>
      </w:r>
    </w:p>
    <w:p w:rsidR="009C6086" w:rsidRPr="00026CAE" w:rsidRDefault="009C6086"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 </w:t>
      </w:r>
      <w:r w:rsidR="008D6B1B" w:rsidRPr="00026CAE">
        <w:rPr>
          <w:rFonts w:ascii="Times New Roman CYR" w:hAnsi="Times New Roman CYR" w:cs="Times New Roman CYR"/>
          <w:szCs w:val="28"/>
        </w:rPr>
        <w:t>Устав</w:t>
      </w:r>
      <w:r w:rsidR="0022435F" w:rsidRPr="0022435F">
        <w:rPr>
          <w:rFonts w:ascii="Times New Roman CYR" w:hAnsi="Times New Roman CYR" w:cs="Times New Roman CYR"/>
          <w:szCs w:val="28"/>
        </w:rPr>
        <w:t xml:space="preserve"> Автономного учреждения</w:t>
      </w:r>
      <w:r w:rsidR="008D6B1B" w:rsidRPr="00026CAE">
        <w:rPr>
          <w:rFonts w:ascii="Times New Roman CYR" w:hAnsi="Times New Roman CYR" w:cs="Times New Roman CYR"/>
          <w:szCs w:val="28"/>
        </w:rPr>
        <w:t>,</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том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числе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внесенные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него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изменения;</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2) </w:t>
      </w:r>
      <w:r w:rsidR="008D6B1B" w:rsidRPr="00026CAE">
        <w:rPr>
          <w:rFonts w:ascii="Times New Roman CYR" w:hAnsi="Times New Roman CYR" w:cs="Times New Roman CYR"/>
          <w:szCs w:val="28"/>
        </w:rPr>
        <w:t>свидетельство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регистрации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3) </w:t>
      </w:r>
      <w:r w:rsidR="008D6B1B" w:rsidRPr="00026CAE">
        <w:rPr>
          <w:rFonts w:ascii="Times New Roman CYR" w:hAnsi="Times New Roman CYR" w:cs="Times New Roman CYR"/>
          <w:szCs w:val="28"/>
        </w:rPr>
        <w:t>решение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создании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4) </w:t>
      </w:r>
      <w:r w:rsidR="008D6B1B" w:rsidRPr="00026CAE">
        <w:rPr>
          <w:rFonts w:ascii="Times New Roman CYR" w:hAnsi="Times New Roman CYR" w:cs="Times New Roman CYR"/>
          <w:szCs w:val="28"/>
        </w:rPr>
        <w:t>решение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назначении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директора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5) </w:t>
      </w:r>
      <w:r w:rsidR="008D6B1B" w:rsidRPr="00026CAE">
        <w:rPr>
          <w:rFonts w:ascii="Times New Roman CYR" w:hAnsi="Times New Roman CYR" w:cs="Times New Roman CYR"/>
          <w:szCs w:val="28"/>
        </w:rPr>
        <w:t>документы,</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содержащие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сведения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составе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наблюдательного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совета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6) </w:t>
      </w:r>
      <w:r w:rsidR="008D6B1B" w:rsidRPr="00026CAE">
        <w:rPr>
          <w:rFonts w:ascii="Times New Roman CYR" w:hAnsi="Times New Roman CYR" w:cs="Times New Roman CYR"/>
          <w:szCs w:val="28"/>
        </w:rPr>
        <w:t>план</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финансово-хозяйственной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деятельности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составляемый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утверждаемый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порядке,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устанавливаемом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Учредителем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00D40C76">
        <w:rPr>
          <w:rFonts w:ascii="Times New Roman CYR" w:hAnsi="Times New Roman CYR" w:cs="Times New Roman CYR"/>
          <w:szCs w:val="28"/>
        </w:rPr>
        <w:t> </w:t>
      </w:r>
      <w:r w:rsidR="008D6B1B" w:rsidRPr="00026CAE">
        <w:rPr>
          <w:rFonts w:ascii="Times New Roman CYR" w:hAnsi="Times New Roman CYR" w:cs="Times New Roman CYR"/>
          <w:szCs w:val="28"/>
        </w:rPr>
        <w:t>соответствии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требованиями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Министерства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финансов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Российской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Федерации;</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7) </w:t>
      </w:r>
      <w:r w:rsidR="008D6B1B" w:rsidRPr="00026CAE">
        <w:rPr>
          <w:rFonts w:ascii="Times New Roman CYR" w:hAnsi="Times New Roman CYR" w:cs="Times New Roman CYR"/>
          <w:szCs w:val="28"/>
        </w:rPr>
        <w:t>годовая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бухгалтерская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отчетность</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8) </w:t>
      </w:r>
      <w:r w:rsidR="008D6B1B" w:rsidRPr="00026CAE">
        <w:rPr>
          <w:rFonts w:ascii="Times New Roman CYR" w:hAnsi="Times New Roman CYR" w:cs="Times New Roman CYR"/>
          <w:szCs w:val="28"/>
        </w:rPr>
        <w:t>документы,</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составленные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итогам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контрольных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мероприятий,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проведенных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отношении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9) </w:t>
      </w:r>
      <w:r w:rsidR="008D6B1B" w:rsidRPr="00026CAE">
        <w:rPr>
          <w:rFonts w:ascii="Times New Roman CYR" w:hAnsi="Times New Roman CYR" w:cs="Times New Roman CYR"/>
          <w:szCs w:val="28"/>
        </w:rPr>
        <w:t>государственное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задание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оказание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услуг</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(выполнение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работ);</w:t>
      </w:r>
    </w:p>
    <w:p w:rsidR="009C6086" w:rsidRPr="00026CAE" w:rsidRDefault="009C6086" w:rsidP="00B51E60">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10) </w:t>
      </w:r>
      <w:r w:rsidR="008D6B1B" w:rsidRPr="00026CAE">
        <w:rPr>
          <w:rFonts w:ascii="Times New Roman CYR" w:hAnsi="Times New Roman CYR" w:cs="Times New Roman CYR"/>
          <w:szCs w:val="28"/>
        </w:rPr>
        <w:t>отчет</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результатах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деятельности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00D40C76">
        <w:rPr>
          <w:rFonts w:ascii="Times New Roman CYR" w:hAnsi="Times New Roman CYR" w:cs="Times New Roman CYR"/>
          <w:szCs w:val="28"/>
        </w:rPr>
        <w:t> </w:t>
      </w:r>
      <w:r w:rsidR="008D6B1B" w:rsidRPr="00026CAE">
        <w:rPr>
          <w:rFonts w:ascii="Times New Roman CYR" w:hAnsi="Times New Roman CYR" w:cs="Times New Roman CYR"/>
          <w:szCs w:val="28"/>
        </w:rPr>
        <w:t>об</w:t>
      </w:r>
      <w:r w:rsidR="00D40C76">
        <w:rPr>
          <w:rFonts w:ascii="Times New Roman CYR" w:hAnsi="Times New Roman CYR" w:cs="Times New Roman CYR"/>
          <w:szCs w:val="28"/>
        </w:rPr>
        <w:t> </w:t>
      </w:r>
      <w:r w:rsidR="008D6B1B" w:rsidRPr="00026CAE">
        <w:rPr>
          <w:rFonts w:ascii="Times New Roman CYR" w:hAnsi="Times New Roman CYR" w:cs="Times New Roman CYR"/>
          <w:szCs w:val="28"/>
        </w:rPr>
        <w:t>использовании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закрепленного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за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ним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государственного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имущества,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составляемый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утверждаемый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порядке,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устанавливаемом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Учредителем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w:t>
      </w:r>
      <w:r w:rsidR="004F55C4">
        <w:rPr>
          <w:rFonts w:ascii="Times New Roman CYR" w:hAnsi="Times New Roman CYR" w:cs="Times New Roman CYR"/>
          <w:szCs w:val="28"/>
        </w:rPr>
        <w:t> </w:t>
      </w:r>
      <w:r w:rsidR="008D6B1B" w:rsidRPr="00026CAE">
        <w:rPr>
          <w:rFonts w:ascii="Times New Roman CYR" w:hAnsi="Times New Roman CYR" w:cs="Times New Roman CYR"/>
          <w:szCs w:val="28"/>
        </w:rPr>
        <w:t>соответствии</w:t>
      </w:r>
      <w:r w:rsidRPr="00026CAE">
        <w:rPr>
          <w:rFonts w:ascii="Times New Roman CYR" w:hAnsi="Times New Roman CYR" w:cs="Times New Roman CYR"/>
          <w:szCs w:val="28"/>
        </w:rPr>
        <w:t xml:space="preserve"> </w:t>
      </w:r>
      <w:r w:rsidR="008D6B1B" w:rsidRPr="00D40C76">
        <w:t>с</w:t>
      </w:r>
      <w:r w:rsidR="004F55C4">
        <w:t xml:space="preserve"> </w:t>
      </w:r>
      <w:r w:rsidR="008D6B1B" w:rsidRPr="00D40C76">
        <w:t>требованиями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Министерства</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финансов</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Российской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Федерации;</w:t>
      </w:r>
    </w:p>
    <w:p w:rsidR="008D6B1B" w:rsidRPr="00026CAE" w:rsidRDefault="009C6086" w:rsidP="00275197">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11) </w:t>
      </w:r>
      <w:r w:rsidR="008D6B1B" w:rsidRPr="00026CAE">
        <w:rPr>
          <w:rFonts w:ascii="Times New Roman CYR" w:hAnsi="Times New Roman CYR" w:cs="Times New Roman CYR"/>
          <w:szCs w:val="28"/>
        </w:rPr>
        <w:t>положения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филиалах,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представительствах</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p>
    <w:p w:rsidR="003D72F1" w:rsidRPr="00026CAE" w:rsidRDefault="003D72F1" w:rsidP="003D72F1">
      <w:pPr>
        <w:tabs>
          <w:tab w:val="left" w:pos="1276"/>
        </w:tabs>
        <w:suppressAutoHyphens w:val="0"/>
        <w:autoSpaceDE w:val="0"/>
        <w:autoSpaceDN w:val="0"/>
        <w:adjustRightInd w:val="0"/>
        <w:ind w:firstLine="0"/>
        <w:rPr>
          <w:rFonts w:ascii="Times New Roman CYR" w:hAnsi="Times New Roman CYR" w:cs="Times New Roman CYR"/>
          <w:b/>
          <w:bCs/>
          <w:szCs w:val="28"/>
        </w:rPr>
      </w:pPr>
    </w:p>
    <w:p w:rsidR="008D6B1B" w:rsidRPr="00026CAE" w:rsidRDefault="008D6B1B" w:rsidP="00B51E60">
      <w:pPr>
        <w:tabs>
          <w:tab w:val="left" w:pos="1276"/>
        </w:tabs>
        <w:suppressAutoHyphens w:val="0"/>
        <w:autoSpaceDE w:val="0"/>
        <w:autoSpaceDN w:val="0"/>
        <w:adjustRightInd w:val="0"/>
        <w:ind w:firstLine="0"/>
        <w:jc w:val="center"/>
        <w:rPr>
          <w:rFonts w:ascii="Times New Roman CYR" w:hAnsi="Times New Roman CYR" w:cs="Times New Roman CYR"/>
          <w:b/>
          <w:bCs/>
          <w:szCs w:val="28"/>
        </w:rPr>
      </w:pPr>
      <w:r w:rsidRPr="00026CAE">
        <w:rPr>
          <w:rFonts w:ascii="Times New Roman CYR" w:hAnsi="Times New Roman CYR" w:cs="Times New Roman CYR"/>
          <w:b/>
          <w:bCs/>
          <w:szCs w:val="28"/>
        </w:rPr>
        <w:t>Глава</w:t>
      </w:r>
      <w:r w:rsidR="009C6086" w:rsidRPr="00026CAE">
        <w:rPr>
          <w:rFonts w:ascii="Times New Roman CYR" w:hAnsi="Times New Roman CYR" w:cs="Times New Roman CYR"/>
          <w:b/>
          <w:bCs/>
          <w:szCs w:val="28"/>
        </w:rPr>
        <w:t xml:space="preserve"> 2. </w:t>
      </w:r>
      <w:r w:rsidRPr="00026CAE">
        <w:rPr>
          <w:rFonts w:ascii="Times New Roman CYR" w:hAnsi="Times New Roman CYR" w:cs="Times New Roman CYR"/>
          <w:b/>
          <w:bCs/>
          <w:szCs w:val="28"/>
        </w:rPr>
        <w:t>Цели,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предмет</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виды</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деятельности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Автономного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учреждения</w:t>
      </w:r>
    </w:p>
    <w:p w:rsidR="008D6B1B" w:rsidRPr="00026CAE" w:rsidRDefault="008D6B1B" w:rsidP="00B51E60">
      <w:pPr>
        <w:tabs>
          <w:tab w:val="left" w:pos="1276"/>
        </w:tabs>
        <w:suppressAutoHyphens w:val="0"/>
        <w:autoSpaceDE w:val="0"/>
        <w:autoSpaceDN w:val="0"/>
        <w:adjustRightInd w:val="0"/>
        <w:ind w:firstLine="0"/>
        <w:jc w:val="center"/>
        <w:rPr>
          <w:rFonts w:ascii="Times New Roman CYR" w:hAnsi="Times New Roman CYR" w:cs="Times New Roman CYR"/>
          <w:b/>
          <w:bCs/>
          <w:szCs w:val="28"/>
        </w:rPr>
      </w:pPr>
    </w:p>
    <w:p w:rsidR="008D6B1B" w:rsidRPr="00026CAE" w:rsidRDefault="008D6B1B"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w:t>
      </w:r>
      <w:r w:rsidR="009C6086" w:rsidRPr="00026CAE">
        <w:rPr>
          <w:rFonts w:ascii="Times New Roman CYR" w:hAnsi="Times New Roman CYR" w:cs="Times New Roman CYR"/>
          <w:szCs w:val="28"/>
        </w:rPr>
        <w:t>1. </w:t>
      </w:r>
      <w:r w:rsidRPr="00026CAE">
        <w:rPr>
          <w:rFonts w:ascii="Times New Roman CYR" w:hAnsi="Times New Roman CYR" w:cs="Times New Roman CYR"/>
          <w:szCs w:val="28"/>
        </w:rPr>
        <w:t>Автономное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создано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целях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осуществления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предусмотренных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законодательством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Российской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Федерации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полномочий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исполнительных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органов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сфере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D148B4">
        <w:rPr>
          <w:rFonts w:ascii="Times New Roman CYR" w:hAnsi="Times New Roman CYR" w:cs="Times New Roman CYR"/>
          <w:szCs w:val="28"/>
        </w:rPr>
        <w:t>.</w:t>
      </w:r>
    </w:p>
    <w:p w:rsidR="005333B9" w:rsidRDefault="008D6B1B" w:rsidP="00275197">
      <w:pPr>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lastRenderedPageBreak/>
        <w:t>1</w:t>
      </w:r>
      <w:r w:rsidR="009C6086" w:rsidRPr="00026CAE">
        <w:rPr>
          <w:rFonts w:ascii="Times New Roman CYR" w:hAnsi="Times New Roman CYR" w:cs="Times New Roman CYR"/>
          <w:szCs w:val="28"/>
        </w:rPr>
        <w:t>2. </w:t>
      </w:r>
      <w:r w:rsidRPr="00026CAE">
        <w:rPr>
          <w:rFonts w:ascii="Times New Roman CYR" w:hAnsi="Times New Roman CYR" w:cs="Times New Roman CYR"/>
          <w:szCs w:val="28"/>
        </w:rPr>
        <w:t>Предметом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деятельности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является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граждан.</w:t>
      </w:r>
    </w:p>
    <w:p w:rsidR="009C6086" w:rsidRPr="00026CAE" w:rsidRDefault="008D6B1B"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Основные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виды</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деятельности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p>
    <w:p w:rsidR="00B10C8A" w:rsidRPr="00112F59" w:rsidRDefault="009C6086" w:rsidP="00B10C8A">
      <w:pPr>
        <w:tabs>
          <w:tab w:val="left" w:pos="1276"/>
        </w:tabs>
        <w:suppressAutoHyphens w:val="0"/>
        <w:autoSpaceDE w:val="0"/>
        <w:autoSpaceDN w:val="0"/>
        <w:adjustRightInd w:val="0"/>
        <w:rPr>
          <w:rFonts w:ascii="Times New Roman CYR" w:hAnsi="Times New Roman CYR" w:cs="Times New Roman CYR"/>
          <w:szCs w:val="28"/>
        </w:rPr>
      </w:pPr>
      <w:r w:rsidRPr="00112F59">
        <w:rPr>
          <w:rFonts w:ascii="Times New Roman CYR" w:hAnsi="Times New Roman CYR" w:cs="Times New Roman CYR"/>
          <w:szCs w:val="28"/>
        </w:rPr>
        <w:t>1) </w:t>
      </w:r>
      <w:r w:rsidR="00B10C8A" w:rsidRPr="00112F59">
        <w:rPr>
          <w:rFonts w:ascii="Times New Roman CYR" w:hAnsi="Times New Roman CYR" w:cs="Times New Roman CYR"/>
          <w:szCs w:val="28"/>
        </w:rPr>
        <w:t>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w:t>
      </w:r>
      <w:r w:rsidR="004E3B9E">
        <w:rPr>
          <w:rFonts w:ascii="Times New Roman CYR" w:hAnsi="Times New Roman CYR" w:cs="Times New Roman CYR"/>
          <w:szCs w:val="28"/>
        </w:rPr>
        <w:t xml:space="preserve"> услуг</w:t>
      </w:r>
      <w:r w:rsidR="00B10C8A" w:rsidRPr="00112F59">
        <w:rPr>
          <w:rFonts w:ascii="Times New Roman CYR" w:hAnsi="Times New Roman CYR" w:cs="Times New Roman CYR"/>
          <w:szCs w:val="28"/>
        </w:rPr>
        <w:t xml:space="preserve">, социально-педагогических услуг, </w:t>
      </w:r>
      <w:r w:rsidR="004F55C4">
        <w:rPr>
          <w:rFonts w:ascii="Times New Roman CYR" w:hAnsi="Times New Roman CYR" w:cs="Times New Roman CYR"/>
          <w:szCs w:val="28"/>
        </w:rPr>
        <w:t xml:space="preserve">      </w:t>
      </w:r>
      <w:r w:rsidR="00B10C8A" w:rsidRPr="00112F59">
        <w:rPr>
          <w:rFonts w:ascii="Times New Roman CYR" w:hAnsi="Times New Roman CYR" w:cs="Times New Roman CYR"/>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B10C8A" w:rsidRPr="00112F59" w:rsidRDefault="00B10C8A" w:rsidP="00B10C8A">
      <w:pPr>
        <w:tabs>
          <w:tab w:val="left" w:pos="1276"/>
        </w:tabs>
        <w:suppressAutoHyphens w:val="0"/>
        <w:autoSpaceDE w:val="0"/>
        <w:autoSpaceDN w:val="0"/>
        <w:adjustRightInd w:val="0"/>
        <w:rPr>
          <w:rFonts w:ascii="Times New Roman CYR" w:hAnsi="Times New Roman CYR" w:cs="Times New Roman CYR"/>
          <w:szCs w:val="28"/>
        </w:rPr>
      </w:pPr>
      <w:r w:rsidRPr="00112F59">
        <w:rPr>
          <w:rFonts w:ascii="Times New Roman CYR" w:hAnsi="Times New Roman CYR" w:cs="Times New Roman CYR"/>
          <w:szCs w:val="28"/>
        </w:rPr>
        <w:t xml:space="preserve">2) предоставление социального обслуживания на дому, включая оказание социально-бытовых услуг, социально-медицинских услуг, </w:t>
      </w:r>
      <w:r w:rsidR="004F55C4">
        <w:rPr>
          <w:rFonts w:ascii="Times New Roman CYR" w:hAnsi="Times New Roman CYR" w:cs="Times New Roman CYR"/>
          <w:szCs w:val="28"/>
        </w:rPr>
        <w:t xml:space="preserve">                             </w:t>
      </w:r>
      <w:r w:rsidRPr="00112F59">
        <w:rPr>
          <w:rFonts w:ascii="Times New Roman CYR" w:hAnsi="Times New Roman CYR" w:cs="Times New Roman CYR"/>
          <w:szCs w:val="28"/>
        </w:rPr>
        <w:t>социально-психологических</w:t>
      </w:r>
      <w:r w:rsidR="004E3B9E">
        <w:rPr>
          <w:rFonts w:ascii="Times New Roman CYR" w:hAnsi="Times New Roman CYR" w:cs="Times New Roman CYR"/>
          <w:szCs w:val="28"/>
        </w:rPr>
        <w:t xml:space="preserve"> услуг</w:t>
      </w:r>
      <w:r w:rsidRPr="00112F59">
        <w:rPr>
          <w:rFonts w:ascii="Times New Roman CYR" w:hAnsi="Times New Roman CYR" w:cs="Times New Roman CYR"/>
          <w:szCs w:val="28"/>
        </w:rPr>
        <w:t xml:space="preserve">, социально-педагогических услуг, </w:t>
      </w:r>
      <w:r w:rsidR="00C36DEF">
        <w:rPr>
          <w:rFonts w:ascii="Times New Roman CYR" w:hAnsi="Times New Roman CYR" w:cs="Times New Roman CYR"/>
          <w:szCs w:val="28"/>
        </w:rPr>
        <w:t xml:space="preserve">              </w:t>
      </w:r>
      <w:r w:rsidRPr="00112F59">
        <w:rPr>
          <w:rFonts w:ascii="Times New Roman CYR" w:hAnsi="Times New Roman CYR" w:cs="Times New Roman CYR"/>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D47563" w:rsidRDefault="00B10C8A" w:rsidP="00B10C8A">
      <w:pPr>
        <w:tabs>
          <w:tab w:val="left" w:pos="1276"/>
        </w:tabs>
        <w:suppressAutoHyphens w:val="0"/>
        <w:autoSpaceDE w:val="0"/>
        <w:autoSpaceDN w:val="0"/>
        <w:adjustRightInd w:val="0"/>
        <w:rPr>
          <w:rFonts w:ascii="Times New Roman CYR" w:hAnsi="Times New Roman CYR" w:cs="Times New Roman CYR"/>
          <w:szCs w:val="28"/>
        </w:rPr>
      </w:pPr>
      <w:r w:rsidRPr="00112F59">
        <w:rPr>
          <w:rFonts w:ascii="Times New Roman CYR" w:hAnsi="Times New Roman CYR" w:cs="Times New Roman CYR"/>
          <w:szCs w:val="28"/>
        </w:rPr>
        <w:t>3) 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w:t>
      </w:r>
      <w:r w:rsidR="004E3B9E">
        <w:rPr>
          <w:rFonts w:ascii="Times New Roman CYR" w:hAnsi="Times New Roman CYR" w:cs="Times New Roman CYR"/>
          <w:szCs w:val="28"/>
        </w:rPr>
        <w:t xml:space="preserve"> услуг</w:t>
      </w:r>
      <w:r w:rsidRPr="00112F59">
        <w:rPr>
          <w:rFonts w:ascii="Times New Roman CYR" w:hAnsi="Times New Roman CYR" w:cs="Times New Roman CYR"/>
          <w:szCs w:val="28"/>
        </w:rPr>
        <w:t xml:space="preserve">, социально-педагогических услуг, </w:t>
      </w:r>
      <w:r w:rsidR="004F55C4">
        <w:rPr>
          <w:rFonts w:ascii="Times New Roman CYR" w:hAnsi="Times New Roman CYR" w:cs="Times New Roman CYR"/>
          <w:szCs w:val="28"/>
        </w:rPr>
        <w:t xml:space="preserve">                  </w:t>
      </w:r>
      <w:r w:rsidRPr="00112F59">
        <w:rPr>
          <w:rFonts w:ascii="Times New Roman CYR" w:hAnsi="Times New Roman CYR" w:cs="Times New Roman CYR"/>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r w:rsidR="00D47563">
        <w:rPr>
          <w:rFonts w:ascii="Times New Roman CYR" w:hAnsi="Times New Roman CYR" w:cs="Times New Roman CYR"/>
          <w:szCs w:val="28"/>
        </w:rPr>
        <w:t>;</w:t>
      </w:r>
    </w:p>
    <w:p w:rsidR="009E577F" w:rsidRPr="005451BD"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4) </w:t>
      </w:r>
      <w:r w:rsidRPr="005451BD">
        <w:rPr>
          <w:rFonts w:ascii="Times New Roman CYR" w:eastAsia="Calibri" w:hAnsi="Times New Roman CYR" w:cs="Times New Roman CYR"/>
          <w:szCs w:val="28"/>
        </w:rPr>
        <w:t>предоставление консультационных и методических услуг.</w:t>
      </w:r>
    </w:p>
    <w:p w:rsidR="009E577F" w:rsidRPr="005451BD"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5451BD">
        <w:rPr>
          <w:rFonts w:ascii="Times New Roman CYR" w:eastAsia="Calibri" w:hAnsi="Times New Roman CYR" w:cs="Times New Roman CYR"/>
          <w:szCs w:val="28"/>
        </w:rPr>
        <w:t>Автономное учреждение не вправе осуществлять виды деятельности, не предусмотренные Уставом</w:t>
      </w:r>
      <w:r w:rsidR="0022435F" w:rsidRPr="0022435F">
        <w:rPr>
          <w:rFonts w:ascii="Times New Roman CYR" w:hAnsi="Times New Roman CYR" w:cs="Times New Roman CYR"/>
          <w:szCs w:val="28"/>
        </w:rPr>
        <w:t xml:space="preserve"> </w:t>
      </w:r>
      <w:r w:rsidR="0022435F" w:rsidRPr="0022435F">
        <w:rPr>
          <w:rFonts w:ascii="Times New Roman CYR" w:eastAsia="Calibri" w:hAnsi="Times New Roman CYR" w:cs="Times New Roman CYR"/>
          <w:szCs w:val="28"/>
        </w:rPr>
        <w:t>Автономного учреждения</w:t>
      </w:r>
      <w:r w:rsidRPr="005451BD">
        <w:rPr>
          <w:rFonts w:ascii="Times New Roman CYR" w:eastAsia="Calibri" w:hAnsi="Times New Roman CYR" w:cs="Times New Roman CYR"/>
          <w:szCs w:val="28"/>
        </w:rPr>
        <w:t xml:space="preserve">. </w:t>
      </w:r>
    </w:p>
    <w:p w:rsidR="009E577F" w:rsidRPr="005451BD"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5451BD">
        <w:rPr>
          <w:rFonts w:ascii="Times New Roman CYR" w:eastAsia="Calibri" w:hAnsi="Times New Roman CYR" w:cs="Times New Roman CYR"/>
          <w:szCs w:val="28"/>
        </w:rPr>
        <w:t>13. В целях реализа</w:t>
      </w:r>
      <w:r w:rsidR="00DB6C7A" w:rsidRPr="005451BD">
        <w:rPr>
          <w:rFonts w:ascii="Times New Roman CYR" w:eastAsia="Calibri" w:hAnsi="Times New Roman CYR" w:cs="Times New Roman CYR"/>
          <w:szCs w:val="28"/>
        </w:rPr>
        <w:t>ции основных видов деятельности</w:t>
      </w:r>
      <w:r w:rsidRPr="005451BD">
        <w:rPr>
          <w:rFonts w:ascii="Times New Roman CYR" w:eastAsia="Calibri" w:hAnsi="Times New Roman CYR" w:cs="Times New Roman CYR"/>
          <w:szCs w:val="28"/>
        </w:rPr>
        <w:t xml:space="preserve"> Автономное учреждение осуществляет:</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5451BD">
        <w:rPr>
          <w:rFonts w:ascii="Times New Roman CYR" w:eastAsia="Calibri" w:hAnsi="Times New Roman CYR" w:cs="Times New Roman CYR"/>
          <w:szCs w:val="28"/>
        </w:rPr>
        <w:t>1) профилактику обстоятельств, обусловливающих нуждаемость в</w:t>
      </w:r>
      <w:r w:rsidR="004F55C4">
        <w:rPr>
          <w:rFonts w:ascii="Times New Roman CYR" w:eastAsia="Calibri" w:hAnsi="Times New Roman CYR" w:cs="Times New Roman CYR"/>
          <w:szCs w:val="28"/>
        </w:rPr>
        <w:t> </w:t>
      </w:r>
      <w:r w:rsidRPr="005451BD">
        <w:rPr>
          <w:rFonts w:ascii="Times New Roman CYR" w:eastAsia="Calibri" w:hAnsi="Times New Roman CYR" w:cs="Times New Roman CYR"/>
          <w:szCs w:val="28"/>
        </w:rPr>
        <w:t>социальном обслуживании</w:t>
      </w:r>
      <w:r w:rsidRPr="009E577F">
        <w:rPr>
          <w:rFonts w:ascii="Times New Roman CYR" w:eastAsia="Calibri" w:hAnsi="Times New Roman CYR" w:cs="Times New Roman CYR"/>
          <w:szCs w:val="28"/>
        </w:rPr>
        <w:t>;</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 xml:space="preserve">2) круглосуточный прием и содержание детей, а также детей, временно помещенных в организацию для детей-сирот по заявлению законных представителей, в том числе создание условий пребывания детей в организации для детей-сирот, приближенных к </w:t>
      </w:r>
      <w:proofErr w:type="gramStart"/>
      <w:r w:rsidRPr="009E577F">
        <w:rPr>
          <w:rFonts w:ascii="Times New Roman CYR" w:eastAsia="Calibri" w:hAnsi="Times New Roman CYR" w:cs="Times New Roman CYR"/>
          <w:szCs w:val="28"/>
        </w:rPr>
        <w:t>семейным</w:t>
      </w:r>
      <w:proofErr w:type="gramEnd"/>
      <w:r w:rsidRPr="009E577F">
        <w:rPr>
          <w:rFonts w:ascii="Times New Roman CYR" w:eastAsia="Calibri" w:hAnsi="Times New Roman CYR" w:cs="Times New Roman CYR"/>
          <w:szCs w:val="28"/>
        </w:rPr>
        <w:t xml:space="preserve"> и обеспечивающих безопасность детей;</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proofErr w:type="gramStart"/>
      <w:r w:rsidRPr="009E577F">
        <w:rPr>
          <w:rFonts w:ascii="Times New Roman CYR" w:eastAsia="Calibri" w:hAnsi="Times New Roman CYR" w:cs="Times New Roman CYR"/>
          <w:szCs w:val="28"/>
        </w:rPr>
        <w:t xml:space="preserve">3) уход за детьми, организация физического развития детей с учетом возраста и индивидуальных особенностей, организация получения детьми образования, а также воспитание детей, в том числе физическое, </w:t>
      </w:r>
      <w:r w:rsidR="004F55C4">
        <w:rPr>
          <w:rFonts w:ascii="Times New Roman CYR" w:eastAsia="Calibri" w:hAnsi="Times New Roman CYR" w:cs="Times New Roman CYR"/>
          <w:szCs w:val="28"/>
        </w:rPr>
        <w:t xml:space="preserve">          </w:t>
      </w:r>
      <w:r w:rsidRPr="009E577F">
        <w:rPr>
          <w:rFonts w:ascii="Times New Roman CYR" w:eastAsia="Calibri" w:hAnsi="Times New Roman CYR" w:cs="Times New Roman CYR"/>
          <w:szCs w:val="28"/>
        </w:rPr>
        <w:t xml:space="preserve">познавательно-речевое, социально-личностное, художественно-эстетическое, включая духовно-нравственное, патриотическое, трудовое, с привлечением детей к </w:t>
      </w:r>
      <w:proofErr w:type="spellStart"/>
      <w:r w:rsidRPr="009E577F">
        <w:rPr>
          <w:rFonts w:ascii="Times New Roman CYR" w:eastAsia="Calibri" w:hAnsi="Times New Roman CYR" w:cs="Times New Roman CYR"/>
          <w:szCs w:val="28"/>
        </w:rPr>
        <w:t>самообслуживающему</w:t>
      </w:r>
      <w:proofErr w:type="spellEnd"/>
      <w:r w:rsidRPr="009E577F">
        <w:rPr>
          <w:rFonts w:ascii="Times New Roman CYR" w:eastAsia="Calibri" w:hAnsi="Times New Roman CYR" w:cs="Times New Roman CYR"/>
          <w:szCs w:val="28"/>
        </w:rPr>
        <w:t xml:space="preserve"> труду, мероприятиям по благоустройству территории организации для детей-сирот, в учебных мастерских и подсобных хозяйствах;</w:t>
      </w:r>
      <w:proofErr w:type="gramEnd"/>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4) полномочия опекуна (попечителя) в отношении детей, в том числе защиту прав и законных интересов детей;</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lastRenderedPageBreak/>
        <w:t>5) деятельность по предупреждению нарушения личных неимущественных и имущественных прав детей;</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6) консультативную, психологическую, педагогическую, юридическую, социальную и иную помощь родителям детей в целях профилактики отказа родителей от воспитания своих детей, ограничения их в родительских правах, лишения их родительских прав, а также в целях обеспечения возможности восстановления родителей в родительских правах или отмены ограничения родительских прав;</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proofErr w:type="gramStart"/>
      <w:r w:rsidRPr="009E577F">
        <w:rPr>
          <w:rFonts w:ascii="Times New Roman CYR" w:eastAsia="Calibri" w:hAnsi="Times New Roman CYR" w:cs="Times New Roman CYR"/>
          <w:szCs w:val="28"/>
        </w:rPr>
        <w:t>7) организацию содействия устройству детей на воспитание в семью, включая консультирование лиц, желающих усыновить (удочерить) или принять под опеку (попечительство) ребенка, по вопросам семейного устройства и защиты прав детей, в том числе участия в подготовке граждан, желающих принять детей на воспитание в свои семьи, организуемой органами опеки и попечительства или организациями, наделенными полномочием по такой подготовке;</w:t>
      </w:r>
      <w:proofErr w:type="gramEnd"/>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8) организацию проведения информационных кампаний по привлечению лиц, желающих усыновить (удочерить) или принять под опеку (попечительство) ребенка, а также по проведению совместных культурно-массовых мероприятий с такими лицами, благотворительными организациями, волонтерами и другими лицами;</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9) подготовку детей к усыновлению (удочерению) и передаче под опеку (попечительство);</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proofErr w:type="gramStart"/>
      <w:r w:rsidRPr="009E577F">
        <w:rPr>
          <w:rFonts w:ascii="Times New Roman CYR" w:eastAsia="Calibri" w:hAnsi="Times New Roman CYR" w:cs="Times New Roman CYR"/>
          <w:szCs w:val="28"/>
        </w:rPr>
        <w:t>10) подбор и подготовку граждан, выразивших желание стать опекунами или попечителями несовершеннолетних граждан либо принять детей в семью на</w:t>
      </w:r>
      <w:r w:rsidR="004F55C4">
        <w:rPr>
          <w:rFonts w:ascii="Times New Roman CYR" w:eastAsia="Calibri" w:hAnsi="Times New Roman CYR" w:cs="Times New Roman CYR"/>
          <w:szCs w:val="28"/>
        </w:rPr>
        <w:t> </w:t>
      </w:r>
      <w:r w:rsidRPr="009E577F">
        <w:rPr>
          <w:rFonts w:ascii="Times New Roman CYR" w:eastAsia="Calibri" w:hAnsi="Times New Roman CYR" w:cs="Times New Roman CYR"/>
          <w:szCs w:val="28"/>
        </w:rPr>
        <w:t>воспитание в иных установленных семейным законодательством Российской Федерации формах, в порядке, установленном Правилами осуществления отдельных полномочий органов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w:t>
      </w:r>
      <w:proofErr w:type="gramEnd"/>
      <w:r w:rsidRPr="009E577F">
        <w:rPr>
          <w:rFonts w:ascii="Times New Roman CYR" w:eastAsia="Calibri" w:hAnsi="Times New Roman CYR" w:cs="Times New Roman CYR"/>
          <w:szCs w:val="28"/>
        </w:rPr>
        <w:t xml:space="preserve"> и детей, оставшихся без попечения родителей, утвержденными постановлением Правительства Российской Федерации от 18.05.2009 </w:t>
      </w:r>
      <w:r w:rsidR="004F55C4">
        <w:rPr>
          <w:rFonts w:ascii="Times New Roman CYR" w:eastAsia="Calibri" w:hAnsi="Times New Roman CYR" w:cs="Times New Roman CYR"/>
          <w:szCs w:val="28"/>
        </w:rPr>
        <w:t>№</w:t>
      </w:r>
      <w:r w:rsidRPr="009E577F">
        <w:rPr>
          <w:rFonts w:ascii="Times New Roman CYR" w:eastAsia="Calibri" w:hAnsi="Times New Roman CYR" w:cs="Times New Roman CYR"/>
          <w:szCs w:val="28"/>
        </w:rPr>
        <w:t xml:space="preserve"> 423 «Об отдельных вопросах осуществления опеки и попечительства в отношении несовершеннолетних граждан»;</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11) восстановление нарушенных прав детей и представление интересов детей в отношениях с любыми физическими и юридическими лицами, в том числе в судах;</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 xml:space="preserve">12) психолого-медико-педагогическую реабилитацию детей, в том числе реализацию мероприятий по оказанию детям, находящимся в организации для детей-сирот, психологической (психолого-педагогической) помощи, включая организацию психопрофилактической и </w:t>
      </w:r>
      <w:proofErr w:type="spellStart"/>
      <w:r w:rsidRPr="009E577F">
        <w:rPr>
          <w:rFonts w:ascii="Times New Roman CYR" w:eastAsia="Calibri" w:hAnsi="Times New Roman CYR" w:cs="Times New Roman CYR"/>
          <w:szCs w:val="28"/>
        </w:rPr>
        <w:t>психокоррекционной</w:t>
      </w:r>
      <w:proofErr w:type="spellEnd"/>
      <w:r w:rsidRPr="009E577F">
        <w:rPr>
          <w:rFonts w:ascii="Times New Roman CYR" w:eastAsia="Calibri" w:hAnsi="Times New Roman CYR" w:cs="Times New Roman CYR"/>
          <w:szCs w:val="28"/>
        </w:rPr>
        <w:t xml:space="preserve"> работы, психологической помощи детям, возвращенным в организацию для детей-сирот после устройства на воспитание в семью;</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13) создание условий доступности получения детьми с ограниченными возможностями здоровья и детьми-инвалидами услуг, предоставляемых организациями для детей-сирот;</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lastRenderedPageBreak/>
        <w:t>14) мероприятия по обеспеч</w:t>
      </w:r>
      <w:r w:rsidR="004F55C4">
        <w:rPr>
          <w:rFonts w:ascii="Times New Roman CYR" w:eastAsia="Calibri" w:hAnsi="Times New Roman CYR" w:cs="Times New Roman CYR"/>
          <w:szCs w:val="28"/>
        </w:rPr>
        <w:t>ению оптимального физического                  и </w:t>
      </w:r>
      <w:r w:rsidRPr="009E577F">
        <w:rPr>
          <w:rFonts w:ascii="Times New Roman CYR" w:eastAsia="Calibri" w:hAnsi="Times New Roman CYR" w:cs="Times New Roman CYR"/>
          <w:szCs w:val="28"/>
        </w:rPr>
        <w:t>нервно-психического развития детей;</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15) оказание медицинской помощи детям, осуществляемой в порядке, устанавливаемом Министерством здравоохранения Российской Федерации;</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16) организацию и проведение профилактических и иных медицинских осмотров, а также диспансеризации детей в порядке, установленном законодательством Российской Федерации;</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17) оказание детям квалифицированной помощи в обучении и коррекции имеющихся проблем в развитии;</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18) организацию, обеспечение и оптимизацию санитарно-гигиенического и</w:t>
      </w:r>
      <w:r w:rsidR="004F55C4">
        <w:rPr>
          <w:rFonts w:ascii="Times New Roman CYR" w:eastAsia="Calibri" w:hAnsi="Times New Roman CYR" w:cs="Times New Roman CYR"/>
          <w:szCs w:val="28"/>
        </w:rPr>
        <w:t> </w:t>
      </w:r>
      <w:r w:rsidRPr="009E577F">
        <w:rPr>
          <w:rFonts w:ascii="Times New Roman CYR" w:eastAsia="Calibri" w:hAnsi="Times New Roman CYR" w:cs="Times New Roman CYR"/>
          <w:szCs w:val="28"/>
        </w:rPr>
        <w:t>противоэпидемического режимов, режима дня, рационального питания и</w:t>
      </w:r>
      <w:r w:rsidR="004F55C4">
        <w:rPr>
          <w:rFonts w:ascii="Times New Roman CYR" w:eastAsia="Calibri" w:hAnsi="Times New Roman CYR" w:cs="Times New Roman CYR"/>
          <w:szCs w:val="28"/>
        </w:rPr>
        <w:t> </w:t>
      </w:r>
      <w:r w:rsidRPr="009E577F">
        <w:rPr>
          <w:rFonts w:ascii="Times New Roman CYR" w:eastAsia="Calibri" w:hAnsi="Times New Roman CYR" w:cs="Times New Roman CYR"/>
          <w:szCs w:val="28"/>
        </w:rPr>
        <w:t>двигательного режима детей;</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19) исполнение индивидуальных программ реабилитации детей-инвалидов;</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r w:rsidRPr="009E577F">
        <w:rPr>
          <w:rFonts w:ascii="Times New Roman CYR" w:eastAsia="Calibri" w:hAnsi="Times New Roman CYR" w:cs="Times New Roman CYR"/>
          <w:szCs w:val="28"/>
        </w:rPr>
        <w:t>20) организацию отдыха и оздоровления детей;</w:t>
      </w:r>
    </w:p>
    <w:p w:rsidR="009E577F" w:rsidRPr="009E577F" w:rsidRDefault="009E577F" w:rsidP="009E577F">
      <w:pPr>
        <w:tabs>
          <w:tab w:val="left" w:pos="1276"/>
        </w:tabs>
        <w:suppressAutoHyphens w:val="0"/>
        <w:autoSpaceDE w:val="0"/>
        <w:autoSpaceDN w:val="0"/>
        <w:adjustRightInd w:val="0"/>
        <w:rPr>
          <w:rFonts w:ascii="Times New Roman CYR" w:eastAsia="Calibri" w:hAnsi="Times New Roman CYR" w:cs="Times New Roman CYR"/>
          <w:szCs w:val="28"/>
        </w:rPr>
      </w:pPr>
      <w:proofErr w:type="gramStart"/>
      <w:r w:rsidRPr="009E577F">
        <w:rPr>
          <w:rFonts w:ascii="Times New Roman CYR" w:eastAsia="Calibri" w:hAnsi="Times New Roman CYR" w:cs="Times New Roman CYR"/>
          <w:szCs w:val="28"/>
        </w:rPr>
        <w:t>21) выявление несовершеннолетних граждан, нуждающихся в установлении над ними опеки или попечительства, включая обследование условий жизни таких несовершеннолетних граждан и их семей, в порядке, установленном Правилами осуществления отдельных полномочий органов опеки и попечительства в</w:t>
      </w:r>
      <w:r w:rsidR="004F55C4">
        <w:rPr>
          <w:rFonts w:ascii="Calibri" w:eastAsia="Calibri" w:hAnsi="Calibri" w:cs="Times New Roman"/>
          <w:sz w:val="22"/>
        </w:rPr>
        <w:t> </w:t>
      </w:r>
      <w:r w:rsidRPr="009E577F">
        <w:rPr>
          <w:rFonts w:ascii="Times New Roman CYR" w:eastAsia="Calibri" w:hAnsi="Times New Roman CYR" w:cs="Times New Roman CYR"/>
          <w:szCs w:val="28"/>
        </w:rPr>
        <w:t>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 и</w:t>
      </w:r>
      <w:r w:rsidR="004F55C4">
        <w:rPr>
          <w:rFonts w:ascii="Times New Roman CYR" w:eastAsia="Calibri" w:hAnsi="Times New Roman CYR" w:cs="Times New Roman CYR"/>
          <w:szCs w:val="28"/>
        </w:rPr>
        <w:t> </w:t>
      </w:r>
      <w:r w:rsidRPr="009E577F">
        <w:rPr>
          <w:rFonts w:ascii="Times New Roman CYR" w:eastAsia="Calibri" w:hAnsi="Times New Roman CYR" w:cs="Times New Roman CYR"/>
          <w:szCs w:val="28"/>
        </w:rPr>
        <w:t>детей, оставшихся без попечения родителей</w:t>
      </w:r>
      <w:proofErr w:type="gramEnd"/>
      <w:r w:rsidRPr="009E577F">
        <w:rPr>
          <w:rFonts w:ascii="Times New Roman CYR" w:eastAsia="Calibri" w:hAnsi="Times New Roman CYR" w:cs="Times New Roman CYR"/>
          <w:szCs w:val="28"/>
        </w:rPr>
        <w:t xml:space="preserve">, </w:t>
      </w:r>
      <w:proofErr w:type="gramStart"/>
      <w:r w:rsidRPr="009E577F">
        <w:rPr>
          <w:rFonts w:ascii="Times New Roman CYR" w:eastAsia="Calibri" w:hAnsi="Times New Roman CYR" w:cs="Times New Roman CYR"/>
          <w:szCs w:val="28"/>
        </w:rPr>
        <w:t>утвержденными</w:t>
      </w:r>
      <w:proofErr w:type="gramEnd"/>
      <w:r w:rsidRPr="009E577F">
        <w:rPr>
          <w:rFonts w:ascii="Times New Roman CYR" w:eastAsia="Calibri" w:hAnsi="Times New Roman CYR" w:cs="Times New Roman CYR"/>
          <w:szCs w:val="28"/>
        </w:rPr>
        <w:t xml:space="preserve"> постановлением Правительства Российской Федерации от 18.05.2009 </w:t>
      </w:r>
      <w:r w:rsidR="004F55C4">
        <w:rPr>
          <w:rFonts w:ascii="Times New Roman CYR" w:eastAsia="Calibri" w:hAnsi="Times New Roman CYR" w:cs="Times New Roman CYR"/>
          <w:szCs w:val="28"/>
        </w:rPr>
        <w:t>№</w:t>
      </w:r>
      <w:r w:rsidRPr="009E577F">
        <w:rPr>
          <w:rFonts w:ascii="Times New Roman CYR" w:eastAsia="Calibri" w:hAnsi="Times New Roman CYR" w:cs="Times New Roman CYR"/>
          <w:szCs w:val="28"/>
        </w:rPr>
        <w:t xml:space="preserve"> 423 «Об отдельных вопросах осуществления опеки и попечительства в отношении несовершеннолетних граждан»;</w:t>
      </w:r>
    </w:p>
    <w:p w:rsidR="009E577F" w:rsidRPr="009E577F" w:rsidRDefault="004F55C4" w:rsidP="009E577F">
      <w:pPr>
        <w:tabs>
          <w:tab w:val="left" w:pos="1276"/>
        </w:tabs>
        <w:suppressAutoHyphens w:val="0"/>
        <w:autoSpaceDE w:val="0"/>
        <w:autoSpaceDN w:val="0"/>
        <w:adjustRightInd w:val="0"/>
        <w:rPr>
          <w:rFonts w:ascii="Times New Roman CYR" w:eastAsia="Calibri" w:hAnsi="Times New Roman CYR" w:cs="Times New Roman CYR"/>
          <w:szCs w:val="28"/>
        </w:rPr>
      </w:pPr>
      <w:proofErr w:type="gramStart"/>
      <w:r>
        <w:rPr>
          <w:rFonts w:ascii="Times New Roman CYR" w:eastAsia="Calibri" w:hAnsi="Times New Roman CYR" w:cs="Times New Roman CYR"/>
          <w:szCs w:val="28"/>
        </w:rPr>
        <w:t>22) </w:t>
      </w:r>
      <w:r w:rsidR="009E577F" w:rsidRPr="009E577F">
        <w:rPr>
          <w:rFonts w:ascii="Times New Roman CYR" w:eastAsia="Calibri" w:hAnsi="Times New Roman CYR" w:cs="Times New Roman CYR"/>
          <w:szCs w:val="28"/>
        </w:rPr>
        <w:t xml:space="preserve">предоставление </w:t>
      </w:r>
      <w:r w:rsidR="00A81A8B" w:rsidRPr="00A81A8B">
        <w:rPr>
          <w:rFonts w:ascii="Times New Roman CYR" w:eastAsia="Calibri" w:hAnsi="Times New Roman CYR" w:cs="Times New Roman CYR"/>
          <w:szCs w:val="28"/>
        </w:rPr>
        <w:t xml:space="preserve">в орган опеки и попечительства </w:t>
      </w:r>
      <w:r w:rsidR="009E577F" w:rsidRPr="009E577F">
        <w:rPr>
          <w:rFonts w:ascii="Times New Roman CYR" w:eastAsia="Calibri" w:hAnsi="Times New Roman CYR" w:cs="Times New Roman CYR"/>
          <w:szCs w:val="28"/>
        </w:rPr>
        <w:t>отчетов</w:t>
      </w:r>
      <w:r w:rsidR="00A81A8B">
        <w:rPr>
          <w:rFonts w:ascii="Times New Roman CYR" w:eastAsia="Calibri" w:hAnsi="Times New Roman CYR" w:cs="Times New Roman CYR"/>
          <w:szCs w:val="28"/>
        </w:rPr>
        <w:t xml:space="preserve"> </w:t>
      </w:r>
      <w:r w:rsidR="009E577F" w:rsidRPr="009E577F">
        <w:rPr>
          <w:rFonts w:ascii="Times New Roman CYR" w:eastAsia="Calibri" w:hAnsi="Times New Roman CYR" w:cs="Times New Roman CYR"/>
          <w:szCs w:val="28"/>
        </w:rPr>
        <w:t>опекуна или попечителя о хранении, об использовании имущества несовершеннолетнего подопечного и об управлении таким имуществом в порядке, установленном Правилами ведения личных дел несовершеннолетних подопечных, утвержденными постановлением Правительства Российской Федерации от</w:t>
      </w:r>
      <w:r w:rsidR="004E3B9E">
        <w:rPr>
          <w:rFonts w:ascii="Times New Roman CYR" w:eastAsia="Calibri" w:hAnsi="Times New Roman CYR" w:cs="Times New Roman CYR"/>
          <w:szCs w:val="28"/>
        </w:rPr>
        <w:t> </w:t>
      </w:r>
      <w:r>
        <w:rPr>
          <w:rFonts w:ascii="Times New Roman CYR" w:eastAsia="Calibri" w:hAnsi="Times New Roman CYR" w:cs="Times New Roman CYR"/>
          <w:szCs w:val="28"/>
        </w:rPr>
        <w:t>18.05.2009 №</w:t>
      </w:r>
      <w:r w:rsidR="009E577F" w:rsidRPr="009E577F">
        <w:rPr>
          <w:rFonts w:ascii="Times New Roman CYR" w:eastAsia="Calibri" w:hAnsi="Times New Roman CYR" w:cs="Times New Roman CYR"/>
          <w:szCs w:val="28"/>
        </w:rPr>
        <w:t xml:space="preserve"> 423 «Об отдельных вопросах осуществления опеки и</w:t>
      </w:r>
      <w:r>
        <w:rPr>
          <w:rFonts w:ascii="Times New Roman CYR" w:eastAsia="Calibri" w:hAnsi="Times New Roman CYR" w:cs="Times New Roman CYR"/>
          <w:szCs w:val="28"/>
        </w:rPr>
        <w:t> </w:t>
      </w:r>
      <w:r w:rsidR="009E577F" w:rsidRPr="009E577F">
        <w:rPr>
          <w:rFonts w:ascii="Times New Roman CYR" w:eastAsia="Calibri" w:hAnsi="Times New Roman CYR" w:cs="Times New Roman CYR"/>
          <w:szCs w:val="28"/>
        </w:rPr>
        <w:t>попечительства в отношении несовершеннолетних граждан»;</w:t>
      </w:r>
      <w:proofErr w:type="gramEnd"/>
    </w:p>
    <w:p w:rsidR="009E577F" w:rsidRPr="009E577F" w:rsidRDefault="004F55C4" w:rsidP="009E577F">
      <w:pPr>
        <w:tabs>
          <w:tab w:val="left" w:pos="1276"/>
        </w:tabs>
        <w:suppressAutoHyphens w:val="0"/>
        <w:autoSpaceDE w:val="0"/>
        <w:autoSpaceDN w:val="0"/>
        <w:adjustRightInd w:val="0"/>
        <w:rPr>
          <w:rFonts w:ascii="Times New Roman CYR" w:eastAsia="Calibri" w:hAnsi="Times New Roman CYR" w:cs="Times New Roman CYR"/>
          <w:szCs w:val="28"/>
        </w:rPr>
      </w:pPr>
      <w:r>
        <w:rPr>
          <w:rFonts w:ascii="Times New Roman CYR" w:eastAsia="Calibri" w:hAnsi="Times New Roman CYR" w:cs="Times New Roman CYR"/>
          <w:szCs w:val="28"/>
        </w:rPr>
        <w:t>23) </w:t>
      </w:r>
      <w:r w:rsidR="009E577F" w:rsidRPr="009E577F">
        <w:rPr>
          <w:rFonts w:ascii="Times New Roman CYR" w:eastAsia="Calibri" w:hAnsi="Times New Roman CYR" w:cs="Times New Roman CYR"/>
          <w:szCs w:val="28"/>
        </w:rPr>
        <w:t>ведение в установленном порядке личных дел детей;</w:t>
      </w:r>
    </w:p>
    <w:p w:rsidR="009E577F" w:rsidRPr="009E577F" w:rsidRDefault="004F55C4" w:rsidP="009E577F">
      <w:pPr>
        <w:tabs>
          <w:tab w:val="left" w:pos="1276"/>
        </w:tabs>
        <w:suppressAutoHyphens w:val="0"/>
        <w:autoSpaceDE w:val="0"/>
        <w:autoSpaceDN w:val="0"/>
        <w:adjustRightInd w:val="0"/>
        <w:rPr>
          <w:rFonts w:ascii="Times New Roman CYR" w:eastAsia="Calibri" w:hAnsi="Times New Roman CYR" w:cs="Times New Roman CYR"/>
          <w:szCs w:val="28"/>
        </w:rPr>
      </w:pPr>
      <w:proofErr w:type="gramStart"/>
      <w:r>
        <w:rPr>
          <w:rFonts w:ascii="Times New Roman CYR" w:eastAsia="Calibri" w:hAnsi="Times New Roman CYR" w:cs="Times New Roman CYR"/>
          <w:szCs w:val="28"/>
        </w:rPr>
        <w:t>24) </w:t>
      </w:r>
      <w:r w:rsidR="009E577F" w:rsidRPr="009E577F">
        <w:rPr>
          <w:rFonts w:ascii="Times New Roman CYR" w:eastAsia="Calibri" w:hAnsi="Times New Roman CYR" w:cs="Times New Roman CYR"/>
          <w:szCs w:val="28"/>
        </w:rPr>
        <w:t>оказание консультативной, психологической, педагогической, юридической, социальной и иной помощи лицам, усыновившим (удочерившим) или принявшим под опеку (попечительство) ребенка;</w:t>
      </w:r>
      <w:proofErr w:type="gramEnd"/>
    </w:p>
    <w:p w:rsidR="009E577F" w:rsidRPr="009E577F" w:rsidRDefault="004F55C4" w:rsidP="009E577F">
      <w:pPr>
        <w:tabs>
          <w:tab w:val="left" w:pos="1276"/>
        </w:tabs>
        <w:suppressAutoHyphens w:val="0"/>
        <w:autoSpaceDE w:val="0"/>
        <w:autoSpaceDN w:val="0"/>
        <w:adjustRightInd w:val="0"/>
        <w:rPr>
          <w:rFonts w:ascii="Times New Roman CYR" w:eastAsia="Calibri" w:hAnsi="Times New Roman CYR" w:cs="Times New Roman CYR"/>
          <w:szCs w:val="28"/>
        </w:rPr>
      </w:pPr>
      <w:r>
        <w:rPr>
          <w:rFonts w:ascii="Times New Roman CYR" w:eastAsia="Calibri" w:hAnsi="Times New Roman CYR" w:cs="Times New Roman CYR"/>
          <w:szCs w:val="28"/>
        </w:rPr>
        <w:t>25) </w:t>
      </w:r>
      <w:r w:rsidR="009E577F" w:rsidRPr="009E577F">
        <w:rPr>
          <w:rFonts w:ascii="Times New Roman CYR" w:eastAsia="Calibri" w:hAnsi="Times New Roman CYR" w:cs="Times New Roman CYR"/>
          <w:szCs w:val="28"/>
        </w:rPr>
        <w:t>оказание консультативной, психологической, педагогической, юридической, социальной и иной помощи лицам из числа детей, завершивших пребывание в организации для детей-сирот, в соответствии с законодательством Российской Федерации и законодательством субъекта Российской Федерации;</w:t>
      </w:r>
    </w:p>
    <w:p w:rsidR="009E577F" w:rsidRPr="009E577F" w:rsidRDefault="004F55C4" w:rsidP="009E577F">
      <w:pPr>
        <w:tabs>
          <w:tab w:val="left" w:pos="1276"/>
        </w:tabs>
        <w:suppressAutoHyphens w:val="0"/>
        <w:autoSpaceDE w:val="0"/>
        <w:autoSpaceDN w:val="0"/>
        <w:adjustRightInd w:val="0"/>
        <w:rPr>
          <w:rFonts w:ascii="Times New Roman CYR" w:eastAsia="Calibri" w:hAnsi="Times New Roman CYR" w:cs="Times New Roman CYR"/>
          <w:szCs w:val="28"/>
        </w:rPr>
      </w:pPr>
      <w:r>
        <w:rPr>
          <w:rFonts w:ascii="Times New Roman CYR" w:eastAsia="Calibri" w:hAnsi="Times New Roman CYR" w:cs="Times New Roman CYR"/>
          <w:szCs w:val="28"/>
        </w:rPr>
        <w:t>26) </w:t>
      </w:r>
      <w:r w:rsidR="009E577F" w:rsidRPr="009E577F">
        <w:rPr>
          <w:rFonts w:ascii="Times New Roman CYR" w:eastAsia="Calibri" w:hAnsi="Times New Roman CYR" w:cs="Times New Roman CYR"/>
          <w:szCs w:val="28"/>
        </w:rPr>
        <w:t>реализацию мероприятий по социально-трудовой реабилитации детей с целью восстановления или компенсации утраченных или нарушенных способностей к бытовой, социальной и профессиональной деятельности и интеграции их в общество;</w:t>
      </w:r>
    </w:p>
    <w:p w:rsidR="0050235C" w:rsidRPr="00026CAE" w:rsidRDefault="009E577F" w:rsidP="009E577F">
      <w:pPr>
        <w:tabs>
          <w:tab w:val="left" w:pos="1276"/>
        </w:tabs>
        <w:suppressAutoHyphens w:val="0"/>
        <w:autoSpaceDE w:val="0"/>
        <w:autoSpaceDN w:val="0"/>
        <w:adjustRightInd w:val="0"/>
        <w:rPr>
          <w:rFonts w:ascii="Times New Roman CYR" w:hAnsi="Times New Roman CYR" w:cs="Times New Roman CYR"/>
          <w:szCs w:val="28"/>
        </w:rPr>
      </w:pPr>
      <w:r w:rsidRPr="009E577F">
        <w:rPr>
          <w:rFonts w:ascii="Times New Roman CYR" w:eastAsia="Calibri" w:hAnsi="Times New Roman CYR" w:cs="Times New Roman CYR"/>
          <w:szCs w:val="28"/>
        </w:rPr>
        <w:lastRenderedPageBreak/>
        <w:t>27) организацию физического воспитания детей-инвалидов с учетом возраста и состояния здоровья, позволяющего развить их способности в пределах максимальных возможностей.</w:t>
      </w:r>
    </w:p>
    <w:p w:rsidR="008D6B1B" w:rsidRPr="00026CAE" w:rsidRDefault="008D6B1B"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w:t>
      </w:r>
      <w:r w:rsidR="009C6086" w:rsidRPr="00026CAE">
        <w:rPr>
          <w:rFonts w:ascii="Times New Roman CYR" w:hAnsi="Times New Roman CYR" w:cs="Times New Roman CYR"/>
          <w:szCs w:val="28"/>
        </w:rPr>
        <w:t>4. </w:t>
      </w:r>
      <w:r w:rsidRPr="00026CAE">
        <w:rPr>
          <w:rFonts w:ascii="Times New Roman CYR" w:hAnsi="Times New Roman CYR" w:cs="Times New Roman CYR"/>
          <w:szCs w:val="28"/>
        </w:rPr>
        <w:t>Право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Автономного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осуществлять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деятельность,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ведение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которой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соответствии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законодательством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Российской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Федерации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требуется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получение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специального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разрешения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(лицензии),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возникает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дня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получения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такого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разрешения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(лицензии)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или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указанный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нем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срок</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прекращается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w:t>
      </w:r>
      <w:r w:rsidR="004F55C4">
        <w:rPr>
          <w:rFonts w:ascii="Times New Roman CYR" w:hAnsi="Times New Roman CYR" w:cs="Times New Roman CYR"/>
          <w:szCs w:val="28"/>
        </w:rPr>
        <w:t> </w:t>
      </w:r>
      <w:r w:rsidRPr="00026CAE">
        <w:rPr>
          <w:rFonts w:ascii="Times New Roman CYR" w:hAnsi="Times New Roman CYR" w:cs="Times New Roman CYR"/>
          <w:szCs w:val="28"/>
        </w:rPr>
        <w:t>истечении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срока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действия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разрешения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(лицензии),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если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установлено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законодательством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Российской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Федерации.</w:t>
      </w:r>
    </w:p>
    <w:p w:rsidR="008D6B1B" w:rsidRPr="00026CAE" w:rsidRDefault="008D6B1B"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Автономное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осуществляет</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свою</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деятельность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основании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лицензии,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иных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разрешительных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документов,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выданных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государственному</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бюджетному</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учреждению</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социального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обслуживания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населения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«Центр</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социальной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помощи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семье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детям</w:t>
      </w:r>
      <w:r w:rsidR="009C6086" w:rsidRPr="00026CAE">
        <w:rPr>
          <w:rFonts w:ascii="Times New Roman CYR" w:hAnsi="Times New Roman CYR" w:cs="Times New Roman CYR"/>
          <w:szCs w:val="28"/>
        </w:rPr>
        <w:t xml:space="preserve"> </w:t>
      </w:r>
      <w:r w:rsidR="0085574F" w:rsidRPr="0085574F">
        <w:rPr>
          <w:rFonts w:ascii="Times New Roman CYR" w:hAnsi="Times New Roman CYR" w:cs="Times New Roman CYR"/>
          <w:szCs w:val="28"/>
        </w:rPr>
        <w:t>города Красноуфимска и</w:t>
      </w:r>
      <w:r w:rsidR="004F55C4">
        <w:rPr>
          <w:rFonts w:ascii="Times New Roman CYR" w:hAnsi="Times New Roman CYR" w:cs="Times New Roman CYR"/>
          <w:szCs w:val="28"/>
        </w:rPr>
        <w:t> </w:t>
      </w:r>
      <w:r w:rsidR="0085574F" w:rsidRPr="0085574F">
        <w:rPr>
          <w:rFonts w:ascii="Times New Roman CYR" w:hAnsi="Times New Roman CYR" w:cs="Times New Roman CYR"/>
          <w:szCs w:val="28"/>
        </w:rPr>
        <w:t>Красноуфимского района</w:t>
      </w:r>
      <w:r w:rsidRPr="00026CAE">
        <w:rPr>
          <w:rFonts w:ascii="Times New Roman CYR" w:hAnsi="Times New Roman CYR" w:cs="Times New Roman CYR"/>
          <w:szCs w:val="28"/>
        </w:rPr>
        <w:t>»,</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окончания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сроков</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действия</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таких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документов.</w:t>
      </w:r>
      <w:r w:rsidR="009C6086" w:rsidRPr="00026CAE">
        <w:rPr>
          <w:rFonts w:ascii="Times New Roman CYR" w:hAnsi="Times New Roman CYR" w:cs="Times New Roman CYR"/>
          <w:szCs w:val="28"/>
        </w:rPr>
        <w:t xml:space="preserve"> </w:t>
      </w:r>
    </w:p>
    <w:p w:rsidR="008D6B1B" w:rsidRPr="00026CAE" w:rsidRDefault="008D6B1B" w:rsidP="00112F59">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w:t>
      </w:r>
      <w:r w:rsidR="009C6086" w:rsidRPr="00026CAE">
        <w:rPr>
          <w:rFonts w:ascii="Times New Roman CYR" w:hAnsi="Times New Roman CYR" w:cs="Times New Roman CYR"/>
          <w:szCs w:val="28"/>
        </w:rPr>
        <w:t>5. </w:t>
      </w:r>
      <w:r w:rsidR="0022435F" w:rsidRPr="00B82AAA">
        <w:rPr>
          <w:rFonts w:ascii="Times New Roman CYR" w:hAnsi="Times New Roman CYR" w:cs="Calibri"/>
          <w:szCs w:val="28"/>
        </w:rPr>
        <w:t>Автономное учреждение осуществляет в соответствии с</w:t>
      </w:r>
      <w:r w:rsidR="0022435F">
        <w:rPr>
          <w:rFonts w:ascii="Times New Roman CYR" w:hAnsi="Times New Roman CYR" w:cs="Calibri"/>
          <w:szCs w:val="28"/>
        </w:rPr>
        <w:t> </w:t>
      </w:r>
      <w:r w:rsidR="0022435F" w:rsidRPr="00B82AAA">
        <w:rPr>
          <w:rFonts w:ascii="Times New Roman CYR" w:hAnsi="Times New Roman CYR" w:cs="Calibri"/>
          <w:szCs w:val="28"/>
        </w:rPr>
        <w:t>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w:t>
      </w:r>
      <w:r w:rsidR="0022435F">
        <w:rPr>
          <w:rFonts w:ascii="Times New Roman CYR" w:hAnsi="Times New Roman CYR" w:cs="Calibri"/>
          <w:szCs w:val="28"/>
        </w:rPr>
        <w:t xml:space="preserve"> </w:t>
      </w:r>
      <w:r w:rsidR="0022435F" w:rsidRPr="00E17F22">
        <w:rPr>
          <w:rFonts w:ascii="Times New Roman CYR" w:hAnsi="Times New Roman CYR" w:cs="Calibri"/>
          <w:szCs w:val="28"/>
        </w:rPr>
        <w:t xml:space="preserve">и обязательств перед страховщиком по обязательному социальному страхованию </w:t>
      </w:r>
      <w:r w:rsidR="0022435F" w:rsidRPr="00B82AAA">
        <w:rPr>
          <w:rFonts w:ascii="Times New Roman CYR" w:hAnsi="Times New Roman CYR" w:cs="Calibri"/>
          <w:szCs w:val="28"/>
        </w:rPr>
        <w:t>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w:t>
      </w:r>
      <w:r w:rsidR="0022435F">
        <w:t> </w:t>
      </w:r>
      <w:r w:rsidR="0022435F" w:rsidRPr="00B82AAA">
        <w:rPr>
          <w:rFonts w:ascii="Times New Roman CYR" w:hAnsi="Times New Roman CYR" w:cs="Calibri"/>
          <w:szCs w:val="28"/>
        </w:rPr>
        <w:t>плату и на одинаковых при оказании однородных услуг условиях в порядке, установленном федеральным законодательством</w:t>
      </w:r>
      <w:r w:rsidRPr="00026CAE">
        <w:rPr>
          <w:rFonts w:ascii="Times New Roman CYR" w:hAnsi="Times New Roman CYR" w:cs="Times New Roman CYR"/>
          <w:szCs w:val="28"/>
        </w:rPr>
        <w:t>.</w:t>
      </w:r>
    </w:p>
    <w:p w:rsidR="009C6086" w:rsidRPr="00026CAE" w:rsidRDefault="008D6B1B"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w:t>
      </w:r>
      <w:r w:rsidR="009C6086" w:rsidRPr="00026CAE">
        <w:rPr>
          <w:rFonts w:ascii="Times New Roman CYR" w:hAnsi="Times New Roman CYR" w:cs="Times New Roman CYR"/>
          <w:szCs w:val="28"/>
        </w:rPr>
        <w:t>6. </w:t>
      </w:r>
      <w:r w:rsidRPr="00026CAE">
        <w:rPr>
          <w:rFonts w:ascii="Times New Roman CYR" w:hAnsi="Times New Roman CYR" w:cs="Times New Roman CYR"/>
          <w:szCs w:val="28"/>
        </w:rPr>
        <w:t>Автономное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учреждение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вправе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осуществлять</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иные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виды</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деятельности,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направленные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на</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достижение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целей,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ради</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которых</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оно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создано,</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и</w:t>
      </w:r>
      <w:r w:rsidR="004F55C4">
        <w:rPr>
          <w:rFonts w:ascii="Times New Roman CYR" w:hAnsi="Times New Roman CYR" w:cs="Times New Roman CYR"/>
          <w:szCs w:val="28"/>
        </w:rPr>
        <w:t> </w:t>
      </w:r>
      <w:r w:rsidRPr="00026CAE">
        <w:rPr>
          <w:rFonts w:ascii="Times New Roman CYR" w:hAnsi="Times New Roman CYR" w:cs="Times New Roman CYR"/>
          <w:szCs w:val="28"/>
        </w:rPr>
        <w:t>соответствующие</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этим</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целям:</w:t>
      </w:r>
      <w:r w:rsidR="009C6086" w:rsidRPr="00026CAE">
        <w:rPr>
          <w:rFonts w:ascii="Times New Roman CYR" w:hAnsi="Times New Roman CYR" w:cs="Times New Roman CYR"/>
          <w:szCs w:val="28"/>
        </w:rPr>
        <w:t xml:space="preserve"> </w:t>
      </w:r>
    </w:p>
    <w:p w:rsidR="009C6086" w:rsidRDefault="009C6086" w:rsidP="00B51E60">
      <w:pPr>
        <w:tabs>
          <w:tab w:val="left" w:pos="1276"/>
        </w:tabs>
        <w:suppressAutoHyphens w:val="0"/>
        <w:autoSpaceDE w:val="0"/>
        <w:autoSpaceDN w:val="0"/>
        <w:adjustRightInd w:val="0"/>
        <w:rPr>
          <w:rFonts w:ascii="Times New Roman CYR" w:hAnsi="Times New Roman CYR" w:cs="Times New Roman CYR"/>
          <w:szCs w:val="28"/>
        </w:rPr>
      </w:pPr>
      <w:r w:rsidRPr="00026CAE">
        <w:rPr>
          <w:rFonts w:ascii="Times New Roman CYR" w:hAnsi="Times New Roman CYR" w:cs="Times New Roman CYR"/>
          <w:szCs w:val="28"/>
        </w:rPr>
        <w:t>1) </w:t>
      </w:r>
      <w:r w:rsidR="008D6B1B" w:rsidRPr="00026CAE">
        <w:rPr>
          <w:rFonts w:ascii="Times New Roman CYR" w:hAnsi="Times New Roman CYR" w:cs="Times New Roman CYR"/>
          <w:szCs w:val="28"/>
        </w:rPr>
        <w:t>оказание</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бесплатной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юридической</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помощи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гражданам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по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вопросам,</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относящимся</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к</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компетенции</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Автономного</w:t>
      </w:r>
      <w:r w:rsidRPr="00026CAE">
        <w:rPr>
          <w:rFonts w:ascii="Times New Roman CYR" w:hAnsi="Times New Roman CYR" w:cs="Times New Roman CYR"/>
          <w:szCs w:val="28"/>
        </w:rPr>
        <w:t xml:space="preserve"> </w:t>
      </w:r>
      <w:r w:rsidR="008D6B1B" w:rsidRPr="00026CAE">
        <w:rPr>
          <w:rFonts w:ascii="Times New Roman CYR" w:hAnsi="Times New Roman CYR" w:cs="Times New Roman CYR"/>
          <w:szCs w:val="28"/>
        </w:rPr>
        <w:t>учреждения;</w:t>
      </w:r>
    </w:p>
    <w:p w:rsidR="0085574F" w:rsidRPr="0085574F" w:rsidRDefault="003C5742" w:rsidP="0085574F">
      <w:pPr>
        <w:tabs>
          <w:tab w:val="left" w:pos="1276"/>
        </w:tabs>
        <w:suppressAutoHyphens w:val="0"/>
        <w:autoSpaceDE w:val="0"/>
        <w:autoSpaceDN w:val="0"/>
        <w:adjustRightInd w:val="0"/>
        <w:rPr>
          <w:rFonts w:ascii="Times New Roman CYR" w:eastAsia="Calibri" w:hAnsi="Times New Roman CYR" w:cs="Times New Roman CYR"/>
          <w:szCs w:val="28"/>
        </w:rPr>
      </w:pPr>
      <w:r w:rsidRPr="00D9498A">
        <w:rPr>
          <w:rFonts w:ascii="Times New Roman CYR" w:hAnsi="Times New Roman CYR" w:cs="Times New Roman CYR"/>
          <w:szCs w:val="28"/>
        </w:rPr>
        <w:t>2) </w:t>
      </w:r>
      <w:r w:rsidR="0085574F" w:rsidRPr="0085574F">
        <w:rPr>
          <w:rFonts w:ascii="Times New Roman CYR" w:eastAsia="Calibri" w:hAnsi="Times New Roman CYR" w:cs="Times New Roman CYR"/>
          <w:szCs w:val="28"/>
        </w:rPr>
        <w:t>предоставление услуг по организации досуга и развлечений;</w:t>
      </w:r>
    </w:p>
    <w:p w:rsidR="0085574F" w:rsidRPr="0085574F" w:rsidRDefault="0085574F" w:rsidP="0085574F">
      <w:pPr>
        <w:tabs>
          <w:tab w:val="left" w:pos="1276"/>
        </w:tabs>
        <w:suppressAutoHyphens w:val="0"/>
        <w:autoSpaceDE w:val="0"/>
        <w:autoSpaceDN w:val="0"/>
        <w:adjustRightInd w:val="0"/>
        <w:rPr>
          <w:rFonts w:ascii="Times New Roman CYR" w:eastAsia="Calibri" w:hAnsi="Times New Roman CYR" w:cs="Times New Roman CYR"/>
          <w:szCs w:val="28"/>
        </w:rPr>
      </w:pPr>
      <w:r w:rsidRPr="0085574F">
        <w:rPr>
          <w:rFonts w:ascii="Times New Roman CYR" w:eastAsia="Calibri" w:hAnsi="Times New Roman CYR" w:cs="Times New Roman CYR"/>
          <w:szCs w:val="28"/>
        </w:rPr>
        <w:t>3) </w:t>
      </w:r>
      <w:r w:rsidR="003F0335" w:rsidRPr="003F0335">
        <w:rPr>
          <w:rFonts w:ascii="Times New Roman CYR" w:eastAsia="Calibri" w:hAnsi="Times New Roman CYR" w:cs="Times New Roman CYR"/>
          <w:szCs w:val="28"/>
        </w:rPr>
        <w:t xml:space="preserve">предоставление </w:t>
      </w:r>
      <w:r w:rsidRPr="0085574F">
        <w:rPr>
          <w:rFonts w:ascii="Times New Roman CYR" w:eastAsia="Calibri" w:hAnsi="Times New Roman CYR" w:cs="Times New Roman CYR"/>
          <w:szCs w:val="28"/>
        </w:rPr>
        <w:t>услуг няни д</w:t>
      </w:r>
      <w:r w:rsidR="004F55C4">
        <w:rPr>
          <w:rFonts w:ascii="Times New Roman CYR" w:eastAsia="Calibri" w:hAnsi="Times New Roman CYR" w:cs="Times New Roman CYR"/>
          <w:szCs w:val="28"/>
        </w:rPr>
        <w:t>ля детей дошкольного возраста              и </w:t>
      </w:r>
      <w:r w:rsidRPr="0085574F">
        <w:rPr>
          <w:rFonts w:ascii="Times New Roman CYR" w:eastAsia="Calibri" w:hAnsi="Times New Roman CYR" w:cs="Times New Roman CYR"/>
          <w:szCs w:val="28"/>
        </w:rPr>
        <w:t>детей-инвалидов, в том числе сопровождение ребенка-инвалида в</w:t>
      </w:r>
      <w:r w:rsidR="004F55C4">
        <w:rPr>
          <w:rFonts w:ascii="Times New Roman CYR" w:eastAsia="Calibri" w:hAnsi="Times New Roman CYR" w:cs="Times New Roman CYR"/>
          <w:szCs w:val="28"/>
        </w:rPr>
        <w:t> </w:t>
      </w:r>
      <w:r w:rsidRPr="0085574F">
        <w:rPr>
          <w:rFonts w:ascii="Times New Roman CYR" w:eastAsia="Calibri" w:hAnsi="Times New Roman CYR" w:cs="Times New Roman CYR"/>
          <w:szCs w:val="28"/>
        </w:rPr>
        <w:t>образовательные организации;</w:t>
      </w:r>
    </w:p>
    <w:p w:rsidR="0085574F" w:rsidRPr="0085574F" w:rsidRDefault="0085574F" w:rsidP="0085574F">
      <w:pPr>
        <w:tabs>
          <w:tab w:val="left" w:pos="1276"/>
        </w:tabs>
        <w:suppressAutoHyphens w:val="0"/>
        <w:autoSpaceDE w:val="0"/>
        <w:autoSpaceDN w:val="0"/>
        <w:adjustRightInd w:val="0"/>
        <w:rPr>
          <w:rFonts w:ascii="Times New Roman CYR" w:eastAsia="Calibri" w:hAnsi="Times New Roman CYR" w:cs="Times New Roman CYR"/>
          <w:szCs w:val="28"/>
        </w:rPr>
      </w:pPr>
      <w:r w:rsidRPr="0085574F">
        <w:rPr>
          <w:rFonts w:ascii="Times New Roman CYR" w:eastAsia="Calibri" w:hAnsi="Times New Roman CYR" w:cs="Times New Roman CYR"/>
          <w:szCs w:val="28"/>
        </w:rPr>
        <w:t>4) </w:t>
      </w:r>
      <w:r w:rsidR="003F0335" w:rsidRPr="003F0335">
        <w:rPr>
          <w:rFonts w:ascii="Times New Roman CYR" w:eastAsia="Calibri" w:hAnsi="Times New Roman CYR" w:cs="Times New Roman CYR"/>
          <w:szCs w:val="28"/>
        </w:rPr>
        <w:t xml:space="preserve">предоставление </w:t>
      </w:r>
      <w:r w:rsidRPr="0085574F">
        <w:rPr>
          <w:rFonts w:ascii="Times New Roman CYR" w:eastAsia="Calibri" w:hAnsi="Times New Roman CYR" w:cs="Times New Roman CYR"/>
          <w:szCs w:val="28"/>
        </w:rPr>
        <w:t>услуг группы дневного пребывания для детей;</w:t>
      </w:r>
    </w:p>
    <w:p w:rsidR="0085574F" w:rsidRPr="0085574F" w:rsidRDefault="0085574F" w:rsidP="0085574F">
      <w:pPr>
        <w:tabs>
          <w:tab w:val="left" w:pos="1276"/>
        </w:tabs>
        <w:suppressAutoHyphens w:val="0"/>
        <w:autoSpaceDE w:val="0"/>
        <w:autoSpaceDN w:val="0"/>
        <w:adjustRightInd w:val="0"/>
        <w:rPr>
          <w:rFonts w:ascii="Times New Roman CYR" w:eastAsia="Calibri" w:hAnsi="Times New Roman CYR" w:cs="Times New Roman CYR"/>
          <w:szCs w:val="28"/>
        </w:rPr>
      </w:pPr>
      <w:r>
        <w:rPr>
          <w:rFonts w:ascii="Times New Roman CYR" w:eastAsia="Calibri" w:hAnsi="Times New Roman CYR" w:cs="Times New Roman CYR"/>
          <w:szCs w:val="28"/>
        </w:rPr>
        <w:t>5</w:t>
      </w:r>
      <w:r w:rsidRPr="0085574F">
        <w:rPr>
          <w:rFonts w:ascii="Times New Roman CYR" w:eastAsia="Calibri" w:hAnsi="Times New Roman CYR" w:cs="Times New Roman CYR"/>
          <w:szCs w:val="28"/>
        </w:rPr>
        <w:t>) психологическое консультирование, индивидуальные, семейные и</w:t>
      </w:r>
      <w:r w:rsidR="004F55C4">
        <w:rPr>
          <w:rFonts w:ascii="Times New Roman CYR" w:eastAsia="Calibri" w:hAnsi="Times New Roman CYR" w:cs="Times New Roman CYR"/>
          <w:szCs w:val="28"/>
        </w:rPr>
        <w:t> </w:t>
      </w:r>
      <w:r w:rsidRPr="0085574F">
        <w:rPr>
          <w:rFonts w:ascii="Times New Roman CYR" w:eastAsia="Calibri" w:hAnsi="Times New Roman CYR" w:cs="Times New Roman CYR"/>
          <w:szCs w:val="28"/>
        </w:rPr>
        <w:t>групповые консультации, сенсорная комната, тренинги;</w:t>
      </w:r>
    </w:p>
    <w:p w:rsidR="001E7DF7" w:rsidRPr="0085574F" w:rsidRDefault="0085574F" w:rsidP="001E7DF7">
      <w:pPr>
        <w:tabs>
          <w:tab w:val="left" w:pos="1276"/>
        </w:tabs>
        <w:suppressAutoHyphens w:val="0"/>
        <w:autoSpaceDE w:val="0"/>
        <w:autoSpaceDN w:val="0"/>
        <w:adjustRightInd w:val="0"/>
        <w:rPr>
          <w:rFonts w:ascii="Times New Roman CYR" w:eastAsia="Calibri" w:hAnsi="Times New Roman CYR" w:cs="Times New Roman CYR"/>
          <w:szCs w:val="28"/>
        </w:rPr>
      </w:pPr>
      <w:r>
        <w:rPr>
          <w:rFonts w:ascii="Times New Roman CYR" w:eastAsia="Calibri" w:hAnsi="Times New Roman CYR" w:cs="Times New Roman CYR"/>
          <w:szCs w:val="28"/>
        </w:rPr>
        <w:t>6</w:t>
      </w:r>
      <w:r w:rsidRPr="0085574F">
        <w:rPr>
          <w:rFonts w:ascii="Times New Roman CYR" w:eastAsia="Calibri" w:hAnsi="Times New Roman CYR" w:cs="Times New Roman CYR"/>
          <w:szCs w:val="28"/>
        </w:rPr>
        <w:t>) платные медицинские услуги в соответствии с лицензией на</w:t>
      </w:r>
      <w:r w:rsidR="004F55C4">
        <w:rPr>
          <w:rFonts w:ascii="Times New Roman CYR" w:eastAsia="Calibri" w:hAnsi="Times New Roman CYR" w:cs="Times New Roman CYR"/>
          <w:szCs w:val="28"/>
        </w:rPr>
        <w:t> </w:t>
      </w:r>
      <w:r w:rsidRPr="0085574F">
        <w:rPr>
          <w:rFonts w:ascii="Times New Roman CYR" w:eastAsia="Calibri" w:hAnsi="Times New Roman CYR" w:cs="Times New Roman CYR"/>
          <w:szCs w:val="28"/>
        </w:rPr>
        <w:t>медицинскую деятельность;</w:t>
      </w:r>
    </w:p>
    <w:p w:rsidR="0085574F" w:rsidRPr="0085574F" w:rsidRDefault="0085574F" w:rsidP="0085574F">
      <w:pPr>
        <w:widowControl w:val="0"/>
        <w:tabs>
          <w:tab w:val="left" w:pos="997"/>
        </w:tabs>
        <w:suppressAutoHyphens w:val="0"/>
        <w:spacing w:line="317" w:lineRule="exact"/>
        <w:ind w:left="680" w:firstLine="0"/>
        <w:rPr>
          <w:rFonts w:eastAsia="Times New Roman" w:cs="Times New Roman"/>
          <w:sz w:val="27"/>
          <w:szCs w:val="27"/>
        </w:rPr>
      </w:pPr>
      <w:r>
        <w:rPr>
          <w:rFonts w:ascii="Times New Roman CYR" w:eastAsia="Times New Roman" w:hAnsi="Times New Roman CYR" w:cs="Times New Roman CYR"/>
          <w:sz w:val="27"/>
          <w:szCs w:val="28"/>
        </w:rPr>
        <w:t>7</w:t>
      </w:r>
      <w:r w:rsidRPr="0085574F">
        <w:rPr>
          <w:rFonts w:ascii="Times New Roman CYR" w:eastAsia="Times New Roman" w:hAnsi="Times New Roman CYR" w:cs="Times New Roman CYR"/>
          <w:sz w:val="27"/>
          <w:szCs w:val="28"/>
        </w:rPr>
        <w:t>) </w:t>
      </w:r>
      <w:r w:rsidRPr="003F0335">
        <w:rPr>
          <w:rFonts w:eastAsia="Times New Roman" w:cs="Times New Roman"/>
          <w:szCs w:val="28"/>
        </w:rPr>
        <w:t>оказание услуг по приготовлению пищи и реализация продукции;</w:t>
      </w:r>
    </w:p>
    <w:p w:rsidR="0085574F" w:rsidRPr="0085574F" w:rsidRDefault="0085574F" w:rsidP="0085574F">
      <w:pPr>
        <w:tabs>
          <w:tab w:val="left" w:pos="1276"/>
        </w:tabs>
        <w:suppressAutoHyphens w:val="0"/>
        <w:autoSpaceDE w:val="0"/>
        <w:autoSpaceDN w:val="0"/>
        <w:adjustRightInd w:val="0"/>
        <w:rPr>
          <w:rFonts w:ascii="Times New Roman CYR" w:eastAsia="Calibri" w:hAnsi="Times New Roman CYR" w:cs="Times New Roman CYR"/>
          <w:szCs w:val="28"/>
        </w:rPr>
      </w:pPr>
      <w:r>
        <w:rPr>
          <w:rFonts w:ascii="Times New Roman CYR" w:eastAsia="Calibri" w:hAnsi="Times New Roman CYR" w:cs="Times New Roman CYR"/>
          <w:szCs w:val="28"/>
        </w:rPr>
        <w:t>8</w:t>
      </w:r>
      <w:r w:rsidRPr="0085574F">
        <w:rPr>
          <w:rFonts w:ascii="Times New Roman CYR" w:eastAsia="Calibri" w:hAnsi="Times New Roman CYR" w:cs="Times New Roman CYR"/>
          <w:szCs w:val="28"/>
        </w:rPr>
        <w:t>) </w:t>
      </w:r>
      <w:r w:rsidR="003F0335" w:rsidRPr="003F0335">
        <w:rPr>
          <w:rFonts w:ascii="Times New Roman CYR" w:eastAsia="Calibri" w:hAnsi="Times New Roman CYR" w:cs="Times New Roman CYR"/>
          <w:szCs w:val="28"/>
        </w:rPr>
        <w:t xml:space="preserve">предоставление </w:t>
      </w:r>
      <w:r w:rsidR="003F0335">
        <w:rPr>
          <w:rFonts w:ascii="Times New Roman CYR" w:eastAsia="Calibri" w:hAnsi="Times New Roman CYR" w:cs="Times New Roman CYR"/>
          <w:szCs w:val="28"/>
        </w:rPr>
        <w:t>услуг по стирке, глажению</w:t>
      </w:r>
      <w:r w:rsidRPr="0085574F">
        <w:rPr>
          <w:rFonts w:ascii="Times New Roman CYR" w:eastAsia="Calibri" w:hAnsi="Times New Roman CYR" w:cs="Times New Roman CYR"/>
          <w:szCs w:val="28"/>
        </w:rPr>
        <w:t xml:space="preserve"> одежды и текстильных изделий, сбор</w:t>
      </w:r>
      <w:r w:rsidR="003F0335">
        <w:rPr>
          <w:rFonts w:ascii="Times New Roman CYR" w:eastAsia="Calibri" w:hAnsi="Times New Roman CYR" w:cs="Times New Roman CYR"/>
          <w:szCs w:val="28"/>
        </w:rPr>
        <w:t>у</w:t>
      </w:r>
      <w:r w:rsidRPr="0085574F">
        <w:rPr>
          <w:rFonts w:ascii="Times New Roman CYR" w:eastAsia="Calibri" w:hAnsi="Times New Roman CYR" w:cs="Times New Roman CYR"/>
          <w:szCs w:val="28"/>
        </w:rPr>
        <w:t xml:space="preserve"> белья для стирки и его доставк</w:t>
      </w:r>
      <w:r w:rsidR="003F0335">
        <w:rPr>
          <w:rFonts w:ascii="Times New Roman CYR" w:eastAsia="Calibri" w:hAnsi="Times New Roman CYR" w:cs="Times New Roman CYR"/>
          <w:szCs w:val="28"/>
        </w:rPr>
        <w:t>е</w:t>
      </w:r>
      <w:r w:rsidRPr="0085574F">
        <w:rPr>
          <w:rFonts w:ascii="Times New Roman CYR" w:eastAsia="Calibri" w:hAnsi="Times New Roman CYR" w:cs="Times New Roman CYR"/>
          <w:szCs w:val="28"/>
        </w:rPr>
        <w:t xml:space="preserve"> клиентам после стирки;</w:t>
      </w:r>
    </w:p>
    <w:p w:rsidR="0085574F" w:rsidRPr="0085574F" w:rsidRDefault="0085574F" w:rsidP="0085574F">
      <w:pPr>
        <w:widowControl w:val="0"/>
        <w:tabs>
          <w:tab w:val="left" w:pos="1114"/>
        </w:tabs>
        <w:suppressAutoHyphens w:val="0"/>
        <w:spacing w:line="317" w:lineRule="exact"/>
        <w:ind w:right="20" w:firstLine="680"/>
        <w:rPr>
          <w:rFonts w:eastAsia="Times New Roman" w:cs="Times New Roman"/>
          <w:szCs w:val="28"/>
        </w:rPr>
      </w:pPr>
      <w:r>
        <w:rPr>
          <w:rFonts w:eastAsia="Times New Roman" w:cs="Times New Roman"/>
          <w:szCs w:val="28"/>
        </w:rPr>
        <w:t>9</w:t>
      </w:r>
      <w:r w:rsidRPr="0085574F">
        <w:rPr>
          <w:rFonts w:eastAsia="Times New Roman" w:cs="Times New Roman"/>
          <w:szCs w:val="28"/>
        </w:rPr>
        <w:t>) подготовка, редактирование или корректирование документов, набор и</w:t>
      </w:r>
      <w:r w:rsidR="004F55C4">
        <w:rPr>
          <w:rFonts w:eastAsia="Times New Roman" w:cs="Times New Roman"/>
          <w:szCs w:val="28"/>
        </w:rPr>
        <w:t> </w:t>
      </w:r>
      <w:r w:rsidRPr="0085574F">
        <w:rPr>
          <w:rFonts w:eastAsia="Times New Roman" w:cs="Times New Roman"/>
          <w:szCs w:val="28"/>
        </w:rPr>
        <w:t xml:space="preserve">распечатка текстов, секретарские услуги, написание писем и резюме, фотокопирование, ксерокопирование, </w:t>
      </w:r>
      <w:proofErr w:type="spellStart"/>
      <w:r w:rsidRPr="0085574F">
        <w:rPr>
          <w:rFonts w:eastAsia="Times New Roman" w:cs="Times New Roman"/>
          <w:szCs w:val="28"/>
        </w:rPr>
        <w:t>брошюрирование</w:t>
      </w:r>
      <w:proofErr w:type="spellEnd"/>
      <w:r w:rsidRPr="0085574F">
        <w:rPr>
          <w:rFonts w:eastAsia="Times New Roman" w:cs="Times New Roman"/>
          <w:szCs w:val="28"/>
        </w:rPr>
        <w:t xml:space="preserve">, </w:t>
      </w:r>
      <w:proofErr w:type="spellStart"/>
      <w:r w:rsidRPr="0085574F">
        <w:rPr>
          <w:rFonts w:eastAsia="Times New Roman" w:cs="Times New Roman"/>
          <w:szCs w:val="28"/>
        </w:rPr>
        <w:t>ламинирование</w:t>
      </w:r>
      <w:proofErr w:type="spellEnd"/>
      <w:r w:rsidRPr="0085574F">
        <w:rPr>
          <w:rFonts w:eastAsia="Times New Roman" w:cs="Times New Roman"/>
          <w:szCs w:val="28"/>
        </w:rPr>
        <w:t>, обеспечение мультимедийного сопровождения;</w:t>
      </w:r>
    </w:p>
    <w:p w:rsidR="0085574F" w:rsidRPr="0085574F" w:rsidRDefault="0085574F" w:rsidP="0085574F">
      <w:pPr>
        <w:tabs>
          <w:tab w:val="left" w:pos="1276"/>
        </w:tabs>
        <w:suppressAutoHyphens w:val="0"/>
        <w:autoSpaceDE w:val="0"/>
        <w:autoSpaceDN w:val="0"/>
        <w:adjustRightInd w:val="0"/>
        <w:rPr>
          <w:rFonts w:ascii="Times New Roman CYR" w:eastAsia="Calibri" w:hAnsi="Times New Roman CYR" w:cs="Times New Roman CYR"/>
          <w:szCs w:val="28"/>
        </w:rPr>
      </w:pPr>
      <w:r>
        <w:rPr>
          <w:rFonts w:ascii="Times New Roman CYR" w:eastAsia="Calibri" w:hAnsi="Times New Roman CYR" w:cs="Times New Roman CYR"/>
          <w:szCs w:val="28"/>
        </w:rPr>
        <w:lastRenderedPageBreak/>
        <w:t>10</w:t>
      </w:r>
      <w:r w:rsidRPr="0085574F">
        <w:rPr>
          <w:rFonts w:ascii="Times New Roman CYR" w:eastAsia="Calibri" w:hAnsi="Times New Roman CYR" w:cs="Times New Roman CYR"/>
          <w:szCs w:val="28"/>
        </w:rPr>
        <w:t>) предоставление правовой информации в печатном или электронном виде, предоставление текстов нормативных актов в печатном или электронном виде, составление документов, заявлений, обращений, запросов</w:t>
      </w:r>
      <w:r>
        <w:rPr>
          <w:rFonts w:ascii="Times New Roman CYR" w:eastAsia="Calibri" w:hAnsi="Times New Roman CYR" w:cs="Times New Roman CYR"/>
          <w:szCs w:val="28"/>
        </w:rPr>
        <w:t xml:space="preserve">, </w:t>
      </w:r>
      <w:r w:rsidR="004F55C4">
        <w:rPr>
          <w:rFonts w:ascii="Times New Roman CYR" w:eastAsia="Calibri" w:hAnsi="Times New Roman CYR" w:cs="Times New Roman CYR"/>
          <w:szCs w:val="28"/>
        </w:rPr>
        <w:t xml:space="preserve">                 </w:t>
      </w:r>
      <w:r>
        <w:rPr>
          <w:rFonts w:ascii="Times New Roman CYR" w:eastAsia="Calibri" w:hAnsi="Times New Roman CYR" w:cs="Times New Roman CYR"/>
          <w:szCs w:val="28"/>
        </w:rPr>
        <w:t>гражданско-правовых договоров</w:t>
      </w:r>
      <w:r w:rsidRPr="0085574F">
        <w:rPr>
          <w:rFonts w:ascii="Times New Roman CYR" w:eastAsia="Calibri" w:hAnsi="Times New Roman CYR" w:cs="Times New Roman CYR"/>
          <w:szCs w:val="28"/>
        </w:rPr>
        <w:t>;</w:t>
      </w:r>
    </w:p>
    <w:p w:rsidR="001E7DF7" w:rsidRDefault="0085574F" w:rsidP="006243EF">
      <w:pPr>
        <w:tabs>
          <w:tab w:val="left" w:pos="1276"/>
        </w:tabs>
        <w:suppressAutoHyphens w:val="0"/>
        <w:autoSpaceDE w:val="0"/>
        <w:autoSpaceDN w:val="0"/>
        <w:adjustRightInd w:val="0"/>
        <w:rPr>
          <w:rFonts w:ascii="Times New Roman CYR" w:eastAsia="Calibri" w:hAnsi="Times New Roman CYR" w:cs="Times New Roman CYR"/>
          <w:szCs w:val="28"/>
        </w:rPr>
      </w:pPr>
      <w:r>
        <w:rPr>
          <w:rFonts w:ascii="Times New Roman CYR" w:eastAsia="Calibri" w:hAnsi="Times New Roman CYR" w:cs="Times New Roman CYR"/>
          <w:szCs w:val="28"/>
        </w:rPr>
        <w:t>11</w:t>
      </w:r>
      <w:r w:rsidRPr="0085574F">
        <w:rPr>
          <w:rFonts w:ascii="Times New Roman CYR" w:eastAsia="Calibri" w:hAnsi="Times New Roman CYR" w:cs="Times New Roman CYR"/>
          <w:szCs w:val="28"/>
        </w:rPr>
        <w:t>) предоставление ус</w:t>
      </w:r>
      <w:r w:rsidR="00FD0011">
        <w:rPr>
          <w:rFonts w:ascii="Times New Roman CYR" w:eastAsia="Calibri" w:hAnsi="Times New Roman CYR" w:cs="Times New Roman CYR"/>
          <w:szCs w:val="28"/>
        </w:rPr>
        <w:t xml:space="preserve">луг логопеда, </w:t>
      </w:r>
      <w:proofErr w:type="spellStart"/>
      <w:r>
        <w:rPr>
          <w:rFonts w:ascii="Times New Roman CYR" w:eastAsia="Calibri" w:hAnsi="Times New Roman CYR" w:cs="Times New Roman CYR"/>
          <w:szCs w:val="28"/>
        </w:rPr>
        <w:t>сурдопереводчика</w:t>
      </w:r>
      <w:proofErr w:type="spellEnd"/>
      <w:r w:rsidR="001E7DF7">
        <w:rPr>
          <w:rFonts w:ascii="Times New Roman CYR" w:eastAsia="Calibri" w:hAnsi="Times New Roman CYR" w:cs="Times New Roman CYR"/>
          <w:szCs w:val="28"/>
        </w:rPr>
        <w:t>;</w:t>
      </w:r>
    </w:p>
    <w:p w:rsidR="001E7DF7" w:rsidRPr="001E7DF7" w:rsidRDefault="001E7DF7" w:rsidP="001E7DF7">
      <w:pPr>
        <w:tabs>
          <w:tab w:val="left" w:pos="1276"/>
        </w:tabs>
        <w:suppressAutoHyphens w:val="0"/>
        <w:autoSpaceDE w:val="0"/>
        <w:autoSpaceDN w:val="0"/>
        <w:adjustRightInd w:val="0"/>
        <w:rPr>
          <w:rFonts w:ascii="Times New Roman CYR" w:eastAsia="Calibri" w:hAnsi="Times New Roman CYR" w:cs="Times New Roman CYR"/>
          <w:iCs/>
          <w:szCs w:val="28"/>
        </w:rPr>
      </w:pPr>
      <w:r>
        <w:rPr>
          <w:rFonts w:ascii="Times New Roman CYR" w:eastAsia="Calibri" w:hAnsi="Times New Roman CYR" w:cs="Times New Roman CYR"/>
          <w:szCs w:val="28"/>
        </w:rPr>
        <w:t>12) </w:t>
      </w:r>
      <w:r w:rsidRPr="001E7DF7">
        <w:rPr>
          <w:rFonts w:ascii="Times New Roman CYR" w:eastAsia="Calibri" w:hAnsi="Times New Roman CYR" w:cs="Times New Roman CYR"/>
          <w:iCs/>
          <w:szCs w:val="28"/>
        </w:rPr>
        <w:t>реализация дополнительных общеразвивающих программ;</w:t>
      </w:r>
    </w:p>
    <w:p w:rsidR="0085574F" w:rsidRDefault="001E7DF7" w:rsidP="001E7DF7">
      <w:pPr>
        <w:tabs>
          <w:tab w:val="left" w:pos="1276"/>
        </w:tabs>
        <w:suppressAutoHyphens w:val="0"/>
        <w:autoSpaceDE w:val="0"/>
        <w:autoSpaceDN w:val="0"/>
        <w:adjustRightInd w:val="0"/>
        <w:rPr>
          <w:rFonts w:eastAsia="Calibri" w:cs="Times New Roman"/>
          <w:iCs/>
        </w:rPr>
      </w:pPr>
      <w:r>
        <w:rPr>
          <w:rFonts w:ascii="Times New Roman CYR" w:eastAsia="Calibri" w:hAnsi="Times New Roman CYR" w:cs="Times New Roman CYR"/>
          <w:iCs/>
          <w:szCs w:val="28"/>
        </w:rPr>
        <w:t>13</w:t>
      </w:r>
      <w:r w:rsidRPr="001E7DF7">
        <w:rPr>
          <w:rFonts w:ascii="Times New Roman CYR" w:eastAsia="Calibri" w:hAnsi="Times New Roman CYR" w:cs="Times New Roman CYR"/>
          <w:iCs/>
          <w:szCs w:val="28"/>
        </w:rPr>
        <w:t>) реализация основных общеобразовательных программ дошкольного образования</w:t>
      </w:r>
      <w:r w:rsidR="00B86C29" w:rsidRPr="00D9498A">
        <w:rPr>
          <w:rFonts w:eastAsia="Calibri" w:cs="Times New Roman"/>
          <w:iCs/>
        </w:rPr>
        <w:t>.</w:t>
      </w:r>
    </w:p>
    <w:p w:rsidR="00562B56" w:rsidRPr="006243EF" w:rsidRDefault="00562B56" w:rsidP="001E7DF7">
      <w:pPr>
        <w:tabs>
          <w:tab w:val="left" w:pos="1276"/>
        </w:tabs>
        <w:suppressAutoHyphens w:val="0"/>
        <w:autoSpaceDE w:val="0"/>
        <w:autoSpaceDN w:val="0"/>
        <w:adjustRightInd w:val="0"/>
        <w:ind w:firstLine="0"/>
        <w:rPr>
          <w:rFonts w:ascii="Times New Roman CYR" w:hAnsi="Times New Roman CYR" w:cs="Times New Roman CYR"/>
          <w:szCs w:val="28"/>
        </w:rPr>
      </w:pPr>
    </w:p>
    <w:p w:rsidR="008D6B1B" w:rsidRPr="00026CAE" w:rsidRDefault="008D6B1B" w:rsidP="00B51E60">
      <w:pPr>
        <w:tabs>
          <w:tab w:val="left" w:pos="1276"/>
        </w:tabs>
        <w:suppressAutoHyphens w:val="0"/>
        <w:autoSpaceDE w:val="0"/>
        <w:autoSpaceDN w:val="0"/>
        <w:adjustRightInd w:val="0"/>
        <w:ind w:firstLine="0"/>
        <w:jc w:val="center"/>
        <w:rPr>
          <w:rFonts w:ascii="Times New Roman CYR" w:hAnsi="Times New Roman CYR" w:cs="Times New Roman CYR"/>
          <w:b/>
          <w:bCs/>
          <w:szCs w:val="28"/>
        </w:rPr>
      </w:pPr>
      <w:r w:rsidRPr="00026CAE">
        <w:rPr>
          <w:rFonts w:ascii="Times New Roman CYR" w:hAnsi="Times New Roman CYR" w:cs="Times New Roman CYR"/>
          <w:b/>
          <w:bCs/>
          <w:szCs w:val="28"/>
        </w:rPr>
        <w:t>Глава</w:t>
      </w:r>
      <w:r w:rsidR="009C6086" w:rsidRPr="00026CAE">
        <w:rPr>
          <w:rFonts w:ascii="Times New Roman CYR" w:hAnsi="Times New Roman CYR" w:cs="Times New Roman CYR"/>
          <w:b/>
          <w:bCs/>
          <w:szCs w:val="28"/>
        </w:rPr>
        <w:t xml:space="preserve"> 3. </w:t>
      </w:r>
      <w:r w:rsidRPr="00026CAE">
        <w:rPr>
          <w:rFonts w:ascii="Times New Roman CYR" w:hAnsi="Times New Roman CYR" w:cs="Times New Roman CYR"/>
          <w:b/>
          <w:bCs/>
          <w:szCs w:val="28"/>
        </w:rPr>
        <w:t>Имущество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финансовое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обеспечение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деятельности</w:t>
      </w:r>
      <w:r w:rsidR="00B51E60">
        <w:rPr>
          <w:rFonts w:ascii="Times New Roman CYR" w:hAnsi="Times New Roman CYR" w:cs="Times New Roman CYR"/>
          <w:b/>
          <w:bCs/>
          <w:szCs w:val="28"/>
        </w:rPr>
        <w:br/>
      </w:r>
      <w:r w:rsidRPr="00026CAE">
        <w:rPr>
          <w:rFonts w:ascii="Times New Roman CYR" w:hAnsi="Times New Roman CYR" w:cs="Times New Roman CYR"/>
          <w:b/>
          <w:bCs/>
          <w:szCs w:val="28"/>
        </w:rPr>
        <w:t>Автономного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учреждения</w:t>
      </w:r>
    </w:p>
    <w:p w:rsidR="008D6B1B" w:rsidRPr="00026CAE" w:rsidRDefault="008D6B1B" w:rsidP="00B51E60">
      <w:pPr>
        <w:tabs>
          <w:tab w:val="left" w:pos="1276"/>
        </w:tabs>
        <w:suppressAutoHyphens w:val="0"/>
        <w:autoSpaceDE w:val="0"/>
        <w:autoSpaceDN w:val="0"/>
        <w:adjustRightInd w:val="0"/>
        <w:ind w:firstLine="0"/>
        <w:jc w:val="center"/>
        <w:rPr>
          <w:rFonts w:ascii="Times New Roman CYR" w:hAnsi="Times New Roman CYR" w:cs="Times New Roman CYR"/>
          <w:b/>
          <w:bCs/>
          <w:szCs w:val="28"/>
        </w:rPr>
      </w:pPr>
    </w:p>
    <w:p w:rsidR="00FE674F" w:rsidRPr="00FE674F" w:rsidRDefault="00FE674F" w:rsidP="00FE674F">
      <w:pPr>
        <w:tabs>
          <w:tab w:val="left" w:pos="1276"/>
        </w:tabs>
        <w:suppressAutoHyphens w:val="0"/>
        <w:autoSpaceDE w:val="0"/>
        <w:autoSpaceDN w:val="0"/>
        <w:adjustRightInd w:val="0"/>
        <w:rPr>
          <w:rFonts w:ascii="Times New Roman CYR" w:hAnsi="Times New Roman CYR" w:cs="Times New Roman CYR"/>
          <w:szCs w:val="28"/>
        </w:rPr>
      </w:pPr>
      <w:r w:rsidRPr="00FE674F">
        <w:rPr>
          <w:rFonts w:ascii="Times New Roman CYR" w:hAnsi="Times New Roman CYR" w:cs="Times New Roman CYR"/>
          <w:szCs w:val="28"/>
        </w:rPr>
        <w:t xml:space="preserve">17. 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FE674F" w:rsidRPr="00FE674F" w:rsidRDefault="00FE674F" w:rsidP="00FE674F">
      <w:pPr>
        <w:tabs>
          <w:tab w:val="left" w:pos="1276"/>
        </w:tabs>
        <w:suppressAutoHyphens w:val="0"/>
        <w:autoSpaceDE w:val="0"/>
        <w:autoSpaceDN w:val="0"/>
        <w:adjustRightInd w:val="0"/>
        <w:rPr>
          <w:rFonts w:ascii="Times New Roman CYR" w:hAnsi="Times New Roman CYR" w:cs="Times New Roman CYR"/>
          <w:szCs w:val="28"/>
        </w:rPr>
      </w:pPr>
      <w:r w:rsidRPr="00FE674F">
        <w:rPr>
          <w:rFonts w:ascii="Times New Roman CYR" w:hAnsi="Times New Roman CYR" w:cs="Times New Roman CYR"/>
          <w:szCs w:val="28"/>
        </w:rPr>
        <w:t>Земельны</w:t>
      </w:r>
      <w:r w:rsidR="0031194A">
        <w:rPr>
          <w:rFonts w:ascii="Times New Roman CYR" w:hAnsi="Times New Roman CYR" w:cs="Times New Roman CYR"/>
          <w:szCs w:val="28"/>
        </w:rPr>
        <w:t>е</w:t>
      </w:r>
      <w:r w:rsidRPr="00FE674F">
        <w:rPr>
          <w:rFonts w:ascii="Times New Roman CYR" w:hAnsi="Times New Roman CYR" w:cs="Times New Roman CYR"/>
          <w:szCs w:val="28"/>
        </w:rPr>
        <w:t xml:space="preserve"> участ</w:t>
      </w:r>
      <w:r w:rsidR="0031194A">
        <w:rPr>
          <w:rFonts w:ascii="Times New Roman CYR" w:hAnsi="Times New Roman CYR" w:cs="Times New Roman CYR"/>
          <w:szCs w:val="28"/>
        </w:rPr>
        <w:t>ки</w:t>
      </w:r>
      <w:r w:rsidRPr="00FE674F">
        <w:rPr>
          <w:rFonts w:ascii="Times New Roman CYR" w:hAnsi="Times New Roman CYR" w:cs="Times New Roman CYR"/>
          <w:szCs w:val="28"/>
        </w:rPr>
        <w:t>, необходимы</w:t>
      </w:r>
      <w:r w:rsidR="0031194A">
        <w:rPr>
          <w:rFonts w:ascii="Times New Roman CYR" w:hAnsi="Times New Roman CYR" w:cs="Times New Roman CYR"/>
          <w:szCs w:val="28"/>
        </w:rPr>
        <w:t>е</w:t>
      </w:r>
      <w:r w:rsidRPr="00FE674F">
        <w:rPr>
          <w:rFonts w:ascii="Times New Roman CYR" w:hAnsi="Times New Roman CYR" w:cs="Times New Roman CYR"/>
          <w:szCs w:val="28"/>
        </w:rPr>
        <w:t xml:space="preserve"> для выполнения Автономным учреждением св</w:t>
      </w:r>
      <w:r w:rsidR="0031194A">
        <w:rPr>
          <w:rFonts w:ascii="Times New Roman CYR" w:hAnsi="Times New Roman CYR" w:cs="Times New Roman CYR"/>
          <w:szCs w:val="28"/>
        </w:rPr>
        <w:t>оих уставных задач, предоставляю</w:t>
      </w:r>
      <w:r w:rsidRPr="00FE674F">
        <w:rPr>
          <w:rFonts w:ascii="Times New Roman CYR" w:hAnsi="Times New Roman CYR" w:cs="Times New Roman CYR"/>
          <w:szCs w:val="28"/>
        </w:rPr>
        <w:t>тся ему на праве постоянного (бессрочного) пользования.</w:t>
      </w:r>
    </w:p>
    <w:p w:rsidR="00FE674F" w:rsidRPr="00FE674F" w:rsidRDefault="00FE674F" w:rsidP="00FE674F">
      <w:pPr>
        <w:tabs>
          <w:tab w:val="left" w:pos="1276"/>
        </w:tabs>
        <w:suppressAutoHyphens w:val="0"/>
        <w:autoSpaceDE w:val="0"/>
        <w:autoSpaceDN w:val="0"/>
        <w:adjustRightInd w:val="0"/>
        <w:rPr>
          <w:rFonts w:ascii="Times New Roman CYR" w:hAnsi="Times New Roman CYR" w:cs="Times New Roman CYR"/>
          <w:szCs w:val="28"/>
        </w:rPr>
      </w:pPr>
      <w:r w:rsidRPr="00FE674F">
        <w:rPr>
          <w:rFonts w:ascii="Times New Roman CYR" w:hAnsi="Times New Roman CYR" w:cs="Times New Roman CYR"/>
          <w:szCs w:val="28"/>
        </w:rPr>
        <w:t>18. 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332B8E" w:rsidRPr="00332B8E" w:rsidRDefault="00FE674F" w:rsidP="00332B8E">
      <w:pPr>
        <w:autoSpaceDE w:val="0"/>
        <w:autoSpaceDN w:val="0"/>
        <w:adjustRightInd w:val="0"/>
        <w:rPr>
          <w:rFonts w:ascii="Times New Roman CYR" w:eastAsia="Calibri" w:hAnsi="Times New Roman CYR" w:cs="Calibri"/>
          <w:szCs w:val="28"/>
        </w:rPr>
      </w:pPr>
      <w:r w:rsidRPr="00FE674F">
        <w:rPr>
          <w:rFonts w:ascii="Times New Roman CYR" w:hAnsi="Times New Roman CYR" w:cs="Times New Roman CYR"/>
          <w:szCs w:val="28"/>
        </w:rPr>
        <w:t>19. </w:t>
      </w:r>
      <w:r w:rsidR="00332B8E" w:rsidRPr="00332B8E">
        <w:rPr>
          <w:rFonts w:ascii="Times New Roman CYR" w:eastAsia="Calibri" w:hAnsi="Times New Roman CYR" w:cs="Calibri"/>
          <w:szCs w:val="28"/>
        </w:rPr>
        <w:t>Автономное учреждение не вправе:</w:t>
      </w:r>
    </w:p>
    <w:p w:rsidR="00332B8E" w:rsidRPr="004E3B9E" w:rsidRDefault="00332B8E" w:rsidP="00332B8E">
      <w:pPr>
        <w:suppressAutoHyphens w:val="0"/>
        <w:autoSpaceDE w:val="0"/>
        <w:autoSpaceDN w:val="0"/>
        <w:adjustRightInd w:val="0"/>
        <w:rPr>
          <w:rFonts w:ascii="Times New Roman CYR" w:eastAsia="Calibri" w:hAnsi="Times New Roman CYR" w:cs="Calibri"/>
          <w:szCs w:val="28"/>
        </w:rPr>
      </w:pPr>
      <w:r w:rsidRPr="00332B8E">
        <w:rPr>
          <w:rFonts w:ascii="Times New Roman CYR" w:eastAsia="Calibri" w:hAnsi="Times New Roman CYR" w:cs="Calibri"/>
          <w:szCs w:val="28"/>
        </w:rPr>
        <w:t>1) без согласия Министерства по управлению государственным имуществом Свердловской области</w:t>
      </w:r>
      <w:r w:rsidRPr="004E3B9E">
        <w:rPr>
          <w:rFonts w:ascii="Times New Roman CYR" w:eastAsia="Calibri" w:hAnsi="Times New Roman CYR" w:cs="Calibri"/>
          <w:szCs w:val="28"/>
        </w:rPr>
        <w:t>,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Учредителем на приобретение этого имущества;</w:t>
      </w:r>
    </w:p>
    <w:p w:rsidR="00332B8E" w:rsidRPr="004E3B9E" w:rsidRDefault="00332B8E" w:rsidP="00332B8E">
      <w:pPr>
        <w:suppressAutoHyphens w:val="0"/>
        <w:autoSpaceDE w:val="0"/>
        <w:autoSpaceDN w:val="0"/>
        <w:adjustRightInd w:val="0"/>
        <w:rPr>
          <w:rFonts w:ascii="Times New Roman CYR" w:eastAsia="Calibri" w:hAnsi="Times New Roman CYR" w:cs="Calibri"/>
          <w:szCs w:val="28"/>
        </w:rPr>
      </w:pPr>
      <w:r w:rsidRPr="004E3B9E">
        <w:rPr>
          <w:rFonts w:ascii="Times New Roman CYR" w:eastAsia="Calibri" w:hAnsi="Times New Roman CYR" w:cs="Calibri"/>
          <w:szCs w:val="28"/>
        </w:rPr>
        <w:t>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 Учредителем на</w:t>
      </w:r>
      <w:r w:rsidR="004F55C4">
        <w:rPr>
          <w:rFonts w:ascii="Times New Roman CYR" w:eastAsia="Calibri" w:hAnsi="Times New Roman CYR" w:cs="Calibri"/>
          <w:szCs w:val="28"/>
        </w:rPr>
        <w:t> </w:t>
      </w:r>
      <w:r w:rsidRPr="004E3B9E">
        <w:rPr>
          <w:rFonts w:ascii="Times New Roman CYR" w:eastAsia="Calibri" w:hAnsi="Times New Roman CYR" w:cs="Calibri"/>
          <w:szCs w:val="28"/>
        </w:rPr>
        <w:t>приобретение этого имущества.</w:t>
      </w:r>
    </w:p>
    <w:p w:rsidR="00332B8E" w:rsidRPr="00332B8E" w:rsidRDefault="00332B8E" w:rsidP="00332B8E">
      <w:pPr>
        <w:suppressAutoHyphens w:val="0"/>
        <w:autoSpaceDE w:val="0"/>
        <w:autoSpaceDN w:val="0"/>
        <w:adjustRightInd w:val="0"/>
        <w:rPr>
          <w:rFonts w:ascii="Times New Roman CYR" w:eastAsia="Calibri" w:hAnsi="Times New Roman CYR" w:cs="Calibri"/>
          <w:szCs w:val="28"/>
        </w:rPr>
      </w:pPr>
      <w:r w:rsidRPr="00332B8E">
        <w:rPr>
          <w:rFonts w:ascii="Times New Roman CYR" w:eastAsia="Calibri" w:hAnsi="Times New Roman CYR" w:cs="Calibri"/>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332B8E" w:rsidRPr="00332B8E" w:rsidRDefault="00332B8E" w:rsidP="00332B8E">
      <w:pPr>
        <w:suppressAutoHyphens w:val="0"/>
        <w:autoSpaceDE w:val="0"/>
        <w:autoSpaceDN w:val="0"/>
        <w:adjustRightInd w:val="0"/>
        <w:rPr>
          <w:rFonts w:ascii="Times New Roman CYR" w:eastAsia="Calibri" w:hAnsi="Times New Roman CYR" w:cs="Calibri"/>
          <w:szCs w:val="28"/>
        </w:rPr>
      </w:pPr>
      <w:proofErr w:type="gramStart"/>
      <w:r w:rsidRPr="00332B8E">
        <w:rPr>
          <w:rFonts w:ascii="Times New Roman CYR" w:eastAsia="Calibri" w:hAnsi="Times New Roman CYR" w:cs="Calibri"/>
          <w:szCs w:val="28"/>
        </w:rPr>
        <w:t xml:space="preserve">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 </w:t>
      </w:r>
      <w:r w:rsidRPr="004E3B9E">
        <w:rPr>
          <w:rFonts w:ascii="Times New Roman CYR" w:eastAsia="Calibri" w:hAnsi="Times New Roman CYR" w:cs="Calibri"/>
          <w:szCs w:val="28"/>
        </w:rPr>
        <w:t>Учредителем,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w:t>
      </w:r>
      <w:r w:rsidRPr="004E3B9E">
        <w:rPr>
          <w:rFonts w:ascii="Calibri" w:eastAsia="Calibri" w:hAnsi="Calibri" w:cs="Times New Roman"/>
          <w:sz w:val="22"/>
        </w:rPr>
        <w:t> </w:t>
      </w:r>
      <w:r w:rsidRPr="004E3B9E">
        <w:rPr>
          <w:rFonts w:ascii="Times New Roman CYR" w:eastAsia="Calibri" w:hAnsi="Times New Roman CYR" w:cs="Calibri"/>
          <w:szCs w:val="28"/>
        </w:rPr>
        <w:t xml:space="preserve">управлению государственным имуществом Свердловской области, а в случаях совершения сделок по отчуждению </w:t>
      </w:r>
      <w:r w:rsidRPr="00332B8E">
        <w:rPr>
          <w:rFonts w:ascii="Times New Roman CYR" w:eastAsia="Calibri" w:hAnsi="Times New Roman CYR" w:cs="Calibri"/>
          <w:szCs w:val="28"/>
        </w:rPr>
        <w:t>недвижимого имущества, балансовая (оценочная) стоимость которого превышает</w:t>
      </w:r>
      <w:proofErr w:type="gramEnd"/>
      <w:r w:rsidRPr="00332B8E">
        <w:rPr>
          <w:rFonts w:ascii="Times New Roman CYR" w:eastAsia="Calibri" w:hAnsi="Times New Roman CYR" w:cs="Calibri"/>
          <w:szCs w:val="28"/>
        </w:rPr>
        <w:t xml:space="preserve"> пять миллионов рублей, – после получения согласия Правительства Свердловской области.</w:t>
      </w:r>
    </w:p>
    <w:p w:rsidR="00FD0011" w:rsidRPr="00F8090A" w:rsidRDefault="00332B8E" w:rsidP="00FD0011">
      <w:pPr>
        <w:suppressAutoHyphens w:val="0"/>
        <w:autoSpaceDE w:val="0"/>
        <w:autoSpaceDN w:val="0"/>
        <w:adjustRightInd w:val="0"/>
        <w:rPr>
          <w:rFonts w:ascii="Times New Roman CYR" w:eastAsia="Times New Roman" w:hAnsi="Times New Roman CYR" w:cs="Calibri"/>
          <w:szCs w:val="28"/>
          <w:lang w:eastAsia="ru-RU"/>
        </w:rPr>
      </w:pPr>
      <w:r w:rsidRPr="00332B8E">
        <w:rPr>
          <w:rFonts w:ascii="Times New Roman CYR" w:eastAsia="Calibri" w:hAnsi="Times New Roman CYR" w:cs="Calibri"/>
          <w:szCs w:val="28"/>
        </w:rPr>
        <w:lastRenderedPageBreak/>
        <w:t>20. </w:t>
      </w:r>
      <w:proofErr w:type="gramStart"/>
      <w:r w:rsidR="00FD0011" w:rsidRPr="00F8090A">
        <w:rPr>
          <w:rFonts w:ascii="Times New Roman CYR" w:eastAsia="Calibri" w:hAnsi="Times New Roman CYR" w:cs="Calibri"/>
          <w:szCs w:val="28"/>
        </w:rPr>
        <w:t>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имущества Учредителем, а также с согласия Учредителя находящееся у Автономного учреждения особо ценное движимое имущество в уставный</w:t>
      </w:r>
      <w:proofErr w:type="gramEnd"/>
      <w:r w:rsidR="00FD0011" w:rsidRPr="00F8090A">
        <w:rPr>
          <w:rFonts w:ascii="Times New Roman CYR" w:eastAsia="Calibri" w:hAnsi="Times New Roman CYR" w:cs="Calibri"/>
          <w:szCs w:val="28"/>
        </w:rPr>
        <w:t xml:space="preserve">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 документов, входящих в состав Музейного фонда Российской Федерации, Архивного фонда Российской Федерации, национального библиотечного фонда).</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eastAsia="Times New Roman" w:hAnsi="Times New Roman CYR" w:cs="Calibri"/>
          <w:szCs w:val="28"/>
          <w:lang w:eastAsia="ru-RU"/>
        </w:rPr>
      </w:pPr>
      <w:r w:rsidRPr="00F8090A">
        <w:rPr>
          <w:rFonts w:ascii="Times New Roman CYR" w:eastAsia="Times New Roman" w:hAnsi="Times New Roman CYR" w:cs="Times New Roman CYR"/>
          <w:szCs w:val="28"/>
          <w:lang w:eastAsia="ru-RU"/>
        </w:rPr>
        <w:t>21. </w:t>
      </w:r>
      <w:r w:rsidRPr="00F8090A">
        <w:rPr>
          <w:rFonts w:ascii="Times New Roman CYR" w:eastAsia="Times New Roman" w:hAnsi="Times New Roman CYR" w:cs="Calibri"/>
          <w:szCs w:val="28"/>
          <w:lang w:eastAsia="ru-RU"/>
        </w:rPr>
        <w:t>Источниками формирования имущества и финансовых ресурсов Автономного учреждения являются:</w:t>
      </w:r>
    </w:p>
    <w:p w:rsidR="00FD0011" w:rsidRPr="00F8090A" w:rsidRDefault="00FD0011" w:rsidP="00FD0011">
      <w:pPr>
        <w:tabs>
          <w:tab w:val="left" w:pos="1276"/>
        </w:tabs>
        <w:suppressAutoHyphens w:val="0"/>
        <w:autoSpaceDE w:val="0"/>
        <w:autoSpaceDN w:val="0"/>
        <w:adjustRightInd w:val="0"/>
        <w:spacing w:line="228" w:lineRule="auto"/>
        <w:rPr>
          <w:rFonts w:ascii="Times New Roman CYR" w:eastAsia="Times New Roman" w:hAnsi="Times New Roman CYR" w:cs="Calibri"/>
          <w:szCs w:val="28"/>
          <w:lang w:eastAsia="ru-RU"/>
        </w:rPr>
      </w:pPr>
      <w:r w:rsidRPr="00F8090A">
        <w:rPr>
          <w:rFonts w:ascii="Times New Roman CYR" w:eastAsia="Times New Roman" w:hAnsi="Times New Roman CYR" w:cs="Calibri"/>
          <w:szCs w:val="28"/>
          <w:lang w:eastAsia="ru-RU"/>
        </w:rPr>
        <w:t>1) имущество, закрепленное за ним на праве оперативного управления;</w:t>
      </w:r>
    </w:p>
    <w:p w:rsidR="00FD0011" w:rsidRPr="00F8090A" w:rsidRDefault="00FD0011" w:rsidP="00FD0011">
      <w:pPr>
        <w:suppressAutoHyphens w:val="0"/>
        <w:autoSpaceDE w:val="0"/>
        <w:autoSpaceDN w:val="0"/>
        <w:adjustRightInd w:val="0"/>
        <w:spacing w:line="228" w:lineRule="auto"/>
        <w:rPr>
          <w:rFonts w:ascii="Times New Roman CYR" w:eastAsia="Times New Roman" w:hAnsi="Times New Roman CYR" w:cs="Calibri"/>
          <w:szCs w:val="28"/>
          <w:lang w:eastAsia="ru-RU"/>
        </w:rPr>
      </w:pPr>
      <w:r w:rsidRPr="00F8090A">
        <w:rPr>
          <w:rFonts w:ascii="Times New Roman CYR" w:eastAsia="Times New Roman" w:hAnsi="Times New Roman CYR" w:cs="Calibri"/>
          <w:szCs w:val="28"/>
          <w:lang w:eastAsia="ru-RU"/>
        </w:rPr>
        <w:t>2) поступления из областного бюджета в виде субсидий;</w:t>
      </w:r>
    </w:p>
    <w:p w:rsidR="00FD0011" w:rsidRPr="00F8090A" w:rsidRDefault="00FD0011" w:rsidP="00FD0011">
      <w:pPr>
        <w:suppressAutoHyphens w:val="0"/>
        <w:autoSpaceDE w:val="0"/>
        <w:autoSpaceDN w:val="0"/>
        <w:adjustRightInd w:val="0"/>
        <w:spacing w:line="228" w:lineRule="auto"/>
        <w:rPr>
          <w:rFonts w:ascii="Times New Roman CYR" w:eastAsia="Times New Roman" w:hAnsi="Times New Roman CYR" w:cs="Calibri"/>
          <w:szCs w:val="28"/>
          <w:lang w:eastAsia="ru-RU"/>
        </w:rPr>
      </w:pPr>
      <w:r w:rsidRPr="00F8090A">
        <w:rPr>
          <w:rFonts w:ascii="Times New Roman CYR" w:eastAsia="Times New Roman" w:hAnsi="Times New Roman CYR" w:cs="Calibri"/>
          <w:szCs w:val="28"/>
          <w:lang w:eastAsia="ru-RU"/>
        </w:rPr>
        <w:t>3) средства от оказания платных услуг и выполнения платных работ;</w:t>
      </w:r>
    </w:p>
    <w:p w:rsidR="00FD0011" w:rsidRPr="00F8090A" w:rsidRDefault="00FD0011" w:rsidP="00FD0011">
      <w:pPr>
        <w:suppressAutoHyphens w:val="0"/>
        <w:autoSpaceDE w:val="0"/>
        <w:autoSpaceDN w:val="0"/>
        <w:adjustRightInd w:val="0"/>
        <w:spacing w:line="228" w:lineRule="auto"/>
        <w:rPr>
          <w:rFonts w:ascii="Times New Roman CYR" w:eastAsia="Times New Roman" w:hAnsi="Times New Roman CYR" w:cs="Calibri"/>
          <w:szCs w:val="28"/>
          <w:lang w:eastAsia="ru-RU"/>
        </w:rPr>
      </w:pPr>
      <w:r w:rsidRPr="00F8090A">
        <w:rPr>
          <w:rFonts w:ascii="Times New Roman CYR" w:eastAsia="Times New Roman" w:hAnsi="Times New Roman CYR" w:cs="Calibri"/>
          <w:szCs w:val="28"/>
          <w:lang w:eastAsia="ru-RU"/>
        </w:rPr>
        <w:t>4) иные источники, не запрещенные законодательством Российской Федерации и Свердловской области.</w:t>
      </w:r>
    </w:p>
    <w:p w:rsidR="00FD0011" w:rsidRPr="00F8090A" w:rsidRDefault="00FD0011" w:rsidP="00FD0011">
      <w:pPr>
        <w:tabs>
          <w:tab w:val="left" w:pos="1276"/>
        </w:tabs>
        <w:suppressAutoHyphens w:val="0"/>
        <w:autoSpaceDE w:val="0"/>
        <w:autoSpaceDN w:val="0"/>
        <w:adjustRightInd w:val="0"/>
        <w:spacing w:line="228" w:lineRule="auto"/>
        <w:rPr>
          <w:rFonts w:ascii="Times New Roman CYR" w:eastAsia="Times New Roman" w:hAnsi="Times New Roman CYR" w:cs="Calibri"/>
          <w:szCs w:val="28"/>
          <w:lang w:eastAsia="ru-RU"/>
        </w:rPr>
      </w:pPr>
      <w:r w:rsidRPr="00F8090A">
        <w:rPr>
          <w:rFonts w:ascii="Times New Roman CYR" w:eastAsia="Times New Roman" w:hAnsi="Times New Roman CYR" w:cs="Calibri"/>
          <w:szCs w:val="28"/>
          <w:lang w:eastAsia="ru-RU"/>
        </w:rPr>
        <w:t>Имущество и средства Автономного учреждения отражаются на его балансе и используются для достижения целей, определенных Уставом</w:t>
      </w:r>
      <w:r w:rsidRPr="00F8090A">
        <w:rPr>
          <w:rFonts w:ascii="Times New Roman CYR" w:hAnsi="Times New Roman CYR" w:cs="Times New Roman CYR"/>
          <w:szCs w:val="28"/>
        </w:rPr>
        <w:t xml:space="preserve"> Автономного учреждения</w:t>
      </w:r>
      <w:r w:rsidRPr="00F8090A">
        <w:rPr>
          <w:rFonts w:ascii="Times New Roman CYR" w:eastAsia="Times New Roman" w:hAnsi="Times New Roman CYR" w:cs="Calibri"/>
          <w:szCs w:val="28"/>
          <w:lang w:eastAsia="ru-RU"/>
        </w:rPr>
        <w:t>.</w:t>
      </w:r>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 xml:space="preserve">22. Доходы Автономного учреждения поступают в его самостоятельное распоряжение и используются для достижения целей, ради которых оно создано. </w:t>
      </w:r>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Собственник имущества Автономного учреждения не имеет права на получение доходов от осуществления Автономным учреждением деятельности и использования закрепленного за Автономным учреждением имущества.</w:t>
      </w:r>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 xml:space="preserve">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 xml:space="preserve">23. Права Автономного учреждения на объекты интеллектуальной собственности регулируются законодательством Российской Федерации. </w:t>
      </w:r>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24. Недвижимое имущество, закрепленное за Автономным учреждением или приобретенное за счет средств, выделенных ему Учредителем на приобретение этого имущества, а также находящееся у Автономного учреждения особо ценное движимое имущество подлежит обособленному учету.</w:t>
      </w:r>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25. </w:t>
      </w:r>
      <w:proofErr w:type="gramStart"/>
      <w:r w:rsidRPr="00F8090A">
        <w:rPr>
          <w:rFonts w:ascii="Times New Roman CYR" w:hAnsi="Times New Roman CYR" w:cs="Times New Roman CYR"/>
          <w:szCs w:val="28"/>
        </w:rPr>
        <w:t>В случае сдачи в аренду с согласия Министерства 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 Учредителем не осуществляется.</w:t>
      </w:r>
      <w:proofErr w:type="gramEnd"/>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lastRenderedPageBreak/>
        <w:t>26. Государственное задание для Автономного учреждения формируется и утверждается Учредителем в соответствии с видами деятельности, отнесенными Уставом Автономного учреждения к основной деятельности.</w:t>
      </w:r>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FD0011" w:rsidRPr="00F8090A" w:rsidRDefault="00FD0011" w:rsidP="00FD0011">
      <w:pPr>
        <w:tabs>
          <w:tab w:val="left" w:pos="1276"/>
        </w:tabs>
        <w:suppressAutoHyphens w:val="0"/>
        <w:autoSpaceDE w:val="0"/>
        <w:autoSpaceDN w:val="0"/>
        <w:adjustRightInd w:val="0"/>
        <w:rPr>
          <w:rFonts w:ascii="Times New Roman CYR" w:eastAsia="Calibri" w:hAnsi="Times New Roman CYR" w:cs="Times New Roman CYR"/>
          <w:szCs w:val="28"/>
        </w:rPr>
      </w:pPr>
      <w:proofErr w:type="gramStart"/>
      <w:r w:rsidRPr="00F8090A">
        <w:rPr>
          <w:rFonts w:ascii="Times New Roman CYR" w:eastAsia="Calibri" w:hAnsi="Times New Roman CYR" w:cs="Times New Roman CYR"/>
          <w:szCs w:val="28"/>
        </w:rPr>
        <w:t>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FD0011" w:rsidRDefault="00FD0011" w:rsidP="00FD0011">
      <w:pPr>
        <w:tabs>
          <w:tab w:val="left" w:pos="1276"/>
        </w:tabs>
        <w:suppressAutoHyphens w:val="0"/>
        <w:autoSpaceDE w:val="0"/>
        <w:autoSpaceDN w:val="0"/>
        <w:adjustRightInd w:val="0"/>
        <w:rPr>
          <w:rFonts w:ascii="Times New Roman CYR" w:eastAsia="Calibri" w:hAnsi="Times New Roman CYR" w:cs="Times New Roman CYR"/>
          <w:szCs w:val="28"/>
        </w:rPr>
      </w:pPr>
      <w:r w:rsidRPr="00F8090A">
        <w:rPr>
          <w:rFonts w:ascii="Times New Roman CYR" w:eastAsia="Calibri" w:hAnsi="Times New Roman CYR" w:cs="Times New Roman CYR"/>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6E4A8A" w:rsidRPr="00F8090A" w:rsidRDefault="006E4A8A" w:rsidP="00FD0011">
      <w:pPr>
        <w:tabs>
          <w:tab w:val="left" w:pos="1276"/>
        </w:tabs>
        <w:suppressAutoHyphens w:val="0"/>
        <w:autoSpaceDE w:val="0"/>
        <w:autoSpaceDN w:val="0"/>
        <w:adjustRightInd w:val="0"/>
        <w:rPr>
          <w:rFonts w:ascii="Times New Roman CYR" w:eastAsia="Calibri" w:hAnsi="Times New Roman CYR" w:cs="Times New Roman CYR"/>
          <w:szCs w:val="28"/>
        </w:rPr>
      </w:pPr>
    </w:p>
    <w:p w:rsidR="00FD0011" w:rsidRPr="00F8090A" w:rsidRDefault="00FD0011" w:rsidP="00FD0011">
      <w:pPr>
        <w:tabs>
          <w:tab w:val="left" w:pos="1276"/>
        </w:tabs>
        <w:suppressAutoHyphens w:val="0"/>
        <w:autoSpaceDE w:val="0"/>
        <w:autoSpaceDN w:val="0"/>
        <w:adjustRightInd w:val="0"/>
        <w:spacing w:line="320" w:lineRule="exact"/>
        <w:ind w:firstLine="0"/>
        <w:jc w:val="center"/>
        <w:rPr>
          <w:rFonts w:ascii="Times New Roman CYR" w:eastAsia="Times New Roman" w:hAnsi="Times New Roman CYR" w:cs="Calibri"/>
          <w:b/>
          <w:bCs/>
          <w:szCs w:val="28"/>
          <w:lang w:eastAsia="ru-RU"/>
        </w:rPr>
      </w:pPr>
      <w:r w:rsidRPr="00F8090A">
        <w:rPr>
          <w:rFonts w:ascii="Times New Roman CYR" w:eastAsia="Times New Roman" w:hAnsi="Times New Roman CYR" w:cs="Calibri"/>
          <w:b/>
          <w:bCs/>
          <w:szCs w:val="28"/>
          <w:lang w:eastAsia="ru-RU"/>
        </w:rPr>
        <w:t>Глава 4. Управление Автономным учреждением</w:t>
      </w:r>
    </w:p>
    <w:p w:rsidR="00FD0011" w:rsidRPr="00F8090A" w:rsidRDefault="00FD0011" w:rsidP="00FD0011">
      <w:pPr>
        <w:tabs>
          <w:tab w:val="left" w:pos="1276"/>
        </w:tabs>
        <w:suppressAutoHyphens w:val="0"/>
        <w:autoSpaceDE w:val="0"/>
        <w:autoSpaceDN w:val="0"/>
        <w:adjustRightInd w:val="0"/>
        <w:spacing w:line="320" w:lineRule="exact"/>
        <w:ind w:firstLine="0"/>
        <w:jc w:val="center"/>
        <w:rPr>
          <w:rFonts w:ascii="Times New Roman CYR" w:eastAsia="Times New Roman" w:hAnsi="Times New Roman CYR" w:cs="Calibri"/>
          <w:b/>
          <w:bCs/>
          <w:szCs w:val="28"/>
          <w:lang w:eastAsia="ru-RU"/>
        </w:rPr>
      </w:pPr>
    </w:p>
    <w:p w:rsidR="00FD0011" w:rsidRPr="00F8090A" w:rsidRDefault="00FD0011" w:rsidP="00FD0011">
      <w:pPr>
        <w:tabs>
          <w:tab w:val="left" w:pos="1276"/>
        </w:tabs>
        <w:suppressAutoHyphens w:val="0"/>
        <w:autoSpaceDE w:val="0"/>
        <w:autoSpaceDN w:val="0"/>
        <w:adjustRightInd w:val="0"/>
        <w:spacing w:line="320" w:lineRule="exact"/>
        <w:rPr>
          <w:rFonts w:ascii="Times New Roman CYR" w:eastAsia="Times New Roman" w:hAnsi="Times New Roman CYR" w:cs="Calibri"/>
          <w:szCs w:val="28"/>
          <w:lang w:eastAsia="ru-RU"/>
        </w:rPr>
      </w:pPr>
      <w:r w:rsidRPr="00F8090A">
        <w:rPr>
          <w:rFonts w:ascii="Times New Roman CYR" w:eastAsia="Times New Roman" w:hAnsi="Times New Roman CYR" w:cs="Calibri"/>
          <w:szCs w:val="28"/>
          <w:lang w:eastAsia="ru-RU"/>
        </w:rPr>
        <w:t>27. К компетенции Правительства Свердловской области в области управления Автономным учреждением относятся:</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eastAsia="Times New Roman" w:hAnsi="Times New Roman CYR" w:cs="Calibri"/>
          <w:szCs w:val="28"/>
          <w:lang w:eastAsia="ru-RU"/>
        </w:rPr>
      </w:pPr>
      <w:r w:rsidRPr="00F8090A">
        <w:rPr>
          <w:rFonts w:ascii="Times New Roman CYR" w:eastAsia="Times New Roman" w:hAnsi="Times New Roman CYR" w:cs="Calibri"/>
          <w:szCs w:val="28"/>
          <w:lang w:eastAsia="ru-RU"/>
        </w:rPr>
        <w:t>1) назначение директора Автономного учреждения и освобождение его от должности;</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eastAsia="Times New Roman" w:hAnsi="Times New Roman CYR" w:cs="Calibri"/>
          <w:szCs w:val="28"/>
          <w:lang w:eastAsia="ru-RU"/>
        </w:rPr>
      </w:pPr>
      <w:r w:rsidRPr="00F8090A">
        <w:rPr>
          <w:rFonts w:ascii="Times New Roman CYR" w:eastAsia="Times New Roman" w:hAnsi="Times New Roman CYR" w:cs="Calibri"/>
          <w:szCs w:val="28"/>
          <w:lang w:eastAsia="ru-RU"/>
        </w:rPr>
        <w:t>2) утверждение Устава Автономного учреждения, внесение в него изменений;</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eastAsia="Times New Roman" w:hAnsi="Times New Roman CYR" w:cs="Calibri"/>
          <w:szCs w:val="28"/>
          <w:lang w:eastAsia="ru-RU"/>
        </w:rPr>
      </w:pPr>
      <w:r w:rsidRPr="00F8090A">
        <w:rPr>
          <w:rFonts w:ascii="Times New Roman CYR" w:eastAsia="Times New Roman" w:hAnsi="Times New Roman CYR" w:cs="Calibri"/>
          <w:szCs w:val="28"/>
          <w:lang w:eastAsia="ru-RU"/>
        </w:rPr>
        <w:t>3) назначение членов наблюдательного совета Автономного учреждения и досрочное прекращение их полномочий;</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eastAsia="Times New Roman" w:hAnsi="Times New Roman CYR" w:cs="Calibri"/>
          <w:szCs w:val="28"/>
          <w:lang w:eastAsia="ru-RU"/>
        </w:rPr>
      </w:pPr>
      <w:r w:rsidRPr="00F8090A">
        <w:rPr>
          <w:rFonts w:ascii="Times New Roman CYR" w:eastAsia="Times New Roman" w:hAnsi="Times New Roman CYR" w:cs="Calibri"/>
          <w:szCs w:val="28"/>
          <w:lang w:eastAsia="ru-RU"/>
        </w:rPr>
        <w:t>4) реорганизация и ликвидация Автономного учреждения, а также изменение его типа.</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28. К компетенции Учредителя в области управления Автономным учреждением относятся:</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1) 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2) утверждение передаточного акта;</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3) назначение ликвидационной комиссии и утверждение промежуточного и окончательного ликвидационных балансов;</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4) рассмотрение и одобрение предложений директора Автономного учреждения о совершении сделок с имуществом Автономного учреждения в случаях, если в соответствии с законодательством Российской Федерации и Свердловской области для совершения таких сделок требуется согласие Учредителя;</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 xml:space="preserve">5) внесение предложений Правительству Свердловской области по реорганизации, изменению типа и ликвидации Автономного учреждения, назначению и освобождению от должности директора Автономного учреждения </w:t>
      </w:r>
      <w:r w:rsidRPr="00F8090A">
        <w:rPr>
          <w:rFonts w:ascii="Times New Roman CYR" w:hAnsi="Times New Roman CYR" w:cs="Times New Roman CYR"/>
          <w:szCs w:val="28"/>
        </w:rPr>
        <w:lastRenderedPageBreak/>
        <w:t>на основании правовых актов Правительства Свердловской области и в соответствии с нормативными правовыми актами Свердловской области;</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 xml:space="preserve">6) заключение и </w:t>
      </w:r>
      <w:r w:rsidRPr="00F8090A">
        <w:rPr>
          <w:rFonts w:ascii="Times New Roman CYR" w:eastAsia="Times New Roman" w:hAnsi="Times New Roman CYR" w:cs="Calibri"/>
          <w:szCs w:val="28"/>
          <w:lang w:eastAsia="ru-RU"/>
        </w:rPr>
        <w:t>прекращение</w:t>
      </w:r>
      <w:r w:rsidRPr="00F8090A">
        <w:rPr>
          <w:rFonts w:ascii="Times New Roman CYR" w:hAnsi="Times New Roman CYR" w:cs="Times New Roman CYR"/>
          <w:szCs w:val="28"/>
        </w:rPr>
        <w:t xml:space="preserve"> трудового договора с директором Автономного учреждения на основании правовых актов Правительства Свердловской области, </w:t>
      </w:r>
      <w:proofErr w:type="gramStart"/>
      <w:r w:rsidRPr="00F8090A">
        <w:rPr>
          <w:rFonts w:ascii="Times New Roman CYR" w:hAnsi="Times New Roman CYR" w:cs="Times New Roman CYR"/>
          <w:szCs w:val="28"/>
        </w:rPr>
        <w:t>контроль за</w:t>
      </w:r>
      <w:proofErr w:type="gramEnd"/>
      <w:r w:rsidRPr="00F8090A">
        <w:rPr>
          <w:rFonts w:ascii="Times New Roman CYR" w:hAnsi="Times New Roman CYR" w:cs="Times New Roman CYR"/>
          <w:szCs w:val="28"/>
        </w:rPr>
        <w:t xml:space="preserve"> выполнением условий трудового договора, применение к директору Автономного учреждения мер поощрения и взыскания;</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 xml:space="preserve">7) направление директора Автономного учреждения в служебные командировки за пределы Свердловской области; </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 xml:space="preserve">8) принятие решения о предоставлении отпуска директору Автономного учреждения; </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9) согласование назначения руководителей филиалов, представительств Автономного учреждения;</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10) </w:t>
      </w:r>
      <w:proofErr w:type="gramStart"/>
      <w:r w:rsidRPr="00F8090A">
        <w:rPr>
          <w:rFonts w:ascii="Times New Roman CYR" w:hAnsi="Times New Roman CYR" w:cs="Times New Roman CYR"/>
          <w:szCs w:val="28"/>
        </w:rPr>
        <w:t>контроль за</w:t>
      </w:r>
      <w:proofErr w:type="gramEnd"/>
      <w:r w:rsidRPr="00F8090A">
        <w:rPr>
          <w:rFonts w:ascii="Times New Roman CYR" w:hAnsi="Times New Roman CYR" w:cs="Times New Roman CYR"/>
          <w:szCs w:val="28"/>
        </w:rPr>
        <w:t xml:space="preserve"> использованием бюджетных средств;</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11) </w:t>
      </w:r>
      <w:proofErr w:type="gramStart"/>
      <w:r w:rsidRPr="00F8090A">
        <w:rPr>
          <w:rFonts w:ascii="Times New Roman CYR" w:hAnsi="Times New Roman CYR" w:cs="Times New Roman CYR"/>
          <w:szCs w:val="28"/>
        </w:rPr>
        <w:t>контроль за</w:t>
      </w:r>
      <w:proofErr w:type="gramEnd"/>
      <w:r w:rsidRPr="00F8090A">
        <w:rPr>
          <w:rFonts w:ascii="Times New Roman CYR" w:hAnsi="Times New Roman CYR" w:cs="Times New Roman CYR"/>
          <w:szCs w:val="28"/>
        </w:rPr>
        <w:t xml:space="preserve"> содержанием деятельности, в том числе плановое и оперативное инспектирование работы администрации Автономного учреждения по обеспечению качества оказания услуг;</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 xml:space="preserve">12) определение показателей эффективности деятельности Автономного учреждения; </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13) формирование и установление государственного задания по предоставлению услуг в соответствии с предусмотренной Уставом Автономного учреждения основной деятельностью и доведение его до Автономного учреждения;</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14) 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15) иные полномочия, предусмотренные законодательством Российской Федерации и Свердловской области, а также Уставом Автономного учреждения.</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29. Структуру органов управления Автономного учреждения образуют:</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1) наблюдательный совет Автономного учреждения;</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2) директор Автономного учреждения;</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3) общее собрание работников Автономного учреждения;</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4) попечительский совет Автономного учреждения.</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 xml:space="preserve">30. 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w:t>
      </w:r>
      <w:r w:rsidRPr="00F8090A">
        <w:rPr>
          <w:rFonts w:ascii="Times New Roman CYR" w:hAnsi="Times New Roman CYR" w:cs="Times New Roman CYR"/>
          <w:szCs w:val="28"/>
        </w:rPr>
        <w:lastRenderedPageBreak/>
        <w:t>местного самоуправления составляют представители Учредителя. 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 xml:space="preserve">31. Срок полномочий наблюдательного совета Автономного учреждения устанавливается на пять лет. </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 xml:space="preserve">32. Одно и то же лицо может быть членом наблюдательного совета Автономного учреждения неограниченное число раз. </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Членами наблюдательного совета Автономного учреждения не могут быть лица, имеющие неснятую или непогашенную судимость.</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 xml:space="preserve">33. 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 выборе кандидатуры представителя работников Автономного учреждения в качестве члена наблюдательного совета Автономного учреждения считается принятым, если за предложенную кандидатуру проголосовало более половины от числа присутствующих на общем собрании.</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34. Полномочия члена наблюдательного совета Автономного учреждения могут быть прекращены досрочно:</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1) по просьбе члена наблюдательного совета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2) в случае невозможности исполнения членом наблюдательного совета Автономного учреждения своих обязанностей по состоянию здоровья или по причине его отсутствия в месте нахождения Автономного учреждения в течение четырех месяцев;</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3) в случае привлечения члена наблюдательного совета Автономного учреждения к уголовной ответственности.</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35. 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proofErr w:type="gramStart"/>
      <w:r w:rsidRPr="00F8090A">
        <w:rPr>
          <w:rFonts w:ascii="Times New Roman CYR" w:hAnsi="Times New Roman CYR" w:cs="Times New Roman CYR"/>
          <w:szCs w:val="28"/>
        </w:rPr>
        <w:lastRenderedPageBreak/>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 оставшийся срок полномочий наблюдательного совета Автономного учреждения.</w:t>
      </w:r>
      <w:proofErr w:type="gramEnd"/>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 xml:space="preserve">36. 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37. Представитель работников Автономного учреждения не может быть избран председателем наблюдательного совета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 xml:space="preserve">38. Наблюдательный совет Автономного учреждения вправе в любое время переизбрать председателя наблюдательного совета Автономного учреждения. </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39. 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 исключением представителя работников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40. Наблюдательный совет Автономного учреждения рассматривает:</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1) предложения Учредителя или директора Автономного учреждения о внесении изменений в Устав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2) предложения Учредителя или директора Автономного учреждения о создании и ликвидации филиалов Автономного учреждения, открытии и закрытии его представительств;</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3) предложения Учредителя или директора Автономного учреждения о реорганизации Автономного учреждения или о его ликвидации;</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4) предложения Учредителя или директора Автономного учреждения об изъятии имущества, закрепленного за Автономным учреждением на праве оперативного управления;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5) 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6) проект плана финансово-хозяйственной деятельности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7) по представлению директора Автономного учреждения проекты отчетов о деятельности Автономного учреждения и об использовании его имущества, об исполнении плана финансово-хозяйственной деятельности, годовую бухгалтерскую отчетность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lastRenderedPageBreak/>
        <w:t>8) 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 вправе распоряжаться самостоятельно;</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9) предложения директора Автономного учреждения о совершении крупных сделок;</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10) предложения директора Автономного учреждения о совершении сделок, в совершении которых имеется заинтересованность;</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11) 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 xml:space="preserve">12) вопросы проведения аудита годовой бухгалтерской отчетности Автономного учреждения и утверждения аудиторской организации. </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41. Наблюдательный совет Автономного учреждения утверждает положение о закупках в соответствии с Федеральным законом от 18 июля 2011 года № 223</w:t>
      </w:r>
      <w:r w:rsidRPr="00F8090A">
        <w:rPr>
          <w:rFonts w:ascii="Times New Roman CYR" w:hAnsi="Times New Roman CYR" w:cs="Times New Roman CYR"/>
          <w:szCs w:val="28"/>
        </w:rPr>
        <w:noBreakHyphen/>
        <w:t>ФЗ «О закупках товаров, работ, услуг отдельными видами юридических лиц».</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42. По вопросам, указанным в подпунктах 1–4 и 8 пункта 40 Устава Автономного учреждения,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43. По вопросу, указанному в подпункте 6 пункта 40 Устава Автономного учреждения,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 Автономного учреждения,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44. Документы, представляемые в соответствии с подпунктом 7 пункта 40 Устава Автономного учреждения, утверждаются наблюдательным советом Автономного учреждения. Копии указанных документов направляются Учредителю.</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45. По вопросам, указанным в подпунктах 9, 10 и 12 пункта 40 Устава Автономного учреждения, наблюдательный совет Автономного учреждения принимает решения, обязательные для директора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46. Рекомендации и заключения по вопросам, указанным в подпунктах 1–8 и 11 пункта 40 Устава Автономного учреждения, даются большинством голосов от общего числа голосов членов наблюдательного совета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47. Решения по вопросам, указанным в подпунктах 9 и 12 пункта 40 Устава Автономного учреждения,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 xml:space="preserve">48. Решение по вопросу, указанному в подпункте 10 пункта 40 Устава Автономного учреждения, принимается наблюдательным советом Автономного </w:t>
      </w:r>
      <w:r w:rsidRPr="00F8090A">
        <w:rPr>
          <w:rFonts w:ascii="Times New Roman CYR" w:hAnsi="Times New Roman CYR" w:cs="Times New Roman CYR"/>
          <w:szCs w:val="28"/>
        </w:rPr>
        <w:lastRenderedPageBreak/>
        <w:t>учреждения в порядке, установленном частями 1, 2 статьи 17 Федерального закона от 03 ноября 2006 года № 174</w:t>
      </w:r>
      <w:r w:rsidRPr="00F8090A">
        <w:rPr>
          <w:rFonts w:ascii="Times New Roman CYR" w:hAnsi="Times New Roman CYR" w:cs="Times New Roman CYR"/>
          <w:szCs w:val="28"/>
        </w:rPr>
        <w:noBreakHyphen/>
        <w:t>ФЗ «Об автономных учреждениях» (далее – Федеральный закон от 03 ноября 2006 года № 174</w:t>
      </w:r>
      <w:r w:rsidRPr="00F8090A">
        <w:rPr>
          <w:rFonts w:ascii="Times New Roman CYR" w:hAnsi="Times New Roman CYR" w:cs="Times New Roman CYR"/>
          <w:szCs w:val="28"/>
        </w:rPr>
        <w:noBreakHyphen/>
        <w:t>ФЗ).</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49. 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50. 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51. Заседания наблюдательного совета Автономного учреждения проводятся по мере необходимости, но не реже одного раза в квартал.</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52. В случаях, не терпящих отлагательства, заседание наблюдательного совета Автономного учреждения может быть созвано немедленно без 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F8090A">
        <w:rPr>
          <w:rFonts w:ascii="Times New Roman CYR" w:hAnsi="Times New Roman CYR" w:cs="Times New Roman CYR"/>
          <w:szCs w:val="28"/>
        </w:rPr>
        <w:t>дств св</w:t>
      </w:r>
      <w:proofErr w:type="gramEnd"/>
      <w:r w:rsidRPr="00F8090A">
        <w:rPr>
          <w:rFonts w:ascii="Times New Roman CYR" w:hAnsi="Times New Roman CYR" w:cs="Times New Roman CYR"/>
          <w:szCs w:val="28"/>
        </w:rPr>
        <w:t xml:space="preserve">язи. </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53. Заседание наблюдательного совета Автономного учреждения созывается председателем наблюдательного совета Автономного учреждения по собственной инициативе, по требованию Учредителя, члена наблюдательного совета Автономного учреждения или директора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54. 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55. 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56. </w:t>
      </w:r>
      <w:proofErr w:type="gramStart"/>
      <w:r w:rsidRPr="00F8090A">
        <w:rPr>
          <w:rFonts w:ascii="Times New Roman CYR" w:hAnsi="Times New Roman CYR" w:cs="Times New Roman CYR"/>
          <w:szCs w:val="28"/>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F8090A">
        <w:rPr>
          <w:rFonts w:ascii="Times New Roman CYR" w:hAnsi="Times New Roman CYR" w:cs="Times New Roman CYR"/>
          <w:szCs w:val="28"/>
        </w:rPr>
        <w:t xml:space="preserve"> Указанный в настоящем пункте порядок не может применяться при принятии решений по вопросам, предусмотренным подпунктами 9 и 10 пункта 40 Устава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lastRenderedPageBreak/>
        <w:t>57. 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proofErr w:type="gramStart"/>
      <w:r w:rsidRPr="00F8090A">
        <w:rPr>
          <w:rFonts w:ascii="Times New Roman CYR" w:hAnsi="Times New Roman CYR" w:cs="Times New Roman CYR"/>
          <w:szCs w:val="28"/>
        </w:rPr>
        <w:t>Члены наблюдательного совета Автономного учреждения, которые при 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 принимал участия в голосовании.</w:t>
      </w:r>
      <w:proofErr w:type="gramEnd"/>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 xml:space="preserve">58. 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FD0011" w:rsidRPr="00F8090A" w:rsidRDefault="00FD0011" w:rsidP="00FD0011">
      <w:pPr>
        <w:tabs>
          <w:tab w:val="left" w:pos="1276"/>
        </w:tabs>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59. Автономное учреждение возглавляет директор Автономного учреждения. Директор Автономного учреждения назначается на должность и</w:t>
      </w:r>
      <w:r w:rsidRPr="00F8090A">
        <w:t> </w:t>
      </w:r>
      <w:r w:rsidRPr="00F8090A">
        <w:rPr>
          <w:rFonts w:ascii="Times New Roman CYR" w:hAnsi="Times New Roman CYR" w:cs="Times New Roman CYR"/>
          <w:szCs w:val="28"/>
        </w:rPr>
        <w:t>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60. 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 Автономного учреждения к компетенции Учредителя, наблюдательного совета Автономного учреждения или иных органов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 xml:space="preserve">61. В компетенции директора Автономного учреждения: </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1) 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2) организовывать работу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3) представлять годовую бухгалтерскую отчетность Автономного учреждения наблюдательному совету</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для утверждения;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4) утверждать штатное расписание,</w:t>
      </w:r>
      <w:r w:rsidRPr="00F8090A">
        <w:rPr>
          <w:rFonts w:ascii="Times New Roman CYR" w:eastAsia="Times New Roman" w:hAnsi="Times New Roman CYR" w:cs="Times New Roman CYR"/>
          <w:szCs w:val="28"/>
          <w:lang w:eastAsia="ru-RU"/>
        </w:rPr>
        <w:t xml:space="preserve"> положения о структурных подразделениях Автономного учреждения, </w:t>
      </w:r>
      <w:r w:rsidRPr="00F8090A">
        <w:rPr>
          <w:rFonts w:ascii="Times New Roman CYR" w:hAnsi="Times New Roman CYR" w:cs="Times New Roman CYR"/>
          <w:szCs w:val="28"/>
        </w:rPr>
        <w:t xml:space="preserve"> должностные инструкции работников Автономного учреждения, заключать трудовые договоры с работниками Автономного учреждения; </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 xml:space="preserve">5) 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6) издавать приказы и давать указания, обязательные для исполнения всеми работниками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7) выдавать доверенности, совершать иные юридические действия;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lastRenderedPageBreak/>
        <w:t>8) открывать счета в кредитных организациях либо лицевые счета в Министерстве финансов Свердловской области в порядке, установленном законодательством Российской Федерации и Свердловской области;</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9) 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10) пользоваться социальными гарантиями, предусмотренными законодательством Российской Федерации и Свердловской области;</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 xml:space="preserve">11) 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FD0011" w:rsidRPr="00F8090A" w:rsidRDefault="00FD0011" w:rsidP="00FD0011">
      <w:pPr>
        <w:tabs>
          <w:tab w:val="left" w:pos="1134"/>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62. Директор Автономного учреждения действует в интересах Автономного учреждения добросовестно и разумно.</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 законодательством Российской Федерации.</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63. Общее собрание работников Автономного учреждения составляют все работники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К компетенции общего собрания работников Автономного учреждения относится: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1) принятие коллективного договора, правил внутреннего трудового распорядка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2) выбор представителей работников в состав наблюдательного совета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3) иные полномочия в соответствии с положением об общем собрании работников Автономного учреждения.</w:t>
      </w:r>
    </w:p>
    <w:p w:rsidR="00FD0011" w:rsidRPr="00F8090A" w:rsidRDefault="00FD0011" w:rsidP="00FD0011">
      <w:pPr>
        <w:suppressAutoHyphens w:val="0"/>
        <w:autoSpaceDE w:val="0"/>
        <w:autoSpaceDN w:val="0"/>
        <w:adjustRightInd w:val="0"/>
        <w:spacing w:line="320" w:lineRule="exact"/>
        <w:rPr>
          <w:rFonts w:ascii="Times New Roman CYR" w:hAnsi="Times New Roman CYR" w:cs="Times New Roman CYR"/>
          <w:szCs w:val="28"/>
        </w:rPr>
      </w:pPr>
      <w:r w:rsidRPr="00F8090A">
        <w:rPr>
          <w:rFonts w:ascii="Times New Roman CYR" w:hAnsi="Times New Roman CYR" w:cs="Times New Roman CYR"/>
          <w:szCs w:val="28"/>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FD0011" w:rsidRPr="00F8090A" w:rsidRDefault="00FD0011" w:rsidP="00FD0011">
      <w:pPr>
        <w:tabs>
          <w:tab w:val="left" w:pos="1560"/>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64. 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 xml:space="preserve">65. Попечительский совет Автономного учреждения создается по согласованию с Учредителем. </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66. Создание попечительского совета Автономного учреждения является обязательным.</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67. 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 xml:space="preserve">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w:t>
      </w:r>
      <w:r w:rsidRPr="00F8090A">
        <w:rPr>
          <w:rFonts w:ascii="Times New Roman CYR" w:hAnsi="Times New Roman CYR" w:cs="Times New Roman CYR"/>
          <w:szCs w:val="28"/>
        </w:rPr>
        <w:lastRenderedPageBreak/>
        <w:t>и</w:t>
      </w:r>
      <w:r>
        <w:rPr>
          <w:rFonts w:ascii="Times New Roman CYR" w:hAnsi="Times New Roman CYR" w:cs="Times New Roman CYR"/>
          <w:szCs w:val="28"/>
        </w:rPr>
        <w:t> </w:t>
      </w:r>
      <w:r w:rsidRPr="00F8090A">
        <w:rPr>
          <w:rFonts w:ascii="Times New Roman CYR" w:hAnsi="Times New Roman CYR" w:cs="Times New Roman CYR"/>
          <w:szCs w:val="28"/>
        </w:rPr>
        <w:t>распоряжения Президента Российской Федерации, постановления и</w:t>
      </w:r>
      <w:r>
        <w:rPr>
          <w:rFonts w:ascii="Times New Roman CYR" w:hAnsi="Times New Roman CYR" w:cs="Times New Roman CYR"/>
          <w:szCs w:val="28"/>
        </w:rPr>
        <w:t> </w:t>
      </w:r>
      <w:r w:rsidRPr="00F8090A">
        <w:rPr>
          <w:rFonts w:ascii="Times New Roman CYR" w:hAnsi="Times New Roman CYR" w:cs="Times New Roman CYR"/>
          <w:szCs w:val="28"/>
        </w:rPr>
        <w:t>распоряжения Правительства Российской Федерации, приказы Министерства труда и социальной защиты Российской Федерации.</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68. В своей деятельности попечительский совет</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взаимодействует с другими органами управления Автономного учреждения. Попечительский совет Автономного учреждения не вправе вмешиваться в деятельность других органов управления Автономного учреждения.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69. Решения попечительского совета Автономного учреждения носят рекомендательный характер.</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70. Члены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исполняют свои обязанности безвозмездно.</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71. Попечительский совет</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составляет ежегодный отчет о своей работе и размещает его на официальном сайте Автономного учреждения в информационно-телекоммуникационной сети «Интернет». Отчет о работе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72. Попечительский совет</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состоит из председателя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заместителя председателя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членов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секретаря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73. Конкретное число членов попечительского совета Автономного учреждения определяется Автономным учреждением, но не может быть менее пяти человек.</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74. В состав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 xml:space="preserve">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 </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Членами попечительского совета Автономного учреждения не могут быть работники Автономного учреждения.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75. Персональный состав попечительского совета Автономного учреждения определяется директором Автономного учреждения.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76. Попечительский совет</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создается на весь период деятельности Автономного учреждения.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77. Основными задачами попечительского совета Автономного учреждения являются: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1) содействие в решении текущих и перспективных задач развития и эффективного функционирования Автономного учреждения, улучшения качества его работы;</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lastRenderedPageBreak/>
        <w:t>2) содействие в привлечении финансовых и материальных сре</w:t>
      </w:r>
      <w:proofErr w:type="gramStart"/>
      <w:r w:rsidRPr="00F8090A">
        <w:rPr>
          <w:rFonts w:ascii="Times New Roman CYR" w:hAnsi="Times New Roman CYR" w:cs="Times New Roman CYR"/>
          <w:szCs w:val="28"/>
        </w:rPr>
        <w:t>дств дл</w:t>
      </w:r>
      <w:proofErr w:type="gramEnd"/>
      <w:r w:rsidRPr="00F8090A">
        <w:rPr>
          <w:rFonts w:ascii="Times New Roman CYR" w:hAnsi="Times New Roman CYR" w:cs="Times New Roman CYR"/>
          <w:szCs w:val="28"/>
        </w:rPr>
        <w:t>я обеспечения деятельности Автономного учреждения;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3) содействие в совершенствовании материально-технической базы Автономного учреждения;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4) содействие в улучшении качества предоставляемых социальных услуг;</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5) содействие в повышении квалификации работников Автономного учреждения, стимулировании их профессионального развития;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6) содействие в повышении информационной открытости Автономного учреждения;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7) содействие в решении иных вопросов, связанных с повышением эффективности деятельности Автономного учреждения.</w:t>
      </w:r>
    </w:p>
    <w:p w:rsidR="00FD0011" w:rsidRPr="00F8090A" w:rsidRDefault="00FD0011" w:rsidP="00FD0011">
      <w:pPr>
        <w:tabs>
          <w:tab w:val="left" w:pos="1134"/>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 xml:space="preserve">78. Для выполнения возложенных на него задач попечительский совет Автономного учреждения имеет право: </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1) 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2) вносить другим органам управления Автономного учреждения предложения по вопросам совершенствования деятельности Автономного учреждения;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3) 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4) 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5) осуществлять иные права, не противоречащие законодательству Российской Федерации.</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79. Председатель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руководит работой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ведет заседания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вносит на рассмотрение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предложения о планах его работы и времени проведения заседаний. Заместитель председателя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в отсутствие председателя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выполняет его функции.</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80. Председатель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открытым голосованием большинством голосов присутствующих на заседании членов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На первом заседании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назначается секретарь попечительского совета Автономного учреждения.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81. Попечительский совет</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lastRenderedPageBreak/>
        <w:t>82. Заседание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w:t>
      </w:r>
      <w:r w:rsidRPr="00F8090A">
        <w:rPr>
          <w:rFonts w:ascii="Calibri" w:hAnsi="Calibri" w:cs="Calibri"/>
          <w:sz w:val="22"/>
        </w:rPr>
        <w:t xml:space="preserve"> </w:t>
      </w:r>
      <w:r w:rsidRPr="00F8090A">
        <w:rPr>
          <w:rFonts w:ascii="Times New Roman CYR" w:hAnsi="Times New Roman CYR" w:cs="Times New Roman CYR"/>
          <w:szCs w:val="28"/>
        </w:rPr>
        <w:t>считается правомочным, если на нем присутствует более половины членов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83. 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FD0011" w:rsidRPr="00F8090A" w:rsidRDefault="00FD0011" w:rsidP="00FD0011">
      <w:pPr>
        <w:tabs>
          <w:tab w:val="left" w:pos="1134"/>
        </w:tabs>
        <w:suppressAutoHyphens w:val="0"/>
        <w:autoSpaceDE w:val="0"/>
        <w:autoSpaceDN w:val="0"/>
        <w:adjustRightInd w:val="0"/>
        <w:ind w:right="-2"/>
        <w:rPr>
          <w:rFonts w:ascii="Times New Roman CYR" w:hAnsi="Times New Roman CYR" w:cs="Times New Roman CYR"/>
          <w:szCs w:val="28"/>
        </w:rPr>
      </w:pPr>
      <w:r w:rsidRPr="00F8090A">
        <w:rPr>
          <w:rFonts w:ascii="Times New Roman CYR" w:hAnsi="Times New Roman CYR" w:cs="Times New Roman CYR"/>
          <w:szCs w:val="28"/>
        </w:rPr>
        <w:t>84. При решении вопросов на заседании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 допускается.</w:t>
      </w:r>
    </w:p>
    <w:p w:rsidR="00FD0011" w:rsidRPr="00F8090A" w:rsidRDefault="00FD0011" w:rsidP="00FD0011">
      <w:pPr>
        <w:tabs>
          <w:tab w:val="left" w:pos="1134"/>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85. В заседаниях попечительского совета Автономного учреждения с правом совещательного голоса участвует директор Автономного учреждения, а в его отсутствие – лицо, замещающее директора Автономного учреждения.</w:t>
      </w:r>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86. Иные права и обязанности членов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порядок проведения заседаний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и оформления решений, принятых на заседаниях попечительского совета</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а также другие вопросы, связанные с принятием решений попечительским советом</w:t>
      </w:r>
      <w:r w:rsidRPr="00F8090A">
        <w:rPr>
          <w:rFonts w:ascii="Calibri" w:hAnsi="Calibri" w:cs="Calibri"/>
          <w:sz w:val="22"/>
        </w:rPr>
        <w:t xml:space="preserve"> </w:t>
      </w:r>
      <w:r w:rsidRPr="00F8090A">
        <w:rPr>
          <w:rFonts w:ascii="Times New Roman CYR" w:hAnsi="Times New Roman CYR" w:cs="Times New Roman CYR"/>
          <w:szCs w:val="28"/>
        </w:rPr>
        <w:t>Автономного учреждения, определяются директором Автономного учреждения.</w:t>
      </w:r>
    </w:p>
    <w:p w:rsidR="00FD0011" w:rsidRPr="00F8090A" w:rsidRDefault="00FD0011" w:rsidP="00FD0011">
      <w:pPr>
        <w:tabs>
          <w:tab w:val="left" w:pos="1276"/>
        </w:tabs>
        <w:suppressAutoHyphens w:val="0"/>
        <w:autoSpaceDE w:val="0"/>
        <w:autoSpaceDN w:val="0"/>
        <w:adjustRightInd w:val="0"/>
        <w:ind w:firstLine="0"/>
        <w:jc w:val="left"/>
        <w:rPr>
          <w:rFonts w:ascii="Times New Roman CYR" w:hAnsi="Times New Roman CYR" w:cs="Times New Roman CYR"/>
          <w:b/>
          <w:bCs/>
          <w:szCs w:val="28"/>
        </w:rPr>
      </w:pPr>
    </w:p>
    <w:p w:rsidR="00FD0011" w:rsidRPr="00F8090A" w:rsidRDefault="00FD0011" w:rsidP="00FD0011">
      <w:pPr>
        <w:tabs>
          <w:tab w:val="left" w:pos="1276"/>
        </w:tabs>
        <w:suppressAutoHyphens w:val="0"/>
        <w:autoSpaceDE w:val="0"/>
        <w:autoSpaceDN w:val="0"/>
        <w:adjustRightInd w:val="0"/>
        <w:ind w:firstLine="0"/>
        <w:jc w:val="center"/>
        <w:rPr>
          <w:rFonts w:ascii="Times New Roman CYR" w:hAnsi="Times New Roman CYR" w:cs="Times New Roman CYR"/>
          <w:b/>
          <w:bCs/>
          <w:szCs w:val="28"/>
        </w:rPr>
      </w:pPr>
      <w:r w:rsidRPr="00F8090A">
        <w:rPr>
          <w:rFonts w:ascii="Times New Roman CYR" w:hAnsi="Times New Roman CYR" w:cs="Times New Roman CYR"/>
          <w:b/>
          <w:bCs/>
          <w:szCs w:val="28"/>
        </w:rPr>
        <w:t>Глава 5. Крупные сделки</w:t>
      </w:r>
    </w:p>
    <w:p w:rsidR="00FD0011" w:rsidRPr="00F8090A" w:rsidRDefault="00FD0011" w:rsidP="00FD0011">
      <w:pPr>
        <w:tabs>
          <w:tab w:val="left" w:pos="1276"/>
        </w:tabs>
        <w:suppressAutoHyphens w:val="0"/>
        <w:autoSpaceDE w:val="0"/>
        <w:autoSpaceDN w:val="0"/>
        <w:adjustRightInd w:val="0"/>
        <w:jc w:val="center"/>
        <w:rPr>
          <w:rFonts w:ascii="Times New Roman CYR" w:hAnsi="Times New Roman CYR" w:cs="Times New Roman CYR"/>
          <w:szCs w:val="28"/>
        </w:rPr>
      </w:pPr>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87. </w:t>
      </w:r>
      <w:proofErr w:type="gramStart"/>
      <w:r w:rsidRPr="00F8090A">
        <w:rPr>
          <w:rFonts w:ascii="Times New Roman CYR" w:hAnsi="Times New Roman CYR" w:cs="Times New Roman CYR"/>
          <w:szCs w:val="28"/>
        </w:rPr>
        <w:t xml:space="preserve">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500 000 (пятьсот тысяч) рублей, за исключением случая, указанного в части второй настоящего пункта. </w:t>
      </w:r>
      <w:proofErr w:type="gramEnd"/>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proofErr w:type="gramStart"/>
      <w:r w:rsidRPr="00F8090A">
        <w:rPr>
          <w:rFonts w:ascii="Times New Roman CYR" w:hAnsi="Times New Roman CYR" w:cs="Times New Roman CYR"/>
          <w:szCs w:val="28"/>
        </w:rPr>
        <w:t>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учреждения составляют менее 500 000 (пятьсот тысяч) рублей, то крупной сделкой признается сделка, цена которой превышает десять процентов балансовой стоимости активов Автономного учреждения по данным его бухгалтерской отчетности на последнюю отчетную дату.</w:t>
      </w:r>
      <w:proofErr w:type="gramEnd"/>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 xml:space="preserve">88. 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 xml:space="preserve">89. Крупная сделка, совершенная с нарушением требований пунктов 87 и 88 Устава Автономного учреждения, может быть признана недействительной </w:t>
      </w:r>
      <w:r w:rsidRPr="00F8090A">
        <w:rPr>
          <w:rFonts w:ascii="Times New Roman CYR" w:hAnsi="Times New Roman CYR" w:cs="Times New Roman CYR"/>
          <w:szCs w:val="28"/>
        </w:rPr>
        <w:lastRenderedPageBreak/>
        <w:t>по</w:t>
      </w:r>
      <w:r>
        <w:rPr>
          <w:rFonts w:ascii="Times New Roman CYR" w:hAnsi="Times New Roman CYR" w:cs="Times New Roman CYR"/>
          <w:szCs w:val="28"/>
        </w:rPr>
        <w:t> </w:t>
      </w:r>
      <w:r w:rsidRPr="00F8090A">
        <w:rPr>
          <w:rFonts w:ascii="Times New Roman CYR" w:hAnsi="Times New Roman CYR" w:cs="Times New Roman CYR"/>
          <w:szCs w:val="28"/>
        </w:rPr>
        <w:t xml:space="preserve">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90. 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 Автономного учреждения, независимо от того, была ли эта сделка признана недействительной.</w:t>
      </w:r>
    </w:p>
    <w:p w:rsidR="00FD0011" w:rsidRPr="00F8090A" w:rsidRDefault="00FD0011" w:rsidP="00FD0011">
      <w:pPr>
        <w:suppressAutoHyphens w:val="0"/>
        <w:autoSpaceDE w:val="0"/>
        <w:autoSpaceDN w:val="0"/>
        <w:adjustRightInd w:val="0"/>
        <w:ind w:firstLine="0"/>
        <w:jc w:val="left"/>
        <w:rPr>
          <w:rFonts w:ascii="Times New Roman CYR" w:hAnsi="Times New Roman CYR" w:cs="Times New Roman CYR"/>
          <w:b/>
          <w:bCs/>
          <w:szCs w:val="28"/>
        </w:rPr>
      </w:pPr>
    </w:p>
    <w:p w:rsidR="00FD0011" w:rsidRPr="00F8090A" w:rsidRDefault="00FD0011" w:rsidP="00FD0011">
      <w:pPr>
        <w:suppressAutoHyphens w:val="0"/>
        <w:autoSpaceDE w:val="0"/>
        <w:autoSpaceDN w:val="0"/>
        <w:adjustRightInd w:val="0"/>
        <w:ind w:firstLine="0"/>
        <w:jc w:val="center"/>
        <w:rPr>
          <w:rFonts w:ascii="Times New Roman CYR" w:hAnsi="Times New Roman CYR" w:cs="Times New Roman CYR"/>
          <w:b/>
          <w:bCs/>
          <w:szCs w:val="28"/>
        </w:rPr>
      </w:pPr>
      <w:r w:rsidRPr="00F8090A">
        <w:rPr>
          <w:rFonts w:ascii="Times New Roman CYR" w:hAnsi="Times New Roman CYR" w:cs="Times New Roman CYR"/>
          <w:b/>
          <w:bCs/>
          <w:szCs w:val="28"/>
        </w:rPr>
        <w:t>Глава 6. Сделки с заинтересованностью</w:t>
      </w:r>
    </w:p>
    <w:p w:rsidR="00FD0011" w:rsidRPr="00F8090A" w:rsidRDefault="00FD0011" w:rsidP="00FD0011">
      <w:pPr>
        <w:suppressAutoHyphens w:val="0"/>
        <w:autoSpaceDE w:val="0"/>
        <w:autoSpaceDN w:val="0"/>
        <w:adjustRightInd w:val="0"/>
        <w:ind w:firstLine="0"/>
        <w:jc w:val="center"/>
        <w:rPr>
          <w:rFonts w:ascii="Times New Roman CYR" w:hAnsi="Times New Roman CYR" w:cs="Times New Roman CYR"/>
          <w:b/>
          <w:bCs/>
          <w:szCs w:val="28"/>
        </w:rPr>
      </w:pP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91. Лицами, заинтересованными в совершении сделок с другими юридическими лицами и гражданами, признаются при наличии условий, указанных в пункте 93 Устава Автономного учреждения, члены наблюдательного совета Автономного учреждения, директор Автономного учреждения и</w:t>
      </w:r>
      <w:r>
        <w:rPr>
          <w:rFonts w:ascii="Times New Roman CYR" w:hAnsi="Times New Roman CYR" w:cs="Times New Roman CYR"/>
          <w:szCs w:val="28"/>
        </w:rPr>
        <w:t> </w:t>
      </w:r>
      <w:r w:rsidRPr="00F8090A">
        <w:rPr>
          <w:rFonts w:ascii="Times New Roman CYR" w:hAnsi="Times New Roman CYR" w:cs="Times New Roman CYR"/>
          <w:szCs w:val="28"/>
        </w:rPr>
        <w:t>заместители директора Автономного учреждения.</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92. Порядок, установленный пунктами 95–98 Устава Автономного учреждения для совершения сделок, в совершении которых имеется заинтересованность, не применяется при совершении сделок, связанных с</w:t>
      </w:r>
      <w:r>
        <w:rPr>
          <w:rFonts w:ascii="Times New Roman CYR" w:hAnsi="Times New Roman CYR" w:cs="Times New Roman CYR"/>
          <w:szCs w:val="28"/>
        </w:rPr>
        <w:t> </w:t>
      </w:r>
      <w:r w:rsidRPr="00F8090A">
        <w:rPr>
          <w:rFonts w:ascii="Times New Roman CYR" w:hAnsi="Times New Roman CYR" w:cs="Times New Roman CYR"/>
          <w:szCs w:val="28"/>
        </w:rPr>
        <w:t xml:space="preserve">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93. </w:t>
      </w:r>
      <w:proofErr w:type="gramStart"/>
      <w:r w:rsidRPr="00F8090A">
        <w:rPr>
          <w:rFonts w:ascii="Times New Roman CYR" w:hAnsi="Times New Roman CYR" w:cs="Times New Roman CYR"/>
          <w:szCs w:val="28"/>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F8090A">
        <w:rPr>
          <w:rFonts w:ascii="Times New Roman CYR" w:hAnsi="Times New Roman CYR" w:cs="Times New Roman CYR"/>
          <w:szCs w:val="28"/>
        </w:rPr>
        <w:t>неполнородные</w:t>
      </w:r>
      <w:proofErr w:type="spellEnd"/>
      <w:r w:rsidRPr="00F8090A">
        <w:rPr>
          <w:rFonts w:ascii="Times New Roman CYR" w:hAnsi="Times New Roman CYR" w:cs="Times New Roman CYR"/>
          <w:szCs w:val="28"/>
        </w:rPr>
        <w:t xml:space="preserve"> братья и сестры, а также двоюродные братья и</w:t>
      </w:r>
      <w:r>
        <w:rPr>
          <w:rFonts w:ascii="Times New Roman CYR" w:hAnsi="Times New Roman CYR" w:cs="Times New Roman CYR"/>
          <w:szCs w:val="28"/>
        </w:rPr>
        <w:t> </w:t>
      </w:r>
      <w:r w:rsidRPr="00F8090A">
        <w:rPr>
          <w:rFonts w:ascii="Times New Roman CYR" w:hAnsi="Times New Roman CYR" w:cs="Times New Roman CYR"/>
          <w:szCs w:val="28"/>
        </w:rPr>
        <w:t>сестры, дяди, тети (в том числе братья и сестры усыновителей этого лица), племянники, усыновители, усыновленные:</w:t>
      </w:r>
      <w:proofErr w:type="gramEnd"/>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1) являются в сделке стороной, выгодоприобретателем, посредником или представителем;</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proofErr w:type="gramStart"/>
      <w:r w:rsidRPr="00F8090A">
        <w:rPr>
          <w:rFonts w:ascii="Times New Roman CYR" w:hAnsi="Times New Roman CYR" w:cs="Times New Roman CYR"/>
          <w:szCs w:val="28"/>
        </w:rPr>
        <w:t>2)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 сделке является контрагентом Автономного учреждения, выгодоприобретателем, посредником или представителем;</w:t>
      </w:r>
      <w:proofErr w:type="gramEnd"/>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3) занимают должности в органах управления юридического лица, которое в сделке является контрагентом Автономного учреждения, выгодоприобретателем, посредником или представителем.</w:t>
      </w:r>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94. 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 xml:space="preserve">95. Сделка, в совершении которой имеется заинтересованность, может быть совершена с предварительного одобрения наблюдательного совета Автономного </w:t>
      </w:r>
      <w:r w:rsidRPr="00F8090A">
        <w:rPr>
          <w:rFonts w:ascii="Times New Roman CYR" w:hAnsi="Times New Roman CYR" w:cs="Times New Roman CYR"/>
          <w:szCs w:val="28"/>
        </w:rPr>
        <w:lastRenderedPageBreak/>
        <w:t>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96. 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 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97. </w:t>
      </w:r>
      <w:proofErr w:type="gramStart"/>
      <w:r w:rsidRPr="00F8090A">
        <w:rPr>
          <w:rFonts w:ascii="Times New Roman CYR" w:hAnsi="Times New Roman CYR" w:cs="Times New Roman CYR"/>
          <w:szCs w:val="28"/>
        </w:rPr>
        <w:t>Сделка, в совершении которой имеется заинтересованность и которая совершена с нарушением требований статьи 17 Федерального закона от 03 ноября 2006 года № 174</w:t>
      </w:r>
      <w:r w:rsidRPr="00F8090A">
        <w:rPr>
          <w:rFonts w:ascii="Times New Roman CYR" w:hAnsi="Times New Roman CYR" w:cs="Times New Roman CYR"/>
          <w:szCs w:val="28"/>
        </w:rPr>
        <w:noBreakHyphen/>
        <w:t>ФЗ, может быть признана недействительной по иску 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r w:rsidRPr="00F8090A">
        <w:rPr>
          <w:rFonts w:ascii="Times New Roman CYR" w:hAnsi="Times New Roman CYR" w:cs="Times New Roman CYR"/>
          <w:szCs w:val="28"/>
        </w:rPr>
        <w:t>.</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98. </w:t>
      </w:r>
      <w:proofErr w:type="gramStart"/>
      <w:r w:rsidRPr="00F8090A">
        <w:rPr>
          <w:rFonts w:ascii="Times New Roman CYR" w:hAnsi="Times New Roman CYR" w:cs="Times New Roman CYR"/>
          <w:szCs w:val="28"/>
        </w:rPr>
        <w:t>Заинтересованное лицо, нарушившее обязанность, предусмотренную пунктом 94 Устава Автономного учреждения,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 Автономного учреждения, независимо от</w:t>
      </w:r>
      <w:r>
        <w:rPr>
          <w:rFonts w:ascii="Times New Roman CYR" w:hAnsi="Times New Roman CYR" w:cs="Times New Roman CYR"/>
          <w:szCs w:val="28"/>
        </w:rPr>
        <w:t> </w:t>
      </w:r>
      <w:r w:rsidRPr="00F8090A">
        <w:rPr>
          <w:rFonts w:ascii="Times New Roman CYR" w:hAnsi="Times New Roman CYR" w:cs="Times New Roman CYR"/>
          <w:szCs w:val="28"/>
        </w:rPr>
        <w:t>того, была ли эта сделка признана недействительной, если не докажет, что оно не знало и не могло знать о предполагаемой</w:t>
      </w:r>
      <w:proofErr w:type="gramEnd"/>
      <w:r w:rsidRPr="00F8090A">
        <w:rPr>
          <w:rFonts w:ascii="Times New Roman CYR" w:hAnsi="Times New Roman CYR" w:cs="Times New Roman CYR"/>
          <w:szCs w:val="28"/>
        </w:rPr>
        <w:t xml:space="preserve"> сделке или о своей заинтересованности в ее совершении. Такую же ответственность несет директор Автономного учреждения, не являющийся лицом, заинтересованным в сделке,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p>
    <w:p w:rsidR="00FD0011" w:rsidRPr="00F8090A" w:rsidRDefault="00FD0011" w:rsidP="00FD0011">
      <w:pPr>
        <w:tabs>
          <w:tab w:val="left" w:pos="1276"/>
        </w:tabs>
        <w:suppressAutoHyphens w:val="0"/>
        <w:autoSpaceDE w:val="0"/>
        <w:autoSpaceDN w:val="0"/>
        <w:adjustRightInd w:val="0"/>
        <w:ind w:firstLine="0"/>
        <w:jc w:val="center"/>
        <w:rPr>
          <w:rFonts w:ascii="Times New Roman CYR" w:hAnsi="Times New Roman CYR" w:cs="Times New Roman CYR"/>
          <w:b/>
          <w:bCs/>
          <w:szCs w:val="28"/>
        </w:rPr>
      </w:pPr>
      <w:r w:rsidRPr="00F8090A">
        <w:rPr>
          <w:rFonts w:ascii="Times New Roman CYR" w:hAnsi="Times New Roman CYR" w:cs="Times New Roman CYR"/>
          <w:b/>
          <w:bCs/>
          <w:szCs w:val="28"/>
        </w:rPr>
        <w:t>Глава 7. Филиалы и представительства Автономного учреждения</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p>
    <w:p w:rsidR="00FD0011" w:rsidRPr="00F8090A" w:rsidRDefault="00FD0011" w:rsidP="00FD0011">
      <w:pPr>
        <w:suppressAutoHyphens w:val="0"/>
        <w:autoSpaceDE w:val="0"/>
        <w:autoSpaceDN w:val="0"/>
        <w:adjustRightInd w:val="0"/>
        <w:rPr>
          <w:rFonts w:eastAsia="Calibri" w:cs="Times New Roman"/>
          <w:szCs w:val="28"/>
        </w:rPr>
      </w:pPr>
      <w:r w:rsidRPr="00F8090A">
        <w:rPr>
          <w:rFonts w:eastAsia="Calibri" w:cs="Times New Roman"/>
          <w:szCs w:val="28"/>
        </w:rPr>
        <w:t xml:space="preserve">99. Автономное учреждение вправе создавать филиалы и открывать представительства. </w:t>
      </w:r>
    </w:p>
    <w:p w:rsidR="00FD0011" w:rsidRPr="00F8090A" w:rsidRDefault="00FD0011" w:rsidP="00FD0011">
      <w:pPr>
        <w:suppressAutoHyphens w:val="0"/>
        <w:autoSpaceDE w:val="0"/>
        <w:autoSpaceDN w:val="0"/>
        <w:adjustRightInd w:val="0"/>
        <w:rPr>
          <w:rFonts w:eastAsia="Calibri" w:cs="Times New Roman"/>
          <w:szCs w:val="28"/>
        </w:rPr>
      </w:pPr>
      <w:r w:rsidRPr="00F8090A">
        <w:rPr>
          <w:rFonts w:eastAsia="Calibri" w:cs="Times New Roman"/>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FD0011" w:rsidRPr="00F8090A" w:rsidRDefault="00FD0011" w:rsidP="00FD0011">
      <w:pPr>
        <w:suppressAutoHyphens w:val="0"/>
        <w:autoSpaceDE w:val="0"/>
        <w:autoSpaceDN w:val="0"/>
        <w:adjustRightInd w:val="0"/>
        <w:ind w:firstLine="720"/>
        <w:rPr>
          <w:rFonts w:eastAsia="Calibri" w:cs="Times New Roman"/>
          <w:szCs w:val="28"/>
        </w:rPr>
      </w:pPr>
      <w:r w:rsidRPr="00F8090A">
        <w:rPr>
          <w:rFonts w:eastAsia="Calibri" w:cs="Times New Roman"/>
          <w:szCs w:val="28"/>
        </w:rPr>
        <w:t>100. Представительства и филиалы должны быть указаны в Едином государственном реестре юридических лиц.</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101. 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FD0011" w:rsidRPr="006E4A8A" w:rsidRDefault="00FD0011" w:rsidP="006E4A8A">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102. 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FD0011" w:rsidRPr="00F8090A" w:rsidRDefault="00FD0011" w:rsidP="00FD0011">
      <w:pPr>
        <w:tabs>
          <w:tab w:val="left" w:pos="1276"/>
        </w:tabs>
        <w:suppressAutoHyphens w:val="0"/>
        <w:autoSpaceDE w:val="0"/>
        <w:autoSpaceDN w:val="0"/>
        <w:adjustRightInd w:val="0"/>
        <w:ind w:firstLine="0"/>
        <w:jc w:val="center"/>
        <w:rPr>
          <w:rFonts w:ascii="Times New Roman CYR" w:hAnsi="Times New Roman CYR" w:cs="Times New Roman CYR"/>
          <w:szCs w:val="28"/>
        </w:rPr>
      </w:pPr>
      <w:r w:rsidRPr="00F8090A">
        <w:rPr>
          <w:rFonts w:ascii="Times New Roman CYR" w:hAnsi="Times New Roman CYR" w:cs="Times New Roman CYR"/>
          <w:b/>
          <w:bCs/>
          <w:szCs w:val="28"/>
        </w:rPr>
        <w:lastRenderedPageBreak/>
        <w:t>Глава 8. Реорганизация и ликвидация Автономного учреждения</w:t>
      </w:r>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103. Автономное учреждение может быть реорганизовано в порядке, установленном законодательством Российской Федерации и Свердловской области.</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104. Реорганизация Автономного учреждения может быть осуществлена в форме:</w:t>
      </w:r>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1) слияния двух или нескольких автономных учреждений;</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2) присоединения к Автономному учреждению одного или нескольких учреждений соответствующей формы собственности;</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3) разделения Автономного учреждения на два или несколько учреждений соответствующей формы собственности;</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4) выделения из Автономного учреждения одного или нескольких учреждений соответствующей формы собственности.</w:t>
      </w:r>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105. Автономное учреждение может быть реорганизовано, если это не повлечет за собой нарушение конституционных прав граждан в социально-культурной сфере, в том числе на получение социальных услуг.</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106. Автономное учреждение может быть ликвидировано по основаниям и в порядке, предусмотренным Гражданским кодексом Российской Федерации.</w:t>
      </w:r>
    </w:p>
    <w:p w:rsidR="00FD0011" w:rsidRPr="00F8090A"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107. Требования кредиторов ликвидируемого Автономного учреждения удовлетворяются за счет имущества, на которое в соответствии с Федеральным законом от 03 ноября 2006 года № 174</w:t>
      </w:r>
      <w:r w:rsidRPr="00F8090A">
        <w:rPr>
          <w:rFonts w:ascii="Times New Roman CYR" w:hAnsi="Times New Roman CYR" w:cs="Times New Roman CYR"/>
          <w:szCs w:val="28"/>
        </w:rPr>
        <w:noBreakHyphen/>
        <w:t>ФЗ может быть обращено взыскание.</w:t>
      </w:r>
    </w:p>
    <w:p w:rsidR="00FD0011" w:rsidRPr="00F8090A" w:rsidRDefault="00FD0011" w:rsidP="00FD0011">
      <w:pPr>
        <w:tabs>
          <w:tab w:val="left" w:pos="1276"/>
        </w:tabs>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108. Имущество Автономного учреждения, оставшееся после удовлетворения требований кредиторов, а также имущество, на которое в 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имущества Автономного учреждения в порядке, установленном законодательством Российской Федерации и</w:t>
      </w:r>
      <w:r>
        <w:rPr>
          <w:rFonts w:ascii="Times New Roman CYR" w:hAnsi="Times New Roman CYR" w:cs="Times New Roman CYR"/>
          <w:szCs w:val="28"/>
        </w:rPr>
        <w:t> </w:t>
      </w:r>
      <w:r w:rsidRPr="00F8090A">
        <w:rPr>
          <w:rFonts w:ascii="Times New Roman CYR" w:hAnsi="Times New Roman CYR" w:cs="Times New Roman CYR"/>
          <w:szCs w:val="28"/>
        </w:rPr>
        <w:t xml:space="preserve">Свердловской области. </w:t>
      </w:r>
    </w:p>
    <w:p w:rsidR="00FD0011" w:rsidRPr="00F8090A" w:rsidRDefault="00FD0011" w:rsidP="00FD0011">
      <w:pPr>
        <w:tabs>
          <w:tab w:val="left" w:pos="1276"/>
        </w:tabs>
        <w:suppressAutoHyphens w:val="0"/>
        <w:autoSpaceDE w:val="0"/>
        <w:autoSpaceDN w:val="0"/>
        <w:adjustRightInd w:val="0"/>
        <w:ind w:firstLine="0"/>
        <w:rPr>
          <w:rFonts w:ascii="Times New Roman CYR" w:hAnsi="Times New Roman CYR" w:cs="Times New Roman CYR"/>
          <w:szCs w:val="28"/>
        </w:rPr>
      </w:pPr>
    </w:p>
    <w:p w:rsidR="00FD0011" w:rsidRPr="00F8090A" w:rsidRDefault="00FD0011" w:rsidP="00FD0011">
      <w:pPr>
        <w:tabs>
          <w:tab w:val="left" w:pos="1276"/>
        </w:tabs>
        <w:suppressAutoHyphens w:val="0"/>
        <w:autoSpaceDE w:val="0"/>
        <w:autoSpaceDN w:val="0"/>
        <w:adjustRightInd w:val="0"/>
        <w:ind w:firstLine="0"/>
        <w:jc w:val="center"/>
        <w:rPr>
          <w:rFonts w:ascii="Times New Roman CYR" w:hAnsi="Times New Roman CYR" w:cs="Times New Roman CYR"/>
          <w:b/>
          <w:bCs/>
          <w:szCs w:val="28"/>
        </w:rPr>
      </w:pPr>
      <w:r w:rsidRPr="00F8090A">
        <w:rPr>
          <w:rFonts w:ascii="Times New Roman CYR" w:hAnsi="Times New Roman CYR" w:cs="Times New Roman CYR"/>
          <w:b/>
          <w:bCs/>
          <w:szCs w:val="28"/>
        </w:rPr>
        <w:t>Глава 9. Внесение изменений в Устав</w:t>
      </w:r>
      <w:r w:rsidRPr="00F8090A">
        <w:t xml:space="preserve"> </w:t>
      </w:r>
      <w:r w:rsidRPr="00F8090A">
        <w:rPr>
          <w:rFonts w:ascii="Times New Roman CYR" w:hAnsi="Times New Roman CYR" w:cs="Times New Roman CYR"/>
          <w:b/>
          <w:bCs/>
          <w:szCs w:val="28"/>
        </w:rPr>
        <w:t xml:space="preserve">Автономного учреждения </w:t>
      </w:r>
    </w:p>
    <w:p w:rsidR="00FD0011" w:rsidRPr="00F8090A" w:rsidRDefault="00FD0011" w:rsidP="00FD0011">
      <w:pPr>
        <w:keepNext/>
        <w:suppressAutoHyphens w:val="0"/>
        <w:autoSpaceDE w:val="0"/>
        <w:autoSpaceDN w:val="0"/>
        <w:adjustRightInd w:val="0"/>
        <w:rPr>
          <w:rFonts w:ascii="Times New Roman CYR" w:hAnsi="Times New Roman CYR" w:cs="Times New Roman CYR"/>
          <w:szCs w:val="28"/>
        </w:rPr>
      </w:pPr>
    </w:p>
    <w:p w:rsidR="008D6B1B" w:rsidRPr="00026CAE" w:rsidRDefault="00FD0011" w:rsidP="00FD0011">
      <w:pPr>
        <w:suppressAutoHyphens w:val="0"/>
        <w:autoSpaceDE w:val="0"/>
        <w:autoSpaceDN w:val="0"/>
        <w:adjustRightInd w:val="0"/>
        <w:rPr>
          <w:rFonts w:ascii="Times New Roman CYR" w:hAnsi="Times New Roman CYR" w:cs="Times New Roman CYR"/>
          <w:szCs w:val="28"/>
        </w:rPr>
      </w:pPr>
      <w:r w:rsidRPr="00F8090A">
        <w:rPr>
          <w:rFonts w:ascii="Times New Roman CYR" w:hAnsi="Times New Roman CYR" w:cs="Times New Roman CYR"/>
          <w:szCs w:val="28"/>
        </w:rPr>
        <w:t>109. Изменения в Устав Автономного учреждения вносятся правовым актом Правительства Свердловской области</w:t>
      </w:r>
      <w:r>
        <w:rPr>
          <w:rFonts w:ascii="Times New Roman CYR" w:hAnsi="Times New Roman CYR" w:cs="Times New Roman CYR"/>
          <w:szCs w:val="28"/>
        </w:rPr>
        <w:t>.</w:t>
      </w:r>
    </w:p>
    <w:p w:rsidR="008D6B1B" w:rsidRPr="00026CAE" w:rsidRDefault="008D6B1B" w:rsidP="00B51E60">
      <w:pPr>
        <w:suppressAutoHyphens w:val="0"/>
        <w:autoSpaceDE w:val="0"/>
        <w:autoSpaceDN w:val="0"/>
        <w:adjustRightInd w:val="0"/>
        <w:spacing w:line="276" w:lineRule="auto"/>
        <w:ind w:firstLine="0"/>
        <w:jc w:val="left"/>
        <w:rPr>
          <w:rFonts w:ascii="Times New Roman CYR" w:hAnsi="Times New Roman CYR" w:cs="Times New Roman CYR"/>
          <w:szCs w:val="28"/>
        </w:rPr>
      </w:pPr>
      <w:r w:rsidRPr="00026CAE">
        <w:rPr>
          <w:rFonts w:ascii="Times New Roman CYR" w:hAnsi="Times New Roman CYR" w:cs="Times New Roman CYR"/>
          <w:szCs w:val="28"/>
        </w:rPr>
        <w:br w:type="page"/>
      </w:r>
    </w:p>
    <w:p w:rsidR="008D6B1B" w:rsidRPr="00026CAE" w:rsidRDefault="008D6B1B" w:rsidP="00443CC0">
      <w:pPr>
        <w:suppressAutoHyphens w:val="0"/>
        <w:autoSpaceDE w:val="0"/>
        <w:autoSpaceDN w:val="0"/>
        <w:adjustRightInd w:val="0"/>
        <w:ind w:left="5387" w:right="-2" w:firstLine="0"/>
        <w:jc w:val="left"/>
        <w:rPr>
          <w:rFonts w:ascii="Times New Roman CYR" w:hAnsi="Times New Roman CYR" w:cs="Times New Roman CYR"/>
          <w:szCs w:val="28"/>
        </w:rPr>
      </w:pPr>
      <w:r w:rsidRPr="00026CAE">
        <w:rPr>
          <w:rFonts w:ascii="Times New Roman CYR" w:hAnsi="Times New Roman CYR" w:cs="Times New Roman CYR"/>
          <w:szCs w:val="28"/>
        </w:rPr>
        <w:lastRenderedPageBreak/>
        <w:t>Приложение</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1</w:t>
      </w:r>
      <w:r w:rsidR="00443CC0">
        <w:rPr>
          <w:rFonts w:ascii="Times New Roman CYR" w:hAnsi="Times New Roman CYR" w:cs="Times New Roman CYR"/>
          <w:szCs w:val="28"/>
        </w:rPr>
        <w:br/>
      </w:r>
      <w:r w:rsidRPr="00026CAE">
        <w:rPr>
          <w:rFonts w:ascii="Times New Roman CYR" w:hAnsi="Times New Roman CYR" w:cs="Times New Roman CYR"/>
          <w:szCs w:val="28"/>
        </w:rPr>
        <w:t>к</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постановлению</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Правительства</w:t>
      </w:r>
      <w:r w:rsidR="00443CC0">
        <w:rPr>
          <w:rFonts w:ascii="Times New Roman CYR" w:hAnsi="Times New Roman CYR" w:cs="Times New Roman CYR"/>
          <w:szCs w:val="28"/>
        </w:rPr>
        <w:br/>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443CC0">
        <w:rPr>
          <w:rFonts w:ascii="Times New Roman CYR" w:hAnsi="Times New Roman CYR" w:cs="Times New Roman CYR"/>
          <w:szCs w:val="28"/>
        </w:rPr>
        <w:br/>
      </w:r>
      <w:proofErr w:type="gramStart"/>
      <w:r w:rsidRPr="00026CAE">
        <w:rPr>
          <w:rFonts w:ascii="Times New Roman CYR" w:hAnsi="Times New Roman CYR" w:cs="Times New Roman CYR"/>
          <w:szCs w:val="28"/>
        </w:rPr>
        <w:t>от</w:t>
      </w:r>
      <w:proofErr w:type="gramEnd"/>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__________________</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_______</w:t>
      </w:r>
    </w:p>
    <w:p w:rsidR="008D6B1B" w:rsidRPr="00026CAE" w:rsidRDefault="008D6B1B" w:rsidP="00B51E60">
      <w:pPr>
        <w:suppressAutoHyphens w:val="0"/>
        <w:autoSpaceDE w:val="0"/>
        <w:autoSpaceDN w:val="0"/>
        <w:adjustRightInd w:val="0"/>
        <w:ind w:left="4962" w:right="-2" w:firstLine="0"/>
        <w:jc w:val="left"/>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right="-2" w:firstLine="0"/>
        <w:jc w:val="right"/>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right="-2" w:firstLine="0"/>
        <w:jc w:val="center"/>
        <w:rPr>
          <w:rFonts w:ascii="Times New Roman CYR" w:hAnsi="Times New Roman CYR" w:cs="Times New Roman CYR"/>
          <w:b/>
          <w:bCs/>
          <w:szCs w:val="28"/>
        </w:rPr>
      </w:pPr>
      <w:r w:rsidRPr="00026CAE">
        <w:rPr>
          <w:rFonts w:ascii="Times New Roman CYR" w:hAnsi="Times New Roman CYR" w:cs="Times New Roman CYR"/>
          <w:b/>
          <w:bCs/>
          <w:szCs w:val="28"/>
        </w:rPr>
        <w:t>ПЕРЕЧЕНЬ</w:t>
      </w:r>
      <w:r w:rsidR="00443CC0">
        <w:rPr>
          <w:rFonts w:ascii="Times New Roman CYR" w:hAnsi="Times New Roman CYR" w:cs="Times New Roman CYR"/>
          <w:b/>
          <w:bCs/>
          <w:szCs w:val="28"/>
        </w:rPr>
        <w:br/>
      </w:r>
      <w:r w:rsidRPr="00026CAE">
        <w:rPr>
          <w:rFonts w:ascii="Times New Roman CYR" w:hAnsi="Times New Roman CYR" w:cs="Times New Roman CYR"/>
          <w:b/>
          <w:bCs/>
          <w:szCs w:val="28"/>
        </w:rPr>
        <w:t>особо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ценного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движимого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имущества,</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подлежащего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передаче</w:t>
      </w:r>
      <w:r w:rsidR="009C6086" w:rsidRPr="00026CAE">
        <w:rPr>
          <w:rFonts w:ascii="Times New Roman CYR" w:hAnsi="Times New Roman CYR" w:cs="Times New Roman CYR"/>
          <w:b/>
          <w:bCs/>
          <w:szCs w:val="28"/>
        </w:rPr>
        <w:t xml:space="preserve"> </w:t>
      </w:r>
      <w:r w:rsidR="00443CC0">
        <w:rPr>
          <w:rFonts w:ascii="Times New Roman CYR" w:hAnsi="Times New Roman CYR" w:cs="Times New Roman CYR"/>
          <w:b/>
          <w:bCs/>
          <w:szCs w:val="28"/>
        </w:rPr>
        <w:br/>
      </w:r>
      <w:r w:rsidRPr="00026CAE">
        <w:rPr>
          <w:rFonts w:ascii="Times New Roman CYR" w:hAnsi="Times New Roman CYR" w:cs="Times New Roman CYR"/>
          <w:b/>
          <w:bCs/>
          <w:szCs w:val="28"/>
        </w:rPr>
        <w:t>в</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оперативное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управление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государственному</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автономному</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учреждению</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обслуживания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Свердловской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области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«Центр</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помощи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семье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детям</w:t>
      </w:r>
      <w:r w:rsidR="009C6086" w:rsidRPr="00026CAE">
        <w:rPr>
          <w:rFonts w:ascii="Times New Roman CYR" w:hAnsi="Times New Roman CYR" w:cs="Times New Roman CYR"/>
          <w:b/>
          <w:bCs/>
          <w:szCs w:val="28"/>
        </w:rPr>
        <w:t xml:space="preserve"> </w:t>
      </w:r>
      <w:r w:rsidR="0085574F" w:rsidRPr="006D1ACA">
        <w:rPr>
          <w:rFonts w:ascii="Times New Roman CYR" w:hAnsi="Times New Roman CYR" w:cs="Times New Roman CYR"/>
          <w:b/>
          <w:bCs/>
          <w:szCs w:val="28"/>
        </w:rPr>
        <w:t>города Красноуфимска и Красноуфимского района</w:t>
      </w:r>
      <w:r w:rsidRPr="00026CAE">
        <w:rPr>
          <w:rFonts w:ascii="Times New Roman CYR" w:hAnsi="Times New Roman CYR" w:cs="Times New Roman CYR"/>
          <w:b/>
          <w:bCs/>
          <w:szCs w:val="28"/>
        </w:rPr>
        <w:t>»</w:t>
      </w:r>
    </w:p>
    <w:p w:rsidR="008D6B1B" w:rsidRDefault="008D6B1B" w:rsidP="00B51E60">
      <w:pPr>
        <w:suppressAutoHyphens w:val="0"/>
        <w:autoSpaceDE w:val="0"/>
        <w:autoSpaceDN w:val="0"/>
        <w:adjustRightInd w:val="0"/>
        <w:ind w:right="-2" w:firstLine="0"/>
        <w:jc w:val="center"/>
        <w:rPr>
          <w:rFonts w:ascii="Times New Roman CYR" w:hAnsi="Times New Roman CYR" w:cs="Times New Roman CYR"/>
          <w:szCs w:val="28"/>
        </w:rPr>
      </w:pPr>
    </w:p>
    <w:p w:rsidR="0085574F" w:rsidRPr="00026CAE" w:rsidRDefault="0085574F" w:rsidP="00B51E60">
      <w:pPr>
        <w:suppressAutoHyphens w:val="0"/>
        <w:autoSpaceDE w:val="0"/>
        <w:autoSpaceDN w:val="0"/>
        <w:adjustRightInd w:val="0"/>
        <w:ind w:right="-2" w:firstLine="0"/>
        <w:jc w:val="center"/>
        <w:rPr>
          <w:rFonts w:ascii="Times New Roman CYR" w:hAnsi="Times New Roman CYR" w:cs="Times New Roman CYR"/>
          <w:szCs w:val="28"/>
        </w:rPr>
      </w:pPr>
    </w:p>
    <w:tbl>
      <w:tblPr>
        <w:tblW w:w="9836"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737"/>
        <w:gridCol w:w="2268"/>
        <w:gridCol w:w="1728"/>
        <w:gridCol w:w="1701"/>
        <w:gridCol w:w="1701"/>
        <w:gridCol w:w="1701"/>
      </w:tblGrid>
      <w:tr w:rsidR="0085574F" w:rsidRPr="0085574F" w:rsidTr="006D1ACA">
        <w:tc>
          <w:tcPr>
            <w:tcW w:w="737" w:type="dxa"/>
            <w:tcBorders>
              <w:top w:val="single" w:sz="4" w:space="0" w:color="auto"/>
              <w:bottom w:val="single" w:sz="4" w:space="0" w:color="auto"/>
              <w:right w:val="single" w:sz="4" w:space="0" w:color="auto"/>
            </w:tcBorders>
          </w:tcPr>
          <w:p w:rsidR="0085574F" w:rsidRPr="0085574F" w:rsidRDefault="0085574F" w:rsidP="006D1ACA">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w:t>
            </w:r>
            <w:r w:rsidRPr="0085574F">
              <w:rPr>
                <w:rFonts w:ascii="Times New Roman CYR" w:eastAsia="Calibri" w:hAnsi="Times New Roman CYR" w:cs="Times New Roman CYR"/>
                <w:szCs w:val="28"/>
              </w:rPr>
              <w:br/>
            </w:r>
            <w:proofErr w:type="spellStart"/>
            <w:proofErr w:type="gramStart"/>
            <w:r w:rsidR="006D1ACA">
              <w:rPr>
                <w:rFonts w:ascii="Times New Roman CYR" w:eastAsia="Calibri" w:hAnsi="Times New Roman CYR" w:cs="Times New Roman CYR"/>
                <w:szCs w:val="28"/>
              </w:rPr>
              <w:t>стро-ки</w:t>
            </w:r>
            <w:proofErr w:type="spellEnd"/>
            <w:proofErr w:type="gramEnd"/>
          </w:p>
        </w:tc>
        <w:tc>
          <w:tcPr>
            <w:tcW w:w="2268" w:type="dxa"/>
            <w:tcBorders>
              <w:top w:val="single" w:sz="4" w:space="0" w:color="auto"/>
              <w:left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Наименование</w:t>
            </w:r>
            <w:r w:rsidRPr="0085574F">
              <w:rPr>
                <w:rFonts w:ascii="Times New Roman CYR" w:eastAsia="Calibri" w:hAnsi="Times New Roman CYR" w:cs="Times New Roman CYR"/>
                <w:szCs w:val="28"/>
              </w:rPr>
              <w:br/>
              <w:t>имущества</w:t>
            </w:r>
          </w:p>
        </w:tc>
        <w:tc>
          <w:tcPr>
            <w:tcW w:w="1728" w:type="dxa"/>
            <w:tcBorders>
              <w:top w:val="single" w:sz="4" w:space="0" w:color="auto"/>
              <w:left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Инвентарный номер</w:t>
            </w:r>
          </w:p>
        </w:tc>
        <w:tc>
          <w:tcPr>
            <w:tcW w:w="1701" w:type="dxa"/>
            <w:tcBorders>
              <w:top w:val="single" w:sz="4" w:space="0" w:color="auto"/>
              <w:left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Балансовая стоимость</w:t>
            </w:r>
            <w:r w:rsidRPr="0085574F">
              <w:rPr>
                <w:rFonts w:ascii="Times New Roman CYR" w:eastAsia="Calibri" w:hAnsi="Times New Roman CYR" w:cs="Times New Roman CYR"/>
                <w:szCs w:val="28"/>
              </w:rPr>
              <w:br/>
              <w:t>(рублей)</w:t>
            </w:r>
          </w:p>
        </w:tc>
        <w:tc>
          <w:tcPr>
            <w:tcW w:w="1701" w:type="dxa"/>
            <w:tcBorders>
              <w:top w:val="single" w:sz="4" w:space="0" w:color="auto"/>
              <w:left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Сумма амортизации (рублей)</w:t>
            </w:r>
          </w:p>
        </w:tc>
        <w:tc>
          <w:tcPr>
            <w:tcW w:w="1701" w:type="dxa"/>
            <w:tcBorders>
              <w:top w:val="single" w:sz="4" w:space="0" w:color="auto"/>
              <w:left w:val="single" w:sz="4" w:space="0" w:color="auto"/>
              <w:bottom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Остаточная стоимость</w:t>
            </w:r>
            <w:r w:rsidRPr="0085574F">
              <w:rPr>
                <w:rFonts w:ascii="Times New Roman CYR" w:eastAsia="Calibri" w:hAnsi="Times New Roman CYR" w:cs="Times New Roman CYR"/>
                <w:szCs w:val="28"/>
              </w:rPr>
              <w:br/>
              <w:t>(рублей)</w:t>
            </w:r>
          </w:p>
        </w:tc>
      </w:tr>
      <w:tr w:rsidR="0085574F" w:rsidRPr="0085574F" w:rsidTr="006D1ACA">
        <w:tc>
          <w:tcPr>
            <w:tcW w:w="737" w:type="dxa"/>
            <w:tcBorders>
              <w:top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1.</w:t>
            </w:r>
          </w:p>
        </w:tc>
        <w:tc>
          <w:tcPr>
            <w:tcW w:w="2268" w:type="dxa"/>
            <w:tcBorders>
              <w:top w:val="single" w:sz="4" w:space="0" w:color="auto"/>
              <w:left w:val="single" w:sz="4" w:space="0" w:color="auto"/>
              <w:bottom w:val="single" w:sz="4" w:space="0" w:color="auto"/>
              <w:right w:val="single" w:sz="4" w:space="0" w:color="auto"/>
            </w:tcBorders>
          </w:tcPr>
          <w:p w:rsidR="00AC47D5" w:rsidRDefault="0085574F" w:rsidP="0085574F">
            <w:pPr>
              <w:suppressAutoHyphens w:val="0"/>
              <w:autoSpaceDE w:val="0"/>
              <w:autoSpaceDN w:val="0"/>
              <w:adjustRightInd w:val="0"/>
              <w:ind w:firstLine="0"/>
              <w:jc w:val="left"/>
              <w:rPr>
                <w:rFonts w:ascii="Times New Roman CYR" w:eastAsia="Calibri" w:hAnsi="Times New Roman CYR" w:cs="Times New Roman CYR"/>
                <w:szCs w:val="28"/>
              </w:rPr>
            </w:pPr>
            <w:r w:rsidRPr="0085574F">
              <w:rPr>
                <w:rFonts w:ascii="Times New Roman CYR" w:eastAsia="Calibri" w:hAnsi="Times New Roman CYR" w:cs="Times New Roman CYR"/>
                <w:szCs w:val="28"/>
              </w:rPr>
              <w:t xml:space="preserve">Автомобиль </w:t>
            </w:r>
          </w:p>
          <w:p w:rsidR="0085574F" w:rsidRPr="0085574F" w:rsidRDefault="0085574F" w:rsidP="0085574F">
            <w:pPr>
              <w:suppressAutoHyphens w:val="0"/>
              <w:autoSpaceDE w:val="0"/>
              <w:autoSpaceDN w:val="0"/>
              <w:adjustRightInd w:val="0"/>
              <w:ind w:firstLine="0"/>
              <w:jc w:val="left"/>
              <w:rPr>
                <w:rFonts w:ascii="Times New Roman CYR" w:eastAsia="Calibri" w:hAnsi="Times New Roman CYR" w:cs="Times New Roman CYR"/>
                <w:szCs w:val="28"/>
              </w:rPr>
            </w:pPr>
            <w:r w:rsidRPr="0085574F">
              <w:rPr>
                <w:rFonts w:ascii="Times New Roman CYR" w:eastAsia="Calibri" w:hAnsi="Times New Roman CYR" w:cs="Times New Roman CYR"/>
                <w:szCs w:val="28"/>
              </w:rPr>
              <w:t>ГАЗ-32213-414</w:t>
            </w:r>
          </w:p>
        </w:tc>
        <w:tc>
          <w:tcPr>
            <w:tcW w:w="1728" w:type="dxa"/>
            <w:tcBorders>
              <w:top w:val="single" w:sz="4" w:space="0" w:color="auto"/>
              <w:left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01510015</w:t>
            </w:r>
          </w:p>
        </w:tc>
        <w:tc>
          <w:tcPr>
            <w:tcW w:w="1701" w:type="dxa"/>
            <w:tcBorders>
              <w:top w:val="single" w:sz="4" w:space="0" w:color="auto"/>
              <w:left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350</w:t>
            </w:r>
            <w:r w:rsidR="00AC47D5">
              <w:rPr>
                <w:rFonts w:ascii="Times New Roman CYR" w:eastAsia="Calibri" w:hAnsi="Times New Roman CYR" w:cs="Times New Roman CYR"/>
                <w:szCs w:val="28"/>
              </w:rPr>
              <w:t xml:space="preserve"> </w:t>
            </w:r>
            <w:r w:rsidRPr="0085574F">
              <w:rPr>
                <w:rFonts w:ascii="Times New Roman CYR" w:eastAsia="Calibri" w:hAnsi="Times New Roman CYR" w:cs="Times New Roman CYR"/>
                <w:szCs w:val="28"/>
              </w:rPr>
              <w:t>000,00</w:t>
            </w:r>
          </w:p>
        </w:tc>
        <w:tc>
          <w:tcPr>
            <w:tcW w:w="1701" w:type="dxa"/>
            <w:tcBorders>
              <w:top w:val="single" w:sz="4" w:space="0" w:color="auto"/>
              <w:left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350</w:t>
            </w:r>
            <w:r w:rsidR="00AC47D5">
              <w:rPr>
                <w:rFonts w:ascii="Times New Roman CYR" w:eastAsia="Calibri" w:hAnsi="Times New Roman CYR" w:cs="Times New Roman CYR"/>
                <w:szCs w:val="28"/>
              </w:rPr>
              <w:t xml:space="preserve"> </w:t>
            </w:r>
            <w:r w:rsidRPr="0085574F">
              <w:rPr>
                <w:rFonts w:ascii="Times New Roman CYR" w:eastAsia="Calibri" w:hAnsi="Times New Roman CYR" w:cs="Times New Roman CYR"/>
                <w:szCs w:val="28"/>
              </w:rPr>
              <w:t>000,00</w:t>
            </w:r>
          </w:p>
        </w:tc>
        <w:tc>
          <w:tcPr>
            <w:tcW w:w="1701" w:type="dxa"/>
            <w:tcBorders>
              <w:top w:val="single" w:sz="4" w:space="0" w:color="auto"/>
              <w:left w:val="single" w:sz="4" w:space="0" w:color="auto"/>
              <w:bottom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0,00</w:t>
            </w:r>
          </w:p>
        </w:tc>
      </w:tr>
      <w:tr w:rsidR="0085574F" w:rsidRPr="0085574F" w:rsidTr="006D1ACA">
        <w:tc>
          <w:tcPr>
            <w:tcW w:w="737" w:type="dxa"/>
            <w:tcBorders>
              <w:top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2.</w:t>
            </w:r>
          </w:p>
        </w:tc>
        <w:tc>
          <w:tcPr>
            <w:tcW w:w="2268" w:type="dxa"/>
            <w:tcBorders>
              <w:top w:val="single" w:sz="4" w:space="0" w:color="auto"/>
              <w:left w:val="single" w:sz="4" w:space="0" w:color="auto"/>
              <w:bottom w:val="single" w:sz="4" w:space="0" w:color="auto"/>
              <w:right w:val="single" w:sz="4" w:space="0" w:color="auto"/>
            </w:tcBorders>
          </w:tcPr>
          <w:p w:rsidR="00AC47D5" w:rsidRDefault="00AC47D5" w:rsidP="0085574F">
            <w:pPr>
              <w:suppressAutoHyphens w:val="0"/>
              <w:autoSpaceDE w:val="0"/>
              <w:autoSpaceDN w:val="0"/>
              <w:adjustRightInd w:val="0"/>
              <w:ind w:firstLine="0"/>
              <w:jc w:val="left"/>
              <w:rPr>
                <w:rFonts w:ascii="Times New Roman CYR" w:eastAsia="Calibri" w:hAnsi="Times New Roman CYR" w:cs="Times New Roman CYR"/>
                <w:szCs w:val="28"/>
              </w:rPr>
            </w:pPr>
            <w:r>
              <w:rPr>
                <w:rFonts w:ascii="Times New Roman CYR" w:eastAsia="Calibri" w:hAnsi="Times New Roman CYR" w:cs="Times New Roman CYR"/>
                <w:szCs w:val="28"/>
              </w:rPr>
              <w:t xml:space="preserve">Автомобиль </w:t>
            </w:r>
          </w:p>
          <w:p w:rsidR="0085574F" w:rsidRPr="0085574F" w:rsidRDefault="00AC47D5" w:rsidP="0085574F">
            <w:pPr>
              <w:suppressAutoHyphens w:val="0"/>
              <w:autoSpaceDE w:val="0"/>
              <w:autoSpaceDN w:val="0"/>
              <w:adjustRightInd w:val="0"/>
              <w:ind w:firstLine="0"/>
              <w:jc w:val="left"/>
              <w:rPr>
                <w:rFonts w:ascii="Times New Roman CYR" w:eastAsia="Calibri" w:hAnsi="Times New Roman CYR" w:cs="Times New Roman CYR"/>
                <w:szCs w:val="28"/>
              </w:rPr>
            </w:pPr>
            <w:r>
              <w:rPr>
                <w:rFonts w:ascii="Times New Roman CYR" w:eastAsia="Calibri" w:hAnsi="Times New Roman CYR" w:cs="Times New Roman CYR"/>
                <w:szCs w:val="28"/>
              </w:rPr>
              <w:t>ГАЗ-</w:t>
            </w:r>
            <w:r w:rsidR="0085574F" w:rsidRPr="0085574F">
              <w:rPr>
                <w:rFonts w:ascii="Times New Roman CYR" w:eastAsia="Calibri" w:hAnsi="Times New Roman CYR" w:cs="Times New Roman CYR"/>
                <w:szCs w:val="28"/>
              </w:rPr>
              <w:t>31105</w:t>
            </w:r>
          </w:p>
        </w:tc>
        <w:tc>
          <w:tcPr>
            <w:tcW w:w="1728" w:type="dxa"/>
            <w:tcBorders>
              <w:top w:val="single" w:sz="4" w:space="0" w:color="auto"/>
              <w:left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01510016</w:t>
            </w:r>
          </w:p>
        </w:tc>
        <w:tc>
          <w:tcPr>
            <w:tcW w:w="1701" w:type="dxa"/>
            <w:tcBorders>
              <w:top w:val="single" w:sz="4" w:space="0" w:color="auto"/>
              <w:left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244</w:t>
            </w:r>
            <w:r w:rsidR="00AC47D5">
              <w:rPr>
                <w:rFonts w:ascii="Times New Roman CYR" w:eastAsia="Calibri" w:hAnsi="Times New Roman CYR" w:cs="Times New Roman CYR"/>
                <w:szCs w:val="28"/>
              </w:rPr>
              <w:t xml:space="preserve"> </w:t>
            </w:r>
            <w:r w:rsidRPr="0085574F">
              <w:rPr>
                <w:rFonts w:ascii="Times New Roman CYR" w:eastAsia="Calibri" w:hAnsi="Times New Roman CYR" w:cs="Times New Roman CYR"/>
                <w:szCs w:val="28"/>
              </w:rPr>
              <w:t>400,00</w:t>
            </w:r>
          </w:p>
        </w:tc>
        <w:tc>
          <w:tcPr>
            <w:tcW w:w="1701" w:type="dxa"/>
            <w:tcBorders>
              <w:top w:val="single" w:sz="4" w:space="0" w:color="auto"/>
              <w:left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244</w:t>
            </w:r>
            <w:r w:rsidR="00AC47D5">
              <w:rPr>
                <w:rFonts w:ascii="Times New Roman CYR" w:eastAsia="Calibri" w:hAnsi="Times New Roman CYR" w:cs="Times New Roman CYR"/>
                <w:szCs w:val="28"/>
              </w:rPr>
              <w:t xml:space="preserve"> </w:t>
            </w:r>
            <w:r w:rsidRPr="0085574F">
              <w:rPr>
                <w:rFonts w:ascii="Times New Roman CYR" w:eastAsia="Calibri" w:hAnsi="Times New Roman CYR" w:cs="Times New Roman CYR"/>
                <w:szCs w:val="28"/>
              </w:rPr>
              <w:t>400,00</w:t>
            </w:r>
          </w:p>
        </w:tc>
        <w:tc>
          <w:tcPr>
            <w:tcW w:w="1701" w:type="dxa"/>
            <w:tcBorders>
              <w:top w:val="single" w:sz="4" w:space="0" w:color="auto"/>
              <w:left w:val="single" w:sz="4" w:space="0" w:color="auto"/>
              <w:bottom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0,00</w:t>
            </w:r>
          </w:p>
        </w:tc>
      </w:tr>
      <w:tr w:rsidR="0085574F" w:rsidRPr="0085574F" w:rsidTr="006D1ACA">
        <w:tc>
          <w:tcPr>
            <w:tcW w:w="737" w:type="dxa"/>
            <w:tcBorders>
              <w:top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3.</w:t>
            </w:r>
          </w:p>
        </w:tc>
        <w:tc>
          <w:tcPr>
            <w:tcW w:w="2268" w:type="dxa"/>
            <w:tcBorders>
              <w:top w:val="single" w:sz="4" w:space="0" w:color="auto"/>
              <w:left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left"/>
              <w:rPr>
                <w:rFonts w:ascii="Times New Roman CYR" w:eastAsia="Calibri" w:hAnsi="Times New Roman CYR" w:cs="Times New Roman CYR"/>
                <w:szCs w:val="28"/>
                <w:lang w:val="en-US"/>
              </w:rPr>
            </w:pPr>
            <w:r w:rsidRPr="0085574F">
              <w:rPr>
                <w:rFonts w:ascii="Times New Roman CYR" w:eastAsia="Calibri" w:hAnsi="Times New Roman CYR" w:cs="Times New Roman CYR"/>
                <w:szCs w:val="28"/>
              </w:rPr>
              <w:t>Микроавтобус FIAT DUKATO</w:t>
            </w:r>
          </w:p>
        </w:tc>
        <w:tc>
          <w:tcPr>
            <w:tcW w:w="1728" w:type="dxa"/>
            <w:tcBorders>
              <w:top w:val="single" w:sz="4" w:space="0" w:color="auto"/>
              <w:left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lang w:val="en-US"/>
              </w:rPr>
            </w:pPr>
            <w:r w:rsidRPr="0085574F">
              <w:rPr>
                <w:rFonts w:ascii="Times New Roman CYR" w:eastAsia="Calibri" w:hAnsi="Times New Roman CYR" w:cs="Times New Roman CYR"/>
                <w:szCs w:val="28"/>
                <w:lang w:val="en-US"/>
              </w:rPr>
              <w:t>01511004</w:t>
            </w:r>
          </w:p>
        </w:tc>
        <w:tc>
          <w:tcPr>
            <w:tcW w:w="1701" w:type="dxa"/>
            <w:tcBorders>
              <w:top w:val="single" w:sz="4" w:space="0" w:color="auto"/>
              <w:left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lang w:val="en-US"/>
              </w:rPr>
            </w:pPr>
            <w:r w:rsidRPr="0085574F">
              <w:rPr>
                <w:rFonts w:ascii="Times New Roman CYR" w:eastAsia="Calibri" w:hAnsi="Times New Roman CYR" w:cs="Times New Roman CYR"/>
                <w:szCs w:val="28"/>
                <w:lang w:val="en-US"/>
              </w:rPr>
              <w:t>782</w:t>
            </w:r>
            <w:r w:rsidR="00AC47D5">
              <w:rPr>
                <w:rFonts w:ascii="Times New Roman CYR" w:eastAsia="Calibri" w:hAnsi="Times New Roman CYR" w:cs="Times New Roman CYR"/>
                <w:szCs w:val="28"/>
              </w:rPr>
              <w:t xml:space="preserve"> </w:t>
            </w:r>
            <w:r w:rsidRPr="0085574F">
              <w:rPr>
                <w:rFonts w:ascii="Times New Roman CYR" w:eastAsia="Calibri" w:hAnsi="Times New Roman CYR" w:cs="Times New Roman CYR"/>
                <w:szCs w:val="28"/>
                <w:lang w:val="en-US"/>
              </w:rPr>
              <w:t>641</w:t>
            </w:r>
            <w:r w:rsidRPr="0085574F">
              <w:rPr>
                <w:rFonts w:ascii="Times New Roman CYR" w:eastAsia="Calibri" w:hAnsi="Times New Roman CYR" w:cs="Times New Roman CYR"/>
                <w:szCs w:val="28"/>
              </w:rPr>
              <w:t>,</w:t>
            </w:r>
            <w:r w:rsidRPr="0085574F">
              <w:rPr>
                <w:rFonts w:ascii="Times New Roman CYR" w:eastAsia="Calibri" w:hAnsi="Times New Roman CYR" w:cs="Times New Roman CYR"/>
                <w:szCs w:val="28"/>
                <w:lang w:val="en-US"/>
              </w:rPr>
              <w:t>00</w:t>
            </w:r>
          </w:p>
        </w:tc>
        <w:tc>
          <w:tcPr>
            <w:tcW w:w="1701" w:type="dxa"/>
            <w:tcBorders>
              <w:top w:val="single" w:sz="4" w:space="0" w:color="auto"/>
              <w:left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lang w:val="en-US"/>
              </w:rPr>
              <w:t>782</w:t>
            </w:r>
            <w:r w:rsidR="00AC47D5">
              <w:rPr>
                <w:rFonts w:ascii="Times New Roman CYR" w:eastAsia="Calibri" w:hAnsi="Times New Roman CYR" w:cs="Times New Roman CYR"/>
                <w:szCs w:val="28"/>
              </w:rPr>
              <w:t xml:space="preserve"> </w:t>
            </w:r>
            <w:r w:rsidRPr="0085574F">
              <w:rPr>
                <w:rFonts w:ascii="Times New Roman CYR" w:eastAsia="Calibri" w:hAnsi="Times New Roman CYR" w:cs="Times New Roman CYR"/>
                <w:szCs w:val="28"/>
                <w:lang w:val="en-US"/>
              </w:rPr>
              <w:t>641,00</w:t>
            </w:r>
          </w:p>
        </w:tc>
        <w:tc>
          <w:tcPr>
            <w:tcW w:w="1701" w:type="dxa"/>
            <w:tcBorders>
              <w:top w:val="single" w:sz="4" w:space="0" w:color="auto"/>
              <w:left w:val="single" w:sz="4" w:space="0" w:color="auto"/>
              <w:bottom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0,00</w:t>
            </w:r>
          </w:p>
        </w:tc>
      </w:tr>
      <w:tr w:rsidR="0085574F" w:rsidRPr="0085574F" w:rsidTr="006D1ACA">
        <w:tc>
          <w:tcPr>
            <w:tcW w:w="737" w:type="dxa"/>
            <w:tcBorders>
              <w:top w:val="single" w:sz="4" w:space="0" w:color="auto"/>
              <w:bottom w:val="single" w:sz="4" w:space="0" w:color="auto"/>
              <w:right w:val="single" w:sz="4" w:space="0" w:color="auto"/>
            </w:tcBorders>
          </w:tcPr>
          <w:p w:rsidR="0085574F" w:rsidRPr="0085574F" w:rsidRDefault="006D1ACA" w:rsidP="0085574F">
            <w:pPr>
              <w:suppressAutoHyphens w:val="0"/>
              <w:autoSpaceDE w:val="0"/>
              <w:autoSpaceDN w:val="0"/>
              <w:adjustRightInd w:val="0"/>
              <w:ind w:firstLine="0"/>
              <w:jc w:val="center"/>
              <w:rPr>
                <w:rFonts w:ascii="Times New Roman CYR" w:eastAsia="Calibri" w:hAnsi="Times New Roman CYR" w:cs="Times New Roman CYR"/>
                <w:szCs w:val="28"/>
              </w:rPr>
            </w:pPr>
            <w:r>
              <w:rPr>
                <w:rFonts w:ascii="Times New Roman CYR" w:eastAsia="Calibri" w:hAnsi="Times New Roman CYR" w:cs="Times New Roman CYR"/>
                <w:szCs w:val="28"/>
              </w:rPr>
              <w:t>4.</w:t>
            </w:r>
          </w:p>
        </w:tc>
        <w:tc>
          <w:tcPr>
            <w:tcW w:w="3996" w:type="dxa"/>
            <w:gridSpan w:val="2"/>
            <w:tcBorders>
              <w:top w:val="single" w:sz="4" w:space="0" w:color="auto"/>
              <w:left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left"/>
              <w:rPr>
                <w:rFonts w:ascii="Times New Roman CYR" w:eastAsia="Calibri" w:hAnsi="Times New Roman CYR" w:cs="Times New Roman CYR"/>
                <w:szCs w:val="28"/>
              </w:rPr>
            </w:pPr>
            <w:r w:rsidRPr="0085574F">
              <w:rPr>
                <w:rFonts w:ascii="Times New Roman CYR" w:eastAsia="Calibri" w:hAnsi="Times New Roman CYR" w:cs="Times New Roman CYR"/>
                <w:szCs w:val="28"/>
              </w:rPr>
              <w:t>Итого</w:t>
            </w:r>
          </w:p>
        </w:tc>
        <w:tc>
          <w:tcPr>
            <w:tcW w:w="1701" w:type="dxa"/>
            <w:tcBorders>
              <w:top w:val="single" w:sz="4" w:space="0" w:color="auto"/>
              <w:left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1</w:t>
            </w:r>
            <w:r w:rsidR="00AC47D5">
              <w:rPr>
                <w:rFonts w:ascii="Times New Roman CYR" w:eastAsia="Calibri" w:hAnsi="Times New Roman CYR" w:cs="Times New Roman CYR"/>
                <w:szCs w:val="28"/>
              </w:rPr>
              <w:t xml:space="preserve"> </w:t>
            </w:r>
            <w:r w:rsidRPr="0085574F">
              <w:rPr>
                <w:rFonts w:ascii="Times New Roman CYR" w:eastAsia="Calibri" w:hAnsi="Times New Roman CYR" w:cs="Times New Roman CYR"/>
                <w:szCs w:val="28"/>
              </w:rPr>
              <w:t>377</w:t>
            </w:r>
            <w:r w:rsidR="00AC47D5">
              <w:rPr>
                <w:rFonts w:ascii="Times New Roman CYR" w:eastAsia="Calibri" w:hAnsi="Times New Roman CYR" w:cs="Times New Roman CYR"/>
                <w:szCs w:val="28"/>
              </w:rPr>
              <w:t xml:space="preserve"> </w:t>
            </w:r>
            <w:r w:rsidRPr="0085574F">
              <w:rPr>
                <w:rFonts w:ascii="Times New Roman CYR" w:eastAsia="Calibri" w:hAnsi="Times New Roman CYR" w:cs="Times New Roman CYR"/>
                <w:szCs w:val="28"/>
              </w:rPr>
              <w:t>041,00</w:t>
            </w:r>
          </w:p>
        </w:tc>
        <w:tc>
          <w:tcPr>
            <w:tcW w:w="1701" w:type="dxa"/>
            <w:tcBorders>
              <w:top w:val="single" w:sz="4" w:space="0" w:color="auto"/>
              <w:left w:val="single" w:sz="4" w:space="0" w:color="auto"/>
              <w:bottom w:val="single" w:sz="4" w:space="0" w:color="auto"/>
              <w:right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1</w:t>
            </w:r>
            <w:r w:rsidR="00AC47D5">
              <w:rPr>
                <w:rFonts w:ascii="Times New Roman CYR" w:eastAsia="Calibri" w:hAnsi="Times New Roman CYR" w:cs="Times New Roman CYR"/>
                <w:szCs w:val="28"/>
              </w:rPr>
              <w:t xml:space="preserve"> </w:t>
            </w:r>
            <w:r w:rsidRPr="0085574F">
              <w:rPr>
                <w:rFonts w:ascii="Times New Roman CYR" w:eastAsia="Calibri" w:hAnsi="Times New Roman CYR" w:cs="Times New Roman CYR"/>
                <w:szCs w:val="28"/>
              </w:rPr>
              <w:t>377</w:t>
            </w:r>
            <w:r w:rsidR="00AC47D5">
              <w:rPr>
                <w:rFonts w:ascii="Times New Roman CYR" w:eastAsia="Calibri" w:hAnsi="Times New Roman CYR" w:cs="Times New Roman CYR"/>
                <w:szCs w:val="28"/>
              </w:rPr>
              <w:t xml:space="preserve"> </w:t>
            </w:r>
            <w:r w:rsidRPr="0085574F">
              <w:rPr>
                <w:rFonts w:ascii="Times New Roman CYR" w:eastAsia="Calibri" w:hAnsi="Times New Roman CYR" w:cs="Times New Roman CYR"/>
                <w:szCs w:val="28"/>
              </w:rPr>
              <w:t>041,00</w:t>
            </w:r>
          </w:p>
        </w:tc>
        <w:tc>
          <w:tcPr>
            <w:tcW w:w="1701" w:type="dxa"/>
            <w:tcBorders>
              <w:top w:val="single" w:sz="4" w:space="0" w:color="auto"/>
              <w:left w:val="single" w:sz="4" w:space="0" w:color="auto"/>
              <w:bottom w:val="single" w:sz="4" w:space="0" w:color="auto"/>
            </w:tcBorders>
          </w:tcPr>
          <w:p w:rsidR="0085574F" w:rsidRPr="0085574F" w:rsidRDefault="0085574F" w:rsidP="0085574F">
            <w:pPr>
              <w:suppressAutoHyphens w:val="0"/>
              <w:autoSpaceDE w:val="0"/>
              <w:autoSpaceDN w:val="0"/>
              <w:adjustRightInd w:val="0"/>
              <w:ind w:firstLine="0"/>
              <w:jc w:val="center"/>
              <w:rPr>
                <w:rFonts w:ascii="Times New Roman CYR" w:eastAsia="Calibri" w:hAnsi="Times New Roman CYR" w:cs="Times New Roman CYR"/>
                <w:szCs w:val="28"/>
              </w:rPr>
            </w:pPr>
            <w:r w:rsidRPr="0085574F">
              <w:rPr>
                <w:rFonts w:ascii="Times New Roman CYR" w:eastAsia="Calibri" w:hAnsi="Times New Roman CYR" w:cs="Times New Roman CYR"/>
                <w:szCs w:val="28"/>
              </w:rPr>
              <w:t>0,00</w:t>
            </w:r>
          </w:p>
        </w:tc>
      </w:tr>
    </w:tbl>
    <w:p w:rsidR="008D6B1B" w:rsidRDefault="008D6B1B" w:rsidP="00B51E60">
      <w:pPr>
        <w:suppressAutoHyphens w:val="0"/>
        <w:autoSpaceDE w:val="0"/>
        <w:autoSpaceDN w:val="0"/>
        <w:adjustRightInd w:val="0"/>
        <w:ind w:right="-2" w:firstLine="0"/>
        <w:jc w:val="center"/>
        <w:rPr>
          <w:rFonts w:ascii="Times New Roman CYR" w:hAnsi="Times New Roman CYR" w:cs="Times New Roman CYR"/>
          <w:szCs w:val="28"/>
        </w:rPr>
      </w:pPr>
    </w:p>
    <w:p w:rsidR="0085574F" w:rsidRPr="00026CAE" w:rsidRDefault="0085574F" w:rsidP="00B51E60">
      <w:pPr>
        <w:suppressAutoHyphens w:val="0"/>
        <w:autoSpaceDE w:val="0"/>
        <w:autoSpaceDN w:val="0"/>
        <w:adjustRightInd w:val="0"/>
        <w:ind w:right="-2" w:firstLine="0"/>
        <w:jc w:val="center"/>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right="-2" w:firstLine="0"/>
        <w:jc w:val="center"/>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right="-258" w:firstLine="0"/>
        <w:jc w:val="left"/>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spacing w:line="276" w:lineRule="auto"/>
        <w:ind w:firstLine="0"/>
        <w:jc w:val="left"/>
        <w:rPr>
          <w:rFonts w:ascii="Times New Roman CYR" w:hAnsi="Times New Roman CYR" w:cs="Times New Roman CYR"/>
          <w:szCs w:val="28"/>
        </w:rPr>
      </w:pPr>
      <w:r w:rsidRPr="00026CAE">
        <w:rPr>
          <w:rFonts w:ascii="Times New Roman CYR" w:hAnsi="Times New Roman CYR" w:cs="Times New Roman CYR"/>
          <w:szCs w:val="28"/>
        </w:rPr>
        <w:br w:type="page"/>
      </w:r>
    </w:p>
    <w:p w:rsidR="008D6B1B" w:rsidRPr="00026CAE" w:rsidRDefault="008D6B1B" w:rsidP="004C2C86">
      <w:pPr>
        <w:suppressAutoHyphens w:val="0"/>
        <w:autoSpaceDE w:val="0"/>
        <w:autoSpaceDN w:val="0"/>
        <w:adjustRightInd w:val="0"/>
        <w:ind w:left="5387" w:right="-2" w:firstLine="0"/>
        <w:jc w:val="left"/>
        <w:rPr>
          <w:rFonts w:ascii="Times New Roman CYR" w:hAnsi="Times New Roman CYR" w:cs="Times New Roman CYR"/>
          <w:szCs w:val="28"/>
        </w:rPr>
      </w:pPr>
      <w:r w:rsidRPr="00026CAE">
        <w:rPr>
          <w:rFonts w:ascii="Times New Roman CYR" w:hAnsi="Times New Roman CYR" w:cs="Times New Roman CYR"/>
          <w:szCs w:val="28"/>
        </w:rPr>
        <w:lastRenderedPageBreak/>
        <w:t>Приложение</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2</w:t>
      </w:r>
      <w:r w:rsidR="004C2C86">
        <w:rPr>
          <w:rFonts w:ascii="Times New Roman CYR" w:hAnsi="Times New Roman CYR" w:cs="Times New Roman CYR"/>
          <w:szCs w:val="28"/>
        </w:rPr>
        <w:br/>
      </w:r>
      <w:r w:rsidRPr="00026CAE">
        <w:rPr>
          <w:rFonts w:ascii="Times New Roman CYR" w:hAnsi="Times New Roman CYR" w:cs="Times New Roman CYR"/>
          <w:szCs w:val="28"/>
        </w:rPr>
        <w:t>к</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постановлению</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Правительства</w:t>
      </w:r>
      <w:r w:rsidR="004C2C86">
        <w:rPr>
          <w:rFonts w:ascii="Times New Roman CYR" w:hAnsi="Times New Roman CYR" w:cs="Times New Roman CYR"/>
          <w:szCs w:val="28"/>
        </w:rPr>
        <w:br/>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4C2C86">
        <w:rPr>
          <w:rFonts w:ascii="Times New Roman CYR" w:hAnsi="Times New Roman CYR" w:cs="Times New Roman CYR"/>
          <w:szCs w:val="28"/>
        </w:rPr>
        <w:br/>
      </w:r>
      <w:proofErr w:type="gramStart"/>
      <w:r w:rsidRPr="00026CAE">
        <w:rPr>
          <w:rFonts w:ascii="Times New Roman CYR" w:hAnsi="Times New Roman CYR" w:cs="Times New Roman CYR"/>
          <w:szCs w:val="28"/>
        </w:rPr>
        <w:t>от</w:t>
      </w:r>
      <w:proofErr w:type="gramEnd"/>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________________</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________</w:t>
      </w:r>
    </w:p>
    <w:p w:rsidR="008D6B1B" w:rsidRPr="00026CAE" w:rsidRDefault="008D6B1B" w:rsidP="00B51E60">
      <w:pPr>
        <w:suppressAutoHyphens w:val="0"/>
        <w:autoSpaceDE w:val="0"/>
        <w:autoSpaceDN w:val="0"/>
        <w:adjustRightInd w:val="0"/>
        <w:ind w:left="851" w:right="-258" w:firstLine="0"/>
        <w:jc w:val="left"/>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left="851" w:right="-258" w:firstLine="0"/>
        <w:jc w:val="right"/>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right="-2" w:firstLine="0"/>
        <w:jc w:val="center"/>
        <w:rPr>
          <w:rFonts w:ascii="Times New Roman CYR" w:hAnsi="Times New Roman CYR" w:cs="Times New Roman CYR"/>
          <w:b/>
          <w:bCs/>
          <w:szCs w:val="28"/>
        </w:rPr>
      </w:pPr>
      <w:r w:rsidRPr="00026CAE">
        <w:rPr>
          <w:rFonts w:ascii="Times New Roman CYR" w:hAnsi="Times New Roman CYR" w:cs="Times New Roman CYR"/>
          <w:b/>
          <w:bCs/>
          <w:szCs w:val="28"/>
        </w:rPr>
        <w:t>ПЕРЕЧЕНЬ</w:t>
      </w:r>
      <w:r w:rsidR="004C2C86">
        <w:rPr>
          <w:rFonts w:ascii="Times New Roman CYR" w:hAnsi="Times New Roman CYR" w:cs="Times New Roman CYR"/>
          <w:b/>
          <w:bCs/>
          <w:szCs w:val="28"/>
        </w:rPr>
        <w:br/>
      </w:r>
      <w:r w:rsidRPr="00026CAE">
        <w:rPr>
          <w:rFonts w:ascii="Times New Roman CYR" w:hAnsi="Times New Roman CYR" w:cs="Times New Roman CYR"/>
          <w:b/>
          <w:bCs/>
          <w:szCs w:val="28"/>
        </w:rPr>
        <w:t>недвижимого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имущества,</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подлежащего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передаче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в</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оперативное</w:t>
      </w:r>
      <w:r w:rsidR="004C2C86">
        <w:rPr>
          <w:rFonts w:ascii="Times New Roman CYR" w:hAnsi="Times New Roman CYR" w:cs="Times New Roman CYR"/>
          <w:b/>
          <w:bCs/>
          <w:szCs w:val="28"/>
        </w:rPr>
        <w:t xml:space="preserve"> </w:t>
      </w:r>
      <w:r w:rsidRPr="00026CAE">
        <w:rPr>
          <w:rFonts w:ascii="Times New Roman CYR" w:hAnsi="Times New Roman CYR" w:cs="Times New Roman CYR"/>
          <w:b/>
          <w:bCs/>
          <w:szCs w:val="28"/>
        </w:rPr>
        <w:t>управление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государственному</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автономному</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учреждению</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обслуживания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Свердловской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области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«Центр</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социальной</w:t>
      </w:r>
      <w:r w:rsidR="004C2C86">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помощи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семье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детям</w:t>
      </w:r>
      <w:r w:rsidR="009C6086" w:rsidRPr="00026CAE">
        <w:rPr>
          <w:rFonts w:ascii="Times New Roman CYR" w:hAnsi="Times New Roman CYR" w:cs="Times New Roman CYR"/>
          <w:b/>
          <w:bCs/>
          <w:szCs w:val="28"/>
        </w:rPr>
        <w:t xml:space="preserve"> </w:t>
      </w:r>
      <w:r w:rsidR="0085574F" w:rsidRPr="007C613E">
        <w:rPr>
          <w:rFonts w:ascii="Times New Roman CYR" w:hAnsi="Times New Roman CYR" w:cs="Times New Roman CYR"/>
          <w:b/>
          <w:bCs/>
          <w:szCs w:val="28"/>
        </w:rPr>
        <w:t>города Красноуфимска и Красноуфимского района</w:t>
      </w:r>
      <w:r w:rsidRPr="00026CAE">
        <w:rPr>
          <w:rFonts w:ascii="Times New Roman CYR" w:hAnsi="Times New Roman CYR" w:cs="Times New Roman CYR"/>
          <w:b/>
          <w:bCs/>
          <w:szCs w:val="28"/>
        </w:rPr>
        <w:t>»</w:t>
      </w:r>
      <w:r w:rsidR="009C6086" w:rsidRPr="00026CAE">
        <w:rPr>
          <w:rFonts w:ascii="Times New Roman CYR" w:hAnsi="Times New Roman CYR" w:cs="Times New Roman CYR"/>
          <w:b/>
          <w:bCs/>
          <w:szCs w:val="28"/>
        </w:rPr>
        <w:t xml:space="preserve"> </w:t>
      </w:r>
    </w:p>
    <w:p w:rsidR="008D6B1B" w:rsidRDefault="008D6B1B" w:rsidP="00B51E60">
      <w:pPr>
        <w:suppressAutoHyphens w:val="0"/>
        <w:autoSpaceDE w:val="0"/>
        <w:autoSpaceDN w:val="0"/>
        <w:adjustRightInd w:val="0"/>
        <w:ind w:firstLine="0"/>
        <w:jc w:val="center"/>
        <w:rPr>
          <w:rFonts w:ascii="Times New Roman CYR" w:hAnsi="Times New Roman CYR" w:cs="Times New Roman CYR"/>
          <w:szCs w:val="28"/>
        </w:rPr>
      </w:pPr>
    </w:p>
    <w:p w:rsidR="00CF6256" w:rsidRDefault="00CF6256" w:rsidP="00B51E60">
      <w:pPr>
        <w:suppressAutoHyphens w:val="0"/>
        <w:autoSpaceDE w:val="0"/>
        <w:autoSpaceDN w:val="0"/>
        <w:adjustRightInd w:val="0"/>
        <w:ind w:firstLine="0"/>
        <w:jc w:val="center"/>
        <w:rPr>
          <w:rFonts w:ascii="Times New Roman CYR" w:hAnsi="Times New Roman CYR" w:cs="Times New Roman CYR"/>
          <w:szCs w:val="28"/>
        </w:rPr>
      </w:pPr>
    </w:p>
    <w:tbl>
      <w:tblPr>
        <w:tblW w:w="9951"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737"/>
        <w:gridCol w:w="2580"/>
        <w:gridCol w:w="851"/>
        <w:gridCol w:w="1731"/>
        <w:gridCol w:w="1080"/>
        <w:gridCol w:w="1330"/>
        <w:gridCol w:w="1642"/>
      </w:tblGrid>
      <w:tr w:rsidR="006D1ACA" w:rsidRPr="006D1ACA" w:rsidTr="00CD3E91">
        <w:trPr>
          <w:trHeight w:val="920"/>
        </w:trPr>
        <w:tc>
          <w:tcPr>
            <w:tcW w:w="737" w:type="dxa"/>
            <w:tcBorders>
              <w:top w:val="single" w:sz="4" w:space="0" w:color="auto"/>
              <w:bottom w:val="single" w:sz="4" w:space="0" w:color="auto"/>
              <w:right w:val="single" w:sz="4" w:space="0" w:color="auto"/>
            </w:tcBorders>
          </w:tcPr>
          <w:p w:rsidR="006D1ACA" w:rsidRPr="006D1ACA" w:rsidRDefault="006D1ACA" w:rsidP="00CD3E91">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w:t>
            </w:r>
            <w:r w:rsidRPr="006D1ACA">
              <w:rPr>
                <w:rFonts w:ascii="Times New Roman CYR" w:eastAsia="Calibri" w:hAnsi="Times New Roman CYR" w:cs="Times New Roman CYR"/>
                <w:sz w:val="24"/>
                <w:szCs w:val="24"/>
              </w:rPr>
              <w:br/>
            </w:r>
            <w:proofErr w:type="spellStart"/>
            <w:proofErr w:type="gramStart"/>
            <w:r w:rsidR="00CD3E91">
              <w:rPr>
                <w:rFonts w:ascii="Times New Roman CYR" w:eastAsia="Calibri" w:hAnsi="Times New Roman CYR" w:cs="Times New Roman CYR"/>
                <w:sz w:val="24"/>
                <w:szCs w:val="24"/>
              </w:rPr>
              <w:t>стро-ки</w:t>
            </w:r>
            <w:proofErr w:type="spellEnd"/>
            <w:proofErr w:type="gramEnd"/>
          </w:p>
        </w:tc>
        <w:tc>
          <w:tcPr>
            <w:tcW w:w="2580"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Наименование</w:t>
            </w:r>
            <w:r w:rsidRPr="006D1ACA">
              <w:rPr>
                <w:rFonts w:ascii="Times New Roman CYR" w:eastAsia="Calibri" w:hAnsi="Times New Roman CYR" w:cs="Times New Roman CYR"/>
                <w:sz w:val="24"/>
                <w:szCs w:val="24"/>
              </w:rPr>
              <w:br/>
              <w:t>имущества</w:t>
            </w:r>
          </w:p>
        </w:tc>
        <w:tc>
          <w:tcPr>
            <w:tcW w:w="851"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proofErr w:type="spellStart"/>
            <w:proofErr w:type="gramStart"/>
            <w:r w:rsidRPr="006D1ACA">
              <w:rPr>
                <w:rFonts w:ascii="Times New Roman CYR" w:eastAsia="Calibri" w:hAnsi="Times New Roman CYR" w:cs="Times New Roman CYR"/>
                <w:sz w:val="24"/>
                <w:szCs w:val="24"/>
              </w:rPr>
              <w:t>Пло</w:t>
            </w:r>
            <w:r w:rsidR="00CD3E91">
              <w:rPr>
                <w:rFonts w:ascii="Times New Roman CYR" w:eastAsia="Calibri" w:hAnsi="Times New Roman CYR" w:cs="Times New Roman CYR"/>
                <w:sz w:val="24"/>
                <w:szCs w:val="24"/>
              </w:rPr>
              <w:t>-</w:t>
            </w:r>
            <w:r w:rsidRPr="006D1ACA">
              <w:rPr>
                <w:rFonts w:ascii="Times New Roman CYR" w:eastAsia="Calibri" w:hAnsi="Times New Roman CYR" w:cs="Times New Roman CYR"/>
                <w:sz w:val="24"/>
                <w:szCs w:val="24"/>
              </w:rPr>
              <w:t>щадь</w:t>
            </w:r>
            <w:proofErr w:type="spellEnd"/>
            <w:proofErr w:type="gramEnd"/>
            <w:r w:rsidRPr="006D1ACA">
              <w:rPr>
                <w:rFonts w:ascii="Times New Roman CYR" w:eastAsia="Calibri" w:hAnsi="Times New Roman CYR" w:cs="Times New Roman CYR"/>
                <w:sz w:val="24"/>
                <w:szCs w:val="24"/>
              </w:rPr>
              <w:br/>
              <w:t>(кв. мет</w:t>
            </w:r>
            <w:r w:rsidR="00CD3E91">
              <w:rPr>
                <w:rFonts w:ascii="Times New Roman CYR" w:eastAsia="Calibri" w:hAnsi="Times New Roman CYR" w:cs="Times New Roman CYR"/>
                <w:sz w:val="24"/>
                <w:szCs w:val="24"/>
              </w:rPr>
              <w:t>-</w:t>
            </w:r>
            <w:r w:rsidRPr="006D1ACA">
              <w:rPr>
                <w:rFonts w:ascii="Times New Roman CYR" w:eastAsia="Calibri" w:hAnsi="Times New Roman CYR" w:cs="Times New Roman CYR"/>
                <w:sz w:val="24"/>
                <w:szCs w:val="24"/>
              </w:rPr>
              <w:t>ров)</w:t>
            </w:r>
          </w:p>
        </w:tc>
        <w:tc>
          <w:tcPr>
            <w:tcW w:w="1731"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proofErr w:type="spellStart"/>
            <w:proofErr w:type="gramStart"/>
            <w:r w:rsidRPr="006D1ACA">
              <w:rPr>
                <w:rFonts w:ascii="Times New Roman CYR" w:eastAsia="Calibri" w:hAnsi="Times New Roman CYR" w:cs="Times New Roman CYR"/>
                <w:sz w:val="24"/>
                <w:szCs w:val="24"/>
              </w:rPr>
              <w:t>Местонахожде</w:t>
            </w:r>
            <w:r>
              <w:rPr>
                <w:rFonts w:ascii="Times New Roman CYR" w:eastAsia="Calibri" w:hAnsi="Times New Roman CYR" w:cs="Times New Roman CYR"/>
                <w:sz w:val="24"/>
                <w:szCs w:val="24"/>
              </w:rPr>
              <w:t>-</w:t>
            </w:r>
            <w:r w:rsidRPr="006D1ACA">
              <w:rPr>
                <w:rFonts w:ascii="Times New Roman CYR" w:eastAsia="Calibri" w:hAnsi="Times New Roman CYR" w:cs="Times New Roman CYR"/>
                <w:sz w:val="24"/>
                <w:szCs w:val="24"/>
              </w:rPr>
              <w:t>ние</w:t>
            </w:r>
            <w:proofErr w:type="spellEnd"/>
            <w:proofErr w:type="gramEnd"/>
            <w:r w:rsidRPr="006D1ACA">
              <w:rPr>
                <w:rFonts w:ascii="Times New Roman CYR" w:eastAsia="Calibri" w:hAnsi="Times New Roman CYR" w:cs="Times New Roman CYR"/>
                <w:sz w:val="24"/>
                <w:szCs w:val="24"/>
              </w:rPr>
              <w:br/>
              <w:t>(адрес)</w:t>
            </w:r>
          </w:p>
        </w:tc>
        <w:tc>
          <w:tcPr>
            <w:tcW w:w="1080"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Год выпуска (построй</w:t>
            </w:r>
            <w:r w:rsidRPr="006D1ACA">
              <w:rPr>
                <w:rFonts w:ascii="Times New Roman CYR" w:eastAsia="Calibri" w:hAnsi="Times New Roman CYR" w:cs="Times New Roman CYR"/>
                <w:sz w:val="24"/>
                <w:szCs w:val="24"/>
              </w:rPr>
              <w:softHyphen/>
              <w:t>ки)</w:t>
            </w:r>
          </w:p>
        </w:tc>
        <w:tc>
          <w:tcPr>
            <w:tcW w:w="1330"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Инвентар</w:t>
            </w:r>
            <w:r w:rsidRPr="006D1ACA">
              <w:rPr>
                <w:rFonts w:ascii="Times New Roman CYR" w:eastAsia="Calibri" w:hAnsi="Times New Roman CYR" w:cs="Times New Roman CYR"/>
                <w:sz w:val="24"/>
                <w:szCs w:val="24"/>
              </w:rPr>
              <w:softHyphen/>
              <w:t>ный номер</w:t>
            </w:r>
          </w:p>
        </w:tc>
        <w:tc>
          <w:tcPr>
            <w:tcW w:w="1642" w:type="dxa"/>
            <w:tcBorders>
              <w:top w:val="single" w:sz="4" w:space="0" w:color="auto"/>
              <w:left w:val="single" w:sz="4" w:space="0" w:color="auto"/>
              <w:bottom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Балансовая стоимость</w:t>
            </w:r>
            <w:r w:rsidRPr="006D1ACA">
              <w:rPr>
                <w:rFonts w:ascii="Times New Roman CYR" w:eastAsia="Calibri" w:hAnsi="Times New Roman CYR" w:cs="Times New Roman CYR"/>
                <w:sz w:val="24"/>
                <w:szCs w:val="24"/>
              </w:rPr>
              <w:br/>
              <w:t>(рублей)</w:t>
            </w:r>
          </w:p>
        </w:tc>
      </w:tr>
      <w:tr w:rsidR="006D1ACA" w:rsidRPr="006D1ACA" w:rsidTr="00CD3E91">
        <w:trPr>
          <w:trHeight w:val="1387"/>
        </w:trPr>
        <w:tc>
          <w:tcPr>
            <w:tcW w:w="737" w:type="dxa"/>
            <w:tcBorders>
              <w:top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1.</w:t>
            </w:r>
          </w:p>
        </w:tc>
        <w:tc>
          <w:tcPr>
            <w:tcW w:w="2580"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left"/>
              <w:rPr>
                <w:rFonts w:ascii="Times New Roman CYR" w:eastAsia="Calibri" w:hAnsi="Times New Roman CYR" w:cs="Times New Roman CYR"/>
                <w:color w:val="000000"/>
                <w:sz w:val="24"/>
                <w:szCs w:val="24"/>
              </w:rPr>
            </w:pPr>
            <w:r w:rsidRPr="006D1ACA">
              <w:rPr>
                <w:rFonts w:ascii="Times New Roman CYR" w:eastAsia="Calibri" w:hAnsi="Times New Roman CYR" w:cs="Times New Roman CYR"/>
                <w:color w:val="000000"/>
                <w:sz w:val="24"/>
                <w:szCs w:val="24"/>
              </w:rPr>
              <w:t>Здание гаража с овощехранилищем, литер: </w:t>
            </w:r>
            <w:proofErr w:type="gramStart"/>
            <w:r w:rsidRPr="006D1ACA">
              <w:rPr>
                <w:rFonts w:ascii="Times New Roman CYR" w:eastAsia="Calibri" w:hAnsi="Times New Roman CYR" w:cs="Times New Roman CYR"/>
                <w:color w:val="000000"/>
                <w:sz w:val="24"/>
                <w:szCs w:val="24"/>
              </w:rPr>
              <w:t>Б</w:t>
            </w:r>
            <w:proofErr w:type="gramEnd"/>
            <w:r>
              <w:rPr>
                <w:rFonts w:ascii="Times New Roman CYR" w:eastAsia="Calibri" w:hAnsi="Times New Roman CYR" w:cs="Times New Roman CYR"/>
                <w:color w:val="000000"/>
                <w:sz w:val="24"/>
                <w:szCs w:val="24"/>
              </w:rPr>
              <w:t>,</w:t>
            </w:r>
            <w:r w:rsidRPr="006D1ACA">
              <w:rPr>
                <w:rFonts w:ascii="Times New Roman CYR" w:eastAsia="Calibri" w:hAnsi="Times New Roman CYR" w:cs="Times New Roman CYR"/>
                <w:color w:val="000000"/>
                <w:sz w:val="24"/>
                <w:szCs w:val="24"/>
              </w:rPr>
              <w:t xml:space="preserve"> кадастровый номер 66-66-05/028/2007-283</w:t>
            </w:r>
          </w:p>
        </w:tc>
        <w:tc>
          <w:tcPr>
            <w:tcW w:w="851"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color w:val="000000"/>
                <w:sz w:val="24"/>
                <w:szCs w:val="24"/>
              </w:rPr>
              <w:t>94,2</w:t>
            </w:r>
          </w:p>
        </w:tc>
        <w:tc>
          <w:tcPr>
            <w:tcW w:w="1731"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left"/>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 xml:space="preserve">Свердловская область, </w:t>
            </w:r>
            <w:r w:rsidR="00D760C3">
              <w:rPr>
                <w:rFonts w:ascii="Times New Roman CYR" w:eastAsia="Calibri" w:hAnsi="Times New Roman CYR" w:cs="Times New Roman CYR"/>
                <w:sz w:val="24"/>
                <w:szCs w:val="24"/>
              </w:rPr>
              <w:t>г. </w:t>
            </w:r>
            <w:proofErr w:type="gramStart"/>
            <w:r w:rsidR="00D760C3">
              <w:rPr>
                <w:rFonts w:ascii="Times New Roman CYR" w:eastAsia="Calibri" w:hAnsi="Times New Roman CYR" w:cs="Times New Roman CYR"/>
                <w:sz w:val="24"/>
                <w:szCs w:val="24"/>
              </w:rPr>
              <w:t>Красно</w:t>
            </w:r>
            <w:r>
              <w:rPr>
                <w:rFonts w:ascii="Times New Roman CYR" w:eastAsia="Calibri" w:hAnsi="Times New Roman CYR" w:cs="Times New Roman CYR"/>
                <w:sz w:val="24"/>
                <w:szCs w:val="24"/>
              </w:rPr>
              <w:t>-</w:t>
            </w:r>
            <w:proofErr w:type="spellStart"/>
            <w:r w:rsidR="00D760C3">
              <w:rPr>
                <w:rFonts w:ascii="Times New Roman CYR" w:eastAsia="Calibri" w:hAnsi="Times New Roman CYR" w:cs="Times New Roman CYR"/>
                <w:sz w:val="24"/>
                <w:szCs w:val="24"/>
              </w:rPr>
              <w:t>у</w:t>
            </w:r>
            <w:r w:rsidRPr="006D1ACA">
              <w:rPr>
                <w:rFonts w:ascii="Times New Roman CYR" w:eastAsia="Calibri" w:hAnsi="Times New Roman CYR" w:cs="Times New Roman CYR"/>
                <w:sz w:val="24"/>
                <w:szCs w:val="24"/>
              </w:rPr>
              <w:t>фимск</w:t>
            </w:r>
            <w:proofErr w:type="spellEnd"/>
            <w:proofErr w:type="gramEnd"/>
            <w:r w:rsidRPr="006D1ACA">
              <w:rPr>
                <w:rFonts w:ascii="Times New Roman CYR" w:eastAsia="Calibri" w:hAnsi="Times New Roman CYR" w:cs="Times New Roman CYR"/>
                <w:sz w:val="24"/>
                <w:szCs w:val="24"/>
              </w:rPr>
              <w:t>, ул.</w:t>
            </w:r>
            <w:r>
              <w:rPr>
                <w:rFonts w:ascii="Times New Roman CYR" w:eastAsia="Calibri" w:hAnsi="Times New Roman CYR" w:cs="Times New Roman CYR"/>
                <w:sz w:val="24"/>
                <w:szCs w:val="24"/>
              </w:rPr>
              <w:t> </w:t>
            </w:r>
            <w:r w:rsidRPr="006D1ACA">
              <w:rPr>
                <w:rFonts w:ascii="Times New Roman CYR" w:eastAsia="Calibri" w:hAnsi="Times New Roman CYR" w:cs="Times New Roman CYR"/>
                <w:sz w:val="24"/>
                <w:szCs w:val="24"/>
              </w:rPr>
              <w:t>Отдыха, д.</w:t>
            </w:r>
            <w:r>
              <w:rPr>
                <w:rFonts w:ascii="Times New Roman CYR" w:eastAsia="Calibri" w:hAnsi="Times New Roman CYR" w:cs="Times New Roman CYR"/>
                <w:sz w:val="24"/>
                <w:szCs w:val="24"/>
              </w:rPr>
              <w:t> </w:t>
            </w:r>
            <w:r w:rsidRPr="006D1ACA">
              <w:rPr>
                <w:rFonts w:ascii="Times New Roman CYR" w:eastAsia="Calibri" w:hAnsi="Times New Roman CYR" w:cs="Times New Roman CYR"/>
                <w:sz w:val="24"/>
                <w:szCs w:val="24"/>
              </w:rPr>
              <w:t>4</w:t>
            </w:r>
          </w:p>
        </w:tc>
        <w:tc>
          <w:tcPr>
            <w:tcW w:w="1080"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autoSpaceDE w:val="0"/>
              <w:autoSpaceDN w:val="0"/>
              <w:adjustRightInd w:val="0"/>
              <w:ind w:firstLine="0"/>
              <w:jc w:val="center"/>
              <w:rPr>
                <w:rFonts w:ascii="Times New Roman CYR" w:eastAsia="Calibri" w:hAnsi="Times New Roman CYR" w:cs="Times New Roman CYR"/>
                <w:color w:val="000000"/>
                <w:sz w:val="24"/>
                <w:szCs w:val="24"/>
              </w:rPr>
            </w:pPr>
            <w:r w:rsidRPr="006D1ACA">
              <w:rPr>
                <w:rFonts w:ascii="Times New Roman CYR" w:eastAsia="Calibri" w:hAnsi="Times New Roman CYR" w:cs="Times New Roman CYR"/>
                <w:sz w:val="24"/>
                <w:szCs w:val="24"/>
              </w:rPr>
              <w:t>2007</w:t>
            </w:r>
          </w:p>
        </w:tc>
        <w:tc>
          <w:tcPr>
            <w:tcW w:w="1330"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4101120124</w:t>
            </w:r>
          </w:p>
        </w:tc>
        <w:tc>
          <w:tcPr>
            <w:tcW w:w="1642" w:type="dxa"/>
            <w:tcBorders>
              <w:top w:val="single" w:sz="4" w:space="0" w:color="auto"/>
              <w:left w:val="single" w:sz="4" w:space="0" w:color="auto"/>
              <w:bottom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284</w:t>
            </w:r>
            <w:r w:rsidR="007C613E">
              <w:rPr>
                <w:rFonts w:ascii="Times New Roman CYR" w:eastAsia="Calibri" w:hAnsi="Times New Roman CYR" w:cs="Times New Roman CYR"/>
                <w:sz w:val="24"/>
                <w:szCs w:val="24"/>
              </w:rPr>
              <w:t> </w:t>
            </w:r>
            <w:r w:rsidRPr="006D1ACA">
              <w:rPr>
                <w:rFonts w:ascii="Times New Roman CYR" w:eastAsia="Calibri" w:hAnsi="Times New Roman CYR" w:cs="Times New Roman CYR"/>
                <w:sz w:val="24"/>
                <w:szCs w:val="24"/>
              </w:rPr>
              <w:t>894,00</w:t>
            </w:r>
          </w:p>
        </w:tc>
      </w:tr>
      <w:tr w:rsidR="006D1ACA" w:rsidRPr="006D1ACA" w:rsidTr="00CD3E91">
        <w:trPr>
          <w:trHeight w:val="1868"/>
        </w:trPr>
        <w:tc>
          <w:tcPr>
            <w:tcW w:w="737" w:type="dxa"/>
            <w:tcBorders>
              <w:top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2.</w:t>
            </w:r>
          </w:p>
        </w:tc>
        <w:tc>
          <w:tcPr>
            <w:tcW w:w="2580"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left"/>
              <w:rPr>
                <w:rFonts w:ascii="Times New Roman CYR" w:eastAsia="Calibri" w:hAnsi="Times New Roman CYR" w:cs="Times New Roman CYR"/>
                <w:color w:val="000000"/>
                <w:sz w:val="24"/>
                <w:szCs w:val="24"/>
              </w:rPr>
            </w:pPr>
            <w:r>
              <w:rPr>
                <w:rFonts w:ascii="Times New Roman CYR" w:eastAsia="Calibri" w:hAnsi="Times New Roman CYR" w:cs="Times New Roman CYR"/>
                <w:color w:val="000000"/>
                <w:sz w:val="24"/>
                <w:szCs w:val="24"/>
              </w:rPr>
              <w:t>С</w:t>
            </w:r>
            <w:r w:rsidRPr="006D1ACA">
              <w:rPr>
                <w:rFonts w:ascii="Times New Roman CYR" w:eastAsia="Calibri" w:hAnsi="Times New Roman CYR" w:cs="Times New Roman CYR"/>
                <w:color w:val="000000"/>
                <w:sz w:val="24"/>
                <w:szCs w:val="24"/>
              </w:rPr>
              <w:t>оциально-реабилитационн</w:t>
            </w:r>
            <w:r>
              <w:rPr>
                <w:rFonts w:ascii="Times New Roman CYR" w:eastAsia="Calibri" w:hAnsi="Times New Roman CYR" w:cs="Times New Roman CYR"/>
                <w:color w:val="000000"/>
                <w:sz w:val="24"/>
                <w:szCs w:val="24"/>
              </w:rPr>
              <w:t>ый центр</w:t>
            </w:r>
            <w:r w:rsidRPr="006D1ACA">
              <w:rPr>
                <w:rFonts w:ascii="Times New Roman CYR" w:eastAsia="Calibri" w:hAnsi="Times New Roman CYR" w:cs="Times New Roman CYR"/>
                <w:color w:val="000000"/>
                <w:sz w:val="24"/>
                <w:szCs w:val="24"/>
              </w:rPr>
              <w:t xml:space="preserve"> для несовершеннолетних, литер:</w:t>
            </w:r>
            <w:r>
              <w:rPr>
                <w:rFonts w:ascii="Times New Roman CYR" w:eastAsia="Calibri" w:hAnsi="Times New Roman CYR" w:cs="Times New Roman CYR"/>
                <w:color w:val="000000"/>
                <w:sz w:val="24"/>
                <w:szCs w:val="24"/>
              </w:rPr>
              <w:t xml:space="preserve"> </w:t>
            </w:r>
            <w:r w:rsidRPr="006D1ACA">
              <w:rPr>
                <w:rFonts w:ascii="Times New Roman CYR" w:eastAsia="Calibri" w:hAnsi="Times New Roman CYR" w:cs="Times New Roman CYR"/>
                <w:color w:val="000000"/>
                <w:sz w:val="24"/>
                <w:szCs w:val="24"/>
              </w:rPr>
              <w:t>А,</w:t>
            </w:r>
            <w:r>
              <w:rPr>
                <w:rFonts w:ascii="Times New Roman CYR" w:eastAsia="Calibri" w:hAnsi="Times New Roman CYR" w:cs="Times New Roman CYR"/>
                <w:color w:val="000000"/>
                <w:sz w:val="24"/>
                <w:szCs w:val="24"/>
              </w:rPr>
              <w:t xml:space="preserve"> </w:t>
            </w:r>
            <w:r w:rsidRPr="006D1ACA">
              <w:rPr>
                <w:rFonts w:ascii="Times New Roman CYR" w:eastAsia="Calibri" w:hAnsi="Times New Roman CYR" w:cs="Times New Roman CYR"/>
                <w:color w:val="000000"/>
                <w:sz w:val="24"/>
                <w:szCs w:val="24"/>
              </w:rPr>
              <w:t>Г,</w:t>
            </w:r>
            <w:r>
              <w:rPr>
                <w:rFonts w:ascii="Times New Roman CYR" w:eastAsia="Calibri" w:hAnsi="Times New Roman CYR" w:cs="Times New Roman CYR"/>
                <w:color w:val="000000"/>
                <w:sz w:val="24"/>
                <w:szCs w:val="24"/>
              </w:rPr>
              <w:t xml:space="preserve"> </w:t>
            </w:r>
            <w:r w:rsidRPr="006D1ACA">
              <w:rPr>
                <w:rFonts w:ascii="Times New Roman CYR" w:eastAsia="Calibri" w:hAnsi="Times New Roman CYR" w:cs="Times New Roman CYR"/>
                <w:color w:val="000000"/>
                <w:sz w:val="24"/>
                <w:szCs w:val="24"/>
              </w:rPr>
              <w:t>Г</w:t>
            </w:r>
            <w:proofErr w:type="gramStart"/>
            <w:r w:rsidRPr="006D1ACA">
              <w:rPr>
                <w:rFonts w:ascii="Times New Roman CYR" w:eastAsia="Calibri" w:hAnsi="Times New Roman CYR" w:cs="Times New Roman CYR"/>
                <w:color w:val="000000"/>
                <w:sz w:val="24"/>
                <w:szCs w:val="24"/>
              </w:rPr>
              <w:t>1</w:t>
            </w:r>
            <w:proofErr w:type="gramEnd"/>
            <w:r w:rsidRPr="006D1ACA">
              <w:rPr>
                <w:rFonts w:ascii="Times New Roman CYR" w:eastAsia="Calibri" w:hAnsi="Times New Roman CYR" w:cs="Times New Roman CYR"/>
                <w:color w:val="000000"/>
                <w:sz w:val="24"/>
                <w:szCs w:val="24"/>
              </w:rPr>
              <w:t>,</w:t>
            </w:r>
            <w:r>
              <w:rPr>
                <w:rFonts w:ascii="Times New Roman CYR" w:eastAsia="Calibri" w:hAnsi="Times New Roman CYR" w:cs="Times New Roman CYR"/>
                <w:color w:val="000000"/>
                <w:sz w:val="24"/>
                <w:szCs w:val="24"/>
              </w:rPr>
              <w:t xml:space="preserve"> </w:t>
            </w:r>
            <w:r w:rsidRPr="006D1ACA">
              <w:rPr>
                <w:rFonts w:ascii="Times New Roman CYR" w:eastAsia="Calibri" w:hAnsi="Times New Roman CYR" w:cs="Times New Roman CYR"/>
                <w:color w:val="000000"/>
                <w:sz w:val="24"/>
                <w:szCs w:val="24"/>
              </w:rPr>
              <w:t>Г2,</w:t>
            </w:r>
            <w:r>
              <w:rPr>
                <w:rFonts w:ascii="Times New Roman CYR" w:eastAsia="Calibri" w:hAnsi="Times New Roman CYR" w:cs="Times New Roman CYR"/>
                <w:color w:val="000000"/>
                <w:sz w:val="24"/>
                <w:szCs w:val="24"/>
              </w:rPr>
              <w:t xml:space="preserve"> </w:t>
            </w:r>
            <w:r w:rsidRPr="006D1ACA">
              <w:rPr>
                <w:rFonts w:ascii="Times New Roman CYR" w:eastAsia="Calibri" w:hAnsi="Times New Roman CYR" w:cs="Times New Roman CYR"/>
                <w:color w:val="000000"/>
                <w:sz w:val="24"/>
                <w:szCs w:val="24"/>
              </w:rPr>
              <w:t>Г3</w:t>
            </w:r>
            <w:r>
              <w:rPr>
                <w:rFonts w:ascii="Times New Roman CYR" w:eastAsia="Calibri" w:hAnsi="Times New Roman CYR" w:cs="Times New Roman CYR"/>
                <w:color w:val="000000"/>
                <w:sz w:val="24"/>
                <w:szCs w:val="24"/>
              </w:rPr>
              <w:t xml:space="preserve">, </w:t>
            </w:r>
            <w:r w:rsidRPr="006D1ACA">
              <w:rPr>
                <w:rFonts w:ascii="Times New Roman CYR" w:eastAsia="Calibri" w:hAnsi="Times New Roman CYR" w:cs="Times New Roman CYR"/>
                <w:color w:val="000000"/>
                <w:sz w:val="24"/>
                <w:szCs w:val="24"/>
              </w:rPr>
              <w:t>кадастровый номер 66:05/02:05:05:02:00</w:t>
            </w:r>
          </w:p>
          <w:p w:rsidR="006D1ACA" w:rsidRPr="006D1ACA" w:rsidRDefault="006D1ACA" w:rsidP="006D1ACA">
            <w:pPr>
              <w:suppressAutoHyphens w:val="0"/>
              <w:autoSpaceDE w:val="0"/>
              <w:autoSpaceDN w:val="0"/>
              <w:adjustRightInd w:val="0"/>
              <w:ind w:firstLine="0"/>
              <w:jc w:val="left"/>
              <w:rPr>
                <w:rFonts w:ascii="Times New Roman CYR" w:eastAsia="Calibri" w:hAnsi="Times New Roman CYR" w:cs="Times New Roman CY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color w:val="000000"/>
                <w:sz w:val="24"/>
                <w:szCs w:val="24"/>
              </w:rPr>
              <w:t>941,5</w:t>
            </w:r>
          </w:p>
        </w:tc>
        <w:tc>
          <w:tcPr>
            <w:tcW w:w="1731"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left"/>
              <w:rPr>
                <w:rFonts w:ascii="Times New Roman CYR" w:eastAsia="Calibri" w:hAnsi="Times New Roman CYR" w:cs="Times New Roman CYR"/>
                <w:sz w:val="24"/>
                <w:szCs w:val="24"/>
              </w:rPr>
            </w:pPr>
            <w:proofErr w:type="gramStart"/>
            <w:r w:rsidRPr="006D1ACA">
              <w:rPr>
                <w:rFonts w:ascii="Times New Roman CYR" w:eastAsia="Calibri" w:hAnsi="Times New Roman CYR" w:cs="Times New Roman CYR"/>
                <w:sz w:val="24"/>
                <w:szCs w:val="24"/>
              </w:rPr>
              <w:t xml:space="preserve">Свердловская область, </w:t>
            </w:r>
            <w:proofErr w:type="spellStart"/>
            <w:r w:rsidRPr="006D1ACA">
              <w:rPr>
                <w:rFonts w:ascii="Times New Roman CYR" w:eastAsia="Calibri" w:hAnsi="Times New Roman CYR" w:cs="Times New Roman CYR"/>
                <w:sz w:val="24"/>
                <w:szCs w:val="24"/>
              </w:rPr>
              <w:t>Красноуфим</w:t>
            </w:r>
            <w:r>
              <w:rPr>
                <w:rFonts w:ascii="Times New Roman CYR" w:eastAsia="Calibri" w:hAnsi="Times New Roman CYR" w:cs="Times New Roman CYR"/>
                <w:sz w:val="24"/>
                <w:szCs w:val="24"/>
              </w:rPr>
              <w:t>-</w:t>
            </w:r>
            <w:r w:rsidRPr="006D1ACA">
              <w:rPr>
                <w:rFonts w:ascii="Times New Roman CYR" w:eastAsia="Calibri" w:hAnsi="Times New Roman CYR" w:cs="Times New Roman CYR"/>
                <w:sz w:val="24"/>
                <w:szCs w:val="24"/>
              </w:rPr>
              <w:t>ский</w:t>
            </w:r>
            <w:proofErr w:type="spellEnd"/>
            <w:r w:rsidRPr="006D1ACA">
              <w:rPr>
                <w:rFonts w:ascii="Times New Roman CYR" w:eastAsia="Calibri" w:hAnsi="Times New Roman CYR" w:cs="Times New Roman CYR"/>
                <w:sz w:val="24"/>
                <w:szCs w:val="24"/>
              </w:rPr>
              <w:t xml:space="preserve"> район, п.</w:t>
            </w:r>
            <w:r>
              <w:rPr>
                <w:rFonts w:ascii="Times New Roman CYR" w:eastAsia="Calibri" w:hAnsi="Times New Roman CYR" w:cs="Times New Roman CYR"/>
                <w:sz w:val="24"/>
                <w:szCs w:val="24"/>
              </w:rPr>
              <w:t> </w:t>
            </w:r>
            <w:r w:rsidRPr="006D1ACA">
              <w:rPr>
                <w:rFonts w:ascii="Times New Roman CYR" w:eastAsia="Calibri" w:hAnsi="Times New Roman CYR" w:cs="Times New Roman CYR"/>
                <w:sz w:val="24"/>
                <w:szCs w:val="24"/>
              </w:rPr>
              <w:t>Березовая Роща, ул.</w:t>
            </w:r>
            <w:r>
              <w:rPr>
                <w:rFonts w:ascii="Times New Roman CYR" w:eastAsia="Calibri" w:hAnsi="Times New Roman CYR" w:cs="Times New Roman CYR"/>
                <w:sz w:val="24"/>
                <w:szCs w:val="24"/>
              </w:rPr>
              <w:t> </w:t>
            </w:r>
            <w:r w:rsidRPr="006D1ACA">
              <w:rPr>
                <w:rFonts w:ascii="Times New Roman CYR" w:eastAsia="Calibri" w:hAnsi="Times New Roman CYR" w:cs="Times New Roman CYR"/>
                <w:sz w:val="24"/>
                <w:szCs w:val="24"/>
              </w:rPr>
              <w:t>Нарядная, д.</w:t>
            </w:r>
            <w:r>
              <w:rPr>
                <w:rFonts w:ascii="Times New Roman CYR" w:eastAsia="Calibri" w:hAnsi="Times New Roman CYR" w:cs="Times New Roman CYR"/>
                <w:sz w:val="24"/>
                <w:szCs w:val="24"/>
              </w:rPr>
              <w:t> </w:t>
            </w:r>
            <w:r w:rsidRPr="006D1ACA">
              <w:rPr>
                <w:rFonts w:ascii="Times New Roman CYR" w:eastAsia="Calibri" w:hAnsi="Times New Roman CYR" w:cs="Times New Roman CYR"/>
                <w:sz w:val="24"/>
                <w:szCs w:val="24"/>
              </w:rPr>
              <w:t>2</w:t>
            </w:r>
            <w:proofErr w:type="gramEnd"/>
          </w:p>
        </w:tc>
        <w:tc>
          <w:tcPr>
            <w:tcW w:w="1080"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1991</w:t>
            </w:r>
          </w:p>
        </w:tc>
        <w:tc>
          <w:tcPr>
            <w:tcW w:w="1330"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01010001</w:t>
            </w:r>
          </w:p>
        </w:tc>
        <w:tc>
          <w:tcPr>
            <w:tcW w:w="1642" w:type="dxa"/>
            <w:tcBorders>
              <w:top w:val="single" w:sz="4" w:space="0" w:color="auto"/>
              <w:left w:val="single" w:sz="4" w:space="0" w:color="auto"/>
              <w:bottom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7</w:t>
            </w:r>
            <w:r w:rsidR="007C613E">
              <w:rPr>
                <w:rFonts w:ascii="Times New Roman CYR" w:eastAsia="Calibri" w:hAnsi="Times New Roman CYR" w:cs="Times New Roman CYR"/>
                <w:sz w:val="24"/>
                <w:szCs w:val="24"/>
              </w:rPr>
              <w:t> </w:t>
            </w:r>
            <w:r w:rsidRPr="006D1ACA">
              <w:rPr>
                <w:rFonts w:ascii="Times New Roman CYR" w:eastAsia="Calibri" w:hAnsi="Times New Roman CYR" w:cs="Times New Roman CYR"/>
                <w:sz w:val="24"/>
                <w:szCs w:val="24"/>
              </w:rPr>
              <w:t>905</w:t>
            </w:r>
            <w:r w:rsidR="007C613E">
              <w:rPr>
                <w:rFonts w:ascii="Times New Roman CYR" w:eastAsia="Calibri" w:hAnsi="Times New Roman CYR" w:cs="Times New Roman CYR"/>
                <w:sz w:val="24"/>
                <w:szCs w:val="24"/>
              </w:rPr>
              <w:t> </w:t>
            </w:r>
            <w:r w:rsidRPr="006D1ACA">
              <w:rPr>
                <w:rFonts w:ascii="Times New Roman CYR" w:eastAsia="Calibri" w:hAnsi="Times New Roman CYR" w:cs="Times New Roman CYR"/>
                <w:sz w:val="24"/>
                <w:szCs w:val="24"/>
              </w:rPr>
              <w:t>661,68</w:t>
            </w:r>
          </w:p>
        </w:tc>
      </w:tr>
      <w:tr w:rsidR="006D1ACA" w:rsidRPr="006D1ACA" w:rsidTr="00CD3E91">
        <w:trPr>
          <w:trHeight w:val="1387"/>
        </w:trPr>
        <w:tc>
          <w:tcPr>
            <w:tcW w:w="737" w:type="dxa"/>
            <w:tcBorders>
              <w:top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3.</w:t>
            </w:r>
          </w:p>
        </w:tc>
        <w:tc>
          <w:tcPr>
            <w:tcW w:w="2580"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left"/>
              <w:rPr>
                <w:rFonts w:ascii="Times New Roman CYR" w:eastAsia="Calibri" w:hAnsi="Times New Roman CYR" w:cs="Times New Roman CYR"/>
                <w:color w:val="000000"/>
                <w:sz w:val="24"/>
                <w:szCs w:val="24"/>
              </w:rPr>
            </w:pPr>
            <w:r w:rsidRPr="006D1ACA">
              <w:rPr>
                <w:rFonts w:ascii="Times New Roman CYR" w:eastAsia="Calibri" w:hAnsi="Times New Roman CYR" w:cs="Times New Roman CYR"/>
                <w:color w:val="000000"/>
                <w:sz w:val="24"/>
                <w:szCs w:val="24"/>
              </w:rPr>
              <w:t>Здание,</w:t>
            </w:r>
            <w:r>
              <w:rPr>
                <w:rFonts w:ascii="Times New Roman CYR" w:eastAsia="Calibri" w:hAnsi="Times New Roman CYR" w:cs="Times New Roman CYR"/>
                <w:color w:val="000000"/>
                <w:sz w:val="24"/>
                <w:szCs w:val="24"/>
              </w:rPr>
              <w:t xml:space="preserve"> л</w:t>
            </w:r>
            <w:r w:rsidRPr="006D1ACA">
              <w:rPr>
                <w:rFonts w:ascii="Times New Roman CYR" w:eastAsia="Calibri" w:hAnsi="Times New Roman CYR" w:cs="Times New Roman CYR"/>
                <w:color w:val="000000"/>
                <w:sz w:val="24"/>
                <w:szCs w:val="24"/>
              </w:rPr>
              <w:t xml:space="preserve">итер: </w:t>
            </w:r>
            <w:proofErr w:type="gramStart"/>
            <w:r w:rsidRPr="006D1ACA">
              <w:rPr>
                <w:rFonts w:ascii="Times New Roman CYR" w:eastAsia="Calibri" w:hAnsi="Times New Roman CYR" w:cs="Times New Roman CYR"/>
                <w:color w:val="000000"/>
                <w:sz w:val="24"/>
                <w:szCs w:val="24"/>
              </w:rPr>
              <w:t>Б</w:t>
            </w:r>
            <w:proofErr w:type="gramEnd"/>
            <w:r>
              <w:rPr>
                <w:rFonts w:ascii="Times New Roman CYR" w:eastAsia="Calibri" w:hAnsi="Times New Roman CYR" w:cs="Times New Roman CYR"/>
                <w:color w:val="000000"/>
                <w:sz w:val="24"/>
                <w:szCs w:val="24"/>
              </w:rPr>
              <w:t>,</w:t>
            </w:r>
          </w:p>
          <w:p w:rsidR="006D1ACA" w:rsidRPr="00CF6256" w:rsidRDefault="006D1ACA" w:rsidP="006D1ACA">
            <w:pPr>
              <w:suppressAutoHyphens w:val="0"/>
              <w:autoSpaceDE w:val="0"/>
              <w:autoSpaceDN w:val="0"/>
              <w:adjustRightInd w:val="0"/>
              <w:ind w:firstLine="0"/>
              <w:jc w:val="left"/>
              <w:rPr>
                <w:rFonts w:ascii="Times New Roman CYR" w:eastAsia="Calibri" w:hAnsi="Times New Roman CYR" w:cs="Times New Roman CYR"/>
                <w:color w:val="000000"/>
                <w:sz w:val="24"/>
                <w:szCs w:val="24"/>
              </w:rPr>
            </w:pPr>
            <w:r w:rsidRPr="006D1ACA">
              <w:rPr>
                <w:rFonts w:ascii="Times New Roman CYR" w:eastAsia="Calibri" w:hAnsi="Times New Roman CYR" w:cs="Times New Roman CYR"/>
                <w:color w:val="000000"/>
                <w:sz w:val="24"/>
                <w:szCs w:val="24"/>
              </w:rPr>
              <w:t>кадастровый номер 66-66-05/034/2008-246</w:t>
            </w:r>
          </w:p>
        </w:tc>
        <w:tc>
          <w:tcPr>
            <w:tcW w:w="851"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71,9</w:t>
            </w:r>
          </w:p>
        </w:tc>
        <w:tc>
          <w:tcPr>
            <w:tcW w:w="1731"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left"/>
              <w:rPr>
                <w:rFonts w:ascii="Times New Roman CYR" w:eastAsia="Calibri" w:hAnsi="Times New Roman CYR" w:cs="Times New Roman CYR"/>
                <w:sz w:val="24"/>
                <w:szCs w:val="24"/>
              </w:rPr>
            </w:pPr>
            <w:proofErr w:type="gramStart"/>
            <w:r w:rsidRPr="006D1ACA">
              <w:rPr>
                <w:rFonts w:ascii="Times New Roman CYR" w:eastAsia="Calibri" w:hAnsi="Times New Roman CYR" w:cs="Times New Roman CYR"/>
                <w:sz w:val="24"/>
                <w:szCs w:val="24"/>
              </w:rPr>
              <w:t xml:space="preserve">Свердловская область, </w:t>
            </w:r>
            <w:proofErr w:type="spellStart"/>
            <w:r w:rsidRPr="006D1ACA">
              <w:rPr>
                <w:rFonts w:ascii="Times New Roman CYR" w:eastAsia="Calibri" w:hAnsi="Times New Roman CYR" w:cs="Times New Roman CYR"/>
                <w:sz w:val="24"/>
                <w:szCs w:val="24"/>
              </w:rPr>
              <w:t>Красноуфим</w:t>
            </w:r>
            <w:r w:rsidR="007C613E">
              <w:rPr>
                <w:rFonts w:ascii="Times New Roman CYR" w:eastAsia="Calibri" w:hAnsi="Times New Roman CYR" w:cs="Times New Roman CYR"/>
                <w:sz w:val="24"/>
                <w:szCs w:val="24"/>
              </w:rPr>
              <w:t>-</w:t>
            </w:r>
            <w:r w:rsidRPr="006D1ACA">
              <w:rPr>
                <w:rFonts w:ascii="Times New Roman CYR" w:eastAsia="Calibri" w:hAnsi="Times New Roman CYR" w:cs="Times New Roman CYR"/>
                <w:sz w:val="24"/>
                <w:szCs w:val="24"/>
              </w:rPr>
              <w:t>ский</w:t>
            </w:r>
            <w:proofErr w:type="spellEnd"/>
            <w:r w:rsidRPr="006D1ACA">
              <w:rPr>
                <w:rFonts w:ascii="Times New Roman CYR" w:eastAsia="Calibri" w:hAnsi="Times New Roman CYR" w:cs="Times New Roman CYR"/>
                <w:sz w:val="24"/>
                <w:szCs w:val="24"/>
              </w:rPr>
              <w:t xml:space="preserve"> район, п.</w:t>
            </w:r>
            <w:r w:rsidR="007C613E">
              <w:rPr>
                <w:rFonts w:ascii="Times New Roman CYR" w:eastAsia="Calibri" w:hAnsi="Times New Roman CYR" w:cs="Times New Roman CYR"/>
                <w:sz w:val="24"/>
                <w:szCs w:val="24"/>
              </w:rPr>
              <w:t> </w:t>
            </w:r>
            <w:r w:rsidRPr="006D1ACA">
              <w:rPr>
                <w:rFonts w:ascii="Times New Roman CYR" w:eastAsia="Calibri" w:hAnsi="Times New Roman CYR" w:cs="Times New Roman CYR"/>
                <w:sz w:val="24"/>
                <w:szCs w:val="24"/>
              </w:rPr>
              <w:t>Березовая Роща, ул.</w:t>
            </w:r>
            <w:r w:rsidR="007C613E">
              <w:rPr>
                <w:rFonts w:ascii="Times New Roman CYR" w:eastAsia="Calibri" w:hAnsi="Times New Roman CYR" w:cs="Times New Roman CYR"/>
                <w:sz w:val="24"/>
                <w:szCs w:val="24"/>
              </w:rPr>
              <w:t xml:space="preserve"> Нарядная, </w:t>
            </w:r>
            <w:r w:rsidRPr="006D1ACA">
              <w:rPr>
                <w:rFonts w:ascii="Times New Roman CYR" w:eastAsia="Calibri" w:hAnsi="Times New Roman CYR" w:cs="Times New Roman CYR"/>
                <w:sz w:val="24"/>
                <w:szCs w:val="24"/>
              </w:rPr>
              <w:t>д.</w:t>
            </w:r>
            <w:r w:rsidR="007C613E">
              <w:rPr>
                <w:rFonts w:ascii="Times New Roman CYR" w:eastAsia="Calibri" w:hAnsi="Times New Roman CYR" w:cs="Times New Roman CYR"/>
                <w:sz w:val="24"/>
                <w:szCs w:val="24"/>
              </w:rPr>
              <w:t> </w:t>
            </w:r>
            <w:r w:rsidRPr="006D1ACA">
              <w:rPr>
                <w:rFonts w:ascii="Times New Roman CYR" w:eastAsia="Calibri" w:hAnsi="Times New Roman CYR" w:cs="Times New Roman CYR"/>
                <w:sz w:val="24"/>
                <w:szCs w:val="24"/>
              </w:rPr>
              <w:t>2</w:t>
            </w:r>
            <w:proofErr w:type="gramEnd"/>
          </w:p>
        </w:tc>
        <w:tc>
          <w:tcPr>
            <w:tcW w:w="1080"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2008</w:t>
            </w:r>
          </w:p>
        </w:tc>
        <w:tc>
          <w:tcPr>
            <w:tcW w:w="1330"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01010002</w:t>
            </w:r>
          </w:p>
        </w:tc>
        <w:tc>
          <w:tcPr>
            <w:tcW w:w="1642" w:type="dxa"/>
            <w:tcBorders>
              <w:top w:val="single" w:sz="4" w:space="0" w:color="auto"/>
              <w:left w:val="single" w:sz="4" w:space="0" w:color="auto"/>
              <w:bottom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color w:val="000000"/>
                <w:sz w:val="24"/>
                <w:szCs w:val="24"/>
              </w:rPr>
              <w:t>1</w:t>
            </w:r>
            <w:r w:rsidR="007C613E">
              <w:rPr>
                <w:rFonts w:ascii="Times New Roman CYR" w:eastAsia="Calibri" w:hAnsi="Times New Roman CYR" w:cs="Times New Roman CYR"/>
                <w:color w:val="000000"/>
                <w:sz w:val="24"/>
                <w:szCs w:val="24"/>
              </w:rPr>
              <w:t> </w:t>
            </w:r>
            <w:r w:rsidRPr="006D1ACA">
              <w:rPr>
                <w:rFonts w:ascii="Times New Roman CYR" w:eastAsia="Calibri" w:hAnsi="Times New Roman CYR" w:cs="Times New Roman CYR"/>
                <w:color w:val="000000"/>
                <w:sz w:val="24"/>
                <w:szCs w:val="24"/>
              </w:rPr>
              <w:t>813</w:t>
            </w:r>
            <w:r w:rsidR="007C613E">
              <w:rPr>
                <w:rFonts w:ascii="Times New Roman CYR" w:eastAsia="Calibri" w:hAnsi="Times New Roman CYR" w:cs="Times New Roman CYR"/>
                <w:color w:val="000000"/>
                <w:sz w:val="24"/>
                <w:szCs w:val="24"/>
              </w:rPr>
              <w:t> </w:t>
            </w:r>
            <w:r w:rsidRPr="006D1ACA">
              <w:rPr>
                <w:rFonts w:ascii="Times New Roman CYR" w:eastAsia="Calibri" w:hAnsi="Times New Roman CYR" w:cs="Times New Roman CYR"/>
                <w:color w:val="000000"/>
                <w:sz w:val="24"/>
                <w:szCs w:val="24"/>
              </w:rPr>
              <w:t>635,00</w:t>
            </w:r>
          </w:p>
        </w:tc>
      </w:tr>
      <w:tr w:rsidR="006D1ACA" w:rsidRPr="006D1ACA" w:rsidTr="00CD3E91">
        <w:trPr>
          <w:trHeight w:val="1853"/>
        </w:trPr>
        <w:tc>
          <w:tcPr>
            <w:tcW w:w="737" w:type="dxa"/>
            <w:tcBorders>
              <w:top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4.</w:t>
            </w:r>
          </w:p>
        </w:tc>
        <w:tc>
          <w:tcPr>
            <w:tcW w:w="2580" w:type="dxa"/>
            <w:tcBorders>
              <w:top w:val="single" w:sz="4" w:space="0" w:color="auto"/>
              <w:left w:val="single" w:sz="4" w:space="0" w:color="auto"/>
              <w:bottom w:val="single" w:sz="4" w:space="0" w:color="auto"/>
              <w:right w:val="single" w:sz="4" w:space="0" w:color="auto"/>
            </w:tcBorders>
          </w:tcPr>
          <w:p w:rsidR="007C613E" w:rsidRPr="007C613E" w:rsidRDefault="006D1ACA" w:rsidP="007C613E">
            <w:pPr>
              <w:suppressAutoHyphens w:val="0"/>
              <w:autoSpaceDE w:val="0"/>
              <w:autoSpaceDN w:val="0"/>
              <w:adjustRightInd w:val="0"/>
              <w:ind w:firstLine="0"/>
              <w:jc w:val="left"/>
              <w:rPr>
                <w:rFonts w:ascii="Times New Roman CYR" w:eastAsia="Calibri" w:hAnsi="Times New Roman CYR" w:cs="Times New Roman CYR"/>
                <w:color w:val="000000"/>
                <w:sz w:val="24"/>
                <w:szCs w:val="24"/>
              </w:rPr>
            </w:pPr>
            <w:r w:rsidRPr="006D1ACA">
              <w:rPr>
                <w:rFonts w:ascii="Times New Roman CYR" w:eastAsia="Calibri" w:hAnsi="Times New Roman CYR" w:cs="Times New Roman CYR"/>
                <w:color w:val="000000"/>
                <w:sz w:val="24"/>
                <w:szCs w:val="24"/>
              </w:rPr>
              <w:t xml:space="preserve">Здание социально-реабилитационного центра для несовершеннолетних, </w:t>
            </w:r>
            <w:r w:rsidR="007C613E">
              <w:rPr>
                <w:rFonts w:ascii="Times New Roman CYR" w:eastAsia="Calibri" w:hAnsi="Times New Roman CYR" w:cs="Times New Roman CYR"/>
                <w:color w:val="000000"/>
                <w:sz w:val="24"/>
                <w:szCs w:val="24"/>
              </w:rPr>
              <w:t>л</w:t>
            </w:r>
            <w:r w:rsidR="007C613E" w:rsidRPr="007C613E">
              <w:rPr>
                <w:rFonts w:ascii="Times New Roman CYR" w:eastAsia="Calibri" w:hAnsi="Times New Roman CYR" w:cs="Times New Roman CYR"/>
                <w:color w:val="000000"/>
                <w:sz w:val="24"/>
                <w:szCs w:val="24"/>
              </w:rPr>
              <w:t>итер: А</w:t>
            </w:r>
            <w:r w:rsidR="007C613E">
              <w:rPr>
                <w:rFonts w:ascii="Times New Roman CYR" w:eastAsia="Calibri" w:hAnsi="Times New Roman CYR" w:cs="Times New Roman CYR"/>
                <w:color w:val="000000"/>
                <w:sz w:val="24"/>
                <w:szCs w:val="24"/>
              </w:rPr>
              <w:t>,</w:t>
            </w:r>
          </w:p>
          <w:p w:rsidR="006D1ACA" w:rsidRDefault="006D1ACA" w:rsidP="006D1ACA">
            <w:pPr>
              <w:suppressAutoHyphens w:val="0"/>
              <w:autoSpaceDE w:val="0"/>
              <w:autoSpaceDN w:val="0"/>
              <w:adjustRightInd w:val="0"/>
              <w:ind w:firstLine="0"/>
              <w:jc w:val="left"/>
              <w:rPr>
                <w:rFonts w:ascii="Times New Roman CYR" w:eastAsia="Calibri" w:hAnsi="Times New Roman CYR" w:cs="Times New Roman CYR"/>
                <w:color w:val="000000"/>
                <w:sz w:val="24"/>
                <w:szCs w:val="24"/>
              </w:rPr>
            </w:pPr>
            <w:r w:rsidRPr="006D1ACA">
              <w:rPr>
                <w:rFonts w:ascii="Times New Roman CYR" w:eastAsia="Calibri" w:hAnsi="Times New Roman CYR" w:cs="Times New Roman CYR"/>
                <w:color w:val="000000"/>
                <w:sz w:val="24"/>
                <w:szCs w:val="24"/>
              </w:rPr>
              <w:t>кадастровый номер 66:05/01:01:120:04:00</w:t>
            </w:r>
          </w:p>
          <w:p w:rsidR="00CF6256" w:rsidRPr="00CF6256" w:rsidRDefault="00CF6256" w:rsidP="006D1ACA">
            <w:pPr>
              <w:suppressAutoHyphens w:val="0"/>
              <w:autoSpaceDE w:val="0"/>
              <w:autoSpaceDN w:val="0"/>
              <w:adjustRightInd w:val="0"/>
              <w:ind w:firstLine="0"/>
              <w:jc w:val="left"/>
              <w:rPr>
                <w:rFonts w:ascii="Times New Roman CYR" w:eastAsia="Calibri" w:hAnsi="Times New Roman CYR" w:cs="Times New Roman CY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1927,4</w:t>
            </w:r>
          </w:p>
        </w:tc>
        <w:tc>
          <w:tcPr>
            <w:tcW w:w="1731" w:type="dxa"/>
            <w:tcBorders>
              <w:top w:val="single" w:sz="4" w:space="0" w:color="auto"/>
              <w:left w:val="single" w:sz="4" w:space="0" w:color="auto"/>
              <w:bottom w:val="single" w:sz="4" w:space="0" w:color="auto"/>
              <w:right w:val="single" w:sz="4" w:space="0" w:color="auto"/>
            </w:tcBorders>
          </w:tcPr>
          <w:p w:rsidR="006D1ACA" w:rsidRPr="006D1ACA" w:rsidRDefault="00D760C3" w:rsidP="006D1ACA">
            <w:pPr>
              <w:suppressAutoHyphens w:val="0"/>
              <w:autoSpaceDE w:val="0"/>
              <w:autoSpaceDN w:val="0"/>
              <w:adjustRightInd w:val="0"/>
              <w:ind w:firstLine="0"/>
              <w:jc w:val="left"/>
              <w:rPr>
                <w:rFonts w:ascii="Times New Roman CYR" w:eastAsia="Calibri" w:hAnsi="Times New Roman CYR" w:cs="Times New Roman CYR"/>
                <w:sz w:val="24"/>
                <w:szCs w:val="24"/>
              </w:rPr>
            </w:pPr>
            <w:r>
              <w:rPr>
                <w:rFonts w:ascii="Times New Roman CYR" w:eastAsia="Calibri" w:hAnsi="Times New Roman CYR" w:cs="Times New Roman CYR"/>
                <w:sz w:val="24"/>
                <w:szCs w:val="24"/>
              </w:rPr>
              <w:t>Свердловская область, г. </w:t>
            </w:r>
            <w:proofErr w:type="gramStart"/>
            <w:r>
              <w:rPr>
                <w:rFonts w:ascii="Times New Roman CYR" w:eastAsia="Calibri" w:hAnsi="Times New Roman CYR" w:cs="Times New Roman CYR"/>
                <w:sz w:val="24"/>
                <w:szCs w:val="24"/>
              </w:rPr>
              <w:t>Красно</w:t>
            </w:r>
            <w:r w:rsidR="007C613E">
              <w:rPr>
                <w:rFonts w:ascii="Times New Roman CYR" w:eastAsia="Calibri" w:hAnsi="Times New Roman CYR" w:cs="Times New Roman CYR"/>
                <w:sz w:val="24"/>
                <w:szCs w:val="24"/>
              </w:rPr>
              <w:t>-</w:t>
            </w:r>
            <w:proofErr w:type="spellStart"/>
            <w:r>
              <w:rPr>
                <w:rFonts w:ascii="Times New Roman CYR" w:eastAsia="Calibri" w:hAnsi="Times New Roman CYR" w:cs="Times New Roman CYR"/>
                <w:sz w:val="24"/>
                <w:szCs w:val="24"/>
              </w:rPr>
              <w:t>у</w:t>
            </w:r>
            <w:r w:rsidR="007C613E">
              <w:rPr>
                <w:rFonts w:ascii="Times New Roman CYR" w:eastAsia="Calibri" w:hAnsi="Times New Roman CYR" w:cs="Times New Roman CYR"/>
                <w:sz w:val="24"/>
                <w:szCs w:val="24"/>
              </w:rPr>
              <w:t>фимск</w:t>
            </w:r>
            <w:proofErr w:type="spellEnd"/>
            <w:proofErr w:type="gramEnd"/>
            <w:r w:rsidR="007C613E">
              <w:rPr>
                <w:rFonts w:ascii="Times New Roman CYR" w:eastAsia="Calibri" w:hAnsi="Times New Roman CYR" w:cs="Times New Roman CYR"/>
                <w:sz w:val="24"/>
                <w:szCs w:val="24"/>
              </w:rPr>
              <w:t>, ул. </w:t>
            </w:r>
            <w:r w:rsidR="006D1ACA" w:rsidRPr="006D1ACA">
              <w:rPr>
                <w:rFonts w:ascii="Times New Roman CYR" w:eastAsia="Calibri" w:hAnsi="Times New Roman CYR" w:cs="Times New Roman CYR"/>
                <w:sz w:val="24"/>
                <w:szCs w:val="24"/>
              </w:rPr>
              <w:t>Отдыха, д.</w:t>
            </w:r>
            <w:r w:rsidR="007C613E">
              <w:rPr>
                <w:rFonts w:ascii="Times New Roman CYR" w:eastAsia="Calibri" w:hAnsi="Times New Roman CYR" w:cs="Times New Roman CYR"/>
                <w:sz w:val="24"/>
                <w:szCs w:val="24"/>
              </w:rPr>
              <w:t> </w:t>
            </w:r>
            <w:r w:rsidR="006D1ACA" w:rsidRPr="006D1ACA">
              <w:rPr>
                <w:rFonts w:ascii="Times New Roman CYR" w:eastAsia="Calibri" w:hAnsi="Times New Roman CYR" w:cs="Times New Roman CYR"/>
                <w:sz w:val="24"/>
                <w:szCs w:val="24"/>
              </w:rPr>
              <w:t>4</w:t>
            </w:r>
          </w:p>
        </w:tc>
        <w:tc>
          <w:tcPr>
            <w:tcW w:w="1080"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1990</w:t>
            </w:r>
          </w:p>
        </w:tc>
        <w:tc>
          <w:tcPr>
            <w:tcW w:w="1330" w:type="dxa"/>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01010011</w:t>
            </w:r>
          </w:p>
        </w:tc>
        <w:tc>
          <w:tcPr>
            <w:tcW w:w="1642" w:type="dxa"/>
            <w:tcBorders>
              <w:top w:val="single" w:sz="4" w:space="0" w:color="auto"/>
              <w:left w:val="single" w:sz="4" w:space="0" w:color="auto"/>
              <w:bottom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color w:val="000000"/>
                <w:sz w:val="24"/>
                <w:szCs w:val="24"/>
              </w:rPr>
              <w:t>25</w:t>
            </w:r>
            <w:r w:rsidR="007C613E">
              <w:rPr>
                <w:rFonts w:ascii="Times New Roman CYR" w:eastAsia="Calibri" w:hAnsi="Times New Roman CYR" w:cs="Times New Roman CYR"/>
                <w:color w:val="000000"/>
                <w:sz w:val="24"/>
                <w:szCs w:val="24"/>
              </w:rPr>
              <w:t> </w:t>
            </w:r>
            <w:r w:rsidRPr="006D1ACA">
              <w:rPr>
                <w:rFonts w:ascii="Times New Roman CYR" w:eastAsia="Calibri" w:hAnsi="Times New Roman CYR" w:cs="Times New Roman CYR"/>
                <w:color w:val="000000"/>
                <w:sz w:val="24"/>
                <w:szCs w:val="24"/>
              </w:rPr>
              <w:t>891</w:t>
            </w:r>
            <w:r w:rsidR="007C613E">
              <w:rPr>
                <w:rFonts w:ascii="Times New Roman CYR" w:eastAsia="Calibri" w:hAnsi="Times New Roman CYR" w:cs="Times New Roman CYR"/>
                <w:color w:val="000000"/>
                <w:sz w:val="24"/>
                <w:szCs w:val="24"/>
              </w:rPr>
              <w:t> </w:t>
            </w:r>
            <w:r w:rsidRPr="006D1ACA">
              <w:rPr>
                <w:rFonts w:ascii="Times New Roman CYR" w:eastAsia="Calibri" w:hAnsi="Times New Roman CYR" w:cs="Times New Roman CYR"/>
                <w:color w:val="000000"/>
                <w:sz w:val="24"/>
                <w:szCs w:val="24"/>
              </w:rPr>
              <w:t>333,59</w:t>
            </w:r>
          </w:p>
        </w:tc>
      </w:tr>
      <w:tr w:rsidR="006D1ACA" w:rsidRPr="006D1ACA" w:rsidTr="00CD3E91">
        <w:trPr>
          <w:trHeight w:val="233"/>
        </w:trPr>
        <w:tc>
          <w:tcPr>
            <w:tcW w:w="737" w:type="dxa"/>
            <w:tcBorders>
              <w:top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5.</w:t>
            </w:r>
          </w:p>
        </w:tc>
        <w:tc>
          <w:tcPr>
            <w:tcW w:w="7572" w:type="dxa"/>
            <w:gridSpan w:val="5"/>
            <w:tcBorders>
              <w:top w:val="single" w:sz="4" w:space="0" w:color="auto"/>
              <w:left w:val="single" w:sz="4" w:space="0" w:color="auto"/>
              <w:bottom w:val="single" w:sz="4" w:space="0" w:color="auto"/>
              <w:right w:val="single" w:sz="4" w:space="0" w:color="auto"/>
            </w:tcBorders>
          </w:tcPr>
          <w:p w:rsidR="006D1ACA" w:rsidRPr="006D1ACA" w:rsidRDefault="006D1ACA" w:rsidP="006D1ACA">
            <w:pPr>
              <w:suppressAutoHyphens w:val="0"/>
              <w:autoSpaceDE w:val="0"/>
              <w:autoSpaceDN w:val="0"/>
              <w:adjustRightInd w:val="0"/>
              <w:ind w:firstLine="0"/>
              <w:jc w:val="left"/>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Итого</w:t>
            </w:r>
          </w:p>
        </w:tc>
        <w:tc>
          <w:tcPr>
            <w:tcW w:w="1642" w:type="dxa"/>
            <w:tcBorders>
              <w:top w:val="single" w:sz="4" w:space="0" w:color="auto"/>
              <w:left w:val="single" w:sz="4" w:space="0" w:color="auto"/>
              <w:bottom w:val="single" w:sz="4" w:space="0" w:color="auto"/>
            </w:tcBorders>
          </w:tcPr>
          <w:p w:rsidR="006D1ACA" w:rsidRPr="006D1ACA" w:rsidRDefault="006D1ACA" w:rsidP="006D1ACA">
            <w:pPr>
              <w:suppressAutoHyphens w:val="0"/>
              <w:autoSpaceDE w:val="0"/>
              <w:autoSpaceDN w:val="0"/>
              <w:adjustRightInd w:val="0"/>
              <w:ind w:firstLine="0"/>
              <w:jc w:val="center"/>
              <w:rPr>
                <w:rFonts w:ascii="Times New Roman CYR" w:eastAsia="Calibri" w:hAnsi="Times New Roman CYR" w:cs="Times New Roman CYR"/>
                <w:sz w:val="24"/>
                <w:szCs w:val="24"/>
              </w:rPr>
            </w:pPr>
            <w:r w:rsidRPr="006D1ACA">
              <w:rPr>
                <w:rFonts w:ascii="Times New Roman CYR" w:eastAsia="Calibri" w:hAnsi="Times New Roman CYR" w:cs="Times New Roman CYR"/>
                <w:sz w:val="24"/>
                <w:szCs w:val="24"/>
              </w:rPr>
              <w:t>35</w:t>
            </w:r>
            <w:r w:rsidR="007C613E">
              <w:rPr>
                <w:rFonts w:ascii="Times New Roman CYR" w:eastAsia="Calibri" w:hAnsi="Times New Roman CYR" w:cs="Times New Roman CYR"/>
                <w:sz w:val="24"/>
                <w:szCs w:val="24"/>
              </w:rPr>
              <w:t> </w:t>
            </w:r>
            <w:r w:rsidRPr="006D1ACA">
              <w:rPr>
                <w:rFonts w:ascii="Times New Roman CYR" w:eastAsia="Calibri" w:hAnsi="Times New Roman CYR" w:cs="Times New Roman CYR"/>
                <w:sz w:val="24"/>
                <w:szCs w:val="24"/>
              </w:rPr>
              <w:t>895</w:t>
            </w:r>
            <w:r w:rsidR="007C613E">
              <w:rPr>
                <w:rFonts w:ascii="Times New Roman CYR" w:eastAsia="Calibri" w:hAnsi="Times New Roman CYR" w:cs="Times New Roman CYR"/>
                <w:sz w:val="24"/>
                <w:szCs w:val="24"/>
              </w:rPr>
              <w:t> </w:t>
            </w:r>
            <w:r w:rsidRPr="006D1ACA">
              <w:rPr>
                <w:rFonts w:ascii="Times New Roman CYR" w:eastAsia="Calibri" w:hAnsi="Times New Roman CYR" w:cs="Times New Roman CYR"/>
                <w:sz w:val="24"/>
                <w:szCs w:val="24"/>
              </w:rPr>
              <w:t>524,27</w:t>
            </w:r>
          </w:p>
        </w:tc>
      </w:tr>
    </w:tbl>
    <w:p w:rsidR="00CF6256" w:rsidRDefault="00CF6256" w:rsidP="00D760C3">
      <w:pPr>
        <w:suppressAutoHyphens w:val="0"/>
        <w:autoSpaceDE w:val="0"/>
        <w:autoSpaceDN w:val="0"/>
        <w:adjustRightInd w:val="0"/>
        <w:ind w:left="5387" w:right="-2" w:firstLine="0"/>
        <w:jc w:val="left"/>
        <w:rPr>
          <w:rFonts w:ascii="Times New Roman CYR" w:hAnsi="Times New Roman CYR" w:cs="Times New Roman CYR"/>
          <w:szCs w:val="28"/>
        </w:rPr>
      </w:pPr>
    </w:p>
    <w:p w:rsidR="00CF6256" w:rsidRDefault="00CF6256" w:rsidP="00CF6256">
      <w:pPr>
        <w:suppressAutoHyphens w:val="0"/>
        <w:spacing w:after="200" w:line="276" w:lineRule="auto"/>
        <w:ind w:firstLine="0"/>
        <w:jc w:val="left"/>
        <w:rPr>
          <w:rFonts w:ascii="Times New Roman CYR" w:hAnsi="Times New Roman CYR" w:cs="Times New Roman CYR"/>
          <w:szCs w:val="28"/>
        </w:rPr>
      </w:pPr>
      <w:r>
        <w:rPr>
          <w:rFonts w:ascii="Times New Roman CYR" w:hAnsi="Times New Roman CYR" w:cs="Times New Roman CYR"/>
          <w:szCs w:val="28"/>
        </w:rPr>
        <w:br w:type="page"/>
      </w:r>
    </w:p>
    <w:p w:rsidR="008D6B1B" w:rsidRPr="00026CAE" w:rsidRDefault="008D6B1B" w:rsidP="00D760C3">
      <w:pPr>
        <w:suppressAutoHyphens w:val="0"/>
        <w:autoSpaceDE w:val="0"/>
        <w:autoSpaceDN w:val="0"/>
        <w:adjustRightInd w:val="0"/>
        <w:ind w:left="5387" w:right="-2" w:firstLine="0"/>
        <w:jc w:val="left"/>
        <w:rPr>
          <w:rFonts w:ascii="Times New Roman CYR" w:hAnsi="Times New Roman CYR" w:cs="Times New Roman CYR"/>
          <w:szCs w:val="28"/>
        </w:rPr>
      </w:pPr>
      <w:r w:rsidRPr="00026CAE">
        <w:rPr>
          <w:rFonts w:ascii="Times New Roman CYR" w:hAnsi="Times New Roman CYR" w:cs="Times New Roman CYR"/>
          <w:szCs w:val="28"/>
        </w:rPr>
        <w:lastRenderedPageBreak/>
        <w:t>Приложение</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3</w:t>
      </w:r>
      <w:r w:rsidR="001B00B9">
        <w:rPr>
          <w:rFonts w:ascii="Times New Roman CYR" w:hAnsi="Times New Roman CYR" w:cs="Times New Roman CYR"/>
          <w:szCs w:val="28"/>
        </w:rPr>
        <w:br/>
      </w:r>
      <w:r w:rsidRPr="00026CAE">
        <w:rPr>
          <w:rFonts w:ascii="Times New Roman CYR" w:hAnsi="Times New Roman CYR" w:cs="Times New Roman CYR"/>
          <w:szCs w:val="28"/>
        </w:rPr>
        <w:t>к</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постановлению</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Правительства</w:t>
      </w:r>
      <w:r w:rsidR="001B00B9">
        <w:rPr>
          <w:rFonts w:ascii="Times New Roman CYR" w:hAnsi="Times New Roman CYR" w:cs="Times New Roman CYR"/>
          <w:szCs w:val="28"/>
        </w:rPr>
        <w:br/>
      </w:r>
      <w:r w:rsidRPr="00026CAE">
        <w:rPr>
          <w:rFonts w:ascii="Times New Roman CYR" w:hAnsi="Times New Roman CYR" w:cs="Times New Roman CYR"/>
          <w:szCs w:val="28"/>
        </w:rPr>
        <w:t>Свердловской</w:t>
      </w:r>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области</w:t>
      </w:r>
      <w:r w:rsidR="001B00B9">
        <w:rPr>
          <w:rFonts w:ascii="Times New Roman CYR" w:hAnsi="Times New Roman CYR" w:cs="Times New Roman CYR"/>
          <w:szCs w:val="28"/>
        </w:rPr>
        <w:br/>
      </w:r>
      <w:proofErr w:type="gramStart"/>
      <w:r w:rsidRPr="00026CAE">
        <w:rPr>
          <w:rFonts w:ascii="Times New Roman CYR" w:hAnsi="Times New Roman CYR" w:cs="Times New Roman CYR"/>
          <w:szCs w:val="28"/>
        </w:rPr>
        <w:t>от</w:t>
      </w:r>
      <w:proofErr w:type="gramEnd"/>
      <w:r w:rsidR="009C6086" w:rsidRPr="00026CAE">
        <w:rPr>
          <w:rFonts w:ascii="Times New Roman CYR" w:hAnsi="Times New Roman CYR" w:cs="Times New Roman CYR"/>
          <w:szCs w:val="28"/>
        </w:rPr>
        <w:t xml:space="preserve"> </w:t>
      </w:r>
      <w:r w:rsidRPr="00026CAE">
        <w:rPr>
          <w:rFonts w:ascii="Times New Roman CYR" w:hAnsi="Times New Roman CYR" w:cs="Times New Roman CYR"/>
          <w:szCs w:val="28"/>
        </w:rPr>
        <w:t>_________________</w:t>
      </w:r>
      <w:r w:rsidR="009C6086" w:rsidRPr="00026CAE">
        <w:rPr>
          <w:rFonts w:ascii="Times New Roman CYR" w:hAnsi="Times New Roman CYR" w:cs="Times New Roman CYR"/>
          <w:szCs w:val="28"/>
        </w:rPr>
        <w:t xml:space="preserve"> № </w:t>
      </w:r>
      <w:r w:rsidRPr="00026CAE">
        <w:rPr>
          <w:rFonts w:ascii="Times New Roman CYR" w:hAnsi="Times New Roman CYR" w:cs="Times New Roman CYR"/>
          <w:szCs w:val="28"/>
        </w:rPr>
        <w:t>_______</w:t>
      </w:r>
    </w:p>
    <w:p w:rsidR="008D6B1B" w:rsidRPr="00026CAE" w:rsidRDefault="008D6B1B" w:rsidP="00B51E60">
      <w:pPr>
        <w:suppressAutoHyphens w:val="0"/>
        <w:autoSpaceDE w:val="0"/>
        <w:autoSpaceDN w:val="0"/>
        <w:adjustRightInd w:val="0"/>
        <w:ind w:left="4962" w:right="-2" w:firstLine="0"/>
        <w:jc w:val="left"/>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right="-2" w:firstLine="0"/>
        <w:jc w:val="right"/>
        <w:rPr>
          <w:rFonts w:ascii="Times New Roman CYR" w:hAnsi="Times New Roman CYR" w:cs="Times New Roman CYR"/>
          <w:szCs w:val="28"/>
        </w:rPr>
      </w:pPr>
    </w:p>
    <w:p w:rsidR="008D6B1B" w:rsidRPr="00026CAE" w:rsidRDefault="008D6B1B" w:rsidP="00B51E60">
      <w:pPr>
        <w:suppressAutoHyphens w:val="0"/>
        <w:autoSpaceDE w:val="0"/>
        <w:autoSpaceDN w:val="0"/>
        <w:adjustRightInd w:val="0"/>
        <w:ind w:right="-2" w:firstLine="0"/>
        <w:jc w:val="center"/>
        <w:rPr>
          <w:rFonts w:ascii="Times New Roman CYR" w:hAnsi="Times New Roman CYR" w:cs="Times New Roman CYR"/>
          <w:b/>
          <w:bCs/>
          <w:szCs w:val="28"/>
        </w:rPr>
      </w:pPr>
      <w:r w:rsidRPr="00026CAE">
        <w:rPr>
          <w:rFonts w:ascii="Times New Roman CYR" w:hAnsi="Times New Roman CYR" w:cs="Times New Roman CYR"/>
          <w:b/>
          <w:bCs/>
          <w:szCs w:val="28"/>
        </w:rPr>
        <w:t>ПЕРЕЧЕНЬ</w:t>
      </w:r>
      <w:r w:rsidR="009B6393">
        <w:rPr>
          <w:rFonts w:ascii="Times New Roman CYR" w:hAnsi="Times New Roman CYR" w:cs="Times New Roman CYR"/>
          <w:b/>
          <w:bCs/>
          <w:szCs w:val="28"/>
        </w:rPr>
        <w:br/>
      </w:r>
      <w:r w:rsidRPr="00026CAE">
        <w:rPr>
          <w:rFonts w:ascii="Times New Roman CYR" w:hAnsi="Times New Roman CYR" w:cs="Times New Roman CYR"/>
          <w:b/>
          <w:bCs/>
          <w:szCs w:val="28"/>
        </w:rPr>
        <w:t>иного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движимого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имущества,</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подлежащего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передаче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в</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оперативное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управление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государственному</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автономному</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учреждению</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социального</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обслуживания</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Свердловской</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области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«Центр</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социальной</w:t>
      </w:r>
      <w:r w:rsidRPr="00026CAE">
        <w:rPr>
          <w:rFonts w:ascii="Times New Roman CYR" w:hAnsi="Times New Roman CYR" w:cs="Times New Roman CYR"/>
          <w:b/>
          <w:bCs/>
          <w:szCs w:val="28"/>
        </w:rPr>
        <w:br/>
        <w:t>помощи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семье</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и</w:t>
      </w:r>
      <w:r w:rsidR="009C6086" w:rsidRPr="00026CAE">
        <w:rPr>
          <w:rFonts w:ascii="Times New Roman CYR" w:hAnsi="Times New Roman CYR" w:cs="Times New Roman CYR"/>
          <w:b/>
          <w:bCs/>
          <w:szCs w:val="28"/>
        </w:rPr>
        <w:t xml:space="preserve"> </w:t>
      </w:r>
      <w:r w:rsidRPr="00026CAE">
        <w:rPr>
          <w:rFonts w:ascii="Times New Roman CYR" w:hAnsi="Times New Roman CYR" w:cs="Times New Roman CYR"/>
          <w:b/>
          <w:bCs/>
          <w:szCs w:val="28"/>
        </w:rPr>
        <w:t>детям</w:t>
      </w:r>
      <w:r w:rsidR="009C6086" w:rsidRPr="00026CAE">
        <w:rPr>
          <w:rFonts w:ascii="Times New Roman CYR" w:hAnsi="Times New Roman CYR" w:cs="Times New Roman CYR"/>
          <w:b/>
          <w:bCs/>
          <w:szCs w:val="28"/>
        </w:rPr>
        <w:t xml:space="preserve"> </w:t>
      </w:r>
      <w:r w:rsidR="00D760C3" w:rsidRPr="007C613E">
        <w:rPr>
          <w:rFonts w:ascii="Times New Roman CYR" w:hAnsi="Times New Roman CYR" w:cs="Times New Roman CYR"/>
          <w:b/>
          <w:bCs/>
          <w:szCs w:val="28"/>
        </w:rPr>
        <w:t>города Красноуфимска и Красноуфимского района</w:t>
      </w:r>
      <w:r w:rsidRPr="00026CAE">
        <w:rPr>
          <w:rFonts w:ascii="Times New Roman CYR" w:hAnsi="Times New Roman CYR" w:cs="Times New Roman CYR"/>
          <w:b/>
          <w:bCs/>
          <w:szCs w:val="28"/>
        </w:rPr>
        <w:t>»</w:t>
      </w:r>
    </w:p>
    <w:p w:rsidR="008D6B1B" w:rsidRDefault="008D6B1B" w:rsidP="00B51E60">
      <w:pPr>
        <w:suppressAutoHyphens w:val="0"/>
        <w:autoSpaceDE w:val="0"/>
        <w:autoSpaceDN w:val="0"/>
        <w:adjustRightInd w:val="0"/>
        <w:ind w:right="-2" w:firstLine="0"/>
        <w:jc w:val="center"/>
        <w:rPr>
          <w:rFonts w:ascii="Times New Roman CYR" w:hAnsi="Times New Roman CYR" w:cs="Times New Roman CYR"/>
          <w:szCs w:val="28"/>
        </w:rPr>
      </w:pPr>
    </w:p>
    <w:p w:rsidR="00AC47D5" w:rsidRDefault="00AC47D5" w:rsidP="00B51E60">
      <w:pPr>
        <w:suppressAutoHyphens w:val="0"/>
        <w:autoSpaceDE w:val="0"/>
        <w:autoSpaceDN w:val="0"/>
        <w:adjustRightInd w:val="0"/>
        <w:ind w:right="-2" w:firstLine="0"/>
        <w:jc w:val="center"/>
        <w:rPr>
          <w:rFonts w:ascii="Times New Roman CYR" w:hAnsi="Times New Roman CYR" w:cs="Times New Roman CYR"/>
          <w:szCs w:val="28"/>
        </w:rPr>
      </w:pPr>
    </w:p>
    <w:tbl>
      <w:tblPr>
        <w:tblW w:w="9951" w:type="dxa"/>
        <w:tblCellMar>
          <w:left w:w="28" w:type="dxa"/>
          <w:right w:w="28" w:type="dxa"/>
        </w:tblCellMar>
        <w:tblLook w:val="0000" w:firstRow="0" w:lastRow="0" w:firstColumn="0" w:lastColumn="0" w:noHBand="0" w:noVBand="0"/>
      </w:tblPr>
      <w:tblGrid>
        <w:gridCol w:w="476"/>
        <w:gridCol w:w="2595"/>
        <w:gridCol w:w="1777"/>
        <w:gridCol w:w="1559"/>
        <w:gridCol w:w="1985"/>
        <w:gridCol w:w="1559"/>
      </w:tblGrid>
      <w:tr w:rsidR="00CF6256" w:rsidRPr="00CF6256" w:rsidTr="004037F0">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w:t>
            </w:r>
            <w:r w:rsidRPr="00CF6256">
              <w:rPr>
                <w:rFonts w:ascii="Times New Roman CYR" w:eastAsia="Times New Roman" w:hAnsi="Times New Roman CYR" w:cs="Times New Roman CYR"/>
                <w:sz w:val="24"/>
                <w:szCs w:val="24"/>
              </w:rPr>
              <w:br/>
            </w:r>
            <w:proofErr w:type="gramStart"/>
            <w:r w:rsidRPr="00CF6256">
              <w:rPr>
                <w:rFonts w:ascii="Times New Roman CYR" w:eastAsia="Times New Roman" w:hAnsi="Times New Roman CYR" w:cs="Times New Roman CYR"/>
                <w:sz w:val="24"/>
                <w:szCs w:val="24"/>
              </w:rPr>
              <w:t>п</w:t>
            </w:r>
            <w:proofErr w:type="gramEnd"/>
            <w:r w:rsidRPr="00CF6256">
              <w:rPr>
                <w:rFonts w:ascii="Times New Roman CYR" w:eastAsia="Times New Roman" w:hAnsi="Times New Roman CYR" w:cs="Times New Roman CYR"/>
                <w:sz w:val="24"/>
                <w:szCs w:val="24"/>
              </w:rPr>
              <w:t>/п</w:t>
            </w:r>
          </w:p>
        </w:tc>
        <w:tc>
          <w:tcPr>
            <w:tcW w:w="2595"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Наименование</w:t>
            </w:r>
            <w:r w:rsidRPr="00CF6256">
              <w:rPr>
                <w:rFonts w:ascii="Times New Roman CYR" w:eastAsia="Times New Roman" w:hAnsi="Times New Roman CYR" w:cs="Times New Roman CYR"/>
                <w:sz w:val="24"/>
                <w:szCs w:val="24"/>
              </w:rPr>
              <w:br/>
              <w:t>имущества</w:t>
            </w:r>
          </w:p>
        </w:tc>
        <w:tc>
          <w:tcPr>
            <w:tcW w:w="1777" w:type="dxa"/>
            <w:tcBorders>
              <w:top w:val="single" w:sz="4" w:space="0" w:color="000000"/>
              <w:left w:val="single" w:sz="4" w:space="0" w:color="000000"/>
              <w:bottom w:val="single" w:sz="4" w:space="0" w:color="000000"/>
              <w:right w:val="nil"/>
            </w:tcBorders>
          </w:tcPr>
          <w:p w:rsidR="00CF6256" w:rsidRPr="00CF6256" w:rsidRDefault="004037F0"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Инвентарный</w:t>
            </w:r>
          </w:p>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номер</w:t>
            </w:r>
          </w:p>
        </w:tc>
        <w:tc>
          <w:tcPr>
            <w:tcW w:w="1559"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Балансовая стоимость</w:t>
            </w:r>
            <w:r w:rsidRPr="00CF6256">
              <w:rPr>
                <w:rFonts w:ascii="Times New Roman CYR" w:eastAsia="Times New Roman" w:hAnsi="Times New Roman CYR" w:cs="Times New Roman CYR"/>
                <w:sz w:val="24"/>
                <w:szCs w:val="24"/>
              </w:rPr>
              <w:br/>
              <w:t>(рублей)</w:t>
            </w:r>
          </w:p>
        </w:tc>
        <w:tc>
          <w:tcPr>
            <w:tcW w:w="198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Сумма амортизации (рублей)</w:t>
            </w:r>
          </w:p>
        </w:tc>
        <w:tc>
          <w:tcPr>
            <w:tcW w:w="1559"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Остаточная стоимость</w:t>
            </w:r>
            <w:r w:rsidRPr="00CF6256">
              <w:rPr>
                <w:rFonts w:ascii="Times New Roman CYR" w:eastAsia="Times New Roman" w:hAnsi="Times New Roman CYR" w:cs="Times New Roman CYR"/>
                <w:sz w:val="24"/>
                <w:szCs w:val="24"/>
              </w:rPr>
              <w:br/>
              <w:t>(рублей)</w:t>
            </w:r>
          </w:p>
        </w:tc>
      </w:tr>
    </w:tbl>
    <w:p w:rsidR="004037F0" w:rsidRDefault="004037F0"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sectPr w:rsidR="004037F0" w:rsidSect="003C4BA2">
          <w:headerReference w:type="default" r:id="rId10"/>
          <w:footerReference w:type="first" r:id="rId11"/>
          <w:pgSz w:w="11906" w:h="16838" w:code="9"/>
          <w:pgMar w:top="1134" w:right="567" w:bottom="993" w:left="1418" w:header="709" w:footer="709" w:gutter="0"/>
          <w:cols w:space="708"/>
          <w:titlePg/>
          <w:docGrid w:linePitch="360"/>
        </w:sectPr>
      </w:pPr>
    </w:p>
    <w:tbl>
      <w:tblPr>
        <w:tblW w:w="0" w:type="auto"/>
        <w:tblCellMar>
          <w:left w:w="28" w:type="dxa"/>
          <w:right w:w="28" w:type="dxa"/>
        </w:tblCellMar>
        <w:tblLook w:val="0000" w:firstRow="0" w:lastRow="0" w:firstColumn="0" w:lastColumn="0" w:noHBand="0" w:noVBand="0"/>
      </w:tblPr>
      <w:tblGrid>
        <w:gridCol w:w="476"/>
        <w:gridCol w:w="13"/>
        <w:gridCol w:w="2569"/>
        <w:gridCol w:w="13"/>
        <w:gridCol w:w="1736"/>
        <w:gridCol w:w="1595"/>
        <w:gridCol w:w="1954"/>
        <w:gridCol w:w="1621"/>
      </w:tblGrid>
      <w:tr w:rsidR="00CF6256" w:rsidRPr="00CF6256" w:rsidTr="004037F0">
        <w:trPr>
          <w:tblHeader/>
        </w:trPr>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Узел учета тепловой энергии и горячей воды «ВЗЛЕТ ТСРВ»</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4101341401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166 003,67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77 072,97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88 930,70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Ноутбук </w:t>
            </w:r>
            <w:proofErr w:type="spellStart"/>
            <w:r w:rsidRPr="00CF6256">
              <w:rPr>
                <w:rFonts w:ascii="Times New Roman CYR" w:eastAsia="Times New Roman" w:hAnsi="Times New Roman CYR" w:cs="Times New Roman CYR"/>
                <w:sz w:val="24"/>
                <w:szCs w:val="24"/>
              </w:rPr>
              <w:t>Core</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4101340139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29 985,00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29 985,00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Ноутбук </w:t>
            </w:r>
            <w:proofErr w:type="spellStart"/>
            <w:r w:rsidRPr="00CF6256">
              <w:rPr>
                <w:rFonts w:ascii="Times New Roman CYR" w:eastAsia="Times New Roman" w:hAnsi="Times New Roman CYR" w:cs="Times New Roman CYR"/>
                <w:sz w:val="24"/>
                <w:szCs w:val="24"/>
              </w:rPr>
              <w:t>Core</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4101340140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29 985,00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29 985,00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Системный блок  ZALMAN</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4101340135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Телевизор LG 47CS560-ZD</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4101340071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Морозильная камера «Атлант»</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001380061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6 470,65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6 470,65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Ингалятор «</w:t>
            </w:r>
            <w:proofErr w:type="spellStart"/>
            <w:r w:rsidRPr="00CF6256">
              <w:rPr>
                <w:rFonts w:ascii="Times New Roman CYR" w:eastAsia="Times New Roman" w:hAnsi="Times New Roman CYR" w:cs="Times New Roman CYR"/>
                <w:sz w:val="24"/>
                <w:szCs w:val="24"/>
              </w:rPr>
              <w:t>Борсал</w:t>
            </w:r>
            <w:proofErr w:type="spellEnd"/>
            <w:r w:rsidRPr="00CF6256">
              <w:rPr>
                <w:rFonts w:ascii="Times New Roman CYR" w:eastAsia="Times New Roman" w:hAnsi="Times New Roman CYR" w:cs="Times New Roman CYR"/>
                <w:sz w:val="24"/>
                <w:szCs w:val="24"/>
              </w:rPr>
              <w:t>»</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001380062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3 269,78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3 269,78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ШМ-1</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001380063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4 055,66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4 055,66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Музыкальный центр LGGLM-K2545Q</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010104007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8 670,00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8 670,00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Плита электрическая ПЭТ-051-01</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01310003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10 634,25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10 634,25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Принтер лазерный SAMSUNG ML-1210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01360056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7 793,37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7 793,37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Принтер лазерный SAMSUNG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01360057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8 688,96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8 688,96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Системный блок 11260 </w:t>
            </w:r>
            <w:proofErr w:type="spellStart"/>
            <w:r w:rsidRPr="00CF6256">
              <w:rPr>
                <w:rFonts w:ascii="Times New Roman CYR" w:eastAsia="Times New Roman" w:hAnsi="Times New Roman CYR" w:cs="Times New Roman CYR"/>
                <w:sz w:val="24"/>
                <w:szCs w:val="24"/>
              </w:rPr>
              <w:t>COLORSit</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01370043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11 333,79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11 333,79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Системный блок 1200 52X MAX</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01370044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11 333,79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11 333,79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Принтер лазерный </w:t>
            </w:r>
            <w:proofErr w:type="spellStart"/>
            <w:r w:rsidRPr="00CF6256">
              <w:rPr>
                <w:rFonts w:ascii="Times New Roman CYR" w:eastAsia="Times New Roman" w:hAnsi="Times New Roman CYR" w:cs="Times New Roman CYR"/>
                <w:sz w:val="24"/>
                <w:szCs w:val="24"/>
              </w:rPr>
              <w:t>hp</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LaserJet</w:t>
            </w:r>
            <w:proofErr w:type="spellEnd"/>
            <w:r w:rsidRPr="00CF6256">
              <w:rPr>
                <w:rFonts w:ascii="Times New Roman CYR" w:eastAsia="Times New Roman" w:hAnsi="Times New Roman CYR" w:cs="Times New Roman CYR"/>
                <w:sz w:val="24"/>
                <w:szCs w:val="24"/>
              </w:rPr>
              <w:t xml:space="preserve"> 1200 </w:t>
            </w:r>
            <w:proofErr w:type="spellStart"/>
            <w:r w:rsidRPr="00CF6256">
              <w:rPr>
                <w:rFonts w:ascii="Times New Roman CYR" w:eastAsia="Times New Roman" w:hAnsi="Times New Roman CYR" w:cs="Times New Roman CYR"/>
                <w:sz w:val="24"/>
                <w:szCs w:val="24"/>
              </w:rPr>
              <w:t>series</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01370045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12 594,40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12 594,40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жарочный  ЭПШ-1,3</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01380004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24 436,50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24 436,50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Холодильник «Атлант»</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01380009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5 416,55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5 416,55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Динамометр кистевой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013800118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4 120,00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4 120,00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Видеодвойка </w:t>
            </w:r>
            <w:r w:rsidRPr="00CF6256">
              <w:rPr>
                <w:rFonts w:ascii="Times New Roman CYR" w:eastAsia="Times New Roman" w:hAnsi="Times New Roman CYR" w:cs="Times New Roman CYR"/>
                <w:sz w:val="24"/>
                <w:szCs w:val="24"/>
                <w:lang w:val="en-US"/>
              </w:rPr>
              <w:t>SHARP</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01380012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18 425,96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18 425,96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Плита электрическая </w:t>
            </w:r>
            <w:r w:rsidRPr="00CF6256">
              <w:rPr>
                <w:rFonts w:ascii="Times New Roman CYR" w:eastAsia="Times New Roman" w:hAnsi="Times New Roman CYR" w:cs="Times New Roman CYR"/>
                <w:sz w:val="24"/>
                <w:szCs w:val="24"/>
              </w:rPr>
              <w:lastRenderedPageBreak/>
              <w:t>ЭП-4  ЖШ</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013800120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30 846,00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27 564,50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3 281,50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21.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lang w:val="en-US"/>
              </w:rPr>
            </w:pPr>
            <w:r w:rsidRPr="00CF6256">
              <w:rPr>
                <w:rFonts w:ascii="Times New Roman CYR" w:eastAsia="Times New Roman" w:hAnsi="Times New Roman CYR" w:cs="Times New Roman CYR"/>
                <w:sz w:val="24"/>
                <w:szCs w:val="24"/>
              </w:rPr>
              <w:t xml:space="preserve">Стиральная машина </w:t>
            </w:r>
            <w:proofErr w:type="spellStart"/>
            <w:r w:rsidRPr="00CF6256">
              <w:rPr>
                <w:rFonts w:ascii="Times New Roman CYR" w:eastAsia="Times New Roman" w:hAnsi="Times New Roman CYR" w:cs="Times New Roman CYR"/>
                <w:sz w:val="24"/>
                <w:szCs w:val="24"/>
                <w:lang w:val="en-US"/>
              </w:rPr>
              <w:t>Indesit</w:t>
            </w:r>
            <w:proofErr w:type="spellEnd"/>
            <w:r w:rsidRPr="00CF6256">
              <w:rPr>
                <w:rFonts w:ascii="Times New Roman CYR" w:eastAsia="Times New Roman" w:hAnsi="Times New Roman CYR" w:cs="Times New Roman CYR"/>
                <w:sz w:val="24"/>
                <w:szCs w:val="24"/>
                <w:lang w:val="en-US"/>
              </w:rPr>
              <w:t xml:space="preserve"> </w:t>
            </w:r>
            <w:proofErr w:type="spellStart"/>
            <w:r w:rsidRPr="00CF6256">
              <w:rPr>
                <w:rFonts w:ascii="Times New Roman CYR" w:eastAsia="Times New Roman" w:hAnsi="Times New Roman CYR" w:cs="Times New Roman CYR"/>
                <w:sz w:val="24"/>
                <w:szCs w:val="24"/>
                <w:lang w:val="en-US"/>
              </w:rPr>
              <w:t>wisa</w:t>
            </w:r>
            <w:proofErr w:type="spellEnd"/>
            <w:r w:rsidRPr="00CF6256">
              <w:rPr>
                <w:rFonts w:ascii="Times New Roman CYR" w:eastAsia="Times New Roman" w:hAnsi="Times New Roman CYR" w:cs="Times New Roman CYR"/>
                <w:sz w:val="24"/>
                <w:szCs w:val="24"/>
                <w:lang w:val="en-US"/>
              </w:rPr>
              <w:t xml:space="preserve"> 81</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013800127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10 350,29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10 350,29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Видеокамера  JVC GR-D 240 E</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013800128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8 976,00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8 976,00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Фотоаппарат </w:t>
            </w:r>
            <w:proofErr w:type="spellStart"/>
            <w:r w:rsidRPr="00CF6256">
              <w:rPr>
                <w:rFonts w:ascii="Times New Roman CYR" w:eastAsia="Times New Roman" w:hAnsi="Times New Roman CYR" w:cs="Times New Roman CYR"/>
                <w:sz w:val="24"/>
                <w:szCs w:val="24"/>
              </w:rPr>
              <w:t>Sony</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013800129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5 393,28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5 393,28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Пианино «Рифей»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01380023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13 530,30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13 530,30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Холодильник «Норд»</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01380031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12 966,70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12 966,70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Водонагреватель ZENITH 100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01380032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7 730,49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7 730,49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Водонагреватель </w:t>
            </w:r>
            <w:proofErr w:type="spellStart"/>
            <w:r w:rsidRPr="00CF6256">
              <w:rPr>
                <w:rFonts w:ascii="Times New Roman CYR" w:eastAsia="Times New Roman" w:hAnsi="Times New Roman CYR" w:cs="Times New Roman CYR"/>
                <w:sz w:val="24"/>
                <w:szCs w:val="24"/>
              </w:rPr>
              <w:t>QIasstined</w:t>
            </w:r>
            <w:proofErr w:type="spellEnd"/>
            <w:r w:rsidRPr="00CF6256">
              <w:rPr>
                <w:rFonts w:ascii="Times New Roman CYR" w:eastAsia="Times New Roman" w:hAnsi="Times New Roman CYR" w:cs="Times New Roman CYR"/>
                <w:sz w:val="24"/>
                <w:szCs w:val="24"/>
              </w:rPr>
              <w:t xml:space="preserve"> 50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01380033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5 842,00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5 842,00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Видеокамера </w:t>
            </w:r>
            <w:proofErr w:type="spellStart"/>
            <w:r w:rsidRPr="00CF6256">
              <w:rPr>
                <w:rFonts w:ascii="Times New Roman CYR" w:eastAsia="Times New Roman" w:hAnsi="Times New Roman CYR" w:cs="Times New Roman CYR"/>
                <w:sz w:val="24"/>
                <w:szCs w:val="24"/>
              </w:rPr>
              <w:t>Panasonic</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01380035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15 493,80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15 493,80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Велотренажер CLIFF</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01380037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4 931,22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4 931,22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Компьютер LG</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01380094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28 240,80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28 240,80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Ноутбук DELL</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01380108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24 786,55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24 786,55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Компьютер </w:t>
            </w:r>
            <w:proofErr w:type="spellStart"/>
            <w:r w:rsidRPr="00CF6256">
              <w:rPr>
                <w:rFonts w:ascii="Times New Roman CYR" w:eastAsia="Times New Roman" w:hAnsi="Times New Roman CYR" w:cs="Times New Roman CYR"/>
                <w:sz w:val="24"/>
                <w:szCs w:val="24"/>
              </w:rPr>
              <w:t>Philips</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01380109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28 829,01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28 829,01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Ванна моечная</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01630130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6 552,00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6 552,00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Тренажер «Подъем по ступенькам»</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0180082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3 345,30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3 345,30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Тренажер «Беговая дорожка»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0180083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6 195,00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6 195,00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Тренажер «Аэробика»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0180084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3 230,84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3 230,84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Холодильник UNDESUT</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0180148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14 057,64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14 057,64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Холодильник UNDESUT</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0180149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14 057,64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14 057,64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Газовая плита « </w:t>
            </w:r>
            <w:proofErr w:type="spellStart"/>
            <w:r w:rsidRPr="00CF6256">
              <w:rPr>
                <w:rFonts w:ascii="Times New Roman CYR" w:eastAsia="Times New Roman" w:hAnsi="Times New Roman CYR" w:cs="Times New Roman CYR"/>
                <w:sz w:val="24"/>
                <w:szCs w:val="24"/>
              </w:rPr>
              <w:t>Дарина</w:t>
            </w:r>
            <w:proofErr w:type="spellEnd"/>
            <w:r w:rsidRPr="00CF6256">
              <w:rPr>
                <w:rFonts w:ascii="Times New Roman CYR" w:eastAsia="Times New Roman" w:hAnsi="Times New Roman CYR" w:cs="Times New Roman CYR"/>
                <w:sz w:val="24"/>
                <w:szCs w:val="24"/>
              </w:rPr>
              <w:t>»</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0180152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5 575,32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5 575,32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Газовая плита «</w:t>
            </w:r>
            <w:proofErr w:type="spellStart"/>
            <w:r w:rsidRPr="00CF6256">
              <w:rPr>
                <w:rFonts w:ascii="Times New Roman CYR" w:eastAsia="Times New Roman" w:hAnsi="Times New Roman CYR" w:cs="Times New Roman CYR"/>
                <w:sz w:val="24"/>
                <w:szCs w:val="24"/>
              </w:rPr>
              <w:t>Дарина</w:t>
            </w:r>
            <w:proofErr w:type="spellEnd"/>
            <w:r w:rsidRPr="00CF6256">
              <w:rPr>
                <w:rFonts w:ascii="Times New Roman CYR" w:eastAsia="Times New Roman" w:hAnsi="Times New Roman CYR" w:cs="Times New Roman CYR"/>
                <w:sz w:val="24"/>
                <w:szCs w:val="24"/>
              </w:rPr>
              <w:t>»</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0180153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5 575,32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5 575,32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Водонагреватель </w:t>
            </w:r>
            <w:proofErr w:type="spellStart"/>
            <w:r w:rsidRPr="00CF6256">
              <w:rPr>
                <w:rFonts w:ascii="Times New Roman CYR" w:eastAsia="Times New Roman" w:hAnsi="Times New Roman CYR" w:cs="Times New Roman CYR"/>
                <w:sz w:val="24"/>
                <w:szCs w:val="24"/>
              </w:rPr>
              <w:t>Atlantik</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3 976,98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3 976,98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Водонагреватель </w:t>
            </w:r>
            <w:proofErr w:type="spellStart"/>
            <w:r w:rsidRPr="00CF6256">
              <w:rPr>
                <w:rFonts w:ascii="Times New Roman CYR" w:eastAsia="Times New Roman" w:hAnsi="Times New Roman CYR" w:cs="Times New Roman CYR"/>
                <w:sz w:val="24"/>
                <w:szCs w:val="24"/>
              </w:rPr>
              <w:t>Atlantik</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0180155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3 976,98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3 976,98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Музыкальный центр LGF 313 AX</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0180156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4 467,60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4 467,60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Музыкальный центр LGF 313 AX</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0180157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4 467,60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4 467,60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Видеокамера JVCGR - EFX 17 E</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0180158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10 036,80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10 036,80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Телевизор LG 21FB 25RQ</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0180160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9 312,60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9 312,60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Уличный игровой комплекс</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0180162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104 000,00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94 089,18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9 910,82</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Оборудование для комнаты релаксации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0180163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91 800,00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91 800,00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Системный блок </w:t>
            </w:r>
            <w:proofErr w:type="spellStart"/>
            <w:r w:rsidRPr="00CF6256">
              <w:rPr>
                <w:rFonts w:ascii="Times New Roman CYR" w:eastAsia="Times New Roman" w:hAnsi="Times New Roman CYR" w:cs="Times New Roman CYR"/>
                <w:sz w:val="24"/>
                <w:szCs w:val="24"/>
              </w:rPr>
              <w:t>Powered</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by</w:t>
            </w:r>
            <w:proofErr w:type="spellEnd"/>
            <w:r w:rsidRPr="00CF6256">
              <w:rPr>
                <w:rFonts w:ascii="Times New Roman CYR" w:eastAsia="Times New Roman" w:hAnsi="Times New Roman CYR" w:cs="Times New Roman CYR"/>
                <w:sz w:val="24"/>
                <w:szCs w:val="24"/>
              </w:rPr>
              <w:t xml:space="preserve">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0180166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14 848,28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14 848,28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Системный блок </w:t>
            </w:r>
            <w:proofErr w:type="spellStart"/>
            <w:r w:rsidRPr="00CF6256">
              <w:rPr>
                <w:rFonts w:ascii="Times New Roman CYR" w:eastAsia="Times New Roman" w:hAnsi="Times New Roman CYR" w:cs="Times New Roman CYR"/>
                <w:sz w:val="24"/>
                <w:szCs w:val="24"/>
              </w:rPr>
              <w:t>Powered</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by</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0180167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14 848,28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14 848,28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51.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Системный блок </w:t>
            </w:r>
            <w:proofErr w:type="spellStart"/>
            <w:r w:rsidRPr="00CF6256">
              <w:rPr>
                <w:rFonts w:ascii="Times New Roman CYR" w:eastAsia="Times New Roman" w:hAnsi="Times New Roman CYR" w:cs="Times New Roman CYR"/>
                <w:sz w:val="24"/>
                <w:szCs w:val="24"/>
              </w:rPr>
              <w:t>Powered</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by</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0180168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14 848,28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14 848,28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lang w:val="en-US"/>
              </w:rPr>
            </w:pPr>
            <w:r w:rsidRPr="00CF6256">
              <w:rPr>
                <w:rFonts w:ascii="Times New Roman CYR" w:eastAsia="Times New Roman" w:hAnsi="Times New Roman CYR" w:cs="Times New Roman CYR"/>
                <w:sz w:val="24"/>
                <w:szCs w:val="24"/>
              </w:rPr>
              <w:t>Системный</w:t>
            </w:r>
            <w:r w:rsidRPr="00CF6256">
              <w:rPr>
                <w:rFonts w:ascii="Times New Roman CYR" w:eastAsia="Times New Roman" w:hAnsi="Times New Roman CYR" w:cs="Times New Roman CYR"/>
                <w:sz w:val="24"/>
                <w:szCs w:val="24"/>
                <w:lang w:val="en-US"/>
              </w:rPr>
              <w:t xml:space="preserve"> </w:t>
            </w:r>
            <w:r w:rsidRPr="00CF6256">
              <w:rPr>
                <w:rFonts w:ascii="Times New Roman CYR" w:eastAsia="Times New Roman" w:hAnsi="Times New Roman CYR" w:cs="Times New Roman CYR"/>
                <w:sz w:val="24"/>
                <w:szCs w:val="24"/>
              </w:rPr>
              <w:t>блок</w:t>
            </w:r>
            <w:r w:rsidRPr="00CF6256">
              <w:rPr>
                <w:rFonts w:ascii="Times New Roman CYR" w:eastAsia="Times New Roman" w:hAnsi="Times New Roman CYR" w:cs="Times New Roman CYR"/>
                <w:sz w:val="24"/>
                <w:szCs w:val="24"/>
                <w:lang w:val="en-US"/>
              </w:rPr>
              <w:t xml:space="preserve"> </w:t>
            </w:r>
            <w:proofErr w:type="spellStart"/>
            <w:r w:rsidRPr="00CF6256">
              <w:rPr>
                <w:rFonts w:ascii="Times New Roman CYR" w:eastAsia="Times New Roman" w:hAnsi="Times New Roman CYR" w:cs="Times New Roman CYR"/>
                <w:sz w:val="24"/>
                <w:szCs w:val="24"/>
                <w:lang w:val="en-US"/>
              </w:rPr>
              <w:t>inteI</w:t>
            </w:r>
            <w:proofErr w:type="spellEnd"/>
            <w:r w:rsidRPr="00CF6256">
              <w:rPr>
                <w:rFonts w:ascii="Times New Roman CYR" w:eastAsia="Times New Roman" w:hAnsi="Times New Roman CYR" w:cs="Times New Roman CYR"/>
                <w:sz w:val="24"/>
                <w:szCs w:val="24"/>
                <w:lang w:val="en-US"/>
              </w:rPr>
              <w:t xml:space="preserve"> inside </w:t>
            </w:r>
            <w:proofErr w:type="spellStart"/>
            <w:r w:rsidRPr="00CF6256">
              <w:rPr>
                <w:rFonts w:ascii="Times New Roman CYR" w:eastAsia="Times New Roman" w:hAnsi="Times New Roman CYR" w:cs="Times New Roman CYR"/>
                <w:sz w:val="24"/>
                <w:szCs w:val="24"/>
                <w:lang w:val="en-US"/>
              </w:rPr>
              <w:t>ceIeron</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0180169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14 848,28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14 848,28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Монитор BERQ</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0180170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8 364,00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8 364,00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Монитор BERQ</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0180171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8 364,00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8 364,00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Монитор  </w:t>
            </w:r>
            <w:proofErr w:type="spellStart"/>
            <w:r w:rsidRPr="00CF6256">
              <w:rPr>
                <w:rFonts w:ascii="Times New Roman CYR" w:eastAsia="Times New Roman" w:hAnsi="Times New Roman CYR" w:cs="Times New Roman CYR"/>
                <w:sz w:val="24"/>
                <w:szCs w:val="24"/>
              </w:rPr>
              <w:t>benq</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0180172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8 364,00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8 364,00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Монитор BERQ FP71G</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0180173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8 364,00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8 364,00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Монитор </w:t>
            </w:r>
            <w:proofErr w:type="spellStart"/>
            <w:r w:rsidRPr="00CF6256">
              <w:rPr>
                <w:rFonts w:ascii="Times New Roman CYR" w:eastAsia="Times New Roman" w:hAnsi="Times New Roman CYR" w:cs="Times New Roman CYR"/>
                <w:sz w:val="24"/>
                <w:szCs w:val="24"/>
              </w:rPr>
              <w:t>View</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Sonic</w:t>
            </w:r>
            <w:proofErr w:type="spellEnd"/>
            <w:r w:rsidRPr="00CF6256">
              <w:rPr>
                <w:rFonts w:ascii="Times New Roman CYR" w:eastAsia="Times New Roman" w:hAnsi="Times New Roman CYR" w:cs="Times New Roman CYR"/>
                <w:sz w:val="24"/>
                <w:szCs w:val="24"/>
              </w:rPr>
              <w:t xml:space="preserve"> VA2231wa</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0180174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8 364,00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8 364,00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Многофункциональное устройство SAMSUNG SCX-4200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0180175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8 319,10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8 319,10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Принтер </w:t>
            </w:r>
            <w:proofErr w:type="spellStart"/>
            <w:r w:rsidRPr="00CF6256">
              <w:rPr>
                <w:rFonts w:ascii="Times New Roman CYR" w:eastAsia="Times New Roman" w:hAnsi="Times New Roman CYR" w:cs="Times New Roman CYR"/>
                <w:sz w:val="24"/>
                <w:szCs w:val="24"/>
              </w:rPr>
              <w:t>Samsung</w:t>
            </w:r>
            <w:proofErr w:type="spellEnd"/>
            <w:r w:rsidRPr="00CF6256">
              <w:rPr>
                <w:rFonts w:ascii="Times New Roman CYR" w:eastAsia="Times New Roman" w:hAnsi="Times New Roman CYR" w:cs="Times New Roman CYR"/>
                <w:sz w:val="24"/>
                <w:szCs w:val="24"/>
              </w:rPr>
              <w:t xml:space="preserve"> ML-2015</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0180176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8 319,10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8 319,10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Ноутбук DELL</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34 680,00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34 680,00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Фотокамера FUJIFILM</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0180186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5 750,35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5 750,35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Видеокамера </w:t>
            </w:r>
            <w:proofErr w:type="spellStart"/>
            <w:r w:rsidRPr="00CF6256">
              <w:rPr>
                <w:rFonts w:ascii="Times New Roman CYR" w:eastAsia="Times New Roman" w:hAnsi="Times New Roman CYR" w:cs="Times New Roman CYR"/>
                <w:sz w:val="24"/>
                <w:szCs w:val="24"/>
              </w:rPr>
              <w:t>Panasonic</w:t>
            </w:r>
            <w:proofErr w:type="spellEnd"/>
            <w:r w:rsidRPr="00CF6256">
              <w:rPr>
                <w:rFonts w:ascii="Times New Roman CYR" w:eastAsia="Times New Roman" w:hAnsi="Times New Roman CYR" w:cs="Times New Roman CYR"/>
                <w:sz w:val="24"/>
                <w:szCs w:val="24"/>
              </w:rPr>
              <w:t xml:space="preserve"> NVGS47</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0180187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23 993,97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23 993,97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Устройство автоподачи оригиналов </w:t>
            </w:r>
            <w:proofErr w:type="spellStart"/>
            <w:r w:rsidRPr="00CF6256">
              <w:rPr>
                <w:rFonts w:ascii="Times New Roman CYR" w:eastAsia="Times New Roman" w:hAnsi="Times New Roman CYR" w:cs="Times New Roman CYR"/>
                <w:sz w:val="24"/>
                <w:szCs w:val="24"/>
              </w:rPr>
              <w:t>Canonir</w:t>
            </w:r>
            <w:proofErr w:type="spellEnd"/>
            <w:r w:rsidRPr="00CF6256">
              <w:rPr>
                <w:rFonts w:ascii="Times New Roman CYR" w:eastAsia="Times New Roman" w:hAnsi="Times New Roman CYR" w:cs="Times New Roman CYR"/>
                <w:sz w:val="24"/>
                <w:szCs w:val="24"/>
              </w:rPr>
              <w:t xml:space="preserve"> 2016</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0180188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18 156,00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18 156,00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Проектор </w:t>
            </w:r>
            <w:proofErr w:type="spellStart"/>
            <w:r w:rsidRPr="00CF6256">
              <w:rPr>
                <w:rFonts w:ascii="Times New Roman CYR" w:eastAsia="Times New Roman" w:hAnsi="Times New Roman CYR" w:cs="Times New Roman CYR"/>
                <w:sz w:val="24"/>
                <w:szCs w:val="24"/>
              </w:rPr>
              <w:t>Bepq</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0180190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29 263,80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29 263,80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Компрессор FX-90 bar-8</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0180194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5 635,50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5 635,50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Сварочный аппарат «Русич-200А»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0180195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8 721,00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8 721,00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Станок заточный ТЭ-2-750-220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0180197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3 024,08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3 024,08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слесарный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0180199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6 834,00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6 834,00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металлический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3 952,00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3 952,00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Станок деревообрабатывающий   «Мастер-Универсал»</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0180203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11 156,08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11 156,08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Принтер НП 1020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0180205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9 639,00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9 639,00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Ингалятор «</w:t>
            </w:r>
            <w:proofErr w:type="spellStart"/>
            <w:r w:rsidRPr="00CF6256">
              <w:rPr>
                <w:rFonts w:ascii="Times New Roman CYR" w:eastAsia="Times New Roman" w:hAnsi="Times New Roman CYR" w:cs="Times New Roman CYR"/>
                <w:sz w:val="24"/>
                <w:szCs w:val="24"/>
              </w:rPr>
              <w:t>Амарон</w:t>
            </w:r>
            <w:proofErr w:type="spellEnd"/>
            <w:r w:rsidRPr="00CF6256">
              <w:rPr>
                <w:rFonts w:ascii="Times New Roman CYR" w:eastAsia="Times New Roman" w:hAnsi="Times New Roman CYR" w:cs="Times New Roman CYR"/>
                <w:sz w:val="24"/>
                <w:szCs w:val="24"/>
              </w:rPr>
              <w:t>»</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13800124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4 738,00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4 738,00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Аппарат УВЧ-30,1 «Стрела»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13800125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22 248,00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22 248,00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Сухожаровой шкаф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13800128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30 900,00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30 900,00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Факс </w:t>
            </w:r>
            <w:proofErr w:type="spellStart"/>
            <w:r w:rsidRPr="00CF6256">
              <w:rPr>
                <w:rFonts w:ascii="Times New Roman CYR" w:eastAsia="Times New Roman" w:hAnsi="Times New Roman CYR" w:cs="Times New Roman CYR"/>
                <w:sz w:val="24"/>
                <w:szCs w:val="24"/>
              </w:rPr>
              <w:t>Brother</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13800131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7 032,90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7 032,90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Ноутбук DELL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13800132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20 842,68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20 842,68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Компьютер в комплекте SAMSUNG</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13800136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22 699,08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22 699,08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Компьютер в комплекте SAMSUNG</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13800137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22 699,08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22 699,08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Компьютер в комплекте </w:t>
            </w:r>
            <w:proofErr w:type="spellStart"/>
            <w:r w:rsidRPr="00CF6256">
              <w:rPr>
                <w:rFonts w:ascii="Times New Roman CYR" w:eastAsia="Times New Roman" w:hAnsi="Times New Roman CYR" w:cs="Times New Roman CYR"/>
                <w:sz w:val="24"/>
                <w:szCs w:val="24"/>
              </w:rPr>
              <w:t>View</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Sonic</w:t>
            </w:r>
            <w:proofErr w:type="spellEnd"/>
            <w:r w:rsidRPr="00CF6256">
              <w:rPr>
                <w:rFonts w:ascii="Times New Roman CYR" w:eastAsia="Times New Roman" w:hAnsi="Times New Roman CYR" w:cs="Times New Roman CYR"/>
                <w:sz w:val="24"/>
                <w:szCs w:val="24"/>
              </w:rPr>
              <w:t xml:space="preserve"> VA2231wa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13800138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22 699,08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22 699,08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Компьютер в комплекте SAMSUNG </w:t>
            </w:r>
            <w:proofErr w:type="spellStart"/>
            <w:r w:rsidRPr="00CF6256">
              <w:rPr>
                <w:rFonts w:ascii="Times New Roman CYR" w:eastAsia="Times New Roman" w:hAnsi="Times New Roman CYR" w:cs="Times New Roman CYR"/>
                <w:sz w:val="24"/>
                <w:szCs w:val="24"/>
              </w:rPr>
              <w:t>Sync</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Master</w:t>
            </w:r>
            <w:proofErr w:type="spellEnd"/>
            <w:r w:rsidRPr="00CF6256">
              <w:rPr>
                <w:rFonts w:ascii="Times New Roman CYR" w:eastAsia="Times New Roman" w:hAnsi="Times New Roman CYR" w:cs="Times New Roman CYR"/>
                <w:sz w:val="24"/>
                <w:szCs w:val="24"/>
              </w:rPr>
              <w:t xml:space="preserve"> 920 N</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13800139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22 699,08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22 699,08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Компьютер в комплекте </w:t>
            </w:r>
            <w:r w:rsidRPr="00CF6256">
              <w:rPr>
                <w:rFonts w:ascii="Times New Roman CYR" w:eastAsia="Times New Roman" w:hAnsi="Times New Roman CYR" w:cs="Times New Roman CYR"/>
                <w:sz w:val="24"/>
                <w:szCs w:val="24"/>
              </w:rPr>
              <w:lastRenderedPageBreak/>
              <w:t xml:space="preserve">SAMSUNG </w:t>
            </w:r>
            <w:proofErr w:type="spellStart"/>
            <w:r w:rsidRPr="00CF6256">
              <w:rPr>
                <w:rFonts w:ascii="Times New Roman CYR" w:eastAsia="Times New Roman" w:hAnsi="Times New Roman CYR" w:cs="Times New Roman CYR"/>
                <w:sz w:val="24"/>
                <w:szCs w:val="24"/>
              </w:rPr>
              <w:t>Sync</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Master</w:t>
            </w:r>
            <w:proofErr w:type="spellEnd"/>
            <w:r w:rsidRPr="00CF6256">
              <w:rPr>
                <w:rFonts w:ascii="Times New Roman CYR" w:eastAsia="Times New Roman" w:hAnsi="Times New Roman CYR" w:cs="Times New Roman CYR"/>
                <w:sz w:val="24"/>
                <w:szCs w:val="24"/>
              </w:rPr>
              <w:t xml:space="preserve"> 920 N</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13800140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22 724,58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22 724,58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82.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Набор </w:t>
            </w:r>
            <w:proofErr w:type="spellStart"/>
            <w:r w:rsidRPr="00CF6256">
              <w:rPr>
                <w:rFonts w:ascii="Times New Roman CYR" w:eastAsia="Times New Roman" w:hAnsi="Times New Roman CYR" w:cs="Times New Roman CYR"/>
                <w:sz w:val="24"/>
                <w:szCs w:val="24"/>
              </w:rPr>
              <w:t>инструментоа</w:t>
            </w:r>
            <w:proofErr w:type="spellEnd"/>
            <w:r w:rsidRPr="00CF6256">
              <w:rPr>
                <w:rFonts w:ascii="Times New Roman CYR" w:eastAsia="Times New Roman" w:hAnsi="Times New Roman CYR" w:cs="Times New Roman CYR"/>
                <w:sz w:val="24"/>
                <w:szCs w:val="24"/>
              </w:rPr>
              <w:t xml:space="preserve"> «Арсенал»</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13800142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Принтер HP </w:t>
            </w:r>
            <w:proofErr w:type="spellStart"/>
            <w:r w:rsidRPr="00CF6256">
              <w:rPr>
                <w:rFonts w:ascii="Times New Roman CYR" w:eastAsia="Times New Roman" w:hAnsi="Times New Roman CYR" w:cs="Times New Roman CYR"/>
                <w:sz w:val="24"/>
                <w:szCs w:val="24"/>
              </w:rPr>
              <w:t>Laser</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Jet</w:t>
            </w:r>
            <w:proofErr w:type="spellEnd"/>
            <w:r w:rsidRPr="00CF6256">
              <w:rPr>
                <w:rFonts w:ascii="Times New Roman CYR" w:eastAsia="Times New Roman" w:hAnsi="Times New Roman CYR" w:cs="Times New Roman CYR"/>
                <w:sz w:val="24"/>
                <w:szCs w:val="24"/>
              </w:rPr>
              <w:t xml:space="preserve"> 1018</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13800144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4 919,00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4 919,00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Принтер HP </w:t>
            </w:r>
            <w:proofErr w:type="spellStart"/>
            <w:r w:rsidRPr="00CF6256">
              <w:rPr>
                <w:rFonts w:ascii="Times New Roman CYR" w:eastAsia="Times New Roman" w:hAnsi="Times New Roman CYR" w:cs="Times New Roman CYR"/>
                <w:sz w:val="24"/>
                <w:szCs w:val="24"/>
              </w:rPr>
              <w:t>Laser</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Jet</w:t>
            </w:r>
            <w:proofErr w:type="spellEnd"/>
            <w:r w:rsidRPr="00CF6256">
              <w:rPr>
                <w:rFonts w:ascii="Times New Roman CYR" w:eastAsia="Times New Roman" w:hAnsi="Times New Roman CYR" w:cs="Times New Roman CYR"/>
                <w:sz w:val="24"/>
                <w:szCs w:val="24"/>
              </w:rPr>
              <w:t xml:space="preserve"> 1018</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13800145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4 919,00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4 919,00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Котел универсальный КЧМ-5</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13800148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175 000,00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84 583,14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90 416,86</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Котел универсальный КЧМ-5</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13800149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175 000,00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84 583,14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90 416,86</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lang w:val="en-US"/>
              </w:rPr>
            </w:pPr>
            <w:r w:rsidRPr="00CF6256">
              <w:rPr>
                <w:rFonts w:ascii="Times New Roman CYR" w:eastAsia="Times New Roman" w:hAnsi="Times New Roman CYR" w:cs="Times New Roman CYR"/>
                <w:sz w:val="24"/>
                <w:szCs w:val="24"/>
              </w:rPr>
              <w:t>Сканер</w:t>
            </w:r>
            <w:r w:rsidRPr="00CF6256">
              <w:rPr>
                <w:rFonts w:ascii="Times New Roman CYR" w:eastAsia="Times New Roman" w:hAnsi="Times New Roman CYR" w:cs="Times New Roman CYR"/>
                <w:sz w:val="24"/>
                <w:szCs w:val="24"/>
                <w:lang w:val="en-US"/>
              </w:rPr>
              <w:t xml:space="preserve"> Epson Perfection V300 Photo</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13800151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Компьютер в сборе </w:t>
            </w:r>
            <w:r w:rsidRPr="00CF6256">
              <w:rPr>
                <w:rFonts w:ascii="Times New Roman CYR" w:eastAsia="Times New Roman" w:hAnsi="Times New Roman CYR" w:cs="Times New Roman CYR"/>
                <w:sz w:val="24"/>
                <w:szCs w:val="24"/>
                <w:lang w:val="en-US"/>
              </w:rPr>
              <w:t>LOC</w:t>
            </w:r>
            <w:r w:rsidRPr="00CF6256">
              <w:rPr>
                <w:rFonts w:ascii="Times New Roman CYR" w:eastAsia="Times New Roman" w:hAnsi="Times New Roman CYR" w:cs="Times New Roman CYR"/>
                <w:sz w:val="24"/>
                <w:szCs w:val="24"/>
              </w:rPr>
              <w:t xml:space="preserve"> LCD MONUTOP</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13800152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24 995,00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24 995,00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Принтер </w:t>
            </w:r>
            <w:proofErr w:type="spellStart"/>
            <w:r w:rsidRPr="00CF6256">
              <w:rPr>
                <w:rFonts w:ascii="Times New Roman CYR" w:eastAsia="Times New Roman" w:hAnsi="Times New Roman CYR" w:cs="Times New Roman CYR"/>
                <w:sz w:val="24"/>
                <w:szCs w:val="24"/>
              </w:rPr>
              <w:t>Canon</w:t>
            </w:r>
            <w:proofErr w:type="spellEnd"/>
            <w:r w:rsidRPr="00CF6256">
              <w:rPr>
                <w:rFonts w:ascii="Times New Roman CYR" w:eastAsia="Times New Roman" w:hAnsi="Times New Roman CYR" w:cs="Times New Roman CYR"/>
                <w:sz w:val="24"/>
                <w:szCs w:val="24"/>
              </w:rPr>
              <w:t xml:space="preserve"> LBP-6000 4286D002</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13800153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4 666,67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4 666,67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Принтер </w:t>
            </w:r>
            <w:proofErr w:type="spellStart"/>
            <w:r w:rsidRPr="00CF6256">
              <w:rPr>
                <w:rFonts w:ascii="Times New Roman CYR" w:eastAsia="Times New Roman" w:hAnsi="Times New Roman CYR" w:cs="Times New Roman CYR"/>
                <w:sz w:val="24"/>
                <w:szCs w:val="24"/>
              </w:rPr>
              <w:t>Canon</w:t>
            </w:r>
            <w:proofErr w:type="spellEnd"/>
            <w:r w:rsidRPr="00CF6256">
              <w:rPr>
                <w:rFonts w:ascii="Times New Roman CYR" w:eastAsia="Times New Roman" w:hAnsi="Times New Roman CYR" w:cs="Times New Roman CYR"/>
                <w:sz w:val="24"/>
                <w:szCs w:val="24"/>
              </w:rPr>
              <w:t xml:space="preserve"> LBP-6000 4286D002</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4 666,67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4 666,67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Принтер </w:t>
            </w:r>
            <w:proofErr w:type="spellStart"/>
            <w:r w:rsidRPr="00CF6256">
              <w:rPr>
                <w:rFonts w:ascii="Times New Roman CYR" w:eastAsia="Times New Roman" w:hAnsi="Times New Roman CYR" w:cs="Times New Roman CYR"/>
                <w:sz w:val="24"/>
                <w:szCs w:val="24"/>
              </w:rPr>
              <w:t>Canon</w:t>
            </w:r>
            <w:proofErr w:type="spellEnd"/>
            <w:r w:rsidRPr="00CF6256">
              <w:rPr>
                <w:rFonts w:ascii="Times New Roman CYR" w:eastAsia="Times New Roman" w:hAnsi="Times New Roman CYR" w:cs="Times New Roman CYR"/>
                <w:sz w:val="24"/>
                <w:szCs w:val="24"/>
              </w:rPr>
              <w:t xml:space="preserve"> LBP-6000 4286D002</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13800155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4 666,66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4 666,67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Магнитола </w:t>
            </w:r>
            <w:r w:rsidRPr="00CF6256">
              <w:rPr>
                <w:rFonts w:ascii="Times New Roman CYR" w:eastAsia="Times New Roman" w:hAnsi="Times New Roman CYR" w:cs="Times New Roman CYR"/>
                <w:sz w:val="24"/>
                <w:szCs w:val="24"/>
                <w:lang w:val="en-US"/>
              </w:rPr>
              <w:t>LG</w:t>
            </w:r>
            <w:r w:rsidRPr="00CF6256">
              <w:rPr>
                <w:rFonts w:ascii="Times New Roman CYR" w:eastAsia="Times New Roman" w:hAnsi="Times New Roman CYR" w:cs="Times New Roman CYR"/>
                <w:sz w:val="24"/>
                <w:szCs w:val="24"/>
              </w:rPr>
              <w:t xml:space="preserve"> SB – 56</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3 986,00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3 986,00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Многофункциональное устройство НР СЕ847А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4101340089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lang w:val="en-US"/>
              </w:rPr>
            </w:pPr>
            <w:r w:rsidRPr="00CF6256">
              <w:rPr>
                <w:rFonts w:ascii="Times New Roman CYR" w:eastAsia="Times New Roman" w:hAnsi="Times New Roman CYR" w:cs="Times New Roman CYR"/>
                <w:sz w:val="24"/>
                <w:szCs w:val="24"/>
              </w:rPr>
              <w:t xml:space="preserve">Телевизор </w:t>
            </w:r>
            <w:r w:rsidRPr="00CF6256">
              <w:rPr>
                <w:rFonts w:ascii="Times New Roman CYR" w:eastAsia="Times New Roman" w:hAnsi="Times New Roman CYR" w:cs="Times New Roman CYR"/>
                <w:sz w:val="24"/>
                <w:szCs w:val="24"/>
                <w:lang w:val="en-US"/>
              </w:rPr>
              <w:t>SAMSUNG</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4101340087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12 200,00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12 200,00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Телевизор LG 26</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4101340095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Компьютер </w:t>
            </w:r>
            <w:proofErr w:type="spellStart"/>
            <w:r w:rsidRPr="00CF6256">
              <w:rPr>
                <w:rFonts w:ascii="Times New Roman CYR" w:eastAsia="Times New Roman" w:hAnsi="Times New Roman CYR" w:cs="Times New Roman CYR"/>
                <w:sz w:val="24"/>
                <w:szCs w:val="24"/>
              </w:rPr>
              <w:t>Packard</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beII</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4101340097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21 000,00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21 000,00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proofErr w:type="spellStart"/>
            <w:r w:rsidRPr="00CF6256">
              <w:rPr>
                <w:rFonts w:ascii="Times New Roman CYR" w:eastAsia="Times New Roman" w:hAnsi="Times New Roman CYR" w:cs="Times New Roman CYR"/>
                <w:sz w:val="24"/>
                <w:szCs w:val="24"/>
              </w:rPr>
              <w:t>Проэкционный</w:t>
            </w:r>
            <w:proofErr w:type="spellEnd"/>
            <w:r w:rsidRPr="00CF6256">
              <w:rPr>
                <w:rFonts w:ascii="Times New Roman CYR" w:eastAsia="Times New Roman" w:hAnsi="Times New Roman CYR" w:cs="Times New Roman CYR"/>
                <w:sz w:val="24"/>
                <w:szCs w:val="24"/>
              </w:rPr>
              <w:t xml:space="preserve"> экран</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4101340077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3 400,00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3 400,00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Ноутбук </w:t>
            </w:r>
            <w:proofErr w:type="spellStart"/>
            <w:r w:rsidRPr="00CF6256">
              <w:rPr>
                <w:rFonts w:ascii="Times New Roman CYR" w:eastAsia="Times New Roman" w:hAnsi="Times New Roman CYR" w:cs="Times New Roman CYR"/>
                <w:sz w:val="24"/>
                <w:szCs w:val="24"/>
              </w:rPr>
              <w:t>Sony</w:t>
            </w:r>
            <w:proofErr w:type="spellEnd"/>
            <w:r w:rsidRPr="00CF6256">
              <w:rPr>
                <w:rFonts w:ascii="Times New Roman CYR" w:eastAsia="Times New Roman" w:hAnsi="Times New Roman CYR" w:cs="Times New Roman CYR"/>
                <w:sz w:val="24"/>
                <w:szCs w:val="24"/>
              </w:rPr>
              <w:t xml:space="preserve"> VAIO 17</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4101340075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25 000,00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25 000,00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Многофункциональное устройство  НР М1132 СЕ847А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4101340107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Компьютер   </w:t>
            </w:r>
            <w:proofErr w:type="spellStart"/>
            <w:r w:rsidRPr="00CF6256">
              <w:rPr>
                <w:rFonts w:ascii="Times New Roman CYR" w:eastAsia="Times New Roman" w:hAnsi="Times New Roman CYR" w:cs="Times New Roman CYR"/>
                <w:sz w:val="24"/>
                <w:szCs w:val="24"/>
              </w:rPr>
              <w:t>Packard</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beII</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4101340098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21 000,00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21 000,00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Многофункциональное устройство  НР СЕ 847А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4101340099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 Многофункциональное устройство  НР СЕ 847</w:t>
            </w:r>
            <w:proofErr w:type="gramStart"/>
            <w:r w:rsidRPr="00CF6256">
              <w:rPr>
                <w:rFonts w:ascii="Times New Roman CYR" w:eastAsia="Times New Roman" w:hAnsi="Times New Roman CYR" w:cs="Times New Roman CYR"/>
                <w:sz w:val="24"/>
                <w:szCs w:val="24"/>
              </w:rPr>
              <w:t xml:space="preserve"> А</w:t>
            </w:r>
            <w:proofErr w:type="gram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Ноутбук </w:t>
            </w:r>
            <w:proofErr w:type="spellStart"/>
            <w:r w:rsidRPr="00CF6256">
              <w:rPr>
                <w:rFonts w:ascii="Times New Roman CYR" w:eastAsia="Times New Roman" w:hAnsi="Times New Roman CYR" w:cs="Times New Roman CYR"/>
                <w:sz w:val="24"/>
                <w:szCs w:val="24"/>
              </w:rPr>
              <w:t>Lenovo</w:t>
            </w:r>
            <w:proofErr w:type="spellEnd"/>
            <w:r w:rsidRPr="00CF6256">
              <w:rPr>
                <w:rFonts w:ascii="Times New Roman CYR" w:eastAsia="Times New Roman" w:hAnsi="Times New Roman CYR" w:cs="Times New Roman CYR"/>
                <w:sz w:val="24"/>
                <w:szCs w:val="24"/>
              </w:rPr>
              <w:t xml:space="preserve"> В590 15.6</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4101340103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15 831,00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15 831,00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Многофункциональное устройство НР M1132 MFP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4101340104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6 737,00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6 737,00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Многофункциональное устройство НР М1132 MFP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4101340105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6 737,00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6 737,00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Принтер НР Р1102</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4101340106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4 471,00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4 471,00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107.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lang w:val="en-US"/>
              </w:rPr>
            </w:pPr>
            <w:r w:rsidRPr="00CF6256">
              <w:rPr>
                <w:rFonts w:ascii="Times New Roman CYR" w:eastAsia="Times New Roman" w:hAnsi="Times New Roman CYR" w:cs="Times New Roman CYR"/>
                <w:sz w:val="24"/>
                <w:szCs w:val="24"/>
              </w:rPr>
              <w:t xml:space="preserve">Компьютер  </w:t>
            </w:r>
            <w:r w:rsidRPr="00CF6256">
              <w:rPr>
                <w:rFonts w:ascii="Times New Roman CYR" w:eastAsia="Times New Roman" w:hAnsi="Times New Roman CYR" w:cs="Times New Roman CYR"/>
                <w:sz w:val="24"/>
                <w:szCs w:val="24"/>
                <w:lang w:val="en-US"/>
              </w:rPr>
              <w:t>LOG</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4101340078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17 769,00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17 769,00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Фотоаппарат </w:t>
            </w:r>
            <w:proofErr w:type="spellStart"/>
            <w:r w:rsidRPr="00CF6256">
              <w:rPr>
                <w:rFonts w:ascii="Times New Roman CYR" w:eastAsia="Times New Roman" w:hAnsi="Times New Roman CYR" w:cs="Times New Roman CYR"/>
                <w:sz w:val="24"/>
                <w:szCs w:val="24"/>
              </w:rPr>
              <w:t>FujiFilm</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4101340079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3 920,00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3 920,00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Ноутбук </w:t>
            </w:r>
            <w:proofErr w:type="spellStart"/>
            <w:r w:rsidRPr="00CF6256">
              <w:rPr>
                <w:rFonts w:ascii="Times New Roman CYR" w:eastAsia="Times New Roman" w:hAnsi="Times New Roman CYR" w:cs="Times New Roman CYR"/>
                <w:sz w:val="24"/>
                <w:szCs w:val="24"/>
              </w:rPr>
              <w:t>Lenovo</w:t>
            </w:r>
            <w:proofErr w:type="spellEnd"/>
            <w:r w:rsidRPr="00CF6256">
              <w:rPr>
                <w:rFonts w:ascii="Times New Roman CYR" w:eastAsia="Times New Roman" w:hAnsi="Times New Roman CYR" w:cs="Times New Roman CYR"/>
                <w:sz w:val="24"/>
                <w:szCs w:val="24"/>
              </w:rPr>
              <w:t xml:space="preserve"> G580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4101340080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14 398,00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14 398,00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Принтер </w:t>
            </w:r>
            <w:proofErr w:type="spellStart"/>
            <w:r w:rsidRPr="00CF6256">
              <w:rPr>
                <w:rFonts w:ascii="Times New Roman CYR" w:eastAsia="Times New Roman" w:hAnsi="Times New Roman CYR" w:cs="Times New Roman CYR"/>
                <w:sz w:val="24"/>
                <w:szCs w:val="24"/>
              </w:rPr>
              <w:t>Epson</w:t>
            </w:r>
            <w:proofErr w:type="spellEnd"/>
            <w:r w:rsidRPr="00CF6256">
              <w:rPr>
                <w:rFonts w:ascii="Times New Roman CYR" w:eastAsia="Times New Roman" w:hAnsi="Times New Roman CYR" w:cs="Times New Roman CYR"/>
                <w:sz w:val="24"/>
                <w:szCs w:val="24"/>
              </w:rPr>
              <w:t xml:space="preserve"> L110  СНПЧ</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4101340081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6 169,00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6 169,00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lang w:val="en-US"/>
              </w:rPr>
            </w:pPr>
            <w:r w:rsidRPr="00CF6256">
              <w:rPr>
                <w:rFonts w:ascii="Times New Roman CYR" w:eastAsia="Times New Roman" w:hAnsi="Times New Roman CYR" w:cs="Times New Roman CYR"/>
                <w:sz w:val="24"/>
                <w:szCs w:val="24"/>
              </w:rPr>
              <w:t>Принтер</w:t>
            </w:r>
            <w:r w:rsidRPr="00CF6256">
              <w:rPr>
                <w:rFonts w:ascii="Times New Roman CYR" w:eastAsia="Times New Roman" w:hAnsi="Times New Roman CYR" w:cs="Times New Roman CYR"/>
                <w:sz w:val="24"/>
                <w:szCs w:val="24"/>
                <w:lang w:val="en-US"/>
              </w:rPr>
              <w:t xml:space="preserve"> HP </w:t>
            </w:r>
            <w:proofErr w:type="spellStart"/>
            <w:r w:rsidRPr="00CF6256">
              <w:rPr>
                <w:rFonts w:ascii="Times New Roman CYR" w:eastAsia="Times New Roman" w:hAnsi="Times New Roman CYR" w:cs="Times New Roman CYR"/>
                <w:sz w:val="24"/>
                <w:szCs w:val="24"/>
                <w:lang w:val="en-US"/>
              </w:rPr>
              <w:t>Laserget</w:t>
            </w:r>
            <w:proofErr w:type="spellEnd"/>
            <w:r w:rsidRPr="00CF6256">
              <w:rPr>
                <w:rFonts w:ascii="Times New Roman CYR" w:eastAsia="Times New Roman" w:hAnsi="Times New Roman CYR" w:cs="Times New Roman CYR"/>
                <w:sz w:val="24"/>
                <w:szCs w:val="24"/>
                <w:lang w:val="en-US"/>
              </w:rPr>
              <w:t xml:space="preserve"> Pro P1102</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4101340082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4 294,00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4 294,00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Комплект персонального компьютера SAMSUNG</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4101341403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16 638,00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16 638,00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Многофункциональное устройство </w:t>
            </w:r>
            <w:proofErr w:type="spellStart"/>
            <w:r w:rsidRPr="00CF6256">
              <w:rPr>
                <w:rFonts w:ascii="Times New Roman CYR" w:eastAsia="Times New Roman" w:hAnsi="Times New Roman CYR" w:cs="Times New Roman CYR"/>
                <w:sz w:val="24"/>
                <w:szCs w:val="24"/>
              </w:rPr>
              <w:t>Panasonik</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4101341404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3 703,00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3 703,00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Комплект персонального компьютера </w:t>
            </w:r>
            <w:proofErr w:type="spellStart"/>
            <w:r w:rsidRPr="00CF6256">
              <w:rPr>
                <w:rFonts w:ascii="Times New Roman CYR" w:eastAsia="Times New Roman" w:hAnsi="Times New Roman CYR" w:cs="Times New Roman CYR"/>
                <w:sz w:val="24"/>
                <w:szCs w:val="24"/>
              </w:rPr>
              <w:t>View</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Sonic</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4101341405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16 638,00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16 638,00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Комплект персонального компьютера </w:t>
            </w:r>
            <w:proofErr w:type="spellStart"/>
            <w:proofErr w:type="gramStart"/>
            <w:r w:rsidRPr="00CF6256">
              <w:rPr>
                <w:rFonts w:ascii="Times New Roman CYR" w:eastAsia="Times New Roman" w:hAnsi="Times New Roman CYR" w:cs="Times New Roman CYR"/>
                <w:sz w:val="24"/>
                <w:szCs w:val="24"/>
              </w:rPr>
              <w:t>А</w:t>
            </w:r>
            <w:proofErr w:type="gramEnd"/>
            <w:r w:rsidRPr="00CF6256">
              <w:rPr>
                <w:rFonts w:ascii="Times New Roman CYR" w:eastAsia="Times New Roman" w:hAnsi="Times New Roman CYR" w:cs="Times New Roman CYR"/>
                <w:sz w:val="24"/>
                <w:szCs w:val="24"/>
              </w:rPr>
              <w:t>cer</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4101341406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16 638,00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16 638,00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Комплект персонального компьютера </w:t>
            </w:r>
            <w:proofErr w:type="spellStart"/>
            <w:r w:rsidRPr="00CF6256">
              <w:rPr>
                <w:rFonts w:ascii="Times New Roman CYR" w:eastAsia="Times New Roman" w:hAnsi="Times New Roman CYR" w:cs="Times New Roman CYR"/>
                <w:sz w:val="24"/>
                <w:szCs w:val="24"/>
              </w:rPr>
              <w:t>View</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Sonic</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4101341407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16 638,00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16 638,00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Комплект персонального компьютера </w:t>
            </w:r>
            <w:proofErr w:type="spellStart"/>
            <w:r w:rsidRPr="00CF6256">
              <w:rPr>
                <w:rFonts w:ascii="Times New Roman CYR" w:eastAsia="Times New Roman" w:hAnsi="Times New Roman CYR" w:cs="Times New Roman CYR"/>
                <w:sz w:val="24"/>
                <w:szCs w:val="24"/>
              </w:rPr>
              <w:t>View</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Sonic</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16 638,00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16 638,00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Сервер HP ML</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4101341409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46 995,43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46 995,43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Комплект персонального компьютера  </w:t>
            </w:r>
            <w:proofErr w:type="spellStart"/>
            <w:r w:rsidRPr="00CF6256">
              <w:rPr>
                <w:rFonts w:ascii="Times New Roman CYR" w:eastAsia="Times New Roman" w:hAnsi="Times New Roman CYR" w:cs="Times New Roman CYR"/>
                <w:sz w:val="24"/>
                <w:szCs w:val="24"/>
              </w:rPr>
              <w:t>View</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Sonic</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4101341410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16 638,00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16 638,00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Источник бесперебойного питания </w:t>
            </w:r>
            <w:proofErr w:type="spellStart"/>
            <w:r w:rsidRPr="00CF6256">
              <w:rPr>
                <w:rFonts w:ascii="Times New Roman CYR" w:eastAsia="Times New Roman" w:hAnsi="Times New Roman CYR" w:cs="Times New Roman CYR"/>
                <w:sz w:val="24"/>
                <w:szCs w:val="24"/>
              </w:rPr>
              <w:t>Ippon</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Smart</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Winner</w:t>
            </w:r>
            <w:proofErr w:type="spellEnd"/>
            <w:r w:rsidRPr="00CF6256">
              <w:rPr>
                <w:rFonts w:ascii="Times New Roman CYR" w:eastAsia="Times New Roman" w:hAnsi="Times New Roman CYR" w:cs="Times New Roman CYR"/>
                <w:sz w:val="24"/>
                <w:szCs w:val="24"/>
              </w:rPr>
              <w:t xml:space="preserve"> 2000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4101341411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9 528,00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9 528,00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Сушильная машина </w:t>
            </w:r>
            <w:proofErr w:type="spellStart"/>
            <w:r w:rsidRPr="00CF6256">
              <w:rPr>
                <w:rFonts w:ascii="Times New Roman CYR" w:eastAsia="Times New Roman" w:hAnsi="Times New Roman CYR" w:cs="Times New Roman CYR"/>
                <w:sz w:val="24"/>
                <w:szCs w:val="24"/>
                <w:lang w:val="en-US"/>
              </w:rPr>
              <w:t>Indesit</w:t>
            </w:r>
            <w:proofErr w:type="spellEnd"/>
            <w:r w:rsidRPr="00CF6256">
              <w:rPr>
                <w:rFonts w:ascii="Times New Roman CYR" w:eastAsia="Times New Roman" w:hAnsi="Times New Roman CYR" w:cs="Times New Roman CYR"/>
                <w:sz w:val="24"/>
                <w:szCs w:val="24"/>
              </w:rPr>
              <w:t xml:space="preserve"> IS 60 V ЕХ</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4101341412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7 999,00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7 999,00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Телевизор </w:t>
            </w:r>
            <w:r w:rsidRPr="00CF6256">
              <w:rPr>
                <w:rFonts w:ascii="Times New Roman CYR" w:eastAsia="Times New Roman" w:hAnsi="Times New Roman CYR" w:cs="Times New Roman CYR"/>
                <w:sz w:val="24"/>
                <w:szCs w:val="24"/>
                <w:lang w:val="en-US"/>
              </w:rPr>
              <w:t>SAMSUNG</w:t>
            </w:r>
            <w:r w:rsidRPr="00CF6256">
              <w:rPr>
                <w:rFonts w:ascii="Times New Roman CYR" w:eastAsia="Times New Roman" w:hAnsi="Times New Roman CYR" w:cs="Times New Roman CYR"/>
                <w:sz w:val="24"/>
                <w:szCs w:val="24"/>
              </w:rPr>
              <w:t xml:space="preserve"> UE 39 EH 5003</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4101341413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18 161,00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18 161,00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Магнитола </w:t>
            </w:r>
            <w:r w:rsidRPr="00CF6256">
              <w:rPr>
                <w:rFonts w:ascii="Times New Roman CYR" w:eastAsia="Times New Roman" w:hAnsi="Times New Roman CYR" w:cs="Times New Roman CYR"/>
                <w:sz w:val="24"/>
                <w:szCs w:val="24"/>
                <w:lang w:val="en-US"/>
              </w:rPr>
              <w:t>LG</w:t>
            </w:r>
            <w:r w:rsidRPr="00CF6256">
              <w:rPr>
                <w:rFonts w:ascii="Times New Roman CYR" w:eastAsia="Times New Roman" w:hAnsi="Times New Roman CYR" w:cs="Times New Roman CYR"/>
                <w:sz w:val="24"/>
                <w:szCs w:val="24"/>
              </w:rPr>
              <w:t xml:space="preserve"> SB – 56</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4101341414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3 986,00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3 986,00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Телевизор  </w:t>
            </w:r>
            <w:r w:rsidRPr="00CF6256">
              <w:rPr>
                <w:rFonts w:ascii="Times New Roman CYR" w:eastAsia="Times New Roman" w:hAnsi="Times New Roman CYR" w:cs="Times New Roman CYR"/>
                <w:sz w:val="24"/>
                <w:szCs w:val="24"/>
                <w:lang w:val="en-US"/>
              </w:rPr>
              <w:t>SAMSUNG</w:t>
            </w:r>
            <w:r w:rsidRPr="00CF6256">
              <w:rPr>
                <w:rFonts w:ascii="Times New Roman CYR" w:eastAsia="Times New Roman" w:hAnsi="Times New Roman CYR" w:cs="Times New Roman CYR"/>
                <w:sz w:val="24"/>
                <w:szCs w:val="24"/>
              </w:rPr>
              <w:t xml:space="preserve"> UE 32 EH 5007 КХ</w:t>
            </w:r>
            <w:proofErr w:type="gramStart"/>
            <w:r w:rsidRPr="00CF6256">
              <w:rPr>
                <w:rFonts w:ascii="Times New Roman CYR" w:eastAsia="Times New Roman" w:hAnsi="Times New Roman CYR" w:cs="Times New Roman CYR"/>
                <w:sz w:val="24"/>
                <w:szCs w:val="24"/>
              </w:rPr>
              <w:t>RU</w:t>
            </w:r>
            <w:proofErr w:type="gram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4101341415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14 542,00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14 542,00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Телевизор </w:t>
            </w:r>
            <w:r w:rsidRPr="00CF6256">
              <w:rPr>
                <w:rFonts w:ascii="Times New Roman CYR" w:eastAsia="Times New Roman" w:hAnsi="Times New Roman CYR" w:cs="Times New Roman CYR"/>
                <w:sz w:val="24"/>
                <w:szCs w:val="24"/>
                <w:lang w:val="en-US"/>
              </w:rPr>
              <w:t>SAMSUNG</w:t>
            </w:r>
            <w:r w:rsidRPr="00CF6256">
              <w:rPr>
                <w:rFonts w:ascii="Times New Roman CYR" w:eastAsia="Times New Roman" w:hAnsi="Times New Roman CYR" w:cs="Times New Roman CYR"/>
                <w:sz w:val="24"/>
                <w:szCs w:val="24"/>
              </w:rPr>
              <w:t xml:space="preserve">  UE  EH 5007 KXRU</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4101341416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14 542,00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14 542,00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Снегоуборщик « Целина СМ-709</w:t>
            </w:r>
            <w:proofErr w:type="gramStart"/>
            <w:r w:rsidRPr="00CF6256">
              <w:rPr>
                <w:rFonts w:ascii="Times New Roman CYR" w:eastAsia="Times New Roman" w:hAnsi="Times New Roman CYR" w:cs="Times New Roman CYR"/>
                <w:sz w:val="24"/>
                <w:szCs w:val="24"/>
              </w:rPr>
              <w:t xml:space="preserve"> Э</w:t>
            </w:r>
            <w:proofErr w:type="gramEnd"/>
            <w:r w:rsidRPr="00CF6256">
              <w:rPr>
                <w:rFonts w:ascii="Times New Roman CYR" w:eastAsia="Times New Roman" w:hAnsi="Times New Roman CYR" w:cs="Times New Roman CYR"/>
                <w:sz w:val="24"/>
                <w:szCs w:val="24"/>
              </w:rPr>
              <w:t>»</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4101341429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46 600,00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20 526,12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26 073,88</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lang w:val="en-US"/>
              </w:rPr>
            </w:pPr>
            <w:r w:rsidRPr="00CF6256">
              <w:rPr>
                <w:rFonts w:ascii="Times New Roman CYR" w:eastAsia="Times New Roman" w:hAnsi="Times New Roman CYR" w:cs="Times New Roman CYR"/>
                <w:sz w:val="24"/>
                <w:szCs w:val="24"/>
              </w:rPr>
              <w:t xml:space="preserve">Мойка </w:t>
            </w:r>
            <w:r w:rsidRPr="00CF6256">
              <w:rPr>
                <w:rFonts w:ascii="Times New Roman CYR" w:eastAsia="Times New Roman" w:hAnsi="Times New Roman CYR" w:cs="Times New Roman CYR"/>
                <w:sz w:val="24"/>
                <w:szCs w:val="24"/>
                <w:lang w:val="en-US"/>
              </w:rPr>
              <w:t>STIHL RE 98</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4101341430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6 990,00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6 990,00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Многофункциональное устройство </w:t>
            </w:r>
            <w:proofErr w:type="spellStart"/>
            <w:r w:rsidRPr="00CF6256">
              <w:rPr>
                <w:rFonts w:ascii="Times New Roman CYR" w:eastAsia="Times New Roman" w:hAnsi="Times New Roman CYR" w:cs="Times New Roman CYR"/>
                <w:sz w:val="24"/>
                <w:szCs w:val="24"/>
              </w:rPr>
              <w:t>Samsung</w:t>
            </w:r>
            <w:proofErr w:type="spellEnd"/>
            <w:r w:rsidRPr="00CF6256">
              <w:rPr>
                <w:rFonts w:ascii="Times New Roman CYR" w:eastAsia="Times New Roman" w:hAnsi="Times New Roman CYR" w:cs="Times New Roman CYR"/>
                <w:sz w:val="24"/>
                <w:szCs w:val="24"/>
              </w:rPr>
              <w:t xml:space="preserve"> SCX - 3400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4101341433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Многофункциональное устройство </w:t>
            </w:r>
            <w:proofErr w:type="spellStart"/>
            <w:r w:rsidRPr="00CF6256">
              <w:rPr>
                <w:rFonts w:ascii="Times New Roman CYR" w:eastAsia="Times New Roman" w:hAnsi="Times New Roman CYR" w:cs="Times New Roman CYR"/>
                <w:sz w:val="24"/>
                <w:szCs w:val="24"/>
              </w:rPr>
              <w:t>Samsung</w:t>
            </w:r>
            <w:proofErr w:type="spellEnd"/>
            <w:r w:rsidRPr="00CF6256">
              <w:rPr>
                <w:rFonts w:ascii="Times New Roman CYR" w:eastAsia="Times New Roman" w:hAnsi="Times New Roman CYR" w:cs="Times New Roman CYR"/>
                <w:sz w:val="24"/>
                <w:szCs w:val="24"/>
              </w:rPr>
              <w:t xml:space="preserve"> SCX - 3400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4101341434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Многофункциональное </w:t>
            </w:r>
            <w:r w:rsidRPr="00CF6256">
              <w:rPr>
                <w:rFonts w:ascii="Times New Roman CYR" w:eastAsia="Times New Roman" w:hAnsi="Times New Roman CYR" w:cs="Times New Roman CYR"/>
                <w:sz w:val="24"/>
                <w:szCs w:val="24"/>
              </w:rPr>
              <w:lastRenderedPageBreak/>
              <w:t xml:space="preserve">устройство </w:t>
            </w:r>
            <w:proofErr w:type="spellStart"/>
            <w:r w:rsidRPr="00CF6256">
              <w:rPr>
                <w:rFonts w:ascii="Times New Roman CYR" w:eastAsia="Times New Roman" w:hAnsi="Times New Roman CYR" w:cs="Times New Roman CYR"/>
                <w:sz w:val="24"/>
                <w:szCs w:val="24"/>
              </w:rPr>
              <w:t>Samsung</w:t>
            </w:r>
            <w:proofErr w:type="spellEnd"/>
            <w:r w:rsidRPr="00CF6256">
              <w:rPr>
                <w:rFonts w:ascii="Times New Roman CYR" w:eastAsia="Times New Roman" w:hAnsi="Times New Roman CYR" w:cs="Times New Roman CYR"/>
                <w:sz w:val="24"/>
                <w:szCs w:val="24"/>
              </w:rPr>
              <w:t xml:space="preserve">  SCX - 3400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4101341435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131.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Многофункциональное устройство </w:t>
            </w:r>
            <w:proofErr w:type="spellStart"/>
            <w:r w:rsidRPr="00CF6256">
              <w:rPr>
                <w:rFonts w:ascii="Times New Roman CYR" w:eastAsia="Times New Roman" w:hAnsi="Times New Roman CYR" w:cs="Times New Roman CYR"/>
                <w:sz w:val="24"/>
                <w:szCs w:val="24"/>
              </w:rPr>
              <w:t>Samsung</w:t>
            </w:r>
            <w:proofErr w:type="spellEnd"/>
            <w:r w:rsidRPr="00CF6256">
              <w:rPr>
                <w:rFonts w:ascii="Times New Roman CYR" w:eastAsia="Times New Roman" w:hAnsi="Times New Roman CYR" w:cs="Times New Roman CYR"/>
                <w:sz w:val="24"/>
                <w:szCs w:val="24"/>
              </w:rPr>
              <w:t xml:space="preserve">  SCX - 3400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4101341436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Блок бесперебойного питания </w:t>
            </w:r>
            <w:proofErr w:type="spellStart"/>
            <w:r w:rsidRPr="00CF6256">
              <w:rPr>
                <w:rFonts w:ascii="Times New Roman CYR" w:eastAsia="Times New Roman" w:hAnsi="Times New Roman CYR" w:cs="Times New Roman CYR"/>
                <w:sz w:val="24"/>
                <w:szCs w:val="24"/>
              </w:rPr>
              <w:t>Powercom</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Imperial</w:t>
            </w:r>
            <w:proofErr w:type="spellEnd"/>
            <w:r w:rsidRPr="00CF6256">
              <w:rPr>
                <w:rFonts w:ascii="Times New Roman CYR" w:eastAsia="Times New Roman" w:hAnsi="Times New Roman CYR" w:cs="Times New Roman CYR"/>
                <w:sz w:val="24"/>
                <w:szCs w:val="24"/>
              </w:rPr>
              <w:t xml:space="preserve"> IMD -825 AP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4101341437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Принтер SCX 3400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4101341438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6 300,00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6 300,00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lang w:val="en-US"/>
              </w:rPr>
            </w:pPr>
            <w:r w:rsidRPr="00CF6256">
              <w:rPr>
                <w:rFonts w:ascii="Times New Roman CYR" w:eastAsia="Times New Roman" w:hAnsi="Times New Roman CYR" w:cs="Times New Roman CYR"/>
                <w:sz w:val="24"/>
                <w:szCs w:val="24"/>
              </w:rPr>
              <w:t xml:space="preserve">Компьютер </w:t>
            </w:r>
            <w:r w:rsidRPr="00CF6256">
              <w:rPr>
                <w:rFonts w:ascii="Times New Roman CYR" w:eastAsia="Times New Roman" w:hAnsi="Times New Roman CYR" w:cs="Times New Roman CYR"/>
                <w:sz w:val="24"/>
                <w:szCs w:val="24"/>
                <w:lang w:val="en-US"/>
              </w:rPr>
              <w:t>LOC</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4101341439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20 550,00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20 550,00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lang w:val="en-US"/>
              </w:rPr>
            </w:pPr>
            <w:r w:rsidRPr="00CF6256">
              <w:rPr>
                <w:rFonts w:ascii="Times New Roman CYR" w:eastAsia="Times New Roman" w:hAnsi="Times New Roman CYR" w:cs="Times New Roman CYR"/>
                <w:sz w:val="24"/>
                <w:szCs w:val="24"/>
              </w:rPr>
              <w:t>Системный</w:t>
            </w:r>
            <w:r w:rsidRPr="00CF6256">
              <w:rPr>
                <w:rFonts w:ascii="Times New Roman CYR" w:eastAsia="Times New Roman" w:hAnsi="Times New Roman CYR" w:cs="Times New Roman CYR"/>
                <w:sz w:val="24"/>
                <w:szCs w:val="24"/>
                <w:lang w:val="en-US"/>
              </w:rPr>
              <w:t xml:space="preserve"> </w:t>
            </w:r>
            <w:r w:rsidRPr="00CF6256">
              <w:rPr>
                <w:rFonts w:ascii="Times New Roman CYR" w:eastAsia="Times New Roman" w:hAnsi="Times New Roman CYR" w:cs="Times New Roman CYR"/>
                <w:sz w:val="24"/>
                <w:szCs w:val="24"/>
              </w:rPr>
              <w:t>блок</w:t>
            </w:r>
            <w:r w:rsidRPr="00CF6256">
              <w:rPr>
                <w:rFonts w:ascii="Times New Roman CYR" w:eastAsia="Times New Roman" w:hAnsi="Times New Roman CYR" w:cs="Times New Roman CYR"/>
                <w:sz w:val="24"/>
                <w:szCs w:val="24"/>
                <w:lang w:val="en-US"/>
              </w:rPr>
              <w:t xml:space="preserve">  Super rife master</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4101341440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Принтер </w:t>
            </w:r>
            <w:proofErr w:type="spellStart"/>
            <w:r w:rsidRPr="00CF6256">
              <w:rPr>
                <w:rFonts w:ascii="Times New Roman CYR" w:eastAsia="Times New Roman" w:hAnsi="Times New Roman CYR" w:cs="Times New Roman CYR"/>
                <w:sz w:val="24"/>
                <w:szCs w:val="24"/>
              </w:rPr>
              <w:t>Canon</w:t>
            </w:r>
            <w:proofErr w:type="spellEnd"/>
            <w:r w:rsidRPr="00CF6256">
              <w:rPr>
                <w:rFonts w:ascii="Times New Roman CYR" w:eastAsia="Times New Roman" w:hAnsi="Times New Roman CYR" w:cs="Times New Roman CYR"/>
                <w:sz w:val="24"/>
                <w:szCs w:val="24"/>
              </w:rPr>
              <w:t xml:space="preserve"> LBP-6000B 2583</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1080319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3 841,20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3 841,20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Принтер </w:t>
            </w:r>
            <w:proofErr w:type="spellStart"/>
            <w:r w:rsidRPr="00CF6256">
              <w:rPr>
                <w:rFonts w:ascii="Times New Roman CYR" w:eastAsia="Times New Roman" w:hAnsi="Times New Roman CYR" w:cs="Times New Roman CYR"/>
                <w:sz w:val="24"/>
                <w:szCs w:val="24"/>
              </w:rPr>
              <w:t>Canon</w:t>
            </w:r>
            <w:proofErr w:type="spellEnd"/>
            <w:r w:rsidRPr="00CF6256">
              <w:rPr>
                <w:rFonts w:ascii="Times New Roman CYR" w:eastAsia="Times New Roman" w:hAnsi="Times New Roman CYR" w:cs="Times New Roman CYR"/>
                <w:sz w:val="24"/>
                <w:szCs w:val="24"/>
              </w:rPr>
              <w:t xml:space="preserve"> LBP-6000B 2583</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1080318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3 841,20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3 841,20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lang w:val="en-US"/>
              </w:rPr>
            </w:pPr>
            <w:r w:rsidRPr="00CF6256">
              <w:rPr>
                <w:rFonts w:ascii="Times New Roman CYR" w:eastAsia="Times New Roman" w:hAnsi="Times New Roman CYR" w:cs="Times New Roman CYR"/>
                <w:sz w:val="24"/>
                <w:szCs w:val="24"/>
              </w:rPr>
              <w:t>Принтер EPSON L 100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1080320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6547,50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6547,50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Автомобиль УАЗ-31512</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01510014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53456,40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53456,40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Вытяжка в пищеблок</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4101360129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Ванна моечная</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4101360130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Ванна моечная</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4101360131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Подставка для моечной ванны</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4101360132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Подставка для моечной ванны</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4101360133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Костюм новогодний  «Дед Мороз»</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4101360085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4 744,00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4 744,00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Пылесос </w:t>
            </w:r>
            <w:r w:rsidRPr="00CF6256">
              <w:rPr>
                <w:rFonts w:ascii="Times New Roman CYR" w:eastAsia="Times New Roman" w:hAnsi="Times New Roman CYR" w:cs="Times New Roman CYR"/>
                <w:sz w:val="24"/>
                <w:szCs w:val="24"/>
                <w:lang w:val="en-US"/>
              </w:rPr>
              <w:t>LG</w:t>
            </w:r>
            <w:r w:rsidRPr="00CF6256">
              <w:rPr>
                <w:rFonts w:ascii="Times New Roman CYR" w:eastAsia="Times New Roman" w:hAnsi="Times New Roman CYR" w:cs="Times New Roman CYR"/>
                <w:sz w:val="24"/>
                <w:szCs w:val="24"/>
              </w:rPr>
              <w:t xml:space="preserve"> V-К 71109</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4101360086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4 565,00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4 565,00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Лестница </w:t>
            </w:r>
            <w:proofErr w:type="spellStart"/>
            <w:r w:rsidRPr="00CF6256">
              <w:rPr>
                <w:rFonts w:ascii="Times New Roman CYR" w:eastAsia="Times New Roman" w:hAnsi="Times New Roman CYR" w:cs="Times New Roman CYR"/>
                <w:sz w:val="24"/>
                <w:szCs w:val="24"/>
              </w:rPr>
              <w:t>трехсекционная</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Vira</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Rus</w:t>
            </w:r>
            <w:proofErr w:type="spellEnd"/>
            <w:r w:rsidRPr="00CF6256">
              <w:rPr>
                <w:rFonts w:ascii="Times New Roman CYR" w:eastAsia="Times New Roman" w:hAnsi="Times New Roman CYR" w:cs="Times New Roman CYR"/>
                <w:sz w:val="24"/>
                <w:szCs w:val="24"/>
              </w:rPr>
              <w:t xml:space="preserve"> 3 х 12 600312</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4101360134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8 044,00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8 044,00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Офисная мебель «Логика Л-9.3»</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4101360136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3 870,00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3 870,00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Офисная мебель «Логика Л-9.3»</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4101360137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3 870,00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3 870,00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Стиральная машина </w:t>
            </w:r>
            <w:r w:rsidRPr="00CF6256">
              <w:rPr>
                <w:rFonts w:ascii="Times New Roman CYR" w:eastAsia="Times New Roman" w:hAnsi="Times New Roman CYR" w:cs="Times New Roman CYR"/>
                <w:sz w:val="24"/>
                <w:szCs w:val="24"/>
                <w:lang w:val="en-US"/>
              </w:rPr>
              <w:t>LG</w:t>
            </w:r>
            <w:r w:rsidRPr="00CF6256">
              <w:rPr>
                <w:rFonts w:ascii="Times New Roman CYR" w:eastAsia="Times New Roman" w:hAnsi="Times New Roman CYR" w:cs="Times New Roman CYR"/>
                <w:sz w:val="24"/>
                <w:szCs w:val="24"/>
              </w:rPr>
              <w:t xml:space="preserve"> F 1281 TD</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4101360121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18 401,00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18 401,00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Стиральная машина </w:t>
            </w:r>
            <w:r w:rsidRPr="00CF6256">
              <w:rPr>
                <w:rFonts w:ascii="Times New Roman CYR" w:eastAsia="Times New Roman" w:hAnsi="Times New Roman CYR" w:cs="Times New Roman CYR"/>
                <w:sz w:val="24"/>
                <w:szCs w:val="24"/>
                <w:lang w:val="en-US"/>
              </w:rPr>
              <w:t>LG</w:t>
            </w:r>
            <w:r w:rsidRPr="00CF6256">
              <w:rPr>
                <w:rFonts w:ascii="Times New Roman CYR" w:eastAsia="Times New Roman" w:hAnsi="Times New Roman CYR" w:cs="Times New Roman CYR"/>
                <w:sz w:val="24"/>
                <w:szCs w:val="24"/>
              </w:rPr>
              <w:t xml:space="preserve"> F </w:t>
            </w:r>
            <w:smartTag w:uri="urn:schemas-microsoft-com:office:smarttags" w:element="metricconverter">
              <w:smartTagPr>
                <w:attr w:name="ProductID" w:val="14 A"/>
              </w:smartTagPr>
              <w:r w:rsidRPr="00CF6256">
                <w:rPr>
                  <w:rFonts w:ascii="Times New Roman CYR" w:eastAsia="Times New Roman" w:hAnsi="Times New Roman CYR" w:cs="Times New Roman CYR"/>
                  <w:sz w:val="24"/>
                  <w:szCs w:val="24"/>
                </w:rPr>
                <w:t>14 A</w:t>
              </w:r>
            </w:smartTag>
            <w:r w:rsidRPr="00CF6256">
              <w:rPr>
                <w:rFonts w:ascii="Times New Roman CYR" w:eastAsia="Times New Roman" w:hAnsi="Times New Roman CYR" w:cs="Times New Roman CYR"/>
                <w:sz w:val="24"/>
                <w:szCs w:val="24"/>
              </w:rPr>
              <w:t xml:space="preserve"> 8 TD</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4101360122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18 400,00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18 400,00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Швейная машина JANOME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4101360123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4 471,63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4 471,63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Перфоратор «</w:t>
            </w:r>
            <w:proofErr w:type="spellStart"/>
            <w:r w:rsidRPr="00CF6256">
              <w:rPr>
                <w:rFonts w:ascii="Times New Roman CYR" w:eastAsia="Times New Roman" w:hAnsi="Times New Roman CYR" w:cs="Times New Roman CYR"/>
                <w:sz w:val="24"/>
                <w:szCs w:val="24"/>
              </w:rPr>
              <w:t>Интерскол</w:t>
            </w:r>
            <w:proofErr w:type="spellEnd"/>
            <w:r w:rsidRPr="00CF6256">
              <w:rPr>
                <w:rFonts w:ascii="Times New Roman CYR" w:eastAsia="Times New Roman" w:hAnsi="Times New Roman CYR" w:cs="Times New Roman CYR"/>
                <w:sz w:val="24"/>
                <w:szCs w:val="24"/>
              </w:rPr>
              <w:t xml:space="preserve">»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1080321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Шкаф-пенал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4101360126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Шкаф-пенал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4101360127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Шкаф- пенал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4101360128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proofErr w:type="spellStart"/>
            <w:r w:rsidRPr="00CF6256">
              <w:rPr>
                <w:rFonts w:ascii="Times New Roman CYR" w:eastAsia="Times New Roman" w:hAnsi="Times New Roman CYR" w:cs="Times New Roman CYR"/>
                <w:sz w:val="24"/>
                <w:szCs w:val="24"/>
              </w:rPr>
              <w:t>Качель</w:t>
            </w:r>
            <w:proofErr w:type="spellEnd"/>
            <w:r w:rsidRPr="00CF6256">
              <w:rPr>
                <w:rFonts w:ascii="Times New Roman CYR" w:eastAsia="Times New Roman" w:hAnsi="Times New Roman CYR" w:cs="Times New Roman CYR"/>
                <w:sz w:val="24"/>
                <w:szCs w:val="24"/>
              </w:rPr>
              <w:t xml:space="preserve"> детская «Качалка-балансир»</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001630090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9 180,00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9 180,00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Комплект «Балка»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00180094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9 456,30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9 456,30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Мягкое модульное </w:t>
            </w:r>
            <w:r w:rsidRPr="00CF6256">
              <w:rPr>
                <w:rFonts w:ascii="Times New Roman CYR" w:eastAsia="Times New Roman" w:hAnsi="Times New Roman CYR" w:cs="Times New Roman CYR"/>
                <w:sz w:val="24"/>
                <w:szCs w:val="24"/>
              </w:rPr>
              <w:lastRenderedPageBreak/>
              <w:t>оборудование «Городок»</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010106001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42 840,00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42 840,00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160.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Водонагреватель </w:t>
            </w:r>
            <w:proofErr w:type="spellStart"/>
            <w:r w:rsidRPr="00CF6256">
              <w:rPr>
                <w:rFonts w:ascii="Times New Roman CYR" w:eastAsia="Times New Roman" w:hAnsi="Times New Roman CYR" w:cs="Times New Roman CYR"/>
                <w:sz w:val="24"/>
                <w:szCs w:val="24"/>
              </w:rPr>
              <w:t>PoIaris</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01380101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4 046,00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4 046,00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Набор приставной  мебели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01630011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4 791,71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4 791,71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Диван</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01630013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3 393,44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3 393,44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Набор мягкой мебели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01630017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5 330,19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5 330,19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Приставка к мягкой мебели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01630018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6 395,72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6 395,72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Стенка  «</w:t>
            </w:r>
            <w:proofErr w:type="spellStart"/>
            <w:r w:rsidRPr="00CF6256">
              <w:rPr>
                <w:rFonts w:ascii="Times New Roman CYR" w:eastAsia="Times New Roman" w:hAnsi="Times New Roman CYR" w:cs="Times New Roman CYR"/>
                <w:sz w:val="24"/>
                <w:szCs w:val="24"/>
              </w:rPr>
              <w:t>Гаврош</w:t>
            </w:r>
            <w:proofErr w:type="spellEnd"/>
            <w:r w:rsidRPr="00CF6256">
              <w:rPr>
                <w:rFonts w:ascii="Times New Roman CYR" w:eastAsia="Times New Roman" w:hAnsi="Times New Roman CYR" w:cs="Times New Roman CYR"/>
                <w:sz w:val="24"/>
                <w:szCs w:val="24"/>
              </w:rPr>
              <w:t>»</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01630019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7 675,88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7 675,88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Комплект руководителя</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01630024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9 051,29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9 051,29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Набор мягкой мебели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01630059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3 629,66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3 629,66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Набор мягкой мебели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01630069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4 632,96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4 632,96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компьютерный «Пионер»</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01630072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4 280,00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4 280,00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Стенка «Отрада»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01630073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13 749,50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13 749,50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компьютерный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01630074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4 269,30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4 269,30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Спортивное сооружение «Атлетик»</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01630092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77 724,00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77 724,00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Кушетка медицинская  физиотерапевтическая</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01630093-1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4 692,00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4 692,00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Кушетка медицинская физиотерапевтическая</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01630093-3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4 692,00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4 692,00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для хранения медицинской картотеки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01630094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8 160,00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8 160,00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для инструментов и медикаментов «Айболит»</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01630095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10 200,00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10 200,00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для медицинской одежды с двумя створками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01630096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9 078,00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9 078,00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Коврик для занятий  «Массажный»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01630097-1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5 253,00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5 253,00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Коврик для занятий «Массажный»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01630097-2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5 253,00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5 253,00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Коврик для занятий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01630098-2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8 007,00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8 007,00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Холодильник «Смоленск-515-03 (510)»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01630101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10 189,80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10 189,80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Шведская гимнастическая стенка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01630102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3 570,00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3 570,00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Набор для массажного кабинета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01630103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20 400,00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20 400,00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Стенка детская «Катюша»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01630108-1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9 996,00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9 996,00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Стенка детская «Катюша»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01630108-2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9 996,00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9 996,00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Стенка детская «Катюша»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01630108-3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9 996,00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9 996,00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Шкаф для белья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01630110-1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7 593,90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7 593,90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188.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Шкаф для белья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01630110-2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7 593,90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7 593,90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Шкаф для белья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01630110-3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7 593,90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7 593,90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190.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Шкаф для белья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01630110-4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7 593,90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7 593,90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191.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Шкаф для белья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01630110-5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7 593,90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7 593,90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192.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Стол компьютерный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01630112-2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3 139,05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3 139,05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193.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Стол компьютерный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01630112-3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3 139,05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3 139,05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194.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Стол компьютерный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01630112-4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3 139,05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3 139,05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195.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Шкаф для одежды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01630114-1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6 222,00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6 222,00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196.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Шкаф для одежды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01630114-2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6 222,00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6 222,00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197.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офисный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01630115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4 845,00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4 845,00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198.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Мебель мягкая угловая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01630117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18 768,00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18 768,00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199.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Мебель мягкая угловая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01630118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18 768,00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18 768,00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Стенка офисная</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01630119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11 628,00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11 628,00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Холодильник «Норд»</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01630126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9 445,20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9 445,20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производственный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01630131-1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4 182,00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4 182,00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производственный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01630131-2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4 182,00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4 182,00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производственный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01630131-3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4 182,00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4 182,00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производственный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01630132-1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8 211,00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8 211,00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производственный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01630132-2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8 211,00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8 211,00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компьютерный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0180064-1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4 685,40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4 685,40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компьютерный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0180064-2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4 685,40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4 685,40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компьютерный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0180064-3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4 685,40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4 685,40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210.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компьютерный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0180064-4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4 685,40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4 685,40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211.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компьютерный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0180064-5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4 685,40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4 685,40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212.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плательный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0180071-1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3 602,40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3 602,40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213.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плательный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0180071-2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3 602,40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3 602,40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214.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Стенка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0180073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16 473,00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16 473,00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215.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«Пи-пи»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0180078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3 317,40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3 317,40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216.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Тренажер универсальный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0180097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6 439,86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6 439,86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217.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Палатка </w:t>
            </w:r>
            <w:proofErr w:type="spellStart"/>
            <w:r w:rsidRPr="00CF6256">
              <w:rPr>
                <w:rFonts w:ascii="Times New Roman CYR" w:eastAsia="Times New Roman" w:hAnsi="Times New Roman CYR" w:cs="Times New Roman CYR"/>
                <w:sz w:val="24"/>
                <w:szCs w:val="24"/>
              </w:rPr>
              <w:t>Yukon</w:t>
            </w:r>
            <w:proofErr w:type="spellEnd"/>
            <w:r w:rsidRPr="00CF6256">
              <w:rPr>
                <w:rFonts w:ascii="Times New Roman CYR" w:eastAsia="Times New Roman" w:hAnsi="Times New Roman CYR" w:cs="Times New Roman CYR"/>
                <w:sz w:val="24"/>
                <w:szCs w:val="24"/>
              </w:rPr>
              <w:t xml:space="preserve"> 3</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0180101-1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4 520,10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4 520,10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218.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Палатка </w:t>
            </w:r>
            <w:proofErr w:type="spellStart"/>
            <w:r w:rsidRPr="00CF6256">
              <w:rPr>
                <w:rFonts w:ascii="Times New Roman CYR" w:eastAsia="Times New Roman" w:hAnsi="Times New Roman CYR" w:cs="Times New Roman CYR"/>
                <w:sz w:val="24"/>
                <w:szCs w:val="24"/>
              </w:rPr>
              <w:t>Yukon</w:t>
            </w:r>
            <w:proofErr w:type="spellEnd"/>
            <w:r w:rsidRPr="00CF6256">
              <w:rPr>
                <w:rFonts w:ascii="Times New Roman CYR" w:eastAsia="Times New Roman" w:hAnsi="Times New Roman CYR" w:cs="Times New Roman CYR"/>
                <w:sz w:val="24"/>
                <w:szCs w:val="24"/>
              </w:rPr>
              <w:t xml:space="preserve"> 3</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0180101-2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4 520,10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4 520,10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219.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Машинка швейная «Подольск 142»</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0180105-1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3 136,00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3 136,00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Водонагреватель</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0180111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4 908,84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4 908,84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Электрическая плита «Мечта 29»</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0180112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4 520,10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4 520,10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Стиральная машина UNDESUT</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12 221,64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12 221,64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Стиральная машина UNDESUT</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0180141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12 221,64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12 221,64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Бойлер MORATOP</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0180204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8 497,09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8 497,09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Обогреватель EWT</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10000000842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3 160,00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3 160,00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Уличная антенна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1080151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19 234,14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19 234,14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Уличная антенна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1080152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19 234,14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19 234,14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Весы CAS  AD-5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1080153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7 262,63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7 262,63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Весы CAS - 2.5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8 055,47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8 055,47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230.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Весы CAS AD</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1080155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8 055,47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8 055,47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231.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Весы CAS AD -2.5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1080156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8 055,47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8 055,47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232.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Весы CAS AD-5</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1080157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7 262,62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7 262,62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233.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Диктофон  </w:t>
            </w:r>
            <w:r w:rsidRPr="00CF6256">
              <w:rPr>
                <w:rFonts w:ascii="Times New Roman CYR" w:eastAsia="Times New Roman" w:hAnsi="Times New Roman CYR" w:cs="Times New Roman CYR"/>
                <w:sz w:val="24"/>
                <w:szCs w:val="24"/>
                <w:lang w:val="en-US"/>
              </w:rPr>
              <w:t>K</w:t>
            </w:r>
            <w:proofErr w:type="spellStart"/>
            <w:r w:rsidRPr="00CF6256">
              <w:rPr>
                <w:rFonts w:ascii="Times New Roman CYR" w:eastAsia="Times New Roman" w:hAnsi="Times New Roman CYR" w:cs="Times New Roman CYR"/>
                <w:sz w:val="24"/>
                <w:szCs w:val="24"/>
              </w:rPr>
              <w:t>ocom</w:t>
            </w:r>
            <w:proofErr w:type="spellEnd"/>
            <w:r w:rsidRPr="00CF6256">
              <w:rPr>
                <w:rFonts w:ascii="Times New Roman CYR" w:eastAsia="Times New Roman" w:hAnsi="Times New Roman CYR" w:cs="Times New Roman CYR"/>
                <w:sz w:val="24"/>
                <w:szCs w:val="24"/>
              </w:rPr>
              <w:t xml:space="preserve"> DP-203НА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1080161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3 238,50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3 238,50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234.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Полка навесная для сушки посуды из нержавеющей стали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1080168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8 002,57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8 002,57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235.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Полка навесная для сушки посуды из нержавеющей стали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1080169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8 002,57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8 002,57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236.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Полка навесная для сушки посуды из нержавеющей стали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1080170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8 002,57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8 002,57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237.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производственный для кухни из нержавеющей стали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1080175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4 770,54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4 770,54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238.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ind w:firstLine="0"/>
              <w:jc w:val="left"/>
              <w:rPr>
                <w:rFonts w:eastAsia="Times New Roman" w:cs="Times New Roman"/>
              </w:rPr>
            </w:pPr>
            <w:r w:rsidRPr="00CF6256">
              <w:rPr>
                <w:rFonts w:ascii="Times New Roman CYR" w:eastAsia="Times New Roman" w:hAnsi="Times New Roman CYR" w:cs="Times New Roman CYR"/>
                <w:sz w:val="24"/>
                <w:szCs w:val="24"/>
              </w:rPr>
              <w:t>Стол производственный для кухни из нержавеющей стали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1080176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4 770,54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4 770,54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239.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ind w:firstLine="0"/>
              <w:jc w:val="left"/>
              <w:rPr>
                <w:rFonts w:eastAsia="Times New Roman" w:cs="Times New Roman"/>
              </w:rPr>
            </w:pPr>
            <w:r w:rsidRPr="00CF6256">
              <w:rPr>
                <w:rFonts w:ascii="Times New Roman CYR" w:eastAsia="Times New Roman" w:hAnsi="Times New Roman CYR" w:cs="Times New Roman CYR"/>
                <w:sz w:val="24"/>
                <w:szCs w:val="24"/>
              </w:rPr>
              <w:t>Стол производственный для кухни из нержавеющей стали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1080177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5 689,57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5 689,57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ind w:firstLine="0"/>
              <w:jc w:val="left"/>
              <w:rPr>
                <w:rFonts w:eastAsia="Times New Roman" w:cs="Times New Roman"/>
              </w:rPr>
            </w:pPr>
            <w:r w:rsidRPr="00CF6256">
              <w:rPr>
                <w:rFonts w:ascii="Times New Roman CYR" w:eastAsia="Times New Roman" w:hAnsi="Times New Roman CYR" w:cs="Times New Roman CYR"/>
                <w:sz w:val="24"/>
                <w:szCs w:val="24"/>
              </w:rPr>
              <w:t>Стол производственный для кухни из нержавеющей стали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1080178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4 770,54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4 770,54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ind w:firstLine="0"/>
              <w:jc w:val="left"/>
              <w:rPr>
                <w:rFonts w:eastAsia="Times New Roman" w:cs="Times New Roman"/>
              </w:rPr>
            </w:pPr>
            <w:r w:rsidRPr="00CF6256">
              <w:rPr>
                <w:rFonts w:ascii="Times New Roman CYR" w:eastAsia="Times New Roman" w:hAnsi="Times New Roman CYR" w:cs="Times New Roman CYR"/>
                <w:sz w:val="24"/>
                <w:szCs w:val="24"/>
              </w:rPr>
              <w:t>Стол производственный для кухни из нержавеющей стали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1080179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5 689,57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5 689,57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Сурдологопедический тренажер «Дэльфа-130»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5 712,00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5 712,00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Машина «МПР-350 М» для протирки и резки овощей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1080182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13 784,79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13 784,79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Мясорубка «МИМ-300»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1080183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22 452,67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22 452,67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Стерилизатор «ГП-40-3»</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1080195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17 340,00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17 340,00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«ШММ-2»</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1080196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7 650,00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7 650,00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Весы «ВЭМ-150» медицинские</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8 670,00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8 670,00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Стол руководителя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1080229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4 002,48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4 002,48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Стол компьютерный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1080230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3 385,38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3 385,38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250.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Конференц-приставка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1080232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3 362,94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3 362,94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251.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для бумаг</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1080235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4 383,96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4 383,96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252.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Стенка офисная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1080236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15 024,60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15 024,60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253.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Доска маркерная </w:t>
            </w:r>
            <w:proofErr w:type="spellStart"/>
            <w:r w:rsidRPr="00CF6256">
              <w:rPr>
                <w:rFonts w:ascii="Times New Roman CYR" w:eastAsia="Times New Roman" w:hAnsi="Times New Roman CYR" w:cs="Times New Roman CYR"/>
                <w:sz w:val="24"/>
                <w:szCs w:val="24"/>
              </w:rPr>
              <w:t>магнитная,поворотная</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1080250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6 024,12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6 024,12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254.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Сейф «КЗ-0132 Т»</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1080251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7 828,08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7 828,08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255.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Сейф «КЗ-0132»</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1080252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7 677,54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7 677,54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256.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Сейф «КЗ-0132»</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1080253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7 677,54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7 677,54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257.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Сейф «КЗ-0132»</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7 677,54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7 677,54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258.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архивный «ШАМ 11/-400»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1080257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6 325,02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6  325,02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259.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«КБ-031»</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1080258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4 999,02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4  999,02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260.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«КБ-032 (КМ-031)»</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1080259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5 622,24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5  622,24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261.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«КБ-033 Т»</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1080260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6 364,80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6  364,80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262.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Экран на треноге</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1080261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4 627,74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4  627,74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263.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Водонагреватель </w:t>
            </w:r>
            <w:proofErr w:type="spellStart"/>
            <w:r w:rsidRPr="00CF6256">
              <w:rPr>
                <w:rFonts w:ascii="Times New Roman CYR" w:eastAsia="Times New Roman" w:hAnsi="Times New Roman CYR" w:cs="Times New Roman CYR"/>
                <w:sz w:val="24"/>
                <w:szCs w:val="24"/>
              </w:rPr>
              <w:t>AtIantic</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1080267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14 225,94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14 225,94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264.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lang w:val="en-US"/>
              </w:rPr>
            </w:pPr>
            <w:r w:rsidRPr="00CF6256">
              <w:rPr>
                <w:rFonts w:ascii="Times New Roman CYR" w:eastAsia="Times New Roman" w:hAnsi="Times New Roman CYR" w:cs="Times New Roman CYR"/>
                <w:sz w:val="24"/>
                <w:szCs w:val="24"/>
              </w:rPr>
              <w:t xml:space="preserve">Кухонный комбайн </w:t>
            </w:r>
            <w:r w:rsidRPr="00CF6256">
              <w:rPr>
                <w:rFonts w:ascii="Times New Roman CYR" w:eastAsia="Times New Roman" w:hAnsi="Times New Roman CYR" w:cs="Times New Roman CYR"/>
                <w:sz w:val="24"/>
                <w:szCs w:val="24"/>
                <w:lang w:val="en-US"/>
              </w:rPr>
              <w:t>TEFAL</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1080287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3 845,40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3 845,40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265.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Швейная машина </w:t>
            </w:r>
            <w:proofErr w:type="spellStart"/>
            <w:r w:rsidRPr="00CF6256">
              <w:rPr>
                <w:rFonts w:ascii="Times New Roman CYR" w:eastAsia="Times New Roman" w:hAnsi="Times New Roman CYR" w:cs="Times New Roman CYR"/>
                <w:sz w:val="24"/>
                <w:szCs w:val="24"/>
              </w:rPr>
              <w:t>Janome</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1080289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9 448,26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9 448,26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266.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proofErr w:type="spellStart"/>
            <w:r w:rsidRPr="00CF6256">
              <w:rPr>
                <w:rFonts w:ascii="Times New Roman CYR" w:eastAsia="Times New Roman" w:hAnsi="Times New Roman CYR" w:cs="Times New Roman CYR"/>
                <w:sz w:val="24"/>
                <w:szCs w:val="24"/>
              </w:rPr>
              <w:t>Оверлок</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Janome</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1080290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9 048,42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9 048,42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267.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proofErr w:type="spellStart"/>
            <w:r w:rsidRPr="00CF6256">
              <w:rPr>
                <w:rFonts w:ascii="Times New Roman CYR" w:eastAsia="Times New Roman" w:hAnsi="Times New Roman CYR" w:cs="Times New Roman CYR"/>
                <w:sz w:val="24"/>
                <w:szCs w:val="24"/>
              </w:rPr>
              <w:t>Углошлифовальная</w:t>
            </w:r>
            <w:proofErr w:type="spellEnd"/>
            <w:r w:rsidRPr="00CF6256">
              <w:rPr>
                <w:rFonts w:ascii="Times New Roman CYR" w:eastAsia="Times New Roman" w:hAnsi="Times New Roman CYR" w:cs="Times New Roman CYR"/>
                <w:sz w:val="24"/>
                <w:szCs w:val="24"/>
              </w:rPr>
              <w:t xml:space="preserve"> машина </w:t>
            </w:r>
            <w:proofErr w:type="spellStart"/>
            <w:r w:rsidRPr="00CF6256">
              <w:rPr>
                <w:rFonts w:ascii="Times New Roman CYR" w:eastAsia="Times New Roman" w:hAnsi="Times New Roman CYR" w:cs="Times New Roman CYR"/>
                <w:sz w:val="24"/>
                <w:szCs w:val="24"/>
              </w:rPr>
              <w:t>Sparky</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1080291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3 201,78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3 201,78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268.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Набор инструментов</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1080294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4 131,00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4 131,00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269.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Набор инструментов</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1080295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4 131,00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4 131,00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270.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Электропила </w:t>
            </w:r>
            <w:r w:rsidRPr="00CF6256">
              <w:rPr>
                <w:rFonts w:ascii="Times New Roman CYR" w:eastAsia="Times New Roman" w:hAnsi="Times New Roman CYR" w:cs="Times New Roman CYR"/>
                <w:sz w:val="24"/>
                <w:szCs w:val="24"/>
                <w:lang w:val="en-US"/>
              </w:rPr>
              <w:t>M</w:t>
            </w:r>
            <w:proofErr w:type="spellStart"/>
            <w:r w:rsidRPr="00CF6256">
              <w:rPr>
                <w:rFonts w:ascii="Times New Roman CYR" w:eastAsia="Times New Roman" w:hAnsi="Times New Roman CYR" w:cs="Times New Roman CYR"/>
                <w:sz w:val="24"/>
                <w:szCs w:val="24"/>
              </w:rPr>
              <w:t>akita</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1080297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8 017,20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8 017,20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271.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Световая пушка «Зебра-100»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1080303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5 992,00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5 992,00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272.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Световая пушка «Зебра-100»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1080304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5 992,00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5 992,00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273.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 Фонтан водный настольный  «</w:t>
            </w:r>
            <w:proofErr w:type="spellStart"/>
            <w:r w:rsidRPr="00CF6256">
              <w:rPr>
                <w:rFonts w:ascii="Times New Roman CYR" w:eastAsia="Times New Roman" w:hAnsi="Times New Roman CYR" w:cs="Times New Roman CYR"/>
                <w:sz w:val="24"/>
                <w:szCs w:val="24"/>
              </w:rPr>
              <w:t>Квадро</w:t>
            </w:r>
            <w:proofErr w:type="spellEnd"/>
            <w:r w:rsidRPr="00CF6256">
              <w:rPr>
                <w:rFonts w:ascii="Times New Roman CYR" w:eastAsia="Times New Roman" w:hAnsi="Times New Roman CYR" w:cs="Times New Roman CYR"/>
                <w:sz w:val="24"/>
                <w:szCs w:val="24"/>
              </w:rPr>
              <w:t xml:space="preserve">»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1080305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4 353,00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4 353,00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274.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 Фонтан водный настольный «</w:t>
            </w:r>
            <w:proofErr w:type="spellStart"/>
            <w:r w:rsidRPr="00CF6256">
              <w:rPr>
                <w:rFonts w:ascii="Times New Roman CYR" w:eastAsia="Times New Roman" w:hAnsi="Times New Roman CYR" w:cs="Times New Roman CYR"/>
                <w:sz w:val="24"/>
                <w:szCs w:val="24"/>
              </w:rPr>
              <w:t>Квадро</w:t>
            </w:r>
            <w:proofErr w:type="spellEnd"/>
            <w:r w:rsidRPr="00CF6256">
              <w:rPr>
                <w:rFonts w:ascii="Times New Roman CYR" w:eastAsia="Times New Roman" w:hAnsi="Times New Roman CYR" w:cs="Times New Roman CYR"/>
                <w:sz w:val="24"/>
                <w:szCs w:val="24"/>
              </w:rPr>
              <w:t xml:space="preserve">»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1080306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4 353,00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4 353,00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275.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 Кресло сенсорное «Капля»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1080307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4 628,00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4 628,00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276.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 Сенсорная тропа для ног</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1080309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6 003,00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6 003,00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277.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 Пузырьковая колонна для релаксации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1080310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5 522,00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5 522,00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278.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 Платформа мягкая с угловым зеркалом</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1080311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12 673,00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12 673,00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279.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 Психодиагностический комплект детского психолога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1080316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9 388,00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9 388,00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280.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пожарный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0091010778795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3 455,00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3 455,00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281.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Щит пожарный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009101078831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5 960,00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5 960,00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282.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пожарный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00091010778795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3 455,00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3 455,00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283.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Щит пожарный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0009101078831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5 960,00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5 960,00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284.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Колонка напольная «Посейдон»</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4101360088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285.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Офисная мебель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4101360090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4 410,00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4 410,00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286.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Офисная мебель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4101360091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3 870,00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3 870,00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287.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Детская стенка «</w:t>
            </w:r>
            <w:proofErr w:type="spellStart"/>
            <w:r w:rsidRPr="00CF6256">
              <w:rPr>
                <w:rFonts w:ascii="Times New Roman CYR" w:eastAsia="Times New Roman" w:hAnsi="Times New Roman CYR" w:cs="Times New Roman CYR"/>
                <w:sz w:val="24"/>
                <w:szCs w:val="24"/>
              </w:rPr>
              <w:t>Бэмби</w:t>
            </w:r>
            <w:proofErr w:type="spellEnd"/>
            <w:r w:rsidRPr="00CF6256">
              <w:rPr>
                <w:rFonts w:ascii="Times New Roman CYR" w:eastAsia="Times New Roman" w:hAnsi="Times New Roman CYR" w:cs="Times New Roman CYR"/>
                <w:sz w:val="24"/>
                <w:szCs w:val="24"/>
              </w:rPr>
              <w:t xml:space="preserve">»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4101360092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12 900,00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12 900,00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288.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Скамья мягкая «Гермес 1200»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4101360093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289.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Скамья мягкая «Гермес 1600»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4101360094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10 200,00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10 200,00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290.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Монитор VGA 22</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4101340096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291.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Детский набор мягкой мебели «</w:t>
            </w:r>
            <w:proofErr w:type="spellStart"/>
            <w:r w:rsidRPr="00CF6256">
              <w:rPr>
                <w:rFonts w:ascii="Times New Roman CYR" w:eastAsia="Times New Roman" w:hAnsi="Times New Roman CYR" w:cs="Times New Roman CYR"/>
                <w:sz w:val="24"/>
                <w:szCs w:val="24"/>
              </w:rPr>
              <w:t>Эрго</w:t>
            </w:r>
            <w:proofErr w:type="spellEnd"/>
            <w:r w:rsidRPr="00CF6256">
              <w:rPr>
                <w:rFonts w:ascii="Times New Roman CYR" w:eastAsia="Times New Roman" w:hAnsi="Times New Roman CYR" w:cs="Times New Roman CYR"/>
                <w:sz w:val="24"/>
                <w:szCs w:val="24"/>
              </w:rPr>
              <w:t>»</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4101360084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6 200,00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6 200,00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292.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Отопительная панель «Электронагреватель инфракрасный низкотемпературный»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4101360072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293.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ind w:firstLine="0"/>
              <w:jc w:val="left"/>
              <w:rPr>
                <w:rFonts w:eastAsia="Times New Roman" w:cs="Times New Roman"/>
              </w:rPr>
            </w:pPr>
            <w:r w:rsidRPr="00CF6256">
              <w:rPr>
                <w:rFonts w:ascii="Times New Roman CYR" w:eastAsia="Times New Roman" w:hAnsi="Times New Roman CYR" w:cs="Times New Roman CYR"/>
                <w:sz w:val="24"/>
                <w:szCs w:val="24"/>
              </w:rPr>
              <w:t>Отопительная панель «Электронагреватель инфракрасный низкотемпературный»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4101360073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294.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ind w:firstLine="0"/>
              <w:jc w:val="left"/>
              <w:rPr>
                <w:rFonts w:eastAsia="Times New Roman" w:cs="Times New Roman"/>
              </w:rPr>
            </w:pPr>
            <w:r w:rsidRPr="00CF6256">
              <w:rPr>
                <w:rFonts w:ascii="Times New Roman CYR" w:eastAsia="Times New Roman" w:hAnsi="Times New Roman CYR" w:cs="Times New Roman CYR"/>
                <w:sz w:val="24"/>
                <w:szCs w:val="24"/>
              </w:rPr>
              <w:t>Отопительная панель «Электронагреватель инфракрасный низкотемпературный»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4101360074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295.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Шкаф – пенал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4101360076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296.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Проектор PJD5232</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297.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компьютерный «</w:t>
            </w:r>
            <w:proofErr w:type="spellStart"/>
            <w:r w:rsidRPr="00CF6256">
              <w:rPr>
                <w:rFonts w:ascii="Times New Roman CYR" w:eastAsia="Times New Roman" w:hAnsi="Times New Roman CYR" w:cs="Times New Roman CYR"/>
                <w:sz w:val="24"/>
                <w:szCs w:val="24"/>
              </w:rPr>
              <w:t>Гаврош</w:t>
            </w:r>
            <w:proofErr w:type="spellEnd"/>
            <w:r w:rsidRPr="00CF6256">
              <w:rPr>
                <w:rFonts w:ascii="Times New Roman CYR" w:eastAsia="Times New Roman" w:hAnsi="Times New Roman CYR" w:cs="Times New Roman CYR"/>
                <w:sz w:val="24"/>
                <w:szCs w:val="24"/>
              </w:rPr>
              <w:t>»</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4101360109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7 200,00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7 200,00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298.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компьютерный «СП-3»</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4101360110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4 230,00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4 230,00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299.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компьютерный «СП-3»</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4101360111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4 950,00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4 950,00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компьютерный «СП-3»</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4101360112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4 950,00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4 950,00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компьютерный «СП-3»</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4101360113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4 950,00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4 950,00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Шкаф-купе «Союз»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41013600114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17 900,00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17 900,00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Шкаф-купе «Союз»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41013600115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16 900,00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16 900,00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«Уют»</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41013600116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Мягкий игровой модуль-конструктор «Городок малый»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4101360117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Скамья полумягкая трехместная</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4101360119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Скамья полумягкая трехместная</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4101360120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Шкаф-колонна  «Ария-Н 1243-3»</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4101360101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6 000,52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6 000,52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Морозильная камера «Саратов»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4101360102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10 840,00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10 840,00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310.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Водонагреватель «Аристон»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4101360124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311.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Водонагреватель «Аристон»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4101360125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4 300,00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4 300,00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312.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Офисная мебель «Логика» Л-9.3</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4101360138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3 870,00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3 870,00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313.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Парогенератор </w:t>
            </w:r>
            <w:r w:rsidRPr="00CF6256">
              <w:rPr>
                <w:rFonts w:ascii="Times New Roman CYR" w:eastAsia="Times New Roman" w:hAnsi="Times New Roman CYR" w:cs="Times New Roman CYR"/>
                <w:sz w:val="24"/>
                <w:szCs w:val="24"/>
                <w:lang w:val="en-US"/>
              </w:rPr>
              <w:t>PHILIPS</w:t>
            </w:r>
            <w:r w:rsidRPr="00CF6256">
              <w:rPr>
                <w:rFonts w:ascii="Times New Roman CYR" w:eastAsia="Times New Roman" w:hAnsi="Times New Roman CYR" w:cs="Times New Roman CYR"/>
                <w:sz w:val="24"/>
                <w:szCs w:val="24"/>
              </w:rPr>
              <w:t xml:space="preserve"> GC 670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4101361617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9 878,00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9 878,00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314.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Кровать с матрацем</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4101361619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315.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Кровать с матрацем</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4101361620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316.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Кровать с матрацем</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4101361621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317.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угловой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4101361622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318.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угловой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4101361623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319.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Комод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4101361624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320.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Комод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4101361625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5 550,00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5 550,00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321.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Стеллаж</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4101361626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3 650,00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3 650,00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322.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Комод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4101361627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4 650,00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323.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Шкаф угловой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4101361628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324.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Комод</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4101361631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6 700,00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6 700,00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325.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Отопительная панель «Электронагреватель инфракрасный низкотемпературный»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4101361632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3 296,00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3 296,00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326.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ind w:firstLine="0"/>
              <w:jc w:val="left"/>
              <w:rPr>
                <w:rFonts w:eastAsia="Times New Roman" w:cs="Times New Roman"/>
              </w:rPr>
            </w:pPr>
            <w:r w:rsidRPr="00CF6256">
              <w:rPr>
                <w:rFonts w:ascii="Times New Roman CYR" w:eastAsia="Times New Roman" w:hAnsi="Times New Roman CYR" w:cs="Times New Roman CYR"/>
                <w:sz w:val="24"/>
                <w:szCs w:val="24"/>
              </w:rPr>
              <w:t>Отопительная панель «Электронагреватель инфракрасный низкотемпературный»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4101361633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3 296,00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3 296,00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327.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ind w:firstLine="0"/>
              <w:jc w:val="left"/>
              <w:rPr>
                <w:rFonts w:eastAsia="Times New Roman" w:cs="Times New Roman"/>
              </w:rPr>
            </w:pPr>
            <w:r w:rsidRPr="00CF6256">
              <w:rPr>
                <w:rFonts w:ascii="Times New Roman CYR" w:eastAsia="Times New Roman" w:hAnsi="Times New Roman CYR" w:cs="Times New Roman CYR"/>
                <w:sz w:val="24"/>
                <w:szCs w:val="24"/>
              </w:rPr>
              <w:t>Отопительная панель «Электронагреватель инфракрасный низкотемпературный»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4101361641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3 296,00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3 296,00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328.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ind w:firstLine="0"/>
              <w:jc w:val="left"/>
              <w:rPr>
                <w:rFonts w:eastAsia="Times New Roman" w:cs="Times New Roman"/>
              </w:rPr>
            </w:pPr>
            <w:r w:rsidRPr="00CF6256">
              <w:rPr>
                <w:rFonts w:ascii="Times New Roman CYR" w:eastAsia="Times New Roman" w:hAnsi="Times New Roman CYR" w:cs="Times New Roman CYR"/>
                <w:sz w:val="24"/>
                <w:szCs w:val="24"/>
              </w:rPr>
              <w:t>Отопительная панель «Электронагреватель инфракрасный низкотемпературный»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4101361642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3 296,00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3 296,00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329.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ind w:firstLine="0"/>
              <w:jc w:val="left"/>
              <w:rPr>
                <w:rFonts w:eastAsia="Times New Roman" w:cs="Times New Roman"/>
              </w:rPr>
            </w:pPr>
            <w:r w:rsidRPr="00CF6256">
              <w:rPr>
                <w:rFonts w:ascii="Times New Roman CYR" w:eastAsia="Times New Roman" w:hAnsi="Times New Roman CYR" w:cs="Times New Roman CYR"/>
                <w:sz w:val="24"/>
                <w:szCs w:val="24"/>
              </w:rPr>
              <w:t>Отопительная панель «Электронагреватель инфракрасный низкотемпературный»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4101361643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3 296,00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3 296,00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330.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Жалюзи вертикальные</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4101361644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5 150,00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5 150,00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331.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Стол </w:t>
            </w:r>
            <w:proofErr w:type="spellStart"/>
            <w:r w:rsidRPr="00CF6256">
              <w:rPr>
                <w:rFonts w:ascii="Times New Roman CYR" w:eastAsia="Times New Roman" w:hAnsi="Times New Roman CYR" w:cs="Times New Roman CYR"/>
                <w:sz w:val="24"/>
                <w:szCs w:val="24"/>
              </w:rPr>
              <w:t>однотумбовый</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4101361645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332.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Стол </w:t>
            </w:r>
            <w:proofErr w:type="spellStart"/>
            <w:r w:rsidRPr="00CF6256">
              <w:rPr>
                <w:rFonts w:ascii="Times New Roman CYR" w:eastAsia="Times New Roman" w:hAnsi="Times New Roman CYR" w:cs="Times New Roman CYR"/>
                <w:sz w:val="24"/>
                <w:szCs w:val="24"/>
              </w:rPr>
              <w:t>однотумбовый</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4101361646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333.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Стол </w:t>
            </w:r>
            <w:proofErr w:type="spellStart"/>
            <w:r w:rsidRPr="00CF6256">
              <w:rPr>
                <w:rFonts w:ascii="Times New Roman CYR" w:eastAsia="Times New Roman" w:hAnsi="Times New Roman CYR" w:cs="Times New Roman CYR"/>
                <w:sz w:val="24"/>
                <w:szCs w:val="24"/>
              </w:rPr>
              <w:t>однотумбовый</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4101361647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334.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Стол </w:t>
            </w:r>
            <w:proofErr w:type="spellStart"/>
            <w:r w:rsidRPr="00CF6256">
              <w:rPr>
                <w:rFonts w:ascii="Times New Roman CYR" w:eastAsia="Times New Roman" w:hAnsi="Times New Roman CYR" w:cs="Times New Roman CYR"/>
                <w:sz w:val="24"/>
                <w:szCs w:val="24"/>
              </w:rPr>
              <w:t>однотумбовый</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4101361648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335.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Стол </w:t>
            </w:r>
            <w:proofErr w:type="spellStart"/>
            <w:r w:rsidRPr="00CF6256">
              <w:rPr>
                <w:rFonts w:ascii="Times New Roman CYR" w:eastAsia="Times New Roman" w:hAnsi="Times New Roman CYR" w:cs="Times New Roman CYR"/>
                <w:sz w:val="24"/>
                <w:szCs w:val="24"/>
              </w:rPr>
              <w:t>однотумбовый</w:t>
            </w:r>
            <w:proofErr w:type="spellEnd"/>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4101361649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336.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для конференций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4101361650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5 700,00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5 700,00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337.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компьютерный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4101361651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5 900,00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5 900,00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338.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для документов</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4101361652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339.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для документов</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4101361653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340.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для документов</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341.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для документов</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4101361655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5 800,00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342.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Детская мебель для игр</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4101361656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343.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Детская мебель для игр</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4101361657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11 000,00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343.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Стеллаж для игрушек «Золушка»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4101361658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19 500,00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344.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с емкостями для игры «Центр песка и воды»</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4101361659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3 500,00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345.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Автомагнитола LGTCC - 6410</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1080145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6 191,40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6 191,40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346.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Верстак игровой «Служба сервиса»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1080158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3 759,48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3 759,48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347.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Дидактический стол</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1080159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11 530,08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11 530,08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348.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с емкостями для игры «Центр песка и воды»</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1080160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4 362,54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4 362,54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349.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Психодиагностический комплект</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1080162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5 438,16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5 438,16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350.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Мастерская «Изучаю звуки»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1080163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2 502,06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2 502,06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351.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Медицинский набор логопеда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1080164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3 649,56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3 649,56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352.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Набор народных шумовых инструментов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1080165</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5 457,00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5 457,00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353.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Набор знаков дорожного движения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1080166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3 392,52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3 392,52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354.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 Качели-качалка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1080171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3 357,84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3 357,84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355.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Спорткомплекс для малышей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1080173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7 313,40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7 313,40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356.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Комплект штор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1080298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7 325,28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7 325,28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357.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Комплект штор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1080299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3 627,39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3 627,39</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358.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Комплект штор </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1080300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3 627,40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3 627,40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359.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Комплект штор</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1080301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3 635,06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3 635,06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360.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lang w:val="en-US"/>
              </w:rPr>
            </w:pPr>
            <w:r w:rsidRPr="00CF6256">
              <w:rPr>
                <w:rFonts w:ascii="Times New Roman CYR" w:eastAsia="Times New Roman" w:hAnsi="Times New Roman CYR" w:cs="Times New Roman CYR"/>
                <w:sz w:val="24"/>
                <w:szCs w:val="24"/>
              </w:rPr>
              <w:t>Методическая литература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0180062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7 588,36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7 588,36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361.</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Набор детских игрушек</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01800086</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2226,42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2226,42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362.</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Набор детских игрушек</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0180087</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1149,12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1149,12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363.</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Набор детских игрушек</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0180088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1399,92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1399,92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364.</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Конструктор</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0180089-1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1735,08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1735,08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365.</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Конструктор</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0180089-2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1735,08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1735,08</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366.</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Программа компьютерной обработки и тестирования «Многофакторный опросник»</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0180090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2475,20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2475,20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367.</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Программа компьютерной обработки блока психологических тестов «Невербальные тесты интеллекта»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0180091</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2620,80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2620,80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368.</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Программа компьютерной обработки блока психологических т</w:t>
            </w:r>
            <w:r w:rsidR="004037F0">
              <w:rPr>
                <w:rFonts w:ascii="Times New Roman CYR" w:eastAsia="Times New Roman" w:hAnsi="Times New Roman CYR" w:cs="Times New Roman CYR"/>
                <w:sz w:val="24"/>
                <w:szCs w:val="24"/>
              </w:rPr>
              <w:t xml:space="preserve">естов «Диагностика </w:t>
            </w:r>
            <w:proofErr w:type="spellStart"/>
            <w:r w:rsidR="004037F0">
              <w:rPr>
                <w:rFonts w:ascii="Times New Roman CYR" w:eastAsia="Times New Roman" w:hAnsi="Times New Roman CYR" w:cs="Times New Roman CYR"/>
                <w:sz w:val="24"/>
                <w:szCs w:val="24"/>
              </w:rPr>
              <w:t>родительско</w:t>
            </w:r>
            <w:r w:rsidRPr="00CF6256">
              <w:rPr>
                <w:rFonts w:ascii="Times New Roman CYR" w:eastAsia="Times New Roman" w:hAnsi="Times New Roman CYR" w:cs="Times New Roman CYR"/>
                <w:sz w:val="24"/>
                <w:szCs w:val="24"/>
              </w:rPr>
              <w:t>детских</w:t>
            </w:r>
            <w:proofErr w:type="spellEnd"/>
            <w:r w:rsidRPr="00CF6256">
              <w:rPr>
                <w:rFonts w:ascii="Times New Roman CYR" w:eastAsia="Times New Roman" w:hAnsi="Times New Roman CYR" w:cs="Times New Roman CYR"/>
                <w:sz w:val="24"/>
                <w:szCs w:val="24"/>
              </w:rPr>
              <w:t xml:space="preserve"> отношений»</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0180092</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2100,80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2100,80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369.</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Программа </w:t>
            </w:r>
            <w:r w:rsidRPr="00CF6256">
              <w:rPr>
                <w:rFonts w:ascii="Times New Roman CYR" w:eastAsia="Times New Roman" w:hAnsi="Times New Roman CYR" w:cs="Times New Roman CYR"/>
                <w:sz w:val="24"/>
                <w:szCs w:val="24"/>
              </w:rPr>
              <w:lastRenderedPageBreak/>
              <w:t>компьютерной обработки блока психологических тестов «Диагностика школьной адаптации»</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0180093</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2007,20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2007,20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w:t>
            </w:r>
          </w:p>
        </w:tc>
      </w:tr>
      <w:tr w:rsidR="00CF6256" w:rsidRPr="00CF6256" w:rsidTr="00CF6256">
        <w:tc>
          <w:tcPr>
            <w:tcW w:w="476" w:type="dxa"/>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370.</w:t>
            </w:r>
          </w:p>
        </w:tc>
        <w:tc>
          <w:tcPr>
            <w:tcW w:w="2595" w:type="dxa"/>
            <w:gridSpan w:val="3"/>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Программа компьютерной обработки блока психологических тестов «Диагностика личностных отклонений подросткового возраста»</w:t>
            </w:r>
          </w:p>
        </w:tc>
        <w:tc>
          <w:tcPr>
            <w:tcW w:w="0" w:type="auto"/>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0180094</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2048,80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2048,80</w:t>
            </w:r>
          </w:p>
        </w:tc>
        <w:tc>
          <w:tcPr>
            <w:tcW w:w="0" w:type="auto"/>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371.</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proofErr w:type="spellStart"/>
            <w:r w:rsidRPr="00CF6256">
              <w:rPr>
                <w:rFonts w:ascii="Times New Roman CYR" w:eastAsia="Times New Roman" w:hAnsi="Times New Roman CYR" w:cs="Times New Roman CYR"/>
                <w:sz w:val="24"/>
                <w:szCs w:val="24"/>
              </w:rPr>
              <w:t>Электрокалорифер</w:t>
            </w:r>
            <w:proofErr w:type="spellEnd"/>
            <w:r w:rsidRPr="00CF6256">
              <w:rPr>
                <w:rFonts w:ascii="Times New Roman CYR" w:eastAsia="Times New Roman" w:hAnsi="Times New Roman CYR" w:cs="Times New Roman CYR"/>
                <w:sz w:val="24"/>
                <w:szCs w:val="24"/>
              </w:rPr>
              <w:t xml:space="preserve"> КЭВП-6</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0001080266</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8 520,00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8 520,00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372.</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Станок деревообрабатывающий «Мастер» ИЭ – 6009А2УЗ.1  </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001380038</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16 226,28</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16 226,28</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373.</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Станок по разделке дерева 16 SCROLL-SAW  </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001380046</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11 519,70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11 519,70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374.</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Станок по раскройке дерева 12 BAND SAW BS-12</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001380047</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7 905,60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7 905,60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375.</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lang w:val="en-US"/>
              </w:rPr>
            </w:pPr>
            <w:r w:rsidRPr="00CF6256">
              <w:rPr>
                <w:rFonts w:ascii="Times New Roman CYR" w:eastAsia="Times New Roman" w:hAnsi="Times New Roman CYR" w:cs="Times New Roman CYR"/>
                <w:sz w:val="24"/>
                <w:szCs w:val="24"/>
              </w:rPr>
              <w:t>Станок</w:t>
            </w:r>
            <w:r w:rsidRPr="00CF6256">
              <w:rPr>
                <w:rFonts w:ascii="Times New Roman CYR" w:eastAsia="Times New Roman" w:hAnsi="Times New Roman CYR" w:cs="Times New Roman CYR"/>
                <w:sz w:val="24"/>
                <w:szCs w:val="24"/>
                <w:lang w:val="en-US"/>
              </w:rPr>
              <w:t xml:space="preserve"> </w:t>
            </w:r>
            <w:r w:rsidRPr="00CF6256">
              <w:rPr>
                <w:rFonts w:ascii="Times New Roman CYR" w:eastAsia="Times New Roman" w:hAnsi="Times New Roman CYR" w:cs="Times New Roman CYR"/>
                <w:sz w:val="24"/>
                <w:szCs w:val="24"/>
              </w:rPr>
              <w:t>фрезеровочный</w:t>
            </w:r>
            <w:r w:rsidRPr="00CF6256">
              <w:rPr>
                <w:rFonts w:ascii="Times New Roman CYR" w:eastAsia="Times New Roman" w:hAnsi="Times New Roman CYR" w:cs="Times New Roman CYR"/>
                <w:sz w:val="24"/>
                <w:szCs w:val="24"/>
                <w:lang w:val="en-US"/>
              </w:rPr>
              <w:t xml:space="preserve"> BENCH TOPCHAPER ROUTER- DMIB-40</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001380050</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13 040,61</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13 040,61</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376.</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Станок фуговальный 10 AVTO PLANER </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001380051</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13 777,20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13 777,20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377.</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Станок </w:t>
            </w:r>
            <w:proofErr w:type="spellStart"/>
            <w:r w:rsidRPr="00CF6256">
              <w:rPr>
                <w:rFonts w:ascii="Times New Roman CYR" w:eastAsia="Times New Roman" w:hAnsi="Times New Roman CYR" w:cs="Times New Roman CYR"/>
                <w:sz w:val="24"/>
                <w:szCs w:val="24"/>
              </w:rPr>
              <w:t>торцевальный</w:t>
            </w:r>
            <w:proofErr w:type="spellEnd"/>
            <w:r w:rsidRPr="00CF6256">
              <w:rPr>
                <w:rFonts w:ascii="Times New Roman CYR" w:eastAsia="Times New Roman" w:hAnsi="Times New Roman CYR" w:cs="Times New Roman CYR"/>
                <w:sz w:val="24"/>
                <w:szCs w:val="24"/>
              </w:rPr>
              <w:t xml:space="preserve">  MITRE SAW J1X-205</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001380052</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5 519,91</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5 519,91</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378.</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Магнитола MG</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001380064</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3 343,20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3 343,20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379.</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Компьютер в комплекте СТХ</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001380065</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16 050,00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16 050,00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380.</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lang w:val="en-US"/>
              </w:rPr>
            </w:pPr>
            <w:r w:rsidRPr="00CF6256">
              <w:rPr>
                <w:rFonts w:ascii="Times New Roman CYR" w:eastAsia="Times New Roman" w:hAnsi="Times New Roman CYR" w:cs="Times New Roman CYR"/>
                <w:sz w:val="24"/>
                <w:szCs w:val="24"/>
              </w:rPr>
              <w:t>Принтер</w:t>
            </w:r>
            <w:r w:rsidRPr="00CF6256">
              <w:rPr>
                <w:rFonts w:ascii="Times New Roman CYR" w:eastAsia="Times New Roman" w:hAnsi="Times New Roman CYR" w:cs="Times New Roman CYR"/>
                <w:sz w:val="24"/>
                <w:szCs w:val="24"/>
                <w:lang w:val="en-US"/>
              </w:rPr>
              <w:t xml:space="preserve"> Canon LASER SHOT LBP-1200</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001380066</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5 778,00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5 778,00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381.</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Факс </w:t>
            </w:r>
            <w:proofErr w:type="spellStart"/>
            <w:r w:rsidRPr="00CF6256">
              <w:rPr>
                <w:rFonts w:ascii="Times New Roman CYR" w:eastAsia="Times New Roman" w:hAnsi="Times New Roman CYR" w:cs="Times New Roman CYR"/>
                <w:sz w:val="24"/>
                <w:szCs w:val="24"/>
              </w:rPr>
              <w:t>Panasonik</w:t>
            </w:r>
            <w:proofErr w:type="spellEnd"/>
            <w:r w:rsidRPr="00CF6256">
              <w:rPr>
                <w:rFonts w:ascii="Times New Roman CYR" w:eastAsia="Times New Roman" w:hAnsi="Times New Roman CYR" w:cs="Times New Roman CYR"/>
                <w:sz w:val="24"/>
                <w:szCs w:val="24"/>
              </w:rPr>
              <w:t xml:space="preserve"> KX-FT902RU-B (цвет черный )</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01080263</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8 466,00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 8 466,00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382.</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Синтезатор </w:t>
            </w:r>
            <w:proofErr w:type="spellStart"/>
            <w:r w:rsidRPr="00CF6256">
              <w:rPr>
                <w:rFonts w:ascii="Times New Roman CYR" w:eastAsia="Times New Roman" w:hAnsi="Times New Roman CYR" w:cs="Times New Roman CYR"/>
                <w:sz w:val="24"/>
                <w:szCs w:val="24"/>
              </w:rPr>
              <w:t>Yamana</w:t>
            </w:r>
            <w:proofErr w:type="spellEnd"/>
            <w:r w:rsidRPr="00CF6256">
              <w:rPr>
                <w:rFonts w:ascii="Times New Roman CYR" w:eastAsia="Times New Roman" w:hAnsi="Times New Roman CYR" w:cs="Times New Roman CYR"/>
                <w:sz w:val="24"/>
                <w:szCs w:val="24"/>
              </w:rPr>
              <w:t xml:space="preserve"> PSR-170</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01380045</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9 072,00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9 072,00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383.</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Телевизор </w:t>
            </w:r>
            <w:proofErr w:type="spellStart"/>
            <w:r w:rsidRPr="00CF6256">
              <w:rPr>
                <w:rFonts w:ascii="Times New Roman CYR" w:eastAsia="Times New Roman" w:hAnsi="Times New Roman CYR" w:cs="Times New Roman CYR"/>
                <w:sz w:val="24"/>
                <w:szCs w:val="24"/>
              </w:rPr>
              <w:t>Polar</w:t>
            </w:r>
            <w:proofErr w:type="spellEnd"/>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01380047</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7 140,00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7 140,00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384.</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Музыкальный центр LG</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01380048</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6 664,00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6 664,00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385.</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Телевизор  DAEWOO</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01380052</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5 166,98</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5 166,98</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386.</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Телевизор  DAEWOO</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01380053</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5 166,98</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5 166,98</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387.</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Музыкальный центр LG </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01380054</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12 599,72</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12 599,72</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388.</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Синтезатор </w:t>
            </w:r>
            <w:proofErr w:type="spellStart"/>
            <w:r w:rsidRPr="00CF6256">
              <w:rPr>
                <w:rFonts w:ascii="Times New Roman CYR" w:eastAsia="Times New Roman" w:hAnsi="Times New Roman CYR" w:cs="Times New Roman CYR"/>
                <w:sz w:val="24"/>
                <w:szCs w:val="24"/>
              </w:rPr>
              <w:t>Yamana</w:t>
            </w:r>
            <w:proofErr w:type="spellEnd"/>
            <w:r w:rsidRPr="00CF6256">
              <w:rPr>
                <w:rFonts w:ascii="Times New Roman CYR" w:eastAsia="Times New Roman" w:hAnsi="Times New Roman CYR" w:cs="Times New Roman CYR"/>
                <w:sz w:val="24"/>
                <w:szCs w:val="24"/>
              </w:rPr>
              <w:t xml:space="preserve"> PSR-170</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01380084</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7 307,82</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7 307,82</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389.</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Станок </w:t>
            </w:r>
            <w:proofErr w:type="spellStart"/>
            <w:r w:rsidRPr="00CF6256">
              <w:rPr>
                <w:rFonts w:ascii="Times New Roman CYR" w:eastAsia="Times New Roman" w:hAnsi="Times New Roman CYR" w:cs="Times New Roman CYR"/>
                <w:sz w:val="24"/>
                <w:szCs w:val="24"/>
              </w:rPr>
              <w:t>деревообраба</w:t>
            </w:r>
            <w:r w:rsidR="004037F0">
              <w:rPr>
                <w:rFonts w:ascii="Times New Roman CYR" w:eastAsia="Times New Roman" w:hAnsi="Times New Roman CYR" w:cs="Times New Roman CYR"/>
                <w:sz w:val="24"/>
                <w:szCs w:val="24"/>
              </w:rPr>
              <w:t>-</w:t>
            </w:r>
            <w:r w:rsidRPr="00CF6256">
              <w:rPr>
                <w:rFonts w:ascii="Times New Roman CYR" w:eastAsia="Times New Roman" w:hAnsi="Times New Roman CYR" w:cs="Times New Roman CYR"/>
                <w:sz w:val="24"/>
                <w:szCs w:val="24"/>
              </w:rPr>
              <w:lastRenderedPageBreak/>
              <w:t>тывающий</w:t>
            </w:r>
            <w:proofErr w:type="spellEnd"/>
            <w:r w:rsidRPr="00CF6256">
              <w:rPr>
                <w:rFonts w:ascii="Times New Roman CYR" w:eastAsia="Times New Roman" w:hAnsi="Times New Roman CYR" w:cs="Times New Roman CYR"/>
                <w:sz w:val="24"/>
                <w:szCs w:val="24"/>
              </w:rPr>
              <w:t xml:space="preserve"> «Садко» </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0138112</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9 270,00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9 270,00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390.</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Монитор </w:t>
            </w:r>
            <w:proofErr w:type="spellStart"/>
            <w:r w:rsidRPr="00CF6256">
              <w:rPr>
                <w:rFonts w:ascii="Times New Roman CYR" w:eastAsia="Times New Roman" w:hAnsi="Times New Roman CYR" w:cs="Times New Roman CYR"/>
                <w:sz w:val="24"/>
                <w:szCs w:val="24"/>
              </w:rPr>
              <w:t>View</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Sonic</w:t>
            </w:r>
            <w:proofErr w:type="spellEnd"/>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0180130</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7 460,29</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7 460,29</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391.</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lang w:val="en-US"/>
              </w:rPr>
            </w:pPr>
            <w:r w:rsidRPr="00CF6256">
              <w:rPr>
                <w:rFonts w:ascii="Times New Roman CYR" w:eastAsia="Times New Roman" w:hAnsi="Times New Roman CYR" w:cs="Times New Roman CYR"/>
                <w:sz w:val="24"/>
                <w:szCs w:val="24"/>
              </w:rPr>
              <w:t>Монитор</w:t>
            </w:r>
            <w:r w:rsidRPr="00CF6256">
              <w:rPr>
                <w:rFonts w:ascii="Times New Roman CYR" w:eastAsia="Times New Roman" w:hAnsi="Times New Roman CYR" w:cs="Times New Roman CYR"/>
                <w:sz w:val="24"/>
                <w:szCs w:val="24"/>
                <w:lang w:val="en-US"/>
              </w:rPr>
              <w:t xml:space="preserve"> Acer TFT AL </w:t>
            </w:r>
            <w:smartTag w:uri="urn:schemas-microsoft-com:office:smarttags" w:element="metricconverter">
              <w:smartTagPr>
                <w:attr w:name="ProductID" w:val="1716 A"/>
              </w:smartTagPr>
              <w:r w:rsidRPr="00CF6256">
                <w:rPr>
                  <w:rFonts w:ascii="Times New Roman CYR" w:eastAsia="Times New Roman" w:hAnsi="Times New Roman CYR" w:cs="Times New Roman CYR"/>
                  <w:sz w:val="24"/>
                  <w:szCs w:val="24"/>
                  <w:lang w:val="en-US"/>
                </w:rPr>
                <w:t>1716 A</w:t>
              </w:r>
            </w:smartTag>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1080265</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7 970,00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7 970,00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392.</w:t>
            </w:r>
          </w:p>
        </w:tc>
        <w:tc>
          <w:tcPr>
            <w:tcW w:w="2569" w:type="dxa"/>
            <w:tcBorders>
              <w:top w:val="single" w:sz="4" w:space="0" w:color="000000"/>
              <w:left w:val="single" w:sz="4" w:space="0" w:color="000000"/>
              <w:bottom w:val="single" w:sz="4" w:space="0" w:color="000000"/>
              <w:right w:val="nil"/>
            </w:tcBorders>
          </w:tcPr>
          <w:p w:rsidR="00CF6256" w:rsidRPr="00CF6256" w:rsidRDefault="004037F0" w:rsidP="00CF6256">
            <w:pPr>
              <w:autoSpaceDE w:val="0"/>
              <w:autoSpaceDN w:val="0"/>
              <w:adjustRightInd w:val="0"/>
              <w:ind w:firstLine="0"/>
              <w:jc w:val="left"/>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Многофунк</w:t>
            </w:r>
            <w:r w:rsidR="00CF6256" w:rsidRPr="00CF6256">
              <w:rPr>
                <w:rFonts w:ascii="Times New Roman CYR" w:eastAsia="Times New Roman" w:hAnsi="Times New Roman CYR" w:cs="Times New Roman CYR"/>
                <w:sz w:val="24"/>
                <w:szCs w:val="24"/>
              </w:rPr>
              <w:t>циональное устройство SAMSUNG SCX-4200</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13800150</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7 429,00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7 429,00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393.</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Учебно-методическое обеспечение «</w:t>
            </w:r>
            <w:proofErr w:type="spellStart"/>
            <w:r w:rsidRPr="00CF6256">
              <w:rPr>
                <w:rFonts w:ascii="Times New Roman CYR" w:eastAsia="Times New Roman" w:hAnsi="Times New Roman CYR" w:cs="Times New Roman CYR"/>
                <w:sz w:val="24"/>
                <w:szCs w:val="24"/>
              </w:rPr>
              <w:t>Сталкер</w:t>
            </w:r>
            <w:proofErr w:type="spellEnd"/>
            <w:r w:rsidRPr="00CF6256">
              <w:rPr>
                <w:rFonts w:ascii="Times New Roman CYR" w:eastAsia="Times New Roman" w:hAnsi="Times New Roman CYR" w:cs="Times New Roman CYR"/>
                <w:sz w:val="24"/>
                <w:szCs w:val="24"/>
              </w:rPr>
              <w:t>»</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00180126</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9 035,04</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9 035,04</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394.</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Индикатор </w:t>
            </w:r>
            <w:proofErr w:type="spellStart"/>
            <w:r w:rsidRPr="00CF6256">
              <w:rPr>
                <w:rFonts w:ascii="Times New Roman CYR" w:eastAsia="Times New Roman" w:hAnsi="Times New Roman CYR" w:cs="Times New Roman CYR"/>
                <w:sz w:val="24"/>
                <w:szCs w:val="24"/>
              </w:rPr>
              <w:t>компью</w:t>
            </w:r>
            <w:r w:rsidR="004037F0">
              <w:rPr>
                <w:rFonts w:ascii="Times New Roman CYR" w:eastAsia="Times New Roman" w:hAnsi="Times New Roman CYR" w:cs="Times New Roman CYR"/>
                <w:sz w:val="24"/>
                <w:szCs w:val="24"/>
              </w:rPr>
              <w:t>-</w:t>
            </w:r>
            <w:r w:rsidRPr="00CF6256">
              <w:rPr>
                <w:rFonts w:ascii="Times New Roman CYR" w:eastAsia="Times New Roman" w:hAnsi="Times New Roman CYR" w:cs="Times New Roman CYR"/>
                <w:sz w:val="24"/>
                <w:szCs w:val="24"/>
              </w:rPr>
              <w:t>терный</w:t>
            </w:r>
            <w:proofErr w:type="spellEnd"/>
            <w:r w:rsidRPr="00CF6256">
              <w:rPr>
                <w:rFonts w:ascii="Times New Roman CYR" w:eastAsia="Times New Roman" w:hAnsi="Times New Roman CYR" w:cs="Times New Roman CYR"/>
                <w:sz w:val="24"/>
                <w:szCs w:val="24"/>
              </w:rPr>
              <w:t xml:space="preserve"> «Волна -03»</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0180118</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5 866,12</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5 866,12</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395.</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Комплект </w:t>
            </w:r>
            <w:proofErr w:type="spellStart"/>
            <w:r w:rsidRPr="00CF6256">
              <w:rPr>
                <w:rFonts w:ascii="Times New Roman CYR" w:eastAsia="Times New Roman" w:hAnsi="Times New Roman CYR" w:cs="Times New Roman CYR"/>
                <w:sz w:val="24"/>
                <w:szCs w:val="24"/>
              </w:rPr>
              <w:t>програм</w:t>
            </w:r>
            <w:proofErr w:type="spellEnd"/>
            <w:r w:rsidR="004037F0">
              <w:rPr>
                <w:rFonts w:ascii="Times New Roman CYR" w:eastAsia="Times New Roman" w:hAnsi="Times New Roman CYR" w:cs="Times New Roman CYR"/>
                <w:sz w:val="24"/>
                <w:szCs w:val="24"/>
              </w:rPr>
              <w:t>-</w:t>
            </w:r>
            <w:r w:rsidRPr="00CF6256">
              <w:rPr>
                <w:rFonts w:ascii="Times New Roman CYR" w:eastAsia="Times New Roman" w:hAnsi="Times New Roman CYR" w:cs="Times New Roman CYR"/>
                <w:sz w:val="24"/>
                <w:szCs w:val="24"/>
              </w:rPr>
              <w:t>много обеспечения  «Волна»</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0180119</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3 416,15</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3 416,15</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396.</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Индикатор компьютерный «Терм-01»</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0180121</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4 433,08</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4 433,08</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397.</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Комплект программного обеспечения  «Экватор»</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0180122</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3 483,14</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3 483,14</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398.</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Прибор «</w:t>
            </w:r>
            <w:proofErr w:type="spellStart"/>
            <w:r w:rsidRPr="00CF6256">
              <w:rPr>
                <w:rFonts w:ascii="Times New Roman CYR" w:eastAsia="Times New Roman" w:hAnsi="Times New Roman CYR" w:cs="Times New Roman CYR"/>
                <w:sz w:val="24"/>
                <w:szCs w:val="24"/>
              </w:rPr>
              <w:t>Микарт</w:t>
            </w:r>
            <w:proofErr w:type="spellEnd"/>
            <w:r w:rsidRPr="00CF6256">
              <w:rPr>
                <w:rFonts w:ascii="Times New Roman CYR" w:eastAsia="Times New Roman" w:hAnsi="Times New Roman CYR" w:cs="Times New Roman CYR"/>
                <w:sz w:val="24"/>
                <w:szCs w:val="24"/>
              </w:rPr>
              <w:t>»</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0180127</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36 587,15</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36 587,15</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399.</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Центрифуга «Вязьма»</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01380082</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30 861,00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30 861,00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400.</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Стенка детская «Юниор»</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00180132</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11 475,00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11 475,00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401.</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Стенка детская «Юниор»</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00180133</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11 475,00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11 475,00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402.</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Холодильник «Бирюса- 22»</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01380027</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8 357,87</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8 357,87</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403.</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Велотренажер</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01380060</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3 683,00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3 683,00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404.</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Тренажер «Подъем по ступеням»</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01380061</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3 445,51</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3 445,51</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405.</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Тренажер «Беговая дорожка»</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01380062</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9 206,23</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9 206,23</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406.</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Тренажер «Бегущая по волнам»</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01380063</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13 364,21</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13 346,21</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407.</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Тренажер «Гребной универсальный»</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01380064</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6 177,28</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6 177,28</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408.</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Тренажер для развития мышц</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01380066</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6 532,88</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6 532,88</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409.</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Комплект каркасных элементов</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01380070</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6 534,15</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6 534,15</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410.</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Спортивный комплекс в виде парашюта</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01380071</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3 366,77</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3 366,77</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411.</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Стол компьютерный</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01630078</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3 192,00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3 192,00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412.</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Плита электрическая ЭП-4 ЖШ</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0180038</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19 664,68</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19 664,68</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413.</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Холодильник «Бирюса»</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0180043</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9 348,00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9 348,00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414.</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Набор угловой мебели </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0180056</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11 620,50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11 620,50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415.</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Набор угловой мебели</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0180057</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16 351,25</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16 351,25</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416.</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Набор угловой мебели </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0180058</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18 415,00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18 415,00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lastRenderedPageBreak/>
              <w:t>417.</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Шкаф книжный</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0180079</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3 534,00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3 534,00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418.</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Сервант </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0180081</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3 990,00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3 990,00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419.</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Пластмассовая детская мебель «Летнее кафе»</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10000000833</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5 200,00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5 200,00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420.</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Стойка баскетбольная</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10000000834-1</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4 800,00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4 800,00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421.</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Стойка баскетбольная</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10000000834-2</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4 800,00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4 800,00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422.</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Качели с навесом</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10000000835</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11 800,00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11 800,00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423.</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Тренажер «Формула здоровья </w:t>
            </w:r>
            <w:proofErr w:type="spellStart"/>
            <w:r w:rsidRPr="00CF6256">
              <w:rPr>
                <w:rFonts w:ascii="Times New Roman CYR" w:eastAsia="Times New Roman" w:hAnsi="Times New Roman CYR" w:cs="Times New Roman CYR"/>
                <w:sz w:val="24"/>
                <w:szCs w:val="24"/>
              </w:rPr>
              <w:t>Жирафик</w:t>
            </w:r>
            <w:proofErr w:type="spellEnd"/>
            <w:r w:rsidRPr="00CF6256">
              <w:rPr>
                <w:rFonts w:ascii="Times New Roman CYR" w:eastAsia="Times New Roman" w:hAnsi="Times New Roman CYR" w:cs="Times New Roman CYR"/>
                <w:sz w:val="24"/>
                <w:szCs w:val="24"/>
              </w:rPr>
              <w:t>»</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ВА0000000019</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4 980,00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4 980,00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424.</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Тренажер «Эллиптический магнитный»</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ВА0000000020</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7 320,00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7 320,00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425.</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 xml:space="preserve">Стол теннисный </w:t>
            </w:r>
            <w:proofErr w:type="spellStart"/>
            <w:r w:rsidRPr="00CF6256">
              <w:rPr>
                <w:rFonts w:ascii="Times New Roman CYR" w:eastAsia="Times New Roman" w:hAnsi="Times New Roman CYR" w:cs="Times New Roman CYR"/>
                <w:sz w:val="24"/>
                <w:szCs w:val="24"/>
              </w:rPr>
              <w:t>Start</w:t>
            </w:r>
            <w:proofErr w:type="spellEnd"/>
            <w:r w:rsidRPr="00CF6256">
              <w:rPr>
                <w:rFonts w:ascii="Times New Roman CYR" w:eastAsia="Times New Roman" w:hAnsi="Times New Roman CYR" w:cs="Times New Roman CYR"/>
                <w:sz w:val="24"/>
                <w:szCs w:val="24"/>
              </w:rPr>
              <w:t xml:space="preserve"> </w:t>
            </w:r>
            <w:proofErr w:type="spellStart"/>
            <w:r w:rsidRPr="00CF6256">
              <w:rPr>
                <w:rFonts w:ascii="Times New Roman CYR" w:eastAsia="Times New Roman" w:hAnsi="Times New Roman CYR" w:cs="Times New Roman CYR"/>
                <w:sz w:val="24"/>
                <w:szCs w:val="24"/>
              </w:rPr>
              <w:t>Line</w:t>
            </w:r>
            <w:proofErr w:type="spellEnd"/>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ВА0000000021</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6 460,00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6 460,00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426.</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Велосипед «</w:t>
            </w:r>
            <w:proofErr w:type="spellStart"/>
            <w:r w:rsidRPr="00CF6256">
              <w:rPr>
                <w:rFonts w:ascii="Times New Roman CYR" w:eastAsia="Times New Roman" w:hAnsi="Times New Roman CYR" w:cs="Times New Roman CYR"/>
                <w:sz w:val="24"/>
                <w:szCs w:val="24"/>
              </w:rPr>
              <w:t>Старк</w:t>
            </w:r>
            <w:proofErr w:type="spellEnd"/>
            <w:r w:rsidRPr="00CF6256">
              <w:rPr>
                <w:rFonts w:ascii="Times New Roman CYR" w:eastAsia="Times New Roman" w:hAnsi="Times New Roman CYR" w:cs="Times New Roman CYR"/>
                <w:sz w:val="24"/>
                <w:szCs w:val="24"/>
              </w:rPr>
              <w:t>-Форт»</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01380085</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5 063,00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5 063,00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427.</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Велосипед «</w:t>
            </w:r>
            <w:proofErr w:type="spellStart"/>
            <w:r w:rsidRPr="00CF6256">
              <w:rPr>
                <w:rFonts w:ascii="Times New Roman CYR" w:eastAsia="Times New Roman" w:hAnsi="Times New Roman CYR" w:cs="Times New Roman CYR"/>
                <w:sz w:val="24"/>
                <w:szCs w:val="24"/>
              </w:rPr>
              <w:t>Старк</w:t>
            </w:r>
            <w:proofErr w:type="spellEnd"/>
            <w:r w:rsidRPr="00CF6256">
              <w:rPr>
                <w:rFonts w:ascii="Times New Roman CYR" w:eastAsia="Times New Roman" w:hAnsi="Times New Roman CYR" w:cs="Times New Roman CYR"/>
                <w:sz w:val="24"/>
                <w:szCs w:val="24"/>
              </w:rPr>
              <w:t>-Форт»</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01380086</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5 063,00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5 063,00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428.</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Велосипед «Нирвана»</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01380087</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9 211,00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9 211,00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429.</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Качели разборные MEDIUM CUB</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10000000831</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11 500,00</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11 500,00</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0,00 </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430.</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Методическое пособие «Волна»</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0180124</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457,38</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457,38</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431.</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Методическое пособие «Экватор»</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0180125</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457,38</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457,38</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432.</w:t>
            </w:r>
          </w:p>
        </w:tc>
        <w:tc>
          <w:tcPr>
            <w:tcW w:w="2569" w:type="dxa"/>
            <w:tcBorders>
              <w:top w:val="single" w:sz="4" w:space="0" w:color="000000"/>
              <w:left w:val="single" w:sz="4" w:space="0" w:color="000000"/>
              <w:bottom w:val="single" w:sz="4" w:space="0" w:color="000000"/>
              <w:right w:val="nil"/>
            </w:tcBorders>
          </w:tcPr>
          <w:p w:rsidR="00CF6256" w:rsidRPr="00CF6256" w:rsidRDefault="00CF6256" w:rsidP="00CF6256">
            <w:pPr>
              <w:autoSpaceDE w:val="0"/>
              <w:autoSpaceDN w:val="0"/>
              <w:adjustRightInd w:val="0"/>
              <w:ind w:firstLine="0"/>
              <w:jc w:val="left"/>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Методическое пособие «Комфорт»</w:t>
            </w:r>
          </w:p>
        </w:tc>
        <w:tc>
          <w:tcPr>
            <w:tcW w:w="174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0180126</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1196,23</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1196,23</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0,00</w:t>
            </w:r>
          </w:p>
        </w:tc>
      </w:tr>
      <w:tr w:rsidR="00CF6256" w:rsidRPr="00CF6256" w:rsidTr="00CF6256">
        <w:tc>
          <w:tcPr>
            <w:tcW w:w="489" w:type="dxa"/>
            <w:gridSpan w:val="2"/>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433.</w:t>
            </w:r>
          </w:p>
        </w:tc>
        <w:tc>
          <w:tcPr>
            <w:tcW w:w="4318" w:type="dxa"/>
            <w:gridSpan w:val="3"/>
            <w:tcBorders>
              <w:top w:val="single" w:sz="4" w:space="0" w:color="000000"/>
              <w:left w:val="single" w:sz="4" w:space="0" w:color="000000"/>
              <w:bottom w:val="single" w:sz="4" w:space="0" w:color="000000"/>
              <w:right w:val="nil"/>
            </w:tcBorders>
          </w:tcPr>
          <w:p w:rsidR="00CF6256" w:rsidRPr="00CF6256" w:rsidRDefault="00CF6256" w:rsidP="00CF6256">
            <w:pPr>
              <w:suppressAutoHyphens w:val="0"/>
              <w:autoSpaceDE w:val="0"/>
              <w:autoSpaceDN w:val="0"/>
              <w:adjustRightInd w:val="0"/>
              <w:ind w:firstLine="0"/>
              <w:jc w:val="left"/>
              <w:rPr>
                <w:rFonts w:ascii="Times New Roman CYR" w:eastAsia="Times New Roman" w:hAnsi="Times New Roman CYR" w:cs="Times New Roman CYR"/>
                <w:sz w:val="24"/>
                <w:szCs w:val="24"/>
              </w:rPr>
            </w:pPr>
            <w:r>
              <w:rPr>
                <w:rFonts w:ascii="Times New Roman CYR" w:eastAsia="Times New Roman" w:hAnsi="Times New Roman CYR" w:cs="Times New Roman CYR"/>
                <w:sz w:val="24"/>
                <w:szCs w:val="24"/>
              </w:rPr>
              <w:t>Итого</w:t>
            </w:r>
          </w:p>
        </w:tc>
        <w:tc>
          <w:tcPr>
            <w:tcW w:w="1595"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w:t>
            </w:r>
            <w:r>
              <w:rPr>
                <w:rFonts w:ascii="Times New Roman CYR" w:eastAsia="Times New Roman" w:hAnsi="Times New Roman CYR" w:cs="Times New Roman CYR"/>
                <w:sz w:val="24"/>
                <w:szCs w:val="24"/>
              </w:rPr>
              <w:t xml:space="preserve"> </w:t>
            </w:r>
            <w:r w:rsidRPr="00CF6256">
              <w:rPr>
                <w:rFonts w:ascii="Times New Roman CYR" w:eastAsia="Times New Roman" w:hAnsi="Times New Roman CYR" w:cs="Times New Roman CYR"/>
                <w:sz w:val="24"/>
                <w:szCs w:val="24"/>
              </w:rPr>
              <w:t>600</w:t>
            </w:r>
            <w:r>
              <w:rPr>
                <w:rFonts w:ascii="Times New Roman CYR" w:eastAsia="Times New Roman" w:hAnsi="Times New Roman CYR" w:cs="Times New Roman CYR"/>
                <w:sz w:val="24"/>
                <w:szCs w:val="24"/>
              </w:rPr>
              <w:t xml:space="preserve"> </w:t>
            </w:r>
            <w:r w:rsidRPr="00CF6256">
              <w:rPr>
                <w:rFonts w:ascii="Times New Roman CYR" w:eastAsia="Times New Roman" w:hAnsi="Times New Roman CYR" w:cs="Times New Roman CYR"/>
                <w:sz w:val="24"/>
                <w:szCs w:val="24"/>
              </w:rPr>
              <w:t>344,63</w:t>
            </w:r>
          </w:p>
        </w:tc>
        <w:tc>
          <w:tcPr>
            <w:tcW w:w="1954"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4</w:t>
            </w:r>
            <w:r>
              <w:rPr>
                <w:rFonts w:ascii="Times New Roman CYR" w:eastAsia="Times New Roman" w:hAnsi="Times New Roman CYR" w:cs="Times New Roman CYR"/>
                <w:sz w:val="24"/>
                <w:szCs w:val="24"/>
              </w:rPr>
              <w:t xml:space="preserve"> </w:t>
            </w:r>
            <w:r w:rsidRPr="00CF6256">
              <w:rPr>
                <w:rFonts w:ascii="Times New Roman CYR" w:eastAsia="Times New Roman" w:hAnsi="Times New Roman CYR" w:cs="Times New Roman CYR"/>
                <w:sz w:val="24"/>
                <w:szCs w:val="24"/>
              </w:rPr>
              <w:t>291</w:t>
            </w:r>
            <w:r>
              <w:rPr>
                <w:rFonts w:ascii="Times New Roman CYR" w:eastAsia="Times New Roman" w:hAnsi="Times New Roman CYR" w:cs="Times New Roman CYR"/>
                <w:sz w:val="24"/>
                <w:szCs w:val="24"/>
              </w:rPr>
              <w:t xml:space="preserve"> </w:t>
            </w:r>
            <w:r w:rsidRPr="00CF6256">
              <w:rPr>
                <w:rFonts w:ascii="Times New Roman CYR" w:eastAsia="Times New Roman" w:hAnsi="Times New Roman CYR" w:cs="Times New Roman CYR"/>
                <w:sz w:val="24"/>
                <w:szCs w:val="24"/>
              </w:rPr>
              <w:t>314,01</w:t>
            </w:r>
          </w:p>
        </w:tc>
        <w:tc>
          <w:tcPr>
            <w:tcW w:w="1621" w:type="dxa"/>
            <w:tcBorders>
              <w:top w:val="single" w:sz="4" w:space="0" w:color="000000"/>
              <w:left w:val="single" w:sz="4" w:space="0" w:color="000000"/>
              <w:bottom w:val="single" w:sz="4" w:space="0" w:color="000000"/>
              <w:right w:val="single" w:sz="4" w:space="0" w:color="000000"/>
            </w:tcBorders>
          </w:tcPr>
          <w:p w:rsidR="00CF6256" w:rsidRPr="00CF6256" w:rsidRDefault="00CF6256" w:rsidP="00CF6256">
            <w:pPr>
              <w:suppressAutoHyphens w:val="0"/>
              <w:autoSpaceDE w:val="0"/>
              <w:autoSpaceDN w:val="0"/>
              <w:adjustRightInd w:val="0"/>
              <w:ind w:firstLine="0"/>
              <w:jc w:val="center"/>
              <w:rPr>
                <w:rFonts w:ascii="Times New Roman CYR" w:eastAsia="Times New Roman" w:hAnsi="Times New Roman CYR" w:cs="Times New Roman CYR"/>
                <w:sz w:val="24"/>
                <w:szCs w:val="24"/>
              </w:rPr>
            </w:pPr>
            <w:r w:rsidRPr="00CF6256">
              <w:rPr>
                <w:rFonts w:ascii="Times New Roman CYR" w:eastAsia="Times New Roman" w:hAnsi="Times New Roman CYR" w:cs="Times New Roman CYR"/>
                <w:sz w:val="24"/>
                <w:szCs w:val="24"/>
              </w:rPr>
              <w:t>309</w:t>
            </w:r>
            <w:r>
              <w:rPr>
                <w:rFonts w:ascii="Times New Roman CYR" w:eastAsia="Times New Roman" w:hAnsi="Times New Roman CYR" w:cs="Times New Roman CYR"/>
                <w:sz w:val="24"/>
                <w:szCs w:val="24"/>
              </w:rPr>
              <w:t xml:space="preserve"> </w:t>
            </w:r>
            <w:r w:rsidRPr="00CF6256">
              <w:rPr>
                <w:rFonts w:ascii="Times New Roman CYR" w:eastAsia="Times New Roman" w:hAnsi="Times New Roman CYR" w:cs="Times New Roman CYR"/>
                <w:sz w:val="24"/>
                <w:szCs w:val="24"/>
              </w:rPr>
              <w:t>030,62</w:t>
            </w:r>
          </w:p>
        </w:tc>
      </w:tr>
    </w:tbl>
    <w:p w:rsidR="00B23F9F" w:rsidRDefault="00B23F9F" w:rsidP="00B51E60">
      <w:pPr>
        <w:suppressAutoHyphens w:val="0"/>
        <w:autoSpaceDE w:val="0"/>
        <w:autoSpaceDN w:val="0"/>
        <w:adjustRightInd w:val="0"/>
        <w:ind w:right="-2" w:firstLine="0"/>
        <w:jc w:val="center"/>
        <w:rPr>
          <w:rFonts w:ascii="Times New Roman CYR" w:hAnsi="Times New Roman CYR" w:cs="Times New Roman CYR"/>
          <w:szCs w:val="28"/>
        </w:rPr>
      </w:pPr>
    </w:p>
    <w:p w:rsidR="00CF6256" w:rsidRDefault="00CF6256" w:rsidP="00B51E60">
      <w:pPr>
        <w:suppressAutoHyphens w:val="0"/>
        <w:autoSpaceDE w:val="0"/>
        <w:autoSpaceDN w:val="0"/>
        <w:adjustRightInd w:val="0"/>
        <w:ind w:right="-2" w:firstLine="0"/>
        <w:jc w:val="center"/>
        <w:rPr>
          <w:rFonts w:ascii="Times New Roman CYR" w:hAnsi="Times New Roman CYR" w:cs="Times New Roman CYR"/>
          <w:szCs w:val="28"/>
        </w:rPr>
      </w:pPr>
    </w:p>
    <w:p w:rsidR="00D760C3" w:rsidRPr="00026CAE" w:rsidRDefault="00D760C3" w:rsidP="00B51E60">
      <w:pPr>
        <w:suppressAutoHyphens w:val="0"/>
        <w:autoSpaceDE w:val="0"/>
        <w:autoSpaceDN w:val="0"/>
        <w:adjustRightInd w:val="0"/>
        <w:ind w:right="-2" w:firstLine="0"/>
        <w:jc w:val="center"/>
        <w:rPr>
          <w:rFonts w:ascii="Times New Roman CYR" w:hAnsi="Times New Roman CYR" w:cs="Times New Roman CYR"/>
          <w:szCs w:val="28"/>
        </w:rPr>
      </w:pPr>
    </w:p>
    <w:p w:rsidR="00DF4398" w:rsidRPr="00DF4398" w:rsidRDefault="00DF4398" w:rsidP="00DF4398">
      <w:pPr>
        <w:spacing w:line="14" w:lineRule="auto"/>
        <w:ind w:firstLine="0"/>
        <w:rPr>
          <w:rFonts w:eastAsia="Calibri" w:cs="Times New Roman"/>
        </w:rPr>
      </w:pPr>
    </w:p>
    <w:p w:rsidR="008D6B1B" w:rsidRPr="00026CAE" w:rsidRDefault="008D6B1B" w:rsidP="00B51E60">
      <w:pPr>
        <w:suppressAutoHyphens w:val="0"/>
        <w:autoSpaceDE w:val="0"/>
        <w:autoSpaceDN w:val="0"/>
        <w:adjustRightInd w:val="0"/>
        <w:ind w:right="-2" w:firstLine="0"/>
        <w:jc w:val="center"/>
        <w:rPr>
          <w:rFonts w:ascii="Times New Roman CYR" w:hAnsi="Times New Roman CYR" w:cs="Times New Roman CYR"/>
          <w:szCs w:val="28"/>
        </w:rPr>
      </w:pPr>
    </w:p>
    <w:p w:rsidR="00513050" w:rsidRDefault="00513050" w:rsidP="00DF4398">
      <w:pPr>
        <w:suppressAutoHyphens w:val="0"/>
        <w:autoSpaceDE w:val="0"/>
        <w:autoSpaceDN w:val="0"/>
        <w:adjustRightInd w:val="0"/>
        <w:ind w:right="-1" w:firstLine="0"/>
        <w:rPr>
          <w:rFonts w:ascii="Times New Roman CYR" w:hAnsi="Times New Roman CYR" w:cs="Times New Roman CYR"/>
          <w:b/>
          <w:bCs/>
          <w:sz w:val="24"/>
          <w:szCs w:val="24"/>
        </w:rPr>
        <w:sectPr w:rsidR="00513050" w:rsidSect="006243EF">
          <w:type w:val="continuous"/>
          <w:pgSz w:w="11906" w:h="16838" w:code="9"/>
          <w:pgMar w:top="1134" w:right="567" w:bottom="1134" w:left="1418" w:header="709" w:footer="709" w:gutter="0"/>
          <w:cols w:space="708"/>
          <w:titlePg/>
          <w:docGrid w:linePitch="360"/>
        </w:sectPr>
      </w:pPr>
    </w:p>
    <w:p w:rsidR="00E17F22" w:rsidRPr="00E17F22" w:rsidRDefault="00E17F22" w:rsidP="00E17F22">
      <w:pPr>
        <w:suppressAutoHyphens w:val="0"/>
        <w:ind w:firstLine="0"/>
        <w:jc w:val="center"/>
        <w:rPr>
          <w:rFonts w:eastAsia="Times New Roman" w:cs="Times New Roman"/>
          <w:b/>
          <w:szCs w:val="28"/>
          <w:lang w:eastAsia="ru-RU"/>
        </w:rPr>
      </w:pPr>
      <w:r w:rsidRPr="00E17F22">
        <w:rPr>
          <w:rFonts w:eastAsia="Times New Roman" w:cs="Times New Roman"/>
          <w:b/>
          <w:szCs w:val="28"/>
          <w:lang w:eastAsia="ru-RU"/>
        </w:rPr>
        <w:lastRenderedPageBreak/>
        <w:t>Пояснительная  записка</w:t>
      </w:r>
    </w:p>
    <w:p w:rsidR="00E17F22" w:rsidRPr="00E17F22" w:rsidRDefault="00E17F22" w:rsidP="00E17F22">
      <w:pPr>
        <w:suppressAutoHyphens w:val="0"/>
        <w:ind w:firstLine="0"/>
        <w:jc w:val="center"/>
        <w:rPr>
          <w:rFonts w:eastAsia="Times New Roman" w:cs="Times New Roman"/>
          <w:b/>
          <w:szCs w:val="28"/>
          <w:lang w:eastAsia="ru-RU"/>
        </w:rPr>
      </w:pPr>
      <w:r w:rsidRPr="00E17F22">
        <w:rPr>
          <w:rFonts w:eastAsia="Times New Roman" w:cs="Times New Roman"/>
          <w:b/>
          <w:szCs w:val="28"/>
          <w:lang w:eastAsia="ru-RU"/>
        </w:rPr>
        <w:t>к проекту постановления Правительства Свердловской области</w:t>
      </w:r>
    </w:p>
    <w:p w:rsidR="00E17F22" w:rsidRPr="00E17F22" w:rsidRDefault="00E17F22" w:rsidP="00E17F22">
      <w:pPr>
        <w:widowControl w:val="0"/>
        <w:suppressAutoHyphens w:val="0"/>
        <w:autoSpaceDE w:val="0"/>
        <w:autoSpaceDN w:val="0"/>
        <w:adjustRightInd w:val="0"/>
        <w:ind w:firstLine="0"/>
        <w:jc w:val="center"/>
        <w:rPr>
          <w:rFonts w:eastAsia="Times New Roman" w:cs="Times New Roman"/>
          <w:b/>
          <w:i/>
          <w:szCs w:val="28"/>
          <w:lang w:eastAsia="ru-RU"/>
        </w:rPr>
      </w:pPr>
      <w:r w:rsidRPr="00E17F22">
        <w:rPr>
          <w:rFonts w:eastAsia="Calibri" w:cs="Times New Roman"/>
          <w:b/>
          <w:i/>
          <w:szCs w:val="28"/>
        </w:rPr>
        <w:t xml:space="preserve">«О создании государственного автономного учреждения социального обслуживания Свердловской области «Центр социальной помощи семье и детям </w:t>
      </w:r>
      <w:r w:rsidRPr="00E17F22">
        <w:rPr>
          <w:rFonts w:eastAsia="Calibri" w:cs="Times New Roman"/>
          <w:b/>
          <w:bCs/>
          <w:i/>
          <w:szCs w:val="28"/>
        </w:rPr>
        <w:t>города Красноуфимска и Красноуфимского района</w:t>
      </w:r>
      <w:r w:rsidRPr="00E17F22">
        <w:rPr>
          <w:rFonts w:eastAsia="Calibri" w:cs="Times New Roman"/>
          <w:b/>
          <w:i/>
          <w:szCs w:val="28"/>
        </w:rPr>
        <w:t xml:space="preserve">» путем изменения типа существующего государственного бюджетного учреждения социального обслуживания населения Свердловской области «Центр социальной помощи семье и детям </w:t>
      </w:r>
      <w:r w:rsidRPr="00E17F22">
        <w:rPr>
          <w:rFonts w:eastAsia="Calibri" w:cs="Times New Roman"/>
          <w:b/>
          <w:bCs/>
          <w:i/>
          <w:szCs w:val="28"/>
        </w:rPr>
        <w:t>города Красноуфимска и Красноуфимского района</w:t>
      </w:r>
      <w:r w:rsidRPr="00E17F22">
        <w:rPr>
          <w:rFonts w:eastAsia="Calibri" w:cs="Times New Roman"/>
          <w:b/>
          <w:i/>
          <w:szCs w:val="28"/>
        </w:rPr>
        <w:t>»</w:t>
      </w:r>
    </w:p>
    <w:p w:rsidR="00E17F22" w:rsidRPr="00E17F22" w:rsidRDefault="00E17F22" w:rsidP="00E17F22">
      <w:pPr>
        <w:suppressAutoHyphens w:val="0"/>
        <w:spacing w:line="264" w:lineRule="auto"/>
        <w:ind w:left="413" w:firstLine="0"/>
        <w:rPr>
          <w:rFonts w:eastAsia="Times New Roman" w:cs="Times New Roman"/>
          <w:b/>
          <w:snapToGrid w:val="0"/>
          <w:szCs w:val="28"/>
          <w:lang w:eastAsia="ru-RU"/>
        </w:rPr>
      </w:pPr>
    </w:p>
    <w:p w:rsidR="00E17F22" w:rsidRPr="00E17F22" w:rsidRDefault="00E17F22" w:rsidP="00E17F22">
      <w:pPr>
        <w:numPr>
          <w:ilvl w:val="0"/>
          <w:numId w:val="11"/>
        </w:numPr>
        <w:tabs>
          <w:tab w:val="num" w:pos="0"/>
          <w:tab w:val="left" w:pos="1134"/>
        </w:tabs>
        <w:suppressAutoHyphens w:val="0"/>
        <w:spacing w:line="264" w:lineRule="auto"/>
        <w:ind w:left="0" w:firstLine="709"/>
        <w:jc w:val="left"/>
        <w:rPr>
          <w:rFonts w:eastAsia="Times New Roman" w:cs="Times New Roman"/>
          <w:snapToGrid w:val="0"/>
          <w:szCs w:val="28"/>
          <w:lang w:eastAsia="ru-RU"/>
        </w:rPr>
      </w:pPr>
      <w:r w:rsidRPr="00E17F22">
        <w:rPr>
          <w:rFonts w:eastAsia="Times New Roman" w:cs="Times New Roman"/>
          <w:b/>
          <w:snapToGrid w:val="0"/>
          <w:szCs w:val="28"/>
          <w:lang w:eastAsia="ru-RU"/>
        </w:rPr>
        <w:t>Состояние законодательства</w:t>
      </w:r>
    </w:p>
    <w:p w:rsidR="00E17F22" w:rsidRPr="00E17F22" w:rsidRDefault="00E17F22" w:rsidP="00E17F22">
      <w:pPr>
        <w:tabs>
          <w:tab w:val="num" w:pos="0"/>
          <w:tab w:val="left" w:pos="1134"/>
        </w:tabs>
        <w:suppressAutoHyphens w:val="0"/>
        <w:spacing w:line="264" w:lineRule="auto"/>
        <w:rPr>
          <w:rFonts w:eastAsia="Times New Roman" w:cs="Times New Roman"/>
          <w:snapToGrid w:val="0"/>
          <w:szCs w:val="28"/>
          <w:lang w:eastAsia="ru-RU"/>
        </w:rPr>
      </w:pPr>
    </w:p>
    <w:p w:rsidR="00E17F22" w:rsidRPr="00E17F22" w:rsidRDefault="00E17F22" w:rsidP="00E17F22">
      <w:pPr>
        <w:tabs>
          <w:tab w:val="num" w:pos="0"/>
          <w:tab w:val="left" w:pos="1134"/>
        </w:tabs>
        <w:suppressAutoHyphens w:val="0"/>
        <w:spacing w:line="264" w:lineRule="auto"/>
        <w:rPr>
          <w:rFonts w:eastAsia="Times New Roman" w:cs="Times New Roman"/>
          <w:snapToGrid w:val="0"/>
          <w:szCs w:val="28"/>
          <w:lang w:eastAsia="ru-RU"/>
        </w:rPr>
      </w:pPr>
      <w:proofErr w:type="gramStart"/>
      <w:r w:rsidRPr="00E17F22">
        <w:rPr>
          <w:rFonts w:eastAsia="Times New Roman" w:cs="Times New Roman"/>
          <w:snapToGrid w:val="0"/>
          <w:szCs w:val="28"/>
          <w:lang w:eastAsia="ru-RU"/>
        </w:rPr>
        <w:t>Настоящий проект постановления Правительства Свердловской области подготовлен в соответствии со статьями 12</w:t>
      </w:r>
      <w:hyperlink r:id="rId12" w:history="1">
        <w:r w:rsidRPr="00E17F22">
          <w:rPr>
            <w:rFonts w:eastAsia="Times New Roman" w:cs="Times New Roman"/>
            <w:snapToGrid w:val="0"/>
            <w:szCs w:val="28"/>
            <w:lang w:eastAsia="ru-RU"/>
          </w:rPr>
          <w:t>3.21</w:t>
        </w:r>
      </w:hyperlink>
      <w:r w:rsidRPr="00E17F22">
        <w:rPr>
          <w:rFonts w:eastAsia="Times New Roman" w:cs="Times New Roman"/>
          <w:snapToGrid w:val="0"/>
          <w:szCs w:val="28"/>
          <w:lang w:eastAsia="ru-RU"/>
        </w:rPr>
        <w:t>, 123.22 Гражданского кодекса Российской Федерации, федеральными законами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от 28 декабря 2013 года № 442-ФЗ «Об</w:t>
      </w:r>
      <w:proofErr w:type="gramEnd"/>
      <w:r w:rsidRPr="00E17F22">
        <w:rPr>
          <w:rFonts w:eastAsia="Times New Roman" w:cs="Times New Roman"/>
          <w:snapToGrid w:val="0"/>
          <w:szCs w:val="28"/>
          <w:lang w:eastAsia="ru-RU"/>
        </w:rPr>
        <w:t xml:space="preserve"> </w:t>
      </w:r>
      <w:proofErr w:type="gramStart"/>
      <w:r w:rsidRPr="00E17F22">
        <w:rPr>
          <w:rFonts w:eastAsia="Times New Roman" w:cs="Times New Roman"/>
          <w:snapToGrid w:val="0"/>
          <w:szCs w:val="28"/>
          <w:lang w:eastAsia="ru-RU"/>
        </w:rPr>
        <w:t>основах социального обслуживания граждан в Российской Федерации», постановлением Правительства Российской Федерации от 24.05.2014 № 481 «О деятельности организаций для детей-сирот и детей, оставшихся без попечения родителей, и об устройстве в них детей, оставшихся без попечения родителей»,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 областными законами от 10</w:t>
      </w:r>
      <w:proofErr w:type="gramEnd"/>
      <w:r w:rsidRPr="00E17F22">
        <w:rPr>
          <w:rFonts w:eastAsia="Times New Roman" w:cs="Times New Roman"/>
          <w:snapToGrid w:val="0"/>
          <w:szCs w:val="28"/>
          <w:lang w:eastAsia="ru-RU"/>
        </w:rPr>
        <w:t xml:space="preserve"> </w:t>
      </w:r>
      <w:proofErr w:type="gramStart"/>
      <w:r w:rsidRPr="00E17F22">
        <w:rPr>
          <w:rFonts w:eastAsia="Times New Roman" w:cs="Times New Roman"/>
          <w:snapToGrid w:val="0"/>
          <w:szCs w:val="28"/>
          <w:lang w:eastAsia="ru-RU"/>
        </w:rPr>
        <w:t>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 области от 15.12.2010 № 1792-ПП «Об утверждении порядка создания, реорганизации, изменения типа и ликвидации государственного учреждения Свердловской области», от 17.05.2011 № 556-ПП «Об осуществлении областными исполнительными органами государственной власти Свердловской области функций и полномочий</w:t>
      </w:r>
      <w:proofErr w:type="gramEnd"/>
      <w:r w:rsidRPr="00E17F22">
        <w:rPr>
          <w:rFonts w:eastAsia="Times New Roman" w:cs="Times New Roman"/>
          <w:snapToGrid w:val="0"/>
          <w:szCs w:val="28"/>
          <w:lang w:eastAsia="ru-RU"/>
        </w:rPr>
        <w:t xml:space="preserve">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
    <w:p w:rsidR="00E17F22" w:rsidRPr="00E17F22" w:rsidRDefault="00E17F22" w:rsidP="00E17F22">
      <w:pPr>
        <w:tabs>
          <w:tab w:val="num" w:pos="0"/>
          <w:tab w:val="left" w:pos="1134"/>
        </w:tabs>
        <w:suppressAutoHyphens w:val="0"/>
        <w:spacing w:line="264" w:lineRule="auto"/>
        <w:rPr>
          <w:rFonts w:eastAsia="Times New Roman" w:cs="Times New Roman"/>
          <w:b/>
          <w:snapToGrid w:val="0"/>
          <w:szCs w:val="20"/>
          <w:lang w:eastAsia="ru-RU"/>
        </w:rPr>
      </w:pPr>
    </w:p>
    <w:p w:rsidR="00E17F22" w:rsidRPr="00E17F22" w:rsidRDefault="00E17F22" w:rsidP="00E17F22">
      <w:pPr>
        <w:numPr>
          <w:ilvl w:val="0"/>
          <w:numId w:val="11"/>
        </w:numPr>
        <w:tabs>
          <w:tab w:val="left" w:pos="1134"/>
        </w:tabs>
        <w:suppressAutoHyphens w:val="0"/>
        <w:spacing w:line="264" w:lineRule="auto"/>
        <w:jc w:val="left"/>
        <w:rPr>
          <w:rFonts w:eastAsia="Times New Roman" w:cs="Times New Roman"/>
          <w:b/>
          <w:snapToGrid w:val="0"/>
          <w:szCs w:val="20"/>
          <w:lang w:eastAsia="ru-RU"/>
        </w:rPr>
      </w:pPr>
      <w:r w:rsidRPr="00E17F22">
        <w:rPr>
          <w:rFonts w:eastAsia="Times New Roman" w:cs="Times New Roman"/>
          <w:b/>
          <w:snapToGrid w:val="0"/>
          <w:szCs w:val="20"/>
          <w:lang w:eastAsia="ru-RU"/>
        </w:rPr>
        <w:t>Обоснование необходимости принятия проекта постановления</w:t>
      </w:r>
    </w:p>
    <w:p w:rsidR="00E17F22" w:rsidRPr="00E17F22" w:rsidRDefault="00E17F22" w:rsidP="00E17F22">
      <w:pPr>
        <w:tabs>
          <w:tab w:val="left" w:pos="1134"/>
        </w:tabs>
        <w:suppressAutoHyphens w:val="0"/>
        <w:spacing w:line="264" w:lineRule="auto"/>
        <w:ind w:left="708" w:firstLine="0"/>
        <w:rPr>
          <w:rFonts w:eastAsia="Times New Roman" w:cs="Times New Roman"/>
          <w:b/>
          <w:snapToGrid w:val="0"/>
          <w:szCs w:val="20"/>
          <w:lang w:eastAsia="ru-RU"/>
        </w:rPr>
      </w:pP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xml:space="preserve">В соответствии с частью 2 пункта 1 статьи 54 Областного закона от 10.04.1995 № 9-ОЗ «Об управлении государственной собственностью Свердловской области» решение о создании государственного автономного </w:t>
      </w:r>
      <w:r w:rsidRPr="00E17F22">
        <w:rPr>
          <w:rFonts w:eastAsia="Times New Roman" w:cs="Times New Roman"/>
          <w:szCs w:val="28"/>
          <w:lang w:eastAsia="ru-RU"/>
        </w:rPr>
        <w:lastRenderedPageBreak/>
        <w:t>учреждения Свердловской области принимается Правительством Свердловской области.</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В соответствии с частью 2 пункта 3 статьи 54 Областного закона от 10.04.1995 № 9-ОЗ «Об управлении государственной собственностью Свердловской области» устав государственного автономного учреждения Свердловской области принимается Правительством Свердловской области.</w:t>
      </w:r>
    </w:p>
    <w:p w:rsidR="00E17F22" w:rsidRPr="00E17F22" w:rsidRDefault="00E17F22" w:rsidP="00E17F22">
      <w:pPr>
        <w:tabs>
          <w:tab w:val="num" w:pos="0"/>
          <w:tab w:val="left" w:pos="1134"/>
        </w:tabs>
        <w:suppressAutoHyphens w:val="0"/>
        <w:rPr>
          <w:rFonts w:eastAsia="Times New Roman" w:cs="Times New Roman"/>
          <w:szCs w:val="28"/>
          <w:lang w:eastAsia="ru-RU"/>
        </w:rPr>
      </w:pPr>
      <w:proofErr w:type="gramStart"/>
      <w:r w:rsidRPr="00E17F22">
        <w:rPr>
          <w:rFonts w:eastAsia="Times New Roman" w:cs="Times New Roman"/>
          <w:szCs w:val="28"/>
          <w:lang w:eastAsia="ru-RU"/>
        </w:rPr>
        <w:t xml:space="preserve">Проект постановления Правительства Свердловской области подготовлен в целях реализации </w:t>
      </w:r>
      <w:proofErr w:type="spellStart"/>
      <w:r w:rsidRPr="00E17F22">
        <w:rPr>
          <w:rFonts w:eastAsia="Times New Roman" w:cs="Times New Roman"/>
          <w:szCs w:val="28"/>
          <w:lang w:eastAsia="ru-RU"/>
        </w:rPr>
        <w:t>п.п</w:t>
      </w:r>
      <w:proofErr w:type="spellEnd"/>
      <w:r w:rsidRPr="00E17F22">
        <w:rPr>
          <w:rFonts w:eastAsia="Times New Roman" w:cs="Times New Roman"/>
          <w:szCs w:val="28"/>
          <w:lang w:eastAsia="ru-RU"/>
        </w:rPr>
        <w:t>. 28 п. 2 параграфа 9</w:t>
      </w:r>
      <w:r w:rsidRPr="00E17F22">
        <w:rPr>
          <w:rFonts w:eastAsia="Times New Roman" w:cs="Times New Roman"/>
          <w:sz w:val="20"/>
          <w:szCs w:val="28"/>
          <w:lang w:eastAsia="ru-RU"/>
        </w:rPr>
        <w:t xml:space="preserve"> </w:t>
      </w:r>
      <w:r w:rsidRPr="00E17F22">
        <w:rPr>
          <w:rFonts w:eastAsia="Times New Roman" w:cs="Times New Roman"/>
          <w:szCs w:val="28"/>
          <w:lang w:eastAsia="ru-RU"/>
        </w:rPr>
        <w:t>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для расширения перечня оказываемых</w:t>
      </w:r>
      <w:proofErr w:type="gramEnd"/>
      <w:r w:rsidRPr="00E17F22">
        <w:rPr>
          <w:rFonts w:eastAsia="Times New Roman" w:cs="Times New Roman"/>
          <w:szCs w:val="28"/>
          <w:lang w:eastAsia="ru-RU"/>
        </w:rPr>
        <w:t xml:space="preserve"> услуг по социальному обслуживанию населения и круга потребителей данных услуг, повышения качества предоставления и уровня доступности услуг населению города Красноуфимска и Красноуфимского района.</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xml:space="preserve">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 </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Кредиторской задолженности у государственного бюджетного учреждения социального обслуживания населения Свердловской области «Центр социальной помощи семье и детям города Красноуфимска и Красноуфимского района» на 01.01.2016 не имеется.</w:t>
      </w:r>
    </w:p>
    <w:p w:rsidR="00E17F22" w:rsidRPr="00E17F22" w:rsidRDefault="00E17F22" w:rsidP="00E17F22">
      <w:pPr>
        <w:tabs>
          <w:tab w:val="num" w:pos="0"/>
          <w:tab w:val="left" w:pos="1134"/>
        </w:tabs>
        <w:suppressAutoHyphens w:val="0"/>
        <w:rPr>
          <w:rFonts w:eastAsia="Times New Roman" w:cs="Times New Roman"/>
          <w:szCs w:val="28"/>
          <w:lang w:eastAsia="ru-RU"/>
        </w:rPr>
      </w:pPr>
    </w:p>
    <w:p w:rsidR="00E17F22" w:rsidRPr="00E17F22" w:rsidRDefault="00E17F22" w:rsidP="00E17F22">
      <w:pPr>
        <w:tabs>
          <w:tab w:val="num" w:pos="0"/>
          <w:tab w:val="left" w:pos="1134"/>
        </w:tabs>
        <w:suppressAutoHyphens w:val="0"/>
        <w:rPr>
          <w:rFonts w:eastAsia="Times New Roman" w:cs="Times New Roman"/>
          <w:b/>
          <w:szCs w:val="28"/>
          <w:lang w:eastAsia="ru-RU"/>
        </w:rPr>
      </w:pPr>
      <w:r w:rsidRPr="00E17F22">
        <w:rPr>
          <w:rFonts w:eastAsia="Times New Roman" w:cs="Times New Roman"/>
          <w:b/>
          <w:szCs w:val="28"/>
          <w:lang w:eastAsia="ru-RU"/>
        </w:rPr>
        <w:t>3. Прогноз социально-экономических и иных последствий принятия проекта постановления</w:t>
      </w:r>
    </w:p>
    <w:p w:rsidR="00E17F22" w:rsidRPr="00E17F22" w:rsidRDefault="00E17F22" w:rsidP="00E17F22">
      <w:pPr>
        <w:tabs>
          <w:tab w:val="num" w:pos="0"/>
          <w:tab w:val="left" w:pos="1134"/>
        </w:tabs>
        <w:suppressAutoHyphens w:val="0"/>
        <w:rPr>
          <w:rFonts w:eastAsia="Times New Roman" w:cs="Times New Roman"/>
          <w:b/>
          <w:szCs w:val="28"/>
          <w:lang w:eastAsia="ru-RU"/>
        </w:rPr>
      </w:pP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1. Для автономного учреждения:</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xml:space="preserve">– возможность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xml:space="preserve">– возможность внесения денежных средств и иного имущества в уставной (складочный) капитал других юридических лиц, возможность иным образом </w:t>
      </w:r>
      <w:r w:rsidRPr="00E17F22">
        <w:rPr>
          <w:rFonts w:eastAsia="Times New Roman" w:cs="Times New Roman"/>
          <w:szCs w:val="28"/>
          <w:lang w:eastAsia="ru-RU"/>
        </w:rPr>
        <w:lastRenderedPageBreak/>
        <w:t>передавать это имущество другим юридическим лицам в качестве их учредителя или участника;</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возможность существенного увеличения внебюджетных доходов;</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xml:space="preserve">– возможность привлечения инвесторов; </w:t>
      </w:r>
    </w:p>
    <w:p w:rsidR="00E17F22" w:rsidRPr="00E17F22" w:rsidRDefault="00E17F22" w:rsidP="00E17F22">
      <w:pPr>
        <w:tabs>
          <w:tab w:val="num" w:pos="0"/>
          <w:tab w:val="left" w:pos="851"/>
          <w:tab w:val="left" w:pos="1134"/>
        </w:tabs>
        <w:suppressAutoHyphens w:val="0"/>
        <w:rPr>
          <w:rFonts w:eastAsia="Times New Roman" w:cs="Times New Roman"/>
          <w:szCs w:val="28"/>
          <w:lang w:eastAsia="ru-RU"/>
        </w:rPr>
      </w:pPr>
      <w:r w:rsidRPr="00E17F22">
        <w:rPr>
          <w:rFonts w:eastAsia="Times New Roman" w:cs="Times New Roman"/>
          <w:szCs w:val="28"/>
          <w:lang w:eastAsia="ru-RU"/>
        </w:rPr>
        <w:t xml:space="preserve">– возможность более эффективного использования </w:t>
      </w:r>
      <w:proofErr w:type="spellStart"/>
      <w:r w:rsidRPr="00E17F22">
        <w:rPr>
          <w:rFonts w:eastAsia="Times New Roman" w:cs="Times New Roman"/>
          <w:szCs w:val="28"/>
          <w:lang w:eastAsia="ru-RU"/>
        </w:rPr>
        <w:t>грантовых</w:t>
      </w:r>
      <w:proofErr w:type="spellEnd"/>
      <w:r w:rsidRPr="00E17F22">
        <w:rPr>
          <w:rFonts w:eastAsia="Times New Roman" w:cs="Times New Roman"/>
          <w:szCs w:val="28"/>
          <w:lang w:eastAsia="ru-RU"/>
        </w:rPr>
        <w:t xml:space="preserve"> и спонсорских средств;</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возможность расширения спектра платных услуг, не относящихся к государственным гарантиям;</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возможность расширения спектра предоставляемых услуг, в соответствии с уставной деятельностью;</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возможность осуществлять предпринимательскую деятельность в пределах, предусмотренных Уставом;</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сокращение сроков расчетов с поставщиками;</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повышение оперативности управления учреждением;</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возможность перехода на очередной финансовый год остатков   бюджетных сре</w:t>
      </w:r>
      <w:proofErr w:type="gramStart"/>
      <w:r w:rsidRPr="00E17F22">
        <w:rPr>
          <w:rFonts w:eastAsia="Times New Roman" w:cs="Times New Roman"/>
          <w:szCs w:val="28"/>
          <w:lang w:eastAsia="ru-RU"/>
        </w:rPr>
        <w:t>дств   в в</w:t>
      </w:r>
      <w:proofErr w:type="gramEnd"/>
      <w:r w:rsidRPr="00E17F22">
        <w:rPr>
          <w:rFonts w:eastAsia="Times New Roman" w:cs="Times New Roman"/>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2. Для работников существующего государственного бюджетного учреждения:</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xml:space="preserve">– повышение </w:t>
      </w:r>
      <w:proofErr w:type="gramStart"/>
      <w:r w:rsidRPr="00E17F22">
        <w:rPr>
          <w:rFonts w:eastAsia="Times New Roman" w:cs="Times New Roman"/>
          <w:szCs w:val="28"/>
          <w:lang w:eastAsia="ru-RU"/>
        </w:rPr>
        <w:t>уровня оплаты труда работников учреждения</w:t>
      </w:r>
      <w:proofErr w:type="gramEnd"/>
      <w:r w:rsidRPr="00E17F22">
        <w:rPr>
          <w:rFonts w:eastAsia="Times New Roman" w:cs="Times New Roman"/>
          <w:szCs w:val="28"/>
          <w:lang w:eastAsia="ru-RU"/>
        </w:rPr>
        <w:t xml:space="preserve"> за счет стимулирующих выплат;</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w:t>
      </w:r>
      <w:r w:rsidRPr="00E17F22">
        <w:rPr>
          <w:rFonts w:eastAsia="Times New Roman" w:cs="Times New Roman"/>
          <w:sz w:val="20"/>
          <w:szCs w:val="20"/>
          <w:lang w:eastAsia="ru-RU"/>
        </w:rPr>
        <w:t> </w:t>
      </w:r>
      <w:r w:rsidRPr="00E17F22">
        <w:rPr>
          <w:rFonts w:eastAsia="Times New Roman" w:cs="Times New Roman"/>
          <w:szCs w:val="28"/>
          <w:lang w:eastAsia="ru-RU"/>
        </w:rPr>
        <w:t>возможность работодателя самостоятельно регулировать уровень заработной платы;</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введение прогрессивных форм оплаты труда;</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введение дополнительных социальных гарантий и льгот для работников.</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3. Для потребителей услуг государственного бюджетного учреждения:</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расширение перечня оказываемых услуг;</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расширение круга потребителей услуг;</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повышение качества предоставляемых услуг;</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повышение уровня доступности услуг;</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совершенствование деятельности.</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xml:space="preserve">4. Для бюджета Свердловской области: оптимизация расходов областного бюджета </w:t>
      </w:r>
      <w:proofErr w:type="gramStart"/>
      <w:r w:rsidRPr="00E17F22">
        <w:rPr>
          <w:rFonts w:eastAsia="Times New Roman" w:cs="Times New Roman"/>
          <w:szCs w:val="28"/>
          <w:lang w:eastAsia="ru-RU"/>
        </w:rPr>
        <w:t>вследствие</w:t>
      </w:r>
      <w:proofErr w:type="gramEnd"/>
      <w:r w:rsidRPr="00E17F22">
        <w:rPr>
          <w:rFonts w:eastAsia="Times New Roman" w:cs="Times New Roman"/>
          <w:szCs w:val="28"/>
          <w:lang w:eastAsia="ru-RU"/>
        </w:rPr>
        <w:t xml:space="preserve">: </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E17F22" w:rsidRPr="00E17F22" w:rsidRDefault="00E17F22" w:rsidP="00E17F22">
      <w:pPr>
        <w:tabs>
          <w:tab w:val="num" w:pos="0"/>
          <w:tab w:val="left" w:pos="1134"/>
        </w:tabs>
        <w:suppressAutoHyphens w:val="0"/>
        <w:rPr>
          <w:rFonts w:eastAsia="Times New Roman" w:cs="Times New Roman"/>
          <w:szCs w:val="28"/>
          <w:lang w:eastAsia="ru-RU"/>
        </w:rPr>
      </w:pPr>
      <w:proofErr w:type="gramStart"/>
      <w:r w:rsidRPr="00E17F22">
        <w:rPr>
          <w:rFonts w:eastAsia="Times New Roman" w:cs="Times New Roman"/>
          <w:szCs w:val="28"/>
          <w:lang w:eastAsia="ru-RU"/>
        </w:rPr>
        <w:t xml:space="preserve">– разграничения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w:t>
      </w:r>
      <w:r w:rsidRPr="00E17F22">
        <w:rPr>
          <w:rFonts w:eastAsia="Times New Roman" w:cs="Times New Roman"/>
          <w:szCs w:val="28"/>
          <w:lang w:eastAsia="ru-RU"/>
        </w:rPr>
        <w:lastRenderedPageBreak/>
        <w:t>расходов на уплату налогов, в качестве объекта налогообложения по которым признается соответствующее имущество, в том числе земельные участки, а также финансовое обеспечение развития учреждения</w:t>
      </w:r>
      <w:proofErr w:type="gramEnd"/>
      <w:r w:rsidRPr="00E17F22">
        <w:rPr>
          <w:rFonts w:eastAsia="Times New Roman" w:cs="Times New Roman"/>
          <w:szCs w:val="28"/>
          <w:lang w:eastAsia="ru-RU"/>
        </w:rPr>
        <w:t xml:space="preserve"> в рамках программ, утвержденных в установленном порядке.</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Изменение типа государственного бюджетного учреждения социального обслуживания населения Свердловской области «Центр социальной помощи семье и детям города Красноуфимска и Красноуфимского района» на автономное учреждение повлечет за собой:</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1. В части доступности предоставления предполагаемых услуг населению:</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расширение спектра предоставляемых социальных услуг, оказываемых на возмездной и безвозмездной основах, направленных на удовлетворение потребностей всех слоев населения;</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xml:space="preserve">– появление возможности оказания услуг сверх законодательно установленного перечня; </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расширение деятельности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 за счет дополнительно привлекаемые средства от спонсоров и благотворителей;</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 xml:space="preserve">– повышение конкурентоспособности учреждения и предоставляемых им услуг за счет законодательного регулирования (постановлениями РЭК) стоимости социальных услуг (конкурентоспособность учреждения будет высока, следовательно, услуги, им предоставляемые, будут востребованы). </w:t>
      </w: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2. В части ожидаемого качества выполняемых работ и оказываемых услуг:</w:t>
      </w:r>
    </w:p>
    <w:p w:rsidR="00E17F22" w:rsidRPr="00E17F22" w:rsidRDefault="00E17F22" w:rsidP="00E17F22">
      <w:pPr>
        <w:tabs>
          <w:tab w:val="num" w:pos="0"/>
          <w:tab w:val="left" w:pos="1134"/>
        </w:tabs>
        <w:suppressAutoHyphens w:val="0"/>
        <w:spacing w:line="264" w:lineRule="auto"/>
        <w:rPr>
          <w:rFonts w:eastAsia="Times New Roman" w:cs="Times New Roman"/>
          <w:szCs w:val="28"/>
          <w:lang w:eastAsia="ru-RU"/>
        </w:rPr>
      </w:pPr>
      <w:r w:rsidRPr="00E17F22">
        <w:rPr>
          <w:rFonts w:eastAsia="Times New Roman" w:cs="Times New Roman"/>
          <w:szCs w:val="28"/>
          <w:lang w:eastAsia="ru-RU"/>
        </w:rPr>
        <w:t>– увеличение разнообразия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E17F22" w:rsidRPr="00E17F22" w:rsidRDefault="00E17F22" w:rsidP="00E17F22">
      <w:pPr>
        <w:tabs>
          <w:tab w:val="num" w:pos="0"/>
          <w:tab w:val="left" w:pos="1134"/>
        </w:tabs>
        <w:suppressAutoHyphens w:val="0"/>
        <w:spacing w:line="264" w:lineRule="auto"/>
        <w:rPr>
          <w:rFonts w:eastAsia="Times New Roman" w:cs="Times New Roman"/>
          <w:szCs w:val="28"/>
          <w:lang w:eastAsia="ru-RU"/>
        </w:rPr>
      </w:pPr>
      <w:r w:rsidRPr="00E17F22">
        <w:rPr>
          <w:rFonts w:eastAsia="Times New Roman" w:cs="Times New Roman"/>
          <w:szCs w:val="28"/>
          <w:lang w:eastAsia="ru-RU"/>
        </w:rPr>
        <w:t>– повышение качества предоставляемых услуг за счет возможности увеличения штата и привлечения дополнительных  денежных средств;</w:t>
      </w:r>
    </w:p>
    <w:p w:rsidR="00E17F22" w:rsidRPr="00E17F22" w:rsidRDefault="00E17F22" w:rsidP="00E17F22">
      <w:pPr>
        <w:tabs>
          <w:tab w:val="num" w:pos="0"/>
          <w:tab w:val="left" w:pos="1134"/>
        </w:tabs>
        <w:suppressAutoHyphens w:val="0"/>
        <w:spacing w:line="264" w:lineRule="auto"/>
        <w:rPr>
          <w:rFonts w:eastAsia="Times New Roman" w:cs="Times New Roman"/>
          <w:szCs w:val="28"/>
          <w:lang w:eastAsia="ru-RU"/>
        </w:rPr>
      </w:pPr>
      <w:r w:rsidRPr="00E17F22">
        <w:rPr>
          <w:rFonts w:eastAsia="Times New Roman" w:cs="Times New Roman"/>
          <w:szCs w:val="28"/>
          <w:lang w:eastAsia="ru-RU"/>
        </w:rPr>
        <w:t>– возможность привлечения высококвалифицированных специалистов, обучения кадров за счет средств учреждения;</w:t>
      </w:r>
    </w:p>
    <w:p w:rsidR="00E17F22" w:rsidRPr="00E17F22" w:rsidRDefault="00E17F22" w:rsidP="00E17F22">
      <w:pPr>
        <w:tabs>
          <w:tab w:val="num" w:pos="0"/>
          <w:tab w:val="left" w:pos="1134"/>
        </w:tabs>
        <w:suppressAutoHyphens w:val="0"/>
        <w:spacing w:line="264" w:lineRule="auto"/>
        <w:rPr>
          <w:rFonts w:eastAsia="Times New Roman" w:cs="Times New Roman"/>
          <w:szCs w:val="28"/>
          <w:lang w:eastAsia="ru-RU"/>
        </w:rPr>
      </w:pPr>
      <w:r w:rsidRPr="00E17F22">
        <w:rPr>
          <w:rFonts w:eastAsia="Times New Roman" w:cs="Times New Roman"/>
          <w:szCs w:val="28"/>
          <w:lang w:eastAsia="ru-RU"/>
        </w:rPr>
        <w:t>– увеличение возможности оптимизации деятельности за счет повышения финансовой независимости учреждения;</w:t>
      </w:r>
    </w:p>
    <w:p w:rsidR="00E17F22" w:rsidRPr="00E17F22" w:rsidRDefault="00E17F22" w:rsidP="00E17F22">
      <w:pPr>
        <w:tabs>
          <w:tab w:val="num" w:pos="0"/>
          <w:tab w:val="left" w:pos="1134"/>
        </w:tabs>
        <w:suppressAutoHyphens w:val="0"/>
        <w:spacing w:line="264" w:lineRule="auto"/>
        <w:rPr>
          <w:rFonts w:eastAsia="Times New Roman" w:cs="Times New Roman"/>
          <w:szCs w:val="28"/>
          <w:lang w:eastAsia="ru-RU"/>
        </w:rPr>
      </w:pPr>
      <w:r w:rsidRPr="00E17F22">
        <w:rPr>
          <w:rFonts w:eastAsia="Times New Roman" w:cs="Times New Roman"/>
          <w:szCs w:val="28"/>
          <w:lang w:eastAsia="ru-RU"/>
        </w:rPr>
        <w:t>– увеличение возможности участия учреждения в конкурсах, в том числе через получение грантов, и т.д.</w:t>
      </w:r>
    </w:p>
    <w:p w:rsidR="00E17F22" w:rsidRPr="00E17F22" w:rsidRDefault="00E17F22" w:rsidP="00E17F22">
      <w:pPr>
        <w:tabs>
          <w:tab w:val="num" w:pos="0"/>
          <w:tab w:val="left" w:pos="1134"/>
        </w:tabs>
        <w:suppressAutoHyphens w:val="0"/>
        <w:spacing w:line="264" w:lineRule="auto"/>
        <w:rPr>
          <w:rFonts w:eastAsia="Times New Roman" w:cs="Times New Roman"/>
          <w:color w:val="000000"/>
          <w:szCs w:val="28"/>
          <w:lang w:eastAsia="ru-RU"/>
        </w:rPr>
      </w:pPr>
      <w:r w:rsidRPr="00E17F22">
        <w:rPr>
          <w:rFonts w:eastAsia="Times New Roman" w:cs="Times New Roman"/>
          <w:color w:val="000000"/>
          <w:szCs w:val="28"/>
          <w:lang w:eastAsia="ru-RU"/>
        </w:rPr>
        <w:t xml:space="preserve">Экономический эффект от мероприятий по </w:t>
      </w:r>
      <w:r w:rsidRPr="00E17F22">
        <w:rPr>
          <w:rFonts w:eastAsia="Times New Roman" w:cs="Times New Roman"/>
          <w:snapToGrid w:val="0"/>
          <w:color w:val="000000"/>
          <w:szCs w:val="28"/>
          <w:lang w:eastAsia="ru-RU"/>
        </w:rPr>
        <w:t>изменению типа государственного бюджетного учреждения социального обслуживания населения Свердловской области «Центр социальной помощи семье и детям города Красноуфимска и Красноуфимского района» на автономное учреждение</w:t>
      </w:r>
      <w:r w:rsidRPr="00E17F22">
        <w:rPr>
          <w:rFonts w:eastAsia="Times New Roman" w:cs="Times New Roman"/>
          <w:color w:val="000000"/>
          <w:szCs w:val="28"/>
          <w:lang w:eastAsia="ru-RU"/>
        </w:rPr>
        <w:t xml:space="preserve"> будет достигнут по следующим направлениям:</w:t>
      </w:r>
    </w:p>
    <w:p w:rsidR="00E17F22" w:rsidRPr="00E17F22" w:rsidRDefault="00E17F22" w:rsidP="00E17F22">
      <w:pPr>
        <w:tabs>
          <w:tab w:val="num" w:pos="0"/>
          <w:tab w:val="left" w:pos="1134"/>
        </w:tabs>
        <w:suppressAutoHyphens w:val="0"/>
        <w:spacing w:line="264" w:lineRule="auto"/>
        <w:rPr>
          <w:rFonts w:eastAsia="Times New Roman" w:cs="Times New Roman"/>
          <w:color w:val="000000"/>
          <w:szCs w:val="28"/>
          <w:lang w:eastAsia="ru-RU"/>
        </w:rPr>
      </w:pPr>
      <w:r w:rsidRPr="00E17F22">
        <w:rPr>
          <w:rFonts w:eastAsia="Times New Roman" w:cs="Times New Roman"/>
          <w:color w:val="000000"/>
          <w:szCs w:val="28"/>
          <w:lang w:eastAsia="ru-RU"/>
        </w:rPr>
        <w:t>– эффективность использования имущества государственного учреждения.</w:t>
      </w:r>
    </w:p>
    <w:p w:rsidR="00E17F22" w:rsidRPr="00E17F22" w:rsidRDefault="00E17F22" w:rsidP="00E17F22">
      <w:pPr>
        <w:tabs>
          <w:tab w:val="num" w:pos="0"/>
          <w:tab w:val="left" w:pos="1134"/>
        </w:tabs>
        <w:suppressAutoHyphens w:val="0"/>
        <w:spacing w:line="264" w:lineRule="auto"/>
        <w:rPr>
          <w:rFonts w:eastAsia="Times New Roman" w:cs="Times New Roman"/>
          <w:color w:val="000000"/>
          <w:szCs w:val="28"/>
          <w:lang w:eastAsia="ru-RU"/>
        </w:rPr>
      </w:pPr>
      <w:r w:rsidRPr="00E17F22">
        <w:rPr>
          <w:rFonts w:eastAsia="Times New Roman" w:cs="Times New Roman"/>
          <w:color w:val="000000"/>
          <w:szCs w:val="28"/>
          <w:lang w:eastAsia="ru-RU"/>
        </w:rPr>
        <w:t xml:space="preserve">Имущественный комплекс учреждения за счет </w:t>
      </w:r>
      <w:r w:rsidRPr="00E17F22">
        <w:rPr>
          <w:rFonts w:eastAsia="Times New Roman" w:cs="Times New Roman"/>
          <w:snapToGrid w:val="0"/>
          <w:color w:val="000000"/>
          <w:szCs w:val="28"/>
          <w:lang w:eastAsia="ru-RU"/>
        </w:rPr>
        <w:t xml:space="preserve">расширения спектра платных услуг, не относящихся к государственным гарантиям, будет вовлечен в процесс </w:t>
      </w:r>
      <w:r w:rsidRPr="00E17F22">
        <w:rPr>
          <w:rFonts w:eastAsia="Times New Roman" w:cs="Times New Roman"/>
          <w:snapToGrid w:val="0"/>
          <w:color w:val="000000"/>
          <w:szCs w:val="28"/>
          <w:lang w:eastAsia="ru-RU"/>
        </w:rPr>
        <w:lastRenderedPageBreak/>
        <w:t>оказания большего  объема  и  спектра  услуг  населению, что  повысит  как  экономический, так и социальный  эффект  от  его  использования;</w:t>
      </w:r>
    </w:p>
    <w:p w:rsidR="00E17F22" w:rsidRPr="00E17F22" w:rsidRDefault="00E17F22" w:rsidP="00E17F22">
      <w:pPr>
        <w:tabs>
          <w:tab w:val="num" w:pos="0"/>
          <w:tab w:val="left" w:pos="1134"/>
        </w:tabs>
        <w:suppressAutoHyphens w:val="0"/>
        <w:spacing w:line="264" w:lineRule="auto"/>
        <w:rPr>
          <w:rFonts w:eastAsia="Times New Roman" w:cs="Times New Roman"/>
          <w:color w:val="000000"/>
          <w:szCs w:val="28"/>
          <w:lang w:eastAsia="ru-RU"/>
        </w:rPr>
      </w:pPr>
      <w:r w:rsidRPr="00E17F22">
        <w:rPr>
          <w:rFonts w:eastAsia="Times New Roman" w:cs="Times New Roman"/>
          <w:color w:val="000000"/>
          <w:szCs w:val="28"/>
          <w:lang w:eastAsia="ru-RU"/>
        </w:rPr>
        <w:t>– получение автономным учреждением дополнительных доходов.</w:t>
      </w:r>
    </w:p>
    <w:p w:rsidR="00E17F22" w:rsidRPr="00E17F22" w:rsidRDefault="00E17F22" w:rsidP="00E17F22">
      <w:pPr>
        <w:tabs>
          <w:tab w:val="num" w:pos="0"/>
          <w:tab w:val="left" w:pos="1134"/>
        </w:tabs>
        <w:suppressAutoHyphens w:val="0"/>
        <w:spacing w:line="264" w:lineRule="auto"/>
        <w:rPr>
          <w:rFonts w:eastAsia="Times New Roman" w:cs="Times New Roman"/>
          <w:snapToGrid w:val="0"/>
          <w:color w:val="000000"/>
          <w:szCs w:val="28"/>
          <w:lang w:eastAsia="ru-RU"/>
        </w:rPr>
      </w:pPr>
      <w:r w:rsidRPr="00E17F22">
        <w:rPr>
          <w:rFonts w:eastAsia="Times New Roman" w:cs="Times New Roman"/>
          <w:snapToGrid w:val="0"/>
          <w:color w:val="000000"/>
          <w:szCs w:val="28"/>
          <w:lang w:eastAsia="ru-RU"/>
        </w:rPr>
        <w:t xml:space="preserve">Изменение  типа  учреждения  </w:t>
      </w:r>
      <w:proofErr w:type="gramStart"/>
      <w:r w:rsidRPr="00E17F22">
        <w:rPr>
          <w:rFonts w:eastAsia="Times New Roman" w:cs="Times New Roman"/>
          <w:snapToGrid w:val="0"/>
          <w:color w:val="000000"/>
          <w:szCs w:val="28"/>
          <w:lang w:eastAsia="ru-RU"/>
        </w:rPr>
        <w:t>направлено</w:t>
      </w:r>
      <w:proofErr w:type="gramEnd"/>
      <w:r w:rsidRPr="00E17F22">
        <w:rPr>
          <w:rFonts w:eastAsia="Times New Roman" w:cs="Times New Roman"/>
          <w:snapToGrid w:val="0"/>
          <w:color w:val="000000"/>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E17F22" w:rsidRPr="00E17F22" w:rsidRDefault="00E17F22" w:rsidP="00E17F22">
      <w:pPr>
        <w:tabs>
          <w:tab w:val="num" w:pos="0"/>
          <w:tab w:val="left" w:pos="1134"/>
        </w:tabs>
        <w:suppressAutoHyphens w:val="0"/>
        <w:spacing w:line="264" w:lineRule="auto"/>
        <w:rPr>
          <w:rFonts w:eastAsia="Times New Roman" w:cs="Times New Roman"/>
          <w:snapToGrid w:val="0"/>
          <w:color w:val="000000"/>
          <w:szCs w:val="28"/>
          <w:lang w:eastAsia="ru-RU"/>
        </w:rPr>
      </w:pPr>
      <w:r w:rsidRPr="00E17F22">
        <w:rPr>
          <w:rFonts w:eastAsia="Times New Roman" w:cs="Times New Roman"/>
          <w:snapToGrid w:val="0"/>
          <w:color w:val="000000"/>
          <w:szCs w:val="28"/>
          <w:lang w:eastAsia="ru-RU"/>
        </w:rPr>
        <w:t xml:space="preserve">Оказание  дополнительного  объема  платных  услуг  на  базе  имеющейся  инфраструктуры  учреждения  позволит  получать  дополнительные  доходы. В результате прогнозируется увеличение объема средств, получаемых учреждением  от оказания платных услуг не менее чем на 5 %, что составит </w:t>
      </w:r>
      <w:r w:rsidRPr="00E17F22">
        <w:rPr>
          <w:rFonts w:eastAsia="Times New Roman" w:cs="Times New Roman"/>
          <w:snapToGrid w:val="0"/>
          <w:szCs w:val="28"/>
          <w:lang w:eastAsia="ru-RU"/>
        </w:rPr>
        <w:t>760,0 </w:t>
      </w:r>
      <w:proofErr w:type="spellStart"/>
      <w:r w:rsidRPr="00E17F22">
        <w:rPr>
          <w:rFonts w:eastAsia="Times New Roman" w:cs="Times New Roman"/>
          <w:snapToGrid w:val="0"/>
          <w:szCs w:val="28"/>
          <w:lang w:eastAsia="ru-RU"/>
        </w:rPr>
        <w:t>тыс</w:t>
      </w:r>
      <w:proofErr w:type="gramStart"/>
      <w:r w:rsidRPr="00E17F22">
        <w:rPr>
          <w:rFonts w:eastAsia="Times New Roman" w:cs="Times New Roman"/>
          <w:snapToGrid w:val="0"/>
          <w:color w:val="000000"/>
          <w:szCs w:val="28"/>
          <w:lang w:eastAsia="ru-RU"/>
        </w:rPr>
        <w:t>.р</w:t>
      </w:r>
      <w:proofErr w:type="gramEnd"/>
      <w:r w:rsidRPr="00E17F22">
        <w:rPr>
          <w:rFonts w:eastAsia="Times New Roman" w:cs="Times New Roman"/>
          <w:snapToGrid w:val="0"/>
          <w:color w:val="000000"/>
          <w:szCs w:val="28"/>
          <w:lang w:eastAsia="ru-RU"/>
        </w:rPr>
        <w:t>ублей</w:t>
      </w:r>
      <w:proofErr w:type="spellEnd"/>
      <w:r w:rsidRPr="00E17F22">
        <w:rPr>
          <w:rFonts w:eastAsia="Times New Roman" w:cs="Times New Roman"/>
          <w:snapToGrid w:val="0"/>
          <w:color w:val="000000"/>
          <w:szCs w:val="28"/>
          <w:lang w:eastAsia="ru-RU"/>
        </w:rPr>
        <w:t>.</w:t>
      </w:r>
    </w:p>
    <w:p w:rsidR="00E17F22" w:rsidRPr="00E17F22" w:rsidRDefault="00E17F22" w:rsidP="00E17F22">
      <w:pPr>
        <w:tabs>
          <w:tab w:val="num" w:pos="0"/>
          <w:tab w:val="left" w:pos="1134"/>
        </w:tabs>
        <w:suppressAutoHyphens w:val="0"/>
        <w:spacing w:line="264" w:lineRule="auto"/>
        <w:rPr>
          <w:rFonts w:eastAsia="Times New Roman" w:cs="Times New Roman"/>
          <w:color w:val="000000"/>
          <w:szCs w:val="28"/>
          <w:lang w:eastAsia="ru-RU"/>
        </w:rPr>
      </w:pPr>
      <w:r w:rsidRPr="00E17F22">
        <w:rPr>
          <w:rFonts w:eastAsia="Times New Roman" w:cs="Times New Roman"/>
          <w:color w:val="000000"/>
          <w:szCs w:val="28"/>
          <w:lang w:eastAsia="ru-RU"/>
        </w:rPr>
        <w:t>– </w:t>
      </w:r>
      <w:proofErr w:type="gramStart"/>
      <w:r w:rsidRPr="00E17F22">
        <w:rPr>
          <w:rFonts w:eastAsia="Times New Roman" w:cs="Times New Roman"/>
          <w:color w:val="000000"/>
          <w:szCs w:val="28"/>
          <w:lang w:eastAsia="ru-RU"/>
        </w:rPr>
        <w:t>р</w:t>
      </w:r>
      <w:proofErr w:type="gramEnd"/>
      <w:r w:rsidRPr="00E17F22">
        <w:rPr>
          <w:rFonts w:eastAsia="Times New Roman" w:cs="Times New Roman"/>
          <w:color w:val="000000"/>
          <w:szCs w:val="28"/>
          <w:lang w:eastAsia="ru-RU"/>
        </w:rPr>
        <w:t>ост уровня  оплаты  труда  работников  автономного  учреждения.</w:t>
      </w:r>
    </w:p>
    <w:p w:rsidR="00E17F22" w:rsidRPr="00E17F22" w:rsidRDefault="00E17F22" w:rsidP="00E17F22">
      <w:pPr>
        <w:tabs>
          <w:tab w:val="num" w:pos="0"/>
          <w:tab w:val="left" w:pos="1134"/>
        </w:tabs>
        <w:suppressAutoHyphens w:val="0"/>
        <w:spacing w:line="264" w:lineRule="auto"/>
        <w:rPr>
          <w:rFonts w:eastAsia="Times New Roman" w:cs="Times New Roman"/>
          <w:color w:val="000000"/>
          <w:szCs w:val="28"/>
          <w:lang w:eastAsia="ru-RU"/>
        </w:rPr>
      </w:pPr>
      <w:r w:rsidRPr="00E17F22">
        <w:rPr>
          <w:rFonts w:eastAsia="Times New Roman" w:cs="Times New Roman"/>
          <w:color w:val="000000"/>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E17F22">
        <w:rPr>
          <w:rFonts w:eastAsia="Times New Roman" w:cs="Times New Roman"/>
          <w:color w:val="000000"/>
          <w:szCs w:val="28"/>
          <w:lang w:eastAsia="ru-RU"/>
        </w:rPr>
        <w:t>уровня  оплаты  труда  работников  автономного  учреждения</w:t>
      </w:r>
      <w:proofErr w:type="gramEnd"/>
      <w:r w:rsidRPr="00E17F22">
        <w:rPr>
          <w:rFonts w:eastAsia="Times New Roman" w:cs="Times New Roman"/>
          <w:color w:val="000000"/>
          <w:szCs w:val="28"/>
          <w:lang w:eastAsia="ru-RU"/>
        </w:rPr>
        <w:t>.</w:t>
      </w:r>
    </w:p>
    <w:p w:rsidR="00E17F22" w:rsidRPr="00E17F22" w:rsidRDefault="00E17F22" w:rsidP="00E17F22">
      <w:pPr>
        <w:tabs>
          <w:tab w:val="num" w:pos="0"/>
          <w:tab w:val="left" w:pos="1134"/>
        </w:tabs>
        <w:suppressAutoHyphens w:val="0"/>
        <w:spacing w:line="264" w:lineRule="auto"/>
        <w:rPr>
          <w:rFonts w:eastAsia="Times New Roman" w:cs="Times New Roman"/>
          <w:color w:val="000000"/>
          <w:szCs w:val="28"/>
          <w:lang w:eastAsia="ru-RU"/>
        </w:rPr>
      </w:pPr>
    </w:p>
    <w:p w:rsidR="00E17F22" w:rsidRPr="00E17F22" w:rsidRDefault="00E17F22" w:rsidP="00E17F22">
      <w:pPr>
        <w:tabs>
          <w:tab w:val="num" w:pos="0"/>
          <w:tab w:val="left" w:pos="1134"/>
        </w:tabs>
        <w:suppressAutoHyphens w:val="0"/>
        <w:spacing w:line="264" w:lineRule="auto"/>
        <w:rPr>
          <w:rFonts w:eastAsia="Times New Roman" w:cs="Times New Roman"/>
          <w:b/>
          <w:szCs w:val="28"/>
          <w:lang w:eastAsia="ru-RU"/>
        </w:rPr>
      </w:pPr>
      <w:r w:rsidRPr="00E17F22">
        <w:rPr>
          <w:rFonts w:eastAsia="Times New Roman" w:cs="Times New Roman"/>
          <w:b/>
          <w:szCs w:val="28"/>
          <w:lang w:eastAsia="ru-RU"/>
        </w:rPr>
        <w:t>4. Финансово-экономическое обоснование проекта постановления</w:t>
      </w:r>
    </w:p>
    <w:p w:rsidR="00E17F22" w:rsidRPr="00E17F22" w:rsidRDefault="00E17F22" w:rsidP="00E17F22">
      <w:pPr>
        <w:tabs>
          <w:tab w:val="num" w:pos="0"/>
          <w:tab w:val="left" w:pos="1134"/>
        </w:tabs>
        <w:suppressAutoHyphens w:val="0"/>
        <w:rPr>
          <w:rFonts w:eastAsia="Times New Roman" w:cs="Times New Roman"/>
          <w:szCs w:val="28"/>
          <w:lang w:eastAsia="ru-RU"/>
        </w:rPr>
      </w:pPr>
    </w:p>
    <w:p w:rsidR="00E17F22" w:rsidRPr="00E17F22" w:rsidRDefault="00E17F22" w:rsidP="00E17F22">
      <w:pPr>
        <w:tabs>
          <w:tab w:val="num" w:pos="0"/>
          <w:tab w:val="left" w:pos="1134"/>
        </w:tabs>
        <w:suppressAutoHyphens w:val="0"/>
        <w:rPr>
          <w:rFonts w:eastAsia="Times New Roman" w:cs="Times New Roman"/>
          <w:szCs w:val="28"/>
          <w:lang w:eastAsia="ru-RU"/>
        </w:rPr>
      </w:pPr>
      <w:r w:rsidRPr="00E17F22">
        <w:rPr>
          <w:rFonts w:eastAsia="Times New Roman" w:cs="Times New Roman"/>
          <w:szCs w:val="28"/>
          <w:lang w:eastAsia="ru-RU"/>
        </w:rPr>
        <w:t>Принятие данного постановления Правительства Свердловской области не потребует дополнительных финансовых расходов.</w:t>
      </w:r>
    </w:p>
    <w:p w:rsidR="00E17F22" w:rsidRPr="00E17F22" w:rsidRDefault="00E17F22" w:rsidP="00E17F22">
      <w:pPr>
        <w:tabs>
          <w:tab w:val="num" w:pos="0"/>
          <w:tab w:val="left" w:pos="1134"/>
        </w:tabs>
        <w:suppressAutoHyphens w:val="0"/>
        <w:autoSpaceDE w:val="0"/>
        <w:autoSpaceDN w:val="0"/>
        <w:adjustRightInd w:val="0"/>
        <w:rPr>
          <w:rFonts w:eastAsia="Times New Roman" w:cs="Times New Roman"/>
          <w:b/>
          <w:szCs w:val="28"/>
          <w:lang w:eastAsia="ru-RU"/>
        </w:rPr>
      </w:pPr>
    </w:p>
    <w:p w:rsidR="00E17F22" w:rsidRPr="00E17F22" w:rsidRDefault="00E17F22" w:rsidP="00E17F22">
      <w:pPr>
        <w:tabs>
          <w:tab w:val="num" w:pos="0"/>
          <w:tab w:val="left" w:pos="1134"/>
        </w:tabs>
        <w:suppressAutoHyphens w:val="0"/>
        <w:autoSpaceDE w:val="0"/>
        <w:autoSpaceDN w:val="0"/>
        <w:adjustRightInd w:val="0"/>
        <w:rPr>
          <w:rFonts w:eastAsia="Times New Roman" w:cs="Times New Roman"/>
          <w:b/>
          <w:szCs w:val="28"/>
          <w:lang w:eastAsia="ru-RU"/>
        </w:rPr>
      </w:pPr>
      <w:r w:rsidRPr="00E17F22">
        <w:rPr>
          <w:rFonts w:eastAsia="Times New Roman" w:cs="Times New Roman"/>
          <w:b/>
          <w:szCs w:val="28"/>
          <w:lang w:eastAsia="ru-RU"/>
        </w:rPr>
        <w:t xml:space="preserve">5. Результаты </w:t>
      </w:r>
      <w:proofErr w:type="gramStart"/>
      <w:r w:rsidRPr="00E17F22">
        <w:rPr>
          <w:rFonts w:eastAsia="Times New Roman" w:cs="Times New Roman"/>
          <w:b/>
          <w:szCs w:val="28"/>
          <w:lang w:eastAsia="ru-RU"/>
        </w:rPr>
        <w:t>анализа содержания норм проекта постановления Правительства Свердловской</w:t>
      </w:r>
      <w:proofErr w:type="gramEnd"/>
      <w:r w:rsidRPr="00E17F22">
        <w:rPr>
          <w:rFonts w:eastAsia="Times New Roman" w:cs="Times New Roman"/>
          <w:b/>
          <w:szCs w:val="28"/>
          <w:lang w:eastAsia="ru-RU"/>
        </w:rPr>
        <w:t xml:space="preserve"> области, проведенного в ходе его разработки, на предмет содержания </w:t>
      </w:r>
      <w:proofErr w:type="spellStart"/>
      <w:r w:rsidRPr="00E17F22">
        <w:rPr>
          <w:rFonts w:eastAsia="Times New Roman" w:cs="Times New Roman"/>
          <w:b/>
          <w:szCs w:val="28"/>
          <w:lang w:eastAsia="ru-RU"/>
        </w:rPr>
        <w:t>коррупциогенных</w:t>
      </w:r>
      <w:proofErr w:type="spellEnd"/>
      <w:r w:rsidRPr="00E17F22">
        <w:rPr>
          <w:rFonts w:eastAsia="Times New Roman" w:cs="Times New Roman"/>
          <w:b/>
          <w:szCs w:val="28"/>
          <w:lang w:eastAsia="ru-RU"/>
        </w:rPr>
        <w:t xml:space="preserve"> факторов.</w:t>
      </w:r>
    </w:p>
    <w:p w:rsidR="00E17F22" w:rsidRPr="00E17F22" w:rsidRDefault="00E17F22" w:rsidP="00E17F22">
      <w:pPr>
        <w:tabs>
          <w:tab w:val="num" w:pos="0"/>
          <w:tab w:val="left" w:pos="1134"/>
          <w:tab w:val="left" w:pos="6213"/>
        </w:tabs>
        <w:suppressAutoHyphens w:val="0"/>
        <w:autoSpaceDE w:val="0"/>
        <w:autoSpaceDN w:val="0"/>
        <w:adjustRightInd w:val="0"/>
        <w:rPr>
          <w:rFonts w:eastAsia="Times New Roman" w:cs="Times New Roman"/>
          <w:sz w:val="20"/>
          <w:szCs w:val="20"/>
          <w:lang w:eastAsia="ru-RU"/>
        </w:rPr>
      </w:pPr>
      <w:r w:rsidRPr="00E17F22">
        <w:rPr>
          <w:rFonts w:eastAsia="Times New Roman" w:cs="Times New Roman"/>
          <w:sz w:val="20"/>
          <w:szCs w:val="20"/>
          <w:lang w:eastAsia="ru-RU"/>
        </w:rPr>
        <w:tab/>
      </w:r>
    </w:p>
    <w:p w:rsidR="00E17F22" w:rsidRPr="00E17F22" w:rsidRDefault="00E17F22" w:rsidP="00E17F22">
      <w:pPr>
        <w:tabs>
          <w:tab w:val="num" w:pos="0"/>
          <w:tab w:val="left" w:pos="1134"/>
        </w:tabs>
        <w:suppressAutoHyphens w:val="0"/>
        <w:autoSpaceDE w:val="0"/>
        <w:autoSpaceDN w:val="0"/>
        <w:adjustRightInd w:val="0"/>
        <w:rPr>
          <w:rFonts w:eastAsia="Times New Roman" w:cs="Times New Roman"/>
          <w:szCs w:val="28"/>
          <w:lang w:eastAsia="ru-RU"/>
        </w:rPr>
      </w:pPr>
      <w:r w:rsidRPr="00E17F22">
        <w:rPr>
          <w:rFonts w:eastAsia="Times New Roman" w:cs="Times New Roman"/>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 </w:t>
      </w:r>
    </w:p>
    <w:p w:rsidR="00E17F22" w:rsidRPr="00E17F22" w:rsidRDefault="00E17F22" w:rsidP="00E17F22">
      <w:pPr>
        <w:tabs>
          <w:tab w:val="num" w:pos="0"/>
          <w:tab w:val="left" w:pos="1134"/>
        </w:tabs>
        <w:suppressAutoHyphens w:val="0"/>
        <w:autoSpaceDE w:val="0"/>
        <w:autoSpaceDN w:val="0"/>
        <w:adjustRightInd w:val="0"/>
        <w:ind w:firstLine="0"/>
        <w:rPr>
          <w:rFonts w:eastAsia="Times New Roman" w:cs="Times New Roman"/>
          <w:szCs w:val="28"/>
          <w:lang w:eastAsia="ru-RU"/>
        </w:rPr>
      </w:pPr>
    </w:p>
    <w:p w:rsidR="00E17F22" w:rsidRPr="00E17F22" w:rsidRDefault="00E17F22" w:rsidP="00E17F22">
      <w:pPr>
        <w:tabs>
          <w:tab w:val="num" w:pos="0"/>
          <w:tab w:val="left" w:pos="1134"/>
        </w:tabs>
        <w:suppressAutoHyphens w:val="0"/>
        <w:spacing w:line="264" w:lineRule="auto"/>
        <w:rPr>
          <w:rFonts w:eastAsia="Times New Roman" w:cs="Times New Roman"/>
          <w:b/>
          <w:snapToGrid w:val="0"/>
          <w:szCs w:val="28"/>
          <w:lang w:eastAsia="ru-RU"/>
        </w:rPr>
      </w:pPr>
      <w:r w:rsidRPr="00E17F22">
        <w:rPr>
          <w:rFonts w:eastAsia="Times New Roman" w:cs="Times New Roman"/>
          <w:b/>
          <w:snapToGrid w:val="0"/>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E17F22" w:rsidRPr="00E17F22" w:rsidRDefault="00E17F22" w:rsidP="00E17F22">
      <w:pPr>
        <w:tabs>
          <w:tab w:val="num" w:pos="0"/>
          <w:tab w:val="left" w:pos="1134"/>
        </w:tabs>
        <w:suppressAutoHyphens w:val="0"/>
        <w:spacing w:line="264" w:lineRule="auto"/>
        <w:rPr>
          <w:rFonts w:eastAsia="Times New Roman" w:cs="Times New Roman"/>
          <w:b/>
          <w:snapToGrid w:val="0"/>
          <w:szCs w:val="28"/>
          <w:lang w:eastAsia="ru-RU"/>
        </w:rPr>
      </w:pPr>
    </w:p>
    <w:p w:rsidR="00E17F22" w:rsidRPr="00E17F22" w:rsidRDefault="00E17F22" w:rsidP="00E17F22">
      <w:pPr>
        <w:tabs>
          <w:tab w:val="num" w:pos="0"/>
          <w:tab w:val="left" w:pos="1134"/>
        </w:tabs>
        <w:suppressAutoHyphens w:val="0"/>
        <w:spacing w:line="264" w:lineRule="auto"/>
        <w:rPr>
          <w:rFonts w:eastAsia="Times New Roman" w:cs="Times New Roman"/>
          <w:snapToGrid w:val="0"/>
          <w:szCs w:val="28"/>
          <w:lang w:eastAsia="ru-RU"/>
        </w:rPr>
      </w:pPr>
      <w:proofErr w:type="gramStart"/>
      <w:r w:rsidRPr="00E17F22">
        <w:rPr>
          <w:rFonts w:eastAsia="Times New Roman" w:cs="Times New Roman"/>
          <w:snapToGrid w:val="0"/>
          <w:szCs w:val="28"/>
          <w:lang w:eastAsia="ru-RU"/>
        </w:rPr>
        <w:t xml:space="preserve">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w:t>
      </w:r>
      <w:r w:rsidRPr="00E17F22">
        <w:rPr>
          <w:rFonts w:eastAsia="Times New Roman" w:cs="Times New Roman"/>
          <w:snapToGrid w:val="0"/>
          <w:szCs w:val="28"/>
          <w:lang w:eastAsia="ru-RU"/>
        </w:rPr>
        <w:lastRenderedPageBreak/>
        <w:t>Свердловской области, и Порядка взаимодействия участников государственной системы бесплатной юридической помощи на территории Свердловской области» в части наделения</w:t>
      </w:r>
      <w:proofErr w:type="gramEnd"/>
      <w:r w:rsidRPr="00E17F22">
        <w:rPr>
          <w:rFonts w:eastAsia="Times New Roman" w:cs="Times New Roman"/>
          <w:snapToGrid w:val="0"/>
          <w:szCs w:val="28"/>
          <w:lang w:eastAsia="ru-RU"/>
        </w:rPr>
        <w:t xml:space="preserve"> полномочиями </w:t>
      </w:r>
      <w:proofErr w:type="gramStart"/>
      <w:r w:rsidRPr="00E17F22">
        <w:rPr>
          <w:rFonts w:eastAsia="Times New Roman" w:cs="Times New Roman"/>
          <w:snapToGrid w:val="0"/>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E17F22">
        <w:rPr>
          <w:rFonts w:eastAsia="Times New Roman" w:cs="Times New Roman"/>
          <w:snapToGrid w:val="0"/>
          <w:szCs w:val="28"/>
          <w:lang w:eastAsia="ru-RU"/>
        </w:rPr>
        <w:t>. А также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«Центр социальной помощи семье и детям города Красноуфимска и Красноуфимского района».</w:t>
      </w:r>
    </w:p>
    <w:p w:rsidR="00E17F22" w:rsidRPr="00E17F22" w:rsidRDefault="00E17F22" w:rsidP="00E17F22">
      <w:pPr>
        <w:tabs>
          <w:tab w:val="num" w:pos="0"/>
          <w:tab w:val="left" w:pos="1134"/>
        </w:tabs>
        <w:suppressAutoHyphens w:val="0"/>
        <w:spacing w:line="264" w:lineRule="auto"/>
        <w:rPr>
          <w:rFonts w:eastAsia="Times New Roman" w:cs="Times New Roman"/>
          <w:snapToGrid w:val="0"/>
          <w:szCs w:val="28"/>
          <w:lang w:eastAsia="ru-RU"/>
        </w:rPr>
      </w:pPr>
    </w:p>
    <w:p w:rsidR="00E17F22" w:rsidRPr="00E17F22" w:rsidRDefault="00E17F22" w:rsidP="00E17F22">
      <w:pPr>
        <w:tabs>
          <w:tab w:val="num" w:pos="0"/>
          <w:tab w:val="left" w:pos="1134"/>
        </w:tabs>
        <w:suppressAutoHyphens w:val="0"/>
        <w:spacing w:line="264" w:lineRule="auto"/>
        <w:rPr>
          <w:rFonts w:eastAsia="Times New Roman" w:cs="Times New Roman"/>
          <w:snapToGrid w:val="0"/>
          <w:szCs w:val="28"/>
          <w:lang w:eastAsia="ru-RU"/>
        </w:rPr>
      </w:pP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Cs w:val="28"/>
          <w:lang w:eastAsia="ru-RU"/>
        </w:rPr>
      </w:pPr>
      <w:proofErr w:type="gramStart"/>
      <w:r w:rsidRPr="00E17F22">
        <w:rPr>
          <w:rFonts w:eastAsia="Times New Roman" w:cs="Times New Roman"/>
          <w:snapToGrid w:val="0"/>
          <w:szCs w:val="28"/>
          <w:lang w:eastAsia="ru-RU"/>
        </w:rPr>
        <w:t>Исполняющий</w:t>
      </w:r>
      <w:proofErr w:type="gramEnd"/>
      <w:r w:rsidRPr="00E17F22">
        <w:rPr>
          <w:rFonts w:eastAsia="Times New Roman" w:cs="Times New Roman"/>
          <w:snapToGrid w:val="0"/>
          <w:szCs w:val="28"/>
          <w:lang w:eastAsia="ru-RU"/>
        </w:rPr>
        <w:t xml:space="preserve"> обязанности</w:t>
      </w: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Cs w:val="28"/>
          <w:lang w:eastAsia="ru-RU"/>
        </w:rPr>
      </w:pPr>
      <w:r w:rsidRPr="00E17F22">
        <w:rPr>
          <w:rFonts w:eastAsia="Times New Roman" w:cs="Times New Roman"/>
          <w:snapToGrid w:val="0"/>
          <w:szCs w:val="28"/>
          <w:lang w:eastAsia="ru-RU"/>
        </w:rPr>
        <w:t>Министра социальной политики</w:t>
      </w: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Cs w:val="28"/>
          <w:lang w:eastAsia="ru-RU"/>
        </w:rPr>
      </w:pPr>
      <w:r w:rsidRPr="00E17F22">
        <w:rPr>
          <w:rFonts w:eastAsia="Times New Roman" w:cs="Times New Roman"/>
          <w:snapToGrid w:val="0"/>
          <w:szCs w:val="28"/>
          <w:lang w:eastAsia="ru-RU"/>
        </w:rPr>
        <w:t>Свердловской области                                                                           А.В. Злоказов</w:t>
      </w: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Cs w:val="28"/>
          <w:lang w:eastAsia="ru-RU"/>
        </w:rPr>
      </w:pP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Cs w:val="28"/>
          <w:lang w:eastAsia="ru-RU"/>
        </w:rPr>
      </w:pP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Cs w:val="28"/>
          <w:lang w:eastAsia="ru-RU"/>
        </w:rPr>
      </w:pP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Cs w:val="28"/>
          <w:lang w:eastAsia="ru-RU"/>
        </w:rPr>
      </w:pP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Cs w:val="28"/>
          <w:lang w:eastAsia="ru-RU"/>
        </w:rPr>
      </w:pP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Cs w:val="28"/>
          <w:lang w:eastAsia="ru-RU"/>
        </w:rPr>
      </w:pP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Cs w:val="28"/>
          <w:lang w:eastAsia="ru-RU"/>
        </w:rPr>
      </w:pP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Cs w:val="28"/>
          <w:lang w:eastAsia="ru-RU"/>
        </w:rPr>
      </w:pP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Cs w:val="28"/>
          <w:lang w:eastAsia="ru-RU"/>
        </w:rPr>
      </w:pP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Cs w:val="28"/>
          <w:lang w:eastAsia="ru-RU"/>
        </w:rPr>
      </w:pP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Cs w:val="28"/>
          <w:lang w:eastAsia="ru-RU"/>
        </w:rPr>
      </w:pP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Cs w:val="28"/>
          <w:lang w:eastAsia="ru-RU"/>
        </w:rPr>
      </w:pP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Cs w:val="28"/>
          <w:lang w:eastAsia="ru-RU"/>
        </w:rPr>
      </w:pP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Cs w:val="28"/>
          <w:lang w:eastAsia="ru-RU"/>
        </w:rPr>
      </w:pP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 w:val="20"/>
          <w:szCs w:val="20"/>
          <w:lang w:eastAsia="ru-RU"/>
        </w:rPr>
      </w:pP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 w:val="20"/>
          <w:szCs w:val="20"/>
          <w:lang w:eastAsia="ru-RU"/>
        </w:rPr>
      </w:pPr>
    </w:p>
    <w:p w:rsidR="00E17F22" w:rsidRDefault="00E17F22" w:rsidP="00E17F22">
      <w:pPr>
        <w:tabs>
          <w:tab w:val="num" w:pos="0"/>
          <w:tab w:val="left" w:pos="1134"/>
        </w:tabs>
        <w:suppressAutoHyphens w:val="0"/>
        <w:spacing w:line="264" w:lineRule="auto"/>
        <w:ind w:firstLine="0"/>
        <w:rPr>
          <w:rFonts w:eastAsia="Times New Roman" w:cs="Times New Roman"/>
          <w:snapToGrid w:val="0"/>
          <w:sz w:val="20"/>
          <w:szCs w:val="20"/>
          <w:lang w:eastAsia="ru-RU"/>
        </w:rPr>
      </w:pPr>
    </w:p>
    <w:p w:rsidR="00E17F22" w:rsidRDefault="00E17F22" w:rsidP="00E17F22">
      <w:pPr>
        <w:tabs>
          <w:tab w:val="num" w:pos="0"/>
          <w:tab w:val="left" w:pos="1134"/>
        </w:tabs>
        <w:suppressAutoHyphens w:val="0"/>
        <w:spacing w:line="264" w:lineRule="auto"/>
        <w:ind w:firstLine="0"/>
        <w:rPr>
          <w:rFonts w:eastAsia="Times New Roman" w:cs="Times New Roman"/>
          <w:snapToGrid w:val="0"/>
          <w:sz w:val="20"/>
          <w:szCs w:val="20"/>
          <w:lang w:eastAsia="ru-RU"/>
        </w:rPr>
      </w:pPr>
    </w:p>
    <w:p w:rsidR="00E17F22" w:rsidRDefault="00E17F22" w:rsidP="00E17F22">
      <w:pPr>
        <w:tabs>
          <w:tab w:val="num" w:pos="0"/>
          <w:tab w:val="left" w:pos="1134"/>
        </w:tabs>
        <w:suppressAutoHyphens w:val="0"/>
        <w:spacing w:line="264" w:lineRule="auto"/>
        <w:ind w:firstLine="0"/>
        <w:rPr>
          <w:rFonts w:eastAsia="Times New Roman" w:cs="Times New Roman"/>
          <w:snapToGrid w:val="0"/>
          <w:sz w:val="20"/>
          <w:szCs w:val="20"/>
          <w:lang w:eastAsia="ru-RU"/>
        </w:rPr>
      </w:pPr>
    </w:p>
    <w:p w:rsidR="00E17F22" w:rsidRDefault="00E17F22" w:rsidP="00E17F22">
      <w:pPr>
        <w:tabs>
          <w:tab w:val="num" w:pos="0"/>
          <w:tab w:val="left" w:pos="1134"/>
        </w:tabs>
        <w:suppressAutoHyphens w:val="0"/>
        <w:spacing w:line="264" w:lineRule="auto"/>
        <w:ind w:firstLine="0"/>
        <w:rPr>
          <w:rFonts w:eastAsia="Times New Roman" w:cs="Times New Roman"/>
          <w:snapToGrid w:val="0"/>
          <w:sz w:val="20"/>
          <w:szCs w:val="20"/>
          <w:lang w:eastAsia="ru-RU"/>
        </w:rPr>
      </w:pPr>
    </w:p>
    <w:p w:rsidR="00E17F22" w:rsidRDefault="00E17F22" w:rsidP="00E17F22">
      <w:pPr>
        <w:tabs>
          <w:tab w:val="num" w:pos="0"/>
          <w:tab w:val="left" w:pos="1134"/>
        </w:tabs>
        <w:suppressAutoHyphens w:val="0"/>
        <w:spacing w:line="264" w:lineRule="auto"/>
        <w:ind w:firstLine="0"/>
        <w:rPr>
          <w:rFonts w:eastAsia="Times New Roman" w:cs="Times New Roman"/>
          <w:snapToGrid w:val="0"/>
          <w:sz w:val="20"/>
          <w:szCs w:val="20"/>
          <w:lang w:eastAsia="ru-RU"/>
        </w:rPr>
      </w:pPr>
    </w:p>
    <w:p w:rsidR="00E17F22" w:rsidRDefault="00E17F22" w:rsidP="00E17F22">
      <w:pPr>
        <w:tabs>
          <w:tab w:val="num" w:pos="0"/>
          <w:tab w:val="left" w:pos="1134"/>
        </w:tabs>
        <w:suppressAutoHyphens w:val="0"/>
        <w:spacing w:line="264" w:lineRule="auto"/>
        <w:ind w:firstLine="0"/>
        <w:rPr>
          <w:rFonts w:eastAsia="Times New Roman" w:cs="Times New Roman"/>
          <w:snapToGrid w:val="0"/>
          <w:sz w:val="20"/>
          <w:szCs w:val="20"/>
          <w:lang w:eastAsia="ru-RU"/>
        </w:rPr>
      </w:pPr>
    </w:p>
    <w:p w:rsidR="00E17F22" w:rsidRDefault="00E17F22" w:rsidP="00E17F22">
      <w:pPr>
        <w:tabs>
          <w:tab w:val="num" w:pos="0"/>
          <w:tab w:val="left" w:pos="1134"/>
        </w:tabs>
        <w:suppressAutoHyphens w:val="0"/>
        <w:spacing w:line="264" w:lineRule="auto"/>
        <w:ind w:firstLine="0"/>
        <w:rPr>
          <w:rFonts w:eastAsia="Times New Roman" w:cs="Times New Roman"/>
          <w:snapToGrid w:val="0"/>
          <w:sz w:val="20"/>
          <w:szCs w:val="20"/>
          <w:lang w:eastAsia="ru-RU"/>
        </w:rPr>
      </w:pPr>
    </w:p>
    <w:p w:rsidR="00E17F22" w:rsidRDefault="00E17F22" w:rsidP="00E17F22">
      <w:pPr>
        <w:tabs>
          <w:tab w:val="num" w:pos="0"/>
          <w:tab w:val="left" w:pos="1134"/>
        </w:tabs>
        <w:suppressAutoHyphens w:val="0"/>
        <w:spacing w:line="264" w:lineRule="auto"/>
        <w:ind w:firstLine="0"/>
        <w:rPr>
          <w:rFonts w:eastAsia="Times New Roman" w:cs="Times New Roman"/>
          <w:snapToGrid w:val="0"/>
          <w:sz w:val="20"/>
          <w:szCs w:val="20"/>
          <w:lang w:eastAsia="ru-RU"/>
        </w:rPr>
      </w:pPr>
    </w:p>
    <w:p w:rsidR="00E17F22" w:rsidRDefault="00E17F22" w:rsidP="00E17F22">
      <w:pPr>
        <w:tabs>
          <w:tab w:val="num" w:pos="0"/>
          <w:tab w:val="left" w:pos="1134"/>
        </w:tabs>
        <w:suppressAutoHyphens w:val="0"/>
        <w:spacing w:line="264" w:lineRule="auto"/>
        <w:ind w:firstLine="0"/>
        <w:rPr>
          <w:rFonts w:eastAsia="Times New Roman" w:cs="Times New Roman"/>
          <w:snapToGrid w:val="0"/>
          <w:sz w:val="20"/>
          <w:szCs w:val="20"/>
          <w:lang w:eastAsia="ru-RU"/>
        </w:rPr>
      </w:pPr>
    </w:p>
    <w:p w:rsidR="00E17F22" w:rsidRDefault="00E17F22" w:rsidP="00E17F22">
      <w:pPr>
        <w:tabs>
          <w:tab w:val="num" w:pos="0"/>
          <w:tab w:val="left" w:pos="1134"/>
        </w:tabs>
        <w:suppressAutoHyphens w:val="0"/>
        <w:spacing w:line="264" w:lineRule="auto"/>
        <w:ind w:firstLine="0"/>
        <w:rPr>
          <w:rFonts w:eastAsia="Times New Roman" w:cs="Times New Roman"/>
          <w:snapToGrid w:val="0"/>
          <w:sz w:val="20"/>
          <w:szCs w:val="20"/>
          <w:lang w:eastAsia="ru-RU"/>
        </w:rPr>
      </w:pPr>
    </w:p>
    <w:p w:rsidR="00E17F22" w:rsidRDefault="00E17F22" w:rsidP="00E17F22">
      <w:pPr>
        <w:tabs>
          <w:tab w:val="num" w:pos="0"/>
          <w:tab w:val="left" w:pos="1134"/>
        </w:tabs>
        <w:suppressAutoHyphens w:val="0"/>
        <w:spacing w:line="264" w:lineRule="auto"/>
        <w:ind w:firstLine="0"/>
        <w:rPr>
          <w:rFonts w:eastAsia="Times New Roman" w:cs="Times New Roman"/>
          <w:snapToGrid w:val="0"/>
          <w:sz w:val="20"/>
          <w:szCs w:val="20"/>
          <w:lang w:eastAsia="ru-RU"/>
        </w:rPr>
      </w:pPr>
    </w:p>
    <w:p w:rsidR="00E17F22" w:rsidRDefault="00E17F22" w:rsidP="00E17F22">
      <w:pPr>
        <w:tabs>
          <w:tab w:val="num" w:pos="0"/>
          <w:tab w:val="left" w:pos="1134"/>
        </w:tabs>
        <w:suppressAutoHyphens w:val="0"/>
        <w:spacing w:line="264" w:lineRule="auto"/>
        <w:ind w:firstLine="0"/>
        <w:rPr>
          <w:rFonts w:eastAsia="Times New Roman" w:cs="Times New Roman"/>
          <w:snapToGrid w:val="0"/>
          <w:sz w:val="20"/>
          <w:szCs w:val="20"/>
          <w:lang w:eastAsia="ru-RU"/>
        </w:rPr>
      </w:pP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 w:val="20"/>
          <w:szCs w:val="20"/>
          <w:lang w:eastAsia="ru-RU"/>
        </w:rPr>
      </w:pPr>
      <w:bookmarkStart w:id="0" w:name="_GoBack"/>
      <w:bookmarkEnd w:id="0"/>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 w:val="20"/>
          <w:szCs w:val="20"/>
          <w:lang w:eastAsia="ru-RU"/>
        </w:rPr>
      </w:pPr>
      <w:r w:rsidRPr="00E17F22">
        <w:rPr>
          <w:rFonts w:eastAsia="Times New Roman" w:cs="Times New Roman"/>
          <w:snapToGrid w:val="0"/>
          <w:sz w:val="20"/>
          <w:szCs w:val="20"/>
          <w:lang w:eastAsia="ru-RU"/>
        </w:rPr>
        <w:t>Т.Ю. Кузнецова</w:t>
      </w:r>
    </w:p>
    <w:p w:rsidR="00E17F22" w:rsidRPr="00E17F22" w:rsidRDefault="00E17F22" w:rsidP="00E17F22">
      <w:pPr>
        <w:tabs>
          <w:tab w:val="num" w:pos="0"/>
          <w:tab w:val="left" w:pos="1134"/>
        </w:tabs>
        <w:suppressAutoHyphens w:val="0"/>
        <w:spacing w:line="264" w:lineRule="auto"/>
        <w:ind w:firstLine="0"/>
        <w:rPr>
          <w:rFonts w:eastAsia="Times New Roman" w:cs="Times New Roman"/>
          <w:snapToGrid w:val="0"/>
          <w:sz w:val="20"/>
          <w:szCs w:val="20"/>
          <w:lang w:eastAsia="ru-RU"/>
        </w:rPr>
      </w:pPr>
      <w:r w:rsidRPr="00E17F22">
        <w:rPr>
          <w:rFonts w:eastAsia="Times New Roman" w:cs="Times New Roman"/>
          <w:snapToGrid w:val="0"/>
          <w:sz w:val="20"/>
          <w:szCs w:val="20"/>
          <w:lang w:eastAsia="ru-RU"/>
        </w:rPr>
        <w:t>(343) 312-00-08 (доб.103)</w:t>
      </w:r>
    </w:p>
    <w:p w:rsidR="008D6B1B" w:rsidRPr="00026CAE" w:rsidRDefault="008D6B1B" w:rsidP="00E17F22">
      <w:pPr>
        <w:suppressAutoHyphens w:val="0"/>
        <w:autoSpaceDE w:val="0"/>
        <w:autoSpaceDN w:val="0"/>
        <w:adjustRightInd w:val="0"/>
        <w:spacing w:line="221" w:lineRule="auto"/>
        <w:ind w:right="-1" w:firstLine="0"/>
        <w:jc w:val="center"/>
        <w:rPr>
          <w:rFonts w:ascii="Times New Roman CYR" w:hAnsi="Times New Roman CYR" w:cs="Times New Roman CYR"/>
          <w:sz w:val="2"/>
          <w:szCs w:val="2"/>
        </w:rPr>
      </w:pPr>
    </w:p>
    <w:sectPr w:rsidR="008D6B1B" w:rsidRPr="00026CAE" w:rsidSect="00DE0E6F">
      <w:headerReference w:type="default" r:id="rId13"/>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AEA" w:rsidRDefault="00CF3AEA" w:rsidP="00DA1120">
      <w:r>
        <w:separator/>
      </w:r>
    </w:p>
  </w:endnote>
  <w:endnote w:type="continuationSeparator" w:id="0">
    <w:p w:rsidR="00CF3AEA" w:rsidRDefault="00CF3AEA" w:rsidP="00DA1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AEA" w:rsidRDefault="00CF3AEA">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AEA" w:rsidRDefault="00CF3AEA" w:rsidP="00DA1120">
      <w:r>
        <w:separator/>
      </w:r>
    </w:p>
  </w:footnote>
  <w:footnote w:type="continuationSeparator" w:id="0">
    <w:p w:rsidR="00CF3AEA" w:rsidRDefault="00CF3AEA" w:rsidP="00DA1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AEA" w:rsidRDefault="00CF3AEA" w:rsidP="00352144">
    <w:pPr>
      <w:pStyle w:val="a3"/>
      <w:tabs>
        <w:tab w:val="clear" w:pos="9355"/>
        <w:tab w:val="right" w:pos="9923"/>
      </w:tabs>
      <w:ind w:firstLine="0"/>
      <w:jc w:val="center"/>
    </w:pPr>
    <w:r w:rsidRPr="0022699A">
      <w:rPr>
        <w:sz w:val="24"/>
        <w:szCs w:val="24"/>
      </w:rPr>
      <w:fldChar w:fldCharType="begin"/>
    </w:r>
    <w:r w:rsidRPr="0022699A">
      <w:rPr>
        <w:sz w:val="24"/>
        <w:szCs w:val="24"/>
      </w:rPr>
      <w:instrText>PAGE   \* MERGEFORMAT</w:instrText>
    </w:r>
    <w:r w:rsidRPr="0022699A">
      <w:rPr>
        <w:sz w:val="24"/>
        <w:szCs w:val="24"/>
      </w:rPr>
      <w:fldChar w:fldCharType="separate"/>
    </w:r>
    <w:r w:rsidR="00E17F22">
      <w:rPr>
        <w:noProof/>
        <w:sz w:val="24"/>
        <w:szCs w:val="24"/>
      </w:rPr>
      <w:t>47</w:t>
    </w:r>
    <w:r w:rsidRPr="0022699A">
      <w:rPr>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E17F22">
        <w:pPr>
          <w:pStyle w:val="a3"/>
          <w:jc w:val="center"/>
        </w:pPr>
        <w:r>
          <w:fldChar w:fldCharType="begin"/>
        </w:r>
        <w:r>
          <w:instrText>PAGE   \* MERGEFORMAT</w:instrText>
        </w:r>
        <w:r>
          <w:fldChar w:fldCharType="separate"/>
        </w:r>
        <w:r>
          <w:rPr>
            <w:noProof/>
          </w:rPr>
          <w:t>52</w:t>
        </w:r>
        <w:r>
          <w:fldChar w:fldCharType="end"/>
        </w:r>
      </w:p>
    </w:sdtContent>
  </w:sdt>
  <w:p w:rsidR="00856CDF" w:rsidRDefault="00E17F2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D93168"/>
    <w:multiLevelType w:val="hybridMultilevel"/>
    <w:tmpl w:val="006A3E34"/>
    <w:lvl w:ilvl="0" w:tplc="B70490FA">
      <w:start w:val="1"/>
      <w:numFmt w:val="decimal"/>
      <w:lvlText w:val="%1)"/>
      <w:lvlJc w:val="left"/>
      <w:pPr>
        <w:ind w:left="1070" w:hanging="360"/>
      </w:pPr>
      <w:rPr>
        <w:rFonts w:cs="Times New Roman"/>
        <w:color w:val="auto"/>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3">
    <w:nsid w:val="37502FB0"/>
    <w:multiLevelType w:val="multilevel"/>
    <w:tmpl w:val="57141D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5">
    <w:nsid w:val="4E22422C"/>
    <w:multiLevelType w:val="hybridMultilevel"/>
    <w:tmpl w:val="CAB8AC7C"/>
    <w:lvl w:ilvl="0" w:tplc="46246472">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BF07CB5"/>
    <w:multiLevelType w:val="multilevel"/>
    <w:tmpl w:val="13BEB0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9"/>
  </w:num>
  <w:num w:numId="2">
    <w:abstractNumId w:val="6"/>
  </w:num>
  <w:num w:numId="3">
    <w:abstractNumId w:val="7"/>
  </w:num>
  <w:num w:numId="4">
    <w:abstractNumId w:val="0"/>
  </w:num>
  <w:num w:numId="5">
    <w:abstractNumId w:val="8"/>
  </w:num>
  <w:num w:numId="6">
    <w:abstractNumId w:val="1"/>
  </w:num>
  <w:num w:numId="7">
    <w:abstractNumId w:val="3"/>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B1B"/>
    <w:rsid w:val="00002C63"/>
    <w:rsid w:val="000033C9"/>
    <w:rsid w:val="00017FC8"/>
    <w:rsid w:val="000231B4"/>
    <w:rsid w:val="000231F9"/>
    <w:rsid w:val="00026CAE"/>
    <w:rsid w:val="00031539"/>
    <w:rsid w:val="000372C3"/>
    <w:rsid w:val="00040715"/>
    <w:rsid w:val="00041652"/>
    <w:rsid w:val="000432B8"/>
    <w:rsid w:val="00043705"/>
    <w:rsid w:val="00045CB1"/>
    <w:rsid w:val="00047DD1"/>
    <w:rsid w:val="0005500D"/>
    <w:rsid w:val="000552CC"/>
    <w:rsid w:val="000659F2"/>
    <w:rsid w:val="00065BDE"/>
    <w:rsid w:val="00071ED5"/>
    <w:rsid w:val="00072C6B"/>
    <w:rsid w:val="00074626"/>
    <w:rsid w:val="000769CC"/>
    <w:rsid w:val="00080B55"/>
    <w:rsid w:val="000813ED"/>
    <w:rsid w:val="00084CAF"/>
    <w:rsid w:val="00085D1B"/>
    <w:rsid w:val="00090879"/>
    <w:rsid w:val="000919CF"/>
    <w:rsid w:val="00091E95"/>
    <w:rsid w:val="00093EBA"/>
    <w:rsid w:val="00094FE9"/>
    <w:rsid w:val="000A13F3"/>
    <w:rsid w:val="000A186A"/>
    <w:rsid w:val="000A21F1"/>
    <w:rsid w:val="000A48E0"/>
    <w:rsid w:val="000A4D9E"/>
    <w:rsid w:val="000A500D"/>
    <w:rsid w:val="000B2C70"/>
    <w:rsid w:val="000C5397"/>
    <w:rsid w:val="000D1E71"/>
    <w:rsid w:val="000D75F1"/>
    <w:rsid w:val="000E05B0"/>
    <w:rsid w:val="000E0BEB"/>
    <w:rsid w:val="000E148F"/>
    <w:rsid w:val="000E23D6"/>
    <w:rsid w:val="000E5219"/>
    <w:rsid w:val="000E5545"/>
    <w:rsid w:val="000E6CAC"/>
    <w:rsid w:val="000E797A"/>
    <w:rsid w:val="000F106A"/>
    <w:rsid w:val="000F3EE8"/>
    <w:rsid w:val="001001BE"/>
    <w:rsid w:val="001023BB"/>
    <w:rsid w:val="0010419E"/>
    <w:rsid w:val="0010446B"/>
    <w:rsid w:val="0010658F"/>
    <w:rsid w:val="001068ED"/>
    <w:rsid w:val="001077AB"/>
    <w:rsid w:val="00110C6B"/>
    <w:rsid w:val="00112F59"/>
    <w:rsid w:val="00113FA0"/>
    <w:rsid w:val="00113FA6"/>
    <w:rsid w:val="00114531"/>
    <w:rsid w:val="001174C7"/>
    <w:rsid w:val="001266B3"/>
    <w:rsid w:val="00127E7B"/>
    <w:rsid w:val="0013413C"/>
    <w:rsid w:val="00137B99"/>
    <w:rsid w:val="00140175"/>
    <w:rsid w:val="00143120"/>
    <w:rsid w:val="00154D1C"/>
    <w:rsid w:val="00161F66"/>
    <w:rsid w:val="00162689"/>
    <w:rsid w:val="0016317B"/>
    <w:rsid w:val="00170503"/>
    <w:rsid w:val="00171F21"/>
    <w:rsid w:val="00171F6A"/>
    <w:rsid w:val="001741B1"/>
    <w:rsid w:val="00177461"/>
    <w:rsid w:val="00180B94"/>
    <w:rsid w:val="0018595F"/>
    <w:rsid w:val="00187471"/>
    <w:rsid w:val="00193241"/>
    <w:rsid w:val="001A0B27"/>
    <w:rsid w:val="001A3601"/>
    <w:rsid w:val="001B00B9"/>
    <w:rsid w:val="001B01D5"/>
    <w:rsid w:val="001B0B06"/>
    <w:rsid w:val="001C22D8"/>
    <w:rsid w:val="001C5416"/>
    <w:rsid w:val="001C6057"/>
    <w:rsid w:val="001C7C4C"/>
    <w:rsid w:val="001D76F0"/>
    <w:rsid w:val="001E54F4"/>
    <w:rsid w:val="001E7DF7"/>
    <w:rsid w:val="001F009C"/>
    <w:rsid w:val="001F0E92"/>
    <w:rsid w:val="001F3A3E"/>
    <w:rsid w:val="001F760A"/>
    <w:rsid w:val="001F79A3"/>
    <w:rsid w:val="002038BA"/>
    <w:rsid w:val="00206560"/>
    <w:rsid w:val="0021178B"/>
    <w:rsid w:val="00212305"/>
    <w:rsid w:val="00213334"/>
    <w:rsid w:val="00216F36"/>
    <w:rsid w:val="0022435F"/>
    <w:rsid w:val="0022699A"/>
    <w:rsid w:val="00237674"/>
    <w:rsid w:val="00240B62"/>
    <w:rsid w:val="00246084"/>
    <w:rsid w:val="002476CA"/>
    <w:rsid w:val="002525DA"/>
    <w:rsid w:val="002608F6"/>
    <w:rsid w:val="0026329D"/>
    <w:rsid w:val="002643B4"/>
    <w:rsid w:val="002712BC"/>
    <w:rsid w:val="00271B5F"/>
    <w:rsid w:val="00275197"/>
    <w:rsid w:val="00282908"/>
    <w:rsid w:val="0028309E"/>
    <w:rsid w:val="00286DDC"/>
    <w:rsid w:val="0029635C"/>
    <w:rsid w:val="002A4165"/>
    <w:rsid w:val="002A46BF"/>
    <w:rsid w:val="002B2685"/>
    <w:rsid w:val="002C73E9"/>
    <w:rsid w:val="002E1462"/>
    <w:rsid w:val="002E2066"/>
    <w:rsid w:val="002F0E0F"/>
    <w:rsid w:val="0031194A"/>
    <w:rsid w:val="003147E3"/>
    <w:rsid w:val="00314874"/>
    <w:rsid w:val="00321199"/>
    <w:rsid w:val="00332B8E"/>
    <w:rsid w:val="00333722"/>
    <w:rsid w:val="00334F23"/>
    <w:rsid w:val="00341073"/>
    <w:rsid w:val="00341230"/>
    <w:rsid w:val="003472A0"/>
    <w:rsid w:val="003500FD"/>
    <w:rsid w:val="003507A7"/>
    <w:rsid w:val="00352144"/>
    <w:rsid w:val="0035649F"/>
    <w:rsid w:val="0036178C"/>
    <w:rsid w:val="00363FA1"/>
    <w:rsid w:val="0036743C"/>
    <w:rsid w:val="00383078"/>
    <w:rsid w:val="00393282"/>
    <w:rsid w:val="00394BAC"/>
    <w:rsid w:val="00395F75"/>
    <w:rsid w:val="003A4B1F"/>
    <w:rsid w:val="003A5669"/>
    <w:rsid w:val="003A73B6"/>
    <w:rsid w:val="003A7BCB"/>
    <w:rsid w:val="003B05EF"/>
    <w:rsid w:val="003B2CEA"/>
    <w:rsid w:val="003C08F8"/>
    <w:rsid w:val="003C1AA0"/>
    <w:rsid w:val="003C4BA2"/>
    <w:rsid w:val="003C5742"/>
    <w:rsid w:val="003D72F1"/>
    <w:rsid w:val="003E0BB8"/>
    <w:rsid w:val="003E2293"/>
    <w:rsid w:val="003E26B1"/>
    <w:rsid w:val="003E42FA"/>
    <w:rsid w:val="003E551A"/>
    <w:rsid w:val="003E69A1"/>
    <w:rsid w:val="003E7FFE"/>
    <w:rsid w:val="003F0335"/>
    <w:rsid w:val="003F5562"/>
    <w:rsid w:val="003F701A"/>
    <w:rsid w:val="003F78D1"/>
    <w:rsid w:val="004037F0"/>
    <w:rsid w:val="004105BE"/>
    <w:rsid w:val="00416C32"/>
    <w:rsid w:val="00420AF4"/>
    <w:rsid w:val="0042400A"/>
    <w:rsid w:val="00425064"/>
    <w:rsid w:val="00433BA7"/>
    <w:rsid w:val="00443CC0"/>
    <w:rsid w:val="004455E4"/>
    <w:rsid w:val="00446C7E"/>
    <w:rsid w:val="00447D97"/>
    <w:rsid w:val="00453C30"/>
    <w:rsid w:val="00457F14"/>
    <w:rsid w:val="00471BC3"/>
    <w:rsid w:val="00475742"/>
    <w:rsid w:val="00477AF3"/>
    <w:rsid w:val="0048185B"/>
    <w:rsid w:val="00482179"/>
    <w:rsid w:val="004847D4"/>
    <w:rsid w:val="00485A4E"/>
    <w:rsid w:val="004876C7"/>
    <w:rsid w:val="00490DAD"/>
    <w:rsid w:val="0049272A"/>
    <w:rsid w:val="00495EEE"/>
    <w:rsid w:val="004A0BC6"/>
    <w:rsid w:val="004C2C86"/>
    <w:rsid w:val="004C65E7"/>
    <w:rsid w:val="004C69B3"/>
    <w:rsid w:val="004C7E46"/>
    <w:rsid w:val="004C7E93"/>
    <w:rsid w:val="004D13BA"/>
    <w:rsid w:val="004D5604"/>
    <w:rsid w:val="004D57B6"/>
    <w:rsid w:val="004D62E1"/>
    <w:rsid w:val="004E2265"/>
    <w:rsid w:val="004E3B9E"/>
    <w:rsid w:val="004F4779"/>
    <w:rsid w:val="004F55C4"/>
    <w:rsid w:val="00500F84"/>
    <w:rsid w:val="0050235C"/>
    <w:rsid w:val="00502A95"/>
    <w:rsid w:val="005056B3"/>
    <w:rsid w:val="005077BE"/>
    <w:rsid w:val="00510914"/>
    <w:rsid w:val="00513050"/>
    <w:rsid w:val="005176E7"/>
    <w:rsid w:val="00520D78"/>
    <w:rsid w:val="0052739B"/>
    <w:rsid w:val="005333B9"/>
    <w:rsid w:val="00533C76"/>
    <w:rsid w:val="005362DA"/>
    <w:rsid w:val="00541F99"/>
    <w:rsid w:val="00542439"/>
    <w:rsid w:val="005451BD"/>
    <w:rsid w:val="005546F9"/>
    <w:rsid w:val="00554A6B"/>
    <w:rsid w:val="00555EBC"/>
    <w:rsid w:val="00556292"/>
    <w:rsid w:val="005570FB"/>
    <w:rsid w:val="005611CB"/>
    <w:rsid w:val="00562B56"/>
    <w:rsid w:val="00566DB3"/>
    <w:rsid w:val="00582436"/>
    <w:rsid w:val="00584B0C"/>
    <w:rsid w:val="00586449"/>
    <w:rsid w:val="00586A50"/>
    <w:rsid w:val="00596583"/>
    <w:rsid w:val="005A55ED"/>
    <w:rsid w:val="005B44C8"/>
    <w:rsid w:val="005C16FC"/>
    <w:rsid w:val="005C3651"/>
    <w:rsid w:val="005D13A2"/>
    <w:rsid w:val="005D4AC5"/>
    <w:rsid w:val="005E4019"/>
    <w:rsid w:val="005E57D8"/>
    <w:rsid w:val="005F1D4F"/>
    <w:rsid w:val="005F22A0"/>
    <w:rsid w:val="005F2CAC"/>
    <w:rsid w:val="005F7011"/>
    <w:rsid w:val="006019D7"/>
    <w:rsid w:val="00601A03"/>
    <w:rsid w:val="00602615"/>
    <w:rsid w:val="0061086A"/>
    <w:rsid w:val="006128FB"/>
    <w:rsid w:val="00615ACE"/>
    <w:rsid w:val="006243EF"/>
    <w:rsid w:val="0062710B"/>
    <w:rsid w:val="00630BD7"/>
    <w:rsid w:val="006375A4"/>
    <w:rsid w:val="006409F3"/>
    <w:rsid w:val="006430D9"/>
    <w:rsid w:val="006442EC"/>
    <w:rsid w:val="00644C2E"/>
    <w:rsid w:val="0064614E"/>
    <w:rsid w:val="006516CF"/>
    <w:rsid w:val="00654EA2"/>
    <w:rsid w:val="006647A7"/>
    <w:rsid w:val="00664F7B"/>
    <w:rsid w:val="0066617A"/>
    <w:rsid w:val="006700ED"/>
    <w:rsid w:val="00670B38"/>
    <w:rsid w:val="006774D0"/>
    <w:rsid w:val="006815CD"/>
    <w:rsid w:val="00682381"/>
    <w:rsid w:val="0068259D"/>
    <w:rsid w:val="0068489E"/>
    <w:rsid w:val="00684C1E"/>
    <w:rsid w:val="0068566E"/>
    <w:rsid w:val="006906BD"/>
    <w:rsid w:val="006967CB"/>
    <w:rsid w:val="006A1641"/>
    <w:rsid w:val="006A1758"/>
    <w:rsid w:val="006A3E99"/>
    <w:rsid w:val="006A7E33"/>
    <w:rsid w:val="006B14A1"/>
    <w:rsid w:val="006B1C9F"/>
    <w:rsid w:val="006B4AE5"/>
    <w:rsid w:val="006B5032"/>
    <w:rsid w:val="006B5F24"/>
    <w:rsid w:val="006B7999"/>
    <w:rsid w:val="006D1ACA"/>
    <w:rsid w:val="006E14EA"/>
    <w:rsid w:val="006E2BDF"/>
    <w:rsid w:val="006E4A8A"/>
    <w:rsid w:val="006E7B25"/>
    <w:rsid w:val="006F314E"/>
    <w:rsid w:val="006F4384"/>
    <w:rsid w:val="006F5D95"/>
    <w:rsid w:val="007047BF"/>
    <w:rsid w:val="007108C4"/>
    <w:rsid w:val="0071147A"/>
    <w:rsid w:val="00715B4D"/>
    <w:rsid w:val="007163E4"/>
    <w:rsid w:val="007208B0"/>
    <w:rsid w:val="007212EF"/>
    <w:rsid w:val="007226DB"/>
    <w:rsid w:val="00727194"/>
    <w:rsid w:val="00730138"/>
    <w:rsid w:val="00732BCA"/>
    <w:rsid w:val="00735DDD"/>
    <w:rsid w:val="007366C7"/>
    <w:rsid w:val="00736761"/>
    <w:rsid w:val="00741927"/>
    <w:rsid w:val="00743036"/>
    <w:rsid w:val="00745AD1"/>
    <w:rsid w:val="00751212"/>
    <w:rsid w:val="007540F5"/>
    <w:rsid w:val="00763C94"/>
    <w:rsid w:val="00766063"/>
    <w:rsid w:val="00772BD8"/>
    <w:rsid w:val="00780EAA"/>
    <w:rsid w:val="007854F2"/>
    <w:rsid w:val="00786A6F"/>
    <w:rsid w:val="00786DF4"/>
    <w:rsid w:val="007949C4"/>
    <w:rsid w:val="00796489"/>
    <w:rsid w:val="007A4585"/>
    <w:rsid w:val="007A46F0"/>
    <w:rsid w:val="007A507A"/>
    <w:rsid w:val="007A5A57"/>
    <w:rsid w:val="007A5E22"/>
    <w:rsid w:val="007B479D"/>
    <w:rsid w:val="007B6D2F"/>
    <w:rsid w:val="007C299F"/>
    <w:rsid w:val="007C3037"/>
    <w:rsid w:val="007C33C8"/>
    <w:rsid w:val="007C4047"/>
    <w:rsid w:val="007C613E"/>
    <w:rsid w:val="007D365D"/>
    <w:rsid w:val="007D422D"/>
    <w:rsid w:val="007D69C8"/>
    <w:rsid w:val="007D7482"/>
    <w:rsid w:val="007E11D1"/>
    <w:rsid w:val="007E2721"/>
    <w:rsid w:val="007E3560"/>
    <w:rsid w:val="007E56D6"/>
    <w:rsid w:val="007E7330"/>
    <w:rsid w:val="007F1DE6"/>
    <w:rsid w:val="007F39DE"/>
    <w:rsid w:val="007F4458"/>
    <w:rsid w:val="008029C9"/>
    <w:rsid w:val="00802EB1"/>
    <w:rsid w:val="00803E5A"/>
    <w:rsid w:val="0080409F"/>
    <w:rsid w:val="008104E2"/>
    <w:rsid w:val="008130DB"/>
    <w:rsid w:val="00813E09"/>
    <w:rsid w:val="00823B04"/>
    <w:rsid w:val="00823DEE"/>
    <w:rsid w:val="00826FE6"/>
    <w:rsid w:val="00835195"/>
    <w:rsid w:val="008407DF"/>
    <w:rsid w:val="00841A11"/>
    <w:rsid w:val="0084618B"/>
    <w:rsid w:val="00847E75"/>
    <w:rsid w:val="008541E5"/>
    <w:rsid w:val="0085574F"/>
    <w:rsid w:val="008575EB"/>
    <w:rsid w:val="00857FBE"/>
    <w:rsid w:val="008619E3"/>
    <w:rsid w:val="008635F6"/>
    <w:rsid w:val="00863B08"/>
    <w:rsid w:val="00864F94"/>
    <w:rsid w:val="00874FC9"/>
    <w:rsid w:val="008751C5"/>
    <w:rsid w:val="00876EF6"/>
    <w:rsid w:val="00877DA5"/>
    <w:rsid w:val="008813CD"/>
    <w:rsid w:val="0088257C"/>
    <w:rsid w:val="00897D1F"/>
    <w:rsid w:val="008A0084"/>
    <w:rsid w:val="008B7F02"/>
    <w:rsid w:val="008B7F55"/>
    <w:rsid w:val="008C26B2"/>
    <w:rsid w:val="008C3C10"/>
    <w:rsid w:val="008C6B5B"/>
    <w:rsid w:val="008D09CF"/>
    <w:rsid w:val="008D3AE6"/>
    <w:rsid w:val="008D5EA7"/>
    <w:rsid w:val="008D6B1B"/>
    <w:rsid w:val="008D7E03"/>
    <w:rsid w:val="008E163F"/>
    <w:rsid w:val="008E329D"/>
    <w:rsid w:val="008E660B"/>
    <w:rsid w:val="008F0BEC"/>
    <w:rsid w:val="008F0F44"/>
    <w:rsid w:val="008F3332"/>
    <w:rsid w:val="00902C20"/>
    <w:rsid w:val="0090310F"/>
    <w:rsid w:val="0090573A"/>
    <w:rsid w:val="009061D4"/>
    <w:rsid w:val="009062B3"/>
    <w:rsid w:val="009118D2"/>
    <w:rsid w:val="00914C1B"/>
    <w:rsid w:val="00914EBF"/>
    <w:rsid w:val="00915401"/>
    <w:rsid w:val="00924437"/>
    <w:rsid w:val="009355BB"/>
    <w:rsid w:val="00937982"/>
    <w:rsid w:val="0095033B"/>
    <w:rsid w:val="00950F08"/>
    <w:rsid w:val="00951DC9"/>
    <w:rsid w:val="0096063A"/>
    <w:rsid w:val="009630DE"/>
    <w:rsid w:val="00963EAB"/>
    <w:rsid w:val="00965368"/>
    <w:rsid w:val="009836DA"/>
    <w:rsid w:val="009878AF"/>
    <w:rsid w:val="009906DE"/>
    <w:rsid w:val="0099347E"/>
    <w:rsid w:val="009A0126"/>
    <w:rsid w:val="009A34E7"/>
    <w:rsid w:val="009A35D1"/>
    <w:rsid w:val="009B0675"/>
    <w:rsid w:val="009B1D5B"/>
    <w:rsid w:val="009B43E8"/>
    <w:rsid w:val="009B6393"/>
    <w:rsid w:val="009B65EB"/>
    <w:rsid w:val="009B78A9"/>
    <w:rsid w:val="009C2067"/>
    <w:rsid w:val="009C2623"/>
    <w:rsid w:val="009C6086"/>
    <w:rsid w:val="009C7516"/>
    <w:rsid w:val="009D0509"/>
    <w:rsid w:val="009D0B5E"/>
    <w:rsid w:val="009D23AB"/>
    <w:rsid w:val="009D5CF0"/>
    <w:rsid w:val="009D5D58"/>
    <w:rsid w:val="009E2771"/>
    <w:rsid w:val="009E577F"/>
    <w:rsid w:val="009E705D"/>
    <w:rsid w:val="009E7522"/>
    <w:rsid w:val="009F387D"/>
    <w:rsid w:val="00A00CD1"/>
    <w:rsid w:val="00A0737D"/>
    <w:rsid w:val="00A10191"/>
    <w:rsid w:val="00A13D29"/>
    <w:rsid w:val="00A14D8B"/>
    <w:rsid w:val="00A207E5"/>
    <w:rsid w:val="00A27E84"/>
    <w:rsid w:val="00A3727A"/>
    <w:rsid w:val="00A46AA1"/>
    <w:rsid w:val="00A4781A"/>
    <w:rsid w:val="00A50577"/>
    <w:rsid w:val="00A51327"/>
    <w:rsid w:val="00A52631"/>
    <w:rsid w:val="00A5464B"/>
    <w:rsid w:val="00A5467D"/>
    <w:rsid w:val="00A54DF2"/>
    <w:rsid w:val="00A60E02"/>
    <w:rsid w:val="00A62915"/>
    <w:rsid w:val="00A63242"/>
    <w:rsid w:val="00A6700C"/>
    <w:rsid w:val="00A7031F"/>
    <w:rsid w:val="00A70A1B"/>
    <w:rsid w:val="00A7640A"/>
    <w:rsid w:val="00A81A2E"/>
    <w:rsid w:val="00A81A8B"/>
    <w:rsid w:val="00A81D2C"/>
    <w:rsid w:val="00A82407"/>
    <w:rsid w:val="00A82CD1"/>
    <w:rsid w:val="00A84B0D"/>
    <w:rsid w:val="00A850E8"/>
    <w:rsid w:val="00A87E1D"/>
    <w:rsid w:val="00A9039A"/>
    <w:rsid w:val="00A91420"/>
    <w:rsid w:val="00A92BA2"/>
    <w:rsid w:val="00A951CE"/>
    <w:rsid w:val="00A952C3"/>
    <w:rsid w:val="00AA194E"/>
    <w:rsid w:val="00AA1E76"/>
    <w:rsid w:val="00AA48AB"/>
    <w:rsid w:val="00AA5CBF"/>
    <w:rsid w:val="00AB03E3"/>
    <w:rsid w:val="00AB0A3F"/>
    <w:rsid w:val="00AB387C"/>
    <w:rsid w:val="00AB644B"/>
    <w:rsid w:val="00AC1BC9"/>
    <w:rsid w:val="00AC47D5"/>
    <w:rsid w:val="00AC62DE"/>
    <w:rsid w:val="00AC6C69"/>
    <w:rsid w:val="00AD2DAC"/>
    <w:rsid w:val="00AD448D"/>
    <w:rsid w:val="00AD45C2"/>
    <w:rsid w:val="00AE5C63"/>
    <w:rsid w:val="00AE6685"/>
    <w:rsid w:val="00AF029F"/>
    <w:rsid w:val="00AF096B"/>
    <w:rsid w:val="00AF6010"/>
    <w:rsid w:val="00AF6AAA"/>
    <w:rsid w:val="00B0055D"/>
    <w:rsid w:val="00B011FF"/>
    <w:rsid w:val="00B029E0"/>
    <w:rsid w:val="00B0566A"/>
    <w:rsid w:val="00B0599B"/>
    <w:rsid w:val="00B068C9"/>
    <w:rsid w:val="00B06AEC"/>
    <w:rsid w:val="00B06D9F"/>
    <w:rsid w:val="00B1051A"/>
    <w:rsid w:val="00B10C8A"/>
    <w:rsid w:val="00B118BF"/>
    <w:rsid w:val="00B12E68"/>
    <w:rsid w:val="00B15801"/>
    <w:rsid w:val="00B175A5"/>
    <w:rsid w:val="00B23F9F"/>
    <w:rsid w:val="00B242A8"/>
    <w:rsid w:val="00B31366"/>
    <w:rsid w:val="00B31BFC"/>
    <w:rsid w:val="00B35799"/>
    <w:rsid w:val="00B37B19"/>
    <w:rsid w:val="00B40B46"/>
    <w:rsid w:val="00B40B95"/>
    <w:rsid w:val="00B41001"/>
    <w:rsid w:val="00B42028"/>
    <w:rsid w:val="00B43253"/>
    <w:rsid w:val="00B50CDA"/>
    <w:rsid w:val="00B51E60"/>
    <w:rsid w:val="00B52E39"/>
    <w:rsid w:val="00B53ADE"/>
    <w:rsid w:val="00B60089"/>
    <w:rsid w:val="00B60A62"/>
    <w:rsid w:val="00B6264F"/>
    <w:rsid w:val="00B65850"/>
    <w:rsid w:val="00B65E2D"/>
    <w:rsid w:val="00B73CDE"/>
    <w:rsid w:val="00B77C34"/>
    <w:rsid w:val="00B8184E"/>
    <w:rsid w:val="00B8238C"/>
    <w:rsid w:val="00B847FE"/>
    <w:rsid w:val="00B85201"/>
    <w:rsid w:val="00B85C12"/>
    <w:rsid w:val="00B86C29"/>
    <w:rsid w:val="00B87958"/>
    <w:rsid w:val="00B9042A"/>
    <w:rsid w:val="00BA18DF"/>
    <w:rsid w:val="00BA61B5"/>
    <w:rsid w:val="00BA6385"/>
    <w:rsid w:val="00BA7AA2"/>
    <w:rsid w:val="00BB18FD"/>
    <w:rsid w:val="00BC123D"/>
    <w:rsid w:val="00BC6234"/>
    <w:rsid w:val="00BD3405"/>
    <w:rsid w:val="00BD786D"/>
    <w:rsid w:val="00BE00E0"/>
    <w:rsid w:val="00BE27D9"/>
    <w:rsid w:val="00BE7194"/>
    <w:rsid w:val="00C00644"/>
    <w:rsid w:val="00C04D0B"/>
    <w:rsid w:val="00C05053"/>
    <w:rsid w:val="00C15A05"/>
    <w:rsid w:val="00C16468"/>
    <w:rsid w:val="00C234F8"/>
    <w:rsid w:val="00C23897"/>
    <w:rsid w:val="00C24379"/>
    <w:rsid w:val="00C3582E"/>
    <w:rsid w:val="00C369C8"/>
    <w:rsid w:val="00C36DEF"/>
    <w:rsid w:val="00C437DA"/>
    <w:rsid w:val="00C4410A"/>
    <w:rsid w:val="00C44FB5"/>
    <w:rsid w:val="00C45D77"/>
    <w:rsid w:val="00C527CC"/>
    <w:rsid w:val="00C5563B"/>
    <w:rsid w:val="00C55BF3"/>
    <w:rsid w:val="00C565AE"/>
    <w:rsid w:val="00C6038C"/>
    <w:rsid w:val="00C61D75"/>
    <w:rsid w:val="00C6222D"/>
    <w:rsid w:val="00C62A32"/>
    <w:rsid w:val="00C63503"/>
    <w:rsid w:val="00C63A7A"/>
    <w:rsid w:val="00C663C9"/>
    <w:rsid w:val="00C74D75"/>
    <w:rsid w:val="00C7584B"/>
    <w:rsid w:val="00C8492A"/>
    <w:rsid w:val="00C85F2A"/>
    <w:rsid w:val="00C97F8B"/>
    <w:rsid w:val="00CA41EE"/>
    <w:rsid w:val="00CC3CEC"/>
    <w:rsid w:val="00CC68FF"/>
    <w:rsid w:val="00CC787F"/>
    <w:rsid w:val="00CD080C"/>
    <w:rsid w:val="00CD3E91"/>
    <w:rsid w:val="00CD534A"/>
    <w:rsid w:val="00CE28C9"/>
    <w:rsid w:val="00CE78D3"/>
    <w:rsid w:val="00CF2F44"/>
    <w:rsid w:val="00CF2F61"/>
    <w:rsid w:val="00CF2FF4"/>
    <w:rsid w:val="00CF3AEA"/>
    <w:rsid w:val="00CF3F22"/>
    <w:rsid w:val="00CF4F23"/>
    <w:rsid w:val="00CF6256"/>
    <w:rsid w:val="00D10F7D"/>
    <w:rsid w:val="00D148B4"/>
    <w:rsid w:val="00D23667"/>
    <w:rsid w:val="00D25B58"/>
    <w:rsid w:val="00D267B8"/>
    <w:rsid w:val="00D323A8"/>
    <w:rsid w:val="00D3622B"/>
    <w:rsid w:val="00D40C76"/>
    <w:rsid w:val="00D45007"/>
    <w:rsid w:val="00D4512F"/>
    <w:rsid w:val="00D47563"/>
    <w:rsid w:val="00D558FF"/>
    <w:rsid w:val="00D560C3"/>
    <w:rsid w:val="00D65A3A"/>
    <w:rsid w:val="00D70480"/>
    <w:rsid w:val="00D710A6"/>
    <w:rsid w:val="00D749C2"/>
    <w:rsid w:val="00D74EBE"/>
    <w:rsid w:val="00D760C3"/>
    <w:rsid w:val="00D81108"/>
    <w:rsid w:val="00D838F8"/>
    <w:rsid w:val="00D83DAD"/>
    <w:rsid w:val="00D85FC6"/>
    <w:rsid w:val="00D90BB8"/>
    <w:rsid w:val="00D9498A"/>
    <w:rsid w:val="00D95577"/>
    <w:rsid w:val="00DA1120"/>
    <w:rsid w:val="00DA2B92"/>
    <w:rsid w:val="00DA3AE5"/>
    <w:rsid w:val="00DA5660"/>
    <w:rsid w:val="00DA588E"/>
    <w:rsid w:val="00DB376E"/>
    <w:rsid w:val="00DB5CE2"/>
    <w:rsid w:val="00DB6C7A"/>
    <w:rsid w:val="00DC0726"/>
    <w:rsid w:val="00DC328C"/>
    <w:rsid w:val="00DC4A91"/>
    <w:rsid w:val="00DC52E7"/>
    <w:rsid w:val="00DD1213"/>
    <w:rsid w:val="00DD4052"/>
    <w:rsid w:val="00DD4A66"/>
    <w:rsid w:val="00DE5115"/>
    <w:rsid w:val="00DE6225"/>
    <w:rsid w:val="00DE6CC6"/>
    <w:rsid w:val="00DF056E"/>
    <w:rsid w:val="00DF4398"/>
    <w:rsid w:val="00DF463C"/>
    <w:rsid w:val="00DF7629"/>
    <w:rsid w:val="00DF7CE2"/>
    <w:rsid w:val="00E01ED9"/>
    <w:rsid w:val="00E07272"/>
    <w:rsid w:val="00E10020"/>
    <w:rsid w:val="00E115A4"/>
    <w:rsid w:val="00E11BDB"/>
    <w:rsid w:val="00E14DA7"/>
    <w:rsid w:val="00E17F22"/>
    <w:rsid w:val="00E303AB"/>
    <w:rsid w:val="00E32E72"/>
    <w:rsid w:val="00E34C85"/>
    <w:rsid w:val="00E40862"/>
    <w:rsid w:val="00E419FD"/>
    <w:rsid w:val="00E42B2D"/>
    <w:rsid w:val="00E43C0A"/>
    <w:rsid w:val="00E46AB8"/>
    <w:rsid w:val="00E50903"/>
    <w:rsid w:val="00E52963"/>
    <w:rsid w:val="00E52B1E"/>
    <w:rsid w:val="00E52C19"/>
    <w:rsid w:val="00E56934"/>
    <w:rsid w:val="00E570E0"/>
    <w:rsid w:val="00E60FF2"/>
    <w:rsid w:val="00E61BBD"/>
    <w:rsid w:val="00E61E9D"/>
    <w:rsid w:val="00E65F26"/>
    <w:rsid w:val="00E85D07"/>
    <w:rsid w:val="00E8673A"/>
    <w:rsid w:val="00E97FD7"/>
    <w:rsid w:val="00EA03BD"/>
    <w:rsid w:val="00EA21D5"/>
    <w:rsid w:val="00EA3F79"/>
    <w:rsid w:val="00EB4313"/>
    <w:rsid w:val="00EB6BD7"/>
    <w:rsid w:val="00EB6F6F"/>
    <w:rsid w:val="00EB7A1A"/>
    <w:rsid w:val="00EC0774"/>
    <w:rsid w:val="00EC2728"/>
    <w:rsid w:val="00ED1138"/>
    <w:rsid w:val="00ED329F"/>
    <w:rsid w:val="00ED3C14"/>
    <w:rsid w:val="00ED624B"/>
    <w:rsid w:val="00ED6A5D"/>
    <w:rsid w:val="00EE54A9"/>
    <w:rsid w:val="00EE6569"/>
    <w:rsid w:val="00EF2023"/>
    <w:rsid w:val="00EF2B53"/>
    <w:rsid w:val="00EF3C17"/>
    <w:rsid w:val="00EF598C"/>
    <w:rsid w:val="00EF6678"/>
    <w:rsid w:val="00F002F7"/>
    <w:rsid w:val="00F00797"/>
    <w:rsid w:val="00F03AA7"/>
    <w:rsid w:val="00F0638C"/>
    <w:rsid w:val="00F14124"/>
    <w:rsid w:val="00F16587"/>
    <w:rsid w:val="00F22A23"/>
    <w:rsid w:val="00F22EF6"/>
    <w:rsid w:val="00F25EDA"/>
    <w:rsid w:val="00F505BA"/>
    <w:rsid w:val="00F51BC3"/>
    <w:rsid w:val="00F545DC"/>
    <w:rsid w:val="00F5623C"/>
    <w:rsid w:val="00F57B67"/>
    <w:rsid w:val="00F60A56"/>
    <w:rsid w:val="00F60BB5"/>
    <w:rsid w:val="00F646D1"/>
    <w:rsid w:val="00F64F34"/>
    <w:rsid w:val="00F70274"/>
    <w:rsid w:val="00F71E92"/>
    <w:rsid w:val="00F73B50"/>
    <w:rsid w:val="00F76788"/>
    <w:rsid w:val="00F815B5"/>
    <w:rsid w:val="00F81D74"/>
    <w:rsid w:val="00F8444F"/>
    <w:rsid w:val="00F848E4"/>
    <w:rsid w:val="00F852FE"/>
    <w:rsid w:val="00F85F77"/>
    <w:rsid w:val="00F90179"/>
    <w:rsid w:val="00F95492"/>
    <w:rsid w:val="00F96420"/>
    <w:rsid w:val="00FA6FD5"/>
    <w:rsid w:val="00FB431E"/>
    <w:rsid w:val="00FB49A1"/>
    <w:rsid w:val="00FB5BE6"/>
    <w:rsid w:val="00FB79CE"/>
    <w:rsid w:val="00FC08EC"/>
    <w:rsid w:val="00FC1C07"/>
    <w:rsid w:val="00FD0011"/>
    <w:rsid w:val="00FD1184"/>
    <w:rsid w:val="00FD496B"/>
    <w:rsid w:val="00FD7A43"/>
    <w:rsid w:val="00FE17C7"/>
    <w:rsid w:val="00FE434B"/>
    <w:rsid w:val="00FE57C0"/>
    <w:rsid w:val="00FE674F"/>
    <w:rsid w:val="00FF3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6B1B"/>
    <w:pPr>
      <w:suppressAutoHyphens/>
      <w:spacing w:after="0" w:line="240" w:lineRule="auto"/>
      <w:ind w:firstLine="709"/>
      <w:jc w:val="both"/>
    </w:pPr>
    <w:rPr>
      <w:rFonts w:ascii="Times New Roman" w:hAnsi="Times New Roman"/>
      <w:sz w:val="28"/>
    </w:rPr>
  </w:style>
  <w:style w:type="paragraph" w:styleId="1">
    <w:name w:val="heading 1"/>
    <w:basedOn w:val="a"/>
    <w:next w:val="a"/>
    <w:link w:val="10"/>
    <w:uiPriority w:val="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qFormat/>
    <w:rsid w:val="0042400A"/>
    <w:pPr>
      <w:pBdr>
        <w:bottom w:val="single" w:sz="6" w:space="5" w:color="C9E3F6"/>
      </w:pBdr>
      <w:suppressAutoHyphens w:val="0"/>
      <w:spacing w:after="135"/>
      <w:ind w:firstLine="0"/>
      <w:jc w:val="left"/>
      <w:outlineLvl w:val="1"/>
    </w:pPr>
    <w:rPr>
      <w:rFonts w:eastAsia="Times New Roman" w:cs="Times New Roman"/>
      <w:b/>
      <w:bCs/>
      <w:color w:val="0B7FD6"/>
      <w:sz w:val="18"/>
      <w:szCs w:val="18"/>
      <w:lang w:eastAsia="ru-RU"/>
    </w:rPr>
  </w:style>
  <w:style w:type="paragraph" w:styleId="3">
    <w:name w:val="heading 3"/>
    <w:basedOn w:val="a"/>
    <w:next w:val="a"/>
    <w:link w:val="30"/>
    <w:uiPriority w:val="9"/>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pPr>
      <w:suppressAutoHyphens w:val="0"/>
      <w:ind w:firstLine="0"/>
      <w:jc w:val="left"/>
    </w:pPr>
    <w:rPr>
      <w:rFonts w:eastAsia="Times New Roman" w:cs="Times New Roman"/>
      <w:sz w:val="24"/>
      <w:szCs w:val="24"/>
      <w:lang w:eastAsia="ru-RU"/>
    </w:rPr>
  </w:style>
  <w:style w:type="numbering" w:customStyle="1" w:styleId="11">
    <w:name w:val="Нет списка1"/>
    <w:next w:val="a2"/>
    <w:uiPriority w:val="99"/>
    <w:semiHidden/>
    <w:unhideWhenUsed/>
    <w:rsid w:val="00DF4398"/>
  </w:style>
  <w:style w:type="numbering" w:customStyle="1" w:styleId="21">
    <w:name w:val="Нет списка2"/>
    <w:next w:val="a2"/>
    <w:uiPriority w:val="99"/>
    <w:semiHidden/>
    <w:unhideWhenUsed/>
    <w:rsid w:val="00D760C3"/>
  </w:style>
  <w:style w:type="character" w:customStyle="1" w:styleId="ac">
    <w:name w:val="Основной текст_"/>
    <w:basedOn w:val="a0"/>
    <w:link w:val="31"/>
    <w:locked/>
    <w:rsid w:val="00D760C3"/>
    <w:rPr>
      <w:rFonts w:ascii="Times New Roman" w:hAnsi="Times New Roman" w:cs="Times New Roman"/>
      <w:sz w:val="27"/>
      <w:szCs w:val="27"/>
      <w:shd w:val="clear" w:color="auto" w:fill="FFFFFF"/>
    </w:rPr>
  </w:style>
  <w:style w:type="paragraph" w:customStyle="1" w:styleId="31">
    <w:name w:val="Основной текст3"/>
    <w:basedOn w:val="a"/>
    <w:link w:val="ac"/>
    <w:rsid w:val="00D760C3"/>
    <w:pPr>
      <w:widowControl w:val="0"/>
      <w:shd w:val="clear" w:color="auto" w:fill="FFFFFF"/>
      <w:suppressAutoHyphens w:val="0"/>
      <w:spacing w:before="180" w:after="1200" w:line="240" w:lineRule="atLeast"/>
      <w:ind w:hanging="380"/>
      <w:jc w:val="center"/>
    </w:pPr>
    <w:rPr>
      <w:rFonts w:cs="Times New Roman"/>
      <w:sz w:val="27"/>
      <w:szCs w:val="27"/>
    </w:rPr>
  </w:style>
  <w:style w:type="character" w:customStyle="1" w:styleId="12">
    <w:name w:val="Основной текст1"/>
    <w:basedOn w:val="ac"/>
    <w:rsid w:val="00D760C3"/>
    <w:rPr>
      <w:rFonts w:ascii="Times New Roman" w:hAnsi="Times New Roman" w:cs="Times New Roman"/>
      <w:color w:val="000000"/>
      <w:spacing w:val="0"/>
      <w:w w:val="100"/>
      <w:position w:val="0"/>
      <w:sz w:val="27"/>
      <w:szCs w:val="27"/>
      <w:u w:val="single"/>
      <w:shd w:val="clear" w:color="auto" w:fill="FFFFFF"/>
      <w:lang w:val="ru-RU"/>
    </w:rPr>
  </w:style>
  <w:style w:type="character" w:customStyle="1" w:styleId="210">
    <w:name w:val="Заголовок 2 Знак1"/>
    <w:basedOn w:val="a0"/>
    <w:locked/>
    <w:rsid w:val="00D760C3"/>
    <w:rPr>
      <w:rFonts w:ascii="Times New Roman" w:hAnsi="Times New Roman" w:cs="Times New Roman"/>
      <w:b/>
      <w:bCs/>
      <w:color w:val="0B7FD6"/>
      <w:sz w:val="18"/>
      <w:szCs w:val="18"/>
      <w:lang w:eastAsia="ru-RU"/>
    </w:rPr>
  </w:style>
  <w:style w:type="character" w:customStyle="1" w:styleId="13">
    <w:name w:val="Верхний колонтитул Знак1"/>
    <w:basedOn w:val="a0"/>
    <w:locked/>
    <w:rsid w:val="00D760C3"/>
    <w:rPr>
      <w:rFonts w:cs="Times New Roman"/>
    </w:rPr>
  </w:style>
  <w:style w:type="character" w:customStyle="1" w:styleId="14">
    <w:name w:val="Нижний колонтитул Знак1"/>
    <w:basedOn w:val="a0"/>
    <w:locked/>
    <w:rsid w:val="00D760C3"/>
    <w:rPr>
      <w:rFonts w:cs="Times New Roman"/>
    </w:rPr>
  </w:style>
  <w:style w:type="character" w:customStyle="1" w:styleId="110">
    <w:name w:val="Заголовок 1 Знак1"/>
    <w:basedOn w:val="a0"/>
    <w:locked/>
    <w:rsid w:val="00D760C3"/>
    <w:rPr>
      <w:rFonts w:ascii="Cambria" w:hAnsi="Cambria" w:cs="Times New Roman"/>
      <w:b/>
      <w:bCs/>
      <w:color w:val="365F91"/>
      <w:sz w:val="28"/>
      <w:szCs w:val="28"/>
    </w:rPr>
  </w:style>
  <w:style w:type="character" w:styleId="ad">
    <w:name w:val="FollowedHyperlink"/>
    <w:basedOn w:val="a0"/>
    <w:rsid w:val="00D760C3"/>
    <w:rPr>
      <w:rFonts w:cs="Times New Roman"/>
      <w:color w:val="800080"/>
      <w:u w:val="single"/>
    </w:rPr>
  </w:style>
  <w:style w:type="paragraph" w:customStyle="1" w:styleId="xl65">
    <w:name w:val="xl65"/>
    <w:basedOn w:val="a"/>
    <w:rsid w:val="00D760C3"/>
    <w:pPr>
      <w:pBdr>
        <w:top w:val="single" w:sz="4" w:space="0" w:color="33CCCC"/>
        <w:left w:val="single" w:sz="4" w:space="0" w:color="33CCCC"/>
        <w:bottom w:val="single" w:sz="4" w:space="0" w:color="33CCCC"/>
        <w:right w:val="single" w:sz="4" w:space="0" w:color="33CCCC"/>
      </w:pBdr>
      <w:suppressAutoHyphens w:val="0"/>
      <w:spacing w:before="100" w:beforeAutospacing="1" w:after="100" w:afterAutospacing="1"/>
      <w:ind w:firstLine="0"/>
      <w:jc w:val="right"/>
      <w:textAlignment w:val="top"/>
    </w:pPr>
    <w:rPr>
      <w:rFonts w:eastAsia="Calibri" w:cs="Times New Roman"/>
      <w:sz w:val="18"/>
      <w:szCs w:val="18"/>
      <w:lang w:eastAsia="ru-RU"/>
    </w:rPr>
  </w:style>
  <w:style w:type="paragraph" w:customStyle="1" w:styleId="xl66">
    <w:name w:val="xl66"/>
    <w:basedOn w:val="a"/>
    <w:rsid w:val="00D760C3"/>
    <w:pPr>
      <w:pBdr>
        <w:top w:val="single" w:sz="4" w:space="0" w:color="33CCCC"/>
        <w:left w:val="single" w:sz="4" w:space="0" w:color="33CCCC"/>
        <w:bottom w:val="single" w:sz="4" w:space="0" w:color="33CCCC"/>
        <w:right w:val="single" w:sz="4" w:space="0" w:color="33CCCC"/>
      </w:pBdr>
      <w:suppressAutoHyphens w:val="0"/>
      <w:spacing w:before="100" w:beforeAutospacing="1" w:after="100" w:afterAutospacing="1"/>
      <w:ind w:firstLine="0"/>
      <w:jc w:val="left"/>
      <w:textAlignment w:val="top"/>
    </w:pPr>
    <w:rPr>
      <w:rFonts w:eastAsia="Calibri" w:cs="Times New Roman"/>
      <w:sz w:val="18"/>
      <w:szCs w:val="18"/>
      <w:lang w:eastAsia="ru-RU"/>
    </w:rPr>
  </w:style>
  <w:style w:type="numbering" w:customStyle="1" w:styleId="32">
    <w:name w:val="Нет списка3"/>
    <w:next w:val="a2"/>
    <w:uiPriority w:val="99"/>
    <w:semiHidden/>
    <w:unhideWhenUsed/>
    <w:rsid w:val="00ED1138"/>
  </w:style>
  <w:style w:type="numbering" w:customStyle="1" w:styleId="4">
    <w:name w:val="Нет списка4"/>
    <w:next w:val="a2"/>
    <w:semiHidden/>
    <w:rsid w:val="00CF62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6B1B"/>
    <w:pPr>
      <w:suppressAutoHyphens/>
      <w:spacing w:after="0" w:line="240" w:lineRule="auto"/>
      <w:ind w:firstLine="709"/>
      <w:jc w:val="both"/>
    </w:pPr>
    <w:rPr>
      <w:rFonts w:ascii="Times New Roman" w:hAnsi="Times New Roman"/>
      <w:sz w:val="28"/>
    </w:rPr>
  </w:style>
  <w:style w:type="paragraph" w:styleId="1">
    <w:name w:val="heading 1"/>
    <w:basedOn w:val="a"/>
    <w:next w:val="a"/>
    <w:link w:val="10"/>
    <w:uiPriority w:val="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qFormat/>
    <w:rsid w:val="0042400A"/>
    <w:pPr>
      <w:pBdr>
        <w:bottom w:val="single" w:sz="6" w:space="5" w:color="C9E3F6"/>
      </w:pBdr>
      <w:suppressAutoHyphens w:val="0"/>
      <w:spacing w:after="135"/>
      <w:ind w:firstLine="0"/>
      <w:jc w:val="left"/>
      <w:outlineLvl w:val="1"/>
    </w:pPr>
    <w:rPr>
      <w:rFonts w:eastAsia="Times New Roman" w:cs="Times New Roman"/>
      <w:b/>
      <w:bCs/>
      <w:color w:val="0B7FD6"/>
      <w:sz w:val="18"/>
      <w:szCs w:val="18"/>
      <w:lang w:eastAsia="ru-RU"/>
    </w:rPr>
  </w:style>
  <w:style w:type="paragraph" w:styleId="3">
    <w:name w:val="heading 3"/>
    <w:basedOn w:val="a"/>
    <w:next w:val="a"/>
    <w:link w:val="30"/>
    <w:uiPriority w:val="9"/>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pPr>
      <w:suppressAutoHyphens w:val="0"/>
      <w:ind w:firstLine="0"/>
      <w:jc w:val="left"/>
    </w:pPr>
    <w:rPr>
      <w:rFonts w:eastAsia="Times New Roman" w:cs="Times New Roman"/>
      <w:sz w:val="24"/>
      <w:szCs w:val="24"/>
      <w:lang w:eastAsia="ru-RU"/>
    </w:rPr>
  </w:style>
  <w:style w:type="numbering" w:customStyle="1" w:styleId="11">
    <w:name w:val="Нет списка1"/>
    <w:next w:val="a2"/>
    <w:uiPriority w:val="99"/>
    <w:semiHidden/>
    <w:unhideWhenUsed/>
    <w:rsid w:val="00DF4398"/>
  </w:style>
  <w:style w:type="numbering" w:customStyle="1" w:styleId="21">
    <w:name w:val="Нет списка2"/>
    <w:next w:val="a2"/>
    <w:uiPriority w:val="99"/>
    <w:semiHidden/>
    <w:unhideWhenUsed/>
    <w:rsid w:val="00D760C3"/>
  </w:style>
  <w:style w:type="character" w:customStyle="1" w:styleId="ac">
    <w:name w:val="Основной текст_"/>
    <w:basedOn w:val="a0"/>
    <w:link w:val="31"/>
    <w:locked/>
    <w:rsid w:val="00D760C3"/>
    <w:rPr>
      <w:rFonts w:ascii="Times New Roman" w:hAnsi="Times New Roman" w:cs="Times New Roman"/>
      <w:sz w:val="27"/>
      <w:szCs w:val="27"/>
      <w:shd w:val="clear" w:color="auto" w:fill="FFFFFF"/>
    </w:rPr>
  </w:style>
  <w:style w:type="paragraph" w:customStyle="1" w:styleId="31">
    <w:name w:val="Основной текст3"/>
    <w:basedOn w:val="a"/>
    <w:link w:val="ac"/>
    <w:rsid w:val="00D760C3"/>
    <w:pPr>
      <w:widowControl w:val="0"/>
      <w:shd w:val="clear" w:color="auto" w:fill="FFFFFF"/>
      <w:suppressAutoHyphens w:val="0"/>
      <w:spacing w:before="180" w:after="1200" w:line="240" w:lineRule="atLeast"/>
      <w:ind w:hanging="380"/>
      <w:jc w:val="center"/>
    </w:pPr>
    <w:rPr>
      <w:rFonts w:cs="Times New Roman"/>
      <w:sz w:val="27"/>
      <w:szCs w:val="27"/>
    </w:rPr>
  </w:style>
  <w:style w:type="character" w:customStyle="1" w:styleId="12">
    <w:name w:val="Основной текст1"/>
    <w:basedOn w:val="ac"/>
    <w:rsid w:val="00D760C3"/>
    <w:rPr>
      <w:rFonts w:ascii="Times New Roman" w:hAnsi="Times New Roman" w:cs="Times New Roman"/>
      <w:color w:val="000000"/>
      <w:spacing w:val="0"/>
      <w:w w:val="100"/>
      <w:position w:val="0"/>
      <w:sz w:val="27"/>
      <w:szCs w:val="27"/>
      <w:u w:val="single"/>
      <w:shd w:val="clear" w:color="auto" w:fill="FFFFFF"/>
      <w:lang w:val="ru-RU"/>
    </w:rPr>
  </w:style>
  <w:style w:type="character" w:customStyle="1" w:styleId="210">
    <w:name w:val="Заголовок 2 Знак1"/>
    <w:basedOn w:val="a0"/>
    <w:locked/>
    <w:rsid w:val="00D760C3"/>
    <w:rPr>
      <w:rFonts w:ascii="Times New Roman" w:hAnsi="Times New Roman" w:cs="Times New Roman"/>
      <w:b/>
      <w:bCs/>
      <w:color w:val="0B7FD6"/>
      <w:sz w:val="18"/>
      <w:szCs w:val="18"/>
      <w:lang w:eastAsia="ru-RU"/>
    </w:rPr>
  </w:style>
  <w:style w:type="character" w:customStyle="1" w:styleId="13">
    <w:name w:val="Верхний колонтитул Знак1"/>
    <w:basedOn w:val="a0"/>
    <w:locked/>
    <w:rsid w:val="00D760C3"/>
    <w:rPr>
      <w:rFonts w:cs="Times New Roman"/>
    </w:rPr>
  </w:style>
  <w:style w:type="character" w:customStyle="1" w:styleId="14">
    <w:name w:val="Нижний колонтитул Знак1"/>
    <w:basedOn w:val="a0"/>
    <w:locked/>
    <w:rsid w:val="00D760C3"/>
    <w:rPr>
      <w:rFonts w:cs="Times New Roman"/>
    </w:rPr>
  </w:style>
  <w:style w:type="character" w:customStyle="1" w:styleId="110">
    <w:name w:val="Заголовок 1 Знак1"/>
    <w:basedOn w:val="a0"/>
    <w:locked/>
    <w:rsid w:val="00D760C3"/>
    <w:rPr>
      <w:rFonts w:ascii="Cambria" w:hAnsi="Cambria" w:cs="Times New Roman"/>
      <w:b/>
      <w:bCs/>
      <w:color w:val="365F91"/>
      <w:sz w:val="28"/>
      <w:szCs w:val="28"/>
    </w:rPr>
  </w:style>
  <w:style w:type="character" w:styleId="ad">
    <w:name w:val="FollowedHyperlink"/>
    <w:basedOn w:val="a0"/>
    <w:rsid w:val="00D760C3"/>
    <w:rPr>
      <w:rFonts w:cs="Times New Roman"/>
      <w:color w:val="800080"/>
      <w:u w:val="single"/>
    </w:rPr>
  </w:style>
  <w:style w:type="paragraph" w:customStyle="1" w:styleId="xl65">
    <w:name w:val="xl65"/>
    <w:basedOn w:val="a"/>
    <w:rsid w:val="00D760C3"/>
    <w:pPr>
      <w:pBdr>
        <w:top w:val="single" w:sz="4" w:space="0" w:color="33CCCC"/>
        <w:left w:val="single" w:sz="4" w:space="0" w:color="33CCCC"/>
        <w:bottom w:val="single" w:sz="4" w:space="0" w:color="33CCCC"/>
        <w:right w:val="single" w:sz="4" w:space="0" w:color="33CCCC"/>
      </w:pBdr>
      <w:suppressAutoHyphens w:val="0"/>
      <w:spacing w:before="100" w:beforeAutospacing="1" w:after="100" w:afterAutospacing="1"/>
      <w:ind w:firstLine="0"/>
      <w:jc w:val="right"/>
      <w:textAlignment w:val="top"/>
    </w:pPr>
    <w:rPr>
      <w:rFonts w:eastAsia="Calibri" w:cs="Times New Roman"/>
      <w:sz w:val="18"/>
      <w:szCs w:val="18"/>
      <w:lang w:eastAsia="ru-RU"/>
    </w:rPr>
  </w:style>
  <w:style w:type="paragraph" w:customStyle="1" w:styleId="xl66">
    <w:name w:val="xl66"/>
    <w:basedOn w:val="a"/>
    <w:rsid w:val="00D760C3"/>
    <w:pPr>
      <w:pBdr>
        <w:top w:val="single" w:sz="4" w:space="0" w:color="33CCCC"/>
        <w:left w:val="single" w:sz="4" w:space="0" w:color="33CCCC"/>
        <w:bottom w:val="single" w:sz="4" w:space="0" w:color="33CCCC"/>
        <w:right w:val="single" w:sz="4" w:space="0" w:color="33CCCC"/>
      </w:pBdr>
      <w:suppressAutoHyphens w:val="0"/>
      <w:spacing w:before="100" w:beforeAutospacing="1" w:after="100" w:afterAutospacing="1"/>
      <w:ind w:firstLine="0"/>
      <w:jc w:val="left"/>
      <w:textAlignment w:val="top"/>
    </w:pPr>
    <w:rPr>
      <w:rFonts w:eastAsia="Calibri" w:cs="Times New Roman"/>
      <w:sz w:val="18"/>
      <w:szCs w:val="18"/>
      <w:lang w:eastAsia="ru-RU"/>
    </w:rPr>
  </w:style>
  <w:style w:type="numbering" w:customStyle="1" w:styleId="32">
    <w:name w:val="Нет списка3"/>
    <w:next w:val="a2"/>
    <w:uiPriority w:val="99"/>
    <w:semiHidden/>
    <w:unhideWhenUsed/>
    <w:rsid w:val="00ED1138"/>
  </w:style>
  <w:style w:type="numbering" w:customStyle="1" w:styleId="4">
    <w:name w:val="Нет списка4"/>
    <w:next w:val="a2"/>
    <w:semiHidden/>
    <w:rsid w:val="00CF62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E9D5D3B3D8AF6CCD566476F720CE40A84247722F9154DA41160A9C4962D38EB72C6E74974F1615FFRCyC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C774E6075A2D6F2B91418EA255146BBBC58F08072D886C187C96248934E775966AN2K"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D9AA0-E124-406D-BAE0-205C10A64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53</Pages>
  <Words>17914</Words>
  <Characters>102115</Characters>
  <Application>Microsoft Office Word</Application>
  <DocSecurity>0</DocSecurity>
  <Lines>850</Lines>
  <Paragraphs>239</Paragraphs>
  <ScaleCrop>false</ScaleCrop>
  <HeadingPairs>
    <vt:vector size="2" baseType="variant">
      <vt:variant>
        <vt:lpstr>Название</vt:lpstr>
      </vt:variant>
      <vt:variant>
        <vt:i4>1</vt:i4>
      </vt:variant>
    </vt:vector>
  </HeadingPairs>
  <TitlesOfParts>
    <vt:vector size="1" baseType="lpstr">
      <vt:lpstr>1352</vt:lpstr>
    </vt:vector>
  </TitlesOfParts>
  <Company>SPecialiST RePack</Company>
  <LinksUpToDate>false</LinksUpToDate>
  <CharactersWithSpaces>119790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1352</dc:title>
  <dc:subject>ОИД УВПА</dc:subject>
  <dc:creator>Домрачева</dc:creator>
  <cp:keywords>эталон</cp:keywords>
  <dc:description>к.б.</dc:description>
  <cp:lastModifiedBy>Татьяна Ю. Кузнецова</cp:lastModifiedBy>
  <cp:revision>3</cp:revision>
  <cp:lastPrinted>2016-10-24T12:32:00Z</cp:lastPrinted>
  <dcterms:created xsi:type="dcterms:W3CDTF">2016-11-02T12:48:00Z</dcterms:created>
  <dcterms:modified xsi:type="dcterms:W3CDTF">2016-11-02T12:53:00Z</dcterms:modified>
  <cp:category>08.12</cp:category>
</cp:coreProperties>
</file>