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F64" w:rsidRDefault="00B57F64" w:rsidP="00555B60">
      <w:pPr>
        <w:jc w:val="center"/>
        <w:rPr>
          <w:b/>
          <w:sz w:val="28"/>
          <w:szCs w:val="28"/>
        </w:rPr>
      </w:pPr>
      <w:bookmarkStart w:id="0" w:name="_GoBack"/>
      <w:bookmarkEnd w:id="0"/>
    </w:p>
    <w:p w:rsidR="00105A09" w:rsidRPr="00471F3A" w:rsidRDefault="00D646F4" w:rsidP="00105A09">
      <w:pPr>
        <w:pStyle w:val="13"/>
        <w:keepNext/>
        <w:keepLines/>
        <w:shd w:val="clear" w:color="auto" w:fill="auto"/>
        <w:spacing w:line="322" w:lineRule="exact"/>
        <w:ind w:firstLine="0"/>
        <w:rPr>
          <w:sz w:val="28"/>
          <w:szCs w:val="28"/>
        </w:rPr>
      </w:pPr>
      <w:r>
        <w:rPr>
          <w:b w:val="0"/>
          <w:noProof/>
          <w:lang w:eastAsia="ru-RU"/>
        </w:rPr>
        <mc:AlternateContent>
          <mc:Choice Requires="wps">
            <w:drawing>
              <wp:anchor distT="0" distB="0" distL="114300" distR="114300" simplePos="0" relativeHeight="251659264" behindDoc="0" locked="0" layoutInCell="1" allowOverlap="1" wp14:anchorId="20FE5FB7" wp14:editId="59AAA820">
                <wp:simplePos x="0" y="0"/>
                <wp:positionH relativeFrom="column">
                  <wp:posOffset>3757295</wp:posOffset>
                </wp:positionH>
                <wp:positionV relativeFrom="paragraph">
                  <wp:posOffset>-72390</wp:posOffset>
                </wp:positionV>
                <wp:extent cx="2306320" cy="85725"/>
                <wp:effectExtent l="0" t="0" r="0" b="9525"/>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6320" cy="8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0AFF" w:rsidRPr="001A5506" w:rsidRDefault="00E50AFF" w:rsidP="00554E3D">
                            <w:pPr>
                              <w:ind w:right="84"/>
                              <w:jc w:val="both"/>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295.85pt;margin-top:-5.7pt;width:181.6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" filled="f" stroked="f">
                <v:textbox>
                  <w:txbxContent>
                    <w:p w:rsidR="00E50AFF" w:rsidRPr="001A5506" w:rsidRDefault="00E50AFF" w:rsidP="00554E3D">
                      <w:pPr>
                        <w:ind w:right="84"/>
                        <w:jc w:val="both"/>
                        <w:rPr>
                          <w:sz w:val="28"/>
                          <w:szCs w:val="28"/>
                        </w:rPr>
                      </w:pPr>
                    </w:p>
                  </w:txbxContent>
                </v:textbox>
              </v:shape>
            </w:pict>
          </mc:Fallback>
        </mc:AlternateContent>
      </w:r>
      <w:r w:rsidR="00BD44A5" w:rsidRPr="00554E3D">
        <w:rPr>
          <w:sz w:val="28"/>
          <w:szCs w:val="28"/>
        </w:rPr>
        <w:t>ОТЧЕТ</w:t>
      </w:r>
      <w:r w:rsidR="00105A09" w:rsidRPr="00105A09">
        <w:rPr>
          <w:sz w:val="28"/>
          <w:szCs w:val="28"/>
        </w:rPr>
        <w:t xml:space="preserve"> </w:t>
      </w:r>
    </w:p>
    <w:p w:rsidR="004F172D" w:rsidRDefault="008F5645" w:rsidP="00BF7152">
      <w:pPr>
        <w:pStyle w:val="13"/>
        <w:keepNext/>
        <w:keepLines/>
        <w:shd w:val="clear" w:color="auto" w:fill="auto"/>
        <w:spacing w:line="322" w:lineRule="exact"/>
        <w:ind w:firstLine="0"/>
        <w:rPr>
          <w:sz w:val="28"/>
          <w:szCs w:val="28"/>
        </w:rPr>
      </w:pPr>
      <w:bookmarkStart w:id="1" w:name="bookmark8"/>
      <w:r w:rsidRPr="00471F3A">
        <w:rPr>
          <w:sz w:val="28"/>
          <w:szCs w:val="28"/>
        </w:rPr>
        <w:t xml:space="preserve">о выполнении Плана мероприятий по противодействию коррупции в </w:t>
      </w:r>
      <w:r w:rsidR="006E76C2">
        <w:rPr>
          <w:sz w:val="28"/>
          <w:szCs w:val="28"/>
        </w:rPr>
        <w:t>ГАУ «</w:t>
      </w:r>
      <w:r w:rsidR="004F172D">
        <w:rPr>
          <w:sz w:val="28"/>
          <w:szCs w:val="28"/>
        </w:rPr>
        <w:t>КЦСОН «Изумруд» города Кировграда»</w:t>
      </w:r>
    </w:p>
    <w:p w:rsidR="00D646F4" w:rsidRDefault="004F172D" w:rsidP="00BF7152">
      <w:pPr>
        <w:pStyle w:val="13"/>
        <w:keepNext/>
        <w:keepLines/>
        <w:shd w:val="clear" w:color="auto" w:fill="auto"/>
        <w:spacing w:line="322" w:lineRule="exact"/>
        <w:ind w:firstLine="0"/>
        <w:rPr>
          <w:sz w:val="28"/>
          <w:szCs w:val="28"/>
        </w:rPr>
      </w:pPr>
      <w:r>
        <w:rPr>
          <w:sz w:val="28"/>
          <w:szCs w:val="28"/>
        </w:rPr>
        <w:t>за 2019 год</w:t>
      </w:r>
      <w:r w:rsidR="008F5645" w:rsidRPr="00471F3A">
        <w:rPr>
          <w:sz w:val="28"/>
          <w:szCs w:val="28"/>
        </w:rPr>
        <w:t xml:space="preserve"> </w:t>
      </w:r>
    </w:p>
    <w:bookmarkEnd w:id="1"/>
    <w:p w:rsidR="0002685B" w:rsidRPr="00B57F64" w:rsidRDefault="0002685B">
      <w:pPr>
        <w:rPr>
          <w:sz w:val="28"/>
          <w:szCs w:val="28"/>
        </w:rPr>
      </w:pPr>
    </w:p>
    <w:tbl>
      <w:tblPr>
        <w:tblStyle w:val="a3"/>
        <w:tblW w:w="15276" w:type="dxa"/>
        <w:tblLayout w:type="fixed"/>
        <w:tblLook w:val="0000" w:firstRow="0" w:lastRow="0" w:firstColumn="0" w:lastColumn="0" w:noHBand="0" w:noVBand="0"/>
      </w:tblPr>
      <w:tblGrid>
        <w:gridCol w:w="675"/>
        <w:gridCol w:w="11"/>
        <w:gridCol w:w="4951"/>
        <w:gridCol w:w="7087"/>
        <w:gridCol w:w="2552"/>
      </w:tblGrid>
      <w:tr w:rsidR="008A58F7" w:rsidRPr="00103D32" w:rsidTr="00237C61">
        <w:tc>
          <w:tcPr>
            <w:tcW w:w="686" w:type="dxa"/>
            <w:gridSpan w:val="2"/>
            <w:tcBorders>
              <w:top w:val="double" w:sz="6" w:space="0" w:color="000000"/>
              <w:bottom w:val="double" w:sz="6" w:space="0" w:color="000000"/>
            </w:tcBorders>
            <w:vAlign w:val="center"/>
          </w:tcPr>
          <w:p w:rsidR="008A58F7" w:rsidRDefault="008A58F7" w:rsidP="008346BD">
            <w:pPr>
              <w:pStyle w:val="ConsTitle"/>
              <w:ind w:right="0"/>
              <w:jc w:val="center"/>
              <w:rPr>
                <w:rFonts w:ascii="Times New Roman" w:hAnsi="Times New Roman" w:cs="Times New Roman"/>
                <w:b w:val="0"/>
                <w:bCs w:val="0"/>
                <w:sz w:val="24"/>
                <w:szCs w:val="24"/>
              </w:rPr>
            </w:pPr>
            <w:r>
              <w:rPr>
                <w:rFonts w:ascii="Times New Roman" w:hAnsi="Times New Roman" w:cs="Times New Roman"/>
                <w:b w:val="0"/>
                <w:bCs w:val="0"/>
                <w:sz w:val="24"/>
                <w:szCs w:val="24"/>
              </w:rPr>
              <w:t>№</w:t>
            </w:r>
          </w:p>
          <w:p w:rsidR="008A58F7" w:rsidRPr="00137142" w:rsidRDefault="00137142" w:rsidP="008346BD">
            <w:pPr>
              <w:pStyle w:val="ConsTitle"/>
              <w:ind w:right="0"/>
              <w:jc w:val="center"/>
              <w:rPr>
                <w:rFonts w:ascii="Times New Roman" w:hAnsi="Times New Roman" w:cs="Times New Roman"/>
                <w:b w:val="0"/>
                <w:bCs w:val="0"/>
                <w:sz w:val="24"/>
                <w:szCs w:val="24"/>
              </w:rPr>
            </w:pPr>
            <w:r>
              <w:rPr>
                <w:rFonts w:ascii="Times New Roman" w:hAnsi="Times New Roman" w:cs="Times New Roman"/>
                <w:b w:val="0"/>
                <w:bCs w:val="0"/>
                <w:sz w:val="24"/>
                <w:szCs w:val="24"/>
              </w:rPr>
              <w:t>п</w:t>
            </w:r>
            <w:r w:rsidRPr="00D977BF">
              <w:rPr>
                <w:rFonts w:ascii="Times New Roman" w:hAnsi="Times New Roman" w:cs="Times New Roman"/>
                <w:b w:val="0"/>
                <w:bCs w:val="0"/>
                <w:sz w:val="24"/>
                <w:szCs w:val="24"/>
              </w:rPr>
              <w:t>/</w:t>
            </w:r>
            <w:r>
              <w:rPr>
                <w:rFonts w:ascii="Times New Roman" w:hAnsi="Times New Roman" w:cs="Times New Roman"/>
                <w:b w:val="0"/>
                <w:bCs w:val="0"/>
                <w:sz w:val="24"/>
                <w:szCs w:val="24"/>
              </w:rPr>
              <w:t>п</w:t>
            </w:r>
          </w:p>
        </w:tc>
        <w:tc>
          <w:tcPr>
            <w:tcW w:w="4951" w:type="dxa"/>
            <w:tcBorders>
              <w:top w:val="double" w:sz="6" w:space="0" w:color="000000"/>
              <w:bottom w:val="double" w:sz="6" w:space="0" w:color="000000"/>
            </w:tcBorders>
            <w:vAlign w:val="center"/>
          </w:tcPr>
          <w:p w:rsidR="008A58F7" w:rsidRPr="00103D32" w:rsidRDefault="008A58F7" w:rsidP="008346BD">
            <w:pPr>
              <w:pStyle w:val="ConsTitle"/>
              <w:ind w:right="0"/>
              <w:jc w:val="center"/>
              <w:rPr>
                <w:rFonts w:ascii="Times New Roman" w:hAnsi="Times New Roman" w:cs="Times New Roman"/>
                <w:b w:val="0"/>
                <w:sz w:val="24"/>
                <w:szCs w:val="24"/>
              </w:rPr>
            </w:pPr>
            <w:r>
              <w:rPr>
                <w:rFonts w:ascii="Times New Roman" w:hAnsi="Times New Roman" w:cs="Times New Roman"/>
                <w:b w:val="0"/>
                <w:bCs w:val="0"/>
                <w:sz w:val="24"/>
                <w:szCs w:val="24"/>
              </w:rPr>
              <w:t>Наименование м</w:t>
            </w:r>
            <w:r w:rsidRPr="00103D32">
              <w:rPr>
                <w:rFonts w:ascii="Times New Roman" w:hAnsi="Times New Roman" w:cs="Times New Roman"/>
                <w:b w:val="0"/>
                <w:bCs w:val="0"/>
                <w:sz w:val="24"/>
                <w:szCs w:val="24"/>
              </w:rPr>
              <w:t>ероприятия</w:t>
            </w:r>
          </w:p>
        </w:tc>
        <w:tc>
          <w:tcPr>
            <w:tcW w:w="7087" w:type="dxa"/>
            <w:tcBorders>
              <w:top w:val="double" w:sz="6" w:space="0" w:color="000000"/>
              <w:bottom w:val="double" w:sz="6" w:space="0" w:color="000000"/>
            </w:tcBorders>
            <w:vAlign w:val="center"/>
          </w:tcPr>
          <w:p w:rsidR="008A58F7" w:rsidRPr="00103D32" w:rsidRDefault="00CE1DC8" w:rsidP="008346BD">
            <w:pPr>
              <w:pStyle w:val="ConsTitle"/>
              <w:ind w:right="0"/>
              <w:jc w:val="center"/>
              <w:rPr>
                <w:rFonts w:ascii="Times New Roman" w:hAnsi="Times New Roman" w:cs="Times New Roman"/>
                <w:b w:val="0"/>
                <w:bCs w:val="0"/>
                <w:sz w:val="24"/>
                <w:szCs w:val="24"/>
              </w:rPr>
            </w:pPr>
            <w:r>
              <w:rPr>
                <w:rFonts w:ascii="Times New Roman" w:hAnsi="Times New Roman" w:cs="Times New Roman"/>
                <w:b w:val="0"/>
                <w:bCs w:val="0"/>
                <w:sz w:val="24"/>
                <w:szCs w:val="24"/>
              </w:rPr>
              <w:t>П</w:t>
            </w:r>
            <w:r w:rsidR="008A58F7">
              <w:rPr>
                <w:rFonts w:ascii="Times New Roman" w:hAnsi="Times New Roman" w:cs="Times New Roman"/>
                <w:b w:val="0"/>
                <w:bCs w:val="0"/>
                <w:sz w:val="24"/>
                <w:szCs w:val="24"/>
              </w:rPr>
              <w:t>роведенная работа</w:t>
            </w:r>
            <w:r w:rsidR="0056399B">
              <w:rPr>
                <w:rFonts w:ascii="Times New Roman" w:hAnsi="Times New Roman" w:cs="Times New Roman"/>
                <w:b w:val="0"/>
                <w:bCs w:val="0"/>
                <w:sz w:val="24"/>
                <w:szCs w:val="24"/>
              </w:rPr>
              <w:t xml:space="preserve"> по меро</w:t>
            </w:r>
            <w:r>
              <w:rPr>
                <w:rFonts w:ascii="Times New Roman" w:hAnsi="Times New Roman" w:cs="Times New Roman"/>
                <w:b w:val="0"/>
                <w:bCs w:val="0"/>
                <w:sz w:val="24"/>
                <w:szCs w:val="24"/>
              </w:rPr>
              <w:t>приятию</w:t>
            </w:r>
          </w:p>
        </w:tc>
        <w:tc>
          <w:tcPr>
            <w:tcW w:w="2552" w:type="dxa"/>
            <w:tcBorders>
              <w:top w:val="double" w:sz="6" w:space="0" w:color="000000"/>
              <w:bottom w:val="double" w:sz="6" w:space="0" w:color="000000"/>
            </w:tcBorders>
            <w:vAlign w:val="center"/>
          </w:tcPr>
          <w:p w:rsidR="008A58F7" w:rsidRPr="00103D32" w:rsidRDefault="00CE1DC8" w:rsidP="008346BD">
            <w:pPr>
              <w:pStyle w:val="ConsTitle"/>
              <w:ind w:right="0"/>
              <w:jc w:val="center"/>
              <w:rPr>
                <w:rFonts w:ascii="Times New Roman" w:hAnsi="Times New Roman" w:cs="Times New Roman"/>
                <w:b w:val="0"/>
                <w:bCs w:val="0"/>
                <w:sz w:val="24"/>
                <w:szCs w:val="24"/>
              </w:rPr>
            </w:pPr>
            <w:r>
              <w:rPr>
                <w:rFonts w:ascii="Times New Roman" w:hAnsi="Times New Roman" w:cs="Times New Roman"/>
                <w:b w:val="0"/>
                <w:bCs w:val="0"/>
                <w:sz w:val="24"/>
                <w:szCs w:val="24"/>
              </w:rPr>
              <w:t>Результаты</w:t>
            </w:r>
          </w:p>
        </w:tc>
      </w:tr>
      <w:tr w:rsidR="008A58F7" w:rsidRPr="00E848D8" w:rsidTr="00237C61">
        <w:tc>
          <w:tcPr>
            <w:tcW w:w="686" w:type="dxa"/>
            <w:gridSpan w:val="2"/>
            <w:tcBorders>
              <w:top w:val="double" w:sz="6" w:space="0" w:color="000000"/>
              <w:bottom w:val="single" w:sz="6" w:space="0" w:color="000000"/>
            </w:tcBorders>
            <w:vAlign w:val="center"/>
          </w:tcPr>
          <w:p w:rsidR="008A58F7" w:rsidRPr="00E848D8" w:rsidRDefault="00574AE3" w:rsidP="00574AE3">
            <w:pPr>
              <w:jc w:val="center"/>
              <w:rPr>
                <w:bCs/>
              </w:rPr>
            </w:pPr>
            <w:r>
              <w:rPr>
                <w:bCs/>
              </w:rPr>
              <w:t>1</w:t>
            </w:r>
          </w:p>
        </w:tc>
        <w:tc>
          <w:tcPr>
            <w:tcW w:w="4951" w:type="dxa"/>
            <w:tcBorders>
              <w:top w:val="double" w:sz="6" w:space="0" w:color="000000"/>
              <w:bottom w:val="single" w:sz="6" w:space="0" w:color="000000"/>
            </w:tcBorders>
            <w:vAlign w:val="center"/>
          </w:tcPr>
          <w:p w:rsidR="008A58F7" w:rsidRPr="00E848D8" w:rsidRDefault="00574AE3" w:rsidP="00145DC4">
            <w:pPr>
              <w:jc w:val="center"/>
              <w:rPr>
                <w:bCs/>
              </w:rPr>
            </w:pPr>
            <w:r>
              <w:rPr>
                <w:bCs/>
              </w:rPr>
              <w:t>2</w:t>
            </w:r>
          </w:p>
        </w:tc>
        <w:tc>
          <w:tcPr>
            <w:tcW w:w="7087" w:type="dxa"/>
            <w:tcBorders>
              <w:top w:val="double" w:sz="6" w:space="0" w:color="000000"/>
              <w:bottom w:val="single" w:sz="6" w:space="0" w:color="000000"/>
            </w:tcBorders>
            <w:vAlign w:val="center"/>
          </w:tcPr>
          <w:p w:rsidR="008A58F7" w:rsidRPr="00E848D8" w:rsidRDefault="00574AE3" w:rsidP="00145DC4">
            <w:pPr>
              <w:jc w:val="center"/>
              <w:rPr>
                <w:bCs/>
              </w:rPr>
            </w:pPr>
            <w:r>
              <w:rPr>
                <w:bCs/>
              </w:rPr>
              <w:t>3</w:t>
            </w:r>
          </w:p>
        </w:tc>
        <w:tc>
          <w:tcPr>
            <w:tcW w:w="2552" w:type="dxa"/>
            <w:tcBorders>
              <w:top w:val="double" w:sz="6" w:space="0" w:color="000000"/>
              <w:bottom w:val="single" w:sz="6" w:space="0" w:color="000000"/>
            </w:tcBorders>
          </w:tcPr>
          <w:p w:rsidR="008A58F7" w:rsidRPr="00E848D8" w:rsidRDefault="00574AE3" w:rsidP="00145DC4">
            <w:pPr>
              <w:jc w:val="center"/>
              <w:rPr>
                <w:bCs/>
              </w:rPr>
            </w:pPr>
            <w:r>
              <w:rPr>
                <w:bCs/>
              </w:rPr>
              <w:t>4</w:t>
            </w:r>
          </w:p>
        </w:tc>
      </w:tr>
      <w:tr w:rsidR="00500538" w:rsidRPr="00E848D8" w:rsidTr="007A52CD">
        <w:tc>
          <w:tcPr>
            <w:tcW w:w="15276" w:type="dxa"/>
            <w:gridSpan w:val="5"/>
            <w:tcBorders>
              <w:top w:val="double" w:sz="6" w:space="0" w:color="000000"/>
              <w:bottom w:val="single" w:sz="6" w:space="0" w:color="000000"/>
            </w:tcBorders>
            <w:vAlign w:val="center"/>
          </w:tcPr>
          <w:p w:rsidR="00500538" w:rsidRPr="00135F27" w:rsidRDefault="006E76C2" w:rsidP="004F172D">
            <w:pPr>
              <w:jc w:val="center"/>
              <w:rPr>
                <w:bCs/>
                <w:sz w:val="26"/>
                <w:szCs w:val="26"/>
              </w:rPr>
            </w:pPr>
            <w:r w:rsidRPr="0058060C">
              <w:rPr>
                <w:rFonts w:eastAsiaTheme="minorHAnsi"/>
                <w:b/>
                <w:sz w:val="24"/>
                <w:szCs w:val="24"/>
                <w:lang w:eastAsia="en-US"/>
              </w:rPr>
              <w:t xml:space="preserve">1. Меры </w:t>
            </w:r>
            <w:r w:rsidR="00557D24">
              <w:rPr>
                <w:rFonts w:eastAsiaTheme="minorHAnsi"/>
                <w:b/>
                <w:sz w:val="24"/>
                <w:szCs w:val="24"/>
                <w:lang w:eastAsia="en-US"/>
              </w:rPr>
              <w:t>по</w:t>
            </w:r>
            <w:r w:rsidRPr="0058060C">
              <w:rPr>
                <w:rFonts w:eastAsiaTheme="minorHAnsi"/>
                <w:b/>
                <w:sz w:val="24"/>
                <w:szCs w:val="24"/>
                <w:lang w:eastAsia="en-US"/>
              </w:rPr>
              <w:t xml:space="preserve"> совершенствовани</w:t>
            </w:r>
            <w:r w:rsidR="00557D24">
              <w:rPr>
                <w:rFonts w:eastAsiaTheme="minorHAnsi"/>
                <w:b/>
                <w:sz w:val="24"/>
                <w:szCs w:val="24"/>
                <w:lang w:eastAsia="en-US"/>
              </w:rPr>
              <w:t>ю</w:t>
            </w:r>
            <w:r w:rsidRPr="0058060C">
              <w:rPr>
                <w:rFonts w:eastAsiaTheme="minorHAnsi"/>
                <w:b/>
                <w:sz w:val="24"/>
                <w:szCs w:val="24"/>
                <w:lang w:eastAsia="en-US"/>
              </w:rPr>
              <w:t xml:space="preserve"> функционирования ГАУ «</w:t>
            </w:r>
            <w:r w:rsidR="004F172D">
              <w:rPr>
                <w:rFonts w:eastAsiaTheme="minorHAnsi"/>
                <w:b/>
                <w:sz w:val="24"/>
                <w:szCs w:val="24"/>
                <w:lang w:eastAsia="en-US"/>
              </w:rPr>
              <w:t>КЦСОН «Изумруд» города Кировграда»</w:t>
            </w:r>
            <w:r w:rsidR="00F0165E">
              <w:rPr>
                <w:rFonts w:eastAsiaTheme="minorHAnsi"/>
                <w:b/>
                <w:sz w:val="24"/>
                <w:szCs w:val="24"/>
                <w:lang w:eastAsia="en-US"/>
              </w:rPr>
              <w:t xml:space="preserve"> в целях предупреждения коррупции</w:t>
            </w:r>
          </w:p>
        </w:tc>
      </w:tr>
      <w:tr w:rsidR="009617C9" w:rsidRPr="00103D32" w:rsidTr="00237C61">
        <w:tc>
          <w:tcPr>
            <w:tcW w:w="686" w:type="dxa"/>
            <w:gridSpan w:val="2"/>
            <w:tcBorders>
              <w:top w:val="single" w:sz="6" w:space="0" w:color="000000"/>
            </w:tcBorders>
          </w:tcPr>
          <w:p w:rsidR="009617C9" w:rsidRPr="007C4716" w:rsidRDefault="009617C9" w:rsidP="00145DC4">
            <w:pPr>
              <w:rPr>
                <w:sz w:val="26"/>
                <w:szCs w:val="26"/>
              </w:rPr>
            </w:pPr>
            <w:r w:rsidRPr="007C4716">
              <w:rPr>
                <w:sz w:val="26"/>
                <w:szCs w:val="26"/>
              </w:rPr>
              <w:t>1</w:t>
            </w:r>
            <w:r>
              <w:rPr>
                <w:sz w:val="26"/>
                <w:szCs w:val="26"/>
              </w:rPr>
              <w:t>.1.</w:t>
            </w:r>
          </w:p>
        </w:tc>
        <w:tc>
          <w:tcPr>
            <w:tcW w:w="4951" w:type="dxa"/>
            <w:tcBorders>
              <w:top w:val="single" w:sz="6" w:space="0" w:color="000000"/>
            </w:tcBorders>
          </w:tcPr>
          <w:p w:rsidR="009617C9" w:rsidRDefault="009617C9" w:rsidP="00EA13F0">
            <w:pPr>
              <w:pStyle w:val="af5"/>
              <w:rPr>
                <w:rFonts w:ascii="Times New Roman" w:hAnsi="Times New Roman"/>
                <w:sz w:val="24"/>
                <w:szCs w:val="24"/>
              </w:rPr>
            </w:pPr>
            <w:r w:rsidRPr="004E52CC">
              <w:rPr>
                <w:rFonts w:ascii="Times New Roman" w:hAnsi="Times New Roman"/>
                <w:sz w:val="24"/>
                <w:szCs w:val="24"/>
              </w:rPr>
              <w:t>Мониторинг изменения действующего законодательства в области противодействия коррупции</w:t>
            </w:r>
            <w:r>
              <w:rPr>
                <w:rFonts w:ascii="Times New Roman" w:hAnsi="Times New Roman"/>
                <w:sz w:val="24"/>
                <w:szCs w:val="24"/>
              </w:rPr>
              <w:t>.</w:t>
            </w:r>
          </w:p>
          <w:p w:rsidR="009617C9" w:rsidRPr="004E52CC" w:rsidRDefault="009617C9" w:rsidP="00EA13F0">
            <w:pPr>
              <w:pStyle w:val="af5"/>
              <w:rPr>
                <w:rFonts w:ascii="Times New Roman" w:hAnsi="Times New Roman"/>
                <w:sz w:val="24"/>
                <w:szCs w:val="24"/>
              </w:rPr>
            </w:pPr>
            <w:r>
              <w:rPr>
                <w:rFonts w:ascii="Times New Roman" w:hAnsi="Times New Roman"/>
                <w:sz w:val="24"/>
                <w:szCs w:val="24"/>
              </w:rPr>
              <w:t>В случае внесения изменений ознакомление руководителей учреждения и заведующих структурными подразделениями</w:t>
            </w:r>
            <w:r w:rsidRPr="008E2F4F">
              <w:rPr>
                <w:rFonts w:ascii="Times New Roman" w:hAnsi="Times New Roman"/>
                <w:sz w:val="24"/>
                <w:szCs w:val="24"/>
              </w:rPr>
              <w:t xml:space="preserve"> </w:t>
            </w:r>
            <w:r>
              <w:rPr>
                <w:rFonts w:ascii="Times New Roman" w:hAnsi="Times New Roman"/>
                <w:sz w:val="24"/>
                <w:szCs w:val="24"/>
              </w:rPr>
              <w:t>на производственных совещаниях</w:t>
            </w:r>
          </w:p>
        </w:tc>
        <w:tc>
          <w:tcPr>
            <w:tcW w:w="7087" w:type="dxa"/>
            <w:tcBorders>
              <w:top w:val="single" w:sz="6" w:space="0" w:color="000000"/>
              <w:bottom w:val="single" w:sz="4" w:space="0" w:color="auto"/>
            </w:tcBorders>
          </w:tcPr>
          <w:p w:rsidR="000642A8" w:rsidRPr="000642A8" w:rsidRDefault="000642A8" w:rsidP="00BF631A">
            <w:pPr>
              <w:ind w:firstLine="391"/>
              <w:jc w:val="both"/>
              <w:rPr>
                <w:sz w:val="24"/>
                <w:szCs w:val="24"/>
              </w:rPr>
            </w:pPr>
            <w:r>
              <w:rPr>
                <w:sz w:val="24"/>
                <w:szCs w:val="24"/>
              </w:rPr>
              <w:t>В 201</w:t>
            </w:r>
            <w:r w:rsidR="003F40CF">
              <w:rPr>
                <w:sz w:val="24"/>
                <w:szCs w:val="24"/>
              </w:rPr>
              <w:t>9</w:t>
            </w:r>
            <w:r>
              <w:rPr>
                <w:sz w:val="24"/>
                <w:szCs w:val="24"/>
              </w:rPr>
              <w:t xml:space="preserve"> году</w:t>
            </w:r>
            <w:r w:rsidRPr="000642A8">
              <w:rPr>
                <w:sz w:val="24"/>
                <w:szCs w:val="24"/>
              </w:rPr>
              <w:t xml:space="preserve"> </w:t>
            </w:r>
            <w:r w:rsidR="00043FDF">
              <w:rPr>
                <w:sz w:val="24"/>
                <w:szCs w:val="24"/>
              </w:rPr>
              <w:t>внесены</w:t>
            </w:r>
            <w:r>
              <w:rPr>
                <w:sz w:val="24"/>
                <w:szCs w:val="24"/>
              </w:rPr>
              <w:t xml:space="preserve"> изменения в </w:t>
            </w:r>
            <w:hyperlink r:id="rId9" w:history="1">
              <w:r w:rsidRPr="000642A8">
                <w:rPr>
                  <w:sz w:val="24"/>
                  <w:szCs w:val="24"/>
                </w:rPr>
                <w:t>Федеральный</w:t>
              </w:r>
              <w:r>
                <w:rPr>
                  <w:sz w:val="24"/>
                  <w:szCs w:val="24"/>
                </w:rPr>
                <w:t xml:space="preserve"> </w:t>
              </w:r>
              <w:r w:rsidRPr="000642A8">
                <w:rPr>
                  <w:sz w:val="24"/>
                  <w:szCs w:val="24"/>
                </w:rPr>
                <w:t>закон</w:t>
              </w:r>
              <w:r>
                <w:rPr>
                  <w:sz w:val="24"/>
                  <w:szCs w:val="24"/>
                </w:rPr>
                <w:t xml:space="preserve"> </w:t>
              </w:r>
              <w:r w:rsidR="00237C61">
                <w:rPr>
                  <w:sz w:val="24"/>
                  <w:szCs w:val="24"/>
                </w:rPr>
                <w:t xml:space="preserve">                 </w:t>
              </w:r>
              <w:r w:rsidRPr="000642A8">
                <w:rPr>
                  <w:sz w:val="24"/>
                  <w:szCs w:val="24"/>
                </w:rPr>
                <w:t>от</w:t>
              </w:r>
              <w:r>
                <w:rPr>
                  <w:sz w:val="24"/>
                  <w:szCs w:val="24"/>
                </w:rPr>
                <w:t xml:space="preserve"> </w:t>
              </w:r>
              <w:r w:rsidRPr="000642A8">
                <w:rPr>
                  <w:sz w:val="24"/>
                  <w:szCs w:val="24"/>
                </w:rPr>
                <w:t>25</w:t>
              </w:r>
              <w:r>
                <w:rPr>
                  <w:sz w:val="24"/>
                  <w:szCs w:val="24"/>
                </w:rPr>
                <w:t xml:space="preserve"> </w:t>
              </w:r>
              <w:r w:rsidRPr="000642A8">
                <w:rPr>
                  <w:sz w:val="24"/>
                  <w:szCs w:val="24"/>
                </w:rPr>
                <w:t>декабря 2008 года</w:t>
              </w:r>
              <w:r>
                <w:rPr>
                  <w:sz w:val="24"/>
                  <w:szCs w:val="24"/>
                </w:rPr>
                <w:t xml:space="preserve"> № </w:t>
              </w:r>
              <w:r w:rsidRPr="000642A8">
                <w:rPr>
                  <w:sz w:val="24"/>
                  <w:szCs w:val="24"/>
                </w:rPr>
                <w:t>273-ФЗ</w:t>
              </w:r>
              <w:r>
                <w:rPr>
                  <w:sz w:val="24"/>
                  <w:szCs w:val="24"/>
                </w:rPr>
                <w:t xml:space="preserve"> «</w:t>
              </w:r>
              <w:r w:rsidRPr="000642A8">
                <w:rPr>
                  <w:sz w:val="24"/>
                  <w:szCs w:val="24"/>
                </w:rPr>
                <w:t>О противодействии коррупции</w:t>
              </w:r>
              <w:r>
                <w:rPr>
                  <w:sz w:val="24"/>
                  <w:szCs w:val="24"/>
                </w:rPr>
                <w:t>»:</w:t>
              </w:r>
            </w:hyperlink>
          </w:p>
          <w:p w:rsidR="000642A8" w:rsidRPr="000642A8" w:rsidRDefault="000642A8" w:rsidP="00BF631A">
            <w:pPr>
              <w:shd w:val="clear" w:color="auto" w:fill="FFFFFF"/>
              <w:ind w:firstLine="391"/>
              <w:jc w:val="both"/>
              <w:rPr>
                <w:sz w:val="24"/>
                <w:szCs w:val="24"/>
              </w:rPr>
            </w:pPr>
            <w:r>
              <w:rPr>
                <w:sz w:val="24"/>
                <w:szCs w:val="24"/>
              </w:rPr>
              <w:t>1)</w:t>
            </w:r>
            <w:r w:rsidRPr="000642A8">
              <w:rPr>
                <w:sz w:val="24"/>
                <w:szCs w:val="24"/>
              </w:rPr>
              <w:t xml:space="preserve"> </w:t>
            </w:r>
            <w:hyperlink r:id="rId10" w:history="1">
              <w:r w:rsidRPr="000642A8">
                <w:rPr>
                  <w:sz w:val="24"/>
                  <w:szCs w:val="24"/>
                </w:rPr>
                <w:t xml:space="preserve">Федеральным законом от </w:t>
              </w:r>
              <w:r w:rsidR="00272AA4">
                <w:rPr>
                  <w:sz w:val="24"/>
                  <w:szCs w:val="24"/>
                </w:rPr>
                <w:t>0</w:t>
              </w:r>
              <w:r w:rsidR="003F40CF">
                <w:rPr>
                  <w:sz w:val="24"/>
                  <w:szCs w:val="24"/>
                </w:rPr>
                <w:t>6</w:t>
              </w:r>
              <w:r w:rsidR="00601281">
                <w:rPr>
                  <w:sz w:val="24"/>
                  <w:szCs w:val="24"/>
                </w:rPr>
                <w:t>.</w:t>
              </w:r>
              <w:r w:rsidR="00EA6A77">
                <w:rPr>
                  <w:sz w:val="24"/>
                  <w:szCs w:val="24"/>
                </w:rPr>
                <w:t>0</w:t>
              </w:r>
              <w:r w:rsidR="00601281">
                <w:rPr>
                  <w:sz w:val="24"/>
                  <w:szCs w:val="24"/>
                </w:rPr>
                <w:t>2.</w:t>
              </w:r>
              <w:r w:rsidRPr="000642A8">
                <w:rPr>
                  <w:sz w:val="24"/>
                  <w:szCs w:val="24"/>
                </w:rPr>
                <w:t>201</w:t>
              </w:r>
              <w:r w:rsidR="003F40CF">
                <w:rPr>
                  <w:sz w:val="24"/>
                  <w:szCs w:val="24"/>
                </w:rPr>
                <w:t>9</w:t>
              </w:r>
              <w:r w:rsidRPr="000642A8">
                <w:rPr>
                  <w:sz w:val="24"/>
                  <w:szCs w:val="24"/>
                </w:rPr>
                <w:t xml:space="preserve"> </w:t>
              </w:r>
              <w:r>
                <w:rPr>
                  <w:sz w:val="24"/>
                  <w:szCs w:val="24"/>
                </w:rPr>
                <w:t>№</w:t>
              </w:r>
              <w:r w:rsidRPr="000642A8">
                <w:rPr>
                  <w:sz w:val="24"/>
                  <w:szCs w:val="24"/>
                </w:rPr>
                <w:t xml:space="preserve"> </w:t>
              </w:r>
              <w:r w:rsidR="003F40CF">
                <w:rPr>
                  <w:sz w:val="24"/>
                  <w:szCs w:val="24"/>
                </w:rPr>
                <w:t>5</w:t>
              </w:r>
              <w:r w:rsidRPr="000642A8">
                <w:rPr>
                  <w:sz w:val="24"/>
                  <w:szCs w:val="24"/>
                </w:rPr>
                <w:t>-ФЗ</w:t>
              </w:r>
            </w:hyperlink>
            <w:r w:rsidR="00237C61">
              <w:rPr>
                <w:sz w:val="24"/>
                <w:szCs w:val="24"/>
              </w:rPr>
              <w:t xml:space="preserve"> </w:t>
            </w:r>
            <w:r w:rsidR="00BF631A">
              <w:rPr>
                <w:sz w:val="24"/>
                <w:szCs w:val="24"/>
              </w:rPr>
              <w:t>«</w:t>
            </w:r>
            <w:r w:rsidR="00BF631A" w:rsidRPr="00BF631A">
              <w:rPr>
                <w:sz w:val="24"/>
                <w:szCs w:val="24"/>
              </w:rPr>
              <w:t>О внесении изменений</w:t>
            </w:r>
            <w:r w:rsidR="00BF631A">
              <w:rPr>
                <w:sz w:val="24"/>
                <w:szCs w:val="24"/>
              </w:rPr>
              <w:t xml:space="preserve"> </w:t>
            </w:r>
            <w:r w:rsidR="00BF631A" w:rsidRPr="00BF631A">
              <w:rPr>
                <w:sz w:val="24"/>
                <w:szCs w:val="24"/>
              </w:rPr>
              <w:t xml:space="preserve">в отдельные законодательные акты </w:t>
            </w:r>
            <w:r w:rsidR="00BF631A">
              <w:rPr>
                <w:sz w:val="24"/>
                <w:szCs w:val="24"/>
              </w:rPr>
              <w:t>Р</w:t>
            </w:r>
            <w:r w:rsidR="00BF631A" w:rsidRPr="00BF631A">
              <w:rPr>
                <w:sz w:val="24"/>
                <w:szCs w:val="24"/>
              </w:rPr>
              <w:t>оссийской</w:t>
            </w:r>
            <w:r w:rsidR="00BF631A">
              <w:rPr>
                <w:sz w:val="24"/>
                <w:szCs w:val="24"/>
              </w:rPr>
              <w:t xml:space="preserve"> Ф</w:t>
            </w:r>
            <w:r w:rsidR="00BF631A" w:rsidRPr="00BF631A">
              <w:rPr>
                <w:sz w:val="24"/>
                <w:szCs w:val="24"/>
              </w:rPr>
              <w:t xml:space="preserve">едерации </w:t>
            </w:r>
            <w:r w:rsidR="00601281">
              <w:rPr>
                <w:sz w:val="24"/>
                <w:szCs w:val="24"/>
              </w:rPr>
              <w:t>в целях противодействия коррупции</w:t>
            </w:r>
            <w:r w:rsidR="00BF631A">
              <w:rPr>
                <w:sz w:val="24"/>
                <w:szCs w:val="24"/>
              </w:rPr>
              <w:t>»</w:t>
            </w:r>
            <w:r w:rsidR="00EA6A77">
              <w:rPr>
                <w:sz w:val="24"/>
                <w:szCs w:val="24"/>
              </w:rPr>
              <w:t xml:space="preserve"> -</w:t>
            </w:r>
            <w:r w:rsidR="00BF631A">
              <w:rPr>
                <w:sz w:val="24"/>
                <w:szCs w:val="24"/>
              </w:rPr>
              <w:t xml:space="preserve"> </w:t>
            </w:r>
            <w:r w:rsidR="00601281">
              <w:rPr>
                <w:sz w:val="24"/>
                <w:szCs w:val="24"/>
              </w:rPr>
              <w:t>статья 5</w:t>
            </w:r>
            <w:r w:rsidR="00BF631A" w:rsidRPr="00BF631A">
              <w:rPr>
                <w:sz w:val="24"/>
                <w:szCs w:val="24"/>
              </w:rPr>
              <w:t xml:space="preserve"> </w:t>
            </w:r>
            <w:r w:rsidR="00601281" w:rsidRPr="00601281">
              <w:rPr>
                <w:sz w:val="24"/>
                <w:szCs w:val="24"/>
              </w:rPr>
              <w:t>дополн</w:t>
            </w:r>
            <w:r w:rsidR="00601281">
              <w:rPr>
                <w:sz w:val="24"/>
                <w:szCs w:val="24"/>
              </w:rPr>
              <w:t>ена</w:t>
            </w:r>
            <w:r w:rsidR="00601281" w:rsidRPr="00601281">
              <w:rPr>
                <w:sz w:val="24"/>
                <w:szCs w:val="24"/>
              </w:rPr>
              <w:t xml:space="preserve"> частью 6</w:t>
            </w:r>
            <w:r w:rsidR="00EA6A77">
              <w:rPr>
                <w:sz w:val="24"/>
                <w:szCs w:val="24"/>
              </w:rPr>
              <w:t>.</w:t>
            </w:r>
            <w:r w:rsidR="00601281" w:rsidRPr="00601281">
              <w:rPr>
                <w:sz w:val="24"/>
                <w:szCs w:val="24"/>
              </w:rPr>
              <w:t xml:space="preserve">1 </w:t>
            </w:r>
            <w:r>
              <w:rPr>
                <w:sz w:val="24"/>
                <w:szCs w:val="24"/>
              </w:rPr>
              <w:t xml:space="preserve">(статья </w:t>
            </w:r>
            <w:r w:rsidR="00601281">
              <w:rPr>
                <w:sz w:val="24"/>
                <w:szCs w:val="24"/>
              </w:rPr>
              <w:t>3</w:t>
            </w:r>
            <w:r>
              <w:rPr>
                <w:sz w:val="24"/>
                <w:szCs w:val="24"/>
              </w:rPr>
              <w:t>);</w:t>
            </w:r>
          </w:p>
          <w:p w:rsidR="000642A8" w:rsidRPr="00601281" w:rsidRDefault="000642A8" w:rsidP="00B80F14">
            <w:pPr>
              <w:pStyle w:val="1"/>
              <w:shd w:val="clear" w:color="auto" w:fill="FFFFFF"/>
              <w:spacing w:before="0" w:beforeAutospacing="0" w:after="0" w:afterAutospacing="0"/>
              <w:ind w:firstLine="382"/>
              <w:jc w:val="both"/>
              <w:textAlignment w:val="baseline"/>
              <w:outlineLvl w:val="0"/>
              <w:rPr>
                <w:b w:val="0"/>
                <w:sz w:val="24"/>
                <w:szCs w:val="24"/>
              </w:rPr>
            </w:pPr>
            <w:r w:rsidRPr="00B80F14">
              <w:rPr>
                <w:b w:val="0"/>
                <w:sz w:val="24"/>
                <w:szCs w:val="24"/>
              </w:rPr>
              <w:t>2</w:t>
            </w:r>
            <w:r w:rsidRPr="00B80F14">
              <w:rPr>
                <w:b w:val="0"/>
                <w:bCs w:val="0"/>
                <w:kern w:val="0"/>
                <w:sz w:val="24"/>
                <w:szCs w:val="24"/>
              </w:rPr>
              <w:t>)</w:t>
            </w:r>
            <w:r w:rsidRPr="00601281">
              <w:rPr>
                <w:b w:val="0"/>
                <w:bCs w:val="0"/>
                <w:kern w:val="0"/>
                <w:sz w:val="24"/>
                <w:szCs w:val="24"/>
              </w:rPr>
              <w:t xml:space="preserve"> Федеральным законом от </w:t>
            </w:r>
            <w:r w:rsidR="00601281" w:rsidRPr="00601281">
              <w:rPr>
                <w:b w:val="0"/>
                <w:bCs w:val="0"/>
                <w:kern w:val="0"/>
                <w:sz w:val="24"/>
                <w:szCs w:val="24"/>
              </w:rPr>
              <w:t>26</w:t>
            </w:r>
            <w:r w:rsidRPr="00601281">
              <w:rPr>
                <w:b w:val="0"/>
                <w:bCs w:val="0"/>
                <w:kern w:val="0"/>
                <w:sz w:val="24"/>
                <w:szCs w:val="24"/>
              </w:rPr>
              <w:t>.0</w:t>
            </w:r>
            <w:r w:rsidR="00601281" w:rsidRPr="00601281">
              <w:rPr>
                <w:b w:val="0"/>
                <w:bCs w:val="0"/>
                <w:kern w:val="0"/>
                <w:sz w:val="24"/>
                <w:szCs w:val="24"/>
              </w:rPr>
              <w:t>7</w:t>
            </w:r>
            <w:r w:rsidRPr="00601281">
              <w:rPr>
                <w:b w:val="0"/>
                <w:bCs w:val="0"/>
                <w:kern w:val="0"/>
                <w:sz w:val="24"/>
                <w:szCs w:val="24"/>
              </w:rPr>
              <w:t>.201</w:t>
            </w:r>
            <w:r w:rsidR="00601281" w:rsidRPr="00601281">
              <w:rPr>
                <w:b w:val="0"/>
                <w:bCs w:val="0"/>
                <w:kern w:val="0"/>
                <w:sz w:val="24"/>
                <w:szCs w:val="24"/>
              </w:rPr>
              <w:t>9</w:t>
            </w:r>
            <w:r w:rsidRPr="00601281">
              <w:rPr>
                <w:b w:val="0"/>
                <w:bCs w:val="0"/>
                <w:kern w:val="0"/>
                <w:sz w:val="24"/>
                <w:szCs w:val="24"/>
              </w:rPr>
              <w:t xml:space="preserve"> № </w:t>
            </w:r>
            <w:r w:rsidR="00601281" w:rsidRPr="00601281">
              <w:rPr>
                <w:b w:val="0"/>
                <w:bCs w:val="0"/>
                <w:kern w:val="0"/>
                <w:sz w:val="24"/>
                <w:szCs w:val="24"/>
              </w:rPr>
              <w:t>228</w:t>
            </w:r>
            <w:r w:rsidRPr="00601281">
              <w:rPr>
                <w:b w:val="0"/>
                <w:bCs w:val="0"/>
                <w:kern w:val="0"/>
                <w:sz w:val="24"/>
                <w:szCs w:val="24"/>
              </w:rPr>
              <w:t>-ФЗ</w:t>
            </w:r>
            <w:r w:rsidR="00BF631A" w:rsidRPr="00601281">
              <w:rPr>
                <w:b w:val="0"/>
                <w:bCs w:val="0"/>
                <w:kern w:val="0"/>
                <w:sz w:val="24"/>
                <w:szCs w:val="24"/>
              </w:rPr>
              <w:t xml:space="preserve"> </w:t>
            </w:r>
            <w:r w:rsidR="00043FDF" w:rsidRPr="00601281">
              <w:rPr>
                <w:b w:val="0"/>
                <w:bCs w:val="0"/>
                <w:kern w:val="0"/>
                <w:sz w:val="24"/>
                <w:szCs w:val="24"/>
              </w:rPr>
              <w:t xml:space="preserve">«О внесении изменений в </w:t>
            </w:r>
            <w:r w:rsidR="00601281" w:rsidRPr="00601281">
              <w:rPr>
                <w:b w:val="0"/>
                <w:bCs w:val="0"/>
                <w:kern w:val="0"/>
                <w:sz w:val="24"/>
                <w:szCs w:val="24"/>
              </w:rPr>
              <w:t xml:space="preserve">статью 40 Федерального закона </w:t>
            </w:r>
            <w:r w:rsidR="00601281">
              <w:rPr>
                <w:b w:val="0"/>
                <w:bCs w:val="0"/>
                <w:kern w:val="0"/>
                <w:sz w:val="24"/>
                <w:szCs w:val="24"/>
              </w:rPr>
              <w:t>«</w:t>
            </w:r>
            <w:r w:rsidR="00601281" w:rsidRPr="00601281">
              <w:rPr>
                <w:b w:val="0"/>
                <w:bCs w:val="0"/>
                <w:kern w:val="0"/>
                <w:sz w:val="24"/>
                <w:szCs w:val="24"/>
              </w:rPr>
              <w:t>Об общих принципах организации местного самоуправления в Российской Федерации</w:t>
            </w:r>
            <w:r w:rsidR="00601281">
              <w:rPr>
                <w:b w:val="0"/>
                <w:bCs w:val="0"/>
                <w:kern w:val="0"/>
                <w:sz w:val="24"/>
                <w:szCs w:val="24"/>
              </w:rPr>
              <w:t>»</w:t>
            </w:r>
            <w:r w:rsidR="00601281" w:rsidRPr="00601281">
              <w:rPr>
                <w:b w:val="0"/>
                <w:bCs w:val="0"/>
                <w:kern w:val="0"/>
                <w:sz w:val="24"/>
                <w:szCs w:val="24"/>
              </w:rPr>
              <w:t xml:space="preserve"> и статью 13</w:t>
            </w:r>
            <w:r w:rsidR="00EA6A77">
              <w:rPr>
                <w:b w:val="0"/>
                <w:bCs w:val="0"/>
                <w:kern w:val="0"/>
                <w:sz w:val="24"/>
                <w:szCs w:val="24"/>
              </w:rPr>
              <w:t>.</w:t>
            </w:r>
            <w:r w:rsidR="00601281" w:rsidRPr="00601281">
              <w:rPr>
                <w:b w:val="0"/>
                <w:bCs w:val="0"/>
                <w:kern w:val="0"/>
                <w:sz w:val="24"/>
                <w:szCs w:val="24"/>
              </w:rPr>
              <w:t xml:space="preserve">1 Федерального закона </w:t>
            </w:r>
            <w:r w:rsidR="00601281">
              <w:rPr>
                <w:b w:val="0"/>
                <w:bCs w:val="0"/>
                <w:kern w:val="0"/>
                <w:sz w:val="24"/>
                <w:szCs w:val="24"/>
              </w:rPr>
              <w:t>«</w:t>
            </w:r>
            <w:r w:rsidR="00601281" w:rsidRPr="00601281">
              <w:rPr>
                <w:b w:val="0"/>
                <w:bCs w:val="0"/>
                <w:kern w:val="0"/>
                <w:sz w:val="24"/>
                <w:szCs w:val="24"/>
              </w:rPr>
              <w:t xml:space="preserve">О противодействии коррупции» </w:t>
            </w:r>
            <w:r w:rsidRPr="00601281">
              <w:rPr>
                <w:b w:val="0"/>
                <w:sz w:val="24"/>
                <w:szCs w:val="24"/>
              </w:rPr>
              <w:t xml:space="preserve">(статья </w:t>
            </w:r>
            <w:r w:rsidR="00601281">
              <w:rPr>
                <w:b w:val="0"/>
                <w:sz w:val="24"/>
                <w:szCs w:val="24"/>
              </w:rPr>
              <w:t>2</w:t>
            </w:r>
            <w:r w:rsidRPr="00601281">
              <w:rPr>
                <w:b w:val="0"/>
                <w:sz w:val="24"/>
                <w:szCs w:val="24"/>
              </w:rPr>
              <w:t>);</w:t>
            </w:r>
          </w:p>
          <w:p w:rsidR="000642A8" w:rsidRDefault="000642A8" w:rsidP="00043FDF">
            <w:pPr>
              <w:ind w:firstLine="391"/>
              <w:jc w:val="both"/>
              <w:rPr>
                <w:sz w:val="24"/>
                <w:szCs w:val="24"/>
              </w:rPr>
            </w:pPr>
            <w:r>
              <w:rPr>
                <w:sz w:val="24"/>
                <w:szCs w:val="24"/>
              </w:rPr>
              <w:t xml:space="preserve">3) </w:t>
            </w:r>
            <w:hyperlink r:id="rId11" w:history="1">
              <w:r w:rsidRPr="000642A8">
                <w:rPr>
                  <w:sz w:val="24"/>
                  <w:szCs w:val="24"/>
                </w:rPr>
                <w:t xml:space="preserve">Федеральным законом от </w:t>
              </w:r>
              <w:r w:rsidR="00601281">
                <w:rPr>
                  <w:sz w:val="24"/>
                  <w:szCs w:val="24"/>
                </w:rPr>
                <w:t>26</w:t>
              </w:r>
              <w:r w:rsidR="00601281" w:rsidRPr="000642A8">
                <w:rPr>
                  <w:sz w:val="24"/>
                  <w:szCs w:val="24"/>
                </w:rPr>
                <w:t>.0</w:t>
              </w:r>
              <w:r w:rsidR="00601281">
                <w:rPr>
                  <w:sz w:val="24"/>
                  <w:szCs w:val="24"/>
                </w:rPr>
                <w:t>7</w:t>
              </w:r>
              <w:r w:rsidR="00601281" w:rsidRPr="000642A8">
                <w:rPr>
                  <w:sz w:val="24"/>
                  <w:szCs w:val="24"/>
                </w:rPr>
                <w:t>.201</w:t>
              </w:r>
              <w:r w:rsidR="00601281">
                <w:rPr>
                  <w:sz w:val="24"/>
                  <w:szCs w:val="24"/>
                </w:rPr>
                <w:t>9</w:t>
              </w:r>
              <w:r w:rsidR="00601281" w:rsidRPr="000642A8">
                <w:rPr>
                  <w:sz w:val="24"/>
                  <w:szCs w:val="24"/>
                </w:rPr>
                <w:t xml:space="preserve"> № </w:t>
              </w:r>
              <w:r w:rsidR="00601281">
                <w:rPr>
                  <w:sz w:val="24"/>
                  <w:szCs w:val="24"/>
                </w:rPr>
                <w:t>251</w:t>
              </w:r>
              <w:r w:rsidRPr="000642A8">
                <w:rPr>
                  <w:sz w:val="24"/>
                  <w:szCs w:val="24"/>
                </w:rPr>
                <w:t>-ФЗ</w:t>
              </w:r>
            </w:hyperlink>
            <w:r>
              <w:rPr>
                <w:sz w:val="24"/>
                <w:szCs w:val="24"/>
              </w:rPr>
              <w:t xml:space="preserve"> </w:t>
            </w:r>
            <w:r w:rsidR="00BF631A">
              <w:rPr>
                <w:sz w:val="24"/>
                <w:szCs w:val="24"/>
              </w:rPr>
              <w:t>«</w:t>
            </w:r>
            <w:r w:rsidR="00BF631A" w:rsidRPr="00BF631A">
              <w:rPr>
                <w:sz w:val="24"/>
                <w:szCs w:val="24"/>
              </w:rPr>
              <w:t xml:space="preserve">О внесении изменений в </w:t>
            </w:r>
            <w:r w:rsidR="00601281" w:rsidRPr="00601281">
              <w:rPr>
                <w:sz w:val="24"/>
                <w:szCs w:val="24"/>
              </w:rPr>
              <w:t>статью 1</w:t>
            </w:r>
            <w:r w:rsidR="00601281">
              <w:rPr>
                <w:sz w:val="24"/>
                <w:szCs w:val="24"/>
              </w:rPr>
              <w:t>2</w:t>
            </w:r>
            <w:r w:rsidR="00EA6A77">
              <w:rPr>
                <w:sz w:val="24"/>
                <w:szCs w:val="24"/>
              </w:rPr>
              <w:t>.</w:t>
            </w:r>
            <w:r w:rsidR="00601281" w:rsidRPr="00601281">
              <w:rPr>
                <w:sz w:val="24"/>
                <w:szCs w:val="24"/>
              </w:rPr>
              <w:t>1 Федерального закона «О противодействии коррупции»</w:t>
            </w:r>
            <w:r w:rsidR="00043FDF">
              <w:rPr>
                <w:sz w:val="24"/>
                <w:szCs w:val="24"/>
              </w:rPr>
              <w:t>.</w:t>
            </w:r>
          </w:p>
          <w:p w:rsidR="00EA6A77" w:rsidRDefault="00EA6A77" w:rsidP="00043FDF">
            <w:pPr>
              <w:ind w:firstLine="391"/>
              <w:jc w:val="both"/>
              <w:rPr>
                <w:sz w:val="24"/>
                <w:szCs w:val="24"/>
              </w:rPr>
            </w:pPr>
            <w:r>
              <w:rPr>
                <w:sz w:val="24"/>
                <w:szCs w:val="24"/>
              </w:rPr>
              <w:t>4) Федеральным законом от 16.12.2019 № 432-ФЗ «О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 - внесение изменений в статью 12.1 (статья 3).</w:t>
            </w:r>
          </w:p>
          <w:p w:rsidR="00030979" w:rsidRPr="00B80F14" w:rsidRDefault="002067E4" w:rsidP="00B80F14">
            <w:pPr>
              <w:pStyle w:val="1"/>
              <w:shd w:val="clear" w:color="auto" w:fill="FFFFFF"/>
              <w:spacing w:before="0" w:beforeAutospacing="0" w:after="0" w:afterAutospacing="0"/>
              <w:ind w:firstLine="382"/>
              <w:jc w:val="both"/>
              <w:textAlignment w:val="baseline"/>
              <w:outlineLvl w:val="0"/>
              <w:rPr>
                <w:b w:val="0"/>
                <w:bCs w:val="0"/>
                <w:kern w:val="0"/>
                <w:sz w:val="24"/>
                <w:szCs w:val="24"/>
              </w:rPr>
            </w:pPr>
            <w:r w:rsidRPr="00B80F14">
              <w:rPr>
                <w:b w:val="0"/>
                <w:bCs w:val="0"/>
                <w:kern w:val="0"/>
                <w:sz w:val="24"/>
                <w:szCs w:val="24"/>
              </w:rPr>
              <w:t>Также в 201</w:t>
            </w:r>
            <w:r w:rsidR="00601281" w:rsidRPr="00B80F14">
              <w:rPr>
                <w:b w:val="0"/>
                <w:bCs w:val="0"/>
                <w:kern w:val="0"/>
                <w:sz w:val="24"/>
                <w:szCs w:val="24"/>
              </w:rPr>
              <w:t>9</w:t>
            </w:r>
            <w:r w:rsidRPr="00B80F14">
              <w:rPr>
                <w:b w:val="0"/>
                <w:bCs w:val="0"/>
                <w:kern w:val="0"/>
                <w:sz w:val="24"/>
                <w:szCs w:val="24"/>
              </w:rPr>
              <w:t xml:space="preserve"> году в</w:t>
            </w:r>
            <w:r w:rsidR="00043FDF" w:rsidRPr="00B80F14">
              <w:rPr>
                <w:b w:val="0"/>
                <w:bCs w:val="0"/>
                <w:kern w:val="0"/>
                <w:sz w:val="24"/>
                <w:szCs w:val="24"/>
              </w:rPr>
              <w:t>ступил</w:t>
            </w:r>
            <w:r w:rsidR="00B80F14">
              <w:rPr>
                <w:b w:val="0"/>
                <w:bCs w:val="0"/>
                <w:kern w:val="0"/>
                <w:sz w:val="24"/>
                <w:szCs w:val="24"/>
              </w:rPr>
              <w:t>о</w:t>
            </w:r>
            <w:r w:rsidR="00043FDF" w:rsidRPr="00B80F14">
              <w:rPr>
                <w:b w:val="0"/>
                <w:bCs w:val="0"/>
                <w:kern w:val="0"/>
                <w:sz w:val="24"/>
                <w:szCs w:val="24"/>
              </w:rPr>
              <w:t xml:space="preserve"> в силу</w:t>
            </w:r>
            <w:r w:rsidR="00B80F14">
              <w:rPr>
                <w:b w:val="0"/>
                <w:bCs w:val="0"/>
                <w:kern w:val="0"/>
                <w:sz w:val="24"/>
                <w:szCs w:val="24"/>
              </w:rPr>
              <w:t xml:space="preserve"> п</w:t>
            </w:r>
            <w:r w:rsidR="00030979" w:rsidRPr="00B80F14">
              <w:rPr>
                <w:b w:val="0"/>
                <w:bCs w:val="0"/>
                <w:kern w:val="0"/>
                <w:sz w:val="24"/>
                <w:szCs w:val="24"/>
              </w:rPr>
              <w:t xml:space="preserve">остановление Правительства РФ от 25.05.2019 </w:t>
            </w:r>
            <w:r w:rsidR="00C6043A">
              <w:rPr>
                <w:b w:val="0"/>
                <w:bCs w:val="0"/>
                <w:kern w:val="0"/>
                <w:sz w:val="24"/>
                <w:szCs w:val="24"/>
              </w:rPr>
              <w:t>№</w:t>
            </w:r>
            <w:r w:rsidR="00030979" w:rsidRPr="00B80F14">
              <w:rPr>
                <w:b w:val="0"/>
                <w:bCs w:val="0"/>
                <w:kern w:val="0"/>
                <w:sz w:val="24"/>
                <w:szCs w:val="24"/>
              </w:rPr>
              <w:t xml:space="preserve"> 662</w:t>
            </w:r>
            <w:r w:rsidR="00B80F14">
              <w:rPr>
                <w:b w:val="0"/>
                <w:bCs w:val="0"/>
                <w:kern w:val="0"/>
                <w:sz w:val="24"/>
                <w:szCs w:val="24"/>
              </w:rPr>
              <w:t xml:space="preserve"> «</w:t>
            </w:r>
            <w:r w:rsidR="00030979" w:rsidRPr="00B80F14">
              <w:rPr>
                <w:b w:val="0"/>
                <w:bCs w:val="0"/>
                <w:kern w:val="0"/>
                <w:sz w:val="24"/>
                <w:szCs w:val="24"/>
              </w:rPr>
              <w:t>Об утверждении методики проведения социологических исследований в целях оценки уровня коррупции в субъектах Российской Федерации</w:t>
            </w:r>
            <w:r w:rsidR="00B80F14">
              <w:rPr>
                <w:b w:val="0"/>
                <w:bCs w:val="0"/>
                <w:kern w:val="0"/>
                <w:sz w:val="24"/>
                <w:szCs w:val="24"/>
              </w:rPr>
              <w:t>».</w:t>
            </w:r>
          </w:p>
          <w:p w:rsidR="00272AA4" w:rsidRPr="00555B60" w:rsidRDefault="00272AA4" w:rsidP="007A52CD">
            <w:pPr>
              <w:shd w:val="clear" w:color="auto" w:fill="FEFEFE"/>
              <w:ind w:firstLine="405"/>
              <w:jc w:val="both"/>
              <w:outlineLvl w:val="0"/>
              <w:rPr>
                <w:sz w:val="24"/>
                <w:szCs w:val="24"/>
              </w:rPr>
            </w:pPr>
            <w:r>
              <w:rPr>
                <w:sz w:val="24"/>
                <w:szCs w:val="24"/>
              </w:rPr>
              <w:t>Со всеми вышеперечисленными изменениями</w:t>
            </w:r>
            <w:r w:rsidRPr="004E52CC">
              <w:rPr>
                <w:sz w:val="24"/>
                <w:szCs w:val="24"/>
              </w:rPr>
              <w:t xml:space="preserve"> действующего законодательства в области противодействия коррупции</w:t>
            </w:r>
            <w:r>
              <w:rPr>
                <w:sz w:val="24"/>
                <w:szCs w:val="24"/>
              </w:rPr>
              <w:t xml:space="preserve"> ознакомлены руководители учреждения</w:t>
            </w:r>
            <w:r w:rsidR="00EA6A77">
              <w:rPr>
                <w:sz w:val="24"/>
                <w:szCs w:val="24"/>
              </w:rPr>
              <w:t xml:space="preserve">, </w:t>
            </w:r>
            <w:r>
              <w:rPr>
                <w:sz w:val="24"/>
                <w:szCs w:val="24"/>
              </w:rPr>
              <w:t>заведующие структурными подразделениями</w:t>
            </w:r>
            <w:r w:rsidRPr="008E2F4F">
              <w:rPr>
                <w:sz w:val="24"/>
                <w:szCs w:val="24"/>
              </w:rPr>
              <w:t xml:space="preserve"> </w:t>
            </w:r>
            <w:r>
              <w:rPr>
                <w:sz w:val="24"/>
                <w:szCs w:val="24"/>
              </w:rPr>
              <w:t>на производственных совещаниях</w:t>
            </w:r>
            <w:r w:rsidR="00EA6A77">
              <w:rPr>
                <w:sz w:val="24"/>
                <w:szCs w:val="24"/>
              </w:rPr>
              <w:t xml:space="preserve"> и специалисты</w:t>
            </w:r>
            <w:r>
              <w:rPr>
                <w:sz w:val="24"/>
                <w:szCs w:val="24"/>
              </w:rPr>
              <w:t xml:space="preserve"> - ознакомлены </w:t>
            </w:r>
            <w:r w:rsidR="007A52CD">
              <w:rPr>
                <w:sz w:val="24"/>
                <w:szCs w:val="24"/>
              </w:rPr>
              <w:t>41</w:t>
            </w:r>
            <w:r>
              <w:rPr>
                <w:sz w:val="24"/>
                <w:szCs w:val="24"/>
              </w:rPr>
              <w:t xml:space="preserve"> человек.</w:t>
            </w:r>
          </w:p>
        </w:tc>
        <w:tc>
          <w:tcPr>
            <w:tcW w:w="2552" w:type="dxa"/>
            <w:tcBorders>
              <w:top w:val="single" w:sz="6" w:space="0" w:color="000000"/>
            </w:tcBorders>
          </w:tcPr>
          <w:p w:rsidR="009617C9" w:rsidRPr="00555B60" w:rsidRDefault="009617C9" w:rsidP="00C70A80">
            <w:pPr>
              <w:jc w:val="center"/>
              <w:rPr>
                <w:sz w:val="24"/>
                <w:szCs w:val="24"/>
              </w:rPr>
            </w:pPr>
            <w:r>
              <w:rPr>
                <w:sz w:val="24"/>
                <w:szCs w:val="24"/>
              </w:rPr>
              <w:t xml:space="preserve">выполняется в </w:t>
            </w:r>
            <w:r w:rsidRPr="00555B60">
              <w:rPr>
                <w:sz w:val="24"/>
                <w:szCs w:val="24"/>
              </w:rPr>
              <w:t>установленные сроки</w:t>
            </w:r>
            <w:r>
              <w:rPr>
                <w:sz w:val="24"/>
                <w:szCs w:val="24"/>
              </w:rPr>
              <w:t xml:space="preserve"> </w:t>
            </w:r>
          </w:p>
        </w:tc>
      </w:tr>
      <w:tr w:rsidR="009617C9" w:rsidRPr="00103D32" w:rsidTr="00237C61">
        <w:tc>
          <w:tcPr>
            <w:tcW w:w="686" w:type="dxa"/>
            <w:gridSpan w:val="2"/>
            <w:tcBorders>
              <w:top w:val="single" w:sz="6" w:space="0" w:color="000000"/>
            </w:tcBorders>
          </w:tcPr>
          <w:p w:rsidR="009617C9" w:rsidRPr="007C4716" w:rsidRDefault="009617C9" w:rsidP="00145DC4">
            <w:pPr>
              <w:rPr>
                <w:sz w:val="26"/>
                <w:szCs w:val="26"/>
              </w:rPr>
            </w:pPr>
            <w:r>
              <w:rPr>
                <w:sz w:val="26"/>
                <w:szCs w:val="26"/>
              </w:rPr>
              <w:lastRenderedPageBreak/>
              <w:t>1.2.</w:t>
            </w:r>
          </w:p>
        </w:tc>
        <w:tc>
          <w:tcPr>
            <w:tcW w:w="4951" w:type="dxa"/>
            <w:tcBorders>
              <w:top w:val="single" w:sz="6" w:space="0" w:color="000000"/>
              <w:right w:val="single" w:sz="4" w:space="0" w:color="auto"/>
            </w:tcBorders>
          </w:tcPr>
          <w:p w:rsidR="009617C9" w:rsidRDefault="009617C9" w:rsidP="00EA13F0">
            <w:pPr>
              <w:pStyle w:val="af5"/>
              <w:rPr>
                <w:rFonts w:ascii="Times New Roman" w:hAnsi="Times New Roman"/>
                <w:sz w:val="24"/>
                <w:szCs w:val="24"/>
              </w:rPr>
            </w:pPr>
            <w:r>
              <w:rPr>
                <w:rFonts w:ascii="Times New Roman" w:hAnsi="Times New Roman"/>
                <w:sz w:val="24"/>
                <w:szCs w:val="24"/>
              </w:rPr>
              <w:t xml:space="preserve">Своевременное ознакомление работников </w:t>
            </w:r>
            <w:r w:rsidR="00BE2F70">
              <w:rPr>
                <w:rFonts w:ascii="Times New Roman" w:hAnsi="Times New Roman"/>
                <w:sz w:val="24"/>
                <w:szCs w:val="24"/>
              </w:rPr>
              <w:t xml:space="preserve">              </w:t>
            </w:r>
            <w:r>
              <w:rPr>
                <w:rFonts w:ascii="Times New Roman" w:hAnsi="Times New Roman"/>
                <w:sz w:val="24"/>
                <w:szCs w:val="24"/>
              </w:rPr>
              <w:t>с изменениями</w:t>
            </w:r>
            <w:r w:rsidRPr="004E52CC">
              <w:rPr>
                <w:rFonts w:ascii="Times New Roman" w:hAnsi="Times New Roman"/>
                <w:sz w:val="24"/>
                <w:szCs w:val="24"/>
              </w:rPr>
              <w:t xml:space="preserve"> действующего законодательства в области противодействия коррупции</w:t>
            </w:r>
          </w:p>
        </w:tc>
        <w:tc>
          <w:tcPr>
            <w:tcW w:w="7087" w:type="dxa"/>
            <w:tcBorders>
              <w:top w:val="single" w:sz="4" w:space="0" w:color="auto"/>
              <w:left w:val="single" w:sz="4" w:space="0" w:color="auto"/>
              <w:bottom w:val="single" w:sz="4" w:space="0" w:color="auto"/>
              <w:right w:val="single" w:sz="4" w:space="0" w:color="auto"/>
            </w:tcBorders>
          </w:tcPr>
          <w:p w:rsidR="0005707A" w:rsidRPr="00272AA4" w:rsidRDefault="009617C9" w:rsidP="005924F9">
            <w:pPr>
              <w:ind w:firstLine="403"/>
              <w:jc w:val="both"/>
              <w:rPr>
                <w:rFonts w:asciiTheme="minorHAnsi" w:hAnsiTheme="minorHAnsi"/>
                <w:sz w:val="24"/>
                <w:szCs w:val="24"/>
              </w:rPr>
            </w:pPr>
            <w:r w:rsidRPr="00272AA4">
              <w:rPr>
                <w:sz w:val="24"/>
                <w:szCs w:val="24"/>
              </w:rPr>
              <w:t>В 201</w:t>
            </w:r>
            <w:r w:rsidR="005924F9">
              <w:rPr>
                <w:sz w:val="24"/>
                <w:szCs w:val="24"/>
              </w:rPr>
              <w:t>9</w:t>
            </w:r>
            <w:r w:rsidRPr="00272AA4">
              <w:rPr>
                <w:sz w:val="24"/>
                <w:szCs w:val="24"/>
              </w:rPr>
              <w:t xml:space="preserve"> году </w:t>
            </w:r>
            <w:r w:rsidR="00272AA4" w:rsidRPr="00272AA4">
              <w:rPr>
                <w:sz w:val="24"/>
                <w:szCs w:val="24"/>
              </w:rPr>
              <w:t xml:space="preserve">со всеми изменениями действующего законодательства в области противодействия коррупции ознакомлены все работники учреждения на совещаниях </w:t>
            </w:r>
            <w:r w:rsidR="00AB50E6">
              <w:rPr>
                <w:sz w:val="24"/>
                <w:szCs w:val="24"/>
              </w:rPr>
              <w:t>в структурных подразделениях</w:t>
            </w:r>
            <w:r w:rsidR="00272AA4" w:rsidRPr="00272AA4">
              <w:rPr>
                <w:sz w:val="24"/>
                <w:szCs w:val="24"/>
              </w:rPr>
              <w:t>.</w:t>
            </w:r>
          </w:p>
        </w:tc>
        <w:tc>
          <w:tcPr>
            <w:tcW w:w="2552" w:type="dxa"/>
            <w:tcBorders>
              <w:top w:val="single" w:sz="6" w:space="0" w:color="000000"/>
              <w:left w:val="single" w:sz="4" w:space="0" w:color="auto"/>
            </w:tcBorders>
          </w:tcPr>
          <w:p w:rsidR="009617C9" w:rsidRDefault="009617C9" w:rsidP="00AC0176">
            <w:pPr>
              <w:jc w:val="center"/>
              <w:rPr>
                <w:sz w:val="24"/>
                <w:szCs w:val="24"/>
              </w:rPr>
            </w:pPr>
            <w:r>
              <w:rPr>
                <w:sz w:val="24"/>
                <w:szCs w:val="24"/>
              </w:rPr>
              <w:t xml:space="preserve">выполняется в </w:t>
            </w:r>
            <w:r w:rsidRPr="00555B60">
              <w:rPr>
                <w:sz w:val="24"/>
                <w:szCs w:val="24"/>
              </w:rPr>
              <w:t>установленные сроки</w:t>
            </w:r>
          </w:p>
        </w:tc>
      </w:tr>
      <w:tr w:rsidR="009617C9" w:rsidRPr="00103D32" w:rsidTr="00237C61">
        <w:tc>
          <w:tcPr>
            <w:tcW w:w="686" w:type="dxa"/>
            <w:gridSpan w:val="2"/>
            <w:tcBorders>
              <w:top w:val="single" w:sz="6" w:space="0" w:color="000000"/>
            </w:tcBorders>
          </w:tcPr>
          <w:p w:rsidR="009617C9" w:rsidRDefault="009617C9" w:rsidP="00145DC4">
            <w:pPr>
              <w:rPr>
                <w:sz w:val="26"/>
                <w:szCs w:val="26"/>
              </w:rPr>
            </w:pPr>
            <w:r>
              <w:rPr>
                <w:sz w:val="26"/>
                <w:szCs w:val="26"/>
              </w:rPr>
              <w:t>1.3.</w:t>
            </w:r>
          </w:p>
        </w:tc>
        <w:tc>
          <w:tcPr>
            <w:tcW w:w="4951" w:type="dxa"/>
            <w:tcBorders>
              <w:top w:val="single" w:sz="6" w:space="0" w:color="000000"/>
            </w:tcBorders>
          </w:tcPr>
          <w:p w:rsidR="009617C9" w:rsidRPr="004E52CC" w:rsidRDefault="009617C9" w:rsidP="007D1DE4">
            <w:pPr>
              <w:pStyle w:val="af5"/>
              <w:rPr>
                <w:rFonts w:ascii="Times New Roman" w:hAnsi="Times New Roman"/>
                <w:sz w:val="24"/>
                <w:szCs w:val="24"/>
              </w:rPr>
            </w:pPr>
            <w:r w:rsidRPr="004E52CC">
              <w:rPr>
                <w:rFonts w:ascii="Times New Roman" w:eastAsia="Times New Roman" w:hAnsi="Times New Roman"/>
                <w:sz w:val="24"/>
                <w:szCs w:val="24"/>
              </w:rPr>
              <w:t xml:space="preserve">Ознакомление работников с </w:t>
            </w:r>
            <w:r w:rsidR="007D1DE4">
              <w:rPr>
                <w:rFonts w:ascii="Times New Roman" w:eastAsia="Times New Roman" w:hAnsi="Times New Roman"/>
                <w:sz w:val="24"/>
                <w:szCs w:val="24"/>
              </w:rPr>
              <w:t xml:space="preserve">вновь принимаемыми </w:t>
            </w:r>
            <w:r w:rsidRPr="004E52CC">
              <w:rPr>
                <w:rFonts w:ascii="Times New Roman" w:eastAsia="Times New Roman" w:hAnsi="Times New Roman"/>
                <w:sz w:val="24"/>
                <w:szCs w:val="24"/>
              </w:rPr>
              <w:t>локальными актами учреждения</w:t>
            </w:r>
            <w:r w:rsidR="00AB50E6">
              <w:rPr>
                <w:rFonts w:ascii="Times New Roman" w:eastAsia="Times New Roman" w:hAnsi="Times New Roman"/>
                <w:sz w:val="24"/>
                <w:szCs w:val="24"/>
              </w:rPr>
              <w:t xml:space="preserve"> </w:t>
            </w:r>
            <w:r>
              <w:rPr>
                <w:rFonts w:ascii="Times New Roman" w:eastAsia="Times New Roman" w:hAnsi="Times New Roman"/>
                <w:sz w:val="24"/>
                <w:szCs w:val="24"/>
              </w:rPr>
              <w:t>о противодействии коррупции</w:t>
            </w:r>
          </w:p>
        </w:tc>
        <w:tc>
          <w:tcPr>
            <w:tcW w:w="7087" w:type="dxa"/>
            <w:tcBorders>
              <w:top w:val="single" w:sz="4" w:space="0" w:color="auto"/>
            </w:tcBorders>
          </w:tcPr>
          <w:p w:rsidR="005C043E" w:rsidRPr="005C043E" w:rsidRDefault="005C043E" w:rsidP="005C043E">
            <w:pPr>
              <w:rPr>
                <w:sz w:val="24"/>
                <w:szCs w:val="24"/>
              </w:rPr>
            </w:pPr>
            <w:r w:rsidRPr="005C043E">
              <w:rPr>
                <w:sz w:val="24"/>
                <w:szCs w:val="24"/>
              </w:rPr>
              <w:t xml:space="preserve">   Ознакомление с локальными нормативными актами сотрудников ГАУ «КЦСОН «Изумруд» города Кировграда» </w:t>
            </w:r>
          </w:p>
          <w:p w:rsidR="005C043E" w:rsidRPr="005C043E" w:rsidRDefault="005C043E" w:rsidP="005C043E">
            <w:pPr>
              <w:rPr>
                <w:sz w:val="24"/>
                <w:szCs w:val="24"/>
              </w:rPr>
            </w:pPr>
            <w:r w:rsidRPr="005C043E">
              <w:rPr>
                <w:sz w:val="24"/>
                <w:szCs w:val="24"/>
              </w:rPr>
              <w:t>1. приказ от 17.05.2016 № 125-ОД « Об утверждении Положения информирования работниками работодателя о случаях склонения их к совершению коррупционных нарушений и порядке рассмотрения таких сообщений</w:t>
            </w:r>
            <w:r>
              <w:rPr>
                <w:sz w:val="24"/>
                <w:szCs w:val="24"/>
              </w:rPr>
              <w:t xml:space="preserve"> </w:t>
            </w:r>
            <w:r w:rsidRPr="005C043E">
              <w:rPr>
                <w:sz w:val="24"/>
                <w:szCs w:val="24"/>
              </w:rPr>
              <w:t xml:space="preserve"> ГАУ «КЦСОН «Изумруд» города Кировграда» </w:t>
            </w:r>
            <w:r w:rsidRPr="005C043E">
              <w:rPr>
                <w:b/>
                <w:sz w:val="24"/>
                <w:szCs w:val="24"/>
              </w:rPr>
              <w:t xml:space="preserve">- </w:t>
            </w:r>
            <w:r w:rsidRPr="005C043E">
              <w:rPr>
                <w:sz w:val="24"/>
                <w:szCs w:val="24"/>
              </w:rPr>
              <w:t xml:space="preserve"> </w:t>
            </w:r>
            <w:r>
              <w:rPr>
                <w:sz w:val="24"/>
                <w:szCs w:val="24"/>
              </w:rPr>
              <w:t xml:space="preserve">  </w:t>
            </w:r>
            <w:r w:rsidRPr="005C043E">
              <w:rPr>
                <w:sz w:val="24"/>
                <w:szCs w:val="24"/>
              </w:rPr>
              <w:t>человек;</w:t>
            </w:r>
          </w:p>
          <w:p w:rsidR="005C043E" w:rsidRPr="005C043E" w:rsidRDefault="005C043E" w:rsidP="005C043E">
            <w:pPr>
              <w:rPr>
                <w:sz w:val="24"/>
                <w:szCs w:val="24"/>
              </w:rPr>
            </w:pPr>
            <w:r w:rsidRPr="005C043E">
              <w:rPr>
                <w:sz w:val="24"/>
                <w:szCs w:val="24"/>
              </w:rPr>
              <w:t>2. прика</w:t>
            </w:r>
            <w:r>
              <w:rPr>
                <w:sz w:val="24"/>
                <w:szCs w:val="24"/>
              </w:rPr>
              <w:t>з</w:t>
            </w:r>
            <w:r w:rsidRPr="005C043E">
              <w:rPr>
                <w:sz w:val="24"/>
                <w:szCs w:val="24"/>
              </w:rPr>
              <w:t xml:space="preserve"> от 23.10.2017 </w:t>
            </w:r>
            <w:r>
              <w:rPr>
                <w:sz w:val="24"/>
                <w:szCs w:val="24"/>
              </w:rPr>
              <w:t xml:space="preserve">№ </w:t>
            </w:r>
            <w:r w:rsidRPr="005C043E">
              <w:rPr>
                <w:sz w:val="24"/>
                <w:szCs w:val="24"/>
              </w:rPr>
              <w:t xml:space="preserve"> 280-ОД «Об утверждении Положения о конфликте интересов в новой редакции» - </w:t>
            </w:r>
            <w:r>
              <w:rPr>
                <w:sz w:val="24"/>
                <w:szCs w:val="24"/>
              </w:rPr>
              <w:t xml:space="preserve">  </w:t>
            </w:r>
            <w:r w:rsidRPr="005C043E">
              <w:rPr>
                <w:sz w:val="24"/>
                <w:szCs w:val="24"/>
              </w:rPr>
              <w:t xml:space="preserve"> человек;</w:t>
            </w:r>
          </w:p>
          <w:p w:rsidR="005C043E" w:rsidRPr="005C043E" w:rsidRDefault="005C043E" w:rsidP="005C043E">
            <w:pPr>
              <w:rPr>
                <w:sz w:val="24"/>
                <w:szCs w:val="24"/>
              </w:rPr>
            </w:pPr>
            <w:r w:rsidRPr="005C043E">
              <w:rPr>
                <w:sz w:val="24"/>
                <w:szCs w:val="24"/>
              </w:rPr>
              <w:t>3. приказ от 17.05.2016 № 125-ОД «Об утверждении Положения о правилах обмена деловыми подарками и знаками делового гостеприимства ГАУ «КЦСОН «Изумруд» города Кировграда» -  человек;</w:t>
            </w:r>
          </w:p>
          <w:p w:rsidR="00874B59" w:rsidRPr="00272AA4" w:rsidRDefault="005C043E" w:rsidP="005C043E">
            <w:pPr>
              <w:ind w:firstLine="33"/>
              <w:jc w:val="both"/>
              <w:rPr>
                <w:sz w:val="24"/>
                <w:szCs w:val="24"/>
              </w:rPr>
            </w:pPr>
            <w:r w:rsidRPr="005C043E">
              <w:rPr>
                <w:sz w:val="24"/>
                <w:szCs w:val="24"/>
              </w:rPr>
              <w:t xml:space="preserve">4. приказ от 17.05.2016 № 125-ОД «Об утверждении Кодекса этики и служебного поведения работников </w:t>
            </w:r>
            <w:r>
              <w:rPr>
                <w:sz w:val="24"/>
                <w:szCs w:val="24"/>
              </w:rPr>
              <w:t>Г</w:t>
            </w:r>
            <w:r w:rsidRPr="005C043E">
              <w:rPr>
                <w:sz w:val="24"/>
                <w:szCs w:val="24"/>
              </w:rPr>
              <w:t>АУ «КЦСОН «Изумруд» города Кировграда» -  человек.</w:t>
            </w:r>
          </w:p>
        </w:tc>
        <w:tc>
          <w:tcPr>
            <w:tcW w:w="2552" w:type="dxa"/>
            <w:tcBorders>
              <w:top w:val="single" w:sz="6" w:space="0" w:color="000000"/>
            </w:tcBorders>
          </w:tcPr>
          <w:p w:rsidR="009617C9" w:rsidRDefault="009617C9" w:rsidP="00AC0176">
            <w:pPr>
              <w:jc w:val="center"/>
              <w:rPr>
                <w:sz w:val="24"/>
                <w:szCs w:val="24"/>
              </w:rPr>
            </w:pPr>
            <w:r>
              <w:rPr>
                <w:sz w:val="24"/>
                <w:szCs w:val="24"/>
              </w:rPr>
              <w:t xml:space="preserve">выполняется в </w:t>
            </w:r>
            <w:r w:rsidRPr="00555B60">
              <w:rPr>
                <w:sz w:val="24"/>
                <w:szCs w:val="24"/>
              </w:rPr>
              <w:t>установленные сроки</w:t>
            </w:r>
          </w:p>
        </w:tc>
      </w:tr>
      <w:tr w:rsidR="009617C9" w:rsidRPr="00103D32" w:rsidTr="00237C61">
        <w:tc>
          <w:tcPr>
            <w:tcW w:w="686" w:type="dxa"/>
            <w:gridSpan w:val="2"/>
            <w:tcBorders>
              <w:top w:val="single" w:sz="6" w:space="0" w:color="000000"/>
            </w:tcBorders>
          </w:tcPr>
          <w:p w:rsidR="009617C9" w:rsidRDefault="009617C9" w:rsidP="00145DC4">
            <w:pPr>
              <w:rPr>
                <w:sz w:val="26"/>
                <w:szCs w:val="26"/>
              </w:rPr>
            </w:pPr>
            <w:r w:rsidRPr="00B647DC">
              <w:rPr>
                <w:sz w:val="26"/>
                <w:szCs w:val="26"/>
              </w:rPr>
              <w:t>1.4.</w:t>
            </w:r>
          </w:p>
        </w:tc>
        <w:tc>
          <w:tcPr>
            <w:tcW w:w="4951" w:type="dxa"/>
            <w:tcBorders>
              <w:top w:val="single" w:sz="6" w:space="0" w:color="000000"/>
            </w:tcBorders>
          </w:tcPr>
          <w:p w:rsidR="009617C9" w:rsidRPr="004E52CC" w:rsidRDefault="009617C9" w:rsidP="00EA13F0">
            <w:pPr>
              <w:pStyle w:val="af5"/>
              <w:rPr>
                <w:rFonts w:ascii="Times New Roman" w:hAnsi="Times New Roman"/>
                <w:sz w:val="24"/>
                <w:szCs w:val="24"/>
              </w:rPr>
            </w:pPr>
            <w:r>
              <w:rPr>
                <w:rFonts w:ascii="Times New Roman" w:hAnsi="Times New Roman"/>
                <w:sz w:val="24"/>
                <w:szCs w:val="24"/>
              </w:rPr>
              <w:t xml:space="preserve">Ознакомление </w:t>
            </w:r>
            <w:r w:rsidRPr="004E52CC">
              <w:rPr>
                <w:rFonts w:ascii="Times New Roman" w:eastAsia="Times New Roman" w:hAnsi="Times New Roman"/>
                <w:sz w:val="24"/>
                <w:szCs w:val="24"/>
              </w:rPr>
              <w:t>вновь принимаемых работников</w:t>
            </w:r>
            <w:r>
              <w:rPr>
                <w:rFonts w:ascii="Times New Roman" w:hAnsi="Times New Roman"/>
                <w:sz w:val="24"/>
                <w:szCs w:val="24"/>
              </w:rPr>
              <w:t xml:space="preserve"> с кодексом этики и служебного поведения работников учреждения с целью формирования этичного, добросовестного поведения работников</w:t>
            </w:r>
          </w:p>
        </w:tc>
        <w:tc>
          <w:tcPr>
            <w:tcW w:w="7087" w:type="dxa"/>
            <w:tcBorders>
              <w:top w:val="single" w:sz="6" w:space="0" w:color="000000"/>
            </w:tcBorders>
          </w:tcPr>
          <w:p w:rsidR="005C043E" w:rsidRPr="00853FB6" w:rsidRDefault="005C043E" w:rsidP="005C043E">
            <w:pPr>
              <w:ind w:firstLine="419"/>
              <w:jc w:val="both"/>
              <w:rPr>
                <w:sz w:val="24"/>
                <w:szCs w:val="24"/>
              </w:rPr>
            </w:pPr>
            <w:r>
              <w:t xml:space="preserve">   </w:t>
            </w:r>
            <w:r w:rsidRPr="005C043E">
              <w:rPr>
                <w:sz w:val="24"/>
                <w:szCs w:val="24"/>
              </w:rPr>
              <w:t>Кодекс этики и служебного поведения работников ГАУ «КЦСОН «Изумруд» города Кировграда» размещен в свободном доступе на официальном сайте Г</w:t>
            </w:r>
            <w:r>
              <w:rPr>
                <w:sz w:val="24"/>
                <w:szCs w:val="24"/>
              </w:rPr>
              <w:t>АУ</w:t>
            </w:r>
            <w:r w:rsidRPr="005C043E">
              <w:rPr>
                <w:sz w:val="24"/>
                <w:szCs w:val="24"/>
              </w:rPr>
              <w:t xml:space="preserve"> «КЦСОН «Изумруд» города Кировграда» в информационно-тел</w:t>
            </w:r>
            <w:r>
              <w:rPr>
                <w:sz w:val="24"/>
                <w:szCs w:val="24"/>
              </w:rPr>
              <w:t xml:space="preserve">екоммуникационной сети Интернет </w:t>
            </w:r>
            <w:r w:rsidRPr="00D309A7">
              <w:t>(</w:t>
            </w:r>
            <w:hyperlink r:id="rId12" w:history="1">
              <w:r w:rsidRPr="00AE5C2B">
                <w:rPr>
                  <w:rStyle w:val="ac"/>
                  <w:sz w:val="24"/>
                  <w:szCs w:val="24"/>
                </w:rPr>
                <w:t>https://zabota133.msp.midural.ru</w:t>
              </w:r>
            </w:hyperlink>
            <w:r w:rsidRPr="00853FB6">
              <w:rPr>
                <w:sz w:val="24"/>
                <w:szCs w:val="24"/>
              </w:rPr>
              <w:t xml:space="preserve">). </w:t>
            </w:r>
          </w:p>
          <w:p w:rsidR="009617C9" w:rsidRPr="0074779F" w:rsidRDefault="005C043E" w:rsidP="007909DB">
            <w:pPr>
              <w:ind w:firstLine="419"/>
              <w:jc w:val="both"/>
              <w:rPr>
                <w:sz w:val="24"/>
                <w:szCs w:val="24"/>
              </w:rPr>
            </w:pPr>
            <w:r w:rsidRPr="005C043E">
              <w:rPr>
                <w:sz w:val="24"/>
                <w:szCs w:val="24"/>
              </w:rPr>
              <w:t xml:space="preserve"> В 201</w:t>
            </w:r>
            <w:r w:rsidR="007909DB" w:rsidRPr="007909DB">
              <w:rPr>
                <w:sz w:val="24"/>
                <w:szCs w:val="24"/>
              </w:rPr>
              <w:t>9</w:t>
            </w:r>
            <w:r w:rsidRPr="005C043E">
              <w:rPr>
                <w:sz w:val="24"/>
                <w:szCs w:val="24"/>
              </w:rPr>
              <w:t xml:space="preserve"> году все вновь принимаемые работниками ознакомлены в Кодексом этики и служебного проведения под </w:t>
            </w:r>
            <w:r>
              <w:rPr>
                <w:sz w:val="24"/>
                <w:szCs w:val="24"/>
              </w:rPr>
              <w:t xml:space="preserve">подпись </w:t>
            </w:r>
            <w:r w:rsidR="009617C9">
              <w:rPr>
                <w:sz w:val="24"/>
                <w:szCs w:val="24"/>
              </w:rPr>
              <w:t xml:space="preserve">- ознакомлены </w:t>
            </w:r>
            <w:r w:rsidR="007909DB" w:rsidRPr="007909DB">
              <w:rPr>
                <w:sz w:val="24"/>
                <w:szCs w:val="24"/>
              </w:rPr>
              <w:t xml:space="preserve">   </w:t>
            </w:r>
            <w:r w:rsidR="009617C9">
              <w:rPr>
                <w:sz w:val="24"/>
                <w:szCs w:val="24"/>
              </w:rPr>
              <w:t xml:space="preserve"> человек</w:t>
            </w:r>
            <w:r w:rsidR="009617C9">
              <w:rPr>
                <w:rFonts w:eastAsiaTheme="minorHAnsi"/>
                <w:sz w:val="24"/>
                <w:szCs w:val="24"/>
                <w:lang w:eastAsia="en-US"/>
              </w:rPr>
              <w:t>.</w:t>
            </w:r>
          </w:p>
        </w:tc>
        <w:tc>
          <w:tcPr>
            <w:tcW w:w="2552" w:type="dxa"/>
            <w:tcBorders>
              <w:top w:val="single" w:sz="6" w:space="0" w:color="000000"/>
            </w:tcBorders>
          </w:tcPr>
          <w:p w:rsidR="009617C9" w:rsidRDefault="009617C9" w:rsidP="00AC0176">
            <w:pPr>
              <w:jc w:val="center"/>
              <w:rPr>
                <w:sz w:val="24"/>
                <w:szCs w:val="24"/>
              </w:rPr>
            </w:pPr>
            <w:r>
              <w:rPr>
                <w:sz w:val="24"/>
                <w:szCs w:val="24"/>
              </w:rPr>
              <w:t xml:space="preserve">выполняется в </w:t>
            </w:r>
            <w:r w:rsidRPr="00555B60">
              <w:rPr>
                <w:sz w:val="24"/>
                <w:szCs w:val="24"/>
              </w:rPr>
              <w:t>установленные сроки</w:t>
            </w:r>
          </w:p>
        </w:tc>
      </w:tr>
      <w:tr w:rsidR="009617C9" w:rsidRPr="00103D32" w:rsidTr="00E1719C">
        <w:tc>
          <w:tcPr>
            <w:tcW w:w="15276" w:type="dxa"/>
            <w:gridSpan w:val="5"/>
          </w:tcPr>
          <w:p w:rsidR="009617C9" w:rsidRPr="00555B60" w:rsidRDefault="009617C9" w:rsidP="00557D24">
            <w:pPr>
              <w:jc w:val="center"/>
              <w:rPr>
                <w:sz w:val="24"/>
                <w:szCs w:val="24"/>
              </w:rPr>
            </w:pPr>
            <w:r w:rsidRPr="0058060C">
              <w:rPr>
                <w:rFonts w:eastAsiaTheme="minorHAnsi"/>
                <w:b/>
                <w:sz w:val="24"/>
                <w:szCs w:val="24"/>
                <w:lang w:eastAsia="en-US"/>
              </w:rPr>
              <w:t xml:space="preserve">2. Меры </w:t>
            </w:r>
            <w:r w:rsidR="00557D24">
              <w:rPr>
                <w:rFonts w:eastAsiaTheme="minorHAnsi"/>
                <w:b/>
                <w:sz w:val="24"/>
                <w:szCs w:val="24"/>
                <w:lang w:eastAsia="en-US"/>
              </w:rPr>
              <w:t>по</w:t>
            </w:r>
            <w:r w:rsidRPr="0058060C">
              <w:rPr>
                <w:rFonts w:eastAsiaTheme="minorHAnsi"/>
                <w:b/>
                <w:sz w:val="24"/>
                <w:szCs w:val="24"/>
                <w:lang w:eastAsia="en-US"/>
              </w:rPr>
              <w:t xml:space="preserve"> </w:t>
            </w:r>
            <w:r w:rsidR="006C3271" w:rsidRPr="004E52CC">
              <w:rPr>
                <w:b/>
                <w:sz w:val="24"/>
                <w:szCs w:val="24"/>
              </w:rPr>
              <w:t>предупреждени</w:t>
            </w:r>
            <w:r w:rsidR="00557D24">
              <w:rPr>
                <w:b/>
                <w:sz w:val="24"/>
                <w:szCs w:val="24"/>
              </w:rPr>
              <w:t>ю</w:t>
            </w:r>
            <w:r w:rsidR="006C3271" w:rsidRPr="004E52CC">
              <w:rPr>
                <w:b/>
                <w:sz w:val="24"/>
                <w:szCs w:val="24"/>
              </w:rPr>
              <w:t xml:space="preserve"> коррупции в учреждении</w:t>
            </w:r>
          </w:p>
        </w:tc>
      </w:tr>
      <w:tr w:rsidR="006C3271" w:rsidRPr="00103D32" w:rsidTr="00272AA4">
        <w:tc>
          <w:tcPr>
            <w:tcW w:w="686" w:type="dxa"/>
            <w:gridSpan w:val="2"/>
          </w:tcPr>
          <w:p w:rsidR="006C3271" w:rsidRPr="007C4716" w:rsidRDefault="006C3271" w:rsidP="00145DC4">
            <w:pPr>
              <w:rPr>
                <w:sz w:val="26"/>
                <w:szCs w:val="26"/>
              </w:rPr>
            </w:pPr>
            <w:r>
              <w:rPr>
                <w:sz w:val="26"/>
                <w:szCs w:val="26"/>
              </w:rPr>
              <w:t>2.1.</w:t>
            </w:r>
          </w:p>
        </w:tc>
        <w:tc>
          <w:tcPr>
            <w:tcW w:w="4951" w:type="dxa"/>
          </w:tcPr>
          <w:p w:rsidR="006C3271" w:rsidRPr="004E52CC" w:rsidRDefault="006C3271" w:rsidP="00EA13F0">
            <w:pPr>
              <w:pStyle w:val="af5"/>
              <w:rPr>
                <w:rFonts w:ascii="Times New Roman" w:hAnsi="Times New Roman"/>
                <w:sz w:val="24"/>
                <w:szCs w:val="24"/>
              </w:rPr>
            </w:pPr>
            <w:r w:rsidRPr="004E52CC">
              <w:rPr>
                <w:rFonts w:ascii="Times New Roman" w:eastAsia="Times New Roman" w:hAnsi="Times New Roman"/>
                <w:sz w:val="24"/>
                <w:szCs w:val="24"/>
              </w:rPr>
              <w:t xml:space="preserve">Проведение </w:t>
            </w:r>
            <w:r>
              <w:rPr>
                <w:rFonts w:ascii="Times New Roman" w:eastAsia="Times New Roman" w:hAnsi="Times New Roman"/>
                <w:sz w:val="24"/>
                <w:szCs w:val="24"/>
              </w:rPr>
              <w:t xml:space="preserve">служебных </w:t>
            </w:r>
            <w:r w:rsidRPr="004E52CC">
              <w:rPr>
                <w:rFonts w:ascii="Times New Roman" w:eastAsia="Times New Roman" w:hAnsi="Times New Roman"/>
                <w:sz w:val="24"/>
                <w:szCs w:val="24"/>
              </w:rPr>
              <w:t xml:space="preserve">проверок </w:t>
            </w:r>
            <w:r>
              <w:rPr>
                <w:rFonts w:ascii="Times New Roman" w:eastAsia="Times New Roman" w:hAnsi="Times New Roman"/>
                <w:sz w:val="24"/>
                <w:szCs w:val="24"/>
              </w:rPr>
              <w:t xml:space="preserve">по фактам коррупционных действий работников, либо фактам склонения </w:t>
            </w:r>
            <w:r w:rsidRPr="004E52CC">
              <w:rPr>
                <w:rFonts w:ascii="Times New Roman" w:eastAsia="Times New Roman" w:hAnsi="Times New Roman"/>
                <w:sz w:val="24"/>
                <w:szCs w:val="24"/>
              </w:rPr>
              <w:t>работник</w:t>
            </w:r>
            <w:r>
              <w:rPr>
                <w:rFonts w:ascii="Times New Roman" w:eastAsia="Times New Roman" w:hAnsi="Times New Roman"/>
                <w:sz w:val="24"/>
                <w:szCs w:val="24"/>
              </w:rPr>
              <w:t>ов</w:t>
            </w:r>
            <w:r w:rsidRPr="004E52CC">
              <w:rPr>
                <w:rFonts w:ascii="Times New Roman" w:eastAsia="Times New Roman" w:hAnsi="Times New Roman"/>
                <w:sz w:val="24"/>
                <w:szCs w:val="24"/>
              </w:rPr>
              <w:t xml:space="preserve"> к совершению коррупционных нарушений</w:t>
            </w:r>
          </w:p>
        </w:tc>
        <w:tc>
          <w:tcPr>
            <w:tcW w:w="7087" w:type="dxa"/>
          </w:tcPr>
          <w:p w:rsidR="006C3271" w:rsidRPr="00A70DB4" w:rsidRDefault="00EF4BA1" w:rsidP="005C043E">
            <w:pPr>
              <w:tabs>
                <w:tab w:val="left" w:pos="426"/>
                <w:tab w:val="left" w:pos="1560"/>
              </w:tabs>
              <w:ind w:firstLine="424"/>
              <w:jc w:val="both"/>
              <w:rPr>
                <w:sz w:val="24"/>
                <w:szCs w:val="24"/>
              </w:rPr>
            </w:pPr>
            <w:r>
              <w:rPr>
                <w:sz w:val="24"/>
                <w:szCs w:val="24"/>
              </w:rPr>
              <w:t>В 201</w:t>
            </w:r>
            <w:r w:rsidR="00E6630F">
              <w:rPr>
                <w:sz w:val="24"/>
                <w:szCs w:val="24"/>
              </w:rPr>
              <w:t>9</w:t>
            </w:r>
            <w:r>
              <w:rPr>
                <w:sz w:val="24"/>
                <w:szCs w:val="24"/>
              </w:rPr>
              <w:t xml:space="preserve"> году служебных проверок по фактам коррупционных действий работников</w:t>
            </w:r>
            <w:r w:rsidRPr="00BF7152">
              <w:rPr>
                <w:sz w:val="24"/>
                <w:szCs w:val="24"/>
              </w:rPr>
              <w:t xml:space="preserve"> ГАУ «</w:t>
            </w:r>
            <w:r w:rsidR="005C043E">
              <w:rPr>
                <w:sz w:val="24"/>
                <w:szCs w:val="24"/>
              </w:rPr>
              <w:t>КЦСОН «Изумруд» города Кировграда»</w:t>
            </w:r>
            <w:r>
              <w:rPr>
                <w:sz w:val="24"/>
                <w:szCs w:val="24"/>
              </w:rPr>
              <w:t>, либо</w:t>
            </w:r>
            <w:r w:rsidRPr="00BF7152">
              <w:rPr>
                <w:sz w:val="24"/>
                <w:szCs w:val="24"/>
              </w:rPr>
              <w:t xml:space="preserve"> </w:t>
            </w:r>
            <w:r>
              <w:rPr>
                <w:sz w:val="24"/>
                <w:szCs w:val="24"/>
              </w:rPr>
              <w:t xml:space="preserve">по фактам склонения работников к совершению коррупционных нарушений проведено не было в связи с отсутствием </w:t>
            </w:r>
            <w:r w:rsidR="00BE2F70">
              <w:rPr>
                <w:sz w:val="24"/>
                <w:szCs w:val="24"/>
              </w:rPr>
              <w:t>сооб</w:t>
            </w:r>
            <w:r>
              <w:rPr>
                <w:sz w:val="24"/>
                <w:szCs w:val="24"/>
              </w:rPr>
              <w:t>щений о таких фактах.</w:t>
            </w:r>
          </w:p>
        </w:tc>
        <w:tc>
          <w:tcPr>
            <w:tcW w:w="2552" w:type="dxa"/>
          </w:tcPr>
          <w:p w:rsidR="006C3271" w:rsidRPr="00555B60" w:rsidRDefault="006C3271" w:rsidP="00521A40">
            <w:pPr>
              <w:jc w:val="center"/>
              <w:rPr>
                <w:sz w:val="24"/>
                <w:szCs w:val="24"/>
              </w:rPr>
            </w:pPr>
            <w:r>
              <w:rPr>
                <w:sz w:val="24"/>
                <w:szCs w:val="24"/>
              </w:rPr>
              <w:t>выполняется в установленные сроки</w:t>
            </w:r>
            <w:r w:rsidRPr="00555B60">
              <w:rPr>
                <w:sz w:val="24"/>
                <w:szCs w:val="24"/>
              </w:rPr>
              <w:t xml:space="preserve"> </w:t>
            </w:r>
          </w:p>
        </w:tc>
      </w:tr>
      <w:tr w:rsidR="006C3271" w:rsidRPr="00103D32" w:rsidTr="00272AA4">
        <w:tc>
          <w:tcPr>
            <w:tcW w:w="686" w:type="dxa"/>
            <w:gridSpan w:val="2"/>
          </w:tcPr>
          <w:p w:rsidR="006C3271" w:rsidRDefault="006C3271" w:rsidP="00145DC4">
            <w:pPr>
              <w:rPr>
                <w:sz w:val="26"/>
                <w:szCs w:val="26"/>
              </w:rPr>
            </w:pPr>
            <w:r>
              <w:rPr>
                <w:sz w:val="26"/>
                <w:szCs w:val="26"/>
              </w:rPr>
              <w:t>2.2.</w:t>
            </w:r>
          </w:p>
        </w:tc>
        <w:tc>
          <w:tcPr>
            <w:tcW w:w="4951" w:type="dxa"/>
          </w:tcPr>
          <w:p w:rsidR="006C3271" w:rsidRPr="004E52CC" w:rsidRDefault="006C3271" w:rsidP="00EA13F0">
            <w:pPr>
              <w:pStyle w:val="af5"/>
              <w:rPr>
                <w:rFonts w:ascii="Times New Roman" w:eastAsia="Times New Roman" w:hAnsi="Times New Roman"/>
                <w:sz w:val="24"/>
                <w:szCs w:val="24"/>
              </w:rPr>
            </w:pPr>
            <w:r>
              <w:rPr>
                <w:rFonts w:ascii="Times New Roman" w:eastAsia="Times New Roman" w:hAnsi="Times New Roman"/>
                <w:sz w:val="24"/>
                <w:szCs w:val="24"/>
              </w:rPr>
              <w:t xml:space="preserve">Информирование правоохранительных органов о фактах склонения работников </w:t>
            </w:r>
            <w:r>
              <w:rPr>
                <w:rFonts w:ascii="Times New Roman" w:eastAsia="Times New Roman" w:hAnsi="Times New Roman"/>
                <w:sz w:val="24"/>
                <w:szCs w:val="24"/>
              </w:rPr>
              <w:lastRenderedPageBreak/>
              <w:t>учреждения к правонарушениям коррупционной направленности, либо фактах коррупционных действий работников</w:t>
            </w:r>
          </w:p>
        </w:tc>
        <w:tc>
          <w:tcPr>
            <w:tcW w:w="7087" w:type="dxa"/>
          </w:tcPr>
          <w:p w:rsidR="006C3271" w:rsidRPr="00A477B5" w:rsidRDefault="00EF4BA1" w:rsidP="005C043E">
            <w:pPr>
              <w:pStyle w:val="af3"/>
              <w:tabs>
                <w:tab w:val="left" w:pos="426"/>
                <w:tab w:val="left" w:pos="1560"/>
              </w:tabs>
              <w:ind w:left="34" w:firstLine="418"/>
              <w:jc w:val="both"/>
              <w:rPr>
                <w:sz w:val="24"/>
                <w:szCs w:val="24"/>
              </w:rPr>
            </w:pPr>
            <w:r w:rsidRPr="00032922">
              <w:rPr>
                <w:color w:val="000000" w:themeColor="text1"/>
                <w:sz w:val="24"/>
                <w:szCs w:val="24"/>
              </w:rPr>
              <w:lastRenderedPageBreak/>
              <w:t>В связи с отсутствием в 201</w:t>
            </w:r>
            <w:r w:rsidR="00E6630F">
              <w:rPr>
                <w:color w:val="000000" w:themeColor="text1"/>
                <w:sz w:val="24"/>
                <w:szCs w:val="24"/>
              </w:rPr>
              <w:t>9</w:t>
            </w:r>
            <w:r w:rsidRPr="00032922">
              <w:rPr>
                <w:color w:val="000000" w:themeColor="text1"/>
                <w:sz w:val="24"/>
                <w:szCs w:val="24"/>
              </w:rPr>
              <w:t xml:space="preserve"> году </w:t>
            </w:r>
            <w:r w:rsidR="00BE2F70">
              <w:rPr>
                <w:sz w:val="24"/>
                <w:szCs w:val="24"/>
              </w:rPr>
              <w:t>фактов</w:t>
            </w:r>
            <w:r w:rsidRPr="00BF7152">
              <w:rPr>
                <w:sz w:val="24"/>
                <w:szCs w:val="24"/>
              </w:rPr>
              <w:t xml:space="preserve"> склонени</w:t>
            </w:r>
            <w:r w:rsidR="00BE2F70">
              <w:rPr>
                <w:sz w:val="24"/>
                <w:szCs w:val="24"/>
              </w:rPr>
              <w:t>я</w:t>
            </w:r>
            <w:r w:rsidRPr="00BF7152">
              <w:rPr>
                <w:sz w:val="24"/>
                <w:szCs w:val="24"/>
              </w:rPr>
              <w:t xml:space="preserve"> работников</w:t>
            </w:r>
            <w:r>
              <w:rPr>
                <w:sz w:val="24"/>
                <w:szCs w:val="24"/>
              </w:rPr>
              <w:t xml:space="preserve"> </w:t>
            </w:r>
            <w:r w:rsidRPr="00BF7152">
              <w:rPr>
                <w:sz w:val="24"/>
                <w:szCs w:val="24"/>
              </w:rPr>
              <w:t>ГАУ «</w:t>
            </w:r>
            <w:r w:rsidR="005C043E">
              <w:rPr>
                <w:sz w:val="24"/>
                <w:szCs w:val="24"/>
              </w:rPr>
              <w:t>КЦСОН «Изумруд» города Кировграда»</w:t>
            </w:r>
            <w:r w:rsidRPr="00BF7152">
              <w:rPr>
                <w:sz w:val="24"/>
                <w:szCs w:val="24"/>
              </w:rPr>
              <w:t xml:space="preserve"> к </w:t>
            </w:r>
            <w:r w:rsidRPr="00BF7152">
              <w:rPr>
                <w:sz w:val="24"/>
                <w:szCs w:val="24"/>
              </w:rPr>
              <w:lastRenderedPageBreak/>
              <w:t>совершению коррупционных правонарушени</w:t>
            </w:r>
            <w:r>
              <w:rPr>
                <w:sz w:val="24"/>
                <w:szCs w:val="24"/>
              </w:rPr>
              <w:t xml:space="preserve">й </w:t>
            </w:r>
            <w:r w:rsidR="00BE2F70">
              <w:rPr>
                <w:sz w:val="24"/>
                <w:szCs w:val="24"/>
              </w:rPr>
              <w:t xml:space="preserve">и фактов коррупционных действий работников </w:t>
            </w:r>
            <w:r>
              <w:rPr>
                <w:sz w:val="24"/>
                <w:szCs w:val="24"/>
              </w:rPr>
              <w:t xml:space="preserve">информирование правоохранительных органов о </w:t>
            </w:r>
            <w:r w:rsidRPr="00BF7152">
              <w:rPr>
                <w:sz w:val="24"/>
                <w:szCs w:val="24"/>
              </w:rPr>
              <w:t xml:space="preserve">результатах </w:t>
            </w:r>
            <w:r w:rsidR="00BE2F70">
              <w:rPr>
                <w:sz w:val="24"/>
                <w:szCs w:val="24"/>
              </w:rPr>
              <w:t>служебны</w:t>
            </w:r>
            <w:r>
              <w:rPr>
                <w:sz w:val="24"/>
                <w:szCs w:val="24"/>
              </w:rPr>
              <w:t xml:space="preserve">х </w:t>
            </w:r>
            <w:r w:rsidRPr="00BF7152">
              <w:rPr>
                <w:sz w:val="24"/>
                <w:szCs w:val="24"/>
              </w:rPr>
              <w:t>проверок</w:t>
            </w:r>
            <w:r>
              <w:rPr>
                <w:sz w:val="24"/>
                <w:szCs w:val="24"/>
              </w:rPr>
              <w:t xml:space="preserve"> не проводилось.</w:t>
            </w:r>
          </w:p>
        </w:tc>
        <w:tc>
          <w:tcPr>
            <w:tcW w:w="2552" w:type="dxa"/>
          </w:tcPr>
          <w:p w:rsidR="006C3271" w:rsidRDefault="006C3271" w:rsidP="00521A40">
            <w:pPr>
              <w:jc w:val="center"/>
              <w:rPr>
                <w:sz w:val="24"/>
                <w:szCs w:val="24"/>
              </w:rPr>
            </w:pPr>
            <w:r>
              <w:rPr>
                <w:sz w:val="24"/>
                <w:szCs w:val="24"/>
              </w:rPr>
              <w:lastRenderedPageBreak/>
              <w:t>выполняется в установленные сроки</w:t>
            </w:r>
          </w:p>
        </w:tc>
      </w:tr>
      <w:tr w:rsidR="006B07C4" w:rsidRPr="00103D32" w:rsidTr="00272AA4">
        <w:tc>
          <w:tcPr>
            <w:tcW w:w="686" w:type="dxa"/>
            <w:gridSpan w:val="2"/>
          </w:tcPr>
          <w:p w:rsidR="006B07C4" w:rsidRDefault="006B07C4" w:rsidP="00145DC4">
            <w:pPr>
              <w:rPr>
                <w:sz w:val="26"/>
                <w:szCs w:val="26"/>
              </w:rPr>
            </w:pPr>
            <w:r>
              <w:rPr>
                <w:sz w:val="26"/>
                <w:szCs w:val="26"/>
              </w:rPr>
              <w:lastRenderedPageBreak/>
              <w:t>2.3.</w:t>
            </w:r>
          </w:p>
        </w:tc>
        <w:tc>
          <w:tcPr>
            <w:tcW w:w="4951" w:type="dxa"/>
          </w:tcPr>
          <w:p w:rsidR="006B07C4" w:rsidRPr="004E52CC" w:rsidRDefault="006B07C4" w:rsidP="00EA13F0">
            <w:pPr>
              <w:pStyle w:val="af5"/>
              <w:rPr>
                <w:rFonts w:ascii="Times New Roman" w:hAnsi="Times New Roman"/>
                <w:sz w:val="24"/>
                <w:szCs w:val="24"/>
              </w:rPr>
            </w:pPr>
            <w:r w:rsidRPr="004E52CC">
              <w:rPr>
                <w:rFonts w:ascii="Times New Roman" w:eastAsia="Times New Roman" w:hAnsi="Times New Roman"/>
                <w:sz w:val="24"/>
                <w:szCs w:val="24"/>
              </w:rPr>
              <w:t>Обеспечение работы телефона доверия для обращения граждан по фактам коррупционной направленности</w:t>
            </w:r>
          </w:p>
        </w:tc>
        <w:tc>
          <w:tcPr>
            <w:tcW w:w="7087" w:type="dxa"/>
          </w:tcPr>
          <w:p w:rsidR="00107EC2" w:rsidRPr="00107EC2" w:rsidRDefault="00107EC2" w:rsidP="00BF26D8">
            <w:pPr>
              <w:jc w:val="both"/>
              <w:rPr>
                <w:sz w:val="24"/>
                <w:szCs w:val="24"/>
              </w:rPr>
            </w:pPr>
            <w:r w:rsidRPr="00107EC2">
              <w:rPr>
                <w:sz w:val="24"/>
                <w:szCs w:val="24"/>
              </w:rPr>
              <w:t>Организовано функционирование «Телефона доверия» о фактах коррупции в течение рабочего времени, назначено ответственное лицо за прием сообщений по фактам коррупции по телефону в лице заместителя директора Хоревич Е.Н.</w:t>
            </w:r>
          </w:p>
          <w:p w:rsidR="00322070" w:rsidRPr="006B06C7" w:rsidRDefault="00107EC2" w:rsidP="00BF26D8">
            <w:pPr>
              <w:ind w:firstLine="431"/>
              <w:jc w:val="both"/>
              <w:rPr>
                <w:sz w:val="24"/>
                <w:szCs w:val="24"/>
              </w:rPr>
            </w:pPr>
            <w:r w:rsidRPr="00107EC2">
              <w:rPr>
                <w:sz w:val="24"/>
                <w:szCs w:val="24"/>
              </w:rPr>
              <w:t>За 201</w:t>
            </w:r>
            <w:r>
              <w:rPr>
                <w:sz w:val="24"/>
                <w:szCs w:val="24"/>
              </w:rPr>
              <w:t>9</w:t>
            </w:r>
            <w:r w:rsidRPr="00107EC2">
              <w:rPr>
                <w:sz w:val="24"/>
                <w:szCs w:val="24"/>
              </w:rPr>
              <w:t xml:space="preserve"> год жалоб и обращений от граждан о фактах совершения коррупционных правонарушений по «Телефону доверия» не поступало.</w:t>
            </w:r>
          </w:p>
        </w:tc>
        <w:tc>
          <w:tcPr>
            <w:tcW w:w="2552" w:type="dxa"/>
          </w:tcPr>
          <w:p w:rsidR="006B07C4" w:rsidRPr="00555B60" w:rsidRDefault="006B07C4" w:rsidP="00EA13F0">
            <w:pPr>
              <w:jc w:val="center"/>
              <w:rPr>
                <w:sz w:val="24"/>
                <w:szCs w:val="24"/>
              </w:rPr>
            </w:pPr>
            <w:r w:rsidRPr="00555B60">
              <w:rPr>
                <w:sz w:val="24"/>
                <w:szCs w:val="24"/>
              </w:rPr>
              <w:t>выполнено в полном объ</w:t>
            </w:r>
            <w:r>
              <w:rPr>
                <w:sz w:val="24"/>
                <w:szCs w:val="24"/>
              </w:rPr>
              <w:t>е</w:t>
            </w:r>
            <w:r w:rsidRPr="00555B60">
              <w:rPr>
                <w:sz w:val="24"/>
                <w:szCs w:val="24"/>
              </w:rPr>
              <w:t>ме в установленные сроки</w:t>
            </w:r>
          </w:p>
        </w:tc>
      </w:tr>
      <w:tr w:rsidR="006C3271" w:rsidRPr="00103D32" w:rsidTr="00272AA4">
        <w:tc>
          <w:tcPr>
            <w:tcW w:w="686" w:type="dxa"/>
            <w:gridSpan w:val="2"/>
          </w:tcPr>
          <w:p w:rsidR="006C3271" w:rsidRDefault="006C3271" w:rsidP="00145DC4">
            <w:pPr>
              <w:rPr>
                <w:sz w:val="26"/>
                <w:szCs w:val="26"/>
              </w:rPr>
            </w:pPr>
            <w:r>
              <w:rPr>
                <w:sz w:val="26"/>
                <w:szCs w:val="26"/>
              </w:rPr>
              <w:t>2.4.</w:t>
            </w:r>
          </w:p>
        </w:tc>
        <w:tc>
          <w:tcPr>
            <w:tcW w:w="4951" w:type="dxa"/>
          </w:tcPr>
          <w:p w:rsidR="006C3271" w:rsidRPr="004E52CC" w:rsidRDefault="006C3271" w:rsidP="00EA13F0">
            <w:pPr>
              <w:pStyle w:val="af5"/>
              <w:rPr>
                <w:rFonts w:ascii="Times New Roman" w:hAnsi="Times New Roman"/>
                <w:sz w:val="24"/>
                <w:szCs w:val="24"/>
              </w:rPr>
            </w:pPr>
            <w:r w:rsidRPr="004E52CC">
              <w:rPr>
                <w:rFonts w:ascii="Times New Roman" w:eastAsia="Times New Roman" w:hAnsi="Times New Roman"/>
                <w:sz w:val="24"/>
                <w:szCs w:val="24"/>
              </w:rPr>
              <w:t>Проведение анализа обращений граждан и юридических лиц в целях выявления информации о фактах коррупции с</w:t>
            </w:r>
            <w:r>
              <w:rPr>
                <w:rFonts w:ascii="Times New Roman" w:eastAsia="Times New Roman" w:hAnsi="Times New Roman"/>
                <w:sz w:val="24"/>
                <w:szCs w:val="24"/>
              </w:rPr>
              <w:t>о стороны работников учреждения</w:t>
            </w:r>
          </w:p>
        </w:tc>
        <w:tc>
          <w:tcPr>
            <w:tcW w:w="7087" w:type="dxa"/>
            <w:tcBorders>
              <w:bottom w:val="single" w:sz="4" w:space="0" w:color="auto"/>
            </w:tcBorders>
          </w:tcPr>
          <w:p w:rsidR="00F7706F" w:rsidRPr="0044070C" w:rsidRDefault="00F7706F" w:rsidP="00A778A1">
            <w:pPr>
              <w:tabs>
                <w:tab w:val="left" w:pos="426"/>
                <w:tab w:val="left" w:pos="1560"/>
              </w:tabs>
              <w:ind w:firstLine="419"/>
              <w:jc w:val="both"/>
              <w:rPr>
                <w:sz w:val="24"/>
                <w:szCs w:val="24"/>
              </w:rPr>
            </w:pPr>
            <w:r>
              <w:rPr>
                <w:sz w:val="24"/>
                <w:szCs w:val="24"/>
              </w:rPr>
              <w:t>В 201</w:t>
            </w:r>
            <w:r w:rsidR="00A778A1">
              <w:rPr>
                <w:sz w:val="24"/>
                <w:szCs w:val="24"/>
              </w:rPr>
              <w:t>9</w:t>
            </w:r>
            <w:r>
              <w:rPr>
                <w:sz w:val="24"/>
                <w:szCs w:val="24"/>
              </w:rPr>
              <w:t xml:space="preserve"> году при проведении </w:t>
            </w:r>
            <w:r w:rsidRPr="004E52CC">
              <w:rPr>
                <w:sz w:val="24"/>
                <w:szCs w:val="24"/>
              </w:rPr>
              <w:t>анализа обращений граждан и юридических лиц</w:t>
            </w:r>
            <w:r>
              <w:rPr>
                <w:sz w:val="24"/>
                <w:szCs w:val="24"/>
              </w:rPr>
              <w:t xml:space="preserve"> по </w:t>
            </w:r>
            <w:r w:rsidR="00605F84">
              <w:rPr>
                <w:sz w:val="24"/>
                <w:szCs w:val="24"/>
              </w:rPr>
              <w:t>«</w:t>
            </w:r>
            <w:r w:rsidR="00A778A1">
              <w:rPr>
                <w:sz w:val="24"/>
                <w:szCs w:val="24"/>
              </w:rPr>
              <w:t>т</w:t>
            </w:r>
            <w:r>
              <w:rPr>
                <w:sz w:val="24"/>
                <w:szCs w:val="24"/>
              </w:rPr>
              <w:t>елефону доверия</w:t>
            </w:r>
            <w:r w:rsidR="00605F84">
              <w:rPr>
                <w:sz w:val="24"/>
                <w:szCs w:val="24"/>
              </w:rPr>
              <w:t>»</w:t>
            </w:r>
            <w:r>
              <w:rPr>
                <w:sz w:val="24"/>
                <w:szCs w:val="24"/>
              </w:rPr>
              <w:t>, при личном приеме граждан директором либо его заместителями, через почту либо электронную почту, через электронную почту на официальном сайте, через другие органы исполнительной власти и т.д., каких-либо заявлений и обращений граждан о фактах коррупци</w:t>
            </w:r>
            <w:r w:rsidR="00A778A1">
              <w:rPr>
                <w:sz w:val="24"/>
                <w:szCs w:val="24"/>
              </w:rPr>
              <w:t>и со стороны работников учреждения не поступало</w:t>
            </w:r>
            <w:r>
              <w:rPr>
                <w:sz w:val="24"/>
                <w:szCs w:val="24"/>
              </w:rPr>
              <w:t>.</w:t>
            </w:r>
          </w:p>
        </w:tc>
        <w:tc>
          <w:tcPr>
            <w:tcW w:w="2552" w:type="dxa"/>
          </w:tcPr>
          <w:p w:rsidR="006C3271" w:rsidRDefault="006C3271" w:rsidP="00521A40">
            <w:pPr>
              <w:jc w:val="center"/>
              <w:rPr>
                <w:sz w:val="24"/>
                <w:szCs w:val="24"/>
              </w:rPr>
            </w:pPr>
            <w:r>
              <w:rPr>
                <w:sz w:val="24"/>
                <w:szCs w:val="24"/>
              </w:rPr>
              <w:t xml:space="preserve">выполняется в </w:t>
            </w:r>
            <w:r w:rsidRPr="00555B60">
              <w:rPr>
                <w:sz w:val="24"/>
                <w:szCs w:val="24"/>
              </w:rPr>
              <w:t>установленные сроки</w:t>
            </w:r>
          </w:p>
        </w:tc>
      </w:tr>
      <w:tr w:rsidR="00107EC2" w:rsidRPr="00103D32" w:rsidTr="00272AA4">
        <w:tc>
          <w:tcPr>
            <w:tcW w:w="686" w:type="dxa"/>
            <w:gridSpan w:val="2"/>
          </w:tcPr>
          <w:p w:rsidR="00107EC2" w:rsidRDefault="00107EC2" w:rsidP="00145DC4">
            <w:pPr>
              <w:rPr>
                <w:sz w:val="26"/>
                <w:szCs w:val="26"/>
              </w:rPr>
            </w:pPr>
            <w:r>
              <w:rPr>
                <w:sz w:val="26"/>
                <w:szCs w:val="26"/>
              </w:rPr>
              <w:t>2.5.</w:t>
            </w:r>
          </w:p>
        </w:tc>
        <w:tc>
          <w:tcPr>
            <w:tcW w:w="4951" w:type="dxa"/>
            <w:tcBorders>
              <w:right w:val="single" w:sz="4" w:space="0" w:color="auto"/>
            </w:tcBorders>
          </w:tcPr>
          <w:p w:rsidR="00107EC2" w:rsidRPr="00107EC2" w:rsidRDefault="00107EC2" w:rsidP="007D4FA7">
            <w:pPr>
              <w:rPr>
                <w:rFonts w:eastAsia="Calibri"/>
                <w:sz w:val="24"/>
                <w:szCs w:val="24"/>
              </w:rPr>
            </w:pPr>
            <w:r w:rsidRPr="00107EC2">
              <w:rPr>
                <w:rFonts w:eastAsia="Calibri"/>
                <w:sz w:val="24"/>
                <w:szCs w:val="24"/>
              </w:rPr>
              <w:t>Представление в УСП города Кировграда, МСП СО информации о выявленных коррупционных правонарушениях в деятельности работников учреждения и принятых мерах по их устранению</w:t>
            </w:r>
          </w:p>
        </w:tc>
        <w:tc>
          <w:tcPr>
            <w:tcW w:w="7087" w:type="dxa"/>
            <w:tcBorders>
              <w:top w:val="single" w:sz="4" w:space="0" w:color="auto"/>
              <w:left w:val="single" w:sz="4" w:space="0" w:color="auto"/>
              <w:bottom w:val="single" w:sz="4" w:space="0" w:color="auto"/>
              <w:right w:val="single" w:sz="4" w:space="0" w:color="auto"/>
            </w:tcBorders>
          </w:tcPr>
          <w:p w:rsidR="00107EC2" w:rsidRPr="00107EC2" w:rsidRDefault="00107EC2" w:rsidP="00BF26D8">
            <w:pPr>
              <w:jc w:val="both"/>
              <w:rPr>
                <w:sz w:val="24"/>
                <w:szCs w:val="24"/>
              </w:rPr>
            </w:pPr>
            <w:r w:rsidRPr="00107EC2">
              <w:rPr>
                <w:sz w:val="24"/>
                <w:szCs w:val="24"/>
              </w:rPr>
              <w:t xml:space="preserve">   В связи с отсутствием </w:t>
            </w:r>
            <w:r w:rsidRPr="00107EC2">
              <w:rPr>
                <w:rFonts w:eastAsia="Calibri"/>
                <w:sz w:val="24"/>
                <w:szCs w:val="24"/>
              </w:rPr>
              <w:t>информации о выявленных коррупци-онных правонарушениях в деятельности работников учреждения и принятых мерах по их устранению информация в УСП города Кировграда, МСП СО не предоставлялась</w:t>
            </w:r>
          </w:p>
        </w:tc>
        <w:tc>
          <w:tcPr>
            <w:tcW w:w="2552" w:type="dxa"/>
            <w:tcBorders>
              <w:left w:val="single" w:sz="4" w:space="0" w:color="auto"/>
            </w:tcBorders>
          </w:tcPr>
          <w:p w:rsidR="00107EC2" w:rsidRDefault="00107EC2" w:rsidP="00521A40">
            <w:pPr>
              <w:jc w:val="center"/>
              <w:rPr>
                <w:sz w:val="24"/>
                <w:szCs w:val="24"/>
              </w:rPr>
            </w:pPr>
            <w:r>
              <w:rPr>
                <w:sz w:val="24"/>
                <w:szCs w:val="24"/>
              </w:rPr>
              <w:t>выполняется в установленные сроки</w:t>
            </w:r>
          </w:p>
        </w:tc>
      </w:tr>
      <w:tr w:rsidR="00107EC2" w:rsidRPr="00103D32" w:rsidTr="00272AA4">
        <w:tc>
          <w:tcPr>
            <w:tcW w:w="686" w:type="dxa"/>
            <w:gridSpan w:val="2"/>
          </w:tcPr>
          <w:p w:rsidR="00107EC2" w:rsidRDefault="00107EC2" w:rsidP="00145DC4">
            <w:pPr>
              <w:rPr>
                <w:sz w:val="26"/>
                <w:szCs w:val="26"/>
              </w:rPr>
            </w:pPr>
            <w:r>
              <w:rPr>
                <w:sz w:val="26"/>
                <w:szCs w:val="26"/>
              </w:rPr>
              <w:t>2.6.</w:t>
            </w:r>
          </w:p>
        </w:tc>
        <w:tc>
          <w:tcPr>
            <w:tcW w:w="4951" w:type="dxa"/>
            <w:tcBorders>
              <w:right w:val="single" w:sz="4" w:space="0" w:color="auto"/>
            </w:tcBorders>
          </w:tcPr>
          <w:p w:rsidR="00107EC2" w:rsidRPr="00107EC2" w:rsidRDefault="00107EC2" w:rsidP="007D4FA7">
            <w:pPr>
              <w:rPr>
                <w:rFonts w:eastAsia="Calibri"/>
                <w:sz w:val="24"/>
                <w:szCs w:val="24"/>
              </w:rPr>
            </w:pPr>
            <w:r w:rsidRPr="00107EC2">
              <w:rPr>
                <w:rFonts w:eastAsia="Calibri"/>
                <w:sz w:val="24"/>
                <w:szCs w:val="24"/>
              </w:rPr>
              <w:t>Представление в УСП города Кировграда докладов о мероприятиях по предупреждению коррупции и мерах по совершенствованию этих мероприятий для обобщения и анализа</w:t>
            </w:r>
          </w:p>
        </w:tc>
        <w:tc>
          <w:tcPr>
            <w:tcW w:w="7087" w:type="dxa"/>
            <w:tcBorders>
              <w:top w:val="single" w:sz="4" w:space="0" w:color="auto"/>
              <w:left w:val="single" w:sz="4" w:space="0" w:color="auto"/>
              <w:bottom w:val="single" w:sz="4" w:space="0" w:color="auto"/>
              <w:right w:val="single" w:sz="4" w:space="0" w:color="auto"/>
            </w:tcBorders>
          </w:tcPr>
          <w:p w:rsidR="00107EC2" w:rsidRPr="00107EC2" w:rsidRDefault="00107EC2" w:rsidP="00BF26D8">
            <w:pPr>
              <w:jc w:val="both"/>
              <w:rPr>
                <w:sz w:val="24"/>
                <w:szCs w:val="24"/>
              </w:rPr>
            </w:pPr>
            <w:r w:rsidRPr="00107EC2">
              <w:rPr>
                <w:sz w:val="24"/>
                <w:szCs w:val="24"/>
              </w:rPr>
              <w:t xml:space="preserve">   Отчеты </w:t>
            </w:r>
            <w:r w:rsidRPr="00107EC2">
              <w:rPr>
                <w:rFonts w:eastAsia="Calibri"/>
                <w:sz w:val="24"/>
                <w:szCs w:val="24"/>
              </w:rPr>
              <w:t>о мероприятиях по предупреждению коррупции и мерах по совершенствованию этих мероприятий предоставляются по требования УСП по городу Кировграду по требованию</w:t>
            </w:r>
          </w:p>
        </w:tc>
        <w:tc>
          <w:tcPr>
            <w:tcW w:w="2552" w:type="dxa"/>
            <w:tcBorders>
              <w:left w:val="single" w:sz="4" w:space="0" w:color="auto"/>
            </w:tcBorders>
          </w:tcPr>
          <w:p w:rsidR="00107EC2" w:rsidRDefault="00107EC2" w:rsidP="00521A40">
            <w:pPr>
              <w:jc w:val="center"/>
              <w:rPr>
                <w:sz w:val="24"/>
                <w:szCs w:val="24"/>
              </w:rPr>
            </w:pPr>
            <w:r>
              <w:rPr>
                <w:sz w:val="24"/>
                <w:szCs w:val="24"/>
              </w:rPr>
              <w:t>выполняется в установленные сроки</w:t>
            </w:r>
          </w:p>
        </w:tc>
      </w:tr>
      <w:tr w:rsidR="006C3271" w:rsidRPr="00103D32" w:rsidTr="00272AA4">
        <w:tc>
          <w:tcPr>
            <w:tcW w:w="686" w:type="dxa"/>
            <w:gridSpan w:val="2"/>
          </w:tcPr>
          <w:p w:rsidR="006C3271" w:rsidRDefault="006C3271" w:rsidP="006C3271">
            <w:pPr>
              <w:rPr>
                <w:sz w:val="26"/>
                <w:szCs w:val="26"/>
              </w:rPr>
            </w:pPr>
            <w:r>
              <w:rPr>
                <w:sz w:val="26"/>
                <w:szCs w:val="26"/>
              </w:rPr>
              <w:t>2.7.</w:t>
            </w:r>
          </w:p>
        </w:tc>
        <w:tc>
          <w:tcPr>
            <w:tcW w:w="4951" w:type="dxa"/>
            <w:tcBorders>
              <w:right w:val="single" w:sz="4" w:space="0" w:color="auto"/>
            </w:tcBorders>
          </w:tcPr>
          <w:p w:rsidR="006C3271" w:rsidRPr="00526991" w:rsidRDefault="006C3271" w:rsidP="00EA13F0">
            <w:pPr>
              <w:pStyle w:val="af5"/>
              <w:rPr>
                <w:rFonts w:ascii="Times New Roman" w:hAnsi="Times New Roman"/>
                <w:sz w:val="24"/>
                <w:szCs w:val="24"/>
              </w:rPr>
            </w:pPr>
            <w:r w:rsidRPr="00526991">
              <w:rPr>
                <w:rFonts w:ascii="Times New Roman" w:hAnsi="Times New Roman"/>
                <w:sz w:val="24"/>
                <w:szCs w:val="24"/>
              </w:rPr>
              <w:t xml:space="preserve">Проведение </w:t>
            </w:r>
            <w:r w:rsidRPr="00526991">
              <w:rPr>
                <w:rFonts w:ascii="Times New Roman" w:eastAsia="Times New Roman" w:hAnsi="Times New Roman"/>
                <w:sz w:val="24"/>
                <w:szCs w:val="24"/>
              </w:rPr>
              <w:t xml:space="preserve">социологического опроса </w:t>
            </w:r>
            <w:r>
              <w:rPr>
                <w:rFonts w:ascii="Times New Roman" w:eastAsia="Times New Roman" w:hAnsi="Times New Roman"/>
                <w:sz w:val="24"/>
                <w:szCs w:val="24"/>
              </w:rPr>
              <w:t xml:space="preserve">работников учреждения для мониторинга </w:t>
            </w:r>
            <w:r w:rsidRPr="00526991">
              <w:rPr>
                <w:rFonts w:ascii="Times New Roman" w:eastAsia="Times New Roman" w:hAnsi="Times New Roman"/>
                <w:sz w:val="24"/>
                <w:szCs w:val="24"/>
              </w:rPr>
              <w:t>уровня восприятия коррупции в Свердловской области</w:t>
            </w:r>
          </w:p>
        </w:tc>
        <w:tc>
          <w:tcPr>
            <w:tcW w:w="7087" w:type="dxa"/>
            <w:tcBorders>
              <w:top w:val="single" w:sz="4" w:space="0" w:color="auto"/>
              <w:left w:val="single" w:sz="4" w:space="0" w:color="auto"/>
              <w:bottom w:val="single" w:sz="4" w:space="0" w:color="auto"/>
              <w:right w:val="single" w:sz="4" w:space="0" w:color="auto"/>
            </w:tcBorders>
          </w:tcPr>
          <w:p w:rsidR="006C3271" w:rsidRPr="0044070C" w:rsidRDefault="00563633" w:rsidP="007909DB">
            <w:pPr>
              <w:tabs>
                <w:tab w:val="left" w:pos="426"/>
                <w:tab w:val="left" w:pos="1560"/>
              </w:tabs>
              <w:ind w:firstLine="419"/>
              <w:jc w:val="both"/>
              <w:rPr>
                <w:sz w:val="24"/>
                <w:szCs w:val="24"/>
              </w:rPr>
            </w:pPr>
            <w:r>
              <w:rPr>
                <w:sz w:val="24"/>
                <w:szCs w:val="24"/>
              </w:rPr>
              <w:t xml:space="preserve">В </w:t>
            </w:r>
            <w:r w:rsidR="004817D9">
              <w:rPr>
                <w:sz w:val="24"/>
                <w:szCs w:val="24"/>
              </w:rPr>
              <w:t>201</w:t>
            </w:r>
            <w:r w:rsidR="00DE0F08">
              <w:rPr>
                <w:sz w:val="24"/>
                <w:szCs w:val="24"/>
              </w:rPr>
              <w:t>9</w:t>
            </w:r>
            <w:r w:rsidR="004817D9">
              <w:rPr>
                <w:sz w:val="24"/>
                <w:szCs w:val="24"/>
              </w:rPr>
              <w:t xml:space="preserve"> год</w:t>
            </w:r>
            <w:r w:rsidR="008B6A1E">
              <w:rPr>
                <w:sz w:val="24"/>
                <w:szCs w:val="24"/>
              </w:rPr>
              <w:t>у</w:t>
            </w:r>
            <w:r w:rsidR="004817D9">
              <w:rPr>
                <w:sz w:val="24"/>
                <w:szCs w:val="24"/>
              </w:rPr>
              <w:t xml:space="preserve"> </w:t>
            </w:r>
            <w:r w:rsidR="008B6A1E">
              <w:rPr>
                <w:sz w:val="24"/>
                <w:szCs w:val="24"/>
              </w:rPr>
              <w:t>социологический опрос уровня восприятия внутренней коррупции</w:t>
            </w:r>
            <w:r w:rsidR="004817D9">
              <w:rPr>
                <w:sz w:val="24"/>
                <w:szCs w:val="24"/>
              </w:rPr>
              <w:t xml:space="preserve"> работников</w:t>
            </w:r>
            <w:r w:rsidR="008B6A1E">
              <w:rPr>
                <w:sz w:val="24"/>
                <w:szCs w:val="24"/>
              </w:rPr>
              <w:t xml:space="preserve"> </w:t>
            </w:r>
            <w:r w:rsidR="004817D9">
              <w:rPr>
                <w:sz w:val="24"/>
                <w:szCs w:val="24"/>
              </w:rPr>
              <w:t>ГАУ «</w:t>
            </w:r>
            <w:r w:rsidR="00107EC2">
              <w:rPr>
                <w:sz w:val="24"/>
                <w:szCs w:val="24"/>
              </w:rPr>
              <w:t>КЦСО</w:t>
            </w:r>
            <w:r w:rsidR="007909DB">
              <w:rPr>
                <w:sz w:val="24"/>
                <w:szCs w:val="24"/>
                <w:lang w:val="en-US"/>
              </w:rPr>
              <w:t>Y</w:t>
            </w:r>
            <w:r w:rsidR="00107EC2">
              <w:rPr>
                <w:sz w:val="24"/>
                <w:szCs w:val="24"/>
              </w:rPr>
              <w:t xml:space="preserve"> «Изумруд» города Кировграда»</w:t>
            </w:r>
            <w:r w:rsidR="008B6A1E">
              <w:rPr>
                <w:sz w:val="24"/>
                <w:szCs w:val="24"/>
              </w:rPr>
              <w:t xml:space="preserve"> не проводился</w:t>
            </w:r>
            <w:r w:rsidR="00DE0F08">
              <w:rPr>
                <w:sz w:val="24"/>
                <w:szCs w:val="24"/>
              </w:rPr>
              <w:t>.</w:t>
            </w:r>
          </w:p>
        </w:tc>
        <w:tc>
          <w:tcPr>
            <w:tcW w:w="2552" w:type="dxa"/>
            <w:tcBorders>
              <w:left w:val="single" w:sz="4" w:space="0" w:color="auto"/>
            </w:tcBorders>
          </w:tcPr>
          <w:p w:rsidR="008B6A1E" w:rsidRDefault="008B6A1E" w:rsidP="008B6A1E">
            <w:pPr>
              <w:jc w:val="center"/>
              <w:rPr>
                <w:sz w:val="24"/>
                <w:szCs w:val="24"/>
              </w:rPr>
            </w:pPr>
            <w:r>
              <w:rPr>
                <w:sz w:val="24"/>
                <w:szCs w:val="24"/>
              </w:rPr>
              <w:t xml:space="preserve">опрос отменен (письмо МСП СО </w:t>
            </w:r>
          </w:p>
          <w:p w:rsidR="008B6A1E" w:rsidRDefault="008B6A1E" w:rsidP="008B6A1E">
            <w:pPr>
              <w:jc w:val="center"/>
              <w:rPr>
                <w:sz w:val="24"/>
                <w:szCs w:val="24"/>
              </w:rPr>
            </w:pPr>
            <w:r>
              <w:rPr>
                <w:sz w:val="24"/>
                <w:szCs w:val="24"/>
              </w:rPr>
              <w:t xml:space="preserve">№ 07-16-23/7164 </w:t>
            </w:r>
          </w:p>
          <w:p w:rsidR="006C3271" w:rsidRDefault="008B6A1E" w:rsidP="008B6A1E">
            <w:pPr>
              <w:jc w:val="center"/>
              <w:rPr>
                <w:sz w:val="24"/>
                <w:szCs w:val="24"/>
              </w:rPr>
            </w:pPr>
            <w:r>
              <w:rPr>
                <w:sz w:val="24"/>
                <w:szCs w:val="24"/>
              </w:rPr>
              <w:t>от 19.09.2019 г.)</w:t>
            </w:r>
          </w:p>
        </w:tc>
      </w:tr>
      <w:tr w:rsidR="002C57DE" w:rsidRPr="00103D32" w:rsidTr="00E1719C">
        <w:tc>
          <w:tcPr>
            <w:tcW w:w="15276" w:type="dxa"/>
            <w:gridSpan w:val="5"/>
          </w:tcPr>
          <w:p w:rsidR="002C57DE" w:rsidRPr="00555B60" w:rsidRDefault="00BF7152" w:rsidP="002669C6">
            <w:pPr>
              <w:jc w:val="center"/>
              <w:rPr>
                <w:sz w:val="24"/>
                <w:szCs w:val="24"/>
              </w:rPr>
            </w:pPr>
            <w:r w:rsidRPr="0058060C">
              <w:rPr>
                <w:rFonts w:eastAsiaTheme="minorHAnsi"/>
                <w:b/>
                <w:bCs/>
                <w:sz w:val="24"/>
                <w:szCs w:val="24"/>
                <w:shd w:val="clear" w:color="auto" w:fill="FFFFFF"/>
                <w:lang w:eastAsia="en-US"/>
              </w:rPr>
              <w:t>3.</w:t>
            </w:r>
            <w:r w:rsidRPr="0058060C">
              <w:rPr>
                <w:rFonts w:eastAsiaTheme="minorHAnsi"/>
                <w:sz w:val="24"/>
                <w:szCs w:val="24"/>
                <w:lang w:eastAsia="en-US"/>
              </w:rPr>
              <w:t xml:space="preserve"> </w:t>
            </w:r>
            <w:r w:rsidRPr="0058060C">
              <w:rPr>
                <w:rFonts w:eastAsiaTheme="minorHAnsi"/>
                <w:b/>
                <w:sz w:val="24"/>
                <w:szCs w:val="24"/>
                <w:lang w:eastAsia="en-US"/>
              </w:rPr>
              <w:t xml:space="preserve">Меры </w:t>
            </w:r>
            <w:r w:rsidR="00557D24" w:rsidRPr="004E52CC">
              <w:rPr>
                <w:b/>
                <w:sz w:val="24"/>
                <w:szCs w:val="24"/>
              </w:rPr>
              <w:t xml:space="preserve">по правовому просвещению и повышению антикоррупционной компетентности </w:t>
            </w:r>
            <w:r w:rsidR="00557D24">
              <w:rPr>
                <w:b/>
                <w:sz w:val="24"/>
                <w:szCs w:val="24"/>
              </w:rPr>
              <w:t xml:space="preserve">работников, получателей социальных </w:t>
            </w:r>
            <w:r w:rsidR="00557D24" w:rsidRPr="004E52CC">
              <w:rPr>
                <w:b/>
                <w:sz w:val="24"/>
                <w:szCs w:val="24"/>
              </w:rPr>
              <w:t>услуг</w:t>
            </w:r>
          </w:p>
        </w:tc>
      </w:tr>
      <w:tr w:rsidR="00605F84" w:rsidRPr="00103D32" w:rsidTr="00272AA4">
        <w:tc>
          <w:tcPr>
            <w:tcW w:w="686" w:type="dxa"/>
            <w:gridSpan w:val="2"/>
          </w:tcPr>
          <w:p w:rsidR="00605F84" w:rsidRPr="007C4716" w:rsidRDefault="00605F84" w:rsidP="00145DC4">
            <w:pPr>
              <w:rPr>
                <w:sz w:val="26"/>
                <w:szCs w:val="26"/>
              </w:rPr>
            </w:pPr>
            <w:r>
              <w:rPr>
                <w:sz w:val="26"/>
                <w:szCs w:val="26"/>
              </w:rPr>
              <w:t>3.1.</w:t>
            </w:r>
          </w:p>
        </w:tc>
        <w:tc>
          <w:tcPr>
            <w:tcW w:w="4951" w:type="dxa"/>
          </w:tcPr>
          <w:p w:rsidR="00605F84" w:rsidRPr="008E2F4F" w:rsidRDefault="00605F84" w:rsidP="00EA13F0">
            <w:pPr>
              <w:rPr>
                <w:sz w:val="24"/>
                <w:szCs w:val="24"/>
              </w:rPr>
            </w:pPr>
            <w:r w:rsidRPr="008E2F4F">
              <w:rPr>
                <w:sz w:val="24"/>
                <w:szCs w:val="24"/>
              </w:rPr>
              <w:t>Проведение</w:t>
            </w:r>
            <w:r>
              <w:rPr>
                <w:sz w:val="24"/>
                <w:szCs w:val="24"/>
              </w:rPr>
              <w:t xml:space="preserve"> </w:t>
            </w:r>
            <w:r w:rsidRPr="008E2F4F">
              <w:rPr>
                <w:sz w:val="24"/>
                <w:szCs w:val="24"/>
              </w:rPr>
              <w:t xml:space="preserve">обучающих мероприятий </w:t>
            </w:r>
            <w:r>
              <w:rPr>
                <w:sz w:val="24"/>
                <w:szCs w:val="24"/>
              </w:rPr>
              <w:t>и разъяснительной работы с руководителями структурных подразделений</w:t>
            </w:r>
            <w:r w:rsidRPr="008E2F4F">
              <w:rPr>
                <w:sz w:val="24"/>
                <w:szCs w:val="24"/>
              </w:rPr>
              <w:t xml:space="preserve"> по вопросам </w:t>
            </w:r>
            <w:r w:rsidRPr="008E2F4F">
              <w:rPr>
                <w:sz w:val="24"/>
                <w:szCs w:val="24"/>
              </w:rPr>
              <w:lastRenderedPageBreak/>
              <w:t>профилактики и противодействия коррупции</w:t>
            </w:r>
          </w:p>
        </w:tc>
        <w:tc>
          <w:tcPr>
            <w:tcW w:w="7087" w:type="dxa"/>
          </w:tcPr>
          <w:p w:rsidR="00107EC2" w:rsidRPr="00107EC2" w:rsidRDefault="00107EC2" w:rsidP="00107EC2">
            <w:pPr>
              <w:rPr>
                <w:sz w:val="24"/>
                <w:szCs w:val="24"/>
              </w:rPr>
            </w:pPr>
            <w:r w:rsidRPr="00107EC2">
              <w:rPr>
                <w:sz w:val="24"/>
                <w:szCs w:val="24"/>
              </w:rPr>
              <w:lastRenderedPageBreak/>
              <w:t xml:space="preserve">   1 раз в полугодие проводятся общие собрания с сотрудниками, на которых рассматриваются нормативно-правовые акты по противодействию коррупции. </w:t>
            </w:r>
          </w:p>
          <w:p w:rsidR="00605F84" w:rsidRPr="00555B60" w:rsidRDefault="00107EC2" w:rsidP="00107EC2">
            <w:pPr>
              <w:ind w:firstLine="410"/>
              <w:jc w:val="both"/>
              <w:rPr>
                <w:sz w:val="24"/>
                <w:szCs w:val="24"/>
              </w:rPr>
            </w:pPr>
            <w:r w:rsidRPr="00107EC2">
              <w:rPr>
                <w:sz w:val="24"/>
                <w:szCs w:val="24"/>
              </w:rPr>
              <w:lastRenderedPageBreak/>
              <w:t>Вопросы профилактики и противодействия коррупции, а также вопросы соблюдения Кодекта этики и служебного поведения рассматриваются на ежемесячных оперативных совещаниях с руководителями подразделений и специалистами учреждения</w:t>
            </w:r>
          </w:p>
        </w:tc>
        <w:tc>
          <w:tcPr>
            <w:tcW w:w="2552" w:type="dxa"/>
          </w:tcPr>
          <w:p w:rsidR="00867494" w:rsidRDefault="00867494" w:rsidP="00867494">
            <w:pPr>
              <w:jc w:val="center"/>
              <w:rPr>
                <w:sz w:val="24"/>
                <w:szCs w:val="24"/>
              </w:rPr>
            </w:pPr>
            <w:r>
              <w:rPr>
                <w:sz w:val="24"/>
                <w:szCs w:val="24"/>
              </w:rPr>
              <w:lastRenderedPageBreak/>
              <w:t xml:space="preserve">в 12 структурных подразделениях руководителями </w:t>
            </w:r>
            <w:r>
              <w:rPr>
                <w:sz w:val="24"/>
                <w:szCs w:val="24"/>
              </w:rPr>
              <w:lastRenderedPageBreak/>
              <w:t xml:space="preserve">проведены учебы </w:t>
            </w:r>
          </w:p>
          <w:p w:rsidR="00605F84" w:rsidRPr="00555B60" w:rsidRDefault="00867494" w:rsidP="00867494">
            <w:pPr>
              <w:jc w:val="center"/>
              <w:rPr>
                <w:sz w:val="24"/>
                <w:szCs w:val="24"/>
              </w:rPr>
            </w:pPr>
            <w:r>
              <w:rPr>
                <w:sz w:val="24"/>
                <w:szCs w:val="24"/>
              </w:rPr>
              <w:t>с работниками - обучено</w:t>
            </w:r>
            <w:r w:rsidRPr="00524EB1">
              <w:rPr>
                <w:sz w:val="24"/>
                <w:szCs w:val="24"/>
              </w:rPr>
              <w:t xml:space="preserve"> </w:t>
            </w:r>
            <w:r>
              <w:rPr>
                <w:sz w:val="24"/>
                <w:szCs w:val="24"/>
              </w:rPr>
              <w:t>86</w:t>
            </w:r>
            <w:r w:rsidRPr="00524EB1">
              <w:rPr>
                <w:sz w:val="24"/>
                <w:szCs w:val="24"/>
              </w:rPr>
              <w:t xml:space="preserve"> человек</w:t>
            </w:r>
            <w:r>
              <w:rPr>
                <w:sz w:val="24"/>
                <w:szCs w:val="24"/>
              </w:rPr>
              <w:t>.</w:t>
            </w:r>
          </w:p>
        </w:tc>
      </w:tr>
      <w:tr w:rsidR="00605F84" w:rsidRPr="00103D32" w:rsidTr="00272AA4">
        <w:tc>
          <w:tcPr>
            <w:tcW w:w="686" w:type="dxa"/>
            <w:gridSpan w:val="2"/>
          </w:tcPr>
          <w:p w:rsidR="00605F84" w:rsidRPr="006B06C7" w:rsidRDefault="00605F84" w:rsidP="006B06C7">
            <w:pPr>
              <w:rPr>
                <w:sz w:val="24"/>
                <w:szCs w:val="24"/>
              </w:rPr>
            </w:pPr>
            <w:r>
              <w:rPr>
                <w:sz w:val="24"/>
                <w:szCs w:val="24"/>
              </w:rPr>
              <w:lastRenderedPageBreak/>
              <w:t>3.2.</w:t>
            </w:r>
          </w:p>
        </w:tc>
        <w:tc>
          <w:tcPr>
            <w:tcW w:w="4951" w:type="dxa"/>
          </w:tcPr>
          <w:p w:rsidR="00605F84" w:rsidRPr="00FC059B" w:rsidRDefault="00605F84" w:rsidP="00EA13F0">
            <w:pPr>
              <w:pStyle w:val="af5"/>
              <w:rPr>
                <w:rFonts w:ascii="Times New Roman" w:hAnsi="Times New Roman"/>
                <w:sz w:val="24"/>
                <w:szCs w:val="24"/>
              </w:rPr>
            </w:pPr>
            <w:r>
              <w:rPr>
                <w:rFonts w:ascii="Times New Roman" w:hAnsi="Times New Roman"/>
                <w:sz w:val="24"/>
                <w:szCs w:val="24"/>
              </w:rPr>
              <w:t>И</w:t>
            </w:r>
            <w:r w:rsidRPr="00FC059B">
              <w:rPr>
                <w:rFonts w:ascii="Times New Roman" w:hAnsi="Times New Roman"/>
                <w:sz w:val="24"/>
                <w:szCs w:val="24"/>
              </w:rPr>
              <w:t>ндивидуально</w:t>
            </w:r>
            <w:r>
              <w:rPr>
                <w:rFonts w:ascii="Times New Roman" w:hAnsi="Times New Roman"/>
                <w:sz w:val="24"/>
                <w:szCs w:val="24"/>
              </w:rPr>
              <w:t xml:space="preserve">е </w:t>
            </w:r>
            <w:r w:rsidRPr="00FC059B">
              <w:rPr>
                <w:rFonts w:ascii="Times New Roman" w:hAnsi="Times New Roman"/>
                <w:sz w:val="24"/>
                <w:szCs w:val="24"/>
              </w:rPr>
              <w:t>консультировани</w:t>
            </w:r>
            <w:r>
              <w:rPr>
                <w:rFonts w:ascii="Times New Roman" w:hAnsi="Times New Roman"/>
                <w:sz w:val="24"/>
                <w:szCs w:val="24"/>
              </w:rPr>
              <w:t xml:space="preserve">е </w:t>
            </w:r>
            <w:r w:rsidRPr="00FC059B">
              <w:rPr>
                <w:rFonts w:ascii="Times New Roman" w:hAnsi="Times New Roman"/>
                <w:sz w:val="24"/>
                <w:szCs w:val="24"/>
              </w:rPr>
              <w:t>работников по вопросам применения (соблюдения) антикоррупционных стандартов и процедур</w:t>
            </w:r>
          </w:p>
        </w:tc>
        <w:tc>
          <w:tcPr>
            <w:tcW w:w="7087" w:type="dxa"/>
          </w:tcPr>
          <w:p w:rsidR="00605F84" w:rsidRPr="006B06C7" w:rsidRDefault="00347877" w:rsidP="00F22B89">
            <w:pPr>
              <w:ind w:firstLine="433"/>
              <w:jc w:val="both"/>
              <w:rPr>
                <w:sz w:val="24"/>
                <w:szCs w:val="24"/>
              </w:rPr>
            </w:pPr>
            <w:r>
              <w:rPr>
                <w:sz w:val="24"/>
                <w:szCs w:val="24"/>
              </w:rPr>
              <w:t>В 201</w:t>
            </w:r>
            <w:r w:rsidR="00F22B89">
              <w:rPr>
                <w:sz w:val="24"/>
                <w:szCs w:val="24"/>
              </w:rPr>
              <w:t>9</w:t>
            </w:r>
            <w:r>
              <w:rPr>
                <w:sz w:val="24"/>
                <w:szCs w:val="24"/>
              </w:rPr>
              <w:t xml:space="preserve"> году работники за и</w:t>
            </w:r>
            <w:r w:rsidRPr="00FC059B">
              <w:rPr>
                <w:sz w:val="24"/>
                <w:szCs w:val="24"/>
              </w:rPr>
              <w:t>ндивидуальн</w:t>
            </w:r>
            <w:r>
              <w:rPr>
                <w:sz w:val="24"/>
                <w:szCs w:val="24"/>
              </w:rPr>
              <w:t xml:space="preserve">ым </w:t>
            </w:r>
            <w:r w:rsidRPr="00FC059B">
              <w:rPr>
                <w:sz w:val="24"/>
                <w:szCs w:val="24"/>
              </w:rPr>
              <w:t>консультировани</w:t>
            </w:r>
            <w:r>
              <w:rPr>
                <w:sz w:val="24"/>
                <w:szCs w:val="24"/>
              </w:rPr>
              <w:t xml:space="preserve">ем </w:t>
            </w:r>
            <w:r w:rsidRPr="00FC059B">
              <w:rPr>
                <w:sz w:val="24"/>
                <w:szCs w:val="24"/>
              </w:rPr>
              <w:t>по вопросам применения (соблюдения) антикоррупционных стандартов и процедур</w:t>
            </w:r>
            <w:r>
              <w:rPr>
                <w:sz w:val="24"/>
                <w:szCs w:val="24"/>
              </w:rPr>
              <w:t xml:space="preserve"> не обращались.</w:t>
            </w:r>
          </w:p>
        </w:tc>
        <w:tc>
          <w:tcPr>
            <w:tcW w:w="2552" w:type="dxa"/>
          </w:tcPr>
          <w:p w:rsidR="00605F84" w:rsidRPr="00555B60" w:rsidRDefault="00B80CE6" w:rsidP="00077DE2">
            <w:pPr>
              <w:jc w:val="center"/>
              <w:rPr>
                <w:sz w:val="24"/>
                <w:szCs w:val="24"/>
              </w:rPr>
            </w:pPr>
            <w:r>
              <w:rPr>
                <w:sz w:val="24"/>
                <w:szCs w:val="24"/>
              </w:rPr>
              <w:t>выполняется в установленные сроки</w:t>
            </w:r>
          </w:p>
        </w:tc>
      </w:tr>
      <w:tr w:rsidR="00605F84" w:rsidRPr="00103D32" w:rsidTr="00272AA4">
        <w:tc>
          <w:tcPr>
            <w:tcW w:w="686" w:type="dxa"/>
            <w:gridSpan w:val="2"/>
          </w:tcPr>
          <w:p w:rsidR="00605F84" w:rsidRPr="006B06C7" w:rsidRDefault="00605F84" w:rsidP="006B06C7">
            <w:pPr>
              <w:rPr>
                <w:sz w:val="24"/>
                <w:szCs w:val="24"/>
              </w:rPr>
            </w:pPr>
            <w:r>
              <w:rPr>
                <w:sz w:val="24"/>
                <w:szCs w:val="24"/>
              </w:rPr>
              <w:t>3.3.</w:t>
            </w:r>
          </w:p>
        </w:tc>
        <w:tc>
          <w:tcPr>
            <w:tcW w:w="4951" w:type="dxa"/>
          </w:tcPr>
          <w:p w:rsidR="00605F84" w:rsidRPr="003A04E4" w:rsidRDefault="00605F84" w:rsidP="00EA13F0">
            <w:pPr>
              <w:pStyle w:val="af5"/>
              <w:rPr>
                <w:rFonts w:ascii="Times New Roman" w:hAnsi="Times New Roman"/>
                <w:sz w:val="24"/>
                <w:szCs w:val="24"/>
              </w:rPr>
            </w:pPr>
            <w:r w:rsidRPr="003A04E4">
              <w:rPr>
                <w:rFonts w:ascii="Times New Roman" w:eastAsiaTheme="minorHAnsi" w:hAnsi="Times New Roman"/>
                <w:sz w:val="24"/>
                <w:szCs w:val="24"/>
              </w:rPr>
              <w:t>Проведение с работниками разъяснительной работы о нетерпимости к фактам взяточничества, проявлению корыстных интересов</w:t>
            </w:r>
            <w:r>
              <w:rPr>
                <w:rFonts w:ascii="Times New Roman" w:eastAsiaTheme="minorHAnsi" w:hAnsi="Times New Roman"/>
                <w:sz w:val="24"/>
                <w:szCs w:val="24"/>
              </w:rPr>
              <w:t>,</w:t>
            </w:r>
            <w:r w:rsidRPr="004E52CC">
              <w:rPr>
                <w:rFonts w:ascii="Times New Roman" w:eastAsia="Times New Roman" w:hAnsi="Times New Roman"/>
                <w:sz w:val="24"/>
                <w:szCs w:val="24"/>
              </w:rPr>
              <w:t xml:space="preserve"> </w:t>
            </w:r>
            <w:r>
              <w:rPr>
                <w:rFonts w:ascii="Times New Roman" w:eastAsia="Times New Roman" w:hAnsi="Times New Roman"/>
                <w:sz w:val="24"/>
                <w:szCs w:val="24"/>
              </w:rPr>
              <w:t>ф</w:t>
            </w:r>
            <w:r w:rsidRPr="004E52CC">
              <w:rPr>
                <w:rFonts w:ascii="Times New Roman" w:eastAsia="Times New Roman" w:hAnsi="Times New Roman"/>
                <w:sz w:val="24"/>
                <w:szCs w:val="24"/>
              </w:rPr>
              <w:t>ормирование негативного отношения работников к дарению подарков в связи с исполнением ими служебных обязанностей</w:t>
            </w:r>
          </w:p>
        </w:tc>
        <w:tc>
          <w:tcPr>
            <w:tcW w:w="7087" w:type="dxa"/>
          </w:tcPr>
          <w:p w:rsidR="00605F84" w:rsidRPr="006B06C7" w:rsidRDefault="008A5572" w:rsidP="00666859">
            <w:pPr>
              <w:ind w:firstLine="433"/>
              <w:jc w:val="both"/>
              <w:rPr>
                <w:sz w:val="24"/>
                <w:szCs w:val="24"/>
              </w:rPr>
            </w:pPr>
            <w:r>
              <w:rPr>
                <w:sz w:val="24"/>
                <w:szCs w:val="24"/>
              </w:rPr>
              <w:t>Со всеми работниками руководителями учреждения и заведующими структурны</w:t>
            </w:r>
            <w:r w:rsidR="00666859">
              <w:rPr>
                <w:sz w:val="24"/>
                <w:szCs w:val="24"/>
              </w:rPr>
              <w:t>ми</w:t>
            </w:r>
            <w:r>
              <w:rPr>
                <w:sz w:val="24"/>
                <w:szCs w:val="24"/>
              </w:rPr>
              <w:t xml:space="preserve"> подразделени</w:t>
            </w:r>
            <w:r w:rsidR="00666859">
              <w:rPr>
                <w:sz w:val="24"/>
                <w:szCs w:val="24"/>
              </w:rPr>
              <w:t>ями</w:t>
            </w:r>
            <w:r>
              <w:rPr>
                <w:sz w:val="24"/>
                <w:szCs w:val="24"/>
              </w:rPr>
              <w:t xml:space="preserve"> была проведена </w:t>
            </w:r>
            <w:r w:rsidRPr="003A04E4">
              <w:rPr>
                <w:rFonts w:eastAsiaTheme="minorHAnsi"/>
                <w:sz w:val="24"/>
                <w:szCs w:val="24"/>
              </w:rPr>
              <w:t>разъяснительн</w:t>
            </w:r>
            <w:r w:rsidR="0042194A">
              <w:rPr>
                <w:rFonts w:eastAsiaTheme="minorHAnsi"/>
                <w:sz w:val="24"/>
                <w:szCs w:val="24"/>
              </w:rPr>
              <w:t>ая</w:t>
            </w:r>
            <w:r w:rsidRPr="003A04E4">
              <w:rPr>
                <w:rFonts w:eastAsiaTheme="minorHAnsi"/>
                <w:sz w:val="24"/>
                <w:szCs w:val="24"/>
              </w:rPr>
              <w:t xml:space="preserve"> работ</w:t>
            </w:r>
            <w:r w:rsidR="0042194A">
              <w:rPr>
                <w:rFonts w:eastAsiaTheme="minorHAnsi"/>
                <w:sz w:val="24"/>
                <w:szCs w:val="24"/>
              </w:rPr>
              <w:t>а</w:t>
            </w:r>
            <w:r w:rsidRPr="003A04E4">
              <w:rPr>
                <w:rFonts w:eastAsiaTheme="minorHAnsi"/>
                <w:sz w:val="24"/>
                <w:szCs w:val="24"/>
              </w:rPr>
              <w:t xml:space="preserve"> о нетерпимости к фактам взяточничества, проявлению корыстных интересов</w:t>
            </w:r>
            <w:r>
              <w:rPr>
                <w:rFonts w:eastAsiaTheme="minorHAnsi"/>
                <w:sz w:val="24"/>
                <w:szCs w:val="24"/>
              </w:rPr>
              <w:t>,</w:t>
            </w:r>
            <w:r w:rsidRPr="004E52CC">
              <w:rPr>
                <w:sz w:val="24"/>
                <w:szCs w:val="24"/>
              </w:rPr>
              <w:t xml:space="preserve"> </w:t>
            </w:r>
            <w:r>
              <w:rPr>
                <w:sz w:val="24"/>
                <w:szCs w:val="24"/>
              </w:rPr>
              <w:t>ф</w:t>
            </w:r>
            <w:r w:rsidRPr="004E52CC">
              <w:rPr>
                <w:sz w:val="24"/>
                <w:szCs w:val="24"/>
              </w:rPr>
              <w:t>ормировани</w:t>
            </w:r>
            <w:r w:rsidR="0042194A">
              <w:rPr>
                <w:sz w:val="24"/>
                <w:szCs w:val="24"/>
              </w:rPr>
              <w:t>ю</w:t>
            </w:r>
            <w:r w:rsidRPr="004E52CC">
              <w:rPr>
                <w:sz w:val="24"/>
                <w:szCs w:val="24"/>
              </w:rPr>
              <w:t xml:space="preserve"> негативного отношения работников к дарению подарков в связи с исполнением ими служебных обязанностей</w:t>
            </w:r>
            <w:r>
              <w:rPr>
                <w:sz w:val="24"/>
                <w:szCs w:val="24"/>
              </w:rPr>
              <w:t xml:space="preserve"> </w:t>
            </w:r>
            <w:r>
              <w:rPr>
                <w:rFonts w:eastAsiaTheme="minorHAnsi"/>
                <w:sz w:val="24"/>
                <w:szCs w:val="24"/>
                <w:lang w:eastAsia="en-US"/>
              </w:rPr>
              <w:t>под подпись.</w:t>
            </w:r>
          </w:p>
        </w:tc>
        <w:tc>
          <w:tcPr>
            <w:tcW w:w="2552" w:type="dxa"/>
          </w:tcPr>
          <w:p w:rsidR="00605F84" w:rsidRPr="00555B60" w:rsidRDefault="00B80CE6" w:rsidP="00077DE2">
            <w:pPr>
              <w:jc w:val="center"/>
              <w:rPr>
                <w:sz w:val="24"/>
                <w:szCs w:val="24"/>
              </w:rPr>
            </w:pPr>
            <w:r>
              <w:rPr>
                <w:sz w:val="24"/>
                <w:szCs w:val="24"/>
              </w:rPr>
              <w:t>выполняется в установленные сроки</w:t>
            </w:r>
          </w:p>
        </w:tc>
      </w:tr>
      <w:tr w:rsidR="00AE2E5A" w:rsidRPr="00103D32" w:rsidTr="00272AA4">
        <w:tc>
          <w:tcPr>
            <w:tcW w:w="686" w:type="dxa"/>
            <w:gridSpan w:val="2"/>
          </w:tcPr>
          <w:p w:rsidR="00AE2E5A" w:rsidRPr="00422387" w:rsidRDefault="00AE2E5A" w:rsidP="00422387">
            <w:pPr>
              <w:rPr>
                <w:sz w:val="24"/>
                <w:szCs w:val="24"/>
              </w:rPr>
            </w:pPr>
            <w:r>
              <w:rPr>
                <w:sz w:val="24"/>
                <w:szCs w:val="24"/>
              </w:rPr>
              <w:t>3.4.</w:t>
            </w:r>
          </w:p>
        </w:tc>
        <w:tc>
          <w:tcPr>
            <w:tcW w:w="4951" w:type="dxa"/>
          </w:tcPr>
          <w:p w:rsidR="00AE2E5A" w:rsidRPr="004E52CC" w:rsidRDefault="00AE2E5A" w:rsidP="00EA13F0">
            <w:pPr>
              <w:pStyle w:val="af5"/>
              <w:rPr>
                <w:rFonts w:ascii="Times New Roman" w:hAnsi="Times New Roman"/>
                <w:sz w:val="24"/>
                <w:szCs w:val="24"/>
              </w:rPr>
            </w:pPr>
            <w:r w:rsidRPr="005F02C2">
              <w:rPr>
                <w:rFonts w:ascii="Times New Roman" w:eastAsiaTheme="minorHAnsi" w:hAnsi="Times New Roman"/>
                <w:sz w:val="24"/>
                <w:szCs w:val="24"/>
              </w:rPr>
              <w:t xml:space="preserve">Оперативное информирование работников </w:t>
            </w:r>
            <w:r>
              <w:rPr>
                <w:rFonts w:ascii="Times New Roman" w:eastAsiaTheme="minorHAnsi" w:hAnsi="Times New Roman"/>
                <w:sz w:val="24"/>
                <w:szCs w:val="24"/>
              </w:rPr>
              <w:t>учреждения</w:t>
            </w:r>
            <w:r w:rsidRPr="005F02C2">
              <w:rPr>
                <w:rFonts w:ascii="Times New Roman" w:eastAsiaTheme="minorHAnsi" w:hAnsi="Times New Roman"/>
                <w:sz w:val="24"/>
                <w:szCs w:val="24"/>
              </w:rPr>
              <w:t xml:space="preserve"> о результатах служебных проверок, обстоятельствах совершения коррупционных правонарушений и принятых мерах</w:t>
            </w:r>
            <w:r>
              <w:rPr>
                <w:rFonts w:ascii="Times New Roman" w:eastAsiaTheme="minorHAnsi" w:hAnsi="Times New Roman"/>
                <w:sz w:val="24"/>
                <w:szCs w:val="24"/>
              </w:rPr>
              <w:t>, п</w:t>
            </w:r>
            <w:r w:rsidRPr="004E52CC">
              <w:rPr>
                <w:rFonts w:ascii="Times New Roman" w:hAnsi="Times New Roman"/>
                <w:sz w:val="24"/>
                <w:szCs w:val="24"/>
              </w:rPr>
              <w:t>редание гласности каждого установленно</w:t>
            </w:r>
            <w:r>
              <w:rPr>
                <w:rFonts w:ascii="Times New Roman" w:hAnsi="Times New Roman"/>
                <w:sz w:val="24"/>
                <w:szCs w:val="24"/>
              </w:rPr>
              <w:t>го факта коррупции в учреждении</w:t>
            </w:r>
          </w:p>
        </w:tc>
        <w:tc>
          <w:tcPr>
            <w:tcW w:w="7087" w:type="dxa"/>
          </w:tcPr>
          <w:p w:rsidR="00AE2E5A" w:rsidRPr="00A70DB4" w:rsidRDefault="00AE2E5A" w:rsidP="00107EC2">
            <w:pPr>
              <w:tabs>
                <w:tab w:val="left" w:pos="426"/>
                <w:tab w:val="left" w:pos="1560"/>
              </w:tabs>
              <w:ind w:firstLine="424"/>
              <w:jc w:val="both"/>
              <w:rPr>
                <w:sz w:val="24"/>
                <w:szCs w:val="24"/>
              </w:rPr>
            </w:pPr>
            <w:r>
              <w:rPr>
                <w:sz w:val="24"/>
                <w:szCs w:val="24"/>
              </w:rPr>
              <w:t>В 201</w:t>
            </w:r>
            <w:r w:rsidR="00666859">
              <w:rPr>
                <w:sz w:val="24"/>
                <w:szCs w:val="24"/>
              </w:rPr>
              <w:t>9</w:t>
            </w:r>
            <w:r>
              <w:rPr>
                <w:sz w:val="24"/>
                <w:szCs w:val="24"/>
              </w:rPr>
              <w:t xml:space="preserve"> году служебных проверок по фактам коррупционных действий работников</w:t>
            </w:r>
            <w:r w:rsidRPr="00BF7152">
              <w:rPr>
                <w:sz w:val="24"/>
                <w:szCs w:val="24"/>
              </w:rPr>
              <w:t xml:space="preserve"> ГАУ «</w:t>
            </w:r>
            <w:r w:rsidR="00107EC2">
              <w:rPr>
                <w:sz w:val="24"/>
                <w:szCs w:val="24"/>
              </w:rPr>
              <w:t>КЦСОН «Изумруд» города Кировграда»</w:t>
            </w:r>
            <w:r>
              <w:rPr>
                <w:sz w:val="24"/>
                <w:szCs w:val="24"/>
              </w:rPr>
              <w:t>, либо</w:t>
            </w:r>
            <w:r w:rsidRPr="00BF7152">
              <w:rPr>
                <w:sz w:val="24"/>
                <w:szCs w:val="24"/>
              </w:rPr>
              <w:t xml:space="preserve"> </w:t>
            </w:r>
            <w:r>
              <w:rPr>
                <w:sz w:val="24"/>
                <w:szCs w:val="24"/>
              </w:rPr>
              <w:t xml:space="preserve">по фактам склонения работников к совершению коррупционных нарушений проведено не было в связи с отсутствием сообщений о таких фактах, информирование работников учреждения о </w:t>
            </w:r>
            <w:r w:rsidRPr="00BF7152">
              <w:rPr>
                <w:sz w:val="24"/>
                <w:szCs w:val="24"/>
              </w:rPr>
              <w:t xml:space="preserve">результатах </w:t>
            </w:r>
            <w:r>
              <w:rPr>
                <w:sz w:val="24"/>
                <w:szCs w:val="24"/>
              </w:rPr>
              <w:t xml:space="preserve">служебных </w:t>
            </w:r>
            <w:r w:rsidRPr="00BF7152">
              <w:rPr>
                <w:sz w:val="24"/>
                <w:szCs w:val="24"/>
              </w:rPr>
              <w:t>проверок</w:t>
            </w:r>
            <w:r>
              <w:rPr>
                <w:sz w:val="24"/>
                <w:szCs w:val="24"/>
              </w:rPr>
              <w:t xml:space="preserve"> не проводилось.</w:t>
            </w:r>
          </w:p>
        </w:tc>
        <w:tc>
          <w:tcPr>
            <w:tcW w:w="2552" w:type="dxa"/>
          </w:tcPr>
          <w:p w:rsidR="00AE2E5A" w:rsidRPr="00032922" w:rsidRDefault="00AE2E5A" w:rsidP="008D0CB0">
            <w:pPr>
              <w:pStyle w:val="af"/>
              <w:shd w:val="clear" w:color="auto" w:fill="auto"/>
              <w:spacing w:line="302" w:lineRule="exact"/>
              <w:ind w:left="120"/>
              <w:jc w:val="center"/>
              <w:rPr>
                <w:rFonts w:ascii="Times New Roman" w:hAnsi="Times New Roman" w:cs="Times New Roman"/>
                <w:sz w:val="24"/>
                <w:szCs w:val="24"/>
              </w:rPr>
            </w:pPr>
            <w:r w:rsidRPr="00032922">
              <w:rPr>
                <w:rFonts w:ascii="Times New Roman" w:hAnsi="Times New Roman" w:cs="Times New Roman"/>
                <w:sz w:val="24"/>
                <w:szCs w:val="24"/>
              </w:rPr>
              <w:t>выполняется в установленные сроки</w:t>
            </w:r>
          </w:p>
        </w:tc>
      </w:tr>
      <w:tr w:rsidR="00AE2E5A" w:rsidRPr="00103D32" w:rsidTr="00272AA4">
        <w:tc>
          <w:tcPr>
            <w:tcW w:w="686" w:type="dxa"/>
            <w:gridSpan w:val="2"/>
          </w:tcPr>
          <w:p w:rsidR="00AE2E5A" w:rsidRPr="00422387" w:rsidRDefault="00AE2E5A" w:rsidP="00422387">
            <w:pPr>
              <w:rPr>
                <w:sz w:val="24"/>
                <w:szCs w:val="24"/>
              </w:rPr>
            </w:pPr>
            <w:r>
              <w:rPr>
                <w:sz w:val="24"/>
                <w:szCs w:val="24"/>
              </w:rPr>
              <w:t>3.5.</w:t>
            </w:r>
          </w:p>
        </w:tc>
        <w:tc>
          <w:tcPr>
            <w:tcW w:w="4951" w:type="dxa"/>
          </w:tcPr>
          <w:p w:rsidR="00AE2E5A" w:rsidRPr="004E52CC" w:rsidRDefault="00AE2E5A" w:rsidP="00EA13F0">
            <w:pPr>
              <w:pStyle w:val="af5"/>
              <w:rPr>
                <w:rFonts w:ascii="Times New Roman" w:eastAsia="Times New Roman" w:hAnsi="Times New Roman"/>
                <w:sz w:val="24"/>
                <w:szCs w:val="24"/>
              </w:rPr>
            </w:pPr>
            <w:r>
              <w:rPr>
                <w:rFonts w:ascii="Times New Roman" w:eastAsia="Times New Roman" w:hAnsi="Times New Roman"/>
                <w:sz w:val="24"/>
                <w:szCs w:val="24"/>
              </w:rPr>
              <w:t>Размещение информации о противодействии коррупции на информационном стенде учреждения</w:t>
            </w:r>
          </w:p>
        </w:tc>
        <w:tc>
          <w:tcPr>
            <w:tcW w:w="7087" w:type="dxa"/>
          </w:tcPr>
          <w:p w:rsidR="00AE2E5A" w:rsidRPr="00A477B5" w:rsidRDefault="0050331F" w:rsidP="00107EC2">
            <w:pPr>
              <w:pStyle w:val="af3"/>
              <w:tabs>
                <w:tab w:val="left" w:pos="426"/>
                <w:tab w:val="left" w:pos="1560"/>
              </w:tabs>
              <w:ind w:left="34" w:firstLine="418"/>
              <w:jc w:val="both"/>
              <w:rPr>
                <w:sz w:val="24"/>
                <w:szCs w:val="24"/>
              </w:rPr>
            </w:pPr>
            <w:r w:rsidRPr="0050331F">
              <w:rPr>
                <w:rFonts w:eastAsiaTheme="minorHAnsi"/>
                <w:sz w:val="24"/>
                <w:szCs w:val="24"/>
                <w:lang w:eastAsia="en-US"/>
              </w:rPr>
              <w:t xml:space="preserve">В учреждении </w:t>
            </w:r>
            <w:r>
              <w:rPr>
                <w:rFonts w:eastAsiaTheme="minorHAnsi"/>
                <w:sz w:val="24"/>
                <w:szCs w:val="24"/>
                <w:lang w:eastAsia="en-US"/>
              </w:rPr>
              <w:t xml:space="preserve">на информационном стенде                             </w:t>
            </w:r>
            <w:r w:rsidRPr="0058060C">
              <w:rPr>
                <w:rFonts w:eastAsiaTheme="minorHAnsi"/>
                <w:sz w:val="24"/>
                <w:szCs w:val="24"/>
                <w:lang w:eastAsia="en-US"/>
              </w:rPr>
              <w:t>ГАУ «</w:t>
            </w:r>
            <w:r w:rsidR="00107EC2">
              <w:rPr>
                <w:rFonts w:eastAsiaTheme="minorHAnsi"/>
                <w:sz w:val="24"/>
                <w:szCs w:val="24"/>
                <w:lang w:eastAsia="en-US"/>
              </w:rPr>
              <w:t>КЦСОН «Изумруд» города Кировграда»</w:t>
            </w:r>
            <w:r>
              <w:rPr>
                <w:rFonts w:eastAsiaTheme="minorHAnsi"/>
                <w:sz w:val="24"/>
                <w:szCs w:val="24"/>
                <w:lang w:eastAsia="en-US"/>
              </w:rPr>
              <w:t xml:space="preserve"> </w:t>
            </w:r>
            <w:r w:rsidRPr="0050331F">
              <w:rPr>
                <w:rFonts w:eastAsiaTheme="minorHAnsi"/>
                <w:sz w:val="24"/>
                <w:szCs w:val="24"/>
                <w:lang w:eastAsia="en-US"/>
              </w:rPr>
              <w:t xml:space="preserve">размещены буклеты с информацией о противодействии коррупции и </w:t>
            </w:r>
            <w:r w:rsidR="00666859">
              <w:rPr>
                <w:rFonts w:eastAsiaTheme="minorHAnsi"/>
                <w:sz w:val="24"/>
                <w:szCs w:val="24"/>
                <w:lang w:eastAsia="en-US"/>
              </w:rPr>
              <w:t>«</w:t>
            </w:r>
            <w:r w:rsidRPr="0050331F">
              <w:rPr>
                <w:rFonts w:eastAsiaTheme="minorHAnsi"/>
                <w:sz w:val="24"/>
                <w:szCs w:val="24"/>
                <w:lang w:eastAsia="en-US"/>
              </w:rPr>
              <w:t xml:space="preserve">телефонами </w:t>
            </w:r>
            <w:r w:rsidR="00666859">
              <w:rPr>
                <w:rFonts w:eastAsiaTheme="minorHAnsi"/>
                <w:sz w:val="24"/>
                <w:szCs w:val="24"/>
                <w:lang w:eastAsia="en-US"/>
              </w:rPr>
              <w:t>доверия»,</w:t>
            </w:r>
            <w:r w:rsidRPr="0050331F">
              <w:rPr>
                <w:rFonts w:eastAsiaTheme="minorHAnsi"/>
                <w:sz w:val="24"/>
                <w:szCs w:val="24"/>
                <w:lang w:eastAsia="en-US"/>
              </w:rPr>
              <w:t xml:space="preserve"> </w:t>
            </w:r>
            <w:r w:rsidR="00666859">
              <w:rPr>
                <w:rFonts w:eastAsiaTheme="minorHAnsi"/>
                <w:sz w:val="24"/>
                <w:szCs w:val="24"/>
                <w:lang w:eastAsia="en-US"/>
              </w:rPr>
              <w:t>по</w:t>
            </w:r>
            <w:r w:rsidRPr="0050331F">
              <w:rPr>
                <w:rFonts w:eastAsiaTheme="minorHAnsi"/>
                <w:sz w:val="24"/>
                <w:szCs w:val="24"/>
                <w:lang w:eastAsia="en-US"/>
              </w:rPr>
              <w:t xml:space="preserve"> которы</w:t>
            </w:r>
            <w:r w:rsidR="00666859">
              <w:rPr>
                <w:rFonts w:eastAsiaTheme="minorHAnsi"/>
                <w:sz w:val="24"/>
                <w:szCs w:val="24"/>
                <w:lang w:eastAsia="en-US"/>
              </w:rPr>
              <w:t>м</w:t>
            </w:r>
            <w:r w:rsidRPr="0050331F">
              <w:rPr>
                <w:rFonts w:eastAsiaTheme="minorHAnsi"/>
                <w:sz w:val="24"/>
                <w:szCs w:val="24"/>
                <w:lang w:eastAsia="en-US"/>
              </w:rPr>
              <w:t xml:space="preserve"> можно позвонить о факте коррупции.</w:t>
            </w:r>
          </w:p>
        </w:tc>
        <w:tc>
          <w:tcPr>
            <w:tcW w:w="2552" w:type="dxa"/>
          </w:tcPr>
          <w:p w:rsidR="00AE2E5A" w:rsidRPr="00555B60" w:rsidRDefault="00AE2E5A" w:rsidP="00145DC4">
            <w:pPr>
              <w:jc w:val="center"/>
              <w:rPr>
                <w:sz w:val="24"/>
                <w:szCs w:val="24"/>
              </w:rPr>
            </w:pPr>
            <w:r w:rsidRPr="00032922">
              <w:rPr>
                <w:sz w:val="24"/>
                <w:szCs w:val="24"/>
              </w:rPr>
              <w:t>выполняется в установленные сроки</w:t>
            </w:r>
          </w:p>
        </w:tc>
      </w:tr>
      <w:tr w:rsidR="00AE2E5A" w:rsidRPr="00103D32" w:rsidTr="00272AA4">
        <w:tc>
          <w:tcPr>
            <w:tcW w:w="686" w:type="dxa"/>
            <w:gridSpan w:val="2"/>
          </w:tcPr>
          <w:p w:rsidR="00AE2E5A" w:rsidRDefault="00AE2E5A" w:rsidP="00EA13F0">
            <w:pPr>
              <w:rPr>
                <w:sz w:val="24"/>
                <w:szCs w:val="24"/>
              </w:rPr>
            </w:pPr>
            <w:r>
              <w:rPr>
                <w:sz w:val="24"/>
                <w:szCs w:val="24"/>
              </w:rPr>
              <w:t>3.6.</w:t>
            </w:r>
          </w:p>
        </w:tc>
        <w:tc>
          <w:tcPr>
            <w:tcW w:w="4951" w:type="dxa"/>
          </w:tcPr>
          <w:p w:rsidR="00AE2E5A" w:rsidRDefault="00AE2E5A" w:rsidP="00EA13F0">
            <w:pPr>
              <w:pStyle w:val="af5"/>
              <w:rPr>
                <w:rFonts w:ascii="Times New Roman" w:eastAsiaTheme="minorHAnsi" w:hAnsi="Times New Roman"/>
                <w:sz w:val="24"/>
                <w:szCs w:val="24"/>
              </w:rPr>
            </w:pPr>
            <w:r w:rsidRPr="00ED2F31">
              <w:rPr>
                <w:rFonts w:ascii="Times New Roman" w:eastAsiaTheme="minorHAnsi" w:hAnsi="Times New Roman"/>
                <w:sz w:val="24"/>
                <w:szCs w:val="24"/>
              </w:rPr>
              <w:t xml:space="preserve">Размещение на официальном сайте </w:t>
            </w:r>
            <w:r>
              <w:rPr>
                <w:rFonts w:ascii="Times New Roman" w:eastAsiaTheme="minorHAnsi" w:hAnsi="Times New Roman"/>
                <w:sz w:val="24"/>
                <w:szCs w:val="24"/>
              </w:rPr>
              <w:t>учреждения</w:t>
            </w:r>
            <w:r w:rsidRPr="00ED2F31">
              <w:rPr>
                <w:rFonts w:ascii="Times New Roman" w:eastAsiaTheme="minorHAnsi" w:hAnsi="Times New Roman"/>
                <w:sz w:val="24"/>
                <w:szCs w:val="24"/>
              </w:rPr>
              <w:t xml:space="preserve"> в информационно-телекоммуникационной сети Интернет </w:t>
            </w:r>
            <w:r>
              <w:rPr>
                <w:rFonts w:ascii="Times New Roman" w:eastAsia="Times New Roman" w:hAnsi="Times New Roman"/>
                <w:sz w:val="24"/>
                <w:szCs w:val="24"/>
              </w:rPr>
              <w:t>информации о противодействии коррупции</w:t>
            </w:r>
            <w:r w:rsidRPr="00ED2F31">
              <w:rPr>
                <w:rFonts w:ascii="Times New Roman" w:eastAsiaTheme="minorHAnsi" w:hAnsi="Times New Roman"/>
                <w:sz w:val="24"/>
                <w:szCs w:val="24"/>
              </w:rPr>
              <w:t xml:space="preserve"> </w:t>
            </w:r>
          </w:p>
          <w:p w:rsidR="00AE2E5A" w:rsidRPr="00ED2F31" w:rsidRDefault="00AE2E5A" w:rsidP="00EA13F0">
            <w:pPr>
              <w:pStyle w:val="af5"/>
              <w:rPr>
                <w:rFonts w:ascii="Times New Roman" w:eastAsia="Times New Roman" w:hAnsi="Times New Roman"/>
                <w:sz w:val="24"/>
                <w:szCs w:val="24"/>
              </w:rPr>
            </w:pPr>
            <w:r w:rsidRPr="00ED2F31">
              <w:rPr>
                <w:rFonts w:ascii="Times New Roman" w:eastAsiaTheme="minorHAnsi" w:hAnsi="Times New Roman"/>
                <w:sz w:val="24"/>
                <w:szCs w:val="24"/>
              </w:rPr>
              <w:t>и иных материалов по антикоррупционной тематике</w:t>
            </w:r>
          </w:p>
        </w:tc>
        <w:tc>
          <w:tcPr>
            <w:tcW w:w="7087" w:type="dxa"/>
          </w:tcPr>
          <w:p w:rsidR="00483BEF" w:rsidRDefault="00483BEF" w:rsidP="00616FB2">
            <w:pPr>
              <w:tabs>
                <w:tab w:val="left" w:pos="426"/>
                <w:tab w:val="left" w:pos="1560"/>
              </w:tabs>
              <w:ind w:firstLine="419"/>
              <w:jc w:val="both"/>
              <w:rPr>
                <w:sz w:val="24"/>
                <w:szCs w:val="24"/>
              </w:rPr>
            </w:pPr>
            <w:r>
              <w:rPr>
                <w:sz w:val="24"/>
                <w:szCs w:val="24"/>
              </w:rPr>
              <w:t xml:space="preserve">Вся </w:t>
            </w:r>
            <w:r w:rsidRPr="00D1175C">
              <w:rPr>
                <w:sz w:val="24"/>
                <w:szCs w:val="24"/>
              </w:rPr>
              <w:t>информаци</w:t>
            </w:r>
            <w:r>
              <w:rPr>
                <w:sz w:val="24"/>
                <w:szCs w:val="24"/>
              </w:rPr>
              <w:t>я</w:t>
            </w:r>
            <w:r w:rsidRPr="00D1175C">
              <w:rPr>
                <w:sz w:val="24"/>
                <w:szCs w:val="24"/>
              </w:rPr>
              <w:t xml:space="preserve"> раздел</w:t>
            </w:r>
            <w:r>
              <w:rPr>
                <w:sz w:val="24"/>
                <w:szCs w:val="24"/>
              </w:rPr>
              <w:t>а</w:t>
            </w:r>
            <w:r w:rsidRPr="00D1175C">
              <w:rPr>
                <w:sz w:val="24"/>
                <w:szCs w:val="24"/>
              </w:rPr>
              <w:t xml:space="preserve"> «Противодействие коррупции»</w:t>
            </w:r>
            <w:r>
              <w:rPr>
                <w:sz w:val="24"/>
                <w:szCs w:val="24"/>
              </w:rPr>
              <w:t xml:space="preserve"> </w:t>
            </w:r>
            <w:r w:rsidRPr="00D1175C">
              <w:rPr>
                <w:sz w:val="24"/>
                <w:szCs w:val="24"/>
              </w:rPr>
              <w:t>на официальном сайте учреждения</w:t>
            </w:r>
            <w:r>
              <w:t xml:space="preserve"> </w:t>
            </w:r>
            <w:hyperlink r:id="rId13" w:history="1">
              <w:r w:rsidR="00107EC2" w:rsidRPr="00AE5C2B">
                <w:rPr>
                  <w:rStyle w:val="ac"/>
                  <w:sz w:val="24"/>
                  <w:szCs w:val="24"/>
                </w:rPr>
                <w:t>https://zabota133.msp.midural.ru/</w:t>
              </w:r>
            </w:hyperlink>
            <w:r w:rsidR="009D07C4" w:rsidRPr="009D07C4">
              <w:rPr>
                <w:sz w:val="24"/>
                <w:szCs w:val="24"/>
              </w:rPr>
              <w:t xml:space="preserve"> </w:t>
            </w:r>
            <w:r>
              <w:rPr>
                <w:sz w:val="24"/>
                <w:szCs w:val="24"/>
              </w:rPr>
              <w:t xml:space="preserve">          </w:t>
            </w:r>
            <w:r w:rsidR="009D07C4" w:rsidRPr="0058060C">
              <w:rPr>
                <w:rFonts w:eastAsiaTheme="minorHAnsi"/>
                <w:sz w:val="24"/>
                <w:szCs w:val="24"/>
                <w:lang w:eastAsia="en-US"/>
              </w:rPr>
              <w:t xml:space="preserve">в информационно-телекоммуникационной сети </w:t>
            </w:r>
            <w:r w:rsidR="009D07C4" w:rsidRPr="009D07C4">
              <w:rPr>
                <w:sz w:val="24"/>
                <w:szCs w:val="24"/>
              </w:rPr>
              <w:t xml:space="preserve">Интернет </w:t>
            </w:r>
            <w:r>
              <w:rPr>
                <w:sz w:val="24"/>
                <w:szCs w:val="24"/>
              </w:rPr>
              <w:t>размещена в строгом соответствии с методическими рекомендациями по наполнению разделов «Противодействие коррупции» официальных сайтов государственных учреждений, разработанных Министерством социальной политики Свердловской области</w:t>
            </w:r>
            <w:r w:rsidR="00240E8D">
              <w:rPr>
                <w:sz w:val="24"/>
                <w:szCs w:val="24"/>
              </w:rPr>
              <w:t xml:space="preserve"> в соответствии с приказом Министерства </w:t>
            </w:r>
            <w:r w:rsidR="00240E8D">
              <w:rPr>
                <w:sz w:val="24"/>
                <w:szCs w:val="24"/>
              </w:rPr>
              <w:lastRenderedPageBreak/>
              <w:t>труда и социальной защиты Российской Федерации от 07.10.2013  № 530н</w:t>
            </w:r>
            <w:r>
              <w:rPr>
                <w:sz w:val="24"/>
                <w:szCs w:val="24"/>
              </w:rPr>
              <w:t>.</w:t>
            </w:r>
          </w:p>
          <w:p w:rsidR="009D07C4" w:rsidRPr="00032922" w:rsidRDefault="00386944" w:rsidP="00107EC2">
            <w:pPr>
              <w:tabs>
                <w:tab w:val="left" w:pos="426"/>
                <w:tab w:val="left" w:pos="1560"/>
              </w:tabs>
              <w:ind w:firstLine="419"/>
              <w:jc w:val="both"/>
              <w:rPr>
                <w:color w:val="000000" w:themeColor="text1"/>
                <w:sz w:val="24"/>
                <w:szCs w:val="24"/>
              </w:rPr>
            </w:pPr>
            <w:r>
              <w:rPr>
                <w:sz w:val="24"/>
                <w:szCs w:val="24"/>
              </w:rPr>
              <w:t>И</w:t>
            </w:r>
            <w:r w:rsidR="00E35FC9">
              <w:rPr>
                <w:sz w:val="24"/>
                <w:szCs w:val="24"/>
              </w:rPr>
              <w:t>нформаци</w:t>
            </w:r>
            <w:r>
              <w:rPr>
                <w:sz w:val="24"/>
                <w:szCs w:val="24"/>
              </w:rPr>
              <w:t>я</w:t>
            </w:r>
            <w:r w:rsidR="00E35FC9">
              <w:rPr>
                <w:sz w:val="24"/>
                <w:szCs w:val="24"/>
              </w:rPr>
              <w:t xml:space="preserve"> </w:t>
            </w:r>
            <w:r w:rsidR="00240E8D" w:rsidRPr="009D07C4">
              <w:rPr>
                <w:sz w:val="24"/>
                <w:szCs w:val="24"/>
              </w:rPr>
              <w:t>р</w:t>
            </w:r>
            <w:r w:rsidR="00240E8D">
              <w:rPr>
                <w:sz w:val="24"/>
                <w:szCs w:val="24"/>
              </w:rPr>
              <w:t>аздела</w:t>
            </w:r>
            <w:r w:rsidR="00240E8D" w:rsidRPr="009D07C4">
              <w:rPr>
                <w:sz w:val="24"/>
                <w:szCs w:val="24"/>
              </w:rPr>
              <w:t xml:space="preserve"> </w:t>
            </w:r>
            <w:r w:rsidR="00240E8D">
              <w:rPr>
                <w:sz w:val="24"/>
                <w:szCs w:val="24"/>
              </w:rPr>
              <w:t>«</w:t>
            </w:r>
            <w:r w:rsidR="00240E8D" w:rsidRPr="009D07C4">
              <w:rPr>
                <w:sz w:val="24"/>
                <w:szCs w:val="24"/>
              </w:rPr>
              <w:t>Противодействие коррупции</w:t>
            </w:r>
            <w:r w:rsidR="00240E8D">
              <w:rPr>
                <w:sz w:val="24"/>
                <w:szCs w:val="24"/>
              </w:rPr>
              <w:t xml:space="preserve">» </w:t>
            </w:r>
            <w:r w:rsidR="00E35FC9">
              <w:rPr>
                <w:sz w:val="24"/>
                <w:szCs w:val="24"/>
              </w:rPr>
              <w:t xml:space="preserve">на сайте </w:t>
            </w:r>
            <w:r w:rsidR="00240E8D">
              <w:rPr>
                <w:sz w:val="24"/>
                <w:szCs w:val="24"/>
              </w:rPr>
              <w:t>учреждения</w:t>
            </w:r>
            <w:r>
              <w:rPr>
                <w:sz w:val="24"/>
                <w:szCs w:val="24"/>
              </w:rPr>
              <w:t xml:space="preserve"> </w:t>
            </w:r>
            <w:r w:rsidR="00240E8D">
              <w:rPr>
                <w:sz w:val="24"/>
                <w:szCs w:val="24"/>
              </w:rPr>
              <w:t xml:space="preserve">излагается в доступной форме и </w:t>
            </w:r>
            <w:r>
              <w:rPr>
                <w:sz w:val="24"/>
                <w:szCs w:val="24"/>
              </w:rPr>
              <w:t>постоянно поддерживается в актуальном режиме</w:t>
            </w:r>
            <w:r w:rsidR="00E35FC9">
              <w:rPr>
                <w:sz w:val="24"/>
                <w:szCs w:val="24"/>
              </w:rPr>
              <w:t xml:space="preserve"> (</w:t>
            </w:r>
            <w:r w:rsidR="00240E8D">
              <w:rPr>
                <w:sz w:val="24"/>
                <w:szCs w:val="24"/>
              </w:rPr>
              <w:t>п</w:t>
            </w:r>
            <w:r w:rsidR="00E35FC9">
              <w:rPr>
                <w:sz w:val="24"/>
                <w:szCs w:val="24"/>
              </w:rPr>
              <w:t xml:space="preserve">оследнее обновление </w:t>
            </w:r>
            <w:r w:rsidR="00240E8D">
              <w:rPr>
                <w:sz w:val="24"/>
                <w:szCs w:val="24"/>
              </w:rPr>
              <w:t>2</w:t>
            </w:r>
            <w:r w:rsidR="00107EC2">
              <w:rPr>
                <w:sz w:val="24"/>
                <w:szCs w:val="24"/>
              </w:rPr>
              <w:t>7</w:t>
            </w:r>
            <w:r w:rsidR="00E35FC9">
              <w:rPr>
                <w:sz w:val="24"/>
                <w:szCs w:val="24"/>
              </w:rPr>
              <w:t>.11.201</w:t>
            </w:r>
            <w:r w:rsidR="00240E8D">
              <w:rPr>
                <w:sz w:val="24"/>
                <w:szCs w:val="24"/>
              </w:rPr>
              <w:t>9</w:t>
            </w:r>
            <w:r w:rsidR="00E35FC9">
              <w:rPr>
                <w:sz w:val="24"/>
                <w:szCs w:val="24"/>
              </w:rPr>
              <w:t xml:space="preserve"> года)</w:t>
            </w:r>
            <w:r>
              <w:rPr>
                <w:sz w:val="24"/>
                <w:szCs w:val="24"/>
              </w:rPr>
              <w:t>.</w:t>
            </w:r>
          </w:p>
        </w:tc>
        <w:tc>
          <w:tcPr>
            <w:tcW w:w="2552" w:type="dxa"/>
          </w:tcPr>
          <w:p w:rsidR="00AE2E5A" w:rsidRPr="00032922" w:rsidRDefault="00AE2E5A" w:rsidP="00145DC4">
            <w:pPr>
              <w:jc w:val="center"/>
              <w:rPr>
                <w:sz w:val="24"/>
                <w:szCs w:val="24"/>
              </w:rPr>
            </w:pPr>
            <w:r w:rsidRPr="00032922">
              <w:rPr>
                <w:sz w:val="24"/>
                <w:szCs w:val="24"/>
              </w:rPr>
              <w:lastRenderedPageBreak/>
              <w:t>выполняется в установленные сроки</w:t>
            </w:r>
          </w:p>
        </w:tc>
      </w:tr>
      <w:tr w:rsidR="00AE2E5A" w:rsidRPr="00103D32" w:rsidTr="00272AA4">
        <w:tc>
          <w:tcPr>
            <w:tcW w:w="686" w:type="dxa"/>
            <w:gridSpan w:val="2"/>
          </w:tcPr>
          <w:p w:rsidR="00AE2E5A" w:rsidRDefault="00AE2E5A" w:rsidP="004278D5">
            <w:pPr>
              <w:rPr>
                <w:sz w:val="24"/>
                <w:szCs w:val="24"/>
              </w:rPr>
            </w:pPr>
            <w:r>
              <w:rPr>
                <w:sz w:val="24"/>
                <w:szCs w:val="24"/>
              </w:rPr>
              <w:lastRenderedPageBreak/>
              <w:t>3.7.</w:t>
            </w:r>
          </w:p>
        </w:tc>
        <w:tc>
          <w:tcPr>
            <w:tcW w:w="4951" w:type="dxa"/>
          </w:tcPr>
          <w:p w:rsidR="00AE2E5A" w:rsidRDefault="00AE2E5A" w:rsidP="00EA13F0">
            <w:pPr>
              <w:pStyle w:val="af5"/>
              <w:rPr>
                <w:rFonts w:ascii="Times New Roman" w:hAnsi="Times New Roman"/>
                <w:sz w:val="24"/>
                <w:szCs w:val="24"/>
              </w:rPr>
            </w:pPr>
            <w:r>
              <w:rPr>
                <w:rFonts w:ascii="Times New Roman" w:hAnsi="Times New Roman"/>
                <w:sz w:val="24"/>
                <w:szCs w:val="24"/>
              </w:rPr>
              <w:t>Повышения уровня профессиональной подготовки и аттестация работников учреждения</w:t>
            </w:r>
          </w:p>
        </w:tc>
        <w:tc>
          <w:tcPr>
            <w:tcW w:w="7087" w:type="dxa"/>
          </w:tcPr>
          <w:p w:rsidR="001118DB" w:rsidRDefault="00107EC2" w:rsidP="001E104C">
            <w:pPr>
              <w:ind w:firstLine="420"/>
              <w:jc w:val="both"/>
              <w:rPr>
                <w:color w:val="000000" w:themeColor="text1"/>
                <w:sz w:val="24"/>
                <w:szCs w:val="24"/>
              </w:rPr>
            </w:pPr>
            <w:r>
              <w:rPr>
                <w:color w:val="000000" w:themeColor="text1"/>
                <w:sz w:val="24"/>
                <w:szCs w:val="24"/>
              </w:rPr>
              <w:t>В 2019 году аттестация сотрудников не проводилась.</w:t>
            </w:r>
          </w:p>
          <w:p w:rsidR="00107EC2" w:rsidRPr="00032922" w:rsidRDefault="00107EC2" w:rsidP="00C91A90">
            <w:pPr>
              <w:ind w:firstLine="420"/>
              <w:jc w:val="both"/>
              <w:rPr>
                <w:color w:val="000000" w:themeColor="text1"/>
                <w:sz w:val="24"/>
                <w:szCs w:val="24"/>
              </w:rPr>
            </w:pPr>
            <w:r>
              <w:rPr>
                <w:color w:val="000000" w:themeColor="text1"/>
                <w:sz w:val="24"/>
                <w:szCs w:val="24"/>
              </w:rPr>
              <w:t xml:space="preserve">В течение года </w:t>
            </w:r>
            <w:r w:rsidR="00801F8A">
              <w:rPr>
                <w:color w:val="000000" w:themeColor="text1"/>
                <w:sz w:val="24"/>
                <w:szCs w:val="24"/>
              </w:rPr>
              <w:t>профессиональную переподготовку прошли 12 сотрудников, повысили квалификацию – 36 сотрудников, 1</w:t>
            </w:r>
            <w:r w:rsidR="00C91A90">
              <w:rPr>
                <w:color w:val="000000" w:themeColor="text1"/>
                <w:sz w:val="24"/>
                <w:szCs w:val="24"/>
              </w:rPr>
              <w:t xml:space="preserve"> сотрудник </w:t>
            </w:r>
            <w:r w:rsidR="00801F8A">
              <w:rPr>
                <w:color w:val="000000" w:themeColor="text1"/>
                <w:sz w:val="24"/>
                <w:szCs w:val="24"/>
              </w:rPr>
              <w:t>- получил диплом о высшем профессиональном образовании, 3 сотрудника обучаются в ВУЗах.</w:t>
            </w:r>
          </w:p>
        </w:tc>
        <w:tc>
          <w:tcPr>
            <w:tcW w:w="2552" w:type="dxa"/>
          </w:tcPr>
          <w:p w:rsidR="00AE2E5A" w:rsidRPr="00555B60" w:rsidRDefault="00AE2E5A" w:rsidP="00145DC4">
            <w:pPr>
              <w:jc w:val="center"/>
              <w:rPr>
                <w:sz w:val="24"/>
                <w:szCs w:val="24"/>
              </w:rPr>
            </w:pPr>
            <w:r w:rsidRPr="00032922">
              <w:rPr>
                <w:sz w:val="24"/>
                <w:szCs w:val="24"/>
              </w:rPr>
              <w:t>выполняется в установленные сроки</w:t>
            </w:r>
          </w:p>
        </w:tc>
      </w:tr>
      <w:tr w:rsidR="00AE2E5A" w:rsidRPr="00555B60" w:rsidTr="00EA13F0">
        <w:tc>
          <w:tcPr>
            <w:tcW w:w="15276" w:type="dxa"/>
            <w:gridSpan w:val="5"/>
          </w:tcPr>
          <w:p w:rsidR="00AE2E5A" w:rsidRPr="00555B60" w:rsidRDefault="00AE2E5A" w:rsidP="00BD5B61">
            <w:pPr>
              <w:pStyle w:val="af5"/>
              <w:jc w:val="center"/>
              <w:rPr>
                <w:sz w:val="24"/>
                <w:szCs w:val="24"/>
              </w:rPr>
            </w:pPr>
            <w:r w:rsidRPr="00BD5B61">
              <w:rPr>
                <w:rFonts w:ascii="Times New Roman" w:hAnsi="Times New Roman"/>
                <w:b/>
                <w:sz w:val="24"/>
                <w:szCs w:val="24"/>
              </w:rPr>
              <w:t xml:space="preserve">4. Меры </w:t>
            </w:r>
            <w:r w:rsidRPr="004E52CC">
              <w:rPr>
                <w:rFonts w:ascii="Times New Roman" w:hAnsi="Times New Roman"/>
                <w:b/>
                <w:sz w:val="24"/>
                <w:szCs w:val="24"/>
              </w:rPr>
              <w:t xml:space="preserve">по </w:t>
            </w:r>
            <w:r>
              <w:rPr>
                <w:rFonts w:ascii="Times New Roman" w:hAnsi="Times New Roman"/>
                <w:b/>
                <w:sz w:val="24"/>
                <w:szCs w:val="24"/>
              </w:rPr>
              <w:t>о</w:t>
            </w:r>
            <w:r w:rsidRPr="004E52CC">
              <w:rPr>
                <w:rFonts w:ascii="Times New Roman" w:hAnsi="Times New Roman"/>
                <w:b/>
                <w:sz w:val="24"/>
                <w:szCs w:val="24"/>
              </w:rPr>
              <w:t>беспечени</w:t>
            </w:r>
            <w:r>
              <w:rPr>
                <w:rFonts w:ascii="Times New Roman" w:hAnsi="Times New Roman"/>
                <w:b/>
                <w:sz w:val="24"/>
                <w:szCs w:val="24"/>
              </w:rPr>
              <w:t>ю</w:t>
            </w:r>
            <w:r w:rsidRPr="004E52CC">
              <w:rPr>
                <w:rFonts w:ascii="Times New Roman" w:hAnsi="Times New Roman"/>
                <w:b/>
                <w:sz w:val="24"/>
                <w:szCs w:val="24"/>
              </w:rPr>
              <w:t xml:space="preserve"> соответствия системы внутреннего контроля и аудита</w:t>
            </w:r>
            <w:r>
              <w:rPr>
                <w:rFonts w:ascii="Times New Roman" w:hAnsi="Times New Roman"/>
                <w:b/>
                <w:sz w:val="24"/>
                <w:szCs w:val="24"/>
              </w:rPr>
              <w:t xml:space="preserve"> </w:t>
            </w:r>
            <w:r w:rsidRPr="004E52CC">
              <w:rPr>
                <w:rFonts w:ascii="Times New Roman" w:hAnsi="Times New Roman"/>
                <w:b/>
                <w:sz w:val="24"/>
                <w:szCs w:val="24"/>
              </w:rPr>
              <w:t xml:space="preserve">требованиям антикоррупционной политики </w:t>
            </w:r>
            <w:r>
              <w:rPr>
                <w:rFonts w:ascii="Times New Roman" w:hAnsi="Times New Roman"/>
                <w:b/>
                <w:sz w:val="24"/>
                <w:szCs w:val="24"/>
              </w:rPr>
              <w:t>учреждения</w:t>
            </w:r>
          </w:p>
        </w:tc>
      </w:tr>
      <w:tr w:rsidR="00AE2E5A" w:rsidRPr="00555B60" w:rsidTr="00BD5B61">
        <w:tc>
          <w:tcPr>
            <w:tcW w:w="675" w:type="dxa"/>
          </w:tcPr>
          <w:p w:rsidR="00AE2E5A" w:rsidRPr="007C4716" w:rsidRDefault="00AE2E5A" w:rsidP="00EA13F0">
            <w:pPr>
              <w:rPr>
                <w:sz w:val="26"/>
                <w:szCs w:val="26"/>
              </w:rPr>
            </w:pPr>
            <w:r>
              <w:rPr>
                <w:sz w:val="26"/>
                <w:szCs w:val="26"/>
              </w:rPr>
              <w:t>4.1.</w:t>
            </w:r>
          </w:p>
        </w:tc>
        <w:tc>
          <w:tcPr>
            <w:tcW w:w="4962" w:type="dxa"/>
            <w:gridSpan w:val="2"/>
          </w:tcPr>
          <w:p w:rsidR="00AE2E5A" w:rsidRPr="00FC059B" w:rsidRDefault="00AE2E5A" w:rsidP="00C91A90">
            <w:pPr>
              <w:pStyle w:val="af5"/>
              <w:rPr>
                <w:rFonts w:ascii="Times New Roman" w:hAnsi="Times New Roman"/>
                <w:sz w:val="24"/>
                <w:szCs w:val="24"/>
              </w:rPr>
            </w:pPr>
            <w:r>
              <w:rPr>
                <w:rFonts w:ascii="Times New Roman" w:hAnsi="Times New Roman"/>
                <w:sz w:val="24"/>
                <w:szCs w:val="24"/>
              </w:rPr>
              <w:t>Размещение Плана мероприятий по противодействию коррупции в ГАУ «</w:t>
            </w:r>
            <w:r w:rsidR="00C91A90">
              <w:rPr>
                <w:rFonts w:ascii="Times New Roman" w:hAnsi="Times New Roman"/>
                <w:sz w:val="24"/>
                <w:szCs w:val="24"/>
              </w:rPr>
              <w:t>КЦСОН «Изумруд» города Кировграда»</w:t>
            </w:r>
            <w:r>
              <w:rPr>
                <w:rFonts w:ascii="Times New Roman" w:hAnsi="Times New Roman"/>
                <w:sz w:val="24"/>
                <w:szCs w:val="24"/>
              </w:rPr>
              <w:t xml:space="preserve"> на 201</w:t>
            </w:r>
            <w:r w:rsidR="00E50AFF">
              <w:rPr>
                <w:rFonts w:ascii="Times New Roman" w:hAnsi="Times New Roman"/>
                <w:sz w:val="24"/>
                <w:szCs w:val="24"/>
              </w:rPr>
              <w:t xml:space="preserve">9-2020 </w:t>
            </w:r>
            <w:r>
              <w:rPr>
                <w:rFonts w:ascii="Times New Roman" w:hAnsi="Times New Roman"/>
                <w:sz w:val="24"/>
                <w:szCs w:val="24"/>
              </w:rPr>
              <w:t>год</w:t>
            </w:r>
            <w:r w:rsidR="00E50AFF">
              <w:rPr>
                <w:rFonts w:ascii="Times New Roman" w:hAnsi="Times New Roman"/>
                <w:sz w:val="24"/>
                <w:szCs w:val="24"/>
              </w:rPr>
              <w:t>ы</w:t>
            </w:r>
            <w:r>
              <w:rPr>
                <w:rFonts w:ascii="Times New Roman" w:hAnsi="Times New Roman"/>
                <w:sz w:val="24"/>
                <w:szCs w:val="24"/>
              </w:rPr>
              <w:t xml:space="preserve"> на официальном сайте учреждения</w:t>
            </w:r>
          </w:p>
        </w:tc>
        <w:tc>
          <w:tcPr>
            <w:tcW w:w="7087" w:type="dxa"/>
          </w:tcPr>
          <w:p w:rsidR="00AE2E5A" w:rsidRPr="00555B60" w:rsidRDefault="00F8729E" w:rsidP="00C91A90">
            <w:pPr>
              <w:ind w:firstLine="433"/>
              <w:jc w:val="both"/>
              <w:rPr>
                <w:sz w:val="24"/>
                <w:szCs w:val="24"/>
              </w:rPr>
            </w:pPr>
            <w:r>
              <w:rPr>
                <w:sz w:val="24"/>
                <w:szCs w:val="24"/>
              </w:rPr>
              <w:t>План мероприятий по противодействию коррупции в                  ГАУ «</w:t>
            </w:r>
            <w:r w:rsidR="00C91A90">
              <w:rPr>
                <w:sz w:val="24"/>
                <w:szCs w:val="24"/>
              </w:rPr>
              <w:t>КЦСОН «Изумруд» города Кировграда»</w:t>
            </w:r>
            <w:r>
              <w:rPr>
                <w:sz w:val="24"/>
                <w:szCs w:val="24"/>
              </w:rPr>
              <w:t xml:space="preserve"> на 201</w:t>
            </w:r>
            <w:r w:rsidR="00E50AFF">
              <w:rPr>
                <w:sz w:val="24"/>
                <w:szCs w:val="24"/>
              </w:rPr>
              <w:t>9-2020</w:t>
            </w:r>
            <w:r>
              <w:rPr>
                <w:sz w:val="24"/>
                <w:szCs w:val="24"/>
              </w:rPr>
              <w:t xml:space="preserve"> год</w:t>
            </w:r>
            <w:r w:rsidR="00E50AFF">
              <w:rPr>
                <w:sz w:val="24"/>
                <w:szCs w:val="24"/>
              </w:rPr>
              <w:t>ы</w:t>
            </w:r>
            <w:r>
              <w:rPr>
                <w:sz w:val="24"/>
                <w:szCs w:val="24"/>
              </w:rPr>
              <w:t xml:space="preserve"> размещен на официальном сайте </w:t>
            </w:r>
            <w:r w:rsidR="007748B9" w:rsidRPr="00D1175C">
              <w:rPr>
                <w:sz w:val="24"/>
                <w:szCs w:val="24"/>
              </w:rPr>
              <w:t>учреждения</w:t>
            </w:r>
            <w:r w:rsidR="007748B9">
              <w:t xml:space="preserve"> </w:t>
            </w:r>
            <w:hyperlink r:id="rId14" w:history="1">
              <w:r w:rsidR="00C91A90" w:rsidRPr="00AE5C2B">
                <w:rPr>
                  <w:rStyle w:val="ac"/>
                  <w:sz w:val="24"/>
                  <w:szCs w:val="24"/>
                </w:rPr>
                <w:t>https://zabota133.msp.midural.ru/</w:t>
              </w:r>
            </w:hyperlink>
            <w:r w:rsidR="00C91A90">
              <w:rPr>
                <w:sz w:val="24"/>
                <w:szCs w:val="24"/>
              </w:rPr>
              <w:t xml:space="preserve"> в </w:t>
            </w:r>
            <w:r w:rsidR="007748B9" w:rsidRPr="0058060C">
              <w:rPr>
                <w:rFonts w:eastAsiaTheme="minorHAnsi"/>
                <w:sz w:val="24"/>
                <w:szCs w:val="24"/>
                <w:lang w:eastAsia="en-US"/>
              </w:rPr>
              <w:t>информационно-телеком</w:t>
            </w:r>
            <w:r w:rsidR="00C91A90">
              <w:rPr>
                <w:rFonts w:eastAsiaTheme="minorHAnsi"/>
                <w:sz w:val="24"/>
                <w:szCs w:val="24"/>
                <w:lang w:eastAsia="en-US"/>
              </w:rPr>
              <w:t>-</w:t>
            </w:r>
            <w:r w:rsidR="007748B9" w:rsidRPr="0058060C">
              <w:rPr>
                <w:rFonts w:eastAsiaTheme="minorHAnsi"/>
                <w:sz w:val="24"/>
                <w:szCs w:val="24"/>
                <w:lang w:eastAsia="en-US"/>
              </w:rPr>
              <w:t xml:space="preserve">муникационной сети </w:t>
            </w:r>
            <w:r w:rsidR="007748B9" w:rsidRPr="009D07C4">
              <w:rPr>
                <w:sz w:val="24"/>
                <w:szCs w:val="24"/>
              </w:rPr>
              <w:t>Интернет</w:t>
            </w:r>
            <w:r>
              <w:rPr>
                <w:sz w:val="24"/>
                <w:szCs w:val="24"/>
              </w:rPr>
              <w:t xml:space="preserve"> в разделе «Противодействие коррупции», в подразделе «</w:t>
            </w:r>
            <w:r w:rsidR="00E50AFF">
              <w:rPr>
                <w:sz w:val="24"/>
                <w:szCs w:val="24"/>
              </w:rPr>
              <w:t>Нормативные правовые и иные акты в сфере противодействия коррупции</w:t>
            </w:r>
            <w:r>
              <w:rPr>
                <w:sz w:val="24"/>
                <w:szCs w:val="24"/>
              </w:rPr>
              <w:t>».</w:t>
            </w:r>
          </w:p>
        </w:tc>
        <w:tc>
          <w:tcPr>
            <w:tcW w:w="2552" w:type="dxa"/>
          </w:tcPr>
          <w:p w:rsidR="00AE2E5A" w:rsidRPr="00555B60" w:rsidRDefault="00AE2E5A" w:rsidP="00CF5161">
            <w:pPr>
              <w:jc w:val="center"/>
              <w:rPr>
                <w:sz w:val="24"/>
                <w:szCs w:val="24"/>
              </w:rPr>
            </w:pPr>
            <w:r w:rsidRPr="00555B60">
              <w:rPr>
                <w:sz w:val="24"/>
                <w:szCs w:val="24"/>
              </w:rPr>
              <w:t>выполнено в установленные сроки</w:t>
            </w:r>
          </w:p>
        </w:tc>
      </w:tr>
      <w:tr w:rsidR="00AE2E5A" w:rsidRPr="00555B60" w:rsidTr="00BD5B61">
        <w:tc>
          <w:tcPr>
            <w:tcW w:w="675" w:type="dxa"/>
          </w:tcPr>
          <w:p w:rsidR="00AE2E5A" w:rsidRPr="006B06C7" w:rsidRDefault="00AE2E5A" w:rsidP="00EA13F0">
            <w:pPr>
              <w:rPr>
                <w:sz w:val="24"/>
                <w:szCs w:val="24"/>
              </w:rPr>
            </w:pPr>
            <w:r>
              <w:rPr>
                <w:sz w:val="24"/>
                <w:szCs w:val="24"/>
              </w:rPr>
              <w:t>4.2.</w:t>
            </w:r>
          </w:p>
        </w:tc>
        <w:tc>
          <w:tcPr>
            <w:tcW w:w="4962" w:type="dxa"/>
            <w:gridSpan w:val="2"/>
          </w:tcPr>
          <w:p w:rsidR="00AE2E5A" w:rsidRPr="00FC059B" w:rsidRDefault="00AE2E5A" w:rsidP="00EA13F0">
            <w:pPr>
              <w:pStyle w:val="af5"/>
              <w:rPr>
                <w:rFonts w:ascii="Times New Roman" w:hAnsi="Times New Roman"/>
                <w:sz w:val="24"/>
                <w:szCs w:val="24"/>
              </w:rPr>
            </w:pPr>
            <w:r>
              <w:rPr>
                <w:rFonts w:ascii="Times New Roman" w:hAnsi="Times New Roman"/>
                <w:sz w:val="24"/>
                <w:szCs w:val="24"/>
              </w:rPr>
              <w:t xml:space="preserve">Осуществление контроля исполнения мероприятий, предусмотренных Планом </w:t>
            </w:r>
            <w:r w:rsidR="00867494">
              <w:rPr>
                <w:rFonts w:ascii="Times New Roman" w:hAnsi="Times New Roman"/>
                <w:sz w:val="24"/>
                <w:szCs w:val="24"/>
              </w:rPr>
              <w:t xml:space="preserve">мероприятий </w:t>
            </w:r>
            <w:r>
              <w:rPr>
                <w:rFonts w:ascii="Times New Roman" w:hAnsi="Times New Roman"/>
                <w:sz w:val="24"/>
                <w:szCs w:val="24"/>
              </w:rPr>
              <w:t>по противодействию коррупции</w:t>
            </w:r>
          </w:p>
        </w:tc>
        <w:tc>
          <w:tcPr>
            <w:tcW w:w="7087" w:type="dxa"/>
          </w:tcPr>
          <w:p w:rsidR="008A2A15" w:rsidRPr="0074779F" w:rsidRDefault="008A2A15" w:rsidP="008A2A15">
            <w:pPr>
              <w:ind w:firstLine="419"/>
              <w:jc w:val="both"/>
              <w:rPr>
                <w:sz w:val="24"/>
                <w:szCs w:val="24"/>
              </w:rPr>
            </w:pPr>
            <w:r w:rsidRPr="0074779F">
              <w:rPr>
                <w:sz w:val="24"/>
                <w:szCs w:val="24"/>
              </w:rPr>
              <w:t>В 201</w:t>
            </w:r>
            <w:r w:rsidR="005F41F5">
              <w:rPr>
                <w:sz w:val="24"/>
                <w:szCs w:val="24"/>
              </w:rPr>
              <w:t>9</w:t>
            </w:r>
            <w:r w:rsidRPr="0074779F">
              <w:rPr>
                <w:sz w:val="24"/>
                <w:szCs w:val="24"/>
              </w:rPr>
              <w:t xml:space="preserve"> году в соответствии с Планом работы Комиссии по противодействию коррупции проведены </w:t>
            </w:r>
            <w:r w:rsidR="00BF26D8">
              <w:rPr>
                <w:sz w:val="24"/>
                <w:szCs w:val="24"/>
              </w:rPr>
              <w:t>2</w:t>
            </w:r>
            <w:r w:rsidRPr="0074779F">
              <w:rPr>
                <w:sz w:val="24"/>
                <w:szCs w:val="24"/>
              </w:rPr>
              <w:t xml:space="preserve"> заседания:</w:t>
            </w:r>
          </w:p>
          <w:p w:rsidR="008A2A15" w:rsidRPr="0074779F" w:rsidRDefault="00BF26D8" w:rsidP="008A2A15">
            <w:pPr>
              <w:jc w:val="both"/>
              <w:rPr>
                <w:sz w:val="24"/>
                <w:szCs w:val="24"/>
              </w:rPr>
            </w:pPr>
            <w:r>
              <w:rPr>
                <w:sz w:val="24"/>
                <w:szCs w:val="24"/>
              </w:rPr>
              <w:t>10</w:t>
            </w:r>
            <w:r w:rsidR="008A2A15" w:rsidRPr="0074779F">
              <w:rPr>
                <w:sz w:val="24"/>
                <w:szCs w:val="24"/>
              </w:rPr>
              <w:t>.0</w:t>
            </w:r>
            <w:r>
              <w:rPr>
                <w:sz w:val="24"/>
                <w:szCs w:val="24"/>
              </w:rPr>
              <w:t>4</w:t>
            </w:r>
            <w:r w:rsidR="008A2A15" w:rsidRPr="0074779F">
              <w:rPr>
                <w:sz w:val="24"/>
                <w:szCs w:val="24"/>
              </w:rPr>
              <w:t>.201</w:t>
            </w:r>
            <w:r w:rsidR="005F41F5">
              <w:rPr>
                <w:sz w:val="24"/>
                <w:szCs w:val="24"/>
              </w:rPr>
              <w:t>9</w:t>
            </w:r>
            <w:r w:rsidR="008A2A15" w:rsidRPr="0074779F">
              <w:rPr>
                <w:sz w:val="24"/>
                <w:szCs w:val="24"/>
              </w:rPr>
              <w:t xml:space="preserve"> года (Протокол № 1 от </w:t>
            </w:r>
            <w:r>
              <w:rPr>
                <w:sz w:val="24"/>
                <w:szCs w:val="24"/>
              </w:rPr>
              <w:t>10</w:t>
            </w:r>
            <w:r w:rsidR="008A2A15" w:rsidRPr="0074779F">
              <w:rPr>
                <w:sz w:val="24"/>
                <w:szCs w:val="24"/>
              </w:rPr>
              <w:t>.0</w:t>
            </w:r>
            <w:r>
              <w:rPr>
                <w:sz w:val="24"/>
                <w:szCs w:val="24"/>
              </w:rPr>
              <w:t>4</w:t>
            </w:r>
            <w:r w:rsidR="008A2A15" w:rsidRPr="0074779F">
              <w:rPr>
                <w:sz w:val="24"/>
                <w:szCs w:val="24"/>
              </w:rPr>
              <w:t>.201</w:t>
            </w:r>
            <w:r w:rsidR="005F41F5">
              <w:rPr>
                <w:sz w:val="24"/>
                <w:szCs w:val="24"/>
              </w:rPr>
              <w:t>9</w:t>
            </w:r>
            <w:r w:rsidR="008A2A15">
              <w:rPr>
                <w:sz w:val="24"/>
                <w:szCs w:val="24"/>
              </w:rPr>
              <w:t xml:space="preserve"> года),</w:t>
            </w:r>
          </w:p>
          <w:p w:rsidR="008A2A15" w:rsidRDefault="00BF26D8" w:rsidP="008A2A15">
            <w:pPr>
              <w:jc w:val="both"/>
              <w:rPr>
                <w:sz w:val="24"/>
                <w:szCs w:val="24"/>
              </w:rPr>
            </w:pPr>
            <w:r>
              <w:rPr>
                <w:sz w:val="24"/>
                <w:szCs w:val="24"/>
              </w:rPr>
              <w:t>25</w:t>
            </w:r>
            <w:r w:rsidR="008A2A15" w:rsidRPr="00FE6168">
              <w:rPr>
                <w:sz w:val="24"/>
                <w:szCs w:val="24"/>
              </w:rPr>
              <w:t>.</w:t>
            </w:r>
            <w:r>
              <w:rPr>
                <w:sz w:val="24"/>
                <w:szCs w:val="24"/>
              </w:rPr>
              <w:t>10</w:t>
            </w:r>
            <w:r w:rsidR="008A2A15" w:rsidRPr="0074779F">
              <w:rPr>
                <w:sz w:val="24"/>
                <w:szCs w:val="24"/>
              </w:rPr>
              <w:t>.201</w:t>
            </w:r>
            <w:r w:rsidR="005F41F5">
              <w:rPr>
                <w:sz w:val="24"/>
                <w:szCs w:val="24"/>
              </w:rPr>
              <w:t>9</w:t>
            </w:r>
            <w:r w:rsidR="008A2A15" w:rsidRPr="0074779F">
              <w:rPr>
                <w:sz w:val="24"/>
                <w:szCs w:val="24"/>
              </w:rPr>
              <w:t xml:space="preserve"> года (Протокол № 2 от </w:t>
            </w:r>
            <w:r>
              <w:rPr>
                <w:sz w:val="24"/>
                <w:szCs w:val="24"/>
              </w:rPr>
              <w:t>25</w:t>
            </w:r>
            <w:r w:rsidR="008A2A15" w:rsidRPr="0074779F">
              <w:rPr>
                <w:sz w:val="24"/>
                <w:szCs w:val="24"/>
              </w:rPr>
              <w:t>.</w:t>
            </w:r>
            <w:r>
              <w:rPr>
                <w:sz w:val="24"/>
                <w:szCs w:val="24"/>
              </w:rPr>
              <w:t>10</w:t>
            </w:r>
            <w:r w:rsidR="008A2A15" w:rsidRPr="0074779F">
              <w:rPr>
                <w:sz w:val="24"/>
                <w:szCs w:val="24"/>
              </w:rPr>
              <w:t>.201</w:t>
            </w:r>
            <w:r w:rsidR="005F41F5">
              <w:rPr>
                <w:sz w:val="24"/>
                <w:szCs w:val="24"/>
              </w:rPr>
              <w:t>9</w:t>
            </w:r>
            <w:r>
              <w:rPr>
                <w:sz w:val="24"/>
                <w:szCs w:val="24"/>
              </w:rPr>
              <w:t xml:space="preserve"> года).</w:t>
            </w:r>
          </w:p>
          <w:p w:rsidR="00AE2E5A" w:rsidRDefault="008A2A15" w:rsidP="008A2A15">
            <w:pPr>
              <w:ind w:firstLine="433"/>
              <w:jc w:val="both"/>
              <w:rPr>
                <w:sz w:val="24"/>
                <w:szCs w:val="24"/>
              </w:rPr>
            </w:pPr>
            <w:r w:rsidRPr="0074779F">
              <w:rPr>
                <w:rFonts w:eastAsiaTheme="minorHAnsi"/>
                <w:sz w:val="24"/>
                <w:szCs w:val="24"/>
                <w:lang w:eastAsia="en-US"/>
              </w:rPr>
              <w:t xml:space="preserve">Протоколы заседаний Комиссии по противодействию коррупции размещены в свободном доступе на официальном сайте </w:t>
            </w:r>
            <w:r w:rsidR="00867494" w:rsidRPr="00D1175C">
              <w:rPr>
                <w:sz w:val="24"/>
                <w:szCs w:val="24"/>
              </w:rPr>
              <w:t>учреждения</w:t>
            </w:r>
            <w:r w:rsidR="00867494">
              <w:t xml:space="preserve"> </w:t>
            </w:r>
            <w:hyperlink r:id="rId15" w:history="1">
              <w:r w:rsidR="00BF26D8" w:rsidRPr="00AE5C2B">
                <w:rPr>
                  <w:rStyle w:val="ac"/>
                  <w:sz w:val="24"/>
                  <w:szCs w:val="24"/>
                </w:rPr>
                <w:t>https://zabota133.msp.midural.ru/</w:t>
              </w:r>
            </w:hyperlink>
            <w:r w:rsidRPr="0074779F">
              <w:rPr>
                <w:sz w:val="24"/>
                <w:szCs w:val="24"/>
              </w:rPr>
              <w:t xml:space="preserve"> в информационно-телекоммуникационной сети Интернет</w:t>
            </w:r>
            <w:r>
              <w:rPr>
                <w:sz w:val="24"/>
                <w:szCs w:val="24"/>
              </w:rPr>
              <w:t xml:space="preserve"> в разделе «Противодействие коррупции», в подразделе «Комиссия по противодействию коррупции»</w:t>
            </w:r>
            <w:r w:rsidRPr="0074779F">
              <w:rPr>
                <w:sz w:val="24"/>
                <w:szCs w:val="24"/>
              </w:rPr>
              <w:t>.</w:t>
            </w:r>
          </w:p>
          <w:p w:rsidR="00867494" w:rsidRDefault="00867494" w:rsidP="00BF26D8">
            <w:pPr>
              <w:ind w:firstLine="410"/>
              <w:jc w:val="both"/>
              <w:rPr>
                <w:sz w:val="24"/>
                <w:szCs w:val="24"/>
                <w:lang w:val="en-US"/>
              </w:rPr>
            </w:pPr>
            <w:r>
              <w:rPr>
                <w:sz w:val="24"/>
                <w:szCs w:val="24"/>
              </w:rPr>
              <w:t>Выявлено о</w:t>
            </w:r>
            <w:r w:rsidRPr="0074779F">
              <w:rPr>
                <w:sz w:val="24"/>
                <w:szCs w:val="24"/>
              </w:rPr>
              <w:t>тклонени</w:t>
            </w:r>
            <w:r>
              <w:rPr>
                <w:sz w:val="24"/>
                <w:szCs w:val="24"/>
              </w:rPr>
              <w:t>е</w:t>
            </w:r>
            <w:r w:rsidRPr="0074779F">
              <w:rPr>
                <w:sz w:val="24"/>
                <w:szCs w:val="24"/>
              </w:rPr>
              <w:t xml:space="preserve"> по </w:t>
            </w:r>
            <w:r w:rsidRPr="0074779F">
              <w:rPr>
                <w:rFonts w:eastAsiaTheme="minorHAnsi"/>
                <w:sz w:val="24"/>
                <w:szCs w:val="24"/>
                <w:lang w:eastAsia="en-US"/>
              </w:rPr>
              <w:t xml:space="preserve">исполнению </w:t>
            </w:r>
            <w:r>
              <w:rPr>
                <w:rFonts w:eastAsiaTheme="minorHAnsi"/>
                <w:sz w:val="24"/>
                <w:szCs w:val="24"/>
                <w:lang w:eastAsia="en-US"/>
              </w:rPr>
              <w:t xml:space="preserve">п. </w:t>
            </w:r>
            <w:r w:rsidR="00BF26D8">
              <w:rPr>
                <w:rFonts w:eastAsiaTheme="minorHAnsi"/>
                <w:sz w:val="24"/>
                <w:szCs w:val="24"/>
                <w:lang w:eastAsia="en-US"/>
              </w:rPr>
              <w:t>9</w:t>
            </w:r>
            <w:r>
              <w:rPr>
                <w:rFonts w:eastAsiaTheme="minorHAnsi"/>
                <w:sz w:val="24"/>
                <w:szCs w:val="24"/>
                <w:lang w:eastAsia="en-US"/>
              </w:rPr>
              <w:t xml:space="preserve">. </w:t>
            </w:r>
            <w:r w:rsidRPr="0074779F">
              <w:rPr>
                <w:rFonts w:eastAsiaTheme="minorHAnsi"/>
                <w:sz w:val="24"/>
                <w:szCs w:val="24"/>
                <w:lang w:eastAsia="en-US"/>
              </w:rPr>
              <w:t xml:space="preserve">Плана </w:t>
            </w:r>
            <w:r w:rsidR="00BF26D8">
              <w:rPr>
                <w:rFonts w:eastAsiaTheme="minorHAnsi"/>
                <w:sz w:val="24"/>
                <w:szCs w:val="24"/>
                <w:lang w:eastAsia="en-US"/>
              </w:rPr>
              <w:t>работы Комиссии</w:t>
            </w:r>
            <w:r>
              <w:rPr>
                <w:rFonts w:eastAsiaTheme="minorHAnsi"/>
                <w:sz w:val="24"/>
                <w:szCs w:val="24"/>
                <w:lang w:eastAsia="en-US"/>
              </w:rPr>
              <w:t xml:space="preserve"> </w:t>
            </w:r>
            <w:r w:rsidRPr="0074779F">
              <w:rPr>
                <w:rFonts w:eastAsiaTheme="minorHAnsi"/>
                <w:sz w:val="24"/>
                <w:szCs w:val="24"/>
                <w:lang w:eastAsia="en-US"/>
              </w:rPr>
              <w:t>по противодействию коррупции</w:t>
            </w:r>
            <w:r>
              <w:rPr>
                <w:rFonts w:eastAsiaTheme="minorHAnsi"/>
                <w:sz w:val="24"/>
                <w:szCs w:val="24"/>
                <w:lang w:eastAsia="en-US"/>
              </w:rPr>
              <w:t>, а именно:</w:t>
            </w:r>
            <w:r w:rsidRPr="0074779F">
              <w:rPr>
                <w:rFonts w:eastAsiaTheme="minorHAnsi"/>
                <w:sz w:val="24"/>
                <w:szCs w:val="24"/>
                <w:lang w:eastAsia="en-US"/>
              </w:rPr>
              <w:t xml:space="preserve"> </w:t>
            </w:r>
            <w:r w:rsidRPr="00526991">
              <w:rPr>
                <w:sz w:val="24"/>
                <w:szCs w:val="24"/>
              </w:rPr>
              <w:t>социологическ</w:t>
            </w:r>
            <w:r>
              <w:rPr>
                <w:sz w:val="24"/>
                <w:szCs w:val="24"/>
              </w:rPr>
              <w:t>ий</w:t>
            </w:r>
            <w:r w:rsidRPr="00526991">
              <w:rPr>
                <w:sz w:val="24"/>
                <w:szCs w:val="24"/>
              </w:rPr>
              <w:t xml:space="preserve"> опро</w:t>
            </w:r>
            <w:r>
              <w:rPr>
                <w:sz w:val="24"/>
                <w:szCs w:val="24"/>
              </w:rPr>
              <w:t>с</w:t>
            </w:r>
            <w:r w:rsidRPr="00526991">
              <w:rPr>
                <w:sz w:val="24"/>
                <w:szCs w:val="24"/>
              </w:rPr>
              <w:t xml:space="preserve"> </w:t>
            </w:r>
            <w:r>
              <w:rPr>
                <w:sz w:val="24"/>
                <w:szCs w:val="24"/>
              </w:rPr>
              <w:t xml:space="preserve">работников учреждения для мониторинга </w:t>
            </w:r>
            <w:r w:rsidRPr="00526991">
              <w:rPr>
                <w:sz w:val="24"/>
                <w:szCs w:val="24"/>
              </w:rPr>
              <w:t>уровня восприятия коррупции в Свердловской области</w:t>
            </w:r>
            <w:r>
              <w:rPr>
                <w:sz w:val="24"/>
                <w:szCs w:val="24"/>
              </w:rPr>
              <w:t xml:space="preserve"> не проводился ввиду его отмены согласно письму МСП СО              № 07-16-23/7164 от 19.09.2019 г.</w:t>
            </w:r>
          </w:p>
          <w:p w:rsidR="007909DB" w:rsidRPr="007909DB" w:rsidRDefault="007909DB" w:rsidP="00BF26D8">
            <w:pPr>
              <w:ind w:firstLine="410"/>
              <w:jc w:val="both"/>
              <w:rPr>
                <w:sz w:val="24"/>
                <w:szCs w:val="24"/>
                <w:lang w:val="en-US"/>
              </w:rPr>
            </w:pP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BF26D8" w:rsidRPr="00555B60" w:rsidTr="00BD5B61">
        <w:tc>
          <w:tcPr>
            <w:tcW w:w="675" w:type="dxa"/>
          </w:tcPr>
          <w:p w:rsidR="00BF26D8" w:rsidRDefault="00BF26D8" w:rsidP="00EA13F0">
            <w:pPr>
              <w:rPr>
                <w:sz w:val="24"/>
                <w:szCs w:val="24"/>
              </w:rPr>
            </w:pPr>
            <w:r>
              <w:rPr>
                <w:sz w:val="24"/>
                <w:szCs w:val="24"/>
              </w:rPr>
              <w:lastRenderedPageBreak/>
              <w:t>4.3.</w:t>
            </w:r>
          </w:p>
        </w:tc>
        <w:tc>
          <w:tcPr>
            <w:tcW w:w="4962" w:type="dxa"/>
            <w:gridSpan w:val="2"/>
          </w:tcPr>
          <w:p w:rsidR="00BF26D8" w:rsidRPr="00BF26D8" w:rsidRDefault="00BF26D8" w:rsidP="007D4FA7">
            <w:pPr>
              <w:pStyle w:val="ConsPlusTitle"/>
              <w:rPr>
                <w:b w:val="0"/>
                <w:sz w:val="24"/>
                <w:szCs w:val="24"/>
              </w:rPr>
            </w:pPr>
            <w:r w:rsidRPr="00BF26D8">
              <w:rPr>
                <w:rFonts w:eastAsia="Calibri"/>
                <w:b w:val="0"/>
                <w:sz w:val="24"/>
                <w:szCs w:val="24"/>
                <w:lang w:eastAsia="en-US"/>
              </w:rPr>
              <w:t xml:space="preserve">Осуществление контроля осуществления закупок для нужд учреждения в соответствии с Федеральным законом № 44-ФЗ </w:t>
            </w:r>
            <w:r w:rsidRPr="00BF26D8">
              <w:rPr>
                <w:b w:val="0"/>
                <w:sz w:val="24"/>
                <w:szCs w:val="24"/>
              </w:rPr>
              <w:t xml:space="preserve"> «О контрактной систенме в сфере закупок товаров, работ, услуг для обеспечения государственных и муниципальных нужд»</w:t>
            </w:r>
          </w:p>
          <w:p w:rsidR="00BF26D8" w:rsidRPr="00BF26D8" w:rsidRDefault="00BF26D8" w:rsidP="007D4FA7">
            <w:pPr>
              <w:pStyle w:val="ConsPlusTitle"/>
              <w:rPr>
                <w:rFonts w:eastAsia="Calibri"/>
                <w:sz w:val="24"/>
                <w:szCs w:val="24"/>
                <w:lang w:eastAsia="en-US"/>
              </w:rPr>
            </w:pPr>
          </w:p>
        </w:tc>
        <w:tc>
          <w:tcPr>
            <w:tcW w:w="7087" w:type="dxa"/>
          </w:tcPr>
          <w:p w:rsidR="00BF26D8" w:rsidRPr="00BF26D8" w:rsidRDefault="00BF26D8" w:rsidP="00BF26D8">
            <w:pPr>
              <w:jc w:val="both"/>
              <w:rPr>
                <w:sz w:val="24"/>
                <w:szCs w:val="24"/>
              </w:rPr>
            </w:pPr>
            <w:r w:rsidRPr="00BF26D8">
              <w:rPr>
                <w:sz w:val="24"/>
                <w:szCs w:val="24"/>
              </w:rPr>
              <w:t xml:space="preserve">   На заседании комиссии по противодействию коррупции проанализированы договора на поставку товаров, оказание услуг, заключенные на 201</w:t>
            </w:r>
            <w:r>
              <w:rPr>
                <w:sz w:val="24"/>
                <w:szCs w:val="24"/>
              </w:rPr>
              <w:t>9</w:t>
            </w:r>
            <w:r w:rsidRPr="00BF26D8">
              <w:rPr>
                <w:sz w:val="24"/>
                <w:szCs w:val="24"/>
              </w:rPr>
              <w:t xml:space="preserve"> год. Каких-либо коррупционнах составляющих и нарушений </w:t>
            </w:r>
            <w:r w:rsidRPr="00BF26D8">
              <w:rPr>
                <w:rFonts w:eastAsia="Calibri"/>
                <w:sz w:val="24"/>
                <w:szCs w:val="24"/>
              </w:rPr>
              <w:t xml:space="preserve">Федерального закона № 44-ФЗ </w:t>
            </w:r>
            <w:r w:rsidRPr="00BF26D8">
              <w:rPr>
                <w:sz w:val="24"/>
                <w:szCs w:val="24"/>
              </w:rPr>
              <w:t xml:space="preserve"> «О контрактной системе в сфере закупок товаров, работ, услуг для обеспечения государственных и муниципальных нужд» выявлено не было. Договора (за исключение закупок до 100 тысяч </w:t>
            </w:r>
            <w:r>
              <w:rPr>
                <w:sz w:val="24"/>
                <w:szCs w:val="24"/>
              </w:rPr>
              <w:t xml:space="preserve"> (с 01.07.2019 года – до 300 тысяч) </w:t>
            </w:r>
            <w:r w:rsidRPr="00BF26D8">
              <w:rPr>
                <w:sz w:val="24"/>
                <w:szCs w:val="24"/>
              </w:rPr>
              <w:t>рублей на общую сумму закупок по малым объемам до 2,0 млн рублей) заключаются на конкурентной основе (электронный аукцион, запрос котировок). Начальная максимальная цена контрактов определяется на основании коммерческих предложений трех поставщиков (анализ рынка) или локально-сметных расчетов.</w:t>
            </w:r>
          </w:p>
          <w:p w:rsidR="00BF26D8" w:rsidRDefault="00BF26D8" w:rsidP="00BF26D8">
            <w:pPr>
              <w:jc w:val="both"/>
              <w:rPr>
                <w:sz w:val="24"/>
                <w:szCs w:val="24"/>
                <w:lang w:val="en-US"/>
              </w:rPr>
            </w:pPr>
            <w:r w:rsidRPr="00BF26D8">
              <w:rPr>
                <w:sz w:val="24"/>
                <w:szCs w:val="24"/>
              </w:rPr>
              <w:t xml:space="preserve">   Конфликта интересов при заключении догворов не выявлено.</w:t>
            </w:r>
          </w:p>
          <w:p w:rsidR="007909DB" w:rsidRPr="007909DB" w:rsidRDefault="007909DB" w:rsidP="00BF26D8">
            <w:pPr>
              <w:jc w:val="both"/>
              <w:rPr>
                <w:sz w:val="24"/>
                <w:szCs w:val="24"/>
                <w:lang w:val="en-US"/>
              </w:rPr>
            </w:pPr>
          </w:p>
        </w:tc>
        <w:tc>
          <w:tcPr>
            <w:tcW w:w="2552" w:type="dxa"/>
          </w:tcPr>
          <w:p w:rsidR="00BF26D8" w:rsidRPr="00555B60" w:rsidRDefault="00BF26D8" w:rsidP="00EA13F0">
            <w:pPr>
              <w:jc w:val="center"/>
              <w:rPr>
                <w:sz w:val="24"/>
                <w:szCs w:val="24"/>
              </w:rPr>
            </w:pPr>
            <w:r>
              <w:rPr>
                <w:sz w:val="24"/>
                <w:szCs w:val="24"/>
              </w:rPr>
              <w:t>выполняется в установленные сроки</w:t>
            </w:r>
          </w:p>
        </w:tc>
      </w:tr>
      <w:tr w:rsidR="00AE2E5A" w:rsidRPr="00555B60" w:rsidTr="00BD5B61">
        <w:tc>
          <w:tcPr>
            <w:tcW w:w="675" w:type="dxa"/>
          </w:tcPr>
          <w:p w:rsidR="00AE2E5A" w:rsidRDefault="00AE2E5A" w:rsidP="00EA13F0">
            <w:pPr>
              <w:rPr>
                <w:sz w:val="24"/>
                <w:szCs w:val="24"/>
              </w:rPr>
            </w:pPr>
            <w:r>
              <w:rPr>
                <w:sz w:val="24"/>
                <w:szCs w:val="24"/>
              </w:rPr>
              <w:t>4.4.</w:t>
            </w:r>
          </w:p>
        </w:tc>
        <w:tc>
          <w:tcPr>
            <w:tcW w:w="4962" w:type="dxa"/>
            <w:gridSpan w:val="2"/>
          </w:tcPr>
          <w:p w:rsidR="00AE2E5A" w:rsidRPr="00FC059B" w:rsidRDefault="00AE2E5A" w:rsidP="00EA13F0">
            <w:pPr>
              <w:pStyle w:val="af5"/>
              <w:rPr>
                <w:rFonts w:ascii="Times New Roman" w:hAnsi="Times New Roman"/>
                <w:sz w:val="24"/>
                <w:szCs w:val="24"/>
              </w:rPr>
            </w:pPr>
            <w:r w:rsidRPr="00FC059B">
              <w:rPr>
                <w:rFonts w:ascii="Times New Roman" w:hAnsi="Times New Roman"/>
                <w:sz w:val="24"/>
                <w:szCs w:val="24"/>
              </w:rPr>
              <w:t>Осуществление финансового контроля</w:t>
            </w:r>
            <w:r>
              <w:rPr>
                <w:rFonts w:ascii="Times New Roman" w:hAnsi="Times New Roman"/>
                <w:sz w:val="24"/>
                <w:szCs w:val="24"/>
              </w:rPr>
              <w:t xml:space="preserve">: </w:t>
            </w:r>
            <w:r w:rsidRPr="00FC059B">
              <w:rPr>
                <w:rFonts w:ascii="Times New Roman" w:hAnsi="Times New Roman"/>
                <w:sz w:val="24"/>
                <w:szCs w:val="24"/>
              </w:rPr>
              <w:t>контроля целев</w:t>
            </w:r>
            <w:r>
              <w:rPr>
                <w:rFonts w:ascii="Times New Roman" w:hAnsi="Times New Roman"/>
                <w:sz w:val="24"/>
                <w:szCs w:val="24"/>
              </w:rPr>
              <w:t>ого</w:t>
            </w:r>
            <w:r w:rsidRPr="00FC059B">
              <w:rPr>
                <w:rFonts w:ascii="Times New Roman" w:hAnsi="Times New Roman"/>
                <w:sz w:val="24"/>
                <w:szCs w:val="24"/>
              </w:rPr>
              <w:t xml:space="preserve"> использовани</w:t>
            </w:r>
            <w:r>
              <w:rPr>
                <w:rFonts w:ascii="Times New Roman" w:hAnsi="Times New Roman"/>
                <w:sz w:val="24"/>
                <w:szCs w:val="24"/>
              </w:rPr>
              <w:t>я</w:t>
            </w:r>
            <w:r w:rsidRPr="00FC059B">
              <w:rPr>
                <w:rFonts w:ascii="Times New Roman" w:hAnsi="Times New Roman"/>
                <w:sz w:val="24"/>
                <w:szCs w:val="24"/>
              </w:rPr>
              <w:t xml:space="preserve"> субсидий и внебюджетных средств</w:t>
            </w:r>
            <w:r>
              <w:rPr>
                <w:rFonts w:ascii="Times New Roman" w:hAnsi="Times New Roman"/>
                <w:sz w:val="24"/>
                <w:szCs w:val="24"/>
              </w:rPr>
              <w:t xml:space="preserve">, </w:t>
            </w:r>
            <w:r w:rsidRPr="00FC059B">
              <w:rPr>
                <w:rFonts w:ascii="Times New Roman" w:hAnsi="Times New Roman"/>
                <w:sz w:val="24"/>
                <w:szCs w:val="24"/>
              </w:rPr>
              <w:t>контроля наличия и достоверности</w:t>
            </w:r>
            <w:r>
              <w:rPr>
                <w:rFonts w:ascii="Times New Roman" w:hAnsi="Times New Roman"/>
                <w:sz w:val="24"/>
                <w:szCs w:val="24"/>
              </w:rPr>
              <w:t xml:space="preserve"> </w:t>
            </w:r>
            <w:r w:rsidRPr="00FC059B">
              <w:rPr>
                <w:rFonts w:ascii="Times New Roman" w:hAnsi="Times New Roman"/>
                <w:sz w:val="24"/>
                <w:szCs w:val="24"/>
              </w:rPr>
              <w:t xml:space="preserve">первичных </w:t>
            </w:r>
            <w:r>
              <w:rPr>
                <w:rFonts w:ascii="Times New Roman" w:hAnsi="Times New Roman"/>
                <w:sz w:val="24"/>
                <w:szCs w:val="24"/>
              </w:rPr>
              <w:t xml:space="preserve">документов бухгалтерского учета, </w:t>
            </w:r>
            <w:r w:rsidRPr="00FC059B">
              <w:rPr>
                <w:rFonts w:ascii="Times New Roman" w:hAnsi="Times New Roman"/>
                <w:sz w:val="24"/>
                <w:szCs w:val="24"/>
              </w:rPr>
              <w:t>контроля экономической</w:t>
            </w:r>
            <w:r>
              <w:rPr>
                <w:rFonts w:ascii="Times New Roman" w:hAnsi="Times New Roman"/>
                <w:sz w:val="24"/>
                <w:szCs w:val="24"/>
              </w:rPr>
              <w:t xml:space="preserve"> </w:t>
            </w:r>
            <w:r w:rsidRPr="00FC059B">
              <w:rPr>
                <w:rFonts w:ascii="Times New Roman" w:hAnsi="Times New Roman"/>
                <w:sz w:val="24"/>
                <w:szCs w:val="24"/>
              </w:rPr>
              <w:t xml:space="preserve">обоснованности расходов в </w:t>
            </w:r>
            <w:r>
              <w:rPr>
                <w:rFonts w:ascii="Times New Roman" w:hAnsi="Times New Roman"/>
                <w:sz w:val="24"/>
                <w:szCs w:val="24"/>
              </w:rPr>
              <w:t>учреждении</w:t>
            </w:r>
          </w:p>
        </w:tc>
        <w:tc>
          <w:tcPr>
            <w:tcW w:w="7087" w:type="dxa"/>
          </w:tcPr>
          <w:p w:rsidR="006B3297" w:rsidRDefault="002C2AF7" w:rsidP="006B3297">
            <w:pPr>
              <w:widowControl w:val="0"/>
              <w:tabs>
                <w:tab w:val="left" w:pos="0"/>
                <w:tab w:val="left" w:pos="3750"/>
              </w:tabs>
              <w:autoSpaceDE w:val="0"/>
              <w:autoSpaceDN w:val="0"/>
              <w:adjustRightInd w:val="0"/>
              <w:ind w:firstLine="382"/>
              <w:jc w:val="both"/>
              <w:rPr>
                <w:sz w:val="24"/>
                <w:szCs w:val="24"/>
              </w:rPr>
            </w:pPr>
            <w:r>
              <w:rPr>
                <w:sz w:val="24"/>
                <w:szCs w:val="24"/>
              </w:rPr>
              <w:t>Осуществляется регулярный контр</w:t>
            </w:r>
            <w:r w:rsidR="006B3297">
              <w:rPr>
                <w:sz w:val="24"/>
                <w:szCs w:val="24"/>
              </w:rPr>
              <w:t>оль данных бухгалтерского учета</w:t>
            </w:r>
            <w:r w:rsidR="00F2205E">
              <w:rPr>
                <w:sz w:val="24"/>
                <w:szCs w:val="24"/>
              </w:rPr>
              <w:t>, а именно</w:t>
            </w:r>
            <w:r w:rsidR="006B3297">
              <w:rPr>
                <w:sz w:val="24"/>
                <w:szCs w:val="24"/>
              </w:rPr>
              <w:t>:</w:t>
            </w:r>
          </w:p>
          <w:p w:rsidR="006B3297" w:rsidRDefault="006B3297" w:rsidP="006B3297">
            <w:pPr>
              <w:widowControl w:val="0"/>
              <w:tabs>
                <w:tab w:val="left" w:pos="0"/>
                <w:tab w:val="left" w:pos="3750"/>
              </w:tabs>
              <w:autoSpaceDE w:val="0"/>
              <w:autoSpaceDN w:val="0"/>
              <w:adjustRightInd w:val="0"/>
              <w:ind w:firstLine="382"/>
              <w:jc w:val="both"/>
              <w:rPr>
                <w:sz w:val="24"/>
                <w:szCs w:val="24"/>
              </w:rPr>
            </w:pPr>
            <w:r>
              <w:rPr>
                <w:sz w:val="24"/>
                <w:szCs w:val="24"/>
              </w:rPr>
              <w:t>-</w:t>
            </w:r>
            <w:r w:rsidR="002C2AF7">
              <w:rPr>
                <w:sz w:val="24"/>
                <w:szCs w:val="24"/>
              </w:rPr>
              <w:t xml:space="preserve"> наличия и достоверности первичных документов бухгалтерского учета</w:t>
            </w:r>
            <w:r>
              <w:rPr>
                <w:sz w:val="24"/>
                <w:szCs w:val="24"/>
              </w:rPr>
              <w:t>;</w:t>
            </w:r>
          </w:p>
          <w:p w:rsidR="006B3297" w:rsidRPr="006B3297" w:rsidRDefault="006B3297" w:rsidP="006B3297">
            <w:pPr>
              <w:widowControl w:val="0"/>
              <w:tabs>
                <w:tab w:val="left" w:pos="0"/>
                <w:tab w:val="left" w:pos="3750"/>
              </w:tabs>
              <w:autoSpaceDE w:val="0"/>
              <w:autoSpaceDN w:val="0"/>
              <w:adjustRightInd w:val="0"/>
              <w:ind w:firstLine="382"/>
              <w:jc w:val="both"/>
              <w:rPr>
                <w:sz w:val="24"/>
                <w:szCs w:val="24"/>
              </w:rPr>
            </w:pPr>
            <w:r>
              <w:rPr>
                <w:sz w:val="24"/>
                <w:szCs w:val="24"/>
              </w:rPr>
              <w:t xml:space="preserve">- </w:t>
            </w:r>
            <w:r w:rsidRPr="006B3297">
              <w:rPr>
                <w:sz w:val="24"/>
                <w:szCs w:val="24"/>
              </w:rPr>
              <w:t xml:space="preserve">экономической обоснованности расходов, в том числе рассмотрение годовой и квартальной финансово-хозяйственной отчетности на заседаниях Наблюдательного совета </w:t>
            </w:r>
            <w:r w:rsidR="00F2205E">
              <w:rPr>
                <w:sz w:val="24"/>
                <w:szCs w:val="24"/>
              </w:rPr>
              <w:t xml:space="preserve">                           </w:t>
            </w:r>
            <w:r>
              <w:rPr>
                <w:sz w:val="24"/>
                <w:szCs w:val="24"/>
              </w:rPr>
              <w:t>ГАУ «</w:t>
            </w:r>
            <w:r w:rsidR="00EE40F8">
              <w:rPr>
                <w:sz w:val="24"/>
                <w:szCs w:val="24"/>
              </w:rPr>
              <w:t>КЦСОН «Изумруд» города Кировграда»</w:t>
            </w:r>
            <w:r>
              <w:rPr>
                <w:sz w:val="24"/>
                <w:szCs w:val="24"/>
              </w:rPr>
              <w:t>.</w:t>
            </w:r>
          </w:p>
          <w:p w:rsidR="00AE2E5A" w:rsidRPr="002C2AF7" w:rsidRDefault="002C2AF7" w:rsidP="006B3297">
            <w:pPr>
              <w:ind w:firstLine="391"/>
              <w:jc w:val="both"/>
              <w:rPr>
                <w:sz w:val="24"/>
                <w:szCs w:val="24"/>
              </w:rPr>
            </w:pPr>
            <w:r>
              <w:rPr>
                <w:sz w:val="24"/>
                <w:szCs w:val="24"/>
              </w:rPr>
              <w:t>Е</w:t>
            </w:r>
            <w:r w:rsidR="00AE2E5A" w:rsidRPr="002C2AF7">
              <w:rPr>
                <w:sz w:val="24"/>
                <w:szCs w:val="24"/>
              </w:rPr>
              <w:t>жеквартальн</w:t>
            </w:r>
            <w:r>
              <w:rPr>
                <w:sz w:val="24"/>
                <w:szCs w:val="24"/>
              </w:rPr>
              <w:t>о</w:t>
            </w:r>
            <w:r w:rsidR="00AE2E5A" w:rsidRPr="002C2AF7">
              <w:rPr>
                <w:sz w:val="24"/>
                <w:szCs w:val="24"/>
              </w:rPr>
              <w:t xml:space="preserve"> отчет</w:t>
            </w:r>
            <w:r>
              <w:rPr>
                <w:sz w:val="24"/>
                <w:szCs w:val="24"/>
              </w:rPr>
              <w:t>ы</w:t>
            </w:r>
            <w:r w:rsidR="00AE2E5A" w:rsidRPr="002C2AF7">
              <w:rPr>
                <w:sz w:val="24"/>
                <w:szCs w:val="24"/>
              </w:rPr>
              <w:t xml:space="preserve"> по финансово-хозяйственной деятельности ГАУ «</w:t>
            </w:r>
            <w:r w:rsidR="00EE40F8">
              <w:rPr>
                <w:sz w:val="24"/>
                <w:szCs w:val="24"/>
              </w:rPr>
              <w:t>КЦСОН «Изумруд» города Кировграда»</w:t>
            </w:r>
            <w:r w:rsidR="00AE2E5A" w:rsidRPr="002C2AF7">
              <w:rPr>
                <w:sz w:val="24"/>
                <w:szCs w:val="24"/>
              </w:rPr>
              <w:t xml:space="preserve"> </w:t>
            </w:r>
            <w:r w:rsidR="006B3297">
              <w:rPr>
                <w:sz w:val="24"/>
                <w:szCs w:val="24"/>
              </w:rPr>
              <w:t>представляются</w:t>
            </w:r>
            <w:r w:rsidR="006B3297" w:rsidRPr="002C2AF7">
              <w:rPr>
                <w:sz w:val="24"/>
                <w:szCs w:val="24"/>
              </w:rPr>
              <w:t xml:space="preserve"> </w:t>
            </w:r>
            <w:r w:rsidR="00AE2E5A" w:rsidRPr="002C2AF7">
              <w:rPr>
                <w:sz w:val="24"/>
                <w:szCs w:val="24"/>
              </w:rPr>
              <w:t>в Министерство социальной политики Свердловской области. Каких-либо нарушений законодательства выявлено не было.</w:t>
            </w:r>
          </w:p>
          <w:p w:rsidR="00AE2E5A" w:rsidRDefault="00AE2E5A" w:rsidP="00EE40F8">
            <w:pPr>
              <w:ind w:firstLine="396"/>
              <w:jc w:val="both"/>
              <w:rPr>
                <w:sz w:val="24"/>
                <w:szCs w:val="24"/>
                <w:lang w:val="en-US"/>
              </w:rPr>
            </w:pPr>
            <w:r w:rsidRPr="002C2AF7">
              <w:rPr>
                <w:sz w:val="24"/>
                <w:szCs w:val="24"/>
              </w:rPr>
              <w:t>В 201</w:t>
            </w:r>
            <w:r w:rsidR="006B3297">
              <w:rPr>
                <w:sz w:val="24"/>
                <w:szCs w:val="24"/>
              </w:rPr>
              <w:t>9</w:t>
            </w:r>
            <w:r w:rsidRPr="002C2AF7">
              <w:rPr>
                <w:sz w:val="24"/>
                <w:szCs w:val="24"/>
              </w:rPr>
              <w:t xml:space="preserve"> году в ГАУ «</w:t>
            </w:r>
            <w:r w:rsidR="00EE40F8">
              <w:rPr>
                <w:sz w:val="24"/>
                <w:szCs w:val="24"/>
              </w:rPr>
              <w:t>КЦСОН «Изумруд» города Кировграда»</w:t>
            </w:r>
            <w:r w:rsidRPr="002C2AF7">
              <w:rPr>
                <w:sz w:val="24"/>
                <w:szCs w:val="24"/>
              </w:rPr>
              <w:t xml:space="preserve"> не было плановых проверок соблюдения бюджетного законодательства и иных нормативных правовых актов, регулирующих бюджетные правоотношения, полноты и достоверности отчетности, законодательства о закупках. Каких-либо правонарушений коррупционной направленности выявлено не было.</w:t>
            </w:r>
          </w:p>
          <w:p w:rsidR="007909DB" w:rsidRPr="007909DB" w:rsidRDefault="007909DB" w:rsidP="00EE40F8">
            <w:pPr>
              <w:ind w:firstLine="396"/>
              <w:jc w:val="both"/>
              <w:rPr>
                <w:sz w:val="24"/>
                <w:szCs w:val="24"/>
                <w:lang w:val="en-US"/>
              </w:rPr>
            </w:pP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BD5B61">
        <w:tc>
          <w:tcPr>
            <w:tcW w:w="675" w:type="dxa"/>
          </w:tcPr>
          <w:p w:rsidR="00AE2E5A" w:rsidRDefault="00AE2E5A" w:rsidP="00EA13F0">
            <w:pPr>
              <w:rPr>
                <w:sz w:val="24"/>
                <w:szCs w:val="24"/>
              </w:rPr>
            </w:pPr>
            <w:r>
              <w:rPr>
                <w:sz w:val="24"/>
                <w:szCs w:val="24"/>
              </w:rPr>
              <w:lastRenderedPageBreak/>
              <w:t>4.5.</w:t>
            </w:r>
          </w:p>
        </w:tc>
        <w:tc>
          <w:tcPr>
            <w:tcW w:w="4962" w:type="dxa"/>
            <w:gridSpan w:val="2"/>
          </w:tcPr>
          <w:p w:rsidR="00AE2E5A" w:rsidRDefault="00AE2E5A" w:rsidP="00EA13F0">
            <w:pPr>
              <w:pStyle w:val="af5"/>
              <w:rPr>
                <w:rFonts w:ascii="Times New Roman" w:hAnsi="Times New Roman"/>
                <w:sz w:val="24"/>
                <w:szCs w:val="24"/>
              </w:rPr>
            </w:pPr>
            <w:r>
              <w:rPr>
                <w:rFonts w:ascii="Times New Roman" w:hAnsi="Times New Roman"/>
                <w:sz w:val="24"/>
                <w:szCs w:val="24"/>
              </w:rPr>
              <w:t>Организация и проведение инвентаризации имущества учреждения</w:t>
            </w:r>
          </w:p>
        </w:tc>
        <w:tc>
          <w:tcPr>
            <w:tcW w:w="7087" w:type="dxa"/>
          </w:tcPr>
          <w:p w:rsidR="00AE2E5A" w:rsidRPr="006B06C7" w:rsidRDefault="002C2AF7" w:rsidP="00C34C9D">
            <w:pPr>
              <w:ind w:firstLine="391"/>
              <w:jc w:val="both"/>
              <w:rPr>
                <w:sz w:val="24"/>
                <w:szCs w:val="24"/>
              </w:rPr>
            </w:pPr>
            <w:r>
              <w:rPr>
                <w:sz w:val="24"/>
                <w:szCs w:val="24"/>
              </w:rPr>
              <w:t xml:space="preserve">Осуществляется </w:t>
            </w:r>
            <w:r w:rsidR="00C34C9D">
              <w:rPr>
                <w:sz w:val="24"/>
                <w:szCs w:val="24"/>
              </w:rPr>
              <w:t xml:space="preserve">постоянный контроль наличия и сохранности имущества: ежегодно комиссионно </w:t>
            </w:r>
            <w:r>
              <w:rPr>
                <w:sz w:val="24"/>
                <w:szCs w:val="24"/>
              </w:rPr>
              <w:t>п</w:t>
            </w:r>
            <w:r w:rsidR="00AE2E5A">
              <w:rPr>
                <w:sz w:val="24"/>
                <w:szCs w:val="24"/>
              </w:rPr>
              <w:t>ров</w:t>
            </w:r>
            <w:r w:rsidR="00C34C9D">
              <w:rPr>
                <w:sz w:val="24"/>
                <w:szCs w:val="24"/>
              </w:rPr>
              <w:t>одятся</w:t>
            </w:r>
            <w:r w:rsidR="00AE2E5A">
              <w:rPr>
                <w:sz w:val="24"/>
                <w:szCs w:val="24"/>
              </w:rPr>
              <w:t xml:space="preserve"> инвентаризаци</w:t>
            </w:r>
            <w:r w:rsidR="00C34C9D">
              <w:rPr>
                <w:sz w:val="24"/>
                <w:szCs w:val="24"/>
              </w:rPr>
              <w:t>и</w:t>
            </w:r>
            <w:r w:rsidR="00AE2E5A">
              <w:rPr>
                <w:sz w:val="24"/>
                <w:szCs w:val="24"/>
              </w:rPr>
              <w:t xml:space="preserve">, </w:t>
            </w:r>
            <w:r>
              <w:rPr>
                <w:sz w:val="24"/>
                <w:szCs w:val="24"/>
              </w:rPr>
              <w:t xml:space="preserve">проводится </w:t>
            </w:r>
            <w:r w:rsidR="00AE2E5A">
              <w:rPr>
                <w:sz w:val="24"/>
                <w:szCs w:val="24"/>
              </w:rPr>
              <w:t>ежемесячная инвентаризация кассы. Каких-либо нарушений законодательства выявлено не было.</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BD5B61">
        <w:tc>
          <w:tcPr>
            <w:tcW w:w="675" w:type="dxa"/>
          </w:tcPr>
          <w:p w:rsidR="00AE2E5A" w:rsidRPr="006B06C7" w:rsidRDefault="00AE2E5A" w:rsidP="00BD5B61">
            <w:pPr>
              <w:rPr>
                <w:sz w:val="24"/>
                <w:szCs w:val="24"/>
              </w:rPr>
            </w:pPr>
            <w:r>
              <w:rPr>
                <w:sz w:val="24"/>
                <w:szCs w:val="24"/>
              </w:rPr>
              <w:t>4.6.</w:t>
            </w:r>
          </w:p>
        </w:tc>
        <w:tc>
          <w:tcPr>
            <w:tcW w:w="4962" w:type="dxa"/>
            <w:gridSpan w:val="2"/>
          </w:tcPr>
          <w:p w:rsidR="00AE2E5A" w:rsidRPr="00FC059B" w:rsidRDefault="00AE2E5A" w:rsidP="00EA13F0">
            <w:pPr>
              <w:pStyle w:val="af5"/>
              <w:rPr>
                <w:rFonts w:ascii="Times New Roman" w:hAnsi="Times New Roman"/>
                <w:sz w:val="24"/>
                <w:szCs w:val="24"/>
              </w:rPr>
            </w:pPr>
            <w:r w:rsidRPr="00FC059B">
              <w:rPr>
                <w:rFonts w:ascii="Times New Roman" w:hAnsi="Times New Roman"/>
                <w:sz w:val="24"/>
                <w:szCs w:val="24"/>
              </w:rPr>
              <w:t>Проведение оценки результатов работы по</w:t>
            </w:r>
            <w:r>
              <w:rPr>
                <w:rFonts w:ascii="Times New Roman" w:hAnsi="Times New Roman"/>
                <w:sz w:val="24"/>
                <w:szCs w:val="24"/>
              </w:rPr>
              <w:t xml:space="preserve"> </w:t>
            </w:r>
            <w:r w:rsidRPr="00FC059B">
              <w:rPr>
                <w:rFonts w:ascii="Times New Roman" w:hAnsi="Times New Roman"/>
                <w:sz w:val="24"/>
                <w:szCs w:val="24"/>
              </w:rPr>
              <w:t xml:space="preserve">противодействию коррупции </w:t>
            </w:r>
          </w:p>
        </w:tc>
        <w:tc>
          <w:tcPr>
            <w:tcW w:w="7087" w:type="dxa"/>
          </w:tcPr>
          <w:p w:rsidR="00AE2E5A" w:rsidRPr="006B06C7" w:rsidRDefault="00AA7D63" w:rsidP="00EA13F0">
            <w:pPr>
              <w:ind w:firstLine="433"/>
              <w:jc w:val="both"/>
              <w:rPr>
                <w:sz w:val="24"/>
                <w:szCs w:val="24"/>
              </w:rPr>
            </w:pPr>
            <w:r>
              <w:rPr>
                <w:sz w:val="24"/>
                <w:szCs w:val="24"/>
              </w:rPr>
              <w:t xml:space="preserve">Результаты </w:t>
            </w:r>
            <w:r w:rsidRPr="00FC059B">
              <w:rPr>
                <w:sz w:val="24"/>
                <w:szCs w:val="24"/>
              </w:rPr>
              <w:t xml:space="preserve">работы </w:t>
            </w:r>
            <w:r>
              <w:rPr>
                <w:sz w:val="24"/>
                <w:szCs w:val="24"/>
              </w:rPr>
              <w:t xml:space="preserve">учреждения </w:t>
            </w:r>
            <w:r w:rsidRPr="00FC059B">
              <w:rPr>
                <w:sz w:val="24"/>
                <w:szCs w:val="24"/>
              </w:rPr>
              <w:t>по</w:t>
            </w:r>
            <w:r>
              <w:rPr>
                <w:sz w:val="24"/>
                <w:szCs w:val="24"/>
              </w:rPr>
              <w:t xml:space="preserve"> </w:t>
            </w:r>
            <w:r w:rsidRPr="00FC059B">
              <w:rPr>
                <w:sz w:val="24"/>
                <w:szCs w:val="24"/>
              </w:rPr>
              <w:t>противодействию коррупции</w:t>
            </w:r>
            <w:r>
              <w:rPr>
                <w:sz w:val="24"/>
                <w:szCs w:val="24"/>
              </w:rPr>
              <w:t xml:space="preserve"> оценены – удовлетворительно.</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15276" w:type="dxa"/>
            <w:gridSpan w:val="5"/>
          </w:tcPr>
          <w:p w:rsidR="00AE2E5A" w:rsidRPr="00555B60" w:rsidRDefault="00AE2E5A" w:rsidP="00B80CE6">
            <w:pPr>
              <w:jc w:val="center"/>
              <w:rPr>
                <w:sz w:val="24"/>
                <w:szCs w:val="24"/>
              </w:rPr>
            </w:pPr>
            <w:r>
              <w:rPr>
                <w:rFonts w:eastAsiaTheme="minorHAnsi"/>
                <w:b/>
                <w:bCs/>
                <w:sz w:val="24"/>
                <w:szCs w:val="24"/>
                <w:shd w:val="clear" w:color="auto" w:fill="FFFFFF"/>
                <w:lang w:eastAsia="en-US"/>
              </w:rPr>
              <w:t>5</w:t>
            </w:r>
            <w:r w:rsidRPr="0058060C">
              <w:rPr>
                <w:rFonts w:eastAsiaTheme="minorHAnsi"/>
                <w:b/>
                <w:bCs/>
                <w:sz w:val="24"/>
                <w:szCs w:val="24"/>
                <w:shd w:val="clear" w:color="auto" w:fill="FFFFFF"/>
                <w:lang w:eastAsia="en-US"/>
              </w:rPr>
              <w:t>.</w:t>
            </w:r>
            <w:r w:rsidRPr="0058060C">
              <w:rPr>
                <w:rFonts w:eastAsiaTheme="minorHAnsi"/>
                <w:sz w:val="24"/>
                <w:szCs w:val="24"/>
                <w:lang w:eastAsia="en-US"/>
              </w:rPr>
              <w:t xml:space="preserve"> </w:t>
            </w:r>
            <w:r w:rsidRPr="0058060C">
              <w:rPr>
                <w:rFonts w:eastAsiaTheme="minorHAnsi"/>
                <w:b/>
                <w:sz w:val="24"/>
                <w:szCs w:val="24"/>
                <w:lang w:eastAsia="en-US"/>
              </w:rPr>
              <w:t xml:space="preserve">Меры </w:t>
            </w:r>
            <w:r w:rsidRPr="004E52CC">
              <w:rPr>
                <w:b/>
                <w:sz w:val="24"/>
                <w:szCs w:val="24"/>
              </w:rPr>
              <w:t xml:space="preserve">по </w:t>
            </w:r>
            <w:r>
              <w:rPr>
                <w:b/>
                <w:sz w:val="24"/>
                <w:szCs w:val="24"/>
              </w:rPr>
              <w:t>о</w:t>
            </w:r>
            <w:r w:rsidRPr="007C40F8">
              <w:rPr>
                <w:b/>
                <w:sz w:val="24"/>
                <w:szCs w:val="24"/>
              </w:rPr>
              <w:t>беспечени</w:t>
            </w:r>
            <w:r>
              <w:rPr>
                <w:b/>
                <w:sz w:val="24"/>
                <w:szCs w:val="24"/>
              </w:rPr>
              <w:t>ю</w:t>
            </w:r>
            <w:r w:rsidRPr="007C40F8">
              <w:rPr>
                <w:b/>
                <w:sz w:val="24"/>
                <w:szCs w:val="24"/>
              </w:rPr>
              <w:t xml:space="preserve"> прозрачности деятельности </w:t>
            </w:r>
            <w:r>
              <w:rPr>
                <w:b/>
                <w:sz w:val="24"/>
                <w:szCs w:val="24"/>
              </w:rPr>
              <w:t>учреждения</w:t>
            </w:r>
          </w:p>
        </w:tc>
      </w:tr>
      <w:tr w:rsidR="00AE2E5A" w:rsidRPr="00555B60" w:rsidTr="00EA13F0">
        <w:tc>
          <w:tcPr>
            <w:tcW w:w="686" w:type="dxa"/>
            <w:gridSpan w:val="2"/>
          </w:tcPr>
          <w:p w:rsidR="00AE2E5A" w:rsidRPr="007C4716" w:rsidRDefault="00AE2E5A" w:rsidP="00EA13F0">
            <w:pPr>
              <w:rPr>
                <w:sz w:val="26"/>
                <w:szCs w:val="26"/>
              </w:rPr>
            </w:pPr>
            <w:r>
              <w:rPr>
                <w:sz w:val="26"/>
                <w:szCs w:val="26"/>
              </w:rPr>
              <w:t>5.1.</w:t>
            </w:r>
          </w:p>
        </w:tc>
        <w:tc>
          <w:tcPr>
            <w:tcW w:w="4951" w:type="dxa"/>
          </w:tcPr>
          <w:p w:rsidR="00AE2E5A" w:rsidRPr="00FC059B" w:rsidRDefault="00AE2E5A" w:rsidP="006B3297">
            <w:pPr>
              <w:pStyle w:val="af5"/>
              <w:rPr>
                <w:rFonts w:ascii="Times New Roman" w:hAnsi="Times New Roman"/>
                <w:sz w:val="24"/>
                <w:szCs w:val="24"/>
              </w:rPr>
            </w:pPr>
            <w:r w:rsidRPr="00FC059B">
              <w:rPr>
                <w:rFonts w:ascii="Times New Roman" w:hAnsi="Times New Roman"/>
                <w:sz w:val="24"/>
                <w:szCs w:val="24"/>
              </w:rPr>
              <w:t>Размещение на стендах учреждени</w:t>
            </w:r>
            <w:r>
              <w:rPr>
                <w:rFonts w:ascii="Times New Roman" w:hAnsi="Times New Roman"/>
                <w:sz w:val="24"/>
                <w:szCs w:val="24"/>
              </w:rPr>
              <w:t>я полной информации о</w:t>
            </w:r>
            <w:r w:rsidR="006B3297">
              <w:rPr>
                <w:rFonts w:ascii="Times New Roman" w:hAnsi="Times New Roman"/>
                <w:sz w:val="24"/>
                <w:szCs w:val="24"/>
              </w:rPr>
              <w:t>б</w:t>
            </w:r>
            <w:r>
              <w:rPr>
                <w:rFonts w:ascii="Times New Roman" w:hAnsi="Times New Roman"/>
                <w:sz w:val="24"/>
                <w:szCs w:val="24"/>
              </w:rPr>
              <w:t xml:space="preserve"> </w:t>
            </w:r>
            <w:r w:rsidR="006B3297">
              <w:rPr>
                <w:rFonts w:ascii="Times New Roman" w:hAnsi="Times New Roman"/>
                <w:sz w:val="24"/>
                <w:szCs w:val="24"/>
              </w:rPr>
              <w:t>учреждении</w:t>
            </w:r>
            <w:r>
              <w:rPr>
                <w:rFonts w:ascii="Times New Roman" w:hAnsi="Times New Roman"/>
                <w:sz w:val="24"/>
                <w:szCs w:val="24"/>
              </w:rPr>
              <w:t>:</w:t>
            </w:r>
            <w:r w:rsidRPr="00FC059B">
              <w:rPr>
                <w:rFonts w:ascii="Times New Roman" w:hAnsi="Times New Roman"/>
                <w:sz w:val="24"/>
                <w:szCs w:val="24"/>
              </w:rPr>
              <w:t xml:space="preserve"> нормативно-правовы</w:t>
            </w:r>
            <w:r>
              <w:rPr>
                <w:rFonts w:ascii="Times New Roman" w:hAnsi="Times New Roman"/>
                <w:sz w:val="24"/>
                <w:szCs w:val="24"/>
              </w:rPr>
              <w:t>х</w:t>
            </w:r>
            <w:r w:rsidRPr="00FC059B">
              <w:rPr>
                <w:rFonts w:ascii="Times New Roman" w:hAnsi="Times New Roman"/>
                <w:sz w:val="24"/>
                <w:szCs w:val="24"/>
              </w:rPr>
              <w:t xml:space="preserve"> акт</w:t>
            </w:r>
            <w:r>
              <w:rPr>
                <w:rFonts w:ascii="Times New Roman" w:hAnsi="Times New Roman"/>
                <w:sz w:val="24"/>
                <w:szCs w:val="24"/>
              </w:rPr>
              <w:t>ов</w:t>
            </w:r>
            <w:r w:rsidRPr="00FC059B">
              <w:rPr>
                <w:rFonts w:ascii="Times New Roman" w:hAnsi="Times New Roman"/>
                <w:sz w:val="24"/>
                <w:szCs w:val="24"/>
              </w:rPr>
              <w:t xml:space="preserve"> (локальны</w:t>
            </w:r>
            <w:r>
              <w:rPr>
                <w:rFonts w:ascii="Times New Roman" w:hAnsi="Times New Roman"/>
                <w:sz w:val="24"/>
                <w:szCs w:val="24"/>
              </w:rPr>
              <w:t>х</w:t>
            </w:r>
            <w:r w:rsidRPr="00FC059B">
              <w:rPr>
                <w:rFonts w:ascii="Times New Roman" w:hAnsi="Times New Roman"/>
                <w:sz w:val="24"/>
                <w:szCs w:val="24"/>
              </w:rPr>
              <w:t xml:space="preserve"> нормативны</w:t>
            </w:r>
            <w:r>
              <w:rPr>
                <w:rFonts w:ascii="Times New Roman" w:hAnsi="Times New Roman"/>
                <w:sz w:val="24"/>
                <w:szCs w:val="24"/>
              </w:rPr>
              <w:t>х</w:t>
            </w:r>
            <w:r w:rsidRPr="00FC059B">
              <w:rPr>
                <w:rFonts w:ascii="Times New Roman" w:hAnsi="Times New Roman"/>
                <w:sz w:val="24"/>
                <w:szCs w:val="24"/>
              </w:rPr>
              <w:t xml:space="preserve"> акт</w:t>
            </w:r>
            <w:r>
              <w:rPr>
                <w:rFonts w:ascii="Times New Roman" w:hAnsi="Times New Roman"/>
                <w:sz w:val="24"/>
                <w:szCs w:val="24"/>
              </w:rPr>
              <w:t>ов</w:t>
            </w:r>
            <w:r w:rsidRPr="00FC059B">
              <w:rPr>
                <w:rFonts w:ascii="Times New Roman" w:hAnsi="Times New Roman"/>
                <w:sz w:val="24"/>
                <w:szCs w:val="24"/>
              </w:rPr>
              <w:t>) регулирующи</w:t>
            </w:r>
            <w:r>
              <w:rPr>
                <w:rFonts w:ascii="Times New Roman" w:hAnsi="Times New Roman"/>
                <w:sz w:val="24"/>
                <w:szCs w:val="24"/>
              </w:rPr>
              <w:t>х</w:t>
            </w:r>
            <w:r w:rsidRPr="00FC059B">
              <w:rPr>
                <w:rFonts w:ascii="Times New Roman" w:hAnsi="Times New Roman"/>
                <w:sz w:val="24"/>
                <w:szCs w:val="24"/>
              </w:rPr>
              <w:t xml:space="preserve"> деятельность </w:t>
            </w:r>
            <w:r>
              <w:rPr>
                <w:rFonts w:ascii="Times New Roman" w:hAnsi="Times New Roman"/>
                <w:sz w:val="24"/>
                <w:szCs w:val="24"/>
              </w:rPr>
              <w:t>учреждения</w:t>
            </w:r>
            <w:r w:rsidRPr="00FC059B">
              <w:rPr>
                <w:rFonts w:ascii="Times New Roman" w:hAnsi="Times New Roman"/>
                <w:sz w:val="24"/>
                <w:szCs w:val="24"/>
              </w:rPr>
              <w:t>, переч</w:t>
            </w:r>
            <w:r>
              <w:rPr>
                <w:rFonts w:ascii="Times New Roman" w:hAnsi="Times New Roman"/>
                <w:sz w:val="24"/>
                <w:szCs w:val="24"/>
              </w:rPr>
              <w:t>ня</w:t>
            </w:r>
            <w:r w:rsidRPr="00FC059B">
              <w:rPr>
                <w:rFonts w:ascii="Times New Roman" w:hAnsi="Times New Roman"/>
                <w:sz w:val="24"/>
                <w:szCs w:val="24"/>
              </w:rPr>
              <w:t xml:space="preserve"> государственных услуг</w:t>
            </w:r>
            <w:r>
              <w:rPr>
                <w:rFonts w:ascii="Times New Roman" w:hAnsi="Times New Roman"/>
                <w:sz w:val="24"/>
                <w:szCs w:val="24"/>
              </w:rPr>
              <w:t>,</w:t>
            </w:r>
            <w:r w:rsidRPr="00FC059B">
              <w:rPr>
                <w:rFonts w:ascii="Times New Roman" w:hAnsi="Times New Roman"/>
                <w:sz w:val="24"/>
                <w:szCs w:val="24"/>
              </w:rPr>
              <w:t xml:space="preserve"> предоставляемых </w:t>
            </w:r>
            <w:r>
              <w:rPr>
                <w:rFonts w:ascii="Times New Roman" w:hAnsi="Times New Roman"/>
                <w:sz w:val="24"/>
                <w:szCs w:val="24"/>
              </w:rPr>
              <w:t>учреждением</w:t>
            </w:r>
          </w:p>
        </w:tc>
        <w:tc>
          <w:tcPr>
            <w:tcW w:w="7087" w:type="dxa"/>
          </w:tcPr>
          <w:p w:rsidR="0080433B" w:rsidRPr="00555B60" w:rsidRDefault="0080433B" w:rsidP="00EE40F8">
            <w:pPr>
              <w:ind w:firstLine="433"/>
              <w:jc w:val="both"/>
              <w:rPr>
                <w:sz w:val="24"/>
                <w:szCs w:val="24"/>
              </w:rPr>
            </w:pPr>
            <w:r>
              <w:rPr>
                <w:sz w:val="24"/>
                <w:szCs w:val="24"/>
              </w:rPr>
              <w:t xml:space="preserve">В </w:t>
            </w:r>
            <w:r w:rsidRPr="0058060C">
              <w:rPr>
                <w:rFonts w:eastAsiaTheme="minorHAnsi"/>
                <w:sz w:val="24"/>
                <w:szCs w:val="24"/>
                <w:lang w:eastAsia="en-US"/>
              </w:rPr>
              <w:t>ГАУ «</w:t>
            </w:r>
            <w:r w:rsidR="00EE40F8">
              <w:rPr>
                <w:rFonts w:eastAsiaTheme="minorHAnsi"/>
                <w:sz w:val="24"/>
                <w:szCs w:val="24"/>
                <w:lang w:eastAsia="en-US"/>
              </w:rPr>
              <w:t>КЦСОН «Изумруд» города Кировграда»</w:t>
            </w:r>
            <w:r>
              <w:rPr>
                <w:rFonts w:eastAsiaTheme="minorHAnsi"/>
                <w:sz w:val="24"/>
                <w:szCs w:val="24"/>
                <w:lang w:eastAsia="en-US"/>
              </w:rPr>
              <w:t xml:space="preserve"> на </w:t>
            </w:r>
            <w:r w:rsidR="002C1616">
              <w:rPr>
                <w:rFonts w:eastAsiaTheme="minorHAnsi"/>
                <w:sz w:val="24"/>
                <w:szCs w:val="24"/>
                <w:lang w:eastAsia="en-US"/>
              </w:rPr>
              <w:t xml:space="preserve">информационных </w:t>
            </w:r>
            <w:r>
              <w:rPr>
                <w:rFonts w:eastAsiaTheme="minorHAnsi"/>
                <w:sz w:val="24"/>
                <w:szCs w:val="24"/>
                <w:lang w:eastAsia="en-US"/>
              </w:rPr>
              <w:t>стендах размещена полная</w:t>
            </w:r>
            <w:r>
              <w:rPr>
                <w:sz w:val="24"/>
                <w:szCs w:val="24"/>
              </w:rPr>
              <w:t xml:space="preserve"> информация о</w:t>
            </w:r>
            <w:r w:rsidR="006B3297">
              <w:rPr>
                <w:sz w:val="24"/>
                <w:szCs w:val="24"/>
              </w:rPr>
              <w:t>б</w:t>
            </w:r>
            <w:r>
              <w:rPr>
                <w:sz w:val="24"/>
                <w:szCs w:val="24"/>
              </w:rPr>
              <w:t xml:space="preserve"> </w:t>
            </w:r>
            <w:r w:rsidR="006B3297">
              <w:rPr>
                <w:sz w:val="24"/>
                <w:szCs w:val="24"/>
              </w:rPr>
              <w:t>учреждении</w:t>
            </w:r>
            <w:r>
              <w:rPr>
                <w:sz w:val="24"/>
                <w:szCs w:val="24"/>
              </w:rPr>
              <w:t>:</w:t>
            </w:r>
            <w:r w:rsidRPr="00FC059B">
              <w:rPr>
                <w:sz w:val="24"/>
                <w:szCs w:val="24"/>
              </w:rPr>
              <w:t xml:space="preserve"> нормативно-правовы</w:t>
            </w:r>
            <w:r>
              <w:rPr>
                <w:sz w:val="24"/>
                <w:szCs w:val="24"/>
              </w:rPr>
              <w:t>е</w:t>
            </w:r>
            <w:r w:rsidRPr="00FC059B">
              <w:rPr>
                <w:sz w:val="24"/>
                <w:szCs w:val="24"/>
              </w:rPr>
              <w:t xml:space="preserve"> акт</w:t>
            </w:r>
            <w:r>
              <w:rPr>
                <w:sz w:val="24"/>
                <w:szCs w:val="24"/>
              </w:rPr>
              <w:t>ы</w:t>
            </w:r>
            <w:r w:rsidRPr="00FC059B">
              <w:rPr>
                <w:sz w:val="24"/>
                <w:szCs w:val="24"/>
              </w:rPr>
              <w:t xml:space="preserve"> (локальны</w:t>
            </w:r>
            <w:r>
              <w:rPr>
                <w:sz w:val="24"/>
                <w:szCs w:val="24"/>
              </w:rPr>
              <w:t>е</w:t>
            </w:r>
            <w:r w:rsidRPr="00FC059B">
              <w:rPr>
                <w:sz w:val="24"/>
                <w:szCs w:val="24"/>
              </w:rPr>
              <w:t xml:space="preserve"> нормативны</w:t>
            </w:r>
            <w:r>
              <w:rPr>
                <w:sz w:val="24"/>
                <w:szCs w:val="24"/>
              </w:rPr>
              <w:t>е</w:t>
            </w:r>
            <w:r w:rsidRPr="00FC059B">
              <w:rPr>
                <w:sz w:val="24"/>
                <w:szCs w:val="24"/>
              </w:rPr>
              <w:t xml:space="preserve"> акт</w:t>
            </w:r>
            <w:r>
              <w:rPr>
                <w:sz w:val="24"/>
                <w:szCs w:val="24"/>
              </w:rPr>
              <w:t>ы</w:t>
            </w:r>
            <w:r w:rsidRPr="00FC059B">
              <w:rPr>
                <w:sz w:val="24"/>
                <w:szCs w:val="24"/>
              </w:rPr>
              <w:t>) регулирующи</w:t>
            </w:r>
            <w:r>
              <w:rPr>
                <w:sz w:val="24"/>
                <w:szCs w:val="24"/>
              </w:rPr>
              <w:t>е</w:t>
            </w:r>
            <w:r w:rsidRPr="00FC059B">
              <w:rPr>
                <w:sz w:val="24"/>
                <w:szCs w:val="24"/>
              </w:rPr>
              <w:t xml:space="preserve"> деятельность </w:t>
            </w:r>
            <w:r>
              <w:rPr>
                <w:sz w:val="24"/>
                <w:szCs w:val="24"/>
              </w:rPr>
              <w:t>учреждения</w:t>
            </w:r>
            <w:r w:rsidRPr="00FC059B">
              <w:rPr>
                <w:sz w:val="24"/>
                <w:szCs w:val="24"/>
              </w:rPr>
              <w:t>, переч</w:t>
            </w:r>
            <w:r>
              <w:rPr>
                <w:sz w:val="24"/>
                <w:szCs w:val="24"/>
              </w:rPr>
              <w:t>ень</w:t>
            </w:r>
            <w:r w:rsidRPr="00FC059B">
              <w:rPr>
                <w:sz w:val="24"/>
                <w:szCs w:val="24"/>
              </w:rPr>
              <w:t xml:space="preserve"> государственных услуг</w:t>
            </w:r>
            <w:r>
              <w:rPr>
                <w:sz w:val="24"/>
                <w:szCs w:val="24"/>
              </w:rPr>
              <w:t>,</w:t>
            </w:r>
            <w:r w:rsidRPr="00FC059B">
              <w:rPr>
                <w:sz w:val="24"/>
                <w:szCs w:val="24"/>
              </w:rPr>
              <w:t xml:space="preserve"> предоставляемых </w:t>
            </w:r>
            <w:r>
              <w:rPr>
                <w:sz w:val="24"/>
                <w:szCs w:val="24"/>
              </w:rPr>
              <w:t>учреждением</w:t>
            </w:r>
            <w:r w:rsidR="002C1616">
              <w:rPr>
                <w:sz w:val="24"/>
                <w:szCs w:val="24"/>
              </w:rPr>
              <w:t xml:space="preserve"> (</w:t>
            </w:r>
            <w:r w:rsidR="006B3297">
              <w:rPr>
                <w:sz w:val="24"/>
                <w:szCs w:val="24"/>
              </w:rPr>
              <w:t>о</w:t>
            </w:r>
            <w:r>
              <w:rPr>
                <w:sz w:val="24"/>
                <w:szCs w:val="24"/>
              </w:rPr>
              <w:t>формлен</w:t>
            </w:r>
            <w:r w:rsidR="006B3297">
              <w:rPr>
                <w:sz w:val="24"/>
                <w:szCs w:val="24"/>
              </w:rPr>
              <w:t>о</w:t>
            </w:r>
            <w:r>
              <w:rPr>
                <w:sz w:val="24"/>
                <w:szCs w:val="24"/>
              </w:rPr>
              <w:t xml:space="preserve"> </w:t>
            </w:r>
            <w:r w:rsidR="002C1616">
              <w:rPr>
                <w:sz w:val="24"/>
                <w:szCs w:val="24"/>
              </w:rPr>
              <w:t>8 информационных</w:t>
            </w:r>
            <w:r>
              <w:rPr>
                <w:sz w:val="24"/>
                <w:szCs w:val="24"/>
              </w:rPr>
              <w:t xml:space="preserve"> стендов</w:t>
            </w:r>
            <w:r w:rsidR="002C1616">
              <w:rPr>
                <w:sz w:val="24"/>
                <w:szCs w:val="24"/>
              </w:rPr>
              <w:t>).</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686" w:type="dxa"/>
            <w:gridSpan w:val="2"/>
          </w:tcPr>
          <w:p w:rsidR="00AE2E5A" w:rsidRPr="006B06C7" w:rsidRDefault="00AE2E5A" w:rsidP="00EA13F0">
            <w:pPr>
              <w:rPr>
                <w:sz w:val="24"/>
                <w:szCs w:val="24"/>
              </w:rPr>
            </w:pPr>
            <w:r>
              <w:rPr>
                <w:sz w:val="24"/>
                <w:szCs w:val="24"/>
              </w:rPr>
              <w:t>5.2.</w:t>
            </w:r>
          </w:p>
        </w:tc>
        <w:tc>
          <w:tcPr>
            <w:tcW w:w="4951" w:type="dxa"/>
          </w:tcPr>
          <w:p w:rsidR="00AE2E5A" w:rsidRPr="00EE40F8" w:rsidRDefault="00EE40F8" w:rsidP="00EA13F0">
            <w:pPr>
              <w:pStyle w:val="af5"/>
              <w:rPr>
                <w:rFonts w:ascii="Times New Roman" w:hAnsi="Times New Roman"/>
                <w:sz w:val="24"/>
                <w:szCs w:val="24"/>
              </w:rPr>
            </w:pPr>
            <w:r w:rsidRPr="00EE40F8">
              <w:rPr>
                <w:rFonts w:ascii="Times New Roman" w:hAnsi="Times New Roman"/>
                <w:sz w:val="24"/>
                <w:szCs w:val="24"/>
              </w:rPr>
              <w:t>Информирование населения Кировградского городского округа и городского округа Верхний Тагил через СМИ и размещение на сайте учреждения информации о предоставлении социальных услуг</w:t>
            </w:r>
          </w:p>
        </w:tc>
        <w:tc>
          <w:tcPr>
            <w:tcW w:w="7087" w:type="dxa"/>
          </w:tcPr>
          <w:p w:rsidR="00AE2E5A" w:rsidRPr="006B06C7" w:rsidRDefault="004C6673" w:rsidP="00EE40F8">
            <w:pPr>
              <w:ind w:firstLine="433"/>
              <w:jc w:val="both"/>
              <w:rPr>
                <w:sz w:val="24"/>
                <w:szCs w:val="24"/>
              </w:rPr>
            </w:pPr>
            <w:r>
              <w:rPr>
                <w:sz w:val="24"/>
                <w:szCs w:val="24"/>
              </w:rPr>
              <w:t>Исчерпывающая и</w:t>
            </w:r>
            <w:r w:rsidRPr="00FC059B">
              <w:rPr>
                <w:sz w:val="24"/>
                <w:szCs w:val="24"/>
              </w:rPr>
              <w:t>нформации о предоставлении социальных услуг размещен</w:t>
            </w:r>
            <w:r>
              <w:rPr>
                <w:sz w:val="24"/>
                <w:szCs w:val="24"/>
              </w:rPr>
              <w:t>а</w:t>
            </w:r>
            <w:r w:rsidRPr="00FC059B">
              <w:rPr>
                <w:sz w:val="24"/>
                <w:szCs w:val="24"/>
              </w:rPr>
              <w:t xml:space="preserve"> на </w:t>
            </w:r>
            <w:r>
              <w:rPr>
                <w:sz w:val="24"/>
                <w:szCs w:val="24"/>
              </w:rPr>
              <w:t xml:space="preserve">официальном </w:t>
            </w:r>
            <w:r w:rsidRPr="00FC059B">
              <w:rPr>
                <w:sz w:val="24"/>
                <w:szCs w:val="24"/>
              </w:rPr>
              <w:t xml:space="preserve">сайте </w:t>
            </w:r>
            <w:r w:rsidR="00F2205E" w:rsidRPr="00D1175C">
              <w:rPr>
                <w:sz w:val="24"/>
                <w:szCs w:val="24"/>
              </w:rPr>
              <w:t>учреждения</w:t>
            </w:r>
            <w:r w:rsidR="00F2205E">
              <w:t xml:space="preserve"> </w:t>
            </w:r>
            <w:hyperlink r:id="rId16" w:history="1">
              <w:r w:rsidR="00EE40F8" w:rsidRPr="00AE5C2B">
                <w:rPr>
                  <w:rStyle w:val="ac"/>
                  <w:sz w:val="24"/>
                  <w:szCs w:val="24"/>
                </w:rPr>
                <w:t>https://zabota133.msp.midural.ru/</w:t>
              </w:r>
            </w:hyperlink>
            <w:r w:rsidR="00F2205E" w:rsidRPr="0074779F">
              <w:rPr>
                <w:sz w:val="24"/>
                <w:szCs w:val="24"/>
              </w:rPr>
              <w:t xml:space="preserve"> </w:t>
            </w:r>
            <w:r>
              <w:rPr>
                <w:sz w:val="24"/>
                <w:szCs w:val="24"/>
              </w:rPr>
              <w:t>в разделе «Социальные услуги», в подразделе «Услуги»</w:t>
            </w:r>
            <w:r w:rsidRPr="0074779F">
              <w:rPr>
                <w:sz w:val="24"/>
                <w:szCs w:val="24"/>
              </w:rPr>
              <w:t>.</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686" w:type="dxa"/>
            <w:gridSpan w:val="2"/>
          </w:tcPr>
          <w:p w:rsidR="00AE2E5A" w:rsidRDefault="00AE2E5A" w:rsidP="00B80CE6">
            <w:pPr>
              <w:rPr>
                <w:sz w:val="24"/>
                <w:szCs w:val="24"/>
              </w:rPr>
            </w:pPr>
            <w:r>
              <w:rPr>
                <w:sz w:val="24"/>
                <w:szCs w:val="24"/>
              </w:rPr>
              <w:t>5.3.</w:t>
            </w:r>
          </w:p>
        </w:tc>
        <w:tc>
          <w:tcPr>
            <w:tcW w:w="4951" w:type="dxa"/>
          </w:tcPr>
          <w:p w:rsidR="00AE2E5A" w:rsidRPr="00EB3802" w:rsidRDefault="00AE2E5A" w:rsidP="00EA13F0">
            <w:pPr>
              <w:pStyle w:val="af5"/>
              <w:rPr>
                <w:rFonts w:ascii="Times New Roman" w:hAnsi="Times New Roman"/>
                <w:sz w:val="24"/>
                <w:szCs w:val="24"/>
              </w:rPr>
            </w:pPr>
            <w:r w:rsidRPr="00EB3802">
              <w:rPr>
                <w:rFonts w:ascii="Times New Roman" w:hAnsi="Times New Roman"/>
                <w:sz w:val="24"/>
                <w:szCs w:val="24"/>
              </w:rPr>
              <w:t>Совершенствование сайта учреждения в целях наиболее полного информирования граждан о деятельности учреждения</w:t>
            </w:r>
          </w:p>
        </w:tc>
        <w:tc>
          <w:tcPr>
            <w:tcW w:w="7087" w:type="dxa"/>
          </w:tcPr>
          <w:p w:rsidR="004C6673" w:rsidRDefault="004C6673" w:rsidP="004C6673">
            <w:pPr>
              <w:tabs>
                <w:tab w:val="left" w:pos="426"/>
                <w:tab w:val="left" w:pos="1560"/>
              </w:tabs>
              <w:ind w:firstLine="419"/>
              <w:jc w:val="both"/>
              <w:rPr>
                <w:sz w:val="24"/>
                <w:szCs w:val="24"/>
              </w:rPr>
            </w:pPr>
            <w:r>
              <w:rPr>
                <w:rFonts w:eastAsiaTheme="minorHAnsi"/>
                <w:sz w:val="24"/>
                <w:szCs w:val="24"/>
                <w:lang w:eastAsia="en-US"/>
              </w:rPr>
              <w:t>О</w:t>
            </w:r>
            <w:r w:rsidRPr="0058060C">
              <w:rPr>
                <w:rFonts w:eastAsiaTheme="minorHAnsi"/>
                <w:sz w:val="24"/>
                <w:szCs w:val="24"/>
                <w:lang w:eastAsia="en-US"/>
              </w:rPr>
              <w:t>фициальн</w:t>
            </w:r>
            <w:r>
              <w:rPr>
                <w:rFonts w:eastAsiaTheme="minorHAnsi"/>
                <w:sz w:val="24"/>
                <w:szCs w:val="24"/>
                <w:lang w:eastAsia="en-US"/>
              </w:rPr>
              <w:t>ый</w:t>
            </w:r>
            <w:r w:rsidRPr="0058060C">
              <w:rPr>
                <w:rFonts w:eastAsiaTheme="minorHAnsi"/>
                <w:sz w:val="24"/>
                <w:szCs w:val="24"/>
                <w:lang w:eastAsia="en-US"/>
              </w:rPr>
              <w:t xml:space="preserve"> сайт</w:t>
            </w:r>
            <w:r>
              <w:rPr>
                <w:rFonts w:eastAsiaTheme="minorHAnsi"/>
                <w:sz w:val="24"/>
                <w:szCs w:val="24"/>
                <w:lang w:eastAsia="en-US"/>
              </w:rPr>
              <w:t xml:space="preserve"> </w:t>
            </w:r>
            <w:r w:rsidR="00F2205E" w:rsidRPr="00D1175C">
              <w:rPr>
                <w:sz w:val="24"/>
                <w:szCs w:val="24"/>
              </w:rPr>
              <w:t>учреждения</w:t>
            </w:r>
            <w:r w:rsidR="00F2205E">
              <w:t xml:space="preserve"> </w:t>
            </w:r>
            <w:hyperlink r:id="rId17" w:history="1">
              <w:r w:rsidR="00EE40F8" w:rsidRPr="00AE5C2B">
                <w:rPr>
                  <w:rStyle w:val="ac"/>
                  <w:sz w:val="24"/>
                  <w:szCs w:val="24"/>
                </w:rPr>
                <w:t>https://zabota133.msp.midural.ru/</w:t>
              </w:r>
            </w:hyperlink>
            <w:r w:rsidR="00F2205E" w:rsidRPr="0074779F">
              <w:rPr>
                <w:sz w:val="24"/>
                <w:szCs w:val="24"/>
              </w:rPr>
              <w:t xml:space="preserve"> </w:t>
            </w:r>
            <w:r w:rsidRPr="0058060C">
              <w:rPr>
                <w:rFonts w:eastAsiaTheme="minorHAnsi"/>
                <w:sz w:val="24"/>
                <w:szCs w:val="24"/>
                <w:lang w:eastAsia="en-US"/>
              </w:rPr>
              <w:t xml:space="preserve">в информационно-телекоммуникационной сети </w:t>
            </w:r>
            <w:r w:rsidRPr="009D07C4">
              <w:rPr>
                <w:sz w:val="24"/>
                <w:szCs w:val="24"/>
              </w:rPr>
              <w:t>Интернет</w:t>
            </w:r>
            <w:r>
              <w:rPr>
                <w:sz w:val="24"/>
                <w:szCs w:val="24"/>
              </w:rPr>
              <w:t xml:space="preserve"> постоянно поддерживается в рабочем </w:t>
            </w:r>
            <w:r w:rsidR="00210D4E">
              <w:rPr>
                <w:sz w:val="24"/>
                <w:szCs w:val="24"/>
              </w:rPr>
              <w:t xml:space="preserve">техническом </w:t>
            </w:r>
            <w:r>
              <w:rPr>
                <w:sz w:val="24"/>
                <w:szCs w:val="24"/>
              </w:rPr>
              <w:t xml:space="preserve">состоянии и </w:t>
            </w:r>
            <w:r w:rsidR="00210D4E">
              <w:rPr>
                <w:sz w:val="24"/>
                <w:szCs w:val="24"/>
              </w:rPr>
              <w:t xml:space="preserve">своевременно </w:t>
            </w:r>
            <w:r>
              <w:rPr>
                <w:sz w:val="24"/>
                <w:szCs w:val="24"/>
              </w:rPr>
              <w:t>обновляется.</w:t>
            </w:r>
          </w:p>
          <w:p w:rsidR="00AE2E5A" w:rsidRDefault="004C6673" w:rsidP="004C6673">
            <w:pPr>
              <w:tabs>
                <w:tab w:val="left" w:pos="426"/>
                <w:tab w:val="left" w:pos="1560"/>
              </w:tabs>
              <w:ind w:firstLine="419"/>
              <w:jc w:val="both"/>
              <w:rPr>
                <w:sz w:val="24"/>
                <w:szCs w:val="24"/>
                <w:lang w:val="en-US"/>
              </w:rPr>
            </w:pPr>
            <w:r>
              <w:rPr>
                <w:sz w:val="24"/>
                <w:szCs w:val="24"/>
              </w:rPr>
              <w:t>Информация излагается в понятной и доступной форме, создана форма обратной связи для обращения граждан.</w:t>
            </w:r>
          </w:p>
          <w:p w:rsidR="007909DB" w:rsidRPr="007909DB" w:rsidRDefault="007909DB" w:rsidP="004C6673">
            <w:pPr>
              <w:tabs>
                <w:tab w:val="left" w:pos="426"/>
                <w:tab w:val="left" w:pos="1560"/>
              </w:tabs>
              <w:ind w:firstLine="419"/>
              <w:jc w:val="both"/>
              <w:rPr>
                <w:sz w:val="24"/>
                <w:szCs w:val="24"/>
                <w:lang w:val="en-US"/>
              </w:rPr>
            </w:pP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686" w:type="dxa"/>
            <w:gridSpan w:val="2"/>
          </w:tcPr>
          <w:p w:rsidR="00AE2E5A" w:rsidRDefault="00AE2E5A" w:rsidP="00B80CE6">
            <w:pPr>
              <w:rPr>
                <w:sz w:val="24"/>
                <w:szCs w:val="24"/>
              </w:rPr>
            </w:pPr>
            <w:r>
              <w:rPr>
                <w:sz w:val="24"/>
                <w:szCs w:val="24"/>
              </w:rPr>
              <w:t>5.4.</w:t>
            </w:r>
          </w:p>
        </w:tc>
        <w:tc>
          <w:tcPr>
            <w:tcW w:w="4951" w:type="dxa"/>
          </w:tcPr>
          <w:p w:rsidR="00AE2E5A" w:rsidRPr="00FC059B" w:rsidRDefault="00AE2E5A" w:rsidP="00EA13F0">
            <w:pPr>
              <w:pStyle w:val="af5"/>
              <w:rPr>
                <w:rFonts w:ascii="Times New Roman" w:hAnsi="Times New Roman"/>
                <w:sz w:val="24"/>
                <w:szCs w:val="24"/>
              </w:rPr>
            </w:pPr>
            <w:r>
              <w:rPr>
                <w:rFonts w:ascii="Times New Roman" w:hAnsi="Times New Roman"/>
                <w:sz w:val="24"/>
                <w:szCs w:val="24"/>
              </w:rPr>
              <w:t>Наполнение информацией раздела «Противодействие коррупции» на сайте учреждения</w:t>
            </w:r>
          </w:p>
        </w:tc>
        <w:tc>
          <w:tcPr>
            <w:tcW w:w="7087" w:type="dxa"/>
          </w:tcPr>
          <w:p w:rsidR="00A25965" w:rsidRDefault="00A25965" w:rsidP="00A25965">
            <w:pPr>
              <w:tabs>
                <w:tab w:val="left" w:pos="426"/>
                <w:tab w:val="left" w:pos="1560"/>
              </w:tabs>
              <w:ind w:firstLine="419"/>
              <w:jc w:val="both"/>
              <w:rPr>
                <w:sz w:val="24"/>
                <w:szCs w:val="24"/>
              </w:rPr>
            </w:pPr>
            <w:r>
              <w:rPr>
                <w:sz w:val="24"/>
                <w:szCs w:val="24"/>
              </w:rPr>
              <w:t>Н</w:t>
            </w:r>
            <w:r w:rsidRPr="009D07C4">
              <w:rPr>
                <w:sz w:val="24"/>
                <w:szCs w:val="24"/>
              </w:rPr>
              <w:t xml:space="preserve">а </w:t>
            </w:r>
            <w:r w:rsidRPr="0058060C">
              <w:rPr>
                <w:rFonts w:eastAsiaTheme="minorHAnsi"/>
                <w:sz w:val="24"/>
                <w:szCs w:val="24"/>
                <w:lang w:eastAsia="en-US"/>
              </w:rPr>
              <w:t>официальном сайте</w:t>
            </w:r>
            <w:r>
              <w:rPr>
                <w:rFonts w:eastAsiaTheme="minorHAnsi"/>
                <w:sz w:val="24"/>
                <w:szCs w:val="24"/>
                <w:lang w:eastAsia="en-US"/>
              </w:rPr>
              <w:t xml:space="preserve"> </w:t>
            </w:r>
            <w:r w:rsidR="00F2205E" w:rsidRPr="00D1175C">
              <w:rPr>
                <w:sz w:val="24"/>
                <w:szCs w:val="24"/>
              </w:rPr>
              <w:t>учреждения</w:t>
            </w:r>
            <w:r w:rsidR="00F2205E">
              <w:t xml:space="preserve"> </w:t>
            </w:r>
            <w:hyperlink r:id="rId18" w:history="1">
              <w:r w:rsidR="00EE40F8" w:rsidRPr="00AE5C2B">
                <w:rPr>
                  <w:rStyle w:val="ac"/>
                  <w:sz w:val="24"/>
                  <w:szCs w:val="24"/>
                </w:rPr>
                <w:t>https://zabota133.msp.midural.ru/</w:t>
              </w:r>
            </w:hyperlink>
            <w:r w:rsidR="00F2205E" w:rsidRPr="0074779F">
              <w:rPr>
                <w:sz w:val="24"/>
                <w:szCs w:val="24"/>
              </w:rPr>
              <w:t xml:space="preserve"> </w:t>
            </w:r>
            <w:r w:rsidRPr="0058060C">
              <w:rPr>
                <w:rFonts w:eastAsiaTheme="minorHAnsi"/>
                <w:sz w:val="24"/>
                <w:szCs w:val="24"/>
                <w:lang w:eastAsia="en-US"/>
              </w:rPr>
              <w:t xml:space="preserve"> в информационно-телекоммуникационной сети </w:t>
            </w:r>
            <w:r w:rsidRPr="009D07C4">
              <w:rPr>
                <w:sz w:val="24"/>
                <w:szCs w:val="24"/>
              </w:rPr>
              <w:t>Интернет создан р</w:t>
            </w:r>
            <w:r>
              <w:rPr>
                <w:sz w:val="24"/>
                <w:szCs w:val="24"/>
              </w:rPr>
              <w:t>аздел</w:t>
            </w:r>
            <w:r w:rsidRPr="009D07C4">
              <w:rPr>
                <w:sz w:val="24"/>
                <w:szCs w:val="24"/>
              </w:rPr>
              <w:t xml:space="preserve"> </w:t>
            </w:r>
            <w:r>
              <w:rPr>
                <w:sz w:val="24"/>
                <w:szCs w:val="24"/>
              </w:rPr>
              <w:t>«</w:t>
            </w:r>
            <w:r w:rsidRPr="009D07C4">
              <w:rPr>
                <w:sz w:val="24"/>
                <w:szCs w:val="24"/>
              </w:rPr>
              <w:t>Противодействие коррупции</w:t>
            </w:r>
            <w:r>
              <w:rPr>
                <w:sz w:val="24"/>
                <w:szCs w:val="24"/>
              </w:rPr>
              <w:t xml:space="preserve">». </w:t>
            </w:r>
          </w:p>
          <w:p w:rsidR="00DD5BC6" w:rsidRDefault="00EE40F8" w:rsidP="00DD5BC6">
            <w:pPr>
              <w:ind w:firstLine="431"/>
              <w:jc w:val="both"/>
              <w:rPr>
                <w:sz w:val="24"/>
                <w:szCs w:val="24"/>
              </w:rPr>
            </w:pPr>
            <w:r>
              <w:rPr>
                <w:sz w:val="24"/>
                <w:szCs w:val="24"/>
              </w:rPr>
              <w:t>Заместитель директора Хоревич Е.Н.</w:t>
            </w:r>
            <w:r w:rsidR="00DD5BC6" w:rsidRPr="00E6630F">
              <w:rPr>
                <w:sz w:val="24"/>
                <w:szCs w:val="24"/>
              </w:rPr>
              <w:t xml:space="preserve"> </w:t>
            </w:r>
            <w:r w:rsidR="00DD5BC6">
              <w:rPr>
                <w:sz w:val="24"/>
                <w:szCs w:val="24"/>
              </w:rPr>
              <w:t>н</w:t>
            </w:r>
            <w:r w:rsidR="00DD5BC6" w:rsidRPr="00E6630F">
              <w:rPr>
                <w:sz w:val="24"/>
                <w:szCs w:val="24"/>
              </w:rPr>
              <w:t>азнач</w:t>
            </w:r>
            <w:r w:rsidR="00DD5BC6">
              <w:rPr>
                <w:sz w:val="24"/>
                <w:szCs w:val="24"/>
              </w:rPr>
              <w:t>ена</w:t>
            </w:r>
            <w:r w:rsidR="00DD5BC6" w:rsidRPr="00E6630F">
              <w:rPr>
                <w:sz w:val="24"/>
                <w:szCs w:val="24"/>
              </w:rPr>
              <w:t xml:space="preserve"> ответственн</w:t>
            </w:r>
            <w:r w:rsidR="00DD5BC6">
              <w:rPr>
                <w:sz w:val="24"/>
                <w:szCs w:val="24"/>
              </w:rPr>
              <w:t>ым</w:t>
            </w:r>
            <w:r w:rsidR="00DD5BC6" w:rsidRPr="00E6630F">
              <w:rPr>
                <w:sz w:val="24"/>
                <w:szCs w:val="24"/>
              </w:rPr>
              <w:t xml:space="preserve"> должностн</w:t>
            </w:r>
            <w:r w:rsidR="00DD5BC6">
              <w:rPr>
                <w:sz w:val="24"/>
                <w:szCs w:val="24"/>
              </w:rPr>
              <w:t>ым</w:t>
            </w:r>
            <w:r w:rsidR="00DD5BC6" w:rsidRPr="00E6630F">
              <w:rPr>
                <w:sz w:val="24"/>
                <w:szCs w:val="24"/>
              </w:rPr>
              <w:t xml:space="preserve"> лиц</w:t>
            </w:r>
            <w:r w:rsidR="00DD5BC6">
              <w:rPr>
                <w:sz w:val="24"/>
                <w:szCs w:val="24"/>
              </w:rPr>
              <w:t>ом</w:t>
            </w:r>
            <w:r w:rsidR="00DD5BC6" w:rsidRPr="00E6630F">
              <w:rPr>
                <w:sz w:val="24"/>
                <w:szCs w:val="24"/>
              </w:rPr>
              <w:t xml:space="preserve"> за </w:t>
            </w:r>
            <w:r w:rsidR="00DD5BC6">
              <w:rPr>
                <w:sz w:val="24"/>
                <w:szCs w:val="24"/>
              </w:rPr>
              <w:t>наполнение информацией раздела «Противодействие коррупции» на сайте учреждения.</w:t>
            </w:r>
          </w:p>
          <w:p w:rsidR="00AE2E5A" w:rsidRPr="007909DB" w:rsidRDefault="00A25965" w:rsidP="00EE40F8">
            <w:pPr>
              <w:ind w:firstLine="433"/>
              <w:jc w:val="both"/>
              <w:rPr>
                <w:sz w:val="24"/>
                <w:szCs w:val="24"/>
              </w:rPr>
            </w:pPr>
            <w:r>
              <w:rPr>
                <w:sz w:val="24"/>
                <w:szCs w:val="24"/>
              </w:rPr>
              <w:t xml:space="preserve">Информация раздела «Противодействие коррупции» на сайте учреждения </w:t>
            </w:r>
            <w:r w:rsidR="0018544E">
              <w:rPr>
                <w:sz w:val="24"/>
                <w:szCs w:val="24"/>
              </w:rPr>
              <w:t>своевреме</w:t>
            </w:r>
            <w:r>
              <w:rPr>
                <w:sz w:val="24"/>
                <w:szCs w:val="24"/>
              </w:rPr>
              <w:t xml:space="preserve">нно </w:t>
            </w:r>
            <w:r w:rsidR="0018544E">
              <w:rPr>
                <w:sz w:val="24"/>
                <w:szCs w:val="24"/>
              </w:rPr>
              <w:t xml:space="preserve">актуализируется </w:t>
            </w:r>
            <w:r>
              <w:rPr>
                <w:sz w:val="24"/>
                <w:szCs w:val="24"/>
              </w:rPr>
              <w:t>(</w:t>
            </w:r>
            <w:r w:rsidR="006B3297">
              <w:rPr>
                <w:sz w:val="24"/>
                <w:szCs w:val="24"/>
              </w:rPr>
              <w:t>п</w:t>
            </w:r>
            <w:r>
              <w:rPr>
                <w:sz w:val="24"/>
                <w:szCs w:val="24"/>
              </w:rPr>
              <w:t xml:space="preserve">оследнее обновление </w:t>
            </w:r>
            <w:r w:rsidR="00DD5BC6">
              <w:rPr>
                <w:sz w:val="24"/>
                <w:szCs w:val="24"/>
              </w:rPr>
              <w:t>2</w:t>
            </w:r>
            <w:r w:rsidR="00EE40F8">
              <w:rPr>
                <w:sz w:val="24"/>
                <w:szCs w:val="24"/>
              </w:rPr>
              <w:t>7</w:t>
            </w:r>
            <w:r>
              <w:rPr>
                <w:sz w:val="24"/>
                <w:szCs w:val="24"/>
              </w:rPr>
              <w:t>.11.201</w:t>
            </w:r>
            <w:r w:rsidR="00DD5BC6">
              <w:rPr>
                <w:sz w:val="24"/>
                <w:szCs w:val="24"/>
              </w:rPr>
              <w:t>9</w:t>
            </w:r>
            <w:r>
              <w:rPr>
                <w:sz w:val="24"/>
                <w:szCs w:val="24"/>
              </w:rPr>
              <w:t xml:space="preserve"> года).</w:t>
            </w:r>
            <w:r w:rsidR="007909DB" w:rsidRPr="007909DB">
              <w:rPr>
                <w:sz w:val="24"/>
                <w:szCs w:val="24"/>
              </w:rPr>
              <w:t xml:space="preserve"> </w:t>
            </w:r>
          </w:p>
          <w:p w:rsidR="007909DB" w:rsidRPr="007909DB" w:rsidRDefault="007909DB" w:rsidP="00EE40F8">
            <w:pPr>
              <w:ind w:firstLine="433"/>
              <w:jc w:val="both"/>
              <w:rPr>
                <w:sz w:val="24"/>
                <w:szCs w:val="24"/>
              </w:rPr>
            </w:pP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686" w:type="dxa"/>
            <w:gridSpan w:val="2"/>
          </w:tcPr>
          <w:p w:rsidR="00AE2E5A" w:rsidRDefault="00AE2E5A" w:rsidP="00B80CE6">
            <w:pPr>
              <w:rPr>
                <w:sz w:val="24"/>
                <w:szCs w:val="24"/>
              </w:rPr>
            </w:pPr>
            <w:r>
              <w:rPr>
                <w:sz w:val="24"/>
                <w:szCs w:val="24"/>
              </w:rPr>
              <w:lastRenderedPageBreak/>
              <w:t>5.5.</w:t>
            </w:r>
          </w:p>
        </w:tc>
        <w:tc>
          <w:tcPr>
            <w:tcW w:w="4951" w:type="dxa"/>
          </w:tcPr>
          <w:p w:rsidR="00AE2E5A" w:rsidRPr="00FC059B" w:rsidRDefault="00AE2E5A" w:rsidP="00EA13F0">
            <w:pPr>
              <w:pStyle w:val="af5"/>
              <w:rPr>
                <w:rFonts w:ascii="Times New Roman" w:hAnsi="Times New Roman"/>
                <w:sz w:val="24"/>
                <w:szCs w:val="24"/>
              </w:rPr>
            </w:pPr>
            <w:r w:rsidRPr="00FC059B">
              <w:rPr>
                <w:rFonts w:ascii="Times New Roman" w:hAnsi="Times New Roman"/>
                <w:sz w:val="24"/>
                <w:szCs w:val="24"/>
              </w:rPr>
              <w:t>Размещение информации о</w:t>
            </w:r>
            <w:r>
              <w:rPr>
                <w:rFonts w:ascii="Times New Roman" w:hAnsi="Times New Roman"/>
                <w:sz w:val="24"/>
                <w:szCs w:val="24"/>
              </w:rPr>
              <w:t>б</w:t>
            </w:r>
            <w:r w:rsidRPr="00FC059B">
              <w:rPr>
                <w:rFonts w:ascii="Times New Roman" w:hAnsi="Times New Roman"/>
                <w:sz w:val="24"/>
                <w:szCs w:val="24"/>
              </w:rPr>
              <w:t xml:space="preserve"> </w:t>
            </w:r>
            <w:r>
              <w:rPr>
                <w:rFonts w:ascii="Times New Roman" w:hAnsi="Times New Roman"/>
                <w:sz w:val="24"/>
                <w:szCs w:val="24"/>
              </w:rPr>
              <w:t>учреждении</w:t>
            </w:r>
            <w:r w:rsidRPr="00FC059B">
              <w:rPr>
                <w:rFonts w:ascii="Times New Roman" w:hAnsi="Times New Roman"/>
                <w:sz w:val="24"/>
                <w:szCs w:val="24"/>
              </w:rPr>
              <w:t xml:space="preserve"> на официальных сайтах </w:t>
            </w:r>
            <w:r>
              <w:rPr>
                <w:rFonts w:ascii="Times New Roman" w:hAnsi="Times New Roman"/>
                <w:sz w:val="24"/>
                <w:szCs w:val="24"/>
              </w:rPr>
              <w:t>в сети Интернет</w:t>
            </w:r>
          </w:p>
        </w:tc>
        <w:tc>
          <w:tcPr>
            <w:tcW w:w="7087" w:type="dxa"/>
          </w:tcPr>
          <w:p w:rsidR="00AE2E5A" w:rsidRPr="006B06C7" w:rsidRDefault="00EA13F0" w:rsidP="00516123">
            <w:pPr>
              <w:ind w:firstLine="433"/>
              <w:jc w:val="both"/>
              <w:rPr>
                <w:sz w:val="24"/>
                <w:szCs w:val="24"/>
              </w:rPr>
            </w:pPr>
            <w:r w:rsidRPr="00EA13F0">
              <w:rPr>
                <w:sz w:val="24"/>
                <w:szCs w:val="24"/>
              </w:rPr>
              <w:t>Размещение информации об учреждении на официальных сайтах в сети Интернет</w:t>
            </w:r>
            <w:r w:rsidRPr="00EA13F0">
              <w:rPr>
                <w:rFonts w:eastAsiaTheme="minorHAnsi"/>
                <w:sz w:val="24"/>
                <w:szCs w:val="24"/>
                <w:lang w:eastAsia="en-US"/>
              </w:rPr>
              <w:t xml:space="preserve"> осуществляется ответственными лицами, назначенными </w:t>
            </w:r>
            <w:hyperlink r:id="rId19" w:tooltip="Скачать:  Приказ  О назначении ответственных лиц за размещение и актуализацию информации о деятельности учреждения на странице поставщика социальных услуг в ИССОН и на официальном сайте" w:history="1">
              <w:r w:rsidRPr="00EA13F0">
                <w:rPr>
                  <w:rFonts w:eastAsiaTheme="minorHAnsi"/>
                  <w:sz w:val="24"/>
                  <w:szCs w:val="24"/>
                  <w:lang w:eastAsia="en-US"/>
                </w:rPr>
                <w:t>п</w:t>
              </w:r>
              <w:r w:rsidR="004C6673" w:rsidRPr="00EA13F0">
                <w:rPr>
                  <w:rFonts w:eastAsiaTheme="minorHAnsi"/>
                  <w:sz w:val="24"/>
                  <w:szCs w:val="24"/>
                  <w:lang w:eastAsia="en-US"/>
                </w:rPr>
                <w:t>риказ</w:t>
              </w:r>
              <w:r w:rsidR="00516123">
                <w:rPr>
                  <w:rFonts w:eastAsiaTheme="minorHAnsi"/>
                  <w:sz w:val="24"/>
                  <w:szCs w:val="24"/>
                  <w:lang w:eastAsia="en-US"/>
                </w:rPr>
                <w:t>ами</w:t>
              </w:r>
              <w:r w:rsidRPr="00EA13F0">
                <w:rPr>
                  <w:rFonts w:eastAsiaTheme="minorHAnsi"/>
                  <w:sz w:val="24"/>
                  <w:szCs w:val="24"/>
                  <w:lang w:eastAsia="en-US"/>
                </w:rPr>
                <w:t xml:space="preserve"> от </w:t>
              </w:r>
              <w:r w:rsidR="00516123">
                <w:rPr>
                  <w:rFonts w:eastAsiaTheme="minorHAnsi"/>
                  <w:sz w:val="24"/>
                  <w:szCs w:val="24"/>
                  <w:lang w:eastAsia="en-US"/>
                </w:rPr>
                <w:t>13</w:t>
              </w:r>
              <w:r w:rsidRPr="00516123">
                <w:rPr>
                  <w:rFonts w:eastAsiaTheme="minorHAnsi"/>
                  <w:sz w:val="24"/>
                  <w:szCs w:val="24"/>
                  <w:lang w:eastAsia="en-US"/>
                </w:rPr>
                <w:t>.0</w:t>
              </w:r>
              <w:r w:rsidR="00516123">
                <w:rPr>
                  <w:rFonts w:eastAsiaTheme="minorHAnsi"/>
                  <w:sz w:val="24"/>
                  <w:szCs w:val="24"/>
                  <w:lang w:eastAsia="en-US"/>
                </w:rPr>
                <w:t>8</w:t>
              </w:r>
              <w:r w:rsidRPr="00516123">
                <w:rPr>
                  <w:rFonts w:eastAsiaTheme="minorHAnsi"/>
                  <w:sz w:val="24"/>
                  <w:szCs w:val="24"/>
                  <w:lang w:eastAsia="en-US"/>
                </w:rPr>
                <w:t>.201</w:t>
              </w:r>
              <w:r w:rsidR="00516123">
                <w:rPr>
                  <w:rFonts w:eastAsiaTheme="minorHAnsi"/>
                  <w:sz w:val="24"/>
                  <w:szCs w:val="24"/>
                  <w:lang w:eastAsia="en-US"/>
                </w:rPr>
                <w:t>9</w:t>
              </w:r>
              <w:r w:rsidRPr="00516123">
                <w:rPr>
                  <w:rFonts w:eastAsiaTheme="minorHAnsi"/>
                  <w:sz w:val="24"/>
                  <w:szCs w:val="24"/>
                  <w:lang w:eastAsia="en-US"/>
                </w:rPr>
                <w:t xml:space="preserve"> № </w:t>
              </w:r>
              <w:r w:rsidR="00516123">
                <w:rPr>
                  <w:rFonts w:eastAsiaTheme="minorHAnsi"/>
                  <w:sz w:val="24"/>
                  <w:szCs w:val="24"/>
                  <w:lang w:eastAsia="en-US"/>
                </w:rPr>
                <w:t>57</w:t>
              </w:r>
              <w:r w:rsidR="004C6673" w:rsidRPr="00516123">
                <w:rPr>
                  <w:rFonts w:eastAsiaTheme="minorHAnsi"/>
                  <w:sz w:val="24"/>
                  <w:szCs w:val="24"/>
                  <w:lang w:eastAsia="en-US"/>
                </w:rPr>
                <w:t xml:space="preserve"> </w:t>
              </w:r>
              <w:r w:rsidRPr="00516123">
                <w:rPr>
                  <w:rFonts w:eastAsiaTheme="minorHAnsi"/>
                  <w:sz w:val="24"/>
                  <w:szCs w:val="24"/>
                  <w:lang w:eastAsia="en-US"/>
                </w:rPr>
                <w:t>«</w:t>
              </w:r>
              <w:r w:rsidR="004C6673" w:rsidRPr="00EA13F0">
                <w:rPr>
                  <w:rFonts w:eastAsiaTheme="minorHAnsi"/>
                  <w:sz w:val="24"/>
                  <w:szCs w:val="24"/>
                  <w:lang w:eastAsia="en-US"/>
                </w:rPr>
                <w:t>О назначении ответственных лиц за размещение и актуализацию информации о деятельности учреждения на официальном сайте</w:t>
              </w:r>
            </w:hyperlink>
            <w:r>
              <w:rPr>
                <w:rFonts w:eastAsiaTheme="minorHAnsi"/>
                <w:sz w:val="24"/>
                <w:szCs w:val="24"/>
                <w:lang w:eastAsia="en-US"/>
              </w:rPr>
              <w:t>»</w:t>
            </w:r>
            <w:r w:rsidR="00516123">
              <w:rPr>
                <w:rFonts w:eastAsiaTheme="minorHAnsi"/>
                <w:sz w:val="24"/>
                <w:szCs w:val="24"/>
                <w:lang w:eastAsia="en-US"/>
              </w:rPr>
              <w:t xml:space="preserve"> и </w:t>
            </w:r>
            <w:r w:rsidR="00516123" w:rsidRPr="00516123">
              <w:rPr>
                <w:rFonts w:eastAsiaTheme="minorHAnsi"/>
                <w:sz w:val="24"/>
                <w:szCs w:val="24"/>
                <w:lang w:eastAsia="en-US"/>
              </w:rPr>
              <w:t xml:space="preserve">от </w:t>
            </w:r>
            <w:r w:rsidR="00516123">
              <w:rPr>
                <w:rFonts w:eastAsiaTheme="minorHAnsi"/>
                <w:sz w:val="24"/>
                <w:szCs w:val="24"/>
                <w:lang w:eastAsia="en-US"/>
              </w:rPr>
              <w:t>04</w:t>
            </w:r>
            <w:r w:rsidR="00516123" w:rsidRPr="00516123">
              <w:rPr>
                <w:rFonts w:eastAsiaTheme="minorHAnsi"/>
                <w:sz w:val="24"/>
                <w:szCs w:val="24"/>
                <w:lang w:eastAsia="en-US"/>
              </w:rPr>
              <w:t>.</w:t>
            </w:r>
            <w:r w:rsidR="00516123">
              <w:rPr>
                <w:rFonts w:eastAsiaTheme="minorHAnsi"/>
                <w:sz w:val="24"/>
                <w:szCs w:val="24"/>
                <w:lang w:eastAsia="en-US"/>
              </w:rPr>
              <w:t>1</w:t>
            </w:r>
            <w:r w:rsidR="00516123" w:rsidRPr="00516123">
              <w:rPr>
                <w:rFonts w:eastAsiaTheme="minorHAnsi"/>
                <w:sz w:val="24"/>
                <w:szCs w:val="24"/>
                <w:lang w:eastAsia="en-US"/>
              </w:rPr>
              <w:t xml:space="preserve">0.2019  № </w:t>
            </w:r>
            <w:r w:rsidR="00516123">
              <w:rPr>
                <w:rFonts w:eastAsiaTheme="minorHAnsi"/>
                <w:sz w:val="24"/>
                <w:szCs w:val="24"/>
                <w:lang w:eastAsia="en-US"/>
              </w:rPr>
              <w:t>64</w:t>
            </w:r>
            <w:r w:rsidR="00516123" w:rsidRPr="00516123">
              <w:rPr>
                <w:rFonts w:eastAsiaTheme="minorHAnsi"/>
                <w:sz w:val="24"/>
                <w:szCs w:val="24"/>
                <w:lang w:eastAsia="en-US"/>
              </w:rPr>
              <w:t xml:space="preserve"> «О</w:t>
            </w:r>
            <w:r w:rsidR="00516123">
              <w:rPr>
                <w:rFonts w:eastAsiaTheme="minorHAnsi"/>
                <w:sz w:val="24"/>
                <w:szCs w:val="24"/>
                <w:lang w:eastAsia="en-US"/>
              </w:rPr>
              <w:t>б</w:t>
            </w:r>
            <w:r w:rsidR="00516123" w:rsidRPr="00516123">
              <w:rPr>
                <w:rFonts w:eastAsiaTheme="minorHAnsi"/>
                <w:sz w:val="24"/>
                <w:szCs w:val="24"/>
                <w:lang w:eastAsia="en-US"/>
              </w:rPr>
              <w:t xml:space="preserve"> информаци</w:t>
            </w:r>
            <w:r w:rsidR="00516123">
              <w:rPr>
                <w:rFonts w:eastAsiaTheme="minorHAnsi"/>
                <w:sz w:val="24"/>
                <w:szCs w:val="24"/>
                <w:lang w:eastAsia="en-US"/>
              </w:rPr>
              <w:t xml:space="preserve">онном наполнении и поддержании в актуальном состоянии разделов </w:t>
            </w:r>
            <w:r w:rsidR="00516123" w:rsidRPr="00516123">
              <w:rPr>
                <w:rFonts w:eastAsiaTheme="minorHAnsi"/>
                <w:sz w:val="24"/>
                <w:szCs w:val="24"/>
                <w:lang w:eastAsia="en-US"/>
              </w:rPr>
              <w:t>в ИС</w:t>
            </w:r>
            <w:r w:rsidR="00516123">
              <w:rPr>
                <w:rFonts w:eastAsiaTheme="minorHAnsi"/>
                <w:sz w:val="24"/>
                <w:szCs w:val="24"/>
                <w:lang w:eastAsia="en-US"/>
              </w:rPr>
              <w:t xml:space="preserve"> СОН</w:t>
            </w:r>
            <w:r>
              <w:rPr>
                <w:rFonts w:eastAsiaTheme="minorHAnsi"/>
                <w:sz w:val="24"/>
                <w:szCs w:val="24"/>
                <w:lang w:eastAsia="en-US"/>
              </w:rPr>
              <w:t>.</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686" w:type="dxa"/>
            <w:gridSpan w:val="2"/>
          </w:tcPr>
          <w:p w:rsidR="00AE2E5A" w:rsidRDefault="00AE2E5A" w:rsidP="00B80CE6">
            <w:pPr>
              <w:rPr>
                <w:sz w:val="24"/>
                <w:szCs w:val="24"/>
              </w:rPr>
            </w:pPr>
            <w:r>
              <w:rPr>
                <w:sz w:val="24"/>
                <w:szCs w:val="24"/>
              </w:rPr>
              <w:t>5.6.</w:t>
            </w:r>
          </w:p>
        </w:tc>
        <w:tc>
          <w:tcPr>
            <w:tcW w:w="4951" w:type="dxa"/>
          </w:tcPr>
          <w:p w:rsidR="00AE2E5A" w:rsidRDefault="00AE2E5A" w:rsidP="00EA13F0">
            <w:pPr>
              <w:pStyle w:val="af5"/>
              <w:rPr>
                <w:rFonts w:ascii="Times New Roman" w:hAnsi="Times New Roman"/>
                <w:sz w:val="24"/>
                <w:szCs w:val="24"/>
              </w:rPr>
            </w:pPr>
            <w:r>
              <w:rPr>
                <w:rFonts w:ascii="Times New Roman" w:hAnsi="Times New Roman"/>
                <w:sz w:val="24"/>
                <w:szCs w:val="24"/>
              </w:rPr>
              <w:t>Организация и проведение мониторинга качества предоставления социальных услуг путем опроса, анкетирования граждан</w:t>
            </w:r>
          </w:p>
        </w:tc>
        <w:tc>
          <w:tcPr>
            <w:tcW w:w="7087" w:type="dxa"/>
          </w:tcPr>
          <w:p w:rsidR="00AE2E5A" w:rsidRDefault="004C6673" w:rsidP="004C6673">
            <w:pPr>
              <w:ind w:firstLine="433"/>
              <w:jc w:val="both"/>
              <w:rPr>
                <w:sz w:val="24"/>
                <w:szCs w:val="24"/>
              </w:rPr>
            </w:pPr>
            <w:r>
              <w:rPr>
                <w:sz w:val="24"/>
                <w:szCs w:val="24"/>
              </w:rPr>
              <w:t>Ежеквартально в учреждении проводится мониторинг качества предоставления социальных услуг путем опроса, анкетирования граждан.</w:t>
            </w:r>
          </w:p>
          <w:p w:rsidR="004C6673" w:rsidRPr="006B06C7" w:rsidRDefault="00075E5D" w:rsidP="00652BCD">
            <w:pPr>
              <w:ind w:firstLine="433"/>
              <w:jc w:val="both"/>
              <w:rPr>
                <w:sz w:val="24"/>
                <w:szCs w:val="24"/>
              </w:rPr>
            </w:pPr>
            <w:hyperlink r:id="rId20" w:tooltip="Скачать:  Акт результатов опроса по удовлетворенности получателей социальных услуг качеством оказания социальных услуг в ГАУ &quot;Новоуральский КЦСОН&quot; в 1 квартале 2018 года." w:history="1">
              <w:r w:rsidR="0087500C" w:rsidRPr="0087500C">
                <w:rPr>
                  <w:sz w:val="24"/>
                  <w:szCs w:val="24"/>
                </w:rPr>
                <w:t>Акт</w:t>
              </w:r>
              <w:r w:rsidR="0087500C">
                <w:rPr>
                  <w:sz w:val="24"/>
                  <w:szCs w:val="24"/>
                </w:rPr>
                <w:t>ы</w:t>
              </w:r>
              <w:r w:rsidR="0087500C" w:rsidRPr="0087500C">
                <w:rPr>
                  <w:sz w:val="24"/>
                  <w:szCs w:val="24"/>
                </w:rPr>
                <w:t xml:space="preserve"> результатов опроса по удовлетворенности получателей социальных услуг качеством оказания социальных услуг в </w:t>
              </w:r>
              <w:r w:rsidR="0087500C">
                <w:rPr>
                  <w:sz w:val="24"/>
                  <w:szCs w:val="24"/>
                </w:rPr>
                <w:t xml:space="preserve">               </w:t>
              </w:r>
              <w:r w:rsidR="0087500C" w:rsidRPr="0087500C">
                <w:rPr>
                  <w:sz w:val="24"/>
                  <w:szCs w:val="24"/>
                </w:rPr>
                <w:t xml:space="preserve">ГАУ </w:t>
              </w:r>
              <w:r w:rsidR="0087500C">
                <w:rPr>
                  <w:sz w:val="24"/>
                  <w:szCs w:val="24"/>
                </w:rPr>
                <w:t>«</w:t>
              </w:r>
              <w:r w:rsidR="00EE40F8">
                <w:rPr>
                  <w:sz w:val="24"/>
                  <w:szCs w:val="24"/>
                </w:rPr>
                <w:t>КЦСО</w:t>
              </w:r>
              <w:r w:rsidR="00652BCD">
                <w:rPr>
                  <w:sz w:val="24"/>
                  <w:szCs w:val="24"/>
                </w:rPr>
                <w:t>Н</w:t>
              </w:r>
              <w:r w:rsidR="00EE40F8">
                <w:rPr>
                  <w:sz w:val="24"/>
                  <w:szCs w:val="24"/>
                </w:rPr>
                <w:t xml:space="preserve"> «Изумруд» города Кирогврада»</w:t>
              </w:r>
              <w:r w:rsidR="0087500C">
                <w:rPr>
                  <w:sz w:val="24"/>
                  <w:szCs w:val="24"/>
                </w:rPr>
                <w:t>»</w:t>
              </w:r>
            </w:hyperlink>
            <w:r w:rsidR="0087500C">
              <w:rPr>
                <w:sz w:val="24"/>
                <w:szCs w:val="24"/>
              </w:rPr>
              <w:t xml:space="preserve"> </w:t>
            </w:r>
            <w:r w:rsidR="004C6673" w:rsidRPr="00FC059B">
              <w:rPr>
                <w:sz w:val="24"/>
                <w:szCs w:val="24"/>
              </w:rPr>
              <w:t>размещен</w:t>
            </w:r>
            <w:r w:rsidR="004C6673">
              <w:rPr>
                <w:sz w:val="24"/>
                <w:szCs w:val="24"/>
              </w:rPr>
              <w:t>ы</w:t>
            </w:r>
            <w:r w:rsidR="004C6673" w:rsidRPr="00FC059B">
              <w:rPr>
                <w:sz w:val="24"/>
                <w:szCs w:val="24"/>
              </w:rPr>
              <w:t xml:space="preserve"> на </w:t>
            </w:r>
            <w:r w:rsidR="004C6673">
              <w:rPr>
                <w:sz w:val="24"/>
                <w:szCs w:val="24"/>
              </w:rPr>
              <w:t xml:space="preserve">официальном </w:t>
            </w:r>
            <w:r w:rsidR="004C6673" w:rsidRPr="00FC059B">
              <w:rPr>
                <w:sz w:val="24"/>
                <w:szCs w:val="24"/>
              </w:rPr>
              <w:t xml:space="preserve">сайте </w:t>
            </w:r>
            <w:r w:rsidR="00F2205E" w:rsidRPr="00D1175C">
              <w:rPr>
                <w:sz w:val="24"/>
                <w:szCs w:val="24"/>
              </w:rPr>
              <w:t>учреждения</w:t>
            </w:r>
            <w:r w:rsidR="00F2205E">
              <w:t xml:space="preserve"> </w:t>
            </w:r>
            <w:hyperlink r:id="rId21" w:history="1">
              <w:r w:rsidR="00EE40F8" w:rsidRPr="00AE5C2B">
                <w:rPr>
                  <w:rStyle w:val="ac"/>
                  <w:sz w:val="24"/>
                  <w:szCs w:val="24"/>
                </w:rPr>
                <w:t>https://zabota133.msp.midural.ru/</w:t>
              </w:r>
            </w:hyperlink>
            <w:r w:rsidR="00F2205E" w:rsidRPr="0074779F">
              <w:rPr>
                <w:sz w:val="24"/>
                <w:szCs w:val="24"/>
              </w:rPr>
              <w:t xml:space="preserve"> </w:t>
            </w:r>
            <w:r w:rsidR="004C6673">
              <w:rPr>
                <w:sz w:val="24"/>
                <w:szCs w:val="24"/>
              </w:rPr>
              <w:t>в разделе «Социальные услуги», в подразделе «</w:t>
            </w:r>
            <w:r w:rsidR="0087500C">
              <w:rPr>
                <w:sz w:val="24"/>
                <w:szCs w:val="24"/>
              </w:rPr>
              <w:t>Независимая система оценки качества</w:t>
            </w:r>
            <w:r w:rsidR="004C6673">
              <w:rPr>
                <w:sz w:val="24"/>
                <w:szCs w:val="24"/>
              </w:rPr>
              <w:t>»</w:t>
            </w:r>
            <w:r w:rsidR="004C6673" w:rsidRPr="0074779F">
              <w:rPr>
                <w:sz w:val="24"/>
                <w:szCs w:val="24"/>
              </w:rPr>
              <w:t>.</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686" w:type="dxa"/>
            <w:gridSpan w:val="2"/>
          </w:tcPr>
          <w:p w:rsidR="00AE2E5A" w:rsidRPr="006B06C7" w:rsidRDefault="00AE2E5A" w:rsidP="00B80CE6">
            <w:pPr>
              <w:rPr>
                <w:sz w:val="24"/>
                <w:szCs w:val="24"/>
              </w:rPr>
            </w:pPr>
            <w:r>
              <w:rPr>
                <w:sz w:val="24"/>
                <w:szCs w:val="24"/>
              </w:rPr>
              <w:t>5.7.</w:t>
            </w:r>
          </w:p>
        </w:tc>
        <w:tc>
          <w:tcPr>
            <w:tcW w:w="4951" w:type="dxa"/>
          </w:tcPr>
          <w:p w:rsidR="00AE2E5A" w:rsidRPr="004E2997" w:rsidRDefault="00AE2E5A" w:rsidP="00EA13F0">
            <w:pPr>
              <w:pStyle w:val="af5"/>
              <w:rPr>
                <w:rFonts w:ascii="Times New Roman" w:hAnsi="Times New Roman"/>
                <w:sz w:val="24"/>
                <w:szCs w:val="24"/>
              </w:rPr>
            </w:pPr>
            <w:r w:rsidRPr="004E2997">
              <w:rPr>
                <w:rFonts w:ascii="Times New Roman" w:hAnsi="Times New Roman"/>
                <w:sz w:val="24"/>
                <w:szCs w:val="24"/>
              </w:rPr>
              <w:t>Установление обратной связи с гражданами, обратившимися в учреждение</w:t>
            </w:r>
          </w:p>
        </w:tc>
        <w:tc>
          <w:tcPr>
            <w:tcW w:w="7087" w:type="dxa"/>
          </w:tcPr>
          <w:p w:rsidR="004E2997" w:rsidRPr="004E2997" w:rsidRDefault="00210D4E" w:rsidP="00EE40F8">
            <w:pPr>
              <w:pStyle w:val="af6"/>
              <w:shd w:val="clear" w:color="auto" w:fill="FFFFFF"/>
              <w:spacing w:before="0" w:beforeAutospacing="0" w:after="0" w:afterAutospacing="0"/>
              <w:ind w:firstLine="459"/>
              <w:jc w:val="both"/>
            </w:pPr>
            <w:r w:rsidRPr="004E2997">
              <w:t xml:space="preserve">Обратная связь с гражданами, обратившимися в учреждение, установлена </w:t>
            </w:r>
            <w:r w:rsidR="004E2997" w:rsidRPr="004E2997">
              <w:t>при личном приеме граждан директором либо его заместителями</w:t>
            </w:r>
            <w:r w:rsidR="004E2997">
              <w:t>,</w:t>
            </w:r>
            <w:r w:rsidR="004E2997" w:rsidRPr="004E2997">
              <w:t xml:space="preserve"> через почту</w:t>
            </w:r>
            <w:r w:rsidR="004E2997">
              <w:t>,</w:t>
            </w:r>
            <w:r w:rsidR="004E2997" w:rsidRPr="004E2997">
              <w:t xml:space="preserve"> либо электронную почту</w:t>
            </w:r>
            <w:r w:rsidR="004E2997">
              <w:t xml:space="preserve"> </w:t>
            </w:r>
            <w:hyperlink r:id="rId22" w:history="1">
              <w:r w:rsidR="00EE40F8" w:rsidRPr="00AE5C2B">
                <w:rPr>
                  <w:rStyle w:val="ac"/>
                  <w:lang w:val="en-US"/>
                </w:rPr>
                <w:t>kcson</w:t>
              </w:r>
              <w:r w:rsidR="00EE40F8" w:rsidRPr="00AE5C2B">
                <w:rPr>
                  <w:rStyle w:val="ac"/>
                </w:rPr>
                <w:t>-</w:t>
              </w:r>
              <w:r w:rsidR="00EE40F8" w:rsidRPr="00AE5C2B">
                <w:rPr>
                  <w:rStyle w:val="ac"/>
                  <w:lang w:val="en-US"/>
                </w:rPr>
                <w:t>izumru</w:t>
              </w:r>
              <w:r w:rsidR="00EE40F8" w:rsidRPr="00AE5C2B">
                <w:rPr>
                  <w:rStyle w:val="ac"/>
                </w:rPr>
                <w:t>@</w:t>
              </w:r>
              <w:r w:rsidR="00EE40F8" w:rsidRPr="00AE5C2B">
                <w:rPr>
                  <w:rStyle w:val="ac"/>
                  <w:lang w:val="en-US"/>
                </w:rPr>
                <w:t>mail</w:t>
              </w:r>
              <w:r w:rsidR="00EE40F8" w:rsidRPr="00AE5C2B">
                <w:rPr>
                  <w:rStyle w:val="ac"/>
                </w:rPr>
                <w:t>.</w:t>
              </w:r>
              <w:r w:rsidR="00EE40F8" w:rsidRPr="00AE5C2B">
                <w:rPr>
                  <w:rStyle w:val="ac"/>
                  <w:lang w:val="en-US"/>
                </w:rPr>
                <w:t>ru</w:t>
              </w:r>
            </w:hyperlink>
            <w:r w:rsidR="004E2997" w:rsidRPr="004E2997">
              <w:t xml:space="preserve">, через </w:t>
            </w:r>
            <w:r w:rsidR="004E2997">
              <w:t>обращение</w:t>
            </w:r>
            <w:r w:rsidR="004E2997" w:rsidRPr="004E2997">
              <w:t xml:space="preserve"> на официальном сайте</w:t>
            </w:r>
            <w:r w:rsidR="004E2997">
              <w:t xml:space="preserve">                </w:t>
            </w:r>
            <w:r w:rsidR="00F2205E" w:rsidRPr="00D1175C">
              <w:t>учреждения</w:t>
            </w:r>
            <w:r w:rsidR="00F2205E">
              <w:t xml:space="preserve"> </w:t>
            </w:r>
            <w:hyperlink r:id="rId23" w:history="1">
              <w:r w:rsidR="007909DB" w:rsidRPr="00AE5C2B">
                <w:rPr>
                  <w:rStyle w:val="ac"/>
                </w:rPr>
                <w:t>https://zabota133.msp.midural.ru/</w:t>
              </w:r>
            </w:hyperlink>
            <w:r w:rsidR="00F2205E" w:rsidRPr="0074779F">
              <w:t xml:space="preserve"> </w:t>
            </w:r>
            <w:hyperlink r:id="rId24" w:history="1">
              <w:r w:rsidR="004E2997" w:rsidRPr="004E2997">
                <w:t>раздел «Обращения»</w:t>
              </w:r>
            </w:hyperlink>
            <w:r w:rsidR="004E2997">
              <w:t>.</w:t>
            </w:r>
            <w:r w:rsidR="004E2997" w:rsidRPr="004E2997">
              <w:t xml:space="preserve"> </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bl>
    <w:p w:rsidR="00BF7152" w:rsidRDefault="00BF7152" w:rsidP="00EC154B">
      <w:pPr>
        <w:jc w:val="both"/>
        <w:rPr>
          <w:sz w:val="26"/>
          <w:szCs w:val="26"/>
        </w:rPr>
      </w:pPr>
    </w:p>
    <w:p w:rsidR="00077DE2" w:rsidRDefault="00077DE2" w:rsidP="00EC154B">
      <w:pPr>
        <w:jc w:val="both"/>
        <w:rPr>
          <w:sz w:val="26"/>
          <w:szCs w:val="26"/>
        </w:rPr>
      </w:pPr>
    </w:p>
    <w:p w:rsidR="00077DE2" w:rsidRDefault="00077DE2" w:rsidP="00EC154B">
      <w:pPr>
        <w:jc w:val="both"/>
        <w:rPr>
          <w:sz w:val="26"/>
          <w:szCs w:val="26"/>
        </w:rPr>
      </w:pPr>
    </w:p>
    <w:p w:rsidR="00041D21" w:rsidRDefault="00652BCD" w:rsidP="00EC154B">
      <w:pPr>
        <w:jc w:val="both"/>
        <w:rPr>
          <w:b/>
          <w:sz w:val="16"/>
          <w:szCs w:val="16"/>
        </w:rPr>
      </w:pPr>
      <w:r>
        <w:rPr>
          <w:sz w:val="26"/>
          <w:szCs w:val="26"/>
        </w:rPr>
        <w:t xml:space="preserve">         </w:t>
      </w:r>
      <w:r w:rsidR="00BF7152">
        <w:rPr>
          <w:sz w:val="26"/>
          <w:szCs w:val="26"/>
        </w:rPr>
        <w:t>Директор ГАУ «</w:t>
      </w:r>
      <w:r w:rsidR="00C91A90">
        <w:rPr>
          <w:sz w:val="26"/>
          <w:szCs w:val="26"/>
        </w:rPr>
        <w:t>КЦСО</w:t>
      </w:r>
      <w:r>
        <w:rPr>
          <w:sz w:val="26"/>
          <w:szCs w:val="26"/>
        </w:rPr>
        <w:t>Н</w:t>
      </w:r>
      <w:r w:rsidR="00C91A90">
        <w:rPr>
          <w:sz w:val="26"/>
          <w:szCs w:val="26"/>
        </w:rPr>
        <w:t xml:space="preserve"> «Изумруд» города Кировграда»</w:t>
      </w:r>
      <w:r w:rsidR="00BF7152">
        <w:rPr>
          <w:sz w:val="26"/>
          <w:szCs w:val="26"/>
        </w:rPr>
        <w:tab/>
      </w:r>
      <w:r w:rsidR="00BF7152">
        <w:rPr>
          <w:sz w:val="26"/>
          <w:szCs w:val="26"/>
        </w:rPr>
        <w:tab/>
      </w:r>
      <w:r w:rsidR="00D439E0">
        <w:rPr>
          <w:sz w:val="26"/>
          <w:szCs w:val="26"/>
        </w:rPr>
        <w:tab/>
      </w:r>
      <w:r w:rsidR="00D439E0">
        <w:rPr>
          <w:sz w:val="26"/>
          <w:szCs w:val="26"/>
        </w:rPr>
        <w:tab/>
      </w:r>
      <w:r w:rsidR="00D439E0">
        <w:rPr>
          <w:sz w:val="26"/>
          <w:szCs w:val="26"/>
        </w:rPr>
        <w:tab/>
      </w:r>
      <w:r w:rsidR="00D439E0">
        <w:rPr>
          <w:sz w:val="26"/>
          <w:szCs w:val="26"/>
        </w:rPr>
        <w:tab/>
      </w:r>
      <w:r w:rsidR="00D439E0">
        <w:rPr>
          <w:sz w:val="26"/>
          <w:szCs w:val="26"/>
        </w:rPr>
        <w:tab/>
      </w:r>
      <w:r w:rsidR="00D439E0">
        <w:rPr>
          <w:sz w:val="26"/>
          <w:szCs w:val="26"/>
        </w:rPr>
        <w:tab/>
      </w:r>
      <w:r w:rsidR="00D439E0">
        <w:rPr>
          <w:sz w:val="26"/>
          <w:szCs w:val="26"/>
        </w:rPr>
        <w:tab/>
      </w:r>
      <w:r w:rsidR="00C91A90">
        <w:rPr>
          <w:sz w:val="26"/>
          <w:szCs w:val="26"/>
        </w:rPr>
        <w:t>Н.А. Смагина</w:t>
      </w:r>
    </w:p>
    <w:p w:rsidR="00BF7152" w:rsidRDefault="00BF7152" w:rsidP="00EC154B">
      <w:pPr>
        <w:jc w:val="both"/>
        <w:rPr>
          <w:b/>
          <w:sz w:val="16"/>
          <w:szCs w:val="16"/>
        </w:rPr>
      </w:pPr>
    </w:p>
    <w:p w:rsidR="00BF7152" w:rsidRDefault="00BF7152" w:rsidP="00EC154B">
      <w:pPr>
        <w:jc w:val="both"/>
        <w:rPr>
          <w:b/>
          <w:sz w:val="16"/>
          <w:szCs w:val="16"/>
        </w:rPr>
      </w:pPr>
    </w:p>
    <w:p w:rsidR="00EC1CAE" w:rsidRPr="00077DE2" w:rsidRDefault="00EC1CAE" w:rsidP="00EC154B">
      <w:pPr>
        <w:jc w:val="both"/>
        <w:rPr>
          <w:sz w:val="16"/>
          <w:szCs w:val="16"/>
        </w:rPr>
      </w:pPr>
    </w:p>
    <w:p w:rsidR="00EC1CAE" w:rsidRDefault="00EC1CAE" w:rsidP="00EC154B">
      <w:pPr>
        <w:jc w:val="both"/>
        <w:rPr>
          <w:sz w:val="16"/>
          <w:szCs w:val="16"/>
        </w:rPr>
      </w:pPr>
    </w:p>
    <w:p w:rsidR="00C838EA" w:rsidRDefault="00C838EA" w:rsidP="00EC154B">
      <w:pPr>
        <w:jc w:val="both"/>
        <w:rPr>
          <w:sz w:val="16"/>
          <w:szCs w:val="16"/>
        </w:rPr>
      </w:pPr>
    </w:p>
    <w:p w:rsidR="00C838EA" w:rsidRDefault="00C838EA" w:rsidP="00EC154B">
      <w:pPr>
        <w:jc w:val="both"/>
        <w:rPr>
          <w:sz w:val="16"/>
          <w:szCs w:val="16"/>
        </w:rPr>
      </w:pPr>
    </w:p>
    <w:p w:rsidR="00C838EA" w:rsidRDefault="00C838EA" w:rsidP="00EC154B">
      <w:pPr>
        <w:jc w:val="both"/>
        <w:rPr>
          <w:sz w:val="16"/>
          <w:szCs w:val="16"/>
        </w:rPr>
      </w:pPr>
    </w:p>
    <w:sectPr w:rsidR="00C838EA" w:rsidSect="00D30D2E">
      <w:headerReference w:type="default" r:id="rId25"/>
      <w:pgSz w:w="16838" w:h="11906" w:orient="landscape"/>
      <w:pgMar w:top="510" w:right="680" w:bottom="39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E5D" w:rsidRDefault="00075E5D" w:rsidP="00B50F12">
      <w:r>
        <w:separator/>
      </w:r>
    </w:p>
  </w:endnote>
  <w:endnote w:type="continuationSeparator" w:id="0">
    <w:p w:rsidR="00075E5D" w:rsidRDefault="00075E5D" w:rsidP="00B50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E5D" w:rsidRDefault="00075E5D" w:rsidP="00B50F12">
      <w:r>
        <w:separator/>
      </w:r>
    </w:p>
  </w:footnote>
  <w:footnote w:type="continuationSeparator" w:id="0">
    <w:p w:rsidR="00075E5D" w:rsidRDefault="00075E5D" w:rsidP="00B50F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8"/>
        <w:szCs w:val="28"/>
      </w:rPr>
      <w:id w:val="-833138440"/>
      <w:docPartObj>
        <w:docPartGallery w:val="Page Numbers (Top of Page)"/>
        <w:docPartUnique/>
      </w:docPartObj>
    </w:sdtPr>
    <w:sdtEndPr>
      <w:rPr>
        <w:sz w:val="20"/>
        <w:szCs w:val="20"/>
      </w:rPr>
    </w:sdtEndPr>
    <w:sdtContent>
      <w:p w:rsidR="00E50AFF" w:rsidRPr="00B57F64" w:rsidRDefault="00E50AFF">
        <w:pPr>
          <w:pStyle w:val="a6"/>
          <w:jc w:val="center"/>
        </w:pPr>
        <w:r w:rsidRPr="00B57F64">
          <w:fldChar w:fldCharType="begin"/>
        </w:r>
        <w:r w:rsidRPr="00B57F64">
          <w:instrText>PAGE   \* MERGEFORMAT</w:instrText>
        </w:r>
        <w:r w:rsidRPr="00B57F64">
          <w:fldChar w:fldCharType="separate"/>
        </w:r>
        <w:r w:rsidR="00123959">
          <w:rPr>
            <w:noProof/>
          </w:rPr>
          <w:t>2</w:t>
        </w:r>
        <w:r w:rsidRPr="00B57F64">
          <w:fldChar w:fldCharType="end"/>
        </w:r>
      </w:p>
    </w:sdtContent>
  </w:sdt>
  <w:p w:rsidR="00E50AFF" w:rsidRPr="00B50F12" w:rsidRDefault="00E50AFF">
    <w:pPr>
      <w:pStyle w:val="a6"/>
      <w:rPr>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B14B5"/>
    <w:multiLevelType w:val="hybridMultilevel"/>
    <w:tmpl w:val="3A6E20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29C4B8A"/>
    <w:multiLevelType w:val="hybridMultilevel"/>
    <w:tmpl w:val="3CE45F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782C7486"/>
    <w:multiLevelType w:val="hybridMultilevel"/>
    <w:tmpl w:val="DB0CD49C"/>
    <w:lvl w:ilvl="0" w:tplc="28EC63DC">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7E073905"/>
    <w:multiLevelType w:val="hybridMultilevel"/>
    <w:tmpl w:val="8AB6DAD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4A5"/>
    <w:rsid w:val="000044D3"/>
    <w:rsid w:val="0001190D"/>
    <w:rsid w:val="00016937"/>
    <w:rsid w:val="00023EA8"/>
    <w:rsid w:val="000255C1"/>
    <w:rsid w:val="00025CCE"/>
    <w:rsid w:val="00025DCD"/>
    <w:rsid w:val="0002685B"/>
    <w:rsid w:val="00030979"/>
    <w:rsid w:val="00032922"/>
    <w:rsid w:val="00032F69"/>
    <w:rsid w:val="00041D21"/>
    <w:rsid w:val="00043FDF"/>
    <w:rsid w:val="0004455F"/>
    <w:rsid w:val="000463C4"/>
    <w:rsid w:val="0005707A"/>
    <w:rsid w:val="00060E9E"/>
    <w:rsid w:val="00063707"/>
    <w:rsid w:val="000642A8"/>
    <w:rsid w:val="000654BA"/>
    <w:rsid w:val="00066409"/>
    <w:rsid w:val="00066D94"/>
    <w:rsid w:val="00072680"/>
    <w:rsid w:val="00073F0D"/>
    <w:rsid w:val="00075E5D"/>
    <w:rsid w:val="0007677D"/>
    <w:rsid w:val="00076A5E"/>
    <w:rsid w:val="00077DE2"/>
    <w:rsid w:val="00093EB6"/>
    <w:rsid w:val="00096AEA"/>
    <w:rsid w:val="00097BC6"/>
    <w:rsid w:val="000A65AE"/>
    <w:rsid w:val="000B291A"/>
    <w:rsid w:val="000B2CF2"/>
    <w:rsid w:val="000C5ADF"/>
    <w:rsid w:val="000D0C30"/>
    <w:rsid w:val="000D21DD"/>
    <w:rsid w:val="000D596A"/>
    <w:rsid w:val="000D62A8"/>
    <w:rsid w:val="000D7155"/>
    <w:rsid w:val="000E3773"/>
    <w:rsid w:val="000F6AFE"/>
    <w:rsid w:val="000F7C54"/>
    <w:rsid w:val="0010551C"/>
    <w:rsid w:val="00105A09"/>
    <w:rsid w:val="00107EC2"/>
    <w:rsid w:val="001118DB"/>
    <w:rsid w:val="00115DD8"/>
    <w:rsid w:val="00116D4F"/>
    <w:rsid w:val="00123959"/>
    <w:rsid w:val="00135F27"/>
    <w:rsid w:val="00137142"/>
    <w:rsid w:val="00141486"/>
    <w:rsid w:val="00145DC4"/>
    <w:rsid w:val="00155936"/>
    <w:rsid w:val="0016047C"/>
    <w:rsid w:val="00163493"/>
    <w:rsid w:val="00164551"/>
    <w:rsid w:val="00174E2B"/>
    <w:rsid w:val="001751B6"/>
    <w:rsid w:val="00177C35"/>
    <w:rsid w:val="00181A7C"/>
    <w:rsid w:val="0018544E"/>
    <w:rsid w:val="00186879"/>
    <w:rsid w:val="00187F00"/>
    <w:rsid w:val="00192242"/>
    <w:rsid w:val="001945C3"/>
    <w:rsid w:val="001A1194"/>
    <w:rsid w:val="001A4B1B"/>
    <w:rsid w:val="001B1473"/>
    <w:rsid w:val="001B2183"/>
    <w:rsid w:val="001B6C0F"/>
    <w:rsid w:val="001B7B70"/>
    <w:rsid w:val="001C36E3"/>
    <w:rsid w:val="001D13B2"/>
    <w:rsid w:val="001D565E"/>
    <w:rsid w:val="001E104C"/>
    <w:rsid w:val="001E2511"/>
    <w:rsid w:val="001E59AA"/>
    <w:rsid w:val="001E7A9D"/>
    <w:rsid w:val="001F42D4"/>
    <w:rsid w:val="001F60C2"/>
    <w:rsid w:val="00203F84"/>
    <w:rsid w:val="002067E4"/>
    <w:rsid w:val="00210D4E"/>
    <w:rsid w:val="0021691E"/>
    <w:rsid w:val="00221402"/>
    <w:rsid w:val="00237C61"/>
    <w:rsid w:val="00240E8D"/>
    <w:rsid w:val="002412A5"/>
    <w:rsid w:val="0024763E"/>
    <w:rsid w:val="00250794"/>
    <w:rsid w:val="0025188E"/>
    <w:rsid w:val="0025392C"/>
    <w:rsid w:val="002641F4"/>
    <w:rsid w:val="00265C82"/>
    <w:rsid w:val="002669C6"/>
    <w:rsid w:val="00272AA4"/>
    <w:rsid w:val="0027439A"/>
    <w:rsid w:val="00280D3D"/>
    <w:rsid w:val="00291F18"/>
    <w:rsid w:val="002A1C75"/>
    <w:rsid w:val="002C1616"/>
    <w:rsid w:val="002C2AF7"/>
    <w:rsid w:val="002C4BF4"/>
    <w:rsid w:val="002C57DE"/>
    <w:rsid w:val="002E46CD"/>
    <w:rsid w:val="002E7212"/>
    <w:rsid w:val="002F1F90"/>
    <w:rsid w:val="002F428F"/>
    <w:rsid w:val="002F6F57"/>
    <w:rsid w:val="00301A0F"/>
    <w:rsid w:val="00302720"/>
    <w:rsid w:val="00304D58"/>
    <w:rsid w:val="00307B7E"/>
    <w:rsid w:val="0031168F"/>
    <w:rsid w:val="0031314B"/>
    <w:rsid w:val="00322070"/>
    <w:rsid w:val="00323418"/>
    <w:rsid w:val="00323516"/>
    <w:rsid w:val="00324F9C"/>
    <w:rsid w:val="00327506"/>
    <w:rsid w:val="00336310"/>
    <w:rsid w:val="003435D6"/>
    <w:rsid w:val="003445E8"/>
    <w:rsid w:val="00346329"/>
    <w:rsid w:val="00347877"/>
    <w:rsid w:val="003504F8"/>
    <w:rsid w:val="00350689"/>
    <w:rsid w:val="00353618"/>
    <w:rsid w:val="00354476"/>
    <w:rsid w:val="00357911"/>
    <w:rsid w:val="003632A6"/>
    <w:rsid w:val="00366889"/>
    <w:rsid w:val="0036797E"/>
    <w:rsid w:val="00367B18"/>
    <w:rsid w:val="0037037E"/>
    <w:rsid w:val="00375CC6"/>
    <w:rsid w:val="00376CA2"/>
    <w:rsid w:val="00377331"/>
    <w:rsid w:val="00382F4E"/>
    <w:rsid w:val="00383388"/>
    <w:rsid w:val="00383C93"/>
    <w:rsid w:val="003840DA"/>
    <w:rsid w:val="0038609B"/>
    <w:rsid w:val="00386944"/>
    <w:rsid w:val="003922E3"/>
    <w:rsid w:val="00394864"/>
    <w:rsid w:val="00394C0F"/>
    <w:rsid w:val="003A1ACA"/>
    <w:rsid w:val="003A6AE7"/>
    <w:rsid w:val="003B244D"/>
    <w:rsid w:val="003B5ED5"/>
    <w:rsid w:val="003C4102"/>
    <w:rsid w:val="003C59D0"/>
    <w:rsid w:val="003D45B3"/>
    <w:rsid w:val="003D5206"/>
    <w:rsid w:val="003D6689"/>
    <w:rsid w:val="003E2659"/>
    <w:rsid w:val="003E6064"/>
    <w:rsid w:val="003F40CF"/>
    <w:rsid w:val="00405820"/>
    <w:rsid w:val="0042194A"/>
    <w:rsid w:val="00422387"/>
    <w:rsid w:val="004278D5"/>
    <w:rsid w:val="00432F9C"/>
    <w:rsid w:val="0044070C"/>
    <w:rsid w:val="00443EBE"/>
    <w:rsid w:val="004528E4"/>
    <w:rsid w:val="00453E87"/>
    <w:rsid w:val="00461EFE"/>
    <w:rsid w:val="00473367"/>
    <w:rsid w:val="00474E26"/>
    <w:rsid w:val="0047522B"/>
    <w:rsid w:val="00475B3A"/>
    <w:rsid w:val="004817D9"/>
    <w:rsid w:val="00483BEF"/>
    <w:rsid w:val="00487561"/>
    <w:rsid w:val="0049529E"/>
    <w:rsid w:val="004B53DF"/>
    <w:rsid w:val="004B7F53"/>
    <w:rsid w:val="004C1577"/>
    <w:rsid w:val="004C5B07"/>
    <w:rsid w:val="004C5C16"/>
    <w:rsid w:val="004C6673"/>
    <w:rsid w:val="004C7C72"/>
    <w:rsid w:val="004E2997"/>
    <w:rsid w:val="004E39DF"/>
    <w:rsid w:val="004E47E7"/>
    <w:rsid w:val="004E7E80"/>
    <w:rsid w:val="004F172D"/>
    <w:rsid w:val="004F3837"/>
    <w:rsid w:val="004F7E09"/>
    <w:rsid w:val="00500538"/>
    <w:rsid w:val="005015D2"/>
    <w:rsid w:val="00502A38"/>
    <w:rsid w:val="0050331F"/>
    <w:rsid w:val="005079E7"/>
    <w:rsid w:val="00516123"/>
    <w:rsid w:val="00516F4D"/>
    <w:rsid w:val="00521A40"/>
    <w:rsid w:val="00522A00"/>
    <w:rsid w:val="00524EB1"/>
    <w:rsid w:val="005257DF"/>
    <w:rsid w:val="00531A35"/>
    <w:rsid w:val="00533753"/>
    <w:rsid w:val="00540E97"/>
    <w:rsid w:val="00541B59"/>
    <w:rsid w:val="00554E3D"/>
    <w:rsid w:val="00555B60"/>
    <w:rsid w:val="00557D24"/>
    <w:rsid w:val="00563633"/>
    <w:rsid w:val="0056399B"/>
    <w:rsid w:val="00565A2B"/>
    <w:rsid w:val="00573A6D"/>
    <w:rsid w:val="00574AE3"/>
    <w:rsid w:val="00574B36"/>
    <w:rsid w:val="0057597A"/>
    <w:rsid w:val="005924F9"/>
    <w:rsid w:val="005935D0"/>
    <w:rsid w:val="00597707"/>
    <w:rsid w:val="005A3E53"/>
    <w:rsid w:val="005A5AD5"/>
    <w:rsid w:val="005B2008"/>
    <w:rsid w:val="005C043E"/>
    <w:rsid w:val="005C0C27"/>
    <w:rsid w:val="005D3349"/>
    <w:rsid w:val="005E13FE"/>
    <w:rsid w:val="005F34CF"/>
    <w:rsid w:val="005F41F5"/>
    <w:rsid w:val="00601281"/>
    <w:rsid w:val="006019BF"/>
    <w:rsid w:val="00604963"/>
    <w:rsid w:val="0060528A"/>
    <w:rsid w:val="00605F84"/>
    <w:rsid w:val="0061204E"/>
    <w:rsid w:val="00616FB2"/>
    <w:rsid w:val="006243D3"/>
    <w:rsid w:val="00624F86"/>
    <w:rsid w:val="00627F00"/>
    <w:rsid w:val="00633AB3"/>
    <w:rsid w:val="00641A40"/>
    <w:rsid w:val="006448BD"/>
    <w:rsid w:val="00647380"/>
    <w:rsid w:val="00647558"/>
    <w:rsid w:val="00652BCD"/>
    <w:rsid w:val="0066129B"/>
    <w:rsid w:val="00661E42"/>
    <w:rsid w:val="00666859"/>
    <w:rsid w:val="00672CA0"/>
    <w:rsid w:val="00682F30"/>
    <w:rsid w:val="00683968"/>
    <w:rsid w:val="006860BE"/>
    <w:rsid w:val="006871C1"/>
    <w:rsid w:val="00690002"/>
    <w:rsid w:val="00690841"/>
    <w:rsid w:val="00692A74"/>
    <w:rsid w:val="006956F3"/>
    <w:rsid w:val="006A7F7C"/>
    <w:rsid w:val="006B06C7"/>
    <w:rsid w:val="006B07C4"/>
    <w:rsid w:val="006B1BD9"/>
    <w:rsid w:val="006B2227"/>
    <w:rsid w:val="006B3297"/>
    <w:rsid w:val="006B598A"/>
    <w:rsid w:val="006C3271"/>
    <w:rsid w:val="006C49DE"/>
    <w:rsid w:val="006C62BC"/>
    <w:rsid w:val="006D1AB1"/>
    <w:rsid w:val="006E13C3"/>
    <w:rsid w:val="006E5576"/>
    <w:rsid w:val="006E63F5"/>
    <w:rsid w:val="006E6DD9"/>
    <w:rsid w:val="006E76C2"/>
    <w:rsid w:val="006F0DD2"/>
    <w:rsid w:val="006F1437"/>
    <w:rsid w:val="006F1FBF"/>
    <w:rsid w:val="006F27B3"/>
    <w:rsid w:val="006F6F5F"/>
    <w:rsid w:val="00700963"/>
    <w:rsid w:val="00705EFA"/>
    <w:rsid w:val="00710333"/>
    <w:rsid w:val="00711ADC"/>
    <w:rsid w:val="007132E8"/>
    <w:rsid w:val="00715033"/>
    <w:rsid w:val="007163F6"/>
    <w:rsid w:val="007213CD"/>
    <w:rsid w:val="00723110"/>
    <w:rsid w:val="007235D3"/>
    <w:rsid w:val="007255A1"/>
    <w:rsid w:val="007306DF"/>
    <w:rsid w:val="00734FC7"/>
    <w:rsid w:val="00740175"/>
    <w:rsid w:val="00745EAF"/>
    <w:rsid w:val="007462B5"/>
    <w:rsid w:val="00746E10"/>
    <w:rsid w:val="0074779F"/>
    <w:rsid w:val="00752A57"/>
    <w:rsid w:val="0075633B"/>
    <w:rsid w:val="00760F72"/>
    <w:rsid w:val="007662B9"/>
    <w:rsid w:val="00770E49"/>
    <w:rsid w:val="007748B9"/>
    <w:rsid w:val="0078370F"/>
    <w:rsid w:val="00783A98"/>
    <w:rsid w:val="007848E2"/>
    <w:rsid w:val="0078782E"/>
    <w:rsid w:val="007909DB"/>
    <w:rsid w:val="00796228"/>
    <w:rsid w:val="00796FDB"/>
    <w:rsid w:val="007A24F6"/>
    <w:rsid w:val="007A52CD"/>
    <w:rsid w:val="007B3318"/>
    <w:rsid w:val="007B3685"/>
    <w:rsid w:val="007C1984"/>
    <w:rsid w:val="007C1E11"/>
    <w:rsid w:val="007C3693"/>
    <w:rsid w:val="007C4716"/>
    <w:rsid w:val="007C65A2"/>
    <w:rsid w:val="007C6C84"/>
    <w:rsid w:val="007D1DE4"/>
    <w:rsid w:val="007D24E3"/>
    <w:rsid w:val="007E0E6D"/>
    <w:rsid w:val="007E52DB"/>
    <w:rsid w:val="00800081"/>
    <w:rsid w:val="00801F8A"/>
    <w:rsid w:val="0080433B"/>
    <w:rsid w:val="008047FD"/>
    <w:rsid w:val="00805824"/>
    <w:rsid w:val="00805D6E"/>
    <w:rsid w:val="008071AE"/>
    <w:rsid w:val="00810A5E"/>
    <w:rsid w:val="00811AE8"/>
    <w:rsid w:val="00812A47"/>
    <w:rsid w:val="00822E9E"/>
    <w:rsid w:val="008255BC"/>
    <w:rsid w:val="00827189"/>
    <w:rsid w:val="008312C2"/>
    <w:rsid w:val="008346BD"/>
    <w:rsid w:val="00844622"/>
    <w:rsid w:val="00845FF3"/>
    <w:rsid w:val="008478C3"/>
    <w:rsid w:val="0085059E"/>
    <w:rsid w:val="00850723"/>
    <w:rsid w:val="00853FB6"/>
    <w:rsid w:val="00862EC4"/>
    <w:rsid w:val="00867494"/>
    <w:rsid w:val="00870AD7"/>
    <w:rsid w:val="00871A44"/>
    <w:rsid w:val="00873D38"/>
    <w:rsid w:val="00874B59"/>
    <w:rsid w:val="0087500C"/>
    <w:rsid w:val="00880F5F"/>
    <w:rsid w:val="00882623"/>
    <w:rsid w:val="0088269A"/>
    <w:rsid w:val="00883F5E"/>
    <w:rsid w:val="00884F20"/>
    <w:rsid w:val="00886BED"/>
    <w:rsid w:val="00887EF1"/>
    <w:rsid w:val="00890F4A"/>
    <w:rsid w:val="0089600A"/>
    <w:rsid w:val="00897574"/>
    <w:rsid w:val="00897B8B"/>
    <w:rsid w:val="008A2A15"/>
    <w:rsid w:val="008A5572"/>
    <w:rsid w:val="008A58F7"/>
    <w:rsid w:val="008B46BD"/>
    <w:rsid w:val="008B6A1E"/>
    <w:rsid w:val="008B6E17"/>
    <w:rsid w:val="008C77C7"/>
    <w:rsid w:val="008D0CB0"/>
    <w:rsid w:val="008D21D1"/>
    <w:rsid w:val="008D7AB6"/>
    <w:rsid w:val="008E0037"/>
    <w:rsid w:val="008E18AA"/>
    <w:rsid w:val="008E594B"/>
    <w:rsid w:val="008E635B"/>
    <w:rsid w:val="008F112C"/>
    <w:rsid w:val="008F248C"/>
    <w:rsid w:val="008F5645"/>
    <w:rsid w:val="00901A14"/>
    <w:rsid w:val="009048EE"/>
    <w:rsid w:val="00905DB8"/>
    <w:rsid w:val="009060CC"/>
    <w:rsid w:val="009142F6"/>
    <w:rsid w:val="00920136"/>
    <w:rsid w:val="00920CA3"/>
    <w:rsid w:val="0092416B"/>
    <w:rsid w:val="0093039A"/>
    <w:rsid w:val="00935629"/>
    <w:rsid w:val="00936C5A"/>
    <w:rsid w:val="00941C20"/>
    <w:rsid w:val="009423D4"/>
    <w:rsid w:val="00943FF7"/>
    <w:rsid w:val="00944680"/>
    <w:rsid w:val="009617C9"/>
    <w:rsid w:val="00970371"/>
    <w:rsid w:val="00971214"/>
    <w:rsid w:val="0098321F"/>
    <w:rsid w:val="00984F2E"/>
    <w:rsid w:val="00991D2A"/>
    <w:rsid w:val="00993BE1"/>
    <w:rsid w:val="00997AB9"/>
    <w:rsid w:val="009A1D69"/>
    <w:rsid w:val="009A67D1"/>
    <w:rsid w:val="009C07A7"/>
    <w:rsid w:val="009C3C00"/>
    <w:rsid w:val="009C6388"/>
    <w:rsid w:val="009D07C4"/>
    <w:rsid w:val="009D3320"/>
    <w:rsid w:val="009E09C8"/>
    <w:rsid w:val="009E7938"/>
    <w:rsid w:val="009F6A14"/>
    <w:rsid w:val="00A02D7E"/>
    <w:rsid w:val="00A0530D"/>
    <w:rsid w:val="00A112D1"/>
    <w:rsid w:val="00A121A5"/>
    <w:rsid w:val="00A17AF0"/>
    <w:rsid w:val="00A211D6"/>
    <w:rsid w:val="00A21F45"/>
    <w:rsid w:val="00A25965"/>
    <w:rsid w:val="00A32DB3"/>
    <w:rsid w:val="00A40084"/>
    <w:rsid w:val="00A477B5"/>
    <w:rsid w:val="00A5090E"/>
    <w:rsid w:val="00A52730"/>
    <w:rsid w:val="00A551A2"/>
    <w:rsid w:val="00A55A5F"/>
    <w:rsid w:val="00A55F0A"/>
    <w:rsid w:val="00A61A89"/>
    <w:rsid w:val="00A6330C"/>
    <w:rsid w:val="00A70DB4"/>
    <w:rsid w:val="00A72B42"/>
    <w:rsid w:val="00A7767D"/>
    <w:rsid w:val="00A778A1"/>
    <w:rsid w:val="00A81950"/>
    <w:rsid w:val="00A83BB1"/>
    <w:rsid w:val="00A9178D"/>
    <w:rsid w:val="00A9436A"/>
    <w:rsid w:val="00A976DA"/>
    <w:rsid w:val="00AA1410"/>
    <w:rsid w:val="00AA3256"/>
    <w:rsid w:val="00AA7D63"/>
    <w:rsid w:val="00AB4CD9"/>
    <w:rsid w:val="00AB50E6"/>
    <w:rsid w:val="00AC0176"/>
    <w:rsid w:val="00AC3803"/>
    <w:rsid w:val="00AC7D10"/>
    <w:rsid w:val="00AD3191"/>
    <w:rsid w:val="00AD3F22"/>
    <w:rsid w:val="00AD4616"/>
    <w:rsid w:val="00AD5BB4"/>
    <w:rsid w:val="00AD613F"/>
    <w:rsid w:val="00AD6BE9"/>
    <w:rsid w:val="00AE2E5A"/>
    <w:rsid w:val="00AF02B8"/>
    <w:rsid w:val="00AF7B1F"/>
    <w:rsid w:val="00B00EFD"/>
    <w:rsid w:val="00B012B4"/>
    <w:rsid w:val="00B026F3"/>
    <w:rsid w:val="00B02CB5"/>
    <w:rsid w:val="00B04DD6"/>
    <w:rsid w:val="00B05228"/>
    <w:rsid w:val="00B10F3E"/>
    <w:rsid w:val="00B2524B"/>
    <w:rsid w:val="00B30AFC"/>
    <w:rsid w:val="00B31349"/>
    <w:rsid w:val="00B35529"/>
    <w:rsid w:val="00B40EDC"/>
    <w:rsid w:val="00B44168"/>
    <w:rsid w:val="00B448C5"/>
    <w:rsid w:val="00B44A99"/>
    <w:rsid w:val="00B50A6A"/>
    <w:rsid w:val="00B50F12"/>
    <w:rsid w:val="00B51CF3"/>
    <w:rsid w:val="00B57F64"/>
    <w:rsid w:val="00B60A65"/>
    <w:rsid w:val="00B61644"/>
    <w:rsid w:val="00B647DC"/>
    <w:rsid w:val="00B748DB"/>
    <w:rsid w:val="00B75BDD"/>
    <w:rsid w:val="00B809E0"/>
    <w:rsid w:val="00B80CE6"/>
    <w:rsid w:val="00B80F14"/>
    <w:rsid w:val="00B834D2"/>
    <w:rsid w:val="00B8403D"/>
    <w:rsid w:val="00B87B5E"/>
    <w:rsid w:val="00B945F7"/>
    <w:rsid w:val="00BA1EBB"/>
    <w:rsid w:val="00BA38EF"/>
    <w:rsid w:val="00BA3F04"/>
    <w:rsid w:val="00BA4958"/>
    <w:rsid w:val="00BA5C59"/>
    <w:rsid w:val="00BA755B"/>
    <w:rsid w:val="00BA7AAD"/>
    <w:rsid w:val="00BB53C1"/>
    <w:rsid w:val="00BC039C"/>
    <w:rsid w:val="00BC5BA1"/>
    <w:rsid w:val="00BD2A25"/>
    <w:rsid w:val="00BD44A5"/>
    <w:rsid w:val="00BD5B61"/>
    <w:rsid w:val="00BD5E2C"/>
    <w:rsid w:val="00BD5F64"/>
    <w:rsid w:val="00BD6843"/>
    <w:rsid w:val="00BE2F70"/>
    <w:rsid w:val="00BE4438"/>
    <w:rsid w:val="00BF0F7D"/>
    <w:rsid w:val="00BF26D8"/>
    <w:rsid w:val="00BF631A"/>
    <w:rsid w:val="00BF7152"/>
    <w:rsid w:val="00C03F06"/>
    <w:rsid w:val="00C04AF7"/>
    <w:rsid w:val="00C05361"/>
    <w:rsid w:val="00C05F6C"/>
    <w:rsid w:val="00C121F4"/>
    <w:rsid w:val="00C14AC2"/>
    <w:rsid w:val="00C14B29"/>
    <w:rsid w:val="00C26F34"/>
    <w:rsid w:val="00C32FE3"/>
    <w:rsid w:val="00C34C9D"/>
    <w:rsid w:val="00C35FFD"/>
    <w:rsid w:val="00C43379"/>
    <w:rsid w:val="00C47F7A"/>
    <w:rsid w:val="00C55229"/>
    <w:rsid w:val="00C6043A"/>
    <w:rsid w:val="00C629B2"/>
    <w:rsid w:val="00C63024"/>
    <w:rsid w:val="00C70A80"/>
    <w:rsid w:val="00C72D8B"/>
    <w:rsid w:val="00C72F44"/>
    <w:rsid w:val="00C838EA"/>
    <w:rsid w:val="00C909B4"/>
    <w:rsid w:val="00C90D49"/>
    <w:rsid w:val="00C91A90"/>
    <w:rsid w:val="00C92223"/>
    <w:rsid w:val="00C92E1F"/>
    <w:rsid w:val="00C952CD"/>
    <w:rsid w:val="00CA3AF3"/>
    <w:rsid w:val="00CA4FB1"/>
    <w:rsid w:val="00CA69D8"/>
    <w:rsid w:val="00CB03DB"/>
    <w:rsid w:val="00CB274F"/>
    <w:rsid w:val="00CB580B"/>
    <w:rsid w:val="00CC619D"/>
    <w:rsid w:val="00CD0029"/>
    <w:rsid w:val="00CD1909"/>
    <w:rsid w:val="00CD2D79"/>
    <w:rsid w:val="00CD4E7C"/>
    <w:rsid w:val="00CD591E"/>
    <w:rsid w:val="00CE1DC8"/>
    <w:rsid w:val="00CE7210"/>
    <w:rsid w:val="00CF5161"/>
    <w:rsid w:val="00D037CC"/>
    <w:rsid w:val="00D04ED3"/>
    <w:rsid w:val="00D06C81"/>
    <w:rsid w:val="00D1175C"/>
    <w:rsid w:val="00D16801"/>
    <w:rsid w:val="00D16A72"/>
    <w:rsid w:val="00D17D4E"/>
    <w:rsid w:val="00D21D9D"/>
    <w:rsid w:val="00D22A92"/>
    <w:rsid w:val="00D24B4C"/>
    <w:rsid w:val="00D30D2E"/>
    <w:rsid w:val="00D439E0"/>
    <w:rsid w:val="00D4697B"/>
    <w:rsid w:val="00D56136"/>
    <w:rsid w:val="00D6198A"/>
    <w:rsid w:val="00D646F4"/>
    <w:rsid w:val="00D649FF"/>
    <w:rsid w:val="00D67C6B"/>
    <w:rsid w:val="00D74F5E"/>
    <w:rsid w:val="00D76824"/>
    <w:rsid w:val="00D80635"/>
    <w:rsid w:val="00D8717A"/>
    <w:rsid w:val="00D977BF"/>
    <w:rsid w:val="00D97F9C"/>
    <w:rsid w:val="00DA1C98"/>
    <w:rsid w:val="00DA2A2E"/>
    <w:rsid w:val="00DB0528"/>
    <w:rsid w:val="00DB5E59"/>
    <w:rsid w:val="00DB705F"/>
    <w:rsid w:val="00DB74A3"/>
    <w:rsid w:val="00DC3BAF"/>
    <w:rsid w:val="00DC52EF"/>
    <w:rsid w:val="00DD2167"/>
    <w:rsid w:val="00DD2580"/>
    <w:rsid w:val="00DD2BA9"/>
    <w:rsid w:val="00DD5BC6"/>
    <w:rsid w:val="00DE0F08"/>
    <w:rsid w:val="00DE2892"/>
    <w:rsid w:val="00DE309A"/>
    <w:rsid w:val="00DE3AFC"/>
    <w:rsid w:val="00DE5E3D"/>
    <w:rsid w:val="00DF2B05"/>
    <w:rsid w:val="00E01089"/>
    <w:rsid w:val="00E05710"/>
    <w:rsid w:val="00E130DF"/>
    <w:rsid w:val="00E1719C"/>
    <w:rsid w:val="00E173BC"/>
    <w:rsid w:val="00E229FF"/>
    <w:rsid w:val="00E278B1"/>
    <w:rsid w:val="00E34880"/>
    <w:rsid w:val="00E35FC9"/>
    <w:rsid w:val="00E36264"/>
    <w:rsid w:val="00E3756D"/>
    <w:rsid w:val="00E43228"/>
    <w:rsid w:val="00E433C8"/>
    <w:rsid w:val="00E43DC6"/>
    <w:rsid w:val="00E47C5E"/>
    <w:rsid w:val="00E47C84"/>
    <w:rsid w:val="00E50AFF"/>
    <w:rsid w:val="00E52E04"/>
    <w:rsid w:val="00E54430"/>
    <w:rsid w:val="00E60FCB"/>
    <w:rsid w:val="00E64526"/>
    <w:rsid w:val="00E6630F"/>
    <w:rsid w:val="00E7077B"/>
    <w:rsid w:val="00E70E6E"/>
    <w:rsid w:val="00E770C1"/>
    <w:rsid w:val="00E80C09"/>
    <w:rsid w:val="00E80E14"/>
    <w:rsid w:val="00E8348C"/>
    <w:rsid w:val="00E83B6C"/>
    <w:rsid w:val="00E867AC"/>
    <w:rsid w:val="00EA13F0"/>
    <w:rsid w:val="00EA1827"/>
    <w:rsid w:val="00EA6A77"/>
    <w:rsid w:val="00EB18FA"/>
    <w:rsid w:val="00EC0B4E"/>
    <w:rsid w:val="00EC154B"/>
    <w:rsid w:val="00EC1CAE"/>
    <w:rsid w:val="00ED096A"/>
    <w:rsid w:val="00ED5B7D"/>
    <w:rsid w:val="00ED7857"/>
    <w:rsid w:val="00EE158E"/>
    <w:rsid w:val="00EE3F52"/>
    <w:rsid w:val="00EE40F8"/>
    <w:rsid w:val="00EF4BA1"/>
    <w:rsid w:val="00EF7008"/>
    <w:rsid w:val="00F0165E"/>
    <w:rsid w:val="00F0249A"/>
    <w:rsid w:val="00F031CE"/>
    <w:rsid w:val="00F06AF1"/>
    <w:rsid w:val="00F2205E"/>
    <w:rsid w:val="00F22B89"/>
    <w:rsid w:val="00F2517E"/>
    <w:rsid w:val="00F27A78"/>
    <w:rsid w:val="00F4518E"/>
    <w:rsid w:val="00F50E83"/>
    <w:rsid w:val="00F515DC"/>
    <w:rsid w:val="00F528BA"/>
    <w:rsid w:val="00F52DC6"/>
    <w:rsid w:val="00F7706F"/>
    <w:rsid w:val="00F8729E"/>
    <w:rsid w:val="00F87B9F"/>
    <w:rsid w:val="00F92383"/>
    <w:rsid w:val="00F97BC5"/>
    <w:rsid w:val="00FA5662"/>
    <w:rsid w:val="00FA64A6"/>
    <w:rsid w:val="00FA7C0B"/>
    <w:rsid w:val="00FB0662"/>
    <w:rsid w:val="00FB62DA"/>
    <w:rsid w:val="00FB6D01"/>
    <w:rsid w:val="00FC0325"/>
    <w:rsid w:val="00FC4FE8"/>
    <w:rsid w:val="00FD2465"/>
    <w:rsid w:val="00FD2D86"/>
    <w:rsid w:val="00FD7E92"/>
    <w:rsid w:val="00FE08E3"/>
    <w:rsid w:val="00FE6168"/>
    <w:rsid w:val="00FF146F"/>
    <w:rsid w:val="00FF1F7B"/>
    <w:rsid w:val="00FF4A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4A5"/>
    <w:pPr>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60128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Elegant"/>
    <w:basedOn w:val="a1"/>
    <w:rsid w:val="00BD44A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paragraph" w:customStyle="1" w:styleId="ConsTitle">
    <w:name w:val="ConsTitle"/>
    <w:rsid w:val="00BD44A5"/>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4">
    <w:name w:val="footnote text"/>
    <w:basedOn w:val="a"/>
    <w:link w:val="a5"/>
    <w:semiHidden/>
    <w:rsid w:val="00137142"/>
  </w:style>
  <w:style w:type="character" w:customStyle="1" w:styleId="a5">
    <w:name w:val="Текст сноски Знак"/>
    <w:basedOn w:val="a0"/>
    <w:link w:val="a4"/>
    <w:semiHidden/>
    <w:rsid w:val="00137142"/>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B50F12"/>
    <w:pPr>
      <w:tabs>
        <w:tab w:val="center" w:pos="4677"/>
        <w:tab w:val="right" w:pos="9355"/>
      </w:tabs>
    </w:pPr>
  </w:style>
  <w:style w:type="character" w:customStyle="1" w:styleId="a7">
    <w:name w:val="Верхний колонтитул Знак"/>
    <w:basedOn w:val="a0"/>
    <w:link w:val="a6"/>
    <w:uiPriority w:val="99"/>
    <w:rsid w:val="00B50F12"/>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B50F12"/>
    <w:pPr>
      <w:tabs>
        <w:tab w:val="center" w:pos="4677"/>
        <w:tab w:val="right" w:pos="9355"/>
      </w:tabs>
    </w:pPr>
  </w:style>
  <w:style w:type="character" w:customStyle="1" w:styleId="a9">
    <w:name w:val="Нижний колонтитул Знак"/>
    <w:basedOn w:val="a0"/>
    <w:link w:val="a8"/>
    <w:uiPriority w:val="99"/>
    <w:rsid w:val="00B50F12"/>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D977BF"/>
    <w:rPr>
      <w:rFonts w:ascii="Tahoma" w:hAnsi="Tahoma" w:cs="Tahoma"/>
      <w:sz w:val="16"/>
      <w:szCs w:val="16"/>
    </w:rPr>
  </w:style>
  <w:style w:type="character" w:customStyle="1" w:styleId="ab">
    <w:name w:val="Текст выноски Знак"/>
    <w:basedOn w:val="a0"/>
    <w:link w:val="aa"/>
    <w:uiPriority w:val="99"/>
    <w:semiHidden/>
    <w:rsid w:val="00D977BF"/>
    <w:rPr>
      <w:rFonts w:ascii="Tahoma" w:eastAsia="Times New Roman" w:hAnsi="Tahoma" w:cs="Tahoma"/>
      <w:sz w:val="16"/>
      <w:szCs w:val="16"/>
      <w:lang w:eastAsia="ru-RU"/>
    </w:rPr>
  </w:style>
  <w:style w:type="character" w:styleId="ac">
    <w:name w:val="Hyperlink"/>
    <w:basedOn w:val="a0"/>
    <w:uiPriority w:val="99"/>
    <w:unhideWhenUsed/>
    <w:rsid w:val="00ED7857"/>
    <w:rPr>
      <w:color w:val="0000FF" w:themeColor="hyperlink"/>
      <w:u w:val="single"/>
    </w:rPr>
  </w:style>
  <w:style w:type="paragraph" w:customStyle="1" w:styleId="ad">
    <w:name w:val="Знак"/>
    <w:basedOn w:val="a"/>
    <w:rsid w:val="00EF7008"/>
    <w:pPr>
      <w:spacing w:after="160" w:line="240" w:lineRule="exact"/>
    </w:pPr>
    <w:rPr>
      <w:rFonts w:ascii="Verdana" w:hAnsi="Verdana"/>
      <w:lang w:val="en-US" w:eastAsia="en-US"/>
    </w:rPr>
  </w:style>
  <w:style w:type="character" w:customStyle="1" w:styleId="ae">
    <w:name w:val="Основной текст Знак"/>
    <w:link w:val="af"/>
    <w:rsid w:val="00BA755B"/>
    <w:rPr>
      <w:sz w:val="23"/>
      <w:szCs w:val="23"/>
      <w:shd w:val="clear" w:color="auto" w:fill="FFFFFF"/>
    </w:rPr>
  </w:style>
  <w:style w:type="paragraph" w:styleId="af">
    <w:name w:val="Body Text"/>
    <w:basedOn w:val="a"/>
    <w:link w:val="ae"/>
    <w:rsid w:val="00BA755B"/>
    <w:pPr>
      <w:shd w:val="clear" w:color="auto" w:fill="FFFFFF"/>
      <w:spacing w:line="293" w:lineRule="exact"/>
    </w:pPr>
    <w:rPr>
      <w:rFonts w:asciiTheme="minorHAnsi" w:eastAsiaTheme="minorHAnsi" w:hAnsiTheme="minorHAnsi" w:cstheme="minorBidi"/>
      <w:sz w:val="23"/>
      <w:szCs w:val="23"/>
      <w:lang w:eastAsia="en-US"/>
    </w:rPr>
  </w:style>
  <w:style w:type="character" w:customStyle="1" w:styleId="11">
    <w:name w:val="Основной текст Знак1"/>
    <w:basedOn w:val="a0"/>
    <w:uiPriority w:val="99"/>
    <w:semiHidden/>
    <w:rsid w:val="00BA755B"/>
    <w:rPr>
      <w:rFonts w:ascii="Times New Roman" w:eastAsia="Times New Roman" w:hAnsi="Times New Roman" w:cs="Times New Roman"/>
      <w:sz w:val="20"/>
      <w:szCs w:val="20"/>
      <w:lang w:eastAsia="ru-RU"/>
    </w:rPr>
  </w:style>
  <w:style w:type="character" w:styleId="af0">
    <w:name w:val="FollowedHyperlink"/>
    <w:basedOn w:val="a0"/>
    <w:uiPriority w:val="99"/>
    <w:semiHidden/>
    <w:unhideWhenUsed/>
    <w:rsid w:val="0027439A"/>
    <w:rPr>
      <w:color w:val="800080" w:themeColor="followedHyperlink"/>
      <w:u w:val="single"/>
    </w:rPr>
  </w:style>
  <w:style w:type="paragraph" w:customStyle="1" w:styleId="Default">
    <w:name w:val="Default"/>
    <w:rsid w:val="0027439A"/>
    <w:pPr>
      <w:autoSpaceDE w:val="0"/>
      <w:autoSpaceDN w:val="0"/>
      <w:adjustRightInd w:val="0"/>
      <w:spacing w:after="0" w:line="240" w:lineRule="auto"/>
    </w:pPr>
    <w:rPr>
      <w:rFonts w:ascii="Times New Roman" w:hAnsi="Times New Roman" w:cs="Times New Roman"/>
      <w:color w:val="000000"/>
      <w:sz w:val="24"/>
      <w:szCs w:val="24"/>
    </w:rPr>
  </w:style>
  <w:style w:type="paragraph" w:styleId="af1">
    <w:name w:val="List"/>
    <w:basedOn w:val="a"/>
    <w:rsid w:val="006D1AB1"/>
    <w:pPr>
      <w:ind w:left="283" w:hanging="283"/>
    </w:pPr>
  </w:style>
  <w:style w:type="paragraph" w:customStyle="1" w:styleId="af2">
    <w:name w:val="Знак"/>
    <w:basedOn w:val="a"/>
    <w:rsid w:val="006D1AB1"/>
    <w:pPr>
      <w:spacing w:after="160" w:line="240" w:lineRule="exact"/>
    </w:pPr>
    <w:rPr>
      <w:rFonts w:ascii="Verdana" w:hAnsi="Verdana"/>
      <w:lang w:val="en-US" w:eastAsia="en-US"/>
    </w:rPr>
  </w:style>
  <w:style w:type="character" w:customStyle="1" w:styleId="apple-converted-space">
    <w:name w:val="apple-converted-space"/>
    <w:basedOn w:val="a0"/>
    <w:rsid w:val="00AF02B8"/>
  </w:style>
  <w:style w:type="paragraph" w:styleId="af3">
    <w:name w:val="List Paragraph"/>
    <w:basedOn w:val="a"/>
    <w:uiPriority w:val="34"/>
    <w:qFormat/>
    <w:rsid w:val="000D62A8"/>
    <w:pPr>
      <w:ind w:left="720"/>
      <w:contextualSpacing/>
    </w:pPr>
  </w:style>
  <w:style w:type="paragraph" w:customStyle="1" w:styleId="western">
    <w:name w:val="western"/>
    <w:basedOn w:val="a"/>
    <w:rsid w:val="006E5576"/>
    <w:pPr>
      <w:spacing w:before="100" w:beforeAutospacing="1" w:after="100" w:afterAutospacing="1"/>
    </w:pPr>
    <w:rPr>
      <w:sz w:val="24"/>
      <w:szCs w:val="24"/>
    </w:rPr>
  </w:style>
  <w:style w:type="paragraph" w:customStyle="1" w:styleId="ConsPlusNonformat">
    <w:name w:val="ConsPlusNonformat"/>
    <w:rsid w:val="006F27B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2">
    <w:name w:val="Заголовок №1_"/>
    <w:link w:val="13"/>
    <w:rsid w:val="008F5645"/>
    <w:rPr>
      <w:rFonts w:ascii="Times New Roman" w:hAnsi="Times New Roman" w:cs="Times New Roman"/>
      <w:b/>
      <w:bCs/>
      <w:sz w:val="27"/>
      <w:szCs w:val="27"/>
      <w:shd w:val="clear" w:color="auto" w:fill="FFFFFF"/>
    </w:rPr>
  </w:style>
  <w:style w:type="paragraph" w:customStyle="1" w:styleId="13">
    <w:name w:val="Заголовок №1"/>
    <w:basedOn w:val="a"/>
    <w:link w:val="12"/>
    <w:rsid w:val="008F5645"/>
    <w:pPr>
      <w:shd w:val="clear" w:color="auto" w:fill="FFFFFF"/>
      <w:spacing w:line="571" w:lineRule="exact"/>
      <w:ind w:hanging="1200"/>
      <w:jc w:val="center"/>
      <w:outlineLvl w:val="0"/>
    </w:pPr>
    <w:rPr>
      <w:rFonts w:eastAsiaTheme="minorHAnsi"/>
      <w:b/>
      <w:bCs/>
      <w:sz w:val="27"/>
      <w:szCs w:val="27"/>
      <w:lang w:eastAsia="en-US"/>
    </w:rPr>
  </w:style>
  <w:style w:type="paragraph" w:customStyle="1" w:styleId="af4">
    <w:name w:val="Знак"/>
    <w:basedOn w:val="a"/>
    <w:rsid w:val="00072680"/>
    <w:pPr>
      <w:spacing w:after="160" w:line="240" w:lineRule="exact"/>
    </w:pPr>
    <w:rPr>
      <w:rFonts w:ascii="Verdana" w:hAnsi="Verdana"/>
      <w:lang w:val="en-US" w:eastAsia="en-US"/>
    </w:rPr>
  </w:style>
  <w:style w:type="character" w:customStyle="1" w:styleId="headertextbig">
    <w:name w:val="header__text_big"/>
    <w:basedOn w:val="a0"/>
    <w:rsid w:val="0098321F"/>
  </w:style>
  <w:style w:type="character" w:customStyle="1" w:styleId="headertextdesc">
    <w:name w:val="header__text_desc"/>
    <w:basedOn w:val="a0"/>
    <w:rsid w:val="0098321F"/>
  </w:style>
  <w:style w:type="character" w:customStyle="1" w:styleId="ng-binding">
    <w:name w:val="ng-binding"/>
    <w:basedOn w:val="a0"/>
    <w:rsid w:val="0098321F"/>
  </w:style>
  <w:style w:type="paragraph" w:styleId="af5">
    <w:name w:val="No Spacing"/>
    <w:uiPriority w:val="1"/>
    <w:qFormat/>
    <w:rsid w:val="009617C9"/>
    <w:pPr>
      <w:spacing w:after="0" w:line="240" w:lineRule="auto"/>
    </w:pPr>
    <w:rPr>
      <w:rFonts w:ascii="Calibri" w:eastAsia="Calibri" w:hAnsi="Calibri" w:cs="Times New Roman"/>
    </w:rPr>
  </w:style>
  <w:style w:type="character" w:customStyle="1" w:styleId="blk">
    <w:name w:val="blk"/>
    <w:basedOn w:val="a0"/>
    <w:rsid w:val="00BF631A"/>
  </w:style>
  <w:style w:type="paragraph" w:styleId="af6">
    <w:name w:val="Normal (Web)"/>
    <w:basedOn w:val="a"/>
    <w:uiPriority w:val="99"/>
    <w:unhideWhenUsed/>
    <w:rsid w:val="00210D4E"/>
    <w:pPr>
      <w:spacing w:before="100" w:beforeAutospacing="1" w:after="100" w:afterAutospacing="1"/>
    </w:pPr>
    <w:rPr>
      <w:sz w:val="24"/>
      <w:szCs w:val="24"/>
    </w:rPr>
  </w:style>
  <w:style w:type="character" w:customStyle="1" w:styleId="10">
    <w:name w:val="Заголовок 1 Знак"/>
    <w:basedOn w:val="a0"/>
    <w:link w:val="1"/>
    <w:uiPriority w:val="9"/>
    <w:rsid w:val="00601281"/>
    <w:rPr>
      <w:rFonts w:ascii="Times New Roman" w:eastAsia="Times New Roman" w:hAnsi="Times New Roman" w:cs="Times New Roman"/>
      <w:b/>
      <w:bCs/>
      <w:kern w:val="36"/>
      <w:sz w:val="48"/>
      <w:szCs w:val="48"/>
      <w:lang w:eastAsia="ru-RU"/>
    </w:rPr>
  </w:style>
  <w:style w:type="paragraph" w:customStyle="1" w:styleId="ConsPlusTitle">
    <w:name w:val="ConsPlusTitle"/>
    <w:rsid w:val="00BF26D8"/>
    <w:pPr>
      <w:widowControl w:val="0"/>
      <w:autoSpaceDE w:val="0"/>
      <w:autoSpaceDN w:val="0"/>
      <w:spacing w:after="0" w:line="240" w:lineRule="auto"/>
    </w:pPr>
    <w:rPr>
      <w:rFonts w:ascii="Times New Roman" w:eastAsia="Times New Roman" w:hAnsi="Times New Roman" w:cs="Times New Roman"/>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4A5"/>
    <w:pPr>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60128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Elegant"/>
    <w:basedOn w:val="a1"/>
    <w:rsid w:val="00BD44A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paragraph" w:customStyle="1" w:styleId="ConsTitle">
    <w:name w:val="ConsTitle"/>
    <w:rsid w:val="00BD44A5"/>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4">
    <w:name w:val="footnote text"/>
    <w:basedOn w:val="a"/>
    <w:link w:val="a5"/>
    <w:semiHidden/>
    <w:rsid w:val="00137142"/>
  </w:style>
  <w:style w:type="character" w:customStyle="1" w:styleId="a5">
    <w:name w:val="Текст сноски Знак"/>
    <w:basedOn w:val="a0"/>
    <w:link w:val="a4"/>
    <w:semiHidden/>
    <w:rsid w:val="00137142"/>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B50F12"/>
    <w:pPr>
      <w:tabs>
        <w:tab w:val="center" w:pos="4677"/>
        <w:tab w:val="right" w:pos="9355"/>
      </w:tabs>
    </w:pPr>
  </w:style>
  <w:style w:type="character" w:customStyle="1" w:styleId="a7">
    <w:name w:val="Верхний колонтитул Знак"/>
    <w:basedOn w:val="a0"/>
    <w:link w:val="a6"/>
    <w:uiPriority w:val="99"/>
    <w:rsid w:val="00B50F12"/>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B50F12"/>
    <w:pPr>
      <w:tabs>
        <w:tab w:val="center" w:pos="4677"/>
        <w:tab w:val="right" w:pos="9355"/>
      </w:tabs>
    </w:pPr>
  </w:style>
  <w:style w:type="character" w:customStyle="1" w:styleId="a9">
    <w:name w:val="Нижний колонтитул Знак"/>
    <w:basedOn w:val="a0"/>
    <w:link w:val="a8"/>
    <w:uiPriority w:val="99"/>
    <w:rsid w:val="00B50F12"/>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D977BF"/>
    <w:rPr>
      <w:rFonts w:ascii="Tahoma" w:hAnsi="Tahoma" w:cs="Tahoma"/>
      <w:sz w:val="16"/>
      <w:szCs w:val="16"/>
    </w:rPr>
  </w:style>
  <w:style w:type="character" w:customStyle="1" w:styleId="ab">
    <w:name w:val="Текст выноски Знак"/>
    <w:basedOn w:val="a0"/>
    <w:link w:val="aa"/>
    <w:uiPriority w:val="99"/>
    <w:semiHidden/>
    <w:rsid w:val="00D977BF"/>
    <w:rPr>
      <w:rFonts w:ascii="Tahoma" w:eastAsia="Times New Roman" w:hAnsi="Tahoma" w:cs="Tahoma"/>
      <w:sz w:val="16"/>
      <w:szCs w:val="16"/>
      <w:lang w:eastAsia="ru-RU"/>
    </w:rPr>
  </w:style>
  <w:style w:type="character" w:styleId="ac">
    <w:name w:val="Hyperlink"/>
    <w:basedOn w:val="a0"/>
    <w:uiPriority w:val="99"/>
    <w:unhideWhenUsed/>
    <w:rsid w:val="00ED7857"/>
    <w:rPr>
      <w:color w:val="0000FF" w:themeColor="hyperlink"/>
      <w:u w:val="single"/>
    </w:rPr>
  </w:style>
  <w:style w:type="paragraph" w:customStyle="1" w:styleId="ad">
    <w:name w:val="Знак"/>
    <w:basedOn w:val="a"/>
    <w:rsid w:val="00EF7008"/>
    <w:pPr>
      <w:spacing w:after="160" w:line="240" w:lineRule="exact"/>
    </w:pPr>
    <w:rPr>
      <w:rFonts w:ascii="Verdana" w:hAnsi="Verdana"/>
      <w:lang w:val="en-US" w:eastAsia="en-US"/>
    </w:rPr>
  </w:style>
  <w:style w:type="character" w:customStyle="1" w:styleId="ae">
    <w:name w:val="Основной текст Знак"/>
    <w:link w:val="af"/>
    <w:rsid w:val="00BA755B"/>
    <w:rPr>
      <w:sz w:val="23"/>
      <w:szCs w:val="23"/>
      <w:shd w:val="clear" w:color="auto" w:fill="FFFFFF"/>
    </w:rPr>
  </w:style>
  <w:style w:type="paragraph" w:styleId="af">
    <w:name w:val="Body Text"/>
    <w:basedOn w:val="a"/>
    <w:link w:val="ae"/>
    <w:rsid w:val="00BA755B"/>
    <w:pPr>
      <w:shd w:val="clear" w:color="auto" w:fill="FFFFFF"/>
      <w:spacing w:line="293" w:lineRule="exact"/>
    </w:pPr>
    <w:rPr>
      <w:rFonts w:asciiTheme="minorHAnsi" w:eastAsiaTheme="minorHAnsi" w:hAnsiTheme="minorHAnsi" w:cstheme="minorBidi"/>
      <w:sz w:val="23"/>
      <w:szCs w:val="23"/>
      <w:lang w:eastAsia="en-US"/>
    </w:rPr>
  </w:style>
  <w:style w:type="character" w:customStyle="1" w:styleId="11">
    <w:name w:val="Основной текст Знак1"/>
    <w:basedOn w:val="a0"/>
    <w:uiPriority w:val="99"/>
    <w:semiHidden/>
    <w:rsid w:val="00BA755B"/>
    <w:rPr>
      <w:rFonts w:ascii="Times New Roman" w:eastAsia="Times New Roman" w:hAnsi="Times New Roman" w:cs="Times New Roman"/>
      <w:sz w:val="20"/>
      <w:szCs w:val="20"/>
      <w:lang w:eastAsia="ru-RU"/>
    </w:rPr>
  </w:style>
  <w:style w:type="character" w:styleId="af0">
    <w:name w:val="FollowedHyperlink"/>
    <w:basedOn w:val="a0"/>
    <w:uiPriority w:val="99"/>
    <w:semiHidden/>
    <w:unhideWhenUsed/>
    <w:rsid w:val="0027439A"/>
    <w:rPr>
      <w:color w:val="800080" w:themeColor="followedHyperlink"/>
      <w:u w:val="single"/>
    </w:rPr>
  </w:style>
  <w:style w:type="paragraph" w:customStyle="1" w:styleId="Default">
    <w:name w:val="Default"/>
    <w:rsid w:val="0027439A"/>
    <w:pPr>
      <w:autoSpaceDE w:val="0"/>
      <w:autoSpaceDN w:val="0"/>
      <w:adjustRightInd w:val="0"/>
      <w:spacing w:after="0" w:line="240" w:lineRule="auto"/>
    </w:pPr>
    <w:rPr>
      <w:rFonts w:ascii="Times New Roman" w:hAnsi="Times New Roman" w:cs="Times New Roman"/>
      <w:color w:val="000000"/>
      <w:sz w:val="24"/>
      <w:szCs w:val="24"/>
    </w:rPr>
  </w:style>
  <w:style w:type="paragraph" w:styleId="af1">
    <w:name w:val="List"/>
    <w:basedOn w:val="a"/>
    <w:rsid w:val="006D1AB1"/>
    <w:pPr>
      <w:ind w:left="283" w:hanging="283"/>
    </w:pPr>
  </w:style>
  <w:style w:type="paragraph" w:customStyle="1" w:styleId="af2">
    <w:name w:val="Знак"/>
    <w:basedOn w:val="a"/>
    <w:rsid w:val="006D1AB1"/>
    <w:pPr>
      <w:spacing w:after="160" w:line="240" w:lineRule="exact"/>
    </w:pPr>
    <w:rPr>
      <w:rFonts w:ascii="Verdana" w:hAnsi="Verdana"/>
      <w:lang w:val="en-US" w:eastAsia="en-US"/>
    </w:rPr>
  </w:style>
  <w:style w:type="character" w:customStyle="1" w:styleId="apple-converted-space">
    <w:name w:val="apple-converted-space"/>
    <w:basedOn w:val="a0"/>
    <w:rsid w:val="00AF02B8"/>
  </w:style>
  <w:style w:type="paragraph" w:styleId="af3">
    <w:name w:val="List Paragraph"/>
    <w:basedOn w:val="a"/>
    <w:uiPriority w:val="34"/>
    <w:qFormat/>
    <w:rsid w:val="000D62A8"/>
    <w:pPr>
      <w:ind w:left="720"/>
      <w:contextualSpacing/>
    </w:pPr>
  </w:style>
  <w:style w:type="paragraph" w:customStyle="1" w:styleId="western">
    <w:name w:val="western"/>
    <w:basedOn w:val="a"/>
    <w:rsid w:val="006E5576"/>
    <w:pPr>
      <w:spacing w:before="100" w:beforeAutospacing="1" w:after="100" w:afterAutospacing="1"/>
    </w:pPr>
    <w:rPr>
      <w:sz w:val="24"/>
      <w:szCs w:val="24"/>
    </w:rPr>
  </w:style>
  <w:style w:type="paragraph" w:customStyle="1" w:styleId="ConsPlusNonformat">
    <w:name w:val="ConsPlusNonformat"/>
    <w:rsid w:val="006F27B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2">
    <w:name w:val="Заголовок №1_"/>
    <w:link w:val="13"/>
    <w:rsid w:val="008F5645"/>
    <w:rPr>
      <w:rFonts w:ascii="Times New Roman" w:hAnsi="Times New Roman" w:cs="Times New Roman"/>
      <w:b/>
      <w:bCs/>
      <w:sz w:val="27"/>
      <w:szCs w:val="27"/>
      <w:shd w:val="clear" w:color="auto" w:fill="FFFFFF"/>
    </w:rPr>
  </w:style>
  <w:style w:type="paragraph" w:customStyle="1" w:styleId="13">
    <w:name w:val="Заголовок №1"/>
    <w:basedOn w:val="a"/>
    <w:link w:val="12"/>
    <w:rsid w:val="008F5645"/>
    <w:pPr>
      <w:shd w:val="clear" w:color="auto" w:fill="FFFFFF"/>
      <w:spacing w:line="571" w:lineRule="exact"/>
      <w:ind w:hanging="1200"/>
      <w:jc w:val="center"/>
      <w:outlineLvl w:val="0"/>
    </w:pPr>
    <w:rPr>
      <w:rFonts w:eastAsiaTheme="minorHAnsi"/>
      <w:b/>
      <w:bCs/>
      <w:sz w:val="27"/>
      <w:szCs w:val="27"/>
      <w:lang w:eastAsia="en-US"/>
    </w:rPr>
  </w:style>
  <w:style w:type="paragraph" w:customStyle="1" w:styleId="af4">
    <w:name w:val="Знак"/>
    <w:basedOn w:val="a"/>
    <w:rsid w:val="00072680"/>
    <w:pPr>
      <w:spacing w:after="160" w:line="240" w:lineRule="exact"/>
    </w:pPr>
    <w:rPr>
      <w:rFonts w:ascii="Verdana" w:hAnsi="Verdana"/>
      <w:lang w:val="en-US" w:eastAsia="en-US"/>
    </w:rPr>
  </w:style>
  <w:style w:type="character" w:customStyle="1" w:styleId="headertextbig">
    <w:name w:val="header__text_big"/>
    <w:basedOn w:val="a0"/>
    <w:rsid w:val="0098321F"/>
  </w:style>
  <w:style w:type="character" w:customStyle="1" w:styleId="headertextdesc">
    <w:name w:val="header__text_desc"/>
    <w:basedOn w:val="a0"/>
    <w:rsid w:val="0098321F"/>
  </w:style>
  <w:style w:type="character" w:customStyle="1" w:styleId="ng-binding">
    <w:name w:val="ng-binding"/>
    <w:basedOn w:val="a0"/>
    <w:rsid w:val="0098321F"/>
  </w:style>
  <w:style w:type="paragraph" w:styleId="af5">
    <w:name w:val="No Spacing"/>
    <w:uiPriority w:val="1"/>
    <w:qFormat/>
    <w:rsid w:val="009617C9"/>
    <w:pPr>
      <w:spacing w:after="0" w:line="240" w:lineRule="auto"/>
    </w:pPr>
    <w:rPr>
      <w:rFonts w:ascii="Calibri" w:eastAsia="Calibri" w:hAnsi="Calibri" w:cs="Times New Roman"/>
    </w:rPr>
  </w:style>
  <w:style w:type="character" w:customStyle="1" w:styleId="blk">
    <w:name w:val="blk"/>
    <w:basedOn w:val="a0"/>
    <w:rsid w:val="00BF631A"/>
  </w:style>
  <w:style w:type="paragraph" w:styleId="af6">
    <w:name w:val="Normal (Web)"/>
    <w:basedOn w:val="a"/>
    <w:uiPriority w:val="99"/>
    <w:unhideWhenUsed/>
    <w:rsid w:val="00210D4E"/>
    <w:pPr>
      <w:spacing w:before="100" w:beforeAutospacing="1" w:after="100" w:afterAutospacing="1"/>
    </w:pPr>
    <w:rPr>
      <w:sz w:val="24"/>
      <w:szCs w:val="24"/>
    </w:rPr>
  </w:style>
  <w:style w:type="character" w:customStyle="1" w:styleId="10">
    <w:name w:val="Заголовок 1 Знак"/>
    <w:basedOn w:val="a0"/>
    <w:link w:val="1"/>
    <w:uiPriority w:val="9"/>
    <w:rsid w:val="00601281"/>
    <w:rPr>
      <w:rFonts w:ascii="Times New Roman" w:eastAsia="Times New Roman" w:hAnsi="Times New Roman" w:cs="Times New Roman"/>
      <w:b/>
      <w:bCs/>
      <w:kern w:val="36"/>
      <w:sz w:val="48"/>
      <w:szCs w:val="48"/>
      <w:lang w:eastAsia="ru-RU"/>
    </w:rPr>
  </w:style>
  <w:style w:type="paragraph" w:customStyle="1" w:styleId="ConsPlusTitle">
    <w:name w:val="ConsPlusTitle"/>
    <w:rsid w:val="00BF26D8"/>
    <w:pPr>
      <w:widowControl w:val="0"/>
      <w:autoSpaceDE w:val="0"/>
      <w:autoSpaceDN w:val="0"/>
      <w:spacing w:after="0" w:line="240" w:lineRule="auto"/>
    </w:pPr>
    <w:rPr>
      <w:rFonts w:ascii="Times New Roman" w:eastAsia="Times New Roman" w:hAnsi="Times New Roman" w:cs="Times New Roman"/>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688091">
      <w:bodyDiv w:val="1"/>
      <w:marLeft w:val="0"/>
      <w:marRight w:val="0"/>
      <w:marTop w:val="0"/>
      <w:marBottom w:val="0"/>
      <w:divBdr>
        <w:top w:val="none" w:sz="0" w:space="0" w:color="auto"/>
        <w:left w:val="none" w:sz="0" w:space="0" w:color="auto"/>
        <w:bottom w:val="none" w:sz="0" w:space="0" w:color="auto"/>
        <w:right w:val="none" w:sz="0" w:space="0" w:color="auto"/>
      </w:divBdr>
      <w:divsChild>
        <w:div w:id="441993948">
          <w:marLeft w:val="-65"/>
          <w:marRight w:val="-104"/>
          <w:marTop w:val="0"/>
          <w:marBottom w:val="0"/>
          <w:divBdr>
            <w:top w:val="none" w:sz="0" w:space="0" w:color="auto"/>
            <w:left w:val="none" w:sz="0" w:space="0" w:color="auto"/>
            <w:bottom w:val="none" w:sz="0" w:space="0" w:color="auto"/>
            <w:right w:val="none" w:sz="0" w:space="0" w:color="auto"/>
          </w:divBdr>
          <w:divsChild>
            <w:div w:id="205777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57348">
      <w:bodyDiv w:val="1"/>
      <w:marLeft w:val="0"/>
      <w:marRight w:val="0"/>
      <w:marTop w:val="0"/>
      <w:marBottom w:val="0"/>
      <w:divBdr>
        <w:top w:val="none" w:sz="0" w:space="0" w:color="auto"/>
        <w:left w:val="none" w:sz="0" w:space="0" w:color="auto"/>
        <w:bottom w:val="none" w:sz="0" w:space="0" w:color="auto"/>
        <w:right w:val="none" w:sz="0" w:space="0" w:color="auto"/>
      </w:divBdr>
    </w:div>
    <w:div w:id="443963967">
      <w:bodyDiv w:val="1"/>
      <w:marLeft w:val="0"/>
      <w:marRight w:val="0"/>
      <w:marTop w:val="0"/>
      <w:marBottom w:val="0"/>
      <w:divBdr>
        <w:top w:val="none" w:sz="0" w:space="0" w:color="auto"/>
        <w:left w:val="none" w:sz="0" w:space="0" w:color="auto"/>
        <w:bottom w:val="none" w:sz="0" w:space="0" w:color="auto"/>
        <w:right w:val="none" w:sz="0" w:space="0" w:color="auto"/>
      </w:divBdr>
    </w:div>
    <w:div w:id="455491698">
      <w:bodyDiv w:val="1"/>
      <w:marLeft w:val="0"/>
      <w:marRight w:val="0"/>
      <w:marTop w:val="0"/>
      <w:marBottom w:val="0"/>
      <w:divBdr>
        <w:top w:val="none" w:sz="0" w:space="0" w:color="auto"/>
        <w:left w:val="none" w:sz="0" w:space="0" w:color="auto"/>
        <w:bottom w:val="none" w:sz="0" w:space="0" w:color="auto"/>
        <w:right w:val="none" w:sz="0" w:space="0" w:color="auto"/>
      </w:divBdr>
    </w:div>
    <w:div w:id="505898295">
      <w:bodyDiv w:val="1"/>
      <w:marLeft w:val="0"/>
      <w:marRight w:val="0"/>
      <w:marTop w:val="0"/>
      <w:marBottom w:val="0"/>
      <w:divBdr>
        <w:top w:val="none" w:sz="0" w:space="0" w:color="auto"/>
        <w:left w:val="none" w:sz="0" w:space="0" w:color="auto"/>
        <w:bottom w:val="none" w:sz="0" w:space="0" w:color="auto"/>
        <w:right w:val="none" w:sz="0" w:space="0" w:color="auto"/>
      </w:divBdr>
    </w:div>
    <w:div w:id="832380283">
      <w:bodyDiv w:val="1"/>
      <w:marLeft w:val="0"/>
      <w:marRight w:val="0"/>
      <w:marTop w:val="0"/>
      <w:marBottom w:val="0"/>
      <w:divBdr>
        <w:top w:val="none" w:sz="0" w:space="0" w:color="auto"/>
        <w:left w:val="none" w:sz="0" w:space="0" w:color="auto"/>
        <w:bottom w:val="none" w:sz="0" w:space="0" w:color="auto"/>
        <w:right w:val="none" w:sz="0" w:space="0" w:color="auto"/>
      </w:divBdr>
    </w:div>
    <w:div w:id="911811569">
      <w:bodyDiv w:val="1"/>
      <w:marLeft w:val="0"/>
      <w:marRight w:val="0"/>
      <w:marTop w:val="0"/>
      <w:marBottom w:val="0"/>
      <w:divBdr>
        <w:top w:val="none" w:sz="0" w:space="0" w:color="auto"/>
        <w:left w:val="none" w:sz="0" w:space="0" w:color="auto"/>
        <w:bottom w:val="none" w:sz="0" w:space="0" w:color="auto"/>
        <w:right w:val="none" w:sz="0" w:space="0" w:color="auto"/>
      </w:divBdr>
    </w:div>
    <w:div w:id="1173835681">
      <w:bodyDiv w:val="1"/>
      <w:marLeft w:val="0"/>
      <w:marRight w:val="0"/>
      <w:marTop w:val="0"/>
      <w:marBottom w:val="0"/>
      <w:divBdr>
        <w:top w:val="none" w:sz="0" w:space="0" w:color="auto"/>
        <w:left w:val="none" w:sz="0" w:space="0" w:color="auto"/>
        <w:bottom w:val="none" w:sz="0" w:space="0" w:color="auto"/>
        <w:right w:val="none" w:sz="0" w:space="0" w:color="auto"/>
      </w:divBdr>
    </w:div>
    <w:div w:id="1232040226">
      <w:bodyDiv w:val="1"/>
      <w:marLeft w:val="0"/>
      <w:marRight w:val="0"/>
      <w:marTop w:val="0"/>
      <w:marBottom w:val="0"/>
      <w:divBdr>
        <w:top w:val="none" w:sz="0" w:space="0" w:color="auto"/>
        <w:left w:val="none" w:sz="0" w:space="0" w:color="auto"/>
        <w:bottom w:val="none" w:sz="0" w:space="0" w:color="auto"/>
        <w:right w:val="none" w:sz="0" w:space="0" w:color="auto"/>
      </w:divBdr>
    </w:div>
    <w:div w:id="1276673550">
      <w:bodyDiv w:val="1"/>
      <w:marLeft w:val="0"/>
      <w:marRight w:val="0"/>
      <w:marTop w:val="0"/>
      <w:marBottom w:val="0"/>
      <w:divBdr>
        <w:top w:val="none" w:sz="0" w:space="0" w:color="auto"/>
        <w:left w:val="none" w:sz="0" w:space="0" w:color="auto"/>
        <w:bottom w:val="none" w:sz="0" w:space="0" w:color="auto"/>
        <w:right w:val="none" w:sz="0" w:space="0" w:color="auto"/>
      </w:divBdr>
    </w:div>
    <w:div w:id="1517696168">
      <w:bodyDiv w:val="1"/>
      <w:marLeft w:val="0"/>
      <w:marRight w:val="0"/>
      <w:marTop w:val="0"/>
      <w:marBottom w:val="0"/>
      <w:divBdr>
        <w:top w:val="none" w:sz="0" w:space="0" w:color="auto"/>
        <w:left w:val="none" w:sz="0" w:space="0" w:color="auto"/>
        <w:bottom w:val="none" w:sz="0" w:space="0" w:color="auto"/>
        <w:right w:val="none" w:sz="0" w:space="0" w:color="auto"/>
      </w:divBdr>
    </w:div>
    <w:div w:id="201387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bota133.msp.midural.ru/" TargetMode="External"/><Relationship Id="rId18" Type="http://schemas.openxmlformats.org/officeDocument/2006/relationships/hyperlink" Target="https://zabota133.msp.midural.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zabota133.msp.midural.ru/" TargetMode="External"/><Relationship Id="rId7" Type="http://schemas.openxmlformats.org/officeDocument/2006/relationships/footnotes" Target="footnotes.xml"/><Relationship Id="rId12" Type="http://schemas.openxmlformats.org/officeDocument/2006/relationships/hyperlink" Target="https://zabota133.msp.midural.ru" TargetMode="External"/><Relationship Id="rId17" Type="http://schemas.openxmlformats.org/officeDocument/2006/relationships/hyperlink" Target="https://zabota133.msp.midural.r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zabota133.msp.midural.ru/" TargetMode="External"/><Relationship Id="rId20" Type="http://schemas.openxmlformats.org/officeDocument/2006/relationships/hyperlink" Target="https://msp.midural.ru/download/2397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551516160" TargetMode="External"/><Relationship Id="rId24" Type="http://schemas.openxmlformats.org/officeDocument/2006/relationships/hyperlink" Target="https://zabota071.msp.midural.ru/obrashchenie-grajdan-u071.html" TargetMode="External"/><Relationship Id="rId5" Type="http://schemas.openxmlformats.org/officeDocument/2006/relationships/settings" Target="settings.xml"/><Relationship Id="rId15" Type="http://schemas.openxmlformats.org/officeDocument/2006/relationships/hyperlink" Target="https://zabota133.msp.midural.ru/" TargetMode="External"/><Relationship Id="rId23" Type="http://schemas.openxmlformats.org/officeDocument/2006/relationships/hyperlink" Target="https://zabota133.msp.midural.ru/" TargetMode="External"/><Relationship Id="rId10" Type="http://schemas.openxmlformats.org/officeDocument/2006/relationships/hyperlink" Target="http://docs.cntd.ru/document/557585067" TargetMode="External"/><Relationship Id="rId19" Type="http://schemas.openxmlformats.org/officeDocument/2006/relationships/hyperlink" Target="https://msp.midural.ru/download/35470/" TargetMode="External"/><Relationship Id="rId4" Type="http://schemas.microsoft.com/office/2007/relationships/stylesWithEffects" Target="stylesWithEffects.xml"/><Relationship Id="rId9" Type="http://schemas.openxmlformats.org/officeDocument/2006/relationships/hyperlink" Target="http://docs.cntd.ru/document/902135263" TargetMode="External"/><Relationship Id="rId14" Type="http://schemas.openxmlformats.org/officeDocument/2006/relationships/hyperlink" Target="https://zabota133.msp.midural.ru/" TargetMode="External"/><Relationship Id="rId22" Type="http://schemas.openxmlformats.org/officeDocument/2006/relationships/hyperlink" Target="mailto:kcson-izumru@mail.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2DCF9-9328-490B-86CA-3277D8D96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3044</Words>
  <Characters>17354</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Макаренкова</dc:creator>
  <cp:lastModifiedBy>Изумруд1</cp:lastModifiedBy>
  <cp:revision>2</cp:revision>
  <cp:lastPrinted>2020-01-20T12:54:00Z</cp:lastPrinted>
  <dcterms:created xsi:type="dcterms:W3CDTF">2020-01-20T12:59:00Z</dcterms:created>
  <dcterms:modified xsi:type="dcterms:W3CDTF">2020-01-20T12:59:00Z</dcterms:modified>
</cp:coreProperties>
</file>