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D86" w:rsidRPr="00337A69" w:rsidRDefault="00D47D86" w:rsidP="005F2239">
      <w:pPr>
        <w:pStyle w:val="western"/>
        <w:spacing w:before="0" w:beforeAutospacing="0"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37A69">
        <w:rPr>
          <w:rFonts w:ascii="Liberation Serif" w:hAnsi="Liberation Serif" w:cs="Liberation Serif"/>
          <w:b/>
          <w:bCs/>
          <w:sz w:val="24"/>
          <w:szCs w:val="24"/>
        </w:rPr>
        <w:t xml:space="preserve">Выдача справки о среднедушевом доходе семьи для предоставления компенсации </w:t>
      </w:r>
      <w:r w:rsidRPr="00337A69">
        <w:rPr>
          <w:rFonts w:ascii="Liberation Serif" w:hAnsi="Liberation Serif" w:cs="Liberation Serif"/>
          <w:b/>
          <w:sz w:val="24"/>
          <w:szCs w:val="24"/>
        </w:rPr>
        <w:t>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</w:t>
      </w:r>
      <w:r w:rsidR="00337A69">
        <w:rPr>
          <w:rFonts w:ascii="Liberation Serif" w:hAnsi="Liberation Serif" w:cs="Liberation Serif"/>
          <w:b/>
          <w:sz w:val="24"/>
          <w:szCs w:val="24"/>
        </w:rPr>
        <w:t>разовательную деятельность</w:t>
      </w:r>
    </w:p>
    <w:p w:rsidR="005F2239" w:rsidRPr="00A75718" w:rsidRDefault="005F2239" w:rsidP="005F2239">
      <w:pPr>
        <w:pStyle w:val="western"/>
        <w:spacing w:before="0" w:beforeAutospacing="0" w:after="0" w:line="240" w:lineRule="auto"/>
        <w:jc w:val="center"/>
        <w:rPr>
          <w:b/>
          <w:sz w:val="24"/>
          <w:szCs w:val="24"/>
        </w:rPr>
      </w:pPr>
    </w:p>
    <w:p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bookmarkStart w:id="0" w:name="sub_23802"/>
      <w:bookmarkStart w:id="1" w:name="sub_2002"/>
      <w:r w:rsidRPr="008B07E8">
        <w:rPr>
          <w:rFonts w:ascii="Liberation Serif" w:hAnsi="Liberation Serif" w:cs="Liberation Serif"/>
        </w:rPr>
        <w:t>Компенсация</w:t>
      </w:r>
      <w:r w:rsidRPr="00C14CBB">
        <w:rPr>
          <w:rFonts w:ascii="Liberation Serif" w:hAnsi="Liberation Serif" w:cs="Liberation Serif"/>
        </w:rPr>
        <w:t xml:space="preserve">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</w:r>
      <w:r w:rsidR="00C14CBB">
        <w:rPr>
          <w:rFonts w:ascii="Liberation Serif" w:hAnsi="Liberation Serif" w:cs="Liberation Serif"/>
        </w:rPr>
        <w:t xml:space="preserve"> </w:t>
      </w:r>
      <w:r w:rsidRPr="008B07E8">
        <w:rPr>
          <w:rFonts w:ascii="Liberation Serif" w:hAnsi="Liberation Serif" w:cs="Liberation Serif"/>
        </w:rPr>
        <w:t xml:space="preserve">предоставляется родителям (законным представителям) детей, </w:t>
      </w:r>
      <w:r w:rsidRPr="008B07E8">
        <w:rPr>
          <w:rFonts w:ascii="Liberation Serif" w:hAnsi="Liberation Serif" w:cs="Liberation Serif"/>
          <w:b/>
        </w:rPr>
        <w:t>посещающих государственные образовательные организации Свердловской области, муниципальные образовательные организации и частные образовательные организации, реализующие образовательную программу дошкольного образования</w:t>
      </w:r>
      <w:r w:rsidRPr="008B07E8">
        <w:rPr>
          <w:rFonts w:ascii="Liberation Serif" w:hAnsi="Liberation Serif" w:cs="Liberation Serif"/>
        </w:rPr>
        <w:t xml:space="preserve">, в случае, если размер среднедушевого дохода семьи не превышает </w:t>
      </w:r>
      <w:r w:rsidRPr="008B07E8">
        <w:rPr>
          <w:rFonts w:ascii="Liberation Serif" w:hAnsi="Liberation Serif" w:cs="Liberation Serif"/>
          <w:b/>
        </w:rPr>
        <w:t xml:space="preserve">полутора </w:t>
      </w:r>
      <w:r w:rsidRPr="00C14CBB">
        <w:rPr>
          <w:rFonts w:ascii="Liberation Serif" w:hAnsi="Liberation Serif" w:cs="Liberation Serif"/>
          <w:b/>
        </w:rPr>
        <w:t>величин прожиточного минимума</w:t>
      </w:r>
      <w:r w:rsidRPr="008B07E8">
        <w:rPr>
          <w:rFonts w:ascii="Liberation Serif" w:hAnsi="Liberation Serif" w:cs="Liberation Serif"/>
          <w:b/>
        </w:rPr>
        <w:t xml:space="preserve"> на душу населения</w:t>
      </w:r>
      <w:r w:rsidRPr="008B07E8">
        <w:rPr>
          <w:rFonts w:ascii="Liberation Serif" w:hAnsi="Liberation Serif" w:cs="Liberation Serif"/>
        </w:rPr>
        <w:t>, установленного в Свердловской области.</w:t>
      </w:r>
    </w:p>
    <w:bookmarkEnd w:id="0"/>
    <w:p w:rsidR="008B07E8" w:rsidRPr="008B07E8" w:rsidRDefault="00C14CBB" w:rsidP="008B07E8">
      <w:pPr>
        <w:widowControl/>
        <w:rPr>
          <w:rFonts w:ascii="Liberation Serif" w:hAnsi="Liberation Serif" w:cs="Liberation Serif"/>
        </w:rPr>
      </w:pPr>
      <w:r w:rsidRPr="00C14CBB">
        <w:rPr>
          <w:rFonts w:ascii="Liberation Serif" w:hAnsi="Liberation Serif" w:cs="Liberation Serif"/>
        </w:rPr>
        <w:t>В 202</w:t>
      </w:r>
      <w:r w:rsidR="00D63AF9">
        <w:rPr>
          <w:rFonts w:ascii="Liberation Serif" w:hAnsi="Liberation Serif" w:cs="Liberation Serif"/>
        </w:rPr>
        <w:t>6</w:t>
      </w:r>
      <w:r w:rsidRPr="00C14CBB">
        <w:rPr>
          <w:rFonts w:ascii="Liberation Serif" w:hAnsi="Liberation Serif" w:cs="Liberation Serif"/>
        </w:rPr>
        <w:t xml:space="preserve"> году величина прожиточного минимума на душу населения – 1</w:t>
      </w:r>
      <w:r w:rsidR="00D63AF9">
        <w:rPr>
          <w:rFonts w:ascii="Liberation Serif" w:hAnsi="Liberation Serif" w:cs="Liberation Serif"/>
        </w:rPr>
        <w:t>8750</w:t>
      </w:r>
      <w:r w:rsidRPr="00C14CBB">
        <w:rPr>
          <w:rFonts w:ascii="Liberation Serif" w:hAnsi="Liberation Serif" w:cs="Liberation Serif"/>
        </w:rPr>
        <w:t xml:space="preserve"> руб.</w:t>
      </w:r>
    </w:p>
    <w:p w:rsidR="00C14CBB" w:rsidRDefault="00C14CBB" w:rsidP="005F2239">
      <w:pPr>
        <w:pStyle w:val="western"/>
        <w:spacing w:before="0" w:beforeAutospacing="0"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337A69" w:rsidRPr="00C14CBB" w:rsidRDefault="00C14CBB" w:rsidP="005F2239">
      <w:pPr>
        <w:pStyle w:val="western"/>
        <w:spacing w:before="0" w:beforeAutospacing="0" w:after="0" w:line="240" w:lineRule="auto"/>
        <w:ind w:firstLine="720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 w:rsidRPr="00C14CBB">
        <w:rPr>
          <w:rFonts w:ascii="Liberation Serif" w:hAnsi="Liberation Serif" w:cs="Liberation Serif"/>
          <w:b/>
          <w:i/>
          <w:sz w:val="24"/>
          <w:szCs w:val="24"/>
        </w:rPr>
        <w:t>Порядок обращения:</w:t>
      </w:r>
    </w:p>
    <w:p w:rsidR="00337A69" w:rsidRPr="00337A69" w:rsidRDefault="00337A69" w:rsidP="00337A69">
      <w:pPr>
        <w:widowControl/>
        <w:rPr>
          <w:rFonts w:ascii="Liberation Serif" w:hAnsi="Liberation Serif" w:cs="Liberation Serif"/>
        </w:rPr>
      </w:pPr>
      <w:r w:rsidRPr="00337A69">
        <w:rPr>
          <w:rFonts w:ascii="Liberation Serif" w:hAnsi="Liberation Serif" w:cs="Liberation Serif"/>
        </w:rPr>
        <w:t>Заявление о выдаче справки о среднедушевом доходе семьи подается заявителем в управление социальной политики по месту ж</w:t>
      </w:r>
      <w:r w:rsidRPr="00C14CBB">
        <w:rPr>
          <w:rFonts w:ascii="Liberation Serif" w:hAnsi="Liberation Serif" w:cs="Liberation Serif"/>
        </w:rPr>
        <w:t xml:space="preserve">ительства (по месту пребывания), в том числе через многофункциональный центр предоставления государственных и муниципальных услуг (далее – </w:t>
      </w:r>
      <w:r w:rsidR="009469A3" w:rsidRPr="00C14CBB">
        <w:rPr>
          <w:rFonts w:ascii="Liberation Serif" w:hAnsi="Liberation Serif" w:cs="Liberation Serif"/>
        </w:rPr>
        <w:t>МФЦ</w:t>
      </w:r>
      <w:r w:rsidR="009469A3">
        <w:rPr>
          <w:rFonts w:ascii="Liberation Serif" w:hAnsi="Liberation Serif" w:cs="Liberation Serif"/>
        </w:rPr>
        <w:t xml:space="preserve">) </w:t>
      </w:r>
      <w:r w:rsidR="009469A3" w:rsidRPr="009469A3">
        <w:rPr>
          <w:rFonts w:ascii="Liberation Serif" w:hAnsi="Liberation Serif" w:cs="Liberation Serif"/>
        </w:rPr>
        <w:t>а также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документов.</w:t>
      </w:r>
      <w:r w:rsidR="009469A3">
        <w:rPr>
          <w:rFonts w:ascii="Liberation Serif" w:hAnsi="Liberation Serif" w:cs="Liberation Serif"/>
        </w:rPr>
        <w:t xml:space="preserve">  </w:t>
      </w:r>
    </w:p>
    <w:p w:rsidR="00C14CBB" w:rsidRPr="00C14CBB" w:rsidRDefault="00C14CBB" w:rsidP="00C14CBB">
      <w:pPr>
        <w:pStyle w:val="western"/>
        <w:spacing w:before="0" w:beforeAutospacing="0" w:after="0" w:line="240" w:lineRule="auto"/>
        <w:ind w:firstLine="720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bookmarkStart w:id="2" w:name="sub_10191"/>
      <w:r w:rsidRPr="00C14CBB">
        <w:rPr>
          <w:rFonts w:ascii="Liberation Serif" w:hAnsi="Liberation Serif" w:cs="Liberation Serif"/>
          <w:b/>
          <w:i/>
          <w:sz w:val="24"/>
          <w:szCs w:val="24"/>
        </w:rPr>
        <w:t>Необходимые документы:</w:t>
      </w:r>
    </w:p>
    <w:p w:rsidR="00337A69" w:rsidRPr="000E1883" w:rsidRDefault="00337A69" w:rsidP="00337A69">
      <w:pPr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>З</w:t>
      </w:r>
      <w:r w:rsidRPr="00043018">
        <w:rPr>
          <w:rFonts w:ascii="Liberation Serif" w:eastAsia="Calibri" w:hAnsi="Liberation Serif" w:cs="Liberation Serif"/>
        </w:rPr>
        <w:t>аявителем предъявляется пас</w:t>
      </w:r>
      <w:r w:rsidRPr="000E1883">
        <w:rPr>
          <w:rFonts w:ascii="Liberation Serif" w:eastAsia="Calibri" w:hAnsi="Liberation Serif" w:cs="Liberation Serif"/>
        </w:rPr>
        <w:t>порт</w:t>
      </w:r>
      <w:r w:rsidRPr="00043018">
        <w:rPr>
          <w:rFonts w:ascii="Liberation Serif" w:eastAsia="Calibri" w:hAnsi="Liberation Serif" w:cs="Liberation Serif"/>
        </w:rPr>
        <w:t xml:space="preserve"> (</w:t>
      </w:r>
      <w:r w:rsidRPr="000E1883">
        <w:rPr>
          <w:rFonts w:ascii="Liberation Serif" w:eastAsia="Calibri" w:hAnsi="Liberation Serif" w:cs="Liberation Serif"/>
        </w:rPr>
        <w:t>иной документ, удостоверяющий личность</w:t>
      </w:r>
      <w:r w:rsidRPr="00043018">
        <w:rPr>
          <w:rFonts w:ascii="Liberation Serif" w:eastAsia="Calibri" w:hAnsi="Liberation Serif" w:cs="Liberation Serif"/>
        </w:rPr>
        <w:t>)</w:t>
      </w:r>
      <w:r w:rsidRPr="000E1883">
        <w:rPr>
          <w:rFonts w:ascii="Liberation Serif" w:eastAsia="Calibri" w:hAnsi="Liberation Serif" w:cs="Liberation Serif"/>
        </w:rPr>
        <w:t>.</w:t>
      </w:r>
    </w:p>
    <w:p w:rsidR="00337A69" w:rsidRPr="000E1883" w:rsidRDefault="00337A69" w:rsidP="00337A69">
      <w:pPr>
        <w:rPr>
          <w:rFonts w:ascii="Liberation Serif" w:eastAsia="Calibri" w:hAnsi="Liberation Serif" w:cs="Liberation Serif"/>
        </w:rPr>
      </w:pPr>
      <w:bookmarkStart w:id="3" w:name="sub_100203"/>
      <w:r w:rsidRPr="000E1883">
        <w:rPr>
          <w:rFonts w:ascii="Liberation Serif" w:eastAsia="Calibri" w:hAnsi="Liberation Serif" w:cs="Liberation Serif"/>
        </w:rPr>
        <w:t>К заявлению прилагаются следующие документы:</w:t>
      </w:r>
    </w:p>
    <w:bookmarkEnd w:id="3"/>
    <w:p w:rsidR="008707AF" w:rsidRPr="008707AF" w:rsidRDefault="008707AF" w:rsidP="008707AF">
      <w:pPr>
        <w:ind w:firstLine="567"/>
        <w:rPr>
          <w:rFonts w:ascii="Liberation Serif" w:eastAsia="Calibri" w:hAnsi="Liberation Serif" w:cs="Liberation Serif"/>
        </w:rPr>
      </w:pPr>
      <w:r>
        <w:rPr>
          <w:rFonts w:ascii="Liberation Serif" w:eastAsia="Calibri" w:hAnsi="Liberation Serif" w:cs="Liberation Serif"/>
        </w:rPr>
        <w:t>1</w:t>
      </w:r>
      <w:r w:rsidRPr="008707AF">
        <w:rPr>
          <w:rFonts w:ascii="Liberation Serif" w:eastAsia="Calibri" w:hAnsi="Liberation Serif" w:cs="Liberation Serif"/>
        </w:rPr>
        <w:t>) свидетельство о рождении ребенка (детей), выданное компетентным органом иностранного государства, и его нотариально удостоверенный перевод на русский язык;</w:t>
      </w:r>
    </w:p>
    <w:p w:rsidR="008707AF" w:rsidRPr="008707AF" w:rsidRDefault="008707AF" w:rsidP="008707AF">
      <w:pPr>
        <w:ind w:firstLine="567"/>
        <w:rPr>
          <w:rFonts w:ascii="Liberation Serif" w:eastAsia="Calibri" w:hAnsi="Liberation Serif" w:cs="Liberation Serif"/>
        </w:rPr>
      </w:pPr>
      <w:r w:rsidRPr="008707AF">
        <w:rPr>
          <w:rFonts w:ascii="Liberation Serif" w:eastAsia="Calibri" w:hAnsi="Liberation Serif" w:cs="Liberation Serif"/>
        </w:rPr>
        <w:t>2) свидетельства о заключении (расторжении) брака заявителя, его несовершеннолетних детей, достигших возраста 16 лет, и детей в возрасте до 23 лет, обучающихся по очной форме обучения в образовательных организациях любого типа независимо от их организационно-правовой формы (за исключением образовательных организаций дополнительного образования), выданные компетентными органами иностранного государства, и их нотариально удостоверенный перевод на русский язык;</w:t>
      </w:r>
    </w:p>
    <w:p w:rsidR="008707AF" w:rsidRPr="008707AF" w:rsidRDefault="008707AF" w:rsidP="008707AF">
      <w:pPr>
        <w:ind w:firstLine="567"/>
        <w:rPr>
          <w:rFonts w:ascii="Liberation Serif" w:eastAsia="Calibri" w:hAnsi="Liberation Serif" w:cs="Liberation Serif"/>
        </w:rPr>
      </w:pPr>
      <w:r w:rsidRPr="008707AF">
        <w:rPr>
          <w:rFonts w:ascii="Liberation Serif" w:eastAsia="Calibri" w:hAnsi="Liberation Serif" w:cs="Liberation Serif"/>
        </w:rPr>
        <w:t>3) документы, подтверждающие доход заявителя и членов его семьи за три календарных месяца, предшествующих одному месяцу перед месяцем обращения за выдачей справки о среднедушевом доходе семьи,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услуг;</w:t>
      </w:r>
    </w:p>
    <w:p w:rsidR="008707AF" w:rsidRPr="008707AF" w:rsidRDefault="008707AF" w:rsidP="008707AF">
      <w:pPr>
        <w:ind w:firstLine="567"/>
        <w:rPr>
          <w:rFonts w:ascii="Liberation Serif" w:eastAsia="Calibri" w:hAnsi="Liberation Serif" w:cs="Liberation Serif"/>
        </w:rPr>
      </w:pPr>
      <w:r w:rsidRPr="008707AF">
        <w:rPr>
          <w:rFonts w:ascii="Liberation Serif" w:eastAsia="Calibri" w:hAnsi="Liberation Serif" w:cs="Liberation Serif"/>
        </w:rPr>
        <w:t>4) решение суда о направлении члена семьи заявителя на принудительное лечение - в случае нахождения члена семьи заявителя на принудительном лечении;</w:t>
      </w:r>
    </w:p>
    <w:p w:rsidR="008707AF" w:rsidRPr="008707AF" w:rsidRDefault="008707AF" w:rsidP="008707AF">
      <w:pPr>
        <w:ind w:firstLine="567"/>
        <w:rPr>
          <w:rFonts w:ascii="Liberation Serif" w:eastAsia="Calibri" w:hAnsi="Liberation Serif" w:cs="Liberation Serif"/>
        </w:rPr>
      </w:pPr>
      <w:r w:rsidRPr="008707AF">
        <w:rPr>
          <w:rFonts w:ascii="Liberation Serif" w:eastAsia="Calibri" w:hAnsi="Liberation Serif" w:cs="Liberation Serif"/>
        </w:rPr>
        <w:t>5) решение суда о признании члена семьи заявителя безвестно отсутствующим или об объявлении его умершим - в случае признания судом члена семьи заявителя безвестно отсутствующим или объявления его умершим;</w:t>
      </w:r>
    </w:p>
    <w:p w:rsidR="008707AF" w:rsidRPr="008707AF" w:rsidRDefault="008707AF" w:rsidP="008707AF">
      <w:pPr>
        <w:ind w:firstLine="567"/>
        <w:rPr>
          <w:rFonts w:ascii="Liberation Serif" w:eastAsia="Calibri" w:hAnsi="Liberation Serif" w:cs="Liberation Serif"/>
        </w:rPr>
      </w:pPr>
      <w:r w:rsidRPr="008707AF">
        <w:rPr>
          <w:rFonts w:ascii="Liberation Serif" w:eastAsia="Calibri" w:hAnsi="Liberation Serif" w:cs="Liberation Serif"/>
        </w:rPr>
        <w:t>6) документ, подтверждающий объявление члена семьи заявителя в розыск, - в случае нахождения члена семьи заявителя в розыске;</w:t>
      </w:r>
    </w:p>
    <w:p w:rsidR="008707AF" w:rsidRDefault="008707AF" w:rsidP="008707AF">
      <w:pPr>
        <w:ind w:firstLine="567"/>
        <w:rPr>
          <w:rFonts w:ascii="Liberation Serif" w:eastAsia="Calibri" w:hAnsi="Liberation Serif" w:cs="Liberation Serif"/>
        </w:rPr>
      </w:pPr>
      <w:r w:rsidRPr="008707AF">
        <w:rPr>
          <w:rFonts w:ascii="Liberation Serif" w:eastAsia="Calibri" w:hAnsi="Liberation Serif" w:cs="Liberation Serif"/>
        </w:rPr>
        <w:t>7) документ, подтверждающий полномочия представителя заявителя, оформленный в порядке, предусмотренном гражданским законодательством Российской Федерации, - в случае обращения заявителя через представителя.</w:t>
      </w:r>
    </w:p>
    <w:p w:rsidR="00C73480" w:rsidRPr="00C73480" w:rsidRDefault="00C73480" w:rsidP="00C73480">
      <w:pPr>
        <w:widowControl/>
        <w:rPr>
          <w:rFonts w:ascii="Liberation Serif" w:hAnsi="Liberation Serif" w:cs="Liberation Serif"/>
        </w:rPr>
      </w:pPr>
      <w:r w:rsidRPr="00C73480">
        <w:rPr>
          <w:rFonts w:ascii="Liberation Serif" w:hAnsi="Liberation Serif" w:cs="Liberation Serif"/>
        </w:rPr>
        <w:t xml:space="preserve">Доход семьи, учитываемый при исчислении размера среднедушевого дохода семьи для предоставления компенсации, определяется как общая сумма доходов семьи </w:t>
      </w:r>
      <w:r w:rsidRPr="00C73480">
        <w:rPr>
          <w:rFonts w:ascii="Liberation Serif" w:hAnsi="Liberation Serif" w:cs="Liberation Serif"/>
          <w:b/>
        </w:rPr>
        <w:t>за три календарных месяца, предшествующих одному месяцу перед месяцем обращения</w:t>
      </w:r>
      <w:r w:rsidRPr="00C73480">
        <w:rPr>
          <w:rFonts w:ascii="Liberation Serif" w:hAnsi="Liberation Serif" w:cs="Liberation Serif"/>
        </w:rPr>
        <w:t xml:space="preserve"> за выдачей справки о среднедушевом доходе семьи для предоставления компенсации.</w:t>
      </w:r>
    </w:p>
    <w:p w:rsidR="00C14CBB" w:rsidRDefault="00C14CBB" w:rsidP="008B07E8">
      <w:pPr>
        <w:widowControl/>
        <w:rPr>
          <w:rFonts w:ascii="Liberation Serif" w:hAnsi="Liberation Serif" w:cs="Liberation Serif"/>
          <w:b/>
          <w:i/>
        </w:rPr>
      </w:pPr>
    </w:p>
    <w:p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r w:rsidRPr="008B07E8">
        <w:rPr>
          <w:rFonts w:ascii="Liberation Serif" w:hAnsi="Liberation Serif" w:cs="Liberation Serif"/>
          <w:b/>
          <w:i/>
        </w:rPr>
        <w:lastRenderedPageBreak/>
        <w:t>В состав семьи включаются</w:t>
      </w:r>
      <w:r w:rsidRPr="008B07E8">
        <w:rPr>
          <w:rFonts w:ascii="Liberation Serif" w:hAnsi="Liberation Serif" w:cs="Liberation Serif"/>
        </w:rPr>
        <w:t xml:space="preserve"> родитель (законный представитель), его супруг (супруга), его несовершеннолетние дети, дети, находящиеся под его опекой (попечительством), и его дети в возрасте до 23 лет, обучающиеся по очной форме обучения в образовательных организациях любого типа независимо от их организационно-правовой формы (за исключением образовательных организаций дополнительного образования).</w:t>
      </w:r>
    </w:p>
    <w:p w:rsidR="008B07E8" w:rsidRPr="008B07E8" w:rsidRDefault="008B07E8" w:rsidP="008B07E8">
      <w:pPr>
        <w:widowControl/>
        <w:rPr>
          <w:rFonts w:ascii="Liberation Serif" w:hAnsi="Liberation Serif" w:cs="Liberation Serif"/>
          <w:b/>
          <w:i/>
        </w:rPr>
      </w:pPr>
      <w:r w:rsidRPr="008B07E8">
        <w:rPr>
          <w:rFonts w:ascii="Liberation Serif" w:hAnsi="Liberation Serif" w:cs="Liberation Serif"/>
          <w:b/>
          <w:i/>
        </w:rPr>
        <w:t>В состав семьи не включаются:</w:t>
      </w:r>
    </w:p>
    <w:p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bookmarkStart w:id="4" w:name="sub_30031"/>
      <w:r w:rsidRPr="008B07E8">
        <w:rPr>
          <w:rFonts w:ascii="Liberation Serif" w:hAnsi="Liberation Serif" w:cs="Liberation Serif"/>
        </w:rPr>
        <w:t>1) лица, лишенные родительских прав или ограниченные в родительских правах в отношении ребенка (детей), осваивающего (осваивающих) образовательные программы дошкольного образования в организациях, осуществляющих образовательную деятельность;</w:t>
      </w:r>
    </w:p>
    <w:p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bookmarkStart w:id="5" w:name="sub_30032"/>
      <w:bookmarkEnd w:id="4"/>
      <w:r w:rsidRPr="008B07E8">
        <w:rPr>
          <w:rFonts w:ascii="Liberation Serif" w:hAnsi="Liberation Serif" w:cs="Liberation Serif"/>
        </w:rPr>
        <w:t>2) лица, находящиеся на полном государственном обеспечении (за исключением заявителя, а также детей, находящихся под его опекой или попечительством);</w:t>
      </w:r>
    </w:p>
    <w:p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bookmarkStart w:id="6" w:name="sub_30033"/>
      <w:bookmarkEnd w:id="5"/>
      <w:r w:rsidRPr="008B07E8">
        <w:rPr>
          <w:rFonts w:ascii="Liberation Serif" w:hAnsi="Liberation Serif" w:cs="Liberation Serif"/>
        </w:rPr>
        <w:t>3) военнослужащие, проходящие военную службу по призыву, а также военнослужащие, обучающиеся в военных профессиональных образовательных организациях и военных образовательных организациях высшего образования и не заключившие контракт о прохождении военной службы;</w:t>
      </w:r>
    </w:p>
    <w:p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bookmarkStart w:id="7" w:name="sub_30034"/>
      <w:bookmarkEnd w:id="6"/>
      <w:r w:rsidRPr="008B07E8">
        <w:rPr>
          <w:rFonts w:ascii="Liberation Serif" w:hAnsi="Liberation Serif" w:cs="Liberation Serif"/>
        </w:rPr>
        <w:t>4) лица, отбывающие наказание в виде лишения свободы;</w:t>
      </w:r>
    </w:p>
    <w:p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bookmarkStart w:id="8" w:name="sub_30035"/>
      <w:bookmarkEnd w:id="7"/>
      <w:r w:rsidRPr="008B07E8">
        <w:rPr>
          <w:rFonts w:ascii="Liberation Serif" w:hAnsi="Liberation Serif" w:cs="Liberation Serif"/>
        </w:rPr>
        <w:t>5) лица, находящиеся на принудительном лечении по решению суда;</w:t>
      </w:r>
    </w:p>
    <w:p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bookmarkStart w:id="9" w:name="sub_30036"/>
      <w:bookmarkEnd w:id="8"/>
      <w:r w:rsidRPr="008B07E8">
        <w:rPr>
          <w:rFonts w:ascii="Liberation Serif" w:hAnsi="Liberation Serif" w:cs="Liberation Serif"/>
        </w:rPr>
        <w:t>6) лица, в отношении которых применена мера пресечения в виде заключения под стражу;</w:t>
      </w:r>
    </w:p>
    <w:p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bookmarkStart w:id="10" w:name="sub_30037"/>
      <w:bookmarkEnd w:id="9"/>
      <w:r w:rsidRPr="008B07E8">
        <w:rPr>
          <w:rFonts w:ascii="Liberation Serif" w:hAnsi="Liberation Serif" w:cs="Liberation Serif"/>
        </w:rPr>
        <w:t>7) лица, признанные безвестно отсутствующими или объявленные умершими;</w:t>
      </w:r>
    </w:p>
    <w:p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bookmarkStart w:id="11" w:name="sub_30038"/>
      <w:bookmarkEnd w:id="10"/>
      <w:r w:rsidRPr="008B07E8">
        <w:rPr>
          <w:rFonts w:ascii="Liberation Serif" w:hAnsi="Liberation Serif" w:cs="Liberation Serif"/>
        </w:rPr>
        <w:t>8) лица, находящиеся в розыске;</w:t>
      </w:r>
    </w:p>
    <w:p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bookmarkStart w:id="12" w:name="sub_30039"/>
      <w:bookmarkEnd w:id="11"/>
      <w:r w:rsidRPr="008B07E8">
        <w:rPr>
          <w:rFonts w:ascii="Liberation Serif" w:hAnsi="Liberation Serif" w:cs="Liberation Serif"/>
        </w:rPr>
        <w:t>9) несовершеннолетние дети заявителя, дети, находящиеся под опекой (попечительством) заявителя, дети заявителя в возрасте до 23 лет, обучающиеся по очной форме обучения в образовательных организациях любого типа независимо от их организационно-правовой формы (за исключением образовательных организаций дополнительного образования), состоящие в браке.</w:t>
      </w:r>
    </w:p>
    <w:bookmarkEnd w:id="12"/>
    <w:p w:rsidR="008B07E8" w:rsidRPr="008B07E8" w:rsidRDefault="008B07E8" w:rsidP="008B07E8">
      <w:pPr>
        <w:widowControl/>
        <w:rPr>
          <w:rFonts w:ascii="Liberation Serif" w:hAnsi="Liberation Serif" w:cs="Liberation Serif"/>
        </w:rPr>
      </w:pPr>
      <w:r w:rsidRPr="008B07E8">
        <w:rPr>
          <w:rFonts w:ascii="Liberation Serif" w:hAnsi="Liberation Serif" w:cs="Liberation Serif"/>
        </w:rPr>
        <w:t>Размер среднедушевого дохода семьи для предоставления компенсации определяется делением общей суммы дохода семьи за расчетный период на 3 и на число членов семьи.</w:t>
      </w:r>
    </w:p>
    <w:p w:rsidR="00C73480" w:rsidRPr="00C14CBB" w:rsidRDefault="00C73480" w:rsidP="00337A69">
      <w:pPr>
        <w:ind w:firstLine="567"/>
        <w:rPr>
          <w:rFonts w:ascii="Liberation Serif" w:eastAsia="Calibri" w:hAnsi="Liberation Serif" w:cs="Liberation Serif"/>
        </w:rPr>
      </w:pPr>
    </w:p>
    <w:bookmarkEnd w:id="1"/>
    <w:bookmarkEnd w:id="2"/>
    <w:p w:rsidR="00947DF6" w:rsidRDefault="00947DF6" w:rsidP="00947DF6">
      <w:pPr>
        <w:pStyle w:val="affff1"/>
        <w:spacing w:before="0" w:beforeAutospacing="0" w:after="0" w:line="240" w:lineRule="auto"/>
        <w:jc w:val="center"/>
      </w:pPr>
    </w:p>
    <w:p w:rsidR="008B07E8" w:rsidRPr="008B07E8" w:rsidRDefault="008B07E8" w:rsidP="00C14CBB">
      <w:pPr>
        <w:widowControl/>
        <w:spacing w:after="100" w:afterAutospacing="1"/>
        <w:ind w:left="142" w:firstLine="0"/>
        <w:jc w:val="center"/>
        <w:rPr>
          <w:rFonts w:ascii="Liberation Serif" w:hAnsi="Liberation Serif" w:cs="Liberation Serif"/>
          <w:i/>
          <w:sz w:val="22"/>
          <w:szCs w:val="22"/>
        </w:rPr>
      </w:pPr>
      <w:r w:rsidRPr="008B07E8">
        <w:rPr>
          <w:rFonts w:ascii="Liberation Serif" w:hAnsi="Liberation Serif" w:cs="Liberation Serif"/>
          <w:i/>
          <w:sz w:val="22"/>
          <w:szCs w:val="22"/>
        </w:rPr>
        <w:t>Закон Свердловской области от 15 июля 2013 г. N 78-ОЗ "Об образовании в Свердловской области"</w:t>
      </w:r>
    </w:p>
    <w:p w:rsidR="00C14CBB" w:rsidRPr="00C14CBB" w:rsidRDefault="00C14CBB" w:rsidP="00C14CBB">
      <w:pPr>
        <w:widowControl/>
        <w:spacing w:after="100" w:afterAutospacing="1"/>
        <w:ind w:left="142" w:firstLine="0"/>
        <w:jc w:val="center"/>
        <w:rPr>
          <w:rFonts w:ascii="Liberation Serif" w:hAnsi="Liberation Serif" w:cs="Liberation Serif"/>
          <w:i/>
          <w:sz w:val="22"/>
          <w:szCs w:val="22"/>
        </w:rPr>
      </w:pPr>
      <w:r w:rsidRPr="00C14CBB">
        <w:rPr>
          <w:rFonts w:ascii="Liberation Serif" w:hAnsi="Liberation Serif" w:cs="Liberation Serif"/>
          <w:i/>
          <w:sz w:val="22"/>
          <w:szCs w:val="22"/>
        </w:rPr>
        <w:t>Постановление Правительства Свердловской области от 18 декабря 2013 г. N 1548-ПП "О порядке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деятельность"</w:t>
      </w:r>
    </w:p>
    <w:p w:rsidR="00337A69" w:rsidRPr="00C14CBB" w:rsidRDefault="00337A69" w:rsidP="00C14CBB">
      <w:pPr>
        <w:pStyle w:val="afff0"/>
        <w:ind w:left="139"/>
        <w:jc w:val="center"/>
        <w:rPr>
          <w:rFonts w:ascii="Liberation Serif" w:hAnsi="Liberation Serif" w:cs="Liberation Serif"/>
          <w:i/>
          <w:sz w:val="22"/>
          <w:szCs w:val="22"/>
        </w:rPr>
      </w:pPr>
      <w:r w:rsidRPr="00337A69">
        <w:rPr>
          <w:rFonts w:ascii="Liberation Serif" w:hAnsi="Liberation Serif" w:cs="Liberation Serif"/>
          <w:i/>
          <w:sz w:val="22"/>
          <w:szCs w:val="22"/>
        </w:rPr>
        <w:t xml:space="preserve">Приказ Министерства социальной политики Свердловской области от 24 октября 2019 г. </w:t>
      </w:r>
      <w:r w:rsidRPr="00C14CBB">
        <w:rPr>
          <w:rFonts w:ascii="Liberation Serif" w:hAnsi="Liberation Serif" w:cs="Liberation Serif"/>
          <w:i/>
          <w:sz w:val="22"/>
          <w:szCs w:val="22"/>
        </w:rPr>
        <w:t>№</w:t>
      </w:r>
      <w:r w:rsidRPr="00337A69">
        <w:rPr>
          <w:rFonts w:ascii="Liberation Serif" w:hAnsi="Liberation Serif" w:cs="Liberation Serif"/>
          <w:i/>
          <w:sz w:val="22"/>
          <w:szCs w:val="22"/>
        </w:rPr>
        <w:t> 496 "Об утверждении Порядка выдачи справки о среднедушевом доходе семьи для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</w:t>
      </w:r>
      <w:r w:rsidRPr="00C14CBB">
        <w:rPr>
          <w:rFonts w:ascii="Liberation Serif" w:hAnsi="Liberation Serif" w:cs="Liberation Serif"/>
          <w:i/>
          <w:sz w:val="22"/>
          <w:szCs w:val="22"/>
        </w:rPr>
        <w:t>существляющих образовательную деятельность"</w:t>
      </w:r>
    </w:p>
    <w:p w:rsidR="00337A69" w:rsidRPr="00337A69" w:rsidRDefault="00337A69" w:rsidP="00337A69">
      <w:pPr>
        <w:widowControl/>
        <w:ind w:left="139" w:firstLine="0"/>
        <w:jc w:val="left"/>
        <w:rPr>
          <w:rFonts w:ascii="Liberation Serif" w:hAnsi="Liberation Serif" w:cs="Liberation Serif"/>
          <w:i/>
          <w:sz w:val="22"/>
          <w:szCs w:val="22"/>
        </w:rPr>
      </w:pPr>
    </w:p>
    <w:p w:rsidR="00C14CBB" w:rsidRDefault="00C14CBB" w:rsidP="00C14CBB">
      <w:pPr>
        <w:jc w:val="center"/>
        <w:rPr>
          <w:rFonts w:ascii="Liberation Serif" w:hAnsi="Liberation Serif"/>
          <w:b/>
          <w:i/>
        </w:rPr>
      </w:pPr>
      <w:r w:rsidRPr="00AF6A1E">
        <w:rPr>
          <w:rFonts w:ascii="Liberation Serif" w:hAnsi="Liberation Serif"/>
          <w:b/>
          <w:i/>
        </w:rPr>
        <w:t>Управление социальной политики</w:t>
      </w:r>
      <w:r>
        <w:rPr>
          <w:rFonts w:ascii="Liberation Serif" w:hAnsi="Liberation Serif"/>
          <w:b/>
          <w:i/>
        </w:rPr>
        <w:t xml:space="preserve"> № 24:</w:t>
      </w:r>
    </w:p>
    <w:p w:rsidR="00C14CBB" w:rsidRDefault="00C14CBB" w:rsidP="00C14CBB">
      <w:pPr>
        <w:jc w:val="center"/>
        <w:rPr>
          <w:rFonts w:ascii="Liberation Serif" w:hAnsi="Liberation Serif"/>
          <w:b/>
          <w:i/>
        </w:rPr>
      </w:pPr>
      <w:r w:rsidRPr="00AF6A1E">
        <w:rPr>
          <w:rFonts w:ascii="Liberation Serif" w:hAnsi="Liberation Serif"/>
          <w:b/>
          <w:i/>
        </w:rPr>
        <w:t xml:space="preserve"> </w:t>
      </w:r>
    </w:p>
    <w:p w:rsidR="00C14CBB" w:rsidRDefault="00C14CBB" w:rsidP="00C14CBB">
      <w:pPr>
        <w:rPr>
          <w:rFonts w:ascii="Liberation Serif" w:hAnsi="Liberation Serif"/>
          <w:b/>
          <w:i/>
        </w:rPr>
      </w:pPr>
      <w:r>
        <w:rPr>
          <w:rFonts w:ascii="Liberation Serif" w:hAnsi="Liberation Serif"/>
          <w:b/>
          <w:i/>
        </w:rPr>
        <w:t xml:space="preserve">Кировский район г. </w:t>
      </w:r>
      <w:proofErr w:type="gramStart"/>
      <w:r>
        <w:rPr>
          <w:rFonts w:ascii="Liberation Serif" w:hAnsi="Liberation Serif"/>
          <w:b/>
          <w:i/>
        </w:rPr>
        <w:t>Екатеринбурга</w:t>
      </w:r>
      <w:r w:rsidRPr="001B1286">
        <w:rPr>
          <w:rFonts w:ascii="Liberation Serif" w:hAnsi="Liberation Serif"/>
          <w:b/>
          <w:i/>
        </w:rPr>
        <w:t xml:space="preserve"> :</w:t>
      </w:r>
      <w:proofErr w:type="gramEnd"/>
    </w:p>
    <w:p w:rsidR="00C14CBB" w:rsidRDefault="00C14CBB" w:rsidP="00C14CBB">
      <w:pPr>
        <w:rPr>
          <w:rFonts w:ascii="Liberation Serif" w:hAnsi="Liberation Serif"/>
          <w:i/>
        </w:rPr>
      </w:pPr>
      <w:r>
        <w:rPr>
          <w:rFonts w:ascii="Liberation Serif" w:hAnsi="Liberation Serif"/>
          <w:i/>
        </w:rPr>
        <w:t>ул. Генеральская д. 6</w:t>
      </w:r>
    </w:p>
    <w:p w:rsidR="00C14CBB" w:rsidRPr="001B1286" w:rsidRDefault="00C14CBB" w:rsidP="00C14CBB">
      <w:pPr>
        <w:rPr>
          <w:rFonts w:ascii="Liberation Serif" w:hAnsi="Liberation Serif"/>
          <w:i/>
        </w:rPr>
      </w:pPr>
      <w:r w:rsidRPr="001B1286">
        <w:rPr>
          <w:rFonts w:ascii="Liberation Serif" w:hAnsi="Liberation Serif"/>
          <w:i/>
        </w:rPr>
        <w:t>Приемны</w:t>
      </w:r>
      <w:r>
        <w:rPr>
          <w:rFonts w:ascii="Liberation Serif" w:hAnsi="Liberation Serif"/>
          <w:i/>
        </w:rPr>
        <w:t>й</w:t>
      </w:r>
      <w:r w:rsidRPr="001B1286">
        <w:rPr>
          <w:rFonts w:ascii="Liberation Serif" w:hAnsi="Liberation Serif"/>
          <w:i/>
        </w:rPr>
        <w:t xml:space="preserve"> д</w:t>
      </w:r>
      <w:r>
        <w:rPr>
          <w:rFonts w:ascii="Liberation Serif" w:hAnsi="Liberation Serif"/>
          <w:i/>
        </w:rPr>
        <w:t>е</w:t>
      </w:r>
      <w:r w:rsidRPr="001B1286">
        <w:rPr>
          <w:rFonts w:ascii="Liberation Serif" w:hAnsi="Liberation Serif"/>
          <w:i/>
        </w:rPr>
        <w:t>н</w:t>
      </w:r>
      <w:r>
        <w:rPr>
          <w:rFonts w:ascii="Liberation Serif" w:hAnsi="Liberation Serif"/>
          <w:i/>
        </w:rPr>
        <w:t>ь</w:t>
      </w:r>
      <w:r w:rsidRPr="001B1286">
        <w:rPr>
          <w:rFonts w:ascii="Liberation Serif" w:hAnsi="Liberation Serif"/>
          <w:i/>
        </w:rPr>
        <w:t xml:space="preserve"> – понедельник, </w:t>
      </w:r>
      <w:r>
        <w:rPr>
          <w:rFonts w:ascii="Liberation Serif" w:hAnsi="Liberation Serif"/>
          <w:i/>
        </w:rPr>
        <w:t>9</w:t>
      </w:r>
      <w:r w:rsidRPr="001B1286">
        <w:rPr>
          <w:rFonts w:ascii="Liberation Serif" w:hAnsi="Liberation Serif"/>
          <w:i/>
        </w:rPr>
        <w:t>-00 – 17-00, перерыв 13-00 – 14-00</w:t>
      </w:r>
    </w:p>
    <w:p w:rsidR="00C14CBB" w:rsidRDefault="00C14CBB" w:rsidP="00C14CBB">
      <w:pPr>
        <w:rPr>
          <w:rFonts w:ascii="Liberation Serif" w:hAnsi="Liberation Serif" w:cs="Liberation Serif"/>
          <w:b/>
          <w:i/>
        </w:rPr>
      </w:pPr>
    </w:p>
    <w:p w:rsidR="00C14CBB" w:rsidRDefault="00C14CBB" w:rsidP="00C14CBB">
      <w:pPr>
        <w:rPr>
          <w:rFonts w:ascii="Liberation Serif" w:hAnsi="Liberation Serif"/>
          <w:i/>
        </w:rPr>
      </w:pPr>
      <w:r>
        <w:rPr>
          <w:rFonts w:ascii="Liberation Serif" w:hAnsi="Liberation Serif" w:cs="Liberation Serif"/>
          <w:b/>
          <w:i/>
        </w:rPr>
        <w:t>г. Березовский:</w:t>
      </w:r>
      <w:r w:rsidRPr="001B1286">
        <w:rPr>
          <w:rFonts w:ascii="Liberation Serif" w:hAnsi="Liberation Serif" w:cs="Liberation Serif"/>
          <w:b/>
          <w:i/>
        </w:rPr>
        <w:t xml:space="preserve"> </w:t>
      </w:r>
      <w:r w:rsidRPr="001B1286">
        <w:rPr>
          <w:rFonts w:ascii="Liberation Serif" w:hAnsi="Liberation Serif" w:cs="Liberation Serif"/>
          <w:i/>
        </w:rPr>
        <w:t>ул. Ленина, 73</w:t>
      </w:r>
    </w:p>
    <w:p w:rsidR="00C14CBB" w:rsidRPr="001B1286" w:rsidRDefault="00C14CBB" w:rsidP="00C14CBB">
      <w:pPr>
        <w:rPr>
          <w:rFonts w:ascii="Liberation Serif" w:hAnsi="Liberation Serif" w:cs="Liberation Serif"/>
          <w:i/>
        </w:rPr>
      </w:pPr>
      <w:r w:rsidRPr="001B1286">
        <w:rPr>
          <w:rFonts w:ascii="Liberation Serif" w:hAnsi="Liberation Serif"/>
          <w:i/>
        </w:rPr>
        <w:t>Приемны</w:t>
      </w:r>
      <w:r>
        <w:rPr>
          <w:rFonts w:ascii="Liberation Serif" w:hAnsi="Liberation Serif"/>
          <w:i/>
        </w:rPr>
        <w:t>й</w:t>
      </w:r>
      <w:r w:rsidRPr="001B1286">
        <w:rPr>
          <w:rFonts w:ascii="Liberation Serif" w:hAnsi="Liberation Serif"/>
          <w:i/>
        </w:rPr>
        <w:t xml:space="preserve"> д</w:t>
      </w:r>
      <w:r>
        <w:rPr>
          <w:rFonts w:ascii="Liberation Serif" w:hAnsi="Liberation Serif"/>
          <w:i/>
        </w:rPr>
        <w:t>е</w:t>
      </w:r>
      <w:r w:rsidRPr="001B1286">
        <w:rPr>
          <w:rFonts w:ascii="Liberation Serif" w:hAnsi="Liberation Serif"/>
          <w:i/>
        </w:rPr>
        <w:t>н</w:t>
      </w:r>
      <w:r>
        <w:rPr>
          <w:rFonts w:ascii="Liberation Serif" w:hAnsi="Liberation Serif"/>
          <w:i/>
        </w:rPr>
        <w:t>ь</w:t>
      </w:r>
      <w:r w:rsidRPr="001B1286">
        <w:rPr>
          <w:rFonts w:ascii="Liberation Serif" w:hAnsi="Liberation Serif"/>
          <w:i/>
        </w:rPr>
        <w:t xml:space="preserve"> </w:t>
      </w:r>
      <w:r>
        <w:rPr>
          <w:rFonts w:ascii="Liberation Serif" w:hAnsi="Liberation Serif"/>
          <w:i/>
        </w:rPr>
        <w:t>–</w:t>
      </w:r>
      <w:r w:rsidRPr="001B1286">
        <w:rPr>
          <w:rFonts w:ascii="Liberation Serif" w:hAnsi="Liberation Serif"/>
          <w:i/>
        </w:rPr>
        <w:t xml:space="preserve"> понедельник</w:t>
      </w:r>
      <w:r>
        <w:rPr>
          <w:rFonts w:ascii="Liberation Serif" w:hAnsi="Liberation Serif"/>
          <w:i/>
        </w:rPr>
        <w:t>,</w:t>
      </w:r>
      <w:r w:rsidRPr="001B1286">
        <w:rPr>
          <w:rFonts w:ascii="Liberation Serif" w:hAnsi="Liberation Serif"/>
          <w:i/>
        </w:rPr>
        <w:t xml:space="preserve"> 9-00 – 1</w:t>
      </w:r>
      <w:r>
        <w:rPr>
          <w:rFonts w:ascii="Liberation Serif" w:hAnsi="Liberation Serif"/>
          <w:i/>
        </w:rPr>
        <w:t>7-00, перерыв  1</w:t>
      </w:r>
      <w:r w:rsidR="008707AF">
        <w:rPr>
          <w:rFonts w:ascii="Liberation Serif" w:hAnsi="Liberation Serif"/>
          <w:i/>
        </w:rPr>
        <w:t>3</w:t>
      </w:r>
      <w:r>
        <w:rPr>
          <w:rFonts w:ascii="Liberation Serif" w:hAnsi="Liberation Serif"/>
          <w:i/>
        </w:rPr>
        <w:t>-00 – 1</w:t>
      </w:r>
      <w:r w:rsidR="008707AF">
        <w:rPr>
          <w:rFonts w:ascii="Liberation Serif" w:hAnsi="Liberation Serif"/>
          <w:i/>
        </w:rPr>
        <w:t>4</w:t>
      </w:r>
      <w:r>
        <w:rPr>
          <w:rFonts w:ascii="Liberation Serif" w:hAnsi="Liberation Serif"/>
          <w:i/>
        </w:rPr>
        <w:t>-00</w:t>
      </w:r>
    </w:p>
    <w:p w:rsidR="00C14CBB" w:rsidRDefault="00C14CBB" w:rsidP="00C14CBB">
      <w:pPr>
        <w:rPr>
          <w:rFonts w:ascii="Liberation Serif" w:hAnsi="Liberation Serif"/>
          <w:b/>
          <w:i/>
          <w:color w:val="333333"/>
          <w:shd w:val="clear" w:color="auto" w:fill="FFFFFF"/>
        </w:rPr>
      </w:pPr>
    </w:p>
    <w:p w:rsidR="00C14CBB" w:rsidRDefault="00C14CBB" w:rsidP="00C14CBB">
      <w:pPr>
        <w:rPr>
          <w:rFonts w:ascii="Liberation Serif" w:hAnsi="Liberation Serif" w:cs="Liberation Serif"/>
          <w:i/>
        </w:rPr>
      </w:pPr>
      <w:proofErr w:type="gramStart"/>
      <w:r w:rsidRPr="001B1286">
        <w:rPr>
          <w:rFonts w:ascii="Liberation Serif" w:hAnsi="Liberation Serif"/>
          <w:b/>
          <w:i/>
          <w:color w:val="333333"/>
          <w:shd w:val="clear" w:color="auto" w:fill="FFFFFF"/>
        </w:rPr>
        <w:t>Телефоны:</w:t>
      </w:r>
      <w:r w:rsidRPr="001B1286">
        <w:rPr>
          <w:rFonts w:ascii="Liberation Serif" w:hAnsi="Liberation Serif" w:cs="Liberation Serif"/>
          <w:i/>
        </w:rPr>
        <w:t xml:space="preserve">  </w:t>
      </w:r>
      <w:r>
        <w:rPr>
          <w:rFonts w:ascii="Liberation Serif" w:hAnsi="Liberation Serif" w:cs="Liberation Serif"/>
          <w:i/>
        </w:rPr>
        <w:t>(</w:t>
      </w:r>
      <w:proofErr w:type="gramEnd"/>
      <w:r>
        <w:rPr>
          <w:rFonts w:ascii="Liberation Serif" w:hAnsi="Liberation Serif" w:cs="Liberation Serif"/>
          <w:i/>
        </w:rPr>
        <w:t xml:space="preserve">343) </w:t>
      </w:r>
      <w:r w:rsidRPr="001B1286">
        <w:rPr>
          <w:rFonts w:ascii="Liberation Serif" w:hAnsi="Liberation Serif" w:cs="Liberation Serif"/>
          <w:i/>
        </w:rPr>
        <w:t xml:space="preserve">301-66-77(доб. </w:t>
      </w:r>
      <w:r w:rsidR="00001F8D">
        <w:rPr>
          <w:rFonts w:ascii="Liberation Serif" w:hAnsi="Liberation Serif" w:cs="Liberation Serif"/>
          <w:i/>
        </w:rPr>
        <w:t>3</w:t>
      </w:r>
      <w:r w:rsidRPr="001B1286">
        <w:rPr>
          <w:rFonts w:ascii="Liberation Serif" w:hAnsi="Liberation Serif" w:cs="Liberation Serif"/>
          <w:i/>
        </w:rPr>
        <w:t>, 40</w:t>
      </w:r>
      <w:r w:rsidR="00D63AF9">
        <w:rPr>
          <w:rFonts w:ascii="Liberation Serif" w:hAnsi="Liberation Serif" w:cs="Liberation Serif"/>
          <w:i/>
        </w:rPr>
        <w:t>1</w:t>
      </w:r>
      <w:bookmarkStart w:id="13" w:name="_GoBack"/>
      <w:bookmarkEnd w:id="13"/>
      <w:r w:rsidRPr="001B1286">
        <w:rPr>
          <w:rFonts w:ascii="Liberation Serif" w:hAnsi="Liberation Serif" w:cs="Liberation Serif"/>
          <w:i/>
        </w:rPr>
        <w:t>-4</w:t>
      </w:r>
      <w:r>
        <w:rPr>
          <w:rFonts w:ascii="Liberation Serif" w:hAnsi="Liberation Serif" w:cs="Liberation Serif"/>
          <w:i/>
        </w:rPr>
        <w:t>24</w:t>
      </w:r>
      <w:r w:rsidRPr="001B1286">
        <w:rPr>
          <w:rFonts w:ascii="Liberation Serif" w:hAnsi="Liberation Serif" w:cs="Liberation Serif"/>
          <w:i/>
        </w:rPr>
        <w:t>)</w:t>
      </w:r>
    </w:p>
    <w:p w:rsidR="00C14CBB" w:rsidRPr="001B1286" w:rsidRDefault="00C14CBB" w:rsidP="00C14CBB">
      <w:pPr>
        <w:rPr>
          <w:rFonts w:ascii="Liberation Serif" w:hAnsi="Liberation Serif"/>
          <w:i/>
        </w:rPr>
      </w:pPr>
      <w:r w:rsidRPr="001B1286">
        <w:rPr>
          <w:rFonts w:ascii="Liberation Serif" w:hAnsi="Liberation Serif"/>
          <w:b/>
          <w:i/>
        </w:rPr>
        <w:t>Официальный сайт</w:t>
      </w:r>
      <w:r>
        <w:rPr>
          <w:rFonts w:ascii="Liberation Serif" w:hAnsi="Liberation Serif"/>
          <w:i/>
        </w:rPr>
        <w:t>:</w:t>
      </w:r>
      <w:r w:rsidRPr="001B1286">
        <w:rPr>
          <w:rFonts w:ascii="Liberation Serif" w:hAnsi="Liberation Serif"/>
          <w:i/>
        </w:rPr>
        <w:t xml:space="preserve"> </w:t>
      </w:r>
      <w:hyperlink r:id="rId4" w:history="1">
        <w:r w:rsidRPr="001B1286">
          <w:rPr>
            <w:rStyle w:val="affff2"/>
            <w:rFonts w:ascii="Liberation Serif" w:hAnsi="Liberation Serif"/>
            <w:i/>
          </w:rPr>
          <w:t>https://tusp24.msp.midural.ru/</w:t>
        </w:r>
      </w:hyperlink>
    </w:p>
    <w:sectPr w:rsidR="00C14CBB" w:rsidRPr="001B1286" w:rsidSect="00C14CBB">
      <w:pgSz w:w="11900" w:h="16800"/>
      <w:pgMar w:top="567" w:right="560" w:bottom="568" w:left="56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32A"/>
    <w:rsid w:val="00001F8D"/>
    <w:rsid w:val="000A53ED"/>
    <w:rsid w:val="000C2C5C"/>
    <w:rsid w:val="000F79D7"/>
    <w:rsid w:val="00153963"/>
    <w:rsid w:val="002F68DB"/>
    <w:rsid w:val="00337A69"/>
    <w:rsid w:val="00451EE8"/>
    <w:rsid w:val="0045332A"/>
    <w:rsid w:val="00502E17"/>
    <w:rsid w:val="0058693E"/>
    <w:rsid w:val="005F2239"/>
    <w:rsid w:val="0078067E"/>
    <w:rsid w:val="008707AF"/>
    <w:rsid w:val="008B07E8"/>
    <w:rsid w:val="009469A3"/>
    <w:rsid w:val="00947DF6"/>
    <w:rsid w:val="00962E1F"/>
    <w:rsid w:val="00980C31"/>
    <w:rsid w:val="00A75718"/>
    <w:rsid w:val="00BD72EF"/>
    <w:rsid w:val="00C14CBB"/>
    <w:rsid w:val="00C73480"/>
    <w:rsid w:val="00D47D86"/>
    <w:rsid w:val="00D63AF9"/>
    <w:rsid w:val="00DE1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D6DA78"/>
  <w15:chartTrackingRefBased/>
  <w15:docId w15:val="{14C9DB2D-44A2-49C1-ACF3-67D80E947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styleId="ad">
    <w:name w:val="Title"/>
    <w:basedOn w:val="ac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customStyle="1" w:styleId="affff0">
    <w:name w:val="Информация о версии"/>
    <w:basedOn w:val="afa"/>
    <w:next w:val="a"/>
    <w:uiPriority w:val="99"/>
    <w:rsid w:val="000A53ED"/>
    <w:rPr>
      <w:rFonts w:ascii="Times New Roman CYR" w:hAnsi="Times New Roman CYR" w:cs="Times New Roman CYR"/>
      <w:i/>
      <w:iCs/>
    </w:rPr>
  </w:style>
  <w:style w:type="paragraph" w:customStyle="1" w:styleId="western">
    <w:name w:val="western"/>
    <w:basedOn w:val="a"/>
    <w:rsid w:val="00D47D86"/>
    <w:pPr>
      <w:widowControl/>
      <w:autoSpaceDE/>
      <w:autoSpaceDN/>
      <w:adjustRightInd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sz w:val="22"/>
      <w:szCs w:val="22"/>
    </w:rPr>
  </w:style>
  <w:style w:type="paragraph" w:styleId="affff1">
    <w:name w:val="Normal (Web)"/>
    <w:basedOn w:val="a"/>
    <w:uiPriority w:val="99"/>
    <w:unhideWhenUsed/>
    <w:rsid w:val="00D47D86"/>
    <w:pPr>
      <w:widowControl/>
      <w:autoSpaceDE/>
      <w:autoSpaceDN/>
      <w:adjustRightInd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</w:rPr>
  </w:style>
  <w:style w:type="character" w:styleId="affff2">
    <w:name w:val="Hyperlink"/>
    <w:basedOn w:val="a0"/>
    <w:uiPriority w:val="99"/>
    <w:semiHidden/>
    <w:unhideWhenUsed/>
    <w:rsid w:val="00BD72EF"/>
    <w:rPr>
      <w:color w:val="0000FF"/>
      <w:u w:val="single"/>
    </w:rPr>
  </w:style>
  <w:style w:type="paragraph" w:styleId="affff3">
    <w:name w:val="Balloon Text"/>
    <w:basedOn w:val="a"/>
    <w:link w:val="affff4"/>
    <w:uiPriority w:val="99"/>
    <w:semiHidden/>
    <w:unhideWhenUsed/>
    <w:rsid w:val="00D63AF9"/>
    <w:rPr>
      <w:rFonts w:ascii="Segoe UI" w:hAnsi="Segoe UI" w:cs="Segoe UI"/>
      <w:sz w:val="18"/>
      <w:szCs w:val="18"/>
    </w:rPr>
  </w:style>
  <w:style w:type="character" w:customStyle="1" w:styleId="affff4">
    <w:name w:val="Текст выноски Знак"/>
    <w:basedOn w:val="a0"/>
    <w:link w:val="affff3"/>
    <w:uiPriority w:val="99"/>
    <w:semiHidden/>
    <w:rsid w:val="00D63A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1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1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usp24.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1056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7065</CharactersWithSpaces>
  <SharedDoc>false</SharedDoc>
  <HLinks>
    <vt:vector size="6" baseType="variant">
      <vt:variant>
        <vt:i4>1441811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http://mobileonline.garant.ru/document/redirect/9319326/0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user</cp:lastModifiedBy>
  <cp:revision>4</cp:revision>
  <cp:lastPrinted>2026-02-09T05:07:00Z</cp:lastPrinted>
  <dcterms:created xsi:type="dcterms:W3CDTF">2025-09-30T07:30:00Z</dcterms:created>
  <dcterms:modified xsi:type="dcterms:W3CDTF">2026-02-09T05:14:00Z</dcterms:modified>
</cp:coreProperties>
</file>