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540" w:rsidRDefault="00D404B9">
      <w:pPr>
        <w:pStyle w:val="30"/>
        <w:shd w:val="clear" w:color="auto" w:fill="auto"/>
        <w:ind w:left="380"/>
      </w:pPr>
      <w:r>
        <w:t>ПРОТОКОЛ № 4</w:t>
      </w:r>
    </w:p>
    <w:p w:rsidR="00D404B9" w:rsidRDefault="00C22F44" w:rsidP="00D404B9">
      <w:pPr>
        <w:pStyle w:val="30"/>
        <w:shd w:val="clear" w:color="auto" w:fill="auto"/>
        <w:spacing w:after="633"/>
        <w:ind w:left="380"/>
      </w:pPr>
      <w:r>
        <w:t>заседания комиссии по противодействию коррупции</w:t>
      </w:r>
      <w:r w:rsidR="00D404B9" w:rsidRPr="00D404B9">
        <w:t xml:space="preserve"> </w:t>
      </w:r>
      <w:r w:rsidR="00D404B9">
        <w:t xml:space="preserve">                                    </w:t>
      </w:r>
      <w:r w:rsidR="00D404B9">
        <w:t xml:space="preserve">ГКУ «СРЦН </w:t>
      </w:r>
      <w:proofErr w:type="spellStart"/>
      <w:r w:rsidR="00D404B9">
        <w:t>Сухоложского</w:t>
      </w:r>
      <w:proofErr w:type="spellEnd"/>
      <w:r w:rsidR="00D404B9">
        <w:t xml:space="preserve"> района»</w:t>
      </w:r>
    </w:p>
    <w:p w:rsidR="00DD2540" w:rsidRDefault="00D404B9" w:rsidP="00D404B9">
      <w:pPr>
        <w:pStyle w:val="30"/>
        <w:shd w:val="clear" w:color="auto" w:fill="auto"/>
        <w:spacing w:after="633"/>
        <w:jc w:val="left"/>
      </w:pPr>
      <w:r>
        <w:t xml:space="preserve">                                     </w:t>
      </w:r>
    </w:p>
    <w:p w:rsidR="00DD2540" w:rsidRDefault="00116B78">
      <w:pPr>
        <w:pStyle w:val="20"/>
        <w:shd w:val="clear" w:color="auto" w:fill="auto"/>
        <w:spacing w:before="0" w:after="844" w:line="280" w:lineRule="exact"/>
        <w:ind w:firstLine="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42.35pt;margin-top:-1.35pt;width:79.45pt;height:17.2pt;z-index:-125829376;mso-wrap-distance-left:5pt;mso-wrap-distance-right:5pt;mso-position-horizontal-relative:margin" filled="f" stroked="f">
            <v:textbox style="mso-next-textbox:#_x0000_s1026;mso-fit-shape-to-text:t" inset="0,0,0,0">
              <w:txbxContent>
                <w:p w:rsidR="00DD2540" w:rsidRDefault="00C22F44">
                  <w:pPr>
                    <w:pStyle w:val="20"/>
                    <w:shd w:val="clear" w:color="auto" w:fill="auto"/>
                    <w:spacing w:before="0" w:after="0" w:line="280" w:lineRule="exact"/>
                    <w:ind w:firstLine="0"/>
                  </w:pPr>
                  <w:r>
                    <w:rPr>
                      <w:rStyle w:val="2Exact"/>
                    </w:rPr>
                    <w:t>г. Сухой Лог</w:t>
                  </w:r>
                </w:p>
              </w:txbxContent>
            </v:textbox>
            <w10:wrap type="square" side="left" anchorx="margin"/>
          </v:shape>
        </w:pict>
      </w:r>
      <w:r w:rsidR="00C22F44">
        <w:t xml:space="preserve">25 </w:t>
      </w:r>
      <w:r w:rsidR="008E319C">
        <w:t>ноября</w:t>
      </w:r>
      <w:r w:rsidR="00C22F44">
        <w:t xml:space="preserve"> 2019</w:t>
      </w:r>
      <w:r w:rsidR="008E319C">
        <w:t xml:space="preserve"> </w:t>
      </w:r>
      <w:r w:rsidR="00C22F44">
        <w:t>г.</w:t>
      </w:r>
    </w:p>
    <w:tbl>
      <w:tblPr>
        <w:tblOverlap w:val="never"/>
        <w:tblW w:w="935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8"/>
        <w:gridCol w:w="5861"/>
        <w:gridCol w:w="2847"/>
      </w:tblGrid>
      <w:tr w:rsidR="00DD2540" w:rsidRPr="004034D1" w:rsidTr="00116B78">
        <w:trPr>
          <w:trHeight w:hRule="exact" w:val="987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1.</w:t>
            </w:r>
          </w:p>
        </w:tc>
        <w:tc>
          <w:tcPr>
            <w:tcW w:w="5861" w:type="dxa"/>
            <w:shd w:val="clear" w:color="auto" w:fill="FFFFFF"/>
          </w:tcPr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Председатель комиссии:</w:t>
            </w:r>
          </w:p>
          <w:p w:rsidR="00DD2540" w:rsidRPr="004034D1" w:rsidRDefault="00C22F44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 xml:space="preserve">Директор ГКУ «СРЦН </w:t>
            </w:r>
            <w:proofErr w:type="spellStart"/>
            <w:r w:rsidRPr="004034D1"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 w:rsidR="00D404B9" w:rsidRPr="004034D1">
              <w:rPr>
                <w:rStyle w:val="21"/>
                <w:rFonts w:ascii="Liberation Serif" w:hAnsi="Liberation Serif"/>
              </w:rPr>
              <w:t xml:space="preserve"> </w:t>
            </w:r>
            <w:r w:rsidR="00D404B9" w:rsidRPr="004034D1">
              <w:rPr>
                <w:rStyle w:val="21"/>
                <w:rFonts w:ascii="Liberation Serif" w:hAnsi="Liberation Serif"/>
              </w:rPr>
              <w:t>района»</w:t>
            </w:r>
          </w:p>
        </w:tc>
        <w:tc>
          <w:tcPr>
            <w:tcW w:w="2847" w:type="dxa"/>
            <w:shd w:val="clear" w:color="auto" w:fill="FFFFFF"/>
            <w:vAlign w:val="bottom"/>
          </w:tcPr>
          <w:p w:rsidR="00D404B9" w:rsidRPr="004034D1" w:rsidRDefault="00C22F44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720" w:line="280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Шестакова</w:t>
            </w:r>
            <w:r w:rsidR="00D404B9" w:rsidRPr="004034D1">
              <w:rPr>
                <w:rStyle w:val="21"/>
                <w:rFonts w:ascii="Liberation Serif" w:hAnsi="Liberation Serif"/>
              </w:rPr>
              <w:t xml:space="preserve"> </w:t>
            </w:r>
            <w:r w:rsidR="00D404B9" w:rsidRPr="004034D1">
              <w:rPr>
                <w:rStyle w:val="21"/>
                <w:rFonts w:ascii="Liberation Serif" w:hAnsi="Liberation Serif"/>
              </w:rPr>
              <w:t>Елена</w:t>
            </w:r>
            <w:r w:rsidR="00D404B9" w:rsidRPr="004034D1">
              <w:rPr>
                <w:rStyle w:val="21"/>
                <w:rFonts w:ascii="Liberation Serif" w:hAnsi="Liberation Serif"/>
              </w:rPr>
              <w:t xml:space="preserve"> </w:t>
            </w:r>
            <w:r w:rsidR="00D404B9" w:rsidRPr="004034D1">
              <w:rPr>
                <w:rStyle w:val="21"/>
                <w:rFonts w:ascii="Liberation Serif" w:hAnsi="Liberation Serif"/>
              </w:rPr>
              <w:t>Ефимовна</w:t>
            </w:r>
          </w:p>
          <w:p w:rsidR="00DD2540" w:rsidRPr="004034D1" w:rsidRDefault="00DD2540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1657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2.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2"/>
                <w:rFonts w:ascii="Liberation Serif" w:hAnsi="Liberation Serif"/>
              </w:rPr>
              <w:t>Члены комиссии:</w:t>
            </w:r>
          </w:p>
          <w:p w:rsidR="00D404B9" w:rsidRPr="004034D1" w:rsidRDefault="00197D3C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 xml:space="preserve">Заместитель начальника Управления социальной политики по </w:t>
            </w:r>
            <w:proofErr w:type="spellStart"/>
            <w:r w:rsidRPr="004034D1">
              <w:rPr>
                <w:rFonts w:ascii="Liberation Serif" w:hAnsi="Liberation Serif"/>
              </w:rPr>
              <w:t>Сухоложскому</w:t>
            </w:r>
            <w:proofErr w:type="spellEnd"/>
            <w:r w:rsidRPr="004034D1">
              <w:rPr>
                <w:rFonts w:ascii="Liberation Serif" w:hAnsi="Liberation Serif"/>
              </w:rPr>
              <w:t xml:space="preserve"> району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197D3C" w:rsidP="00197D3C">
            <w:pPr>
              <w:pStyle w:val="20"/>
              <w:framePr w:w="9259" w:wrap="notBeside" w:vAnchor="text" w:hAnchor="text" w:xAlign="center" w:y="1"/>
              <w:shd w:val="clear" w:color="auto" w:fill="auto"/>
              <w:spacing w:before="720" w:after="0" w:line="280" w:lineRule="exact"/>
              <w:ind w:left="852"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Гаджиева Ольга Алексеевна</w:t>
            </w:r>
          </w:p>
        </w:tc>
      </w:tr>
      <w:tr w:rsidR="00D404B9" w:rsidRPr="004034D1" w:rsidTr="00116B78">
        <w:trPr>
          <w:trHeight w:hRule="exact" w:val="938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3.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Заместитель директора по воспитательной и реабилитационной работе</w:t>
            </w:r>
            <w:r w:rsidR="004034D1">
              <w:t xml:space="preserve"> </w:t>
            </w:r>
            <w:r w:rsidR="004034D1" w:rsidRPr="004034D1">
              <w:rPr>
                <w:rStyle w:val="21"/>
                <w:rFonts w:ascii="Liberation Serif" w:hAnsi="Liberation Serif"/>
              </w:rPr>
              <w:t xml:space="preserve">ГКУ «СРЦН </w:t>
            </w:r>
            <w:proofErr w:type="spellStart"/>
            <w:r w:rsidR="004034D1" w:rsidRPr="004034D1"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 w:rsidR="004034D1" w:rsidRPr="004034D1">
              <w:rPr>
                <w:rStyle w:val="21"/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60" w:line="280" w:lineRule="exact"/>
              <w:ind w:left="900" w:firstLine="0"/>
              <w:rPr>
                <w:rFonts w:ascii="Liberation Serif" w:hAnsi="Liberation Serif"/>
              </w:rPr>
            </w:pPr>
            <w:proofErr w:type="spellStart"/>
            <w:r w:rsidRPr="004034D1">
              <w:rPr>
                <w:rStyle w:val="21"/>
                <w:rFonts w:ascii="Liberation Serif" w:hAnsi="Liberation Serif"/>
              </w:rPr>
              <w:t>Мезянкина</w:t>
            </w:r>
            <w:proofErr w:type="spellEnd"/>
            <w:r w:rsidRPr="004034D1">
              <w:rPr>
                <w:rStyle w:val="21"/>
                <w:rFonts w:ascii="Liberation Serif" w:hAnsi="Liberation Serif"/>
              </w:rPr>
              <w:t xml:space="preserve"> Ксения </w:t>
            </w:r>
            <w:r w:rsidRPr="004034D1">
              <w:rPr>
                <w:rStyle w:val="21"/>
                <w:rFonts w:ascii="Liberation Serif" w:hAnsi="Liberation Serif"/>
              </w:rPr>
              <w:t>Михайловна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1122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4.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Заместитель директора</w:t>
            </w:r>
            <w:r w:rsidR="004034D1">
              <w:rPr>
                <w:rStyle w:val="21"/>
                <w:rFonts w:ascii="Liberation Serif" w:hAnsi="Liberation Serif"/>
              </w:rPr>
              <w:t xml:space="preserve"> </w:t>
            </w:r>
            <w:r w:rsidR="004034D1" w:rsidRPr="004034D1">
              <w:rPr>
                <w:rFonts w:ascii="Liberation Serif" w:eastAsia="Tahoma" w:hAnsi="Liberation Serif"/>
              </w:rPr>
              <w:t xml:space="preserve"> </w:t>
            </w:r>
            <w:r w:rsidR="004034D1" w:rsidRPr="004034D1">
              <w:rPr>
                <w:rFonts w:ascii="Liberation Serif" w:eastAsia="Tahoma" w:hAnsi="Liberation Serif"/>
              </w:rPr>
              <w:t xml:space="preserve">ГКУ «СРЦН </w:t>
            </w:r>
            <w:proofErr w:type="spellStart"/>
            <w:r w:rsidR="004034D1" w:rsidRPr="004034D1">
              <w:rPr>
                <w:rFonts w:ascii="Liberation Serif" w:eastAsia="Tahoma" w:hAnsi="Liberation Serif"/>
              </w:rPr>
              <w:t>Сухоложского</w:t>
            </w:r>
            <w:proofErr w:type="spellEnd"/>
            <w:r w:rsidR="004034D1" w:rsidRPr="004034D1">
              <w:rPr>
                <w:rFonts w:ascii="Liberation Serif" w:eastAsia="Tahoma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Style w:val="21"/>
                <w:rFonts w:ascii="Liberation Serif" w:hAnsi="Liberation Serif"/>
              </w:rPr>
            </w:pPr>
            <w:proofErr w:type="spellStart"/>
            <w:r w:rsidRPr="004034D1">
              <w:rPr>
                <w:rStyle w:val="21"/>
                <w:rFonts w:ascii="Liberation Serif" w:hAnsi="Liberation Serif"/>
              </w:rPr>
              <w:t>Фрисс</w:t>
            </w:r>
            <w:proofErr w:type="spellEnd"/>
            <w:r w:rsidRPr="004034D1">
              <w:rPr>
                <w:rStyle w:val="21"/>
                <w:rFonts w:ascii="Liberation Serif" w:hAnsi="Liberation Serif"/>
              </w:rPr>
              <w:t xml:space="preserve"> 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Вера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Александровна</w:t>
            </w:r>
          </w:p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60" w:after="0" w:line="280" w:lineRule="exact"/>
              <w:ind w:left="900" w:firstLine="0"/>
              <w:rPr>
                <w:rFonts w:ascii="Liberation Serif" w:hAnsi="Liberation Serif"/>
              </w:rPr>
            </w:pPr>
          </w:p>
        </w:tc>
      </w:tr>
      <w:tr w:rsidR="00D404B9" w:rsidRPr="004034D1" w:rsidTr="00116B78">
        <w:trPr>
          <w:trHeight w:hRule="exact" w:val="965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D404B9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5.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Бухгалтер </w:t>
            </w:r>
            <w:r>
              <w:t xml:space="preserve"> </w:t>
            </w:r>
            <w:r w:rsidRPr="004034D1">
              <w:rPr>
                <w:rFonts w:ascii="Liberation Serif" w:hAnsi="Liberation Serif"/>
              </w:rPr>
              <w:t xml:space="preserve">ГКУ «СРЦН </w:t>
            </w:r>
            <w:proofErr w:type="spellStart"/>
            <w:r w:rsidRPr="004034D1">
              <w:rPr>
                <w:rFonts w:ascii="Liberation Serif" w:hAnsi="Liberation Serif"/>
              </w:rPr>
              <w:t>Сухоложского</w:t>
            </w:r>
            <w:proofErr w:type="spellEnd"/>
            <w:r w:rsidRPr="004034D1">
              <w:rPr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Алексеенко Наталья Владимировна</w:t>
            </w:r>
          </w:p>
        </w:tc>
      </w:tr>
      <w:tr w:rsidR="00D404B9" w:rsidRPr="004034D1" w:rsidTr="00116B78">
        <w:trPr>
          <w:trHeight w:hRule="exact" w:val="982"/>
          <w:jc w:val="center"/>
        </w:trPr>
        <w:tc>
          <w:tcPr>
            <w:tcW w:w="648" w:type="dxa"/>
            <w:shd w:val="clear" w:color="auto" w:fill="FFFFFF"/>
            <w:vAlign w:val="bottom"/>
          </w:tcPr>
          <w:p w:rsidR="00D404B9" w:rsidRPr="004034D1" w:rsidRDefault="00197D3C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firstLine="0"/>
              <w:rPr>
                <w:rFonts w:ascii="Liberation Serif" w:hAnsi="Liberation Serif"/>
              </w:rPr>
            </w:pPr>
            <w:r w:rsidRPr="004034D1">
              <w:rPr>
                <w:rFonts w:ascii="Liberation Serif" w:hAnsi="Liberation Serif"/>
              </w:rPr>
              <w:t>6</w:t>
            </w:r>
            <w:r w:rsidR="004034D1">
              <w:rPr>
                <w:rFonts w:ascii="Liberation Serif" w:hAnsi="Liberation Serif"/>
              </w:rPr>
              <w:t>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Инспектор по кадрам </w:t>
            </w:r>
            <w:r w:rsidRPr="004034D1">
              <w:rPr>
                <w:rFonts w:ascii="Liberation Serif" w:eastAsia="Tahoma" w:hAnsi="Liberation Serif"/>
              </w:rPr>
              <w:t xml:space="preserve"> </w:t>
            </w:r>
            <w:r w:rsidRPr="004034D1">
              <w:rPr>
                <w:rFonts w:ascii="Liberation Serif" w:eastAsia="Tahoma" w:hAnsi="Liberation Serif"/>
              </w:rPr>
              <w:t xml:space="preserve">ГКУ «СРЦН </w:t>
            </w:r>
            <w:proofErr w:type="spellStart"/>
            <w:r w:rsidRPr="004034D1">
              <w:rPr>
                <w:rFonts w:ascii="Liberation Serif" w:eastAsia="Tahoma" w:hAnsi="Liberation Serif"/>
              </w:rPr>
              <w:t>Сухоложского</w:t>
            </w:r>
            <w:proofErr w:type="spellEnd"/>
            <w:r w:rsidRPr="004034D1">
              <w:rPr>
                <w:rFonts w:ascii="Liberation Serif" w:eastAsia="Tahoma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D404B9" w:rsidRPr="004034D1" w:rsidRDefault="004034D1" w:rsidP="00D404B9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Тамарова Лариса Валентиновна</w:t>
            </w:r>
          </w:p>
        </w:tc>
      </w:tr>
      <w:tr w:rsidR="004034D1" w:rsidRPr="004034D1" w:rsidTr="00116B78">
        <w:trPr>
          <w:trHeight w:hRule="exact" w:val="995"/>
          <w:jc w:val="center"/>
        </w:trPr>
        <w:tc>
          <w:tcPr>
            <w:tcW w:w="648" w:type="dxa"/>
            <w:shd w:val="clear" w:color="auto" w:fill="FFFFFF"/>
          </w:tcPr>
          <w:p w:rsidR="004034D1" w:rsidRDefault="004034D1" w:rsidP="004034D1">
            <w:pPr>
              <w:framePr w:w="9259" w:wrap="notBeside" w:vAnchor="text" w:hAnchor="text" w:xAlign="center" w:y="1"/>
              <w:rPr>
                <w:rFonts w:ascii="Liberation Serif" w:hAnsi="Liberation Serif"/>
                <w:sz w:val="28"/>
                <w:szCs w:val="28"/>
              </w:rPr>
            </w:pPr>
          </w:p>
          <w:p w:rsidR="004034D1" w:rsidRPr="004034D1" w:rsidRDefault="004034D1" w:rsidP="004034D1">
            <w:pPr>
              <w:framePr w:w="9259" w:wrap="notBeside" w:vAnchor="text" w:hAnchor="text" w:xAlign="center" w:y="1"/>
              <w:rPr>
                <w:rFonts w:ascii="Liberation Serif" w:hAnsi="Liberation Serif"/>
                <w:sz w:val="28"/>
                <w:szCs w:val="28"/>
              </w:rPr>
            </w:pPr>
            <w:r w:rsidRPr="004034D1">
              <w:rPr>
                <w:rFonts w:ascii="Liberation Serif" w:hAnsi="Liberation Serif"/>
                <w:sz w:val="28"/>
                <w:szCs w:val="28"/>
              </w:rPr>
              <w:t>7</w:t>
            </w:r>
            <w:r>
              <w:rPr>
                <w:rFonts w:ascii="Liberation Serif" w:hAnsi="Liberation Serif"/>
                <w:sz w:val="28"/>
                <w:szCs w:val="28"/>
              </w:rPr>
              <w:t>.</w:t>
            </w:r>
          </w:p>
        </w:tc>
        <w:tc>
          <w:tcPr>
            <w:tcW w:w="5861" w:type="dxa"/>
            <w:shd w:val="clear" w:color="auto" w:fill="FFFFFF"/>
            <w:vAlign w:val="bottom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280" w:lineRule="exact"/>
              <w:ind w:left="18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Специалист по социальной работе</w:t>
            </w:r>
            <w:r>
              <w:rPr>
                <w:rStyle w:val="21"/>
                <w:rFonts w:ascii="Liberation Serif" w:hAnsi="Liberation Serif"/>
              </w:rPr>
              <w:t xml:space="preserve"> ГКУ «СРЦН </w:t>
            </w:r>
            <w:proofErr w:type="spellStart"/>
            <w:r>
              <w:rPr>
                <w:rStyle w:val="21"/>
                <w:rFonts w:ascii="Liberation Serif" w:hAnsi="Liberation Serif"/>
              </w:rPr>
              <w:t>Сухоложского</w:t>
            </w:r>
            <w:proofErr w:type="spellEnd"/>
            <w:r>
              <w:rPr>
                <w:rStyle w:val="21"/>
                <w:rFonts w:ascii="Liberation Serif" w:hAnsi="Liberation Serif"/>
              </w:rPr>
              <w:t xml:space="preserve"> района»</w:t>
            </w:r>
          </w:p>
        </w:tc>
        <w:tc>
          <w:tcPr>
            <w:tcW w:w="2847" w:type="dxa"/>
            <w:shd w:val="clear" w:color="auto" w:fill="FFFFFF"/>
          </w:tcPr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Ковалева Светлана</w:t>
            </w:r>
          </w:p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  <w:r w:rsidRPr="004034D1">
              <w:rPr>
                <w:rStyle w:val="21"/>
                <w:rFonts w:ascii="Liberation Serif" w:hAnsi="Liberation Serif"/>
              </w:rPr>
              <w:t>Викторовна</w:t>
            </w:r>
          </w:p>
          <w:p w:rsidR="004034D1" w:rsidRPr="004034D1" w:rsidRDefault="004034D1" w:rsidP="004034D1">
            <w:pPr>
              <w:pStyle w:val="20"/>
              <w:framePr w:w="9259" w:wrap="notBeside" w:vAnchor="text" w:hAnchor="text" w:xAlign="center" w:y="1"/>
              <w:shd w:val="clear" w:color="auto" w:fill="auto"/>
              <w:spacing w:before="0" w:after="0" w:line="326" w:lineRule="exact"/>
              <w:ind w:left="900" w:firstLine="0"/>
              <w:rPr>
                <w:rFonts w:ascii="Liberation Serif" w:hAnsi="Liberation Serif"/>
              </w:rPr>
            </w:pPr>
          </w:p>
        </w:tc>
      </w:tr>
    </w:tbl>
    <w:p w:rsidR="00DD2540" w:rsidRDefault="00DD2540">
      <w:pPr>
        <w:framePr w:w="9259" w:wrap="notBeside" w:vAnchor="text" w:hAnchor="text" w:xAlign="center" w:y="1"/>
        <w:rPr>
          <w:sz w:val="2"/>
          <w:szCs w:val="2"/>
        </w:rPr>
      </w:pPr>
    </w:p>
    <w:p w:rsidR="00DD2540" w:rsidRDefault="00DD2540">
      <w:pPr>
        <w:rPr>
          <w:sz w:val="2"/>
          <w:szCs w:val="2"/>
        </w:rPr>
      </w:pPr>
    </w:p>
    <w:p w:rsidR="00726B7B" w:rsidRDefault="00726B7B" w:rsidP="00726B7B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firstLine="0"/>
        <w:jc w:val="both"/>
      </w:pPr>
    </w:p>
    <w:p w:rsidR="00DD2540" w:rsidRDefault="00726B7B" w:rsidP="00726B7B">
      <w:pPr>
        <w:pStyle w:val="20"/>
        <w:shd w:val="clear" w:color="auto" w:fill="auto"/>
        <w:tabs>
          <w:tab w:val="left" w:pos="952"/>
        </w:tabs>
        <w:spacing w:before="0" w:after="0" w:line="240" w:lineRule="auto"/>
        <w:ind w:left="578" w:firstLine="0"/>
        <w:jc w:val="center"/>
      </w:pPr>
      <w:r>
        <w:t>1. Рассмотрение проектов локальных нормативных актов в области противодействия коррупции</w:t>
      </w:r>
      <w:r w:rsidR="00C22F44">
        <w:t xml:space="preserve"> ГКУ «СРЦН </w:t>
      </w:r>
      <w:proofErr w:type="spellStart"/>
      <w:r w:rsidR="00C22F44">
        <w:t>Сухоложского</w:t>
      </w:r>
      <w:proofErr w:type="spellEnd"/>
    </w:p>
    <w:p w:rsidR="00DD2540" w:rsidRPr="00726B7B" w:rsidRDefault="00C22F44" w:rsidP="00726B7B">
      <w:pPr>
        <w:pStyle w:val="20"/>
        <w:shd w:val="clear" w:color="auto" w:fill="auto"/>
        <w:tabs>
          <w:tab w:val="left" w:leader="underscore" w:pos="1718"/>
          <w:tab w:val="left" w:leader="underscore" w:pos="9700"/>
        </w:tabs>
        <w:spacing w:before="0" w:after="0" w:line="240" w:lineRule="auto"/>
        <w:ind w:left="578" w:firstLine="0"/>
        <w:jc w:val="center"/>
      </w:pPr>
      <w:r w:rsidRPr="00726B7B">
        <w:rPr>
          <w:rStyle w:val="23"/>
          <w:u w:val="none"/>
        </w:rPr>
        <w:t>района» в соответствии с рекомендациями</w:t>
      </w:r>
    </w:p>
    <w:p w:rsidR="00726B7B" w:rsidRPr="00726B7B" w:rsidRDefault="00726B7B" w:rsidP="00726B7B">
      <w:pPr>
        <w:pStyle w:val="20"/>
        <w:shd w:val="clear" w:color="auto" w:fill="auto"/>
        <w:tabs>
          <w:tab w:val="left" w:leader="underscore" w:pos="1718"/>
          <w:tab w:val="left" w:leader="underscore" w:pos="9700"/>
        </w:tabs>
        <w:spacing w:before="0" w:after="0" w:line="240" w:lineRule="auto"/>
        <w:ind w:left="578" w:firstLine="0"/>
        <w:jc w:val="both"/>
        <w:rPr>
          <w:b/>
        </w:rPr>
      </w:pPr>
      <w:r w:rsidRPr="00726B7B">
        <w:rPr>
          <w:b/>
        </w:rPr>
        <w:t>_______________________________________________________________</w:t>
      </w:r>
    </w:p>
    <w:p w:rsidR="00DD2540" w:rsidRDefault="00C22F44">
      <w:pPr>
        <w:pStyle w:val="20"/>
        <w:shd w:val="clear" w:color="auto" w:fill="auto"/>
        <w:spacing w:before="0" w:after="0" w:line="326" w:lineRule="exact"/>
        <w:ind w:left="4220" w:firstLine="0"/>
      </w:pPr>
      <w:r>
        <w:t>(</w:t>
      </w:r>
      <w:proofErr w:type="spellStart"/>
      <w:r>
        <w:t>Мезянкина</w:t>
      </w:r>
      <w:proofErr w:type="spellEnd"/>
      <w:r>
        <w:t xml:space="preserve"> К.М.</w:t>
      </w:r>
      <w:r w:rsidR="00726B7B">
        <w:t>)</w:t>
      </w:r>
    </w:p>
    <w:p w:rsidR="00DD2540" w:rsidRDefault="00726B7B">
      <w:pPr>
        <w:pStyle w:val="20"/>
        <w:numPr>
          <w:ilvl w:val="1"/>
          <w:numId w:val="1"/>
        </w:numPr>
        <w:shd w:val="clear" w:color="auto" w:fill="auto"/>
        <w:tabs>
          <w:tab w:val="left" w:pos="952"/>
        </w:tabs>
        <w:spacing w:before="0" w:after="0" w:line="326" w:lineRule="exact"/>
        <w:ind w:left="300" w:firstLine="0"/>
        <w:jc w:val="both"/>
      </w:pPr>
      <w:r>
        <w:t>Внести необходимые изменения и дополнения в действующие локальные нормативные акты.</w:t>
      </w:r>
    </w:p>
    <w:p w:rsidR="00FD0B3B" w:rsidRPr="00FD0B3B" w:rsidRDefault="00FD0B3B" w:rsidP="00FD0B3B">
      <w:pPr>
        <w:pStyle w:val="a4"/>
        <w:numPr>
          <w:ilvl w:val="1"/>
          <w:numId w:val="1"/>
        </w:numPr>
        <w:ind w:left="28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D0B3B">
        <w:rPr>
          <w:rFonts w:ascii="Times New Roman" w:eastAsia="Times New Roman" w:hAnsi="Times New Roman" w:cs="Times New Roman"/>
          <w:sz w:val="28"/>
          <w:szCs w:val="28"/>
        </w:rPr>
        <w:t>Обеспечить своевременное ознакомление работников под подпись с локальными актами организации по обеспечению антикоррупционной политики учреждения</w:t>
      </w:r>
      <w:r w:rsidR="0006110F">
        <w:rPr>
          <w:rFonts w:ascii="Times New Roman" w:eastAsia="Times New Roman" w:hAnsi="Times New Roman" w:cs="Times New Roman"/>
          <w:sz w:val="28"/>
          <w:szCs w:val="28"/>
        </w:rPr>
        <w:t xml:space="preserve"> в новой редакции</w:t>
      </w:r>
      <w:r w:rsidRPr="00FD0B3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D2540" w:rsidRDefault="00C22F44" w:rsidP="00726B7B">
      <w:pPr>
        <w:pStyle w:val="20"/>
        <w:numPr>
          <w:ilvl w:val="1"/>
          <w:numId w:val="1"/>
        </w:numPr>
        <w:shd w:val="clear" w:color="auto" w:fill="auto"/>
        <w:tabs>
          <w:tab w:val="left" w:pos="284"/>
        </w:tabs>
        <w:spacing w:before="0" w:after="0" w:line="326" w:lineRule="exact"/>
        <w:ind w:left="284" w:firstLine="16"/>
      </w:pPr>
      <w:r>
        <w:t xml:space="preserve">Обеспечить своевременное размещение </w:t>
      </w:r>
      <w:r w:rsidR="00726B7B">
        <w:t>локальных нормативных актов в новой редакции</w:t>
      </w:r>
      <w:r>
        <w:t xml:space="preserve"> на официальном сайте учреждения в разделе «Противодействие </w:t>
      </w:r>
      <w:r>
        <w:lastRenderedPageBreak/>
        <w:t>коррупции»</w:t>
      </w:r>
    </w:p>
    <w:p w:rsidR="00DD2540" w:rsidRDefault="00C22F44">
      <w:pPr>
        <w:pStyle w:val="20"/>
        <w:shd w:val="clear" w:color="auto" w:fill="auto"/>
        <w:spacing w:before="0" w:after="304" w:line="326" w:lineRule="exact"/>
        <w:ind w:left="180" w:firstLine="0"/>
      </w:pPr>
      <w:r>
        <w:t xml:space="preserve">Срок - до 01 </w:t>
      </w:r>
      <w:r w:rsidR="00726B7B">
        <w:t>декабря</w:t>
      </w:r>
      <w:r w:rsidR="00FD0B3B">
        <w:t xml:space="preserve"> 2019 года.</w:t>
      </w:r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 xml:space="preserve">2. </w:t>
      </w:r>
      <w:r>
        <w:t>О проводимой антикоррупционной пропаганде</w:t>
      </w:r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>ГКУ</w:t>
      </w:r>
      <w:r>
        <w:t xml:space="preserve"> </w:t>
      </w:r>
      <w:r>
        <w:t xml:space="preserve">«СРЦН </w:t>
      </w:r>
      <w:proofErr w:type="spellStart"/>
      <w:r>
        <w:t>Сухоложского</w:t>
      </w:r>
      <w:proofErr w:type="spellEnd"/>
      <w:r>
        <w:t xml:space="preserve"> района»</w:t>
      </w:r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>____________________________________________________________</w:t>
      </w:r>
    </w:p>
    <w:p w:rsidR="00E71D3F" w:rsidRDefault="00E71D3F" w:rsidP="00E71D3F">
      <w:pPr>
        <w:pStyle w:val="20"/>
        <w:shd w:val="clear" w:color="auto" w:fill="auto"/>
        <w:tabs>
          <w:tab w:val="left" w:pos="962"/>
        </w:tabs>
        <w:spacing w:before="0" w:after="0" w:line="240" w:lineRule="atLeast"/>
        <w:ind w:firstLine="0"/>
        <w:jc w:val="center"/>
      </w:pPr>
      <w:r>
        <w:t>(</w:t>
      </w:r>
      <w:proofErr w:type="spellStart"/>
      <w:r>
        <w:t>Мезянкина</w:t>
      </w:r>
      <w:proofErr w:type="spellEnd"/>
      <w:r>
        <w:t xml:space="preserve"> К.М.)</w:t>
      </w:r>
    </w:p>
    <w:p w:rsidR="00116B78" w:rsidRDefault="00C22F44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t xml:space="preserve">2.1. Информацию заместителя директора принять к сведению. </w:t>
      </w: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t xml:space="preserve">2.2. </w:t>
      </w:r>
      <w:r>
        <w:t>Работу по исполнению мероприятий плана антикоррупционного просвещения продолжить.</w:t>
      </w: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DD2540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180.7pt;margin-top:15.6pt;width:94.1pt;height:38.9pt;z-index:-125829375;mso-wrap-distance-left:41.5pt;mso-wrap-distance-top:10.8pt;mso-wrap-distance-right:183.35pt;mso-position-horizontal-relative:margin" wrapcoords="0 0 7323 0 7323 9063 21600 9063 21600 16263 7323 16263 7323 21600 0 21600 0 0">
            <v:imagedata r:id="rId8" o:title="image1"/>
            <w10:wrap type="square" side="left" anchorx="margin"/>
          </v:shape>
        </w:pict>
      </w:r>
      <w:r>
        <w:pict>
          <v:shape id="_x0000_s1028" type="#_x0000_t202" style="position:absolute;left:0;text-align:left;margin-left:363.1pt;margin-top:30.55pt;width:95.05pt;height:16.85pt;z-index:-125829374;mso-wrap-distance-left:223.9pt;mso-wrap-distance-top:25.75pt;mso-wrap-distance-right:5pt;mso-wrap-distance-bottom:7.05pt;mso-position-horizontal-relative:margin" filled="f" stroked="f">
            <v:textbox style="mso-fit-shape-to-text:t" inset="0,0,0,0">
              <w:txbxContent>
                <w:p w:rsidR="00DD2540" w:rsidRDefault="00C22F44">
                  <w:pPr>
                    <w:pStyle w:val="20"/>
                    <w:shd w:val="clear" w:color="auto" w:fill="auto"/>
                    <w:spacing w:before="0" w:after="0" w:line="280" w:lineRule="exact"/>
                    <w:ind w:firstLine="0"/>
                  </w:pPr>
                  <w:r>
                    <w:rPr>
                      <w:rStyle w:val="2Exact"/>
                    </w:rPr>
                    <w:t>Шестакова Е.Е.</w:t>
                  </w:r>
                </w:p>
              </w:txbxContent>
            </v:textbox>
            <w10:wrap type="square" side="left" anchorx="margin"/>
          </v:shape>
        </w:pict>
      </w:r>
      <w:r w:rsidR="00C22F44">
        <w:t xml:space="preserve">Председатель комиссии директор ГКУ «СРЦН </w:t>
      </w:r>
      <w:proofErr w:type="spellStart"/>
      <w:r w:rsidR="00C22F44">
        <w:t>Сухоложского</w:t>
      </w:r>
      <w:proofErr w:type="spellEnd"/>
      <w:r w:rsidR="00C22F44">
        <w:t xml:space="preserve"> района»</w:t>
      </w: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</w:p>
    <w:p w:rsidR="00116B78" w:rsidRDefault="00116B78" w:rsidP="00116B78">
      <w:pPr>
        <w:pStyle w:val="20"/>
        <w:shd w:val="clear" w:color="auto" w:fill="auto"/>
        <w:spacing w:before="0" w:after="0" w:line="322" w:lineRule="exact"/>
        <w:ind w:left="300" w:firstLine="0"/>
        <w:jc w:val="both"/>
      </w:pPr>
      <w:bookmarkStart w:id="0" w:name="_GoBack"/>
      <w:bookmarkEnd w:id="0"/>
    </w:p>
    <w:p w:rsidR="00DD2540" w:rsidRDefault="00C22F44">
      <w:pPr>
        <w:pStyle w:val="40"/>
        <w:shd w:val="clear" w:color="auto" w:fill="auto"/>
        <w:spacing w:before="0"/>
        <w:ind w:right="8860"/>
      </w:pPr>
      <w:r>
        <w:t xml:space="preserve">Протокол вела </w:t>
      </w:r>
      <w:proofErr w:type="spellStart"/>
      <w:r>
        <w:t>Мезянкина</w:t>
      </w:r>
      <w:proofErr w:type="spellEnd"/>
      <w:r>
        <w:t xml:space="preserve"> К.М.</w:t>
      </w:r>
    </w:p>
    <w:sectPr w:rsidR="00DD2540" w:rsidSect="00D404B9">
      <w:pgSz w:w="11900" w:h="16840"/>
      <w:pgMar w:top="709" w:right="489" w:bottom="491" w:left="115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F44" w:rsidRDefault="00C22F44" w:rsidP="00DD2540">
      <w:r>
        <w:separator/>
      </w:r>
    </w:p>
  </w:endnote>
  <w:endnote w:type="continuationSeparator" w:id="0">
    <w:p w:rsidR="00C22F44" w:rsidRDefault="00C22F44" w:rsidP="00DD25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F44" w:rsidRDefault="00C22F44"/>
  </w:footnote>
  <w:footnote w:type="continuationSeparator" w:id="0">
    <w:p w:rsidR="00C22F44" w:rsidRDefault="00C22F4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D30F9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C06E95"/>
    <w:multiLevelType w:val="multilevel"/>
    <w:tmpl w:val="53EE3BEE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2D03045"/>
    <w:multiLevelType w:val="multilevel"/>
    <w:tmpl w:val="A98CDF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D2540"/>
    <w:rsid w:val="0006110F"/>
    <w:rsid w:val="00116B78"/>
    <w:rsid w:val="00197D3C"/>
    <w:rsid w:val="004034D1"/>
    <w:rsid w:val="006D40F0"/>
    <w:rsid w:val="00726B7B"/>
    <w:rsid w:val="008A3732"/>
    <w:rsid w:val="008E319C"/>
    <w:rsid w:val="00C22F44"/>
    <w:rsid w:val="00D404B9"/>
    <w:rsid w:val="00DD2540"/>
    <w:rsid w:val="00E71D3F"/>
    <w:rsid w:val="00FD0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D254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D2540"/>
    <w:rPr>
      <w:color w:val="0066CC"/>
      <w:u w:val="single"/>
    </w:rPr>
  </w:style>
  <w:style w:type="character" w:customStyle="1" w:styleId="2Exact">
    <w:name w:val="Основной текст (2) Exact"/>
    <w:basedOn w:val="a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3">
    <w:name w:val="Основной текст (2)"/>
    <w:basedOn w:val="2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12pt">
    <w:name w:val="Основной текст (2) + 12 pt;Полужирный"/>
    <w:basedOn w:val="2"/>
    <w:rsid w:val="00DD25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DD25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20">
    <w:name w:val="Основной текст (2)"/>
    <w:basedOn w:val="a"/>
    <w:link w:val="2"/>
    <w:rsid w:val="00DD2540"/>
    <w:pPr>
      <w:shd w:val="clear" w:color="auto" w:fill="FFFFFF"/>
      <w:spacing w:before="600" w:after="900" w:line="0" w:lineRule="atLeast"/>
      <w:ind w:hanging="7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D2540"/>
    <w:pPr>
      <w:shd w:val="clear" w:color="auto" w:fill="FFFFFF"/>
      <w:spacing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DD2540"/>
    <w:pPr>
      <w:shd w:val="clear" w:color="auto" w:fill="FFFFFF"/>
      <w:spacing w:before="1440" w:line="226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styleId="a4">
    <w:name w:val="List Paragraph"/>
    <w:basedOn w:val="a"/>
    <w:uiPriority w:val="34"/>
    <w:qFormat/>
    <w:rsid w:val="00FD0B3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 1</dc:creator>
  <cp:lastModifiedBy>ZAM</cp:lastModifiedBy>
  <cp:revision>8</cp:revision>
  <dcterms:created xsi:type="dcterms:W3CDTF">2019-11-10T14:15:00Z</dcterms:created>
  <dcterms:modified xsi:type="dcterms:W3CDTF">2020-01-09T04:17:00Z</dcterms:modified>
</cp:coreProperties>
</file>