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D4" w:rsidRPr="008C51AC" w:rsidRDefault="005675F3" w:rsidP="005675F3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C51AC">
        <w:rPr>
          <w:rFonts w:ascii="Liberation Serif" w:hAnsi="Liberation Serif" w:cs="Times New Roman"/>
          <w:b/>
          <w:sz w:val="28"/>
          <w:szCs w:val="28"/>
        </w:rPr>
        <w:t>Информация об обращениях граждан, поступивших в</w:t>
      </w:r>
    </w:p>
    <w:p w:rsidR="005675F3" w:rsidRPr="008C51AC" w:rsidRDefault="005675F3" w:rsidP="005675F3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C51AC">
        <w:rPr>
          <w:rFonts w:ascii="Liberation Serif" w:hAnsi="Liberation Serif" w:cs="Times New Roman"/>
          <w:b/>
          <w:sz w:val="28"/>
          <w:szCs w:val="28"/>
        </w:rPr>
        <w:t>Управление социальной политики по Пышминскому району</w:t>
      </w:r>
    </w:p>
    <w:p w:rsidR="005675F3" w:rsidRPr="008C51AC" w:rsidRDefault="00737E65" w:rsidP="005675F3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BA6063">
        <w:rPr>
          <w:rFonts w:ascii="Liberation Serif" w:hAnsi="Liberation Serif" w:cs="Times New Roman"/>
          <w:b/>
          <w:sz w:val="28"/>
          <w:szCs w:val="28"/>
        </w:rPr>
        <w:t>3</w:t>
      </w:r>
      <w:r w:rsidR="004B2270">
        <w:rPr>
          <w:rFonts w:ascii="Liberation Serif" w:hAnsi="Liberation Serif" w:cs="Times New Roman"/>
          <w:b/>
          <w:sz w:val="28"/>
          <w:szCs w:val="28"/>
        </w:rPr>
        <w:t xml:space="preserve"> квартал</w:t>
      </w:r>
      <w:r>
        <w:rPr>
          <w:rFonts w:ascii="Liberation Serif" w:hAnsi="Liberation Serif" w:cs="Times New Roman"/>
          <w:b/>
          <w:sz w:val="28"/>
          <w:szCs w:val="28"/>
        </w:rPr>
        <w:t xml:space="preserve"> 2019</w:t>
      </w:r>
      <w:r w:rsidR="008C51AC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4B2270">
        <w:rPr>
          <w:rFonts w:ascii="Liberation Serif" w:hAnsi="Liberation Serif" w:cs="Times New Roman"/>
          <w:b/>
          <w:sz w:val="28"/>
          <w:szCs w:val="28"/>
        </w:rPr>
        <w:t>а</w:t>
      </w:r>
    </w:p>
    <w:p w:rsidR="005675F3" w:rsidRPr="008C51AC" w:rsidRDefault="005675F3" w:rsidP="005675F3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54675" w:rsidRDefault="005675F3" w:rsidP="002D087B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C51AC">
        <w:rPr>
          <w:rFonts w:ascii="Liberation Serif" w:hAnsi="Liberation Serif" w:cs="Times New Roman"/>
          <w:sz w:val="28"/>
          <w:szCs w:val="28"/>
        </w:rPr>
        <w:t xml:space="preserve">       </w:t>
      </w:r>
      <w:r w:rsidR="00BA6063">
        <w:rPr>
          <w:rFonts w:ascii="Liberation Serif" w:hAnsi="Liberation Serif" w:cs="Times New Roman"/>
          <w:sz w:val="28"/>
          <w:szCs w:val="28"/>
        </w:rPr>
        <w:t>За 9</w:t>
      </w:r>
      <w:r w:rsidR="00D54675">
        <w:rPr>
          <w:rFonts w:ascii="Liberation Serif" w:hAnsi="Liberation Serif" w:cs="Times New Roman"/>
          <w:sz w:val="28"/>
          <w:szCs w:val="28"/>
        </w:rPr>
        <w:t xml:space="preserve"> месяцев </w:t>
      </w:r>
      <w:r w:rsidR="00737E65">
        <w:rPr>
          <w:rFonts w:ascii="Liberation Serif" w:hAnsi="Liberation Serif" w:cs="Times New Roman"/>
          <w:sz w:val="28"/>
          <w:szCs w:val="28"/>
        </w:rPr>
        <w:t xml:space="preserve"> 2019</w:t>
      </w:r>
      <w:r w:rsidRPr="008C51AC">
        <w:rPr>
          <w:rFonts w:ascii="Liberation Serif" w:hAnsi="Liberation Serif" w:cs="Times New Roman"/>
          <w:sz w:val="28"/>
          <w:szCs w:val="28"/>
        </w:rPr>
        <w:t xml:space="preserve"> года в Управление социальной политики по Пышминскому району </w:t>
      </w:r>
      <w:r w:rsidR="00737E65">
        <w:rPr>
          <w:rFonts w:ascii="Liberation Serif" w:hAnsi="Liberation Serif" w:cs="Times New Roman"/>
          <w:sz w:val="28"/>
          <w:szCs w:val="28"/>
        </w:rPr>
        <w:t>(</w:t>
      </w:r>
      <w:r w:rsidR="00BA6063">
        <w:rPr>
          <w:rFonts w:ascii="Liberation Serif" w:hAnsi="Liberation Serif" w:cs="Times New Roman"/>
          <w:sz w:val="28"/>
          <w:szCs w:val="28"/>
        </w:rPr>
        <w:t>далее – Управление) поступило 7 обращений</w:t>
      </w:r>
      <w:r w:rsidR="00D54675">
        <w:rPr>
          <w:rFonts w:ascii="Liberation Serif" w:hAnsi="Liberation Serif" w:cs="Times New Roman"/>
          <w:sz w:val="28"/>
          <w:szCs w:val="28"/>
        </w:rPr>
        <w:t xml:space="preserve"> граждан в письменной форме.</w:t>
      </w:r>
    </w:p>
    <w:p w:rsidR="00D54675" w:rsidRDefault="00D54675" w:rsidP="002D087B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54675">
        <w:rPr>
          <w:rFonts w:ascii="Liberation Serif" w:hAnsi="Liberation Serif" w:cs="Times New Roman"/>
          <w:sz w:val="28"/>
          <w:szCs w:val="28"/>
        </w:rPr>
        <w:t>Темат</w:t>
      </w:r>
      <w:r w:rsidR="00427BF6">
        <w:rPr>
          <w:rFonts w:ascii="Liberation Serif" w:hAnsi="Liberation Serif" w:cs="Times New Roman"/>
          <w:sz w:val="28"/>
          <w:szCs w:val="28"/>
        </w:rPr>
        <w:t>ика</w:t>
      </w:r>
      <w:r w:rsidRPr="00D54675">
        <w:rPr>
          <w:rFonts w:ascii="Liberation Serif" w:hAnsi="Liberation Serif" w:cs="Times New Roman"/>
          <w:sz w:val="28"/>
          <w:szCs w:val="28"/>
        </w:rPr>
        <w:t xml:space="preserve"> обращений граждан</w:t>
      </w:r>
      <w:r w:rsidR="00427BF6">
        <w:rPr>
          <w:rFonts w:ascii="Liberation Serif" w:hAnsi="Liberation Serif" w:cs="Times New Roman"/>
          <w:sz w:val="28"/>
          <w:szCs w:val="28"/>
        </w:rPr>
        <w:t>:</w:t>
      </w:r>
      <w:r>
        <w:rPr>
          <w:rFonts w:ascii="Liberation Serif" w:hAnsi="Liberation Serif" w:cs="Times New Roman"/>
          <w:sz w:val="28"/>
          <w:szCs w:val="28"/>
        </w:rPr>
        <w:t xml:space="preserve"> по во</w:t>
      </w:r>
      <w:r w:rsidR="00F20E95">
        <w:rPr>
          <w:rFonts w:ascii="Liberation Serif" w:hAnsi="Liberation Serif" w:cs="Times New Roman"/>
          <w:sz w:val="28"/>
          <w:szCs w:val="28"/>
        </w:rPr>
        <w:t xml:space="preserve">просам </w:t>
      </w:r>
      <w:r w:rsidR="00427BF6">
        <w:rPr>
          <w:rFonts w:ascii="Liberation Serif" w:hAnsi="Liberation Serif" w:cs="Times New Roman"/>
          <w:sz w:val="28"/>
          <w:szCs w:val="28"/>
        </w:rPr>
        <w:t xml:space="preserve">предоставления </w:t>
      </w:r>
      <w:bookmarkStart w:id="0" w:name="_GoBack"/>
      <w:bookmarkEnd w:id="0"/>
      <w:r w:rsidR="00F20E95">
        <w:rPr>
          <w:rFonts w:ascii="Liberation Serif" w:hAnsi="Liberation Serif" w:cs="Times New Roman"/>
          <w:sz w:val="28"/>
          <w:szCs w:val="28"/>
        </w:rPr>
        <w:t>мер социальной поддержки, об оказании материальной помощи, об ограничении в правах.</w:t>
      </w:r>
    </w:p>
    <w:p w:rsidR="00D54675" w:rsidRDefault="00D54675" w:rsidP="002D087B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54675">
        <w:rPr>
          <w:rFonts w:ascii="Liberation Serif" w:hAnsi="Liberation Serif" w:cs="Times New Roman"/>
          <w:sz w:val="28"/>
          <w:szCs w:val="28"/>
        </w:rPr>
        <w:t>За отчетный период анализ обращений граждан по категориям выявил группы за</w:t>
      </w:r>
      <w:r>
        <w:rPr>
          <w:rFonts w:ascii="Liberation Serif" w:hAnsi="Liberation Serif" w:cs="Times New Roman"/>
          <w:sz w:val="28"/>
          <w:szCs w:val="28"/>
        </w:rPr>
        <w:t>явителей:</w:t>
      </w:r>
    </w:p>
    <w:p w:rsidR="00D54675" w:rsidRDefault="00D54675" w:rsidP="002D087B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54675">
        <w:rPr>
          <w:rFonts w:ascii="Liberation Serif" w:hAnsi="Liberation Serif" w:cs="Times New Roman"/>
          <w:sz w:val="28"/>
          <w:szCs w:val="28"/>
        </w:rPr>
        <w:t>дети-сироты и дети, ост</w:t>
      </w:r>
      <w:r>
        <w:rPr>
          <w:rFonts w:ascii="Liberation Serif" w:hAnsi="Liberation Serif" w:cs="Times New Roman"/>
          <w:sz w:val="28"/>
          <w:szCs w:val="28"/>
        </w:rPr>
        <w:t>авшиеся без попечения родителей,</w:t>
      </w:r>
    </w:p>
    <w:p w:rsidR="00D54675" w:rsidRDefault="00F20E95" w:rsidP="002D087B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малоимущие граждане (семьи),</w:t>
      </w:r>
    </w:p>
    <w:p w:rsidR="00F20E95" w:rsidRDefault="00F20E95" w:rsidP="002D087B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F20E95">
        <w:rPr>
          <w:rFonts w:ascii="Liberation Serif" w:hAnsi="Liberation Serif" w:cs="Times New Roman"/>
          <w:sz w:val="28"/>
          <w:szCs w:val="28"/>
        </w:rPr>
        <w:t>многодетные семьи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C72723" w:rsidRDefault="00CF2DDB" w:rsidP="002D087B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C51AC">
        <w:rPr>
          <w:rFonts w:ascii="Liberation Serif" w:hAnsi="Liberation Serif" w:cs="Times New Roman"/>
          <w:sz w:val="28"/>
          <w:szCs w:val="28"/>
        </w:rPr>
        <w:t xml:space="preserve">       </w:t>
      </w:r>
      <w:r w:rsidR="007C0D4B">
        <w:rPr>
          <w:rFonts w:ascii="Liberation Serif" w:hAnsi="Liberation Serif" w:cs="Times New Roman"/>
          <w:sz w:val="28"/>
          <w:szCs w:val="28"/>
        </w:rPr>
        <w:t>Обращение</w:t>
      </w:r>
      <w:r w:rsidR="00C72723" w:rsidRPr="008C51AC">
        <w:rPr>
          <w:rFonts w:ascii="Liberation Serif" w:hAnsi="Liberation Serif" w:cs="Times New Roman"/>
          <w:sz w:val="28"/>
          <w:szCs w:val="28"/>
        </w:rPr>
        <w:t xml:space="preserve"> граждан</w:t>
      </w:r>
      <w:r w:rsidR="00D54675">
        <w:rPr>
          <w:rFonts w:ascii="Liberation Serif" w:hAnsi="Liberation Serif" w:cs="Times New Roman"/>
          <w:sz w:val="28"/>
          <w:szCs w:val="28"/>
        </w:rPr>
        <w:t xml:space="preserve"> рассмотрено, в адрес заявителей</w:t>
      </w:r>
      <w:r w:rsidR="007C0D4B">
        <w:rPr>
          <w:rFonts w:ascii="Liberation Serif" w:hAnsi="Liberation Serif" w:cs="Times New Roman"/>
          <w:sz w:val="28"/>
          <w:szCs w:val="28"/>
        </w:rPr>
        <w:t xml:space="preserve"> направлен</w:t>
      </w:r>
      <w:r w:rsidR="00D54675">
        <w:rPr>
          <w:rFonts w:ascii="Liberation Serif" w:hAnsi="Liberation Serif" w:cs="Times New Roman"/>
          <w:sz w:val="28"/>
          <w:szCs w:val="28"/>
        </w:rPr>
        <w:t>ы письменные</w:t>
      </w:r>
      <w:r w:rsidR="007C0D4B">
        <w:rPr>
          <w:rFonts w:ascii="Liberation Serif" w:hAnsi="Liberation Serif" w:cs="Times New Roman"/>
          <w:sz w:val="28"/>
          <w:szCs w:val="28"/>
        </w:rPr>
        <w:t xml:space="preserve"> ответ</w:t>
      </w:r>
      <w:r w:rsidR="00D54675">
        <w:rPr>
          <w:rFonts w:ascii="Liberation Serif" w:hAnsi="Liberation Serif" w:cs="Times New Roman"/>
          <w:sz w:val="28"/>
          <w:szCs w:val="28"/>
        </w:rPr>
        <w:t>ы</w:t>
      </w:r>
      <w:r w:rsidR="00C72723">
        <w:rPr>
          <w:rFonts w:ascii="Liberation Serif" w:hAnsi="Liberation Serif" w:cs="Times New Roman"/>
          <w:sz w:val="28"/>
          <w:szCs w:val="28"/>
        </w:rPr>
        <w:t>.</w:t>
      </w:r>
    </w:p>
    <w:p w:rsidR="0011679C" w:rsidRDefault="007C0D4B" w:rsidP="002D087B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C0D4B">
        <w:rPr>
          <w:rFonts w:ascii="Liberation Serif" w:hAnsi="Liberation Serif" w:cs="Times New Roman"/>
          <w:sz w:val="28"/>
          <w:szCs w:val="28"/>
        </w:rPr>
        <w:t>З</w:t>
      </w:r>
      <w:r>
        <w:rPr>
          <w:rFonts w:ascii="Liberation Serif" w:hAnsi="Liberation Serif" w:cs="Times New Roman"/>
          <w:sz w:val="28"/>
          <w:szCs w:val="28"/>
        </w:rPr>
        <w:t>а отчетный период в Управление</w:t>
      </w:r>
      <w:r w:rsidRPr="007C0D4B">
        <w:rPr>
          <w:rFonts w:ascii="Liberation Serif" w:hAnsi="Liberation Serif" w:cs="Times New Roman"/>
          <w:sz w:val="28"/>
          <w:szCs w:val="28"/>
        </w:rPr>
        <w:t xml:space="preserve"> жалоб и</w:t>
      </w:r>
      <w:r>
        <w:rPr>
          <w:rFonts w:ascii="Liberation Serif" w:hAnsi="Liberation Serif" w:cs="Times New Roman"/>
          <w:sz w:val="28"/>
          <w:szCs w:val="28"/>
        </w:rPr>
        <w:t xml:space="preserve"> обращений граждан</w:t>
      </w:r>
      <w:r w:rsidRPr="007C0D4B">
        <w:rPr>
          <w:rFonts w:ascii="Liberation Serif" w:hAnsi="Liberation Serif" w:cs="Times New Roman"/>
          <w:sz w:val="28"/>
          <w:szCs w:val="28"/>
        </w:rPr>
        <w:t xml:space="preserve"> о фактах совершения коррупционных правонарушений не поступало.</w:t>
      </w:r>
    </w:p>
    <w:p w:rsidR="007C0D4B" w:rsidRPr="008C51AC" w:rsidRDefault="004B2270" w:rsidP="002D087B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У</w:t>
      </w:r>
      <w:r w:rsidR="007C0D4B">
        <w:rPr>
          <w:rFonts w:ascii="Liberation Serif" w:hAnsi="Liberation Serif" w:cs="Times New Roman"/>
          <w:sz w:val="28"/>
          <w:szCs w:val="28"/>
        </w:rPr>
        <w:t>правлении в</w:t>
      </w:r>
      <w:r w:rsidR="007C0D4B" w:rsidRPr="007C0D4B">
        <w:rPr>
          <w:rFonts w:ascii="Liberation Serif" w:hAnsi="Liberation Serif" w:cs="Times New Roman"/>
          <w:sz w:val="28"/>
          <w:szCs w:val="28"/>
        </w:rPr>
        <w:t>опросы рассмотрения обращений граждан находятся на особом контроле.</w:t>
      </w:r>
      <w:r w:rsidR="007C0D4B">
        <w:rPr>
          <w:rFonts w:ascii="Liberation Serif" w:hAnsi="Liberation Serif" w:cs="Times New Roman"/>
          <w:sz w:val="28"/>
          <w:szCs w:val="28"/>
        </w:rPr>
        <w:t xml:space="preserve"> </w:t>
      </w:r>
      <w:r w:rsidR="007C0D4B" w:rsidRPr="007C0D4B">
        <w:rPr>
          <w:rFonts w:ascii="Liberation Serif" w:hAnsi="Liberation Serif" w:cs="Times New Roman"/>
          <w:sz w:val="28"/>
          <w:szCs w:val="28"/>
        </w:rPr>
        <w:t>Должностные лица</w:t>
      </w:r>
      <w:r w:rsidR="007C0D4B">
        <w:rPr>
          <w:rFonts w:ascii="Liberation Serif" w:hAnsi="Liberation Serif" w:cs="Times New Roman"/>
          <w:sz w:val="28"/>
          <w:szCs w:val="28"/>
        </w:rPr>
        <w:t xml:space="preserve"> </w:t>
      </w:r>
      <w:r w:rsidR="007C0D4B" w:rsidRPr="007C0D4B">
        <w:rPr>
          <w:rFonts w:ascii="Liberation Serif" w:hAnsi="Liberation Serif" w:cs="Times New Roman"/>
          <w:sz w:val="28"/>
          <w:szCs w:val="28"/>
        </w:rPr>
        <w:t>в пределах своей компетенции осуществляют контроль за соблюдением</w:t>
      </w:r>
      <w:r>
        <w:rPr>
          <w:rFonts w:ascii="Liberation Serif" w:hAnsi="Liberation Serif" w:cs="Times New Roman"/>
          <w:sz w:val="28"/>
          <w:szCs w:val="28"/>
        </w:rPr>
        <w:t xml:space="preserve"> порядка рассмотрения обращений и сроком исполнения.</w:t>
      </w:r>
    </w:p>
    <w:sectPr w:rsidR="007C0D4B" w:rsidRPr="008C51AC" w:rsidSect="005675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7D"/>
    <w:rsid w:val="00030E1C"/>
    <w:rsid w:val="0009237D"/>
    <w:rsid w:val="0011679C"/>
    <w:rsid w:val="00204CD4"/>
    <w:rsid w:val="002D087B"/>
    <w:rsid w:val="00427BF6"/>
    <w:rsid w:val="004B2270"/>
    <w:rsid w:val="00553F54"/>
    <w:rsid w:val="005675F3"/>
    <w:rsid w:val="006A3D90"/>
    <w:rsid w:val="00737E65"/>
    <w:rsid w:val="007C0D4B"/>
    <w:rsid w:val="008C51AC"/>
    <w:rsid w:val="00BA6063"/>
    <w:rsid w:val="00C72723"/>
    <w:rsid w:val="00CF2DDB"/>
    <w:rsid w:val="00D071EA"/>
    <w:rsid w:val="00D54675"/>
    <w:rsid w:val="00F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346B5-4929-400B-812F-80863350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Татьяна Бунькова</cp:lastModifiedBy>
  <cp:revision>17</cp:revision>
  <cp:lastPrinted>2017-10-05T11:47:00Z</cp:lastPrinted>
  <dcterms:created xsi:type="dcterms:W3CDTF">2017-10-05T04:50:00Z</dcterms:created>
  <dcterms:modified xsi:type="dcterms:W3CDTF">2019-12-30T06:55:00Z</dcterms:modified>
</cp:coreProperties>
</file>