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DD8" w:rsidRDefault="00E13DD8">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E13DD8" w:rsidRDefault="00E13DD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13DD8">
        <w:tc>
          <w:tcPr>
            <w:tcW w:w="4677" w:type="dxa"/>
            <w:tcBorders>
              <w:top w:val="nil"/>
              <w:left w:val="nil"/>
              <w:bottom w:val="nil"/>
              <w:right w:val="nil"/>
            </w:tcBorders>
          </w:tcPr>
          <w:p w:rsidR="00E13DD8" w:rsidRDefault="00E13DD8">
            <w:pPr>
              <w:pStyle w:val="ConsPlusNormal"/>
              <w:outlineLvl w:val="0"/>
            </w:pPr>
            <w:r>
              <w:t>3 декабря 2014 года</w:t>
            </w:r>
          </w:p>
        </w:tc>
        <w:tc>
          <w:tcPr>
            <w:tcW w:w="4677" w:type="dxa"/>
            <w:tcBorders>
              <w:top w:val="nil"/>
              <w:left w:val="nil"/>
              <w:bottom w:val="nil"/>
              <w:right w:val="nil"/>
            </w:tcBorders>
          </w:tcPr>
          <w:p w:rsidR="00E13DD8" w:rsidRDefault="00E13DD8">
            <w:pPr>
              <w:pStyle w:val="ConsPlusNormal"/>
              <w:jc w:val="right"/>
              <w:outlineLvl w:val="0"/>
            </w:pPr>
            <w:r>
              <w:t>N 108-ОЗ</w:t>
            </w:r>
          </w:p>
        </w:tc>
      </w:tr>
    </w:tbl>
    <w:p w:rsidR="00E13DD8" w:rsidRDefault="00E13DD8">
      <w:pPr>
        <w:pStyle w:val="ConsPlusNormal"/>
        <w:pBdr>
          <w:top w:val="single" w:sz="6" w:space="0" w:color="auto"/>
        </w:pBdr>
        <w:spacing w:before="100" w:after="100"/>
        <w:jc w:val="both"/>
        <w:rPr>
          <w:sz w:val="2"/>
          <w:szCs w:val="2"/>
        </w:rPr>
      </w:pPr>
    </w:p>
    <w:p w:rsidR="00E13DD8" w:rsidRDefault="00E13DD8">
      <w:pPr>
        <w:pStyle w:val="ConsPlusNormal"/>
        <w:jc w:val="both"/>
      </w:pPr>
    </w:p>
    <w:p w:rsidR="00E13DD8" w:rsidRDefault="00E13DD8">
      <w:pPr>
        <w:pStyle w:val="ConsPlusTitle"/>
        <w:jc w:val="center"/>
      </w:pPr>
      <w:r>
        <w:t>ЗАКОН</w:t>
      </w:r>
    </w:p>
    <w:p w:rsidR="00E13DD8" w:rsidRDefault="00E13DD8">
      <w:pPr>
        <w:pStyle w:val="ConsPlusTitle"/>
        <w:jc w:val="center"/>
      </w:pPr>
    </w:p>
    <w:p w:rsidR="00E13DD8" w:rsidRDefault="00E13DD8">
      <w:pPr>
        <w:pStyle w:val="ConsPlusTitle"/>
        <w:jc w:val="center"/>
      </w:pPr>
      <w:r>
        <w:t>СВЕРДЛОВСКОЙ ОБЛАСТИ</w:t>
      </w:r>
    </w:p>
    <w:p w:rsidR="00E13DD8" w:rsidRDefault="00E13DD8">
      <w:pPr>
        <w:pStyle w:val="ConsPlusTitle"/>
        <w:jc w:val="center"/>
      </w:pPr>
    </w:p>
    <w:p w:rsidR="00E13DD8" w:rsidRDefault="00E13DD8">
      <w:pPr>
        <w:pStyle w:val="ConsPlusTitle"/>
        <w:jc w:val="center"/>
      </w:pPr>
      <w:r>
        <w:t>О СОЦИАЛЬНОМ ОБСЛУЖИВАНИИ ГРАЖДАН</w:t>
      </w:r>
    </w:p>
    <w:p w:rsidR="00E13DD8" w:rsidRDefault="00E13DD8">
      <w:pPr>
        <w:pStyle w:val="ConsPlusTitle"/>
        <w:jc w:val="center"/>
      </w:pPr>
      <w:r>
        <w:t>В СВЕРДЛОВСКОЙ ОБЛАСТИ</w:t>
      </w:r>
    </w:p>
    <w:p w:rsidR="00E13DD8" w:rsidRDefault="00E13DD8">
      <w:pPr>
        <w:pStyle w:val="ConsPlusNormal"/>
        <w:jc w:val="both"/>
      </w:pPr>
    </w:p>
    <w:p w:rsidR="00E13DD8" w:rsidRDefault="00E13DD8">
      <w:pPr>
        <w:pStyle w:val="ConsPlusNormal"/>
        <w:jc w:val="right"/>
      </w:pPr>
      <w:r>
        <w:t>Принят</w:t>
      </w:r>
    </w:p>
    <w:p w:rsidR="00E13DD8" w:rsidRDefault="00E13DD8">
      <w:pPr>
        <w:pStyle w:val="ConsPlusNormal"/>
        <w:jc w:val="right"/>
      </w:pPr>
      <w:r>
        <w:t>Законодательным Собранием</w:t>
      </w:r>
    </w:p>
    <w:p w:rsidR="00E13DD8" w:rsidRDefault="00E13DD8">
      <w:pPr>
        <w:pStyle w:val="ConsPlusNormal"/>
        <w:jc w:val="right"/>
      </w:pPr>
      <w:r>
        <w:t>Свердловской области</w:t>
      </w:r>
    </w:p>
    <w:p w:rsidR="00E13DD8" w:rsidRDefault="00E13DD8">
      <w:pPr>
        <w:pStyle w:val="ConsPlusNormal"/>
        <w:jc w:val="right"/>
      </w:pPr>
      <w:r>
        <w:t>2 декабря 2014 года</w:t>
      </w:r>
    </w:p>
    <w:p w:rsidR="00E13DD8" w:rsidRDefault="00E13D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DD8">
        <w:trPr>
          <w:jc w:val="center"/>
        </w:trPr>
        <w:tc>
          <w:tcPr>
            <w:tcW w:w="9294" w:type="dxa"/>
            <w:tcBorders>
              <w:top w:val="nil"/>
              <w:left w:val="single" w:sz="24" w:space="0" w:color="CED3F1"/>
              <w:bottom w:val="nil"/>
              <w:right w:val="single" w:sz="24" w:space="0" w:color="F4F3F8"/>
            </w:tcBorders>
            <w:shd w:val="clear" w:color="auto" w:fill="F4F3F8"/>
          </w:tcPr>
          <w:p w:rsidR="00E13DD8" w:rsidRDefault="00E13DD8">
            <w:pPr>
              <w:pStyle w:val="ConsPlusNormal"/>
              <w:jc w:val="center"/>
            </w:pPr>
            <w:r>
              <w:rPr>
                <w:color w:val="392C69"/>
              </w:rPr>
              <w:t>Список изменяющих документов</w:t>
            </w:r>
          </w:p>
          <w:p w:rsidR="00E13DD8" w:rsidRDefault="00E13DD8">
            <w:pPr>
              <w:pStyle w:val="ConsPlusNormal"/>
              <w:jc w:val="center"/>
            </w:pPr>
            <w:r>
              <w:rPr>
                <w:color w:val="392C69"/>
              </w:rPr>
              <w:t xml:space="preserve">(в ред. Законов Свердловской области от 27.05.2015 </w:t>
            </w:r>
            <w:hyperlink r:id="rId5" w:history="1">
              <w:r>
                <w:rPr>
                  <w:color w:val="0000FF"/>
                </w:rPr>
                <w:t>N 43-ОЗ</w:t>
              </w:r>
            </w:hyperlink>
            <w:r>
              <w:rPr>
                <w:color w:val="392C69"/>
              </w:rPr>
              <w:t>,</w:t>
            </w:r>
          </w:p>
          <w:p w:rsidR="00E13DD8" w:rsidRDefault="00E13DD8">
            <w:pPr>
              <w:pStyle w:val="ConsPlusNormal"/>
              <w:jc w:val="center"/>
            </w:pPr>
            <w:r>
              <w:rPr>
                <w:color w:val="392C69"/>
              </w:rPr>
              <w:t xml:space="preserve">от 12.10.2015 </w:t>
            </w:r>
            <w:hyperlink r:id="rId6" w:history="1">
              <w:r>
                <w:rPr>
                  <w:color w:val="0000FF"/>
                </w:rPr>
                <w:t>N 112-ОЗ</w:t>
              </w:r>
            </w:hyperlink>
            <w:r>
              <w:rPr>
                <w:color w:val="392C69"/>
              </w:rPr>
              <w:t xml:space="preserve">, от 21.12.2015 </w:t>
            </w:r>
            <w:hyperlink r:id="rId7" w:history="1">
              <w:r>
                <w:rPr>
                  <w:color w:val="0000FF"/>
                </w:rPr>
                <w:t>N 165-ОЗ</w:t>
              </w:r>
            </w:hyperlink>
            <w:r>
              <w:rPr>
                <w:color w:val="392C69"/>
              </w:rPr>
              <w:t xml:space="preserve">, от 11.02.2016 </w:t>
            </w:r>
            <w:hyperlink r:id="rId8" w:history="1">
              <w:r>
                <w:rPr>
                  <w:color w:val="0000FF"/>
                </w:rPr>
                <w:t>N 12-ОЗ</w:t>
              </w:r>
            </w:hyperlink>
            <w:r>
              <w:rPr>
                <w:color w:val="392C69"/>
              </w:rPr>
              <w:t>,</w:t>
            </w:r>
          </w:p>
          <w:p w:rsidR="00E13DD8" w:rsidRDefault="00E13DD8">
            <w:pPr>
              <w:pStyle w:val="ConsPlusNormal"/>
              <w:jc w:val="center"/>
            </w:pPr>
            <w:r>
              <w:rPr>
                <w:color w:val="392C69"/>
              </w:rPr>
              <w:t xml:space="preserve">от 24.11.2016 </w:t>
            </w:r>
            <w:hyperlink r:id="rId9" w:history="1">
              <w:r>
                <w:rPr>
                  <w:color w:val="0000FF"/>
                </w:rPr>
                <w:t>N 116-ОЗ</w:t>
              </w:r>
            </w:hyperlink>
            <w:r>
              <w:rPr>
                <w:color w:val="392C69"/>
              </w:rPr>
              <w:t xml:space="preserve">, от 13.04.2017 </w:t>
            </w:r>
            <w:hyperlink r:id="rId10" w:history="1">
              <w:r>
                <w:rPr>
                  <w:color w:val="0000FF"/>
                </w:rPr>
                <w:t>N 36-ОЗ</w:t>
              </w:r>
            </w:hyperlink>
            <w:r>
              <w:rPr>
                <w:color w:val="392C69"/>
              </w:rPr>
              <w:t xml:space="preserve">, от 25.09.2017 </w:t>
            </w:r>
            <w:hyperlink r:id="rId11" w:history="1">
              <w:r>
                <w:rPr>
                  <w:color w:val="0000FF"/>
                </w:rPr>
                <w:t>N 95-ОЗ</w:t>
              </w:r>
            </w:hyperlink>
            <w:r>
              <w:rPr>
                <w:color w:val="392C69"/>
              </w:rPr>
              <w:t>,</w:t>
            </w:r>
          </w:p>
          <w:p w:rsidR="00E13DD8" w:rsidRDefault="00E13DD8">
            <w:pPr>
              <w:pStyle w:val="ConsPlusNormal"/>
              <w:jc w:val="center"/>
            </w:pPr>
            <w:r>
              <w:rPr>
                <w:color w:val="392C69"/>
              </w:rPr>
              <w:t xml:space="preserve">от 26.02.2018 </w:t>
            </w:r>
            <w:hyperlink r:id="rId12" w:history="1">
              <w:r>
                <w:rPr>
                  <w:color w:val="0000FF"/>
                </w:rPr>
                <w:t>N 24-ОЗ</w:t>
              </w:r>
            </w:hyperlink>
            <w:r>
              <w:rPr>
                <w:color w:val="392C69"/>
              </w:rPr>
              <w:t xml:space="preserve">, от 28.05.2018 </w:t>
            </w:r>
            <w:hyperlink r:id="rId13" w:history="1">
              <w:r>
                <w:rPr>
                  <w:color w:val="0000FF"/>
                </w:rPr>
                <w:t>N 55-ОЗ</w:t>
              </w:r>
            </w:hyperlink>
            <w:r>
              <w:rPr>
                <w:color w:val="392C69"/>
              </w:rPr>
              <w:t xml:space="preserve">, от 24.09.2018 </w:t>
            </w:r>
            <w:hyperlink r:id="rId14" w:history="1">
              <w:r>
                <w:rPr>
                  <w:color w:val="0000FF"/>
                </w:rPr>
                <w:t>N 88-ОЗ</w:t>
              </w:r>
            </w:hyperlink>
            <w:r>
              <w:rPr>
                <w:color w:val="392C69"/>
              </w:rPr>
              <w:t>)</w:t>
            </w:r>
          </w:p>
        </w:tc>
      </w:tr>
    </w:tbl>
    <w:p w:rsidR="00E13DD8" w:rsidRDefault="00E13DD8">
      <w:pPr>
        <w:pStyle w:val="ConsPlusNormal"/>
        <w:jc w:val="both"/>
      </w:pPr>
    </w:p>
    <w:p w:rsidR="00E13DD8" w:rsidRDefault="00E13DD8">
      <w:pPr>
        <w:pStyle w:val="ConsPlusTitle"/>
        <w:jc w:val="center"/>
        <w:outlineLvl w:val="1"/>
      </w:pPr>
      <w:r>
        <w:t>Глава 1. ОБЩИЕ ПОЛОЖЕНИЯ</w:t>
      </w:r>
    </w:p>
    <w:p w:rsidR="00E13DD8" w:rsidRDefault="00E13DD8">
      <w:pPr>
        <w:pStyle w:val="ConsPlusNormal"/>
        <w:jc w:val="both"/>
      </w:pPr>
    </w:p>
    <w:p w:rsidR="00E13DD8" w:rsidRDefault="00E13DD8">
      <w:pPr>
        <w:pStyle w:val="ConsPlusTitle"/>
        <w:ind w:firstLine="540"/>
        <w:jc w:val="both"/>
        <w:outlineLvl w:val="2"/>
      </w:pPr>
      <w:r>
        <w:t>Статья 1. Предмет регулирования настоящего Закона</w:t>
      </w:r>
    </w:p>
    <w:p w:rsidR="00E13DD8" w:rsidRDefault="00E13DD8">
      <w:pPr>
        <w:pStyle w:val="ConsPlusNormal"/>
        <w:jc w:val="both"/>
      </w:pPr>
    </w:p>
    <w:p w:rsidR="00E13DD8" w:rsidRDefault="00E13DD8">
      <w:pPr>
        <w:pStyle w:val="ConsPlusNormal"/>
        <w:ind w:firstLine="540"/>
        <w:jc w:val="both"/>
      </w:pPr>
      <w:r>
        <w:t>Настоящим Законом регулируются отношения, возникающие в сфере социального обслуживания граждан в Свердловской области.</w:t>
      </w:r>
    </w:p>
    <w:p w:rsidR="00E13DD8" w:rsidRDefault="00E13DD8">
      <w:pPr>
        <w:pStyle w:val="ConsPlusNormal"/>
        <w:jc w:val="both"/>
      </w:pPr>
    </w:p>
    <w:p w:rsidR="00E13DD8" w:rsidRDefault="00E13DD8">
      <w:pPr>
        <w:pStyle w:val="ConsPlusTitle"/>
        <w:ind w:firstLine="540"/>
        <w:jc w:val="both"/>
        <w:outlineLvl w:val="2"/>
      </w:pPr>
      <w:r>
        <w:t>Статья 2. Основные понятия, применяемые в настоящем Законе</w:t>
      </w:r>
    </w:p>
    <w:p w:rsidR="00E13DD8" w:rsidRDefault="00E13DD8">
      <w:pPr>
        <w:pStyle w:val="ConsPlusNormal"/>
        <w:jc w:val="both"/>
      </w:pPr>
    </w:p>
    <w:p w:rsidR="00E13DD8" w:rsidRDefault="00E13DD8">
      <w:pPr>
        <w:pStyle w:val="ConsPlusNormal"/>
        <w:ind w:firstLine="540"/>
        <w:jc w:val="both"/>
      </w:pPr>
      <w:r>
        <w:t>В настоящем Законе применяются следующие основные понятия:</w:t>
      </w:r>
    </w:p>
    <w:p w:rsidR="00E13DD8" w:rsidRDefault="00E13DD8">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E13DD8" w:rsidRDefault="00E13DD8">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E13DD8" w:rsidRDefault="00E13DD8">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E13DD8" w:rsidRDefault="00E13DD8">
      <w:pPr>
        <w:pStyle w:val="ConsPlusNormal"/>
        <w:spacing w:before="22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E13DD8" w:rsidRDefault="00E13DD8">
      <w:pPr>
        <w:pStyle w:val="ConsPlusNormal"/>
        <w:jc w:val="both"/>
      </w:pPr>
    </w:p>
    <w:p w:rsidR="00E13DD8" w:rsidRDefault="00E13DD8">
      <w:pPr>
        <w:pStyle w:val="ConsPlusTitle"/>
        <w:ind w:firstLine="540"/>
        <w:jc w:val="both"/>
        <w:outlineLvl w:val="2"/>
      </w:pPr>
      <w:r>
        <w:t>Статья 3. Принципы социального обслуживания</w:t>
      </w:r>
    </w:p>
    <w:p w:rsidR="00E13DD8" w:rsidRDefault="00E13DD8">
      <w:pPr>
        <w:pStyle w:val="ConsPlusNormal"/>
        <w:jc w:val="both"/>
      </w:pPr>
    </w:p>
    <w:p w:rsidR="00E13DD8" w:rsidRDefault="00E13DD8">
      <w:pPr>
        <w:pStyle w:val="ConsPlusNormal"/>
        <w:ind w:firstLine="540"/>
        <w:jc w:val="both"/>
      </w:pPr>
      <w:r>
        <w:t xml:space="preserve">1. Социальное обслуживание в соответствии с федеральным законом основывается на соблюдении прав человека и уважении достоинства личности, носит гуманный характер и не </w:t>
      </w:r>
      <w:r>
        <w:lastRenderedPageBreak/>
        <w:t>допускает унижения чести и достоинства человека.</w:t>
      </w:r>
    </w:p>
    <w:p w:rsidR="00E13DD8" w:rsidRDefault="00E13DD8">
      <w:pPr>
        <w:pStyle w:val="ConsPlusNormal"/>
        <w:spacing w:before="220"/>
        <w:ind w:firstLine="540"/>
        <w:jc w:val="both"/>
      </w:pPr>
      <w:r>
        <w:t>2. Социальное обслуживание в соответствии с федеральным законом осуществляется также на следующих принципах:</w:t>
      </w:r>
    </w:p>
    <w:p w:rsidR="00E13DD8" w:rsidRDefault="00E13DD8">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E13DD8" w:rsidRDefault="00E13DD8">
      <w:pPr>
        <w:pStyle w:val="ConsPlusNormal"/>
        <w:spacing w:before="220"/>
        <w:ind w:firstLine="540"/>
        <w:jc w:val="both"/>
      </w:pPr>
      <w:r>
        <w:t>2) адресность предоставления социальных услуг;</w:t>
      </w:r>
    </w:p>
    <w:p w:rsidR="00E13DD8" w:rsidRDefault="00E13DD8">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E13DD8" w:rsidRDefault="00E13DD8">
      <w:pPr>
        <w:pStyle w:val="ConsPlusNormal"/>
        <w:spacing w:before="220"/>
        <w:ind w:firstLine="540"/>
        <w:jc w:val="both"/>
      </w:pPr>
      <w:r>
        <w:t>4) сохранение пребывания гражданина в привычной благоприятной среде;</w:t>
      </w:r>
    </w:p>
    <w:p w:rsidR="00E13DD8" w:rsidRDefault="00E13DD8">
      <w:pPr>
        <w:pStyle w:val="ConsPlusNormal"/>
        <w:spacing w:before="220"/>
        <w:ind w:firstLine="540"/>
        <w:jc w:val="both"/>
      </w:pPr>
      <w:r>
        <w:t>5) добровольность;</w:t>
      </w:r>
    </w:p>
    <w:p w:rsidR="00E13DD8" w:rsidRDefault="00E13DD8">
      <w:pPr>
        <w:pStyle w:val="ConsPlusNormal"/>
        <w:spacing w:before="220"/>
        <w:ind w:firstLine="540"/>
        <w:jc w:val="both"/>
      </w:pPr>
      <w:r>
        <w:t>6) конфиденциальность.</w:t>
      </w:r>
    </w:p>
    <w:p w:rsidR="00E13DD8" w:rsidRDefault="00E13DD8">
      <w:pPr>
        <w:pStyle w:val="ConsPlusNormal"/>
        <w:jc w:val="both"/>
      </w:pPr>
    </w:p>
    <w:p w:rsidR="00E13DD8" w:rsidRDefault="00E13DD8">
      <w:pPr>
        <w:pStyle w:val="ConsPlusTitle"/>
        <w:ind w:firstLine="540"/>
        <w:jc w:val="both"/>
        <w:outlineLvl w:val="2"/>
      </w:pPr>
      <w:r>
        <w:t>Статья 4. Система социального обслуживания в Свердловской области</w:t>
      </w:r>
    </w:p>
    <w:p w:rsidR="00E13DD8" w:rsidRDefault="00E13DD8">
      <w:pPr>
        <w:pStyle w:val="ConsPlusNormal"/>
        <w:jc w:val="both"/>
      </w:pPr>
    </w:p>
    <w:p w:rsidR="00E13DD8" w:rsidRDefault="00E13DD8">
      <w:pPr>
        <w:pStyle w:val="ConsPlusNormal"/>
        <w:ind w:firstLine="540"/>
        <w:jc w:val="both"/>
      </w:pPr>
      <w:r>
        <w:t>Система социального обслуживания в Свердловской области включает в себя:</w:t>
      </w:r>
    </w:p>
    <w:p w:rsidR="00E13DD8" w:rsidRDefault="00E13DD8">
      <w:pPr>
        <w:pStyle w:val="ConsPlusNormal"/>
        <w:spacing w:before="220"/>
        <w:ind w:firstLine="540"/>
        <w:jc w:val="both"/>
      </w:pPr>
      <w:r>
        <w:t>1) областной исполнительный орган государственной власти Свердловской области, уполномоченный на осуществление предусмотренных настоящим Законом полномочий в сфере социального обслуживания (далее - уполномоченный исполнительный орган государственной власти Свердловской области в сфере социального обслуживания);</w:t>
      </w:r>
    </w:p>
    <w:p w:rsidR="00E13DD8" w:rsidRDefault="00E13DD8">
      <w:pPr>
        <w:pStyle w:val="ConsPlusNormal"/>
        <w:spacing w:before="220"/>
        <w:ind w:firstLine="540"/>
        <w:jc w:val="both"/>
      </w:pPr>
      <w:r>
        <w:t>2) территориальные исполнительные органы государственной власти Свердловской области в сфере социального обслуживания;</w:t>
      </w:r>
    </w:p>
    <w:p w:rsidR="00E13DD8" w:rsidRDefault="00E13DD8">
      <w:pPr>
        <w:pStyle w:val="ConsPlusNormal"/>
        <w:spacing w:before="220"/>
        <w:ind w:firstLine="540"/>
        <w:jc w:val="both"/>
      </w:pPr>
      <w:r>
        <w:t>3) организации социального обслуживания, находящиеся в ведении Свердловской области (далее - организации социального обслуживания Свердловской области);</w:t>
      </w:r>
    </w:p>
    <w:p w:rsidR="00E13DD8" w:rsidRDefault="00E13DD8">
      <w:pPr>
        <w:pStyle w:val="ConsPlusNormal"/>
        <w:spacing w:before="220"/>
        <w:ind w:firstLine="540"/>
        <w:jc w:val="both"/>
      </w:pPr>
      <w:r>
        <w:t>4) негосударственные (коммерческие и некоммерческие) организации социального обслуживания, осуществляющие свою деятельность на территории Свердловской области, в том числе социально ориентированные некоммерческие организации, предоставляющие социальные услуги на территории Свердловской области;</w:t>
      </w:r>
    </w:p>
    <w:p w:rsidR="00E13DD8" w:rsidRDefault="00E13DD8">
      <w:pPr>
        <w:pStyle w:val="ConsPlusNormal"/>
        <w:spacing w:before="220"/>
        <w:ind w:firstLine="540"/>
        <w:jc w:val="both"/>
      </w:pPr>
      <w:r>
        <w:t>5) индивидуальных предпринимателей, осуществляющих социальное обслуживание на территории Свердловской области;</w:t>
      </w:r>
    </w:p>
    <w:p w:rsidR="00E13DD8" w:rsidRDefault="00E13DD8">
      <w:pPr>
        <w:pStyle w:val="ConsPlusNormal"/>
        <w:spacing w:before="220"/>
        <w:ind w:firstLine="540"/>
        <w:jc w:val="both"/>
      </w:pPr>
      <w:r>
        <w:t>6) организации, которые находятся в ведении уполномоченного исполнительного органа государственной власти Свердловской области в сфере социального обслуживания и которым в соответствии с федеральным законом и настоящим Законом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 расположенных на территории Свердловской области (далее - уполномоченные организации).</w:t>
      </w:r>
    </w:p>
    <w:p w:rsidR="00E13DD8" w:rsidRDefault="00E13DD8">
      <w:pPr>
        <w:pStyle w:val="ConsPlusNormal"/>
        <w:jc w:val="both"/>
      </w:pPr>
      <w:r>
        <w:t xml:space="preserve">(подп. 6 введен </w:t>
      </w:r>
      <w:hyperlink r:id="rId15" w:history="1">
        <w:r>
          <w:rPr>
            <w:color w:val="0000FF"/>
          </w:rPr>
          <w:t>Законом</w:t>
        </w:r>
      </w:hyperlink>
      <w:r>
        <w:t xml:space="preserve"> Свердловской области от 26.02.2018 N 24-ОЗ)</w:t>
      </w:r>
    </w:p>
    <w:p w:rsidR="00E13DD8" w:rsidRDefault="00E13DD8">
      <w:pPr>
        <w:pStyle w:val="ConsPlusNormal"/>
        <w:jc w:val="both"/>
      </w:pPr>
    </w:p>
    <w:p w:rsidR="00E13DD8" w:rsidRDefault="00E13DD8">
      <w:pPr>
        <w:pStyle w:val="ConsPlusTitle"/>
        <w:jc w:val="center"/>
        <w:outlineLvl w:val="1"/>
      </w:pPr>
      <w:r>
        <w:t>Глава 2. ПОЛНОМОЧИЯ ОРГАНОВ ГОСУДАРСТВЕННОЙ ВЛАСТИ</w:t>
      </w:r>
    </w:p>
    <w:p w:rsidR="00E13DD8" w:rsidRDefault="00E13DD8">
      <w:pPr>
        <w:pStyle w:val="ConsPlusTitle"/>
        <w:jc w:val="center"/>
      </w:pPr>
      <w:r>
        <w:t>СВЕРДЛОВСКОЙ ОБЛАСТИ В СФЕРЕ СОЦИАЛЬНОГО ОБСЛУЖИВАНИЯ</w:t>
      </w:r>
    </w:p>
    <w:p w:rsidR="00E13DD8" w:rsidRDefault="00E13DD8">
      <w:pPr>
        <w:pStyle w:val="ConsPlusNormal"/>
        <w:jc w:val="both"/>
      </w:pPr>
    </w:p>
    <w:p w:rsidR="00E13DD8" w:rsidRDefault="00E13DD8">
      <w:pPr>
        <w:pStyle w:val="ConsPlusTitle"/>
        <w:ind w:firstLine="540"/>
        <w:jc w:val="both"/>
        <w:outlineLvl w:val="2"/>
      </w:pPr>
      <w:r>
        <w:t>Статья 5. Полномочия высших органов государственной власти Свердловской области в сфере социального обслуживания</w:t>
      </w:r>
    </w:p>
    <w:p w:rsidR="00E13DD8" w:rsidRDefault="00E13DD8">
      <w:pPr>
        <w:pStyle w:val="ConsPlusNormal"/>
        <w:jc w:val="both"/>
      </w:pPr>
    </w:p>
    <w:p w:rsidR="00E13DD8" w:rsidRDefault="00E13DD8">
      <w:pPr>
        <w:pStyle w:val="ConsPlusNormal"/>
        <w:ind w:firstLine="540"/>
        <w:jc w:val="both"/>
      </w:pPr>
      <w:r>
        <w:t>1. Законодательное Собрание Свердловской области:</w:t>
      </w:r>
    </w:p>
    <w:p w:rsidR="00E13DD8" w:rsidRDefault="00E13DD8">
      <w:pPr>
        <w:pStyle w:val="ConsPlusNormal"/>
        <w:spacing w:before="220"/>
        <w:ind w:firstLine="540"/>
        <w:jc w:val="both"/>
      </w:pPr>
      <w:r>
        <w:t>1) принимает законы Свердловской области, регулирующие отношения в сфере социального обслуживания;</w:t>
      </w:r>
    </w:p>
    <w:p w:rsidR="00E13DD8" w:rsidRDefault="00E13DD8">
      <w:pPr>
        <w:pStyle w:val="ConsPlusNormal"/>
        <w:spacing w:before="220"/>
        <w:ind w:firstLine="540"/>
        <w:jc w:val="both"/>
      </w:pPr>
      <w:r>
        <w:t>2) осуществляет контроль за соблюдением и исполнением законов Свердловской области, регулирующих отношения в сфере социального обслуживания;</w:t>
      </w:r>
    </w:p>
    <w:p w:rsidR="00E13DD8" w:rsidRDefault="00E13DD8">
      <w:pPr>
        <w:pStyle w:val="ConsPlusNormal"/>
        <w:spacing w:before="220"/>
        <w:ind w:firstLine="540"/>
        <w:jc w:val="both"/>
      </w:pPr>
      <w:r>
        <w:t>3) осуществляет другие полномочия в сфере социального обслуживания в соответствии с федеральными законами и законами Свердловской области.</w:t>
      </w:r>
    </w:p>
    <w:p w:rsidR="00E13DD8" w:rsidRDefault="00E13DD8">
      <w:pPr>
        <w:pStyle w:val="ConsPlusNormal"/>
        <w:spacing w:before="220"/>
        <w:ind w:firstLine="540"/>
        <w:jc w:val="both"/>
      </w:pPr>
      <w:r>
        <w:t>2. Губернатор Свердловской области:</w:t>
      </w:r>
    </w:p>
    <w:p w:rsidR="00E13DD8" w:rsidRDefault="00E13DD8">
      <w:pPr>
        <w:pStyle w:val="ConsPlusNormal"/>
        <w:spacing w:before="220"/>
        <w:ind w:firstLine="540"/>
        <w:jc w:val="both"/>
      </w:pPr>
      <w:r>
        <w:t>1) организует исполнение законов Свердловской области, регулирующих отношения в сфере социального обслуживания;</w:t>
      </w:r>
    </w:p>
    <w:p w:rsidR="00E13DD8" w:rsidRDefault="00E13DD8">
      <w:pPr>
        <w:pStyle w:val="ConsPlusNormal"/>
        <w:spacing w:before="220"/>
        <w:ind w:firstLine="540"/>
        <w:jc w:val="both"/>
      </w:pPr>
      <w:r>
        <w:t>2) определяет в основных направлениях бюджетной и налоговой политики Свердловской области приоритеты финансирования мероприятий в сфере социального обслуживания;</w:t>
      </w:r>
    </w:p>
    <w:p w:rsidR="00E13DD8" w:rsidRDefault="00E13DD8">
      <w:pPr>
        <w:pStyle w:val="ConsPlusNormal"/>
        <w:jc w:val="both"/>
      </w:pPr>
      <w:r>
        <w:t xml:space="preserve">(в ред. </w:t>
      </w:r>
      <w:hyperlink r:id="rId16" w:history="1">
        <w:r>
          <w:rPr>
            <w:color w:val="0000FF"/>
          </w:rPr>
          <w:t>Закона</w:t>
        </w:r>
      </w:hyperlink>
      <w:r>
        <w:t xml:space="preserve"> Свердловской области от 25.09.2017 N 95-ОЗ)</w:t>
      </w:r>
    </w:p>
    <w:p w:rsidR="00E13DD8" w:rsidRDefault="00E13DD8">
      <w:pPr>
        <w:pStyle w:val="ConsPlusNormal"/>
        <w:spacing w:before="220"/>
        <w:ind w:firstLine="540"/>
        <w:jc w:val="both"/>
      </w:pPr>
      <w:r>
        <w:t>3) обеспечивает защиту прав и свобод человека и гражданина в сфере социального обслуживания;</w:t>
      </w:r>
    </w:p>
    <w:p w:rsidR="00E13DD8" w:rsidRDefault="00E13DD8">
      <w:pPr>
        <w:pStyle w:val="ConsPlusNormal"/>
        <w:spacing w:before="220"/>
        <w:ind w:firstLine="540"/>
        <w:jc w:val="both"/>
      </w:pPr>
      <w:r>
        <w:t>4) осуществляет другие полномочия в сфере социального обслуживания в соответствии с федеральными законами, иными нормативными правовыми актами Российской Федерации и законами Свердловской области.</w:t>
      </w:r>
    </w:p>
    <w:p w:rsidR="00E13DD8" w:rsidRDefault="00E13DD8">
      <w:pPr>
        <w:pStyle w:val="ConsPlusNormal"/>
        <w:spacing w:before="220"/>
        <w:ind w:firstLine="540"/>
        <w:jc w:val="both"/>
      </w:pPr>
      <w:r>
        <w:t>3. Правительство Свердловской области:</w:t>
      </w:r>
    </w:p>
    <w:p w:rsidR="00E13DD8" w:rsidRDefault="00E13DD8">
      <w:pPr>
        <w:pStyle w:val="ConsPlusNormal"/>
        <w:spacing w:before="220"/>
        <w:ind w:firstLine="540"/>
        <w:jc w:val="both"/>
      </w:pPr>
      <w:r>
        <w:t>1) обеспечивает исполнение законов Свердловской области, регулирующих отношения в сфере социального обслуживания;</w:t>
      </w:r>
    </w:p>
    <w:p w:rsidR="00E13DD8" w:rsidRDefault="00E13DD8">
      <w:pPr>
        <w:pStyle w:val="ConsPlusNormal"/>
        <w:spacing w:before="220"/>
        <w:ind w:firstLine="540"/>
        <w:jc w:val="both"/>
      </w:pPr>
      <w:r>
        <w:t>2) определяет уполномоченный исполнительный орган государственной власти Свердловской области в сфере социального обслуживания, а также при необходимости уполномоченные организации;</w:t>
      </w:r>
    </w:p>
    <w:p w:rsidR="00E13DD8" w:rsidRDefault="00E13DD8">
      <w:pPr>
        <w:pStyle w:val="ConsPlusNormal"/>
        <w:jc w:val="both"/>
      </w:pPr>
      <w:r>
        <w:t xml:space="preserve">(в ред. </w:t>
      </w:r>
      <w:hyperlink r:id="rId17" w:history="1">
        <w:r>
          <w:rPr>
            <w:color w:val="0000FF"/>
          </w:rPr>
          <w:t>Закона</w:t>
        </w:r>
      </w:hyperlink>
      <w:r>
        <w:t xml:space="preserve"> Свердловской области от 26.02.2018 N 24-ОЗ)</w:t>
      </w:r>
    </w:p>
    <w:p w:rsidR="00E13DD8" w:rsidRDefault="00E13DD8">
      <w:pPr>
        <w:pStyle w:val="ConsPlusNormal"/>
        <w:spacing w:before="220"/>
        <w:ind w:firstLine="540"/>
        <w:jc w:val="both"/>
      </w:pPr>
      <w:r>
        <w:t>3) утверждает порядок признания граждан нуждающимися в социальном обслуживании;</w:t>
      </w:r>
    </w:p>
    <w:p w:rsidR="00E13DD8" w:rsidRDefault="00E13DD8">
      <w:pPr>
        <w:pStyle w:val="ConsPlusNormal"/>
        <w:spacing w:before="220"/>
        <w:ind w:firstLine="540"/>
        <w:jc w:val="both"/>
      </w:pPr>
      <w:r>
        <w:t>4) утверждает порядок предоставления социальных услуг поставщиками социальных услуг в Свердловской области;</w:t>
      </w:r>
    </w:p>
    <w:p w:rsidR="00E13DD8" w:rsidRDefault="00E13DD8">
      <w:pPr>
        <w:pStyle w:val="ConsPlusNormal"/>
        <w:spacing w:before="220"/>
        <w:ind w:firstLine="540"/>
        <w:jc w:val="both"/>
      </w:pPr>
      <w:r>
        <w:t>5) устанавливает порядок утверждения тарифов на социальные услуги на основании подушевых нормативов финансирования социальных услуг в Свердловской области;</w:t>
      </w:r>
    </w:p>
    <w:p w:rsidR="00E13DD8" w:rsidRDefault="00E13DD8">
      <w:pPr>
        <w:pStyle w:val="ConsPlusNormal"/>
        <w:spacing w:before="220"/>
        <w:ind w:firstLine="540"/>
        <w:jc w:val="both"/>
      </w:pPr>
      <w:r>
        <w:t>6) утверждает нормативы обеспечения мягким инвентарем и площадью жилых помещений при предоставлении социальных услуг организациями социального обслуживания Свердловской области;</w:t>
      </w:r>
    </w:p>
    <w:p w:rsidR="00E13DD8" w:rsidRDefault="00E13DD8">
      <w:pPr>
        <w:pStyle w:val="ConsPlusNormal"/>
        <w:spacing w:before="220"/>
        <w:ind w:firstLine="540"/>
        <w:jc w:val="both"/>
      </w:pPr>
      <w:r>
        <w:t>7) утверждает нормы питания в организациях социального обслуживания Свердловской области;</w:t>
      </w:r>
    </w:p>
    <w:p w:rsidR="00E13DD8" w:rsidRDefault="00E13DD8">
      <w:pPr>
        <w:pStyle w:val="ConsPlusNormal"/>
        <w:spacing w:before="220"/>
        <w:ind w:firstLine="540"/>
        <w:jc w:val="both"/>
      </w:pPr>
      <w:r>
        <w:t xml:space="preserve">8) устанавливает порядок реализации программ в сфере социального обслуживания, в том </w:t>
      </w:r>
      <w:r>
        <w:lastRenderedPageBreak/>
        <w:t>числе инвестиционных программ;</w:t>
      </w:r>
    </w:p>
    <w:p w:rsidR="00E13DD8" w:rsidRDefault="00E13DD8">
      <w:pPr>
        <w:pStyle w:val="ConsPlusNormal"/>
        <w:spacing w:before="220"/>
        <w:ind w:firstLine="540"/>
        <w:jc w:val="both"/>
      </w:pPr>
      <w:r>
        <w:t>9) утверждает региональные программы социального обслуживания Свердловской области;</w:t>
      </w:r>
    </w:p>
    <w:p w:rsidR="00E13DD8" w:rsidRDefault="00E13DD8">
      <w:pPr>
        <w:pStyle w:val="ConsPlusNormal"/>
        <w:spacing w:before="220"/>
        <w:ind w:firstLine="540"/>
        <w:jc w:val="both"/>
      </w:pPr>
      <w:r>
        <w:t>10) утверждает регламент межведомственного взаимодействия органов государственной власти Свердловской области в связи с реализацией полномочий Свердловской области в сфере социального обслуживания;</w:t>
      </w:r>
    </w:p>
    <w:p w:rsidR="00E13DD8" w:rsidRDefault="00E13DD8">
      <w:pPr>
        <w:pStyle w:val="ConsPlusNormal"/>
        <w:spacing w:before="220"/>
        <w:ind w:firstLine="540"/>
        <w:jc w:val="both"/>
      </w:pPr>
      <w:r>
        <w:t>11) утверждает порядок межведомственного взаимодействия органов государственной власти Свердловской области при предоставлении социальных услуг и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 социальное сопровождение);</w:t>
      </w:r>
    </w:p>
    <w:p w:rsidR="00E13DD8" w:rsidRDefault="00E13DD8">
      <w:pPr>
        <w:pStyle w:val="ConsPlusNormal"/>
        <w:jc w:val="both"/>
      </w:pPr>
      <w:r>
        <w:t xml:space="preserve">(подп. 11 в ред. </w:t>
      </w:r>
      <w:hyperlink r:id="rId18" w:history="1">
        <w:r>
          <w:rPr>
            <w:color w:val="0000FF"/>
          </w:rPr>
          <w:t>Закона</w:t>
        </w:r>
      </w:hyperlink>
      <w:r>
        <w:t xml:space="preserve"> Свердловской области от 11.02.2016 N 12-ОЗ)</w:t>
      </w:r>
    </w:p>
    <w:p w:rsidR="00E13DD8" w:rsidRDefault="00E13DD8">
      <w:pPr>
        <w:pStyle w:val="ConsPlusNormal"/>
        <w:spacing w:before="220"/>
        <w:ind w:firstLine="540"/>
        <w:jc w:val="both"/>
      </w:pPr>
      <w:r>
        <w:t>12) утверждает размер платы за предоставление социальных услуг и порядок ее взимания;</w:t>
      </w:r>
    </w:p>
    <w:p w:rsidR="00E13DD8" w:rsidRDefault="00E13DD8">
      <w:pPr>
        <w:pStyle w:val="ConsPlusNormal"/>
        <w:spacing w:before="220"/>
        <w:ind w:firstLine="540"/>
        <w:jc w:val="both"/>
      </w:pPr>
      <w:r>
        <w:t>13) осуществляет другие полномочия в сфере социального обслуживания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E13DD8" w:rsidRDefault="00E13DD8">
      <w:pPr>
        <w:pStyle w:val="ConsPlusNormal"/>
        <w:jc w:val="both"/>
      </w:pPr>
    </w:p>
    <w:p w:rsidR="00E13DD8" w:rsidRDefault="00E13DD8">
      <w:pPr>
        <w:pStyle w:val="ConsPlusTitle"/>
        <w:ind w:firstLine="540"/>
        <w:jc w:val="both"/>
        <w:outlineLvl w:val="2"/>
      </w:pPr>
      <w:r>
        <w:t>Статья 6. Полномочия уполномоченного исполнительного органа государственной власти Свердловской области в сфере социального обслуживания</w:t>
      </w:r>
    </w:p>
    <w:p w:rsidR="00E13DD8" w:rsidRDefault="00E13DD8">
      <w:pPr>
        <w:pStyle w:val="ConsPlusNormal"/>
        <w:jc w:val="both"/>
      </w:pPr>
    </w:p>
    <w:p w:rsidR="00E13DD8" w:rsidRDefault="00E13DD8">
      <w:pPr>
        <w:pStyle w:val="ConsPlusNormal"/>
        <w:ind w:firstLine="540"/>
        <w:jc w:val="both"/>
      </w:pPr>
      <w:r>
        <w:t>Уполномоченный исполнительный орган государственной власти Свердловской области в сфере социального обслуживания осуществляет:</w:t>
      </w:r>
    </w:p>
    <w:p w:rsidR="00E13DD8" w:rsidRDefault="00E13DD8">
      <w:pPr>
        <w:pStyle w:val="ConsPlusNormal"/>
        <w:spacing w:before="220"/>
        <w:ind w:firstLine="540"/>
        <w:jc w:val="both"/>
      </w:pPr>
      <w:r>
        <w:t>1) утверждение номенклатуры организаций социального обслуживания в Свердловской области;</w:t>
      </w:r>
    </w:p>
    <w:p w:rsidR="00E13DD8" w:rsidRDefault="00E13DD8">
      <w:pPr>
        <w:pStyle w:val="ConsPlusNormal"/>
        <w:spacing w:before="220"/>
        <w:ind w:firstLine="540"/>
        <w:jc w:val="both"/>
      </w:pPr>
      <w:r>
        <w:t>2) формирование и ведение реестра поставщиков социальных услуг и регистра получателей социальных услуг в Свердловской области;</w:t>
      </w:r>
    </w:p>
    <w:p w:rsidR="00E13DD8" w:rsidRDefault="00E13DD8">
      <w:pPr>
        <w:pStyle w:val="ConsPlusNormal"/>
        <w:spacing w:before="220"/>
        <w:ind w:firstLine="540"/>
        <w:jc w:val="both"/>
      </w:pPr>
      <w:r>
        <w:t>3)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информационно-телекоммуникационной сети "Интернет";</w:t>
      </w:r>
    </w:p>
    <w:p w:rsidR="00E13DD8" w:rsidRDefault="00E13DD8">
      <w:pPr>
        <w:pStyle w:val="ConsPlusNormal"/>
        <w:spacing w:before="220"/>
        <w:ind w:firstLine="540"/>
        <w:jc w:val="both"/>
      </w:pPr>
      <w:r>
        <w:t>4) ведение учета и отчетности в сфере социального обслуживания в Свердловской области;</w:t>
      </w:r>
    </w:p>
    <w:p w:rsidR="00E13DD8" w:rsidRDefault="00E13DD8">
      <w:pPr>
        <w:pStyle w:val="ConsPlusNormal"/>
        <w:spacing w:before="220"/>
        <w:ind w:firstLine="540"/>
        <w:jc w:val="both"/>
      </w:pPr>
      <w:r>
        <w:t>5) координацию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Свердловской области;</w:t>
      </w:r>
    </w:p>
    <w:p w:rsidR="00E13DD8" w:rsidRDefault="00E13DD8">
      <w:pPr>
        <w:pStyle w:val="ConsPlusNormal"/>
        <w:spacing w:before="220"/>
        <w:ind w:firstLine="540"/>
        <w:jc w:val="both"/>
      </w:pPr>
      <w:r>
        <w:t>6) разработку и апробацию методик и технологий в сфере социального обслуживания;</w:t>
      </w:r>
    </w:p>
    <w:p w:rsidR="00E13DD8" w:rsidRDefault="00E13DD8">
      <w:pPr>
        <w:pStyle w:val="ConsPlusNormal"/>
        <w:spacing w:before="220"/>
        <w:ind w:firstLine="540"/>
        <w:jc w:val="both"/>
      </w:pPr>
      <w:r>
        <w:t>7) разработку и реализацию региональных программ социального обслуживания Свердловской области;</w:t>
      </w:r>
    </w:p>
    <w:p w:rsidR="00E13DD8" w:rsidRDefault="00E13DD8">
      <w:pPr>
        <w:pStyle w:val="ConsPlusNormal"/>
        <w:spacing w:before="220"/>
        <w:ind w:firstLine="540"/>
        <w:jc w:val="both"/>
      </w:pPr>
      <w:r>
        <w:t>8) разработку и реализацию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E13DD8" w:rsidRDefault="00E13DD8">
      <w:pPr>
        <w:pStyle w:val="ConsPlusNormal"/>
        <w:spacing w:before="220"/>
        <w:ind w:firstLine="540"/>
        <w:jc w:val="both"/>
      </w:pPr>
      <w:r>
        <w:t xml:space="preserve">9) создание условий для организации проведения независимой оценки качества условий оказания услуг организациями социального обслуживания, осуществляющими свою деятельность </w:t>
      </w:r>
      <w:r>
        <w:lastRenderedPageBreak/>
        <w:t>на территории Свердловской области;</w:t>
      </w:r>
    </w:p>
    <w:p w:rsidR="00E13DD8" w:rsidRDefault="00E13DD8">
      <w:pPr>
        <w:pStyle w:val="ConsPlusNormal"/>
        <w:jc w:val="both"/>
      </w:pPr>
      <w:r>
        <w:t xml:space="preserve">(в ред. </w:t>
      </w:r>
      <w:hyperlink r:id="rId19" w:history="1">
        <w:r>
          <w:rPr>
            <w:color w:val="0000FF"/>
          </w:rPr>
          <w:t>Закона</w:t>
        </w:r>
      </w:hyperlink>
      <w:r>
        <w:t xml:space="preserve"> Свердловской области от 26.02.2018 N 24-ОЗ)</w:t>
      </w:r>
    </w:p>
    <w:p w:rsidR="00E13DD8" w:rsidRDefault="00E13DD8">
      <w:pPr>
        <w:pStyle w:val="ConsPlusNormal"/>
        <w:spacing w:before="220"/>
        <w:ind w:firstLine="540"/>
        <w:jc w:val="both"/>
      </w:pPr>
      <w:r>
        <w:t>10) утверждение нормативов штатной численности организаций социального обслуживания Свердловской области;</w:t>
      </w:r>
    </w:p>
    <w:p w:rsidR="00E13DD8" w:rsidRDefault="00E13DD8">
      <w:pPr>
        <w:pStyle w:val="ConsPlusNormal"/>
        <w:spacing w:before="220"/>
        <w:ind w:firstLine="540"/>
        <w:jc w:val="both"/>
      </w:pPr>
      <w:r>
        <w:t>11) организацию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E13DD8" w:rsidRDefault="00E13DD8">
      <w:pPr>
        <w:pStyle w:val="ConsPlusNormal"/>
        <w:spacing w:before="220"/>
        <w:ind w:firstLine="540"/>
        <w:jc w:val="both"/>
      </w:pPr>
      <w:r>
        <w:t>12) другие полномочия в сфере социального обслуживания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E13DD8" w:rsidRDefault="00E13DD8">
      <w:pPr>
        <w:pStyle w:val="ConsPlusNormal"/>
        <w:jc w:val="both"/>
      </w:pPr>
    </w:p>
    <w:p w:rsidR="00E13DD8" w:rsidRDefault="00E13DD8">
      <w:pPr>
        <w:pStyle w:val="ConsPlusTitle"/>
        <w:ind w:firstLine="540"/>
        <w:jc w:val="both"/>
        <w:outlineLvl w:val="2"/>
      </w:pPr>
      <w:r>
        <w:t>Статья 7. Полномочия территориальных исполнительных органов государственной власти Свердловской области в сфере социального обслуживания</w:t>
      </w:r>
    </w:p>
    <w:p w:rsidR="00E13DD8" w:rsidRDefault="00E13DD8">
      <w:pPr>
        <w:pStyle w:val="ConsPlusNormal"/>
        <w:jc w:val="both"/>
      </w:pPr>
    </w:p>
    <w:p w:rsidR="00E13DD8" w:rsidRDefault="00E13DD8">
      <w:pPr>
        <w:pStyle w:val="ConsPlusNormal"/>
        <w:ind w:firstLine="540"/>
        <w:jc w:val="both"/>
      </w:pPr>
      <w:r>
        <w:t>Территориальные исполнительные органы государственной власти Свердловской области в сфере социального обслуживания осуществляют:</w:t>
      </w:r>
    </w:p>
    <w:p w:rsidR="00E13DD8" w:rsidRDefault="00E13DD8">
      <w:pPr>
        <w:pStyle w:val="ConsPlusNormal"/>
        <w:spacing w:before="220"/>
        <w:ind w:firstLine="540"/>
        <w:jc w:val="both"/>
      </w:pPr>
      <w:r>
        <w:t>1) признание граждан нуждающимися в социальном обслуживании;</w:t>
      </w:r>
    </w:p>
    <w:p w:rsidR="00E13DD8" w:rsidRDefault="00E13DD8">
      <w:pPr>
        <w:pStyle w:val="ConsPlusNormal"/>
        <w:spacing w:before="220"/>
        <w:ind w:firstLine="540"/>
        <w:jc w:val="both"/>
      </w:pPr>
      <w:r>
        <w:t>2) составление индивидуальной программы предоставления социальных услуг (далее - индивидуальная программа);</w:t>
      </w:r>
    </w:p>
    <w:p w:rsidR="00E13DD8" w:rsidRDefault="00E13DD8">
      <w:pPr>
        <w:pStyle w:val="ConsPlusNormal"/>
        <w:spacing w:before="220"/>
        <w:ind w:firstLine="540"/>
        <w:jc w:val="both"/>
      </w:pPr>
      <w:r>
        <w:t>3) другие полномочия в сфере социального обслуживания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E13DD8" w:rsidRDefault="00E13DD8">
      <w:pPr>
        <w:pStyle w:val="ConsPlusNormal"/>
        <w:jc w:val="both"/>
      </w:pPr>
    </w:p>
    <w:p w:rsidR="00E13DD8" w:rsidRDefault="00E13DD8">
      <w:pPr>
        <w:pStyle w:val="ConsPlusTitle"/>
        <w:jc w:val="center"/>
        <w:outlineLvl w:val="1"/>
      </w:pPr>
      <w:r>
        <w:t>Глава 3. ОРГАНИЗАЦИЯ ПРЕДОСТАВЛЕНИЯ СОЦИАЛЬНЫХ УСЛУГ</w:t>
      </w:r>
    </w:p>
    <w:p w:rsidR="00E13DD8" w:rsidRDefault="00E13DD8">
      <w:pPr>
        <w:pStyle w:val="ConsPlusTitle"/>
        <w:jc w:val="center"/>
      </w:pPr>
      <w:r>
        <w:t>В СВЕРДЛОВСКОЙ ОБЛАСТИ</w:t>
      </w:r>
    </w:p>
    <w:p w:rsidR="00E13DD8" w:rsidRDefault="00E13DD8">
      <w:pPr>
        <w:pStyle w:val="ConsPlusNormal"/>
        <w:jc w:val="both"/>
      </w:pPr>
    </w:p>
    <w:p w:rsidR="00E13DD8" w:rsidRDefault="00E13DD8">
      <w:pPr>
        <w:pStyle w:val="ConsPlusTitle"/>
        <w:ind w:firstLine="540"/>
        <w:jc w:val="both"/>
        <w:outlineLvl w:val="2"/>
      </w:pPr>
      <w:r>
        <w:t>Статья 8. Организации социального обслуживания Свердловской области</w:t>
      </w:r>
    </w:p>
    <w:p w:rsidR="00E13DD8" w:rsidRDefault="00E13DD8">
      <w:pPr>
        <w:pStyle w:val="ConsPlusNormal"/>
        <w:jc w:val="both"/>
      </w:pPr>
    </w:p>
    <w:p w:rsidR="00E13DD8" w:rsidRDefault="00E13DD8">
      <w:pPr>
        <w:pStyle w:val="ConsPlusNormal"/>
        <w:ind w:firstLine="540"/>
        <w:jc w:val="both"/>
      </w:pPr>
      <w:r>
        <w:t>1. Организации социального обслуживания Свердловской области в соответствии с федеральным законом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E13DD8" w:rsidRDefault="00E13DD8">
      <w:pPr>
        <w:pStyle w:val="ConsPlusNormal"/>
        <w:spacing w:before="220"/>
        <w:ind w:firstLine="540"/>
        <w:jc w:val="both"/>
      </w:pPr>
      <w:r>
        <w:t>2. В организациях социального обслуживания Свердловской области в соответствии с федеральным законом создаются попечительские советы, структура, порядок формирования, срок полномочий, компетенция и порядок принятия решений которых определяются уставом организации социального обслуживания Свердловской области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 утвержденного в соответствии с федеральным законом.</w:t>
      </w:r>
    </w:p>
    <w:p w:rsidR="00E13DD8" w:rsidRDefault="00E13DD8">
      <w:pPr>
        <w:pStyle w:val="ConsPlusNormal"/>
        <w:spacing w:before="220"/>
        <w:ind w:firstLine="540"/>
        <w:jc w:val="both"/>
      </w:pPr>
      <w:r>
        <w:t xml:space="preserve">3. Организации социального обслуживания Свердловской области в соответствии с федеральным законом формируют общедоступные информационные ресурсы, содержащие информацию о деятельности таких организаций, и обеспечивают доступ к данным ресурсам посредством размещения их на информационных стендах в помещениях организаций социального </w:t>
      </w:r>
      <w:r>
        <w:lastRenderedPageBreak/>
        <w:t>обслуживания Свердловской области, в средствах массовой информации, в информационно-телекоммуникационной сети "Интернет", в том числе на официальных сайтах таких организаций.</w:t>
      </w:r>
    </w:p>
    <w:p w:rsidR="00E13DD8" w:rsidRDefault="00E13DD8">
      <w:pPr>
        <w:pStyle w:val="ConsPlusNormal"/>
        <w:spacing w:before="220"/>
        <w:ind w:firstLine="540"/>
        <w:jc w:val="both"/>
      </w:pPr>
      <w:r>
        <w:t>Информация о деятельности организаций социального обслуживания Свердловской области и документы, перечень которых установлен федеральным законом, подлежат размещению на официальном сайте организаций социального обслуживания Свердловской области в информационно-телекоммуникационной сети "Интернет" и обновлению в порядке, установленном в соответствии с федеральным законом.</w:t>
      </w:r>
    </w:p>
    <w:p w:rsidR="00E13DD8" w:rsidRDefault="00E13DD8">
      <w:pPr>
        <w:pStyle w:val="ConsPlusNormal"/>
        <w:jc w:val="both"/>
      </w:pPr>
    </w:p>
    <w:p w:rsidR="00E13DD8" w:rsidRDefault="00E13DD8">
      <w:pPr>
        <w:pStyle w:val="ConsPlusTitle"/>
        <w:ind w:firstLine="540"/>
        <w:jc w:val="both"/>
        <w:outlineLvl w:val="2"/>
      </w:pPr>
      <w:r>
        <w:t>Статья 9. Независимая оценка качества условий оказания услуг организациями социального обслуживания</w:t>
      </w:r>
    </w:p>
    <w:p w:rsidR="00E13DD8" w:rsidRDefault="00E13DD8">
      <w:pPr>
        <w:pStyle w:val="ConsPlusNormal"/>
        <w:ind w:firstLine="540"/>
        <w:jc w:val="both"/>
      </w:pPr>
      <w:r>
        <w:t xml:space="preserve">(в ред. </w:t>
      </w:r>
      <w:hyperlink r:id="rId20" w:history="1">
        <w:r>
          <w:rPr>
            <w:color w:val="0000FF"/>
          </w:rPr>
          <w:t>Закона</w:t>
        </w:r>
      </w:hyperlink>
      <w:r>
        <w:t xml:space="preserve"> Свердловской области от 26.02.2018 N 24-ОЗ)</w:t>
      </w:r>
    </w:p>
    <w:p w:rsidR="00E13DD8" w:rsidRDefault="00E13DD8">
      <w:pPr>
        <w:pStyle w:val="ConsPlusNormal"/>
        <w:jc w:val="both"/>
      </w:pPr>
    </w:p>
    <w:p w:rsidR="00E13DD8" w:rsidRDefault="00E13DD8">
      <w:pPr>
        <w:pStyle w:val="ConsPlusNormal"/>
        <w:ind w:firstLine="540"/>
        <w:jc w:val="both"/>
      </w:pPr>
      <w:r>
        <w:t>1. Независимая оценка качества условий оказания услуг организациями социального обслуживания в соответствии с федеральным законом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E13DD8" w:rsidRDefault="00E13DD8">
      <w:pPr>
        <w:pStyle w:val="ConsPlusNormal"/>
        <w:spacing w:before="220"/>
        <w:ind w:firstLine="540"/>
        <w:jc w:val="both"/>
      </w:pPr>
      <w:r>
        <w:t>2. Независимая оценка качества условий оказания услуг организациями социального обслуживания в соответствии с федеральным законом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E13DD8" w:rsidRDefault="00E13DD8">
      <w:pPr>
        <w:pStyle w:val="ConsPlusNormal"/>
        <w:spacing w:before="220"/>
        <w:ind w:firstLine="540"/>
        <w:jc w:val="both"/>
      </w:pPr>
      <w:r>
        <w:t>3. В целях создания условий для организации проведения независимой оценки качества условий оказания услуг организациями социального обслуживания Общественная палата Свердловской области по обращению уполномоченного исполнительного органа государственной власти Свердловской области в сфере социального обслуживания формирует в порядке, установленном федеральным законом, общественный совет по проведению независимой оценки качества условий оказания услуг организациями социального обслуживания Свердловской области, а также негосударственными организациями социального обслуживания, которые оказывают социальные услуги за счет бюджетных ассигнований областного бюджета (далее - общественный совет по независимой оценке качества), и утверждает его состав.</w:t>
      </w:r>
    </w:p>
    <w:p w:rsidR="00E13DD8" w:rsidRDefault="00E13DD8">
      <w:pPr>
        <w:pStyle w:val="ConsPlusNormal"/>
        <w:spacing w:before="220"/>
        <w:ind w:firstLine="540"/>
        <w:jc w:val="both"/>
      </w:pPr>
      <w:r>
        <w:t>Положение об общественном совете по независимой оценке качества утверждается уполномоченным исполнительным органом государственной власти Свердловской области в сфере социального обслуживания в соответствии с федеральным законом.</w:t>
      </w:r>
    </w:p>
    <w:p w:rsidR="00E13DD8" w:rsidRDefault="00E13DD8">
      <w:pPr>
        <w:pStyle w:val="ConsPlusNormal"/>
        <w:spacing w:before="220"/>
        <w:ind w:firstLine="540"/>
        <w:jc w:val="both"/>
      </w:pPr>
      <w:r>
        <w:t>Информация о деятельности общественного совета по независимой оценке качества подлежит размещению в информационно-телекоммуникационной сети "Интернет" на официальном сайте уполномоченного исполнительного органа государственной власти Свердловской области в сфере социального обслуживания.</w:t>
      </w:r>
    </w:p>
    <w:p w:rsidR="00E13DD8" w:rsidRDefault="00E13DD8">
      <w:pPr>
        <w:pStyle w:val="ConsPlusNormal"/>
        <w:spacing w:before="220"/>
        <w:ind w:firstLine="540"/>
        <w:jc w:val="both"/>
      </w:pPr>
      <w:r>
        <w:t>4. Общественный совет по независимой оценке качества в соответствии с федеральным законом:</w:t>
      </w:r>
    </w:p>
    <w:p w:rsidR="00E13DD8" w:rsidRDefault="00E13DD8">
      <w:pPr>
        <w:pStyle w:val="ConsPlusNormal"/>
        <w:spacing w:before="220"/>
        <w:ind w:firstLine="540"/>
        <w:jc w:val="both"/>
      </w:pPr>
      <w:r>
        <w:t>1) определяет перечень организаций социального обслуживания, в отношении которых проводится независимая оценка;</w:t>
      </w:r>
    </w:p>
    <w:p w:rsidR="00E13DD8" w:rsidRDefault="00E13DD8">
      <w:pPr>
        <w:pStyle w:val="ConsPlusNormal"/>
        <w:spacing w:before="220"/>
        <w:ind w:firstLine="540"/>
        <w:jc w:val="both"/>
      </w:pPr>
      <w:r>
        <w:t xml:space="preserve">2) принимает участие в рассмотрении проектов документации о закупках работ, услуг, а также проектов государственных контрактов, заключаемых уполномоченным исполнительным органом государственной власти Свердловской области в сфере социального обслуживания с организацией, </w:t>
      </w:r>
      <w:r>
        <w:lastRenderedPageBreak/>
        <w:t>которая осуществляет сбор и обобщение информации о качестве условий оказания услуг организациями социального обслуживания (далее - оператор);</w:t>
      </w:r>
    </w:p>
    <w:p w:rsidR="00E13DD8" w:rsidRDefault="00E13DD8">
      <w:pPr>
        <w:pStyle w:val="ConsPlusNormal"/>
        <w:spacing w:before="220"/>
        <w:ind w:firstLine="540"/>
        <w:jc w:val="both"/>
      </w:pPr>
      <w:r>
        <w:t>3) осуществляет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E13DD8" w:rsidRDefault="00E13DD8">
      <w:pPr>
        <w:pStyle w:val="ConsPlusNormal"/>
        <w:spacing w:before="220"/>
        <w:ind w:firstLine="540"/>
        <w:jc w:val="both"/>
      </w:pPr>
      <w:bookmarkStart w:id="1" w:name="P135"/>
      <w:bookmarkEnd w:id="1"/>
      <w:r>
        <w:t>4) представляет в уполномоченный исполнительный орган государственной власти Свердловской области в сфере социального обслуживания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E13DD8" w:rsidRDefault="00E13DD8">
      <w:pPr>
        <w:pStyle w:val="ConsPlusNormal"/>
        <w:spacing w:before="220"/>
        <w:ind w:firstLine="540"/>
        <w:jc w:val="both"/>
      </w:pPr>
      <w:r>
        <w:t xml:space="preserve">5. Поступившая в уполномоченный исполнительный орган государственной власти Свердловской области в сфере социального обслуживания информация об указанных в </w:t>
      </w:r>
      <w:hyperlink w:anchor="P135" w:history="1">
        <w:r>
          <w:rPr>
            <w:color w:val="0000FF"/>
          </w:rPr>
          <w:t>подпункте 4 пункта 4</w:t>
        </w:r>
      </w:hyperlink>
      <w:r>
        <w:t xml:space="preserve"> настоящей статьи результатах независимой оценки качества условий оказания услуг организациями социального обслуживания в соответствии с федеральным законом подлежит обязательному рассмотрению указанным органом в месячный срок и учитывается им при выработке мер по совершенствованию деятельности организаций социального обслуживания и оценке деятельности их руководителей.</w:t>
      </w:r>
    </w:p>
    <w:p w:rsidR="00E13DD8" w:rsidRDefault="00E13DD8">
      <w:pPr>
        <w:pStyle w:val="ConsPlusNormal"/>
        <w:spacing w:before="220"/>
        <w:ind w:firstLine="540"/>
        <w:jc w:val="both"/>
      </w:pPr>
      <w:r>
        <w:t xml:space="preserve">Информация об указанных в </w:t>
      </w:r>
      <w:hyperlink w:anchor="P135" w:history="1">
        <w:r>
          <w:rPr>
            <w:color w:val="0000FF"/>
          </w:rPr>
          <w:t>подпункте 4 пункта 4</w:t>
        </w:r>
      </w:hyperlink>
      <w:r>
        <w:t xml:space="preserve"> настоящей статьи результатах независимой оценки качества условий оказания услуг организациями социального обслуживания в соответствии с федеральным законом размещается уполномоченным исполнительным органом государственной власти Свердловской области в сфере социального обслуживания на своем официальном сайте и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E13DD8" w:rsidRDefault="00E13DD8">
      <w:pPr>
        <w:pStyle w:val="ConsPlusNormal"/>
        <w:jc w:val="both"/>
      </w:pPr>
    </w:p>
    <w:p w:rsidR="00E13DD8" w:rsidRDefault="00E13DD8">
      <w:pPr>
        <w:pStyle w:val="ConsPlusTitle"/>
        <w:ind w:firstLine="540"/>
        <w:jc w:val="both"/>
        <w:outlineLvl w:val="2"/>
      </w:pPr>
      <w:r>
        <w:t>Статья 10. Информационные системы в сфере социального обслуживания в Свердловской области</w:t>
      </w:r>
    </w:p>
    <w:p w:rsidR="00E13DD8" w:rsidRDefault="00E13DD8">
      <w:pPr>
        <w:pStyle w:val="ConsPlusNormal"/>
        <w:jc w:val="both"/>
      </w:pPr>
    </w:p>
    <w:p w:rsidR="00E13DD8" w:rsidRDefault="00E13DD8">
      <w:pPr>
        <w:pStyle w:val="ConsPlusNormal"/>
        <w:ind w:firstLine="540"/>
        <w:jc w:val="both"/>
      </w:pPr>
      <w:r>
        <w:t>1. В соответствии с федеральным законом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E13DD8" w:rsidRDefault="00E13DD8">
      <w:pPr>
        <w:pStyle w:val="ConsPlusNormal"/>
        <w:spacing w:before="220"/>
        <w:ind w:firstLine="540"/>
        <w:jc w:val="both"/>
      </w:pPr>
      <w:r>
        <w:t>Включение организаций социального обслуживания в реестр поставщиков социальных услуг в соответствии с федеральным законом осуществляется на добровольной основе.</w:t>
      </w:r>
    </w:p>
    <w:p w:rsidR="00E13DD8" w:rsidRDefault="00E13DD8">
      <w:pPr>
        <w:pStyle w:val="ConsPlusNormal"/>
        <w:spacing w:before="220"/>
        <w:ind w:firstLine="540"/>
        <w:jc w:val="both"/>
      </w:pPr>
      <w:r>
        <w:t>2. Операторами информационных систем в Свердловской области в соответствии с федеральным законом являются уполномоченный исполнительный орган государственной власти Свердловской области в сфере социального обслуживания и организации, с которыми указанный орган заключил договоры об эксплуатации информационных систем.</w:t>
      </w:r>
    </w:p>
    <w:p w:rsidR="00E13DD8" w:rsidRDefault="00E13DD8">
      <w:pPr>
        <w:pStyle w:val="ConsPlusNormal"/>
        <w:spacing w:before="220"/>
        <w:ind w:firstLine="540"/>
        <w:jc w:val="both"/>
      </w:pPr>
      <w:r>
        <w:t>3. Уполномоченный исполнительный орган государственной власти Свердловской области в сфере социального обслуживания формирует и ведет реестр поставщиков социальных услуг Свердловской области, содержащий в соответствии с федеральным законом следующую информацию:</w:t>
      </w:r>
    </w:p>
    <w:p w:rsidR="00E13DD8" w:rsidRDefault="00E13DD8">
      <w:pPr>
        <w:pStyle w:val="ConsPlusNormal"/>
        <w:spacing w:before="220"/>
        <w:ind w:firstLine="540"/>
        <w:jc w:val="both"/>
      </w:pPr>
      <w:r>
        <w:t>1) регистрационный номер учетной записи;</w:t>
      </w:r>
    </w:p>
    <w:p w:rsidR="00E13DD8" w:rsidRDefault="00E13DD8">
      <w:pPr>
        <w:pStyle w:val="ConsPlusNormal"/>
        <w:spacing w:before="220"/>
        <w:ind w:firstLine="540"/>
        <w:jc w:val="both"/>
      </w:pPr>
      <w:r>
        <w:t>2) полное и (если имеется) сокращенное наименование поставщика социальных услуг;</w:t>
      </w:r>
    </w:p>
    <w:p w:rsidR="00E13DD8" w:rsidRDefault="00E13DD8">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E13DD8" w:rsidRDefault="00E13DD8">
      <w:pPr>
        <w:pStyle w:val="ConsPlusNormal"/>
        <w:spacing w:before="220"/>
        <w:ind w:firstLine="540"/>
        <w:jc w:val="both"/>
      </w:pPr>
      <w:r>
        <w:t>4) организационно-правовая форма поставщика социальных услуг (для юридических лиц);</w:t>
      </w:r>
    </w:p>
    <w:p w:rsidR="00E13DD8" w:rsidRDefault="00E13DD8">
      <w:pPr>
        <w:pStyle w:val="ConsPlusNormal"/>
        <w:spacing w:before="220"/>
        <w:ind w:firstLine="540"/>
        <w:jc w:val="both"/>
      </w:pPr>
      <w:r>
        <w:lastRenderedPageBreak/>
        <w:t>5) адрес (место нахождения, место предоставления социальных услуг), контактный телефон, адрес электронной почты поставщика социальных услуг;</w:t>
      </w:r>
    </w:p>
    <w:p w:rsidR="00E13DD8" w:rsidRDefault="00E13DD8">
      <w:pPr>
        <w:pStyle w:val="ConsPlusNormal"/>
        <w:spacing w:before="220"/>
        <w:ind w:firstLine="540"/>
        <w:jc w:val="both"/>
      </w:pPr>
      <w:r>
        <w:t>6) фамилия, имя, отчество руководителя поставщика социальных услуг;</w:t>
      </w:r>
    </w:p>
    <w:p w:rsidR="00E13DD8" w:rsidRDefault="00E13DD8">
      <w:pPr>
        <w:pStyle w:val="ConsPlusNormal"/>
        <w:spacing w:before="220"/>
        <w:ind w:firstLine="540"/>
        <w:jc w:val="both"/>
      </w:pPr>
      <w:r>
        <w:t>7) информация о лицензиях, имеющихся у поставщика социальных услуг (при необходимости);</w:t>
      </w:r>
    </w:p>
    <w:p w:rsidR="00E13DD8" w:rsidRDefault="00E13DD8">
      <w:pPr>
        <w:pStyle w:val="ConsPlusNormal"/>
        <w:spacing w:before="220"/>
        <w:ind w:firstLine="540"/>
        <w:jc w:val="both"/>
      </w:pPr>
      <w:r>
        <w:t>8) сведения о формах социального обслуживания;</w:t>
      </w:r>
    </w:p>
    <w:p w:rsidR="00E13DD8" w:rsidRDefault="00E13DD8">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E13DD8" w:rsidRDefault="00E13DD8">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E13DD8" w:rsidRDefault="00E13DD8">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E13DD8" w:rsidRDefault="00E13DD8">
      <w:pPr>
        <w:pStyle w:val="ConsPlusNormal"/>
        <w:spacing w:before="220"/>
        <w:ind w:firstLine="540"/>
        <w:jc w:val="both"/>
      </w:pPr>
      <w:r>
        <w:t>12) информация об условиях предоставления социальных услуг;</w:t>
      </w:r>
    </w:p>
    <w:p w:rsidR="00E13DD8" w:rsidRDefault="00E13DD8">
      <w:pPr>
        <w:pStyle w:val="ConsPlusNormal"/>
        <w:spacing w:before="220"/>
        <w:ind w:firstLine="540"/>
        <w:jc w:val="both"/>
      </w:pPr>
      <w:r>
        <w:t>13) информация о результатах проведенных проверок;</w:t>
      </w:r>
    </w:p>
    <w:p w:rsidR="00E13DD8" w:rsidRDefault="00E13DD8">
      <w:pPr>
        <w:pStyle w:val="ConsPlusNormal"/>
        <w:spacing w:before="220"/>
        <w:ind w:firstLine="540"/>
        <w:jc w:val="both"/>
      </w:pPr>
      <w:r>
        <w:t>14) информация об опыте работы поставщика социальных услуг за последние пять лет;</w:t>
      </w:r>
    </w:p>
    <w:p w:rsidR="00E13DD8" w:rsidRDefault="00E13DD8">
      <w:pPr>
        <w:pStyle w:val="ConsPlusNormal"/>
        <w:spacing w:before="220"/>
        <w:ind w:firstLine="540"/>
        <w:jc w:val="both"/>
      </w:pPr>
      <w:r>
        <w:t>15) иная информация, определенная Правительством Российской Федерации.</w:t>
      </w:r>
    </w:p>
    <w:p w:rsidR="00E13DD8" w:rsidRDefault="00E13DD8">
      <w:pPr>
        <w:pStyle w:val="ConsPlusNormal"/>
        <w:spacing w:before="220"/>
        <w:ind w:firstLine="540"/>
        <w:jc w:val="both"/>
      </w:pPr>
      <w:r>
        <w:t>Уполномоченный исполнительный орган государственной власти Свердловской области в сфере социального обслуживания формирует и ведет реестр поставщиков социальных услуг Свердловской области, в том числе на основе информации, предоставляемой территориальными исполнительными органами государственной власти Свердловской области в сфере социального обслуживания.</w:t>
      </w:r>
    </w:p>
    <w:p w:rsidR="00E13DD8" w:rsidRDefault="00E13DD8">
      <w:pPr>
        <w:pStyle w:val="ConsPlusNormal"/>
        <w:spacing w:before="220"/>
        <w:ind w:firstLine="540"/>
        <w:jc w:val="both"/>
      </w:pPr>
      <w:r>
        <w:t>4. Реестр поставщиков социальных услуг Свердловской области в соответствии с федеральным законом размещается на официальном сайте уполномоченного исполнительного органа государственной власти Свердловской области в сфере социального обслуживания в информационно-телекоммуникационной сети "Интернет" в соответствии с требованиями законодательства Российской Федерации.</w:t>
      </w:r>
    </w:p>
    <w:p w:rsidR="00E13DD8" w:rsidRDefault="00E13DD8">
      <w:pPr>
        <w:pStyle w:val="ConsPlusNormal"/>
        <w:spacing w:before="220"/>
        <w:ind w:firstLine="540"/>
        <w:jc w:val="both"/>
      </w:pPr>
      <w:r>
        <w:t>5. Уполномоченный исполнительный орган государственной власти Свердловской области в сфере социального обслуживания формирует и ведет регистр получателей социальных услуг Свердловской области, содержащий в соответствии с федеральным законом следующую информацию о получателе социальных услуг:</w:t>
      </w:r>
    </w:p>
    <w:p w:rsidR="00E13DD8" w:rsidRDefault="00E13DD8">
      <w:pPr>
        <w:pStyle w:val="ConsPlusNormal"/>
        <w:spacing w:before="220"/>
        <w:ind w:firstLine="540"/>
        <w:jc w:val="both"/>
      </w:pPr>
      <w:r>
        <w:t>1) регистрационный номер учетной записи;</w:t>
      </w:r>
    </w:p>
    <w:p w:rsidR="00E13DD8" w:rsidRDefault="00E13DD8">
      <w:pPr>
        <w:pStyle w:val="ConsPlusNormal"/>
        <w:spacing w:before="220"/>
        <w:ind w:firstLine="540"/>
        <w:jc w:val="both"/>
      </w:pPr>
      <w:r>
        <w:t>2) фамилия, имя, отчество;</w:t>
      </w:r>
    </w:p>
    <w:p w:rsidR="00E13DD8" w:rsidRDefault="00E13DD8">
      <w:pPr>
        <w:pStyle w:val="ConsPlusNormal"/>
        <w:spacing w:before="220"/>
        <w:ind w:firstLine="540"/>
        <w:jc w:val="both"/>
      </w:pPr>
      <w:r>
        <w:t>3) дата рождения;</w:t>
      </w:r>
    </w:p>
    <w:p w:rsidR="00E13DD8" w:rsidRDefault="00E13DD8">
      <w:pPr>
        <w:pStyle w:val="ConsPlusNormal"/>
        <w:spacing w:before="220"/>
        <w:ind w:firstLine="540"/>
        <w:jc w:val="both"/>
      </w:pPr>
      <w:r>
        <w:t>4) пол;</w:t>
      </w:r>
    </w:p>
    <w:p w:rsidR="00E13DD8" w:rsidRDefault="00E13DD8">
      <w:pPr>
        <w:pStyle w:val="ConsPlusNormal"/>
        <w:spacing w:before="220"/>
        <w:ind w:firstLine="540"/>
        <w:jc w:val="both"/>
      </w:pPr>
      <w:r>
        <w:t>5) адрес (место жительства), контактный телефон;</w:t>
      </w:r>
    </w:p>
    <w:p w:rsidR="00E13DD8" w:rsidRDefault="00E13DD8">
      <w:pPr>
        <w:pStyle w:val="ConsPlusNormal"/>
        <w:spacing w:before="220"/>
        <w:ind w:firstLine="540"/>
        <w:jc w:val="both"/>
      </w:pPr>
      <w:r>
        <w:t>6) страховой номер индивидуального лицевого счета;</w:t>
      </w:r>
    </w:p>
    <w:p w:rsidR="00E13DD8" w:rsidRDefault="00E13DD8">
      <w:pPr>
        <w:pStyle w:val="ConsPlusNormal"/>
        <w:spacing w:before="220"/>
        <w:ind w:firstLine="540"/>
        <w:jc w:val="both"/>
      </w:pPr>
      <w:r>
        <w:t xml:space="preserve">7) серия, номер паспорта или данные иного документа, удостоверяющего личность, дата </w:t>
      </w:r>
      <w:r>
        <w:lastRenderedPageBreak/>
        <w:t>выдачи этих документов и наименование выдавшего их органа;</w:t>
      </w:r>
    </w:p>
    <w:p w:rsidR="00E13DD8" w:rsidRDefault="00E13DD8">
      <w:pPr>
        <w:pStyle w:val="ConsPlusNormal"/>
        <w:spacing w:before="220"/>
        <w:ind w:firstLine="540"/>
        <w:jc w:val="both"/>
      </w:pPr>
      <w:r>
        <w:t>8) дата обращения с просьбой о предоставлении социальных услуг;</w:t>
      </w:r>
    </w:p>
    <w:p w:rsidR="00E13DD8" w:rsidRDefault="00E13DD8">
      <w:pPr>
        <w:pStyle w:val="ConsPlusNormal"/>
        <w:spacing w:before="220"/>
        <w:ind w:firstLine="540"/>
        <w:jc w:val="both"/>
      </w:pPr>
      <w:r>
        <w:t>9) дата оформления и номер индивидуальной программы;</w:t>
      </w:r>
    </w:p>
    <w:p w:rsidR="00E13DD8" w:rsidRDefault="00E13DD8">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E13DD8" w:rsidRDefault="00E13DD8">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E13DD8" w:rsidRDefault="00E13DD8">
      <w:pPr>
        <w:pStyle w:val="ConsPlusNormal"/>
        <w:spacing w:before="220"/>
        <w:ind w:firstLine="540"/>
        <w:jc w:val="both"/>
      </w:pPr>
      <w:r>
        <w:t>12) иная информация, определенная Правительством Российской Федерации.</w:t>
      </w:r>
    </w:p>
    <w:p w:rsidR="00E13DD8" w:rsidRDefault="00E13DD8">
      <w:pPr>
        <w:pStyle w:val="ConsPlusNormal"/>
        <w:spacing w:before="220"/>
        <w:ind w:firstLine="540"/>
        <w:jc w:val="both"/>
      </w:pPr>
      <w:r>
        <w:t>Уполномоченный исполнительный орган государственной власти Свердловской области в сфере социального обслуживания формирует и ведет регистр получателей социальных услуг Свердловской области, в том числе на основе информации, предоставляемой территориальными исполнительными органами государственной власти Свердловской области в сфере социального обслуживания и уполномоченными организациями.</w:t>
      </w:r>
    </w:p>
    <w:p w:rsidR="00E13DD8" w:rsidRDefault="00E13DD8">
      <w:pPr>
        <w:pStyle w:val="ConsPlusNormal"/>
        <w:jc w:val="both"/>
      </w:pPr>
      <w:r>
        <w:t xml:space="preserve">(в ред. </w:t>
      </w:r>
      <w:hyperlink r:id="rId21" w:history="1">
        <w:r>
          <w:rPr>
            <w:color w:val="0000FF"/>
          </w:rPr>
          <w:t>Закона</w:t>
        </w:r>
      </w:hyperlink>
      <w:r>
        <w:t xml:space="preserve"> Свердловской области от 26.02.2018 N 24-ОЗ)</w:t>
      </w:r>
    </w:p>
    <w:p w:rsidR="00E13DD8" w:rsidRDefault="00E13DD8">
      <w:pPr>
        <w:pStyle w:val="ConsPlusNormal"/>
        <w:spacing w:before="220"/>
        <w:ind w:firstLine="540"/>
        <w:jc w:val="both"/>
      </w:pPr>
      <w:r>
        <w:t xml:space="preserve">6. Информация о поставщиках социальных услуг Свердловской области, получателях социальных услуг Свердловской области, а также о социальных услугах, предоставляемых им в соответствии с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2" w:history="1">
        <w:r>
          <w:rPr>
            <w:color w:val="0000FF"/>
          </w:rPr>
          <w:t>законом</w:t>
        </w:r>
      </w:hyperlink>
      <w:r>
        <w:t xml:space="preserve"> "О государственной социальной помощи".</w:t>
      </w:r>
    </w:p>
    <w:p w:rsidR="00E13DD8" w:rsidRDefault="00E13DD8">
      <w:pPr>
        <w:pStyle w:val="ConsPlusNormal"/>
        <w:jc w:val="both"/>
      </w:pPr>
      <w:r>
        <w:t xml:space="preserve">(п. 6 введен </w:t>
      </w:r>
      <w:hyperlink r:id="rId23" w:history="1">
        <w:r>
          <w:rPr>
            <w:color w:val="0000FF"/>
          </w:rPr>
          <w:t>Законом</w:t>
        </w:r>
      </w:hyperlink>
      <w:r>
        <w:t xml:space="preserve"> Свердловской области от 28.05.2018 N 55-ОЗ)</w:t>
      </w:r>
    </w:p>
    <w:p w:rsidR="00E13DD8" w:rsidRDefault="00E13DD8">
      <w:pPr>
        <w:pStyle w:val="ConsPlusNormal"/>
        <w:jc w:val="both"/>
      </w:pPr>
    </w:p>
    <w:p w:rsidR="00E13DD8" w:rsidRDefault="00E13DD8">
      <w:pPr>
        <w:pStyle w:val="ConsPlusTitle"/>
        <w:ind w:firstLine="540"/>
        <w:jc w:val="both"/>
        <w:outlineLvl w:val="2"/>
      </w:pPr>
      <w:r>
        <w:t>Статья 11. Межведомственное взаимодействие при организации социального обслуживания в Свердловской области</w:t>
      </w:r>
    </w:p>
    <w:p w:rsidR="00E13DD8" w:rsidRDefault="00E13DD8">
      <w:pPr>
        <w:pStyle w:val="ConsPlusNormal"/>
        <w:jc w:val="both"/>
      </w:pPr>
    </w:p>
    <w:p w:rsidR="00E13DD8" w:rsidRDefault="00E13DD8">
      <w:pPr>
        <w:pStyle w:val="ConsPlusNormal"/>
        <w:ind w:firstLine="540"/>
        <w:jc w:val="both"/>
      </w:pPr>
      <w:r>
        <w:t>1. Межведомственное взаимодействие при организации социального обслуживания в Свердловской области и социального сопровождения в соответствии с федеральным законом осуществляется на основе регламента межведомственного взаимодействия, определяющего содержание и порядок действий органов государственной власти Свердловской области в связи с реализацией полномочий Свердловской области в сфере социального обслуживания.</w:t>
      </w:r>
    </w:p>
    <w:p w:rsidR="00E13DD8" w:rsidRDefault="00E13DD8">
      <w:pPr>
        <w:pStyle w:val="ConsPlusNormal"/>
        <w:jc w:val="both"/>
      </w:pPr>
      <w:r>
        <w:t xml:space="preserve">(в ред. </w:t>
      </w:r>
      <w:hyperlink r:id="rId24" w:history="1">
        <w:r>
          <w:rPr>
            <w:color w:val="0000FF"/>
          </w:rPr>
          <w:t>Закона</w:t>
        </w:r>
      </w:hyperlink>
      <w:r>
        <w:t xml:space="preserve"> Свердловской области от 11.02.2016 N 12-ОЗ)</w:t>
      </w:r>
    </w:p>
    <w:p w:rsidR="00E13DD8" w:rsidRDefault="00E13DD8">
      <w:pPr>
        <w:pStyle w:val="ConsPlusNormal"/>
        <w:spacing w:before="220"/>
        <w:ind w:firstLine="540"/>
        <w:jc w:val="both"/>
      </w:pPr>
      <w:r>
        <w:t>2. Регламент межведомственного взаимодействия в соответствии с федеральным законом определяет:</w:t>
      </w:r>
    </w:p>
    <w:p w:rsidR="00E13DD8" w:rsidRDefault="00E13DD8">
      <w:pPr>
        <w:pStyle w:val="ConsPlusNormal"/>
        <w:spacing w:before="220"/>
        <w:ind w:firstLine="540"/>
        <w:jc w:val="both"/>
      </w:pPr>
      <w:r>
        <w:t>1) перечень органов государственной власти Свердловской области, осуществляющих межведомственное взаимодействие;</w:t>
      </w:r>
    </w:p>
    <w:p w:rsidR="00E13DD8" w:rsidRDefault="00E13DD8">
      <w:pPr>
        <w:pStyle w:val="ConsPlusNormal"/>
        <w:spacing w:before="220"/>
        <w:ind w:firstLine="540"/>
        <w:jc w:val="both"/>
      </w:pPr>
      <w:r>
        <w:t>2) виды деятельности, осуществляемой органами государственной власти Свердловской области;</w:t>
      </w:r>
    </w:p>
    <w:p w:rsidR="00E13DD8" w:rsidRDefault="00E13DD8">
      <w:pPr>
        <w:pStyle w:val="ConsPlusNormal"/>
        <w:spacing w:before="220"/>
        <w:ind w:firstLine="540"/>
        <w:jc w:val="both"/>
      </w:pPr>
      <w:r>
        <w:t>3) порядок и формы межведомственного взаимодействия;</w:t>
      </w:r>
    </w:p>
    <w:p w:rsidR="00E13DD8" w:rsidRDefault="00E13DD8">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E13DD8" w:rsidRDefault="00E13DD8">
      <w:pPr>
        <w:pStyle w:val="ConsPlusNormal"/>
        <w:spacing w:before="220"/>
        <w:ind w:firstLine="540"/>
        <w:jc w:val="both"/>
      </w:pPr>
      <w:r>
        <w:t xml:space="preserve">5) механизм реализации мероприятий по социальному сопровождению, в том числе порядок </w:t>
      </w:r>
      <w:r>
        <w:lastRenderedPageBreak/>
        <w:t>привлечения организаций к его осуществлению;</w:t>
      </w:r>
    </w:p>
    <w:p w:rsidR="00E13DD8" w:rsidRDefault="00E13DD8">
      <w:pPr>
        <w:pStyle w:val="ConsPlusNormal"/>
        <w:spacing w:before="220"/>
        <w:ind w:firstLine="540"/>
        <w:jc w:val="both"/>
      </w:pPr>
      <w:r>
        <w:t>6) порядок осуществления государственного контроля (надзора) и оценки результатов межведомственного взаимодействия.</w:t>
      </w:r>
    </w:p>
    <w:p w:rsidR="00E13DD8" w:rsidRDefault="00E13DD8">
      <w:pPr>
        <w:pStyle w:val="ConsPlusNormal"/>
        <w:jc w:val="both"/>
      </w:pPr>
    </w:p>
    <w:p w:rsidR="00E13DD8" w:rsidRDefault="00E13DD8">
      <w:pPr>
        <w:pStyle w:val="ConsPlusTitle"/>
        <w:jc w:val="center"/>
        <w:outlineLvl w:val="1"/>
      </w:pPr>
      <w:r>
        <w:t>Глава 4. ПРЕДОСТАВЛЕНИЕ СОЦИАЛЬНОГО ОБСЛУЖИВАНИЯ</w:t>
      </w:r>
    </w:p>
    <w:p w:rsidR="00E13DD8" w:rsidRDefault="00E13DD8">
      <w:pPr>
        <w:pStyle w:val="ConsPlusNormal"/>
        <w:jc w:val="both"/>
      </w:pPr>
    </w:p>
    <w:p w:rsidR="00E13DD8" w:rsidRDefault="00E13DD8">
      <w:pPr>
        <w:pStyle w:val="ConsPlusTitle"/>
        <w:ind w:firstLine="540"/>
        <w:jc w:val="both"/>
        <w:outlineLvl w:val="2"/>
      </w:pPr>
      <w:r>
        <w:t>Статья 12. Обращение о предоставлении социального обслуживания</w:t>
      </w:r>
    </w:p>
    <w:p w:rsidR="00E13DD8" w:rsidRDefault="00E13DD8">
      <w:pPr>
        <w:pStyle w:val="ConsPlusNormal"/>
        <w:jc w:val="both"/>
      </w:pPr>
    </w:p>
    <w:p w:rsidR="00E13DD8" w:rsidRDefault="00E13DD8">
      <w:pPr>
        <w:pStyle w:val="ConsPlusNormal"/>
        <w:ind w:firstLine="540"/>
        <w:jc w:val="both"/>
      </w:pPr>
      <w:bookmarkStart w:id="2" w:name="P196"/>
      <w:bookmarkEnd w:id="2"/>
      <w:r>
        <w:t>Основанием для рассмотрения вопроса о предоставлении социального обслуживания в соответствии с федеральным законом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территориальный исполнительный орган государственной власти Свердловской области в сфере социального обслуживания или уполномоченную организацию либо переданное заявление или обращение в рамках межведомственного взаимодействия.</w:t>
      </w:r>
    </w:p>
    <w:p w:rsidR="00E13DD8" w:rsidRDefault="00E13DD8">
      <w:pPr>
        <w:pStyle w:val="ConsPlusNormal"/>
        <w:jc w:val="both"/>
      </w:pPr>
      <w:r>
        <w:t xml:space="preserve">(в ред. </w:t>
      </w:r>
      <w:hyperlink r:id="rId25" w:history="1">
        <w:r>
          <w:rPr>
            <w:color w:val="0000FF"/>
          </w:rPr>
          <w:t>Закона</w:t>
        </w:r>
      </w:hyperlink>
      <w:r>
        <w:t xml:space="preserve"> Свердловской области от 26.02.2018 N 24-ОЗ)</w:t>
      </w:r>
    </w:p>
    <w:p w:rsidR="00E13DD8" w:rsidRDefault="00E13DD8">
      <w:pPr>
        <w:pStyle w:val="ConsPlusNormal"/>
        <w:spacing w:before="220"/>
        <w:ind w:firstLine="540"/>
        <w:jc w:val="both"/>
      </w:pPr>
      <w:r>
        <w:t xml:space="preserve">Форма заявления, указанного в </w:t>
      </w:r>
      <w:hyperlink w:anchor="P196" w:history="1">
        <w:r>
          <w:rPr>
            <w:color w:val="0000FF"/>
          </w:rPr>
          <w:t>части первой</w:t>
        </w:r>
      </w:hyperlink>
      <w:r>
        <w:t xml:space="preserve"> настоящей статьи, в соответствии с федеральным законом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E13DD8" w:rsidRDefault="00E13DD8">
      <w:pPr>
        <w:pStyle w:val="ConsPlusNormal"/>
        <w:jc w:val="both"/>
      </w:pPr>
    </w:p>
    <w:p w:rsidR="00E13DD8" w:rsidRDefault="00E13DD8">
      <w:pPr>
        <w:pStyle w:val="ConsPlusTitle"/>
        <w:ind w:firstLine="540"/>
        <w:jc w:val="both"/>
        <w:outlineLvl w:val="2"/>
      </w:pPr>
      <w:r>
        <w:t>Статья 13. Признание гражданина нуждающимся в социальном обслуживании</w:t>
      </w:r>
    </w:p>
    <w:p w:rsidR="00E13DD8" w:rsidRDefault="00E13DD8">
      <w:pPr>
        <w:pStyle w:val="ConsPlusNormal"/>
        <w:jc w:val="both"/>
      </w:pPr>
    </w:p>
    <w:p w:rsidR="00E13DD8" w:rsidRDefault="00E13DD8">
      <w:pPr>
        <w:pStyle w:val="ConsPlusNormal"/>
        <w:ind w:firstLine="540"/>
        <w:jc w:val="both"/>
      </w:pPr>
      <w:r>
        <w:t>1. В соответствии с федеральным законом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E13DD8" w:rsidRDefault="00E13DD8">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E13DD8" w:rsidRDefault="00E13DD8">
      <w:pPr>
        <w:pStyle w:val="ConsPlusNormal"/>
        <w:spacing w:before="22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E13DD8" w:rsidRDefault="00E13DD8">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E13DD8" w:rsidRDefault="00E13DD8">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E13DD8" w:rsidRDefault="00E13DD8">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E13DD8" w:rsidRDefault="00E13DD8">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E13DD8" w:rsidRDefault="00E13DD8">
      <w:pPr>
        <w:pStyle w:val="ConsPlusNormal"/>
        <w:spacing w:before="220"/>
        <w:ind w:firstLine="540"/>
        <w:jc w:val="both"/>
      </w:pPr>
      <w:r>
        <w:t>7) отсутствие работы и средств к существованию;</w:t>
      </w:r>
    </w:p>
    <w:p w:rsidR="00E13DD8" w:rsidRDefault="00E13DD8">
      <w:pPr>
        <w:pStyle w:val="ConsPlusNormal"/>
        <w:spacing w:before="220"/>
        <w:ind w:firstLine="540"/>
        <w:jc w:val="both"/>
      </w:pPr>
      <w:r>
        <w:t xml:space="preserve">8) наличие иных обстоятельств, которые нормативным правовым актом Правительства Свердловской области признаны ухудшающими или способными ухудшить условия </w:t>
      </w:r>
      <w:r>
        <w:lastRenderedPageBreak/>
        <w:t>жизнедеятельности граждан.</w:t>
      </w:r>
    </w:p>
    <w:p w:rsidR="00E13DD8" w:rsidRDefault="00E13DD8">
      <w:pPr>
        <w:pStyle w:val="ConsPlusNormal"/>
        <w:spacing w:before="220"/>
        <w:ind w:firstLine="540"/>
        <w:jc w:val="both"/>
      </w:pPr>
      <w:bookmarkStart w:id="3" w:name="P211"/>
      <w:bookmarkEnd w:id="3"/>
      <w:r>
        <w:t>2. Территориальный исполнительный орган государственной власти Свердловской области в сфере социального обслуживания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В соответствии с федеральным законом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E13DD8" w:rsidRDefault="00E13DD8">
      <w:pPr>
        <w:pStyle w:val="ConsPlusNormal"/>
        <w:jc w:val="both"/>
      </w:pPr>
      <w:r>
        <w:t xml:space="preserve">(в ред. </w:t>
      </w:r>
      <w:hyperlink r:id="rId26" w:history="1">
        <w:r>
          <w:rPr>
            <w:color w:val="0000FF"/>
          </w:rPr>
          <w:t>Закона</w:t>
        </w:r>
      </w:hyperlink>
      <w:r>
        <w:t xml:space="preserve"> Свердловской области от 26.02.2018 N 24-ОЗ)</w:t>
      </w:r>
    </w:p>
    <w:p w:rsidR="00E13DD8" w:rsidRDefault="00E13DD8">
      <w:pPr>
        <w:pStyle w:val="ConsPlusNormal"/>
        <w:spacing w:before="220"/>
        <w:ind w:firstLine="540"/>
        <w:jc w:val="both"/>
      </w:pPr>
      <w:r>
        <w:t xml:space="preserve">Территориальный исполнительный орган государственной власти Свердловской области в сфере социального обслуживания или уполномоченная организация принимают решение, указанное в </w:t>
      </w:r>
      <w:hyperlink w:anchor="P211" w:history="1">
        <w:r>
          <w:rPr>
            <w:color w:val="0000FF"/>
          </w:rPr>
          <w:t>части первой</w:t>
        </w:r>
      </w:hyperlink>
      <w:r>
        <w:t xml:space="preserve"> настоящего пункта, в порядке, установленном уполномоченным исполнительным органом государственной власти Свердловской области в сфере социального обслуживания в соответствии с настоящим Законом.</w:t>
      </w:r>
    </w:p>
    <w:p w:rsidR="00E13DD8" w:rsidRDefault="00E13DD8">
      <w:pPr>
        <w:pStyle w:val="ConsPlusNormal"/>
        <w:jc w:val="both"/>
      </w:pPr>
      <w:r>
        <w:t xml:space="preserve">(в ред. </w:t>
      </w:r>
      <w:hyperlink r:id="rId27" w:history="1">
        <w:r>
          <w:rPr>
            <w:color w:val="0000FF"/>
          </w:rPr>
          <w:t>Закона</w:t>
        </w:r>
      </w:hyperlink>
      <w:r>
        <w:t xml:space="preserve"> Свердловской области от 26.02.2018 N 24-ОЗ)</w:t>
      </w:r>
    </w:p>
    <w:p w:rsidR="00E13DD8" w:rsidRDefault="00E13DD8">
      <w:pPr>
        <w:pStyle w:val="ConsPlusNormal"/>
        <w:jc w:val="both"/>
      </w:pPr>
    </w:p>
    <w:p w:rsidR="00E13DD8" w:rsidRDefault="00E13DD8">
      <w:pPr>
        <w:pStyle w:val="ConsPlusTitle"/>
        <w:ind w:firstLine="540"/>
        <w:jc w:val="both"/>
        <w:outlineLvl w:val="2"/>
      </w:pPr>
      <w:r>
        <w:t>Статья 14. Индивидуальная программа</w:t>
      </w:r>
    </w:p>
    <w:p w:rsidR="00E13DD8" w:rsidRDefault="00E13DD8">
      <w:pPr>
        <w:pStyle w:val="ConsPlusNormal"/>
        <w:jc w:val="both"/>
      </w:pPr>
    </w:p>
    <w:p w:rsidR="00E13DD8" w:rsidRDefault="00E13DD8">
      <w:pPr>
        <w:pStyle w:val="ConsPlusNormal"/>
        <w:ind w:firstLine="540"/>
        <w:jc w:val="both"/>
      </w:pPr>
      <w:r>
        <w:t>1. Индивидуальная программа в соответствии с федеральным законом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 федеральным законом.</w:t>
      </w:r>
    </w:p>
    <w:p w:rsidR="00E13DD8" w:rsidRDefault="00E13DD8">
      <w:pPr>
        <w:pStyle w:val="ConsPlusNormal"/>
        <w:spacing w:before="220"/>
        <w:ind w:firstLine="540"/>
        <w:jc w:val="both"/>
      </w:pPr>
      <w:r>
        <w:t>Форма индивидуальной программы в соответствии с федеральным законом утверждается уполномоченным федеральным органом исполнительной власти.</w:t>
      </w:r>
    </w:p>
    <w:p w:rsidR="00E13DD8" w:rsidRDefault="00E13DD8">
      <w:pPr>
        <w:pStyle w:val="ConsPlusNormal"/>
        <w:spacing w:before="220"/>
        <w:ind w:firstLine="540"/>
        <w:jc w:val="both"/>
      </w:pPr>
      <w:r>
        <w:t>2. Индивидуальная программа составляется территориальным исполнительным органом государственной власти Свердловской области в сфере социального обслуживания или уполномоченной организацией в порядке, установленном уполномоченным исполнительным органом государственной власти Свердловской области в сфере социального обслуживания, исходя из потребности гражданина в социальных услугах.</w:t>
      </w:r>
    </w:p>
    <w:p w:rsidR="00E13DD8" w:rsidRDefault="00E13DD8">
      <w:pPr>
        <w:pStyle w:val="ConsPlusNormal"/>
        <w:jc w:val="both"/>
      </w:pPr>
      <w:r>
        <w:t xml:space="preserve">(в ред. </w:t>
      </w:r>
      <w:hyperlink r:id="rId28" w:history="1">
        <w:r>
          <w:rPr>
            <w:color w:val="0000FF"/>
          </w:rPr>
          <w:t>Закона</w:t>
        </w:r>
      </w:hyperlink>
      <w:r>
        <w:t xml:space="preserve"> Свердловской области от 26.02.2018 N 24-ОЗ)</w:t>
      </w:r>
    </w:p>
    <w:p w:rsidR="00E13DD8" w:rsidRDefault="00E13DD8">
      <w:pPr>
        <w:pStyle w:val="ConsPlusNormal"/>
        <w:spacing w:before="220"/>
        <w:ind w:firstLine="540"/>
        <w:jc w:val="both"/>
      </w:pPr>
      <w:r>
        <w:t>Индивидуальная программа в соответствии с федеральным законом пересматривается в зависимости от изменения потребности гражданина в социальных услугах,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E13DD8" w:rsidRDefault="00E13DD8">
      <w:pPr>
        <w:pStyle w:val="ConsPlusNormal"/>
        <w:spacing w:before="220"/>
        <w:ind w:firstLine="540"/>
        <w:jc w:val="both"/>
      </w:pPr>
      <w:r>
        <w:t>3. Индивидуальная программа в соответствии с федеральным законом составляется в двух экземплярах. Экземпляр индивидуальной программы, подписанный руководителем территориального исполнительного органа государственной власти Свердловской области в сфере социального обслуживания или уполномоченной организации,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территориальном исполнительном органе государственной власти Свердловской области в сфере социального обслуживания или в уполномоченной организации.</w:t>
      </w:r>
    </w:p>
    <w:p w:rsidR="00E13DD8" w:rsidRDefault="00E13DD8">
      <w:pPr>
        <w:pStyle w:val="ConsPlusNormal"/>
        <w:jc w:val="both"/>
      </w:pPr>
      <w:r>
        <w:t xml:space="preserve">(в ред. </w:t>
      </w:r>
      <w:hyperlink r:id="rId29" w:history="1">
        <w:r>
          <w:rPr>
            <w:color w:val="0000FF"/>
          </w:rPr>
          <w:t>Закона</w:t>
        </w:r>
      </w:hyperlink>
      <w:r>
        <w:t xml:space="preserve"> Свердловской области от 26.02.2018 N 24-ОЗ)</w:t>
      </w:r>
    </w:p>
    <w:p w:rsidR="00E13DD8" w:rsidRDefault="00E13DD8">
      <w:pPr>
        <w:pStyle w:val="ConsPlusNormal"/>
        <w:spacing w:before="220"/>
        <w:ind w:firstLine="540"/>
        <w:jc w:val="both"/>
      </w:pPr>
      <w:r>
        <w:t xml:space="preserve">4. В соответствии с федеральным законом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по новому месту жительства на территории Свердловской области в объеме перечня социальных услуг, предоставляемых поставщиками социальных услуг в Свердловской области, до составления индивидуальной программы по новому месту жительства в </w:t>
      </w:r>
      <w:r>
        <w:lastRenderedPageBreak/>
        <w:t>сроки и в порядке, которые установлены в соответствии с федеральным законом.</w:t>
      </w:r>
    </w:p>
    <w:p w:rsidR="00E13DD8" w:rsidRDefault="00E13DD8">
      <w:pPr>
        <w:pStyle w:val="ConsPlusNormal"/>
        <w:jc w:val="both"/>
      </w:pPr>
    </w:p>
    <w:p w:rsidR="00E13DD8" w:rsidRDefault="00E13DD8">
      <w:pPr>
        <w:pStyle w:val="ConsPlusTitle"/>
        <w:ind w:firstLine="540"/>
        <w:jc w:val="both"/>
        <w:outlineLvl w:val="2"/>
      </w:pPr>
      <w:r>
        <w:t>Статья 15. Формы социального обслуживания</w:t>
      </w:r>
    </w:p>
    <w:p w:rsidR="00E13DD8" w:rsidRDefault="00E13DD8">
      <w:pPr>
        <w:pStyle w:val="ConsPlusNormal"/>
        <w:jc w:val="both"/>
      </w:pPr>
    </w:p>
    <w:p w:rsidR="00E13DD8" w:rsidRDefault="00E13DD8">
      <w:pPr>
        <w:pStyle w:val="ConsPlusNormal"/>
        <w:ind w:firstLine="540"/>
        <w:jc w:val="both"/>
      </w:pPr>
      <w:bookmarkStart w:id="4" w:name="P229"/>
      <w:bookmarkEnd w:id="4"/>
      <w:r>
        <w:t>1. Социальные услуги в соответствии с федеральным законом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E13DD8" w:rsidRDefault="00E13DD8">
      <w:pPr>
        <w:pStyle w:val="ConsPlusNormal"/>
        <w:spacing w:before="220"/>
        <w:ind w:firstLine="540"/>
        <w:jc w:val="both"/>
      </w:pPr>
      <w:r>
        <w:t xml:space="preserve">Примерная форма договора, указанного в </w:t>
      </w:r>
      <w:hyperlink w:anchor="P229" w:history="1">
        <w:r>
          <w:rPr>
            <w:color w:val="0000FF"/>
          </w:rPr>
          <w:t>части первой</w:t>
        </w:r>
      </w:hyperlink>
      <w:r>
        <w:t xml:space="preserve"> настоящего пункта, в соответствии с федеральным законом утверждается уполномоченным федеральным органом исполнительной власти.</w:t>
      </w:r>
    </w:p>
    <w:p w:rsidR="00E13DD8" w:rsidRDefault="00E13DD8">
      <w:pPr>
        <w:pStyle w:val="ConsPlusNormal"/>
        <w:spacing w:before="220"/>
        <w:ind w:firstLine="540"/>
        <w:jc w:val="both"/>
      </w:pPr>
      <w:r>
        <w:t>2. Социальные услуги в соответствии с федеральным законом предоставляются их получателям в форме социального обслуживания на дому, или в полустационарной форме, или в стационарной форме.</w:t>
      </w:r>
    </w:p>
    <w:p w:rsidR="00E13DD8" w:rsidRDefault="00E13DD8">
      <w:pPr>
        <w:pStyle w:val="ConsPlusNormal"/>
        <w:spacing w:before="220"/>
        <w:ind w:firstLine="540"/>
        <w:jc w:val="both"/>
      </w:pPr>
      <w:r>
        <w:t>3. При предоставлении социальных услуг в полустационарной форме или в стационарной форме в соответствии с федеральным законом должны быть обеспечены:</w:t>
      </w:r>
    </w:p>
    <w:p w:rsidR="00E13DD8" w:rsidRDefault="00E13DD8">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E13DD8" w:rsidRDefault="00E13DD8">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E13DD8" w:rsidRDefault="00E13DD8">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E13DD8" w:rsidRDefault="00E13DD8">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E13DD8" w:rsidRDefault="00E13DD8">
      <w:pPr>
        <w:pStyle w:val="ConsPlusNormal"/>
        <w:spacing w:before="220"/>
        <w:ind w:firstLine="540"/>
        <w:jc w:val="both"/>
      </w:pPr>
      <w:r>
        <w:t>5) оказание иных видов посторонней помощи.</w:t>
      </w:r>
    </w:p>
    <w:p w:rsidR="00E13DD8" w:rsidRDefault="00E13DD8">
      <w:pPr>
        <w:pStyle w:val="ConsPlusNormal"/>
        <w:spacing w:before="220"/>
        <w:ind w:firstLine="540"/>
        <w:jc w:val="both"/>
      </w:pPr>
      <w:r>
        <w:t>4. В соответствии с федеральным законом 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Правительством Свердловской области.</w:t>
      </w:r>
    </w:p>
    <w:p w:rsidR="00E13DD8" w:rsidRDefault="00E13DD8">
      <w:pPr>
        <w:pStyle w:val="ConsPlusNormal"/>
        <w:jc w:val="both"/>
      </w:pPr>
    </w:p>
    <w:p w:rsidR="00E13DD8" w:rsidRDefault="00E13DD8">
      <w:pPr>
        <w:pStyle w:val="ConsPlusTitle"/>
        <w:ind w:firstLine="540"/>
        <w:jc w:val="both"/>
        <w:outlineLvl w:val="2"/>
      </w:pPr>
      <w:r>
        <w:t>Статья 16. Виды социальных услуг</w:t>
      </w:r>
    </w:p>
    <w:p w:rsidR="00E13DD8" w:rsidRDefault="00E13DD8">
      <w:pPr>
        <w:pStyle w:val="ConsPlusNormal"/>
        <w:jc w:val="both"/>
      </w:pPr>
    </w:p>
    <w:p w:rsidR="00E13DD8" w:rsidRDefault="00E13DD8">
      <w:pPr>
        <w:pStyle w:val="ConsPlusNormal"/>
        <w:ind w:firstLine="540"/>
        <w:jc w:val="both"/>
      </w:pPr>
      <w:r>
        <w:t>Получателям социальных услуг с учетом их индивидуальных потребностей в соответствии с федеральным законом предоставляются следующие виды социальных услуг:</w:t>
      </w:r>
    </w:p>
    <w:p w:rsidR="00E13DD8" w:rsidRDefault="00E13DD8">
      <w:pPr>
        <w:pStyle w:val="ConsPlusNormal"/>
        <w:spacing w:before="220"/>
        <w:ind w:firstLine="540"/>
        <w:jc w:val="both"/>
      </w:pPr>
      <w:r>
        <w:t>1) социально-бытовые, направленные на поддержание жизнедеятельности получателей социальных услуг в быту;</w:t>
      </w:r>
    </w:p>
    <w:p w:rsidR="00E13DD8" w:rsidRDefault="00E13DD8">
      <w:pPr>
        <w:pStyle w:val="ConsPlusNormal"/>
        <w:spacing w:before="220"/>
        <w:ind w:firstLine="540"/>
        <w:jc w:val="both"/>
      </w:pPr>
      <w:r>
        <w:lastRenderedPageBreak/>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E13DD8" w:rsidRDefault="00E13DD8">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E13DD8" w:rsidRDefault="00E13DD8">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E13DD8" w:rsidRDefault="00E13DD8">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E13DD8" w:rsidRDefault="00E13DD8">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E13DD8" w:rsidRDefault="00E13DD8">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E13DD8" w:rsidRDefault="00E13DD8">
      <w:pPr>
        <w:pStyle w:val="ConsPlusNormal"/>
        <w:spacing w:before="220"/>
        <w:ind w:firstLine="540"/>
        <w:jc w:val="both"/>
      </w:pPr>
      <w:r>
        <w:t>8) срочные социальные услуги.</w:t>
      </w:r>
    </w:p>
    <w:p w:rsidR="00E13DD8" w:rsidRDefault="00E13DD8">
      <w:pPr>
        <w:pStyle w:val="ConsPlusNormal"/>
        <w:jc w:val="both"/>
      </w:pPr>
    </w:p>
    <w:p w:rsidR="00E13DD8" w:rsidRDefault="00E13DD8">
      <w:pPr>
        <w:pStyle w:val="ConsPlusTitle"/>
        <w:ind w:firstLine="540"/>
        <w:jc w:val="both"/>
        <w:outlineLvl w:val="2"/>
      </w:pPr>
      <w:r>
        <w:t>Статья 17. Перечень социальных услуг, предоставляемых поставщиками социальных услуг в Свердловской области</w:t>
      </w:r>
    </w:p>
    <w:p w:rsidR="00E13DD8" w:rsidRDefault="00E13DD8">
      <w:pPr>
        <w:pStyle w:val="ConsPlusNormal"/>
        <w:jc w:val="both"/>
      </w:pPr>
    </w:p>
    <w:p w:rsidR="00E13DD8" w:rsidRDefault="00E13DD8">
      <w:pPr>
        <w:pStyle w:val="ConsPlusNormal"/>
        <w:ind w:firstLine="540"/>
        <w:jc w:val="both"/>
      </w:pPr>
      <w:r>
        <w:t>1. Перечень социальных услуг, предоставляемых поставщиками социальных услуг в Свердловской области, в соответствии с федеральным законом утверждается с учетом примерного перечня социальных услуг по видам социальных услуг, утверждаемого в соответствии с федеральным законом.</w:t>
      </w:r>
    </w:p>
    <w:p w:rsidR="00E13DD8" w:rsidRDefault="00E13DD8">
      <w:pPr>
        <w:pStyle w:val="ConsPlusNormal"/>
        <w:spacing w:before="220"/>
        <w:ind w:firstLine="540"/>
        <w:jc w:val="both"/>
      </w:pPr>
      <w:r>
        <w:t xml:space="preserve">2. Утвердить </w:t>
      </w:r>
      <w:hyperlink w:anchor="P359" w:history="1">
        <w:r>
          <w:rPr>
            <w:color w:val="0000FF"/>
          </w:rPr>
          <w:t>перечень</w:t>
        </w:r>
      </w:hyperlink>
      <w:r>
        <w:t xml:space="preserve"> социальных услуг, предоставляемых поставщиками социальных услуг в Свердловской области (прилагается).</w:t>
      </w:r>
    </w:p>
    <w:p w:rsidR="00E13DD8" w:rsidRDefault="00E13DD8">
      <w:pPr>
        <w:pStyle w:val="ConsPlusNormal"/>
        <w:jc w:val="both"/>
      </w:pPr>
    </w:p>
    <w:p w:rsidR="00E13DD8" w:rsidRDefault="00E13DD8">
      <w:pPr>
        <w:pStyle w:val="ConsPlusTitle"/>
        <w:jc w:val="center"/>
        <w:outlineLvl w:val="1"/>
      </w:pPr>
      <w:r>
        <w:t>Глава 5. СОЦИАЛЬНАЯ ПОДДЕРЖКА РАБОТНИКОВ ОРГАНИЗАЦИЙ</w:t>
      </w:r>
    </w:p>
    <w:p w:rsidR="00E13DD8" w:rsidRDefault="00E13DD8">
      <w:pPr>
        <w:pStyle w:val="ConsPlusTitle"/>
        <w:jc w:val="center"/>
      </w:pPr>
      <w:r>
        <w:t>СОЦИАЛЬНОГО ОБСЛУЖИВАНИЯ СВЕРДЛОВСКОЙ ОБЛАСТИ</w:t>
      </w:r>
    </w:p>
    <w:p w:rsidR="00E13DD8" w:rsidRDefault="00E13DD8">
      <w:pPr>
        <w:pStyle w:val="ConsPlusNormal"/>
        <w:jc w:val="both"/>
      </w:pPr>
    </w:p>
    <w:p w:rsidR="00E13DD8" w:rsidRDefault="00E13DD8">
      <w:pPr>
        <w:pStyle w:val="ConsPlusTitle"/>
        <w:ind w:firstLine="540"/>
        <w:jc w:val="both"/>
        <w:outlineLvl w:val="2"/>
      </w:pPr>
      <w:r>
        <w:t>Статья 18. Социальная поддержка 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рабочих поселках и сельских населенных пунктах</w:t>
      </w:r>
    </w:p>
    <w:p w:rsidR="00E13DD8" w:rsidRDefault="00E13DD8">
      <w:pPr>
        <w:pStyle w:val="ConsPlusNormal"/>
        <w:jc w:val="both"/>
      </w:pPr>
      <w:r>
        <w:t xml:space="preserve">(в ред. </w:t>
      </w:r>
      <w:hyperlink r:id="rId30" w:history="1">
        <w:r>
          <w:rPr>
            <w:color w:val="0000FF"/>
          </w:rPr>
          <w:t>Закона</w:t>
        </w:r>
      </w:hyperlink>
      <w:r>
        <w:t xml:space="preserve"> Свердловской области от 21.12.2015 N 165-ОЗ)</w:t>
      </w:r>
    </w:p>
    <w:p w:rsidR="00E13DD8" w:rsidRDefault="00E13DD8">
      <w:pPr>
        <w:pStyle w:val="ConsPlusNormal"/>
        <w:jc w:val="both"/>
      </w:pPr>
    </w:p>
    <w:p w:rsidR="00E13DD8" w:rsidRDefault="00E13DD8">
      <w:pPr>
        <w:pStyle w:val="ConsPlusNormal"/>
        <w:ind w:firstLine="540"/>
        <w:jc w:val="both"/>
      </w:pPr>
      <w:bookmarkStart w:id="5" w:name="P263"/>
      <w:bookmarkEnd w:id="5"/>
      <w:r>
        <w:t>1. Для работников организаций социального обслуживания Свердловской области, расположенных в поселках городского типа и сельских населенных пунктах, и для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 настоящим Законом устанавливается мера социальной поддержки по компенсации расходов на оплату жилых помещений и коммунальных услуг:</w:t>
      </w:r>
    </w:p>
    <w:p w:rsidR="00E13DD8" w:rsidRDefault="00E13DD8">
      <w:pPr>
        <w:pStyle w:val="ConsPlusNormal"/>
        <w:jc w:val="both"/>
      </w:pPr>
      <w:r>
        <w:t xml:space="preserve">(в ред. </w:t>
      </w:r>
      <w:hyperlink r:id="rId31" w:history="1">
        <w:r>
          <w:rPr>
            <w:color w:val="0000FF"/>
          </w:rPr>
          <w:t>Закона</w:t>
        </w:r>
      </w:hyperlink>
      <w:r>
        <w:t xml:space="preserve"> Свердловской области от 13.04.2017 N 36-ОЗ)</w:t>
      </w:r>
    </w:p>
    <w:p w:rsidR="00E13DD8" w:rsidRDefault="00E13DD8">
      <w:pPr>
        <w:pStyle w:val="ConsPlusNormal"/>
        <w:spacing w:before="220"/>
        <w:ind w:firstLine="540"/>
        <w:jc w:val="both"/>
      </w:pPr>
      <w:r>
        <w:t xml:space="preserve">платы за наем и (или) платы за содержание жилого помещения в пределах нормы, </w:t>
      </w:r>
      <w:r>
        <w:lastRenderedPageBreak/>
        <w:t>установленной Правительством Свердловской области;</w:t>
      </w:r>
    </w:p>
    <w:p w:rsidR="00E13DD8" w:rsidRDefault="00E13DD8">
      <w:pPr>
        <w:pStyle w:val="ConsPlusNormal"/>
        <w:spacing w:before="220"/>
        <w:ind w:firstLine="540"/>
        <w:jc w:val="both"/>
      </w:pPr>
      <w:r>
        <w:t>взноса на капитальный ремонт общего имущества в многоквартирном доме в пределах нормы, установленной Правительством Свердловской области, исходя из минимального размера такого взноса, установленного Правительством Свердловской области;</w:t>
      </w:r>
    </w:p>
    <w:p w:rsidR="00E13DD8" w:rsidRDefault="00E13DD8">
      <w:pPr>
        <w:pStyle w:val="ConsPlusNormal"/>
        <w:spacing w:before="220"/>
        <w:ind w:firstLine="540"/>
        <w:jc w:val="both"/>
      </w:pPr>
      <w:r>
        <w:t>платы за коммунальные услуги в пределах нормативов, установленных Правительством Свердловской области.</w:t>
      </w:r>
    </w:p>
    <w:p w:rsidR="00E13DD8" w:rsidRDefault="00E13DD8">
      <w:pPr>
        <w:pStyle w:val="ConsPlusNormal"/>
        <w:jc w:val="both"/>
      </w:pPr>
      <w:r>
        <w:t xml:space="preserve">(часть первая в ред. </w:t>
      </w:r>
      <w:hyperlink r:id="rId32" w:history="1">
        <w:r>
          <w:rPr>
            <w:color w:val="0000FF"/>
          </w:rPr>
          <w:t>Закона</w:t>
        </w:r>
      </w:hyperlink>
      <w:r>
        <w:t xml:space="preserve"> Свердловской области от 21.12.2015 N 165-ОЗ)</w:t>
      </w:r>
    </w:p>
    <w:p w:rsidR="00E13DD8" w:rsidRDefault="00E13DD8">
      <w:pPr>
        <w:pStyle w:val="ConsPlusNormal"/>
        <w:spacing w:before="220"/>
        <w:ind w:firstLine="540"/>
        <w:jc w:val="both"/>
      </w:pPr>
      <w:r>
        <w:t xml:space="preserve">На 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и на работников, осуществлявших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w:t>
      </w:r>
      <w:hyperlink r:id="rId33" w:history="1">
        <w:r>
          <w:rPr>
            <w:color w:val="0000FF"/>
          </w:rPr>
          <w:t>законом</w:t>
        </w:r>
      </w:hyperlink>
      <w:r>
        <w:t xml:space="preserve">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рабочих поселках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 распространяется мера социальной поддержки, предусмотренная в </w:t>
      </w:r>
      <w:hyperlink w:anchor="P263" w:history="1">
        <w:r>
          <w:rPr>
            <w:color w:val="0000FF"/>
          </w:rPr>
          <w:t>части первой</w:t>
        </w:r>
      </w:hyperlink>
      <w:r>
        <w:t xml:space="preserve"> настоящего пункта.</w:t>
      </w:r>
    </w:p>
    <w:p w:rsidR="00E13DD8" w:rsidRDefault="00E13DD8">
      <w:pPr>
        <w:pStyle w:val="ConsPlusNormal"/>
        <w:jc w:val="both"/>
      </w:pPr>
      <w:r>
        <w:t xml:space="preserve">(в ред. Законов Свердловской области от 13.04.2017 </w:t>
      </w:r>
      <w:hyperlink r:id="rId34" w:history="1">
        <w:r>
          <w:rPr>
            <w:color w:val="0000FF"/>
          </w:rPr>
          <w:t>N 36-ОЗ</w:t>
        </w:r>
      </w:hyperlink>
      <w:r>
        <w:t xml:space="preserve">, от 24.09.2018 </w:t>
      </w:r>
      <w:hyperlink r:id="rId35" w:history="1">
        <w:r>
          <w:rPr>
            <w:color w:val="0000FF"/>
          </w:rPr>
          <w:t>N 88-ОЗ</w:t>
        </w:r>
      </w:hyperlink>
      <w:r>
        <w:t>)</w:t>
      </w:r>
    </w:p>
    <w:p w:rsidR="00E13DD8" w:rsidRDefault="00E13DD8">
      <w:pPr>
        <w:pStyle w:val="ConsPlusNormal"/>
        <w:spacing w:before="220"/>
        <w:ind w:firstLine="540"/>
        <w:jc w:val="both"/>
      </w:pPr>
      <w:r>
        <w:t xml:space="preserve">2. Порядок предоставления на территории Свердловской области меры социальной поддержки, указанной в </w:t>
      </w:r>
      <w:hyperlink w:anchor="P263" w:history="1">
        <w:r>
          <w:rPr>
            <w:color w:val="0000FF"/>
          </w:rPr>
          <w:t>части первой пункта 1</w:t>
        </w:r>
      </w:hyperlink>
      <w:r>
        <w:t xml:space="preserve"> настоящей статьи, устанавливается законами и иными нормативными правовыми актами Свердловской области.</w:t>
      </w:r>
    </w:p>
    <w:p w:rsidR="00E13DD8" w:rsidRDefault="00E13DD8">
      <w:pPr>
        <w:pStyle w:val="ConsPlusNormal"/>
        <w:jc w:val="both"/>
      </w:pPr>
      <w:r>
        <w:t xml:space="preserve">(в ред. </w:t>
      </w:r>
      <w:hyperlink r:id="rId36" w:history="1">
        <w:r>
          <w:rPr>
            <w:color w:val="0000FF"/>
          </w:rPr>
          <w:t>Закона</w:t>
        </w:r>
      </w:hyperlink>
      <w:r>
        <w:t xml:space="preserve"> Свердловской области от 21.12.2015 N 165-ОЗ)</w:t>
      </w:r>
    </w:p>
    <w:p w:rsidR="00E13DD8" w:rsidRDefault="00E13DD8">
      <w:pPr>
        <w:pStyle w:val="ConsPlusNormal"/>
        <w:jc w:val="both"/>
      </w:pPr>
    </w:p>
    <w:p w:rsidR="00E13DD8" w:rsidRDefault="00E13DD8">
      <w:pPr>
        <w:pStyle w:val="ConsPlusTitle"/>
        <w:ind w:firstLine="540"/>
        <w:jc w:val="both"/>
        <w:outlineLvl w:val="2"/>
      </w:pPr>
      <w:r>
        <w:t>Статья 19. Единовременное пособие работнику организации социального обслуживания Свердловской области на обзаведение хозяйством</w:t>
      </w:r>
    </w:p>
    <w:p w:rsidR="00E13DD8" w:rsidRDefault="00E13DD8">
      <w:pPr>
        <w:pStyle w:val="ConsPlusNormal"/>
        <w:jc w:val="both"/>
      </w:pPr>
    </w:p>
    <w:p w:rsidR="00E13DD8" w:rsidRDefault="00E13DD8">
      <w:pPr>
        <w:pStyle w:val="ConsPlusNormal"/>
        <w:ind w:firstLine="540"/>
        <w:jc w:val="both"/>
      </w:pPr>
      <w:r>
        <w:t>Для работников организаций социального обслуживания Свердловской области, окончивших профессиональные образовательные организации или образовательные организации высшего образования, либо интернатуру или ординатуру образовательных организаций высшего образования, организаций дополнительного профессионального образования, научных организаций, либо аспирантуру (адъюнктуру) образовательных организаций высшего образования, организаций дополнительного профессионального образования, научных организаций по очной форме обучения, устанавливается следующая мера социальной поддержки - единовременное пособие работнику организации социального обслуживания Свердловской области на обзаведение хозяйством.</w:t>
      </w:r>
    </w:p>
    <w:p w:rsidR="00E13DD8" w:rsidRDefault="00E13DD8">
      <w:pPr>
        <w:pStyle w:val="ConsPlusNormal"/>
        <w:spacing w:before="220"/>
        <w:ind w:firstLine="540"/>
        <w:jc w:val="both"/>
      </w:pPr>
      <w:r>
        <w:t>Единовременное пособие работнику организации социального обслуживания Свердловской области на обзаведение хозяйством выплачивается при соблюдении следующих условий:</w:t>
      </w:r>
    </w:p>
    <w:p w:rsidR="00E13DD8" w:rsidRDefault="00E13DD8">
      <w:pPr>
        <w:pStyle w:val="ConsPlusNormal"/>
        <w:spacing w:before="220"/>
        <w:ind w:firstLine="540"/>
        <w:jc w:val="both"/>
      </w:pPr>
      <w:r>
        <w:t xml:space="preserve">1) работник организации социального обслуживания Свердловской области, обратившийся за выплатой пособия, поступил на работу по полученной специальности в организацию социального обслуживания Свердловской области в год окончания профессиональной образовательной организации или образовательной организации высшего образования, интернатуры, ординатуры или аспирантуры (адъюнктуры) образовательной организации высшего </w:t>
      </w:r>
      <w:r>
        <w:lastRenderedPageBreak/>
        <w:t>образования, организации дополнительного профессионального образования, научной организации либо в год окончания профессиональной образовательной организации или образовательной организации высшего образования, интернатуры или ординатуры образовательной организации высшего образования, организации дополнительного профессионального образования, научной организации был призван на военную службу и поступил на работу в организацию социального обслуживания Свердловской области в течение шести месяцев после увольнения с военной службы по призыву;</w:t>
      </w:r>
    </w:p>
    <w:p w:rsidR="00E13DD8" w:rsidRDefault="00E13DD8">
      <w:pPr>
        <w:pStyle w:val="ConsPlusNormal"/>
        <w:spacing w:before="220"/>
        <w:ind w:firstLine="540"/>
        <w:jc w:val="both"/>
      </w:pPr>
      <w:r>
        <w:t>2) работник организации социального обслуживания Свердловской области, обратившийся за выплатой пособия, заключил трудовой договор на неопределенный срок или срочный трудовой договор на срок не менее трех лет;</w:t>
      </w:r>
    </w:p>
    <w:p w:rsidR="00E13DD8" w:rsidRDefault="00E13DD8">
      <w:pPr>
        <w:pStyle w:val="ConsPlusNormal"/>
        <w:spacing w:before="220"/>
        <w:ind w:firstLine="540"/>
        <w:jc w:val="both"/>
      </w:pPr>
      <w:r>
        <w:t>3) работник организации социального обслуживания Свердловской области, обратившийся за выплатой пособия, ранее не получал единовременное пособие работнику организации социального обслуживания Свердловской области на обзаведение хозяйством.</w:t>
      </w:r>
    </w:p>
    <w:p w:rsidR="00E13DD8" w:rsidRDefault="00E13DD8">
      <w:pPr>
        <w:pStyle w:val="ConsPlusNormal"/>
        <w:spacing w:before="220"/>
        <w:ind w:firstLine="540"/>
        <w:jc w:val="both"/>
      </w:pPr>
      <w:r>
        <w:t>Размер единовременного пособия работнику организации социального обслуживания Свердловской области на обзаведение хозяйством, условия и порядок его выплаты, а также случаи, в которых лицо, получившее указанное пособие, обязано возвратить полученные денежные средства, устанавливаются Правительством Свердловской области.</w:t>
      </w:r>
    </w:p>
    <w:p w:rsidR="00E13DD8" w:rsidRDefault="00E13DD8">
      <w:pPr>
        <w:pStyle w:val="ConsPlusNormal"/>
        <w:jc w:val="both"/>
      </w:pPr>
    </w:p>
    <w:p w:rsidR="00E13DD8" w:rsidRDefault="00E13DD8">
      <w:pPr>
        <w:pStyle w:val="ConsPlusTitle"/>
        <w:ind w:firstLine="540"/>
        <w:jc w:val="both"/>
        <w:outlineLvl w:val="2"/>
      </w:pPr>
      <w:r>
        <w:t>Статья 19-1. Обеспечение размещения информации о предоставлении мер социальной поддержки работникам организаций социального обслуживания Свердловской области</w:t>
      </w:r>
    </w:p>
    <w:p w:rsidR="00E13DD8" w:rsidRDefault="00E13DD8">
      <w:pPr>
        <w:pStyle w:val="ConsPlusNormal"/>
        <w:ind w:firstLine="540"/>
        <w:jc w:val="both"/>
      </w:pPr>
      <w:r>
        <w:t xml:space="preserve">(введена </w:t>
      </w:r>
      <w:hyperlink r:id="rId37" w:history="1">
        <w:r>
          <w:rPr>
            <w:color w:val="0000FF"/>
          </w:rPr>
          <w:t>Законом</w:t>
        </w:r>
      </w:hyperlink>
      <w:r>
        <w:t xml:space="preserve"> Свердловской области от 28.05.2018 N 55-ОЗ)</w:t>
      </w:r>
    </w:p>
    <w:p w:rsidR="00E13DD8" w:rsidRDefault="00E13DD8">
      <w:pPr>
        <w:pStyle w:val="ConsPlusNormal"/>
        <w:jc w:val="both"/>
      </w:pPr>
    </w:p>
    <w:p w:rsidR="00E13DD8" w:rsidRDefault="00E13DD8">
      <w:pPr>
        <w:pStyle w:val="ConsPlusNormal"/>
        <w:ind w:firstLine="540"/>
        <w:jc w:val="both"/>
      </w:pPr>
      <w:r>
        <w:t xml:space="preserve">Информация о предоставлении мер социальной поддержки работникам организаций социального обслуживания Свердловской области, установленных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8" w:history="1">
        <w:r>
          <w:rPr>
            <w:color w:val="0000FF"/>
          </w:rPr>
          <w:t>законом</w:t>
        </w:r>
      </w:hyperlink>
      <w:r>
        <w:t xml:space="preserve"> "О государственной социальной помощи".</w:t>
      </w:r>
    </w:p>
    <w:p w:rsidR="00E13DD8" w:rsidRDefault="00E13DD8">
      <w:pPr>
        <w:pStyle w:val="ConsPlusNormal"/>
        <w:jc w:val="both"/>
      </w:pPr>
    </w:p>
    <w:p w:rsidR="00E13DD8" w:rsidRDefault="00E13DD8">
      <w:pPr>
        <w:pStyle w:val="ConsPlusTitle"/>
        <w:jc w:val="center"/>
        <w:outlineLvl w:val="1"/>
      </w:pPr>
      <w:r>
        <w:t>Глава 6. ФИНАНСОВОЕ ОБЕСПЕЧЕНИЕ В СФЕРЕ</w:t>
      </w:r>
    </w:p>
    <w:p w:rsidR="00E13DD8" w:rsidRDefault="00E13DD8">
      <w:pPr>
        <w:pStyle w:val="ConsPlusTitle"/>
        <w:jc w:val="center"/>
      </w:pPr>
      <w:r>
        <w:t>СОЦИАЛЬНОГО ОБСЛУЖИВАНИЯ</w:t>
      </w:r>
    </w:p>
    <w:p w:rsidR="00E13DD8" w:rsidRDefault="00E13DD8">
      <w:pPr>
        <w:pStyle w:val="ConsPlusNormal"/>
        <w:jc w:val="both"/>
      </w:pPr>
    </w:p>
    <w:p w:rsidR="00E13DD8" w:rsidRDefault="00E13DD8">
      <w:pPr>
        <w:pStyle w:val="ConsPlusTitle"/>
        <w:ind w:firstLine="540"/>
        <w:jc w:val="both"/>
        <w:outlineLvl w:val="2"/>
      </w:pPr>
      <w:r>
        <w:t>Статья 20. Финансовое обеспечение социального обслуживания в Свердловской области</w:t>
      </w:r>
    </w:p>
    <w:p w:rsidR="00E13DD8" w:rsidRDefault="00E13DD8">
      <w:pPr>
        <w:pStyle w:val="ConsPlusNormal"/>
        <w:jc w:val="both"/>
      </w:pPr>
    </w:p>
    <w:p w:rsidR="00E13DD8" w:rsidRDefault="00E13DD8">
      <w:pPr>
        <w:pStyle w:val="ConsPlusNormal"/>
        <w:ind w:firstLine="540"/>
        <w:jc w:val="both"/>
      </w:pPr>
      <w:r>
        <w:t>1. Источниками финансового обеспечения социального обслуживания в Свердловской области в соответствии с федеральным законом являются:</w:t>
      </w:r>
    </w:p>
    <w:p w:rsidR="00E13DD8" w:rsidRDefault="00E13DD8">
      <w:pPr>
        <w:pStyle w:val="ConsPlusNormal"/>
        <w:spacing w:before="220"/>
        <w:ind w:firstLine="540"/>
        <w:jc w:val="both"/>
      </w:pPr>
      <w:r>
        <w:t>1) средства областного бюджета;</w:t>
      </w:r>
    </w:p>
    <w:p w:rsidR="00E13DD8" w:rsidRDefault="00E13DD8">
      <w:pPr>
        <w:pStyle w:val="ConsPlusNormal"/>
        <w:spacing w:before="220"/>
        <w:ind w:firstLine="540"/>
        <w:jc w:val="both"/>
      </w:pPr>
      <w:r>
        <w:t>2) благотворительные взносы и пожертвования;</w:t>
      </w:r>
    </w:p>
    <w:p w:rsidR="00E13DD8" w:rsidRDefault="00E13DD8">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E13DD8" w:rsidRDefault="00E13DD8">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E13DD8" w:rsidRDefault="00E13DD8">
      <w:pPr>
        <w:pStyle w:val="ConsPlusNormal"/>
        <w:spacing w:before="220"/>
        <w:ind w:firstLine="540"/>
        <w:jc w:val="both"/>
      </w:pPr>
      <w:r>
        <w:t>2. Финансовое обеспечение деятельности организаций социального обслуживания Свердловской области осуществляется в соответствии с бюджетным законодательством Российской Федерации за счет средств областного бюджета, а также за счет средств получателей социальных услуг при предоставлении социальных услуг за плату или частичную плату.</w:t>
      </w:r>
    </w:p>
    <w:p w:rsidR="00E13DD8" w:rsidRDefault="00E13DD8">
      <w:pPr>
        <w:pStyle w:val="ConsPlusNormal"/>
        <w:spacing w:before="220"/>
        <w:ind w:firstLine="540"/>
        <w:jc w:val="both"/>
      </w:pPr>
      <w:r>
        <w:t>3. В соответствии с федеральным законом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E13DD8" w:rsidRDefault="00E13DD8">
      <w:pPr>
        <w:pStyle w:val="ConsPlusNormal"/>
        <w:spacing w:before="220"/>
        <w:ind w:firstLine="540"/>
        <w:jc w:val="both"/>
      </w:pPr>
      <w:r>
        <w:t>4. Уполномоченный исполнительный орган государственной власти Свердловской области в сфере социального обслуживания вправе в соответствии с федеральным законом привлекать иные источники финансирования социального обслуживания, в том числе для реализации совместных проектов в данной сфере.</w:t>
      </w:r>
    </w:p>
    <w:p w:rsidR="00E13DD8" w:rsidRDefault="00E13DD8">
      <w:pPr>
        <w:pStyle w:val="ConsPlusNormal"/>
        <w:spacing w:before="220"/>
        <w:ind w:firstLine="540"/>
        <w:jc w:val="both"/>
      </w:pPr>
      <w:bookmarkStart w:id="6" w:name="P301"/>
      <w:bookmarkEnd w:id="6"/>
      <w:r>
        <w:t>5. Порядок расходования организациями социального обслуживания Свердловской области средств, образовавшихся в результате взимания платы за предоставление социальных услуг, в соответствии с федеральным законом устанавливается уполномоченным исполнительным органом государственной власти Свердловской области в сфере социального обслуживания.</w:t>
      </w:r>
    </w:p>
    <w:p w:rsidR="00E13DD8" w:rsidRDefault="00E13DD8">
      <w:pPr>
        <w:pStyle w:val="ConsPlusNormal"/>
        <w:spacing w:before="220"/>
        <w:ind w:firstLine="540"/>
        <w:jc w:val="both"/>
      </w:pPr>
      <w:r>
        <w:t xml:space="preserve">Порядок, указанный в </w:t>
      </w:r>
      <w:hyperlink w:anchor="P301" w:history="1">
        <w:r>
          <w:rPr>
            <w:color w:val="0000FF"/>
          </w:rPr>
          <w:t>части первой</w:t>
        </w:r>
      </w:hyperlink>
      <w:r>
        <w:t xml:space="preserve"> настоящего пункта, в соответствии с федеральным законом должен предусматривать возможность использования средств, образовавшихся в результате взимания платы за предоставление социальных услуг, на текущую деятельность, развитие организации социального обслуживания, стимулирование ее работников.</w:t>
      </w:r>
    </w:p>
    <w:p w:rsidR="00E13DD8" w:rsidRDefault="00E13DD8">
      <w:pPr>
        <w:pStyle w:val="ConsPlusNormal"/>
        <w:spacing w:before="220"/>
        <w:ind w:firstLine="540"/>
        <w:jc w:val="both"/>
      </w:pPr>
      <w:r>
        <w:t>6. В соответствии с федеральным законом,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Свердловской области,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установленных Правительством Свердловской области.</w:t>
      </w:r>
    </w:p>
    <w:p w:rsidR="00E13DD8" w:rsidRDefault="00E13DD8">
      <w:pPr>
        <w:pStyle w:val="ConsPlusNormal"/>
        <w:jc w:val="both"/>
      </w:pPr>
    </w:p>
    <w:p w:rsidR="00E13DD8" w:rsidRDefault="00E13DD8">
      <w:pPr>
        <w:pStyle w:val="ConsPlusTitle"/>
        <w:ind w:firstLine="540"/>
        <w:jc w:val="both"/>
        <w:outlineLvl w:val="2"/>
      </w:pPr>
      <w:r>
        <w:t>Статья 21. Предоставление социальных услуг бесплатно</w:t>
      </w:r>
    </w:p>
    <w:p w:rsidR="00E13DD8" w:rsidRDefault="00E13DD8">
      <w:pPr>
        <w:pStyle w:val="ConsPlusNormal"/>
        <w:jc w:val="both"/>
      </w:pPr>
    </w:p>
    <w:p w:rsidR="00E13DD8" w:rsidRDefault="00E13DD8">
      <w:pPr>
        <w:pStyle w:val="ConsPlusNormal"/>
        <w:ind w:firstLine="540"/>
        <w:jc w:val="both"/>
      </w:pPr>
      <w:bookmarkStart w:id="7" w:name="P307"/>
      <w:bookmarkEnd w:id="7"/>
      <w:r>
        <w:t>1. Социальные услуги в форме социального обслуживания на дому, в полустационарной и стационарной формах социального обслуживания в соответствии с федеральным законом предоставляются бесплатно:</w:t>
      </w:r>
    </w:p>
    <w:p w:rsidR="00E13DD8" w:rsidRDefault="00E13DD8">
      <w:pPr>
        <w:pStyle w:val="ConsPlusNormal"/>
        <w:spacing w:before="220"/>
        <w:ind w:firstLine="540"/>
        <w:jc w:val="both"/>
      </w:pPr>
      <w:r>
        <w:t>1) несовершеннолетним детям;</w:t>
      </w:r>
    </w:p>
    <w:p w:rsidR="00E13DD8" w:rsidRDefault="00E13DD8">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E13DD8" w:rsidRDefault="00E13DD8">
      <w:pPr>
        <w:pStyle w:val="ConsPlusNormal"/>
        <w:spacing w:before="220"/>
        <w:ind w:firstLine="540"/>
        <w:jc w:val="both"/>
      </w:pPr>
      <w:r>
        <w:t>2. Социальные услуги в форме социального обслуживания на дому и в полустационарной форме социального обслуживания в соответствии с федеральным законом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Свердловской области.</w:t>
      </w:r>
    </w:p>
    <w:p w:rsidR="00E13DD8" w:rsidRDefault="00E13DD8">
      <w:pPr>
        <w:pStyle w:val="ConsPlusNormal"/>
        <w:spacing w:before="220"/>
        <w:ind w:firstLine="540"/>
        <w:jc w:val="both"/>
      </w:pPr>
      <w:bookmarkStart w:id="8" w:name="P311"/>
      <w:bookmarkEnd w:id="8"/>
      <w:r>
        <w:t>3. Правительством Свердловской области в соответствии с федеральным законом могут быть предусмотрены иные категории граждан, которым социальные услуги предоставляются бесплатно.</w:t>
      </w:r>
    </w:p>
    <w:p w:rsidR="00E13DD8" w:rsidRDefault="00E13DD8">
      <w:pPr>
        <w:pStyle w:val="ConsPlusNormal"/>
        <w:spacing w:before="220"/>
        <w:ind w:firstLine="540"/>
        <w:jc w:val="both"/>
      </w:pPr>
      <w:bookmarkStart w:id="9" w:name="P312"/>
      <w:bookmarkEnd w:id="9"/>
      <w:r>
        <w:t xml:space="preserve">4. Предельная величина среднедушевого дохода для предоставления социальных услуг бесплатно устанавливается в размере полуторной величины прожиточного </w:t>
      </w:r>
      <w:hyperlink r:id="rId39" w:history="1">
        <w:r>
          <w:rPr>
            <w:color w:val="0000FF"/>
          </w:rPr>
          <w:t>минимума</w:t>
        </w:r>
      </w:hyperlink>
      <w:r>
        <w:t>, установленного в Свердловской области для основных социально-демографических групп населения.</w:t>
      </w:r>
    </w:p>
    <w:p w:rsidR="00E13DD8" w:rsidRDefault="00E13DD8">
      <w:pPr>
        <w:pStyle w:val="ConsPlusNormal"/>
        <w:spacing w:before="220"/>
        <w:ind w:firstLine="540"/>
        <w:jc w:val="both"/>
      </w:pPr>
      <w:r>
        <w:t xml:space="preserve">5. Лицам, указанным в </w:t>
      </w:r>
      <w:hyperlink w:anchor="P307" w:history="1">
        <w:r>
          <w:rPr>
            <w:color w:val="0000FF"/>
          </w:rPr>
          <w:t>пунктах 1</w:t>
        </w:r>
      </w:hyperlink>
      <w:r>
        <w:t xml:space="preserve"> - </w:t>
      </w:r>
      <w:hyperlink w:anchor="P311" w:history="1">
        <w:r>
          <w:rPr>
            <w:color w:val="0000FF"/>
          </w:rPr>
          <w:t>3</w:t>
        </w:r>
      </w:hyperlink>
      <w:r>
        <w:t xml:space="preserve"> настоящей статьи, бесплатно предоставляются социальные услуги, включенные в перечень социальных услуг, предоставляемых поставщиками социальных услуг в Свердловской области, и предусмотренные индивидуальной программой.</w:t>
      </w:r>
    </w:p>
    <w:p w:rsidR="00E13DD8" w:rsidRDefault="00E13DD8">
      <w:pPr>
        <w:pStyle w:val="ConsPlusNormal"/>
        <w:jc w:val="both"/>
      </w:pPr>
    </w:p>
    <w:p w:rsidR="00E13DD8" w:rsidRDefault="00E13DD8">
      <w:pPr>
        <w:pStyle w:val="ConsPlusTitle"/>
        <w:ind w:firstLine="540"/>
        <w:jc w:val="both"/>
        <w:outlineLvl w:val="2"/>
      </w:pPr>
      <w:r>
        <w:t>Статья 22. Определение размера платы за предоставление социальных услуг</w:t>
      </w:r>
    </w:p>
    <w:p w:rsidR="00E13DD8" w:rsidRDefault="00E13DD8">
      <w:pPr>
        <w:pStyle w:val="ConsPlusNormal"/>
        <w:jc w:val="both"/>
      </w:pPr>
    </w:p>
    <w:p w:rsidR="00E13DD8" w:rsidRDefault="00E13DD8">
      <w:pPr>
        <w:pStyle w:val="ConsPlusNormal"/>
        <w:ind w:firstLine="540"/>
        <w:jc w:val="both"/>
      </w:pPr>
      <w:bookmarkStart w:id="10" w:name="P317"/>
      <w:bookmarkEnd w:id="10"/>
      <w:r>
        <w:t xml:space="preserve">1. Социальные услуги в форме социального обслуживания на дому и в полустационарной форме социального обслуживания в соответствии с федеральным законом предоставляются за плату или частичную плату, если на дату обращения среднедушевой доход получателей социальных услуг, рассчитанный в соответствии с федеральным законом, превышает предельную величину среднедушевого дохода, установленную в соответствии с </w:t>
      </w:r>
      <w:hyperlink w:anchor="P312" w:history="1">
        <w:r>
          <w:rPr>
            <w:color w:val="0000FF"/>
          </w:rPr>
          <w:t>пунктом 4 статьи 21</w:t>
        </w:r>
      </w:hyperlink>
      <w:r>
        <w:t xml:space="preserve"> настоящего Закона.</w:t>
      </w:r>
    </w:p>
    <w:p w:rsidR="00E13DD8" w:rsidRDefault="00E13DD8">
      <w:pPr>
        <w:pStyle w:val="ConsPlusNormal"/>
        <w:spacing w:before="220"/>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в соответствии с федеральным законом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в соответствии с </w:t>
      </w:r>
      <w:hyperlink w:anchor="P312" w:history="1">
        <w:r>
          <w:rPr>
            <w:color w:val="0000FF"/>
          </w:rPr>
          <w:t>пунктом 4 статьи 21</w:t>
        </w:r>
      </w:hyperlink>
      <w:r>
        <w:t xml:space="preserve"> настоящего Закона.</w:t>
      </w:r>
    </w:p>
    <w:p w:rsidR="00E13DD8" w:rsidRDefault="00E13DD8">
      <w:pPr>
        <w:pStyle w:val="ConsPlusNormal"/>
        <w:spacing w:before="220"/>
        <w:ind w:firstLine="540"/>
        <w:jc w:val="both"/>
      </w:pPr>
      <w:bookmarkStart w:id="11" w:name="P319"/>
      <w:bookmarkEnd w:id="11"/>
      <w:r>
        <w:t xml:space="preserve">3. Социальные услуги в стационарной форме социального обслуживания в соответствии с федеральным законом предоставляются их получателям за плату или частичную плату, за исключением получателей социальных услуг, указанных в </w:t>
      </w:r>
      <w:hyperlink w:anchor="P317" w:history="1">
        <w:r>
          <w:rPr>
            <w:color w:val="0000FF"/>
          </w:rPr>
          <w:t>пунктах 1</w:t>
        </w:r>
      </w:hyperlink>
      <w:r>
        <w:t xml:space="preserve"> и </w:t>
      </w:r>
      <w:hyperlink w:anchor="P319" w:history="1">
        <w:r>
          <w:rPr>
            <w:color w:val="0000FF"/>
          </w:rPr>
          <w:t>3 статьи 21</w:t>
        </w:r>
      </w:hyperlink>
      <w:r>
        <w:t xml:space="preserve"> настоящего Закона.</w:t>
      </w:r>
    </w:p>
    <w:p w:rsidR="00E13DD8" w:rsidRDefault="00E13DD8">
      <w:pPr>
        <w:pStyle w:val="ConsPlusNormal"/>
        <w:spacing w:before="220"/>
        <w:ind w:firstLine="540"/>
        <w:jc w:val="both"/>
      </w:pPr>
      <w:r>
        <w:t>4. Размер ежемесячной платы за предоставление социальных услуг в стационарной форме социального обслуживания в соответствии с федеральным законом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федеральным законом.</w:t>
      </w:r>
    </w:p>
    <w:p w:rsidR="00E13DD8" w:rsidRDefault="00E13DD8">
      <w:pPr>
        <w:pStyle w:val="ConsPlusNormal"/>
        <w:spacing w:before="220"/>
        <w:ind w:firstLine="540"/>
        <w:jc w:val="both"/>
      </w:pPr>
      <w:r>
        <w:t>5. В соответствии с федеральным законом плата за предоставление социальных услуг производится в соответствии с договором о предоставлении социальных услуг.</w:t>
      </w:r>
    </w:p>
    <w:p w:rsidR="00E13DD8" w:rsidRDefault="00E13DD8">
      <w:pPr>
        <w:pStyle w:val="ConsPlusNormal"/>
        <w:jc w:val="both"/>
      </w:pPr>
    </w:p>
    <w:p w:rsidR="00E13DD8" w:rsidRDefault="00E13DD8">
      <w:pPr>
        <w:pStyle w:val="ConsPlusTitle"/>
        <w:jc w:val="center"/>
        <w:outlineLvl w:val="1"/>
      </w:pPr>
      <w:r>
        <w:t>Глава 7. ЗАКЛЮЧИТЕЛЬНЫЕ И ПЕРЕХОДНЫЕ ПОЛОЖЕНИЯ</w:t>
      </w:r>
    </w:p>
    <w:p w:rsidR="00E13DD8" w:rsidRDefault="00E13DD8">
      <w:pPr>
        <w:pStyle w:val="ConsPlusNormal"/>
        <w:jc w:val="both"/>
      </w:pPr>
    </w:p>
    <w:p w:rsidR="00E13DD8" w:rsidRDefault="00E13DD8">
      <w:pPr>
        <w:pStyle w:val="ConsPlusTitle"/>
        <w:ind w:firstLine="540"/>
        <w:jc w:val="both"/>
        <w:outlineLvl w:val="2"/>
      </w:pPr>
      <w:r>
        <w:t>Статья 23. Контроль в сфере социального обслуживания</w:t>
      </w:r>
    </w:p>
    <w:p w:rsidR="00E13DD8" w:rsidRDefault="00E13DD8">
      <w:pPr>
        <w:pStyle w:val="ConsPlusNormal"/>
        <w:jc w:val="both"/>
      </w:pPr>
    </w:p>
    <w:p w:rsidR="00E13DD8" w:rsidRDefault="00E13DD8">
      <w:pPr>
        <w:pStyle w:val="ConsPlusNormal"/>
        <w:ind w:firstLine="540"/>
        <w:jc w:val="both"/>
      </w:pPr>
      <w:r>
        <w:t>1. Региональный государственный контроль в сфере социального обслуживания в соответствии с федеральным законом осуществляется уполномоченным исполнительным органом государственной власти Свердловской области в сфере социального обслуживания в порядке, установленном Правительством Свердловской области.</w:t>
      </w:r>
    </w:p>
    <w:p w:rsidR="00E13DD8" w:rsidRDefault="00E13DD8">
      <w:pPr>
        <w:pStyle w:val="ConsPlusNormal"/>
        <w:spacing w:before="220"/>
        <w:ind w:firstLine="540"/>
        <w:jc w:val="both"/>
      </w:pPr>
      <w:r>
        <w:t>2. Общественный контроль в сфере социального обслуживания в соответствии с федеральным законом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Свердловской области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E13DD8" w:rsidRDefault="00E13DD8">
      <w:pPr>
        <w:pStyle w:val="ConsPlusNormal"/>
        <w:jc w:val="both"/>
      </w:pPr>
    </w:p>
    <w:p w:rsidR="00E13DD8" w:rsidRDefault="00E13DD8">
      <w:pPr>
        <w:pStyle w:val="ConsPlusTitle"/>
        <w:ind w:firstLine="540"/>
        <w:jc w:val="both"/>
        <w:outlineLvl w:val="2"/>
      </w:pPr>
      <w:r>
        <w:t>Статья 24. Признание утратившими силу отдельных законов Свердловской области</w:t>
      </w:r>
    </w:p>
    <w:p w:rsidR="00E13DD8" w:rsidRDefault="00E13DD8">
      <w:pPr>
        <w:pStyle w:val="ConsPlusNormal"/>
        <w:jc w:val="both"/>
      </w:pPr>
    </w:p>
    <w:p w:rsidR="00E13DD8" w:rsidRDefault="00E13DD8">
      <w:pPr>
        <w:pStyle w:val="ConsPlusNormal"/>
        <w:ind w:firstLine="540"/>
        <w:jc w:val="both"/>
      </w:pPr>
      <w:r>
        <w:t>Признать утратившими силу:</w:t>
      </w:r>
    </w:p>
    <w:p w:rsidR="00E13DD8" w:rsidRDefault="00E13DD8">
      <w:pPr>
        <w:pStyle w:val="ConsPlusNormal"/>
        <w:spacing w:before="220"/>
        <w:ind w:firstLine="540"/>
        <w:jc w:val="both"/>
      </w:pPr>
      <w:r>
        <w:t xml:space="preserve">1) </w:t>
      </w:r>
      <w:hyperlink r:id="rId40" w:history="1">
        <w:r>
          <w:rPr>
            <w:color w:val="0000FF"/>
          </w:rPr>
          <w:t>Закон</w:t>
        </w:r>
      </w:hyperlink>
      <w:r>
        <w:t xml:space="preserve"> Свердловской области от 14 июня 2005 года N 56-ОЗ "О социальной поддержке работников государственной системы социальных служб Свердловской области" ("Областная газета", 2005, 15 июня, N 170-171) с изменениями, внесенными Законами Свердловской области от 8 декабря 2006 года </w:t>
      </w:r>
      <w:hyperlink r:id="rId41" w:history="1">
        <w:r>
          <w:rPr>
            <w:color w:val="0000FF"/>
          </w:rPr>
          <w:t>N 92-ОЗ</w:t>
        </w:r>
      </w:hyperlink>
      <w:r>
        <w:t xml:space="preserve">, от 19 мая 2008 года </w:t>
      </w:r>
      <w:hyperlink r:id="rId42" w:history="1">
        <w:r>
          <w:rPr>
            <w:color w:val="0000FF"/>
          </w:rPr>
          <w:t>N 25-ОЗ</w:t>
        </w:r>
      </w:hyperlink>
      <w:r>
        <w:t xml:space="preserve">, от 17 октября 2008 года </w:t>
      </w:r>
      <w:hyperlink r:id="rId43" w:history="1">
        <w:r>
          <w:rPr>
            <w:color w:val="0000FF"/>
          </w:rPr>
          <w:t>N 94-ОЗ</w:t>
        </w:r>
      </w:hyperlink>
      <w:r>
        <w:t xml:space="preserve">, от 25 декабря 2009 года </w:t>
      </w:r>
      <w:hyperlink r:id="rId44" w:history="1">
        <w:r>
          <w:rPr>
            <w:color w:val="0000FF"/>
          </w:rPr>
          <w:t>N 124-ОЗ</w:t>
        </w:r>
      </w:hyperlink>
      <w:r>
        <w:t xml:space="preserve">, от 23 декабря 2010 года </w:t>
      </w:r>
      <w:hyperlink r:id="rId45" w:history="1">
        <w:r>
          <w:rPr>
            <w:color w:val="0000FF"/>
          </w:rPr>
          <w:t>N 110-ОЗ</w:t>
        </w:r>
      </w:hyperlink>
      <w:r>
        <w:t xml:space="preserve">, от 18 мая 2012 года </w:t>
      </w:r>
      <w:hyperlink r:id="rId46" w:history="1">
        <w:r>
          <w:rPr>
            <w:color w:val="0000FF"/>
          </w:rPr>
          <w:t>N 44-ОЗ</w:t>
        </w:r>
      </w:hyperlink>
      <w:r>
        <w:t xml:space="preserve">, от 17 октября 2013 года </w:t>
      </w:r>
      <w:hyperlink r:id="rId47" w:history="1">
        <w:r>
          <w:rPr>
            <w:color w:val="0000FF"/>
          </w:rPr>
          <w:t>N 97-ОЗ</w:t>
        </w:r>
      </w:hyperlink>
      <w:r>
        <w:t xml:space="preserve"> и от 14 июля 2014 года </w:t>
      </w:r>
      <w:hyperlink r:id="rId48" w:history="1">
        <w:r>
          <w:rPr>
            <w:color w:val="0000FF"/>
          </w:rPr>
          <w:t>N 73-ОЗ</w:t>
        </w:r>
      </w:hyperlink>
      <w:r>
        <w:t>;</w:t>
      </w:r>
    </w:p>
    <w:p w:rsidR="00E13DD8" w:rsidRDefault="00E13DD8">
      <w:pPr>
        <w:pStyle w:val="ConsPlusNormal"/>
        <w:spacing w:before="220"/>
        <w:ind w:firstLine="540"/>
        <w:jc w:val="both"/>
      </w:pPr>
      <w:r>
        <w:t xml:space="preserve">2) </w:t>
      </w:r>
      <w:hyperlink r:id="rId49" w:history="1">
        <w:r>
          <w:rPr>
            <w:color w:val="0000FF"/>
          </w:rPr>
          <w:t>Закон</w:t>
        </w:r>
      </w:hyperlink>
      <w:r>
        <w:t xml:space="preserve"> Свердловской области от 7 марта 2006 года N 10-ОЗ "О социальном обслуживании населения в Свердловской области" ("Областная газета", 2006, 11 марта, N 69-70) с изменениями, внесенными Законами Свердловской области от 19 декабря 2008 года </w:t>
      </w:r>
      <w:hyperlink r:id="rId50" w:history="1">
        <w:r>
          <w:rPr>
            <w:color w:val="0000FF"/>
          </w:rPr>
          <w:t>N 121-ОЗ</w:t>
        </w:r>
      </w:hyperlink>
      <w:r>
        <w:t xml:space="preserve">, от 9 октября 2009 года </w:t>
      </w:r>
      <w:hyperlink r:id="rId51" w:history="1">
        <w:r>
          <w:rPr>
            <w:color w:val="0000FF"/>
          </w:rPr>
          <w:t>N 81-ОЗ</w:t>
        </w:r>
      </w:hyperlink>
      <w:r>
        <w:t xml:space="preserve">, от 27 апреля 2011 года </w:t>
      </w:r>
      <w:hyperlink r:id="rId52" w:history="1">
        <w:r>
          <w:rPr>
            <w:color w:val="0000FF"/>
          </w:rPr>
          <w:t>N 24-ОЗ</w:t>
        </w:r>
      </w:hyperlink>
      <w:r>
        <w:t xml:space="preserve">, от 23 мая 2011 года </w:t>
      </w:r>
      <w:hyperlink r:id="rId53" w:history="1">
        <w:r>
          <w:rPr>
            <w:color w:val="0000FF"/>
          </w:rPr>
          <w:t>N 30-ОЗ</w:t>
        </w:r>
      </w:hyperlink>
      <w:r>
        <w:t xml:space="preserve">, от 9 ноября 2011 года </w:t>
      </w:r>
      <w:hyperlink r:id="rId54" w:history="1">
        <w:r>
          <w:rPr>
            <w:color w:val="0000FF"/>
          </w:rPr>
          <w:t>N 109-ОЗ</w:t>
        </w:r>
      </w:hyperlink>
      <w:r>
        <w:t xml:space="preserve"> и от 17 октября 2013 года </w:t>
      </w:r>
      <w:hyperlink r:id="rId55" w:history="1">
        <w:r>
          <w:rPr>
            <w:color w:val="0000FF"/>
          </w:rPr>
          <w:t>N 98-ОЗ</w:t>
        </w:r>
      </w:hyperlink>
      <w:r>
        <w:t>.</w:t>
      </w:r>
    </w:p>
    <w:p w:rsidR="00E13DD8" w:rsidRDefault="00E13DD8">
      <w:pPr>
        <w:pStyle w:val="ConsPlusNormal"/>
        <w:jc w:val="both"/>
      </w:pPr>
    </w:p>
    <w:p w:rsidR="00E13DD8" w:rsidRDefault="00E13DD8">
      <w:pPr>
        <w:pStyle w:val="ConsPlusTitle"/>
        <w:ind w:firstLine="540"/>
        <w:jc w:val="both"/>
        <w:outlineLvl w:val="2"/>
      </w:pPr>
      <w:r>
        <w:t>Статья 25. Вступление в силу настоящего Закона</w:t>
      </w:r>
    </w:p>
    <w:p w:rsidR="00E13DD8" w:rsidRDefault="00E13DD8">
      <w:pPr>
        <w:pStyle w:val="ConsPlusNormal"/>
        <w:jc w:val="both"/>
      </w:pPr>
    </w:p>
    <w:p w:rsidR="00E13DD8" w:rsidRDefault="00E13DD8">
      <w:pPr>
        <w:pStyle w:val="ConsPlusNormal"/>
        <w:ind w:firstLine="540"/>
        <w:jc w:val="both"/>
      </w:pPr>
      <w:r>
        <w:t>Настоящий Закон вступает в силу с 1 января 2015 года.</w:t>
      </w:r>
    </w:p>
    <w:p w:rsidR="00E13DD8" w:rsidRDefault="00E13DD8">
      <w:pPr>
        <w:pStyle w:val="ConsPlusNormal"/>
        <w:jc w:val="both"/>
      </w:pPr>
    </w:p>
    <w:p w:rsidR="00E13DD8" w:rsidRDefault="00E13DD8">
      <w:pPr>
        <w:pStyle w:val="ConsPlusNormal"/>
        <w:jc w:val="right"/>
      </w:pPr>
      <w:r>
        <w:t>Губернатор</w:t>
      </w:r>
    </w:p>
    <w:p w:rsidR="00E13DD8" w:rsidRDefault="00E13DD8">
      <w:pPr>
        <w:pStyle w:val="ConsPlusNormal"/>
        <w:jc w:val="right"/>
      </w:pPr>
      <w:r>
        <w:t>Свердловской области</w:t>
      </w:r>
    </w:p>
    <w:p w:rsidR="00E13DD8" w:rsidRDefault="00E13DD8">
      <w:pPr>
        <w:pStyle w:val="ConsPlusNormal"/>
        <w:jc w:val="right"/>
      </w:pPr>
      <w:r>
        <w:t>Е.В.КУЙВАШЕВ</w:t>
      </w:r>
    </w:p>
    <w:p w:rsidR="00E13DD8" w:rsidRDefault="00E13DD8">
      <w:pPr>
        <w:pStyle w:val="ConsPlusNormal"/>
      </w:pPr>
      <w:r>
        <w:t>г. Екатеринбург</w:t>
      </w:r>
    </w:p>
    <w:p w:rsidR="00E13DD8" w:rsidRDefault="00E13DD8">
      <w:pPr>
        <w:pStyle w:val="ConsPlusNormal"/>
        <w:spacing w:before="220"/>
      </w:pPr>
      <w:r>
        <w:t>03 декабря 2014 года</w:t>
      </w:r>
    </w:p>
    <w:p w:rsidR="00E13DD8" w:rsidRDefault="00E13DD8">
      <w:pPr>
        <w:pStyle w:val="ConsPlusNormal"/>
        <w:spacing w:before="220"/>
      </w:pPr>
      <w:r>
        <w:t>N 108-ОЗ</w:t>
      </w:r>
    </w:p>
    <w:p w:rsidR="00E13DD8" w:rsidRDefault="00E13DD8">
      <w:pPr>
        <w:pStyle w:val="ConsPlusNormal"/>
        <w:jc w:val="both"/>
      </w:pPr>
    </w:p>
    <w:p w:rsidR="00E13DD8" w:rsidRDefault="00E13DD8">
      <w:pPr>
        <w:pStyle w:val="ConsPlusNormal"/>
        <w:jc w:val="both"/>
      </w:pPr>
    </w:p>
    <w:p w:rsidR="00E13DD8" w:rsidRDefault="00E13DD8">
      <w:pPr>
        <w:pStyle w:val="ConsPlusNormal"/>
        <w:jc w:val="both"/>
      </w:pPr>
    </w:p>
    <w:p w:rsidR="00E13DD8" w:rsidRDefault="00E13DD8">
      <w:pPr>
        <w:pStyle w:val="ConsPlusNormal"/>
        <w:jc w:val="both"/>
      </w:pPr>
    </w:p>
    <w:p w:rsidR="00E13DD8" w:rsidRDefault="00E13DD8">
      <w:pPr>
        <w:pStyle w:val="ConsPlusNormal"/>
        <w:jc w:val="both"/>
      </w:pPr>
    </w:p>
    <w:p w:rsidR="00E13DD8" w:rsidRDefault="00E13DD8">
      <w:pPr>
        <w:pStyle w:val="ConsPlusNormal"/>
        <w:jc w:val="right"/>
        <w:outlineLvl w:val="0"/>
      </w:pPr>
      <w:r>
        <w:t>Утвержден</w:t>
      </w:r>
    </w:p>
    <w:p w:rsidR="00E13DD8" w:rsidRDefault="00E13DD8">
      <w:pPr>
        <w:pStyle w:val="ConsPlusNormal"/>
        <w:jc w:val="right"/>
      </w:pPr>
      <w:r>
        <w:t>Законом</w:t>
      </w:r>
    </w:p>
    <w:p w:rsidR="00E13DD8" w:rsidRDefault="00E13DD8">
      <w:pPr>
        <w:pStyle w:val="ConsPlusNormal"/>
        <w:jc w:val="right"/>
      </w:pPr>
      <w:r>
        <w:t>Свердловской области</w:t>
      </w:r>
    </w:p>
    <w:p w:rsidR="00E13DD8" w:rsidRDefault="00E13DD8">
      <w:pPr>
        <w:pStyle w:val="ConsPlusNormal"/>
        <w:jc w:val="right"/>
      </w:pPr>
      <w:r>
        <w:t>от 03 декабря 2014 года N 108-ОЗ</w:t>
      </w:r>
    </w:p>
    <w:p w:rsidR="00E13DD8" w:rsidRDefault="00E13DD8">
      <w:pPr>
        <w:pStyle w:val="ConsPlusNormal"/>
        <w:jc w:val="right"/>
      </w:pPr>
      <w:r>
        <w:t>"О социальном</w:t>
      </w:r>
    </w:p>
    <w:p w:rsidR="00E13DD8" w:rsidRDefault="00E13DD8">
      <w:pPr>
        <w:pStyle w:val="ConsPlusNormal"/>
        <w:jc w:val="right"/>
      </w:pPr>
      <w:r>
        <w:t>обслуживании граждан</w:t>
      </w:r>
    </w:p>
    <w:p w:rsidR="00E13DD8" w:rsidRDefault="00E13DD8">
      <w:pPr>
        <w:pStyle w:val="ConsPlusNormal"/>
        <w:jc w:val="right"/>
      </w:pPr>
      <w:r>
        <w:t>в Свердловской области"</w:t>
      </w:r>
    </w:p>
    <w:p w:rsidR="00E13DD8" w:rsidRDefault="00E13DD8">
      <w:pPr>
        <w:pStyle w:val="ConsPlusNormal"/>
        <w:jc w:val="both"/>
      </w:pPr>
    </w:p>
    <w:p w:rsidR="00E13DD8" w:rsidRDefault="00E13DD8">
      <w:pPr>
        <w:pStyle w:val="ConsPlusTitle"/>
        <w:jc w:val="center"/>
      </w:pPr>
      <w:bookmarkStart w:id="12" w:name="P359"/>
      <w:bookmarkEnd w:id="12"/>
      <w:r>
        <w:t>ПЕРЕЧЕНЬ</w:t>
      </w:r>
    </w:p>
    <w:p w:rsidR="00E13DD8" w:rsidRDefault="00E13DD8">
      <w:pPr>
        <w:pStyle w:val="ConsPlusTitle"/>
        <w:jc w:val="center"/>
      </w:pPr>
      <w:r>
        <w:t>СОЦИАЛЬНЫХ УСЛУГ, ПРЕДОСТАВЛЯЕМЫХ ПОСТАВЩИКАМИ</w:t>
      </w:r>
    </w:p>
    <w:p w:rsidR="00E13DD8" w:rsidRDefault="00E13DD8">
      <w:pPr>
        <w:pStyle w:val="ConsPlusTitle"/>
        <w:jc w:val="center"/>
      </w:pPr>
      <w:r>
        <w:t>СОЦИАЛЬНЫХ УСЛУГ В СВЕРДЛОВСКОЙ ОБЛАСТИ</w:t>
      </w:r>
    </w:p>
    <w:p w:rsidR="00E13DD8" w:rsidRDefault="00E13D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3DD8">
        <w:trPr>
          <w:jc w:val="center"/>
        </w:trPr>
        <w:tc>
          <w:tcPr>
            <w:tcW w:w="9294" w:type="dxa"/>
            <w:tcBorders>
              <w:top w:val="nil"/>
              <w:left w:val="single" w:sz="24" w:space="0" w:color="CED3F1"/>
              <w:bottom w:val="nil"/>
              <w:right w:val="single" w:sz="24" w:space="0" w:color="F4F3F8"/>
            </w:tcBorders>
            <w:shd w:val="clear" w:color="auto" w:fill="F4F3F8"/>
          </w:tcPr>
          <w:p w:rsidR="00E13DD8" w:rsidRDefault="00E13DD8">
            <w:pPr>
              <w:pStyle w:val="ConsPlusNormal"/>
              <w:jc w:val="center"/>
            </w:pPr>
            <w:r>
              <w:rPr>
                <w:color w:val="392C69"/>
              </w:rPr>
              <w:t>Список изменяющих документов</w:t>
            </w:r>
          </w:p>
          <w:p w:rsidR="00E13DD8" w:rsidRDefault="00E13DD8">
            <w:pPr>
              <w:pStyle w:val="ConsPlusNormal"/>
              <w:jc w:val="center"/>
            </w:pPr>
            <w:r>
              <w:rPr>
                <w:color w:val="392C69"/>
              </w:rPr>
              <w:t xml:space="preserve">(в ред. Законов Свердловской области от 12.10.2015 </w:t>
            </w:r>
            <w:hyperlink r:id="rId56" w:history="1">
              <w:r>
                <w:rPr>
                  <w:color w:val="0000FF"/>
                </w:rPr>
                <w:t>N 112-ОЗ</w:t>
              </w:r>
            </w:hyperlink>
            <w:r>
              <w:rPr>
                <w:color w:val="392C69"/>
              </w:rPr>
              <w:t>,</w:t>
            </w:r>
          </w:p>
          <w:p w:rsidR="00E13DD8" w:rsidRDefault="00E13DD8">
            <w:pPr>
              <w:pStyle w:val="ConsPlusNormal"/>
              <w:jc w:val="center"/>
            </w:pPr>
            <w:r>
              <w:rPr>
                <w:color w:val="392C69"/>
              </w:rPr>
              <w:t xml:space="preserve">от 24.11.2016 </w:t>
            </w:r>
            <w:hyperlink r:id="rId57" w:history="1">
              <w:r>
                <w:rPr>
                  <w:color w:val="0000FF"/>
                </w:rPr>
                <w:t>N 116-ОЗ</w:t>
              </w:r>
            </w:hyperlink>
            <w:r>
              <w:rPr>
                <w:color w:val="392C69"/>
              </w:rPr>
              <w:t>)</w:t>
            </w:r>
          </w:p>
        </w:tc>
      </w:tr>
    </w:tbl>
    <w:p w:rsidR="00E13DD8" w:rsidRDefault="00E13DD8">
      <w:pPr>
        <w:pStyle w:val="ConsPlusNormal"/>
        <w:jc w:val="both"/>
      </w:pPr>
    </w:p>
    <w:p w:rsidR="00E13DD8" w:rsidRDefault="00E13DD8">
      <w:pPr>
        <w:pStyle w:val="ConsPlusNormal"/>
        <w:ind w:firstLine="540"/>
        <w:jc w:val="both"/>
      </w:pPr>
      <w:r>
        <w:t>С учетом индивидуальных потребностей получателям социальных услуг предоставляются следующие виды социальных услуг:</w:t>
      </w:r>
    </w:p>
    <w:p w:rsidR="00E13DD8" w:rsidRDefault="00E13DD8">
      <w:pPr>
        <w:pStyle w:val="ConsPlusNormal"/>
        <w:spacing w:before="220"/>
        <w:ind w:firstLine="540"/>
        <w:jc w:val="both"/>
      </w:pPr>
      <w:r>
        <w:t>1) социально-бытовые услуги, предоставляемые в полустационарной и стационарной формах социального обслуживания, а именно:</w:t>
      </w:r>
    </w:p>
    <w:p w:rsidR="00E13DD8" w:rsidRDefault="00E13DD8">
      <w:pPr>
        <w:pStyle w:val="ConsPlusNormal"/>
        <w:spacing w:before="220"/>
        <w:ind w:firstLine="540"/>
        <w:jc w:val="both"/>
      </w:pPr>
      <w:r>
        <w:t>предоставление площади жилых помещений согласно утвержденным нормативам;</w:t>
      </w:r>
    </w:p>
    <w:p w:rsidR="00E13DD8" w:rsidRDefault="00E13DD8">
      <w:pPr>
        <w:pStyle w:val="ConsPlusNormal"/>
        <w:spacing w:before="220"/>
        <w:ind w:firstLine="540"/>
        <w:jc w:val="both"/>
      </w:pPr>
      <w:r>
        <w:t>предоставление в пользование мебели согласно утвержденным нормативам;</w:t>
      </w:r>
    </w:p>
    <w:p w:rsidR="00E13DD8" w:rsidRDefault="00E13DD8">
      <w:pPr>
        <w:pStyle w:val="ConsPlusNormal"/>
        <w:spacing w:before="220"/>
        <w:ind w:firstLine="540"/>
        <w:jc w:val="both"/>
      </w:pPr>
      <w:r>
        <w:t>обеспечение питанием согласно утвержденным нормативам;</w:t>
      </w:r>
    </w:p>
    <w:p w:rsidR="00E13DD8" w:rsidRDefault="00E13DD8">
      <w:pPr>
        <w:pStyle w:val="ConsPlusNormal"/>
        <w:spacing w:before="220"/>
        <w:ind w:firstLine="540"/>
        <w:jc w:val="both"/>
      </w:pPr>
      <w:r>
        <w:t>предоставление мягкого инвентаря (одежда, обувь, нательное белье и постельные принадлежности) согласно утвержденным нормативам;</w:t>
      </w:r>
    </w:p>
    <w:p w:rsidR="00E13DD8" w:rsidRDefault="00E13DD8">
      <w:pPr>
        <w:pStyle w:val="ConsPlusNormal"/>
        <w:spacing w:before="220"/>
        <w:ind w:firstLine="540"/>
        <w:jc w:val="both"/>
      </w:pPr>
      <w:r>
        <w:t>уборка жилых помещений;</w:t>
      </w:r>
    </w:p>
    <w:p w:rsidR="00E13DD8" w:rsidRDefault="00E13DD8">
      <w:pPr>
        <w:pStyle w:val="ConsPlusNormal"/>
        <w:spacing w:before="220"/>
        <w:ind w:firstLine="540"/>
        <w:jc w:val="both"/>
      </w:pPr>
      <w:r>
        <w:t>организация досуга и отдыха, в том числе обеспечение книгами, журналами, газетами, настольными играми;</w:t>
      </w:r>
    </w:p>
    <w:p w:rsidR="00E13DD8" w:rsidRDefault="00E13DD8">
      <w:pPr>
        <w:pStyle w:val="ConsPlusNormal"/>
        <w:spacing w:before="220"/>
        <w:ind w:firstLine="540"/>
        <w:jc w:val="both"/>
      </w:pPr>
      <w:r>
        <w:t>предоставление условий для соблюдения правил личной гигиены и санитарии;</w:t>
      </w:r>
    </w:p>
    <w:p w:rsidR="00E13DD8" w:rsidRDefault="00E13DD8">
      <w:pPr>
        <w:pStyle w:val="ConsPlusNormal"/>
        <w:spacing w:before="220"/>
        <w:ind w:firstLine="540"/>
        <w:jc w:val="both"/>
      </w:pPr>
      <w:r>
        <w:t>содействие в восстановлении способностей к бытовой, социальной и профессионально-трудовой деятельности;</w:t>
      </w:r>
    </w:p>
    <w:p w:rsidR="00E13DD8" w:rsidRDefault="00E13DD8">
      <w:pPr>
        <w:pStyle w:val="ConsPlusNormal"/>
        <w:spacing w:before="220"/>
        <w:ind w:firstLine="540"/>
        <w:jc w:val="both"/>
      </w:pPr>
      <w:r>
        <w:t>обеспечение сохранности личных вещей и ценностей, сданных на хранение организации социального обслуживания, согласно установленному порядку;</w:t>
      </w:r>
    </w:p>
    <w:p w:rsidR="00E13DD8" w:rsidRDefault="00E13DD8">
      <w:pPr>
        <w:pStyle w:val="ConsPlusNormal"/>
        <w:spacing w:before="220"/>
        <w:ind w:firstLine="540"/>
        <w:jc w:val="both"/>
      </w:pPr>
      <w:r>
        <w:t>выполнение функций опекунов и попечителей в отношении получателей социальных услуг, нуждающихся в опеке или попечительстве;</w:t>
      </w:r>
    </w:p>
    <w:p w:rsidR="00E13DD8" w:rsidRDefault="00E13DD8">
      <w:pPr>
        <w:pStyle w:val="ConsPlusNormal"/>
        <w:spacing w:before="220"/>
        <w:ind w:firstLine="540"/>
        <w:jc w:val="both"/>
      </w:pPr>
      <w:r>
        <w:t>2) социально-бытовые услуги, предоставляемые в форме социального обслуживания на дому, а именно:</w:t>
      </w:r>
    </w:p>
    <w:p w:rsidR="00E13DD8" w:rsidRDefault="00E13DD8">
      <w:pPr>
        <w:pStyle w:val="ConsPlusNormal"/>
        <w:spacing w:before="220"/>
        <w:ind w:firstLine="540"/>
        <w:jc w:val="both"/>
      </w:pPr>
      <w: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rsidR="00E13DD8" w:rsidRDefault="00E13DD8">
      <w:pPr>
        <w:pStyle w:val="ConsPlusNormal"/>
        <w:spacing w:before="220"/>
        <w:ind w:firstLine="540"/>
        <w:jc w:val="both"/>
      </w:pPr>
      <w:r>
        <w:t>помощь в приготовлении пищи;</w:t>
      </w:r>
    </w:p>
    <w:p w:rsidR="00E13DD8" w:rsidRDefault="00E13DD8">
      <w:pPr>
        <w:pStyle w:val="ConsPlusNormal"/>
        <w:spacing w:before="220"/>
        <w:ind w:firstLine="540"/>
        <w:jc w:val="both"/>
      </w:pPr>
      <w:r>
        <w:t>помощь в приеме пищи (кормление);</w:t>
      </w:r>
    </w:p>
    <w:p w:rsidR="00E13DD8" w:rsidRDefault="00E13DD8">
      <w:pPr>
        <w:pStyle w:val="ConsPlusNormal"/>
        <w:spacing w:before="220"/>
        <w:ind w:firstLine="540"/>
        <w:jc w:val="both"/>
      </w:pPr>
      <w:r>
        <w:t>оплата за счет средств получателя социальных услуг жилищно-коммунальных услуг и услуг связи;</w:t>
      </w:r>
    </w:p>
    <w:p w:rsidR="00E13DD8" w:rsidRDefault="00E13DD8">
      <w:pPr>
        <w:pStyle w:val="ConsPlusNormal"/>
        <w:spacing w:before="220"/>
        <w:ind w:firstLine="540"/>
        <w:jc w:val="both"/>
      </w:pPr>
      <w:r>
        <w:t>покупка за счет средств получателя социальных услуг топлива (в жилых помещениях без центрального отопления и (или) водоснабжения), топка печей, обеспечение водой;</w:t>
      </w:r>
    </w:p>
    <w:p w:rsidR="00E13DD8" w:rsidRDefault="00E13DD8">
      <w:pPr>
        <w:pStyle w:val="ConsPlusNormal"/>
        <w:spacing w:before="220"/>
        <w:ind w:firstLine="540"/>
        <w:jc w:val="both"/>
      </w:pPr>
      <w:r>
        <w:t>организация помощи в проведении ремонта жилых помещений;</w:t>
      </w:r>
    </w:p>
    <w:p w:rsidR="00E13DD8" w:rsidRDefault="00E13DD8">
      <w:pPr>
        <w:pStyle w:val="ConsPlusNormal"/>
        <w:spacing w:before="220"/>
        <w:ind w:firstLine="540"/>
        <w:jc w:val="both"/>
      </w:pPr>
      <w:r>
        <w:t>обеспечение кратковременного присмотра за детьми;</w:t>
      </w:r>
    </w:p>
    <w:p w:rsidR="00E13DD8" w:rsidRDefault="00E13DD8">
      <w:pPr>
        <w:pStyle w:val="ConsPlusNormal"/>
        <w:spacing w:before="220"/>
        <w:ind w:firstLine="540"/>
        <w:jc w:val="both"/>
      </w:pPr>
      <w:r>
        <w:t>содействие в организации предоставления услуг предприятиями торговли, коммунально-бытового обслуживания, связи и другими предприятиями, оказывающими услуги населению;</w:t>
      </w:r>
    </w:p>
    <w:p w:rsidR="00E13DD8" w:rsidRDefault="00E13DD8">
      <w:pPr>
        <w:pStyle w:val="ConsPlusNormal"/>
        <w:spacing w:before="220"/>
        <w:ind w:firstLine="540"/>
        <w:jc w:val="both"/>
      </w:pPr>
      <w:r>
        <w:t>уборка жилых помещений;</w:t>
      </w:r>
    </w:p>
    <w:p w:rsidR="00E13DD8" w:rsidRDefault="00E13DD8">
      <w:pPr>
        <w:pStyle w:val="ConsPlusNormal"/>
        <w:spacing w:before="220"/>
        <w:ind w:firstLine="540"/>
        <w:jc w:val="both"/>
      </w:pPr>
      <w:r>
        <w:t>сопровождение в медицинские организации;</w:t>
      </w:r>
    </w:p>
    <w:p w:rsidR="00E13DD8" w:rsidRDefault="00E13DD8">
      <w:pPr>
        <w:pStyle w:val="ConsPlusNormal"/>
        <w:spacing w:before="220"/>
        <w:ind w:firstLine="540"/>
        <w:jc w:val="both"/>
      </w:pPr>
      <w:r>
        <w:t>3) социально-бытовые услуги, предоставляемые во всех формах социального обслуживания, а именно:</w:t>
      </w:r>
    </w:p>
    <w:p w:rsidR="00E13DD8" w:rsidRDefault="00E13DD8">
      <w:pPr>
        <w:pStyle w:val="ConsPlusNormal"/>
        <w:spacing w:before="220"/>
        <w:ind w:firstLine="540"/>
        <w:jc w:val="both"/>
      </w:pPr>
      <w:r>
        <w:t>предоставление гигиенических услуг лицам, не способным по состоянию здоровья самостоятельно осуществлять за собой уход;</w:t>
      </w:r>
    </w:p>
    <w:p w:rsidR="00E13DD8" w:rsidRDefault="00E13DD8">
      <w:pPr>
        <w:pStyle w:val="ConsPlusNormal"/>
        <w:spacing w:before="220"/>
        <w:ind w:firstLine="540"/>
        <w:jc w:val="both"/>
      </w:pPr>
      <w:r>
        <w:t>помощь в написании, оформлении и прочтении писем и различных документов;</w:t>
      </w:r>
    </w:p>
    <w:p w:rsidR="00E13DD8" w:rsidRDefault="00E13DD8">
      <w:pPr>
        <w:pStyle w:val="ConsPlusNormal"/>
        <w:spacing w:before="220"/>
        <w:ind w:firstLine="540"/>
        <w:jc w:val="both"/>
      </w:pPr>
      <w:r>
        <w:t>сдача за счет средств получателя социальных услуг вещей в стирку, химчистку, ремонт, обратная их доставка;</w:t>
      </w:r>
    </w:p>
    <w:p w:rsidR="00E13DD8" w:rsidRDefault="00E13DD8">
      <w:pPr>
        <w:pStyle w:val="ConsPlusNormal"/>
        <w:spacing w:before="220"/>
        <w:ind w:firstLine="540"/>
        <w:jc w:val="both"/>
      </w:pPr>
      <w:r>
        <w:t>отправка за счет средств получателя социальных услуг почтовой корреспонденции;</w:t>
      </w:r>
    </w:p>
    <w:p w:rsidR="00E13DD8" w:rsidRDefault="00E13DD8">
      <w:pPr>
        <w:pStyle w:val="ConsPlusNormal"/>
        <w:spacing w:before="220"/>
        <w:ind w:firstLine="540"/>
        <w:jc w:val="both"/>
      </w:pPr>
      <w:r>
        <w:t>содействие в организации предоставления услуг предприятиями торговли и связи и другими предприятиями, оказывающими населению услуги, а также информационных услуг;</w:t>
      </w:r>
    </w:p>
    <w:p w:rsidR="00E13DD8" w:rsidRDefault="00E13DD8">
      <w:pPr>
        <w:pStyle w:val="ConsPlusNormal"/>
        <w:spacing w:before="220"/>
        <w:ind w:firstLine="540"/>
        <w:jc w:val="both"/>
      </w:pPr>
      <w:r>
        <w:t>социальная услуга "Социальное такси";</w:t>
      </w:r>
    </w:p>
    <w:p w:rsidR="00E13DD8" w:rsidRDefault="00E13DD8">
      <w:pPr>
        <w:pStyle w:val="ConsPlusNormal"/>
        <w:spacing w:before="220"/>
        <w:ind w:firstLine="540"/>
        <w:jc w:val="both"/>
      </w:pPr>
      <w:r>
        <w:t>4) социально-медицинские услуги, предоставляемые в полустационарной и стационарной формах социального обслуживания, а именно:</w:t>
      </w:r>
    </w:p>
    <w:p w:rsidR="00E13DD8" w:rsidRDefault="00E13DD8">
      <w:pPr>
        <w:pStyle w:val="ConsPlusNormal"/>
        <w:spacing w:before="220"/>
        <w:ind w:firstLine="540"/>
        <w:jc w:val="both"/>
      </w:pPr>
      <w:r>
        <w:t>проведение первичного медицинского осмотра и первичной санитарной обработки;</w:t>
      </w:r>
    </w:p>
    <w:p w:rsidR="00E13DD8" w:rsidRDefault="00E13DD8">
      <w:pPr>
        <w:pStyle w:val="ConsPlusNormal"/>
        <w:spacing w:before="220"/>
        <w:ind w:firstLine="540"/>
        <w:jc w:val="both"/>
      </w:pPr>
      <w:r>
        <w:t>5) социально-медицинские услуги, предоставляемые во всех формах социального обслуживания, а именно:</w:t>
      </w:r>
    </w:p>
    <w:p w:rsidR="00E13DD8" w:rsidRDefault="00E13DD8">
      <w:pPr>
        <w:pStyle w:val="ConsPlusNormal"/>
        <w:spacing w:before="220"/>
        <w:ind w:firstLine="540"/>
        <w:jc w:val="both"/>
      </w:pPr>
      <w:r>
        <w:t>содействие в оказании бесплатной медицинской помощи в объеме, определяемом в соответствии с законодательством Российской Федерации и законодательством Свердловской области;</w:t>
      </w:r>
    </w:p>
    <w:p w:rsidR="00E13DD8" w:rsidRDefault="00E13DD8">
      <w:pPr>
        <w:pStyle w:val="ConsPlusNormal"/>
        <w:spacing w:before="220"/>
        <w:ind w:firstLine="540"/>
        <w:jc w:val="both"/>
      </w:pPr>
      <w:r>
        <w:t>проведение оздоровительных мероприятий;</w:t>
      </w:r>
    </w:p>
    <w:p w:rsidR="00E13DD8" w:rsidRDefault="00E13DD8">
      <w:pPr>
        <w:pStyle w:val="ConsPlusNormal"/>
        <w:spacing w:before="220"/>
        <w:ind w:firstLine="540"/>
        <w:jc w:val="both"/>
      </w:pPr>
      <w:r>
        <w:t>систематическое наблюдение за получателями социальных услуг для выявления отклонений в состоянии их здоровья;</w:t>
      </w:r>
    </w:p>
    <w:p w:rsidR="00E13DD8" w:rsidRDefault="00E13DD8">
      <w:pPr>
        <w:pStyle w:val="ConsPlusNormal"/>
        <w:spacing w:before="220"/>
        <w:ind w:firstLine="540"/>
        <w:jc w:val="both"/>
      </w:pPr>
      <w:r>
        <w:t>проведение занятий по адаптивной физической культуре;</w:t>
      </w:r>
    </w:p>
    <w:p w:rsidR="00E13DD8" w:rsidRDefault="00E13DD8">
      <w:pPr>
        <w:pStyle w:val="ConsPlusNormal"/>
        <w:spacing w:before="220"/>
        <w:ind w:firstLine="540"/>
        <w:jc w:val="both"/>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другое);</w:t>
      </w:r>
    </w:p>
    <w:p w:rsidR="00E13DD8" w:rsidRDefault="00E13DD8">
      <w:pPr>
        <w:pStyle w:val="ConsPlusNormal"/>
        <w:spacing w:before="220"/>
        <w:ind w:firstLine="540"/>
        <w:jc w:val="both"/>
      </w:pPr>
      <w:r>
        <w:t>содействие в госпитализации получателей социальных услуг, а также содействие в их направлении по медицинским показаниям на санаторно-курортное лечение;</w:t>
      </w:r>
    </w:p>
    <w:p w:rsidR="00E13DD8" w:rsidRDefault="00E13DD8">
      <w:pPr>
        <w:pStyle w:val="ConsPlusNormal"/>
        <w:spacing w:before="220"/>
        <w:ind w:firstLine="540"/>
        <w:jc w:val="both"/>
      </w:pPr>
      <w:r>
        <w:t>содействие в получении стоматологической, зубопротезной и протезно-ортопедической помощи, за исключением протезов из драгоценных металлов и других дорогостоящих материалов;</w:t>
      </w:r>
    </w:p>
    <w:p w:rsidR="00E13DD8" w:rsidRDefault="00E13DD8">
      <w:pPr>
        <w:pStyle w:val="ConsPlusNormal"/>
        <w:spacing w:before="220"/>
        <w:ind w:firstLine="540"/>
        <w:jc w:val="both"/>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p w:rsidR="00E13DD8" w:rsidRDefault="00E13DD8">
      <w:pPr>
        <w:pStyle w:val="ConsPlusNormal"/>
        <w:spacing w:before="220"/>
        <w:ind w:firstLine="540"/>
        <w:jc w:val="both"/>
      </w:pPr>
      <w:r>
        <w:t>проведение занятий, обучающих здоровому образу жизни;</w:t>
      </w:r>
    </w:p>
    <w:p w:rsidR="00E13DD8" w:rsidRDefault="00E13DD8">
      <w:pPr>
        <w:pStyle w:val="ConsPlusNormal"/>
        <w:spacing w:before="220"/>
        <w:ind w:firstLine="540"/>
        <w:jc w:val="both"/>
      </w:pPr>
      <w:r>
        <w:t>содействие в получении полиса обязательного медицинского страхования;</w:t>
      </w:r>
    </w:p>
    <w:p w:rsidR="00E13DD8" w:rsidRDefault="00E13DD8">
      <w:pPr>
        <w:pStyle w:val="ConsPlusNormal"/>
        <w:spacing w:before="220"/>
        <w:ind w:firstLine="540"/>
        <w:jc w:val="both"/>
      </w:pPr>
      <w:r>
        <w:t>содействие в проведении реабилитационных мероприятий медицинского и социального характера, в том числе для инвалидов на основании индивидуальных программ реабилитации, абилитации;</w:t>
      </w:r>
    </w:p>
    <w:p w:rsidR="00E13DD8" w:rsidRDefault="00E13DD8">
      <w:pPr>
        <w:pStyle w:val="ConsPlusNormal"/>
        <w:jc w:val="both"/>
      </w:pPr>
      <w:r>
        <w:t xml:space="preserve">(в ред. </w:t>
      </w:r>
      <w:hyperlink r:id="rId58" w:history="1">
        <w:r>
          <w:rPr>
            <w:color w:val="0000FF"/>
          </w:rPr>
          <w:t>Закона</w:t>
        </w:r>
      </w:hyperlink>
      <w:r>
        <w:t xml:space="preserve"> Свердловской области от 12.10.2015 N 112-ОЗ)</w:t>
      </w:r>
    </w:p>
    <w:p w:rsidR="00E13DD8" w:rsidRDefault="00E13DD8">
      <w:pPr>
        <w:pStyle w:val="ConsPlusNormal"/>
        <w:spacing w:before="220"/>
        <w:ind w:firstLine="540"/>
        <w:jc w:val="both"/>
      </w:pPr>
      <w:r>
        <w:t>содействие в обеспечении техническими средствами ухода и реабилитации;</w:t>
      </w:r>
    </w:p>
    <w:p w:rsidR="00E13DD8" w:rsidRDefault="00E13DD8">
      <w:pPr>
        <w:pStyle w:val="ConsPlusNormal"/>
        <w:spacing w:before="220"/>
        <w:ind w:firstLine="540"/>
        <w:jc w:val="both"/>
      </w:pPr>
      <w:r>
        <w:t>социальная услуга по временному обеспечению техническими средствами ухода, реабилитации и адаптации;</w:t>
      </w:r>
    </w:p>
    <w:p w:rsidR="00E13DD8" w:rsidRDefault="00E13DD8">
      <w:pPr>
        <w:pStyle w:val="ConsPlusNormal"/>
        <w:spacing w:before="220"/>
        <w:ind w:firstLine="540"/>
        <w:jc w:val="both"/>
      </w:pPr>
      <w:r>
        <w:t>социальная услуга по обеспечению отдельных категорий граждан протезно-ортопедическими изделиями;</w:t>
      </w:r>
    </w:p>
    <w:p w:rsidR="00E13DD8" w:rsidRDefault="00E13DD8">
      <w:pPr>
        <w:pStyle w:val="ConsPlusNormal"/>
        <w:spacing w:before="220"/>
        <w:ind w:firstLine="540"/>
        <w:jc w:val="both"/>
      </w:pPr>
      <w:r>
        <w:t>содействие в обеспечении по рецептам врачей лекарственными средствами и изделиями медицинского назначения;</w:t>
      </w:r>
    </w:p>
    <w:p w:rsidR="00E13DD8" w:rsidRDefault="00E13DD8">
      <w:pPr>
        <w:pStyle w:val="ConsPlusNormal"/>
        <w:spacing w:before="220"/>
        <w:ind w:firstLine="540"/>
        <w:jc w:val="both"/>
      </w:pPr>
      <w:r>
        <w:t>содействие в проведении медико-социальной экспертизы;</w:t>
      </w:r>
    </w:p>
    <w:p w:rsidR="00E13DD8" w:rsidRDefault="00E13DD8">
      <w:pPr>
        <w:pStyle w:val="ConsPlusNormal"/>
        <w:spacing w:before="220"/>
        <w:ind w:firstLine="540"/>
        <w:jc w:val="both"/>
      </w:pPr>
      <w:r>
        <w:t>организация прохождения диспансеризации;</w:t>
      </w:r>
    </w:p>
    <w:p w:rsidR="00E13DD8" w:rsidRDefault="00E13DD8">
      <w:pPr>
        <w:pStyle w:val="ConsPlusNormal"/>
        <w:jc w:val="both"/>
      </w:pPr>
      <w:r>
        <w:t xml:space="preserve">(в ред. </w:t>
      </w:r>
      <w:hyperlink r:id="rId59" w:history="1">
        <w:r>
          <w:rPr>
            <w:color w:val="0000FF"/>
          </w:rPr>
          <w:t>Закона</w:t>
        </w:r>
      </w:hyperlink>
      <w:r>
        <w:t xml:space="preserve"> Свердловской области от 24.11.2016 N 116-ОЗ)</w:t>
      </w:r>
    </w:p>
    <w:p w:rsidR="00E13DD8" w:rsidRDefault="00E13DD8">
      <w:pPr>
        <w:pStyle w:val="ConsPlusNormal"/>
        <w:spacing w:before="220"/>
        <w:ind w:firstLine="540"/>
        <w:jc w:val="both"/>
      </w:pPr>
      <w:r>
        <w:t>6) социально-психологические услуги, предоставляемые в полустационарной и стационарной формах социального обслуживания, а именно:</w:t>
      </w:r>
    </w:p>
    <w:p w:rsidR="00E13DD8" w:rsidRDefault="00E13DD8">
      <w:pPr>
        <w:pStyle w:val="ConsPlusNormal"/>
        <w:spacing w:before="220"/>
        <w:ind w:firstLine="540"/>
        <w:jc w:val="both"/>
      </w:pPr>
      <w:r>
        <w:t>психодиагностика и обследование личности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для составления прогноза и разработки рекомендаций по психологической коррекции личности получателя социальных услуг);</w:t>
      </w:r>
    </w:p>
    <w:p w:rsidR="00E13DD8" w:rsidRDefault="00E13DD8">
      <w:pPr>
        <w:pStyle w:val="ConsPlusNormal"/>
        <w:spacing w:before="220"/>
        <w:ind w:firstLine="540"/>
        <w:jc w:val="both"/>
      </w:pPr>
      <w:r>
        <w:t>психологическая коррекция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rsidR="00E13DD8" w:rsidRDefault="00E13DD8">
      <w:pPr>
        <w:pStyle w:val="ConsPlusNormal"/>
        <w:spacing w:before="220"/>
        <w:ind w:firstLine="540"/>
        <w:jc w:val="both"/>
      </w:pPr>
      <w:r>
        <w:t>психологические тренинги (активное психологическое воздействие, направленное на снятие последствий психотравмирующих ситуаций, нервно-психической напряженности, формирование личностных предпосылок для адаптации получателя социальных услуг к новым условиям);</w:t>
      </w:r>
    </w:p>
    <w:p w:rsidR="00E13DD8" w:rsidRDefault="00E13DD8">
      <w:pPr>
        <w:pStyle w:val="ConsPlusNormal"/>
        <w:spacing w:before="220"/>
        <w:ind w:firstLine="540"/>
        <w:jc w:val="both"/>
      </w:pPr>
      <w:r>
        <w:t>7) социально-психологические услуги, предоставляемые во всех формах социального обслуживания, а именно:</w:t>
      </w:r>
    </w:p>
    <w:p w:rsidR="00E13DD8" w:rsidRDefault="00E13DD8">
      <w:pPr>
        <w:pStyle w:val="ConsPlusNormal"/>
        <w:spacing w:before="220"/>
        <w:ind w:firstLine="540"/>
        <w:jc w:val="both"/>
      </w:pPr>
      <w:r>
        <w:t>социально-психологическое консультирование, в том числе по вопросам внутрисемейных отношений;</w:t>
      </w:r>
    </w:p>
    <w:p w:rsidR="00E13DD8" w:rsidRDefault="00E13DD8">
      <w:pPr>
        <w:pStyle w:val="ConsPlusNormal"/>
        <w:spacing w:before="220"/>
        <w:ind w:firstLine="540"/>
        <w:jc w:val="both"/>
      </w:pPr>
      <w:r>
        <w:t>психологическая помощь и поддержка, в том числе гражданам, осуществляющим уход на дому за тяжелобольными получателями социальных услуг;</w:t>
      </w:r>
    </w:p>
    <w:p w:rsidR="00E13DD8" w:rsidRDefault="00E13DD8">
      <w:pPr>
        <w:pStyle w:val="ConsPlusNormal"/>
        <w:spacing w:before="220"/>
        <w:ind w:firstLine="540"/>
        <w:jc w:val="both"/>
      </w:pPr>
      <w:r>
        <w:t>социально-психологический патронаж;</w:t>
      </w:r>
    </w:p>
    <w:p w:rsidR="00E13DD8" w:rsidRDefault="00E13DD8">
      <w:pPr>
        <w:pStyle w:val="ConsPlusNormal"/>
        <w:spacing w:before="220"/>
        <w:ind w:firstLine="540"/>
        <w:jc w:val="both"/>
      </w:pPr>
      <w:r>
        <w:t>8) социально-педагогические услуги, предоставляемые во всех формах социального обслуживания, а именно:</w:t>
      </w:r>
    </w:p>
    <w:p w:rsidR="00E13DD8" w:rsidRDefault="00E13DD8">
      <w:pPr>
        <w:pStyle w:val="ConsPlusNormal"/>
        <w:spacing w:before="220"/>
        <w:ind w:firstLine="540"/>
        <w:jc w:val="both"/>
      </w:pPr>
      <w:r>
        <w:t>организация досуга (посещение театров, выставок, экскурсии, концерты и другие мероприятия);</w:t>
      </w:r>
    </w:p>
    <w:p w:rsidR="00E13DD8" w:rsidRDefault="00E13DD8">
      <w:pPr>
        <w:pStyle w:val="ConsPlusNormal"/>
        <w:spacing w:before="220"/>
        <w:ind w:firstLine="540"/>
        <w:jc w:val="both"/>
      </w:pPr>
      <w:r>
        <w:t>обучение родственников практическим навыкам общего ухода за тяжелобольными получателями социальных услуг;</w:t>
      </w:r>
    </w:p>
    <w:p w:rsidR="00E13DD8" w:rsidRDefault="00E13DD8">
      <w:pPr>
        <w:pStyle w:val="ConsPlusNormal"/>
        <w:spacing w:before="220"/>
        <w:ind w:firstLine="540"/>
        <w:jc w:val="both"/>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E13DD8" w:rsidRDefault="00E13DD8">
      <w:pPr>
        <w:pStyle w:val="ConsPlusNormal"/>
        <w:spacing w:before="220"/>
        <w:ind w:firstLine="540"/>
        <w:jc w:val="both"/>
      </w:pPr>
      <w:r>
        <w:t>социально-педагогическая коррекция, включая диагностику и консультирование;</w:t>
      </w:r>
    </w:p>
    <w:p w:rsidR="00E13DD8" w:rsidRDefault="00E13DD8">
      <w:pPr>
        <w:pStyle w:val="ConsPlusNormal"/>
        <w:spacing w:before="220"/>
        <w:ind w:firstLine="540"/>
        <w:jc w:val="both"/>
      </w:pPr>
      <w:r>
        <w:t>формирование у получателей социальных услуг позитивных интересов (в том числе в сфере досуга);</w:t>
      </w:r>
    </w:p>
    <w:p w:rsidR="00E13DD8" w:rsidRDefault="00E13DD8">
      <w:pPr>
        <w:pStyle w:val="ConsPlusNormal"/>
        <w:spacing w:before="220"/>
        <w:ind w:firstLine="540"/>
        <w:jc w:val="both"/>
      </w:pPr>
      <w:r>
        <w:t>9) социально-трудовые услуги, предоставляемые во всех формах социального обслуживания, а именно:</w:t>
      </w:r>
    </w:p>
    <w:p w:rsidR="00E13DD8" w:rsidRDefault="00E13DD8">
      <w:pPr>
        <w:pStyle w:val="ConsPlusNormal"/>
        <w:spacing w:before="220"/>
        <w:ind w:firstLine="540"/>
        <w:jc w:val="both"/>
      </w:pPr>
      <w:r>
        <w:t>проведение мероприятий по использованию трудовых возможностей и обучению доступным профессиональным навыкам;</w:t>
      </w:r>
    </w:p>
    <w:p w:rsidR="00E13DD8" w:rsidRDefault="00E13DD8">
      <w:pPr>
        <w:pStyle w:val="ConsPlusNormal"/>
        <w:spacing w:before="220"/>
        <w:ind w:firstLine="540"/>
        <w:jc w:val="both"/>
      </w:pPr>
      <w:r>
        <w:t>оказание помощи в трудоустройстве;</w:t>
      </w:r>
    </w:p>
    <w:p w:rsidR="00E13DD8" w:rsidRDefault="00E13DD8">
      <w:pPr>
        <w:pStyle w:val="ConsPlusNormal"/>
        <w:spacing w:before="220"/>
        <w:ind w:firstLine="540"/>
        <w:jc w:val="both"/>
      </w:pPr>
      <w:r>
        <w:t>организация помощи в получении образования и (или) квалификации инвалидами (детьми-инвалидами) в соответствии с их способностями;</w:t>
      </w:r>
    </w:p>
    <w:p w:rsidR="00E13DD8" w:rsidRDefault="00E13DD8">
      <w:pPr>
        <w:pStyle w:val="ConsPlusNormal"/>
        <w:spacing w:before="220"/>
        <w:ind w:firstLine="540"/>
        <w:jc w:val="both"/>
      </w:pPr>
      <w:r>
        <w:t>организация лечебно-трудовой деятельности инвалидов с применением следующих средств, адаптированных для них:</w:t>
      </w:r>
    </w:p>
    <w:p w:rsidR="00E13DD8" w:rsidRDefault="00E13DD8">
      <w:pPr>
        <w:pStyle w:val="ConsPlusNormal"/>
        <w:spacing w:before="220"/>
        <w:ind w:firstLine="540"/>
        <w:jc w:val="both"/>
      </w:pPr>
      <w:r>
        <w:t>- швейных и вязальных машин, приспособлений и устройств для управления ими, изделий и приспособлений, используемых в процессе шитья, вязания, вышивания и глажения;</w:t>
      </w:r>
    </w:p>
    <w:p w:rsidR="00E13DD8" w:rsidRDefault="00E13DD8">
      <w:pPr>
        <w:pStyle w:val="ConsPlusNormal"/>
        <w:spacing w:before="220"/>
        <w:ind w:firstLine="540"/>
        <w:jc w:val="both"/>
      </w:pPr>
      <w:r>
        <w:t>- пишущих машинок с крупным шрифтом и шрифтом Брайля и приспособлений для работы на них;</w:t>
      </w:r>
    </w:p>
    <w:p w:rsidR="00E13DD8" w:rsidRDefault="00E13DD8">
      <w:pPr>
        <w:pStyle w:val="ConsPlusNormal"/>
        <w:spacing w:before="220"/>
        <w:ind w:firstLine="540"/>
        <w:jc w:val="both"/>
      </w:pPr>
      <w:r>
        <w:t>- садовых инструментов и приспособлений, обеспечивающих инвалидам возможность работы с ними;</w:t>
      </w:r>
    </w:p>
    <w:p w:rsidR="00E13DD8" w:rsidRDefault="00E13DD8">
      <w:pPr>
        <w:pStyle w:val="ConsPlusNormal"/>
        <w:spacing w:before="220"/>
        <w:ind w:firstLine="540"/>
        <w:jc w:val="both"/>
      </w:pPr>
      <w:r>
        <w:t>- приспособлений для занятия гончарными работами, ловлей рыбы и иных;</w:t>
      </w:r>
    </w:p>
    <w:p w:rsidR="00E13DD8" w:rsidRDefault="00E13DD8">
      <w:pPr>
        <w:pStyle w:val="ConsPlusNormal"/>
        <w:spacing w:before="220"/>
        <w:ind w:firstLine="540"/>
        <w:jc w:val="both"/>
      </w:pPr>
      <w:r>
        <w:t>10) социально-правовые услуги, предоставляемые в полустационарной и стационарной формах социального обслуживания, а именно:</w:t>
      </w:r>
    </w:p>
    <w:p w:rsidR="00E13DD8" w:rsidRDefault="00E13DD8">
      <w:pPr>
        <w:pStyle w:val="ConsPlusNormal"/>
        <w:spacing w:before="220"/>
        <w:ind w:firstLine="540"/>
        <w:jc w:val="both"/>
      </w:pPr>
      <w:r>
        <w:t>содействие в сохранении гражданами пожилого возраста занимаемых ими ранее по договору найма или аренды жилых помещений государственного или муниципального жилого фонда в течение шести месяцев с момента поступления в стационарную организацию социального обслуживания, а в случаях, если в жилых помещениях остались проживать члены их семей, - в течение всего времени пребывания в этой организации, а также содействие во внеочередном обеспечении жилым помещением в случае их отказа от услуг организации социального обслуживания по истечении указанного срока, если им не может быть возвращено ранее занимаемое ими жилое помещение;</w:t>
      </w:r>
    </w:p>
    <w:p w:rsidR="00E13DD8" w:rsidRDefault="00E13DD8">
      <w:pPr>
        <w:pStyle w:val="ConsPlusNormal"/>
        <w:spacing w:before="220"/>
        <w:ind w:firstLine="540"/>
        <w:jc w:val="both"/>
      </w:pPr>
      <w:r>
        <w:t>оказание помощи проживающим в стационарных организациях социального обслуживания детям-инвалидам, являющимся детьми-сиротами или детьми, оставшимися без попечения родителей, и инвалидам, достигшим возраста 18 лет, в обеспечении их жилыми помещениями органами местного самоуправления по месту нахождения данных организаций либо по месту прежнего места жительства, если индивидуальная программа реабилитации или абилитации инвалида предусматривает возможность осуществлять им самообслуживание и вести самостоятельный образ жизни;</w:t>
      </w:r>
    </w:p>
    <w:p w:rsidR="00E13DD8" w:rsidRDefault="00E13DD8">
      <w:pPr>
        <w:pStyle w:val="ConsPlusNormal"/>
        <w:jc w:val="both"/>
      </w:pPr>
      <w:r>
        <w:t xml:space="preserve">(в ред. </w:t>
      </w:r>
      <w:hyperlink r:id="rId60" w:history="1">
        <w:r>
          <w:rPr>
            <w:color w:val="0000FF"/>
          </w:rPr>
          <w:t>Закона</w:t>
        </w:r>
      </w:hyperlink>
      <w:r>
        <w:t xml:space="preserve"> Свердловской области от 12.10.2015 N 112-ОЗ)</w:t>
      </w:r>
    </w:p>
    <w:p w:rsidR="00E13DD8" w:rsidRDefault="00E13DD8">
      <w:pPr>
        <w:pStyle w:val="ConsPlusNormal"/>
        <w:spacing w:before="220"/>
        <w:ind w:firstLine="540"/>
        <w:jc w:val="both"/>
      </w:pPr>
      <w:r>
        <w:t>11) социально-правовые услуги, предоставляемые во всех формах социального обслуживания, а именно:</w:t>
      </w:r>
    </w:p>
    <w:p w:rsidR="00E13DD8" w:rsidRDefault="00E13DD8">
      <w:pPr>
        <w:pStyle w:val="ConsPlusNormal"/>
        <w:spacing w:before="220"/>
        <w:ind w:firstLine="540"/>
        <w:jc w:val="both"/>
      </w:pPr>
      <w:r>
        <w:t>оказание помощи в оформлении и восстановлении документов получателей социальных услуг;</w:t>
      </w:r>
    </w:p>
    <w:p w:rsidR="00E13DD8" w:rsidRDefault="00E13DD8">
      <w:pPr>
        <w:pStyle w:val="ConsPlusNormal"/>
        <w:spacing w:before="220"/>
        <w:ind w:firstLine="540"/>
        <w:jc w:val="both"/>
      </w:pPr>
      <w:r>
        <w:t>оказание помощи в получении юридических услуг;</w:t>
      </w:r>
    </w:p>
    <w:p w:rsidR="00E13DD8" w:rsidRDefault="00E13DD8">
      <w:pPr>
        <w:pStyle w:val="ConsPlusNormal"/>
        <w:spacing w:before="220"/>
        <w:ind w:firstLine="540"/>
        <w:jc w:val="both"/>
      </w:pPr>
      <w:r>
        <w:t>содействие в осуществлении по отношению к гражданам мер социальной поддержки, установленных законодательством Российской Федерации и Свердловской области;</w:t>
      </w:r>
    </w:p>
    <w:p w:rsidR="00E13DD8" w:rsidRDefault="00E13DD8">
      <w:pPr>
        <w:pStyle w:val="ConsPlusNormal"/>
        <w:spacing w:before="220"/>
        <w:ind w:firstLine="540"/>
        <w:jc w:val="both"/>
      </w:pPr>
      <w:r>
        <w:t>оказание помощи в пенсионном обеспечении и предоставлении других социальных выплат;</w:t>
      </w:r>
    </w:p>
    <w:p w:rsidR="00E13DD8" w:rsidRDefault="00E13DD8">
      <w:pPr>
        <w:pStyle w:val="ConsPlusNormal"/>
        <w:spacing w:before="220"/>
        <w:ind w:firstLine="540"/>
        <w:jc w:val="both"/>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и защиту своих интересов;</w:t>
      </w:r>
    </w:p>
    <w:p w:rsidR="00E13DD8" w:rsidRDefault="00E13DD8">
      <w:pPr>
        <w:pStyle w:val="ConsPlusNormal"/>
        <w:spacing w:before="220"/>
        <w:ind w:firstLine="540"/>
        <w:jc w:val="both"/>
      </w:pPr>
      <w:r>
        <w:t>содействие в оформлении регистрации по месту пребывания;</w:t>
      </w:r>
    </w:p>
    <w:p w:rsidR="00E13DD8" w:rsidRDefault="00E13DD8">
      <w:pPr>
        <w:pStyle w:val="ConsPlusNormal"/>
        <w:spacing w:before="220"/>
        <w:ind w:firstLine="540"/>
        <w:jc w:val="both"/>
      </w:pPr>
      <w:r>
        <w:t>услуги по защите прав и законных интересов получателей социальных услуг;</w:t>
      </w:r>
    </w:p>
    <w:p w:rsidR="00E13DD8" w:rsidRDefault="00E13DD8">
      <w:pPr>
        <w:pStyle w:val="ConsPlusNormal"/>
        <w:spacing w:before="220"/>
        <w:ind w:firstLine="540"/>
        <w:jc w:val="both"/>
      </w:pPr>
      <w:r>
        <w:t>12) услуги, оказываемые в целях повышения коммуникативного потенциала получателей социальных услуг, имеющих ограничения жизнедеятельности, в том числе детей-инвалидов, предоставляемые во всех формах социального обслуживания, а именно:</w:t>
      </w:r>
    </w:p>
    <w:p w:rsidR="00E13DD8" w:rsidRDefault="00E13DD8">
      <w:pPr>
        <w:pStyle w:val="ConsPlusNormal"/>
        <w:spacing w:before="220"/>
        <w:ind w:firstLine="540"/>
        <w:jc w:val="both"/>
      </w:pPr>
      <w:r>
        <w:t>обучение инвалидов (детей-инвалидов) пользованию средствами ухода и техническими средствами реабилитации;</w:t>
      </w:r>
    </w:p>
    <w:p w:rsidR="00E13DD8" w:rsidRDefault="00E13DD8">
      <w:pPr>
        <w:pStyle w:val="ConsPlusNormal"/>
        <w:spacing w:before="220"/>
        <w:ind w:firstLine="540"/>
        <w:jc w:val="both"/>
      </w:pPr>
      <w:r>
        <w:t>проведение социально-реабилитационных мероприятий в сфере социального обслуживания;</w:t>
      </w:r>
    </w:p>
    <w:p w:rsidR="00E13DD8" w:rsidRDefault="00E13DD8">
      <w:pPr>
        <w:pStyle w:val="ConsPlusNormal"/>
        <w:spacing w:before="220"/>
        <w:ind w:firstLine="540"/>
        <w:jc w:val="both"/>
      </w:pPr>
      <w:r>
        <w:t>обучение навыкам самообслуживания, поведения в быту и общественных местах;</w:t>
      </w:r>
    </w:p>
    <w:p w:rsidR="00E13DD8" w:rsidRDefault="00E13DD8">
      <w:pPr>
        <w:pStyle w:val="ConsPlusNormal"/>
        <w:spacing w:before="220"/>
        <w:ind w:firstLine="540"/>
        <w:jc w:val="both"/>
      </w:pPr>
      <w:r>
        <w:t>оказание помощи в обучении навыкам компьютерной грамотности;</w:t>
      </w:r>
    </w:p>
    <w:p w:rsidR="00E13DD8" w:rsidRDefault="00E13DD8">
      <w:pPr>
        <w:pStyle w:val="ConsPlusNormal"/>
        <w:spacing w:before="220"/>
        <w:ind w:firstLine="540"/>
        <w:jc w:val="both"/>
      </w:pPr>
      <w:r>
        <w:t>13) срочные социальные услуги, предоставляемые во всех формах социального обслуживания, а именно:</w:t>
      </w:r>
    </w:p>
    <w:p w:rsidR="00E13DD8" w:rsidRDefault="00E13DD8">
      <w:pPr>
        <w:pStyle w:val="ConsPlusNormal"/>
        <w:spacing w:before="220"/>
        <w:ind w:firstLine="540"/>
        <w:jc w:val="both"/>
      </w:pPr>
      <w:r>
        <w:t>содействие в получении временного жилого помещения;</w:t>
      </w:r>
    </w:p>
    <w:p w:rsidR="00E13DD8" w:rsidRDefault="00E13DD8">
      <w:pPr>
        <w:pStyle w:val="ConsPlusNormal"/>
        <w:spacing w:before="220"/>
        <w:ind w:firstLine="540"/>
        <w:jc w:val="both"/>
      </w:pPr>
      <w:r>
        <w:t>проведение опроса и первичной социальной диагностики граждан для оценки их реального положения;</w:t>
      </w:r>
    </w:p>
    <w:p w:rsidR="00E13DD8" w:rsidRDefault="00E13DD8">
      <w:pPr>
        <w:pStyle w:val="ConsPlusNormal"/>
        <w:spacing w:before="220"/>
        <w:ind w:firstLine="540"/>
        <w:jc w:val="both"/>
      </w:pPr>
      <w:r>
        <w:t>содействие в госпитализации получателей социальных услуг, нуждающихся в лечении, в медицинские организации;</w:t>
      </w:r>
    </w:p>
    <w:p w:rsidR="00E13DD8" w:rsidRDefault="00E13DD8">
      <w:pPr>
        <w:pStyle w:val="ConsPlusNormal"/>
        <w:spacing w:before="220"/>
        <w:ind w:firstLine="540"/>
        <w:jc w:val="both"/>
      </w:pPr>
      <w:r>
        <w:t>содействие в восстановлении документов, удостоверяющих личность, включая фотографирование на документы;</w:t>
      </w:r>
    </w:p>
    <w:p w:rsidR="00E13DD8" w:rsidRDefault="00E13DD8">
      <w:pPr>
        <w:pStyle w:val="ConsPlusNormal"/>
        <w:spacing w:before="220"/>
        <w:ind w:firstLine="540"/>
        <w:jc w:val="both"/>
      </w:pPr>
      <w:r>
        <w:t>содействие в поиске родственников и восстановлении утраченных связей с ними;</w:t>
      </w:r>
    </w:p>
    <w:p w:rsidR="00E13DD8" w:rsidRDefault="00E13DD8">
      <w:pPr>
        <w:pStyle w:val="ConsPlusNormal"/>
        <w:spacing w:before="220"/>
        <w:ind w:firstLine="540"/>
        <w:jc w:val="both"/>
      </w:pPr>
      <w:r>
        <w:t>оказание помощи в подготовке документов, направляемых в различные инстанции по конкретным проблемам получателей социальных услуг;</w:t>
      </w:r>
    </w:p>
    <w:p w:rsidR="00E13DD8" w:rsidRDefault="00E13DD8">
      <w:pPr>
        <w:pStyle w:val="ConsPlusNormal"/>
        <w:spacing w:before="220"/>
        <w:ind w:firstLine="540"/>
        <w:jc w:val="both"/>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и защиту своих интересов;</w:t>
      </w:r>
    </w:p>
    <w:p w:rsidR="00E13DD8" w:rsidRDefault="00E13DD8">
      <w:pPr>
        <w:pStyle w:val="ConsPlusNormal"/>
        <w:spacing w:before="220"/>
        <w:ind w:firstLine="540"/>
        <w:jc w:val="both"/>
      </w:pPr>
      <w:r>
        <w:t>обеспечение бесплатным горячим питанием или наборами продуктов;</w:t>
      </w:r>
    </w:p>
    <w:p w:rsidR="00E13DD8" w:rsidRDefault="00E13DD8">
      <w:pPr>
        <w:pStyle w:val="ConsPlusNormal"/>
        <w:spacing w:before="220"/>
        <w:ind w:firstLine="540"/>
        <w:jc w:val="both"/>
      </w:pPr>
      <w:r>
        <w:t>обеспечение одеждой, обувью и другими предметами первой необходимости;</w:t>
      </w:r>
    </w:p>
    <w:p w:rsidR="00E13DD8" w:rsidRDefault="00E13DD8">
      <w:pPr>
        <w:pStyle w:val="ConsPlusNormal"/>
        <w:spacing w:before="220"/>
        <w:ind w:firstLine="540"/>
        <w:jc w:val="both"/>
      </w:pPr>
      <w:r>
        <w:t>содействие в получении юридической помощи в целях защиты прав и законных интересов получателей социальных услуг;</w:t>
      </w:r>
    </w:p>
    <w:p w:rsidR="00E13DD8" w:rsidRDefault="00E13DD8">
      <w:pPr>
        <w:pStyle w:val="ConsPlusNormal"/>
        <w:spacing w:before="220"/>
        <w:ind w:firstLine="540"/>
        <w:jc w:val="both"/>
      </w:pPr>
      <w:r>
        <w:t>содействие в получении экстренной психологической помощи с привлечением к этой работе психологов и священнослужителей, в том числе оказание психологической помощи анонимно с использованием телефона доверия;</w:t>
      </w:r>
    </w:p>
    <w:p w:rsidR="00E13DD8" w:rsidRDefault="00E13DD8">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E13DD8" w:rsidRDefault="00E13DD8">
      <w:pPr>
        <w:pStyle w:val="ConsPlusNormal"/>
        <w:jc w:val="both"/>
      </w:pPr>
      <w:r>
        <w:t xml:space="preserve">(абзац введен </w:t>
      </w:r>
      <w:hyperlink r:id="rId61" w:history="1">
        <w:r>
          <w:rPr>
            <w:color w:val="0000FF"/>
          </w:rPr>
          <w:t>Законом</w:t>
        </w:r>
      </w:hyperlink>
      <w:r>
        <w:t xml:space="preserve"> Свердловской области от 12.10.2015 N 112-ОЗ)</w:t>
      </w:r>
    </w:p>
    <w:p w:rsidR="00E13DD8" w:rsidRDefault="00E13DD8">
      <w:pPr>
        <w:pStyle w:val="ConsPlusNormal"/>
        <w:jc w:val="both"/>
      </w:pPr>
    </w:p>
    <w:p w:rsidR="00E13DD8" w:rsidRDefault="00E13DD8">
      <w:pPr>
        <w:pStyle w:val="ConsPlusNormal"/>
        <w:jc w:val="both"/>
      </w:pPr>
    </w:p>
    <w:p w:rsidR="00E13DD8" w:rsidRDefault="00E13DD8">
      <w:pPr>
        <w:pStyle w:val="ConsPlusNormal"/>
        <w:pBdr>
          <w:top w:val="single" w:sz="6" w:space="0" w:color="auto"/>
        </w:pBdr>
        <w:spacing w:before="100" w:after="100"/>
        <w:jc w:val="both"/>
        <w:rPr>
          <w:sz w:val="2"/>
          <w:szCs w:val="2"/>
        </w:rPr>
      </w:pPr>
    </w:p>
    <w:p w:rsidR="00011816" w:rsidRDefault="00227CEA"/>
    <w:sectPr w:rsidR="00011816" w:rsidSect="00C41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D8"/>
    <w:rsid w:val="00227CEA"/>
    <w:rsid w:val="0078571C"/>
    <w:rsid w:val="00BD2DA3"/>
    <w:rsid w:val="00E13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A0576-5D41-45FC-B760-AC1CED69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D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3D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3D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054D7709B02716342DFF33C9E3B98FBCA355F3B32526290FC76D59A71B7DE2AB7448E6E8217679E69FB96441B287ABFDBFCA91F884D95AE164D1CEB7p7L" TargetMode="External"/><Relationship Id="rId18" Type="http://schemas.openxmlformats.org/officeDocument/2006/relationships/hyperlink" Target="consultantplus://offline/ref=2F054D7709B02716342DFF33C9E3B98FBCA355F3B021252A09C86D59A71B7DE2AB7448E6E8217679E69FB8604BB287ABFDBFCA91F884D95AE164D1CEB7p7L" TargetMode="External"/><Relationship Id="rId26" Type="http://schemas.openxmlformats.org/officeDocument/2006/relationships/hyperlink" Target="consultantplus://offline/ref=2F054D7709B02716342DFF33C9E3B98FBCA355F3B3262A2C0ACF6D59A71B7DE2AB7448E6E8217679E69FB8604AB287ABFDBFCA91F884D95AE164D1CEB7p7L" TargetMode="External"/><Relationship Id="rId39" Type="http://schemas.openxmlformats.org/officeDocument/2006/relationships/hyperlink" Target="consultantplus://offline/ref=2F054D7709B02716342DFF33C9E3B98FBCA355F3B021252D0DC43053AF4271E0AC7B17E3EF30767AE181B86B5DBBD3FBBBp0L" TargetMode="External"/><Relationship Id="rId21" Type="http://schemas.openxmlformats.org/officeDocument/2006/relationships/hyperlink" Target="consultantplus://offline/ref=2F054D7709B02716342DFF33C9E3B98FBCA355F3B3262A2C0ACF6D59A71B7DE2AB7448E6E8217679E69FB86044B287ABFDBFCA91F884D95AE164D1CEB7p7L" TargetMode="External"/><Relationship Id="rId34" Type="http://schemas.openxmlformats.org/officeDocument/2006/relationships/hyperlink" Target="consultantplus://offline/ref=2F054D7709B02716342DFF33C9E3B98FBCA355F3B327222A0CCB6D59A71B7DE2AB7448E6E8217679E69FB96341B287ABFDBFCA91F884D95AE164D1CEB7p7L" TargetMode="External"/><Relationship Id="rId42" Type="http://schemas.openxmlformats.org/officeDocument/2006/relationships/hyperlink" Target="consultantplus://offline/ref=2F054D7709B02716342DFF33C9E3B98FBCA355F3B5262A2802C43053AF4271E0AC7B17E3EF30767AE181B86B5DBBD3FBBBp0L" TargetMode="External"/><Relationship Id="rId47" Type="http://schemas.openxmlformats.org/officeDocument/2006/relationships/hyperlink" Target="consultantplus://offline/ref=2F054D7709B02716342DFF33C9E3B98FBCA355F3B025262D0BC66D59A71B7DE2AB7448E6E8217679E69FB86A40B287ABFDBFCA91F884D95AE164D1CEB7p7L" TargetMode="External"/><Relationship Id="rId50" Type="http://schemas.openxmlformats.org/officeDocument/2006/relationships/hyperlink" Target="consultantplus://offline/ref=2F054D7709B02716342DFF33C9E3B98FBCA355F3B822252F0FC43053AF4271E0AC7B17F1EF687A78E69FBE6048ED82BEECE7C594E19AD04DFD66D0BCp6L" TargetMode="External"/><Relationship Id="rId55" Type="http://schemas.openxmlformats.org/officeDocument/2006/relationships/hyperlink" Target="consultantplus://offline/ref=2F054D7709B02716342DFF33C9E3B98FBCA355F3B025262D0BC76D59A71B7DE2AB7448E6E8217679E69FB86442B287ABFDBFCA91F884D95AE164D1CEB7p7L" TargetMode="External"/><Relationship Id="rId63" Type="http://schemas.openxmlformats.org/officeDocument/2006/relationships/theme" Target="theme/theme1.xml"/><Relationship Id="rId7" Type="http://schemas.openxmlformats.org/officeDocument/2006/relationships/hyperlink" Target="consultantplus://offline/ref=2F054D7709B02716342DFF33C9E3B98FBCA355F3B020212D0EC86D59A71B7DE2AB7448E6E8217679E69FB9614BB287ABFDBFCA91F884D95AE164D1CEB7p7L" TargetMode="External"/><Relationship Id="rId2" Type="http://schemas.openxmlformats.org/officeDocument/2006/relationships/settings" Target="settings.xml"/><Relationship Id="rId16" Type="http://schemas.openxmlformats.org/officeDocument/2006/relationships/hyperlink" Target="consultantplus://offline/ref=2F054D7709B02716342DFF33C9E3B98FBCA355F3B3272B2909CA6D59A71B7DE2AB7448E6E8217679E69FB86A4BB287ABFDBFCA91F884D95AE164D1CEB7p7L" TargetMode="External"/><Relationship Id="rId20" Type="http://schemas.openxmlformats.org/officeDocument/2006/relationships/hyperlink" Target="consultantplus://offline/ref=2F054D7709B02716342DFF33C9E3B98FBCA355F3B3262A2C0ACF6D59A71B7DE2AB7448E6E8217679E69FB86340B287ABFDBFCA91F884D95AE164D1CEB7p7L" TargetMode="External"/><Relationship Id="rId29" Type="http://schemas.openxmlformats.org/officeDocument/2006/relationships/hyperlink" Target="consultantplus://offline/ref=2F054D7709B02716342DFF33C9E3B98FBCA355F3B3262A2C0ACF6D59A71B7DE2AB7448E6E8217679E69FB86142B287ABFDBFCA91F884D95AE164D1CEB7p7L" TargetMode="External"/><Relationship Id="rId41" Type="http://schemas.openxmlformats.org/officeDocument/2006/relationships/hyperlink" Target="consultantplus://offline/ref=2F054D7709B02716342DFF33C9E3B98FBCA355F3B22620290FC43053AF4271E0AC7B17E3EF30767AE181B86B5DBBD3FBBBp0L" TargetMode="External"/><Relationship Id="rId54" Type="http://schemas.openxmlformats.org/officeDocument/2006/relationships/hyperlink" Target="consultantplus://offline/ref=2F054D7709B02716342DFF33C9E3B98FBCA355F3B822252C0BC43053AF4271E0AC7B17F1EF687A78E69FBB6048ED82BEECE7C594E19AD04DFD66D0BCp6L"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F054D7709B02716342DFF33C9E3B98FBCA355F3B0222B2B0ACF6D59A71B7DE2AB7448E6E8217679E69FB8604AB287ABFDBFCA91F884D95AE164D1CEB7p7L" TargetMode="External"/><Relationship Id="rId11" Type="http://schemas.openxmlformats.org/officeDocument/2006/relationships/hyperlink" Target="consultantplus://offline/ref=2F054D7709B02716342DFF33C9E3B98FBCA355F3B3272B2909CA6D59A71B7DE2AB7448E6E8217679E69FB86A44B287ABFDBFCA91F884D95AE164D1CEB7p7L" TargetMode="External"/><Relationship Id="rId24" Type="http://schemas.openxmlformats.org/officeDocument/2006/relationships/hyperlink" Target="consultantplus://offline/ref=2F054D7709B02716342DFF33C9E3B98FBCA355F3B021252A09C86D59A71B7DE2AB7448E6E8217679E69FB86143B287ABFDBFCA91F884D95AE164D1CEB7p7L" TargetMode="External"/><Relationship Id="rId32" Type="http://schemas.openxmlformats.org/officeDocument/2006/relationships/hyperlink" Target="consultantplus://offline/ref=2F054D7709B02716342DFF33C9E3B98FBCA355F3B020212D0EC86D59A71B7DE2AB7448E6E8217679E69FB96643B287ABFDBFCA91F884D95AE164D1CEB7p7L" TargetMode="External"/><Relationship Id="rId37" Type="http://schemas.openxmlformats.org/officeDocument/2006/relationships/hyperlink" Target="consultantplus://offline/ref=2F054D7709B02716342DFF33C9E3B98FBCA355F3B32526290FC76D59A71B7DE2AB7448E6E8217679E69FB96446B287ABFDBFCA91F884D95AE164D1CEB7p7L" TargetMode="External"/><Relationship Id="rId40" Type="http://schemas.openxmlformats.org/officeDocument/2006/relationships/hyperlink" Target="consultantplus://offline/ref=2F054D7709B02716342DFF33C9E3B98FBCA355F3B02425260BC86D59A71B7DE2AB7448E6FA212E75E498A6624AA7D1FAB8BEp3L" TargetMode="External"/><Relationship Id="rId45" Type="http://schemas.openxmlformats.org/officeDocument/2006/relationships/hyperlink" Target="consultantplus://offline/ref=2F054D7709B02716342DFF33C9E3B98FBCA355F3B025232B0DCB6D59A71B7DE2AB7448E6E8217679E69FB8634BB287ABFDBFCA91F884D95AE164D1CEB7p7L" TargetMode="External"/><Relationship Id="rId53" Type="http://schemas.openxmlformats.org/officeDocument/2006/relationships/hyperlink" Target="consultantplus://offline/ref=2F054D7709B02716342DFF33C9E3B98FBCA355F3B026232A03C96D59A71B7DE2AB7448E6E8217679E69FB96645B287ABFDBFCA91F884D95AE164D1CEB7p7L" TargetMode="External"/><Relationship Id="rId58" Type="http://schemas.openxmlformats.org/officeDocument/2006/relationships/hyperlink" Target="consultantplus://offline/ref=2F054D7709B02716342DFF33C9E3B98FBCA355F3B0222B2B0ACF6D59A71B7DE2AB7448E6E8217679E69FB86143B287ABFDBFCA91F884D95AE164D1CEB7p7L" TargetMode="External"/><Relationship Id="rId5" Type="http://schemas.openxmlformats.org/officeDocument/2006/relationships/hyperlink" Target="consultantplus://offline/ref=2F054D7709B02716342DFF33C9E3B98FBCA355F3B022222F09C96D59A71B7DE2AB7448E6E8217679E69FB8604AB287ABFDBFCA91F884D95AE164D1CEB7p7L" TargetMode="External"/><Relationship Id="rId15" Type="http://schemas.openxmlformats.org/officeDocument/2006/relationships/hyperlink" Target="consultantplus://offline/ref=2F054D7709B02716342DFF33C9E3B98FBCA355F3B3262A2C0ACF6D59A71B7DE2AB7448E6E8217679E69FB8624AB287ABFDBFCA91F884D95AE164D1CEB7p7L" TargetMode="External"/><Relationship Id="rId23" Type="http://schemas.openxmlformats.org/officeDocument/2006/relationships/hyperlink" Target="consultantplus://offline/ref=2F054D7709B02716342DFF33C9E3B98FBCA355F3B32526290FC76D59A71B7DE2AB7448E6E8217679E69FB96440B287ABFDBFCA91F884D95AE164D1CEB7p7L" TargetMode="External"/><Relationship Id="rId28" Type="http://schemas.openxmlformats.org/officeDocument/2006/relationships/hyperlink" Target="consultantplus://offline/ref=2F054D7709B02716342DFF33C9E3B98FBCA355F3B3262A2C0ACF6D59A71B7DE2AB7448E6E8217679E69FB86143B287ABFDBFCA91F884D95AE164D1CEB7p7L" TargetMode="External"/><Relationship Id="rId36" Type="http://schemas.openxmlformats.org/officeDocument/2006/relationships/hyperlink" Target="consultantplus://offline/ref=2F054D7709B02716342DFF33C9E3B98FBCA355F3B020212D0EC86D59A71B7DE2AB7448E6E8217679E69FB96645B287ABFDBFCA91F884D95AE164D1CEB7p7L" TargetMode="External"/><Relationship Id="rId49" Type="http://schemas.openxmlformats.org/officeDocument/2006/relationships/hyperlink" Target="consultantplus://offline/ref=2F054D7709B02716342DFF33C9E3B98FBCA355F3B025262A0ACD6D59A71B7DE2AB7448E6FA212E75E498A6624AA7D1FAB8BEp3L" TargetMode="External"/><Relationship Id="rId57" Type="http://schemas.openxmlformats.org/officeDocument/2006/relationships/hyperlink" Target="consultantplus://offline/ref=2F054D7709B02716342DFF33C9E3B98FBCA355F3B02F242A02CF6D59A71B7DE2AB7448E6E8217679E69FB8634AB287ABFDBFCA91F884D95AE164D1CEB7p7L" TargetMode="External"/><Relationship Id="rId61" Type="http://schemas.openxmlformats.org/officeDocument/2006/relationships/hyperlink" Target="consultantplus://offline/ref=2F054D7709B02716342DFF33C9E3B98FBCA355F3B0222B2B0ACF6D59A71B7DE2AB7448E6E8217679E69FB86141B287ABFDBFCA91F884D95AE164D1CEB7p7L" TargetMode="External"/><Relationship Id="rId10" Type="http://schemas.openxmlformats.org/officeDocument/2006/relationships/hyperlink" Target="consultantplus://offline/ref=2F054D7709B02716342DFF33C9E3B98FBCA355F3B327222A0CCB6D59A71B7DE2AB7448E6E8217679E69FB96343B287ABFDBFCA91F884D95AE164D1CEB7p7L" TargetMode="External"/><Relationship Id="rId19" Type="http://schemas.openxmlformats.org/officeDocument/2006/relationships/hyperlink" Target="consultantplus://offline/ref=2F054D7709B02716342DFF33C9E3B98FBCA355F3B3262A2C0ACF6D59A71B7DE2AB7448E6E8217679E69FB86341B287ABFDBFCA91F884D95AE164D1CEB7p7L" TargetMode="External"/><Relationship Id="rId31" Type="http://schemas.openxmlformats.org/officeDocument/2006/relationships/hyperlink" Target="consultantplus://offline/ref=2F054D7709B02716342DFF33C9E3B98FBCA355F3B327222A0CCB6D59A71B7DE2AB7448E6E8217679E69FB96342B287ABFDBFCA91F884D95AE164D1CEB7p7L" TargetMode="External"/><Relationship Id="rId44" Type="http://schemas.openxmlformats.org/officeDocument/2006/relationships/hyperlink" Target="consultantplus://offline/ref=2F054D7709B02716342DFF33C9E3B98FBCA355F3B725232903C43053AF4271E0AC7B17E3EF30767AE181B86B5DBBD3FBBBp0L" TargetMode="External"/><Relationship Id="rId52" Type="http://schemas.openxmlformats.org/officeDocument/2006/relationships/hyperlink" Target="consultantplus://offline/ref=2F054D7709B02716342DFF33C9E3B98FBCA355F3B92427270EC43053AF4271E0AC7B17F1EF687A78E69EB86648ED82BEECE7C594E19AD04DFD66D0BCp6L" TargetMode="External"/><Relationship Id="rId60" Type="http://schemas.openxmlformats.org/officeDocument/2006/relationships/hyperlink" Target="consultantplus://offline/ref=2F054D7709B02716342DFF33C9E3B98FBCA355F3B0222B2B0ACF6D59A71B7DE2AB7448E6E8217679E69FB86142B287ABFDBFCA91F884D95AE164D1CEB7p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F054D7709B02716342DFF33C9E3B98FBCA355F3B02F242A02CF6D59A71B7DE2AB7448E6E8217679E69FB8634AB287ABFDBFCA91F884D95AE164D1CEB7p7L" TargetMode="External"/><Relationship Id="rId14" Type="http://schemas.openxmlformats.org/officeDocument/2006/relationships/hyperlink" Target="consultantplus://offline/ref=2F054D7709B02716342DFF33C9E3B98FBCA355F3B324272B09C86D59A71B7DE2AB7448E6E8217679E69FB86645B287ABFDBFCA91F884D95AE164D1CEB7p7L" TargetMode="External"/><Relationship Id="rId22" Type="http://schemas.openxmlformats.org/officeDocument/2006/relationships/hyperlink" Target="consultantplus://offline/ref=2F054D7709B02716342DE13EDF8FE785BEAA0AFBB7272878569B6B0EF84B7BB7F93416BFA9626578EF81BA6242BBp0L" TargetMode="External"/><Relationship Id="rId27" Type="http://schemas.openxmlformats.org/officeDocument/2006/relationships/hyperlink" Target="consultantplus://offline/ref=2F054D7709B02716342DFF33C9E3B98FBCA355F3B3262A2C0ACF6D59A71B7DE2AB7448E6E8217679E69FB8604AB287ABFDBFCA91F884D95AE164D1CEB7p7L" TargetMode="External"/><Relationship Id="rId30" Type="http://schemas.openxmlformats.org/officeDocument/2006/relationships/hyperlink" Target="consultantplus://offline/ref=2F054D7709B02716342DFF33C9E3B98FBCA355F3B020212D0EC86D59A71B7DE2AB7448E6E8217679E69FB9614AB287ABFDBFCA91F884D95AE164D1CEB7p7L" TargetMode="External"/><Relationship Id="rId35" Type="http://schemas.openxmlformats.org/officeDocument/2006/relationships/hyperlink" Target="consultantplus://offline/ref=2F054D7709B02716342DFF33C9E3B98FBCA355F3B324272B09C86D59A71B7DE2AB7448E6E8217679E69FB86644B287ABFDBFCA91F884D95AE164D1CEB7p7L" TargetMode="External"/><Relationship Id="rId43" Type="http://schemas.openxmlformats.org/officeDocument/2006/relationships/hyperlink" Target="consultantplus://offline/ref=2F054D7709B02716342DFF33C9E3B98FBCA355F3B421222C0CC43053AF4271E0AC7B17E3EF30767AE181B86B5DBBD3FBBBp0L" TargetMode="External"/><Relationship Id="rId48" Type="http://schemas.openxmlformats.org/officeDocument/2006/relationships/hyperlink" Target="consultantplus://offline/ref=2F054D7709B02716342DFF33C9E3B98FBCA355F3B024252903CC6D59A71B7DE2AB7448E6E8217679E69FB86345B287ABFDBFCA91F884D95AE164D1CEB7p7L" TargetMode="External"/><Relationship Id="rId56" Type="http://schemas.openxmlformats.org/officeDocument/2006/relationships/hyperlink" Target="consultantplus://offline/ref=2F054D7709B02716342DFF33C9E3B98FBCA355F3B0222B2B0ACF6D59A71B7DE2AB7448E6E8217679E69FB8604AB287ABFDBFCA91F884D95AE164D1CEB7p7L" TargetMode="External"/><Relationship Id="rId8" Type="http://schemas.openxmlformats.org/officeDocument/2006/relationships/hyperlink" Target="consultantplus://offline/ref=2F054D7709B02716342DFF33C9E3B98FBCA355F3B021252A09C86D59A71B7DE2AB7448E6E8217679E69FB86044B287ABFDBFCA91F884D95AE164D1CEB7p7L" TargetMode="External"/><Relationship Id="rId51" Type="http://schemas.openxmlformats.org/officeDocument/2006/relationships/hyperlink" Target="consultantplus://offline/ref=2F054D7709B02716342DFF33C9E3B98FBCA355F3B026232A09C86D59A71B7DE2AB7448E6E8217679E69FB86445B287ABFDBFCA91F884D95AE164D1CEB7p7L" TargetMode="External"/><Relationship Id="rId3" Type="http://schemas.openxmlformats.org/officeDocument/2006/relationships/webSettings" Target="webSettings.xml"/><Relationship Id="rId12" Type="http://schemas.openxmlformats.org/officeDocument/2006/relationships/hyperlink" Target="consultantplus://offline/ref=2F054D7709B02716342DFF33C9E3B98FBCA355F3B3262A2C0ACF6D59A71B7DE2AB7448E6E8217679E69FB8624BB287ABFDBFCA91F884D95AE164D1CEB7p7L" TargetMode="External"/><Relationship Id="rId17" Type="http://schemas.openxmlformats.org/officeDocument/2006/relationships/hyperlink" Target="consultantplus://offline/ref=2F054D7709B02716342DFF33C9E3B98FBCA355F3B3262A2C0ACF6D59A71B7DE2AB7448E6E8217679E69FB86342B287ABFDBFCA91F884D95AE164D1CEB7p7L" TargetMode="External"/><Relationship Id="rId25" Type="http://schemas.openxmlformats.org/officeDocument/2006/relationships/hyperlink" Target="consultantplus://offline/ref=2F054D7709B02716342DFF33C9E3B98FBCA355F3B3262A2C0ACF6D59A71B7DE2AB7448E6E8217679E69FB8604BB287ABFDBFCA91F884D95AE164D1CEB7p7L" TargetMode="External"/><Relationship Id="rId33" Type="http://schemas.openxmlformats.org/officeDocument/2006/relationships/hyperlink" Target="consultantplus://offline/ref=2F054D7709B02716342DE13EDF8FE785BEA902F9B1272878569B6B0EF84B7BB7F93416BFA9626578EF81BA6242BBp0L" TargetMode="External"/><Relationship Id="rId38" Type="http://schemas.openxmlformats.org/officeDocument/2006/relationships/hyperlink" Target="consultantplus://offline/ref=2F054D7709B02716342DE13EDF8FE785BEAA0AFBB7272878569B6B0EF84B7BB7F93416BFA9626578EF81BA6242BBp0L" TargetMode="External"/><Relationship Id="rId46" Type="http://schemas.openxmlformats.org/officeDocument/2006/relationships/hyperlink" Target="consultantplus://offline/ref=2F054D7709B02716342DFF33C9E3B98FBCA355F3B027212E0FCE6D59A71B7DE2AB7448E6E8217679E69FB86345B287ABFDBFCA91F884D95AE164D1CEB7p7L" TargetMode="External"/><Relationship Id="rId59" Type="http://schemas.openxmlformats.org/officeDocument/2006/relationships/hyperlink" Target="consultantplus://offline/ref=2F054D7709B02716342DFF33C9E3B98FBCA355F3B02F242A02CF6D59A71B7DE2AB7448E6E8217679E69FB86043B287ABFDBFCA91F884D95AE164D1CEB7p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10982</Words>
  <Characters>62604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 Анна Андреевна</dc:creator>
  <cp:keywords/>
  <dc:description/>
  <cp:lastModifiedBy>nkcson</cp:lastModifiedBy>
  <cp:revision>3</cp:revision>
  <dcterms:created xsi:type="dcterms:W3CDTF">2019-12-11T07:46:00Z</dcterms:created>
  <dcterms:modified xsi:type="dcterms:W3CDTF">2019-12-11T07:46:00Z</dcterms:modified>
</cp:coreProperties>
</file>