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988"/>
        <w:gridCol w:w="4990"/>
      </w:tblGrid>
      <w:tr w:rsidR="006E4813" w:rsidRPr="006E4813" w:rsidTr="00675688">
        <w:tc>
          <w:tcPr>
            <w:tcW w:w="4677" w:type="dxa"/>
            <w:tcBorders>
              <w:top w:val="nil"/>
              <w:left w:val="nil"/>
              <w:bottom w:val="nil"/>
              <w:right w:val="nil"/>
            </w:tcBorders>
          </w:tcPr>
          <w:p w:rsidR="00675688" w:rsidRPr="006E4813" w:rsidRDefault="00675688" w:rsidP="00675688">
            <w:pPr>
              <w:pStyle w:val="ConsPlusNormal"/>
              <w:spacing w:line="216" w:lineRule="auto"/>
              <w:outlineLvl w:val="0"/>
              <w:rPr>
                <w:rFonts w:ascii="Liberation Serif" w:hAnsi="Liberation Serif" w:cs="Liberation Serif"/>
                <w:sz w:val="26"/>
                <w:szCs w:val="26"/>
              </w:rPr>
            </w:pPr>
            <w:r w:rsidRPr="006E4813">
              <w:rPr>
                <w:rFonts w:ascii="Liberation Serif" w:hAnsi="Liberation Serif" w:cs="Liberation Serif"/>
                <w:sz w:val="26"/>
                <w:szCs w:val="26"/>
              </w:rPr>
              <w:t>22 мая 2015 года</w:t>
            </w:r>
          </w:p>
        </w:tc>
        <w:tc>
          <w:tcPr>
            <w:tcW w:w="4678" w:type="dxa"/>
            <w:tcBorders>
              <w:top w:val="nil"/>
              <w:left w:val="nil"/>
              <w:bottom w:val="nil"/>
              <w:right w:val="nil"/>
            </w:tcBorders>
          </w:tcPr>
          <w:p w:rsidR="00675688" w:rsidRPr="006E4813" w:rsidRDefault="00952FCF" w:rsidP="00675688">
            <w:pPr>
              <w:pStyle w:val="ConsPlusNormal"/>
              <w:spacing w:line="216" w:lineRule="auto"/>
              <w:jc w:val="right"/>
              <w:outlineLvl w:val="0"/>
              <w:rPr>
                <w:rFonts w:ascii="Liberation Serif" w:hAnsi="Liberation Serif" w:cs="Liberation Serif"/>
                <w:sz w:val="26"/>
                <w:szCs w:val="26"/>
              </w:rPr>
            </w:pPr>
            <w:r w:rsidRPr="006E4813">
              <w:rPr>
                <w:rFonts w:ascii="Liberation Serif" w:hAnsi="Liberation Serif" w:cs="Liberation Serif"/>
                <w:sz w:val="26"/>
                <w:szCs w:val="26"/>
              </w:rPr>
              <w:t>№</w:t>
            </w:r>
            <w:r w:rsidR="00675688" w:rsidRPr="006E4813">
              <w:rPr>
                <w:rFonts w:ascii="Liberation Serif" w:hAnsi="Liberation Serif" w:cs="Liberation Serif"/>
                <w:sz w:val="26"/>
                <w:szCs w:val="26"/>
              </w:rPr>
              <w:t> 222-УГ</w:t>
            </w:r>
          </w:p>
        </w:tc>
      </w:tr>
    </w:tbl>
    <w:p w:rsidR="00675688" w:rsidRPr="006E4813" w:rsidRDefault="00675688" w:rsidP="00675688">
      <w:pPr>
        <w:pStyle w:val="ConsPlusTitle"/>
        <w:spacing w:line="216" w:lineRule="auto"/>
        <w:jc w:val="center"/>
        <w:rPr>
          <w:rFonts w:ascii="Liberation Serif" w:hAnsi="Liberation Serif" w:cs="Liberation Serif"/>
          <w:sz w:val="26"/>
          <w:szCs w:val="26"/>
        </w:rPr>
      </w:pPr>
      <w:r w:rsidRPr="006E4813">
        <w:rPr>
          <w:rFonts w:ascii="Liberation Serif" w:hAnsi="Liberation Serif" w:cs="Liberation Serif"/>
          <w:sz w:val="26"/>
          <w:szCs w:val="26"/>
        </w:rPr>
        <w:t>УКАЗ</w:t>
      </w:r>
    </w:p>
    <w:p w:rsidR="00675688" w:rsidRPr="006E4813" w:rsidRDefault="00675688" w:rsidP="00675688">
      <w:pPr>
        <w:pStyle w:val="ConsPlusTitle"/>
        <w:spacing w:line="216" w:lineRule="auto"/>
        <w:jc w:val="center"/>
        <w:rPr>
          <w:rFonts w:ascii="Liberation Serif" w:hAnsi="Liberation Serif" w:cs="Liberation Serif"/>
          <w:sz w:val="26"/>
          <w:szCs w:val="26"/>
        </w:rPr>
      </w:pPr>
      <w:r w:rsidRPr="006E4813">
        <w:rPr>
          <w:rFonts w:ascii="Liberation Serif" w:hAnsi="Liberation Serif" w:cs="Liberation Serif"/>
          <w:sz w:val="26"/>
          <w:szCs w:val="26"/>
        </w:rPr>
        <w:t>ГУБЕРНАТОРА СВЕРДЛОВСКОЙ ОБЛАСТИ</w:t>
      </w:r>
    </w:p>
    <w:p w:rsidR="00675688" w:rsidRPr="006E4813" w:rsidRDefault="00675688" w:rsidP="00675688">
      <w:pPr>
        <w:pStyle w:val="ConsPlusTitle"/>
        <w:spacing w:line="216" w:lineRule="auto"/>
        <w:jc w:val="center"/>
        <w:rPr>
          <w:rFonts w:ascii="Liberation Serif" w:hAnsi="Liberation Serif" w:cs="Liberation Serif"/>
          <w:sz w:val="26"/>
          <w:szCs w:val="26"/>
        </w:rPr>
      </w:pPr>
    </w:p>
    <w:p w:rsidR="00675688" w:rsidRPr="006E4813" w:rsidRDefault="00675688" w:rsidP="00675688">
      <w:pPr>
        <w:pStyle w:val="ConsPlusTitle"/>
        <w:spacing w:line="216" w:lineRule="auto"/>
        <w:jc w:val="center"/>
        <w:rPr>
          <w:rFonts w:ascii="Liberation Serif" w:hAnsi="Liberation Serif" w:cs="Liberation Serif"/>
          <w:sz w:val="26"/>
          <w:szCs w:val="26"/>
        </w:rPr>
      </w:pPr>
      <w:r w:rsidRPr="006E4813">
        <w:rPr>
          <w:rFonts w:ascii="Liberation Serif" w:hAnsi="Liberation Serif" w:cs="Liberation Serif"/>
          <w:sz w:val="26"/>
          <w:szCs w:val="26"/>
        </w:rPr>
        <w:t>ОБ УТВЕРЖДЕНИИ ПОЛОЖЕНИЯ О ПРЕДСТАВЛЕНИИ</w:t>
      </w:r>
    </w:p>
    <w:p w:rsidR="00675688" w:rsidRPr="006E4813" w:rsidRDefault="00675688" w:rsidP="00675688">
      <w:pPr>
        <w:pStyle w:val="ConsPlusTitle"/>
        <w:spacing w:line="216" w:lineRule="auto"/>
        <w:jc w:val="center"/>
        <w:rPr>
          <w:rFonts w:ascii="Liberation Serif" w:hAnsi="Liberation Serif" w:cs="Liberation Serif"/>
          <w:sz w:val="26"/>
          <w:szCs w:val="26"/>
        </w:rPr>
      </w:pPr>
      <w:r w:rsidRPr="006E4813">
        <w:rPr>
          <w:rFonts w:ascii="Liberation Serif" w:hAnsi="Liberation Serif" w:cs="Liberation Serif"/>
          <w:sz w:val="26"/>
          <w:szCs w:val="26"/>
        </w:rPr>
        <w:t>ГРАЖДАНАМИ, ПРЕТЕНДУЮЩИМИ НА ЗАМЕЩЕНИЕ ДОЛЖНОСТЕЙ</w:t>
      </w:r>
    </w:p>
    <w:p w:rsidR="00675688" w:rsidRPr="006E4813" w:rsidRDefault="00675688" w:rsidP="00675688">
      <w:pPr>
        <w:pStyle w:val="ConsPlusTitle"/>
        <w:spacing w:line="216" w:lineRule="auto"/>
        <w:jc w:val="center"/>
        <w:rPr>
          <w:rFonts w:ascii="Liberation Serif" w:hAnsi="Liberation Serif" w:cs="Liberation Serif"/>
          <w:sz w:val="26"/>
          <w:szCs w:val="26"/>
        </w:rPr>
      </w:pPr>
      <w:r w:rsidRPr="006E4813">
        <w:rPr>
          <w:rFonts w:ascii="Liberation Serif" w:hAnsi="Liberation Serif" w:cs="Liberation Serif"/>
          <w:sz w:val="26"/>
          <w:szCs w:val="26"/>
        </w:rPr>
        <w:t>ГОСУДАРСТВЕННОЙ ГРАЖДАНСКОЙ СЛУЖБЫ СВЕРДЛОВСКОЙ ОБЛАСТИ, И ГОСУДАРСТВЕННЫМИ ГРАЖДАНСКИМИ СЛУЖАЩИМИ</w:t>
      </w:r>
    </w:p>
    <w:p w:rsidR="00675688" w:rsidRPr="006E4813" w:rsidRDefault="00675688" w:rsidP="00675688">
      <w:pPr>
        <w:pStyle w:val="ConsPlusTitle"/>
        <w:spacing w:line="216" w:lineRule="auto"/>
        <w:jc w:val="center"/>
        <w:rPr>
          <w:rFonts w:ascii="Liberation Serif" w:hAnsi="Liberation Serif" w:cs="Liberation Serif"/>
          <w:sz w:val="26"/>
          <w:szCs w:val="26"/>
        </w:rPr>
      </w:pPr>
      <w:r w:rsidRPr="006E4813">
        <w:rPr>
          <w:rFonts w:ascii="Liberation Serif" w:hAnsi="Liberation Serif" w:cs="Liberation Serif"/>
          <w:sz w:val="26"/>
          <w:szCs w:val="26"/>
        </w:rPr>
        <w:t xml:space="preserve">СВЕРДЛОВСКОЙ ОБЛАСТИ СВЕДЕНИЙ О ДОХОДАХ, </w:t>
      </w:r>
      <w:r w:rsidRPr="006E4813">
        <w:rPr>
          <w:rFonts w:ascii="Liberation Serif" w:hAnsi="Liberation Serif" w:cs="Liberation Serif"/>
          <w:sz w:val="26"/>
          <w:szCs w:val="26"/>
        </w:rPr>
        <w:br/>
        <w:t>РАСХОДАХ, ОБ ИМУЩЕСТВЕ И ОБЯЗАТЕЛЬСТВАХ ИМУЩЕСТВЕННОГО ХАРАКТЕРА</w:t>
      </w:r>
    </w:p>
    <w:p w:rsidR="00952FCF" w:rsidRPr="006E4813" w:rsidRDefault="00952FCF" w:rsidP="00952FCF">
      <w:pPr>
        <w:pStyle w:val="ConsPlusNormal"/>
        <w:spacing w:line="216" w:lineRule="auto"/>
        <w:jc w:val="center"/>
        <w:rPr>
          <w:rFonts w:ascii="Liberation Serif" w:hAnsi="Liberation Serif" w:cs="Liberation Serif"/>
          <w:sz w:val="26"/>
          <w:szCs w:val="26"/>
        </w:rPr>
      </w:pPr>
      <w:r w:rsidRPr="006E4813">
        <w:rPr>
          <w:rFonts w:ascii="Liberation Serif" w:hAnsi="Liberation Serif" w:cs="Liberation Serif"/>
          <w:sz w:val="26"/>
          <w:szCs w:val="26"/>
        </w:rPr>
        <w:t xml:space="preserve">(в ред. Указов Губернатора Свердловской области от 14.09.2015 </w:t>
      </w:r>
      <w:hyperlink r:id="rId4" w:history="1">
        <w:r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416-УГ</w:t>
        </w:r>
      </w:hyperlink>
      <w:r w:rsidRPr="006E4813">
        <w:rPr>
          <w:rFonts w:ascii="Liberation Serif" w:hAnsi="Liberation Serif" w:cs="Liberation Serif"/>
          <w:sz w:val="26"/>
          <w:szCs w:val="26"/>
        </w:rPr>
        <w:t>,</w:t>
      </w:r>
    </w:p>
    <w:p w:rsidR="00952FCF" w:rsidRPr="006E4813" w:rsidRDefault="00952FCF" w:rsidP="00952FCF">
      <w:pPr>
        <w:pStyle w:val="ConsPlusNormal"/>
        <w:spacing w:line="216" w:lineRule="auto"/>
        <w:jc w:val="center"/>
        <w:rPr>
          <w:rFonts w:ascii="Liberation Serif" w:hAnsi="Liberation Serif" w:cs="Liberation Serif"/>
          <w:sz w:val="26"/>
          <w:szCs w:val="26"/>
        </w:rPr>
      </w:pPr>
      <w:r w:rsidRPr="006E4813">
        <w:rPr>
          <w:rFonts w:ascii="Liberation Serif" w:hAnsi="Liberation Serif" w:cs="Liberation Serif"/>
          <w:sz w:val="26"/>
          <w:szCs w:val="26"/>
        </w:rPr>
        <w:t xml:space="preserve">от 14.02.2017 </w:t>
      </w:r>
      <w:hyperlink r:id="rId5" w:history="1">
        <w:r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87-УГ</w:t>
        </w:r>
      </w:hyperlink>
      <w:r w:rsidRPr="006E4813">
        <w:rPr>
          <w:rFonts w:ascii="Liberation Serif" w:hAnsi="Liberation Serif" w:cs="Liberation Serif"/>
          <w:sz w:val="26"/>
          <w:szCs w:val="26"/>
        </w:rPr>
        <w:t xml:space="preserve">, от 26.02.2018 </w:t>
      </w:r>
      <w:hyperlink r:id="rId6" w:history="1">
        <w:r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104-УГ</w:t>
        </w:r>
      </w:hyperlink>
      <w:r w:rsidRPr="006E4813">
        <w:rPr>
          <w:rFonts w:ascii="Liberation Serif" w:hAnsi="Liberation Serif" w:cs="Liberation Serif"/>
          <w:sz w:val="26"/>
          <w:szCs w:val="26"/>
        </w:rPr>
        <w:t xml:space="preserve">, от 07.12.2018 </w:t>
      </w:r>
      <w:hyperlink r:id="rId7" w:history="1">
        <w:r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664-УГ</w:t>
        </w:r>
      </w:hyperlink>
      <w:r w:rsidRPr="006E4813">
        <w:rPr>
          <w:rFonts w:ascii="Liberation Serif" w:hAnsi="Liberation Serif" w:cs="Liberation Serif"/>
          <w:sz w:val="26"/>
          <w:szCs w:val="26"/>
        </w:rPr>
        <w:t>,</w:t>
      </w:r>
    </w:p>
    <w:p w:rsidR="00675688" w:rsidRPr="006E4813" w:rsidRDefault="00952FCF" w:rsidP="00952FCF">
      <w:pPr>
        <w:spacing w:after="0" w:line="216" w:lineRule="auto"/>
        <w:jc w:val="center"/>
        <w:rPr>
          <w:rFonts w:ascii="Liberation Serif" w:hAnsi="Liberation Serif" w:cs="Liberation Serif"/>
          <w:sz w:val="26"/>
          <w:szCs w:val="26"/>
        </w:rPr>
      </w:pPr>
      <w:r w:rsidRPr="006E4813">
        <w:rPr>
          <w:rFonts w:ascii="Liberation Serif" w:hAnsi="Liberation Serif" w:cs="Liberation Serif"/>
          <w:sz w:val="26"/>
          <w:szCs w:val="26"/>
        </w:rPr>
        <w:t xml:space="preserve">от 04.10.2019 </w:t>
      </w:r>
      <w:hyperlink r:id="rId8" w:history="1">
        <w:r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478-УГ</w:t>
        </w:r>
      </w:hyperlink>
      <w:r w:rsidRPr="006E4813">
        <w:rPr>
          <w:rFonts w:ascii="Liberation Serif" w:hAnsi="Liberation Serif" w:cs="Liberation Serif"/>
          <w:sz w:val="26"/>
          <w:szCs w:val="26"/>
        </w:rPr>
        <w:t>)</w:t>
      </w:r>
    </w:p>
    <w:p w:rsidR="00675688" w:rsidRPr="006E4813" w:rsidRDefault="00675688" w:rsidP="00675688">
      <w:pPr>
        <w:pStyle w:val="ConsPlusNormal"/>
        <w:spacing w:line="216" w:lineRule="auto"/>
        <w:rPr>
          <w:rFonts w:ascii="Liberation Serif" w:hAnsi="Liberation Serif" w:cs="Liberation Serif"/>
          <w:sz w:val="26"/>
          <w:szCs w:val="26"/>
        </w:rPr>
      </w:pPr>
    </w:p>
    <w:p w:rsidR="00675688" w:rsidRPr="006E4813" w:rsidRDefault="00675688" w:rsidP="00675688">
      <w:pPr>
        <w:pStyle w:val="ConsPlusNormal"/>
        <w:spacing w:line="216" w:lineRule="auto"/>
        <w:ind w:firstLine="540"/>
        <w:jc w:val="both"/>
        <w:rPr>
          <w:rFonts w:ascii="Liberation Serif" w:hAnsi="Liberation Serif" w:cs="Liberation Serif"/>
          <w:sz w:val="26"/>
          <w:szCs w:val="26"/>
        </w:rPr>
      </w:pPr>
      <w:r w:rsidRPr="006E4813">
        <w:rPr>
          <w:rFonts w:ascii="Liberation Serif" w:hAnsi="Liberation Serif" w:cs="Liberation Serif"/>
          <w:sz w:val="26"/>
          <w:szCs w:val="26"/>
        </w:rPr>
        <w:t xml:space="preserve">В соответствии со </w:t>
      </w:r>
      <w:hyperlink r:id="rId9" w:history="1">
        <w:r w:rsidRPr="006E4813">
          <w:rPr>
            <w:rFonts w:ascii="Liberation Serif" w:hAnsi="Liberation Serif" w:cs="Liberation Serif"/>
            <w:sz w:val="26"/>
            <w:szCs w:val="26"/>
          </w:rPr>
          <w:t>статьями 20</w:t>
        </w:r>
      </w:hyperlink>
      <w:r w:rsidRPr="006E4813">
        <w:rPr>
          <w:rFonts w:ascii="Liberation Serif" w:hAnsi="Liberation Serif" w:cs="Liberation Serif"/>
          <w:sz w:val="26"/>
          <w:szCs w:val="26"/>
        </w:rPr>
        <w:t xml:space="preserve"> и </w:t>
      </w:r>
      <w:hyperlink r:id="rId10" w:history="1">
        <w:r w:rsidRPr="006E4813">
          <w:rPr>
            <w:rFonts w:ascii="Liberation Serif" w:hAnsi="Liberation Serif" w:cs="Liberation Serif"/>
            <w:sz w:val="26"/>
            <w:szCs w:val="26"/>
          </w:rPr>
          <w:t>20.1</w:t>
        </w:r>
      </w:hyperlink>
      <w:r w:rsidRPr="006E4813">
        <w:rPr>
          <w:rFonts w:ascii="Liberation Serif" w:hAnsi="Liberation Serif" w:cs="Liberation Serif"/>
          <w:sz w:val="26"/>
          <w:szCs w:val="26"/>
        </w:rPr>
        <w:t xml:space="preserve"> Федерального закона от 27 июля 2004 года </w:t>
      </w:r>
      <w:r w:rsidR="00952FCF" w:rsidRPr="006E4813">
        <w:rPr>
          <w:rFonts w:ascii="Liberation Serif" w:hAnsi="Liberation Serif" w:cs="Liberation Serif"/>
          <w:sz w:val="26"/>
          <w:szCs w:val="26"/>
        </w:rPr>
        <w:br/>
        <w:t>№</w:t>
      </w:r>
      <w:r w:rsidRPr="006E4813">
        <w:rPr>
          <w:rFonts w:ascii="Liberation Serif" w:hAnsi="Liberation Serif" w:cs="Liberation Serif"/>
          <w:sz w:val="26"/>
          <w:szCs w:val="26"/>
        </w:rPr>
        <w:t xml:space="preserve"> 79-ФЗ </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О государственной гражданской службе Российской Федерации</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w:t>
      </w:r>
      <w:hyperlink r:id="rId11" w:history="1">
        <w:r w:rsidRPr="006E4813">
          <w:rPr>
            <w:rFonts w:ascii="Liberation Serif" w:hAnsi="Liberation Serif" w:cs="Liberation Serif"/>
            <w:sz w:val="26"/>
            <w:szCs w:val="26"/>
          </w:rPr>
          <w:t>статьями 8</w:t>
        </w:r>
      </w:hyperlink>
      <w:r w:rsidRPr="006E4813">
        <w:rPr>
          <w:rFonts w:ascii="Liberation Serif" w:hAnsi="Liberation Serif" w:cs="Liberation Serif"/>
          <w:sz w:val="26"/>
          <w:szCs w:val="26"/>
        </w:rPr>
        <w:t xml:space="preserve"> и </w:t>
      </w:r>
      <w:hyperlink r:id="rId12" w:history="1">
        <w:r w:rsidRPr="006E4813">
          <w:rPr>
            <w:rFonts w:ascii="Liberation Serif" w:hAnsi="Liberation Serif" w:cs="Liberation Serif"/>
            <w:sz w:val="26"/>
            <w:szCs w:val="26"/>
          </w:rPr>
          <w:t>8.1</w:t>
        </w:r>
      </w:hyperlink>
      <w:r w:rsidRPr="006E4813">
        <w:rPr>
          <w:rFonts w:ascii="Liberation Serif" w:hAnsi="Liberation Serif" w:cs="Liberation Serif"/>
          <w:sz w:val="26"/>
          <w:szCs w:val="26"/>
        </w:rPr>
        <w:t xml:space="preserve"> Федерального закона от 25 декабря 2008 года </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273-ФЗ </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О противодействии коррупции</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w:t>
      </w:r>
      <w:hyperlink r:id="rId13" w:history="1">
        <w:r w:rsidRPr="006E4813">
          <w:rPr>
            <w:rFonts w:ascii="Liberation Serif" w:hAnsi="Liberation Serif" w:cs="Liberation Serif"/>
            <w:sz w:val="26"/>
            <w:szCs w:val="26"/>
          </w:rPr>
          <w:t>статьей 3</w:t>
        </w:r>
      </w:hyperlink>
      <w:r w:rsidRPr="006E4813">
        <w:rPr>
          <w:rFonts w:ascii="Liberation Serif" w:hAnsi="Liberation Serif" w:cs="Liberation Serif"/>
          <w:sz w:val="26"/>
          <w:szCs w:val="26"/>
        </w:rPr>
        <w:t xml:space="preserve"> Федерального закона от 03 декабря 2012 года </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230-ФЗ </w:t>
      </w:r>
      <w:r w:rsidR="00952FCF" w:rsidRPr="006E4813">
        <w:rPr>
          <w:rFonts w:ascii="Liberation Serif" w:hAnsi="Liberation Serif" w:cs="Liberation Serif"/>
          <w:sz w:val="26"/>
          <w:szCs w:val="26"/>
        </w:rPr>
        <w:br/>
        <w:t>«</w:t>
      </w:r>
      <w:r w:rsidRPr="006E4813">
        <w:rPr>
          <w:rFonts w:ascii="Liberation Serif" w:hAnsi="Liberation Serif" w:cs="Liberation Serif"/>
          <w:sz w:val="26"/>
          <w:szCs w:val="26"/>
        </w:rPr>
        <w:t>О контроле за соответствием расходов лиц, замещающих государственные должности, и иных лиц их доходам</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w:t>
      </w:r>
      <w:hyperlink r:id="rId14" w:history="1">
        <w:r w:rsidRPr="006E4813">
          <w:rPr>
            <w:rFonts w:ascii="Liberation Serif" w:hAnsi="Liberation Serif" w:cs="Liberation Serif"/>
            <w:sz w:val="26"/>
            <w:szCs w:val="26"/>
          </w:rPr>
          <w:t>Указом</w:t>
        </w:r>
      </w:hyperlink>
      <w:r w:rsidRPr="006E4813">
        <w:rPr>
          <w:rFonts w:ascii="Liberation Serif" w:hAnsi="Liberation Serif" w:cs="Liberation Serif"/>
          <w:sz w:val="26"/>
          <w:szCs w:val="26"/>
        </w:rPr>
        <w:t xml:space="preserve"> Президента Российской Федерации от 18 мая 2009 года </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559 </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w:t>
      </w:r>
      <w:hyperlink r:id="rId15" w:history="1">
        <w:r w:rsidRPr="006E4813">
          <w:rPr>
            <w:rFonts w:ascii="Liberation Serif" w:hAnsi="Liberation Serif" w:cs="Liberation Serif"/>
            <w:sz w:val="26"/>
            <w:szCs w:val="26"/>
          </w:rPr>
          <w:t>статьями 22</w:t>
        </w:r>
      </w:hyperlink>
      <w:r w:rsidRPr="006E4813">
        <w:rPr>
          <w:rFonts w:ascii="Liberation Serif" w:hAnsi="Liberation Serif" w:cs="Liberation Serif"/>
          <w:sz w:val="26"/>
          <w:szCs w:val="26"/>
        </w:rPr>
        <w:t xml:space="preserve">, </w:t>
      </w:r>
      <w:hyperlink r:id="rId16" w:history="1">
        <w:r w:rsidRPr="006E4813">
          <w:rPr>
            <w:rFonts w:ascii="Liberation Serif" w:hAnsi="Liberation Serif" w:cs="Liberation Serif"/>
            <w:sz w:val="26"/>
            <w:szCs w:val="26"/>
          </w:rPr>
          <w:t>27</w:t>
        </w:r>
      </w:hyperlink>
      <w:r w:rsidRPr="006E4813">
        <w:rPr>
          <w:rFonts w:ascii="Liberation Serif" w:hAnsi="Liberation Serif" w:cs="Liberation Serif"/>
          <w:sz w:val="26"/>
          <w:szCs w:val="26"/>
        </w:rPr>
        <w:t xml:space="preserve"> и </w:t>
      </w:r>
      <w:hyperlink r:id="rId17" w:history="1">
        <w:r w:rsidRPr="006E4813">
          <w:rPr>
            <w:rFonts w:ascii="Liberation Serif" w:hAnsi="Liberation Serif" w:cs="Liberation Serif"/>
            <w:sz w:val="26"/>
            <w:szCs w:val="26"/>
          </w:rPr>
          <w:t>27-1</w:t>
        </w:r>
      </w:hyperlink>
      <w:r w:rsidRPr="006E4813">
        <w:rPr>
          <w:rFonts w:ascii="Liberation Serif" w:hAnsi="Liberation Serif" w:cs="Liberation Serif"/>
          <w:sz w:val="26"/>
          <w:szCs w:val="26"/>
        </w:rPr>
        <w:t xml:space="preserve"> Закона Свердловской области от 15 июля 2005 года </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84-ОЗ </w:t>
      </w:r>
      <w:r w:rsidR="00952FCF" w:rsidRPr="006E4813">
        <w:rPr>
          <w:rFonts w:ascii="Liberation Serif" w:hAnsi="Liberation Serif" w:cs="Liberation Serif"/>
          <w:sz w:val="26"/>
          <w:szCs w:val="26"/>
        </w:rPr>
        <w:br/>
        <w:t>«</w:t>
      </w:r>
      <w:r w:rsidRPr="006E4813">
        <w:rPr>
          <w:rFonts w:ascii="Liberation Serif" w:hAnsi="Liberation Serif" w:cs="Liberation Serif"/>
          <w:sz w:val="26"/>
          <w:szCs w:val="26"/>
        </w:rPr>
        <w:t>Об особенностях государственной гражданской службы Свердловской области</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постановляю:</w:t>
      </w:r>
    </w:p>
    <w:p w:rsidR="00675688" w:rsidRPr="006E4813" w:rsidRDefault="00675688" w:rsidP="00675688">
      <w:pPr>
        <w:pStyle w:val="ConsPlusNormal"/>
        <w:spacing w:line="216" w:lineRule="auto"/>
        <w:ind w:firstLine="540"/>
        <w:jc w:val="both"/>
        <w:rPr>
          <w:rFonts w:ascii="Liberation Serif" w:hAnsi="Liberation Serif" w:cs="Liberation Serif"/>
          <w:sz w:val="26"/>
          <w:szCs w:val="26"/>
        </w:rPr>
      </w:pPr>
      <w:r w:rsidRPr="006E4813">
        <w:rPr>
          <w:rFonts w:ascii="Liberation Serif" w:hAnsi="Liberation Serif" w:cs="Liberation Serif"/>
          <w:sz w:val="26"/>
          <w:szCs w:val="26"/>
        </w:rPr>
        <w:t xml:space="preserve">1. Утвердить </w:t>
      </w:r>
      <w:hyperlink w:anchor="P42" w:history="1">
        <w:r w:rsidRPr="006E4813">
          <w:rPr>
            <w:rFonts w:ascii="Liberation Serif" w:hAnsi="Liberation Serif" w:cs="Liberation Serif"/>
            <w:sz w:val="26"/>
            <w:szCs w:val="26"/>
          </w:rPr>
          <w:t>Положение</w:t>
        </w:r>
      </w:hyperlink>
      <w:r w:rsidRPr="006E4813">
        <w:rPr>
          <w:rFonts w:ascii="Liberation Serif" w:hAnsi="Liberation Serif" w:cs="Liberation Serif"/>
          <w:sz w:val="26"/>
          <w:szCs w:val="26"/>
        </w:rPr>
        <w:t xml:space="preserve"> о представлении гражданами, претендующими на замещение должностей государственной гражданской службы Свердловской области, и государственными гражданскими служащими Свердловской области сведений о доходах, расходах, об имуществе и обязательствах имущественного характера (прилагается).</w:t>
      </w:r>
    </w:p>
    <w:p w:rsidR="00675688" w:rsidRPr="006E4813" w:rsidRDefault="00675688" w:rsidP="00675688">
      <w:pPr>
        <w:pStyle w:val="ConsPlusNormal"/>
        <w:spacing w:line="216" w:lineRule="auto"/>
        <w:ind w:firstLine="540"/>
        <w:jc w:val="both"/>
        <w:rPr>
          <w:rFonts w:ascii="Liberation Serif" w:hAnsi="Liberation Serif" w:cs="Liberation Serif"/>
          <w:sz w:val="26"/>
          <w:szCs w:val="26"/>
        </w:rPr>
      </w:pPr>
      <w:r w:rsidRPr="006E4813">
        <w:rPr>
          <w:rFonts w:ascii="Liberation Serif" w:hAnsi="Liberation Serif" w:cs="Liberation Serif"/>
          <w:sz w:val="26"/>
          <w:szCs w:val="26"/>
        </w:rPr>
        <w:t>2. Признать утратившими силу:</w:t>
      </w:r>
    </w:p>
    <w:p w:rsidR="00675688" w:rsidRPr="006E4813" w:rsidRDefault="00675688" w:rsidP="00675688">
      <w:pPr>
        <w:pStyle w:val="ConsPlusNormal"/>
        <w:spacing w:line="216" w:lineRule="auto"/>
        <w:ind w:firstLine="540"/>
        <w:jc w:val="both"/>
        <w:rPr>
          <w:rFonts w:ascii="Liberation Serif" w:hAnsi="Liberation Serif" w:cs="Liberation Serif"/>
          <w:sz w:val="26"/>
          <w:szCs w:val="26"/>
        </w:rPr>
      </w:pPr>
      <w:r w:rsidRPr="006E4813">
        <w:rPr>
          <w:rFonts w:ascii="Liberation Serif" w:hAnsi="Liberation Serif" w:cs="Liberation Serif"/>
          <w:sz w:val="26"/>
          <w:szCs w:val="26"/>
        </w:rPr>
        <w:t xml:space="preserve">1) </w:t>
      </w:r>
      <w:hyperlink r:id="rId18" w:history="1">
        <w:r w:rsidRPr="006E4813">
          <w:rPr>
            <w:rFonts w:ascii="Liberation Serif" w:hAnsi="Liberation Serif" w:cs="Liberation Serif"/>
            <w:sz w:val="26"/>
            <w:szCs w:val="26"/>
          </w:rPr>
          <w:t>Указ</w:t>
        </w:r>
      </w:hyperlink>
      <w:r w:rsidRPr="006E4813">
        <w:rPr>
          <w:rFonts w:ascii="Liberation Serif" w:hAnsi="Liberation Serif" w:cs="Liberation Serif"/>
          <w:sz w:val="26"/>
          <w:szCs w:val="26"/>
        </w:rPr>
        <w:t xml:space="preserve"> Губернатора Свердловской области от 19.06.2009 </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566-УГ </w:t>
      </w:r>
      <w:r w:rsidR="00952FCF" w:rsidRPr="006E4813">
        <w:rPr>
          <w:rFonts w:ascii="Liberation Serif" w:hAnsi="Liberation Serif" w:cs="Liberation Serif"/>
          <w:sz w:val="26"/>
          <w:szCs w:val="26"/>
        </w:rPr>
        <w:br/>
        <w:t>«</w:t>
      </w:r>
      <w:r w:rsidRPr="006E4813">
        <w:rPr>
          <w:rFonts w:ascii="Liberation Serif" w:hAnsi="Liberation Serif" w:cs="Liberation Serif"/>
          <w:sz w:val="26"/>
          <w:szCs w:val="26"/>
        </w:rPr>
        <w:t>О представлении гражданами, претендующими на замещение должностей государственной гражданской службы Свердловской области, и государственными гражданскими служащими Свердловской области сведений о доходах, об имуществе и обязательствах имущественного характера</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Областная газета</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2009, 27 июня, </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184-185) с изменениями, внесенными Указами Губернатора Свердловской области </w:t>
      </w:r>
      <w:r w:rsidR="00952FCF" w:rsidRPr="006E4813">
        <w:rPr>
          <w:rFonts w:ascii="Liberation Serif" w:hAnsi="Liberation Serif" w:cs="Liberation Serif"/>
          <w:sz w:val="26"/>
          <w:szCs w:val="26"/>
        </w:rPr>
        <w:br/>
      </w:r>
      <w:r w:rsidRPr="006E4813">
        <w:rPr>
          <w:rFonts w:ascii="Liberation Serif" w:hAnsi="Liberation Serif" w:cs="Liberation Serif"/>
          <w:sz w:val="26"/>
          <w:szCs w:val="26"/>
        </w:rPr>
        <w:t xml:space="preserve">от 09.11.2009 </w:t>
      </w:r>
      <w:hyperlink r:id="rId19" w:history="1">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998-УГ</w:t>
        </w:r>
      </w:hyperlink>
      <w:r w:rsidRPr="006E4813">
        <w:rPr>
          <w:rFonts w:ascii="Liberation Serif" w:hAnsi="Liberation Serif" w:cs="Liberation Serif"/>
          <w:sz w:val="26"/>
          <w:szCs w:val="26"/>
        </w:rPr>
        <w:t xml:space="preserve">, от 03.02.2012 </w:t>
      </w:r>
      <w:hyperlink r:id="rId20" w:history="1">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32-УГ</w:t>
        </w:r>
      </w:hyperlink>
      <w:r w:rsidRPr="006E4813">
        <w:rPr>
          <w:rFonts w:ascii="Liberation Serif" w:hAnsi="Liberation Serif" w:cs="Liberation Serif"/>
          <w:sz w:val="26"/>
          <w:szCs w:val="26"/>
        </w:rPr>
        <w:t xml:space="preserve">, от 14.05.2012 </w:t>
      </w:r>
      <w:hyperlink r:id="rId21" w:history="1">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321-УГ</w:t>
        </w:r>
      </w:hyperlink>
      <w:r w:rsidRPr="006E4813">
        <w:rPr>
          <w:rFonts w:ascii="Liberation Serif" w:hAnsi="Liberation Serif" w:cs="Liberation Serif"/>
          <w:sz w:val="26"/>
          <w:szCs w:val="26"/>
        </w:rPr>
        <w:t xml:space="preserve">, от 17.06.2013 </w:t>
      </w:r>
      <w:r w:rsidR="00952FCF" w:rsidRPr="006E4813">
        <w:rPr>
          <w:rFonts w:ascii="Liberation Serif" w:hAnsi="Liberation Serif" w:cs="Liberation Serif"/>
          <w:sz w:val="26"/>
          <w:szCs w:val="26"/>
        </w:rPr>
        <w:br/>
      </w:r>
      <w:hyperlink r:id="rId22" w:history="1">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312-УГ</w:t>
        </w:r>
      </w:hyperlink>
      <w:r w:rsidRPr="006E4813">
        <w:rPr>
          <w:rFonts w:ascii="Liberation Serif" w:hAnsi="Liberation Serif" w:cs="Liberation Serif"/>
          <w:sz w:val="26"/>
          <w:szCs w:val="26"/>
        </w:rPr>
        <w:t xml:space="preserve">, от 01.09.2014 </w:t>
      </w:r>
      <w:hyperlink r:id="rId23" w:history="1">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429-УГ</w:t>
        </w:r>
      </w:hyperlink>
      <w:r w:rsidRPr="006E4813">
        <w:rPr>
          <w:rFonts w:ascii="Liberation Serif" w:hAnsi="Liberation Serif" w:cs="Liberation Serif"/>
          <w:sz w:val="26"/>
          <w:szCs w:val="26"/>
        </w:rPr>
        <w:t xml:space="preserve"> и от 29.12.2014 </w:t>
      </w:r>
      <w:hyperlink r:id="rId24" w:history="1">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645-УГ</w:t>
        </w:r>
      </w:hyperlink>
      <w:r w:rsidRPr="006E4813">
        <w:rPr>
          <w:rFonts w:ascii="Liberation Serif" w:hAnsi="Liberation Serif" w:cs="Liberation Serif"/>
          <w:sz w:val="26"/>
          <w:szCs w:val="26"/>
        </w:rPr>
        <w:t>;</w:t>
      </w:r>
    </w:p>
    <w:p w:rsidR="00675688" w:rsidRPr="006E4813" w:rsidRDefault="00675688" w:rsidP="00675688">
      <w:pPr>
        <w:pStyle w:val="ConsPlusNormal"/>
        <w:spacing w:line="216" w:lineRule="auto"/>
        <w:ind w:firstLine="540"/>
        <w:jc w:val="both"/>
        <w:rPr>
          <w:rFonts w:ascii="Liberation Serif" w:hAnsi="Liberation Serif" w:cs="Liberation Serif"/>
          <w:sz w:val="26"/>
          <w:szCs w:val="26"/>
        </w:rPr>
      </w:pPr>
      <w:r w:rsidRPr="006E4813">
        <w:rPr>
          <w:rFonts w:ascii="Liberation Serif" w:hAnsi="Liberation Serif" w:cs="Liberation Serif"/>
          <w:sz w:val="26"/>
          <w:szCs w:val="26"/>
        </w:rPr>
        <w:t xml:space="preserve">2) </w:t>
      </w:r>
      <w:hyperlink r:id="rId25" w:history="1">
        <w:r w:rsidRPr="006E4813">
          <w:rPr>
            <w:rFonts w:ascii="Liberation Serif" w:hAnsi="Liberation Serif" w:cs="Liberation Serif"/>
            <w:sz w:val="26"/>
            <w:szCs w:val="26"/>
          </w:rPr>
          <w:t>Указ</w:t>
        </w:r>
      </w:hyperlink>
      <w:r w:rsidRPr="006E4813">
        <w:rPr>
          <w:rFonts w:ascii="Liberation Serif" w:hAnsi="Liberation Serif" w:cs="Liberation Serif"/>
          <w:sz w:val="26"/>
          <w:szCs w:val="26"/>
        </w:rPr>
        <w:t xml:space="preserve"> Губернатора Свердловской области от 17.06.2013 </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313-УГ </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О Порядке представления сведений о расходах лицами, замещающими государственные должности Свердловской области, и государственными гражданскими служащими Свердловской области</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Областная газета</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2013, 22 июня, </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275-278) с изменениями, внесенными </w:t>
      </w:r>
      <w:hyperlink r:id="rId26" w:history="1">
        <w:r w:rsidRPr="006E4813">
          <w:rPr>
            <w:rFonts w:ascii="Liberation Serif" w:hAnsi="Liberation Serif" w:cs="Liberation Serif"/>
            <w:sz w:val="26"/>
            <w:szCs w:val="26"/>
          </w:rPr>
          <w:t>Указом</w:t>
        </w:r>
      </w:hyperlink>
      <w:r w:rsidRPr="006E4813">
        <w:rPr>
          <w:rFonts w:ascii="Liberation Serif" w:hAnsi="Liberation Serif" w:cs="Liberation Serif"/>
          <w:sz w:val="26"/>
          <w:szCs w:val="26"/>
        </w:rPr>
        <w:t xml:space="preserve"> Губернатора Свердловской области от 30.12.2014 </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 xml:space="preserve"> 661-УГ.</w:t>
      </w:r>
    </w:p>
    <w:p w:rsidR="00675688" w:rsidRPr="006E4813" w:rsidRDefault="00675688" w:rsidP="00675688">
      <w:pPr>
        <w:pStyle w:val="ConsPlusNormal"/>
        <w:spacing w:line="216" w:lineRule="auto"/>
        <w:ind w:firstLine="540"/>
        <w:jc w:val="both"/>
        <w:rPr>
          <w:rFonts w:ascii="Liberation Serif" w:hAnsi="Liberation Serif" w:cs="Liberation Serif"/>
          <w:sz w:val="26"/>
          <w:szCs w:val="26"/>
        </w:rPr>
      </w:pPr>
      <w:r w:rsidRPr="006E4813">
        <w:rPr>
          <w:rFonts w:ascii="Liberation Serif" w:hAnsi="Liberation Serif" w:cs="Liberation Serif"/>
          <w:sz w:val="26"/>
          <w:szCs w:val="26"/>
        </w:rPr>
        <w:t xml:space="preserve">3. Настоящий Указ опубликовать в </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Областной газете</w:t>
      </w:r>
      <w:r w:rsidR="00952FCF" w:rsidRPr="006E4813">
        <w:rPr>
          <w:rFonts w:ascii="Liberation Serif" w:hAnsi="Liberation Serif" w:cs="Liberation Serif"/>
          <w:sz w:val="26"/>
          <w:szCs w:val="26"/>
        </w:rPr>
        <w:t>»</w:t>
      </w:r>
      <w:r w:rsidRPr="006E4813">
        <w:rPr>
          <w:rFonts w:ascii="Liberation Serif" w:hAnsi="Liberation Serif" w:cs="Liberation Serif"/>
          <w:sz w:val="26"/>
          <w:szCs w:val="26"/>
        </w:rPr>
        <w:t>.</w:t>
      </w:r>
    </w:p>
    <w:p w:rsidR="00675688" w:rsidRPr="006E4813" w:rsidRDefault="00675688" w:rsidP="00675688">
      <w:pPr>
        <w:pStyle w:val="ConsPlusNormal"/>
        <w:spacing w:line="216" w:lineRule="auto"/>
        <w:rPr>
          <w:rFonts w:ascii="Liberation Serif" w:hAnsi="Liberation Serif" w:cs="Liberation Serif"/>
          <w:sz w:val="26"/>
          <w:szCs w:val="26"/>
        </w:rPr>
      </w:pPr>
    </w:p>
    <w:p w:rsidR="00675688" w:rsidRPr="006E4813" w:rsidRDefault="00675688" w:rsidP="00675688">
      <w:pPr>
        <w:pStyle w:val="ConsPlusNormal"/>
        <w:spacing w:line="216" w:lineRule="auto"/>
        <w:jc w:val="right"/>
        <w:rPr>
          <w:rFonts w:ascii="Liberation Serif" w:hAnsi="Liberation Serif" w:cs="Liberation Serif"/>
          <w:sz w:val="26"/>
          <w:szCs w:val="26"/>
        </w:rPr>
      </w:pPr>
      <w:r w:rsidRPr="006E4813">
        <w:rPr>
          <w:rFonts w:ascii="Liberation Serif" w:hAnsi="Liberation Serif" w:cs="Liberation Serif"/>
          <w:sz w:val="26"/>
          <w:szCs w:val="26"/>
        </w:rPr>
        <w:t>Губернатор</w:t>
      </w:r>
    </w:p>
    <w:p w:rsidR="00675688" w:rsidRPr="006E4813" w:rsidRDefault="00675688" w:rsidP="00675688">
      <w:pPr>
        <w:pStyle w:val="ConsPlusNormal"/>
        <w:spacing w:line="216" w:lineRule="auto"/>
        <w:jc w:val="right"/>
        <w:rPr>
          <w:rFonts w:ascii="Liberation Serif" w:hAnsi="Liberation Serif" w:cs="Liberation Serif"/>
          <w:sz w:val="26"/>
          <w:szCs w:val="26"/>
        </w:rPr>
      </w:pPr>
      <w:r w:rsidRPr="006E4813">
        <w:rPr>
          <w:rFonts w:ascii="Liberation Serif" w:hAnsi="Liberation Serif" w:cs="Liberation Serif"/>
          <w:sz w:val="26"/>
          <w:szCs w:val="26"/>
        </w:rPr>
        <w:t>Свердловской области</w:t>
      </w:r>
    </w:p>
    <w:p w:rsidR="00675688" w:rsidRPr="006E4813" w:rsidRDefault="00675688" w:rsidP="00675688">
      <w:pPr>
        <w:pStyle w:val="ConsPlusNormal"/>
        <w:spacing w:line="216" w:lineRule="auto"/>
        <w:jc w:val="right"/>
        <w:rPr>
          <w:rFonts w:ascii="Liberation Serif" w:hAnsi="Liberation Serif" w:cs="Liberation Serif"/>
          <w:sz w:val="26"/>
          <w:szCs w:val="26"/>
        </w:rPr>
      </w:pPr>
      <w:r w:rsidRPr="006E4813">
        <w:rPr>
          <w:rFonts w:ascii="Liberation Serif" w:hAnsi="Liberation Serif" w:cs="Liberation Serif"/>
          <w:sz w:val="26"/>
          <w:szCs w:val="26"/>
        </w:rPr>
        <w:t>Е.В.КУЙВАШЕВ</w:t>
      </w:r>
    </w:p>
    <w:p w:rsidR="00675688" w:rsidRPr="006E4813" w:rsidRDefault="00675688" w:rsidP="00675688">
      <w:pPr>
        <w:pStyle w:val="ConsPlusNormal"/>
        <w:spacing w:line="216" w:lineRule="auto"/>
        <w:rPr>
          <w:rFonts w:ascii="Liberation Serif" w:hAnsi="Liberation Serif" w:cs="Liberation Serif"/>
          <w:sz w:val="26"/>
          <w:szCs w:val="26"/>
        </w:rPr>
      </w:pPr>
      <w:r w:rsidRPr="006E4813">
        <w:rPr>
          <w:rFonts w:ascii="Liberation Serif" w:hAnsi="Liberation Serif" w:cs="Liberation Serif"/>
          <w:sz w:val="26"/>
          <w:szCs w:val="26"/>
        </w:rPr>
        <w:t>г. Екатеринбург</w:t>
      </w:r>
    </w:p>
    <w:p w:rsidR="00675688" w:rsidRPr="006E4813" w:rsidRDefault="00675688" w:rsidP="00675688">
      <w:pPr>
        <w:pStyle w:val="ConsPlusNormal"/>
        <w:spacing w:line="216" w:lineRule="auto"/>
        <w:rPr>
          <w:rFonts w:ascii="Liberation Serif" w:hAnsi="Liberation Serif" w:cs="Liberation Serif"/>
          <w:sz w:val="26"/>
          <w:szCs w:val="26"/>
        </w:rPr>
      </w:pPr>
      <w:r w:rsidRPr="006E4813">
        <w:rPr>
          <w:rFonts w:ascii="Liberation Serif" w:hAnsi="Liberation Serif" w:cs="Liberation Serif"/>
          <w:sz w:val="26"/>
          <w:szCs w:val="26"/>
        </w:rPr>
        <w:t>22 мая 2015 года</w:t>
      </w:r>
    </w:p>
    <w:p w:rsidR="00675688" w:rsidRPr="006E4813" w:rsidRDefault="00952FCF" w:rsidP="00675688">
      <w:pPr>
        <w:pStyle w:val="ConsPlusNormal"/>
        <w:spacing w:line="216" w:lineRule="auto"/>
        <w:rPr>
          <w:rFonts w:ascii="Liberation Serif" w:hAnsi="Liberation Serif" w:cs="Liberation Serif"/>
          <w:sz w:val="26"/>
          <w:szCs w:val="26"/>
        </w:rPr>
      </w:pPr>
      <w:r w:rsidRPr="006E4813">
        <w:rPr>
          <w:rFonts w:ascii="Liberation Serif" w:hAnsi="Liberation Serif" w:cs="Liberation Serif"/>
          <w:sz w:val="26"/>
          <w:szCs w:val="26"/>
        </w:rPr>
        <w:t>№</w:t>
      </w:r>
      <w:r w:rsidR="00675688" w:rsidRPr="006E4813">
        <w:rPr>
          <w:rFonts w:ascii="Liberation Serif" w:hAnsi="Liberation Serif" w:cs="Liberation Serif"/>
          <w:sz w:val="26"/>
          <w:szCs w:val="26"/>
        </w:rPr>
        <w:t xml:space="preserve"> 222-УГ</w:t>
      </w:r>
    </w:p>
    <w:p w:rsidR="00952FCF" w:rsidRPr="006E4813" w:rsidRDefault="00952FCF">
      <w:pPr>
        <w:rPr>
          <w:rFonts w:ascii="Liberation Serif" w:eastAsia="Times New Roman" w:hAnsi="Liberation Serif" w:cs="Liberation Serif"/>
          <w:sz w:val="28"/>
          <w:szCs w:val="28"/>
          <w:lang w:eastAsia="ru-RU"/>
        </w:rPr>
      </w:pPr>
      <w:r w:rsidRPr="006E4813">
        <w:rPr>
          <w:rFonts w:ascii="Liberation Serif" w:hAnsi="Liberation Serif" w:cs="Liberation Serif"/>
          <w:sz w:val="28"/>
          <w:szCs w:val="28"/>
        </w:rPr>
        <w:br w:type="page"/>
      </w:r>
    </w:p>
    <w:p w:rsidR="00675688" w:rsidRPr="006E4813" w:rsidRDefault="00675688" w:rsidP="00675688">
      <w:pPr>
        <w:pStyle w:val="ConsPlusNormal"/>
        <w:spacing w:line="216" w:lineRule="auto"/>
        <w:jc w:val="right"/>
        <w:outlineLvl w:val="0"/>
        <w:rPr>
          <w:rFonts w:ascii="Liberation Serif" w:hAnsi="Liberation Serif" w:cs="Liberation Serif"/>
          <w:sz w:val="28"/>
          <w:szCs w:val="28"/>
        </w:rPr>
      </w:pPr>
      <w:r w:rsidRPr="006E4813">
        <w:rPr>
          <w:rFonts w:ascii="Liberation Serif" w:hAnsi="Liberation Serif" w:cs="Liberation Serif"/>
          <w:sz w:val="28"/>
          <w:szCs w:val="28"/>
        </w:rPr>
        <w:lastRenderedPageBreak/>
        <w:t>Утверждено</w:t>
      </w:r>
    </w:p>
    <w:p w:rsidR="00675688" w:rsidRPr="006E4813" w:rsidRDefault="00675688" w:rsidP="00675688">
      <w:pPr>
        <w:pStyle w:val="ConsPlusNormal"/>
        <w:spacing w:line="216" w:lineRule="auto"/>
        <w:jc w:val="right"/>
        <w:rPr>
          <w:rFonts w:ascii="Liberation Serif" w:hAnsi="Liberation Serif" w:cs="Liberation Serif"/>
          <w:sz w:val="28"/>
          <w:szCs w:val="28"/>
        </w:rPr>
      </w:pPr>
      <w:r w:rsidRPr="006E4813">
        <w:rPr>
          <w:rFonts w:ascii="Liberation Serif" w:hAnsi="Liberation Serif" w:cs="Liberation Serif"/>
          <w:sz w:val="28"/>
          <w:szCs w:val="28"/>
        </w:rPr>
        <w:t>Указом</w:t>
      </w:r>
    </w:p>
    <w:p w:rsidR="00675688" w:rsidRPr="006E4813" w:rsidRDefault="00675688" w:rsidP="00675688">
      <w:pPr>
        <w:pStyle w:val="ConsPlusNormal"/>
        <w:spacing w:line="216" w:lineRule="auto"/>
        <w:jc w:val="right"/>
        <w:rPr>
          <w:rFonts w:ascii="Liberation Serif" w:hAnsi="Liberation Serif" w:cs="Liberation Serif"/>
          <w:sz w:val="28"/>
          <w:szCs w:val="28"/>
        </w:rPr>
      </w:pPr>
      <w:r w:rsidRPr="006E4813">
        <w:rPr>
          <w:rFonts w:ascii="Liberation Serif" w:hAnsi="Liberation Serif" w:cs="Liberation Serif"/>
          <w:sz w:val="28"/>
          <w:szCs w:val="28"/>
        </w:rPr>
        <w:t>Губернатора Свердловской области</w:t>
      </w:r>
    </w:p>
    <w:p w:rsidR="00675688" w:rsidRPr="006E4813" w:rsidRDefault="00675688" w:rsidP="00675688">
      <w:pPr>
        <w:pStyle w:val="ConsPlusNormal"/>
        <w:spacing w:line="216" w:lineRule="auto"/>
        <w:jc w:val="right"/>
        <w:rPr>
          <w:rFonts w:ascii="Liberation Serif" w:hAnsi="Liberation Serif" w:cs="Liberation Serif"/>
          <w:sz w:val="28"/>
          <w:szCs w:val="28"/>
        </w:rPr>
      </w:pPr>
      <w:r w:rsidRPr="006E4813">
        <w:rPr>
          <w:rFonts w:ascii="Liberation Serif" w:hAnsi="Liberation Serif" w:cs="Liberation Serif"/>
          <w:sz w:val="28"/>
          <w:szCs w:val="28"/>
        </w:rPr>
        <w:t>от 22</w:t>
      </w:r>
      <w:r w:rsidR="00952FCF" w:rsidRPr="006E4813">
        <w:rPr>
          <w:rFonts w:ascii="Liberation Serif" w:hAnsi="Liberation Serif" w:cs="Liberation Serif"/>
          <w:sz w:val="28"/>
          <w:szCs w:val="28"/>
        </w:rPr>
        <w:t>.05.</w:t>
      </w:r>
      <w:r w:rsidRPr="006E4813">
        <w:rPr>
          <w:rFonts w:ascii="Liberation Serif" w:hAnsi="Liberation Serif" w:cs="Liberation Serif"/>
          <w:sz w:val="28"/>
          <w:szCs w:val="28"/>
        </w:rPr>
        <w:t xml:space="preserve">2015 </w:t>
      </w:r>
      <w:r w:rsidR="00952FCF" w:rsidRPr="006E4813">
        <w:rPr>
          <w:rFonts w:ascii="Liberation Serif" w:hAnsi="Liberation Serif" w:cs="Liberation Serif"/>
          <w:sz w:val="28"/>
          <w:szCs w:val="28"/>
        </w:rPr>
        <w:t>№</w:t>
      </w:r>
      <w:r w:rsidRPr="006E4813">
        <w:rPr>
          <w:rFonts w:ascii="Liberation Serif" w:hAnsi="Liberation Serif" w:cs="Liberation Serif"/>
          <w:sz w:val="28"/>
          <w:szCs w:val="28"/>
        </w:rPr>
        <w:t xml:space="preserve"> 222-УГ</w:t>
      </w:r>
    </w:p>
    <w:p w:rsidR="00675688" w:rsidRPr="006E4813" w:rsidRDefault="00675688" w:rsidP="00675688">
      <w:pPr>
        <w:pStyle w:val="ConsPlusNormal"/>
        <w:spacing w:line="216" w:lineRule="auto"/>
        <w:rPr>
          <w:rFonts w:ascii="Liberation Serif" w:hAnsi="Liberation Serif" w:cs="Liberation Serif"/>
          <w:sz w:val="28"/>
          <w:szCs w:val="28"/>
        </w:rPr>
      </w:pPr>
    </w:p>
    <w:p w:rsidR="00675688" w:rsidRPr="006E4813" w:rsidRDefault="00675688" w:rsidP="00675688">
      <w:pPr>
        <w:pStyle w:val="ConsPlusTitle"/>
        <w:spacing w:line="216" w:lineRule="auto"/>
        <w:jc w:val="center"/>
        <w:rPr>
          <w:rFonts w:ascii="Liberation Serif" w:hAnsi="Liberation Serif" w:cs="Liberation Serif"/>
          <w:sz w:val="28"/>
          <w:szCs w:val="28"/>
        </w:rPr>
      </w:pPr>
      <w:bookmarkStart w:id="0" w:name="P42"/>
      <w:bookmarkEnd w:id="0"/>
      <w:r w:rsidRPr="006E4813">
        <w:rPr>
          <w:rFonts w:ascii="Liberation Serif" w:hAnsi="Liberation Serif" w:cs="Liberation Serif"/>
          <w:sz w:val="28"/>
          <w:szCs w:val="28"/>
        </w:rPr>
        <w:t>ПОЛОЖЕНИЕ</w:t>
      </w:r>
    </w:p>
    <w:p w:rsidR="00675688" w:rsidRPr="006E4813" w:rsidRDefault="00675688" w:rsidP="00675688">
      <w:pPr>
        <w:pStyle w:val="ConsPlusTitle"/>
        <w:spacing w:line="216" w:lineRule="auto"/>
        <w:jc w:val="center"/>
        <w:rPr>
          <w:rFonts w:ascii="Liberation Serif" w:hAnsi="Liberation Serif" w:cs="Liberation Serif"/>
          <w:sz w:val="28"/>
          <w:szCs w:val="28"/>
        </w:rPr>
      </w:pPr>
      <w:r w:rsidRPr="006E4813">
        <w:rPr>
          <w:rFonts w:ascii="Liberation Serif" w:hAnsi="Liberation Serif" w:cs="Liberation Serif"/>
          <w:sz w:val="28"/>
          <w:szCs w:val="28"/>
        </w:rPr>
        <w:t>О ПРЕДСТАВЛЕНИИ ГРАЖДАНАМИ,</w:t>
      </w:r>
    </w:p>
    <w:p w:rsidR="00675688" w:rsidRPr="006E4813" w:rsidRDefault="00675688" w:rsidP="00675688">
      <w:pPr>
        <w:pStyle w:val="ConsPlusTitle"/>
        <w:spacing w:line="216" w:lineRule="auto"/>
        <w:jc w:val="center"/>
        <w:rPr>
          <w:rFonts w:ascii="Liberation Serif" w:hAnsi="Liberation Serif" w:cs="Liberation Serif"/>
          <w:sz w:val="28"/>
          <w:szCs w:val="28"/>
        </w:rPr>
      </w:pPr>
      <w:r w:rsidRPr="006E4813">
        <w:rPr>
          <w:rFonts w:ascii="Liberation Serif" w:hAnsi="Liberation Serif" w:cs="Liberation Serif"/>
          <w:sz w:val="28"/>
          <w:szCs w:val="28"/>
        </w:rPr>
        <w:t>ПРЕТЕНДУЮЩИМИ НА ЗАМЕЩЕНИЕ ДОЛЖНОСТЕЙ</w:t>
      </w:r>
    </w:p>
    <w:p w:rsidR="00675688" w:rsidRPr="006E4813" w:rsidRDefault="00675688" w:rsidP="00675688">
      <w:pPr>
        <w:pStyle w:val="ConsPlusTitle"/>
        <w:spacing w:line="216" w:lineRule="auto"/>
        <w:jc w:val="center"/>
        <w:rPr>
          <w:rFonts w:ascii="Liberation Serif" w:hAnsi="Liberation Serif" w:cs="Liberation Serif"/>
          <w:sz w:val="28"/>
          <w:szCs w:val="28"/>
        </w:rPr>
      </w:pPr>
      <w:r w:rsidRPr="006E4813">
        <w:rPr>
          <w:rFonts w:ascii="Liberation Serif" w:hAnsi="Liberation Serif" w:cs="Liberation Serif"/>
          <w:sz w:val="28"/>
          <w:szCs w:val="28"/>
        </w:rPr>
        <w:t>ГОСУДАРСТВЕННОЙ ГРАЖДАНСКОЙ СЛУЖБЫ СВЕРДЛОВСКОЙ ОБЛАСТИ, И</w:t>
      </w:r>
      <w:r w:rsidR="00952FCF" w:rsidRPr="006E4813">
        <w:rPr>
          <w:rFonts w:ascii="Liberation Serif" w:hAnsi="Liberation Serif" w:cs="Liberation Serif"/>
          <w:sz w:val="28"/>
          <w:szCs w:val="28"/>
        </w:rPr>
        <w:t xml:space="preserve"> </w:t>
      </w:r>
      <w:r w:rsidRPr="006E4813">
        <w:rPr>
          <w:rFonts w:ascii="Liberation Serif" w:hAnsi="Liberation Serif" w:cs="Liberation Serif"/>
          <w:sz w:val="28"/>
          <w:szCs w:val="28"/>
        </w:rPr>
        <w:t>ГОСУДАРСТВЕННЫМИ ГРАЖДАНСКИМИ СЛУЖАЩИМИ СВЕРДЛОВСКОЙ ОБЛАСТИ</w:t>
      </w:r>
      <w:r w:rsidR="00952FCF" w:rsidRPr="006E4813">
        <w:rPr>
          <w:rFonts w:ascii="Liberation Serif" w:hAnsi="Liberation Serif" w:cs="Liberation Serif"/>
          <w:sz w:val="28"/>
          <w:szCs w:val="28"/>
        </w:rPr>
        <w:t xml:space="preserve"> </w:t>
      </w:r>
      <w:r w:rsidRPr="006E4813">
        <w:rPr>
          <w:rFonts w:ascii="Liberation Serif" w:hAnsi="Liberation Serif" w:cs="Liberation Serif"/>
          <w:sz w:val="28"/>
          <w:szCs w:val="28"/>
        </w:rPr>
        <w:t>СВЕДЕНИЙ О ДОХОДАХ, РАСХОДАХ, ОБ ИМУЩЕСТВЕ И</w:t>
      </w:r>
      <w:r w:rsidR="00952FCF" w:rsidRPr="006E4813">
        <w:rPr>
          <w:rFonts w:ascii="Liberation Serif" w:hAnsi="Liberation Serif" w:cs="Liberation Serif"/>
          <w:sz w:val="28"/>
          <w:szCs w:val="28"/>
        </w:rPr>
        <w:t xml:space="preserve"> </w:t>
      </w:r>
      <w:r w:rsidRPr="006E4813">
        <w:rPr>
          <w:rFonts w:ascii="Liberation Serif" w:hAnsi="Liberation Serif" w:cs="Liberation Serif"/>
          <w:sz w:val="28"/>
          <w:szCs w:val="28"/>
        </w:rPr>
        <w:t>ОБЯЗАТЕЛЬСТВАХ ИМУЩЕСТВЕННОГО ХАРАКТЕРА</w:t>
      </w:r>
    </w:p>
    <w:p w:rsidR="00952FCF" w:rsidRPr="006E4813" w:rsidRDefault="00952FCF" w:rsidP="00952FCF">
      <w:pPr>
        <w:pStyle w:val="ConsPlusNormal"/>
        <w:spacing w:line="216" w:lineRule="auto"/>
        <w:jc w:val="center"/>
        <w:rPr>
          <w:rFonts w:ascii="Liberation Serif" w:hAnsi="Liberation Serif" w:cs="Liberation Serif"/>
          <w:sz w:val="28"/>
          <w:szCs w:val="28"/>
        </w:rPr>
      </w:pPr>
      <w:r w:rsidRPr="006E4813">
        <w:rPr>
          <w:rFonts w:ascii="Liberation Serif" w:hAnsi="Liberation Serif" w:cs="Liberation Serif"/>
          <w:sz w:val="28"/>
          <w:szCs w:val="28"/>
        </w:rPr>
        <w:t xml:space="preserve">(в ред. Указов Губернатора Свердловской области от 14.09.2015 </w:t>
      </w:r>
      <w:hyperlink r:id="rId27" w:history="1">
        <w:r w:rsidRPr="006E4813">
          <w:rPr>
            <w:rFonts w:ascii="Liberation Serif" w:hAnsi="Liberation Serif" w:cs="Liberation Serif"/>
            <w:sz w:val="28"/>
            <w:szCs w:val="28"/>
          </w:rPr>
          <w:t>№ 416-УГ</w:t>
        </w:r>
      </w:hyperlink>
      <w:r w:rsidRPr="006E4813">
        <w:rPr>
          <w:rFonts w:ascii="Liberation Serif" w:hAnsi="Liberation Serif" w:cs="Liberation Serif"/>
          <w:sz w:val="28"/>
          <w:szCs w:val="28"/>
        </w:rPr>
        <w:t>,</w:t>
      </w:r>
    </w:p>
    <w:p w:rsidR="00952FCF" w:rsidRPr="006E4813" w:rsidRDefault="00952FCF" w:rsidP="00952FCF">
      <w:pPr>
        <w:pStyle w:val="ConsPlusNormal"/>
        <w:spacing w:line="216" w:lineRule="auto"/>
        <w:jc w:val="center"/>
        <w:rPr>
          <w:rFonts w:ascii="Liberation Serif" w:hAnsi="Liberation Serif" w:cs="Liberation Serif"/>
          <w:sz w:val="28"/>
          <w:szCs w:val="28"/>
        </w:rPr>
      </w:pPr>
      <w:r w:rsidRPr="006E4813">
        <w:rPr>
          <w:rFonts w:ascii="Liberation Serif" w:hAnsi="Liberation Serif" w:cs="Liberation Serif"/>
          <w:sz w:val="28"/>
          <w:szCs w:val="28"/>
        </w:rPr>
        <w:t xml:space="preserve">от 14.02.2017 </w:t>
      </w:r>
      <w:hyperlink r:id="rId28" w:history="1">
        <w:r w:rsidRPr="006E4813">
          <w:rPr>
            <w:rFonts w:ascii="Liberation Serif" w:hAnsi="Liberation Serif" w:cs="Liberation Serif"/>
            <w:sz w:val="28"/>
            <w:szCs w:val="28"/>
          </w:rPr>
          <w:t>№ 87-УГ</w:t>
        </w:r>
      </w:hyperlink>
      <w:r w:rsidRPr="006E4813">
        <w:rPr>
          <w:rFonts w:ascii="Liberation Serif" w:hAnsi="Liberation Serif" w:cs="Liberation Serif"/>
          <w:sz w:val="28"/>
          <w:szCs w:val="28"/>
        </w:rPr>
        <w:t xml:space="preserve">, от 26.02.2018 </w:t>
      </w:r>
      <w:hyperlink r:id="rId29" w:history="1">
        <w:r w:rsidRPr="006E4813">
          <w:rPr>
            <w:rFonts w:ascii="Liberation Serif" w:hAnsi="Liberation Serif" w:cs="Liberation Serif"/>
            <w:sz w:val="28"/>
            <w:szCs w:val="28"/>
          </w:rPr>
          <w:t>№ 104-УГ</w:t>
        </w:r>
      </w:hyperlink>
      <w:r w:rsidRPr="006E4813">
        <w:rPr>
          <w:rFonts w:ascii="Liberation Serif" w:hAnsi="Liberation Serif" w:cs="Liberation Serif"/>
          <w:sz w:val="28"/>
          <w:szCs w:val="28"/>
        </w:rPr>
        <w:t xml:space="preserve">, от 07.12.2018 </w:t>
      </w:r>
      <w:hyperlink r:id="rId30" w:history="1">
        <w:r w:rsidRPr="006E4813">
          <w:rPr>
            <w:rFonts w:ascii="Liberation Serif" w:hAnsi="Liberation Serif" w:cs="Liberation Serif"/>
            <w:sz w:val="28"/>
            <w:szCs w:val="28"/>
          </w:rPr>
          <w:t>№ 664-УГ</w:t>
        </w:r>
      </w:hyperlink>
      <w:r w:rsidRPr="006E4813">
        <w:rPr>
          <w:rFonts w:ascii="Liberation Serif" w:hAnsi="Liberation Serif" w:cs="Liberation Serif"/>
          <w:sz w:val="28"/>
          <w:szCs w:val="28"/>
        </w:rPr>
        <w:t>,</w:t>
      </w:r>
    </w:p>
    <w:p w:rsidR="00675688" w:rsidRPr="006E4813" w:rsidRDefault="00952FCF" w:rsidP="00952FCF">
      <w:pPr>
        <w:spacing w:after="0" w:line="216" w:lineRule="auto"/>
        <w:jc w:val="center"/>
        <w:rPr>
          <w:rFonts w:ascii="Liberation Serif" w:hAnsi="Liberation Serif" w:cs="Liberation Serif"/>
          <w:sz w:val="28"/>
          <w:szCs w:val="28"/>
        </w:rPr>
      </w:pPr>
      <w:r w:rsidRPr="006E4813">
        <w:rPr>
          <w:rFonts w:ascii="Liberation Serif" w:hAnsi="Liberation Serif" w:cs="Liberation Serif"/>
          <w:sz w:val="28"/>
          <w:szCs w:val="28"/>
        </w:rPr>
        <w:t xml:space="preserve">от 04.10.2019 </w:t>
      </w:r>
      <w:hyperlink r:id="rId31" w:history="1">
        <w:r w:rsidRPr="006E4813">
          <w:rPr>
            <w:rFonts w:ascii="Liberation Serif" w:hAnsi="Liberation Serif" w:cs="Liberation Serif"/>
            <w:sz w:val="28"/>
            <w:szCs w:val="28"/>
          </w:rPr>
          <w:t>№ 478-УГ</w:t>
        </w:r>
      </w:hyperlink>
      <w:r w:rsidRPr="006E4813">
        <w:rPr>
          <w:rFonts w:ascii="Liberation Serif" w:hAnsi="Liberation Serif" w:cs="Liberation Serif"/>
          <w:sz w:val="28"/>
          <w:szCs w:val="28"/>
        </w:rPr>
        <w:t>)</w:t>
      </w:r>
    </w:p>
    <w:p w:rsidR="00675688" w:rsidRPr="006E4813" w:rsidRDefault="00675688" w:rsidP="00675688">
      <w:pPr>
        <w:pStyle w:val="ConsPlusNormal"/>
        <w:spacing w:line="216" w:lineRule="auto"/>
        <w:rPr>
          <w:rFonts w:ascii="Liberation Serif" w:hAnsi="Liberation Serif" w:cs="Liberation Serif"/>
          <w:sz w:val="28"/>
          <w:szCs w:val="28"/>
        </w:rPr>
      </w:pP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1. Настоящее Положение определяет порядок представления гражданами, претендующими на замещение должностей государственной гражданской службы Свердловской области (далее - гражданин),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(далее - сведения о доходах, об имуществе и обязательствах имущественного характера) и государственными гражданскими служащими Свердловской области (далее - гражданский служащий)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(далее - сведения о доходах, расходах, об имуществе и обязательствах имущественного характера).</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2. Обязанность представлять сведения о доходах, расходах, об имуществе и обязательствах имущественного характера в соответствии с федеральными законами возлагается на гражданского служащего, замещающего по состоянию на 31 декабря отчетного года должность государственной гражданской службы Свердловской области (далее - гражданская служба), включенную в перечень, утвержденный указом Губернатора Свердловской области (далее - Перечень).</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 на гражданина, гражданского служащего, замещающего должность гражданской службы, не предусмотренную Перечнем, и претендующего на замещение должности гражданской службы, предусмотренной Перечнем (далее - кандидат на должность, предусмотренную Перечнем).</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 xml:space="preserve">3. Сведения о доходах, об имуществе и обязательствах имущественного характера и сведения о доходах, расходах, об имуществе и обязательствах имущественного характера представляются по форме </w:t>
      </w:r>
      <w:hyperlink r:id="rId32" w:history="1">
        <w:r w:rsidRPr="006E4813">
          <w:rPr>
            <w:rFonts w:ascii="Liberation Serif" w:hAnsi="Liberation Serif" w:cs="Liberation Serif"/>
            <w:sz w:val="28"/>
            <w:szCs w:val="28"/>
          </w:rPr>
          <w:t>справки</w:t>
        </w:r>
      </w:hyperlink>
      <w:r w:rsidRPr="006E4813">
        <w:rPr>
          <w:rFonts w:ascii="Liberation Serif" w:hAnsi="Liberation Serif" w:cs="Liberation Serif"/>
          <w:sz w:val="28"/>
          <w:szCs w:val="28"/>
        </w:rPr>
        <w:t xml:space="preserve">, утвержденной Указом Президента Российской Федерации от 23 июня 2014 года </w:t>
      </w:r>
      <w:r w:rsidR="00952FCF" w:rsidRPr="006E4813">
        <w:rPr>
          <w:rFonts w:ascii="Liberation Serif" w:hAnsi="Liberation Serif" w:cs="Liberation Serif"/>
          <w:sz w:val="28"/>
          <w:szCs w:val="28"/>
        </w:rPr>
        <w:t>№</w:t>
      </w:r>
      <w:r w:rsidRPr="006E4813">
        <w:rPr>
          <w:rFonts w:ascii="Liberation Serif" w:hAnsi="Liberation Serif" w:cs="Liberation Serif"/>
          <w:sz w:val="28"/>
          <w:szCs w:val="28"/>
        </w:rPr>
        <w:t xml:space="preserve"> 460 </w:t>
      </w:r>
      <w:r w:rsidR="006E4813">
        <w:rPr>
          <w:rFonts w:ascii="Liberation Serif" w:hAnsi="Liberation Serif" w:cs="Liberation Serif"/>
          <w:sz w:val="28"/>
          <w:szCs w:val="28"/>
        </w:rPr>
        <w:br/>
      </w:r>
      <w:bookmarkStart w:id="1" w:name="_GoBack"/>
      <w:bookmarkEnd w:id="1"/>
      <w:r w:rsidR="00952FCF" w:rsidRPr="006E4813">
        <w:rPr>
          <w:rFonts w:ascii="Liberation Serif" w:hAnsi="Liberation Serif" w:cs="Liberation Serif"/>
          <w:sz w:val="28"/>
          <w:szCs w:val="28"/>
        </w:rPr>
        <w:t>«</w:t>
      </w:r>
      <w:r w:rsidRPr="006E4813">
        <w:rPr>
          <w:rFonts w:ascii="Liberation Serif" w:hAnsi="Liberation Serif" w:cs="Liberation Serif"/>
          <w:sz w:val="28"/>
          <w:szCs w:val="28"/>
        </w:rPr>
        <w: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00952FCF" w:rsidRPr="006E4813">
        <w:rPr>
          <w:rFonts w:ascii="Liberation Serif" w:hAnsi="Liberation Serif" w:cs="Liberation Serif"/>
          <w:sz w:val="28"/>
          <w:szCs w:val="28"/>
        </w:rPr>
        <w:t>»</w:t>
      </w:r>
      <w:r w:rsidRPr="006E4813">
        <w:rPr>
          <w:rFonts w:ascii="Liberation Serif" w:hAnsi="Liberation Serif" w:cs="Liberation Serif"/>
          <w:sz w:val="28"/>
          <w:szCs w:val="28"/>
        </w:rPr>
        <w:t xml:space="preserve">, заполняемой с использованием специального программного обеспечения </w:t>
      </w:r>
      <w:r w:rsidR="00952FCF" w:rsidRPr="006E4813">
        <w:rPr>
          <w:rFonts w:ascii="Liberation Serif" w:hAnsi="Liberation Serif" w:cs="Liberation Serif"/>
          <w:sz w:val="28"/>
          <w:szCs w:val="28"/>
        </w:rPr>
        <w:t>«</w:t>
      </w:r>
      <w:r w:rsidRPr="006E4813">
        <w:rPr>
          <w:rFonts w:ascii="Liberation Serif" w:hAnsi="Liberation Serif" w:cs="Liberation Serif"/>
          <w:sz w:val="28"/>
          <w:szCs w:val="28"/>
        </w:rPr>
        <w:t>Справки БК</w:t>
      </w:r>
      <w:r w:rsidR="00952FCF" w:rsidRPr="006E4813">
        <w:rPr>
          <w:rFonts w:ascii="Liberation Serif" w:hAnsi="Liberation Serif" w:cs="Liberation Serif"/>
          <w:sz w:val="28"/>
          <w:szCs w:val="28"/>
        </w:rPr>
        <w:t>»</w:t>
      </w:r>
      <w:r w:rsidRPr="006E4813">
        <w:rPr>
          <w:rFonts w:ascii="Liberation Serif" w:hAnsi="Liberation Serif" w:cs="Liberation Serif"/>
          <w:sz w:val="28"/>
          <w:szCs w:val="28"/>
        </w:rPr>
        <w:t xml:space="preserve">, размещенного на официальном сайте федеральной государственной информационной системы в области государственной службы в информационно-телекоммуникационной сети </w:t>
      </w:r>
      <w:r w:rsidR="00952FCF" w:rsidRPr="006E4813">
        <w:rPr>
          <w:rFonts w:ascii="Liberation Serif" w:hAnsi="Liberation Serif" w:cs="Liberation Serif"/>
          <w:sz w:val="28"/>
          <w:szCs w:val="28"/>
        </w:rPr>
        <w:t>«</w:t>
      </w:r>
      <w:r w:rsidRPr="006E4813">
        <w:rPr>
          <w:rFonts w:ascii="Liberation Serif" w:hAnsi="Liberation Serif" w:cs="Liberation Serif"/>
          <w:sz w:val="28"/>
          <w:szCs w:val="28"/>
        </w:rPr>
        <w:t>Интернет</w:t>
      </w:r>
      <w:r w:rsidR="00952FCF" w:rsidRPr="006E4813">
        <w:rPr>
          <w:rFonts w:ascii="Liberation Serif" w:hAnsi="Liberation Serif" w:cs="Liberation Serif"/>
          <w:sz w:val="28"/>
          <w:szCs w:val="28"/>
        </w:rPr>
        <w:t>»</w:t>
      </w:r>
      <w:r w:rsidRPr="006E4813">
        <w:rPr>
          <w:rFonts w:ascii="Liberation Serif" w:hAnsi="Liberation Serif" w:cs="Liberation Serif"/>
          <w:sz w:val="28"/>
          <w:szCs w:val="28"/>
        </w:rPr>
        <w:t xml:space="preserve"> (https://gossluzhba.gov.ru).</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bookmarkStart w:id="2" w:name="P60"/>
      <w:bookmarkEnd w:id="2"/>
      <w:r w:rsidRPr="006E4813">
        <w:rPr>
          <w:rFonts w:ascii="Liberation Serif" w:hAnsi="Liberation Serif" w:cs="Liberation Serif"/>
          <w:sz w:val="28"/>
          <w:szCs w:val="28"/>
        </w:rPr>
        <w:lastRenderedPageBreak/>
        <w:t>4. Гражданин при поступлении на гражданскую службу представляет:</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гражданской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гражданской службы (на отчетную дату);</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2) 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гражданской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гражданской службы (на отчетную дату).</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bookmarkStart w:id="3" w:name="P64"/>
      <w:bookmarkEnd w:id="3"/>
      <w:r w:rsidRPr="006E4813">
        <w:rPr>
          <w:rFonts w:ascii="Liberation Serif" w:hAnsi="Liberation Serif" w:cs="Liberation Serif"/>
          <w:sz w:val="28"/>
          <w:szCs w:val="28"/>
        </w:rPr>
        <w:t xml:space="preserve">4-1. Кандидат на должность, предусмотренную Перечнем, при назначении на должность гражданской службы, предусмотренную Перечнем, представляет сведения о доходах, об имуществе и обязательствах имущественного характера в соответствии с </w:t>
      </w:r>
      <w:hyperlink w:anchor="P60" w:history="1">
        <w:r w:rsidRPr="006E4813">
          <w:rPr>
            <w:rFonts w:ascii="Liberation Serif" w:hAnsi="Liberation Serif" w:cs="Liberation Serif"/>
            <w:sz w:val="28"/>
            <w:szCs w:val="28"/>
          </w:rPr>
          <w:t>пунктом 4</w:t>
        </w:r>
      </w:hyperlink>
      <w:r w:rsidRPr="006E4813">
        <w:rPr>
          <w:rFonts w:ascii="Liberation Serif" w:hAnsi="Liberation Serif" w:cs="Liberation Serif"/>
          <w:sz w:val="28"/>
          <w:szCs w:val="28"/>
        </w:rPr>
        <w:t xml:space="preserve"> настоящего Положения.</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bookmarkStart w:id="4" w:name="P66"/>
      <w:bookmarkEnd w:id="4"/>
      <w:r w:rsidRPr="006E4813">
        <w:rPr>
          <w:rFonts w:ascii="Liberation Serif" w:hAnsi="Liberation Serif" w:cs="Liberation Serif"/>
          <w:sz w:val="28"/>
          <w:szCs w:val="28"/>
        </w:rPr>
        <w:t>5. Гражданский служащий представляет ежегодно, не позднее 30 апреля года, следующего за отчетным:</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 xml:space="preserve">1) сведения о своих доходах, полученных за отчетный период (с 01 января </w:t>
      </w:r>
      <w:r w:rsidR="006E4813">
        <w:rPr>
          <w:rFonts w:ascii="Liberation Serif" w:hAnsi="Liberation Serif" w:cs="Liberation Serif"/>
          <w:sz w:val="28"/>
          <w:szCs w:val="28"/>
        </w:rPr>
        <w:br/>
      </w:r>
      <w:r w:rsidRPr="006E4813">
        <w:rPr>
          <w:rFonts w:ascii="Liberation Serif" w:hAnsi="Liberation Serif" w:cs="Liberation Serif"/>
          <w:sz w:val="28"/>
          <w:szCs w:val="28"/>
        </w:rPr>
        <w:t>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об обязательствах имущественного характера по состоянию на конец отчетного периода;</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2) сведения о доходах своих супруги (супруга) и несовершеннолетних детей, полученных за отчетный период (с 01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 xml:space="preserve">3) сведения о своих расходах, а также о расходах своих супруги (супруга) и несовершеннолетних детей в случаях, установленных Федеральным </w:t>
      </w:r>
      <w:hyperlink r:id="rId33" w:history="1">
        <w:r w:rsidRPr="006E4813">
          <w:rPr>
            <w:rFonts w:ascii="Liberation Serif" w:hAnsi="Liberation Serif" w:cs="Liberation Serif"/>
            <w:sz w:val="28"/>
            <w:szCs w:val="28"/>
          </w:rPr>
          <w:t>законом</w:t>
        </w:r>
      </w:hyperlink>
      <w:r w:rsidRPr="006E4813">
        <w:rPr>
          <w:rFonts w:ascii="Liberation Serif" w:hAnsi="Liberation Serif" w:cs="Liberation Serif"/>
          <w:sz w:val="28"/>
          <w:szCs w:val="28"/>
        </w:rPr>
        <w:t xml:space="preserve"> </w:t>
      </w:r>
      <w:r w:rsidR="006E4813">
        <w:rPr>
          <w:rFonts w:ascii="Liberation Serif" w:hAnsi="Liberation Serif" w:cs="Liberation Serif"/>
          <w:sz w:val="28"/>
          <w:szCs w:val="28"/>
        </w:rPr>
        <w:br/>
      </w:r>
      <w:r w:rsidRPr="006E4813">
        <w:rPr>
          <w:rFonts w:ascii="Liberation Serif" w:hAnsi="Liberation Serif" w:cs="Liberation Serif"/>
          <w:sz w:val="28"/>
          <w:szCs w:val="28"/>
        </w:rPr>
        <w:t xml:space="preserve">от 03 декабря 2012 года </w:t>
      </w:r>
      <w:r w:rsidR="00952FCF" w:rsidRPr="006E4813">
        <w:rPr>
          <w:rFonts w:ascii="Liberation Serif" w:hAnsi="Liberation Serif" w:cs="Liberation Serif"/>
          <w:sz w:val="28"/>
          <w:szCs w:val="28"/>
        </w:rPr>
        <w:t>№</w:t>
      </w:r>
      <w:r w:rsidRPr="006E4813">
        <w:rPr>
          <w:rFonts w:ascii="Liberation Serif" w:hAnsi="Liberation Serif" w:cs="Liberation Serif"/>
          <w:sz w:val="28"/>
          <w:szCs w:val="28"/>
        </w:rPr>
        <w:t xml:space="preserve"> 230-ФЗ </w:t>
      </w:r>
      <w:r w:rsidR="00952FCF" w:rsidRPr="006E4813">
        <w:rPr>
          <w:rFonts w:ascii="Liberation Serif" w:hAnsi="Liberation Serif" w:cs="Liberation Serif"/>
          <w:sz w:val="28"/>
          <w:szCs w:val="28"/>
        </w:rPr>
        <w:t>«</w:t>
      </w:r>
      <w:r w:rsidRPr="006E4813">
        <w:rPr>
          <w:rFonts w:ascii="Liberation Serif" w:hAnsi="Liberation Serif" w:cs="Liberation Serif"/>
          <w:sz w:val="28"/>
          <w:szCs w:val="28"/>
        </w:rPr>
        <w:t>О контроле за соответствием расходов лиц, замещающих государственные должности, и иных лиц их доходам</w:t>
      </w:r>
      <w:r w:rsidR="00952FCF" w:rsidRPr="006E4813">
        <w:rPr>
          <w:rFonts w:ascii="Liberation Serif" w:hAnsi="Liberation Serif" w:cs="Liberation Serif"/>
          <w:sz w:val="28"/>
          <w:szCs w:val="28"/>
        </w:rPr>
        <w:t>»</w:t>
      </w:r>
      <w:r w:rsidRPr="006E4813">
        <w:rPr>
          <w:rFonts w:ascii="Liberation Serif" w:hAnsi="Liberation Serif" w:cs="Liberation Serif"/>
          <w:sz w:val="28"/>
          <w:szCs w:val="28"/>
        </w:rPr>
        <w:t>.</w:t>
      </w:r>
    </w:p>
    <w:p w:rsid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 xml:space="preserve">6. Утратил силу. </w:t>
      </w:r>
      <w:bookmarkStart w:id="5" w:name="P71"/>
      <w:bookmarkEnd w:id="5"/>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 xml:space="preserve">7. Сведения о доходах, об имуществе и обязательствах имущественного характера и сведения о доходах, расходах, об имуществе и обязательствах имущественного характера представляются в подразделение государственного органа Свердловской области по вопросам государственной гражданской службы и кадров, за исключением случаев, предусмотренных </w:t>
      </w:r>
      <w:hyperlink w:anchor="P72" w:history="1">
        <w:r w:rsidRPr="006E4813">
          <w:rPr>
            <w:rFonts w:ascii="Liberation Serif" w:hAnsi="Liberation Serif" w:cs="Liberation Serif"/>
            <w:sz w:val="28"/>
            <w:szCs w:val="28"/>
          </w:rPr>
          <w:t>частями второй</w:t>
        </w:r>
      </w:hyperlink>
      <w:r w:rsidRPr="006E4813">
        <w:rPr>
          <w:rFonts w:ascii="Liberation Serif" w:hAnsi="Liberation Serif" w:cs="Liberation Serif"/>
          <w:sz w:val="28"/>
          <w:szCs w:val="28"/>
        </w:rPr>
        <w:t xml:space="preserve"> и </w:t>
      </w:r>
      <w:hyperlink w:anchor="P73" w:history="1">
        <w:r w:rsidRPr="006E4813">
          <w:rPr>
            <w:rFonts w:ascii="Liberation Serif" w:hAnsi="Liberation Serif" w:cs="Liberation Serif"/>
            <w:sz w:val="28"/>
            <w:szCs w:val="28"/>
          </w:rPr>
          <w:t>третьей</w:t>
        </w:r>
      </w:hyperlink>
      <w:r w:rsidRPr="006E4813">
        <w:rPr>
          <w:rFonts w:ascii="Liberation Serif" w:hAnsi="Liberation Serif" w:cs="Liberation Serif"/>
          <w:sz w:val="28"/>
          <w:szCs w:val="28"/>
        </w:rPr>
        <w:t xml:space="preserve"> настоящего пункта.</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bookmarkStart w:id="6" w:name="P72"/>
      <w:bookmarkEnd w:id="6"/>
      <w:r w:rsidRPr="006E4813">
        <w:rPr>
          <w:rFonts w:ascii="Liberation Serif" w:hAnsi="Liberation Serif" w:cs="Liberation Serif"/>
          <w:sz w:val="28"/>
          <w:szCs w:val="28"/>
        </w:rPr>
        <w:t>Сведения о доходах, об имуществе и обязательствах имущественного характера, представляемые гражданами, претендующими на замещение должностей государственной гражданской службы Свердловской области, назначение на которые осуществляется Губернатором Свердловской области, представляются в Департамент государственной службы, кадров и наград Губернатора Свердловской области и Правительства Свердловской области.</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bookmarkStart w:id="7" w:name="P73"/>
      <w:bookmarkEnd w:id="7"/>
      <w:r w:rsidRPr="006E4813">
        <w:rPr>
          <w:rFonts w:ascii="Liberation Serif" w:hAnsi="Liberation Serif" w:cs="Liberation Serif"/>
          <w:sz w:val="28"/>
          <w:szCs w:val="28"/>
        </w:rPr>
        <w:t xml:space="preserve">Сведения о доходах, расходах, об имуществе и обязательствах имущественного характера, представляемые гражданскими служащими, замещающими должности </w:t>
      </w:r>
      <w:r w:rsidRPr="006E4813">
        <w:rPr>
          <w:rFonts w:ascii="Liberation Serif" w:hAnsi="Liberation Serif" w:cs="Liberation Serif"/>
          <w:sz w:val="28"/>
          <w:szCs w:val="28"/>
        </w:rPr>
        <w:lastRenderedPageBreak/>
        <w:t>государственной гражданской службы Свердловской области руководителей областных и территориальных исполнительных органов государственной власти Свердловской области и заместителей руководителей областных исполнительных органов государственной власти Свердловской области, представляются в Департамент противодействия коррупции и контроля Свердловской области.</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 xml:space="preserve">Граждане и гражданские служащие представляют сведения, указанные в </w:t>
      </w:r>
      <w:hyperlink w:anchor="P71" w:history="1">
        <w:r w:rsidRPr="006E4813">
          <w:rPr>
            <w:rFonts w:ascii="Liberation Serif" w:hAnsi="Liberation Serif" w:cs="Liberation Serif"/>
            <w:sz w:val="28"/>
            <w:szCs w:val="28"/>
          </w:rPr>
          <w:t>частях первой</w:t>
        </w:r>
      </w:hyperlink>
      <w:r w:rsidRPr="006E4813">
        <w:rPr>
          <w:rFonts w:ascii="Liberation Serif" w:hAnsi="Liberation Serif" w:cs="Liberation Serif"/>
          <w:sz w:val="28"/>
          <w:szCs w:val="28"/>
        </w:rPr>
        <w:t xml:space="preserve"> - </w:t>
      </w:r>
      <w:hyperlink w:anchor="P73" w:history="1">
        <w:r w:rsidRPr="006E4813">
          <w:rPr>
            <w:rFonts w:ascii="Liberation Serif" w:hAnsi="Liberation Serif" w:cs="Liberation Serif"/>
            <w:sz w:val="28"/>
            <w:szCs w:val="28"/>
          </w:rPr>
          <w:t>третьей</w:t>
        </w:r>
      </w:hyperlink>
      <w:r w:rsidRPr="006E4813">
        <w:rPr>
          <w:rFonts w:ascii="Liberation Serif" w:hAnsi="Liberation Serif" w:cs="Liberation Serif"/>
          <w:sz w:val="28"/>
          <w:szCs w:val="28"/>
        </w:rPr>
        <w:t xml:space="preserve"> настоящего пункта, на бумажном носителе, а также файл с электронным образом указанных сведений, созданный с использованием специального программного обеспечения </w:t>
      </w:r>
      <w:r w:rsidR="00952FCF" w:rsidRPr="006E4813">
        <w:rPr>
          <w:rFonts w:ascii="Liberation Serif" w:hAnsi="Liberation Serif" w:cs="Liberation Serif"/>
          <w:sz w:val="28"/>
          <w:szCs w:val="28"/>
        </w:rPr>
        <w:t>«</w:t>
      </w:r>
      <w:r w:rsidRPr="006E4813">
        <w:rPr>
          <w:rFonts w:ascii="Liberation Serif" w:hAnsi="Liberation Serif" w:cs="Liberation Serif"/>
          <w:sz w:val="28"/>
          <w:szCs w:val="28"/>
        </w:rPr>
        <w:t>Справки БК</w:t>
      </w:r>
      <w:r w:rsidR="00952FCF" w:rsidRPr="006E4813">
        <w:rPr>
          <w:rFonts w:ascii="Liberation Serif" w:hAnsi="Liberation Serif" w:cs="Liberation Serif"/>
          <w:sz w:val="28"/>
          <w:szCs w:val="28"/>
        </w:rPr>
        <w:t>»</w:t>
      </w:r>
      <w:r w:rsidRPr="006E4813">
        <w:rPr>
          <w:rFonts w:ascii="Liberation Serif" w:hAnsi="Liberation Serif" w:cs="Liberation Serif"/>
          <w:sz w:val="28"/>
          <w:szCs w:val="28"/>
        </w:rPr>
        <w:t xml:space="preserve"> в </w:t>
      </w:r>
      <w:proofErr w:type="gramStart"/>
      <w:r w:rsidRPr="006E4813">
        <w:rPr>
          <w:rFonts w:ascii="Liberation Serif" w:hAnsi="Liberation Serif" w:cs="Liberation Serif"/>
          <w:sz w:val="28"/>
          <w:szCs w:val="28"/>
        </w:rPr>
        <w:t>формате .XSB</w:t>
      </w:r>
      <w:proofErr w:type="gramEnd"/>
      <w:r w:rsidRPr="006E4813">
        <w:rPr>
          <w:rFonts w:ascii="Liberation Serif" w:hAnsi="Liberation Serif" w:cs="Liberation Serif"/>
          <w:sz w:val="28"/>
          <w:szCs w:val="28"/>
        </w:rPr>
        <w:t xml:space="preserve"> на внешнем носителе электронной информации (компакт-диск (CD, DVD), </w:t>
      </w:r>
      <w:proofErr w:type="spellStart"/>
      <w:r w:rsidRPr="006E4813">
        <w:rPr>
          <w:rFonts w:ascii="Liberation Serif" w:hAnsi="Liberation Serif" w:cs="Liberation Serif"/>
          <w:sz w:val="28"/>
          <w:szCs w:val="28"/>
        </w:rPr>
        <w:t>флеш</w:t>
      </w:r>
      <w:proofErr w:type="spellEnd"/>
      <w:r w:rsidRPr="006E4813">
        <w:rPr>
          <w:rFonts w:ascii="Liberation Serif" w:hAnsi="Liberation Serif" w:cs="Liberation Serif"/>
          <w:sz w:val="28"/>
          <w:szCs w:val="28"/>
        </w:rPr>
        <w:t>-накопитель USB или внешний жесткий диск).</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 xml:space="preserve">8. В случае если гражданин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со дня представления сведений в соответствии с </w:t>
      </w:r>
      <w:hyperlink w:anchor="P60" w:history="1">
        <w:r w:rsidRPr="006E4813">
          <w:rPr>
            <w:rFonts w:ascii="Liberation Serif" w:hAnsi="Liberation Serif" w:cs="Liberation Serif"/>
            <w:sz w:val="28"/>
            <w:szCs w:val="28"/>
          </w:rPr>
          <w:t>пунктом 4</w:t>
        </w:r>
      </w:hyperlink>
      <w:r w:rsidRPr="006E4813">
        <w:rPr>
          <w:rFonts w:ascii="Liberation Serif" w:hAnsi="Liberation Serif" w:cs="Liberation Serif"/>
          <w:sz w:val="28"/>
          <w:szCs w:val="28"/>
        </w:rPr>
        <w:t xml:space="preserve"> настоящего Положения.</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 xml:space="preserve">В случае если гражданский служащий обнаружил, что в представленных им сведениях о доходах, расходах,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указанного в </w:t>
      </w:r>
      <w:hyperlink w:anchor="P66" w:history="1">
        <w:r w:rsidRPr="006E4813">
          <w:rPr>
            <w:rFonts w:ascii="Liberation Serif" w:hAnsi="Liberation Serif" w:cs="Liberation Serif"/>
            <w:sz w:val="28"/>
            <w:szCs w:val="28"/>
          </w:rPr>
          <w:t>абзаце первом пункта 5</w:t>
        </w:r>
      </w:hyperlink>
      <w:r w:rsidRPr="006E4813">
        <w:rPr>
          <w:rFonts w:ascii="Liberation Serif" w:hAnsi="Liberation Serif" w:cs="Liberation Serif"/>
          <w:sz w:val="28"/>
          <w:szCs w:val="28"/>
        </w:rPr>
        <w:t xml:space="preserve"> настоящего Положения.</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 xml:space="preserve">В случае если кандидат на должность, предусмотренную Перечнем,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со дня представления сведений в соответствии с </w:t>
      </w:r>
      <w:hyperlink w:anchor="P64" w:history="1">
        <w:r w:rsidRPr="006E4813">
          <w:rPr>
            <w:rFonts w:ascii="Liberation Serif" w:hAnsi="Liberation Serif" w:cs="Liberation Serif"/>
            <w:sz w:val="28"/>
            <w:szCs w:val="28"/>
          </w:rPr>
          <w:t>пунктом 4-1</w:t>
        </w:r>
      </w:hyperlink>
      <w:r w:rsidRPr="006E4813">
        <w:rPr>
          <w:rFonts w:ascii="Liberation Serif" w:hAnsi="Liberation Serif" w:cs="Liberation Serif"/>
          <w:sz w:val="28"/>
          <w:szCs w:val="28"/>
        </w:rPr>
        <w:t xml:space="preserve"> настоящего Положения.</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9. Сведения о доходах, об имуществе и обязательствах имущественного характера, представляемые гражданином, кандидатом на должность, предусмотренную Перечнем, и сведения о доходах, расходах, об имуществе и обязательствах имущественного характера, представляемые гражданским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10. Гражданские служащие, в должностные обязанности которых входит работа со сведениями о доходах, об имуществе и обязательствах имущественного характера, представленными гражданином, кандидатом на должность, предусмотренную Перечнем, и сведениями о доходах, расходах, об имуществе и обязательствах имущественного характера, представленными гражданским служащим,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11. Сведения о доходах, об имуществе и обязательствах имущественного характера, представленные в соответствии с настоящим положением гражданином или кандидатом на должность, предусмотренную Перечнем, а также представляемые ежегодно гражданским служащим сведения о доходах, расходах, об имуществе и обязательствах имущественного характера и информация о результатах проверки достоверности и полноты этих сведений приобщаются к личному делу гражданского служащего.</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 xml:space="preserve">В случае если гражданин или кандидат на должность, предусмотренную Перечнем, представивший сведения о доходах, об имуществе и обязательствах </w:t>
      </w:r>
      <w:r w:rsidRPr="006E4813">
        <w:rPr>
          <w:rFonts w:ascii="Liberation Serif" w:hAnsi="Liberation Serif" w:cs="Liberation Serif"/>
          <w:sz w:val="28"/>
          <w:szCs w:val="28"/>
        </w:rPr>
        <w:lastRenderedPageBreak/>
        <w:t>имущественного характера, не был назначен на должность гражданской службы, представленные им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возвращаются указанному лицу по его письменному заявлению вместе с другими документами, а в случае если такие документы возвращены не были, они подлежат уничтожению по истечении трех лет со дня их представления. Документы, представленные в электронном виде, хранятся в течение трех лет, после чего подлежат удалению.</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12. В случае непредставления по объективным причинам гражданским служащим сведений о доходах, расходах, об имуществе и обязательствах имущественного характера данный факт подлежит рассмотрению на соответствующей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В случае непредставления или представления заведомо ложных сведений о доходах, об имуществе и обязательствах имущественного характера гражданин или кандидат на должность, предусмотренную Перечнем, не может быть назначен на должность гражданской службы.</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В случае непредставления или представления заведомо ложных сведений о доходах, расходах, об имуществе и обязательствах имущественного характера гражданский служащий освобождается от должности гражданской службы или подвергается иным видам дисциплинарной ответственности в соответствии с законодательством Российской Федерации.</w:t>
      </w:r>
    </w:p>
    <w:p w:rsidR="00675688" w:rsidRPr="006E4813" w:rsidRDefault="00675688" w:rsidP="00675688">
      <w:pPr>
        <w:pStyle w:val="ConsPlusNormal"/>
        <w:spacing w:line="216" w:lineRule="auto"/>
        <w:ind w:firstLine="540"/>
        <w:jc w:val="both"/>
        <w:rPr>
          <w:rFonts w:ascii="Liberation Serif" w:hAnsi="Liberation Serif" w:cs="Liberation Serif"/>
          <w:sz w:val="28"/>
          <w:szCs w:val="28"/>
        </w:rPr>
      </w:pPr>
      <w:r w:rsidRPr="006E4813">
        <w:rPr>
          <w:rFonts w:ascii="Liberation Serif" w:hAnsi="Liberation Serif" w:cs="Liberation Serif"/>
          <w:sz w:val="28"/>
          <w:szCs w:val="28"/>
        </w:rPr>
        <w:t>13. Проверка достоверности и полноты сведений о доходах, об имуществе и обязательствах имущественного характера, представленных гражданином, кандидатом на должность, предусмотренную Перечнем, и сведений о доходах, расходах, об имуществе и обязательствах имущественного характера, представленных гражданским служащим, проводится в порядке, установленном указом Губернатора Свердловской области.</w:t>
      </w:r>
    </w:p>
    <w:sectPr w:rsidR="00675688" w:rsidRPr="006E4813" w:rsidSect="00675688">
      <w:pgSz w:w="11906" w:h="16838"/>
      <w:pgMar w:top="851" w:right="567" w:bottom="794"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688"/>
    <w:rsid w:val="000248F8"/>
    <w:rsid w:val="00675688"/>
    <w:rsid w:val="006E4813"/>
    <w:rsid w:val="00952F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A1B0D2-8958-41A7-B9A3-4A63F7B6E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7568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7568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7568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94104766BB18CB16936D54B4FB3F119A2B7B631E4D66743707434B18E378C598B7F350B197160921E9847C80B67FB68AC0B30D264FF1A2D4F3C8210T1rFD" TargetMode="External"/><Relationship Id="rId13" Type="http://schemas.openxmlformats.org/officeDocument/2006/relationships/hyperlink" Target="consultantplus://offline/ref=294104766BB18CB16936CB4659DFAF13A1B5E139E2D76C1D242032E6D1678A0CCB3F335E5A356C91179313994839A239E9403CD37BE31B2DT5r8D" TargetMode="External"/><Relationship Id="rId18" Type="http://schemas.openxmlformats.org/officeDocument/2006/relationships/hyperlink" Target="consultantplus://offline/ref=294104766BB18CB16936D54B4FB3F119A2B7B631E7D463487C7234B18E378C598B7F350B0B71389E1E9959C90D72AD39E9T5r7D" TargetMode="External"/><Relationship Id="rId26" Type="http://schemas.openxmlformats.org/officeDocument/2006/relationships/hyperlink" Target="consultantplus://offline/ref=294104766BB18CB16936D54B4FB3F119A2B7B631E7D4604F7D7734B18E378C598B7F350B0B71389E1E9959C90D72AD39E9T5r7D" TargetMode="External"/><Relationship Id="rId3" Type="http://schemas.openxmlformats.org/officeDocument/2006/relationships/webSettings" Target="webSettings.xml"/><Relationship Id="rId21" Type="http://schemas.openxmlformats.org/officeDocument/2006/relationships/hyperlink" Target="consultantplus://offline/ref=294104766BB18CB16936D54B4FB3F119A2B7B631E7D0654A787034B18E378C598B7F350B0B71389E1E9959C90D72AD39E9T5r7D" TargetMode="External"/><Relationship Id="rId34" Type="http://schemas.openxmlformats.org/officeDocument/2006/relationships/fontTable" Target="fontTable.xml"/><Relationship Id="rId7" Type="http://schemas.openxmlformats.org/officeDocument/2006/relationships/hyperlink" Target="consultantplus://offline/ref=294104766BB18CB16936D54B4FB3F119A2B7B631E4D4674E707334B18E378C598B7F350B197160921E9847C90D67FB68AC0B30D264FF1A2D4F3C8210T1rFD" TargetMode="External"/><Relationship Id="rId12" Type="http://schemas.openxmlformats.org/officeDocument/2006/relationships/hyperlink" Target="consultantplus://offline/ref=294104766BB18CB16936CB4659DFAF13A0BDEF3AE1D16C1D242032E6D1678A0CCB3F3358523E39C25ACD4AC80D72AE38F65C3DD3T6rCD" TargetMode="External"/><Relationship Id="rId17" Type="http://schemas.openxmlformats.org/officeDocument/2006/relationships/hyperlink" Target="consultantplus://offline/ref=294104766BB18CB16936D54B4FB3F119A2B7B631E4D4674D7F7534B18E378C598B7F350B197160921E984FCE0C67FB68AC0B30D264FF1A2D4F3C8210T1rFD" TargetMode="External"/><Relationship Id="rId25" Type="http://schemas.openxmlformats.org/officeDocument/2006/relationships/hyperlink" Target="consultantplus://offline/ref=294104766BB18CB16936D54B4FB3F119A2B7B631E7D4604E7D7134B18E378C598B7F350B0B71389E1E9959C90D72AD39E9T5r7D" TargetMode="External"/><Relationship Id="rId33" Type="http://schemas.openxmlformats.org/officeDocument/2006/relationships/hyperlink" Target="consultantplus://offline/ref=294104766BB18CB16936CB4659DFAF13A1B5E139E2D76C1D242032E6D1678A0CD93F6B525A3473921F8645C80DT6r5D" TargetMode="External"/><Relationship Id="rId2" Type="http://schemas.openxmlformats.org/officeDocument/2006/relationships/settings" Target="settings.xml"/><Relationship Id="rId16" Type="http://schemas.openxmlformats.org/officeDocument/2006/relationships/hyperlink" Target="consultantplus://offline/ref=294104766BB18CB16936D54B4FB3F119A2B7B631E4D4674D7F7534B18E378C598B7F350B197160921E9842CC0A67FB68AC0B30D264FF1A2D4F3C8210T1rFD" TargetMode="External"/><Relationship Id="rId20" Type="http://schemas.openxmlformats.org/officeDocument/2006/relationships/hyperlink" Target="consultantplus://offline/ref=294104766BB18CB16936D54B4FB3F119A2B7B631EFD6654A7B7F69BB866E805B8C706A0E1E6060931F8646C9126EAF38TEr1D" TargetMode="External"/><Relationship Id="rId29" Type="http://schemas.openxmlformats.org/officeDocument/2006/relationships/hyperlink" Target="consultantplus://offline/ref=294104766BB18CB16936D54B4FB3F119A2B7B631E4D16E497A7634B18E378C598B7F350B197160921E9847C80B67FB68AC0B30D264FF1A2D4F3C8210T1rFD" TargetMode="External"/><Relationship Id="rId1" Type="http://schemas.openxmlformats.org/officeDocument/2006/relationships/styles" Target="styles.xml"/><Relationship Id="rId6" Type="http://schemas.openxmlformats.org/officeDocument/2006/relationships/hyperlink" Target="consultantplus://offline/ref=294104766BB18CB16936D54B4FB3F119A2B7B631E4D16E497A7634B18E378C598B7F350B197160921E9847C80B67FB68AC0B30D264FF1A2D4F3C8210T1rFD" TargetMode="External"/><Relationship Id="rId11" Type="http://schemas.openxmlformats.org/officeDocument/2006/relationships/hyperlink" Target="consultantplus://offline/ref=294104766BB18CB16936CB4659DFAF13A0BDEF3AE1D16C1D242032E6D1678A0CCB3F33585B3E39C25ACD4AC80D72AE38F65C3DD3T6rCD" TargetMode="External"/><Relationship Id="rId24" Type="http://schemas.openxmlformats.org/officeDocument/2006/relationships/hyperlink" Target="consultantplus://offline/ref=294104766BB18CB16936D54B4FB3F119A2B7B631E7D463497F7534B18E378C598B7F350B0B71389E1E9959C90D72AD39E9T5r7D" TargetMode="External"/><Relationship Id="rId32" Type="http://schemas.openxmlformats.org/officeDocument/2006/relationships/hyperlink" Target="consultantplus://offline/ref=294104766BB18CB16936CB4659DFAF13A1BBE134E4D46C1D242032E6D1678A0CCB3F335E5A356D971B9313994839A239E9403CD37BE31B2DT5r8D" TargetMode="External"/><Relationship Id="rId5" Type="http://schemas.openxmlformats.org/officeDocument/2006/relationships/hyperlink" Target="consultantplus://offline/ref=294104766BB18CB16936D54B4FB3F119A2B7B631E7D9644F717734B18E378C598B7F350B197160921E9847C80B67FB68AC0B30D264FF1A2D4F3C8210T1rFD" TargetMode="External"/><Relationship Id="rId15" Type="http://schemas.openxmlformats.org/officeDocument/2006/relationships/hyperlink" Target="consultantplus://offline/ref=294104766BB18CB16936D54B4FB3F119A2B7B631E4D4674D7F7534B18E378C598B7F350B197160921E984FCC0567FB68AC0B30D264FF1A2D4F3C8210T1rFD" TargetMode="External"/><Relationship Id="rId23" Type="http://schemas.openxmlformats.org/officeDocument/2006/relationships/hyperlink" Target="consultantplus://offline/ref=294104766BB18CB16936D54B4FB3F119A2B7B631E7D36E4A7B7D34B18E378C598B7F350B0B71389E1E9959C90D72AD39E9T5r7D" TargetMode="External"/><Relationship Id="rId28" Type="http://schemas.openxmlformats.org/officeDocument/2006/relationships/hyperlink" Target="consultantplus://offline/ref=294104766BB18CB16936D54B4FB3F119A2B7B631E7D9644F717734B18E378C598B7F350B197160921E9847C80B67FB68AC0B30D264FF1A2D4F3C8210T1rFD" TargetMode="External"/><Relationship Id="rId10" Type="http://schemas.openxmlformats.org/officeDocument/2006/relationships/hyperlink" Target="consultantplus://offline/ref=294104766BB18CB16936CB4659DFAF13A0BEEB34EFD16C1D242032E6D1678A0CCB3F3356533E39C25ACD4AC80D72AE38F65C3DD3T6rCD" TargetMode="External"/><Relationship Id="rId19" Type="http://schemas.openxmlformats.org/officeDocument/2006/relationships/hyperlink" Target="consultantplus://offline/ref=294104766BB18CB16936D54B4FB3F119A2B7B631E0D067437F7F69BB866E805B8C706A0E1E6060931F8646C9126EAF38TEr1D" TargetMode="External"/><Relationship Id="rId31" Type="http://schemas.openxmlformats.org/officeDocument/2006/relationships/hyperlink" Target="consultantplus://offline/ref=294104766BB18CB16936D54B4FB3F119A2B7B631E4D66743707434B18E378C598B7F350B197160921E9847C80B67FB68AC0B30D264FF1A2D4F3C8210T1rFD" TargetMode="External"/><Relationship Id="rId4" Type="http://schemas.openxmlformats.org/officeDocument/2006/relationships/hyperlink" Target="consultantplus://offline/ref=294104766BB18CB16936D54B4FB3F119A2B7B631E7D5614C7E7434B18E378C598B7F350B197160921E9847C80B67FB68AC0B30D264FF1A2D4F3C8210T1rFD" TargetMode="External"/><Relationship Id="rId9" Type="http://schemas.openxmlformats.org/officeDocument/2006/relationships/hyperlink" Target="consultantplus://offline/ref=294104766BB18CB16936CB4659DFAF13A0BEEB34EFD16C1D242032E6D1678A0CCB3F335E5A3565911C9313994839A239E9403CD37BE31B2DT5r8D" TargetMode="External"/><Relationship Id="rId14" Type="http://schemas.openxmlformats.org/officeDocument/2006/relationships/hyperlink" Target="consultantplus://offline/ref=294104766BB18CB16936CB4659DFAF13A1BBE03EE1D76C1D242032E6D1678A0CCB3F335E5A356D921A9313994839A239E9403CD37BE31B2DT5r8D" TargetMode="External"/><Relationship Id="rId22" Type="http://schemas.openxmlformats.org/officeDocument/2006/relationships/hyperlink" Target="consultantplus://offline/ref=294104766BB18CB16936D54B4FB3F119A2B7B631E7D16E487A7234B18E378C598B7F350B197160921E9847C80B67FB68AC0B30D264FF1A2D4F3C8210T1rFD" TargetMode="External"/><Relationship Id="rId27" Type="http://schemas.openxmlformats.org/officeDocument/2006/relationships/hyperlink" Target="consultantplus://offline/ref=294104766BB18CB16936D54B4FB3F119A2B7B631E7D5614C7E7434B18E378C598B7F350B197160921E9847C80B67FB68AC0B30D264FF1A2D4F3C8210T1rFD" TargetMode="External"/><Relationship Id="rId30" Type="http://schemas.openxmlformats.org/officeDocument/2006/relationships/hyperlink" Target="consultantplus://offline/ref=294104766BB18CB16936D54B4FB3F119A2B7B631E4D4674E707334B18E378C598B7F350B197160921E9847C90D67FB68AC0B30D264FF1A2D4F3C8210T1rFD"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2953</Words>
  <Characters>16836</Characters>
  <Application>Microsoft Office Word</Application>
  <DocSecurity>0</DocSecurity>
  <Lines>140</Lines>
  <Paragraphs>39</Paragraphs>
  <ScaleCrop>false</ScaleCrop>
  <Company/>
  <LinksUpToDate>false</LinksUpToDate>
  <CharactersWithSpaces>19750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Захарова Наталья Николаевна</cp:lastModifiedBy>
  <cp:revision>4</cp:revision>
  <dcterms:created xsi:type="dcterms:W3CDTF">2019-11-01T03:43:00Z</dcterms:created>
  <dcterms:modified xsi:type="dcterms:W3CDTF">2019-11-01T03:50:00Z</dcterms:modified>
</cp:coreProperties>
</file>