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3B6886" w:rsidRDefault="00B125B2" w:rsidP="00BF62E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B6886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BF62E6" w:rsidRPr="003B6886">
        <w:rPr>
          <w:rFonts w:ascii="Liberation Serif" w:hAnsi="Liberation Serif" w:cs="Liberation Serif"/>
          <w:b/>
          <w:sz w:val="28"/>
          <w:szCs w:val="28"/>
        </w:rPr>
        <w:t xml:space="preserve">достоверности бухгалтерской отчетности в </w:t>
      </w:r>
      <w:r w:rsidR="00B7281B" w:rsidRPr="003B6886">
        <w:rPr>
          <w:rFonts w:ascii="Liberation Serif" w:hAnsi="Liberation Serif" w:cs="Liberation Serif"/>
          <w:b/>
          <w:sz w:val="28"/>
          <w:szCs w:val="28"/>
        </w:rPr>
        <w:t>г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6A691E">
        <w:rPr>
          <w:rFonts w:ascii="Liberation Serif" w:hAnsi="Liberation Serif" w:cs="Liberation Serif"/>
          <w:b/>
          <w:sz w:val="28"/>
          <w:szCs w:val="28"/>
        </w:rPr>
        <w:t>Верхотурского района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B6886" w:rsidRDefault="00CD297E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D297E" w:rsidRPr="003B6886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BF62E6" w:rsidRPr="003B6886" w:rsidRDefault="00225378" w:rsidP="00DD2CDA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B6886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</w:t>
      </w:r>
      <w:r w:rsidR="00BB2C03">
        <w:rPr>
          <w:rFonts w:ascii="Liberation Serif" w:eastAsia="Calibri" w:hAnsi="Liberation Serif" w:cs="Liberation Serif"/>
          <w:sz w:val="28"/>
          <w:szCs w:val="28"/>
        </w:rPr>
        <w:t xml:space="preserve"> политики Свердловской области </w:t>
      </w:r>
      <w:r w:rsidR="00DD2CDA" w:rsidRPr="0035733B">
        <w:rPr>
          <w:rFonts w:ascii="Liberation Serif" w:hAnsi="Liberation Serif" w:cs="Liberation Serif"/>
          <w:sz w:val="28"/>
          <w:szCs w:val="28"/>
        </w:rPr>
        <w:t>проведена проверка достоверности бухгалтерской отчетности</w:t>
      </w:r>
      <w:r w:rsidR="00BB2C03">
        <w:rPr>
          <w:rFonts w:ascii="Liberation Serif" w:hAnsi="Liberation Serif" w:cs="Liberation Serif"/>
          <w:sz w:val="28"/>
          <w:szCs w:val="28"/>
        </w:rPr>
        <w:t xml:space="preserve"> в</w:t>
      </w:r>
      <w:r w:rsidR="00DD2CDA" w:rsidRPr="0035733B">
        <w:rPr>
          <w:rFonts w:ascii="Liberation Serif" w:hAnsi="Liberation Serif" w:cs="Liberation Serif"/>
          <w:sz w:val="28"/>
          <w:szCs w:val="28"/>
        </w:rPr>
        <w:t xml:space="preserve"> </w:t>
      </w:r>
      <w:r w:rsidR="00BF62E6" w:rsidRPr="003B6886">
        <w:rPr>
          <w:rFonts w:ascii="Liberation Serif" w:hAnsi="Liberation Serif" w:cs="Liberation Serif"/>
          <w:sz w:val="28"/>
          <w:szCs w:val="28"/>
        </w:rPr>
        <w:t>государственно</w:t>
      </w:r>
      <w:r w:rsidR="00BB2C03">
        <w:rPr>
          <w:rFonts w:ascii="Liberation Serif" w:hAnsi="Liberation Serif" w:cs="Liberation Serif"/>
          <w:sz w:val="28"/>
          <w:szCs w:val="28"/>
        </w:rPr>
        <w:t>м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BB2C03">
        <w:rPr>
          <w:rFonts w:ascii="Liberation Serif" w:hAnsi="Liberation Serif" w:cs="Liberation Serif"/>
          <w:sz w:val="28"/>
          <w:szCs w:val="28"/>
        </w:rPr>
        <w:t>м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BB2C03">
        <w:rPr>
          <w:rFonts w:ascii="Liberation Serif" w:hAnsi="Liberation Serif" w:cs="Liberation Serif"/>
          <w:sz w:val="28"/>
          <w:szCs w:val="28"/>
        </w:rPr>
        <w:t>и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</w:t>
      </w:r>
      <w:r w:rsidR="00820525" w:rsidRPr="003B6886">
        <w:rPr>
          <w:rFonts w:ascii="Liberation Serif" w:hAnsi="Liberation Serif" w:cs="Liberation Serif"/>
          <w:sz w:val="28"/>
          <w:szCs w:val="28"/>
        </w:rPr>
        <w:t xml:space="preserve">«Комплексный центр социального обслуживания населения </w:t>
      </w:r>
      <w:r w:rsidR="006A691E"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="00820525" w:rsidRPr="003B6886">
        <w:rPr>
          <w:rFonts w:ascii="Liberation Serif" w:hAnsi="Liberation Serif" w:cs="Liberation Serif"/>
          <w:sz w:val="28"/>
          <w:szCs w:val="28"/>
        </w:rPr>
        <w:t>»</w:t>
      </w:r>
      <w:r w:rsidR="00BB2C03">
        <w:rPr>
          <w:rFonts w:ascii="Liberation Serif" w:hAnsi="Liberation Serif" w:cs="Liberation Serif"/>
          <w:sz w:val="28"/>
          <w:szCs w:val="28"/>
        </w:rPr>
        <w:t>.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331C1" w:rsidRPr="003B6886" w:rsidRDefault="007D5694" w:rsidP="00BB2C03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hAnsi="Liberation Serif" w:cs="Liberation Serif"/>
          <w:sz w:val="28"/>
          <w:szCs w:val="28"/>
        </w:rPr>
        <w:t xml:space="preserve">По результатам проверки </w:t>
      </w:r>
      <w:r w:rsidR="00BF62E6" w:rsidRPr="003B6886">
        <w:rPr>
          <w:rFonts w:ascii="Liberation Serif" w:hAnsi="Liberation Serif" w:cs="Liberation Serif"/>
          <w:sz w:val="28"/>
          <w:szCs w:val="28"/>
        </w:rPr>
        <w:t>установлено</w:t>
      </w:r>
      <w:r w:rsidR="00BB2C03">
        <w:rPr>
          <w:rFonts w:ascii="Liberation Serif" w:hAnsi="Liberation Serif" w:cs="Liberation Serif"/>
          <w:sz w:val="28"/>
          <w:szCs w:val="28"/>
        </w:rPr>
        <w:t>, что</w:t>
      </w:r>
      <w:r w:rsidR="00BB2C03" w:rsidRPr="003B6886">
        <w:rPr>
          <w:rFonts w:ascii="Liberation Serif" w:hAnsi="Liberation Serif" w:cs="Liberation Serif"/>
          <w:sz w:val="28"/>
          <w:szCs w:val="28"/>
        </w:rPr>
        <w:t xml:space="preserve"> </w:t>
      </w:r>
      <w:r w:rsidR="00A331C1" w:rsidRPr="003B6886">
        <w:rPr>
          <w:rFonts w:ascii="Liberation Serif" w:hAnsi="Liberation Serif" w:cs="Liberation Serif"/>
          <w:sz w:val="28"/>
          <w:szCs w:val="28"/>
        </w:rPr>
        <w:t>бухгалтерская отчетность</w:t>
      </w:r>
      <w:r w:rsidR="006A691E">
        <w:rPr>
          <w:rFonts w:ascii="Liberation Serif" w:hAnsi="Liberation Serif" w:cs="Liberation Serif"/>
          <w:sz w:val="28"/>
          <w:szCs w:val="28"/>
        </w:rPr>
        <w:t xml:space="preserve"> по состоянию на 01.10</w:t>
      </w:r>
      <w:r w:rsidR="00BB2C03">
        <w:rPr>
          <w:rFonts w:ascii="Liberation Serif" w:hAnsi="Liberation Serif" w:cs="Liberation Serif"/>
          <w:sz w:val="28"/>
          <w:szCs w:val="28"/>
        </w:rPr>
        <w:t>.2019</w:t>
      </w:r>
      <w:r w:rsidR="00A331C1" w:rsidRPr="003B6886">
        <w:rPr>
          <w:rFonts w:ascii="Liberation Serif" w:hAnsi="Liberation Serif" w:cs="Liberation Serif"/>
          <w:sz w:val="28"/>
          <w:szCs w:val="28"/>
        </w:rPr>
        <w:t xml:space="preserve"> яв</w:t>
      </w:r>
      <w:bookmarkStart w:id="0" w:name="_GoBack"/>
      <w:bookmarkEnd w:id="0"/>
      <w:r w:rsidR="00A331C1" w:rsidRPr="003B6886">
        <w:rPr>
          <w:rFonts w:ascii="Liberation Serif" w:hAnsi="Liberation Serif" w:cs="Liberation Serif"/>
          <w:sz w:val="28"/>
          <w:szCs w:val="28"/>
        </w:rPr>
        <w:t>ляется достоверной.</w:t>
      </w: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A691E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34</cp:revision>
  <cp:lastPrinted>2019-11-28T14:58:00Z</cp:lastPrinted>
  <dcterms:created xsi:type="dcterms:W3CDTF">2015-12-29T07:44:00Z</dcterms:created>
  <dcterms:modified xsi:type="dcterms:W3CDTF">2019-11-28T14:58:00Z</dcterms:modified>
</cp:coreProperties>
</file>