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903A39">
        <w:rPr>
          <w:rFonts w:ascii="Times New Roman" w:hAnsi="Times New Roman" w:cs="Times New Roman"/>
          <w:b/>
        </w:rPr>
        <w:t>Протокол заседания</w:t>
      </w:r>
    </w:p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</w:rPr>
        <w:t xml:space="preserve">Комиссии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</w:t>
      </w:r>
      <w:r w:rsidRPr="00903A39">
        <w:rPr>
          <w:rFonts w:ascii="Times New Roman" w:hAnsi="Times New Roman" w:cs="Times New Roman"/>
          <w:b/>
          <w:sz w:val="24"/>
          <w:szCs w:val="24"/>
        </w:rPr>
        <w:t>несовершеннолетних Нижнесергинского района»</w:t>
      </w:r>
    </w:p>
    <w:p w:rsidR="008B5FD5" w:rsidRPr="00903A39" w:rsidRDefault="00D372D3" w:rsidP="00903A39">
      <w:pPr>
        <w:tabs>
          <w:tab w:val="left" w:pos="7815"/>
        </w:tabs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 Нижние Серги  </w:t>
      </w:r>
      <w:r>
        <w:rPr>
          <w:rFonts w:ascii="Times New Roman" w:hAnsi="Times New Roman" w:cs="Times New Roman"/>
          <w:sz w:val="24"/>
          <w:szCs w:val="24"/>
        </w:rPr>
        <w:tab/>
        <w:t>15.01.2018</w:t>
      </w:r>
      <w:r w:rsidR="008B5FD5" w:rsidRPr="00903A39">
        <w:rPr>
          <w:rFonts w:ascii="Times New Roman" w:hAnsi="Times New Roman" w:cs="Times New Roman"/>
          <w:sz w:val="24"/>
          <w:szCs w:val="24"/>
        </w:rPr>
        <w:t>г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Комиссия 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несовершеннолетних Нижнесергинского района в следующем составе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Председатель комиссии</w:t>
      </w:r>
      <w:r w:rsidRPr="00903A39">
        <w:rPr>
          <w:rFonts w:ascii="Times New Roman" w:hAnsi="Times New Roman" w:cs="Times New Roman"/>
          <w:sz w:val="24"/>
          <w:szCs w:val="24"/>
        </w:rPr>
        <w:t xml:space="preserve">                        Пономарева Т.С.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Заместитель председателя</w:t>
      </w:r>
      <w:r w:rsidRPr="00903A39">
        <w:rPr>
          <w:rFonts w:ascii="Times New Roman" w:hAnsi="Times New Roman" w:cs="Times New Roman"/>
          <w:sz w:val="24"/>
          <w:szCs w:val="24"/>
        </w:rPr>
        <w:t xml:space="preserve">                    Сухорукова Н.В.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Секретарь: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     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 </w:t>
      </w:r>
      <w:r w:rsidR="00903A39" w:rsidRPr="00903A39">
        <w:rPr>
          <w:rFonts w:ascii="Times New Roman" w:hAnsi="Times New Roman" w:cs="Times New Roman"/>
          <w:sz w:val="24"/>
          <w:szCs w:val="24"/>
        </w:rPr>
        <w:t>Гилева Е.В</w:t>
      </w:r>
    </w:p>
    <w:p w:rsidR="000C1C8A" w:rsidRPr="00903A39" w:rsidRDefault="000C1C8A" w:rsidP="00903A39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Ч</w:t>
      </w:r>
      <w:r w:rsidR="008B5FD5" w:rsidRPr="00903A39">
        <w:rPr>
          <w:rFonts w:ascii="Times New Roman" w:hAnsi="Times New Roman" w:cs="Times New Roman"/>
          <w:b/>
          <w:sz w:val="24"/>
          <w:szCs w:val="24"/>
        </w:rPr>
        <w:t>лены комиссии</w:t>
      </w:r>
      <w:r w:rsidRPr="00903A3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B5FD5" w:rsidRPr="00903A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1C8A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Конев С.В.. 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начальник управления социальной политики по Нижнесергинскому району.</w:t>
      </w:r>
    </w:p>
    <w:p w:rsidR="000C1C8A" w:rsidRPr="00903A39" w:rsidRDefault="000C1C8A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Сурганова Н.М  - медицинская сестра ГКУ «СРЦН Нижнесергинского района»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1) Рассмотрение протоколов заседания комиссии по </w:t>
      </w:r>
      <w:r w:rsidR="000C1C8A" w:rsidRPr="00903A39">
        <w:rPr>
          <w:rFonts w:ascii="Times New Roman" w:hAnsi="Times New Roman" w:cs="Times New Roman"/>
          <w:sz w:val="24"/>
          <w:szCs w:val="24"/>
        </w:rPr>
        <w:t>противодейст</w:t>
      </w:r>
      <w:r w:rsidRPr="00903A39">
        <w:rPr>
          <w:rFonts w:ascii="Times New Roman" w:hAnsi="Times New Roman" w:cs="Times New Roman"/>
          <w:sz w:val="24"/>
          <w:szCs w:val="24"/>
        </w:rPr>
        <w:t>вию коррупции</w:t>
      </w:r>
    </w:p>
    <w:p w:rsidR="008B5FD5" w:rsidRPr="00903A39" w:rsidRDefault="000C1C8A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Министертерства социальной политики </w:t>
      </w:r>
      <w:r w:rsidR="008B5FD5" w:rsidRPr="00903A39">
        <w:rPr>
          <w:rFonts w:ascii="Times New Roman" w:hAnsi="Times New Roman" w:cs="Times New Roman"/>
          <w:sz w:val="24"/>
          <w:szCs w:val="24"/>
        </w:rPr>
        <w:t xml:space="preserve">, </w:t>
      </w:r>
      <w:r w:rsidRPr="00903A39">
        <w:rPr>
          <w:rFonts w:ascii="Times New Roman" w:hAnsi="Times New Roman" w:cs="Times New Roman"/>
          <w:sz w:val="24"/>
          <w:szCs w:val="24"/>
        </w:rPr>
        <w:t>Свердловской</w:t>
      </w:r>
      <w:r w:rsidR="008B5FD5" w:rsidRPr="00903A39">
        <w:rPr>
          <w:rFonts w:ascii="Times New Roman" w:hAnsi="Times New Roman" w:cs="Times New Roman"/>
          <w:sz w:val="24"/>
          <w:szCs w:val="24"/>
        </w:rPr>
        <w:t xml:space="preserve"> области и </w:t>
      </w:r>
      <w:r w:rsidRPr="00903A39">
        <w:rPr>
          <w:rFonts w:ascii="Times New Roman" w:hAnsi="Times New Roman" w:cs="Times New Roman"/>
          <w:sz w:val="24"/>
          <w:szCs w:val="24"/>
        </w:rPr>
        <w:t>Управления социальной политики по Нижнесергинскому району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Слушали:</w:t>
      </w:r>
    </w:p>
    <w:p w:rsidR="000C1C8A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1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Рассмотрение протоколов заседания комиссии по противодействию коррупции</w:t>
      </w:r>
    </w:p>
    <w:p w:rsidR="008B5FD5" w:rsidRPr="00903A39" w:rsidRDefault="000C1C8A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Министертерства социальной политики , Свердловской области и Управления социальной политики по Нижнесергинскому району</w:t>
      </w:r>
    </w:p>
    <w:p w:rsidR="008B5FD5" w:rsidRPr="00903A39" w:rsidRDefault="000C1C8A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Пономареву Т.С. </w:t>
      </w:r>
      <w:r w:rsidR="008B5FD5" w:rsidRPr="00903A39">
        <w:rPr>
          <w:rFonts w:ascii="Times New Roman" w:hAnsi="Times New Roman" w:cs="Times New Roman"/>
          <w:sz w:val="24"/>
          <w:szCs w:val="24"/>
        </w:rPr>
        <w:t>, председатель комиссии: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Принять к сведению инфор</w:t>
      </w:r>
      <w:r w:rsidR="000C1C8A" w:rsidRPr="00903A39">
        <w:rPr>
          <w:rFonts w:ascii="Times New Roman" w:hAnsi="Times New Roman" w:cs="Times New Roman"/>
          <w:sz w:val="24"/>
          <w:szCs w:val="24"/>
        </w:rPr>
        <w:t>мацию, содержащуюся в протоколе  Министерства социал</w:t>
      </w:r>
      <w:r w:rsidRPr="00903A39">
        <w:rPr>
          <w:rFonts w:ascii="Times New Roman" w:hAnsi="Times New Roman" w:cs="Times New Roman"/>
          <w:sz w:val="24"/>
          <w:szCs w:val="24"/>
        </w:rPr>
        <w:t>ьной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политики Свердловской област</w:t>
      </w:r>
      <w:r w:rsidR="000C1C8A" w:rsidRPr="00903A39">
        <w:rPr>
          <w:rFonts w:ascii="Times New Roman" w:hAnsi="Times New Roman" w:cs="Times New Roman"/>
          <w:sz w:val="24"/>
          <w:szCs w:val="24"/>
        </w:rPr>
        <w:t>и Np2 от 27.12.2O1</w:t>
      </w:r>
      <w:r w:rsidRPr="00903A39">
        <w:rPr>
          <w:rFonts w:ascii="Times New Roman" w:hAnsi="Times New Roman" w:cs="Times New Roman"/>
          <w:sz w:val="24"/>
          <w:szCs w:val="24"/>
        </w:rPr>
        <w:t>7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в 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Протоколе </w:t>
      </w:r>
      <w:r w:rsidRPr="00903A39">
        <w:rPr>
          <w:rFonts w:ascii="Times New Roman" w:hAnsi="Times New Roman" w:cs="Times New Roman"/>
          <w:sz w:val="24"/>
          <w:szCs w:val="24"/>
        </w:rPr>
        <w:t xml:space="preserve"> . Управления</w:t>
      </w:r>
    </w:p>
    <w:p w:rsidR="008B5FD5" w:rsidRP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социальной  </w:t>
      </w:r>
      <w:r w:rsidR="008B5FD5" w:rsidRPr="00903A39">
        <w:rPr>
          <w:rFonts w:ascii="Times New Roman" w:hAnsi="Times New Roman" w:cs="Times New Roman"/>
          <w:sz w:val="24"/>
          <w:szCs w:val="24"/>
        </w:rPr>
        <w:t xml:space="preserve"> политики по Нижнесергинскому району от </w:t>
      </w:r>
      <w:r w:rsidRPr="00903A39">
        <w:rPr>
          <w:rFonts w:ascii="Times New Roman" w:hAnsi="Times New Roman" w:cs="Times New Roman"/>
          <w:sz w:val="24"/>
          <w:szCs w:val="24"/>
        </w:rPr>
        <w:t>09.01.2018</w:t>
      </w:r>
      <w:r w:rsidR="008B5FD5" w:rsidRPr="00903A39">
        <w:rPr>
          <w:rFonts w:ascii="Times New Roman" w:hAnsi="Times New Roman" w:cs="Times New Roman"/>
          <w:sz w:val="24"/>
          <w:szCs w:val="24"/>
        </w:rPr>
        <w:t>года.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Не допускать подобных нару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шений в организации работы по противодействию коррупции в </w:t>
      </w:r>
      <w:r w:rsidRPr="00903A39">
        <w:rPr>
          <w:rFonts w:ascii="Times New Roman" w:hAnsi="Times New Roman" w:cs="Times New Roman"/>
          <w:sz w:val="24"/>
          <w:szCs w:val="24"/>
        </w:rPr>
        <w:t>учреждении.</w:t>
      </w:r>
    </w:p>
    <w:p w:rsidR="008B5FD5" w:rsidRPr="00903A39" w:rsidRDefault="00903A39" w:rsidP="00903A39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Комиссия вынесла </w:t>
      </w:r>
      <w:r w:rsidR="00903A39" w:rsidRPr="00903A39">
        <w:rPr>
          <w:rFonts w:ascii="Times New Roman" w:hAnsi="Times New Roman" w:cs="Times New Roman"/>
          <w:sz w:val="24"/>
          <w:szCs w:val="24"/>
        </w:rPr>
        <w:t>решение</w:t>
      </w:r>
      <w:r w:rsidRPr="00903A39">
        <w:rPr>
          <w:rFonts w:ascii="Times New Roman" w:hAnsi="Times New Roman" w:cs="Times New Roman"/>
          <w:sz w:val="24"/>
          <w:szCs w:val="24"/>
        </w:rPr>
        <w:t>: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l. отслеживать внесение изменений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действующее законодательство, </w:t>
      </w:r>
      <w:r w:rsidRPr="00903A39">
        <w:rPr>
          <w:rFonts w:ascii="Times New Roman" w:hAnsi="Times New Roman" w:cs="Times New Roman"/>
          <w:sz w:val="24"/>
          <w:szCs w:val="24"/>
        </w:rPr>
        <w:t>регулярно обновлять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 информацию на сайтах Учреждения. Срок - пост</w:t>
      </w:r>
      <w:r w:rsidRPr="00903A39">
        <w:rPr>
          <w:rFonts w:ascii="Times New Roman" w:hAnsi="Times New Roman" w:cs="Times New Roman"/>
          <w:sz w:val="24"/>
          <w:szCs w:val="24"/>
        </w:rPr>
        <w:t>оянно.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2, Поддерживат</w:t>
      </w:r>
      <w:r w:rsidR="00903A39" w:rsidRPr="00903A39">
        <w:rPr>
          <w:rFonts w:ascii="Times New Roman" w:hAnsi="Times New Roman" w:cs="Times New Roman"/>
          <w:sz w:val="24"/>
          <w:szCs w:val="24"/>
        </w:rPr>
        <w:t>ь информацию на официальных сайтах учреждения в рубрике Противодействие коррупции</w:t>
      </w:r>
      <w:r w:rsidRPr="00903A39">
        <w:rPr>
          <w:rFonts w:ascii="Times New Roman" w:hAnsi="Times New Roman" w:cs="Times New Roman"/>
          <w:sz w:val="24"/>
          <w:szCs w:val="24"/>
        </w:rPr>
        <w:t xml:space="preserve"> в </w:t>
      </w:r>
      <w:r w:rsidR="00903A39" w:rsidRPr="00903A39">
        <w:rPr>
          <w:rFonts w:ascii="Times New Roman" w:hAnsi="Times New Roman" w:cs="Times New Roman"/>
          <w:sz w:val="24"/>
          <w:szCs w:val="24"/>
        </w:rPr>
        <w:t>актуальном  состоянии и в соответствии с т</w:t>
      </w:r>
      <w:r w:rsidRPr="00903A39">
        <w:rPr>
          <w:rFonts w:ascii="Times New Roman" w:hAnsi="Times New Roman" w:cs="Times New Roman"/>
          <w:sz w:val="24"/>
          <w:szCs w:val="24"/>
        </w:rPr>
        <w:t>ребованиями</w:t>
      </w:r>
    </w:p>
    <w:p w:rsidR="008B5FD5" w:rsidRP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законодательства Российской Федерации и Свердловской области и рекомен</w:t>
      </w:r>
      <w:r w:rsidR="008B5FD5" w:rsidRPr="00903A39">
        <w:rPr>
          <w:rFonts w:ascii="Times New Roman" w:hAnsi="Times New Roman" w:cs="Times New Roman"/>
          <w:sz w:val="24"/>
          <w:szCs w:val="24"/>
        </w:rPr>
        <w:t>дациями</w:t>
      </w:r>
    </w:p>
    <w:p w:rsid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Министерства социальной политики Свердл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овской области. </w:t>
      </w:r>
    </w:p>
    <w:p w:rsidR="008B5FD5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Срок - постоянн</w:t>
      </w:r>
      <w:r w:rsidR="008B5FD5" w:rsidRPr="00903A39">
        <w:rPr>
          <w:rFonts w:ascii="Times New Roman" w:hAnsi="Times New Roman" w:cs="Times New Roman"/>
          <w:sz w:val="24"/>
          <w:szCs w:val="24"/>
        </w:rPr>
        <w:t>о.</w:t>
      </w:r>
    </w:p>
    <w:p w:rsidR="00903A39" w:rsidRP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8B5FD5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 </w:t>
      </w:r>
      <w:r w:rsidR="00903A3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903A39" w:rsidRPr="00903A39">
        <w:rPr>
          <w:rFonts w:ascii="Times New Roman" w:hAnsi="Times New Roman" w:cs="Times New Roman"/>
          <w:sz w:val="24"/>
          <w:szCs w:val="24"/>
        </w:rPr>
        <w:t>Пономарева Т.С.</w:t>
      </w:r>
    </w:p>
    <w:p w:rsid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903A39" w:rsidRP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                                                          Гилева Е.В.</w:t>
      </w:r>
    </w:p>
    <w:p w:rsidR="009F675C" w:rsidRPr="00903A39" w:rsidRDefault="00DE668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sectPr w:rsidR="009F675C" w:rsidRPr="00903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FD5"/>
    <w:rsid w:val="000C1C8A"/>
    <w:rsid w:val="0012469A"/>
    <w:rsid w:val="008B5FD5"/>
    <w:rsid w:val="00903A39"/>
    <w:rsid w:val="00B379D0"/>
    <w:rsid w:val="00D372D3"/>
    <w:rsid w:val="00DE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2019-12-04T05:22:00Z</cp:lastPrinted>
  <dcterms:created xsi:type="dcterms:W3CDTF">2019-12-04T06:03:00Z</dcterms:created>
  <dcterms:modified xsi:type="dcterms:W3CDTF">2019-12-04T06:03:00Z</dcterms:modified>
</cp:coreProperties>
</file>