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365"/>
        <w:gridCol w:w="4802"/>
      </w:tblGrid>
      <w:tr w:rsidR="001838E0" w:rsidRPr="00D74E4F" w:rsidTr="000101A6">
        <w:trPr>
          <w:trHeight w:val="1124"/>
        </w:trPr>
        <w:tc>
          <w:tcPr>
            <w:tcW w:w="9638" w:type="dxa"/>
            <w:gridSpan w:val="3"/>
          </w:tcPr>
          <w:p w:rsidR="001838E0" w:rsidRPr="00D74E4F" w:rsidRDefault="001838E0" w:rsidP="001838E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4E4F">
              <w:rPr>
                <w:rFonts w:ascii="Liberation Serif" w:hAnsi="Liberation Serif" w:cs="Liberation Serif"/>
                <w:sz w:val="20"/>
                <w:szCs w:val="20"/>
              </w:rPr>
              <w:t>МИНИСТЕРСТВО СОЦИАЛЬНОЙ ПОЛИТИКИ СВЕРДЛОВСКОЙ ОБЛАСТИ</w:t>
            </w:r>
          </w:p>
          <w:p w:rsidR="001838E0" w:rsidRPr="00D74E4F" w:rsidRDefault="001838E0" w:rsidP="001838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4E4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ГОСУДАРСТВЕННОЕ КАЗЕННОЕ УЧРЕЖДЕНИЕ </w:t>
            </w:r>
          </w:p>
          <w:p w:rsidR="001838E0" w:rsidRPr="00D74E4F" w:rsidRDefault="001838E0" w:rsidP="001838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74E4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СВЕРДЛОВСКОЙ ОБЛАСТИ </w:t>
            </w:r>
          </w:p>
          <w:p w:rsidR="001838E0" w:rsidRPr="00D74E4F" w:rsidRDefault="00585627" w:rsidP="001838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74E4F"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="001838E0" w:rsidRPr="00D74E4F">
              <w:rPr>
                <w:rFonts w:ascii="Liberation Serif" w:hAnsi="Liberation Serif" w:cs="Liberation Serif"/>
                <w:b/>
                <w:sz w:val="24"/>
                <w:szCs w:val="24"/>
              </w:rPr>
              <w:t>ОБЛАСТНО</w:t>
            </w:r>
            <w:r w:rsidRPr="00D74E4F">
              <w:rPr>
                <w:rFonts w:ascii="Liberation Serif" w:hAnsi="Liberation Serif" w:cs="Liberation Serif"/>
                <w:b/>
                <w:sz w:val="24"/>
                <w:szCs w:val="24"/>
              </w:rPr>
              <w:t>Й ИНФОРМАЦИОННО-РАСЧЕТНЫЙ ЦЕНТР»</w:t>
            </w:r>
          </w:p>
          <w:p w:rsidR="00F0213D" w:rsidRPr="00D74E4F" w:rsidRDefault="00F0213D" w:rsidP="001838E0">
            <w:pPr>
              <w:jc w:val="center"/>
              <w:rPr>
                <w:rFonts w:ascii="Liberation Serif" w:hAnsi="Liberation Serif" w:cs="Liberation Serif"/>
              </w:rPr>
            </w:pPr>
            <w:r w:rsidRPr="00D74E4F">
              <w:rPr>
                <w:rFonts w:ascii="Liberation Serif" w:hAnsi="Liberation Serif" w:cs="Liberation Serif"/>
                <w:b/>
                <w:sz w:val="24"/>
                <w:szCs w:val="24"/>
              </w:rPr>
              <w:t>(ГКУ СО «ОИРЦ»)</w:t>
            </w:r>
          </w:p>
        </w:tc>
      </w:tr>
      <w:tr w:rsidR="001838E0" w:rsidRPr="00D74E4F" w:rsidTr="000101A6">
        <w:trPr>
          <w:trHeight w:val="841"/>
        </w:trPr>
        <w:tc>
          <w:tcPr>
            <w:tcW w:w="9638" w:type="dxa"/>
            <w:gridSpan w:val="3"/>
          </w:tcPr>
          <w:p w:rsidR="001838E0" w:rsidRPr="00D74E4F" w:rsidRDefault="001838E0" w:rsidP="001838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838E0" w:rsidRPr="00D74E4F" w:rsidRDefault="001838E0" w:rsidP="001838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E4F">
              <w:rPr>
                <w:rFonts w:ascii="Liberation Serif" w:hAnsi="Liberation Serif" w:cs="Liberation Serif"/>
                <w:b/>
                <w:sz w:val="28"/>
                <w:szCs w:val="28"/>
              </w:rPr>
              <w:t>П Р И К А З</w:t>
            </w:r>
          </w:p>
        </w:tc>
      </w:tr>
      <w:tr w:rsidR="00DE5E6E" w:rsidRPr="00D74E4F" w:rsidTr="000101A6">
        <w:trPr>
          <w:trHeight w:val="413"/>
        </w:trPr>
        <w:tc>
          <w:tcPr>
            <w:tcW w:w="4471" w:type="dxa"/>
          </w:tcPr>
          <w:p w:rsidR="00022E3A" w:rsidRPr="00D74E4F" w:rsidRDefault="000E3808" w:rsidP="009B7930">
            <w:pPr>
              <w:jc w:val="both"/>
              <w:rPr>
                <w:rFonts w:ascii="Liberation Serif" w:hAnsi="Liberation Serif" w:cs="Liberation Serif"/>
                <w:b/>
                <w:sz w:val="30"/>
                <w:szCs w:val="30"/>
              </w:rPr>
            </w:pPr>
            <w:r>
              <w:rPr>
                <w:rFonts w:ascii="Liberation Serif" w:hAnsi="Liberation Serif" w:cs="Liberation Serif"/>
                <w:b/>
                <w:sz w:val="30"/>
                <w:szCs w:val="30"/>
              </w:rPr>
              <w:t>29.11.2019</w:t>
            </w:r>
          </w:p>
        </w:tc>
        <w:tc>
          <w:tcPr>
            <w:tcW w:w="5167" w:type="dxa"/>
            <w:gridSpan w:val="2"/>
          </w:tcPr>
          <w:p w:rsidR="00022E3A" w:rsidRPr="00D74E4F" w:rsidRDefault="00083B24" w:rsidP="000E3808">
            <w:pPr>
              <w:jc w:val="right"/>
              <w:rPr>
                <w:rFonts w:ascii="Liberation Serif" w:hAnsi="Liberation Serif" w:cs="Liberation Serif"/>
                <w:b/>
                <w:sz w:val="30"/>
                <w:szCs w:val="30"/>
              </w:rPr>
            </w:pPr>
            <w:r w:rsidRPr="00D74E4F">
              <w:rPr>
                <w:rFonts w:ascii="Liberation Serif" w:hAnsi="Liberation Serif" w:cs="Liberation Serif"/>
                <w:b/>
                <w:sz w:val="30"/>
                <w:szCs w:val="30"/>
              </w:rPr>
              <w:t xml:space="preserve">  </w:t>
            </w:r>
            <w:r w:rsidR="009B7930" w:rsidRPr="00D74E4F">
              <w:rPr>
                <w:rFonts w:ascii="Liberation Serif" w:hAnsi="Liberation Serif" w:cs="Liberation Serif"/>
                <w:b/>
                <w:sz w:val="30"/>
                <w:szCs w:val="30"/>
              </w:rPr>
              <w:t xml:space="preserve">№ </w:t>
            </w:r>
            <w:r w:rsidR="000E3808">
              <w:rPr>
                <w:rFonts w:ascii="Liberation Serif" w:hAnsi="Liberation Serif" w:cs="Liberation Serif"/>
                <w:b/>
                <w:sz w:val="30"/>
                <w:szCs w:val="30"/>
              </w:rPr>
              <w:t>203/01-04</w:t>
            </w:r>
          </w:p>
        </w:tc>
      </w:tr>
      <w:tr w:rsidR="00022E3A" w:rsidRPr="00D74E4F" w:rsidTr="000101A6">
        <w:trPr>
          <w:trHeight w:val="278"/>
        </w:trPr>
        <w:tc>
          <w:tcPr>
            <w:tcW w:w="9638" w:type="dxa"/>
            <w:gridSpan w:val="3"/>
          </w:tcPr>
          <w:p w:rsidR="00022E3A" w:rsidRPr="00D74E4F" w:rsidRDefault="00022E3A" w:rsidP="00022E3A">
            <w:pPr>
              <w:jc w:val="center"/>
              <w:rPr>
                <w:rFonts w:ascii="Liberation Serif" w:hAnsi="Liberation Serif" w:cs="Liberation Serif"/>
              </w:rPr>
            </w:pPr>
            <w:r w:rsidRPr="00D74E4F">
              <w:rPr>
                <w:rFonts w:ascii="Liberation Serif" w:hAnsi="Liberation Serif" w:cs="Liberation Serif"/>
                <w:sz w:val="24"/>
                <w:szCs w:val="24"/>
              </w:rPr>
              <w:t>г. Екатеринбург</w:t>
            </w:r>
          </w:p>
        </w:tc>
      </w:tr>
      <w:tr w:rsidR="00022E3A" w:rsidRPr="00D74E4F" w:rsidTr="000101A6">
        <w:trPr>
          <w:trHeight w:val="998"/>
        </w:trPr>
        <w:tc>
          <w:tcPr>
            <w:tcW w:w="9638" w:type="dxa"/>
            <w:gridSpan w:val="3"/>
          </w:tcPr>
          <w:p w:rsidR="00022E3A" w:rsidRPr="00D74E4F" w:rsidRDefault="00022E3A" w:rsidP="00022E3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F949F0" w:rsidRPr="00D74E4F" w:rsidRDefault="00F949F0" w:rsidP="009B793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36029C" w:rsidRDefault="00BA257E" w:rsidP="00866F2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74E4F">
              <w:rPr>
                <w:rFonts w:ascii="Liberation Serif" w:hAnsi="Liberation Serif" w:cs="Liberation Serif"/>
                <w:b/>
                <w:sz w:val="28"/>
                <w:szCs w:val="28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0" w:name="Заголовок"/>
            <w:r w:rsidRPr="00D74E4F">
              <w:rPr>
                <w:rFonts w:ascii="Liberation Serif" w:hAnsi="Liberation Serif" w:cs="Liberation Serif"/>
                <w:b/>
                <w:sz w:val="28"/>
                <w:szCs w:val="28"/>
              </w:rPr>
              <w:instrText xml:space="preserve"> FORMTEXT </w:instrText>
            </w:r>
            <w:r w:rsidRPr="00D74E4F">
              <w:rPr>
                <w:rFonts w:ascii="Liberation Serif" w:hAnsi="Liberation Serif" w:cs="Liberation Serif"/>
                <w:b/>
                <w:sz w:val="28"/>
                <w:szCs w:val="28"/>
              </w:rPr>
            </w:r>
            <w:r w:rsidRPr="00D74E4F">
              <w:rPr>
                <w:rFonts w:ascii="Liberation Serif" w:hAnsi="Liberation Serif" w:cs="Liberation Serif"/>
                <w:b/>
                <w:sz w:val="28"/>
                <w:szCs w:val="28"/>
              </w:rPr>
              <w:fldChar w:fldCharType="separate"/>
            </w:r>
            <w:r w:rsidRPr="00D74E4F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Положения о благотворительных (добровольных) пожертвованиях в государственном казенном учреждении Свердловской области «Областной</w:t>
            </w:r>
            <w:r w:rsidRPr="00D74E4F">
              <w:rPr>
                <w:rFonts w:ascii="Liberation Serif" w:hAnsi="Liberation Serif" w:cs="Liberation Serif"/>
                <w:b/>
                <w:sz w:val="28"/>
                <w:szCs w:val="28"/>
              </w:rPr>
              <w:fldChar w:fldCharType="end"/>
            </w:r>
            <w:bookmarkEnd w:id="0"/>
            <w:r w:rsidR="009B6AB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информационно-расчетный центр»</w:t>
            </w:r>
          </w:p>
          <w:p w:rsidR="000E3808" w:rsidRPr="00BC002E" w:rsidRDefault="000E3808" w:rsidP="00866F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02E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BC002E" w:rsidRPr="00BC002E">
              <w:rPr>
                <w:rFonts w:ascii="Liberation Serif" w:hAnsi="Liberation Serif" w:cs="Liberation Serif"/>
                <w:sz w:val="28"/>
                <w:szCs w:val="28"/>
              </w:rPr>
              <w:t>с изменениями от 19.05.2022 № 170/01-04</w:t>
            </w:r>
            <w:r w:rsidRPr="00BC002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866F20" w:rsidRPr="00D74E4F" w:rsidRDefault="00866F20" w:rsidP="00866F2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866F20" w:rsidRPr="00D74E4F" w:rsidRDefault="00866F20" w:rsidP="00866F2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B6ABD" w:rsidRPr="00D74E4F" w:rsidTr="000101A6">
        <w:trPr>
          <w:trHeight w:val="70"/>
        </w:trPr>
        <w:tc>
          <w:tcPr>
            <w:tcW w:w="9638" w:type="dxa"/>
            <w:gridSpan w:val="3"/>
          </w:tcPr>
          <w:p w:rsidR="009B6ABD" w:rsidRPr="00D74E4F" w:rsidRDefault="009B6ABD" w:rsidP="009B6A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целях</w:t>
            </w:r>
            <w:r w:rsidRPr="007C796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создания </w:t>
            </w:r>
            <w:r w:rsidRPr="007C796A">
              <w:rPr>
                <w:rFonts w:ascii="Liberation Serif" w:hAnsi="Liberation Serif" w:cs="Liberation Serif"/>
                <w:sz w:val="28"/>
                <w:szCs w:val="28"/>
              </w:rPr>
              <w:t>контроля за расходованием</w:t>
            </w:r>
            <w:r w:rsidRPr="007C7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 xml:space="preserve">благотворительных </w:t>
            </w:r>
            <w:r w:rsidRPr="001543B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(добровольных)</w:t>
            </w:r>
            <w:r w:rsidRPr="001543B5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пожертвований,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C796A">
              <w:rPr>
                <w:rFonts w:ascii="Liberation Serif" w:hAnsi="Liberation Serif" w:cs="Liberation Serif"/>
                <w:sz w:val="28"/>
                <w:szCs w:val="28"/>
              </w:rPr>
              <w:t>руководствуясь</w:t>
            </w:r>
            <w:r w:rsidRPr="007C7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Федеральным законом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 w:rsidRPr="007C7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от 11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августа </w:t>
            </w:r>
            <w:r w:rsidRPr="007C7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1995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года</w:t>
            </w:r>
            <w:r w:rsidRPr="007C7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№ 135-ФЗ «</w:t>
            </w:r>
            <w:r w:rsidRPr="007C796A">
              <w:rPr>
                <w:rFonts w:ascii="Liberation Serif" w:hAnsi="Liberation Serif" w:cs="Liberation Serif"/>
                <w:sz w:val="28"/>
                <w:szCs w:val="28"/>
              </w:rPr>
              <w:t>О благотворительной деятельности и добровольчестве (</w:t>
            </w:r>
            <w:proofErr w:type="spellStart"/>
            <w:r w:rsidRPr="007C796A">
              <w:rPr>
                <w:rFonts w:ascii="Liberation Serif" w:hAnsi="Liberation Serif" w:cs="Liberation Serif"/>
                <w:sz w:val="28"/>
                <w:szCs w:val="28"/>
              </w:rPr>
              <w:t>волонтерстве</w:t>
            </w:r>
            <w:proofErr w:type="spellEnd"/>
            <w:r w:rsidRPr="007C796A">
              <w:rPr>
                <w:rFonts w:ascii="Liberation Serif" w:hAnsi="Liberation Serif" w:cs="Liberation Serif"/>
                <w:sz w:val="28"/>
                <w:szCs w:val="28"/>
              </w:rPr>
              <w:t>)»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Федеральным законом от 12 января </w:t>
            </w:r>
            <w:r w:rsidRPr="007C7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1996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года</w:t>
            </w:r>
            <w:r w:rsidRPr="007C7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№ 7-ФЗ «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 некоммерческих организациях», </w:t>
            </w:r>
            <w:r w:rsidRPr="007C796A"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t>Граждански</w:t>
            </w:r>
            <w:r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t>м Кодексом Российской Федерации</w:t>
            </w:r>
          </w:p>
        </w:tc>
      </w:tr>
      <w:tr w:rsidR="009B6ABD" w:rsidRPr="00D74E4F" w:rsidTr="000101A6">
        <w:trPr>
          <w:trHeight w:val="70"/>
        </w:trPr>
        <w:tc>
          <w:tcPr>
            <w:tcW w:w="9638" w:type="dxa"/>
            <w:gridSpan w:val="3"/>
          </w:tcPr>
          <w:p w:rsidR="009B6ABD" w:rsidRPr="00D74E4F" w:rsidRDefault="009B6ABD" w:rsidP="009B6AB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74E4F">
              <w:rPr>
                <w:rFonts w:ascii="Liberation Serif" w:hAnsi="Liberation Serif" w:cs="Liberation Serif"/>
                <w:b/>
                <w:sz w:val="28"/>
                <w:szCs w:val="28"/>
              </w:rPr>
              <w:t>ПРИКАЗЫВАЮ:</w:t>
            </w:r>
          </w:p>
        </w:tc>
      </w:tr>
      <w:tr w:rsidR="009B6ABD" w:rsidRPr="00D74E4F" w:rsidTr="000101A6">
        <w:trPr>
          <w:trHeight w:val="70"/>
        </w:trPr>
        <w:tc>
          <w:tcPr>
            <w:tcW w:w="9638" w:type="dxa"/>
            <w:gridSpan w:val="3"/>
          </w:tcPr>
          <w:p w:rsidR="009B6ABD" w:rsidRPr="007C796A" w:rsidRDefault="009B6ABD" w:rsidP="009B6ABD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 xml:space="preserve">Утвердить Положение о благотворительных </w:t>
            </w:r>
            <w:r w:rsidRPr="001543B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(добровольных)</w:t>
            </w:r>
            <w:r w:rsidRPr="001543B5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 xml:space="preserve">пожертвованиях в ГКУ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 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ОИРЦ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>» (далее – Положение) (прилагается).</w:t>
            </w:r>
          </w:p>
          <w:p w:rsidR="009B6ABD" w:rsidRPr="007248A1" w:rsidRDefault="009B6ABD" w:rsidP="009B6ABD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B9772A">
              <w:rPr>
                <w:rFonts w:ascii="Liberation Serif" w:hAnsi="Liberation Serif" w:cs="Liberation Serif"/>
                <w:sz w:val="28"/>
                <w:szCs w:val="28"/>
              </w:rPr>
              <w:t>азначить главного бухгалтера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начальника отдела бухгалтерского учета и отчетности </w:t>
            </w:r>
            <w:proofErr w:type="spellStart"/>
            <w:r w:rsidR="000E3808">
              <w:rPr>
                <w:rFonts w:ascii="Liberation Serif" w:hAnsi="Liberation Serif" w:cs="Liberation Serif"/>
                <w:sz w:val="28"/>
                <w:szCs w:val="28"/>
              </w:rPr>
              <w:t>Заводову</w:t>
            </w:r>
            <w:proofErr w:type="spellEnd"/>
            <w:r w:rsidR="000E3808">
              <w:rPr>
                <w:rFonts w:ascii="Liberation Serif" w:hAnsi="Liberation Serif" w:cs="Liberation Serif"/>
                <w:sz w:val="28"/>
                <w:szCs w:val="28"/>
              </w:rPr>
              <w:t xml:space="preserve"> Е.О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7248A1">
              <w:rPr>
                <w:rFonts w:ascii="Liberation Serif" w:hAnsi="Liberation Serif" w:cs="Liberation Serif"/>
                <w:sz w:val="28"/>
                <w:szCs w:val="28"/>
              </w:rPr>
              <w:t xml:space="preserve"> ответственным лицом по осуществлению контроля за целевым использованием 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 xml:space="preserve">благотворительных </w:t>
            </w:r>
            <w:r w:rsidRPr="001543B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(добровольных)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7248A1">
              <w:rPr>
                <w:rFonts w:ascii="Liberation Serif" w:hAnsi="Liberation Serif" w:cs="Liberation Serif"/>
                <w:sz w:val="28"/>
                <w:szCs w:val="28"/>
              </w:rPr>
              <w:t xml:space="preserve">пожертвований, поступающих в 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 xml:space="preserve">ГКУ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 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ОИРЦ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7248A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B6ABD" w:rsidRPr="001543B5" w:rsidRDefault="009B6ABD" w:rsidP="009B6ABD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Отделу кадров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(Музыченко Т.В.) 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>ознакомить с Положением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работников ГКУ СО «ОИРЦ».</w:t>
            </w:r>
          </w:p>
          <w:p w:rsidR="009B6ABD" w:rsidRDefault="009B6ABD" w:rsidP="009B6ABD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Организационному отделу (Шарапова Е.В.) разместить</w:t>
            </w: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Положение на официальном сайте ГКУ СО «ОИРЦ» в сети Интернет, в разделе «Противодействие коррупции».</w:t>
            </w:r>
          </w:p>
          <w:p w:rsidR="009B6ABD" w:rsidRPr="007C796A" w:rsidRDefault="009B6ABD" w:rsidP="009B6ABD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3B5">
              <w:rPr>
                <w:rFonts w:ascii="Liberation Serif" w:hAnsi="Liberation Serif" w:cs="Liberation Serif"/>
                <w:sz w:val="28"/>
                <w:szCs w:val="28"/>
              </w:rPr>
              <w:t>Контроль за исполнением настоящего приказа оставляю за собой.</w:t>
            </w:r>
          </w:p>
        </w:tc>
      </w:tr>
      <w:tr w:rsidR="00DE40E2" w:rsidRPr="00D74E4F" w:rsidTr="000101A6">
        <w:trPr>
          <w:trHeight w:val="70"/>
        </w:trPr>
        <w:tc>
          <w:tcPr>
            <w:tcW w:w="9638" w:type="dxa"/>
            <w:gridSpan w:val="3"/>
          </w:tcPr>
          <w:p w:rsidR="00DE40E2" w:rsidRPr="00D74E4F" w:rsidRDefault="00DE40E2" w:rsidP="004F37C5">
            <w:pPr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17175" w:rsidRPr="00D74E4F" w:rsidRDefault="00A17175" w:rsidP="004F37C5">
            <w:pPr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0A8" w:rsidRPr="00D74E4F" w:rsidTr="000101A6">
        <w:trPr>
          <w:trHeight w:val="70"/>
        </w:trPr>
        <w:tc>
          <w:tcPr>
            <w:tcW w:w="4836" w:type="dxa"/>
            <w:gridSpan w:val="2"/>
          </w:tcPr>
          <w:p w:rsidR="00A030A8" w:rsidRPr="00D74E4F" w:rsidRDefault="008606EE" w:rsidP="00DE40E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74E4F">
              <w:rPr>
                <w:rFonts w:ascii="Liberation Serif" w:hAnsi="Liberation Serif" w:cs="Liberation Serif"/>
                <w:sz w:val="28"/>
                <w:szCs w:val="28"/>
              </w:rPr>
              <w:fldChar w:fldCharType="begin">
                <w:ffData>
                  <w:name w:val="Подписал_Должность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1" w:name="Подписал_Должность"/>
            <w:r w:rsidRPr="00D74E4F">
              <w:rPr>
                <w:rFonts w:ascii="Liberation Serif" w:hAnsi="Liberation Serif" w:cs="Liberation Serif"/>
                <w:sz w:val="28"/>
                <w:szCs w:val="28"/>
              </w:rPr>
              <w:instrText xml:space="preserve"> FORMTEXT </w:instrText>
            </w:r>
            <w:r w:rsidRPr="00D74E4F">
              <w:rPr>
                <w:rFonts w:ascii="Liberation Serif" w:hAnsi="Liberation Serif" w:cs="Liberation Serif"/>
                <w:sz w:val="28"/>
                <w:szCs w:val="28"/>
              </w:rPr>
            </w:r>
            <w:r w:rsidRPr="00D74E4F">
              <w:rPr>
                <w:rFonts w:ascii="Liberation Serif" w:hAnsi="Liberation Serif" w:cs="Liberation Serif"/>
                <w:sz w:val="28"/>
                <w:szCs w:val="28"/>
              </w:rPr>
              <w:fldChar w:fldCharType="separate"/>
            </w:r>
            <w:r w:rsidRPr="00D74E4F">
              <w:rPr>
                <w:rFonts w:ascii="Liberation Serif" w:hAnsi="Liberation Serif" w:cs="Liberation Serif"/>
                <w:noProof/>
                <w:sz w:val="28"/>
                <w:szCs w:val="28"/>
              </w:rPr>
              <w:t>Директор</w:t>
            </w:r>
            <w:r w:rsidRPr="00D74E4F">
              <w:rPr>
                <w:rFonts w:ascii="Liberation Serif" w:hAnsi="Liberation Serif" w:cs="Liberation Serif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802" w:type="dxa"/>
          </w:tcPr>
          <w:p w:rsidR="00A030A8" w:rsidRPr="00D74E4F" w:rsidRDefault="008606EE" w:rsidP="00E4476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E4F">
              <w:rPr>
                <w:rFonts w:ascii="Liberation Serif" w:hAnsi="Liberation Serif" w:cs="Liberation Serif"/>
                <w:sz w:val="28"/>
                <w:szCs w:val="28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2" w:name="Подпи_ПредставлениеВ"/>
            <w:r w:rsidRPr="00D74E4F">
              <w:rPr>
                <w:rFonts w:ascii="Liberation Serif" w:hAnsi="Liberation Serif" w:cs="Liberation Serif"/>
                <w:sz w:val="28"/>
                <w:szCs w:val="28"/>
              </w:rPr>
              <w:instrText xml:space="preserve"> FORMTEXT </w:instrText>
            </w:r>
            <w:r w:rsidRPr="00D74E4F">
              <w:rPr>
                <w:rFonts w:ascii="Liberation Serif" w:hAnsi="Liberation Serif" w:cs="Liberation Serif"/>
                <w:sz w:val="28"/>
                <w:szCs w:val="28"/>
              </w:rPr>
            </w:r>
            <w:r w:rsidRPr="00D74E4F">
              <w:rPr>
                <w:rFonts w:ascii="Liberation Serif" w:hAnsi="Liberation Serif" w:cs="Liberation Serif"/>
                <w:sz w:val="28"/>
                <w:szCs w:val="28"/>
              </w:rPr>
              <w:fldChar w:fldCharType="separate"/>
            </w:r>
            <w:r w:rsidRPr="00D74E4F">
              <w:rPr>
                <w:rFonts w:ascii="Liberation Serif" w:hAnsi="Liberation Serif" w:cs="Liberation Serif"/>
                <w:noProof/>
                <w:sz w:val="28"/>
                <w:szCs w:val="28"/>
              </w:rPr>
              <w:t>Н.А. Запьянская</w:t>
            </w:r>
            <w:r w:rsidRPr="00D74E4F">
              <w:rPr>
                <w:rFonts w:ascii="Liberation Serif" w:hAnsi="Liberation Serif" w:cs="Liberation Serif"/>
                <w:sz w:val="28"/>
                <w:szCs w:val="28"/>
              </w:rPr>
              <w:fldChar w:fldCharType="end"/>
            </w:r>
            <w:bookmarkEnd w:id="2"/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18"/>
      </w:tblGrid>
      <w:tr w:rsidR="00BC002E" w:rsidRPr="00BC002E" w:rsidTr="00BC002E">
        <w:tc>
          <w:tcPr>
            <w:tcW w:w="3718" w:type="dxa"/>
            <w:shd w:val="clear" w:color="auto" w:fill="auto"/>
          </w:tcPr>
          <w:p w:rsidR="009418F4" w:rsidRDefault="009418F4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9418F4" w:rsidRDefault="009418F4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9418F4" w:rsidRDefault="009418F4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9418F4" w:rsidRDefault="009418F4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9418F4" w:rsidRDefault="009418F4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9418F4" w:rsidRDefault="009418F4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BC002E" w:rsidRPr="00BC002E" w:rsidRDefault="00BC002E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C002E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Приложение </w:t>
            </w:r>
          </w:p>
          <w:p w:rsidR="00BC002E" w:rsidRPr="00BC002E" w:rsidRDefault="00BC002E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C002E">
              <w:rPr>
                <w:rFonts w:ascii="Liberation Serif" w:eastAsia="Times New Roman" w:hAnsi="Liberation Serif" w:cs="Liberation Serif"/>
                <w:sz w:val="28"/>
                <w:szCs w:val="28"/>
              </w:rPr>
              <w:t>УТВЕРЖДЕНО</w:t>
            </w:r>
          </w:p>
          <w:p w:rsidR="00BC002E" w:rsidRPr="00BC002E" w:rsidRDefault="00BC002E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BC002E">
              <w:rPr>
                <w:rFonts w:ascii="Liberation Serif" w:eastAsia="Times New Roman" w:hAnsi="Liberation Serif" w:cs="Liberation Serif"/>
                <w:sz w:val="28"/>
                <w:szCs w:val="28"/>
              </w:rPr>
              <w:t>приказом ГКУ СО «ОИРЦ»</w:t>
            </w:r>
          </w:p>
          <w:p w:rsidR="00BC002E" w:rsidRPr="00BC002E" w:rsidRDefault="00BC002E" w:rsidP="00BC002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FF0000"/>
                <w:sz w:val="28"/>
                <w:szCs w:val="28"/>
              </w:rPr>
            </w:pPr>
            <w:r w:rsidRPr="00BC002E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29.11.2019</w:t>
            </w:r>
            <w:r w:rsidRPr="00BC002E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203/01-04</w:t>
            </w:r>
          </w:p>
        </w:tc>
      </w:tr>
    </w:tbl>
    <w:p w:rsidR="00BC002E" w:rsidRPr="00BC002E" w:rsidRDefault="00BC002E" w:rsidP="00BC002E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Liberation Serif" w:eastAsia="Times New Roman" w:hAnsi="Liberation Serif" w:cs="Liberation Serif"/>
          <w:sz w:val="28"/>
          <w:szCs w:val="28"/>
        </w:rPr>
      </w:pPr>
    </w:p>
    <w:p w:rsidR="00BC002E" w:rsidRPr="00BC002E" w:rsidRDefault="00BC002E" w:rsidP="00BC002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>ПОЛОЖЕНИЕ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 xml:space="preserve">о благотворительных (добровольных) пожертвованиях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государственном казенном учреждении Свердловской области «Областной информационно-расчетный центр»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>1. Общие положения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1.1.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Настоящее Положение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о благотворительных (добровольных) пожертвованиях (далее –</w:t>
      </w: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добровольные пожертвования)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в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государственном казенном учреждении Свердловской области «Областной информационно-расчетный центр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»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(далее – Учреждение)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является локальным актом Учреждения, регулирующим порядок привлечения, приема, оформления, использования, расходования и учета безвозмездной благотворительной помощи, безвозмездного благотворительного пожертвованного имущества.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>1.2. Настоящее Положение разработано в соответствии с Федеральным законом от 11 августа 1995 года № 135-ФЗ «</w:t>
      </w:r>
      <w:r w:rsidRPr="00BC002E">
        <w:rPr>
          <w:rFonts w:ascii="Liberation Serif" w:eastAsia="Times New Roman" w:hAnsi="Liberation Serif" w:cs="Liberation Serif"/>
          <w:sz w:val="28"/>
          <w:szCs w:val="28"/>
        </w:rPr>
        <w:t>О благотворительной деятельности и добровольчестве (</w:t>
      </w:r>
      <w:proofErr w:type="spellStart"/>
      <w:r w:rsidRPr="00BC002E">
        <w:rPr>
          <w:rFonts w:ascii="Liberation Serif" w:eastAsia="Times New Roman" w:hAnsi="Liberation Serif" w:cs="Liberation Serif"/>
          <w:sz w:val="28"/>
          <w:szCs w:val="28"/>
        </w:rPr>
        <w:t>волонтерстве</w:t>
      </w:r>
      <w:proofErr w:type="spellEnd"/>
      <w:r w:rsidRPr="00BC002E">
        <w:rPr>
          <w:rFonts w:ascii="Liberation Serif" w:eastAsia="Times New Roman" w:hAnsi="Liberation Serif" w:cs="Liberation Serif"/>
          <w:sz w:val="28"/>
          <w:szCs w:val="28"/>
        </w:rPr>
        <w:t>)»</w:t>
      </w: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(далее – Закон № 135-ФЗ), Федеральным законом от 12 января 1996 года № 7-ФЗ «О некоммерческих организациях», </w:t>
      </w:r>
      <w:r w:rsidRPr="00BC002E">
        <w:rPr>
          <w:rFonts w:ascii="Liberation Serif" w:eastAsia="Arial Unicode MS" w:hAnsi="Liberation Serif" w:cs="Liberation Serif"/>
          <w:color w:val="000000"/>
          <w:sz w:val="28"/>
          <w:szCs w:val="28"/>
          <w:lang w:bidi="ru-RU"/>
        </w:rPr>
        <w:t xml:space="preserve">Гражданским Кодексом Российской Федерации, </w:t>
      </w: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>иными нормативными правовыми актами.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1.3.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Учреждению имущества, </w:t>
      </w:r>
      <w:r w:rsidRPr="00BC002E">
        <w:rPr>
          <w:rFonts w:ascii="Liberation Serif" w:eastAsia="Times New Roman" w:hAnsi="Liberation Serif" w:cs="Liberation Serif"/>
          <w:sz w:val="28"/>
          <w:szCs w:val="28"/>
        </w:rPr>
        <w:t xml:space="preserve">в том числе денежных средств, </w:t>
      </w: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бескорыстному выполнению работ, предоставлению услуг, оказанию иной поддержки.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1.4.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учреждения.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bidi="ru-RU"/>
        </w:rPr>
        <w:t>1.5. Добровольные пожертвования физических или юридических лиц могут привлекаться Учреждением только на добровольной основе.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1.6. Добровольные пожертвования могут быть переданы Учреждению физическими и юридическими лицами в форме имущества, денежных средств, наделения правами владения, пользования и распоряжения любыми объектами права собственности, выполнения работ, предоставления услуг и др.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1.7. Благотворительная деятельность в форме выполнения работ и оказания услуг (ремонтно-строительные работы, оформительские, другие работы и услуги) осуществляются физическими и юридическими лицами, по согласованию с директором Учреждения.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1.8. Сумма благотворительной помощи не ограничивается.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lastRenderedPageBreak/>
        <w:t>2. Участники благотворительной деятельности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 К участникам благотворительной деятельности относятся: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благотворители;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добровольцы;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 Благотворители – физические и юридические лица, осуществляющие благотворительные пожертвования.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Благотворители определяют цели и порядок использования своих добровольных пожертвований.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2.3. Добровольцы – граждане, осуществляющие благотворительную деятельность в форме безвозмездного труда в интересах Учреждения (далее – Добровольцы).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2.4.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– Учреждение, получающее благотворительные пожертвования от Благотворителей, помощь Добровольцев, в целях укрепления материально-технической базы для ведения уставной деятельности.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3. Порядок приема и учета </w:t>
      </w:r>
      <w:r w:rsidRPr="00BC002E">
        <w:rPr>
          <w:rFonts w:ascii="Liberation Serif" w:eastAsia="Times New Roman" w:hAnsi="Liberation Serif" w:cs="Liberation Serif"/>
          <w:b/>
          <w:sz w:val="28"/>
          <w:szCs w:val="28"/>
        </w:rPr>
        <w:t>благотворительн</w:t>
      </w:r>
      <w:r w:rsidRPr="00BC002E">
        <w:rPr>
          <w:rFonts w:ascii="Liberation Serif" w:eastAsia="Times New Roman" w:hAnsi="Liberation Serif" w:cs="Liberation Serif"/>
          <w:b/>
          <w:bCs/>
          <w:sz w:val="28"/>
          <w:szCs w:val="28"/>
        </w:rPr>
        <w:t>ых пожертвований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>3.1. Добровольные пожертвования передаются физическими и юридическими лицами Учреждению в виде: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бескорыстного (безвозмездного или на льготных условиях) наделения правами владения, пользования и распоряжения любыми объектами права собственности; 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color w:val="000000"/>
          <w:sz w:val="28"/>
          <w:szCs w:val="28"/>
        </w:rPr>
        <w:t>бескорыстного (безвозмездного или на льготных условиях) выполнения работ, оказания услуг в интересах Учреждения.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3.2. На принятие пожертвования не требуется чьего-либо разрешения или согласия. Исключение составляет пожертвование имущества казенному учреждению, полученного в натуральной форме.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На пожертвование, полученное Учреждением в натуральной форме, необходимо получить согласие Министерства социальной политики Свердловской области. Согласие Министерства социальной политики Свердловской области необходимо в случае безвозмездного получения недвижимости, транспортных средств, медицинского оборудования, специализированного оборудования для выполнения сервисного программного обеспечения. Для получения согласия необходимо направить письмо в Министерство социальной политики Свердловской области.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3.3. Передача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благотворительного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bidi="ru-RU"/>
        </w:rPr>
        <w:t xml:space="preserve">пожертвования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 форме имущества осуществляется: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физическим лицом на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основании заявления на имя директора Учреждения, оформленного в форме согласно приложения № 6 данного Положения, с указанием цели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и порядка использования своих пожертвований;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sz w:val="28"/>
          <w:szCs w:val="28"/>
        </w:rPr>
        <w:lastRenderedPageBreak/>
        <w:t>юридическим лицом на основании договора благотворительного пожертвования в виде безвозмездной передачи в собственность имущества (приложение № 2) и договора благотворительного пожертвования в виде безвозмездного выполнения работ, предоставления услуг (приложение № 3).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Договоры благотворительного пожертвования в 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>форме</w:t>
      </w: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 безвозмездной передачи в собственность имущества и 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договоры </w:t>
      </w: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благотворительного пожертвования в 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>форме</w:t>
      </w: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 безвозмездного выполнения работ, предоставления услуг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 могут быть заключены и с физическим лицом по желанию Благотворителя.</w:t>
      </w: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Договор пожертвования, заключенный с учреждением, может содержать условие использования имущества (денежных средств) по определенному назначению. Если условия использования пожертвованного имущества в договоре не прописаны, то такое имущество используется в соответствии с его назначением (пункт 3 статьи 582 ГК РФ).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3.4.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Для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благотворительных пожертвований оформляются следующие документы: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заявление Благотворителя (физического лица);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договор Благотворителя с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Учреждением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акт приема-передачи благотворительных пожертвований;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смета на выполнение работ, предоставление услуг и (или) акт выполненных работ, предоставленных услуг.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3.5. Прием благотворительных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 пожертвований в форме безвозмездной передачи имущества, материально-технических ресурсов производится Учреждением только при наличии документов, необходимых для постановки их на бухгалтерский учет (договор, акт приема-передачи), </w:t>
      </w:r>
      <w:r w:rsidRPr="00BC002E">
        <w:rPr>
          <w:rFonts w:ascii="Liberation Serif" w:eastAsia="Times New Roman" w:hAnsi="Liberation Serif" w:cs="Liberation Serif"/>
          <w:sz w:val="28"/>
          <w:szCs w:val="28"/>
        </w:rPr>
        <w:t>а в случаях, установленных действующим законодательством, подлежит государственной регистрации.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iberation Serif"/>
          <w:color w:val="000000"/>
          <w:sz w:val="28"/>
          <w:szCs w:val="28"/>
        </w:rPr>
      </w:pP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3.6. Прием благотворительного пожертвования в 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>форме</w:t>
      </w: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 безвозмездной передачи в собственность имущества от лица, пожелавшего остаться 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неизвестным (не желающим предавать огласке факт </w:t>
      </w:r>
      <w:r w:rsidRPr="00BC002E">
        <w:rPr>
          <w:rFonts w:ascii="Times New Roman" w:eastAsia="Times New Roman" w:hAnsi="Times New Roman" w:cs="Liberation Serif"/>
          <w:sz w:val="28"/>
          <w:szCs w:val="28"/>
        </w:rPr>
        <w:t>благотворительного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 пожертвования) или прием материальных ценностей при отсутствии документов, подтверждающих их стоимость, осуществляется</w:t>
      </w:r>
      <w:r w:rsidRPr="00BC002E">
        <w:rPr>
          <w:rFonts w:ascii="Liberation Serif" w:eastAsia="Times New Roman" w:hAnsi="Liberation Serif" w:cs="Liberation Serif"/>
          <w:sz w:val="28"/>
          <w:szCs w:val="28"/>
        </w:rPr>
        <w:t xml:space="preserve"> постоянно действующей </w:t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>комиссией по поступлению и выбытию активов.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3.7. Учреждение, принимающее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 с отражением в журнале регистрации и учета благотворительных пожертвований </w:t>
      </w:r>
      <w:r w:rsidR="009418F4">
        <w:rPr>
          <w:rFonts w:ascii="Times New Roman" w:eastAsia="Times New Roman" w:hAnsi="Times New Roman" w:cs="Liberation Serif"/>
          <w:color w:val="000000"/>
          <w:sz w:val="28"/>
          <w:szCs w:val="28"/>
        </w:rPr>
        <w:br/>
      </w:r>
      <w:r w:rsidRPr="00BC002E"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(приложение № 1).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3.8. Все пожертвованное имущество находится в Учреждении в оперативном управлении и учитывается на балансе.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3.9. Учреждение не вправе самостоятельно распоряжаться пожертвованиями, полученными в виде денежных средств. В случае получения Учреждением пожертвования от юридического или физического лица в виде денежных средств, полученные денежные средства перечисляются в доход бюджета.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3.10. На сумму денежных поступлений</w:t>
      </w:r>
      <w:r w:rsidRPr="00BC002E">
        <w:rPr>
          <w:rFonts w:ascii="Times New Roman" w:eastAsia="Times New Roman" w:hAnsi="Times New Roman" w:cs="Liberation Serif"/>
          <w:sz w:val="28"/>
          <w:szCs w:val="28"/>
        </w:rPr>
        <w:t>,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перечисленных Учреждением в доход бюджета, </w:t>
      </w:r>
      <w:r w:rsidRPr="00BC002E">
        <w:rPr>
          <w:rFonts w:ascii="Times New Roman" w:eastAsia="Times New Roman" w:hAnsi="Times New Roman" w:cs="Times New Roman"/>
          <w:sz w:val="28"/>
          <w:szCs w:val="24"/>
        </w:rPr>
        <w:t>главный распорядитель бюджетных средств</w:t>
      </w:r>
      <w:r w:rsidRPr="00BC002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C002E">
        <w:rPr>
          <w:rFonts w:ascii="Liberation Serif" w:eastAsia="Times New Roman" w:hAnsi="Liberation Serif" w:cs="Liberation Serif"/>
          <w:sz w:val="28"/>
          <w:szCs w:val="28"/>
        </w:rPr>
        <w:t xml:space="preserve">в установленном порядке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увеличивает лимиты бюджетных обязательств, доводимые до Учреждения для осуществления целевых расходов, в порядке, установленном соответствующим финансовым органом.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4. Порядок расходования 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благотворительн</w:t>
      </w: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ых пожертвований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4.1. Расходование (использование) благотворительной деятельности (имущества, и др.) должно производиться в соответствии с целевым назначением, определенным Благотворителем, а если таковое не определено, то для осуществления уставной деятельности Учреждения.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4.2. Не допускается использование благотворительной деятельности на цели, не соответствующие уставной деятельности Учреждения и не в соответствии с пожеланием лица, совершившего пожертвование.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4.3. Распоряжение благотворительными пожертвованиями в форме имущества осуществляет директор Учреждения в соответствии с их объявленным целевым назначением.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5. Обеспечение контроля расходования 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благотворительн</w:t>
      </w: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ых пожертвований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5.1. По просьбе физических и юридических лиц, осуществляющих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</w:t>
      </w:r>
      <w:r w:rsidRPr="00BC002E"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>ое</w:t>
      </w: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пожертвование, Учреждение предоставляет им информацию об использовании благотворительной деятельности.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5.2. Контроль за поступлением, распределением и целевым использованием благотворительных пожертвований осуществляет директор Учреждения или уполномоченное им лицо.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6. Порядок действия настоящего Положения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6.1. Настоящее Положение вступает в силу после утверждения приказом директора Учреждения.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6.2. Срок действия настоящего Положения не ограничен.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6.3. При изменении действующего законодательства, регулирующего соответствующие отношения, в настоящее Положение вносятся изменения в установленном порядке.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sz w:val="28"/>
          <w:szCs w:val="28"/>
        </w:rPr>
        <w:t>6.4. Ко всему, что не урегулировано настоящим Положением, применяются нормы гражданского законодательства Российской Федерации.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  <w:sectPr w:rsidR="00BC002E" w:rsidRPr="00BC002E" w:rsidSect="001E4CFD">
          <w:pgSz w:w="11906" w:h="16838"/>
          <w:pgMar w:top="1134" w:right="566" w:bottom="1134" w:left="1701" w:header="709" w:footer="709" w:gutter="0"/>
          <w:pgNumType w:start="2"/>
          <w:cols w:space="708"/>
          <w:titlePg/>
          <w:docGrid w:linePitch="360"/>
        </w:sectPr>
      </w:pPr>
    </w:p>
    <w:p w:rsidR="00BC002E" w:rsidRPr="00BC002E" w:rsidRDefault="00BC002E" w:rsidP="00BC002E">
      <w:pPr>
        <w:widowControl w:val="0"/>
        <w:autoSpaceDE w:val="0"/>
        <w:autoSpaceDN w:val="0"/>
        <w:spacing w:after="0" w:line="240" w:lineRule="auto"/>
        <w:ind w:left="8789"/>
        <w:rPr>
          <w:rFonts w:ascii="Liberation Serif" w:eastAsia="Times New Roman" w:hAnsi="Liberation Serif" w:cs="Liberation Serif"/>
          <w:sz w:val="28"/>
          <w:szCs w:val="20"/>
        </w:rPr>
      </w:pPr>
      <w:r w:rsidRPr="00BC002E">
        <w:rPr>
          <w:rFonts w:ascii="Liberation Serif" w:eastAsia="Times New Roman" w:hAnsi="Liberation Serif" w:cs="Liberation Serif"/>
          <w:sz w:val="28"/>
          <w:szCs w:val="20"/>
        </w:rPr>
        <w:lastRenderedPageBreak/>
        <w:t>Приложение №1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о благотворительных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(добровольных) пожертвованиях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государственном казенном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учреждении Свердловской области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«Областной информационно-расчетный центр»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утвержденное приказом ГКУ СО «ОИРЦ»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от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29.11.2019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№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203/01-04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</w:p>
    <w:p w:rsidR="00BC002E" w:rsidRPr="00BC002E" w:rsidRDefault="00BC002E" w:rsidP="00BC00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 w:rsidRPr="00BC002E">
        <w:rPr>
          <w:rFonts w:ascii="Liberation Serif" w:eastAsia="Times New Roman" w:hAnsi="Liberation Serif" w:cs="Liberation Serif"/>
          <w:sz w:val="28"/>
          <w:szCs w:val="20"/>
        </w:rPr>
        <w:t>ЖУРНАЛ</w:t>
      </w:r>
    </w:p>
    <w:p w:rsidR="00BC002E" w:rsidRPr="00BC002E" w:rsidRDefault="00BC002E" w:rsidP="00BC00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 w:rsidRPr="00BC002E">
        <w:rPr>
          <w:rFonts w:ascii="Liberation Serif" w:eastAsia="Times New Roman" w:hAnsi="Liberation Serif" w:cs="Liberation Serif"/>
          <w:sz w:val="28"/>
          <w:szCs w:val="20"/>
        </w:rPr>
        <w:t>регистрации и учета благотворительных пожертвований</w:t>
      </w:r>
    </w:p>
    <w:p w:rsidR="00BC002E" w:rsidRPr="00BC002E" w:rsidRDefault="00BC002E" w:rsidP="00BC00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 w:rsidRPr="00BC002E">
        <w:rPr>
          <w:rFonts w:ascii="Liberation Serif" w:eastAsia="Times New Roman" w:hAnsi="Liberation Serif" w:cs="Liberation Serif"/>
          <w:sz w:val="28"/>
          <w:szCs w:val="20"/>
        </w:rPr>
        <w:t>___________________________________________________</w:t>
      </w:r>
    </w:p>
    <w:p w:rsidR="00BC002E" w:rsidRPr="00BC002E" w:rsidRDefault="00BC002E" w:rsidP="00BC00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 w:rsidRPr="00BC002E">
        <w:rPr>
          <w:rFonts w:ascii="Liberation Serif" w:eastAsia="Times New Roman" w:hAnsi="Liberation Serif" w:cs="Liberation Serif"/>
          <w:sz w:val="28"/>
          <w:szCs w:val="20"/>
        </w:rPr>
        <w:t>(наименование учреждения)</w:t>
      </w:r>
    </w:p>
    <w:p w:rsidR="00BC002E" w:rsidRPr="00BC002E" w:rsidRDefault="00BC002E" w:rsidP="00BC00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76"/>
        <w:gridCol w:w="850"/>
        <w:gridCol w:w="1485"/>
        <w:gridCol w:w="1093"/>
        <w:gridCol w:w="1134"/>
        <w:gridCol w:w="1484"/>
        <w:gridCol w:w="850"/>
        <w:gridCol w:w="992"/>
        <w:gridCol w:w="1701"/>
        <w:gridCol w:w="2127"/>
        <w:gridCol w:w="1417"/>
      </w:tblGrid>
      <w:tr w:rsidR="00BC002E" w:rsidRPr="00BC002E" w:rsidTr="00BC002E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Благотворитель (наименование юридического лица, почтовый/юридический адрес, ИНН; Ф.И.О. гражданина)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Дата, № договора,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Данные об исполнении договора (номера актов передачи, накладных)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Инвентарный (номенклатурный) №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Цена,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Сумма,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Материально ответственное лицо, получившее имущество на ответственное хранение, 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Подтверждение целевого использования благотворительных пожертвований (подпись должностного лица, уполномоченного на проведение проверки, дата)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BC002E" w:rsidRPr="00BC002E" w:rsidTr="00BC002E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BC002E" w:rsidRPr="00BC002E" w:rsidTr="00BC002E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BC002E" w:rsidRPr="00BC002E" w:rsidTr="00BC002E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2E" w:rsidRPr="00BC002E" w:rsidRDefault="00BC002E" w:rsidP="00BC0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sectPr w:rsidR="00BC002E" w:rsidRPr="00BC002E" w:rsidSect="00BC002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Приложение № 2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о благотворительных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(добровольных) пожертвованиях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государственном казенном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учреждении Свердловской области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«Областной информационно-расчетный центр»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утвержденное приказом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 xml:space="preserve">ГКУ СО «ОИРЦ»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от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29.11.2019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№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203/01-04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>ДОГОВОР № 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 xml:space="preserve">благотворительного пожертвования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>форме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 безвозмездной передачи в собственность имущества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spacing w:val="-5"/>
          <w:kern w:val="3"/>
          <w:sz w:val="28"/>
          <w:szCs w:val="28"/>
          <w:lang w:eastAsia="zh-CN" w:bidi="hi-IN"/>
        </w:rPr>
        <w:t xml:space="preserve">г. Екатеринбург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  <w:t xml:space="preserve">        </w:t>
      </w:r>
      <w:proofErr w:type="gram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____»______________</w:t>
      </w:r>
      <w:r w:rsidRPr="00BC002E">
        <w:rPr>
          <w:rFonts w:ascii="Liberation Serif" w:eastAsia="SimSun" w:hAnsi="Liberation Serif" w:cs="Liberation Serif"/>
          <w:spacing w:val="-6"/>
          <w:kern w:val="3"/>
          <w:sz w:val="28"/>
          <w:szCs w:val="28"/>
          <w:lang w:eastAsia="zh-CN" w:bidi="hi-IN"/>
        </w:rPr>
        <w:t>20___год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____________________________________________________________________,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именуемое в дальнейшем «Благотворитель», в лице ____________________________________________________________________,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>с одной стороны, и государственное казенное учреждение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Свердловской области «Областной информационно-расчетный центр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»</w:t>
      </w:r>
      <w:r w:rsidRPr="00BC002E">
        <w:rPr>
          <w:rFonts w:ascii="Liberation Serif" w:eastAsia="SimSun" w:hAnsi="Liberation Serif" w:cs="Liberation Serif"/>
          <w:spacing w:val="-1"/>
          <w:kern w:val="3"/>
          <w:sz w:val="28"/>
          <w:szCs w:val="28"/>
          <w:lang w:eastAsia="zh-CN" w:bidi="hi-IN"/>
        </w:rPr>
        <w:t>, в дальнейшем именуемое «</w:t>
      </w:r>
      <w:proofErr w:type="spellStart"/>
      <w:r w:rsidRPr="00BC002E">
        <w:rPr>
          <w:rFonts w:ascii="Liberation Serif" w:eastAsia="SimSun" w:hAnsi="Liberation Serif" w:cs="Liberation Serif"/>
          <w:spacing w:val="-1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spacing w:val="-1"/>
          <w:kern w:val="3"/>
          <w:sz w:val="28"/>
          <w:szCs w:val="28"/>
          <w:lang w:eastAsia="zh-CN" w:bidi="hi-IN"/>
        </w:rPr>
        <w:t xml:space="preserve">», в лице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директора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Запьянской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Нины Александровны, действующей на основании </w:t>
      </w:r>
      <w:r w:rsidRPr="00BC002E"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 xml:space="preserve">Устава, с другой стороны, руководствуясь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Федеральным законом от 11 августа 1995 года № 135-ФЗ «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/>
        </w:rPr>
        <w:t>О благотворительной деятельности и добровольчестве (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/>
        </w:rPr>
        <w:t>волонтерстве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/>
        </w:rPr>
        <w:t>)»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, заключили настоящий договор о нижеследующем:</w:t>
      </w:r>
    </w:p>
    <w:p w:rsidR="00BC002E" w:rsidRPr="00BC002E" w:rsidRDefault="00BC002E" w:rsidP="00BC002E">
      <w:pPr>
        <w:tabs>
          <w:tab w:val="left" w:pos="6270"/>
          <w:tab w:val="left" w:leader="underscore" w:pos="6824"/>
          <w:tab w:val="left" w:leader="underscore" w:pos="8430"/>
        </w:tabs>
        <w:suppressAutoHyphens/>
        <w:autoSpaceDN w:val="0"/>
        <w:spacing w:after="0" w:line="240" w:lineRule="auto"/>
        <w:ind w:left="6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1. ПРЕДМЕТ ДОГОВОРА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1.1. В соответствии с настоящим договором Благотворитель обязуется безвозмездно передать в собственность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в качестве благотворительного пожертвования (далее – пожертвование):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а) нижеперечисленное имущество, принадлежащее Благотворителю на праве личной собственности: ________________________________________________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____________________________________________________________________,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  <w:t xml:space="preserve">(наименование имущества, марка/вид, заводской номер, документ, подтверждающий право собственности, прочие характеристики </w:t>
      </w:r>
      <w:proofErr w:type="gramStart"/>
      <w:r w:rsidRPr="00BC002E"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  <w:t>имущества )</w:t>
      </w:r>
      <w:proofErr w:type="gramEnd"/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стоимостью _______________ (________________________________________) рублей _______ копеек. В случае отсутствия документа, подтверждающего стоимость передаваемого имущества, вещи или имущественных прав, стоимость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пожертвования определяется комиссией по поступлению и выбытию активов в соответствии с оценочным актом (приложение № 5).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б) денежные средства в размере______________________________ (____________________________________________) рублей _____ копеек, а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принимает указанное имущество в качестве пожертвования.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1.2. Благотворитель передает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Благополучателю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имущество (денежные средства), указанные в п. 1.1. настоящего Договора, для использования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Благополучателем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: (нужное указать)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а) в целях __________________________________________________. (проведение ремонтных работ в Учреждении, улучшение материально-технического обеспечения Учреждения и т. д.);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б) в рамках уставной деятельности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(указывается при отсутствии определения целевого предназначения, обусловленного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пп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«а» п 1.2. договора).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C002E">
        <w:rPr>
          <w:rFonts w:ascii="Liberation Serif" w:eastAsia="Times New Roman" w:hAnsi="Liberation Serif" w:cs="Liberation Serif"/>
          <w:sz w:val="28"/>
          <w:szCs w:val="28"/>
        </w:rPr>
        <w:t>1.3. Пожертвование в виде имущества (объектов нефинансовых активов) оформляется Актом приема-передачи имущества, который является неотъемлемой частью договора (приложение № 4).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iberation Serif"/>
          <w:sz w:val="28"/>
          <w:szCs w:val="28"/>
        </w:rPr>
      </w:pPr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1.4. Пожертвование считается переданным </w:t>
      </w:r>
      <w:proofErr w:type="spellStart"/>
      <w:r w:rsidRPr="00BC002E">
        <w:rPr>
          <w:rFonts w:ascii="Times New Roman" w:eastAsia="Times New Roman" w:hAnsi="Times New Roman" w:cs="Liberation Serif"/>
          <w:sz w:val="28"/>
          <w:szCs w:val="28"/>
        </w:rPr>
        <w:t>Благополучателю</w:t>
      </w:r>
      <w:proofErr w:type="spellEnd"/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 с момента подписания акта приема-передачи имущества (денежные средства считаются переданными с момента их зачисления на лицевой счет </w:t>
      </w:r>
      <w:proofErr w:type="spellStart"/>
      <w:r w:rsidRPr="00BC002E">
        <w:rPr>
          <w:rFonts w:ascii="Times New Roman" w:eastAsia="Times New Roman" w:hAnsi="Times New Roman" w:cs="Liberation Serif"/>
          <w:sz w:val="28"/>
          <w:szCs w:val="28"/>
        </w:rPr>
        <w:t>Благополучателя</w:t>
      </w:r>
      <w:proofErr w:type="spellEnd"/>
      <w:r w:rsidRPr="00BC002E">
        <w:rPr>
          <w:rFonts w:ascii="Times New Roman" w:eastAsia="Times New Roman" w:hAnsi="Times New Roman" w:cs="Liberation Serif"/>
          <w:sz w:val="28"/>
          <w:szCs w:val="28"/>
        </w:rPr>
        <w:t xml:space="preserve"> по реквизитам, указанным в настоящем Договоре или</w:t>
      </w:r>
      <w:r w:rsidRPr="00BC002E">
        <w:rPr>
          <w:rFonts w:ascii="Liberation Serif" w:eastAsia="Times New Roman" w:hAnsi="Liberation Serif" w:cs="Liberation Serif"/>
          <w:sz w:val="28"/>
          <w:szCs w:val="28"/>
        </w:rPr>
        <w:t xml:space="preserve"> в доход соответствующего бюджета бюджетной системы РФ).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u w:val="single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2. ПРАВА И ОБЯЗАННОСТИ СТОРОН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>2.1. Благотворитель обязуется: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а) передать пожертвование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Благополучателю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в течение ____ (__________) рабочих дней с момента подписания настоящего Договора;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б) перечислить пожертвование на лицевой счет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на реквизиты, указанные в настоящем Договоре, в течение ____ (__________) рабочих дней с момента подписания настоящего Договора.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2.2.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вправе в любое время до передачи (перечисления) ему пожертвования от него отказаться. Отказ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Благотворителем письменного отказа.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 xml:space="preserve">2.3. </w:t>
      </w:r>
      <w:proofErr w:type="spellStart"/>
      <w:r w:rsidRPr="00BC002E"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 xml:space="preserve"> обязуется: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2.3.1. использовать пожертвование исключительно в целях, обозначенных в п. 1.2. настоящего Договора;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2.3.2. вести обособленный учет всех операций по использованию пожертвования;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2.3.3. обеспечить доступ Благотворителя для проверки целевого использования пожертвования.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2.4. Если использование Учреждением пожертвованного имущества (денежных средств) в соответствии с назначением, указанным в п. 1.2.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 xml:space="preserve">настоящего Договора, станет невозможным вследствие изменившихся обстоятельств, то они могут быть использованы по другому назначению только с письменного согласия Благотворителя.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2.5. Благотворитель вправе требовать отмены пожертвования (расторжения Договора) в случае использования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Благополучателем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пожертвования не в соответствии с целями, указанными в п. 1.2. настоящего Договора. В этом случае Благотворитель имеет право требовать от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возврата пожертвования.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2.6.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отчет о расходовании пожертвования.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2.7. К отчету могут быть приложены материалы (документы), на которые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ссылается в отчете.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3. КОНФИДЕНЦИАЛЬНОСТЬ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3.1. Условия настоящего Договора и дополнительные соглашения к нему (в случае их принятия Сторонами) конфиденциальны и не подлежат разглашению.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4. РАЗРЕШЕНИЕ СПОРОВ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4.2. При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неурегулировании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в процессе переговоров спорных вопросов споры разрешаются в судебном порядке по месту нахождения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5. СРОК ДЕЙСТВИЯ ДОГОВОРА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6. ИЗМЕНЕНИЕ И РАСТОРЖЕНИЕ ДОГОВОРА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6.1. Изменение и расторжение Договора возможны по письменному соглашению Сторон настоящего Договора.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7. ЗАКЛЮЧИТЕЛЬНЫЕ ПОЛОЖЕНИЯ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7.3. Договор составлен в двух экземплярах по одному для каждой Стороны, имеющих одинаковую юридическую силу.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7.4.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телефонной, электронной или иной связи, позволяющей достоверно установить, что документ исходит от другой Стороны Договора.</w:t>
      </w:r>
    </w:p>
    <w:p w:rsid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7.5.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E358BF" w:rsidRDefault="00E358BF" w:rsidP="00E358BF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E358BF" w:rsidRPr="00BC002E" w:rsidRDefault="00E358BF" w:rsidP="00E358B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8. АДРЕСА, РЕКВИЗИТЫ И ПОДПИСИ СТОРОН</w:t>
      </w:r>
    </w:p>
    <w:p w:rsidR="00E358BF" w:rsidRDefault="00E358BF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C002E" w:rsidRPr="00BC002E" w:rsidTr="00E358BF">
        <w:trPr>
          <w:trHeight w:val="220"/>
        </w:trPr>
        <w:tc>
          <w:tcPr>
            <w:tcW w:w="4819" w:type="dxa"/>
            <w:shd w:val="clear" w:color="auto" w:fill="auto"/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  <w:t>Благотворитель:</w:t>
            </w:r>
          </w:p>
        </w:tc>
        <w:tc>
          <w:tcPr>
            <w:tcW w:w="4819" w:type="dxa"/>
            <w:shd w:val="clear" w:color="auto" w:fill="auto"/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BC002E"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  <w:t>Благополучатель</w:t>
            </w:r>
            <w:proofErr w:type="spellEnd"/>
            <w:r w:rsidRPr="00BC002E"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  <w:t>:</w:t>
            </w:r>
          </w:p>
        </w:tc>
      </w:tr>
      <w:tr w:rsidR="00BC002E" w:rsidRPr="00BC002E" w:rsidTr="00E358BF">
        <w:trPr>
          <w:trHeight w:val="220"/>
        </w:trPr>
        <w:tc>
          <w:tcPr>
            <w:tcW w:w="4819" w:type="dxa"/>
            <w:shd w:val="clear" w:color="auto" w:fill="auto"/>
          </w:tcPr>
          <w:p w:rsidR="00BC002E" w:rsidRPr="00BC002E" w:rsidRDefault="00BC002E" w:rsidP="00BC002E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Наименование: 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                                  </w:t>
            </w:r>
          </w:p>
        </w:tc>
        <w:tc>
          <w:tcPr>
            <w:tcW w:w="4819" w:type="dxa"/>
            <w:shd w:val="clear" w:color="auto" w:fill="auto"/>
          </w:tcPr>
          <w:p w:rsidR="00BC002E" w:rsidRPr="00BC002E" w:rsidRDefault="00BC002E" w:rsidP="00BC002E">
            <w:pPr>
              <w:keepNext/>
              <w:spacing w:before="120" w:after="12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Наименование: 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                                  </w:t>
            </w:r>
          </w:p>
        </w:tc>
      </w:tr>
      <w:tr w:rsidR="00BC002E" w:rsidRPr="00BC002E" w:rsidTr="00E358BF">
        <w:trPr>
          <w:trHeight w:val="220"/>
        </w:trPr>
        <w:tc>
          <w:tcPr>
            <w:tcW w:w="4819" w:type="dxa"/>
            <w:shd w:val="clear" w:color="auto" w:fill="auto"/>
          </w:tcPr>
          <w:p w:rsidR="00BC002E" w:rsidRPr="00BC002E" w:rsidRDefault="00BC002E" w:rsidP="00BC002E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Адрес, указанный в ЕГРЮЛ: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Почтовый адрес: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Телефон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Факс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Электронная почта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ОГРН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ИНН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КПП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Р/с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К/с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БИК</w:t>
            </w:r>
          </w:p>
        </w:tc>
        <w:tc>
          <w:tcPr>
            <w:tcW w:w="4819" w:type="dxa"/>
            <w:shd w:val="clear" w:color="auto" w:fill="auto"/>
          </w:tcPr>
          <w:p w:rsidR="00BC002E" w:rsidRPr="00BC002E" w:rsidRDefault="00BC002E" w:rsidP="00BC002E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Адрес, указанный в ЕГРЮЛ: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Почтовый адрес: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Телефон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Факс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Электронная почта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ОГРН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ИНН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КПП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Р/с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К/с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БИК</w:t>
            </w:r>
          </w:p>
        </w:tc>
      </w:tr>
      <w:tr w:rsidR="00BC002E" w:rsidRPr="00BC002E" w:rsidTr="00E358BF">
        <w:trPr>
          <w:trHeight w:val="220"/>
        </w:trPr>
        <w:tc>
          <w:tcPr>
            <w:tcW w:w="4819" w:type="dxa"/>
            <w:shd w:val="clear" w:color="auto" w:fill="auto"/>
          </w:tcPr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от имени Благотворителя::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(должность)    </w:t>
            </w:r>
          </w:p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</w:t>
            </w:r>
            <w:proofErr w:type="gramStart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 xml:space="preserve">подпись)   </w:t>
            </w:r>
            <w:proofErr w:type="gramEnd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(Ф.И.О.)              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</w:p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 имени </w:t>
            </w:r>
            <w:proofErr w:type="spellStart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Благополучателя</w:t>
            </w:r>
            <w:proofErr w:type="spellEnd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(должность)        </w:t>
            </w:r>
          </w:p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</w:t>
            </w:r>
            <w:proofErr w:type="gramStart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 xml:space="preserve">подпись)   </w:t>
            </w:r>
            <w:proofErr w:type="gramEnd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(Ф.И.О.)            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</w:p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М.П.</w:t>
            </w:r>
          </w:p>
        </w:tc>
      </w:tr>
    </w:tbl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Приложение № 3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о благотворительных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(добровольных) пожертвованиях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государственном казенном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учреждении Свердловской области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«Областной информационно-расчетный центр»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утвержденное приказом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 xml:space="preserve">ГКУ СО «ОИРЦ»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от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29.11.2019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№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203/01-04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>ДОГОВОР № 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 xml:space="preserve">благотворительного пожертвования 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>форме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безвозмездного выполнения работ, предоставления услуг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789"/>
        </w:tabs>
        <w:suppressAutoHyphens/>
        <w:autoSpaceDN w:val="0"/>
        <w:spacing w:after="0" w:line="240" w:lineRule="auto"/>
        <w:ind w:left="7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spacing w:val="-5"/>
          <w:kern w:val="3"/>
          <w:sz w:val="28"/>
          <w:szCs w:val="28"/>
          <w:lang w:eastAsia="zh-CN" w:bidi="hi-IN"/>
        </w:rPr>
        <w:t xml:space="preserve">г. Екатеринбург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  <w:t xml:space="preserve">   </w:t>
      </w:r>
      <w:proofErr w:type="gram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____»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 w:rsidRPr="00BC002E">
        <w:rPr>
          <w:rFonts w:ascii="Liberation Serif" w:eastAsia="SimSun" w:hAnsi="Liberation Serif" w:cs="Liberation Serif"/>
          <w:spacing w:val="-6"/>
          <w:kern w:val="3"/>
          <w:sz w:val="28"/>
          <w:szCs w:val="28"/>
          <w:lang w:eastAsia="zh-CN" w:bidi="hi-IN"/>
        </w:rPr>
        <w:t>20   год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____________________________________________________________________,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именуемое в дальнейшем «Благотворитель», в лице ____________________________________________________________________,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>с одной стороны, и государственное казенное учреждение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Свердловской области «Областной информационно-расчетный центр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»</w:t>
      </w:r>
      <w:r w:rsidRPr="00BC002E">
        <w:rPr>
          <w:rFonts w:ascii="Liberation Serif" w:eastAsia="SimSun" w:hAnsi="Liberation Serif" w:cs="Liberation Serif"/>
          <w:color w:val="000000"/>
          <w:spacing w:val="-1"/>
          <w:kern w:val="3"/>
          <w:sz w:val="28"/>
          <w:szCs w:val="28"/>
          <w:lang w:eastAsia="zh-CN" w:bidi="hi-IN"/>
        </w:rPr>
        <w:t>, в дальнейшем именуемое «</w:t>
      </w:r>
      <w:proofErr w:type="spellStart"/>
      <w:r w:rsidRPr="00BC002E">
        <w:rPr>
          <w:rFonts w:ascii="Liberation Serif" w:eastAsia="SimSun" w:hAnsi="Liberation Serif" w:cs="Liberation Serif"/>
          <w:color w:val="000000"/>
          <w:spacing w:val="-1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color w:val="000000"/>
          <w:spacing w:val="-1"/>
          <w:kern w:val="3"/>
          <w:sz w:val="28"/>
          <w:szCs w:val="28"/>
          <w:lang w:eastAsia="zh-CN" w:bidi="hi-IN"/>
        </w:rPr>
        <w:t xml:space="preserve">», в лице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директора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Запьянской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Нины Александровны,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действующей на основании </w:t>
      </w:r>
      <w:r w:rsidRPr="00BC002E">
        <w:rPr>
          <w:rFonts w:ascii="Liberation Serif" w:eastAsia="SimSun" w:hAnsi="Liberation Serif" w:cs="Liberation Serif"/>
          <w:color w:val="000000"/>
          <w:spacing w:val="-2"/>
          <w:kern w:val="3"/>
          <w:sz w:val="28"/>
          <w:szCs w:val="28"/>
          <w:lang w:eastAsia="zh-CN" w:bidi="hi-IN"/>
        </w:rPr>
        <w:t xml:space="preserve">Устава, с другой стороны, руководствуясь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Федеральным законом от 11 августа 1995 года № 135-ФЗ «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/>
        </w:rPr>
        <w:t>О благотворительной деятельности и добровольчестве (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/>
        </w:rPr>
        <w:t>волонтерстве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/>
        </w:rPr>
        <w:t>)»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,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заключили настоящий договор о нижеследующем: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1. ПРЕДМЕТ ДОГОВОРА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1.1. Благотворитель в интересах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принимает на себя обязательства на бескорыстной (безвозмездной) и добровольной основе в качестве благотворительной деятельности выполнить (оказать) безвозмездную помощь (далее – благотворительная помощь)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Благополучателю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в виде: ____________________________________________________________________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vertAlign w:val="superscript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vertAlign w:val="superscript"/>
          <w:lang w:eastAsia="zh-CN" w:bidi="hi-IN"/>
        </w:rPr>
        <w:t>(указать виды выполняемых работ (оказываемых услуг))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в рамках уставной деятельности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1.2. Благотворитель, используя имеющиеся у него возможности, выполняет принятые на себя по настоящему Договору обязательства своими силами (самостоятельно), согласовывая сроки оказания благотворительной помощи с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Благополучателем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1.3. Место выполнения (оказания) благотворительной помощи: </w:t>
      </w:r>
      <w:r w:rsidRPr="00BC002E">
        <w:rPr>
          <w:rFonts w:ascii="Liberation Serif" w:eastAsia="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620144, Свердловская область, город Екатеринбург, улица Большакова, дом 105.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>2. ОБЯЗАННОСТИ И ПРАВА СТОРОН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2.1. Благотворитель обязуется: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2.1.1. выполнить (оказать) благотворительную помощь надлежащего качества в порядке и сроки, предусмотренные настоящим Договором;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2.1.2. приступить к исполнению своих обязательств, принятых по настоящему Договору, не позднее _______________20___ года;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2.1.3. исполнить принятые по Договору обязательства в срок до ____________ 20___ года (включительно);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2.1.4. благотворительная помощь считается выполненной (оказанной) после ее сдачи по соответствующему акту приемки выполненных обязательств;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2.1.5. в случае невозможности выполнения (оказания) благотворительной помощи, обозначенной в п.1.1. настоящего Договора, по независящим от Благотворителя причинам, уведомить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в течение 2 (двух) рабочих дней с момента наступления указанных обстоятельств;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2.1.6. при выполнении (оказании) благотворительной помощи бережно относиться к имуществу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2.1.7. не разглашать ставшие известными в ходе выполнения (оказания) благотворительной помощи сведения, носящие конфиденциальный характер;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2.1.8. организовать выполнение (оказание) благотворительной деятельности с соблюдением пропускного 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внутриобъектового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режимов, установленных на территории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2.1.9. предоставить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Благополучателю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, не позднее дня заключения (подписания) Договора, на согласование список своих представителей, занятых на выполнении (оказании) благотворительной помощи, являющейся предметом настоящего Договора, для оформления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Благополучателем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права их беспрепятственного доступа к месту выполнения (оказания) благотворительной помощи, в рамках настоящего Договора, с соблюдением пропускного 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внутриобъектового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режимов, действующих на территории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2.1.10. Благотворитель гарантирует, что благотворительная помощь будет выполнена (оказана):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 соответствии с действующими стандартами, нормами и правилами технической эксплуатации зданий социального назначения;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с соблюдением норм санитарно-гигиенического режима, правил выполнения техники безопасности и пожарной безопасности.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2.2. </w:t>
      </w:r>
      <w:proofErr w:type="spellStart"/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 обязуется: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2.2.1. принять выполненную (оказанную) Благотворителем благотворительную помощь по акту приемки выполненных работ, предоставленных услуг;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2.2.2. в случае невозможности выполнения (оказания) Благотворителем благотворительной помощи, обозначенной в п. 1.1. настоящего Договора, по независящим от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причинам, уведомить Благотворителя в течение 2 (двух) рабочих дней с момента наступления указанных обстоятельств;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2.2.3. создать в месте выполнения (оказания) благотворительной помощи условия для безопасного и эффективного выполнения Благотворителем взятых на себя по Договору обязательств;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2.2.4. оказывать Благотворителю содействие для надлежащего исполнения обязательств по Договору, в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т.ч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. при необходимости предоставлять ему всю необходимую информацию и документацию, относящуюся </w:t>
      </w:r>
      <w:r w:rsidR="009418F4"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к деятельности,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выполняемой (оказываемой) благотворительной помощи;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2.2.5. не разглашать ставшие известными в ходе выполнения работ (оказания услуг) сведения, носящие конфиденциальный характер;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2.2.6. предоставить представителям Благотворителя, определенным в предоставленных Благотворителем списках, право беспрепятственного доступа к месту выполнения (оказания) благотворительной помощи, в рамках настоящего Договора, с соблюдением пропускного 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внутриобъектового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режимов, действующих на территории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2.2.7. предоставить место для проведения подготовительных работ и обеспечить условия, исключающие совмещение проведения (оказания) обусловленной настоящим Договором благотворительной помощи с какими-либо другими проводимыми работами, препятствующими выполнению (оказанию) Благотворителем благотворительной помощи;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2.2.8. принять от Благотворителя, в том числе в случае досрочного выполнения (оказания), благотворительную помощь в порядке, определенном настоящим Договором.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2.3. Благотворитель имеет право: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2.3.1. беспрепятственного доступа своих представителей, обозначенных в предоставленных на согласование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Благополучателю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списках, к месту выполнения (оказания) благотворительной помощи работ, в рамках настоящего Договора, с соблюдением пропускного 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внутриобъектового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режимов, действующих на территории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2.3.2. получать со стороны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содействие для надлежащего исполнения обязательств по Договору, в т. ч. при необходимости на предоставление необходимой информации и документации, относящихся </w:t>
      </w:r>
      <w:r w:rsidR="001E4CFD"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к деятельности,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выполняемой (оказываемой) Благотворителем благотворительной помощи;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2.3.3.  досрочно выполнить (оказать)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Благополучателю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обусловленную Договором благотворительную помощь;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2.3.4. без нарушения прав и интересов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самостоятельно определять способы выполнения (оказания) благотворительной помощи, определенной в п. 1.1. настоящего Договора;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2.3.5. запрашивать у </w:t>
      </w:r>
      <w:proofErr w:type="spell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разъяснения и уточнения относительно выполнения (оказания) Благотворителем благотворительной помощи в рамках настоящего Договора;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2.4. </w:t>
      </w:r>
      <w:proofErr w:type="spellStart"/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 вправе: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2.4.1. проверять ход и качество выполняемой (оказываемой) благотворительной помощи, в рамках данного Договора, выполняемых Благотворителем.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>3. ОТВЕТСВЕННОСТЬ СТОРОН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4. РАЗРЕШЕНИЕ СПОРОВ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 в порядке, установленном действующим законодательством Российской Федерации.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4.2. При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неурегулировании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в процессе переговоров спорных вопросов споры разрешаются в судебном порядке по месту нахождения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Благополучателя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5. ЗАКЛЮЧИТЕЛЬНЫЕ ПОЛОЖЕНИЯ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5.1. Стороны руководствуются в своей деятельности настоящим Договором и действующим законодательством Российской Федерации.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5.2. Настоящий Договор вступает в силу с момента его подписания Сторонами и действует до полного исполнения Сторонами вытекающих из него обязательств, но не позднее _________________20___года.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5.3.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представителями, скреплены печатями обеих Сторон.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5.4.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 рабочих дней до такого расторжения.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5.5.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5.6.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телефонной, электронной или иной связи, позволяющей достоверно установить, что документ исходит от другой Стороны Договора.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5.7.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6. АДРЕСА, РЕКВИЗИТЫ И ПОДПИСИ СТОРОН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tbl>
      <w:tblPr>
        <w:tblW w:w="4671" w:type="pct"/>
        <w:tblLook w:val="04A0" w:firstRow="1" w:lastRow="0" w:firstColumn="1" w:lastColumn="0" w:noHBand="0" w:noVBand="1"/>
      </w:tblPr>
      <w:tblGrid>
        <w:gridCol w:w="93"/>
        <w:gridCol w:w="4329"/>
        <w:gridCol w:w="459"/>
        <w:gridCol w:w="4342"/>
        <w:gridCol w:w="415"/>
      </w:tblGrid>
      <w:tr w:rsidR="00BC002E" w:rsidRPr="00BC002E" w:rsidTr="00BC002E">
        <w:trPr>
          <w:trHeight w:val="147"/>
        </w:trPr>
        <w:tc>
          <w:tcPr>
            <w:tcW w:w="2500" w:type="pct"/>
            <w:gridSpan w:val="3"/>
          </w:tcPr>
          <w:p w:rsidR="00BC002E" w:rsidRPr="00BC002E" w:rsidRDefault="00BC002E" w:rsidP="00BC002E">
            <w:pPr>
              <w:keepNext/>
              <w:spacing w:before="120" w:after="12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lastRenderedPageBreak/>
              <w:t>Благотворитель:</w:t>
            </w:r>
          </w:p>
        </w:tc>
        <w:tc>
          <w:tcPr>
            <w:tcW w:w="2500" w:type="pct"/>
            <w:gridSpan w:val="2"/>
          </w:tcPr>
          <w:p w:rsidR="00BC002E" w:rsidRPr="00BC002E" w:rsidRDefault="00BC002E" w:rsidP="00BC002E">
            <w:pPr>
              <w:keepNext/>
              <w:spacing w:before="120" w:after="12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proofErr w:type="spellStart"/>
            <w:r w:rsidRPr="00BC002E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Благополучатель</w:t>
            </w:r>
            <w:proofErr w:type="spellEnd"/>
            <w:r w:rsidRPr="00BC002E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:</w:t>
            </w:r>
          </w:p>
        </w:tc>
      </w:tr>
      <w:tr w:rsidR="00BC002E" w:rsidRPr="00BC002E" w:rsidTr="00BC002E">
        <w:trPr>
          <w:trHeight w:val="138"/>
        </w:trPr>
        <w:tc>
          <w:tcPr>
            <w:tcW w:w="2500" w:type="pct"/>
            <w:gridSpan w:val="3"/>
          </w:tcPr>
          <w:p w:rsidR="00BC002E" w:rsidRPr="00BC002E" w:rsidRDefault="00BC002E" w:rsidP="00BC002E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Наименование: 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                                  </w:t>
            </w:r>
          </w:p>
        </w:tc>
        <w:tc>
          <w:tcPr>
            <w:tcW w:w="2500" w:type="pct"/>
            <w:gridSpan w:val="2"/>
          </w:tcPr>
          <w:p w:rsidR="00BC002E" w:rsidRPr="00BC002E" w:rsidRDefault="00BC002E" w:rsidP="00BC002E">
            <w:pPr>
              <w:keepNext/>
              <w:spacing w:before="120" w:after="12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Наименование: 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                                  </w:t>
            </w:r>
          </w:p>
        </w:tc>
      </w:tr>
      <w:tr w:rsidR="00BC002E" w:rsidRPr="00BC002E" w:rsidTr="00BC002E">
        <w:trPr>
          <w:trHeight w:val="1401"/>
        </w:trPr>
        <w:tc>
          <w:tcPr>
            <w:tcW w:w="2500" w:type="pct"/>
            <w:gridSpan w:val="3"/>
          </w:tcPr>
          <w:p w:rsidR="00BC002E" w:rsidRPr="00BC002E" w:rsidRDefault="00BC002E" w:rsidP="00BC002E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Адрес, указанный в ЕГРЮЛ: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Почтовый адрес: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Телефон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Факс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Электронная почта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ОГРН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ИНН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КПП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Р/с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К/с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БИК</w:t>
            </w:r>
          </w:p>
        </w:tc>
        <w:tc>
          <w:tcPr>
            <w:tcW w:w="2500" w:type="pct"/>
            <w:gridSpan w:val="2"/>
          </w:tcPr>
          <w:p w:rsidR="00BC002E" w:rsidRPr="00BC002E" w:rsidRDefault="00BC002E" w:rsidP="00BC002E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Адрес, указанный в ЕГРЮЛ: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Почтовый адрес: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Телефон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Факс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Электронная почта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ОГРН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ИНН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КПП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Р/с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К/с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БИК</w:t>
            </w:r>
          </w:p>
        </w:tc>
      </w:tr>
      <w:tr w:rsidR="00BC002E" w:rsidRPr="00BC002E" w:rsidTr="00BC002E">
        <w:trPr>
          <w:trHeight w:val="216"/>
        </w:trPr>
        <w:tc>
          <w:tcPr>
            <w:tcW w:w="2500" w:type="pct"/>
            <w:gridSpan w:val="3"/>
          </w:tcPr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от имени Благотворителя::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(должность)    </w:t>
            </w:r>
          </w:p>
        </w:tc>
        <w:tc>
          <w:tcPr>
            <w:tcW w:w="2500" w:type="pct"/>
            <w:gridSpan w:val="2"/>
          </w:tcPr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 имени </w:t>
            </w:r>
            <w:proofErr w:type="spellStart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Благополучателя</w:t>
            </w:r>
            <w:proofErr w:type="spellEnd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(должность)        </w:t>
            </w:r>
          </w:p>
        </w:tc>
      </w:tr>
      <w:tr w:rsidR="00BC002E" w:rsidRPr="00BC002E" w:rsidTr="00BC002E">
        <w:trPr>
          <w:trHeight w:val="138"/>
        </w:trPr>
        <w:tc>
          <w:tcPr>
            <w:tcW w:w="2500" w:type="pct"/>
            <w:gridSpan w:val="3"/>
          </w:tcPr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</w:t>
            </w:r>
            <w:proofErr w:type="gramStart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 xml:space="preserve">подпись)   </w:t>
            </w:r>
            <w:proofErr w:type="gramEnd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(Ф.И.О.)              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</w:p>
        </w:tc>
        <w:tc>
          <w:tcPr>
            <w:tcW w:w="2500" w:type="pct"/>
            <w:gridSpan w:val="2"/>
          </w:tcPr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</w:t>
            </w:r>
            <w:proofErr w:type="gramStart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 xml:space="preserve">подпись)   </w:t>
            </w:r>
            <w:proofErr w:type="gramEnd"/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(Ф.И.О.)            </w:t>
            </w: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</w:p>
        </w:tc>
      </w:tr>
      <w:tr w:rsidR="00BC002E" w:rsidRPr="00BC002E" w:rsidTr="00BC002E">
        <w:trPr>
          <w:trHeight w:val="138"/>
        </w:trPr>
        <w:tc>
          <w:tcPr>
            <w:tcW w:w="2500" w:type="pct"/>
            <w:gridSpan w:val="3"/>
          </w:tcPr>
          <w:p w:rsidR="00BC002E" w:rsidRPr="00BC002E" w:rsidRDefault="00BC002E" w:rsidP="00BC002E">
            <w:pPr>
              <w:keepNext/>
              <w:spacing w:before="120" w:after="120"/>
              <w:ind w:firstLine="48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BC002E" w:rsidRPr="00BC002E" w:rsidRDefault="00BC002E" w:rsidP="00BC002E">
            <w:pPr>
              <w:keepNext/>
              <w:spacing w:before="120" w:after="120"/>
              <w:ind w:firstLine="48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BC002E" w:rsidRPr="00BC002E" w:rsidTr="00BC002E">
        <w:trPr>
          <w:trHeight w:val="138"/>
        </w:trPr>
        <w:tc>
          <w:tcPr>
            <w:tcW w:w="2500" w:type="pct"/>
            <w:gridSpan w:val="3"/>
          </w:tcPr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М.П.</w:t>
            </w:r>
          </w:p>
        </w:tc>
        <w:tc>
          <w:tcPr>
            <w:tcW w:w="2500" w:type="pct"/>
            <w:gridSpan w:val="2"/>
          </w:tcPr>
          <w:p w:rsidR="00BC002E" w:rsidRPr="00BC002E" w:rsidRDefault="00BC002E" w:rsidP="00BC002E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C002E">
              <w:rPr>
                <w:rFonts w:ascii="Liberation Serif" w:eastAsia="Times New Roman" w:hAnsi="Liberation Serif" w:cs="Liberation Serif"/>
                <w:sz w:val="24"/>
                <w:szCs w:val="24"/>
              </w:rPr>
              <w:t>М.П.</w:t>
            </w:r>
          </w:p>
        </w:tc>
      </w:tr>
      <w:tr w:rsidR="00BC002E" w:rsidRPr="00BC002E" w:rsidTr="00BC002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219" w:type="pct"/>
          <w:trHeight w:hRule="exact" w:val="1089"/>
        </w:trPr>
        <w:tc>
          <w:tcPr>
            <w:tcW w:w="223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ind w:left="14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4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Pr="00BC002E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1E4CFD" w:rsidRDefault="001E4CFD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1E4CFD">
      <w:pPr>
        <w:suppressAutoHyphens/>
        <w:autoSpaceDN w:val="0"/>
        <w:spacing w:after="0" w:line="240" w:lineRule="auto"/>
        <w:ind w:left="4962" w:right="-1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Приложение № 4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о благотворительных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(добровольных) пожертвованиях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государственном казенном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учреждении Свердловской области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«Областной информационно-расчетный центр»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утвержденное приказом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 xml:space="preserve">ГКУ СО «ОИРЦ»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от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29.11.2019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№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203/01-04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АКТ ПРИЕМА-ПЕРЕДАЧИ ИМУЩЕСТВА.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г. Екатеринбург                                                </w:t>
      </w:r>
      <w:proofErr w:type="gram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___» ___________20__ год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spacing w:val="-2"/>
          <w:kern w:val="3"/>
          <w:sz w:val="28"/>
          <w:szCs w:val="28"/>
          <w:lang w:eastAsia="zh-CN" w:bidi="hi-IN"/>
        </w:rPr>
        <w:t>Государственное казенное учреждение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Свердловской области «Областной информационно-расчетный центр</w:t>
      </w: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»</w:t>
      </w:r>
      <w:r w:rsidRPr="00BC002E">
        <w:rPr>
          <w:rFonts w:ascii="Liberation Serif" w:eastAsia="SimSun" w:hAnsi="Liberation Serif" w:cs="Liberation Serif"/>
          <w:color w:val="000000"/>
          <w:spacing w:val="-1"/>
          <w:kern w:val="3"/>
          <w:sz w:val="28"/>
          <w:szCs w:val="28"/>
          <w:lang w:eastAsia="zh-CN" w:bidi="hi-IN"/>
        </w:rPr>
        <w:t>, в дальнейшем именуемое «</w:t>
      </w:r>
      <w:proofErr w:type="spellStart"/>
      <w:r w:rsidRPr="00BC002E">
        <w:rPr>
          <w:rFonts w:ascii="Liberation Serif" w:eastAsia="SimSun" w:hAnsi="Liberation Serif" w:cs="Liberation Serif"/>
          <w:color w:val="000000"/>
          <w:spacing w:val="-1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color w:val="000000"/>
          <w:spacing w:val="-1"/>
          <w:kern w:val="3"/>
          <w:sz w:val="28"/>
          <w:szCs w:val="28"/>
          <w:lang w:eastAsia="zh-CN" w:bidi="hi-IN"/>
        </w:rPr>
        <w:t xml:space="preserve">», в лице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директора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Запьянской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Нины Александровны,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действующей на основании </w:t>
      </w:r>
      <w:r w:rsidRPr="00BC002E">
        <w:rPr>
          <w:rFonts w:ascii="Liberation Serif" w:eastAsia="SimSun" w:hAnsi="Liberation Serif" w:cs="Liberation Serif"/>
          <w:color w:val="000000"/>
          <w:spacing w:val="-2"/>
          <w:kern w:val="3"/>
          <w:sz w:val="28"/>
          <w:szCs w:val="28"/>
          <w:lang w:eastAsia="zh-CN" w:bidi="hi-IN"/>
        </w:rPr>
        <w:t>Устава, с другой стороны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, и ____________________________________________________________________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____________________________________________________________________,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(установочные данные Благотворителя: для юридического лица - полное наименование; для физического лица – 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именуемое (-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ый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, -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ая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) в дальнейшем «Благотворитель», в лице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>________________________________________________________________________________________________________________________________________,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(Ф.И.О. уполномоченного лица)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действующего (ей) на основании _____________________________, с другой стороны, (уполномочивающий документ) вместе именуемые «Стороны», подписали настоящий акт о нижеследующем:</w:t>
      </w:r>
    </w:p>
    <w:p w:rsidR="00BC002E" w:rsidRPr="00BC002E" w:rsidRDefault="00BC002E" w:rsidP="00BC002E">
      <w:pPr>
        <w:tabs>
          <w:tab w:val="left" w:pos="897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1. Во исполнение Договора благотворительного пожертвования имущества от «____» _______________ 20___ год № _____ (далее – Договор) Благотворитель передал, а 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принял следующее имущество:</w:t>
      </w:r>
    </w:p>
    <w:p w:rsidR="00BC002E" w:rsidRPr="00BC002E" w:rsidRDefault="00BC002E" w:rsidP="00BC002E">
      <w:pPr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tbl>
      <w:tblPr>
        <w:tblW w:w="958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285"/>
        <w:gridCol w:w="1815"/>
        <w:gridCol w:w="1875"/>
        <w:gridCol w:w="1813"/>
      </w:tblGrid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Цена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Сумма</w:t>
            </w: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 Настоящий акт составлен в двух экземплярах, по одному для каждой из Сторон.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3. Настоящий акт является неотъемлемой частью Договора.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4. Подписи Сторон: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«</w:t>
      </w:r>
      <w:proofErr w:type="spellStart"/>
      <w:proofErr w:type="gram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Благополучатель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»   </w:t>
      </w:r>
      <w:proofErr w:type="gram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                                                       «Благотворитель» </w:t>
      </w:r>
      <w:r w:rsidRPr="00BC002E"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  <w:t xml:space="preserve">  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  <w:t>________________ /_____________/            ____________ /___________________/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1E4CFD" w:rsidRDefault="001E4CFD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Приложение № 5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о благотворительных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(добровольных) пожертвованиях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государственном казенном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учреждении Свердловской области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«Областной информационно-расчетный центр»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утвержденное приказом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 xml:space="preserve">ГКУ СО «ОИРЦ»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от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29.11.2019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№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203/01-04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C002E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ОЦЕНОЧНЫЙ АКТ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г. Екатеринбург                                                           </w:t>
      </w:r>
      <w:proofErr w:type="gramStart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___» ___________20__ год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Мы, нижеподписавшаяся действующая комиссия по поступлению и выбытию активов ГКУ СО «ОИРЦ» в составе: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Председатель 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комиссии: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Члены 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комиссии: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составили настоящий акт в том, что имущество, переданное ГКУ СО «ОИРЦ» в качестве благотворительного пожертвования в соответствии с Договором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br/>
        <w:t>от «____» _______________20___ года № __, оценили следующим образом: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tbl>
      <w:tblPr>
        <w:tblW w:w="958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285"/>
        <w:gridCol w:w="1815"/>
        <w:gridCol w:w="1875"/>
        <w:gridCol w:w="1813"/>
      </w:tblGrid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Цена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 w:rsidRPr="00BC002E"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Сумма</w:t>
            </w: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C002E" w:rsidRPr="00BC002E" w:rsidTr="001E4CFD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02E" w:rsidRPr="00BC002E" w:rsidRDefault="00BC002E" w:rsidP="00BC00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Председатель комиссии: ______________________ 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Члены 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комиссии: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______________________ 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 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 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 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</w:t>
      </w:r>
      <w:proofErr w:type="gramStart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должность)   </w:t>
      </w:r>
      <w:proofErr w:type="gramEnd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(Ф.И.О.)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C002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Pr="00BC002E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1E4CFD" w:rsidRDefault="001E4CFD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bookmarkStart w:id="3" w:name="_GoBack"/>
      <w:bookmarkEnd w:id="3"/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Приложение № 6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о благотворительных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(добровольных) пожертвованиях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государственном казенном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учреждении Свердловской области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«Областной информационно-расчетный центр»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утвержденное приказом 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 xml:space="preserve">ГКУ СО «ОИРЦ»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от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29.11.2019</w:t>
      </w: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№ </w:t>
      </w:r>
      <w:r w:rsidR="009418F4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203/01-04</w:t>
      </w: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C002E" w:rsidRDefault="00BC002E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9418F4" w:rsidRPr="00BC002E" w:rsidRDefault="009418F4" w:rsidP="00BC002E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Образец формы заявления благотворителя о </w:t>
      </w:r>
      <w:r w:rsidRPr="00BC002E"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 xml:space="preserve">благотворительном пожертвовании 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</w:rPr>
      </w:pP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</w:rPr>
      </w:pPr>
      <w:r w:rsidRPr="00BC002E">
        <w:rPr>
          <w:rFonts w:ascii="Liberation Serif" w:eastAsia="Times New Roman" w:hAnsi="Liberation Serif" w:cs="Liberation Serif"/>
          <w:sz w:val="24"/>
          <w:szCs w:val="24"/>
        </w:rPr>
        <w:t>Директору ГКУ СО «ОИРЦ»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Liberation Serif" w:eastAsia="Calibri" w:hAnsi="Liberation Serif" w:cs="Liberation Serif"/>
          <w:sz w:val="16"/>
          <w:szCs w:val="16"/>
          <w:lang w:eastAsia="en-US"/>
        </w:rPr>
        <w:t>(Ф.И.О. директора полностью)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Liberation Serif" w:eastAsia="Times New Roman" w:hAnsi="Liberation Serif" w:cs="Liberation Serif"/>
          <w:sz w:val="24"/>
          <w:szCs w:val="24"/>
        </w:rPr>
        <w:t>от</w:t>
      </w:r>
      <w:r w:rsidRPr="00BC002E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 w:rsidRPr="00BC002E"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                                  (Ф.И.О. благотворителя полностью)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20"/>
          <w:lang w:eastAsia="en-US"/>
        </w:rPr>
        <w:t>__________________</w:t>
      </w:r>
      <w:r w:rsidRPr="00BC002E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______________________________,</w:t>
      </w:r>
    </w:p>
    <w:p w:rsidR="00BC002E" w:rsidRPr="00BC002E" w:rsidRDefault="00BC002E" w:rsidP="00BC002E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</w:p>
    <w:p w:rsidR="00BC002E" w:rsidRPr="00BC002E" w:rsidRDefault="00BC002E" w:rsidP="00BC002E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BC002E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                             проживающего (</w:t>
      </w:r>
      <w:proofErr w:type="gramStart"/>
      <w:r w:rsidRPr="00BC002E"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ей)   </w:t>
      </w:r>
      <w:proofErr w:type="gramEnd"/>
      <w:r w:rsidRPr="00BC002E"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</w:t>
      </w:r>
      <w:r w:rsidRPr="00BC00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_____________________________________________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(адрес регистрации, адрес проживания)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20"/>
          <w:lang w:eastAsia="en-US"/>
        </w:rPr>
        <w:t>(паспортные данные (</w:t>
      </w: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иной документ, удостоверяющий личность)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20"/>
          <w:lang w:eastAsia="en-US"/>
        </w:rPr>
        <w:t>(телефон)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BC002E">
        <w:rPr>
          <w:rFonts w:ascii="Liberation Serif" w:eastAsia="Times New Roman" w:hAnsi="Liberation Serif" w:cs="Liberation Serif"/>
          <w:sz w:val="24"/>
          <w:szCs w:val="24"/>
        </w:rPr>
        <w:t>Заявление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Я, _________________________________________________________, в соответствии с Федеральным законом от 11.08.1995 N 135-ФЗ «О благотворительной деятельности и добровольчестве (</w:t>
      </w:r>
      <w:proofErr w:type="spellStart"/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волонтерстве</w:t>
      </w:r>
      <w:proofErr w:type="spellEnd"/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)» хочу безвозмездно</w:t>
      </w:r>
      <w:r w:rsidRPr="00BC002E"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  <w:t xml:space="preserve"> 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1) передать в собственность Государственного казенного учреждения Свердловской области «Областной информационно-расчетный центр» в качестве благотворительного пожертвования (далее – пожертвование):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а) нижеперечисленное имущество, принадлежащее мне на праве личной собственности: ________________________________________________________________________________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</w:t>
      </w:r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______________________________________________________________________________,</w:t>
      </w:r>
    </w:p>
    <w:p w:rsidR="00BC002E" w:rsidRPr="00BC002E" w:rsidRDefault="00BC002E" w:rsidP="00BC002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</w:pPr>
      <w:r w:rsidRPr="00BC002E">
        <w:rPr>
          <w:rFonts w:ascii="Liberation Serif" w:eastAsia="SimSun" w:hAnsi="Liberation Serif" w:cs="Liberation Serif"/>
          <w:kern w:val="3"/>
          <w:sz w:val="16"/>
          <w:szCs w:val="16"/>
          <w:lang w:eastAsia="zh-CN" w:bidi="hi-IN"/>
        </w:rPr>
        <w:t>(наименование имущества, марка/вид, заводской номер, документ, подтверждающий право собственности, прочие характеристики имущества</w:t>
      </w:r>
      <w:r w:rsidRPr="00BC002E"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  <w:t>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стоимостью _______________ (______________________________________________) рублей _______ копеек;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б) денежные средства в размере_____________ (______________________________________) рублей _______ копеек;</w:t>
      </w:r>
      <w:r w:rsidRPr="00BC0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пожертвование (имущество и (или) денежные средства) используется ГКУ СО «ОИРЦ» в целях _________________________________________________________________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02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Liberation Serif"/>
          <w:kern w:val="3"/>
          <w:sz w:val="16"/>
          <w:szCs w:val="16"/>
          <w:lang w:eastAsia="zh-CN" w:bidi="hi-IN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r w:rsidRPr="00BC002E">
        <w:rPr>
          <w:rFonts w:ascii="Liberation Serif" w:eastAsia="SimSun" w:hAnsi="Liberation Serif" w:cs="Liberation Serif"/>
          <w:kern w:val="3"/>
          <w:sz w:val="16"/>
          <w:szCs w:val="16"/>
          <w:lang w:eastAsia="zh-CN" w:bidi="hi-IN"/>
        </w:rPr>
        <w:t>указывается цель использования (</w:t>
      </w:r>
      <w:proofErr w:type="gramStart"/>
      <w:r w:rsidRPr="00BC002E">
        <w:rPr>
          <w:rFonts w:ascii="Liberation Serif" w:eastAsia="SimSun" w:hAnsi="Liberation Serif" w:cs="Liberation Serif"/>
          <w:kern w:val="3"/>
          <w:sz w:val="16"/>
          <w:szCs w:val="16"/>
          <w:lang w:eastAsia="zh-CN" w:bidi="hi-IN"/>
        </w:rPr>
        <w:t>например</w:t>
      </w:r>
      <w:proofErr w:type="gramEnd"/>
      <w:r w:rsidRPr="00BC002E">
        <w:rPr>
          <w:rFonts w:ascii="Liberation Serif" w:eastAsia="SimSun" w:hAnsi="Liberation Serif" w:cs="Liberation Serif"/>
          <w:kern w:val="3"/>
          <w:sz w:val="16"/>
          <w:szCs w:val="16"/>
          <w:lang w:eastAsia="zh-CN" w:bidi="hi-IN"/>
        </w:rPr>
        <w:t>: проведение ремонтных работ, улучшение материально-технического обеспечения и т.д.) или «в рамках уставной деятельности ГКУ СО «ОИРЦ»)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4"/>
          <w:szCs w:val="24"/>
          <w:lang w:eastAsia="zh-CN" w:bidi="hi-IN"/>
        </w:rPr>
        <w:lastRenderedPageBreak/>
        <w:t xml:space="preserve">            2) выполнить работы и(или) оказать услуги </w:t>
      </w:r>
      <w:r w:rsidRPr="00BC002E">
        <w:rPr>
          <w:rFonts w:ascii="Times New Roman" w:eastAsia="Times New Roman" w:hAnsi="Times New Roman" w:cs="Liberation Serif"/>
          <w:color w:val="000000"/>
          <w:sz w:val="24"/>
          <w:szCs w:val="24"/>
        </w:rPr>
        <w:t xml:space="preserve">в рамках уставной деятельности </w:t>
      </w:r>
      <w:r w:rsidRPr="00BC002E"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Государственного казенного учреждения Свердловской области «Областной информационно-расчетный центр» в качестве благотворительного пожертвования _________________________</w:t>
      </w:r>
      <w:r w:rsidRPr="00BC002E">
        <w:rPr>
          <w:rFonts w:ascii="Liberation Serif" w:eastAsia="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________________________________________________________________________________</w:t>
      </w:r>
    </w:p>
    <w:p w:rsidR="00BC002E" w:rsidRPr="00BC002E" w:rsidRDefault="00BC002E" w:rsidP="00BC002E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vertAlign w:val="superscript"/>
          <w:lang w:eastAsia="zh-CN" w:bidi="hi-IN"/>
        </w:rPr>
      </w:pPr>
      <w:r w:rsidRPr="00BC002E">
        <w:rPr>
          <w:rFonts w:ascii="Liberation Serif" w:eastAsia="SimSun" w:hAnsi="Liberation Serif" w:cs="Liberation Serif"/>
          <w:color w:val="000000"/>
          <w:kern w:val="3"/>
          <w:sz w:val="28"/>
          <w:szCs w:val="28"/>
          <w:vertAlign w:val="superscript"/>
          <w:lang w:eastAsia="zh-CN" w:bidi="hi-IN"/>
        </w:rPr>
        <w:t>(указать виды выполняемых работ (оказываемых услуг))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iberation Serif"/>
          <w:sz w:val="28"/>
          <w:szCs w:val="28"/>
        </w:rPr>
      </w:pP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Я, _______________________________________________________________________, даю согласие на использование и обработку моих персональных данных по технологиям обработки документов, существующим в ГКУ «ОИРЦ» в следующем объеме: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1) фамилия, имя, отчество;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2) серия, номер и дата выдачи паспорта, наименование выдавшего паспорт органа (иного документа, удостоверяющего личность);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3) адрес регистрации, места жительства;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4) телефона.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>Срок действия моего согласия считать с момента подписания данного заявления, на срок: бессрочно.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Отзыв настоящего согласия в случаях, предусмотренных Федеральным </w:t>
      </w:r>
      <w:hyperlink r:id="rId8" w:history="1">
        <w:r w:rsidRPr="00BC002E">
          <w:rPr>
            <w:rFonts w:ascii="Times New Roman" w:eastAsia="Calibri" w:hAnsi="Times New Roman" w:cs="Times New Roman"/>
            <w:sz w:val="16"/>
            <w:szCs w:val="16"/>
            <w:lang w:eastAsia="en-US"/>
          </w:rPr>
          <w:t>законом</w:t>
        </w:r>
      </w:hyperlink>
      <w:r w:rsidRPr="00BC002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от 27.07.2006 N 152-ФЗ "О персональных данных", осуществляется на основании моего заявления, поданного в ГКУ «ОИРЦ».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C002E">
        <w:rPr>
          <w:rFonts w:ascii="Liberation Serif" w:eastAsia="Calibri" w:hAnsi="Liberation Serif" w:cs="Liberation Serif"/>
          <w:sz w:val="24"/>
          <w:szCs w:val="24"/>
        </w:rPr>
        <w:t>"___" __________ 20__ г.                                                                    ____________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C002E">
        <w:rPr>
          <w:rFonts w:ascii="Liberation Serif" w:eastAsia="Calibri" w:hAnsi="Liberation Serif" w:cs="Liberation Serif"/>
          <w:sz w:val="20"/>
          <w:szCs w:val="20"/>
        </w:rPr>
        <w:t xml:space="preserve">             (</w:t>
      </w:r>
      <w:proofErr w:type="gramStart"/>
      <w:r w:rsidRPr="00BC002E">
        <w:rPr>
          <w:rFonts w:ascii="Liberation Serif" w:eastAsia="Calibri" w:hAnsi="Liberation Serif" w:cs="Liberation Serif"/>
          <w:sz w:val="20"/>
          <w:szCs w:val="20"/>
        </w:rPr>
        <w:t>дата)</w:t>
      </w:r>
      <w:r w:rsidRPr="00BC002E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proofErr w:type="gramEnd"/>
      <w:r w:rsidRPr="00BC002E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</w:t>
      </w:r>
      <w:r w:rsidRPr="00BC002E">
        <w:rPr>
          <w:rFonts w:ascii="Liberation Serif" w:eastAsia="Calibri" w:hAnsi="Liberation Serif" w:cs="Liberation Serif"/>
          <w:sz w:val="20"/>
          <w:szCs w:val="20"/>
        </w:rPr>
        <w:t>(подпись)</w:t>
      </w:r>
    </w:p>
    <w:p w:rsidR="00BC002E" w:rsidRPr="00BC002E" w:rsidRDefault="00BC002E" w:rsidP="00BC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BC002E" w:rsidRDefault="00BC002E" w:rsidP="00472192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BC002E" w:rsidRPr="00D74E4F" w:rsidRDefault="00BC002E" w:rsidP="00472192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BC002E" w:rsidRPr="00D74E4F" w:rsidSect="009418F4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D9" w:rsidRDefault="000457D9" w:rsidP="0018578B">
      <w:pPr>
        <w:spacing w:after="0" w:line="240" w:lineRule="auto"/>
      </w:pPr>
      <w:r>
        <w:separator/>
      </w:r>
    </w:p>
  </w:endnote>
  <w:endnote w:type="continuationSeparator" w:id="0">
    <w:p w:rsidR="000457D9" w:rsidRDefault="000457D9" w:rsidP="0018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D9" w:rsidRDefault="000457D9" w:rsidP="0018578B">
      <w:pPr>
        <w:spacing w:after="0" w:line="240" w:lineRule="auto"/>
      </w:pPr>
      <w:r>
        <w:separator/>
      </w:r>
    </w:p>
  </w:footnote>
  <w:footnote w:type="continuationSeparator" w:id="0">
    <w:p w:rsidR="000457D9" w:rsidRDefault="000457D9" w:rsidP="0018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E" w:rsidRDefault="00BC00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861"/>
    <w:multiLevelType w:val="hybridMultilevel"/>
    <w:tmpl w:val="2494875E"/>
    <w:lvl w:ilvl="0" w:tplc="D6A406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9076C"/>
    <w:multiLevelType w:val="hybridMultilevel"/>
    <w:tmpl w:val="C6483FFC"/>
    <w:lvl w:ilvl="0" w:tplc="263887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59A0"/>
    <w:multiLevelType w:val="hybridMultilevel"/>
    <w:tmpl w:val="CD5E3744"/>
    <w:lvl w:ilvl="0" w:tplc="3688759E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7A9F6CFD"/>
    <w:multiLevelType w:val="multilevel"/>
    <w:tmpl w:val="D7CC3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E0"/>
    <w:rsid w:val="00005A66"/>
    <w:rsid w:val="000101A6"/>
    <w:rsid w:val="00021997"/>
    <w:rsid w:val="00022E3A"/>
    <w:rsid w:val="000457D9"/>
    <w:rsid w:val="000765BC"/>
    <w:rsid w:val="00083B24"/>
    <w:rsid w:val="000E3808"/>
    <w:rsid w:val="000E3D3B"/>
    <w:rsid w:val="000E6A86"/>
    <w:rsid w:val="000F0BD3"/>
    <w:rsid w:val="00113C74"/>
    <w:rsid w:val="001838E0"/>
    <w:rsid w:val="0018578B"/>
    <w:rsid w:val="001D254C"/>
    <w:rsid w:val="001E4CFD"/>
    <w:rsid w:val="00201A4F"/>
    <w:rsid w:val="0021104E"/>
    <w:rsid w:val="002210BC"/>
    <w:rsid w:val="0025590F"/>
    <w:rsid w:val="002971C8"/>
    <w:rsid w:val="00304555"/>
    <w:rsid w:val="003068AC"/>
    <w:rsid w:val="00310EF4"/>
    <w:rsid w:val="00336FAF"/>
    <w:rsid w:val="00352896"/>
    <w:rsid w:val="00357D3E"/>
    <w:rsid w:val="0036029C"/>
    <w:rsid w:val="00400AB3"/>
    <w:rsid w:val="0041768B"/>
    <w:rsid w:val="00464C53"/>
    <w:rsid w:val="00472192"/>
    <w:rsid w:val="004A2964"/>
    <w:rsid w:val="004C7F8D"/>
    <w:rsid w:val="004D1EB2"/>
    <w:rsid w:val="004F37C5"/>
    <w:rsid w:val="00585627"/>
    <w:rsid w:val="005F04D2"/>
    <w:rsid w:val="006617BB"/>
    <w:rsid w:val="006C47BB"/>
    <w:rsid w:val="00716811"/>
    <w:rsid w:val="0079268F"/>
    <w:rsid w:val="007D3D63"/>
    <w:rsid w:val="008606EE"/>
    <w:rsid w:val="00866F20"/>
    <w:rsid w:val="008737AB"/>
    <w:rsid w:val="008C6571"/>
    <w:rsid w:val="0090403B"/>
    <w:rsid w:val="009418F4"/>
    <w:rsid w:val="00944F5C"/>
    <w:rsid w:val="009B6ABD"/>
    <w:rsid w:val="009B7930"/>
    <w:rsid w:val="009C68B9"/>
    <w:rsid w:val="00A030A8"/>
    <w:rsid w:val="00A17175"/>
    <w:rsid w:val="00AC16FB"/>
    <w:rsid w:val="00AD3E1E"/>
    <w:rsid w:val="00B56B51"/>
    <w:rsid w:val="00B7254B"/>
    <w:rsid w:val="00BA0503"/>
    <w:rsid w:val="00BA257E"/>
    <w:rsid w:val="00BB3B70"/>
    <w:rsid w:val="00BC002E"/>
    <w:rsid w:val="00BF512A"/>
    <w:rsid w:val="00C64585"/>
    <w:rsid w:val="00C762BD"/>
    <w:rsid w:val="00C9119C"/>
    <w:rsid w:val="00C95368"/>
    <w:rsid w:val="00CC055F"/>
    <w:rsid w:val="00D30D45"/>
    <w:rsid w:val="00D3121F"/>
    <w:rsid w:val="00D74E4F"/>
    <w:rsid w:val="00DE40E2"/>
    <w:rsid w:val="00DE5E6E"/>
    <w:rsid w:val="00E358BF"/>
    <w:rsid w:val="00E44766"/>
    <w:rsid w:val="00EA23B2"/>
    <w:rsid w:val="00F0213D"/>
    <w:rsid w:val="00F3535D"/>
    <w:rsid w:val="00F75603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0C47"/>
  <w15:docId w15:val="{F762844A-405A-482D-86B1-89F9FB0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8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78B"/>
  </w:style>
  <w:style w:type="paragraph" w:styleId="a6">
    <w:name w:val="footer"/>
    <w:basedOn w:val="a"/>
    <w:link w:val="a7"/>
    <w:unhideWhenUsed/>
    <w:rsid w:val="0018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8578B"/>
  </w:style>
  <w:style w:type="character" w:customStyle="1" w:styleId="2">
    <w:name w:val="Основной текст (2)"/>
    <w:rsid w:val="009B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1">
    <w:name w:val="Нет списка1"/>
    <w:next w:val="a2"/>
    <w:semiHidden/>
    <w:rsid w:val="00BC002E"/>
  </w:style>
  <w:style w:type="character" w:styleId="a8">
    <w:name w:val="Hyperlink"/>
    <w:rsid w:val="00BC002E"/>
    <w:rPr>
      <w:color w:val="0000FF"/>
      <w:u w:val="single"/>
    </w:rPr>
  </w:style>
  <w:style w:type="character" w:customStyle="1" w:styleId="apple-converted-space">
    <w:name w:val="apple-converted-space"/>
    <w:rsid w:val="00BC002E"/>
  </w:style>
  <w:style w:type="character" w:styleId="a9">
    <w:name w:val="FollowedHyperlink"/>
    <w:rsid w:val="00BC002E"/>
    <w:rPr>
      <w:color w:val="800080"/>
      <w:u w:val="single"/>
    </w:rPr>
  </w:style>
  <w:style w:type="paragraph" w:customStyle="1" w:styleId="Default">
    <w:name w:val="Default"/>
    <w:rsid w:val="00BC0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pple-converted-space"/>
    <w:uiPriority w:val="59"/>
    <w:rsid w:val="00BC00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BC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BC002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002E"/>
    <w:pPr>
      <w:spacing w:after="140" w:line="288" w:lineRule="auto"/>
    </w:pPr>
  </w:style>
  <w:style w:type="paragraph" w:styleId="aa">
    <w:name w:val="List Paragraph"/>
    <w:basedOn w:val="Standard"/>
    <w:rsid w:val="00BC002E"/>
    <w:pPr>
      <w:ind w:left="720"/>
    </w:pPr>
  </w:style>
  <w:style w:type="character" w:customStyle="1" w:styleId="StrongEmphasis">
    <w:name w:val="Strong Emphasis"/>
    <w:rsid w:val="00BC002E"/>
    <w:rPr>
      <w:b/>
      <w:bCs/>
    </w:rPr>
  </w:style>
  <w:style w:type="paragraph" w:styleId="ab">
    <w:name w:val="Balloon Text"/>
    <w:basedOn w:val="a"/>
    <w:link w:val="ac"/>
    <w:rsid w:val="00BC00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C002E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rsid w:val="00BC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d">
    <w:name w:val="annotation reference"/>
    <w:rsid w:val="00BC002E"/>
    <w:rPr>
      <w:sz w:val="16"/>
      <w:szCs w:val="16"/>
    </w:rPr>
  </w:style>
  <w:style w:type="paragraph" w:styleId="ae">
    <w:name w:val="annotation text"/>
    <w:basedOn w:val="a"/>
    <w:link w:val="af"/>
    <w:rsid w:val="00BC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C002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BC002E"/>
    <w:rPr>
      <w:b/>
      <w:bCs/>
    </w:rPr>
  </w:style>
  <w:style w:type="character" w:customStyle="1" w:styleId="af1">
    <w:name w:val="Тема примечания Знак"/>
    <w:basedOn w:val="af"/>
    <w:link w:val="af0"/>
    <w:rsid w:val="00BC00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BC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8453A63F23FAA772A769FA954C2107760EDBF70128E0119D6EA43CA7FD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922D-514D-46BA-9A41-F21B51E6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Огнянко</dc:creator>
  <cp:lastModifiedBy>Саичкина Валентина Михайловна</cp:lastModifiedBy>
  <cp:revision>4</cp:revision>
  <dcterms:created xsi:type="dcterms:W3CDTF">2022-05-20T04:59:00Z</dcterms:created>
  <dcterms:modified xsi:type="dcterms:W3CDTF">2022-05-20T05:21:00Z</dcterms:modified>
</cp:coreProperties>
</file>