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3C" w:rsidRPr="0091533C" w:rsidRDefault="0091533C" w:rsidP="0091533C">
      <w:pPr>
        <w:ind w:left="4536"/>
        <w:rPr>
          <w:rFonts w:ascii="Liberation Serif" w:hAnsi="Liberation Serif" w:cs="Liberation Serif"/>
          <w:sz w:val="20"/>
          <w:szCs w:val="20"/>
        </w:rPr>
      </w:pPr>
      <w:r w:rsidRPr="0091533C">
        <w:rPr>
          <w:rFonts w:ascii="Liberation Serif" w:hAnsi="Liberation Serif" w:cs="Liberation Serif"/>
          <w:sz w:val="20"/>
          <w:szCs w:val="20"/>
        </w:rPr>
        <w:t xml:space="preserve">Приложение </w:t>
      </w:r>
      <w:r>
        <w:rPr>
          <w:rFonts w:ascii="Liberation Serif" w:hAnsi="Liberation Serif" w:cs="Liberation Serif"/>
          <w:sz w:val="20"/>
          <w:szCs w:val="20"/>
        </w:rPr>
        <w:t>1</w:t>
      </w:r>
    </w:p>
    <w:p w:rsidR="0091533C" w:rsidRPr="0091533C" w:rsidRDefault="0091533C" w:rsidP="0091533C">
      <w:pPr>
        <w:spacing w:line="240" w:lineRule="atLeast"/>
        <w:ind w:left="4536"/>
        <w:rPr>
          <w:rFonts w:ascii="Liberation Serif" w:hAnsi="Liberation Serif" w:cs="Liberation Serif"/>
          <w:b/>
          <w:sz w:val="20"/>
          <w:szCs w:val="20"/>
        </w:rPr>
      </w:pPr>
      <w:r w:rsidRPr="0091533C">
        <w:rPr>
          <w:rFonts w:ascii="Liberation Serif" w:hAnsi="Liberation Serif" w:cs="Liberation Serif"/>
          <w:sz w:val="20"/>
          <w:szCs w:val="20"/>
        </w:rPr>
        <w:t xml:space="preserve">к </w:t>
      </w:r>
      <w:r w:rsidR="00802E8E" w:rsidRPr="005F7A1A">
        <w:rPr>
          <w:rFonts w:ascii="Liberation Serif" w:eastAsia="Calibri" w:hAnsi="Liberation Serif" w:cs="Liberation Serif"/>
          <w:sz w:val="20"/>
          <w:szCs w:val="20"/>
        </w:rPr>
        <w:t>Положени</w:t>
      </w:r>
      <w:r w:rsidR="00802E8E">
        <w:rPr>
          <w:rFonts w:ascii="Liberation Serif" w:eastAsia="Calibri" w:hAnsi="Liberation Serif" w:cs="Liberation Serif"/>
          <w:sz w:val="20"/>
          <w:szCs w:val="20"/>
        </w:rPr>
        <w:t>ю</w:t>
      </w:r>
      <w:r w:rsidR="00802E8E" w:rsidRPr="005F7A1A">
        <w:rPr>
          <w:rFonts w:ascii="Liberation Serif" w:eastAsia="Calibri" w:hAnsi="Liberation Serif" w:cs="Liberation Serif"/>
          <w:sz w:val="20"/>
          <w:szCs w:val="20"/>
        </w:rPr>
        <w:t xml:space="preserve"> о предотвращении и урегулировании конф</w:t>
      </w:r>
      <w:r w:rsidR="00802E8E">
        <w:rPr>
          <w:rFonts w:ascii="Liberation Serif" w:eastAsia="Calibri" w:hAnsi="Liberation Serif" w:cs="Liberation Serif"/>
          <w:sz w:val="20"/>
          <w:szCs w:val="20"/>
        </w:rPr>
        <w:t xml:space="preserve">ликта интересов </w:t>
      </w:r>
    </w:p>
    <w:p w:rsidR="0091533C" w:rsidRPr="0091533C" w:rsidRDefault="0091533C" w:rsidP="0091533C">
      <w:pPr>
        <w:spacing w:line="240" w:lineRule="atLeast"/>
        <w:ind w:left="4536"/>
        <w:rPr>
          <w:rFonts w:ascii="Liberation Serif" w:hAnsi="Liberation Serif" w:cs="Liberation Serif"/>
          <w:b/>
          <w:sz w:val="20"/>
          <w:szCs w:val="20"/>
        </w:rPr>
      </w:pPr>
    </w:p>
    <w:p w:rsidR="0091533C" w:rsidRPr="0091533C" w:rsidRDefault="0091533C" w:rsidP="0091533C">
      <w:pPr>
        <w:spacing w:line="240" w:lineRule="atLeast"/>
        <w:ind w:left="4536"/>
        <w:rPr>
          <w:rFonts w:ascii="Liberation Serif" w:hAnsi="Liberation Serif" w:cs="Liberation Serif"/>
          <w:b/>
          <w:sz w:val="20"/>
          <w:szCs w:val="20"/>
        </w:rPr>
      </w:pPr>
      <w:r w:rsidRPr="0091533C">
        <w:rPr>
          <w:rFonts w:ascii="Liberation Serif" w:hAnsi="Liberation Serif" w:cs="Liberation Serif"/>
          <w:b/>
          <w:sz w:val="20"/>
          <w:szCs w:val="20"/>
        </w:rPr>
        <w:t>УТВЕРЖДЕНО:</w:t>
      </w:r>
    </w:p>
    <w:p w:rsidR="0091533C" w:rsidRPr="0091533C" w:rsidRDefault="00802E8E" w:rsidP="0091533C">
      <w:pPr>
        <w:spacing w:line="240" w:lineRule="atLeast"/>
        <w:ind w:left="4536"/>
        <w:rPr>
          <w:rFonts w:ascii="Liberation Serif" w:hAnsi="Liberation Serif" w:cs="Liberation Serif"/>
          <w:b/>
          <w:sz w:val="20"/>
          <w:szCs w:val="20"/>
        </w:rPr>
      </w:pPr>
      <w:r w:rsidRPr="005F7A1A">
        <w:rPr>
          <w:sz w:val="20"/>
          <w:szCs w:val="20"/>
        </w:rPr>
        <w:t xml:space="preserve">Приказом от </w:t>
      </w:r>
      <w:r w:rsidR="00226A3F">
        <w:rPr>
          <w:sz w:val="20"/>
          <w:szCs w:val="20"/>
        </w:rPr>
        <w:t>23.09.2021</w:t>
      </w:r>
      <w:r w:rsidRPr="005F7A1A">
        <w:rPr>
          <w:sz w:val="20"/>
          <w:szCs w:val="20"/>
        </w:rPr>
        <w:t>г. №</w:t>
      </w:r>
      <w:r w:rsidR="0064473B">
        <w:rPr>
          <w:sz w:val="20"/>
          <w:szCs w:val="20"/>
        </w:rPr>
        <w:t xml:space="preserve"> 43</w:t>
      </w:r>
      <w:r w:rsidR="00226A3F">
        <w:rPr>
          <w:sz w:val="20"/>
          <w:szCs w:val="20"/>
        </w:rPr>
        <w:t xml:space="preserve"> о/д</w:t>
      </w:r>
      <w:r w:rsidRPr="005F7A1A">
        <w:rPr>
          <w:sz w:val="20"/>
          <w:szCs w:val="20"/>
        </w:rPr>
        <w:t xml:space="preserve"> «</w:t>
      </w:r>
      <w:r w:rsidRPr="005F7A1A">
        <w:rPr>
          <w:rFonts w:ascii="Liberation Serif" w:hAnsi="Liberation Serif" w:cs="Liberation Serif"/>
          <w:sz w:val="20"/>
          <w:szCs w:val="20"/>
        </w:rPr>
        <w:t xml:space="preserve">Об утверждении </w:t>
      </w:r>
      <w:r w:rsidRPr="005F7A1A">
        <w:rPr>
          <w:rFonts w:ascii="Liberation Serif" w:eastAsia="Calibri" w:hAnsi="Liberation Serif" w:cs="Liberation Serif"/>
          <w:sz w:val="20"/>
          <w:szCs w:val="20"/>
        </w:rPr>
        <w:t>Положения о предотвращении и урегулировании конфликта интересов в новой редакции»</w:t>
      </w:r>
    </w:p>
    <w:p w:rsidR="0091533C" w:rsidRPr="0091533C" w:rsidRDefault="0091533C" w:rsidP="0091533C">
      <w:pPr>
        <w:widowControl w:val="0"/>
        <w:autoSpaceDE w:val="0"/>
        <w:autoSpaceDN w:val="0"/>
        <w:adjustRightInd w:val="0"/>
        <w:spacing w:line="276" w:lineRule="auto"/>
        <w:ind w:left="4536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045A3E" w:rsidRDefault="00045A3E" w:rsidP="00315E2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91533C" w:rsidRPr="0091533C" w:rsidRDefault="0091533C" w:rsidP="0091533C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91533C">
        <w:rPr>
          <w:rFonts w:ascii="Liberation Serif" w:hAnsi="Liberation Serif" w:cs="Liberation Serif"/>
          <w:b/>
          <w:sz w:val="22"/>
          <w:szCs w:val="22"/>
        </w:rPr>
        <w:t>Декларация о конфликтах интересов</w:t>
      </w:r>
    </w:p>
    <w:p w:rsidR="0091533C" w:rsidRPr="0091533C" w:rsidRDefault="0091533C" w:rsidP="0091533C">
      <w:pPr>
        <w:ind w:firstLine="720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91533C">
        <w:rPr>
          <w:rFonts w:ascii="Liberation Serif" w:hAnsi="Liberation Serif" w:cs="Liberation Serif"/>
          <w:sz w:val="22"/>
          <w:szCs w:val="22"/>
        </w:rPr>
        <w:t xml:space="preserve">Настоящая Декларация содержит два раздела. Первый раздел заполняется работником (лицом, поступающим на работу). Второй раздел заполняется </w:t>
      </w:r>
      <w:r>
        <w:rPr>
          <w:rFonts w:ascii="Liberation Serif" w:hAnsi="Liberation Serif" w:cs="Liberation Serif"/>
          <w:sz w:val="22"/>
          <w:szCs w:val="22"/>
        </w:rPr>
        <w:t>директором</w:t>
      </w:r>
      <w:r w:rsidR="00226A3F">
        <w:rPr>
          <w:rFonts w:ascii="Liberation Serif" w:hAnsi="Liberation Serif" w:cs="Liberation Serif"/>
          <w:sz w:val="22"/>
          <w:szCs w:val="22"/>
        </w:rPr>
        <w:t xml:space="preserve"> ГАУСО СО «КЦСОН  г. Ивделя</w:t>
      </w:r>
      <w:r>
        <w:rPr>
          <w:rFonts w:ascii="Liberation Serif" w:hAnsi="Liberation Serif" w:cs="Liberation Serif"/>
          <w:sz w:val="22"/>
          <w:szCs w:val="22"/>
        </w:rPr>
        <w:t>»</w:t>
      </w:r>
      <w:r w:rsidRPr="0091533C">
        <w:rPr>
          <w:rFonts w:ascii="Liberation Serif" w:hAnsi="Liberation Serif" w:cs="Liberation Serif"/>
          <w:sz w:val="22"/>
          <w:szCs w:val="22"/>
        </w:rPr>
        <w:t xml:space="preserve"> и иными ответственными работниками </w:t>
      </w:r>
      <w:r>
        <w:rPr>
          <w:rFonts w:ascii="Liberation Serif" w:hAnsi="Liberation Serif" w:cs="Liberation Serif"/>
          <w:sz w:val="22"/>
          <w:szCs w:val="22"/>
        </w:rPr>
        <w:t>ГАУСО СО</w:t>
      </w:r>
      <w:r w:rsidR="00226A3F">
        <w:rPr>
          <w:rFonts w:ascii="Liberation Serif" w:hAnsi="Liberation Serif" w:cs="Liberation Serif"/>
          <w:sz w:val="22"/>
          <w:szCs w:val="22"/>
        </w:rPr>
        <w:t xml:space="preserve"> «КЦСОН г.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226A3F">
        <w:rPr>
          <w:rFonts w:ascii="Liberation Serif" w:hAnsi="Liberation Serif" w:cs="Liberation Serif"/>
          <w:sz w:val="22"/>
          <w:szCs w:val="22"/>
        </w:rPr>
        <w:t>Ивделя</w:t>
      </w:r>
      <w:r>
        <w:rPr>
          <w:rFonts w:ascii="Liberation Serif" w:hAnsi="Liberation Serif" w:cs="Liberation Serif"/>
          <w:sz w:val="22"/>
          <w:szCs w:val="22"/>
        </w:rPr>
        <w:t>»</w:t>
      </w:r>
      <w:r w:rsidRPr="0091533C">
        <w:rPr>
          <w:rFonts w:ascii="Liberation Serif" w:hAnsi="Liberation Serif" w:cs="Liberation Serif"/>
          <w:sz w:val="22"/>
          <w:szCs w:val="22"/>
        </w:rPr>
        <w:t>.</w:t>
      </w:r>
    </w:p>
    <w:p w:rsidR="0091533C" w:rsidRPr="0091533C" w:rsidRDefault="0091533C" w:rsidP="0091533C">
      <w:pPr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91533C">
        <w:rPr>
          <w:rFonts w:ascii="Liberation Serif" w:hAnsi="Liberation Serif" w:cs="Liberation Serif"/>
          <w:bCs/>
          <w:sz w:val="22"/>
          <w:szCs w:val="22"/>
        </w:rPr>
        <w:t xml:space="preserve">Работник (лицо, поступающее на работу) 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Pr="0091533C">
        <w:rPr>
          <w:rFonts w:ascii="Liberation Serif" w:hAnsi="Liberation Serif" w:cs="Liberation Serif"/>
          <w:sz w:val="22"/>
          <w:szCs w:val="22"/>
        </w:rPr>
        <w:t>лицом, отве</w:t>
      </w:r>
      <w:r>
        <w:rPr>
          <w:rFonts w:ascii="Liberation Serif" w:hAnsi="Liberation Serif" w:cs="Liberation Serif"/>
          <w:sz w:val="22"/>
          <w:szCs w:val="22"/>
        </w:rPr>
        <w:t>т</w:t>
      </w:r>
      <w:r w:rsidRPr="0091533C">
        <w:rPr>
          <w:rFonts w:ascii="Liberation Serif" w:hAnsi="Liberation Serif" w:cs="Liberation Serif"/>
          <w:sz w:val="22"/>
          <w:szCs w:val="22"/>
        </w:rPr>
        <w:t xml:space="preserve">ственным </w:t>
      </w:r>
      <w:r w:rsidRPr="0091533C">
        <w:rPr>
          <w:rStyle w:val="a9"/>
          <w:rFonts w:ascii="Liberation Serif" w:eastAsia="Calibri" w:hAnsi="Liberation Serif" w:cs="Liberation Serif"/>
          <w:color w:val="auto"/>
          <w:sz w:val="22"/>
          <w:szCs w:val="22"/>
          <w:u w:val="none"/>
        </w:rPr>
        <w:t>за работу по профилактике коррупционных и иных правонарушений</w:t>
      </w:r>
      <w:r>
        <w:rPr>
          <w:rStyle w:val="a9"/>
          <w:rFonts w:ascii="Liberation Serif" w:eastAsia="Calibri" w:hAnsi="Liberation Serif" w:cs="Liberation Serif"/>
          <w:color w:val="auto"/>
          <w:sz w:val="22"/>
          <w:szCs w:val="22"/>
          <w:u w:val="none"/>
        </w:rPr>
        <w:t>.</w:t>
      </w:r>
    </w:p>
    <w:p w:rsidR="0091533C" w:rsidRPr="0091533C" w:rsidRDefault="0091533C" w:rsidP="0091533C">
      <w:pPr>
        <w:ind w:firstLine="720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91533C">
        <w:rPr>
          <w:rFonts w:ascii="Liberation Serif" w:hAnsi="Liberation Serif" w:cs="Liberation Serif"/>
          <w:bCs/>
          <w:sz w:val="22"/>
          <w:szCs w:val="22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 конфликте интересов. </w:t>
      </w:r>
    </w:p>
    <w:p w:rsidR="0091533C" w:rsidRPr="0091533C" w:rsidRDefault="0091533C" w:rsidP="0091533C">
      <w:pPr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91533C" w:rsidRPr="0091533C" w:rsidRDefault="0091533C" w:rsidP="0091533C">
      <w:pPr>
        <w:ind w:firstLine="720"/>
        <w:jc w:val="center"/>
        <w:rPr>
          <w:rFonts w:ascii="Liberation Serif" w:hAnsi="Liberation Serif" w:cs="Liberation Serif"/>
          <w:i/>
          <w:sz w:val="22"/>
          <w:szCs w:val="22"/>
        </w:rPr>
      </w:pPr>
      <w:r w:rsidRPr="0091533C">
        <w:rPr>
          <w:rFonts w:ascii="Liberation Serif" w:hAnsi="Liberation Serif" w:cs="Liberation Serif"/>
          <w:i/>
          <w:sz w:val="22"/>
          <w:szCs w:val="22"/>
        </w:rPr>
        <w:t>Заявление</w:t>
      </w:r>
    </w:p>
    <w:p w:rsidR="0091533C" w:rsidRPr="0091533C" w:rsidRDefault="0091533C" w:rsidP="0091533C">
      <w:pPr>
        <w:ind w:firstLine="720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91533C" w:rsidRPr="0091533C" w:rsidRDefault="0091533C" w:rsidP="0091533C">
      <w:pPr>
        <w:ind w:firstLine="72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91533C">
        <w:rPr>
          <w:rFonts w:ascii="Liberation Serif" w:hAnsi="Liberation Serif" w:cs="Liberation Serif"/>
          <w:i/>
          <w:sz w:val="22"/>
          <w:szCs w:val="22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интересов.</w:t>
      </w:r>
    </w:p>
    <w:p w:rsidR="0091533C" w:rsidRPr="0091533C" w:rsidRDefault="0091533C" w:rsidP="0091533C">
      <w:pPr>
        <w:ind w:firstLine="720"/>
        <w:jc w:val="both"/>
        <w:rPr>
          <w:rFonts w:ascii="Liberation Serif" w:hAnsi="Liberation Serif" w:cs="Liberation Serif"/>
          <w:i/>
          <w:sz w:val="22"/>
          <w:szCs w:val="22"/>
        </w:rPr>
      </w:pPr>
    </w:p>
    <w:p w:rsidR="0091533C" w:rsidRPr="0091533C" w:rsidRDefault="0091533C" w:rsidP="0091533C">
      <w:pPr>
        <w:jc w:val="right"/>
        <w:rPr>
          <w:rFonts w:ascii="Liberation Serif" w:hAnsi="Liberation Serif" w:cs="Liberation Serif"/>
          <w:sz w:val="22"/>
          <w:szCs w:val="22"/>
        </w:rPr>
      </w:pPr>
      <w:r w:rsidRPr="0091533C">
        <w:rPr>
          <w:rFonts w:ascii="Liberation Serif" w:hAnsi="Liberation Serif" w:cs="Liberation Serif"/>
          <w:sz w:val="22"/>
          <w:szCs w:val="22"/>
        </w:rPr>
        <w:t>_________________</w:t>
      </w:r>
    </w:p>
    <w:p w:rsidR="0091533C" w:rsidRPr="0091533C" w:rsidRDefault="0091533C" w:rsidP="0091533C">
      <w:pPr>
        <w:ind w:right="141"/>
        <w:jc w:val="right"/>
        <w:rPr>
          <w:rFonts w:ascii="Liberation Serif" w:hAnsi="Liberation Serif" w:cs="Liberation Serif"/>
          <w:i/>
          <w:sz w:val="22"/>
          <w:szCs w:val="22"/>
        </w:rPr>
      </w:pPr>
      <w:r w:rsidRPr="0091533C">
        <w:rPr>
          <w:rFonts w:ascii="Liberation Serif" w:hAnsi="Liberation Serif" w:cs="Liberation Serif"/>
          <w:i/>
          <w:sz w:val="22"/>
          <w:szCs w:val="22"/>
        </w:rPr>
        <w:t>(подпись работника)</w:t>
      </w:r>
    </w:p>
    <w:p w:rsidR="0091533C" w:rsidRPr="0091533C" w:rsidRDefault="0091533C" w:rsidP="0091533C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91533C" w:rsidRPr="0091533C" w:rsidRDefault="0091533C" w:rsidP="0091533C">
      <w:pPr>
        <w:jc w:val="both"/>
        <w:rPr>
          <w:rFonts w:ascii="Liberation Serif" w:hAnsi="Liberation Serif" w:cs="Liberation Serif"/>
          <w:sz w:val="22"/>
          <w:szCs w:val="22"/>
        </w:rPr>
      </w:pPr>
    </w:p>
    <w:tbl>
      <w:tblPr>
        <w:tblpPr w:leftFromText="180" w:rightFromText="180" w:bottomFromText="160" w:vertAnchor="text" w:horzAnchor="margin" w:tblpX="108" w:tblpY="-5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387"/>
      </w:tblGrid>
      <w:tr w:rsidR="0091533C" w:rsidRPr="0091533C" w:rsidTr="009153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 w:rsidP="0091533C">
            <w:pPr>
              <w:rPr>
                <w:rFonts w:ascii="Liberation Serif" w:hAnsi="Liberation Serif" w:cs="Liberation Serif"/>
                <w:b/>
                <w:lang w:eastAsia="en-US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Кому:</w:t>
            </w:r>
          </w:p>
          <w:p w:rsidR="0091533C" w:rsidRPr="0091533C" w:rsidRDefault="0091533C" w:rsidP="0091533C">
            <w:pPr>
              <w:rPr>
                <w:rFonts w:ascii="Liberation Serif" w:hAnsi="Liberation Serif" w:cs="Liberation Serif"/>
                <w:i/>
                <w:lang w:eastAsia="en-US"/>
              </w:rPr>
            </w:pPr>
            <w:r w:rsidRPr="0091533C">
              <w:rPr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(указывается ФИО руководителя организации)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91533C" w:rsidRPr="0091533C" w:rsidTr="009153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 w:rsidP="0091533C">
            <w:pPr>
              <w:shd w:val="clear" w:color="auto" w:fill="FFFFFF"/>
              <w:rPr>
                <w:rFonts w:ascii="Liberation Serif" w:hAnsi="Liberation Serif" w:cs="Liberation Serif"/>
                <w:b/>
                <w:spacing w:val="-4"/>
                <w:lang w:eastAsia="en-US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От кого</w:t>
            </w:r>
          </w:p>
          <w:p w:rsidR="0091533C" w:rsidRPr="0091533C" w:rsidRDefault="0091533C" w:rsidP="0091533C">
            <w:pPr>
              <w:shd w:val="clear" w:color="auto" w:fill="FFFFFF"/>
              <w:rPr>
                <w:rFonts w:ascii="Liberation Serif" w:hAnsi="Liberation Serif" w:cs="Liberation Serif"/>
                <w:b/>
                <w:lang w:eastAsia="en-US"/>
              </w:rPr>
            </w:pPr>
            <w:r w:rsidRPr="0091533C">
              <w:rPr>
                <w:rFonts w:ascii="Liberation Serif" w:hAnsi="Liberation Serif" w:cs="Liberation Serif"/>
                <w:i/>
                <w:spacing w:val="-4"/>
                <w:sz w:val="22"/>
                <w:szCs w:val="22"/>
                <w:lang w:eastAsia="en-US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91533C" w:rsidRPr="0091533C" w:rsidTr="009153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 w:rsidP="0091533C">
            <w:pPr>
              <w:shd w:val="clear" w:color="auto" w:fill="FFFFFF"/>
              <w:rPr>
                <w:rFonts w:ascii="Liberation Serif" w:hAnsi="Liberation Serif" w:cs="Liberation Serif"/>
                <w:b/>
                <w:lang w:eastAsia="en-US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Должность: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91533C" w:rsidRPr="0091533C" w:rsidTr="009153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 w:rsidP="0091533C">
            <w:pPr>
              <w:shd w:val="clear" w:color="auto" w:fill="FFFFFF"/>
              <w:rPr>
                <w:rFonts w:ascii="Liberation Serif" w:hAnsi="Liberation Serif" w:cs="Liberation Serif"/>
                <w:b/>
                <w:lang w:eastAsia="en-US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Дата заполнения: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91533C" w:rsidRPr="0091533C" w:rsidRDefault="0091533C" w:rsidP="0091533C">
      <w:pPr>
        <w:ind w:firstLine="720"/>
        <w:jc w:val="both"/>
        <w:rPr>
          <w:rFonts w:ascii="Liberation Serif" w:hAnsi="Liberation Serif" w:cs="Liberation Serif"/>
          <w:sz w:val="22"/>
          <w:szCs w:val="22"/>
        </w:rPr>
      </w:pPr>
      <w:r w:rsidRPr="0091533C">
        <w:rPr>
          <w:rFonts w:ascii="Liberation Serif" w:hAnsi="Liberation Serif" w:cs="Liberation Serif"/>
          <w:sz w:val="22"/>
          <w:szCs w:val="22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91533C" w:rsidRPr="0091533C" w:rsidRDefault="0091533C" w:rsidP="0091533C">
      <w:pPr>
        <w:ind w:firstLine="720"/>
        <w:jc w:val="both"/>
        <w:rPr>
          <w:rFonts w:ascii="Liberation Serif" w:hAnsi="Liberation Serif" w:cs="Liberation Serif"/>
          <w:sz w:val="22"/>
          <w:szCs w:val="22"/>
        </w:rPr>
      </w:pPr>
      <w:r w:rsidRPr="0091533C">
        <w:rPr>
          <w:rFonts w:ascii="Liberation Serif" w:hAnsi="Liberation Serif" w:cs="Liberation Serif"/>
          <w:sz w:val="22"/>
          <w:szCs w:val="22"/>
        </w:rPr>
        <w:t>Понятие «родственники», используемое в Декларации, включает таких Ваших родственников, как супруг(а),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91533C" w:rsidRPr="0091533C" w:rsidRDefault="0091533C" w:rsidP="0091533C">
      <w:pPr>
        <w:ind w:firstLine="540"/>
        <w:jc w:val="both"/>
        <w:rPr>
          <w:rFonts w:ascii="Liberation Serif" w:hAnsi="Liberation Serif" w:cs="Liberation Serif"/>
          <w:sz w:val="22"/>
          <w:szCs w:val="22"/>
        </w:rPr>
      </w:pPr>
    </w:p>
    <w:p w:rsidR="0091533C" w:rsidRPr="0091533C" w:rsidRDefault="0091533C" w:rsidP="0091533C">
      <w:pPr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91533C">
        <w:rPr>
          <w:rFonts w:ascii="Liberation Serif" w:hAnsi="Liberation Serif" w:cs="Liberation Serif"/>
          <w:b/>
          <w:sz w:val="22"/>
          <w:szCs w:val="22"/>
        </w:rPr>
        <w:t>Раздел 1</w:t>
      </w:r>
    </w:p>
    <w:tbl>
      <w:tblPr>
        <w:tblStyle w:val="ae"/>
        <w:tblW w:w="0" w:type="auto"/>
        <w:tblLook w:val="04A0"/>
      </w:tblPr>
      <w:tblGrid>
        <w:gridCol w:w="7054"/>
        <w:gridCol w:w="1205"/>
        <w:gridCol w:w="1205"/>
      </w:tblGrid>
      <w:tr w:rsidR="0091533C" w:rsidRPr="0091533C" w:rsidTr="0091533C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3C" w:rsidRPr="0091533C" w:rsidRDefault="0091533C" w:rsidP="0091533C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 w:rsidP="0091533C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 w:rsidP="0091533C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</w:rPr>
              <w:t>Нет</w:t>
            </w:r>
          </w:p>
        </w:tc>
      </w:tr>
      <w:tr w:rsidR="0091533C" w:rsidRPr="0091533C" w:rsidTr="0091533C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 w:rsidP="0091533C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  <w:b/>
              </w:rPr>
              <w:t>Внешние интересы или активы</w:t>
            </w:r>
          </w:p>
        </w:tc>
      </w:tr>
      <w:tr w:rsidR="0091533C" w:rsidRPr="0091533C" w:rsidTr="0091533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numPr>
                <w:ilvl w:val="1"/>
                <w:numId w:val="5"/>
              </w:numPr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numPr>
                <w:ilvl w:val="1"/>
                <w:numId w:val="5"/>
              </w:numPr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)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numPr>
                <w:ilvl w:val="1"/>
                <w:numId w:val="5"/>
              </w:numPr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numPr>
                <w:ilvl w:val="1"/>
                <w:numId w:val="5"/>
              </w:numPr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 Организации, в отношении которой (наименование организации)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numPr>
                <w:ilvl w:val="1"/>
                <w:numId w:val="5"/>
              </w:numPr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Организации, выступающей стороной в судебном или арбитражном разбирательстве с (наименование организации)?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 отношении которой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выступающей стороной в судебном или арбитражном разбирательстве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 отношении которой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выступающей стороной в судебном или арбитражном разбирательстве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91533C" w:rsidRPr="0091533C" w:rsidTr="0091533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 отношении которой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lastRenderedPageBreak/>
              <w:t>Организации, выступающей стороной в судебном или арбитражном разбирательстве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 xml:space="preserve">Имеете ли Вы или Ваши родственники какие-либо имущественные обязательства перед какой-либо из перечисленных ниже организаций: </w:t>
            </w: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 отношении которой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выступающей стороной в судебном или арбитражном разбирательстве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 xml:space="preserve">)?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 отношении которой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выступающей стороной в судебном или арбитражном разбирательстве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 xml:space="preserve">)?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 отношении которой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 xml:space="preserve">Организации, выступающей стороной в судебном или арбитражном разбирательстве с </w:t>
            </w:r>
            <w:r w:rsidRPr="0091533C">
              <w:rPr>
                <w:rFonts w:ascii="Liberation Serif" w:hAnsi="Liberation Serif" w:cs="Liberation Serif"/>
                <w:i/>
              </w:rPr>
              <w:t>(наименование организации)</w:t>
            </w:r>
            <w:r w:rsidRPr="0091533C">
              <w:rPr>
                <w:rFonts w:ascii="Liberation Serif" w:hAnsi="Liberation Serif" w:cs="Liberation Serif"/>
              </w:rPr>
              <w:t xml:space="preserve">?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 отношении которой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 xml:space="preserve">Организации, выступающей стороной в судебном или арбитражном разбирательстве с </w:t>
            </w:r>
            <w:r w:rsidRPr="0091533C">
              <w:rPr>
                <w:rFonts w:ascii="Liberation Serif" w:hAnsi="Liberation Serif" w:cs="Liberation Serif"/>
                <w:i/>
              </w:rPr>
              <w:t>(наименование организации)</w:t>
            </w:r>
            <w:r w:rsidRPr="0091533C">
              <w:rPr>
                <w:rFonts w:ascii="Liberation Serif" w:hAnsi="Liberation Serif" w:cs="Liberation Serif"/>
              </w:rPr>
              <w:t xml:space="preserve">?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 w:rsidP="0091533C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lastRenderedPageBreak/>
              <w:t>Отношения с государственными органами</w:t>
            </w: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91533C">
              <w:rPr>
                <w:rFonts w:ascii="Liberation Serif" w:hAnsi="Liberation Serif" w:cs="Liberation Serif"/>
                <w:i/>
              </w:rPr>
              <w:t>(наименование организации)</w:t>
            </w:r>
            <w:r w:rsidRPr="0091533C">
              <w:rPr>
                <w:rFonts w:ascii="Liberation Serif" w:hAnsi="Liberation Serif" w:cs="Liberation Serif"/>
              </w:rPr>
              <w:t>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91533C">
              <w:rPr>
                <w:rFonts w:ascii="Liberation Serif" w:hAnsi="Liberation Serif" w:cs="Liberation Serif"/>
                <w:i/>
              </w:rPr>
              <w:t>(наименование организации)</w:t>
            </w:r>
            <w:r w:rsidRPr="0091533C">
              <w:rPr>
                <w:rFonts w:ascii="Liberation Serif" w:hAnsi="Liberation Serif" w:cs="Liberation Serif"/>
              </w:rPr>
              <w:t>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 w:rsidP="0091533C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</w:rPr>
              <w:t>Равные права работников</w:t>
            </w:r>
          </w:p>
        </w:tc>
      </w:tr>
      <w:tr w:rsidR="0091533C" w:rsidRPr="0091533C" w:rsidTr="0091533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 xml:space="preserve">Работают ли в </w:t>
            </w:r>
            <w:r w:rsidRPr="0091533C">
              <w:rPr>
                <w:rFonts w:ascii="Liberation Serif" w:hAnsi="Liberation Serif" w:cs="Liberation Serif"/>
                <w:i/>
              </w:rPr>
              <w:t xml:space="preserve">(наименование организации) </w:t>
            </w:r>
            <w:r w:rsidRPr="0091533C">
              <w:rPr>
                <w:rFonts w:ascii="Liberation Serif" w:hAnsi="Liberation Serif" w:cs="Liberation Serif"/>
              </w:rPr>
              <w:t>Ваши родственники:</w:t>
            </w: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numPr>
                <w:ilvl w:val="1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Под Вашим непосредственным руководством?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numPr>
                <w:ilvl w:val="1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 xml:space="preserve">Под Вашим руководством?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numPr>
                <w:ilvl w:val="1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sz w:val="22"/>
                <w:szCs w:val="22"/>
              </w:rPr>
              <w:t>На любых иных должностях?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 xml:space="preserve">Занимают ли Ваши родственники в </w:t>
            </w:r>
            <w:r w:rsidRPr="0091533C">
              <w:rPr>
                <w:rFonts w:ascii="Liberation Serif" w:hAnsi="Liberation Serif" w:cs="Liberation Serif"/>
                <w:i/>
              </w:rPr>
              <w:t>(наименование организации)</w:t>
            </w:r>
            <w:r w:rsidRPr="0091533C">
              <w:rPr>
                <w:rFonts w:ascii="Liberation Serif" w:hAnsi="Liberation Serif" w:cs="Liberation Serif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 xml:space="preserve">Работают ли в </w:t>
            </w:r>
            <w:r w:rsidRPr="0091533C">
              <w:rPr>
                <w:rFonts w:ascii="Liberation Serif" w:hAnsi="Liberation Serif" w:cs="Liberation Serif"/>
                <w:i/>
              </w:rPr>
              <w:t xml:space="preserve">(наименование организации) </w:t>
            </w:r>
            <w:r w:rsidRPr="0091533C">
              <w:rPr>
                <w:rFonts w:ascii="Liberation Serif" w:hAnsi="Liberation Serif" w:cs="Liberation Serif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 w:rsidP="0091533C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</w:rPr>
              <w:t>Подарки и деловое гостеприимство</w:t>
            </w:r>
          </w:p>
        </w:tc>
      </w:tr>
      <w:tr w:rsidR="0091533C" w:rsidRPr="0091533C" w:rsidTr="0091533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Получали ли Вы или Ваши родственники подарки или знаки делового гостеприимства от:</w:t>
            </w: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находящейся в деловых отношениях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или ведет с ним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являющейся конкурентом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 отношении которой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Организации, выступающей стороной в судебном или арбитражном разбирательстве с (</w:t>
            </w:r>
            <w:r w:rsidRPr="0091533C">
              <w:rPr>
                <w:rFonts w:ascii="Liberation Serif" w:hAnsi="Liberation Serif" w:cs="Liberation Serif"/>
                <w:i/>
                <w:iCs/>
              </w:rPr>
              <w:t>наименование организации</w:t>
            </w:r>
            <w:r w:rsidRPr="0091533C">
              <w:rPr>
                <w:rFonts w:ascii="Liberation Serif" w:hAnsi="Liberation Serif" w:cs="Liberation Serif"/>
              </w:rPr>
              <w:t xml:space="preserve">)?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1533C" w:rsidRPr="0091533C" w:rsidTr="0091533C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 w:rsidP="0091533C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1533C">
              <w:rPr>
                <w:rFonts w:ascii="Liberation Serif" w:hAnsi="Liberation Serif" w:cs="Liberation Serif"/>
                <w:b/>
                <w:sz w:val="22"/>
                <w:szCs w:val="22"/>
              </w:rPr>
              <w:t>Иное</w:t>
            </w:r>
          </w:p>
        </w:tc>
      </w:tr>
      <w:tr w:rsidR="0091533C" w:rsidRPr="0091533C" w:rsidTr="009153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C" w:rsidRPr="0091533C" w:rsidRDefault="0091533C" w:rsidP="0091533C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91533C">
              <w:rPr>
                <w:rFonts w:ascii="Liberation Serif" w:hAnsi="Liberation Serif" w:cs="Liberation Serif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</w:tbl>
    <w:p w:rsidR="0091533C" w:rsidRPr="0091533C" w:rsidRDefault="0091533C" w:rsidP="0091533C">
      <w:pPr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91533C" w:rsidRPr="0091533C" w:rsidRDefault="0091533C" w:rsidP="0091533C">
      <w:pPr>
        <w:ind w:firstLine="720"/>
        <w:jc w:val="both"/>
        <w:rPr>
          <w:rFonts w:ascii="Liberation Serif" w:hAnsi="Liberation Serif" w:cs="Liberation Serif"/>
          <w:sz w:val="22"/>
          <w:szCs w:val="22"/>
        </w:rPr>
      </w:pPr>
      <w:r w:rsidRPr="0091533C">
        <w:rPr>
          <w:rFonts w:ascii="Liberation Serif" w:hAnsi="Liberation Serif" w:cs="Liberation Serif"/>
          <w:sz w:val="22"/>
          <w:szCs w:val="22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91533C" w:rsidRPr="0091533C" w:rsidTr="0091533C">
        <w:trPr>
          <w:trHeight w:val="36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</w:p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</w:p>
          <w:p w:rsidR="0091533C" w:rsidRPr="0091533C" w:rsidRDefault="0091533C" w:rsidP="0091533C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70363E" w:rsidRDefault="0070363E" w:rsidP="0091533C">
      <w:pPr>
        <w:ind w:firstLine="720"/>
        <w:jc w:val="center"/>
        <w:rPr>
          <w:rFonts w:ascii="Liberation Serif" w:hAnsi="Liberation Serif" w:cs="Liberation Serif"/>
          <w:bCs/>
          <w:i/>
          <w:sz w:val="22"/>
          <w:szCs w:val="22"/>
        </w:rPr>
      </w:pPr>
    </w:p>
    <w:p w:rsidR="0070363E" w:rsidRDefault="0070363E" w:rsidP="0091533C">
      <w:pPr>
        <w:ind w:firstLine="720"/>
        <w:jc w:val="center"/>
        <w:rPr>
          <w:rFonts w:ascii="Liberation Serif" w:hAnsi="Liberation Serif" w:cs="Liberation Serif"/>
          <w:bCs/>
          <w:i/>
          <w:sz w:val="22"/>
          <w:szCs w:val="22"/>
        </w:rPr>
      </w:pPr>
    </w:p>
    <w:p w:rsidR="00044921" w:rsidRDefault="00044921" w:rsidP="0091533C">
      <w:pPr>
        <w:ind w:firstLine="720"/>
        <w:jc w:val="center"/>
        <w:rPr>
          <w:rFonts w:ascii="Liberation Serif" w:hAnsi="Liberation Serif" w:cs="Liberation Serif"/>
          <w:bCs/>
          <w:i/>
          <w:sz w:val="22"/>
          <w:szCs w:val="22"/>
        </w:rPr>
      </w:pPr>
    </w:p>
    <w:p w:rsidR="00044921" w:rsidRDefault="00044921" w:rsidP="0091533C">
      <w:pPr>
        <w:ind w:firstLine="720"/>
        <w:jc w:val="center"/>
        <w:rPr>
          <w:rFonts w:ascii="Liberation Serif" w:hAnsi="Liberation Serif" w:cs="Liberation Serif"/>
          <w:bCs/>
          <w:i/>
          <w:sz w:val="22"/>
          <w:szCs w:val="22"/>
        </w:rPr>
      </w:pPr>
    </w:p>
    <w:p w:rsidR="00044921" w:rsidRDefault="00044921" w:rsidP="0091533C">
      <w:pPr>
        <w:ind w:firstLine="720"/>
        <w:jc w:val="center"/>
        <w:rPr>
          <w:rFonts w:ascii="Liberation Serif" w:hAnsi="Liberation Serif" w:cs="Liberation Serif"/>
          <w:bCs/>
          <w:i/>
          <w:sz w:val="22"/>
          <w:szCs w:val="22"/>
        </w:rPr>
      </w:pPr>
    </w:p>
    <w:p w:rsidR="00044921" w:rsidRDefault="00044921" w:rsidP="0091533C">
      <w:pPr>
        <w:ind w:firstLine="720"/>
        <w:jc w:val="center"/>
        <w:rPr>
          <w:rFonts w:ascii="Liberation Serif" w:hAnsi="Liberation Serif" w:cs="Liberation Serif"/>
          <w:bCs/>
          <w:i/>
          <w:sz w:val="22"/>
          <w:szCs w:val="22"/>
        </w:rPr>
      </w:pPr>
    </w:p>
    <w:p w:rsidR="00044921" w:rsidRDefault="00044921" w:rsidP="0091533C">
      <w:pPr>
        <w:ind w:firstLine="720"/>
        <w:jc w:val="center"/>
        <w:rPr>
          <w:rFonts w:ascii="Liberation Serif" w:hAnsi="Liberation Serif" w:cs="Liberation Serif"/>
          <w:bCs/>
          <w:i/>
          <w:sz w:val="22"/>
          <w:szCs w:val="22"/>
        </w:rPr>
      </w:pPr>
    </w:p>
    <w:p w:rsidR="00044921" w:rsidRDefault="00044921" w:rsidP="0091533C">
      <w:pPr>
        <w:ind w:firstLine="720"/>
        <w:jc w:val="center"/>
        <w:rPr>
          <w:rFonts w:ascii="Liberation Serif" w:hAnsi="Liberation Serif" w:cs="Liberation Serif"/>
          <w:bCs/>
          <w:i/>
          <w:sz w:val="22"/>
          <w:szCs w:val="22"/>
        </w:rPr>
      </w:pPr>
    </w:p>
    <w:p w:rsidR="00044921" w:rsidRDefault="00044921" w:rsidP="0091533C">
      <w:pPr>
        <w:ind w:firstLine="720"/>
        <w:jc w:val="center"/>
        <w:rPr>
          <w:rFonts w:ascii="Liberation Serif" w:hAnsi="Liberation Serif" w:cs="Liberation Serif"/>
          <w:bCs/>
          <w:i/>
          <w:sz w:val="22"/>
          <w:szCs w:val="22"/>
        </w:rPr>
      </w:pPr>
    </w:p>
    <w:p w:rsidR="00044921" w:rsidRDefault="00044921" w:rsidP="0091533C">
      <w:pPr>
        <w:ind w:firstLine="720"/>
        <w:jc w:val="center"/>
        <w:rPr>
          <w:rFonts w:ascii="Liberation Serif" w:hAnsi="Liberation Serif" w:cs="Liberation Serif"/>
          <w:bCs/>
          <w:i/>
          <w:sz w:val="22"/>
          <w:szCs w:val="22"/>
        </w:rPr>
      </w:pPr>
    </w:p>
    <w:p w:rsidR="00044921" w:rsidRDefault="00044921" w:rsidP="0091533C">
      <w:pPr>
        <w:ind w:firstLine="720"/>
        <w:jc w:val="center"/>
        <w:rPr>
          <w:rFonts w:ascii="Liberation Serif" w:hAnsi="Liberation Serif" w:cs="Liberation Serif"/>
          <w:bCs/>
          <w:i/>
          <w:sz w:val="22"/>
          <w:szCs w:val="22"/>
        </w:rPr>
      </w:pPr>
    </w:p>
    <w:p w:rsidR="0091533C" w:rsidRPr="0091533C" w:rsidRDefault="0091533C" w:rsidP="0091533C">
      <w:pPr>
        <w:ind w:firstLine="720"/>
        <w:jc w:val="center"/>
        <w:rPr>
          <w:rFonts w:ascii="Liberation Serif" w:hAnsi="Liberation Serif" w:cs="Liberation Serif"/>
          <w:bCs/>
          <w:i/>
          <w:sz w:val="22"/>
          <w:szCs w:val="22"/>
        </w:rPr>
      </w:pPr>
      <w:r w:rsidRPr="0091533C">
        <w:rPr>
          <w:rFonts w:ascii="Liberation Serif" w:hAnsi="Liberation Serif" w:cs="Liberation Serif"/>
          <w:bCs/>
          <w:i/>
          <w:sz w:val="22"/>
          <w:szCs w:val="22"/>
        </w:rPr>
        <w:lastRenderedPageBreak/>
        <w:t>Заявление</w:t>
      </w:r>
    </w:p>
    <w:p w:rsidR="0091533C" w:rsidRPr="0091533C" w:rsidRDefault="0091533C" w:rsidP="0091533C">
      <w:pPr>
        <w:ind w:firstLine="72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91533C">
        <w:rPr>
          <w:rFonts w:ascii="Liberation Serif" w:hAnsi="Liberation Serif" w:cs="Liberation Serif"/>
          <w:i/>
          <w:sz w:val="22"/>
          <w:szCs w:val="22"/>
        </w:rPr>
        <w:t>Настоящим подтверждаю, что:</w:t>
      </w:r>
    </w:p>
    <w:p w:rsidR="0091533C" w:rsidRPr="0091533C" w:rsidRDefault="0091533C" w:rsidP="0091533C">
      <w:pPr>
        <w:ind w:firstLine="72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91533C">
        <w:rPr>
          <w:rFonts w:ascii="Liberation Serif" w:hAnsi="Liberation Serif" w:cs="Liberation Serif"/>
          <w:i/>
          <w:sz w:val="22"/>
          <w:szCs w:val="22"/>
        </w:rPr>
        <w:t>- данная декларация заполнена мною добровольно и с моего согласия;</w:t>
      </w:r>
    </w:p>
    <w:p w:rsidR="0091533C" w:rsidRPr="0091533C" w:rsidRDefault="0091533C" w:rsidP="0091533C">
      <w:pPr>
        <w:ind w:firstLine="72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91533C">
        <w:rPr>
          <w:rFonts w:ascii="Liberation Serif" w:hAnsi="Liberation Serif" w:cs="Liberation Serif"/>
          <w:i/>
          <w:sz w:val="22"/>
          <w:szCs w:val="22"/>
        </w:rPr>
        <w:t>- я прочитал и понял все вышеуказанные вопросы;</w:t>
      </w:r>
    </w:p>
    <w:p w:rsidR="0091533C" w:rsidRPr="0091533C" w:rsidRDefault="0091533C" w:rsidP="0091533C">
      <w:pPr>
        <w:ind w:firstLine="72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91533C">
        <w:rPr>
          <w:rFonts w:ascii="Liberation Serif" w:hAnsi="Liberation Serif" w:cs="Liberation Serif"/>
          <w:i/>
          <w:sz w:val="22"/>
          <w:szCs w:val="22"/>
        </w:rPr>
        <w:t>- мои ответы и любая пояснительная информация являются полными, правдивыми и правильными.</w:t>
      </w:r>
    </w:p>
    <w:p w:rsidR="0091533C" w:rsidRPr="0091533C" w:rsidRDefault="0091533C" w:rsidP="0091533C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91533C" w:rsidRPr="0091533C" w:rsidRDefault="0091533C" w:rsidP="0091533C">
      <w:pPr>
        <w:tabs>
          <w:tab w:val="left" w:pos="5378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91533C">
        <w:rPr>
          <w:rFonts w:ascii="Liberation Serif" w:hAnsi="Liberation Serif" w:cs="Liberation Serif"/>
          <w:sz w:val="22"/>
          <w:szCs w:val="22"/>
        </w:rPr>
        <w:t>Подпись: ___________________    ФИО:________________________________</w:t>
      </w:r>
    </w:p>
    <w:p w:rsidR="0091533C" w:rsidRDefault="0091533C" w:rsidP="0091533C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91533C" w:rsidRDefault="0091533C" w:rsidP="0091533C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91533C" w:rsidRPr="0091533C" w:rsidRDefault="0091533C" w:rsidP="0091533C">
      <w:pPr>
        <w:tabs>
          <w:tab w:val="left" w:pos="5378"/>
        </w:tabs>
        <w:jc w:val="both"/>
        <w:rPr>
          <w:b/>
          <w:sz w:val="22"/>
          <w:szCs w:val="22"/>
        </w:rPr>
      </w:pPr>
      <w:r w:rsidRPr="0091533C">
        <w:rPr>
          <w:b/>
          <w:sz w:val="22"/>
          <w:szCs w:val="22"/>
        </w:rPr>
        <w:t>Раздел 2</w:t>
      </w:r>
    </w:p>
    <w:p w:rsidR="0091533C" w:rsidRPr="0091533C" w:rsidRDefault="0091533C" w:rsidP="0091533C">
      <w:pPr>
        <w:tabs>
          <w:tab w:val="left" w:pos="5378"/>
        </w:tabs>
        <w:jc w:val="both"/>
        <w:rPr>
          <w:sz w:val="22"/>
          <w:szCs w:val="22"/>
        </w:rPr>
      </w:pPr>
    </w:p>
    <w:p w:rsidR="0091533C" w:rsidRPr="0091533C" w:rsidRDefault="0091533C" w:rsidP="0091533C">
      <w:pPr>
        <w:jc w:val="both"/>
        <w:rPr>
          <w:i/>
          <w:sz w:val="22"/>
          <w:szCs w:val="22"/>
        </w:rPr>
      </w:pPr>
      <w:r w:rsidRPr="0091533C">
        <w:rPr>
          <w:i/>
          <w:sz w:val="22"/>
          <w:szCs w:val="22"/>
        </w:rPr>
        <w:t>Достоверность и полнота изложенной в Декларации информации мною проверена:</w:t>
      </w:r>
    </w:p>
    <w:p w:rsidR="0091533C" w:rsidRPr="0091533C" w:rsidRDefault="0091533C" w:rsidP="0091533C">
      <w:pPr>
        <w:ind w:left="2880"/>
        <w:jc w:val="both"/>
        <w:rPr>
          <w:sz w:val="22"/>
          <w:szCs w:val="22"/>
        </w:rPr>
      </w:pPr>
      <w:r w:rsidRPr="0091533C">
        <w:rPr>
          <w:sz w:val="22"/>
          <w:szCs w:val="22"/>
        </w:rPr>
        <w:t>______________________________________________</w:t>
      </w:r>
    </w:p>
    <w:p w:rsidR="0091533C" w:rsidRPr="0091533C" w:rsidRDefault="0091533C" w:rsidP="0091533C">
      <w:pPr>
        <w:ind w:left="2880"/>
        <w:jc w:val="both"/>
        <w:rPr>
          <w:i/>
          <w:sz w:val="22"/>
          <w:szCs w:val="22"/>
        </w:rPr>
      </w:pPr>
      <w:r w:rsidRPr="0091533C">
        <w:rPr>
          <w:i/>
          <w:sz w:val="22"/>
          <w:szCs w:val="22"/>
        </w:rPr>
        <w:t xml:space="preserve">      (Ф.И.О, подпись работника, ответственного за проверку)</w:t>
      </w:r>
    </w:p>
    <w:p w:rsidR="0091533C" w:rsidRPr="0091533C" w:rsidRDefault="0091533C" w:rsidP="0091533C">
      <w:pPr>
        <w:rPr>
          <w:sz w:val="22"/>
          <w:szCs w:val="22"/>
        </w:rPr>
      </w:pPr>
    </w:p>
    <w:p w:rsidR="0091533C" w:rsidRPr="0091533C" w:rsidRDefault="0091533C" w:rsidP="0091533C">
      <w:pPr>
        <w:rPr>
          <w:sz w:val="22"/>
          <w:szCs w:val="22"/>
        </w:rPr>
      </w:pPr>
    </w:p>
    <w:p w:rsidR="0091533C" w:rsidRPr="0091533C" w:rsidRDefault="0091533C" w:rsidP="0091533C">
      <w:pPr>
        <w:jc w:val="both"/>
        <w:rPr>
          <w:b/>
          <w:sz w:val="22"/>
          <w:szCs w:val="22"/>
        </w:rPr>
      </w:pPr>
      <w:r w:rsidRPr="0091533C">
        <w:rPr>
          <w:b/>
          <w:sz w:val="22"/>
          <w:szCs w:val="22"/>
        </w:rPr>
        <w:t>Решение</w:t>
      </w:r>
      <w:r w:rsidR="00226A3F">
        <w:rPr>
          <w:b/>
          <w:sz w:val="22"/>
          <w:szCs w:val="22"/>
        </w:rPr>
        <w:t xml:space="preserve"> директора ГАУСО СО «КЦСОН г. Ивделя</w:t>
      </w:r>
      <w:r w:rsidRPr="0091533C">
        <w:rPr>
          <w:b/>
          <w:sz w:val="22"/>
          <w:szCs w:val="22"/>
        </w:rPr>
        <w:t xml:space="preserve">» по сведениям, представленным в декларации </w:t>
      </w:r>
    </w:p>
    <w:p w:rsidR="0091533C" w:rsidRPr="0091533C" w:rsidRDefault="0091533C" w:rsidP="0091533C">
      <w:pPr>
        <w:rPr>
          <w:i/>
          <w:sz w:val="22"/>
          <w:szCs w:val="22"/>
        </w:rPr>
      </w:pPr>
    </w:p>
    <w:p w:rsidR="0091533C" w:rsidRPr="0091533C" w:rsidRDefault="0091533C" w:rsidP="0091533C">
      <w:pPr>
        <w:rPr>
          <w:i/>
          <w:sz w:val="22"/>
          <w:szCs w:val="22"/>
        </w:rPr>
      </w:pPr>
      <w:r w:rsidRPr="0091533C">
        <w:rPr>
          <w:i/>
          <w:sz w:val="22"/>
          <w:szCs w:val="22"/>
        </w:rPr>
        <w:t>«____»__________________20___г.                    ______________________/_____________________</w:t>
      </w:r>
    </w:p>
    <w:p w:rsidR="0091533C" w:rsidRPr="0091533C" w:rsidRDefault="0091533C" w:rsidP="0091533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91533C" w:rsidRPr="0091533C" w:rsidTr="0091533C">
        <w:trPr>
          <w:trHeight w:val="8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1533C" w:rsidRPr="0091533C" w:rsidTr="0091533C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[указать, какой информации]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1533C" w:rsidRPr="0091533C" w:rsidTr="0091533C">
        <w:trPr>
          <w:trHeight w:val="114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1533C" w:rsidRPr="0091533C" w:rsidTr="0091533C">
        <w:trPr>
          <w:trHeight w:val="62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 xml:space="preserve">Пересмотреть круг трудовых обязанностей работника </w:t>
            </w:r>
          </w:p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[указать, каких обязанностей]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1533C" w:rsidRPr="0091533C" w:rsidTr="0091533C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1533C" w:rsidRPr="0091533C" w:rsidTr="0091533C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[указать, какие меры]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1533C" w:rsidRPr="0091533C" w:rsidTr="0091533C">
        <w:trPr>
          <w:trHeight w:val="578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Прекратить трудовые отношения с работником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1533C" w:rsidRPr="0091533C" w:rsidTr="0091533C">
        <w:trPr>
          <w:trHeight w:val="78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Иное</w:t>
            </w:r>
          </w:p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  <w:r w:rsidRPr="0091533C">
              <w:rPr>
                <w:sz w:val="22"/>
                <w:szCs w:val="22"/>
                <w:lang w:eastAsia="en-US"/>
              </w:rPr>
              <w:t>[указать, что именно]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3C" w:rsidRPr="0091533C" w:rsidRDefault="0091533C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91533C" w:rsidRDefault="0091533C" w:rsidP="0091533C">
      <w:pPr>
        <w:pStyle w:val="a6"/>
        <w:tabs>
          <w:tab w:val="left" w:pos="426"/>
        </w:tabs>
        <w:spacing w:before="120" w:after="120"/>
        <w:ind w:left="0"/>
        <w:rPr>
          <w:rFonts w:eastAsia="Times New Roman"/>
        </w:rPr>
      </w:pPr>
    </w:p>
    <w:p w:rsidR="003E1685" w:rsidRDefault="003E1685" w:rsidP="0091533C">
      <w:pPr>
        <w:pStyle w:val="a6"/>
        <w:tabs>
          <w:tab w:val="left" w:pos="426"/>
        </w:tabs>
        <w:spacing w:before="120" w:after="120"/>
        <w:ind w:left="0"/>
        <w:rPr>
          <w:rFonts w:eastAsia="Times New Roman"/>
        </w:rPr>
      </w:pPr>
    </w:p>
    <w:p w:rsidR="003E1685" w:rsidRDefault="003E1685" w:rsidP="0091533C">
      <w:pPr>
        <w:pStyle w:val="a6"/>
        <w:tabs>
          <w:tab w:val="left" w:pos="426"/>
        </w:tabs>
        <w:spacing w:before="120" w:after="120"/>
        <w:ind w:left="0"/>
        <w:rPr>
          <w:rFonts w:eastAsia="Times New Roman"/>
        </w:rPr>
      </w:pPr>
    </w:p>
    <w:p w:rsidR="00044921" w:rsidRDefault="00044921" w:rsidP="0091533C">
      <w:pPr>
        <w:pStyle w:val="a6"/>
        <w:tabs>
          <w:tab w:val="left" w:pos="426"/>
        </w:tabs>
        <w:spacing w:before="120" w:after="120"/>
        <w:ind w:left="0"/>
        <w:rPr>
          <w:rFonts w:eastAsia="Times New Roman"/>
        </w:rPr>
      </w:pPr>
    </w:p>
    <w:p w:rsidR="003E1685" w:rsidRDefault="003E1685" w:rsidP="0091533C">
      <w:pPr>
        <w:pStyle w:val="a6"/>
        <w:tabs>
          <w:tab w:val="left" w:pos="426"/>
        </w:tabs>
        <w:spacing w:before="120" w:after="120"/>
        <w:ind w:left="0"/>
        <w:rPr>
          <w:rFonts w:eastAsia="Times New Roman"/>
        </w:rPr>
      </w:pPr>
    </w:p>
    <w:p w:rsidR="003E1685" w:rsidRDefault="003E1685" w:rsidP="0091533C">
      <w:pPr>
        <w:pStyle w:val="a6"/>
        <w:tabs>
          <w:tab w:val="left" w:pos="426"/>
        </w:tabs>
        <w:spacing w:before="120" w:after="120"/>
        <w:ind w:left="0"/>
        <w:rPr>
          <w:rFonts w:eastAsia="Times New Roman"/>
        </w:rPr>
      </w:pPr>
    </w:p>
    <w:p w:rsidR="003E1685" w:rsidRDefault="003E1685" w:rsidP="0091533C">
      <w:pPr>
        <w:pStyle w:val="a6"/>
        <w:tabs>
          <w:tab w:val="left" w:pos="426"/>
        </w:tabs>
        <w:spacing w:before="120" w:after="120"/>
        <w:ind w:left="0"/>
        <w:rPr>
          <w:rFonts w:eastAsia="Times New Roman"/>
        </w:rPr>
      </w:pPr>
    </w:p>
    <w:p w:rsidR="003E1685" w:rsidRDefault="003E1685" w:rsidP="0091533C">
      <w:pPr>
        <w:pStyle w:val="a6"/>
        <w:tabs>
          <w:tab w:val="left" w:pos="426"/>
        </w:tabs>
        <w:spacing w:before="120" w:after="120"/>
        <w:ind w:left="0"/>
        <w:rPr>
          <w:rFonts w:eastAsia="Times New Roman"/>
        </w:rPr>
      </w:pPr>
    </w:p>
    <w:p w:rsidR="003E1685" w:rsidRDefault="003E1685" w:rsidP="0091533C">
      <w:pPr>
        <w:pStyle w:val="a6"/>
        <w:tabs>
          <w:tab w:val="left" w:pos="426"/>
        </w:tabs>
        <w:spacing w:before="120" w:after="120"/>
        <w:ind w:left="0"/>
        <w:rPr>
          <w:rFonts w:eastAsia="Times New Roman"/>
        </w:rPr>
      </w:pPr>
    </w:p>
    <w:p w:rsidR="00051848" w:rsidRPr="008C75BF" w:rsidRDefault="00051848" w:rsidP="00051848">
      <w:pPr>
        <w:ind w:left="5103"/>
        <w:rPr>
          <w:rFonts w:ascii="Liberation Serif" w:hAnsi="Liberation Serif" w:cs="Liberation Serif"/>
          <w:sz w:val="20"/>
          <w:szCs w:val="20"/>
        </w:rPr>
      </w:pPr>
      <w:r w:rsidRPr="008C75BF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</w:t>
      </w:r>
      <w:r w:rsidR="008C75BF" w:rsidRPr="008C75BF">
        <w:rPr>
          <w:rFonts w:ascii="Liberation Serif" w:hAnsi="Liberation Serif" w:cs="Liberation Serif"/>
          <w:sz w:val="20"/>
          <w:szCs w:val="20"/>
        </w:rPr>
        <w:t>2</w:t>
      </w:r>
    </w:p>
    <w:p w:rsidR="00051848" w:rsidRPr="008C75BF" w:rsidRDefault="00051848" w:rsidP="00051848">
      <w:pPr>
        <w:spacing w:line="240" w:lineRule="atLeast"/>
        <w:ind w:left="5103"/>
        <w:rPr>
          <w:rFonts w:ascii="Liberation Serif" w:hAnsi="Liberation Serif" w:cs="Liberation Serif"/>
          <w:b/>
          <w:sz w:val="20"/>
          <w:szCs w:val="20"/>
        </w:rPr>
      </w:pPr>
      <w:r w:rsidRPr="008C75BF">
        <w:rPr>
          <w:rFonts w:ascii="Liberation Serif" w:hAnsi="Liberation Serif" w:cs="Liberation Serif"/>
          <w:sz w:val="20"/>
          <w:szCs w:val="20"/>
        </w:rPr>
        <w:t xml:space="preserve">к </w:t>
      </w:r>
      <w:r w:rsidRPr="008C75BF">
        <w:rPr>
          <w:rFonts w:ascii="Liberation Serif" w:eastAsia="Calibri" w:hAnsi="Liberation Serif" w:cs="Liberation Serif"/>
          <w:sz w:val="20"/>
          <w:szCs w:val="20"/>
        </w:rPr>
        <w:t xml:space="preserve">Положению о предотвращении и урегулировании конфликта интересов </w:t>
      </w:r>
    </w:p>
    <w:p w:rsidR="00051848" w:rsidRPr="008C75BF" w:rsidRDefault="00051848" w:rsidP="00051848">
      <w:pPr>
        <w:spacing w:line="240" w:lineRule="atLeast"/>
        <w:ind w:left="5103"/>
        <w:rPr>
          <w:rFonts w:ascii="Liberation Serif" w:hAnsi="Liberation Serif" w:cs="Liberation Serif"/>
          <w:b/>
          <w:sz w:val="20"/>
          <w:szCs w:val="20"/>
        </w:rPr>
      </w:pPr>
    </w:p>
    <w:p w:rsidR="00051848" w:rsidRPr="008C75BF" w:rsidRDefault="00051848" w:rsidP="00051848">
      <w:pPr>
        <w:spacing w:line="240" w:lineRule="atLeast"/>
        <w:ind w:left="5103"/>
        <w:rPr>
          <w:rFonts w:ascii="Liberation Serif" w:hAnsi="Liberation Serif" w:cs="Liberation Serif"/>
          <w:b/>
          <w:sz w:val="20"/>
          <w:szCs w:val="20"/>
        </w:rPr>
      </w:pPr>
      <w:r w:rsidRPr="008C75BF">
        <w:rPr>
          <w:rFonts w:ascii="Liberation Serif" w:hAnsi="Liberation Serif" w:cs="Liberation Serif"/>
          <w:b/>
          <w:sz w:val="20"/>
          <w:szCs w:val="20"/>
        </w:rPr>
        <w:t>УТВЕРЖДЕНО:</w:t>
      </w:r>
    </w:p>
    <w:p w:rsidR="00051848" w:rsidRPr="008C75BF" w:rsidRDefault="00051848" w:rsidP="00051848">
      <w:pPr>
        <w:spacing w:line="240" w:lineRule="atLeast"/>
        <w:ind w:left="5103"/>
        <w:rPr>
          <w:rFonts w:ascii="Liberation Serif" w:hAnsi="Liberation Serif" w:cs="Liberation Serif"/>
          <w:b/>
          <w:sz w:val="20"/>
          <w:szCs w:val="20"/>
        </w:rPr>
      </w:pPr>
      <w:r w:rsidRPr="008C75BF">
        <w:rPr>
          <w:rFonts w:ascii="Liberation Serif" w:hAnsi="Liberation Serif" w:cs="Liberation Serif"/>
          <w:sz w:val="20"/>
          <w:szCs w:val="20"/>
        </w:rPr>
        <w:t xml:space="preserve">Приказом от </w:t>
      </w:r>
      <w:r w:rsidR="00226A3F">
        <w:rPr>
          <w:rFonts w:ascii="Liberation Serif" w:hAnsi="Liberation Serif" w:cs="Liberation Serif"/>
          <w:sz w:val="20"/>
          <w:szCs w:val="20"/>
        </w:rPr>
        <w:t>23.09.2021</w:t>
      </w:r>
      <w:r w:rsidRPr="008C75BF">
        <w:rPr>
          <w:rFonts w:ascii="Liberation Serif" w:hAnsi="Liberation Serif" w:cs="Liberation Serif"/>
          <w:sz w:val="20"/>
          <w:szCs w:val="20"/>
        </w:rPr>
        <w:t>г. №</w:t>
      </w:r>
      <w:r w:rsidR="00226A3F">
        <w:rPr>
          <w:rFonts w:ascii="Liberation Serif" w:hAnsi="Liberation Serif" w:cs="Liberation Serif"/>
          <w:sz w:val="20"/>
          <w:szCs w:val="20"/>
        </w:rPr>
        <w:t xml:space="preserve"> 43 о/д</w:t>
      </w:r>
      <w:r w:rsidRPr="008C75BF">
        <w:rPr>
          <w:rFonts w:ascii="Liberation Serif" w:hAnsi="Liberation Serif" w:cs="Liberation Serif"/>
          <w:sz w:val="20"/>
          <w:szCs w:val="20"/>
        </w:rPr>
        <w:t xml:space="preserve"> «Об утверждении </w:t>
      </w:r>
      <w:r w:rsidRPr="008C75BF">
        <w:rPr>
          <w:rFonts w:ascii="Liberation Serif" w:eastAsia="Calibri" w:hAnsi="Liberation Serif" w:cs="Liberation Serif"/>
          <w:sz w:val="20"/>
          <w:szCs w:val="20"/>
        </w:rPr>
        <w:t>Положения о предотвращении и урегулировании конфликта интересов в новой редакции»</w:t>
      </w:r>
    </w:p>
    <w:p w:rsidR="00051848" w:rsidRPr="008C75BF" w:rsidRDefault="00051848" w:rsidP="00051848">
      <w:pPr>
        <w:pStyle w:val="a6"/>
        <w:tabs>
          <w:tab w:val="left" w:pos="426"/>
        </w:tabs>
        <w:spacing w:before="120" w:after="120"/>
        <w:ind w:left="5103"/>
        <w:rPr>
          <w:rFonts w:ascii="Liberation Serif" w:eastAsia="Times New Roman" w:hAnsi="Liberation Serif" w:cs="Liberation Serif"/>
        </w:rPr>
      </w:pPr>
    </w:p>
    <w:p w:rsidR="00051848" w:rsidRPr="008C75BF" w:rsidRDefault="00051848" w:rsidP="0005184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C75BF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051848" w:rsidRPr="008C75BF" w:rsidRDefault="00051848" w:rsidP="00051848">
      <w:pPr>
        <w:pStyle w:val="ConsPlusNonformat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8C75BF">
        <w:rPr>
          <w:rFonts w:ascii="Liberation Serif" w:hAnsi="Liberation Serif" w:cs="Liberation Serif"/>
          <w:i/>
          <w:sz w:val="22"/>
          <w:szCs w:val="22"/>
        </w:rPr>
        <w:t xml:space="preserve">        (отметка об ознакомлении)</w:t>
      </w:r>
    </w:p>
    <w:p w:rsidR="00051848" w:rsidRPr="008C75BF" w:rsidRDefault="00226A3F" w:rsidP="00051848">
      <w:pPr>
        <w:pStyle w:val="ConsPlusNonformat"/>
        <w:ind w:left="45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Директору ГАУСО СО «КЦСОН г. Ивделя</w:t>
      </w:r>
      <w:r w:rsidR="00051848" w:rsidRPr="008C75BF">
        <w:rPr>
          <w:rFonts w:ascii="Liberation Serif" w:hAnsi="Liberation Serif" w:cs="Liberation Serif"/>
          <w:sz w:val="28"/>
          <w:szCs w:val="28"/>
        </w:rPr>
        <w:t>»</w:t>
      </w:r>
    </w:p>
    <w:p w:rsidR="00051848" w:rsidRPr="008C75BF" w:rsidRDefault="00051848" w:rsidP="00051848">
      <w:pPr>
        <w:pStyle w:val="ConsPlusNonformat"/>
        <w:ind w:left="4500"/>
        <w:jc w:val="both"/>
        <w:rPr>
          <w:rFonts w:ascii="Liberation Serif" w:hAnsi="Liberation Serif" w:cs="Liberation Serif"/>
          <w:sz w:val="28"/>
          <w:szCs w:val="28"/>
        </w:rPr>
      </w:pPr>
      <w:r w:rsidRPr="008C75BF">
        <w:rPr>
          <w:rFonts w:ascii="Liberation Serif" w:hAnsi="Liberation Serif" w:cs="Liberation Serif"/>
          <w:sz w:val="28"/>
          <w:szCs w:val="28"/>
        </w:rPr>
        <w:t>от ________________________________</w:t>
      </w:r>
    </w:p>
    <w:p w:rsidR="00051848" w:rsidRPr="008C75BF" w:rsidRDefault="00051848" w:rsidP="00051848">
      <w:pPr>
        <w:pStyle w:val="ConsPlusNonformat"/>
        <w:ind w:left="4500"/>
        <w:jc w:val="both"/>
        <w:rPr>
          <w:rFonts w:ascii="Liberation Serif" w:hAnsi="Liberation Serif" w:cs="Liberation Serif"/>
          <w:sz w:val="28"/>
          <w:szCs w:val="28"/>
        </w:rPr>
      </w:pPr>
      <w:r w:rsidRPr="008C75BF">
        <w:rPr>
          <w:rFonts w:ascii="Liberation Serif" w:hAnsi="Liberation Serif" w:cs="Liberation Serif"/>
          <w:sz w:val="28"/>
          <w:szCs w:val="28"/>
        </w:rPr>
        <w:t>__________________________________</w:t>
      </w:r>
    </w:p>
    <w:p w:rsidR="00051848" w:rsidRPr="008C75BF" w:rsidRDefault="00051848" w:rsidP="00051848">
      <w:pPr>
        <w:pStyle w:val="ConsPlusNonformat"/>
        <w:ind w:left="482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8C75BF">
        <w:rPr>
          <w:rFonts w:ascii="Liberation Serif" w:hAnsi="Liberation Serif" w:cs="Liberation Serif"/>
          <w:i/>
          <w:sz w:val="22"/>
          <w:szCs w:val="22"/>
        </w:rPr>
        <w:t xml:space="preserve">      (Ф.И.О., замещаемая должность)</w:t>
      </w:r>
    </w:p>
    <w:p w:rsidR="00051848" w:rsidRPr="008C75BF" w:rsidRDefault="00051848" w:rsidP="0005184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051848" w:rsidRPr="008C75BF" w:rsidRDefault="00051848" w:rsidP="0005184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ar337"/>
      <w:bookmarkEnd w:id="0"/>
      <w:r w:rsidRPr="008C75BF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051848" w:rsidRPr="008C75BF" w:rsidRDefault="00051848" w:rsidP="0005184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8C75BF">
        <w:rPr>
          <w:rFonts w:ascii="Liberation Serif" w:hAnsi="Liberation Serif" w:cs="Liberation Serif"/>
          <w:sz w:val="28"/>
          <w:szCs w:val="28"/>
        </w:rPr>
        <w:t>о возникновении личной заинтересованности при исполнении</w:t>
      </w:r>
      <w:r w:rsidRPr="008C75BF">
        <w:rPr>
          <w:rFonts w:ascii="Liberation Serif" w:hAnsi="Liberation Serif" w:cs="Liberation Serif"/>
          <w:sz w:val="28"/>
          <w:szCs w:val="28"/>
        </w:rPr>
        <w:br/>
        <w:t>должностных (трудовых) обязанностей, которая приводит или может</w:t>
      </w:r>
      <w:r w:rsidRPr="008C75BF">
        <w:rPr>
          <w:rFonts w:ascii="Liberation Serif" w:hAnsi="Liberation Serif" w:cs="Liberation Serif"/>
          <w:sz w:val="28"/>
          <w:szCs w:val="28"/>
        </w:rPr>
        <w:br/>
        <w:t>привести к конфликту интересов</w:t>
      </w:r>
    </w:p>
    <w:p w:rsidR="00051848" w:rsidRPr="008C75BF" w:rsidRDefault="00051848" w:rsidP="0005184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051848" w:rsidRPr="008C75BF" w:rsidRDefault="00051848" w:rsidP="00051848">
      <w:pPr>
        <w:pStyle w:val="ConsPlusNonforma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C75BF">
        <w:rPr>
          <w:rFonts w:ascii="Liberation Serif" w:hAnsi="Liberation Serif" w:cs="Liberation Serif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/ может привести </w:t>
      </w:r>
      <w:r w:rsidRPr="008C75BF">
        <w:rPr>
          <w:rFonts w:ascii="Liberation Serif" w:hAnsi="Liberation Serif" w:cs="Liberation Serif"/>
          <w:sz w:val="22"/>
          <w:szCs w:val="22"/>
        </w:rPr>
        <w:t>(нужное подчеркнуть)</w:t>
      </w:r>
      <w:r w:rsidRPr="008C75BF">
        <w:rPr>
          <w:rFonts w:ascii="Liberation Serif" w:hAnsi="Liberation Serif" w:cs="Liberation Serif"/>
          <w:sz w:val="28"/>
          <w:szCs w:val="28"/>
        </w:rPr>
        <w:t xml:space="preserve"> к конфликту интересов.</w:t>
      </w:r>
    </w:p>
    <w:p w:rsidR="00051848" w:rsidRPr="008C75BF" w:rsidRDefault="00051848" w:rsidP="00051848">
      <w:pPr>
        <w:pStyle w:val="ConsPlusNonforma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C75BF">
        <w:rPr>
          <w:rFonts w:ascii="Liberation Serif" w:hAnsi="Liberation Serif" w:cs="Liberation Serif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051848" w:rsidRPr="008C75BF" w:rsidRDefault="00051848" w:rsidP="0005184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C75BF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051848" w:rsidRPr="008C75BF" w:rsidRDefault="00051848" w:rsidP="0005184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C75BF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051848" w:rsidRPr="008C75BF" w:rsidRDefault="00051848" w:rsidP="00051848">
      <w:pPr>
        <w:pStyle w:val="ConsPlusNonformat"/>
        <w:ind w:firstLine="720"/>
        <w:rPr>
          <w:rFonts w:ascii="Liberation Serif" w:hAnsi="Liberation Serif" w:cs="Liberation Serif"/>
          <w:sz w:val="28"/>
          <w:szCs w:val="28"/>
        </w:rPr>
      </w:pPr>
      <w:r w:rsidRPr="008C75BF">
        <w:rPr>
          <w:rFonts w:ascii="Liberation Serif" w:hAnsi="Liberation Serif" w:cs="Liberation Serif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051848" w:rsidRPr="008C75BF" w:rsidRDefault="00051848" w:rsidP="0005184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C75BF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051848" w:rsidRPr="008C75BF" w:rsidRDefault="00051848" w:rsidP="0005184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C75BF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051848" w:rsidRPr="008C75BF" w:rsidRDefault="00051848" w:rsidP="00051848">
      <w:pPr>
        <w:pStyle w:val="ConsPlusNonforma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C75BF">
        <w:rPr>
          <w:rFonts w:ascii="Liberation Serif" w:hAnsi="Liberation Serif" w:cs="Liberation Serif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051848" w:rsidRPr="008C75BF" w:rsidRDefault="00051848" w:rsidP="0005184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C75BF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051848" w:rsidRPr="008C75BF" w:rsidRDefault="00051848" w:rsidP="0005184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C75BF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051848" w:rsidRPr="008C75BF" w:rsidRDefault="00051848" w:rsidP="0005184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C75BF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051848" w:rsidRPr="008C75BF" w:rsidRDefault="00051848" w:rsidP="0005184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051848" w:rsidRPr="008C75BF" w:rsidRDefault="00051848" w:rsidP="0005184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C75BF">
        <w:rPr>
          <w:rFonts w:ascii="Liberation Serif" w:hAnsi="Liberation Serif" w:cs="Liberation Serif"/>
          <w:sz w:val="28"/>
          <w:szCs w:val="28"/>
        </w:rPr>
        <w:t>«___» __________ 20__ г. ____________________  _______________________</w:t>
      </w:r>
    </w:p>
    <w:p w:rsidR="00051848" w:rsidRPr="008C75BF" w:rsidRDefault="00AE479D" w:rsidP="00051848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</w:t>
      </w:r>
      <w:r w:rsidR="00051848" w:rsidRPr="008C75BF">
        <w:rPr>
          <w:rFonts w:ascii="Liberation Serif" w:hAnsi="Liberation Serif" w:cs="Liberation Serif"/>
          <w:sz w:val="22"/>
          <w:szCs w:val="22"/>
        </w:rPr>
        <w:t xml:space="preserve">(подпись лица,                          </w:t>
      </w:r>
      <w:r>
        <w:rPr>
          <w:rFonts w:ascii="Liberation Serif" w:hAnsi="Liberation Serif" w:cs="Liberation Serif"/>
          <w:sz w:val="22"/>
          <w:szCs w:val="22"/>
        </w:rPr>
        <w:t xml:space="preserve">           </w:t>
      </w:r>
      <w:r w:rsidR="00051848" w:rsidRPr="008C75BF">
        <w:rPr>
          <w:rFonts w:ascii="Liberation Serif" w:hAnsi="Liberation Serif" w:cs="Liberation Serif"/>
          <w:sz w:val="22"/>
          <w:szCs w:val="22"/>
        </w:rPr>
        <w:t xml:space="preserve"> (расшифровка подписи)</w:t>
      </w:r>
    </w:p>
    <w:p w:rsidR="00051848" w:rsidRPr="008C75BF" w:rsidRDefault="00AE479D" w:rsidP="00051848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</w:t>
      </w:r>
      <w:r w:rsidR="00051848" w:rsidRPr="008C75BF">
        <w:rPr>
          <w:rFonts w:ascii="Liberation Serif" w:hAnsi="Liberation Serif" w:cs="Liberation Serif"/>
          <w:sz w:val="22"/>
          <w:szCs w:val="22"/>
        </w:rPr>
        <w:t>направляющего уведомление)</w:t>
      </w:r>
    </w:p>
    <w:p w:rsidR="003E1685" w:rsidRPr="008C75BF" w:rsidRDefault="003E1685" w:rsidP="0091533C">
      <w:pPr>
        <w:pStyle w:val="a6"/>
        <w:tabs>
          <w:tab w:val="left" w:pos="426"/>
        </w:tabs>
        <w:spacing w:before="120" w:after="120"/>
        <w:ind w:left="0"/>
        <w:rPr>
          <w:rFonts w:ascii="Liberation Serif" w:eastAsia="Times New Roman" w:hAnsi="Liberation Serif" w:cs="Liberation Serif"/>
        </w:rPr>
      </w:pPr>
    </w:p>
    <w:p w:rsidR="00991DE4" w:rsidRPr="008C75BF" w:rsidRDefault="00991DE4" w:rsidP="0091533C">
      <w:pPr>
        <w:pStyle w:val="a6"/>
        <w:tabs>
          <w:tab w:val="left" w:pos="426"/>
        </w:tabs>
        <w:spacing w:before="120" w:after="120"/>
        <w:ind w:left="0"/>
        <w:rPr>
          <w:rFonts w:ascii="Liberation Serif" w:eastAsia="Times New Roman" w:hAnsi="Liberation Serif" w:cs="Liberation Serif"/>
          <w:sz w:val="24"/>
          <w:szCs w:val="24"/>
        </w:rPr>
        <w:sectPr w:rsidR="00991DE4" w:rsidRPr="008C75BF" w:rsidSect="00044921"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p w:rsidR="00F12BB7" w:rsidRPr="008C75BF" w:rsidRDefault="00F12BB7" w:rsidP="00F12BB7">
      <w:pPr>
        <w:ind w:left="5103"/>
        <w:rPr>
          <w:rFonts w:ascii="Liberation Serif" w:hAnsi="Liberation Serif" w:cs="Liberation Serif"/>
          <w:sz w:val="20"/>
          <w:szCs w:val="20"/>
        </w:rPr>
      </w:pPr>
      <w:r w:rsidRPr="008C75BF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0"/>
          <w:szCs w:val="20"/>
        </w:rPr>
        <w:t>4</w:t>
      </w:r>
    </w:p>
    <w:p w:rsidR="00F12BB7" w:rsidRPr="008C75BF" w:rsidRDefault="00F12BB7" w:rsidP="00F12BB7">
      <w:pPr>
        <w:spacing w:line="240" w:lineRule="atLeast"/>
        <w:ind w:left="5103"/>
        <w:rPr>
          <w:rFonts w:ascii="Liberation Serif" w:hAnsi="Liberation Serif" w:cs="Liberation Serif"/>
          <w:b/>
          <w:sz w:val="20"/>
          <w:szCs w:val="20"/>
        </w:rPr>
      </w:pPr>
      <w:r w:rsidRPr="008C75BF">
        <w:rPr>
          <w:rFonts w:ascii="Liberation Serif" w:hAnsi="Liberation Serif" w:cs="Liberation Serif"/>
          <w:sz w:val="20"/>
          <w:szCs w:val="20"/>
        </w:rPr>
        <w:t xml:space="preserve">к </w:t>
      </w:r>
      <w:r w:rsidRPr="008C75BF">
        <w:rPr>
          <w:rFonts w:ascii="Liberation Serif" w:eastAsia="Calibri" w:hAnsi="Liberation Serif" w:cs="Liberation Serif"/>
          <w:sz w:val="20"/>
          <w:szCs w:val="20"/>
        </w:rPr>
        <w:t xml:space="preserve">Положению о предотвращении и урегулировании конфликта интересов </w:t>
      </w:r>
    </w:p>
    <w:p w:rsidR="00F12BB7" w:rsidRDefault="00F12BB7" w:rsidP="00F12BB7">
      <w:pPr>
        <w:autoSpaceDE w:val="0"/>
        <w:autoSpaceDN w:val="0"/>
        <w:adjustRightInd w:val="0"/>
        <w:jc w:val="center"/>
        <w:rPr>
          <w:b/>
        </w:rPr>
      </w:pPr>
    </w:p>
    <w:p w:rsidR="00F12BB7" w:rsidRDefault="00F12BB7" w:rsidP="00F12BB7">
      <w:pPr>
        <w:autoSpaceDE w:val="0"/>
        <w:autoSpaceDN w:val="0"/>
        <w:adjustRightInd w:val="0"/>
        <w:jc w:val="center"/>
        <w:rPr>
          <w:b/>
        </w:rPr>
      </w:pPr>
    </w:p>
    <w:p w:rsidR="00F12BB7" w:rsidRPr="00F12BB7" w:rsidRDefault="00F12BB7" w:rsidP="00F12BB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 xml:space="preserve">Перечень </w:t>
      </w:r>
    </w:p>
    <w:p w:rsidR="00F12BB7" w:rsidRPr="00F12BB7" w:rsidRDefault="00F12BB7" w:rsidP="00F12BB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 xml:space="preserve">типовых ситуаций конфликта интересов и порядок </w:t>
      </w:r>
    </w:p>
    <w:p w:rsidR="00F12BB7" w:rsidRPr="00F12BB7" w:rsidRDefault="00F12BB7" w:rsidP="00F12BB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их разрешения в учреждении</w:t>
      </w:r>
    </w:p>
    <w:p w:rsidR="00F12BB7" w:rsidRPr="00F12BB7" w:rsidRDefault="00F12BB7" w:rsidP="00F12BB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p w:rsidR="00F12BB7" w:rsidRPr="00F12BB7" w:rsidRDefault="00F12BB7" w:rsidP="00F12BB7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  <w:u w:val="single"/>
        </w:rPr>
        <w:t xml:space="preserve">1 ситуация. 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 Заинтересованность в совершении учреждением сделки. 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2"/>
          <w:szCs w:val="22"/>
        </w:rPr>
      </w:pPr>
    </w:p>
    <w:p w:rsidR="00F12BB7" w:rsidRPr="00F12BB7" w:rsidRDefault="00F12BB7" w:rsidP="00F12BB7">
      <w:pPr>
        <w:ind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Руководитель   учреждения, либо его заместитель или главный бухгалтер являются лицами, заинтересованными в совершении  учреждением сделок с другими юридическими лицами и гражданами, поскольку такое лицо, его супруг (в том числе бывший), родители, бабушки, дедушки, дети, внуки, полнородные и неполнородные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являются в сделке стороной, выгодоприобретателем, посредником или представителем;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посредником или представителем;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F12BB7" w:rsidRPr="00F12BB7" w:rsidRDefault="00F12BB7" w:rsidP="00F12BB7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При совершении сделки, в отношении которой имеется заинтересованность отдельных лиц, должны быть приняты следующие меры:</w:t>
      </w:r>
    </w:p>
    <w:p w:rsidR="00F12BB7" w:rsidRPr="00F12BB7" w:rsidRDefault="00F12BB7" w:rsidP="00F12B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1) 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заинтересованным;</w:t>
      </w:r>
    </w:p>
    <w:p w:rsidR="00F12BB7" w:rsidRPr="00F12BB7" w:rsidRDefault="00F12BB7" w:rsidP="00F12B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2) совершение такой сделки возможно лишь с предварительного одобрения наблюдательного совета учреждения. Решение наблюдательного совета по данному вопросу, исходя из норм законодательства, обязательно для руководителя учреждения.</w:t>
      </w:r>
    </w:p>
    <w:p w:rsidR="00F12BB7" w:rsidRPr="00F12BB7" w:rsidRDefault="00F12BB7" w:rsidP="00F12BB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F12BB7">
        <w:rPr>
          <w:rFonts w:ascii="Liberation Serif" w:hAnsi="Liberation Serif" w:cs="Liberation Serif"/>
          <w:szCs w:val="22"/>
        </w:rPr>
        <w:t>Сделка, в совершении которой имеется заинтересованность, совершенная с нарушением указанных требований, может быть признана недействительной, при этом з</w:t>
      </w:r>
      <w:r w:rsidRPr="00F12BB7">
        <w:rPr>
          <w:rFonts w:ascii="Liberation Serif" w:hAnsi="Liberation Serif" w:cs="Liberation Serif"/>
          <w:szCs w:val="22"/>
          <w:lang w:eastAsia="en-US"/>
        </w:rPr>
        <w:t xml:space="preserve">аинтересованное лицо, нарушившее обязанность уведомления о заинтересованности, несет перед учреждением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закона,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 ее совершении. </w:t>
      </w:r>
      <w:r w:rsidRPr="00F12BB7">
        <w:rPr>
          <w:rFonts w:ascii="Liberation Serif" w:hAnsi="Liberation Serif" w:cs="Liberation Serif"/>
          <w:b/>
          <w:szCs w:val="22"/>
        </w:rPr>
        <w:t>Важным моментом является и то, что такую же ответственность несет руководитель учреждения</w:t>
      </w:r>
      <w:r w:rsidRPr="00F12BB7">
        <w:rPr>
          <w:rFonts w:ascii="Liberation Serif" w:hAnsi="Liberation Serif" w:cs="Liberation Serif"/>
          <w:szCs w:val="22"/>
        </w:rPr>
        <w:t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bookmarkStart w:id="1" w:name="dst100194"/>
      <w:bookmarkEnd w:id="1"/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  <w:u w:val="single"/>
        </w:rPr>
        <w:t>2 ситуация.</w:t>
      </w:r>
      <w:r w:rsidRPr="00F12BB7">
        <w:rPr>
          <w:rFonts w:ascii="Liberation Serif" w:hAnsi="Liberation Serif" w:cs="Liberation Serif"/>
          <w:sz w:val="22"/>
          <w:szCs w:val="22"/>
        </w:rPr>
        <w:t> Руководитель (работник)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12BB7" w:rsidRPr="00F12BB7" w:rsidRDefault="00F12BB7" w:rsidP="00F12BB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F12BB7">
        <w:rPr>
          <w:rFonts w:ascii="Liberation Serif" w:hAnsi="Liberation Serif" w:cs="Liberation Serif"/>
          <w:b/>
          <w:szCs w:val="22"/>
        </w:rPr>
        <w:t>1 пример.</w:t>
      </w:r>
      <w:r w:rsidRPr="00F12BB7">
        <w:rPr>
          <w:rFonts w:ascii="Liberation Serif" w:hAnsi="Liberation Serif" w:cs="Liberation Serif"/>
          <w:szCs w:val="22"/>
        </w:rPr>
        <w:t> Одной из кандидатур на вакантную должность в учреждении является кандидатура лица, с которым связана личная заинтересованность указанного работника учреждения.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Возможные способы предотвращения и (или) урегулирования конфликта интересов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: 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1) 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lastRenderedPageBreak/>
        <w:t xml:space="preserve"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3) 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F12BB7" w:rsidRPr="00F12BB7" w:rsidRDefault="00F12BB7" w:rsidP="00F12BB7">
      <w:pPr>
        <w:pStyle w:val="ConsPlusNormal"/>
        <w:ind w:firstLine="709"/>
        <w:jc w:val="both"/>
        <w:rPr>
          <w:rFonts w:ascii="Liberation Serif" w:hAnsi="Liberation Serif" w:cs="Liberation Serif"/>
          <w:b/>
          <w:szCs w:val="22"/>
        </w:rPr>
      </w:pPr>
    </w:p>
    <w:p w:rsidR="00F12BB7" w:rsidRPr="00F12BB7" w:rsidRDefault="00F12BB7" w:rsidP="00F12BB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F12BB7">
        <w:rPr>
          <w:rFonts w:ascii="Liberation Serif" w:hAnsi="Liberation Serif" w:cs="Liberation Serif"/>
          <w:b/>
          <w:szCs w:val="22"/>
        </w:rPr>
        <w:t>2 пример.</w:t>
      </w:r>
      <w:r w:rsidRPr="00F12BB7">
        <w:rPr>
          <w:rFonts w:ascii="Liberation Serif" w:hAnsi="Liberation Serif" w:cs="Liberation Serif"/>
          <w:szCs w:val="22"/>
        </w:rPr>
        <w:t xml:space="preserve"> Одной из кандидатур на вакантную должность в учреждении является кандидатура лица, с которым связана личная заинтересованность руководителя учреждения.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Возможные способы предотвращения и (или) урегулирования конфликта интересов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: 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1) добровольно отказаться от принятия решения в пользу лица, с которым связана личная заинтересованность руководителя учреждения;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 xml:space="preserve">2) сообщить в письменной форме руководителю областного органа о возникновении личной заинтересованности, которая приводит или может привести к конфликту интересов; 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3) решение вопроса об отстранении руководителя учреждения от принятия решения, которое является предметом конфликта интересов, принимается руководителем областного органа.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2"/>
          <w:szCs w:val="22"/>
        </w:rPr>
      </w:pPr>
    </w:p>
    <w:p w:rsidR="00F12BB7" w:rsidRPr="00F12BB7" w:rsidRDefault="00F12BB7" w:rsidP="00F12BB7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  <w:u w:val="single"/>
        </w:rPr>
        <w:t>3 ситуация.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 </w:t>
      </w:r>
      <w:r w:rsidRPr="00F12BB7">
        <w:rPr>
          <w:rFonts w:ascii="Liberation Serif" w:hAnsi="Liberation Serif" w:cs="Liberation Serif"/>
          <w:sz w:val="22"/>
          <w:szCs w:val="22"/>
        </w:rPr>
        <w:t>Работник учреждения, ответственный за осуществление закупок товаров, работ, услуг для обеспечения государственных (муниципальных) нужд, участвует в осуществлении выбора из ограниченного числа поставщиков в пользу организации, в которой руководителем, его заместителем, руководителем отдела продаж является его родственник или иное лицо, с которым связана личная заинтересованность работника учреждения.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Возможные способы предотвращения и (или) урегулирования конфликта интересов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: 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министру социального развития Новосибирской области);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2) руководитель учреждения может принять одно из решений: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об отстранении работника учреждения от исполнения обязанностей по осуществлению закупок, в которых одним из потенциальных поставщиков учреждения является организация, руководителем, его заместителем, руководителем отдела продаж в которой является родственник работника учреждения или иное лицо, с которым связана личная заинтересованность работника учреждения;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о переводе такого работника учреждения на иную должность;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об изменении круга должностных обязанностей работника учреждения;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3) руководитель учреждения может быть временно отстранен от принятия подобного решения.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2"/>
          <w:szCs w:val="22"/>
        </w:rPr>
      </w:pP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  <w:u w:val="single"/>
        </w:rPr>
        <w:t>4 ситуация.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 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Возможные способы предотвращения и (или) урегулирования конфликта интересов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: 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министру социального развития Новосибирской области);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2) руководитель учреждения может принять одно из решений: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 xml:space="preserve"> - о переводе работника учреждения на иную должность;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 xml:space="preserve"> - об изменении круга должностных обязанностей работника учреждения;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3) руководитель учреждения может быть временно отстранен от принятия подобного решения.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  <w:u w:val="single"/>
        </w:rPr>
        <w:t>5 ситуация.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 Работник учреждения, его родственник или иное лицо, с которым связана личная  заинтересованность  такого  работника,  владеет  ценными бумагами организации, которая </w:t>
      </w:r>
    </w:p>
    <w:p w:rsidR="00F12BB7" w:rsidRPr="00F12BB7" w:rsidRDefault="00F12BB7" w:rsidP="00F12BB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имеет деловые отношения с учреждением, намеревается установить такие отношения.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Пример</w:t>
      </w:r>
      <w:r w:rsidRPr="00F12BB7">
        <w:rPr>
          <w:rFonts w:ascii="Liberation Serif" w:hAnsi="Liberation Serif" w:cs="Liberation Serif"/>
          <w:sz w:val="22"/>
          <w:szCs w:val="22"/>
        </w:rPr>
        <w:t>: работник учреждения имеет отношение к принятию решений об инвестировании средств учреждения (в частности, работник автономного учреждения, включенный в состав наблюдательного совета такого учреждения). Потенциальным объектом инвестиций является организация, ценные бумаги которой принадлежат такому работнику.</w:t>
      </w:r>
    </w:p>
    <w:p w:rsidR="00F12BB7" w:rsidRPr="00F12BB7" w:rsidRDefault="00F12BB7" w:rsidP="00F12BB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F12BB7" w:rsidRPr="00F12BB7" w:rsidRDefault="00F12BB7" w:rsidP="00F12BB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Возможные способы предотвращения и (или) урегулирования конфликта интересов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: 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1) 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2) сообщить в письменной форме руководителю учреждения 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министру социального развития Новосибирской области);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3) руководитель учреждения может принять одно из решений: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о переводе такого работника учреждения на иную должность;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об изменении круга должностных обязанностей работника учреждения;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4) руководитель учреждения может быть временно отстранен от принятия подобного решения.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  <w:u w:val="single"/>
        </w:rPr>
        <w:t>6 ситуация</w:t>
      </w:r>
      <w:r w:rsidRPr="00F12BB7">
        <w:rPr>
          <w:rFonts w:ascii="Liberation Serif" w:hAnsi="Liberation Serif" w:cs="Liberation Serif"/>
          <w:sz w:val="22"/>
          <w:szCs w:val="22"/>
        </w:rPr>
        <w:t>. Работник учреждения, его родственник или иное лицо, с которым связана личная заинтересованность такого работника, имеет финансовые или имущественные обязательства перед организацией, с которой у учреждения сложились (складываются) деловые отношения.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Пример</w:t>
      </w:r>
      <w:r w:rsidRPr="00F12BB7">
        <w:rPr>
          <w:rFonts w:ascii="Liberation Serif" w:hAnsi="Liberation Serif" w:cs="Liberation Serif"/>
          <w:sz w:val="22"/>
          <w:szCs w:val="22"/>
        </w:rPr>
        <w:t>: работник учреждения имеет кредитные обязательства перед организацией, при этом в трудовые обязанности такого работника входит участие в принятии решений о привлечении учреждением заемных средств, а организация является одним из возможных кредиторов учреждения.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Возможные способы предотвращения и (или) урегулирования конфликта интересов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: 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1) работнику учреждения следует сообщить в письменной форме руководителю учреждения (в автономном учреждении – также в наблюдательный совет автономного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министру социального развития Новосибирской области);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2) руководитель учреждения может принять одно из решений: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об оказании помощи работнику в выполнении финансовых или имущественных обязательств;</w:t>
      </w:r>
    </w:p>
    <w:p w:rsidR="00F12BB7" w:rsidRPr="00F12BB7" w:rsidRDefault="00F12BB7" w:rsidP="00F12BB7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ab/>
        <w:t xml:space="preserve">- об отстранении работника учреждения временно от исполнения обязанностей по участию в  принятии  решений  о  привлечении  заемных  денежных  средств  учреждением из организации, </w:t>
      </w:r>
    </w:p>
    <w:p w:rsidR="00F12BB7" w:rsidRPr="00F12BB7" w:rsidRDefault="00F12BB7" w:rsidP="00F12BB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перед который имеются финансовые или имущественные обязательства самого работника учреждения, его родственника или иного лица, с которым связана его личная заинтересованность;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о переводе такого работника учреждения на иную должность;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об изменении круга должностных обязанностей работника учреждения;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3) руководитель учреждения может быть временно отстранен от принятия подобного решения.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  <w:u w:val="single"/>
        </w:rPr>
        <w:t>7 ситуация</w:t>
      </w:r>
      <w:r w:rsidRPr="00F12BB7">
        <w:rPr>
          <w:rFonts w:ascii="Liberation Serif" w:hAnsi="Liberation Serif" w:cs="Liberation Serif"/>
          <w:sz w:val="22"/>
          <w:szCs w:val="22"/>
        </w:rPr>
        <w:t>. Работник учреждения участвует в принятии решения об установлении (сохранении) деловых отношений учреждения с организацией, которая имеет перед работником, его родственником или иным лицом, с которым связана его личная заинтересованность, финансовые или имущественные обязательства.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Пример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: перед работником учреждения другая организация 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учреждения входит принятие </w:t>
      </w:r>
      <w:r w:rsidRPr="00F12BB7">
        <w:rPr>
          <w:rFonts w:ascii="Liberation Serif" w:hAnsi="Liberation Serif" w:cs="Liberation Serif"/>
          <w:sz w:val="22"/>
          <w:szCs w:val="22"/>
        </w:rPr>
        <w:lastRenderedPageBreak/>
        <w:t>решений о сохранении или прекращении деловых отношений учреждения с указанной организацией.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Возможные способы предотвращения и (или) урегулирования конфликта интересов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: 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министру социального развития Новосибирской области);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2) руководитель учреждения может принять одно из решений: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об отстранении работника учреждения временно от исполнения обязанностей по участию в принятии решений в отношении организации, которая перед таким работником, его родственником или иным лицом, с которым связана его личная заинтересованность, имеет обязательство;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об изменении круга должностных обязанностей работника учреждения;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3) руководитель учреждения может быть временно отстранен от принятия подобного решения.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  <w:u w:val="single"/>
        </w:rPr>
        <w:t>8 ситуация</w:t>
      </w:r>
      <w:r w:rsidRPr="00F12BB7">
        <w:rPr>
          <w:rFonts w:ascii="Liberation Serif" w:hAnsi="Liberation Serif" w:cs="Liberation Serif"/>
          <w:sz w:val="22"/>
          <w:szCs w:val="22"/>
        </w:rPr>
        <w:t>. Работник учреждения,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учреждением.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Пример</w:t>
      </w:r>
      <w:r w:rsidRPr="00F12BB7">
        <w:rPr>
          <w:rFonts w:ascii="Liberation Serif" w:hAnsi="Liberation Serif" w:cs="Liberation Serif"/>
          <w:sz w:val="22"/>
          <w:szCs w:val="22"/>
        </w:rPr>
        <w:t>: работник учреждения, в чьи трудовые обязанности входит контроль за качеством товаров и услуг, предоставляемых учреждению контрагентами, получает значительную скидку на товары (услуги) организации, которая является поставщиком учреждения.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Возможные способы предотвращения и (или) урегулирования конфликта интересов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: 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2) руководитель учреждения может принять одно из решений: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рекомендовать работнику отказаться от получаемых  благ или услуг;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о временном отстранении работника учреждения от исполнения обязанностей по участию в принятии решений в отношении указанной организации;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об изменении круга должностных обязанностей работника учреждения.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  <w:u w:val="single"/>
        </w:rPr>
        <w:t>9 ситуация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. Работник учреждения, его родственник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указанный работник выполняет контрольные функции. 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Пример</w:t>
      </w:r>
      <w:r w:rsidRPr="00F12BB7">
        <w:rPr>
          <w:rFonts w:ascii="Liberation Serif" w:hAnsi="Liberation Serif" w:cs="Liberation Serif"/>
          <w:sz w:val="22"/>
          <w:szCs w:val="22"/>
        </w:rPr>
        <w:t>: работник учреждения получает в связи с личным праздником дорогостоящий подарок от своего подчиненного, при этом в полномочия работника входит принятие (участие в принятии) решений о повышении заработной платы подчиненным работникам и назначении (участии в назначении) на более высокие должности в учреждении.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Возможные способы предотвращения и (или) урегулирования конфликта интересов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: 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1) установление правил поведения, рекомендующих воздерживаться от дарения (принятия) дорогостоящих подарков;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 xml:space="preserve">2)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министру социального развития </w:t>
      </w:r>
      <w:r w:rsidR="00551E1C">
        <w:rPr>
          <w:rFonts w:ascii="Liberation Serif" w:hAnsi="Liberation Serif" w:cs="Liberation Serif"/>
          <w:sz w:val="22"/>
          <w:szCs w:val="22"/>
        </w:rPr>
        <w:t>Свердловской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 области);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3) руководитель учреждения может принять одно из решений: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рекомендовать работнику вернуть дорогостоящий подарок дарителю;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- об изменении круга должностных обязанностей работника учреждения;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 xml:space="preserve">4) руководителю учреждения может быть рекомендовано вернуть дарителю дорогостоящий подарок; 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5) 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  <w:u w:val="single"/>
        </w:rPr>
        <w:lastRenderedPageBreak/>
        <w:t>10 ситуация</w:t>
      </w:r>
      <w:r w:rsidRPr="00F12BB7">
        <w:rPr>
          <w:rFonts w:ascii="Liberation Serif" w:hAnsi="Liberation Serif" w:cs="Liberation Serif"/>
          <w:sz w:val="22"/>
          <w:szCs w:val="22"/>
        </w:rPr>
        <w:t>. Работник учреждения участвует в принятии решений об установлении, сохранении или прекращении деловых отношений учреждения с организацией, от которой ему поступает предложение трудоустройства.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Пример</w:t>
      </w:r>
      <w:r w:rsidRPr="00F12BB7">
        <w:rPr>
          <w:rFonts w:ascii="Liberation Serif" w:hAnsi="Liberation Serif" w:cs="Liberation Serif"/>
          <w:sz w:val="22"/>
          <w:szCs w:val="22"/>
        </w:rPr>
        <w:t>: организация, заинтересованная в заключении договора с учреждением, предлагает трудоустройство работнику учреждения, участвующему в принятии решений о заключении таких договоров, или иному лицу, с которым связана личная заинтересованность работника учреждения.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Возможные способы предотвращения и (или) урегулирования конфликта интересов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: 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министру социального развития </w:t>
      </w:r>
      <w:r w:rsidR="00551E1C">
        <w:rPr>
          <w:rFonts w:ascii="Liberation Serif" w:hAnsi="Liberation Serif" w:cs="Liberation Serif"/>
          <w:sz w:val="22"/>
          <w:szCs w:val="22"/>
        </w:rPr>
        <w:t>Свердловской области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 области);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2) 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организации;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3) руководитель учреждения может быть временно отстранен от принятия решения в отношении указанной организации.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Необходимо помнить, что законодательством установлены ограничения на распоряжение имуществом  бюджетным и автономным учреждениями, а также согласование совершения крупных сделок: в бюджетном учреждении – областного органа, в автономном учреждении – наблюдательного совета автономного учреждения¹.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  <w:u w:val="single"/>
        </w:rPr>
        <w:t>11 ситуация</w:t>
      </w:r>
      <w:r w:rsidRPr="00F12BB7">
        <w:rPr>
          <w:rFonts w:ascii="Liberation Serif" w:hAnsi="Liberation Serif" w:cs="Liberation Serif"/>
          <w:sz w:val="22"/>
          <w:szCs w:val="22"/>
        </w:rPr>
        <w:t>.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F12BB7" w:rsidRPr="00F12BB7" w:rsidRDefault="00F12BB7" w:rsidP="00F12B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b/>
          <w:sz w:val="22"/>
          <w:szCs w:val="22"/>
        </w:rPr>
        <w:t>Возможные способы предотвращения и (или) урегулирования конфликта интересов</w:t>
      </w:r>
      <w:r w:rsidRPr="00F12BB7">
        <w:rPr>
          <w:rFonts w:ascii="Liberation Serif" w:hAnsi="Liberation Serif" w:cs="Liberation Serif"/>
          <w:sz w:val="22"/>
          <w:szCs w:val="22"/>
        </w:rPr>
        <w:t xml:space="preserve">: </w:t>
      </w:r>
    </w:p>
    <w:p w:rsidR="00F12BB7" w:rsidRPr="00F12BB7" w:rsidRDefault="00F12BB7" w:rsidP="00F12BB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F12BB7">
        <w:rPr>
          <w:rFonts w:ascii="Liberation Serif" w:hAnsi="Liberation Serif" w:cs="Liberation Serif"/>
          <w:sz w:val="22"/>
          <w:szCs w:val="22"/>
        </w:rPr>
        <w:t>установление правил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991DE4" w:rsidRPr="00F12BB7" w:rsidRDefault="00991DE4" w:rsidP="00F12BB7">
      <w:pPr>
        <w:pStyle w:val="a6"/>
        <w:tabs>
          <w:tab w:val="left" w:pos="426"/>
        </w:tabs>
        <w:spacing w:before="120" w:after="120"/>
        <w:ind w:left="0"/>
        <w:jc w:val="both"/>
        <w:rPr>
          <w:rFonts w:ascii="Liberation Serif" w:eastAsia="Times New Roman" w:hAnsi="Liberation Serif" w:cs="Liberation Serif"/>
        </w:rPr>
      </w:pPr>
    </w:p>
    <w:sectPr w:rsidR="00991DE4" w:rsidRPr="00F12BB7" w:rsidSect="00B7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02" w:rsidRDefault="00B22402" w:rsidP="00315E28">
      <w:r>
        <w:separator/>
      </w:r>
    </w:p>
  </w:endnote>
  <w:endnote w:type="continuationSeparator" w:id="1">
    <w:p w:rsidR="00B22402" w:rsidRDefault="00B22402" w:rsidP="0031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02" w:rsidRDefault="00B22402" w:rsidP="00315E28">
      <w:r>
        <w:separator/>
      </w:r>
    </w:p>
  </w:footnote>
  <w:footnote w:type="continuationSeparator" w:id="1">
    <w:p w:rsidR="00B22402" w:rsidRDefault="00B22402" w:rsidP="00315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1E35136"/>
    <w:multiLevelType w:val="multilevel"/>
    <w:tmpl w:val="42AE8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1199"/>
    <w:multiLevelType w:val="hybridMultilevel"/>
    <w:tmpl w:val="90CC5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A5D7AF2"/>
    <w:multiLevelType w:val="multilevel"/>
    <w:tmpl w:val="6830646A"/>
    <w:lvl w:ilvl="0">
      <w:start w:val="1"/>
      <w:numFmt w:val="decimal"/>
      <w:lvlText w:val="%1."/>
      <w:lvlJc w:val="left"/>
      <w:pPr>
        <w:ind w:left="1080" w:hanging="72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  <w:b w:val="0"/>
      </w:rPr>
    </w:lvl>
  </w:abstractNum>
  <w:abstractNum w:abstractNumId="13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E5A2250"/>
    <w:multiLevelType w:val="hybridMultilevel"/>
    <w:tmpl w:val="B77E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ACB"/>
    <w:rsid w:val="00044921"/>
    <w:rsid w:val="00045A3E"/>
    <w:rsid w:val="00051848"/>
    <w:rsid w:val="00051FF6"/>
    <w:rsid w:val="0007019F"/>
    <w:rsid w:val="00091C05"/>
    <w:rsid w:val="00124BA8"/>
    <w:rsid w:val="00126032"/>
    <w:rsid w:val="001327FF"/>
    <w:rsid w:val="00135660"/>
    <w:rsid w:val="00144D5D"/>
    <w:rsid w:val="00161D20"/>
    <w:rsid w:val="00177DF8"/>
    <w:rsid w:val="001C76D8"/>
    <w:rsid w:val="001E2323"/>
    <w:rsid w:val="00225862"/>
    <w:rsid w:val="00226A3F"/>
    <w:rsid w:val="00242B5F"/>
    <w:rsid w:val="00296140"/>
    <w:rsid w:val="002B2ACB"/>
    <w:rsid w:val="002B386F"/>
    <w:rsid w:val="00315E28"/>
    <w:rsid w:val="003254C4"/>
    <w:rsid w:val="00345120"/>
    <w:rsid w:val="00346FC7"/>
    <w:rsid w:val="00395CF6"/>
    <w:rsid w:val="003E1685"/>
    <w:rsid w:val="004B2438"/>
    <w:rsid w:val="0051616B"/>
    <w:rsid w:val="00551E1C"/>
    <w:rsid w:val="00556045"/>
    <w:rsid w:val="005B0FDA"/>
    <w:rsid w:val="005B399A"/>
    <w:rsid w:val="005F7A1A"/>
    <w:rsid w:val="00601C6C"/>
    <w:rsid w:val="0064473B"/>
    <w:rsid w:val="00652A40"/>
    <w:rsid w:val="00686821"/>
    <w:rsid w:val="0070363E"/>
    <w:rsid w:val="007C31E5"/>
    <w:rsid w:val="007C384D"/>
    <w:rsid w:val="007D13C3"/>
    <w:rsid w:val="00802E8E"/>
    <w:rsid w:val="00863742"/>
    <w:rsid w:val="008B1463"/>
    <w:rsid w:val="008B4B01"/>
    <w:rsid w:val="008C75BF"/>
    <w:rsid w:val="0091533C"/>
    <w:rsid w:val="00957B94"/>
    <w:rsid w:val="0098664E"/>
    <w:rsid w:val="00987478"/>
    <w:rsid w:val="00991DE4"/>
    <w:rsid w:val="00A43F24"/>
    <w:rsid w:val="00AD6D07"/>
    <w:rsid w:val="00AE479D"/>
    <w:rsid w:val="00B16980"/>
    <w:rsid w:val="00B22402"/>
    <w:rsid w:val="00B71EF2"/>
    <w:rsid w:val="00BA1DCA"/>
    <w:rsid w:val="00BA6D56"/>
    <w:rsid w:val="00BD13D6"/>
    <w:rsid w:val="00CD3F47"/>
    <w:rsid w:val="00CE1035"/>
    <w:rsid w:val="00CE1A9E"/>
    <w:rsid w:val="00E24B7F"/>
    <w:rsid w:val="00E81188"/>
    <w:rsid w:val="00EE6A51"/>
    <w:rsid w:val="00F12BB7"/>
    <w:rsid w:val="00F26536"/>
    <w:rsid w:val="00FF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A40"/>
    <w:pPr>
      <w:keepNext/>
      <w:outlineLvl w:val="0"/>
    </w:pPr>
    <w:rPr>
      <w:rFonts w:eastAsia="Calibri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52A40"/>
    <w:pPr>
      <w:keepNext/>
      <w:jc w:val="center"/>
      <w:outlineLvl w:val="2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nhideWhenUsed/>
    <w:qFormat/>
    <w:rsid w:val="008B4B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15E28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15E2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315E28"/>
    <w:rPr>
      <w:vertAlign w:val="superscript"/>
    </w:rPr>
  </w:style>
  <w:style w:type="paragraph" w:styleId="a6">
    <w:name w:val="List Paragraph"/>
    <w:basedOn w:val="a"/>
    <w:uiPriority w:val="34"/>
    <w:qFormat/>
    <w:rsid w:val="00E811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86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45A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52A4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52A4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652A40"/>
    <w:rPr>
      <w:rFonts w:ascii="Calibri" w:eastAsia="Calibri" w:hAnsi="Calibri" w:cstheme="minorBidi"/>
      <w:sz w:val="22"/>
      <w:lang w:eastAsia="en-US"/>
    </w:rPr>
  </w:style>
  <w:style w:type="character" w:customStyle="1" w:styleId="ab">
    <w:name w:val="Основной текст Знак"/>
    <w:basedOn w:val="a0"/>
    <w:link w:val="aa"/>
    <w:rsid w:val="00652A40"/>
    <w:rPr>
      <w:rFonts w:ascii="Calibri" w:eastAsia="Calibri" w:hAnsi="Calibri"/>
      <w:szCs w:val="24"/>
    </w:rPr>
  </w:style>
  <w:style w:type="paragraph" w:customStyle="1" w:styleId="ConsPlusNonformat">
    <w:name w:val="ConsPlusNonformat"/>
    <w:rsid w:val="00E2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533C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53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9153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991D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1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161D20"/>
    <w:pPr>
      <w:spacing w:before="100" w:beforeAutospacing="1" w:after="100" w:afterAutospacing="1"/>
    </w:pPr>
  </w:style>
  <w:style w:type="paragraph" w:customStyle="1" w:styleId="ConsPlusNormal">
    <w:name w:val="ConsPlusNormal"/>
    <w:rsid w:val="00144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4B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A40"/>
    <w:pPr>
      <w:keepNext/>
      <w:outlineLvl w:val="0"/>
    </w:pPr>
    <w:rPr>
      <w:rFonts w:eastAsia="Calibri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52A40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15E28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15E2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315E28"/>
    <w:rPr>
      <w:vertAlign w:val="superscript"/>
    </w:rPr>
  </w:style>
  <w:style w:type="paragraph" w:styleId="a6">
    <w:name w:val="List Paragraph"/>
    <w:basedOn w:val="a"/>
    <w:uiPriority w:val="34"/>
    <w:qFormat/>
    <w:rsid w:val="00E811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86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45A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52A4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52A4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652A40"/>
    <w:rPr>
      <w:rFonts w:ascii="Calibri" w:eastAsia="Calibri" w:hAnsi="Calibri" w:cstheme="minorBidi"/>
      <w:sz w:val="22"/>
      <w:lang w:eastAsia="en-US"/>
    </w:rPr>
  </w:style>
  <w:style w:type="character" w:customStyle="1" w:styleId="ab">
    <w:name w:val="Основной текст Знак"/>
    <w:basedOn w:val="a0"/>
    <w:link w:val="aa"/>
    <w:rsid w:val="00652A40"/>
    <w:rPr>
      <w:rFonts w:ascii="Calibri" w:eastAsia="Calibri" w:hAnsi="Calibri"/>
      <w:szCs w:val="24"/>
    </w:rPr>
  </w:style>
  <w:style w:type="paragraph" w:customStyle="1" w:styleId="ConsPlusNonformat">
    <w:name w:val="ConsPlusNonformat"/>
    <w:rsid w:val="00E2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533C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53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9153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991D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1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161D20"/>
    <w:pPr>
      <w:spacing w:before="100" w:beforeAutospacing="1" w:after="100" w:afterAutospacing="1"/>
    </w:pPr>
  </w:style>
  <w:style w:type="paragraph" w:customStyle="1" w:styleId="ConsPlusNormal">
    <w:name w:val="ConsPlusNormal"/>
    <w:rsid w:val="00144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8AB9-1717-4AE8-BDCF-2118A86A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2021-05-13T03:56:00Z</cp:lastPrinted>
  <dcterms:created xsi:type="dcterms:W3CDTF">2021-10-11T04:32:00Z</dcterms:created>
  <dcterms:modified xsi:type="dcterms:W3CDTF">2021-10-11T04:32:00Z</dcterms:modified>
</cp:coreProperties>
</file>