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ED4" w:rsidRPr="00F92D34" w:rsidRDefault="00E66ED4" w:rsidP="0069239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bookmarkStart w:id="0" w:name="_GoBack"/>
      <w:bookmarkEnd w:id="0"/>
      <w:r w:rsidRPr="00F92D3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="0039476D" w:rsidRPr="00F92D34">
        <w:rPr>
          <w:rFonts w:ascii="Liberation Serif" w:hAnsi="Liberation Serif" w:cs="Liberation Serif"/>
          <w:b/>
          <w:sz w:val="28"/>
          <w:szCs w:val="28"/>
        </w:rPr>
        <w:t>о результатах проведенного</w:t>
      </w:r>
      <w:r w:rsidR="00457E29" w:rsidRPr="00F92D3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9476D" w:rsidRPr="00F92D34">
        <w:rPr>
          <w:rFonts w:ascii="Liberation Serif" w:hAnsi="Liberation Serif" w:cs="Liberation Serif"/>
          <w:b/>
          <w:sz w:val="28"/>
          <w:szCs w:val="28"/>
        </w:rPr>
        <w:t xml:space="preserve">внутреннего финансового аудита Министерства социальной политики </w:t>
      </w:r>
      <w:r w:rsidR="004C0C6E" w:rsidRPr="00F92D34">
        <w:rPr>
          <w:rFonts w:ascii="Liberation Serif" w:hAnsi="Liberation Serif" w:cs="Liberation Serif"/>
          <w:b/>
          <w:sz w:val="28"/>
          <w:szCs w:val="28"/>
        </w:rPr>
        <w:t>Свердловской области</w:t>
      </w:r>
    </w:p>
    <w:p w:rsidR="00E66ED4" w:rsidRPr="00F92D34" w:rsidRDefault="00E66ED4" w:rsidP="00D339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E66ED4" w:rsidRPr="00F92D34" w:rsidRDefault="00E66ED4" w:rsidP="00D339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E66ED4" w:rsidRPr="00F92D34" w:rsidRDefault="00E66ED4" w:rsidP="00D33982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Pr="00F92D34">
        <w:rPr>
          <w:rFonts w:ascii="Liberation Serif" w:hAnsi="Liberation Serif" w:cs="Liberation Serif"/>
          <w:sz w:val="28"/>
          <w:szCs w:val="28"/>
        </w:rPr>
        <w:t xml:space="preserve">с </w:t>
      </w:r>
      <w:r w:rsidR="00C5194A">
        <w:rPr>
          <w:rFonts w:ascii="Liberation Serif" w:hAnsi="Liberation Serif" w:cs="Liberation Serif"/>
          <w:sz w:val="28"/>
          <w:szCs w:val="28"/>
        </w:rPr>
        <w:t xml:space="preserve">1 </w:t>
      </w:r>
      <w:r w:rsidR="00373B2C" w:rsidRPr="00F92D34">
        <w:rPr>
          <w:rFonts w:ascii="Liberation Serif" w:hAnsi="Liberation Serif" w:cs="Liberation Serif"/>
          <w:sz w:val="28"/>
          <w:szCs w:val="28"/>
        </w:rPr>
        <w:t>о</w:t>
      </w:r>
      <w:r w:rsidR="00C5194A">
        <w:rPr>
          <w:rFonts w:ascii="Liberation Serif" w:hAnsi="Liberation Serif" w:cs="Liberation Serif"/>
          <w:sz w:val="28"/>
          <w:szCs w:val="28"/>
        </w:rPr>
        <w:t>кт</w:t>
      </w:r>
      <w:r w:rsidR="00373B2C" w:rsidRPr="00F92D34">
        <w:rPr>
          <w:rFonts w:ascii="Liberation Serif" w:hAnsi="Liberation Serif" w:cs="Liberation Serif"/>
          <w:sz w:val="28"/>
          <w:szCs w:val="28"/>
        </w:rPr>
        <w:t>ября</w:t>
      </w:r>
      <w:r w:rsidRPr="00F92D34">
        <w:rPr>
          <w:rFonts w:ascii="Liberation Serif" w:hAnsi="Liberation Serif" w:cs="Liberation Serif"/>
          <w:sz w:val="28"/>
          <w:szCs w:val="28"/>
        </w:rPr>
        <w:t xml:space="preserve"> </w:t>
      </w:r>
      <w:r w:rsidR="00C5194A">
        <w:rPr>
          <w:rFonts w:ascii="Liberation Serif" w:hAnsi="Liberation Serif" w:cs="Liberation Serif"/>
          <w:sz w:val="28"/>
          <w:szCs w:val="28"/>
        </w:rPr>
        <w:t>по 15 ноября 2019</w:t>
      </w:r>
      <w:r w:rsidRPr="00F92D34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309E5"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Министерством</w:t>
      </w:r>
      <w:r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</w:t>
      </w:r>
      <w:r w:rsidR="00373B2C"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политики Свердловской области</w:t>
      </w:r>
      <w:r w:rsidR="0069639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259A3">
        <w:rPr>
          <w:rFonts w:ascii="Liberation Serif" w:eastAsia="Times New Roman" w:hAnsi="Liberation Serif" w:cs="Liberation Serif"/>
          <w:sz w:val="28"/>
          <w:szCs w:val="28"/>
          <w:lang w:eastAsia="ru-RU"/>
        </w:rPr>
        <w:t>(далее – Министерство)</w:t>
      </w:r>
      <w:r w:rsidR="00373B2C"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 внутренний финансовый аудит </w:t>
      </w:r>
      <w:r w:rsidR="00457E29"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Министерства по темам: «Проверка </w:t>
      </w:r>
      <w:r w:rsidR="00A36EDA"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эффективности системы внутреннего финансового контроля</w:t>
      </w:r>
      <w:r w:rsidR="00457E29"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A36EDA"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457E29"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F92D34"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Проверка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</w:t>
      </w:r>
      <w:r w:rsidR="00C5194A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сов Российской Федерации</w:t>
      </w:r>
      <w:r w:rsidR="006259A3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C5194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 2018</w:t>
      </w:r>
      <w:r w:rsidR="00F92D34"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год»</w:t>
      </w:r>
      <w:r w:rsid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(акт</w:t>
      </w:r>
      <w:r w:rsidR="006259A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№ 5</w:t>
      </w:r>
      <w:r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259A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результатам </w:t>
      </w:r>
      <w:r w:rsidR="00C309E5"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аудиторской </w:t>
      </w:r>
      <w:r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проверки от</w:t>
      </w:r>
      <w:r w:rsidR="00A36EDA"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C5194A">
        <w:rPr>
          <w:rFonts w:ascii="Liberation Serif" w:hAnsi="Liberation Serif" w:cs="Liberation Serif"/>
          <w:sz w:val="28"/>
          <w:szCs w:val="28"/>
        </w:rPr>
        <w:t>15 ноя</w:t>
      </w:r>
      <w:r w:rsidR="00A36EDA" w:rsidRPr="00F92D34">
        <w:rPr>
          <w:rFonts w:ascii="Liberation Serif" w:hAnsi="Liberation Serif" w:cs="Liberation Serif"/>
          <w:sz w:val="28"/>
          <w:szCs w:val="28"/>
        </w:rPr>
        <w:t>бря</w:t>
      </w:r>
      <w:r w:rsidRPr="00F92D34">
        <w:rPr>
          <w:rFonts w:ascii="Liberation Serif" w:hAnsi="Liberation Serif" w:cs="Liberation Serif"/>
          <w:sz w:val="28"/>
          <w:szCs w:val="28"/>
        </w:rPr>
        <w:t xml:space="preserve"> </w:t>
      </w:r>
      <w:r w:rsidR="002F26A1" w:rsidRPr="00F92D34">
        <w:rPr>
          <w:rFonts w:ascii="Liberation Serif" w:hAnsi="Liberation Serif" w:cs="Liberation Serif"/>
          <w:sz w:val="28"/>
          <w:szCs w:val="28"/>
        </w:rPr>
        <w:t>201</w:t>
      </w:r>
      <w:r w:rsidR="00C5194A">
        <w:rPr>
          <w:rFonts w:ascii="Liberation Serif" w:hAnsi="Liberation Serif" w:cs="Liberation Serif"/>
          <w:sz w:val="28"/>
          <w:szCs w:val="28"/>
        </w:rPr>
        <w:t>9</w:t>
      </w:r>
      <w:r w:rsidR="002F26A1" w:rsidRPr="00F92D34">
        <w:rPr>
          <w:rFonts w:ascii="Liberation Serif" w:hAnsi="Liberation Serif" w:cs="Liberation Serif"/>
          <w:sz w:val="28"/>
          <w:szCs w:val="28"/>
        </w:rPr>
        <w:t> </w:t>
      </w:r>
      <w:r w:rsidRPr="00F92D34">
        <w:rPr>
          <w:rFonts w:ascii="Liberation Serif" w:hAnsi="Liberation Serif" w:cs="Liberation Serif"/>
          <w:sz w:val="28"/>
          <w:szCs w:val="28"/>
        </w:rPr>
        <w:t>года</w:t>
      </w:r>
      <w:r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F92D3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57E29" w:rsidRPr="00502758" w:rsidRDefault="00457E29" w:rsidP="00502758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внутреннего финансового а</w:t>
      </w:r>
      <w:r w:rsidR="00C309E5"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удит</w:t>
      </w:r>
      <w:r w:rsidRPr="00F92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6259A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Министерства</w:t>
      </w:r>
      <w:r w:rsidR="005027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установлены </w:t>
      </w:r>
      <w:r w:rsidR="006259A3">
        <w:rPr>
          <w:rFonts w:ascii="Liberation Serif" w:hAnsi="Liberation Serif" w:cs="Liberation Serif"/>
          <w:sz w:val="28"/>
          <w:szCs w:val="28"/>
        </w:rPr>
        <w:t>недостатки при осуществлении</w:t>
      </w:r>
      <w:r w:rsidRPr="00F92D34">
        <w:rPr>
          <w:rFonts w:ascii="Liberation Serif" w:hAnsi="Liberation Serif" w:cs="Liberation Serif"/>
          <w:sz w:val="28"/>
          <w:szCs w:val="28"/>
        </w:rPr>
        <w:t xml:space="preserve"> </w:t>
      </w:r>
      <w:r w:rsidR="00A36EDA" w:rsidRPr="00F92D34">
        <w:rPr>
          <w:rFonts w:ascii="Liberation Serif" w:hAnsi="Liberation Serif" w:cs="Liberation Serif"/>
          <w:sz w:val="28"/>
          <w:szCs w:val="28"/>
        </w:rPr>
        <w:t>внутреннего финансового контроля</w:t>
      </w:r>
      <w:r w:rsidRPr="00F92D34">
        <w:rPr>
          <w:rFonts w:ascii="Liberation Serif" w:hAnsi="Liberation Serif" w:cs="Liberation Serif"/>
          <w:sz w:val="28"/>
          <w:szCs w:val="28"/>
        </w:rPr>
        <w:t>.</w:t>
      </w:r>
      <w:r w:rsidR="00A36EDA" w:rsidRPr="00F92D3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213AE" w:rsidRPr="006F5964" w:rsidRDefault="007213AE" w:rsidP="00D33982">
      <w:pPr>
        <w:spacing w:line="240" w:lineRule="auto"/>
        <w:rPr>
          <w:rFonts w:ascii="Liberation Serif" w:hAnsi="Liberation Serif" w:cs="Liberation Serif"/>
        </w:rPr>
      </w:pPr>
    </w:p>
    <w:sectPr w:rsidR="007213AE" w:rsidRPr="006F5964" w:rsidSect="003D6B0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5A"/>
    <w:rsid w:val="001124A7"/>
    <w:rsid w:val="0029270D"/>
    <w:rsid w:val="002E5E3D"/>
    <w:rsid w:val="002F26A1"/>
    <w:rsid w:val="00373B2C"/>
    <w:rsid w:val="0039476D"/>
    <w:rsid w:val="003D6B00"/>
    <w:rsid w:val="0041035A"/>
    <w:rsid w:val="00457E29"/>
    <w:rsid w:val="004C0C6E"/>
    <w:rsid w:val="00502758"/>
    <w:rsid w:val="00506093"/>
    <w:rsid w:val="0058020D"/>
    <w:rsid w:val="005A7AD1"/>
    <w:rsid w:val="006259A3"/>
    <w:rsid w:val="00692394"/>
    <w:rsid w:val="00696396"/>
    <w:rsid w:val="006F5964"/>
    <w:rsid w:val="007213AE"/>
    <w:rsid w:val="007A75C8"/>
    <w:rsid w:val="007B7CF0"/>
    <w:rsid w:val="009069DB"/>
    <w:rsid w:val="00A36EDA"/>
    <w:rsid w:val="00AB04CC"/>
    <w:rsid w:val="00B56457"/>
    <w:rsid w:val="00BB4568"/>
    <w:rsid w:val="00C309E5"/>
    <w:rsid w:val="00C5194A"/>
    <w:rsid w:val="00D33982"/>
    <w:rsid w:val="00DE7C8B"/>
    <w:rsid w:val="00E02CD0"/>
    <w:rsid w:val="00E66ED4"/>
    <w:rsid w:val="00E82958"/>
    <w:rsid w:val="00EC598A"/>
    <w:rsid w:val="00F92D34"/>
    <w:rsid w:val="00FF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970729-4029-4049-AF2F-CBA9D0B27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6ED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E66ED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E66ED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Ивашина Наталья Евгеньевна</cp:lastModifiedBy>
  <cp:revision>3</cp:revision>
  <cp:lastPrinted>2018-12-29T07:31:00Z</cp:lastPrinted>
  <dcterms:created xsi:type="dcterms:W3CDTF">2019-11-26T09:09:00Z</dcterms:created>
  <dcterms:modified xsi:type="dcterms:W3CDTF">2019-11-26T09:41:00Z</dcterms:modified>
</cp:coreProperties>
</file>