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1" w:rsidRPr="005A13B1" w:rsidRDefault="005A13B1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90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3B1" w:rsidRPr="005A13B1" w:rsidRDefault="005A13B1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1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5A13B1" w:rsidRDefault="005A13B1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1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Волчансквс» </w:t>
      </w:r>
    </w:p>
    <w:p w:rsidR="00382AFD" w:rsidRDefault="005A13B1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3C9">
        <w:rPr>
          <w:rFonts w:ascii="Times New Roman" w:hAnsi="Times New Roman" w:cs="Times New Roman"/>
          <w:b/>
          <w:sz w:val="28"/>
          <w:szCs w:val="28"/>
        </w:rPr>
        <w:t>24 декабря</w:t>
      </w:r>
      <w:r w:rsidRPr="005A13B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908F0" w:rsidRDefault="00E908F0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F0" w:rsidRDefault="00E908F0" w:rsidP="005A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B1" w:rsidRPr="00E908F0" w:rsidRDefault="005A13B1" w:rsidP="005A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F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A13B1" w:rsidRPr="00E908F0" w:rsidRDefault="005A13B1" w:rsidP="005A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F0">
        <w:rPr>
          <w:rFonts w:ascii="Times New Roman" w:hAnsi="Times New Roman" w:cs="Times New Roman"/>
          <w:sz w:val="28"/>
          <w:szCs w:val="28"/>
        </w:rPr>
        <w:t>Светлова Елена Владимировна – директор ГАУ «КЦСОН г</w:t>
      </w:r>
      <w:proofErr w:type="gramStart"/>
      <w:r w:rsidR="00E908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908F0">
        <w:rPr>
          <w:rFonts w:ascii="Times New Roman" w:hAnsi="Times New Roman" w:cs="Times New Roman"/>
          <w:sz w:val="28"/>
          <w:szCs w:val="28"/>
        </w:rPr>
        <w:t>олчанска»</w:t>
      </w:r>
    </w:p>
    <w:p w:rsidR="005A13B1" w:rsidRDefault="005A13B1" w:rsidP="005A13B1">
      <w:pPr>
        <w:spacing w:after="0" w:line="240" w:lineRule="auto"/>
        <w:jc w:val="both"/>
        <w:rPr>
          <w:sz w:val="28"/>
          <w:szCs w:val="28"/>
        </w:rPr>
      </w:pPr>
    </w:p>
    <w:p w:rsidR="005A13B1" w:rsidRPr="00E908F0" w:rsidRDefault="005A13B1" w:rsidP="005A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F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908F0" w:rsidRDefault="00E908F0" w:rsidP="005A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Шмакова Марина Григорьевна – главный бухгалтер</w:t>
      </w:r>
    </w:p>
    <w:p w:rsidR="00E908F0" w:rsidRDefault="00E908F0" w:rsidP="005A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Светлана Михайловна – заместитель директора</w:t>
      </w:r>
    </w:p>
    <w:p w:rsidR="00E908F0" w:rsidRPr="00E908F0" w:rsidRDefault="00E908F0" w:rsidP="005A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Валентина Иосифовна </w:t>
      </w:r>
      <w:r w:rsidRPr="00E908F0">
        <w:rPr>
          <w:rFonts w:ascii="Times New Roman" w:hAnsi="Times New Roman" w:cs="Times New Roman"/>
          <w:sz w:val="28"/>
          <w:szCs w:val="28"/>
        </w:rPr>
        <w:t>- специалиста по кадрам</w:t>
      </w:r>
      <w:r w:rsidR="008A279B">
        <w:rPr>
          <w:rFonts w:ascii="Times New Roman" w:hAnsi="Times New Roman" w:cs="Times New Roman"/>
          <w:sz w:val="28"/>
          <w:szCs w:val="28"/>
        </w:rPr>
        <w:t>,</w:t>
      </w:r>
      <w:r w:rsidRPr="00E90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F0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908F0">
        <w:rPr>
          <w:rFonts w:ascii="Times New Roman" w:hAnsi="Times New Roman" w:cs="Times New Roman"/>
          <w:sz w:val="28"/>
          <w:szCs w:val="28"/>
        </w:rPr>
        <w:t xml:space="preserve"> по учреждению за работу по профилактики коррупционных противонарушений</w:t>
      </w:r>
    </w:p>
    <w:p w:rsidR="00E908F0" w:rsidRDefault="00E908F0" w:rsidP="005A13B1">
      <w:pPr>
        <w:spacing w:after="0" w:line="240" w:lineRule="auto"/>
        <w:jc w:val="both"/>
      </w:pPr>
    </w:p>
    <w:p w:rsidR="00E908F0" w:rsidRDefault="00E908F0">
      <w:pPr>
        <w:spacing w:after="0" w:line="240" w:lineRule="auto"/>
        <w:jc w:val="center"/>
      </w:pPr>
    </w:p>
    <w:p w:rsidR="00E908F0" w:rsidRDefault="00E908F0">
      <w:pPr>
        <w:spacing w:after="0" w:line="240" w:lineRule="auto"/>
        <w:jc w:val="center"/>
      </w:pPr>
    </w:p>
    <w:p w:rsidR="005A13B1" w:rsidRPr="00E908F0" w:rsidRDefault="00E908F0" w:rsidP="00E9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8F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Выявление коррупционных действий сотрудниками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Волчанска»  </w:t>
      </w:r>
      <w:r w:rsidR="00E843C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E90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</w:p>
    <w:p w:rsidR="00E908F0" w:rsidRDefault="00E908F0" w:rsidP="00E9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F0" w:rsidRDefault="00E908F0" w:rsidP="00E9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0">
        <w:rPr>
          <w:rFonts w:ascii="Times New Roman" w:hAnsi="Times New Roman" w:cs="Times New Roman"/>
          <w:sz w:val="28"/>
          <w:szCs w:val="28"/>
        </w:rPr>
        <w:t>В указанный период в учреждении коррупционных деяний не выявилось. Сотрудникам учреждения раздаются памятки и брошюрки на тематику ан</w:t>
      </w:r>
      <w:r w:rsidR="00E843C9">
        <w:rPr>
          <w:rFonts w:ascii="Times New Roman" w:hAnsi="Times New Roman" w:cs="Times New Roman"/>
          <w:sz w:val="28"/>
          <w:szCs w:val="28"/>
        </w:rPr>
        <w:t xml:space="preserve">ти коррупции. Письменных жалоб </w:t>
      </w:r>
      <w:r w:rsidRPr="00E908F0">
        <w:rPr>
          <w:rFonts w:ascii="Times New Roman" w:hAnsi="Times New Roman" w:cs="Times New Roman"/>
          <w:sz w:val="28"/>
          <w:szCs w:val="28"/>
        </w:rPr>
        <w:t xml:space="preserve"> в учреждение по факту антикоррупционных действий сотрудниками учреждения — не поступало.</w:t>
      </w:r>
    </w:p>
    <w:p w:rsidR="00E908F0" w:rsidRDefault="00E908F0" w:rsidP="00E9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8F0" w:rsidRDefault="00E908F0" w:rsidP="00C504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41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5041A" w:rsidRPr="00C50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 о работниках учреждения</w:t>
      </w:r>
      <w:r w:rsidRPr="00C50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041A" w:rsidRPr="00C5041A">
        <w:rPr>
          <w:rFonts w:ascii="Times New Roman" w:hAnsi="Times New Roman" w:cs="Times New Roman"/>
          <w:b/>
          <w:sz w:val="28"/>
          <w:szCs w:val="28"/>
          <w:u w:val="single"/>
        </w:rPr>
        <w:t>состоящих в близком родстве либо свойстве с руководителем, его заместителем,</w:t>
      </w:r>
      <w:r w:rsidR="00C5041A" w:rsidRPr="00C5041A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главным бухгалтером данного учреждения и рассмотрение вопроса по урегулированию конфлакта интересов </w:t>
      </w:r>
    </w:p>
    <w:p w:rsidR="008E603E" w:rsidRDefault="008E603E" w:rsidP="00C504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03E" w:rsidRPr="008E603E" w:rsidRDefault="00E843C9" w:rsidP="008E6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2018 году с</w:t>
      </w:r>
      <w:r w:rsidR="008E603E" w:rsidRPr="008E603E">
        <w:rPr>
          <w:rFonts w:ascii="Times New Roman" w:hAnsi="Times New Roman" w:cs="Times New Roman"/>
          <w:sz w:val="28"/>
          <w:szCs w:val="28"/>
        </w:rPr>
        <w:t xml:space="preserve">оставлены 3 (три)  декларация конфликта интересов  от 27.02.2018 года. </w:t>
      </w:r>
    </w:p>
    <w:p w:rsidR="00E843C9" w:rsidRDefault="00E843C9" w:rsidP="00E84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3E">
        <w:rPr>
          <w:rFonts w:ascii="Times New Roman" w:hAnsi="Times New Roman" w:cs="Times New Roman"/>
          <w:sz w:val="28"/>
          <w:szCs w:val="28"/>
        </w:rPr>
        <w:t>Конфликт интересов не усматривается.</w:t>
      </w:r>
    </w:p>
    <w:p w:rsidR="00E843C9" w:rsidRDefault="00E843C9" w:rsidP="00E84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C9" w:rsidRDefault="00E843C9" w:rsidP="00E843C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3C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E843C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Проведение работы по профилактике корр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упционных и иных правонарушений</w:t>
      </w:r>
    </w:p>
    <w:p w:rsidR="00E843C9" w:rsidRDefault="00E843C9" w:rsidP="005A0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3C9">
        <w:rPr>
          <w:rFonts w:ascii="Times New Roman" w:eastAsia="Calibri" w:hAnsi="Times New Roman" w:cs="Times New Roman"/>
          <w:sz w:val="28"/>
          <w:szCs w:val="28"/>
        </w:rPr>
        <w:t xml:space="preserve">1. На информационных стендах и на сайте размещена информация по противодействию коррупции в ГАУ «КЦСОН г. </w:t>
      </w:r>
      <w:r w:rsidR="005A078C">
        <w:rPr>
          <w:rFonts w:ascii="Times New Roman" w:hAnsi="Times New Roman" w:cs="Times New Roman"/>
          <w:sz w:val="28"/>
          <w:szCs w:val="28"/>
        </w:rPr>
        <w:t>Волчанска</w:t>
      </w:r>
      <w:r w:rsidRPr="00E843C9">
        <w:rPr>
          <w:rFonts w:ascii="Times New Roman" w:eastAsia="Calibri" w:hAnsi="Times New Roman" w:cs="Times New Roman"/>
          <w:sz w:val="28"/>
          <w:szCs w:val="28"/>
        </w:rPr>
        <w:t>»</w:t>
      </w:r>
      <w:r w:rsidR="005A078C">
        <w:rPr>
          <w:rFonts w:ascii="Times New Roman" w:hAnsi="Times New Roman" w:cs="Times New Roman"/>
          <w:sz w:val="28"/>
          <w:szCs w:val="28"/>
        </w:rPr>
        <w:t>, с указанием телефона доверия.</w:t>
      </w:r>
    </w:p>
    <w:p w:rsidR="008A279B" w:rsidRDefault="008124FE" w:rsidP="005A07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B408E">
        <w:rPr>
          <w:rFonts w:ascii="Times New Roman" w:hAnsi="Times New Roman" w:cs="Times New Roman"/>
          <w:sz w:val="28"/>
          <w:szCs w:val="28"/>
        </w:rPr>
        <w:t xml:space="preserve">В рамках международного дня борьбы с коррупцией </w:t>
      </w:r>
      <w:r w:rsidR="008A279B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8779F1" w:rsidRPr="004B408E">
        <w:rPr>
          <w:rFonts w:ascii="Times New Roman" w:hAnsi="Times New Roman" w:cs="Times New Roman"/>
          <w:sz w:val="28"/>
          <w:szCs w:val="28"/>
        </w:rPr>
        <w:t>с сотрудниками проведены тематические беседы</w:t>
      </w:r>
      <w:r w:rsidR="004418B4" w:rsidRPr="004B408E">
        <w:rPr>
          <w:rFonts w:ascii="Times New Roman" w:hAnsi="Times New Roman" w:cs="Times New Roman"/>
          <w:sz w:val="28"/>
          <w:szCs w:val="28"/>
        </w:rPr>
        <w:t>, выданы буклеты</w:t>
      </w:r>
      <w:r w:rsidR="004B408E" w:rsidRPr="004B408E">
        <w:rPr>
          <w:rFonts w:ascii="Times New Roman" w:hAnsi="Times New Roman" w:cs="Times New Roman"/>
          <w:sz w:val="28"/>
          <w:szCs w:val="28"/>
        </w:rPr>
        <w:t>, памятки</w:t>
      </w:r>
      <w:r w:rsidR="004B408E" w:rsidRPr="004B408E">
        <w:rPr>
          <w:rFonts w:ascii="Times New Roman" w:hAnsi="Times New Roman" w:cs="Times New Roman"/>
          <w:color w:val="000000"/>
        </w:rPr>
        <w:t xml:space="preserve"> </w:t>
      </w:r>
      <w:r w:rsidR="004B408E" w:rsidRPr="004B408E">
        <w:rPr>
          <w:rFonts w:ascii="Times New Roman" w:hAnsi="Times New Roman" w:cs="Times New Roman"/>
          <w:color w:val="000000"/>
          <w:sz w:val="28"/>
          <w:szCs w:val="28"/>
        </w:rPr>
        <w:t>с практическими рекомендациями по противодействию коррупции</w:t>
      </w:r>
      <w:r w:rsidR="008A27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43C9" w:rsidRDefault="008124FE" w:rsidP="001E6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3C9" w:rsidRPr="00E843C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1E66A2">
        <w:rPr>
          <w:rFonts w:ascii="Times New Roman" w:hAnsi="Times New Roman" w:cs="Times New Roman"/>
          <w:sz w:val="28"/>
          <w:szCs w:val="28"/>
        </w:rPr>
        <w:t>П</w:t>
      </w:r>
      <w:r w:rsidR="00E843C9" w:rsidRPr="00E843C9">
        <w:rPr>
          <w:rFonts w:ascii="Times New Roman" w:eastAsia="Calibri" w:hAnsi="Times New Roman" w:cs="Times New Roman"/>
          <w:sz w:val="28"/>
          <w:szCs w:val="28"/>
        </w:rPr>
        <w:t>роведен социологическ</w:t>
      </w:r>
      <w:r w:rsidR="001E66A2">
        <w:rPr>
          <w:rFonts w:ascii="Times New Roman" w:hAnsi="Times New Roman" w:cs="Times New Roman"/>
          <w:sz w:val="28"/>
          <w:szCs w:val="28"/>
        </w:rPr>
        <w:t>ий</w:t>
      </w:r>
      <w:r w:rsidR="00E843C9" w:rsidRPr="00E843C9">
        <w:rPr>
          <w:rFonts w:ascii="Times New Roman" w:eastAsia="Calibri" w:hAnsi="Times New Roman" w:cs="Times New Roman"/>
          <w:sz w:val="28"/>
          <w:szCs w:val="28"/>
        </w:rPr>
        <w:t xml:space="preserve"> опрос уровня восприятия коррупции в соответствии с Указом Губернатора Свердловской области от 03.11.2010 года № 970</w:t>
      </w:r>
      <w:r w:rsidR="001E66A2">
        <w:rPr>
          <w:rFonts w:ascii="Times New Roman" w:hAnsi="Times New Roman" w:cs="Times New Roman"/>
          <w:sz w:val="28"/>
          <w:szCs w:val="28"/>
        </w:rPr>
        <w:t xml:space="preserve"> среди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9B" w:rsidRDefault="008A279B" w:rsidP="001E6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79B" w:rsidRPr="00E843C9" w:rsidRDefault="008A279B" w:rsidP="001E6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843C9" w:rsidRPr="008E603E" w:rsidRDefault="00E843C9" w:rsidP="00E84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41A" w:rsidRDefault="00C5041A" w:rsidP="00C504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41A" w:rsidRPr="008A279B" w:rsidRDefault="008A279B" w:rsidP="008A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79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A279B">
        <w:rPr>
          <w:rFonts w:ascii="Times New Roman" w:hAnsi="Times New Roman" w:cs="Times New Roman"/>
          <w:sz w:val="28"/>
          <w:szCs w:val="28"/>
        </w:rPr>
        <w:tab/>
      </w:r>
      <w:r w:rsidRPr="008A279B">
        <w:rPr>
          <w:rFonts w:ascii="Times New Roman" w:hAnsi="Times New Roman" w:cs="Times New Roman"/>
          <w:sz w:val="28"/>
          <w:szCs w:val="28"/>
        </w:rPr>
        <w:tab/>
      </w:r>
      <w:r w:rsidRPr="008A279B">
        <w:rPr>
          <w:rFonts w:ascii="Times New Roman" w:hAnsi="Times New Roman" w:cs="Times New Roman"/>
          <w:sz w:val="28"/>
          <w:szCs w:val="28"/>
        </w:rPr>
        <w:tab/>
      </w:r>
      <w:r w:rsidRPr="008A279B">
        <w:rPr>
          <w:rFonts w:ascii="Times New Roman" w:hAnsi="Times New Roman" w:cs="Times New Roman"/>
          <w:sz w:val="28"/>
          <w:szCs w:val="28"/>
        </w:rPr>
        <w:tab/>
      </w:r>
      <w:r w:rsidRPr="008A279B">
        <w:rPr>
          <w:rFonts w:ascii="Times New Roman" w:hAnsi="Times New Roman" w:cs="Times New Roman"/>
          <w:sz w:val="28"/>
          <w:szCs w:val="28"/>
        </w:rPr>
        <w:tab/>
      </w:r>
      <w:r w:rsidRPr="008A279B">
        <w:rPr>
          <w:rFonts w:ascii="Times New Roman" w:hAnsi="Times New Roman" w:cs="Times New Roman"/>
          <w:sz w:val="28"/>
          <w:szCs w:val="28"/>
        </w:rPr>
        <w:tab/>
        <w:t>Е.В.Светлова</w:t>
      </w:r>
    </w:p>
    <w:p w:rsidR="008A279B" w:rsidRDefault="008A279B" w:rsidP="008A2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79B" w:rsidRDefault="008A279B" w:rsidP="008A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9B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М.Г.Шмакова</w:t>
      </w:r>
    </w:p>
    <w:p w:rsidR="008A279B" w:rsidRDefault="008A279B" w:rsidP="008A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С.М.Горбунова</w:t>
      </w:r>
    </w:p>
    <w:p w:rsidR="008A279B" w:rsidRPr="008A279B" w:rsidRDefault="008A279B" w:rsidP="008A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В.И.Трофимова</w:t>
      </w:r>
    </w:p>
    <w:p w:rsidR="008A279B" w:rsidRDefault="008A279B" w:rsidP="00C504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79B" w:rsidRDefault="008A279B" w:rsidP="008A2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A279B" w:rsidSect="0038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B1"/>
    <w:rsid w:val="001E66A2"/>
    <w:rsid w:val="00382AFD"/>
    <w:rsid w:val="004418B4"/>
    <w:rsid w:val="004B408E"/>
    <w:rsid w:val="005A078C"/>
    <w:rsid w:val="005A13B1"/>
    <w:rsid w:val="005F3236"/>
    <w:rsid w:val="008124FE"/>
    <w:rsid w:val="008779F1"/>
    <w:rsid w:val="008A279B"/>
    <w:rsid w:val="008E603E"/>
    <w:rsid w:val="009B29D6"/>
    <w:rsid w:val="00A822D4"/>
    <w:rsid w:val="00C5041A"/>
    <w:rsid w:val="00C579A2"/>
    <w:rsid w:val="00E44DA9"/>
    <w:rsid w:val="00E843C9"/>
    <w:rsid w:val="00E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B042-C292-4BFD-8BAB-A9ADBFED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2019-11-19T11:52:00Z</dcterms:created>
  <dcterms:modified xsi:type="dcterms:W3CDTF">2019-11-26T04:24:00Z</dcterms:modified>
</cp:coreProperties>
</file>