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B21" w:rsidRPr="00886B1F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6B21" w:rsidRPr="00886B1F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2DF9" w:rsidRPr="00886B1F" w:rsidRDefault="003449C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Информация</w:t>
      </w:r>
      <w:r w:rsidR="006B7CFC"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</w:t>
      </w:r>
      <w:r w:rsidR="00892DF9"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юридических клиниках, действующих на территории </w:t>
      </w:r>
    </w:p>
    <w:p w:rsidR="00DF2129" w:rsidRPr="00886B1F" w:rsidRDefault="00892DF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 образования «город Екатеринбург»</w:t>
      </w:r>
    </w:p>
    <w:p w:rsidR="00892DF9" w:rsidRPr="00886B1F" w:rsidRDefault="00892DF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5027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469"/>
        <w:gridCol w:w="1701"/>
        <w:gridCol w:w="2268"/>
        <w:gridCol w:w="2693"/>
        <w:gridCol w:w="2410"/>
        <w:gridCol w:w="2918"/>
      </w:tblGrid>
      <w:tr w:rsidR="00886B1F" w:rsidRPr="00886B1F" w:rsidTr="00C139D1">
        <w:trPr>
          <w:trHeight w:val="231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участника негосударственной системы бесплатной юридической помощи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ФИО руководителя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Контактные телефоны, юридический адрес, адрес электронной почты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Дни и часы приема в клинике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Перечень вопросов, по которым осуществляется оказание бесплатной юридической помощи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F8505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Категории граждан, которым оказывается бесплатная юридическая помощь</w:t>
            </w:r>
          </w:p>
        </w:tc>
      </w:tr>
      <w:tr w:rsidR="00886B1F" w:rsidRPr="00886B1F" w:rsidTr="00C139D1">
        <w:trPr>
          <w:trHeight w:val="312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Общественная приемная Уполномоченного по правам человека Свердловской области</w:t>
            </w:r>
            <w:r w:rsidR="00CB46F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Студенческая правовая консультация (юридическая клиника) Гуманитарного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44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Семитко Алексей Павлович</w:t>
            </w:r>
          </w:p>
          <w:p w:rsidR="00CB46FC" w:rsidRPr="00886B1F" w:rsidRDefault="00CB46FC" w:rsidP="000844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</w:t>
            </w:r>
            <w:r w:rsidR="00087B6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Железнодорож-ников, д. 3, каб. 101</w:t>
            </w:r>
          </w:p>
          <w:p w:rsidR="00F85058" w:rsidRPr="00886B1F" w:rsidRDefault="006F1C0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 w:rsidR="00E706D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365-39-66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46C2" w:rsidRDefault="00CB46C2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пятница  </w:t>
            </w:r>
            <w:r w:rsidR="00841960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  <w:p w:rsidR="00F85058" w:rsidRDefault="00F85058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15.00 до 18.00</w:t>
            </w:r>
          </w:p>
          <w:p w:rsidR="00CB46C2" w:rsidRPr="00886B1F" w:rsidRDefault="00CB46C2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85058" w:rsidRPr="00886B1F" w:rsidRDefault="00575005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Толь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ко в период учебного семестра               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Гражданско-правовая направленность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551BA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886B1F" w:rsidRPr="00886B1F" w:rsidTr="00C139D1">
        <w:trPr>
          <w:trHeight w:val="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Правовая клиника (лаборатория) ИКРиМ УРГПУ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Гинцяк Лидия Федоровна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  <w:r w:rsidR="00B44DAE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8 Марта, д. 75,      </w:t>
            </w:r>
            <w:r w:rsidR="006F1C0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257-07-97,           8908-916-2239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Вторник с 14.00 до 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18.00, четверг с 14.00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19.00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По гражданским, семейным, жилищным, трудовым, пенсионным, административным,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защите прав и интересов детей</w:t>
            </w:r>
            <w:r w:rsidR="00462901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профилактике правонарушений несовершеннолетних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1C02" w:rsidRDefault="006F1C02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F1C02" w:rsidRDefault="007313D9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Все обратившиеся по проблемам семьи и детства, граждане, перечисленные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 ст. 20 Федерального закона от 21.11.2011</w:t>
            </w:r>
            <w:r w:rsidR="00810C5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F85058" w:rsidRPr="00886B1F" w:rsidRDefault="00810C59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324-ФЗ</w:t>
            </w:r>
          </w:p>
        </w:tc>
      </w:tr>
      <w:tr w:rsidR="00886B1F" w:rsidRPr="00886B1F" w:rsidTr="00C139D1">
        <w:trPr>
          <w:trHeight w:val="4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E706D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Уральского института управления-филиала РАНХиГС при Президенте РФ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Ефременкова Дина Александров 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690D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</w:p>
          <w:p w:rsidR="00F85058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8 Марта, д. 66</w:t>
            </w:r>
          </w:p>
          <w:p w:rsidR="00E706D2" w:rsidRPr="00886B1F" w:rsidRDefault="006F1C02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="00E706D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ел: (343) 251-77-66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11BE9" w:rsidRPr="00886B1F" w:rsidRDefault="00511BE9" w:rsidP="00511B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087B6C" w:rsidP="0084196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</w:t>
            </w:r>
            <w:r w:rsidR="003E0188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ября до середины декабря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регулировани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занятости населения, административно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налогово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2652F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886B1F" w:rsidRPr="00886B1F" w:rsidTr="00C139D1">
        <w:trPr>
          <w:trHeight w:val="2497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C139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</w:t>
            </w:r>
            <w:r w:rsidR="00C139D1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Института права и предпринимательства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139D1" w:rsidP="00C139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Предеин Кирилл Николаевич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ул. Колмогорова,    д. 54, каб. 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</w:t>
            </w:r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тел: (343) 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367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  <w:p w:rsidR="00F85058" w:rsidRPr="00886B1F" w:rsidRDefault="0030719D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clinicabc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575005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ной записи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139D1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право, предпринимательское право, налоговое право, банкротство граждан, защита прав потребителей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139D1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Граждане, имеющие право на получение бесплатной юридической помощи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соответствии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законодательством</w:t>
            </w:r>
          </w:p>
        </w:tc>
      </w:tr>
      <w:tr w:rsidR="00886B1F" w:rsidRPr="00886B1F" w:rsidTr="00C139D1">
        <w:trPr>
          <w:trHeight w:val="62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при Институте Юстиции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Вербицкая Юлия Олеговна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Екатеринбург,    ул. Колмогорова,    д. 54, каб. 127</w:t>
            </w:r>
          </w:p>
          <w:p w:rsidR="00F85058" w:rsidRPr="00886B1F" w:rsidRDefault="006F1C0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</w:t>
            </w:r>
            <w:r w:rsidR="00C52D90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367-41-63</w:t>
            </w:r>
          </w:p>
          <w:p w:rsidR="00F85058" w:rsidRPr="00886B1F" w:rsidRDefault="0030719D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iu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-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mail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46C2" w:rsidRPr="00886B1F" w:rsidRDefault="00CB46C2" w:rsidP="00CB4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CB46C2" w:rsidP="00F817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3E0188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B46FC" w:rsidP="00CB46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право социального обеспечения, жилищное право, 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семейное право, трудовое право, дела об административных правонарушениях, 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2C47AC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</w:t>
            </w:r>
          </w:p>
        </w:tc>
      </w:tr>
      <w:tr w:rsidR="00886B1F" w:rsidRPr="00886B1F" w:rsidTr="00C139D1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6C651B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ИГ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иМП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Русинова Евгения Рудольфовна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Екатеринбург,     ул. Комсомольская, д. 23, каб. 202</w:t>
            </w:r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тел.:(343) 374-37-37</w:t>
            </w:r>
          </w:p>
          <w:p w:rsidR="00F85058" w:rsidRPr="00886B1F" w:rsidRDefault="0030719D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46C2" w:rsidRPr="00886B1F" w:rsidRDefault="00CB46C2" w:rsidP="00CB4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B633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Гражданское право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процесс, жилищное право, семейное право, трудовое право, право социального обеспечения, земельное право, исполнительное производство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6A46CF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помощь,</w:t>
            </w:r>
            <w:r w:rsidR="00B44DAE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 имеющие высшее юридическое образование</w:t>
            </w:r>
          </w:p>
        </w:tc>
      </w:tr>
      <w:tr w:rsidR="00886B1F" w:rsidRPr="00886B1F" w:rsidTr="00C139D1">
        <w:trPr>
          <w:trHeight w:val="902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E448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Института прокуратуры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Егоров Александр Юрьевич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1B99" w:rsidRPr="00886B1F" w:rsidRDefault="005D1B99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1B99" w:rsidRPr="00886B1F" w:rsidRDefault="00CB46FC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Толмачева, д. 7,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тел.: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(343)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385-69-36  </w:t>
            </w:r>
          </w:p>
          <w:p w:rsidR="005D1B99" w:rsidRPr="00886B1F" w:rsidRDefault="005D1B99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ipurclin</w:t>
            </w:r>
            <w:r w:rsidRP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@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usla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ru</w:t>
            </w:r>
            <w:r w:rsidR="00CB46F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</w:t>
            </w:r>
          </w:p>
          <w:p w:rsidR="00CB46FC" w:rsidRPr="00886B1F" w:rsidRDefault="00CB46FC" w:rsidP="00CB46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139D1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Понедельник-пятница, 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 10.00 до 16.00, 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обед с 13.00 до 13.30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00732" w:rsidRPr="00886B1F" w:rsidRDefault="00C00732" w:rsidP="003E018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 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00732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процесс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жилищное право, семейное право, административное право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процесс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исполнительное производство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00732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Граждане, не имеющие материальной возможности получить платную квалифицированную юридическую помощь       </w:t>
            </w:r>
          </w:p>
        </w:tc>
      </w:tr>
    </w:tbl>
    <w:p w:rsidR="00DF2129" w:rsidRPr="00886B1F" w:rsidRDefault="00DF2129" w:rsidP="005C622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DF2129" w:rsidRPr="00886B1F" w:rsidSect="00892DF9">
      <w:pgSz w:w="16838" w:h="11906" w:orient="landscape"/>
      <w:pgMar w:top="709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A11"/>
    <w:rsid w:val="00012BDB"/>
    <w:rsid w:val="0001399B"/>
    <w:rsid w:val="00042996"/>
    <w:rsid w:val="00060D54"/>
    <w:rsid w:val="00067ACE"/>
    <w:rsid w:val="00074E03"/>
    <w:rsid w:val="00075821"/>
    <w:rsid w:val="00084475"/>
    <w:rsid w:val="00087B6C"/>
    <w:rsid w:val="000C3635"/>
    <w:rsid w:val="000E7F79"/>
    <w:rsid w:val="001259BA"/>
    <w:rsid w:val="00142031"/>
    <w:rsid w:val="0016007E"/>
    <w:rsid w:val="001B6007"/>
    <w:rsid w:val="00247964"/>
    <w:rsid w:val="002C47AC"/>
    <w:rsid w:val="002D23D6"/>
    <w:rsid w:val="0030719D"/>
    <w:rsid w:val="0034238E"/>
    <w:rsid w:val="003449C9"/>
    <w:rsid w:val="0039484E"/>
    <w:rsid w:val="003B1B6D"/>
    <w:rsid w:val="003E0188"/>
    <w:rsid w:val="00410904"/>
    <w:rsid w:val="004133C0"/>
    <w:rsid w:val="0042652F"/>
    <w:rsid w:val="004551BA"/>
    <w:rsid w:val="00462901"/>
    <w:rsid w:val="004806AB"/>
    <w:rsid w:val="004B6332"/>
    <w:rsid w:val="00511BE9"/>
    <w:rsid w:val="005453A1"/>
    <w:rsid w:val="00575005"/>
    <w:rsid w:val="005A2C30"/>
    <w:rsid w:val="005C6228"/>
    <w:rsid w:val="005D1B99"/>
    <w:rsid w:val="00626B21"/>
    <w:rsid w:val="00680B91"/>
    <w:rsid w:val="006A46CF"/>
    <w:rsid w:val="006B225F"/>
    <w:rsid w:val="006B7CFC"/>
    <w:rsid w:val="006C651B"/>
    <w:rsid w:val="006F1C02"/>
    <w:rsid w:val="0070527C"/>
    <w:rsid w:val="007313D9"/>
    <w:rsid w:val="007D7DDE"/>
    <w:rsid w:val="00810C59"/>
    <w:rsid w:val="00827214"/>
    <w:rsid w:val="008363FA"/>
    <w:rsid w:val="00841960"/>
    <w:rsid w:val="00846A07"/>
    <w:rsid w:val="00856ED7"/>
    <w:rsid w:val="00886B1F"/>
    <w:rsid w:val="00892DF9"/>
    <w:rsid w:val="008A5FC6"/>
    <w:rsid w:val="00902068"/>
    <w:rsid w:val="009135E0"/>
    <w:rsid w:val="00914BB5"/>
    <w:rsid w:val="009510FC"/>
    <w:rsid w:val="00972EB5"/>
    <w:rsid w:val="00A43F82"/>
    <w:rsid w:val="00A54175"/>
    <w:rsid w:val="00AB4E7E"/>
    <w:rsid w:val="00AD4BE4"/>
    <w:rsid w:val="00AD5A11"/>
    <w:rsid w:val="00AD6316"/>
    <w:rsid w:val="00B10DEC"/>
    <w:rsid w:val="00B44DAE"/>
    <w:rsid w:val="00B91415"/>
    <w:rsid w:val="00BD344A"/>
    <w:rsid w:val="00BD3E74"/>
    <w:rsid w:val="00C00732"/>
    <w:rsid w:val="00C139D1"/>
    <w:rsid w:val="00C52D90"/>
    <w:rsid w:val="00CB46C2"/>
    <w:rsid w:val="00CB46FC"/>
    <w:rsid w:val="00D273A4"/>
    <w:rsid w:val="00DA57B5"/>
    <w:rsid w:val="00DB0957"/>
    <w:rsid w:val="00DB3EF8"/>
    <w:rsid w:val="00DD4DDD"/>
    <w:rsid w:val="00DF1707"/>
    <w:rsid w:val="00DF2129"/>
    <w:rsid w:val="00E13C19"/>
    <w:rsid w:val="00E42BC7"/>
    <w:rsid w:val="00E44823"/>
    <w:rsid w:val="00E51EF1"/>
    <w:rsid w:val="00E706D2"/>
    <w:rsid w:val="00EF37E1"/>
    <w:rsid w:val="00F323BA"/>
    <w:rsid w:val="00F8175B"/>
    <w:rsid w:val="00F85058"/>
    <w:rsid w:val="00FA48B7"/>
    <w:rsid w:val="00FB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9E98"/>
  <w15:docId w15:val="{0E33B3B7-D5F9-4715-B6D5-5B7AC273F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3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linic@usl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u-clinic@mail.ru" TargetMode="External"/><Relationship Id="rId5" Type="http://schemas.openxmlformats.org/officeDocument/2006/relationships/hyperlink" Target="mailto:clinicabc@usl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548A1-7B42-4543-B985-5DEB8EFB6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Васильева Ирина Александровна</cp:lastModifiedBy>
  <cp:revision>18</cp:revision>
  <cp:lastPrinted>2019-07-05T08:13:00Z</cp:lastPrinted>
  <dcterms:created xsi:type="dcterms:W3CDTF">2019-07-05T09:02:00Z</dcterms:created>
  <dcterms:modified xsi:type="dcterms:W3CDTF">2019-10-22T13:54:00Z</dcterms:modified>
</cp:coreProperties>
</file>