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BA2" w:rsidRDefault="00D01BA2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8C3245">
      <w:pPr>
        <w:rPr>
          <w:b/>
          <w:sz w:val="28"/>
          <w:szCs w:val="28"/>
        </w:rPr>
      </w:pPr>
    </w:p>
    <w:p w:rsidR="003C4A0D" w:rsidRPr="003C4A0D" w:rsidRDefault="003C4A0D" w:rsidP="003C4A0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 приостановлении действия подпункта 3 пункта 4 Порядка</w:t>
      </w:r>
      <w:r w:rsidRPr="003C4A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предоставления единовременной денежной выплаты для посещения детьми погибших в годы Вел</w:t>
      </w:r>
      <w:r w:rsidR="00527F62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икой Отечественной войны 1941–</w:t>
      </w:r>
      <w:r w:rsidRPr="003C4A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1945 годов защитников Отечества воинских захоронений времен Вел</w:t>
      </w:r>
      <w:r w:rsidR="00527F62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икой Отечественной войны </w:t>
      </w:r>
      <w:r w:rsidR="00195CC8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="00527F62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1941–</w:t>
      </w:r>
      <w:r w:rsidRPr="003C4A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1945 годов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, утвержденного постановлением Правительства Свердловской области от 02.04.2014 № 260-ПП</w:t>
      </w:r>
    </w:p>
    <w:p w:rsidR="0040298E" w:rsidRDefault="0040298E" w:rsidP="002F528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:rsidR="00E60FF7" w:rsidRPr="000A067E" w:rsidRDefault="00E60FF7" w:rsidP="002F528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:rsidR="00084AEE" w:rsidRPr="000A067E" w:rsidRDefault="00084AEE" w:rsidP="00084AE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i/>
          <w:iCs/>
          <w:sz w:val="28"/>
          <w:szCs w:val="28"/>
        </w:rPr>
      </w:pPr>
      <w:bookmarkStart w:id="0" w:name="sub_4"/>
      <w:r w:rsidRPr="000A067E">
        <w:rPr>
          <w:rFonts w:ascii="Liberation Serif" w:hAnsi="Liberation Serif" w:cs="Liberation Serif"/>
          <w:bCs/>
          <w:iCs/>
          <w:sz w:val="28"/>
          <w:szCs w:val="28"/>
        </w:rPr>
        <w:t xml:space="preserve">В </w:t>
      </w:r>
      <w:r w:rsidR="003C4A0D">
        <w:rPr>
          <w:rFonts w:ascii="Liberation Serif" w:hAnsi="Liberation Serif" w:cs="Liberation Serif"/>
          <w:bCs/>
          <w:iCs/>
          <w:sz w:val="28"/>
          <w:szCs w:val="28"/>
        </w:rPr>
        <w:t xml:space="preserve">соответствии со статьей 110 </w:t>
      </w:r>
      <w:r w:rsidR="003C4A0D" w:rsidRPr="003C4A0D">
        <w:rPr>
          <w:rFonts w:ascii="Liberation Serif" w:hAnsi="Liberation Serif" w:cs="Liberation Serif"/>
          <w:bCs/>
          <w:iCs/>
          <w:sz w:val="28"/>
          <w:szCs w:val="28"/>
        </w:rPr>
        <w:t>Областног</w:t>
      </w:r>
      <w:r w:rsidR="003C4A0D">
        <w:rPr>
          <w:rFonts w:ascii="Liberation Serif" w:hAnsi="Liberation Serif" w:cs="Liberation Serif"/>
          <w:bCs/>
          <w:iCs/>
          <w:sz w:val="28"/>
          <w:szCs w:val="28"/>
        </w:rPr>
        <w:t xml:space="preserve">о закона от 10 марта 1999 года </w:t>
      </w:r>
      <w:r w:rsidR="003C4A0D">
        <w:rPr>
          <w:rFonts w:ascii="Liberation Serif" w:hAnsi="Liberation Serif" w:cs="Liberation Serif"/>
          <w:bCs/>
          <w:iCs/>
          <w:sz w:val="28"/>
          <w:szCs w:val="28"/>
        </w:rPr>
        <w:br/>
        <w:t>№ 4-ОЗ «</w:t>
      </w:r>
      <w:r w:rsidR="003C4A0D" w:rsidRPr="003C4A0D">
        <w:rPr>
          <w:rFonts w:ascii="Liberation Serif" w:hAnsi="Liberation Serif" w:cs="Liberation Serif"/>
          <w:bCs/>
          <w:iCs/>
          <w:sz w:val="28"/>
          <w:szCs w:val="28"/>
        </w:rPr>
        <w:t>О правовых актах в Свердловской области</w:t>
      </w:r>
      <w:r w:rsidR="003C4A0D">
        <w:rPr>
          <w:rFonts w:ascii="Liberation Serif" w:hAnsi="Liberation Serif" w:cs="Liberation Serif"/>
          <w:bCs/>
          <w:iCs/>
          <w:sz w:val="28"/>
          <w:szCs w:val="28"/>
        </w:rPr>
        <w:t xml:space="preserve">» </w:t>
      </w:r>
      <w:r w:rsidRPr="000A067E">
        <w:rPr>
          <w:rFonts w:ascii="Liberation Serif" w:hAnsi="Liberation Serif" w:cs="Liberation Serif"/>
          <w:bCs/>
          <w:iCs/>
          <w:sz w:val="28"/>
          <w:szCs w:val="28"/>
        </w:rPr>
        <w:t>Правительство Свердловской области</w:t>
      </w:r>
    </w:p>
    <w:p w:rsidR="00084AEE" w:rsidRPr="000A067E" w:rsidRDefault="00084AEE" w:rsidP="00084AE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A067E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bookmarkEnd w:id="0"/>
    <w:p w:rsidR="009B5040" w:rsidRPr="00527F62" w:rsidRDefault="002F5282" w:rsidP="003C4A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>1. </w:t>
      </w:r>
      <w:r w:rsidR="003C4A0D">
        <w:rPr>
          <w:rFonts w:ascii="Liberation Serif" w:hAnsi="Liberation Serif" w:cs="Liberation Serif"/>
          <w:sz w:val="28"/>
          <w:szCs w:val="28"/>
        </w:rPr>
        <w:t xml:space="preserve">Приостановить до 1 января 2021 года действие подпункта 3 пункта 4 Порядка </w:t>
      </w:r>
      <w:r w:rsidR="003C4A0D" w:rsidRPr="003C4A0D">
        <w:rPr>
          <w:rFonts w:ascii="Liberation Serif" w:hAnsi="Liberation Serif" w:cs="Liberation Serif"/>
          <w:sz w:val="28"/>
          <w:szCs w:val="28"/>
        </w:rPr>
        <w:t>предоставления единовременной денежной выплаты для посещения детьми погибших в годы Вел</w:t>
      </w:r>
      <w:r w:rsidR="003C4A0D">
        <w:rPr>
          <w:rFonts w:ascii="Liberation Serif" w:hAnsi="Liberation Serif" w:cs="Liberation Serif"/>
          <w:sz w:val="28"/>
          <w:szCs w:val="28"/>
        </w:rPr>
        <w:t>икой Отечественной войны 1941–</w:t>
      </w:r>
      <w:r w:rsidR="003C4A0D" w:rsidRPr="003C4A0D">
        <w:rPr>
          <w:rFonts w:ascii="Liberation Serif" w:hAnsi="Liberation Serif" w:cs="Liberation Serif"/>
          <w:sz w:val="28"/>
          <w:szCs w:val="28"/>
        </w:rPr>
        <w:t>1945 годов защитников Отечества воинских захоронений времен Великой Отечес</w:t>
      </w:r>
      <w:r w:rsidR="003C4A0D">
        <w:rPr>
          <w:rFonts w:ascii="Liberation Serif" w:hAnsi="Liberation Serif" w:cs="Liberation Serif"/>
          <w:sz w:val="28"/>
          <w:szCs w:val="28"/>
        </w:rPr>
        <w:t>твенной войны 1941–1945 годов</w:t>
      </w:r>
      <w:r w:rsidR="003628FE">
        <w:rPr>
          <w:rFonts w:ascii="Liberation Serif" w:hAnsi="Liberation Serif" w:cs="Liberation Serif"/>
          <w:sz w:val="28"/>
          <w:szCs w:val="28"/>
        </w:rPr>
        <w:t>, утвержденного постановлением Правительства Свердловской области от 02.04.2014 № 260-ПП «</w:t>
      </w:r>
      <w:r w:rsidR="003628FE" w:rsidRPr="003628FE">
        <w:rPr>
          <w:rFonts w:ascii="Liberation Serif" w:hAnsi="Liberation Serif" w:cs="Liberation Serif"/>
          <w:sz w:val="28"/>
          <w:szCs w:val="28"/>
        </w:rPr>
        <w:t xml:space="preserve">О мерах по реализации некоторых мероприятий государственной </w:t>
      </w:r>
      <w:r w:rsidR="003628FE">
        <w:rPr>
          <w:rFonts w:ascii="Liberation Serif" w:hAnsi="Liberation Serif" w:cs="Liberation Serif"/>
          <w:sz w:val="28"/>
          <w:szCs w:val="28"/>
        </w:rPr>
        <w:t>программы Свердловской области «</w:t>
      </w:r>
      <w:r w:rsidR="003628FE" w:rsidRPr="003628FE">
        <w:rPr>
          <w:rFonts w:ascii="Liberation Serif" w:hAnsi="Liberation Serif" w:cs="Liberation Serif"/>
          <w:sz w:val="28"/>
          <w:szCs w:val="28"/>
        </w:rPr>
        <w:t>Социальная поддержка и социальное обслуживание населения Св</w:t>
      </w:r>
      <w:r w:rsidR="003628FE">
        <w:rPr>
          <w:rFonts w:ascii="Liberation Serif" w:hAnsi="Liberation Serif" w:cs="Liberation Serif"/>
          <w:sz w:val="28"/>
          <w:szCs w:val="28"/>
        </w:rPr>
        <w:t xml:space="preserve">ердловской области </w:t>
      </w:r>
      <w:r w:rsidR="003628FE">
        <w:rPr>
          <w:rFonts w:ascii="Liberation Serif" w:hAnsi="Liberation Serif" w:cs="Liberation Serif"/>
          <w:sz w:val="28"/>
          <w:szCs w:val="28"/>
        </w:rPr>
        <w:br/>
        <w:t>до 2024 года»</w:t>
      </w:r>
      <w:r w:rsidR="00A726E3">
        <w:rPr>
          <w:rFonts w:ascii="Liberation Serif" w:hAnsi="Liberation Serif" w:cs="Liberation Serif"/>
          <w:sz w:val="28"/>
          <w:szCs w:val="28"/>
        </w:rPr>
        <w:t>, утвержденной п</w:t>
      </w:r>
      <w:r w:rsidR="003628FE" w:rsidRPr="003628FE">
        <w:rPr>
          <w:rFonts w:ascii="Liberation Serif" w:hAnsi="Liberation Serif" w:cs="Liberation Serif"/>
          <w:sz w:val="28"/>
          <w:szCs w:val="28"/>
        </w:rPr>
        <w:t>остановлением Правительства Свер</w:t>
      </w:r>
      <w:r w:rsidR="003628FE">
        <w:rPr>
          <w:rFonts w:ascii="Liberation Serif" w:hAnsi="Liberation Serif" w:cs="Liberation Serif"/>
          <w:sz w:val="28"/>
          <w:szCs w:val="28"/>
        </w:rPr>
        <w:t>дловской области от 05.07.2017 № </w:t>
      </w:r>
      <w:r w:rsidR="003628FE" w:rsidRPr="003628FE">
        <w:rPr>
          <w:rFonts w:ascii="Liberation Serif" w:hAnsi="Liberation Serif" w:cs="Liberation Serif"/>
          <w:sz w:val="28"/>
          <w:szCs w:val="28"/>
        </w:rPr>
        <w:t>480-ПП</w:t>
      </w:r>
      <w:r w:rsidR="003628FE">
        <w:rPr>
          <w:rFonts w:ascii="Liberation Serif" w:hAnsi="Liberation Serif" w:cs="Liberation Serif"/>
          <w:sz w:val="28"/>
          <w:szCs w:val="28"/>
        </w:rPr>
        <w:t>» (</w:t>
      </w:r>
      <w:r w:rsidR="00527F62" w:rsidRPr="00F60ADA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«Областная газета», 2014, 9 апреля, № 63) с изменениями, внесенными постановлениями Правительства Свердловской области от 17.12.2015 № 1125-ПП, от 17.03.2016 № 161-ПП</w:t>
      </w:r>
      <w:r w:rsidR="00527F6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от 03.05.2018 </w:t>
      </w:r>
      <w:r w:rsidR="00527F62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№ </w:t>
      </w:r>
      <w:r w:rsidR="00527F62" w:rsidRPr="00F60A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245-ПП</w:t>
      </w:r>
      <w:r w:rsidR="00527F6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2F5282" w:rsidRPr="000A067E" w:rsidRDefault="003628FE" w:rsidP="002F528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 Действие настоящего постановления распространяется </w:t>
      </w:r>
      <w:r w:rsidR="00527F62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на правоотношения, возникшие с 1 января 2020 года.</w:t>
      </w:r>
    </w:p>
    <w:p w:rsidR="002F5282" w:rsidRPr="000A067E" w:rsidRDefault="003628FE" w:rsidP="002F5282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2F5282" w:rsidRPr="000A067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Настоящее постановление опубликовать на «Официальном интернет-портале правовой информации Свердловской области» (www.pravo.gov66.ru).</w:t>
      </w:r>
    </w:p>
    <w:p w:rsidR="00084AEE" w:rsidRPr="000A067E" w:rsidRDefault="00084AEE" w:rsidP="008C324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174BD" w:rsidRPr="000A067E" w:rsidRDefault="00A174BD" w:rsidP="008C324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:rsidR="00084AEE" w:rsidRPr="000A067E" w:rsidRDefault="00291FB8" w:rsidP="00084AEE">
      <w:pPr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>Губернатор</w:t>
      </w:r>
    </w:p>
    <w:p w:rsidR="00D425AA" w:rsidRPr="000A067E" w:rsidRDefault="00291FB8" w:rsidP="00A174BD">
      <w:pPr>
        <w:tabs>
          <w:tab w:val="right" w:pos="9923"/>
        </w:tabs>
        <w:rPr>
          <w:rFonts w:ascii="Liberation Serif" w:hAnsi="Liberation Serif" w:cs="Liberation Serif"/>
          <w:sz w:val="28"/>
          <w:szCs w:val="28"/>
        </w:rPr>
      </w:pPr>
      <w:r w:rsidRPr="000A067E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Pr="000A067E">
        <w:rPr>
          <w:rFonts w:ascii="Liberation Serif" w:hAnsi="Liberation Serif" w:cs="Liberation Serif"/>
          <w:sz w:val="28"/>
          <w:szCs w:val="28"/>
        </w:rPr>
        <w:tab/>
      </w:r>
      <w:r w:rsidR="00A23059" w:rsidRPr="000A067E">
        <w:rPr>
          <w:rFonts w:ascii="Liberation Serif" w:hAnsi="Liberation Serif" w:cs="Liberation Serif"/>
          <w:sz w:val="28"/>
          <w:szCs w:val="28"/>
        </w:rPr>
        <w:t xml:space="preserve">Е.В. </w:t>
      </w:r>
      <w:proofErr w:type="spellStart"/>
      <w:r w:rsidR="00A23059" w:rsidRPr="000A067E">
        <w:rPr>
          <w:rFonts w:ascii="Liberation Serif" w:hAnsi="Liberation Serif" w:cs="Liberation Serif"/>
          <w:sz w:val="28"/>
          <w:szCs w:val="28"/>
        </w:rPr>
        <w:t>Куйвашев</w:t>
      </w:r>
      <w:proofErr w:type="spellEnd"/>
    </w:p>
    <w:p w:rsidR="005F36C6" w:rsidRDefault="005F36C6" w:rsidP="00A174BD">
      <w:pPr>
        <w:tabs>
          <w:tab w:val="right" w:pos="9923"/>
        </w:tabs>
        <w:rPr>
          <w:sz w:val="28"/>
          <w:szCs w:val="28"/>
        </w:rPr>
      </w:pPr>
    </w:p>
    <w:p w:rsidR="0071014B" w:rsidRPr="000A067E" w:rsidRDefault="0071014B" w:rsidP="0071014B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  <w:sectPr w:rsidR="0071014B" w:rsidRPr="000A067E" w:rsidSect="00561D09">
          <w:headerReference w:type="default" r:id="rId8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814ECF" w:rsidRPr="000A067E" w:rsidRDefault="00814ECF" w:rsidP="00855AFA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spacing w:val="60"/>
        </w:rPr>
      </w:pPr>
      <w:r w:rsidRPr="000A067E">
        <w:rPr>
          <w:rFonts w:ascii="Liberation Serif" w:hAnsi="Liberation Serif" w:cs="Liberation Serif"/>
          <w:b/>
          <w:bCs/>
          <w:spacing w:val="60"/>
        </w:rPr>
        <w:lastRenderedPageBreak/>
        <w:t>ЛИСТ СОГЛАСОВАНИЯ</w:t>
      </w:r>
    </w:p>
    <w:p w:rsidR="00814ECF" w:rsidRPr="000A067E" w:rsidRDefault="00814ECF" w:rsidP="00814ECF">
      <w:pPr>
        <w:jc w:val="center"/>
        <w:rPr>
          <w:rFonts w:ascii="Liberation Serif" w:hAnsi="Liberation Serif" w:cs="Liberation Serif"/>
          <w:b/>
          <w:bCs/>
        </w:rPr>
      </w:pPr>
      <w:r w:rsidRPr="000A067E">
        <w:rPr>
          <w:rFonts w:ascii="Liberation Serif" w:hAnsi="Liberation Serif" w:cs="Liberation Serif"/>
          <w:b/>
          <w:bCs/>
        </w:rPr>
        <w:t>проекта постановления Правительства Свердловской области</w:t>
      </w:r>
    </w:p>
    <w:p w:rsidR="00814ECF" w:rsidRPr="000A067E" w:rsidRDefault="00814ECF" w:rsidP="00814ECF">
      <w:pPr>
        <w:tabs>
          <w:tab w:val="left" w:pos="7513"/>
        </w:tabs>
        <w:jc w:val="center"/>
        <w:rPr>
          <w:rFonts w:ascii="Liberation Serif" w:hAnsi="Liberation Serif" w:cs="Liberation Serif"/>
          <w:b/>
          <w:bCs/>
          <w:sz w:val="16"/>
          <w:szCs w:val="16"/>
        </w:rPr>
      </w:pPr>
    </w:p>
    <w:tbl>
      <w:tblPr>
        <w:tblW w:w="1020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1985"/>
        <w:gridCol w:w="1701"/>
        <w:gridCol w:w="1275"/>
        <w:gridCol w:w="2268"/>
      </w:tblGrid>
      <w:tr w:rsidR="00814ECF" w:rsidRPr="00E60FF7" w:rsidTr="00571F02">
        <w:tc>
          <w:tcPr>
            <w:tcW w:w="2977" w:type="dxa"/>
          </w:tcPr>
          <w:p w:rsidR="00814ECF" w:rsidRPr="000A067E" w:rsidRDefault="00814ECF" w:rsidP="00A86294">
            <w:pPr>
              <w:rPr>
                <w:rFonts w:ascii="Liberation Serif" w:hAnsi="Liberation Serif" w:cs="Liberation Serif"/>
              </w:rPr>
            </w:pPr>
            <w:r w:rsidRPr="000A067E">
              <w:rPr>
                <w:rFonts w:ascii="Liberation Serif" w:hAnsi="Liberation Serif" w:cs="Liberation Serif"/>
              </w:rPr>
              <w:t xml:space="preserve">Наименование проекта: </w:t>
            </w:r>
          </w:p>
        </w:tc>
        <w:tc>
          <w:tcPr>
            <w:tcW w:w="7229" w:type="dxa"/>
            <w:gridSpan w:val="4"/>
          </w:tcPr>
          <w:p w:rsidR="00814ECF" w:rsidRPr="000A067E" w:rsidRDefault="00814ECF" w:rsidP="00A86294">
            <w:pPr>
              <w:spacing w:line="216" w:lineRule="auto"/>
              <w:rPr>
                <w:rFonts w:ascii="Liberation Serif" w:hAnsi="Liberation Serif" w:cs="Liberation Serif"/>
                <w:b/>
                <w:lang w:eastAsia="en-US"/>
              </w:rPr>
            </w:pPr>
            <w:r w:rsidRPr="000A067E">
              <w:rPr>
                <w:rFonts w:ascii="Liberation Serif" w:hAnsi="Liberation Serif" w:cs="Liberation Serif"/>
                <w:b/>
                <w:lang w:eastAsia="en-US"/>
              </w:rPr>
              <w:t>«</w:t>
            </w:r>
            <w:r w:rsidR="00527F62" w:rsidRPr="00527F62">
              <w:rPr>
                <w:rFonts w:ascii="Liberation Serif" w:hAnsi="Liberation Serif" w:cs="Liberation Serif"/>
                <w:b/>
                <w:lang w:eastAsia="en-US"/>
              </w:rPr>
              <w:t>О приостановлении действия подпункта 3 пункта 4 Порядка предоставления единовременной денежной выплаты для</w:t>
            </w:r>
            <w:r w:rsidR="001C227B">
              <w:rPr>
                <w:rFonts w:ascii="Liberation Serif" w:hAnsi="Liberation Serif" w:cs="Liberation Serif"/>
                <w:b/>
                <w:lang w:eastAsia="en-US"/>
              </w:rPr>
              <w:t> </w:t>
            </w:r>
            <w:r w:rsidR="00527F62" w:rsidRPr="00527F62">
              <w:rPr>
                <w:rFonts w:ascii="Liberation Serif" w:hAnsi="Liberation Serif" w:cs="Liberation Serif"/>
                <w:b/>
                <w:lang w:eastAsia="en-US"/>
              </w:rPr>
              <w:t xml:space="preserve">посещения детьми погибших в годы </w:t>
            </w:r>
            <w:r w:rsidR="001C227B">
              <w:rPr>
                <w:rFonts w:ascii="Liberation Serif" w:hAnsi="Liberation Serif" w:cs="Liberation Serif"/>
                <w:b/>
                <w:lang w:eastAsia="en-US"/>
              </w:rPr>
              <w:br/>
            </w:r>
            <w:r w:rsidR="00527F62" w:rsidRPr="00527F62">
              <w:rPr>
                <w:rFonts w:ascii="Liberation Serif" w:hAnsi="Liberation Serif" w:cs="Liberation Serif"/>
                <w:b/>
                <w:lang w:eastAsia="en-US"/>
              </w:rPr>
              <w:t>Вел</w:t>
            </w:r>
            <w:r w:rsidR="00527F62">
              <w:rPr>
                <w:rFonts w:ascii="Liberation Serif" w:hAnsi="Liberation Serif" w:cs="Liberation Serif"/>
                <w:b/>
                <w:lang w:eastAsia="en-US"/>
              </w:rPr>
              <w:t>икой Отечественной войны 1941–</w:t>
            </w:r>
            <w:r w:rsidR="00527F62" w:rsidRPr="00527F62">
              <w:rPr>
                <w:rFonts w:ascii="Liberation Serif" w:hAnsi="Liberation Serif" w:cs="Liberation Serif"/>
                <w:b/>
                <w:lang w:eastAsia="en-US"/>
              </w:rPr>
              <w:t>1945 годов защитников Отечества воинских захоронений времен Великой Отечественной войны 1941–1945 годов, утвержденного постановлением Правительства Свердловской области от</w:t>
            </w:r>
            <w:r w:rsidR="001C227B">
              <w:rPr>
                <w:rFonts w:ascii="Liberation Serif" w:hAnsi="Liberation Serif" w:cs="Liberation Serif"/>
                <w:b/>
                <w:lang w:eastAsia="en-US"/>
              </w:rPr>
              <w:t> </w:t>
            </w:r>
            <w:r w:rsidR="00527F62" w:rsidRPr="00527F62">
              <w:rPr>
                <w:rFonts w:ascii="Liberation Serif" w:hAnsi="Liberation Serif" w:cs="Liberation Serif"/>
                <w:b/>
                <w:lang w:eastAsia="en-US"/>
              </w:rPr>
              <w:t>02.04.2014 № 260-ПП</w:t>
            </w:r>
            <w:r w:rsidRPr="000A067E">
              <w:rPr>
                <w:rFonts w:ascii="Liberation Serif" w:hAnsi="Liberation Serif" w:cs="Liberation Serif"/>
                <w:b/>
                <w:lang w:eastAsia="en-US"/>
              </w:rPr>
              <w:t>»</w:t>
            </w:r>
          </w:p>
          <w:p w:rsidR="00814ECF" w:rsidRPr="000A067E" w:rsidRDefault="00814ECF" w:rsidP="00A86294">
            <w:pPr>
              <w:spacing w:line="216" w:lineRule="auto"/>
              <w:rPr>
                <w:rFonts w:ascii="Liberation Serif" w:hAnsi="Liberation Serif" w:cs="Liberation Serif"/>
                <w:b/>
                <w:lang w:eastAsia="en-US"/>
              </w:rPr>
            </w:pPr>
          </w:p>
        </w:tc>
      </w:tr>
      <w:tr w:rsidR="00814ECF" w:rsidRPr="00E60FF7" w:rsidTr="00571F0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Инициалы и фамилия</w:t>
            </w:r>
          </w:p>
        </w:tc>
        <w:tc>
          <w:tcPr>
            <w:tcW w:w="5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Сроки и результаты согласования</w:t>
            </w:r>
          </w:p>
        </w:tc>
      </w:tr>
      <w:tr w:rsidR="00814ECF" w:rsidRPr="00E60FF7" w:rsidTr="00571F0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297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7B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Дата поступ</w:t>
            </w:r>
            <w:r w:rsidR="001C227B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-</w:t>
            </w:r>
          </w:p>
          <w:p w:rsidR="001C227B" w:rsidRDefault="00814ECF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proofErr w:type="spellStart"/>
            <w:r w:rsidRPr="000A06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ления</w:t>
            </w:r>
            <w:proofErr w:type="spellEnd"/>
            <w:r w:rsidRPr="000A06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 на </w:t>
            </w:r>
          </w:p>
          <w:p w:rsidR="00814ECF" w:rsidRPr="000A067E" w:rsidRDefault="00814ECF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согласование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ECF" w:rsidRPr="000A067E" w:rsidRDefault="00814ECF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>Дата</w:t>
            </w:r>
          </w:p>
          <w:p w:rsidR="00814ECF" w:rsidRPr="000A067E" w:rsidRDefault="00814ECF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>согласования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4ECF" w:rsidRPr="000A067E" w:rsidRDefault="00814ECF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>Замечания</w:t>
            </w:r>
            <w:r w:rsidR="008117A1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0A067E">
              <w:rPr>
                <w:rFonts w:ascii="Liberation Serif" w:hAnsi="Liberation Serif" w:cs="Liberation Serif"/>
                <w:sz w:val="20"/>
                <w:szCs w:val="20"/>
              </w:rPr>
              <w:t>и подпись</w:t>
            </w:r>
          </w:p>
        </w:tc>
      </w:tr>
      <w:tr w:rsidR="00814ECF" w:rsidRPr="00E60FF7" w:rsidTr="00571F0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4ECF" w:rsidRPr="000A067E" w:rsidRDefault="00814ECF" w:rsidP="00A86294">
            <w:pPr>
              <w:rPr>
                <w:rFonts w:ascii="Liberation Serif" w:hAnsi="Liberation Serif" w:cs="Liberation Serif"/>
              </w:rPr>
            </w:pPr>
          </w:p>
          <w:p w:rsidR="00814ECF" w:rsidRPr="000A067E" w:rsidRDefault="00814ECF" w:rsidP="00A86294">
            <w:pPr>
              <w:rPr>
                <w:rFonts w:ascii="Liberation Serif" w:hAnsi="Liberation Serif" w:cs="Liberation Serif"/>
              </w:rPr>
            </w:pPr>
            <w:r w:rsidRPr="000A067E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  <w:p w:rsidR="00814ECF" w:rsidRPr="000A067E" w:rsidRDefault="00814ECF" w:rsidP="00A8629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</w:rPr>
            </w:pPr>
            <w:r w:rsidRPr="000A067E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814ECF" w:rsidRPr="00E60FF7" w:rsidTr="00571F0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4ECF" w:rsidRPr="00C7637B" w:rsidRDefault="00814ECF" w:rsidP="00A86294">
            <w:pPr>
              <w:rPr>
                <w:rFonts w:ascii="Liberation Serif" w:hAnsi="Liberation Serif" w:cs="Liberation Serif"/>
              </w:rPr>
            </w:pPr>
            <w:r w:rsidRPr="000A067E">
              <w:rPr>
                <w:rFonts w:ascii="Liberation Serif" w:hAnsi="Liberation Serif" w:cs="Liberation Serif"/>
              </w:rPr>
              <w:t>Заместитель Губернатора Свердловской области – 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</w:rPr>
            </w:pPr>
            <w:r w:rsidRPr="000A067E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4ECF" w:rsidRPr="000A067E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</w:tr>
    </w:tbl>
    <w:p w:rsidR="00814ECF" w:rsidRPr="000A067E" w:rsidRDefault="00814ECF" w:rsidP="00814ECF">
      <w:pPr>
        <w:rPr>
          <w:rFonts w:ascii="Liberation Serif" w:hAnsi="Liberation Serif" w:cs="Liberation Serif"/>
          <w:sz w:val="16"/>
          <w:szCs w:val="16"/>
        </w:rPr>
      </w:pPr>
    </w:p>
    <w:tbl>
      <w:tblPr>
        <w:tblW w:w="9923" w:type="dxa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6634"/>
      </w:tblGrid>
      <w:tr w:rsidR="00814ECF" w:rsidRPr="00E60FF7" w:rsidTr="00A86294">
        <w:tc>
          <w:tcPr>
            <w:tcW w:w="3289" w:type="dxa"/>
            <w:tcBorders>
              <w:bottom w:val="single" w:sz="4" w:space="0" w:color="auto"/>
            </w:tcBorders>
          </w:tcPr>
          <w:p w:rsidR="001C227B" w:rsidRDefault="00814ECF" w:rsidP="00A86294">
            <w:pPr>
              <w:rPr>
                <w:rFonts w:ascii="Liberation Serif" w:hAnsi="Liberation Serif" w:cs="Liberation Serif"/>
                <w:color w:val="000000"/>
              </w:rPr>
            </w:pPr>
            <w:r w:rsidRPr="000A067E">
              <w:rPr>
                <w:rFonts w:ascii="Liberation Serif" w:hAnsi="Liberation Serif" w:cs="Liberation Serif"/>
                <w:color w:val="000000"/>
              </w:rPr>
              <w:t xml:space="preserve">Ответственный </w:t>
            </w:r>
            <w:bookmarkStart w:id="1" w:name="_GoBack"/>
            <w:bookmarkEnd w:id="1"/>
          </w:p>
          <w:p w:rsidR="00814ECF" w:rsidRPr="000A067E" w:rsidRDefault="00814ECF" w:rsidP="00A86294">
            <w:pPr>
              <w:rPr>
                <w:rFonts w:ascii="Liberation Serif" w:hAnsi="Liberation Serif" w:cs="Liberation Serif"/>
                <w:color w:val="000000"/>
              </w:rPr>
            </w:pPr>
            <w:r w:rsidRPr="000A067E">
              <w:rPr>
                <w:rFonts w:ascii="Liberation Serif" w:hAnsi="Liberation Serif" w:cs="Liberation Serif"/>
                <w:color w:val="000000"/>
              </w:rPr>
              <w:t>за содержание проекта:</w:t>
            </w:r>
          </w:p>
        </w:tc>
        <w:tc>
          <w:tcPr>
            <w:tcW w:w="6634" w:type="dxa"/>
            <w:tcBorders>
              <w:bottom w:val="single" w:sz="4" w:space="0" w:color="auto"/>
            </w:tcBorders>
          </w:tcPr>
          <w:p w:rsidR="00814ECF" w:rsidRPr="000A067E" w:rsidRDefault="00814ECF" w:rsidP="00A86294">
            <w:pPr>
              <w:pBdr>
                <w:between w:val="single" w:sz="4" w:space="1" w:color="auto"/>
              </w:pBdr>
              <w:shd w:val="clear" w:color="auto" w:fill="FFFFFF"/>
              <w:rPr>
                <w:rFonts w:ascii="Liberation Serif" w:hAnsi="Liberation Serif" w:cs="Liberation Serif"/>
                <w:color w:val="000000"/>
              </w:rPr>
            </w:pPr>
            <w:r w:rsidRPr="000A067E">
              <w:rPr>
                <w:rFonts w:ascii="Liberation Serif" w:hAnsi="Liberation Serif" w:cs="Liberation Serif"/>
                <w:color w:val="000000"/>
              </w:rPr>
              <w:t>Министр социальной политики Свердловской области</w:t>
            </w:r>
            <w:r w:rsidRPr="000A067E">
              <w:rPr>
                <w:rFonts w:ascii="Liberation Serif" w:hAnsi="Liberation Serif" w:cs="Liberation Serif"/>
                <w:color w:val="000000"/>
              </w:rPr>
              <w:br/>
              <w:t xml:space="preserve">А.В. </w:t>
            </w:r>
            <w:proofErr w:type="spellStart"/>
            <w:r w:rsidRPr="000A067E">
              <w:rPr>
                <w:rFonts w:ascii="Liberation Serif" w:hAnsi="Liberation Serif" w:cs="Liberation Serif"/>
                <w:color w:val="000000"/>
              </w:rPr>
              <w:t>Злоказов</w:t>
            </w:r>
            <w:proofErr w:type="spellEnd"/>
            <w:r w:rsidRPr="000A067E"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814ECF" w:rsidRPr="00E60FF7" w:rsidTr="00A86294">
        <w:tc>
          <w:tcPr>
            <w:tcW w:w="3289" w:type="dxa"/>
            <w:tcBorders>
              <w:top w:val="single" w:sz="4" w:space="0" w:color="auto"/>
              <w:bottom w:val="nil"/>
            </w:tcBorders>
          </w:tcPr>
          <w:p w:rsidR="00814ECF" w:rsidRPr="000A067E" w:rsidRDefault="00814ECF" w:rsidP="00A86294">
            <w:pPr>
              <w:spacing w:line="216" w:lineRule="auto"/>
              <w:rPr>
                <w:rFonts w:ascii="Liberation Serif" w:hAnsi="Liberation Serif" w:cs="Liberation Serif"/>
                <w:color w:val="000000"/>
              </w:rPr>
            </w:pPr>
            <w:r w:rsidRPr="000A067E">
              <w:rPr>
                <w:rFonts w:ascii="Liberation Serif" w:hAnsi="Liberation Serif" w:cs="Liberation Serif"/>
                <w:color w:val="000000"/>
              </w:rPr>
              <w:t>Исполнители:</w:t>
            </w:r>
          </w:p>
        </w:tc>
        <w:tc>
          <w:tcPr>
            <w:tcW w:w="6634" w:type="dxa"/>
            <w:tcBorders>
              <w:top w:val="single" w:sz="4" w:space="0" w:color="auto"/>
              <w:bottom w:val="single" w:sz="4" w:space="0" w:color="auto"/>
            </w:tcBorders>
          </w:tcPr>
          <w:p w:rsidR="00814ECF" w:rsidRPr="000A067E" w:rsidRDefault="00814ECF" w:rsidP="00A86294">
            <w:pPr>
              <w:shd w:val="clear" w:color="auto" w:fill="FFFFFF"/>
              <w:spacing w:line="216" w:lineRule="auto"/>
              <w:rPr>
                <w:rFonts w:ascii="Liberation Serif" w:hAnsi="Liberation Serif" w:cs="Liberation Serif"/>
                <w:color w:val="000000"/>
              </w:rPr>
            </w:pPr>
            <w:r w:rsidRPr="000A067E">
              <w:rPr>
                <w:rFonts w:ascii="Liberation Serif" w:hAnsi="Liberation Serif" w:cs="Liberation Serif"/>
                <w:color w:val="000000"/>
              </w:rPr>
              <w:t>Чеботаева Наталья Алексеевна, начальник отдела обеспечения социальных гарантий Министерства социальной политики Свердловской области, (343) 312-00-08 (доб. 017)</w:t>
            </w:r>
          </w:p>
        </w:tc>
      </w:tr>
      <w:tr w:rsidR="00814ECF" w:rsidRPr="00E60FF7" w:rsidTr="00A86294">
        <w:tc>
          <w:tcPr>
            <w:tcW w:w="3289" w:type="dxa"/>
            <w:tcBorders>
              <w:top w:val="nil"/>
              <w:bottom w:val="nil"/>
            </w:tcBorders>
          </w:tcPr>
          <w:p w:rsidR="00814ECF" w:rsidRPr="000A067E" w:rsidRDefault="00814ECF" w:rsidP="00A86294">
            <w:pPr>
              <w:spacing w:line="216" w:lineRule="auto"/>
              <w:rPr>
                <w:rFonts w:ascii="Liberation Serif" w:hAnsi="Liberation Serif" w:cs="Liberation Serif"/>
                <w:color w:val="000000"/>
                <w:sz w:val="23"/>
                <w:szCs w:val="23"/>
              </w:rPr>
            </w:pPr>
          </w:p>
        </w:tc>
        <w:tc>
          <w:tcPr>
            <w:tcW w:w="6634" w:type="dxa"/>
            <w:tcBorders>
              <w:top w:val="single" w:sz="4" w:space="0" w:color="auto"/>
              <w:bottom w:val="nil"/>
            </w:tcBorders>
          </w:tcPr>
          <w:p w:rsidR="00814ECF" w:rsidRPr="000A067E" w:rsidRDefault="00814ECF" w:rsidP="00A86294">
            <w:pPr>
              <w:shd w:val="clear" w:color="auto" w:fill="FFFFFF"/>
              <w:spacing w:line="216" w:lineRule="auto"/>
              <w:rPr>
                <w:rFonts w:ascii="Liberation Serif" w:hAnsi="Liberation Serif" w:cs="Liberation Serif"/>
              </w:rPr>
            </w:pPr>
            <w:r w:rsidRPr="000A067E">
              <w:rPr>
                <w:rFonts w:ascii="Liberation Serif" w:hAnsi="Liberation Serif" w:cs="Liberation Serif"/>
                <w:color w:val="000000"/>
              </w:rPr>
              <w:t>Никонова Алла Геннадьевна, главный специалист отдела обеспечения социальных гарантий Министерства социальной политики Свердловской области, (343) 312-00-08 (доб. 071)</w:t>
            </w:r>
          </w:p>
        </w:tc>
      </w:tr>
    </w:tbl>
    <w:p w:rsidR="00814ECF" w:rsidRPr="000A067E" w:rsidRDefault="00814ECF" w:rsidP="00814ECF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B6852" w:rsidRPr="0046777F" w:rsidRDefault="005B6852" w:rsidP="0046777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sectPr w:rsidR="005B6852" w:rsidRPr="0046777F" w:rsidSect="00561D09">
      <w:headerReference w:type="first" r:id="rId9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958" w:rsidRDefault="00FC4958" w:rsidP="00731215">
      <w:r>
        <w:separator/>
      </w:r>
    </w:p>
  </w:endnote>
  <w:endnote w:type="continuationSeparator" w:id="0">
    <w:p w:rsidR="00FC4958" w:rsidRDefault="00FC4958" w:rsidP="0073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958" w:rsidRDefault="00FC4958" w:rsidP="00731215">
      <w:r>
        <w:separator/>
      </w:r>
    </w:p>
  </w:footnote>
  <w:footnote w:type="continuationSeparator" w:id="0">
    <w:p w:rsidR="00FC4958" w:rsidRDefault="00FC4958" w:rsidP="00731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44568938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</w:rPr>
    </w:sdtEndPr>
    <w:sdtContent>
      <w:p w:rsidR="00976660" w:rsidRPr="000A067E" w:rsidRDefault="00976660">
        <w:pPr>
          <w:pStyle w:val="a5"/>
          <w:jc w:val="center"/>
          <w:rPr>
            <w:rFonts w:ascii="Liberation Serif" w:hAnsi="Liberation Serif" w:cs="Liberation Serif"/>
            <w:sz w:val="28"/>
          </w:rPr>
        </w:pPr>
        <w:r w:rsidRPr="000A067E">
          <w:rPr>
            <w:rFonts w:ascii="Liberation Serif" w:hAnsi="Liberation Serif" w:cs="Liberation Serif"/>
            <w:sz w:val="28"/>
          </w:rPr>
          <w:fldChar w:fldCharType="begin"/>
        </w:r>
        <w:r w:rsidRPr="000A067E">
          <w:rPr>
            <w:rFonts w:ascii="Liberation Serif" w:hAnsi="Liberation Serif" w:cs="Liberation Serif"/>
            <w:sz w:val="28"/>
          </w:rPr>
          <w:instrText>PAGE   \* MERGEFORMAT</w:instrText>
        </w:r>
        <w:r w:rsidRPr="000A067E">
          <w:rPr>
            <w:rFonts w:ascii="Liberation Serif" w:hAnsi="Liberation Serif" w:cs="Liberation Serif"/>
            <w:sz w:val="28"/>
          </w:rPr>
          <w:fldChar w:fldCharType="separate"/>
        </w:r>
        <w:r w:rsidR="003C4A0D">
          <w:rPr>
            <w:rFonts w:ascii="Liberation Serif" w:hAnsi="Liberation Serif" w:cs="Liberation Serif"/>
            <w:noProof/>
            <w:sz w:val="28"/>
          </w:rPr>
          <w:t>2</w:t>
        </w:r>
        <w:r w:rsidRPr="000A067E">
          <w:rPr>
            <w:rFonts w:ascii="Liberation Serif" w:hAnsi="Liberation Serif" w:cs="Liberation Serif"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BB6" w:rsidRDefault="00C53BB6" w:rsidP="00C53BB6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9F7EED"/>
    <w:multiLevelType w:val="hybridMultilevel"/>
    <w:tmpl w:val="11065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361"/>
    <w:rsid w:val="00007C1F"/>
    <w:rsid w:val="00010D2C"/>
    <w:rsid w:val="00012908"/>
    <w:rsid w:val="00040F3B"/>
    <w:rsid w:val="000418DA"/>
    <w:rsid w:val="00042712"/>
    <w:rsid w:val="00045E2F"/>
    <w:rsid w:val="00050013"/>
    <w:rsid w:val="000561F2"/>
    <w:rsid w:val="00063595"/>
    <w:rsid w:val="0007001C"/>
    <w:rsid w:val="000724A6"/>
    <w:rsid w:val="00074E2A"/>
    <w:rsid w:val="00084AEE"/>
    <w:rsid w:val="00090F79"/>
    <w:rsid w:val="00091075"/>
    <w:rsid w:val="00091398"/>
    <w:rsid w:val="000A067E"/>
    <w:rsid w:val="000A5BE5"/>
    <w:rsid w:val="000A71EE"/>
    <w:rsid w:val="000B2458"/>
    <w:rsid w:val="000C04ED"/>
    <w:rsid w:val="000C0AF6"/>
    <w:rsid w:val="000C38A5"/>
    <w:rsid w:val="000D1E2B"/>
    <w:rsid w:val="000D26DB"/>
    <w:rsid w:val="000D42B9"/>
    <w:rsid w:val="000D4FF4"/>
    <w:rsid w:val="000E1DC2"/>
    <w:rsid w:val="000E4889"/>
    <w:rsid w:val="000E7DA0"/>
    <w:rsid w:val="000F2004"/>
    <w:rsid w:val="001111A8"/>
    <w:rsid w:val="00123802"/>
    <w:rsid w:val="0013328B"/>
    <w:rsid w:val="00142EEA"/>
    <w:rsid w:val="00143B8A"/>
    <w:rsid w:val="00150053"/>
    <w:rsid w:val="001523E8"/>
    <w:rsid w:val="00157BCB"/>
    <w:rsid w:val="00161243"/>
    <w:rsid w:val="001636D3"/>
    <w:rsid w:val="001764ED"/>
    <w:rsid w:val="00182CD7"/>
    <w:rsid w:val="001833FD"/>
    <w:rsid w:val="00186BC6"/>
    <w:rsid w:val="00186D03"/>
    <w:rsid w:val="0019336B"/>
    <w:rsid w:val="00194243"/>
    <w:rsid w:val="00194380"/>
    <w:rsid w:val="00195CC8"/>
    <w:rsid w:val="001963E0"/>
    <w:rsid w:val="00197B39"/>
    <w:rsid w:val="001A42E9"/>
    <w:rsid w:val="001B104A"/>
    <w:rsid w:val="001B13CC"/>
    <w:rsid w:val="001B2B28"/>
    <w:rsid w:val="001C0F50"/>
    <w:rsid w:val="001C0FCB"/>
    <w:rsid w:val="001C227B"/>
    <w:rsid w:val="001C292E"/>
    <w:rsid w:val="001C56F9"/>
    <w:rsid w:val="001C602D"/>
    <w:rsid w:val="001C6FC7"/>
    <w:rsid w:val="001D7F1D"/>
    <w:rsid w:val="001E4352"/>
    <w:rsid w:val="001E60A6"/>
    <w:rsid w:val="001E63DF"/>
    <w:rsid w:val="001E6641"/>
    <w:rsid w:val="001F5469"/>
    <w:rsid w:val="0020436B"/>
    <w:rsid w:val="0021180E"/>
    <w:rsid w:val="00220BB7"/>
    <w:rsid w:val="002219B2"/>
    <w:rsid w:val="00223747"/>
    <w:rsid w:val="002309F2"/>
    <w:rsid w:val="00230A13"/>
    <w:rsid w:val="00233258"/>
    <w:rsid w:val="0024192C"/>
    <w:rsid w:val="00244E4E"/>
    <w:rsid w:val="00250965"/>
    <w:rsid w:val="0025370A"/>
    <w:rsid w:val="00257155"/>
    <w:rsid w:val="002578F7"/>
    <w:rsid w:val="00270608"/>
    <w:rsid w:val="0027372F"/>
    <w:rsid w:val="00273B58"/>
    <w:rsid w:val="00275445"/>
    <w:rsid w:val="00276C7D"/>
    <w:rsid w:val="00277BC8"/>
    <w:rsid w:val="00291FB8"/>
    <w:rsid w:val="00295510"/>
    <w:rsid w:val="002A395C"/>
    <w:rsid w:val="002A7ABF"/>
    <w:rsid w:val="002B1856"/>
    <w:rsid w:val="002B2309"/>
    <w:rsid w:val="002C2A8B"/>
    <w:rsid w:val="002D3D2C"/>
    <w:rsid w:val="002D70CC"/>
    <w:rsid w:val="002E2A0D"/>
    <w:rsid w:val="002E2F42"/>
    <w:rsid w:val="002E4301"/>
    <w:rsid w:val="002E6319"/>
    <w:rsid w:val="002F0F98"/>
    <w:rsid w:val="002F40A4"/>
    <w:rsid w:val="002F5282"/>
    <w:rsid w:val="002F5929"/>
    <w:rsid w:val="002F5A86"/>
    <w:rsid w:val="00305B2F"/>
    <w:rsid w:val="0030652B"/>
    <w:rsid w:val="003213E6"/>
    <w:rsid w:val="003253AE"/>
    <w:rsid w:val="00327177"/>
    <w:rsid w:val="00342329"/>
    <w:rsid w:val="00342C38"/>
    <w:rsid w:val="00350076"/>
    <w:rsid w:val="003554A7"/>
    <w:rsid w:val="003556D9"/>
    <w:rsid w:val="003609EF"/>
    <w:rsid w:val="003628FE"/>
    <w:rsid w:val="00367DFC"/>
    <w:rsid w:val="003702A6"/>
    <w:rsid w:val="003705E6"/>
    <w:rsid w:val="00370ECE"/>
    <w:rsid w:val="003721CD"/>
    <w:rsid w:val="00372281"/>
    <w:rsid w:val="00373BFE"/>
    <w:rsid w:val="00381EA8"/>
    <w:rsid w:val="0038284E"/>
    <w:rsid w:val="00386F90"/>
    <w:rsid w:val="003917E7"/>
    <w:rsid w:val="0039549D"/>
    <w:rsid w:val="00395E19"/>
    <w:rsid w:val="003A48EC"/>
    <w:rsid w:val="003A524E"/>
    <w:rsid w:val="003A7864"/>
    <w:rsid w:val="003B06DF"/>
    <w:rsid w:val="003B6481"/>
    <w:rsid w:val="003B7E22"/>
    <w:rsid w:val="003C0DA5"/>
    <w:rsid w:val="003C4A0D"/>
    <w:rsid w:val="003E2A53"/>
    <w:rsid w:val="003E41F2"/>
    <w:rsid w:val="003E7229"/>
    <w:rsid w:val="003E7A58"/>
    <w:rsid w:val="003F5BEA"/>
    <w:rsid w:val="003F6347"/>
    <w:rsid w:val="0040003B"/>
    <w:rsid w:val="0040298E"/>
    <w:rsid w:val="00407884"/>
    <w:rsid w:val="00425FCA"/>
    <w:rsid w:val="004306CB"/>
    <w:rsid w:val="00432CF7"/>
    <w:rsid w:val="0043404D"/>
    <w:rsid w:val="00441D84"/>
    <w:rsid w:val="00443AB7"/>
    <w:rsid w:val="00457E00"/>
    <w:rsid w:val="0046777F"/>
    <w:rsid w:val="0047395A"/>
    <w:rsid w:val="00477DD0"/>
    <w:rsid w:val="00484A3B"/>
    <w:rsid w:val="0049090E"/>
    <w:rsid w:val="00491592"/>
    <w:rsid w:val="00493CEF"/>
    <w:rsid w:val="00494107"/>
    <w:rsid w:val="00495D3A"/>
    <w:rsid w:val="00496C23"/>
    <w:rsid w:val="004A0666"/>
    <w:rsid w:val="004A64B1"/>
    <w:rsid w:val="004A701E"/>
    <w:rsid w:val="004A78A6"/>
    <w:rsid w:val="004C3AA7"/>
    <w:rsid w:val="004D284C"/>
    <w:rsid w:val="004D7E62"/>
    <w:rsid w:val="004E6EA5"/>
    <w:rsid w:val="004E7589"/>
    <w:rsid w:val="004F1146"/>
    <w:rsid w:val="004F738A"/>
    <w:rsid w:val="004F7C09"/>
    <w:rsid w:val="00500484"/>
    <w:rsid w:val="00501137"/>
    <w:rsid w:val="00503C9C"/>
    <w:rsid w:val="00504216"/>
    <w:rsid w:val="005070F3"/>
    <w:rsid w:val="00510D7A"/>
    <w:rsid w:val="00511101"/>
    <w:rsid w:val="005247A3"/>
    <w:rsid w:val="00527F62"/>
    <w:rsid w:val="00532380"/>
    <w:rsid w:val="00555811"/>
    <w:rsid w:val="00557DFD"/>
    <w:rsid w:val="00561D09"/>
    <w:rsid w:val="005669AC"/>
    <w:rsid w:val="005674BA"/>
    <w:rsid w:val="00571F02"/>
    <w:rsid w:val="0057607E"/>
    <w:rsid w:val="0059021B"/>
    <w:rsid w:val="00594D2F"/>
    <w:rsid w:val="00595967"/>
    <w:rsid w:val="00596CAE"/>
    <w:rsid w:val="005A22FA"/>
    <w:rsid w:val="005A2F7D"/>
    <w:rsid w:val="005A63C7"/>
    <w:rsid w:val="005B6852"/>
    <w:rsid w:val="005B7BE9"/>
    <w:rsid w:val="005D01CA"/>
    <w:rsid w:val="005D46B4"/>
    <w:rsid w:val="005D66D7"/>
    <w:rsid w:val="005E2D54"/>
    <w:rsid w:val="005E4726"/>
    <w:rsid w:val="005E5DA8"/>
    <w:rsid w:val="005F36C6"/>
    <w:rsid w:val="005F5B4C"/>
    <w:rsid w:val="00602DD1"/>
    <w:rsid w:val="0060352D"/>
    <w:rsid w:val="006036CE"/>
    <w:rsid w:val="00604BE5"/>
    <w:rsid w:val="006211CD"/>
    <w:rsid w:val="00621C3B"/>
    <w:rsid w:val="00626932"/>
    <w:rsid w:val="00626BD6"/>
    <w:rsid w:val="00627A3F"/>
    <w:rsid w:val="00631052"/>
    <w:rsid w:val="00633184"/>
    <w:rsid w:val="006331F8"/>
    <w:rsid w:val="00635697"/>
    <w:rsid w:val="00644B5A"/>
    <w:rsid w:val="00644FB2"/>
    <w:rsid w:val="00651CB6"/>
    <w:rsid w:val="00660102"/>
    <w:rsid w:val="00662BC9"/>
    <w:rsid w:val="00676B9E"/>
    <w:rsid w:val="0068037E"/>
    <w:rsid w:val="00680BDE"/>
    <w:rsid w:val="006903E0"/>
    <w:rsid w:val="0069279A"/>
    <w:rsid w:val="00694531"/>
    <w:rsid w:val="006960C9"/>
    <w:rsid w:val="006A5440"/>
    <w:rsid w:val="006B2AA3"/>
    <w:rsid w:val="006B5CD7"/>
    <w:rsid w:val="006B68EE"/>
    <w:rsid w:val="006C7116"/>
    <w:rsid w:val="006D0676"/>
    <w:rsid w:val="006D3CA5"/>
    <w:rsid w:val="006D53DE"/>
    <w:rsid w:val="006E42FC"/>
    <w:rsid w:val="006E45C1"/>
    <w:rsid w:val="006F1CDB"/>
    <w:rsid w:val="00700E3D"/>
    <w:rsid w:val="00701D1E"/>
    <w:rsid w:val="0070521C"/>
    <w:rsid w:val="007057F5"/>
    <w:rsid w:val="0070741F"/>
    <w:rsid w:val="0071014B"/>
    <w:rsid w:val="00715827"/>
    <w:rsid w:val="00720D56"/>
    <w:rsid w:val="007304F4"/>
    <w:rsid w:val="00731215"/>
    <w:rsid w:val="00733239"/>
    <w:rsid w:val="007408CB"/>
    <w:rsid w:val="00741B83"/>
    <w:rsid w:val="007432F3"/>
    <w:rsid w:val="00743D5F"/>
    <w:rsid w:val="007466C6"/>
    <w:rsid w:val="00761CAA"/>
    <w:rsid w:val="007652DF"/>
    <w:rsid w:val="00772602"/>
    <w:rsid w:val="007754A4"/>
    <w:rsid w:val="00777920"/>
    <w:rsid w:val="007858DA"/>
    <w:rsid w:val="007867EF"/>
    <w:rsid w:val="00787A6D"/>
    <w:rsid w:val="00795E36"/>
    <w:rsid w:val="007A0351"/>
    <w:rsid w:val="007B03BF"/>
    <w:rsid w:val="007B08CF"/>
    <w:rsid w:val="007B5C4F"/>
    <w:rsid w:val="007B65A6"/>
    <w:rsid w:val="007B76D9"/>
    <w:rsid w:val="007B7C3C"/>
    <w:rsid w:val="007C1499"/>
    <w:rsid w:val="007C604D"/>
    <w:rsid w:val="007D2FC5"/>
    <w:rsid w:val="007D3BA1"/>
    <w:rsid w:val="007D5B58"/>
    <w:rsid w:val="007D6791"/>
    <w:rsid w:val="007E3E13"/>
    <w:rsid w:val="008029C9"/>
    <w:rsid w:val="008052DE"/>
    <w:rsid w:val="008117A1"/>
    <w:rsid w:val="008141A0"/>
    <w:rsid w:val="00814ECF"/>
    <w:rsid w:val="00815C23"/>
    <w:rsid w:val="00822F8B"/>
    <w:rsid w:val="00824F4D"/>
    <w:rsid w:val="008264E1"/>
    <w:rsid w:val="00827296"/>
    <w:rsid w:val="00835CF1"/>
    <w:rsid w:val="00841A23"/>
    <w:rsid w:val="00844432"/>
    <w:rsid w:val="00844ABC"/>
    <w:rsid w:val="0084718B"/>
    <w:rsid w:val="008476F5"/>
    <w:rsid w:val="00851F16"/>
    <w:rsid w:val="008541C6"/>
    <w:rsid w:val="00855AFA"/>
    <w:rsid w:val="00857108"/>
    <w:rsid w:val="00862CB8"/>
    <w:rsid w:val="00865429"/>
    <w:rsid w:val="00866808"/>
    <w:rsid w:val="00866B4A"/>
    <w:rsid w:val="00870653"/>
    <w:rsid w:val="00873C34"/>
    <w:rsid w:val="00874AB2"/>
    <w:rsid w:val="00874F01"/>
    <w:rsid w:val="00875112"/>
    <w:rsid w:val="00875BD3"/>
    <w:rsid w:val="00876687"/>
    <w:rsid w:val="00877534"/>
    <w:rsid w:val="00881B8D"/>
    <w:rsid w:val="008844E7"/>
    <w:rsid w:val="008855D5"/>
    <w:rsid w:val="00886870"/>
    <w:rsid w:val="00890EDF"/>
    <w:rsid w:val="00893259"/>
    <w:rsid w:val="00895843"/>
    <w:rsid w:val="00896A9D"/>
    <w:rsid w:val="00897A93"/>
    <w:rsid w:val="00897C44"/>
    <w:rsid w:val="008A0FF5"/>
    <w:rsid w:val="008A5162"/>
    <w:rsid w:val="008A6464"/>
    <w:rsid w:val="008A69CF"/>
    <w:rsid w:val="008B4904"/>
    <w:rsid w:val="008C25C2"/>
    <w:rsid w:val="008C2A3D"/>
    <w:rsid w:val="008C2C6A"/>
    <w:rsid w:val="008C3245"/>
    <w:rsid w:val="008C4E01"/>
    <w:rsid w:val="008C4E49"/>
    <w:rsid w:val="008D045C"/>
    <w:rsid w:val="008D181E"/>
    <w:rsid w:val="008D324E"/>
    <w:rsid w:val="008D3673"/>
    <w:rsid w:val="008D5150"/>
    <w:rsid w:val="008E0884"/>
    <w:rsid w:val="008F4622"/>
    <w:rsid w:val="008F55AA"/>
    <w:rsid w:val="008F7B06"/>
    <w:rsid w:val="0090463E"/>
    <w:rsid w:val="00905406"/>
    <w:rsid w:val="009060E4"/>
    <w:rsid w:val="0091132E"/>
    <w:rsid w:val="009147C3"/>
    <w:rsid w:val="00917324"/>
    <w:rsid w:val="00922E6E"/>
    <w:rsid w:val="0092480F"/>
    <w:rsid w:val="0092622B"/>
    <w:rsid w:val="00934057"/>
    <w:rsid w:val="009350BB"/>
    <w:rsid w:val="0093774D"/>
    <w:rsid w:val="00937EB0"/>
    <w:rsid w:val="009421D5"/>
    <w:rsid w:val="009427AF"/>
    <w:rsid w:val="00945C93"/>
    <w:rsid w:val="009564AC"/>
    <w:rsid w:val="00962A2F"/>
    <w:rsid w:val="00963B0C"/>
    <w:rsid w:val="009643C0"/>
    <w:rsid w:val="00972BFC"/>
    <w:rsid w:val="00976660"/>
    <w:rsid w:val="00976BB4"/>
    <w:rsid w:val="00983472"/>
    <w:rsid w:val="00984599"/>
    <w:rsid w:val="00984D58"/>
    <w:rsid w:val="00985631"/>
    <w:rsid w:val="00991BF7"/>
    <w:rsid w:val="009A499A"/>
    <w:rsid w:val="009B2C0B"/>
    <w:rsid w:val="009B2C54"/>
    <w:rsid w:val="009B5040"/>
    <w:rsid w:val="009C5655"/>
    <w:rsid w:val="009C57B1"/>
    <w:rsid w:val="009C743A"/>
    <w:rsid w:val="009C7FF6"/>
    <w:rsid w:val="009D379A"/>
    <w:rsid w:val="009D3893"/>
    <w:rsid w:val="009D6613"/>
    <w:rsid w:val="009E3A20"/>
    <w:rsid w:val="009E4A03"/>
    <w:rsid w:val="009E4B76"/>
    <w:rsid w:val="009E5EB4"/>
    <w:rsid w:val="009F2C9C"/>
    <w:rsid w:val="00A00A01"/>
    <w:rsid w:val="00A02725"/>
    <w:rsid w:val="00A02E2A"/>
    <w:rsid w:val="00A058A2"/>
    <w:rsid w:val="00A05C56"/>
    <w:rsid w:val="00A063AE"/>
    <w:rsid w:val="00A174BD"/>
    <w:rsid w:val="00A23059"/>
    <w:rsid w:val="00A261E9"/>
    <w:rsid w:val="00A2694B"/>
    <w:rsid w:val="00A273CA"/>
    <w:rsid w:val="00A306D8"/>
    <w:rsid w:val="00A35087"/>
    <w:rsid w:val="00A37D4A"/>
    <w:rsid w:val="00A407FB"/>
    <w:rsid w:val="00A43CAA"/>
    <w:rsid w:val="00A50F57"/>
    <w:rsid w:val="00A536ED"/>
    <w:rsid w:val="00A556EC"/>
    <w:rsid w:val="00A62966"/>
    <w:rsid w:val="00A65481"/>
    <w:rsid w:val="00A726E3"/>
    <w:rsid w:val="00A73CD4"/>
    <w:rsid w:val="00A750EF"/>
    <w:rsid w:val="00A77A9F"/>
    <w:rsid w:val="00A804E4"/>
    <w:rsid w:val="00A82424"/>
    <w:rsid w:val="00A83D14"/>
    <w:rsid w:val="00A8610D"/>
    <w:rsid w:val="00A8638F"/>
    <w:rsid w:val="00A9352F"/>
    <w:rsid w:val="00A952B0"/>
    <w:rsid w:val="00AA2BE2"/>
    <w:rsid w:val="00AA317D"/>
    <w:rsid w:val="00AB4085"/>
    <w:rsid w:val="00AD3D99"/>
    <w:rsid w:val="00AD57D7"/>
    <w:rsid w:val="00AE357F"/>
    <w:rsid w:val="00AF0B1C"/>
    <w:rsid w:val="00AF20AD"/>
    <w:rsid w:val="00AF705B"/>
    <w:rsid w:val="00AF7241"/>
    <w:rsid w:val="00B04AA0"/>
    <w:rsid w:val="00B17A85"/>
    <w:rsid w:val="00B2042F"/>
    <w:rsid w:val="00B27C98"/>
    <w:rsid w:val="00B32E68"/>
    <w:rsid w:val="00B34FED"/>
    <w:rsid w:val="00B3524D"/>
    <w:rsid w:val="00B435D4"/>
    <w:rsid w:val="00B5288F"/>
    <w:rsid w:val="00B54C4E"/>
    <w:rsid w:val="00B57ADC"/>
    <w:rsid w:val="00B60D87"/>
    <w:rsid w:val="00B61411"/>
    <w:rsid w:val="00B61429"/>
    <w:rsid w:val="00B61B59"/>
    <w:rsid w:val="00B639ED"/>
    <w:rsid w:val="00B63F18"/>
    <w:rsid w:val="00B640AF"/>
    <w:rsid w:val="00B77A9E"/>
    <w:rsid w:val="00B82948"/>
    <w:rsid w:val="00B8380B"/>
    <w:rsid w:val="00B84D82"/>
    <w:rsid w:val="00B94F3E"/>
    <w:rsid w:val="00BA3653"/>
    <w:rsid w:val="00BA4E22"/>
    <w:rsid w:val="00BB0436"/>
    <w:rsid w:val="00BB2E27"/>
    <w:rsid w:val="00BB31D2"/>
    <w:rsid w:val="00BB747A"/>
    <w:rsid w:val="00BC379F"/>
    <w:rsid w:val="00BE458D"/>
    <w:rsid w:val="00BE5FF6"/>
    <w:rsid w:val="00BF084A"/>
    <w:rsid w:val="00BF3B9B"/>
    <w:rsid w:val="00BF42E4"/>
    <w:rsid w:val="00BF4B0E"/>
    <w:rsid w:val="00C01535"/>
    <w:rsid w:val="00C131B1"/>
    <w:rsid w:val="00C147B1"/>
    <w:rsid w:val="00C1606E"/>
    <w:rsid w:val="00C17AC1"/>
    <w:rsid w:val="00C2710D"/>
    <w:rsid w:val="00C334B7"/>
    <w:rsid w:val="00C3463D"/>
    <w:rsid w:val="00C347B8"/>
    <w:rsid w:val="00C349A1"/>
    <w:rsid w:val="00C34E27"/>
    <w:rsid w:val="00C42A27"/>
    <w:rsid w:val="00C42C36"/>
    <w:rsid w:val="00C462ED"/>
    <w:rsid w:val="00C47090"/>
    <w:rsid w:val="00C501BA"/>
    <w:rsid w:val="00C503C0"/>
    <w:rsid w:val="00C53BB6"/>
    <w:rsid w:val="00C544B5"/>
    <w:rsid w:val="00C56C04"/>
    <w:rsid w:val="00C57BC1"/>
    <w:rsid w:val="00C57C93"/>
    <w:rsid w:val="00C603E2"/>
    <w:rsid w:val="00C60807"/>
    <w:rsid w:val="00C641F1"/>
    <w:rsid w:val="00C66D32"/>
    <w:rsid w:val="00C73004"/>
    <w:rsid w:val="00C73D05"/>
    <w:rsid w:val="00C74432"/>
    <w:rsid w:val="00C762D9"/>
    <w:rsid w:val="00C7637B"/>
    <w:rsid w:val="00C84E2A"/>
    <w:rsid w:val="00C85A6E"/>
    <w:rsid w:val="00C86714"/>
    <w:rsid w:val="00C94758"/>
    <w:rsid w:val="00CB6204"/>
    <w:rsid w:val="00CC5F1A"/>
    <w:rsid w:val="00CC7C78"/>
    <w:rsid w:val="00CD25F0"/>
    <w:rsid w:val="00CE2DE4"/>
    <w:rsid w:val="00CE4946"/>
    <w:rsid w:val="00CE502B"/>
    <w:rsid w:val="00CE6205"/>
    <w:rsid w:val="00CE6AEC"/>
    <w:rsid w:val="00CF4BFB"/>
    <w:rsid w:val="00CF7FB7"/>
    <w:rsid w:val="00D01BA2"/>
    <w:rsid w:val="00D01BD5"/>
    <w:rsid w:val="00D0416F"/>
    <w:rsid w:val="00D049C8"/>
    <w:rsid w:val="00D104B1"/>
    <w:rsid w:val="00D11CC3"/>
    <w:rsid w:val="00D123A3"/>
    <w:rsid w:val="00D2029F"/>
    <w:rsid w:val="00D210A6"/>
    <w:rsid w:val="00D22935"/>
    <w:rsid w:val="00D257CD"/>
    <w:rsid w:val="00D3063B"/>
    <w:rsid w:val="00D31CC5"/>
    <w:rsid w:val="00D3277E"/>
    <w:rsid w:val="00D3740C"/>
    <w:rsid w:val="00D401B4"/>
    <w:rsid w:val="00D425AA"/>
    <w:rsid w:val="00D429B0"/>
    <w:rsid w:val="00D43C1B"/>
    <w:rsid w:val="00D451C6"/>
    <w:rsid w:val="00D47A9A"/>
    <w:rsid w:val="00D5195F"/>
    <w:rsid w:val="00D54F05"/>
    <w:rsid w:val="00D566A9"/>
    <w:rsid w:val="00D56A3E"/>
    <w:rsid w:val="00D61ADD"/>
    <w:rsid w:val="00D64B39"/>
    <w:rsid w:val="00D672E2"/>
    <w:rsid w:val="00D71236"/>
    <w:rsid w:val="00D73A39"/>
    <w:rsid w:val="00D7493F"/>
    <w:rsid w:val="00D91571"/>
    <w:rsid w:val="00DA0361"/>
    <w:rsid w:val="00DA75F1"/>
    <w:rsid w:val="00DB092E"/>
    <w:rsid w:val="00DC03E1"/>
    <w:rsid w:val="00DC1EB8"/>
    <w:rsid w:val="00DC4EEA"/>
    <w:rsid w:val="00DC6B6E"/>
    <w:rsid w:val="00DD0CE7"/>
    <w:rsid w:val="00DE5B30"/>
    <w:rsid w:val="00E00B7D"/>
    <w:rsid w:val="00E01C93"/>
    <w:rsid w:val="00E12615"/>
    <w:rsid w:val="00E15394"/>
    <w:rsid w:val="00E20C66"/>
    <w:rsid w:val="00E21E95"/>
    <w:rsid w:val="00E26C51"/>
    <w:rsid w:val="00E4242F"/>
    <w:rsid w:val="00E471A1"/>
    <w:rsid w:val="00E57F86"/>
    <w:rsid w:val="00E60FF7"/>
    <w:rsid w:val="00E6690C"/>
    <w:rsid w:val="00E724A5"/>
    <w:rsid w:val="00E741FD"/>
    <w:rsid w:val="00E76A61"/>
    <w:rsid w:val="00E81E5D"/>
    <w:rsid w:val="00E85D7A"/>
    <w:rsid w:val="00E9638B"/>
    <w:rsid w:val="00E964D9"/>
    <w:rsid w:val="00EA085B"/>
    <w:rsid w:val="00EA133D"/>
    <w:rsid w:val="00EA47CA"/>
    <w:rsid w:val="00EB57E2"/>
    <w:rsid w:val="00EB6094"/>
    <w:rsid w:val="00EB6FFE"/>
    <w:rsid w:val="00EB7849"/>
    <w:rsid w:val="00EE2D67"/>
    <w:rsid w:val="00EE35D6"/>
    <w:rsid w:val="00EE3845"/>
    <w:rsid w:val="00EF7D75"/>
    <w:rsid w:val="00F0128C"/>
    <w:rsid w:val="00F03124"/>
    <w:rsid w:val="00F10E36"/>
    <w:rsid w:val="00F14049"/>
    <w:rsid w:val="00F15D00"/>
    <w:rsid w:val="00F23092"/>
    <w:rsid w:val="00F24391"/>
    <w:rsid w:val="00F2754C"/>
    <w:rsid w:val="00F30A51"/>
    <w:rsid w:val="00F3246F"/>
    <w:rsid w:val="00F33D21"/>
    <w:rsid w:val="00F3486B"/>
    <w:rsid w:val="00F35C8E"/>
    <w:rsid w:val="00F364A2"/>
    <w:rsid w:val="00F438EC"/>
    <w:rsid w:val="00F55F46"/>
    <w:rsid w:val="00F643DB"/>
    <w:rsid w:val="00F646D8"/>
    <w:rsid w:val="00F71271"/>
    <w:rsid w:val="00F749EF"/>
    <w:rsid w:val="00F767FF"/>
    <w:rsid w:val="00F76D28"/>
    <w:rsid w:val="00F84591"/>
    <w:rsid w:val="00F846FD"/>
    <w:rsid w:val="00FA3E09"/>
    <w:rsid w:val="00FA6D16"/>
    <w:rsid w:val="00FA7DFE"/>
    <w:rsid w:val="00FB5267"/>
    <w:rsid w:val="00FB7504"/>
    <w:rsid w:val="00FC4958"/>
    <w:rsid w:val="00FC633F"/>
    <w:rsid w:val="00FE451F"/>
    <w:rsid w:val="00FF1E6D"/>
    <w:rsid w:val="00FF2498"/>
    <w:rsid w:val="00FF5135"/>
    <w:rsid w:val="00FF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FAB260E-8968-427E-8493-D3927409E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E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063A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063A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styleId="ab">
    <w:name w:val="annotation reference"/>
    <w:basedOn w:val="a0"/>
    <w:uiPriority w:val="99"/>
    <w:semiHidden/>
    <w:unhideWhenUsed/>
    <w:rsid w:val="00C603E2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603E2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603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603E2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603E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2266E-FBB8-41EA-8A9D-C822ED38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0615</vt:lpstr>
    </vt:vector>
  </TitlesOfParts>
  <Company>SPecialiST RePack</Company>
  <LinksUpToDate>false</LinksUpToDate>
  <CharactersWithSpaces>2972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0615</dc:title>
  <dc:subject>ОИД УВПА</dc:subject>
  <dc:creator>Никонова Алла Геннадьевна</dc:creator>
  <cp:keywords>эталон</cp:keywords>
  <dc:description>от ред., к.б.</dc:description>
  <cp:lastModifiedBy>Никонова Алла Геннадьевна</cp:lastModifiedBy>
  <cp:revision>3</cp:revision>
  <cp:lastPrinted>2019-09-05T04:21:00Z</cp:lastPrinted>
  <dcterms:created xsi:type="dcterms:W3CDTF">2019-11-15T10:29:00Z</dcterms:created>
  <dcterms:modified xsi:type="dcterms:W3CDTF">2019-11-15T10:31:00Z</dcterms:modified>
  <cp:category>13.07;20.07</cp:category>
</cp:coreProperties>
</file>