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(ФИО и должность непосредственного начальника)</w:t>
      </w: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F2518">
        <w:rPr>
          <w:rFonts w:ascii="Times New Roman" w:hAnsi="Times New Roman" w:cs="Times New Roman"/>
          <w:sz w:val="28"/>
          <w:szCs w:val="28"/>
        </w:rPr>
        <w:t>ФИО работника, заполнившего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декларацию, должность)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Par121"/>
      <w:bookmarkEnd w:id="0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Декларация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о конфликте интересов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Перед заполнением настоящей декларации</w:t>
      </w:r>
      <w:r w:rsidRPr="00A612BC">
        <w:rPr>
          <w:rStyle w:val="a5"/>
          <w:sz w:val="24"/>
          <w:szCs w:val="24"/>
        </w:rPr>
        <w:footnoteReference w:id="1"/>
      </w:r>
      <w:r w:rsidRPr="00A612BC">
        <w:rPr>
          <w:sz w:val="24"/>
          <w:szCs w:val="24"/>
        </w:rPr>
        <w:t xml:space="preserve"> я ознакомился с Кодексом этики и </w:t>
      </w:r>
      <w:r>
        <w:rPr>
          <w:sz w:val="24"/>
          <w:szCs w:val="24"/>
        </w:rPr>
        <w:t>служебного поведения работников Г</w:t>
      </w:r>
      <w:r w:rsidR="006E028B">
        <w:rPr>
          <w:sz w:val="24"/>
          <w:szCs w:val="24"/>
        </w:rPr>
        <w:t xml:space="preserve">КУ «СРЦН </w:t>
      </w:r>
      <w:r w:rsidR="00EF5BB0">
        <w:rPr>
          <w:sz w:val="24"/>
          <w:szCs w:val="24"/>
        </w:rPr>
        <w:t xml:space="preserve">№ 2 </w:t>
      </w:r>
      <w:r w:rsidR="006E028B">
        <w:rPr>
          <w:sz w:val="24"/>
          <w:szCs w:val="24"/>
        </w:rPr>
        <w:t xml:space="preserve">города </w:t>
      </w:r>
      <w:r w:rsidR="00EF5BB0">
        <w:rPr>
          <w:sz w:val="24"/>
          <w:szCs w:val="24"/>
        </w:rPr>
        <w:t>Каменска-Уральского</w:t>
      </w:r>
      <w:bookmarkStart w:id="1" w:name="_GoBack"/>
      <w:bookmarkEnd w:id="1"/>
      <w:r w:rsidR="006E028B">
        <w:rPr>
          <w:sz w:val="24"/>
          <w:szCs w:val="24"/>
        </w:rPr>
        <w:t>»</w:t>
      </w:r>
      <w:r w:rsidRPr="00A612BC">
        <w:rPr>
          <w:sz w:val="24"/>
          <w:szCs w:val="24"/>
        </w:rPr>
        <w:t>, Положением о конфликте интересов.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2" w:name="Par126"/>
      <w:bookmarkEnd w:id="2"/>
      <w:r w:rsidRPr="00A612BC">
        <w:rPr>
          <w:sz w:val="24"/>
          <w:szCs w:val="24"/>
        </w:rPr>
        <w:t>1. Внешние интересы или активы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1.1. В активах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1.4. В деятельности компании-конкуренте или физическом лице-конкуренте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" w:name="Par133"/>
      <w:bookmarkEnd w:id="3"/>
      <w:r w:rsidRPr="00A612BC">
        <w:rPr>
          <w:sz w:val="24"/>
          <w:szCs w:val="24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2. </w:t>
      </w:r>
      <w:proofErr w:type="gramStart"/>
      <w:r w:rsidRPr="00A612BC">
        <w:rPr>
          <w:sz w:val="24"/>
          <w:szCs w:val="24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2.1. В компании, находящейся в деловых отношениях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2.3. В компании-конкуренте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A612BC">
        <w:rPr>
          <w:sz w:val="24"/>
          <w:szCs w:val="24"/>
        </w:rPr>
        <w:t>но</w:t>
      </w:r>
      <w:proofErr w:type="gramEnd"/>
      <w:r w:rsidRPr="00A612BC">
        <w:rPr>
          <w:sz w:val="24"/>
          <w:szCs w:val="24"/>
        </w:rPr>
        <w:t xml:space="preserve">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8"/>
        <w:outlineLvl w:val="2"/>
        <w:rPr>
          <w:sz w:val="24"/>
          <w:szCs w:val="24"/>
        </w:rPr>
      </w:pPr>
      <w:bookmarkStart w:id="4" w:name="Par146"/>
      <w:bookmarkEnd w:id="4"/>
      <w:r w:rsidRPr="00A612BC">
        <w:rPr>
          <w:sz w:val="24"/>
          <w:szCs w:val="24"/>
        </w:rPr>
        <w:t>2. Личные интересы и честное ведение бизнеса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4. </w:t>
      </w:r>
      <w:proofErr w:type="gramStart"/>
      <w:r w:rsidRPr="00A612BC">
        <w:rPr>
          <w:sz w:val="24"/>
          <w:szCs w:val="24"/>
        </w:rPr>
        <w:t xml:space="preserve">Участвовали ли Вы в какой-либо сделке от лица организации (как лицо, принимающее решение, ответственное за выполнение контракта, утверждающее приемку </w:t>
      </w:r>
      <w:r w:rsidRPr="00A612BC">
        <w:rPr>
          <w:sz w:val="24"/>
          <w:szCs w:val="24"/>
        </w:rPr>
        <w:lastRenderedPageBreak/>
        <w:t>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A612BC">
        <w:rPr>
          <w:sz w:val="24"/>
          <w:szCs w:val="24"/>
        </w:rPr>
        <w:t>и</w:t>
      </w:r>
      <w:proofErr w:type="gramEnd"/>
      <w:r w:rsidRPr="00A612BC">
        <w:rPr>
          <w:sz w:val="24"/>
          <w:szCs w:val="24"/>
        </w:rPr>
        <w:t xml:space="preserve"> сделки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5" w:name="Par151"/>
      <w:bookmarkEnd w:id="5"/>
      <w:r w:rsidRPr="00A612BC">
        <w:rPr>
          <w:sz w:val="24"/>
          <w:szCs w:val="24"/>
        </w:rPr>
        <w:t>3. Взаимоотношения с государственными служащими</w:t>
      </w:r>
    </w:p>
    <w:p w:rsidR="00E66B6D" w:rsidRPr="003F2518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A612BC">
        <w:rPr>
          <w:sz w:val="24"/>
          <w:szCs w:val="24"/>
        </w:rPr>
        <w:t xml:space="preserve">7. </w:t>
      </w:r>
      <w:proofErr w:type="gramStart"/>
      <w:r w:rsidRPr="00A612BC">
        <w:rPr>
          <w:sz w:val="24"/>
          <w:szCs w:val="24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</w:t>
      </w:r>
      <w:r w:rsidRPr="003F2518">
        <w:rPr>
          <w:szCs w:val="28"/>
        </w:rPr>
        <w:t xml:space="preserve">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6" w:name="Par154"/>
      <w:bookmarkEnd w:id="6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4. Инсайдерская информация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 Раскрывали ли Вы третьим лицам какую-либо информацию об организации: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9. </w:t>
      </w:r>
      <w:proofErr w:type="gramStart"/>
      <w:r w:rsidRPr="00A612BC">
        <w:rPr>
          <w:sz w:val="24"/>
          <w:szCs w:val="24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7" w:name="Par161"/>
      <w:bookmarkEnd w:id="7"/>
      <w:r w:rsidRPr="00A612BC">
        <w:rPr>
          <w:sz w:val="24"/>
          <w:szCs w:val="24"/>
        </w:rPr>
        <w:t>5. Ресурсы организации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8" w:name="Par165"/>
      <w:bookmarkEnd w:id="8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6. Равные права работников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14. Работает ли в организации какой-либо член Вашей семьи или близкий </w:t>
      </w:r>
      <w:r w:rsidRPr="00A612BC">
        <w:rPr>
          <w:sz w:val="24"/>
          <w:szCs w:val="24"/>
        </w:rPr>
        <w:lastRenderedPageBreak/>
        <w:t>родственник на должности, которая позволяет оказывать влияние на оценку эффективности Вашей работы?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9" w:name="Par170"/>
      <w:bookmarkEnd w:id="9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7. Подарки и деловое гостеприимство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16. Нарушали ли Вы правила обмена деловыми подарками и знаками делового гостеприимства?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10" w:name="Par173"/>
      <w:bookmarkEnd w:id="10"/>
      <w:r w:rsidRPr="00A612BC">
        <w:rPr>
          <w:sz w:val="24"/>
          <w:szCs w:val="24"/>
        </w:rPr>
        <w:t>8. Другие вопросы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E66B6D" w:rsidRPr="00A612BC" w:rsidRDefault="00E66B6D" w:rsidP="00E66B6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 xml:space="preserve">В случае положительного ответа на любой из вопросов </w:t>
      </w:r>
      <w:hyperlink w:anchor="Par126" w:history="1">
        <w:r w:rsidRPr="00A612BC">
          <w:rPr>
            <w:rFonts w:ascii="Times New Roman" w:hAnsi="Times New Roman" w:cs="Times New Roman"/>
            <w:sz w:val="24"/>
            <w:szCs w:val="24"/>
          </w:rPr>
          <w:t>разделов I</w:t>
        </w:r>
      </w:hyperlink>
      <w:r w:rsidRPr="00A612BC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73" w:history="1">
        <w:r w:rsidRPr="00A612BC">
          <w:rPr>
            <w:rFonts w:ascii="Times New Roman" w:hAnsi="Times New Roman" w:cs="Times New Roman"/>
            <w:sz w:val="24"/>
            <w:szCs w:val="24"/>
          </w:rPr>
          <w:t>VIII</w:t>
        </w:r>
      </w:hyperlink>
    </w:p>
    <w:p w:rsidR="00E66B6D" w:rsidRPr="00A612BC" w:rsidRDefault="00E66B6D" w:rsidP="00E66B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необходимо изложить подробную информацию для всестороннего рассмотрения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12BC">
        <w:rPr>
          <w:rFonts w:ascii="Times New Roman" w:hAnsi="Times New Roman" w:cs="Times New Roman"/>
          <w:sz w:val="24"/>
          <w:szCs w:val="24"/>
        </w:rPr>
        <w:t>оценки обстоятельств.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E66B6D" w:rsidRPr="00A612BC" w:rsidRDefault="00E66B6D" w:rsidP="00E66B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ar185"/>
      <w:bookmarkEnd w:id="11"/>
      <w:r w:rsidRPr="00A612BC">
        <w:rPr>
          <w:rFonts w:ascii="Times New Roman" w:hAnsi="Times New Roman" w:cs="Times New Roman"/>
          <w:sz w:val="24"/>
          <w:szCs w:val="24"/>
        </w:rPr>
        <w:t>9. Декларация о доходах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18. Какие доходы получили  Вы  и члены Вашей семьи по месту основной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работы за отчетный период?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left="540"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19. Какие доходы получили Вы и члены Вашей семьи не по месту основной работы за отчетный период?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A612BC">
        <w:rPr>
          <w:sz w:val="24"/>
          <w:szCs w:val="24"/>
        </w:rPr>
        <w:t>Подпись: _____________________</w:t>
      </w:r>
    </w:p>
    <w:sectPr w:rsidR="00E66B6D" w:rsidRPr="00A61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CFE" w:rsidRDefault="00330CFE" w:rsidP="00E66B6D">
      <w:r>
        <w:separator/>
      </w:r>
    </w:p>
  </w:endnote>
  <w:endnote w:type="continuationSeparator" w:id="0">
    <w:p w:rsidR="00330CFE" w:rsidRDefault="00330CFE" w:rsidP="00E66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CFE" w:rsidRDefault="00330CFE" w:rsidP="00E66B6D">
      <w:r>
        <w:separator/>
      </w:r>
    </w:p>
  </w:footnote>
  <w:footnote w:type="continuationSeparator" w:id="0">
    <w:p w:rsidR="00330CFE" w:rsidRDefault="00330CFE" w:rsidP="00E66B6D">
      <w:r>
        <w:continuationSeparator/>
      </w:r>
    </w:p>
  </w:footnote>
  <w:footnote w:id="1">
    <w:p w:rsidR="00E66B6D" w:rsidRPr="00526433" w:rsidRDefault="00E66B6D" w:rsidP="00E66B6D">
      <w:pPr>
        <w:widowControl w:val="0"/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rStyle w:val="a5"/>
        </w:rPr>
        <w:footnoteRef/>
      </w:r>
      <w:r w:rsidRPr="00526433">
        <w:rPr>
          <w:sz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sz w:val="20"/>
          </w:rPr>
          <w:t>восьмого раздела</w:t>
        </w:r>
      </w:hyperlink>
      <w:r w:rsidRPr="00526433">
        <w:rPr>
          <w:sz w:val="20"/>
        </w:rPr>
        <w:t>. Все поставленные вопросы распространяются не только на Вас, но и на Ваших супруг</w:t>
      </w:r>
      <w:proofErr w:type="gramStart"/>
      <w:r w:rsidRPr="00526433">
        <w:rPr>
          <w:sz w:val="20"/>
        </w:rPr>
        <w:t>а(</w:t>
      </w:r>
      <w:proofErr w:type="gramEnd"/>
      <w:r w:rsidRPr="00526433">
        <w:rPr>
          <w:sz w:val="20"/>
        </w:rPr>
        <w:t>у), родителей (в том числе приемных), детей (в том числе приемных), родных братьев и сестер).</w:t>
      </w:r>
    </w:p>
    <w:p w:rsidR="00E66B6D" w:rsidRDefault="00E66B6D" w:rsidP="00E66B6D">
      <w:pPr>
        <w:pStyle w:val="a4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A1"/>
    <w:rsid w:val="00330CFE"/>
    <w:rsid w:val="003C7A33"/>
    <w:rsid w:val="004C0AA1"/>
    <w:rsid w:val="006E028B"/>
    <w:rsid w:val="00772B4E"/>
    <w:rsid w:val="00B209CD"/>
    <w:rsid w:val="00E66B6D"/>
    <w:rsid w:val="00EF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Пользователь Windows</cp:lastModifiedBy>
  <cp:revision>2</cp:revision>
  <dcterms:created xsi:type="dcterms:W3CDTF">2019-11-12T06:08:00Z</dcterms:created>
  <dcterms:modified xsi:type="dcterms:W3CDTF">2019-11-12T06:08:00Z</dcterms:modified>
</cp:coreProperties>
</file>