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7BE" w:rsidRPr="00F1291C" w:rsidRDefault="00D717BE" w:rsidP="00D717B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F1291C"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D717BE" w:rsidRPr="00F1291C" w:rsidRDefault="00D717BE" w:rsidP="00D717B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D717BE" w:rsidRPr="00F1291C" w:rsidRDefault="00D717BE" w:rsidP="00D717B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D717BE" w:rsidRPr="00F1291C" w:rsidRDefault="00D717BE" w:rsidP="00D717BE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31.10.2019  г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                                                                                                                № 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44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-од</w:t>
      </w:r>
    </w:p>
    <w:p w:rsidR="00D717BE" w:rsidRPr="00DE358B" w:rsidRDefault="00D717BE" w:rsidP="00D7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Положения об информировании работниками</w:t>
      </w:r>
    </w:p>
    <w:p w:rsidR="00D717BE" w:rsidRPr="00DE358B" w:rsidRDefault="00D717BE" w:rsidP="00D7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>работодателя о случаях склонения к совершению коррупционных</w:t>
      </w:r>
    </w:p>
    <w:p w:rsidR="00D717BE" w:rsidRPr="00DE358B" w:rsidRDefault="00D717BE" w:rsidP="00D7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>нарушений и порядк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 xml:space="preserve"> рассмотрения таких сообщений</w:t>
      </w:r>
    </w:p>
    <w:p w:rsidR="00D717BE" w:rsidRPr="00DE358B" w:rsidRDefault="00D717BE" w:rsidP="00D717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DE358B">
        <w:rPr>
          <w:rFonts w:ascii="Times New Roman" w:hAnsi="Times New Roman" w:cs="Times New Roman"/>
          <w:b/>
          <w:sz w:val="24"/>
          <w:szCs w:val="24"/>
        </w:rPr>
        <w:t>ГКУ «СРЦН № 2 города Каменска-Уральского»</w:t>
      </w:r>
    </w:p>
    <w:p w:rsidR="00D717BE" w:rsidRDefault="00D717BE" w:rsidP="00D7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17BE" w:rsidRPr="00686A5E" w:rsidRDefault="00D717BE" w:rsidP="00D717B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С </w:t>
      </w:r>
      <w:r w:rsidRPr="00686A5E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целью приведения в соответствие нормативных документов учреждения,</w:t>
      </w:r>
    </w:p>
    <w:p w:rsidR="00D717BE" w:rsidRPr="00DE358B" w:rsidRDefault="00D717BE" w:rsidP="00D717B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7BE" w:rsidRPr="00DE358B" w:rsidRDefault="00D717BE" w:rsidP="00D717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58B"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D717BE" w:rsidRPr="00DE358B" w:rsidRDefault="00D717BE" w:rsidP="00D717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7BE" w:rsidRPr="00686A5E" w:rsidRDefault="00D717BE" w:rsidP="00D717BE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§1. </w:t>
      </w:r>
      <w:r w:rsidRPr="00686A5E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об информировании работниками работодателя о случаях склонения к совершению коррупционных нарушений и порядке рассмотрения таких сообщения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Pr="00686A5E">
        <w:rPr>
          <w:rFonts w:ascii="Times New Roman" w:hAnsi="Times New Roman" w:cs="Times New Roman"/>
          <w:color w:val="000000" w:themeColor="text1"/>
          <w:sz w:val="24"/>
          <w:szCs w:val="24"/>
        </w:rPr>
        <w:t>№ 2 города Каменска-Уральского»</w:t>
      </w:r>
      <w:r w:rsidRPr="00686A5E">
        <w:rPr>
          <w:rFonts w:ascii="Times New Roman" w:eastAsia="Times New Roman" w:hAnsi="Times New Roman" w:cs="Times New Roman"/>
          <w:sz w:val="24"/>
          <w:szCs w:val="24"/>
        </w:rPr>
        <w:t xml:space="preserve"> новой редакции.</w:t>
      </w:r>
    </w:p>
    <w:p w:rsidR="00D717BE" w:rsidRPr="00686A5E" w:rsidRDefault="00D717BE" w:rsidP="00D717BE">
      <w:pPr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86A5E">
        <w:rPr>
          <w:rFonts w:ascii="Times New Roman" w:eastAsia="Times New Roman" w:hAnsi="Times New Roman" w:cs="Times New Roman"/>
          <w:sz w:val="24"/>
          <w:szCs w:val="24"/>
        </w:rPr>
        <w:t>Установить, что вышеуказанное Положение вступает в силу с 31.10.2019 г.</w:t>
      </w:r>
    </w:p>
    <w:p w:rsidR="00D717BE" w:rsidRPr="00DE358B" w:rsidRDefault="00D717BE" w:rsidP="00D717B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717BE" w:rsidRDefault="00D717BE" w:rsidP="00D717BE">
      <w:pPr>
        <w:jc w:val="center"/>
        <w:rPr>
          <w:rFonts w:ascii="Times New Roman" w:hAnsi="Times New Roman" w:cs="Times New Roman"/>
          <w:b/>
          <w:color w:val="FF0000"/>
        </w:rPr>
      </w:pPr>
    </w:p>
    <w:p w:rsidR="00D717BE" w:rsidRDefault="00D717BE" w:rsidP="00D717BE">
      <w:pPr>
        <w:jc w:val="center"/>
        <w:rPr>
          <w:rFonts w:ascii="Times New Roman" w:hAnsi="Times New Roman" w:cs="Times New Roman"/>
          <w:b/>
          <w:color w:val="FF0000"/>
        </w:rPr>
      </w:pPr>
    </w:p>
    <w:p w:rsidR="00D717BE" w:rsidRPr="00B81B10" w:rsidRDefault="00D717BE" w:rsidP="00D717BE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D717BE" w:rsidRDefault="00D717BE" w:rsidP="00D717BE">
      <w:pPr>
        <w:jc w:val="center"/>
        <w:rPr>
          <w:rFonts w:ascii="Times New Roman" w:hAnsi="Times New Roman" w:cs="Times New Roman"/>
          <w:b/>
          <w:color w:val="FF0000"/>
        </w:rPr>
      </w:pPr>
    </w:p>
    <w:p w:rsidR="00D717BE" w:rsidRDefault="00D717BE" w:rsidP="00D717BE">
      <w:pPr>
        <w:jc w:val="center"/>
        <w:rPr>
          <w:rFonts w:ascii="Times New Roman" w:hAnsi="Times New Roman" w:cs="Times New Roman"/>
          <w:b/>
          <w:color w:val="FF0000"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D717BE" w:rsidRDefault="00D717BE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4A10BB" w:rsidRPr="00B87F8A" w:rsidRDefault="00B87F8A" w:rsidP="00B87F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                                               </w:t>
      </w:r>
      <w:r w:rsidR="004A10BB" w:rsidRPr="00B87F8A">
        <w:rPr>
          <w:rFonts w:ascii="Times New Roman" w:hAnsi="Times New Roman" w:cs="Times New Roman"/>
          <w:bCs/>
        </w:rPr>
        <w:t xml:space="preserve">Приложение к приказу директора </w:t>
      </w:r>
    </w:p>
    <w:p w:rsidR="00B87F8A" w:rsidRPr="00B87F8A" w:rsidRDefault="00B87F8A" w:rsidP="00B87F8A">
      <w:pPr>
        <w:pStyle w:val="ConsPlusNormal"/>
        <w:ind w:left="4536"/>
        <w:rPr>
          <w:rFonts w:ascii="Times New Roman" w:hAnsi="Times New Roman" w:cs="Times New Roman"/>
          <w:szCs w:val="22"/>
        </w:rPr>
      </w:pPr>
      <w:r w:rsidRPr="00B87F8A">
        <w:rPr>
          <w:rFonts w:ascii="Times New Roman" w:hAnsi="Times New Roman" w:cs="Times New Roman"/>
          <w:szCs w:val="22"/>
        </w:rPr>
        <w:t>ГКУ «СРЦН № 2 города Каменск</w:t>
      </w:r>
      <w:r>
        <w:rPr>
          <w:rFonts w:ascii="Times New Roman" w:hAnsi="Times New Roman" w:cs="Times New Roman"/>
          <w:szCs w:val="22"/>
        </w:rPr>
        <w:t>а-Уральского» от 31.10.2019 № 143</w:t>
      </w:r>
      <w:r w:rsidRPr="00B87F8A">
        <w:rPr>
          <w:rFonts w:ascii="Times New Roman" w:hAnsi="Times New Roman" w:cs="Times New Roman"/>
          <w:szCs w:val="22"/>
        </w:rPr>
        <w:t>-од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Pr="00665138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95640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0BB" w:rsidRPr="00665138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  <w:r w:rsidRPr="00D95640">
        <w:rPr>
          <w:rFonts w:ascii="Times New Roman" w:hAnsi="Times New Roman" w:cs="Times New Roman"/>
          <w:b/>
          <w:bCs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5279">
        <w:rPr>
          <w:rFonts w:ascii="Times New Roman" w:hAnsi="Times New Roman" w:cs="Times New Roman"/>
          <w:b/>
          <w:bCs/>
          <w:sz w:val="32"/>
          <w:szCs w:val="32"/>
        </w:rPr>
        <w:t xml:space="preserve"> ПОЛОЖЕНИЕ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ОБ ИНФОРМИРОВАНИИ РАБОТНИКАМИ РАБОТОДАТЕЛЯ О СЛУЧАЯХ СКЛОНЕНИЯ ИХ К СОВЕРШЕНИЮ КОРРУПЦИОННЫХ НАРУШЕНИЙ И ПОРЯДКЕ РАССМОТРЕНИЯ ТАКИХ СООБЩЕНИЙ</w:t>
      </w:r>
    </w:p>
    <w:p w:rsidR="00B87F8A" w:rsidRDefault="004A10BB" w:rsidP="00B87F8A">
      <w:pPr>
        <w:pStyle w:val="Default"/>
        <w:jc w:val="center"/>
        <w:rPr>
          <w:sz w:val="28"/>
          <w:szCs w:val="28"/>
        </w:rPr>
      </w:pPr>
      <w:r w:rsidRPr="00130611">
        <w:rPr>
          <w:b/>
          <w:bCs/>
          <w:sz w:val="28"/>
          <w:szCs w:val="28"/>
        </w:rPr>
        <w:t xml:space="preserve">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B87F8A" w:rsidRPr="00F1291C">
        <w:rPr>
          <w:b/>
          <w:color w:val="000000" w:themeColor="text1"/>
          <w:sz w:val="28"/>
          <w:szCs w:val="28"/>
        </w:rPr>
        <w:t>№ 2 города Каменска-Уральского»</w:t>
      </w:r>
    </w:p>
    <w:p w:rsidR="004A10BB" w:rsidRPr="00130611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Pr="004608D0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8D0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B87F8A">
        <w:rPr>
          <w:rFonts w:ascii="Times New Roman" w:hAnsi="Times New Roman" w:cs="Times New Roman"/>
          <w:b/>
          <w:bCs/>
          <w:sz w:val="24"/>
          <w:szCs w:val="24"/>
        </w:rPr>
        <w:t>Каменск-Уральский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8D0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B87F8A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5D5C07" w:rsidRDefault="005D5C07" w:rsidP="005D5C07">
      <w:pPr>
        <w:widowControl w:val="0"/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5C07" w:rsidRDefault="005D5C07" w:rsidP="005D5C07">
      <w:pPr>
        <w:widowControl w:val="0"/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Pr="00B87F8A" w:rsidRDefault="004A10BB" w:rsidP="005D5C07">
      <w:pPr>
        <w:widowControl w:val="0"/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E2174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D748F">
        <w:rPr>
          <w:rFonts w:ascii="Times New Roman" w:hAnsi="Times New Roman" w:cs="Times New Roman"/>
          <w:bCs/>
          <w:sz w:val="28"/>
          <w:szCs w:val="28"/>
        </w:rPr>
        <w:t>оложение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D748F">
        <w:rPr>
          <w:rFonts w:ascii="Times New Roman" w:hAnsi="Times New Roman" w:cs="Times New Roman"/>
          <w:bCs/>
          <w:sz w:val="28"/>
          <w:szCs w:val="28"/>
        </w:rPr>
        <w:t xml:space="preserve">информирования работниками работодателя о случаях </w:t>
      </w:r>
      <w:r w:rsidRPr="00B87F8A">
        <w:rPr>
          <w:rFonts w:ascii="Times New Roman" w:hAnsi="Times New Roman" w:cs="Times New Roman"/>
          <w:bCs/>
          <w:sz w:val="28"/>
          <w:szCs w:val="28"/>
        </w:rPr>
        <w:t xml:space="preserve">склонения их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B87F8A" w:rsidRPr="00B87F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2 города Каменска-Уральского» </w:t>
      </w:r>
      <w:r w:rsidR="00B87F8A" w:rsidRPr="00B87F8A">
        <w:rPr>
          <w:rFonts w:ascii="Times New Roman" w:hAnsi="Times New Roman" w:cs="Times New Roman"/>
          <w:sz w:val="28"/>
          <w:szCs w:val="28"/>
        </w:rPr>
        <w:t xml:space="preserve"> </w:t>
      </w:r>
      <w:r w:rsidRPr="00B87F8A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B87F8A">
        <w:rPr>
          <w:rFonts w:ascii="Times New Roman" w:hAnsi="Times New Roman" w:cs="Times New Roman"/>
          <w:sz w:val="28"/>
          <w:szCs w:val="28"/>
        </w:rPr>
        <w:t>Положение) определяет порядок информирования работодателя работниками организации о случаях склонения работников к совершению коррупционных нарушений.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целях настоящего Положения используются следующие понятия: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работники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E2174">
        <w:rPr>
          <w:rFonts w:ascii="Times New Roman" w:hAnsi="Times New Roman" w:cs="Times New Roman"/>
          <w:sz w:val="28"/>
          <w:szCs w:val="28"/>
        </w:rPr>
        <w:t xml:space="preserve">физические лица, состоящие с организацией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FE2174">
        <w:rPr>
          <w:rFonts w:ascii="Times New Roman" w:hAnsi="Times New Roman" w:cs="Times New Roman"/>
          <w:sz w:val="28"/>
          <w:szCs w:val="28"/>
        </w:rPr>
        <w:t>в трудовых отношениях на основании трудового договора;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2174">
        <w:rPr>
          <w:rFonts w:ascii="Times New Roman" w:hAnsi="Times New Roman" w:cs="Times New Roman"/>
          <w:sz w:val="28"/>
          <w:szCs w:val="28"/>
        </w:rPr>
        <w:t xml:space="preserve"> сообщение работника организации об обращении к нему в целях склонения к совершению коррупционных правонарушений;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иные понятия, используемые в настоящем Положении, применяются в том же значении, что и в Федеральном </w:t>
      </w:r>
      <w:hyperlink r:id="rId9" w:history="1">
        <w:r w:rsidRPr="00FE2174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FE2174">
        <w:rPr>
          <w:rFonts w:ascii="Times New Roman" w:hAnsi="Times New Roman" w:cs="Times New Roman"/>
          <w:sz w:val="28"/>
          <w:szCs w:val="28"/>
        </w:rPr>
        <w:t xml:space="preserve"> от 25 декабря 2014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FE2174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217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2174">
        <w:rPr>
          <w:rFonts w:ascii="Times New Roman" w:hAnsi="Times New Roman" w:cs="Times New Roman"/>
          <w:sz w:val="28"/>
          <w:szCs w:val="28"/>
        </w:rPr>
        <w:t>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случае поступления к работнику организации обращения в целях склонения к совершению коррупционных правонарушений указанный работник организации обязан незамедлительно устно уведомить работодателя. В течение одного рабочего дня работник организации обязан направить работодателю уведомление в письменной форме.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При невозможности направить уведомление в указанный срок (в случае болезни, командировки, отпуска и т.д.) работник организации направляет работодателю уведомление в течение одного рабочего дня после прибытия на рабочее место.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уведомлении должны содержаться следующие сведения: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замещаемая должность;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обстоятельства, при которых произошло обращение в целях склонения к совершению коррупционных правонарушений;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сведения о лицах, имеющих отношение к данному делу, и свидетелях, если таковые имеются;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иные известные сведения, представляющие интерес для разбирательства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174">
        <w:rPr>
          <w:rFonts w:ascii="Times New Roman" w:hAnsi="Times New Roman" w:cs="Times New Roman"/>
          <w:sz w:val="28"/>
          <w:szCs w:val="28"/>
        </w:rPr>
        <w:lastRenderedPageBreak/>
        <w:t>по существу;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подпись уведомителя;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дата составления уведомления.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 xml:space="preserve">Работодатель рассматривает уведомление и передает его в структурное подразделение или должностному лицу, ответственному за противодействие коррупции в организации, для регистрации в </w:t>
      </w:r>
      <w:hyperlink w:anchor="Par99" w:history="1">
        <w:r w:rsidRPr="00FE2174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Pr="00FE2174">
        <w:rPr>
          <w:rFonts w:ascii="Times New Roman" w:hAnsi="Times New Roman" w:cs="Times New Roman"/>
          <w:sz w:val="28"/>
          <w:szCs w:val="28"/>
        </w:rPr>
        <w:t xml:space="preserve"> регистрации и учета уведомлений о фактах обращения в целях склонения работников к совершению коррупционных правонарушений (далее - журнал) (приложение к настоящему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FE2174">
        <w:rPr>
          <w:rFonts w:ascii="Times New Roman" w:hAnsi="Times New Roman" w:cs="Times New Roman"/>
          <w:sz w:val="28"/>
          <w:szCs w:val="28"/>
        </w:rPr>
        <w:t>) в день получения уведомления.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 xml:space="preserve">Анонимные уведомления передаются в структурное подразделение или должностному лицу, ответственному за противодействие 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FE2174">
        <w:rPr>
          <w:rFonts w:ascii="Times New Roman" w:hAnsi="Times New Roman" w:cs="Times New Roman"/>
          <w:sz w:val="28"/>
          <w:szCs w:val="28"/>
        </w:rPr>
        <w:t>в организации, для сведения.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Проверка сведений, содержащихся в уведомлении, проводится в течение пятнадцати рабочих дней со дня регистрации уведомления</w:t>
      </w:r>
      <w:r w:rsidR="00210D4F">
        <w:rPr>
          <w:rFonts w:ascii="Times New Roman" w:hAnsi="Times New Roman" w:cs="Times New Roman"/>
          <w:sz w:val="28"/>
          <w:szCs w:val="28"/>
        </w:rPr>
        <w:t xml:space="preserve"> комиссией по противодействию коррупции</w:t>
      </w:r>
      <w:r w:rsidRPr="00FE2174">
        <w:rPr>
          <w:rFonts w:ascii="Times New Roman" w:hAnsi="Times New Roman" w:cs="Times New Roman"/>
          <w:sz w:val="28"/>
          <w:szCs w:val="28"/>
        </w:rPr>
        <w:t>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ходе проверки должны быть установлены: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 xml:space="preserve">причины и условия, которые способствовали обращению лица </w:t>
      </w:r>
      <w:r>
        <w:rPr>
          <w:rFonts w:ascii="Times New Roman" w:hAnsi="Times New Roman" w:cs="Times New Roman"/>
          <w:sz w:val="28"/>
          <w:szCs w:val="28"/>
        </w:rPr>
        <w:br/>
      </w:r>
      <w:r w:rsidRPr="00FE2174">
        <w:rPr>
          <w:rFonts w:ascii="Times New Roman" w:hAnsi="Times New Roman" w:cs="Times New Roman"/>
          <w:sz w:val="28"/>
          <w:szCs w:val="28"/>
        </w:rPr>
        <w:t>к работнику организации с целью склонения его к совершению коррупционных правонарушений;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действия (бездействие) работника организации, к незаконному исполнению которых его пытались склонить.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заключении указываются: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сроки проведения проверки;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составитель уведомления и обстоятельства, послужившие основанием для проведения проверки;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случае подтверждения наличия факта обращения в целях склонения работника организации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4A10BB" w:rsidRPr="00FE2174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Работодателем принимается решение о передаче информации в органы прокуратуры.</w:t>
      </w:r>
    </w:p>
    <w:p w:rsidR="004A10BB" w:rsidRPr="005D5C07" w:rsidRDefault="004A10BB" w:rsidP="005D5C07">
      <w:pPr>
        <w:widowControl w:val="0"/>
        <w:autoSpaceDE w:val="0"/>
        <w:autoSpaceDN w:val="0"/>
        <w:adjustRightInd w:val="0"/>
        <w:spacing w:after="0" w:line="228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5C07">
        <w:rPr>
          <w:rFonts w:ascii="Times New Roman" w:hAnsi="Times New Roman" w:cs="Times New Roman"/>
          <w:sz w:val="28"/>
          <w:szCs w:val="28"/>
        </w:rPr>
        <w:t>В случае если факт обращения в целях склонения работника организации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попечительского совета и принятия соответствующего решения, а также представляются работодателю для принятия решения о применении дисциплинарного</w:t>
      </w:r>
      <w:proofErr w:type="gramEnd"/>
      <w:r w:rsidRPr="005D5C07">
        <w:rPr>
          <w:rFonts w:ascii="Times New Roman" w:hAnsi="Times New Roman" w:cs="Times New Roman"/>
          <w:sz w:val="28"/>
          <w:szCs w:val="28"/>
        </w:rPr>
        <w:t xml:space="preserve"> взыскания в течение двух рабочих дней после завершения проверки.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>
        <w:rPr>
          <w:rFonts w:ascii="Times New Roman" w:hAnsi="Times New Roman" w:cs="Times New Roman"/>
          <w:sz w:val="26"/>
          <w:szCs w:val="26"/>
        </w:rPr>
        <w:t xml:space="preserve">«СРЦН </w:t>
      </w:r>
      <w:r w:rsidR="005D5C07">
        <w:rPr>
          <w:rFonts w:ascii="Times New Roman" w:hAnsi="Times New Roman" w:cs="Times New Roman"/>
          <w:sz w:val="26"/>
          <w:szCs w:val="26"/>
        </w:rPr>
        <w:t>№</w:t>
      </w:r>
      <w:r w:rsidR="00B87F8A">
        <w:rPr>
          <w:rFonts w:ascii="Times New Roman" w:hAnsi="Times New Roman" w:cs="Times New Roman"/>
          <w:sz w:val="26"/>
          <w:szCs w:val="26"/>
        </w:rPr>
        <w:t xml:space="preserve"> 2 </w:t>
      </w:r>
      <w:r>
        <w:rPr>
          <w:rFonts w:ascii="Times New Roman" w:hAnsi="Times New Roman" w:cs="Times New Roman"/>
          <w:sz w:val="26"/>
          <w:szCs w:val="26"/>
        </w:rPr>
        <w:t xml:space="preserve">города </w:t>
      </w:r>
      <w:r w:rsidR="00B87F8A">
        <w:rPr>
          <w:rFonts w:ascii="Times New Roman" w:hAnsi="Times New Roman" w:cs="Times New Roman"/>
          <w:sz w:val="26"/>
          <w:szCs w:val="26"/>
        </w:rPr>
        <w:t>Каменска-Уральского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</w:t>
      </w:r>
      <w:proofErr w:type="spellStart"/>
      <w:r w:rsidRPr="00FB31D6">
        <w:rPr>
          <w:rFonts w:ascii="Times New Roman" w:hAnsi="Times New Roman" w:cs="Times New Roman"/>
        </w:rPr>
        <w:t>Ф.И.О.должность</w:t>
      </w:r>
      <w:proofErr w:type="spellEnd"/>
      <w:r w:rsidRPr="00FB31D6">
        <w:rPr>
          <w:rFonts w:ascii="Times New Roman" w:hAnsi="Times New Roman" w:cs="Times New Roman"/>
        </w:rPr>
        <w:t xml:space="preserve">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4A10BB" w:rsidRPr="00FB31D6" w:rsidRDefault="004A10BB" w:rsidP="004A10B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p w:rsidR="004A10BB" w:rsidRPr="0073053C" w:rsidRDefault="004A10BB" w:rsidP="004A10B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73053C">
        <w:rPr>
          <w:rFonts w:ascii="Times New Roman" w:hAnsi="Times New Roman" w:cs="Times New Roman"/>
          <w:sz w:val="28"/>
          <w:szCs w:val="28"/>
        </w:rPr>
        <w:t xml:space="preserve"> ______________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№)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 (дата регистрации)</w:t>
      </w:r>
    </w:p>
    <w:p w:rsidR="004A10BB" w:rsidRPr="006824F8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B31D6">
        <w:rPr>
          <w:rFonts w:ascii="Times New Roman" w:hAnsi="Times New Roman" w:cs="Times New Roman"/>
          <w:sz w:val="26"/>
          <w:szCs w:val="26"/>
        </w:rPr>
        <w:t xml:space="preserve">Сообщаю, что: </w:t>
      </w: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A10BB" w:rsidRPr="00F86629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 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Pr="00F86629">
        <w:rPr>
          <w:rFonts w:ascii="Times New Roman" w:hAnsi="Times New Roman" w:cs="Times New Roman"/>
        </w:rPr>
        <w:t>(</w:t>
      </w:r>
      <w:proofErr w:type="gramEnd"/>
      <w:r w:rsidRPr="00F86629">
        <w:rPr>
          <w:rFonts w:ascii="Times New Roman" w:hAnsi="Times New Roman" w:cs="Times New Roman"/>
        </w:rPr>
        <w:t>конкретный факт коррупционного правонарушения:)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2)____________________________________________________________________________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(обстоятельства обращения в целях склонения к совершению коррупционного правонарушения)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(все известные сведения о лице (лицах), обратившегося в целях склонения к совершению коррупционного правонарушения)</w:t>
      </w:r>
      <w:r>
        <w:rPr>
          <w:rFonts w:ascii="Times New Roman" w:hAnsi="Times New Roman" w:cs="Times New Roman"/>
        </w:rPr>
        <w:t xml:space="preserve"> 4)___________________________________________________________________________________</w:t>
      </w:r>
    </w:p>
    <w:p w:rsidR="004A10BB" w:rsidRPr="00A579E4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5)____________________________________________________________________________   </w:t>
      </w:r>
      <w:r w:rsidRPr="00FB31D6">
        <w:rPr>
          <w:rFonts w:ascii="Times New Roman" w:hAnsi="Times New Roman" w:cs="Times New Roman"/>
        </w:rPr>
        <w:t>(способ склонения к совершению коррупционного правонарушения</w:t>
      </w:r>
      <w:r>
        <w:rPr>
          <w:rFonts w:ascii="Times New Roman" w:hAnsi="Times New Roman" w:cs="Times New Roman"/>
        </w:rPr>
        <w:t>:</w:t>
      </w:r>
      <w:r w:rsidRPr="00F86629">
        <w:t xml:space="preserve"> </w:t>
      </w:r>
      <w:r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 w:cs="Times New Roman"/>
        </w:rPr>
        <w:t>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Pr="00FB31D6">
        <w:rPr>
          <w:rFonts w:ascii="Times New Roman" w:hAnsi="Times New Roman" w:cs="Times New Roman"/>
        </w:rPr>
        <w:t>(сведения о коррупционных правонарушениях, которые должен был совершить работник организации по просьбе обратившихся лиц)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B31D6">
        <w:rPr>
          <w:rFonts w:ascii="Times New Roman" w:hAnsi="Times New Roman" w:cs="Times New Roman"/>
        </w:rPr>
        <w:t>(если работник организации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>
        <w:rPr>
          <w:rFonts w:ascii="Times New Roman" w:hAnsi="Times New Roman" w:cs="Times New Roman"/>
        </w:rPr>
        <w:t xml:space="preserve"> с</w:t>
      </w:r>
      <w:r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      </w:t>
      </w:r>
    </w:p>
    <w:p w:rsidR="004A10BB" w:rsidRDefault="004A10BB" w:rsidP="004A1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</w:t>
      </w:r>
      <w:r>
        <w:rPr>
          <w:rFonts w:ascii="Times New Roman" w:hAnsi="Times New Roman" w:cs="Times New Roman"/>
        </w:rPr>
        <w:t xml:space="preserve">_____   </w:t>
      </w:r>
      <w:r w:rsidRPr="001667C8">
        <w:rPr>
          <w:rFonts w:ascii="Times New Roman" w:hAnsi="Times New Roman" w:cs="Times New Roman"/>
        </w:rPr>
        <w:t xml:space="preserve">«____» </w:t>
      </w:r>
      <w:r>
        <w:rPr>
          <w:rFonts w:ascii="Times New Roman" w:hAnsi="Times New Roman" w:cs="Times New Roman"/>
        </w:rPr>
        <w:t>___________2</w:t>
      </w:r>
      <w:r w:rsidRPr="001667C8">
        <w:rPr>
          <w:rFonts w:ascii="Times New Roman" w:hAnsi="Times New Roman" w:cs="Times New Roman"/>
        </w:rPr>
        <w:t>0___ г.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B3BED" w:rsidRPr="001667C8" w:rsidRDefault="004B3BED" w:rsidP="004A10BB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sectPr w:rsidR="004B3BED" w:rsidRPr="001667C8" w:rsidSect="005D5C07">
      <w:pgSz w:w="11906" w:h="16838"/>
      <w:pgMar w:top="1021" w:right="707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9E4" w:rsidRDefault="001839E4" w:rsidP="003D3CE2">
      <w:pPr>
        <w:spacing w:after="0" w:line="240" w:lineRule="auto"/>
      </w:pPr>
      <w:r>
        <w:separator/>
      </w:r>
    </w:p>
  </w:endnote>
  <w:endnote w:type="continuationSeparator" w:id="0">
    <w:p w:rsidR="001839E4" w:rsidRDefault="001839E4" w:rsidP="003D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9E4" w:rsidRDefault="001839E4" w:rsidP="003D3CE2">
      <w:pPr>
        <w:spacing w:after="0" w:line="240" w:lineRule="auto"/>
      </w:pPr>
      <w:r>
        <w:separator/>
      </w:r>
    </w:p>
  </w:footnote>
  <w:footnote w:type="continuationSeparator" w:id="0">
    <w:p w:rsidR="001839E4" w:rsidRDefault="001839E4" w:rsidP="003D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D3"/>
    <w:rsid w:val="000011A3"/>
    <w:rsid w:val="00002F68"/>
    <w:rsid w:val="00085085"/>
    <w:rsid w:val="00130611"/>
    <w:rsid w:val="001839E4"/>
    <w:rsid w:val="00210D4F"/>
    <w:rsid w:val="002135E1"/>
    <w:rsid w:val="002467CC"/>
    <w:rsid w:val="002E69A1"/>
    <w:rsid w:val="003021B7"/>
    <w:rsid w:val="00327D20"/>
    <w:rsid w:val="003338F8"/>
    <w:rsid w:val="003A57BF"/>
    <w:rsid w:val="003D3CE2"/>
    <w:rsid w:val="00404817"/>
    <w:rsid w:val="004608D0"/>
    <w:rsid w:val="004A10BB"/>
    <w:rsid w:val="004B3BED"/>
    <w:rsid w:val="004D28FF"/>
    <w:rsid w:val="005157DE"/>
    <w:rsid w:val="005D5C07"/>
    <w:rsid w:val="006A2FE9"/>
    <w:rsid w:val="00782434"/>
    <w:rsid w:val="00796556"/>
    <w:rsid w:val="008743B9"/>
    <w:rsid w:val="009D23FB"/>
    <w:rsid w:val="00A01E06"/>
    <w:rsid w:val="00A05F26"/>
    <w:rsid w:val="00A15446"/>
    <w:rsid w:val="00A20E5D"/>
    <w:rsid w:val="00A605B4"/>
    <w:rsid w:val="00B87F8A"/>
    <w:rsid w:val="00D717BE"/>
    <w:rsid w:val="00DF42D3"/>
    <w:rsid w:val="00F25772"/>
    <w:rsid w:val="00F8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3CE2"/>
  </w:style>
  <w:style w:type="paragraph" w:styleId="a5">
    <w:name w:val="footer"/>
    <w:basedOn w:val="a"/>
    <w:link w:val="a6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3CE2"/>
  </w:style>
  <w:style w:type="table" w:styleId="a7">
    <w:name w:val="Table Grid"/>
    <w:basedOn w:val="a1"/>
    <w:uiPriority w:val="59"/>
    <w:rsid w:val="003D3CE2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B3BED"/>
    <w:pPr>
      <w:ind w:left="720"/>
      <w:contextualSpacing/>
    </w:pPr>
  </w:style>
  <w:style w:type="paragraph" w:customStyle="1" w:styleId="ConsPlusNormal">
    <w:name w:val="ConsPlusNormal"/>
    <w:rsid w:val="00B87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rsid w:val="00B87F8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D717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3CE2"/>
  </w:style>
  <w:style w:type="paragraph" w:styleId="a5">
    <w:name w:val="footer"/>
    <w:basedOn w:val="a"/>
    <w:link w:val="a6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3CE2"/>
  </w:style>
  <w:style w:type="table" w:styleId="a7">
    <w:name w:val="Table Grid"/>
    <w:basedOn w:val="a1"/>
    <w:uiPriority w:val="59"/>
    <w:rsid w:val="003D3CE2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B3BED"/>
    <w:pPr>
      <w:ind w:left="720"/>
      <w:contextualSpacing/>
    </w:pPr>
  </w:style>
  <w:style w:type="paragraph" w:customStyle="1" w:styleId="ConsPlusNormal">
    <w:name w:val="ConsPlusNormal"/>
    <w:rsid w:val="00B87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rsid w:val="00B87F8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D717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9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BE73317E8CB530951541D55ECEF036035A33B998B894EE37CC55BD5C2P0d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AAD17-D547-453A-8903-E1FB68185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1542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2016-03-23T07:23:00Z</cp:lastPrinted>
  <dcterms:created xsi:type="dcterms:W3CDTF">2019-11-11T08:18:00Z</dcterms:created>
  <dcterms:modified xsi:type="dcterms:W3CDTF">2019-11-13T06:57:00Z</dcterms:modified>
</cp:coreProperties>
</file>