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10" w:rsidRDefault="009C0197" w:rsidP="004F3810">
      <w:pPr>
        <w:jc w:val="center"/>
        <w:rPr>
          <w:b/>
          <w:sz w:val="28"/>
          <w:szCs w:val="28"/>
        </w:rPr>
      </w:pPr>
      <w:r w:rsidRPr="004F3810">
        <w:rPr>
          <w:b/>
          <w:sz w:val="28"/>
          <w:szCs w:val="28"/>
        </w:rPr>
        <w:t xml:space="preserve">Выражаю благодарность моему социальному работнике – </w:t>
      </w:r>
    </w:p>
    <w:p w:rsidR="004F3810" w:rsidRDefault="009C0197" w:rsidP="004F3810">
      <w:pPr>
        <w:jc w:val="center"/>
        <w:rPr>
          <w:sz w:val="28"/>
          <w:szCs w:val="28"/>
        </w:rPr>
      </w:pPr>
      <w:r w:rsidRPr="004F3810">
        <w:rPr>
          <w:b/>
          <w:sz w:val="28"/>
          <w:szCs w:val="28"/>
        </w:rPr>
        <w:t xml:space="preserve">Гульнаре </w:t>
      </w:r>
      <w:proofErr w:type="spellStart"/>
      <w:r w:rsidR="0051320D">
        <w:rPr>
          <w:b/>
          <w:sz w:val="28"/>
          <w:szCs w:val="28"/>
        </w:rPr>
        <w:t>Файзихановне</w:t>
      </w:r>
      <w:proofErr w:type="spellEnd"/>
      <w:r w:rsidR="0051320D">
        <w:rPr>
          <w:b/>
          <w:sz w:val="28"/>
          <w:szCs w:val="28"/>
        </w:rPr>
        <w:t xml:space="preserve"> </w:t>
      </w:r>
      <w:r w:rsidRPr="004F3810">
        <w:rPr>
          <w:b/>
          <w:sz w:val="28"/>
          <w:szCs w:val="28"/>
        </w:rPr>
        <w:t>Ведерниковой.</w:t>
      </w:r>
    </w:p>
    <w:p w:rsidR="007E03E6" w:rsidRPr="009C0197" w:rsidRDefault="009C0197" w:rsidP="009C0197">
      <w:pPr>
        <w:jc w:val="both"/>
        <w:rPr>
          <w:sz w:val="28"/>
          <w:szCs w:val="28"/>
        </w:rPr>
      </w:pPr>
      <w:r w:rsidRPr="009C0197">
        <w:rPr>
          <w:sz w:val="28"/>
          <w:szCs w:val="28"/>
        </w:rPr>
        <w:t>Я нахожусь на социальном обслуживании на дому в комплексном центре «Золотая осень» уже много лет. Меня обслуживает Гульнара Ведерникова. Это очень хорошая и приятная женщина, исполнительная и добросовестная. Недавно я попала в трудную ситуацию с мошенн</w:t>
      </w:r>
      <w:bookmarkStart w:id="0" w:name="_GoBack"/>
      <w:bookmarkEnd w:id="0"/>
      <w:r w:rsidRPr="009C0197">
        <w:rPr>
          <w:sz w:val="28"/>
          <w:szCs w:val="28"/>
        </w:rPr>
        <w:t xml:space="preserve">иком по установке балконов. Узнав о моём горе, Гуля очень быстро сориентировалась и решила этот вопрос. Ведь я мошенникам заплатила 90 тысяч рублей, и ещё должна была 55 тысяч рублей. Гуля съездила по адресу, написанному в квитанции, там поговорила, написала заявление, и через 3 дня деньги мне вернули, всю сумму. Большое спасибо Гуле за это. И хочется поблагодарить заведующего отделением Татьяну Николаевну Казакову за отличного социального работника. </w:t>
      </w:r>
    </w:p>
    <w:p w:rsidR="009C0197" w:rsidRPr="009C0197" w:rsidRDefault="009C0197" w:rsidP="009C0197">
      <w:pPr>
        <w:jc w:val="right"/>
        <w:rPr>
          <w:sz w:val="28"/>
          <w:szCs w:val="28"/>
        </w:rPr>
      </w:pPr>
      <w:r w:rsidRPr="009C0197">
        <w:rPr>
          <w:sz w:val="28"/>
          <w:szCs w:val="28"/>
        </w:rPr>
        <w:t>Валентина Петровна Савицкая</w:t>
      </w:r>
    </w:p>
    <w:sectPr w:rsidR="009C0197" w:rsidRPr="009C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D2"/>
    <w:rsid w:val="004F3810"/>
    <w:rsid w:val="0051320D"/>
    <w:rsid w:val="007E03E6"/>
    <w:rsid w:val="009C0197"/>
    <w:rsid w:val="00AC06D2"/>
    <w:rsid w:val="00E1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172D"/>
  <w15:chartTrackingRefBased/>
  <w15:docId w15:val="{48017765-158D-4FB3-A1AE-715A5D6B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2019-11-11T10:16:00Z</dcterms:created>
  <dcterms:modified xsi:type="dcterms:W3CDTF">2019-11-11T10:31:00Z</dcterms:modified>
</cp:coreProperties>
</file>