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05" w:rsidRDefault="00334705" w:rsidP="00A463C4">
      <w:pPr>
        <w:widowControl/>
        <w:suppressAutoHyphens w:val="0"/>
        <w:autoSpaceDE w:val="0"/>
        <w:autoSpaceDN w:val="0"/>
        <w:adjustRightInd w:val="0"/>
        <w:ind w:left="4248" w:firstLine="708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</w:p>
    <w:p w:rsidR="00334705" w:rsidRDefault="00334705" w:rsidP="00A463C4">
      <w:pPr>
        <w:widowControl/>
        <w:suppressAutoHyphens w:val="0"/>
        <w:autoSpaceDE w:val="0"/>
        <w:autoSpaceDN w:val="0"/>
        <w:adjustRightInd w:val="0"/>
        <w:ind w:left="4248" w:firstLine="708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</w:p>
    <w:p w:rsidR="00334705" w:rsidRDefault="00334705" w:rsidP="00A463C4">
      <w:pPr>
        <w:widowControl/>
        <w:suppressAutoHyphens w:val="0"/>
        <w:autoSpaceDE w:val="0"/>
        <w:autoSpaceDN w:val="0"/>
        <w:adjustRightInd w:val="0"/>
        <w:ind w:left="4248" w:firstLine="708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</w:p>
    <w:p w:rsidR="00A463C4" w:rsidRPr="00AE3ED4" w:rsidRDefault="00A463C4" w:rsidP="00BC3F44">
      <w:pPr>
        <w:widowControl/>
        <w:suppressAutoHyphens w:val="0"/>
        <w:autoSpaceDE w:val="0"/>
        <w:autoSpaceDN w:val="0"/>
        <w:adjustRightInd w:val="0"/>
        <w:ind w:left="5245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Начальнику Управления социальной политики </w:t>
      </w:r>
      <w:r w:rsidR="00941CF1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№ 15</w:t>
      </w:r>
    </w:p>
    <w:p w:rsidR="00A463C4" w:rsidRDefault="006C2B93" w:rsidP="00BC3F44">
      <w:pPr>
        <w:widowControl/>
        <w:suppressAutoHyphens w:val="0"/>
        <w:autoSpaceDE w:val="0"/>
        <w:autoSpaceDN w:val="0"/>
        <w:adjustRightInd w:val="0"/>
        <w:ind w:left="5245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</w:t>
      </w:r>
      <w:r w:rsidR="00BC3F4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М.С. </w:t>
      </w:r>
      <w:proofErr w:type="spellStart"/>
      <w:r w:rsidR="00BC3F4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Букреевой</w:t>
      </w:r>
      <w:proofErr w:type="spellEnd"/>
    </w:p>
    <w:p w:rsidR="003E3AF3" w:rsidRPr="003E3AF3" w:rsidRDefault="006C2B93" w:rsidP="00A463C4">
      <w:pPr>
        <w:widowControl/>
        <w:suppressAutoHyphens w:val="0"/>
        <w:autoSpaceDE w:val="0"/>
        <w:autoSpaceDN w:val="0"/>
        <w:adjustRightInd w:val="0"/>
        <w:ind w:left="4956"/>
        <w:jc w:val="both"/>
        <w:rPr>
          <w:rFonts w:ascii="Liberation Serif" w:eastAsia="Calibri" w:hAnsi="Liberation Serif" w:cs="Times New Roman"/>
          <w:kern w:val="0"/>
          <w:sz w:val="16"/>
          <w:szCs w:val="16"/>
          <w:lang w:eastAsia="en-US" w:bidi="ar-SA"/>
        </w:rPr>
      </w:pPr>
      <w:r>
        <w:rPr>
          <w:rFonts w:ascii="Liberation Serif" w:eastAsia="Calibri" w:hAnsi="Liberation Serif" w:cs="Times New Roman"/>
          <w:kern w:val="0"/>
          <w:sz w:val="16"/>
          <w:szCs w:val="16"/>
          <w:lang w:eastAsia="en-US" w:bidi="ar-SA"/>
        </w:rPr>
        <w:t xml:space="preserve">            </w:t>
      </w:r>
      <w:r w:rsidR="003E3AF3" w:rsidRPr="003E3AF3">
        <w:rPr>
          <w:rFonts w:ascii="Liberation Serif" w:eastAsia="Calibri" w:hAnsi="Liberation Serif" w:cs="Times New Roman"/>
          <w:kern w:val="0"/>
          <w:sz w:val="16"/>
          <w:szCs w:val="16"/>
          <w:lang w:eastAsia="en-US" w:bidi="ar-SA"/>
        </w:rPr>
        <w:t xml:space="preserve"> </w:t>
      </w:r>
    </w:p>
    <w:p w:rsidR="00A463C4" w:rsidRPr="00AE3ED4" w:rsidRDefault="00A463C4" w:rsidP="00BC3F44">
      <w:pPr>
        <w:widowControl/>
        <w:suppressAutoHyphens w:val="0"/>
        <w:autoSpaceDE w:val="0"/>
        <w:autoSpaceDN w:val="0"/>
        <w:adjustRightInd w:val="0"/>
        <w:ind w:left="5245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           </w:t>
      </w:r>
      <w:r w:rsid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                          </w:t>
      </w:r>
      <w:r w:rsid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ab/>
      </w:r>
      <w:r w:rsid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ab/>
      </w:r>
      <w:r w:rsid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ab/>
        <w:t xml:space="preserve">  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от ________</w:t>
      </w:r>
      <w:r w:rsid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_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____________________</w:t>
      </w:r>
    </w:p>
    <w:p w:rsidR="00A463C4" w:rsidRPr="003E7131" w:rsidRDefault="00A463C4" w:rsidP="00BC3F44">
      <w:pPr>
        <w:widowControl/>
        <w:suppressAutoHyphens w:val="0"/>
        <w:autoSpaceDE w:val="0"/>
        <w:autoSpaceDN w:val="0"/>
        <w:adjustRightInd w:val="0"/>
        <w:ind w:left="5245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bookmarkStart w:id="0" w:name="_GoBack"/>
      <w:bookmarkEnd w:id="0"/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                                      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ab/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ab/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ab/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ab/>
        <w:t xml:space="preserve">  __________</w:t>
      </w:r>
      <w:r w:rsidR="00AE3ED4">
        <w:rPr>
          <w:rFonts w:ascii="Liberation Serif" w:eastAsia="Calibri" w:hAnsi="Liberation Serif" w:cs="Times New Roman"/>
          <w:kern w:val="0"/>
          <w:lang w:eastAsia="en-US" w:bidi="ar-SA"/>
        </w:rPr>
        <w:t>______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16"/>
          <w:szCs w:val="16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                                                                                        </w:t>
      </w:r>
      <w:r w:rsidR="00AE3ED4">
        <w:rPr>
          <w:rFonts w:ascii="Liberation Serif" w:eastAsia="Calibri" w:hAnsi="Liberation Serif" w:cs="Times New Roman"/>
          <w:kern w:val="0"/>
          <w:lang w:eastAsia="en-US" w:bidi="ar-SA"/>
        </w:rPr>
        <w:t xml:space="preserve">              </w:t>
      </w:r>
      <w:r w:rsidRPr="003E7131">
        <w:rPr>
          <w:rFonts w:ascii="Liberation Serif" w:eastAsia="Calibri" w:hAnsi="Liberation Serif" w:cs="Times New Roman"/>
          <w:kern w:val="0"/>
          <w:sz w:val="16"/>
          <w:szCs w:val="16"/>
          <w:lang w:eastAsia="en-US" w:bidi="ar-SA"/>
        </w:rPr>
        <w:t>(Ф.И.О., замещаемая должность)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kern w:val="0"/>
          <w:sz w:val="16"/>
          <w:szCs w:val="16"/>
          <w:lang w:eastAsia="en-US" w:bidi="ar-SA"/>
        </w:rPr>
      </w:pP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                            </w:t>
      </w:r>
    </w:p>
    <w:p w:rsidR="00A463C4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</w:p>
    <w:p w:rsidR="00334705" w:rsidRDefault="00334705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</w:p>
    <w:p w:rsidR="00334705" w:rsidRPr="003E7131" w:rsidRDefault="00334705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</w:p>
    <w:p w:rsidR="00A463C4" w:rsidRPr="00AE3ED4" w:rsidRDefault="00A463C4" w:rsidP="00A463C4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AE3ED4">
        <w:rPr>
          <w:rFonts w:ascii="Liberation Serif" w:eastAsia="Calibri" w:hAnsi="Liberation Serif" w:cs="Times New Roman"/>
          <w:b/>
          <w:bCs/>
          <w:color w:val="26282F"/>
          <w:kern w:val="0"/>
          <w:sz w:val="28"/>
          <w:szCs w:val="28"/>
          <w:lang w:eastAsia="en-US" w:bidi="ar-SA"/>
        </w:rPr>
        <w:t>УВЕДОМЛЕНИЕ</w:t>
      </w:r>
    </w:p>
    <w:p w:rsidR="00A463C4" w:rsidRPr="00AE3ED4" w:rsidRDefault="00A463C4" w:rsidP="00A463C4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AE3ED4">
        <w:rPr>
          <w:rFonts w:ascii="Liberation Serif" w:eastAsia="Calibri" w:hAnsi="Liberation Serif" w:cs="Times New Roman"/>
          <w:b/>
          <w:bCs/>
          <w:color w:val="26282F"/>
          <w:kern w:val="0"/>
          <w:sz w:val="28"/>
          <w:szCs w:val="28"/>
          <w:lang w:eastAsia="en-US" w:bidi="ar-SA"/>
        </w:rPr>
        <w:t>о возникновении личной заинтересованности</w:t>
      </w:r>
    </w:p>
    <w:p w:rsidR="00A463C4" w:rsidRPr="00AE3ED4" w:rsidRDefault="00A463C4" w:rsidP="00A463C4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AE3ED4">
        <w:rPr>
          <w:rFonts w:ascii="Liberation Serif" w:eastAsia="Calibri" w:hAnsi="Liberation Serif" w:cs="Times New Roman"/>
          <w:b/>
          <w:bCs/>
          <w:color w:val="26282F"/>
          <w:kern w:val="0"/>
          <w:sz w:val="28"/>
          <w:szCs w:val="28"/>
          <w:lang w:eastAsia="en-US" w:bidi="ar-SA"/>
        </w:rPr>
        <w:t>которая приводит или может привести к конфликту интересов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</w:p>
    <w:p w:rsidR="00A463C4" w:rsidRPr="00AE3ED4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    </w:t>
      </w:r>
      <w:r w:rsidR="003E7131">
        <w:rPr>
          <w:rFonts w:ascii="Liberation Serif" w:eastAsia="Calibri" w:hAnsi="Liberation Serif" w:cs="Times New Roman"/>
          <w:kern w:val="0"/>
          <w:lang w:eastAsia="en-US" w:bidi="ar-SA"/>
        </w:rPr>
        <w:tab/>
      </w:r>
      <w:r w:rsidR="00AE3ED4"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В соответствии с пунктом 3 статьи 19 Федерального закона от 27.07.2004 № 79-ФЗ «О государственной гражданской службе Российской Федерации», статьей 11 Федерального закона от 25.12.2008 № 273 «О противодействии коррупции» с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ообщаю о </w:t>
      </w:r>
      <w:proofErr w:type="gramStart"/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возникновении  у</w:t>
      </w:r>
      <w:proofErr w:type="gramEnd"/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A463C4" w:rsidRPr="00AE3ED4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   </w:t>
      </w:r>
      <w:r w:rsidR="003E7131"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ab/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Обстоятельства,  являющиеся    основанием    возникновения  личной заинтересованности</w:t>
      </w:r>
      <w:r w:rsidR="00AE3ED4"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(описание личной заинтересованности, которая приводит или может привести к возникновению конфликта интересов)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: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________________________________________________________________________</w:t>
      </w:r>
      <w:r w:rsidR="00AE3ED4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_________________________________________________________________________________________________________________________________________________________________________________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   </w:t>
      </w:r>
      <w:r w:rsidR="003E7131">
        <w:rPr>
          <w:rFonts w:ascii="Liberation Serif" w:eastAsia="Calibri" w:hAnsi="Liberation Serif" w:cs="Times New Roman"/>
          <w:kern w:val="0"/>
          <w:lang w:eastAsia="en-US" w:bidi="ar-SA"/>
        </w:rPr>
        <w:tab/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 xml:space="preserve"> 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Должностные обязанности, на  исполнение  которых  влияет  или  может повлиять личная</w:t>
      </w:r>
      <w:r w:rsid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</w:t>
      </w:r>
      <w:r w:rsidRPr="00AE3ED4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заинтересованность</w:t>
      </w:r>
      <w:r w:rsidR="00AE3ED4">
        <w:rPr>
          <w:rFonts w:ascii="Liberation Serif" w:eastAsia="Calibri" w:hAnsi="Liberation Serif" w:cs="Times New Roman"/>
          <w:kern w:val="0"/>
          <w:lang w:eastAsia="en-US" w:bidi="ar-SA"/>
        </w:rPr>
        <w:t xml:space="preserve">: 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</w:t>
      </w:r>
      <w:r w:rsidR="00B5053E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____________________________________________________________</w:t>
      </w:r>
      <w:r w:rsidR="00AE3ED4">
        <w:rPr>
          <w:rFonts w:ascii="Liberation Serif" w:eastAsia="Calibri" w:hAnsi="Liberation Serif" w:cs="Times New Roman"/>
          <w:kern w:val="0"/>
          <w:lang w:eastAsia="en-US" w:bidi="ar-SA"/>
        </w:rPr>
        <w:t>__</w:t>
      </w: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</w:t>
      </w:r>
    </w:p>
    <w:p w:rsidR="00A463C4" w:rsidRPr="00B5053E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</w:pPr>
      <w:r w:rsidRPr="00B5053E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     </w:t>
      </w:r>
      <w:r w:rsidR="003E7131" w:rsidRPr="00B5053E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ab/>
      </w:r>
      <w:r w:rsidRPr="00B5053E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>Предлагаемые  меры  по  предотвращению или урегулированию  конфликта интересов: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_________________________________________________________________________________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_________________________________________________________________________________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lang w:eastAsia="en-US" w:bidi="ar-SA"/>
        </w:rPr>
        <w:t>"__"__________ 20__ г.  __________________________   ______________________</w:t>
      </w:r>
    </w:p>
    <w:p w:rsidR="00A463C4" w:rsidRPr="003E7131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                                               </w:t>
      </w:r>
      <w:r w:rsid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               </w:t>
      </w:r>
      <w:r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(подпись </w:t>
      </w:r>
      <w:proofErr w:type="gramStart"/>
      <w:r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лица,   </w:t>
      </w:r>
      <w:proofErr w:type="gramEnd"/>
      <w:r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      </w:t>
      </w:r>
      <w:r w:rsid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     </w:t>
      </w:r>
      <w:r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(расшифровка подписи)</w:t>
      </w:r>
    </w:p>
    <w:p w:rsidR="00A463C4" w:rsidRDefault="00A463C4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  <w:r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                                                 </w:t>
      </w:r>
      <w:r w:rsid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 xml:space="preserve">     </w:t>
      </w:r>
      <w:r w:rsidRPr="003E7131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>направляющего уведомление)</w:t>
      </w:r>
    </w:p>
    <w:p w:rsidR="00334705" w:rsidRDefault="00334705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</w:p>
    <w:p w:rsidR="00B5053E" w:rsidRDefault="00B5053E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  <w:r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>__________________________________________</w:t>
      </w:r>
    </w:p>
    <w:p w:rsidR="00B5053E" w:rsidRPr="00A66B1F" w:rsidRDefault="00B5053E" w:rsidP="00A463C4">
      <w:pPr>
        <w:widowControl/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  <w:r w:rsidRPr="00A66B1F"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  <w:t>(дата, подпись непосредственного руководителя)</w:t>
      </w:r>
    </w:p>
    <w:p w:rsidR="00A463C4" w:rsidRDefault="00A463C4" w:rsidP="00A463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</w:p>
    <w:p w:rsidR="00334705" w:rsidRPr="003E7131" w:rsidRDefault="00334705" w:rsidP="00A463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kern w:val="0"/>
          <w:sz w:val="20"/>
          <w:szCs w:val="20"/>
          <w:lang w:eastAsia="en-US" w:bidi="ar-SA"/>
        </w:rPr>
      </w:pPr>
    </w:p>
    <w:p w:rsidR="00A66B1F" w:rsidRPr="006C2B93" w:rsidRDefault="00B5053E">
      <w:pPr>
        <w:rPr>
          <w:rFonts w:ascii="Liberation Serif" w:hAnsi="Liberation Serif"/>
          <w:sz w:val="28"/>
          <w:szCs w:val="28"/>
        </w:rPr>
      </w:pPr>
      <w:r w:rsidRPr="006C2B93">
        <w:rPr>
          <w:rFonts w:ascii="Liberation Serif" w:hAnsi="Liberation Serif"/>
          <w:sz w:val="28"/>
          <w:szCs w:val="28"/>
        </w:rPr>
        <w:t xml:space="preserve">Регистрационный номер </w:t>
      </w:r>
    </w:p>
    <w:p w:rsidR="003327CE" w:rsidRPr="006C2B93" w:rsidRDefault="00B5053E">
      <w:pPr>
        <w:rPr>
          <w:rFonts w:ascii="Liberation Serif" w:hAnsi="Liberation Serif"/>
          <w:sz w:val="28"/>
          <w:szCs w:val="28"/>
        </w:rPr>
      </w:pPr>
      <w:r w:rsidRPr="006C2B93">
        <w:rPr>
          <w:rFonts w:ascii="Liberation Serif" w:hAnsi="Liberation Serif"/>
          <w:sz w:val="28"/>
          <w:szCs w:val="28"/>
        </w:rPr>
        <w:t xml:space="preserve">в журнале регистрации </w:t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="00A66B1F" w:rsidRPr="006C2B93">
        <w:rPr>
          <w:rFonts w:ascii="Liberation Serif" w:hAnsi="Liberation Serif"/>
          <w:sz w:val="28"/>
          <w:szCs w:val="28"/>
        </w:rPr>
        <w:tab/>
      </w:r>
      <w:r w:rsidR="00A66B1F"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>______________________</w:t>
      </w:r>
    </w:p>
    <w:p w:rsidR="00B5053E" w:rsidRPr="006C2B93" w:rsidRDefault="00B5053E">
      <w:pPr>
        <w:rPr>
          <w:rFonts w:ascii="Liberation Serif" w:hAnsi="Liberation Serif"/>
          <w:sz w:val="14"/>
          <w:szCs w:val="14"/>
        </w:rPr>
      </w:pPr>
    </w:p>
    <w:p w:rsidR="00B5053E" w:rsidRPr="006C2B93" w:rsidRDefault="00B5053E">
      <w:pPr>
        <w:rPr>
          <w:rFonts w:ascii="Liberation Serif" w:hAnsi="Liberation Serif"/>
          <w:sz w:val="28"/>
          <w:szCs w:val="28"/>
        </w:rPr>
      </w:pPr>
      <w:r w:rsidRPr="006C2B93">
        <w:rPr>
          <w:rFonts w:ascii="Liberation Serif" w:hAnsi="Liberation Serif"/>
          <w:sz w:val="28"/>
          <w:szCs w:val="28"/>
        </w:rPr>
        <w:t>Дата регистрации</w:t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</w:r>
      <w:r w:rsidRPr="006C2B93">
        <w:rPr>
          <w:rFonts w:ascii="Liberation Serif" w:hAnsi="Liberation Serif"/>
          <w:sz w:val="28"/>
          <w:szCs w:val="28"/>
        </w:rPr>
        <w:tab/>
        <w:t>«___»_____________20</w:t>
      </w:r>
      <w:r w:rsidR="00A66B1F" w:rsidRPr="006C2B93">
        <w:rPr>
          <w:rFonts w:ascii="Liberation Serif" w:hAnsi="Liberation Serif"/>
          <w:sz w:val="28"/>
          <w:szCs w:val="28"/>
        </w:rPr>
        <w:t>___</w:t>
      </w:r>
      <w:r w:rsidRPr="006C2B93">
        <w:rPr>
          <w:rFonts w:ascii="Liberation Serif" w:hAnsi="Liberation Serif"/>
          <w:sz w:val="28"/>
          <w:szCs w:val="28"/>
        </w:rPr>
        <w:t>г.</w:t>
      </w:r>
    </w:p>
    <w:sectPr w:rsidR="00B5053E" w:rsidRPr="006C2B93" w:rsidSect="00A66B1F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C4"/>
    <w:rsid w:val="001C61CE"/>
    <w:rsid w:val="003327CE"/>
    <w:rsid w:val="00334705"/>
    <w:rsid w:val="00377995"/>
    <w:rsid w:val="003E3AF3"/>
    <w:rsid w:val="003E7131"/>
    <w:rsid w:val="0058635B"/>
    <w:rsid w:val="00676C28"/>
    <w:rsid w:val="006C2B93"/>
    <w:rsid w:val="008B1ED4"/>
    <w:rsid w:val="00941CF1"/>
    <w:rsid w:val="009C1839"/>
    <w:rsid w:val="00A463C4"/>
    <w:rsid w:val="00A66B1F"/>
    <w:rsid w:val="00AE3ED4"/>
    <w:rsid w:val="00B226C4"/>
    <w:rsid w:val="00B5053E"/>
    <w:rsid w:val="00BC3F44"/>
    <w:rsid w:val="00E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B144"/>
  <w15:docId w15:val="{B69ACE32-1570-4E2F-B8B0-FBCA351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А.В.</dc:creator>
  <cp:lastModifiedBy>Galya</cp:lastModifiedBy>
  <cp:revision>2</cp:revision>
  <cp:lastPrinted>2019-08-21T03:35:00Z</cp:lastPrinted>
  <dcterms:created xsi:type="dcterms:W3CDTF">2020-08-13T09:45:00Z</dcterms:created>
  <dcterms:modified xsi:type="dcterms:W3CDTF">2020-08-13T09:45:00Z</dcterms:modified>
</cp:coreProperties>
</file>