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58E" w:rsidRPr="0014758E" w:rsidRDefault="0014758E" w:rsidP="0014758E">
      <w:pPr>
        <w:spacing w:after="0" w:line="240" w:lineRule="auto"/>
        <w:ind w:hanging="142"/>
        <w:contextualSpacing/>
        <w:jc w:val="center"/>
        <w:outlineLvl w:val="0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14758E">
        <w:rPr>
          <w:rFonts w:ascii="Liberation Serif" w:eastAsia="Times New Roman" w:hAnsi="Liberation Serif" w:cs="Liberation Serif"/>
          <w:sz w:val="20"/>
          <w:szCs w:val="20"/>
          <w:lang w:eastAsia="ru-RU"/>
        </w:rPr>
        <w:t>МИНИСТЕРСТВО СОЦИАЛЬНОЙ ПОЛИТИКИ СВЕРДЛОВСКОЙ ОБЛАСТИ</w:t>
      </w:r>
    </w:p>
    <w:p w:rsidR="0014758E" w:rsidRPr="0014758E" w:rsidRDefault="0014758E" w:rsidP="0014758E">
      <w:pPr>
        <w:spacing w:after="0" w:line="240" w:lineRule="auto"/>
        <w:ind w:right="32" w:hanging="142"/>
        <w:contextualSpacing/>
        <w:jc w:val="center"/>
        <w:outlineLvl w:val="0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14758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Североуральску</w:t>
      </w:r>
    </w:p>
    <w:p w:rsidR="0014758E" w:rsidRPr="0014758E" w:rsidRDefault="0014758E" w:rsidP="0014758E">
      <w:pPr>
        <w:spacing w:after="0" w:line="240" w:lineRule="auto"/>
        <w:ind w:hanging="142"/>
        <w:contextualSpacing/>
        <w:jc w:val="center"/>
        <w:outlineLvl w:val="0"/>
        <w:rPr>
          <w:rFonts w:ascii="Liberation Serif" w:eastAsia="Times New Roman" w:hAnsi="Liberation Serif" w:cs="Liberation Serif"/>
          <w:sz w:val="18"/>
          <w:szCs w:val="18"/>
          <w:lang w:eastAsia="ru-RU"/>
        </w:rPr>
      </w:pPr>
      <w:r w:rsidRPr="0014758E">
        <w:rPr>
          <w:rFonts w:ascii="Liberation Serif" w:eastAsia="Times New Roman" w:hAnsi="Liberation Serif" w:cs="Liberation Serif"/>
          <w:sz w:val="18"/>
          <w:szCs w:val="18"/>
          <w:lang w:eastAsia="ru-RU"/>
        </w:rPr>
        <w:t>Молодёжная ул., д. 15, г. Североуральск, Свердловской обл., 624480</w:t>
      </w:r>
    </w:p>
    <w:p w:rsidR="0014758E" w:rsidRPr="0014758E" w:rsidRDefault="0014758E" w:rsidP="0014758E">
      <w:pPr>
        <w:tabs>
          <w:tab w:val="left" w:pos="4854"/>
          <w:tab w:val="left" w:pos="4887"/>
        </w:tabs>
        <w:spacing w:after="0" w:line="240" w:lineRule="auto"/>
        <w:ind w:right="32" w:hanging="142"/>
        <w:contextualSpacing/>
        <w:jc w:val="center"/>
        <w:outlineLvl w:val="0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14758E">
        <w:rPr>
          <w:rFonts w:ascii="Liberation Serif" w:eastAsia="Times New Roman" w:hAnsi="Liberation Serif" w:cs="Liberation Serif"/>
          <w:sz w:val="18"/>
          <w:szCs w:val="18"/>
          <w:lang w:eastAsia="ru-RU"/>
        </w:rPr>
        <w:t xml:space="preserve">тел. (34380) 2-68-85, факс (34380) 2-79-01, </w:t>
      </w:r>
      <w:r w:rsidRPr="0014758E">
        <w:rPr>
          <w:rFonts w:ascii="Liberation Serif" w:eastAsia="Times New Roman" w:hAnsi="Liberation Serif" w:cs="Liberation Serif"/>
          <w:sz w:val="18"/>
          <w:szCs w:val="18"/>
          <w:lang w:val="en-US" w:eastAsia="ru-RU"/>
        </w:rPr>
        <w:t>E</w:t>
      </w:r>
      <w:r w:rsidRPr="0014758E">
        <w:rPr>
          <w:rFonts w:ascii="Liberation Serif" w:eastAsia="Times New Roman" w:hAnsi="Liberation Serif" w:cs="Liberation Serif"/>
          <w:sz w:val="18"/>
          <w:szCs w:val="18"/>
          <w:lang w:eastAsia="ru-RU"/>
        </w:rPr>
        <w:t>-</w:t>
      </w:r>
      <w:r w:rsidRPr="0014758E">
        <w:rPr>
          <w:rFonts w:ascii="Liberation Serif" w:eastAsia="Times New Roman" w:hAnsi="Liberation Serif" w:cs="Liberation Serif"/>
          <w:sz w:val="18"/>
          <w:szCs w:val="18"/>
          <w:lang w:val="en-US" w:eastAsia="ru-RU"/>
        </w:rPr>
        <w:t>mail</w:t>
      </w:r>
      <w:r w:rsidRPr="0014758E">
        <w:rPr>
          <w:rFonts w:ascii="Liberation Serif" w:eastAsia="Times New Roman" w:hAnsi="Liberation Serif" w:cs="Liberation Serif"/>
          <w:sz w:val="18"/>
          <w:szCs w:val="18"/>
          <w:lang w:eastAsia="ru-RU"/>
        </w:rPr>
        <w:t xml:space="preserve">: </w:t>
      </w:r>
      <w:hyperlink r:id="rId5" w:history="1">
        <w:r w:rsidRPr="0014758E">
          <w:rPr>
            <w:rFonts w:ascii="Liberation Serif" w:eastAsia="Times New Roman" w:hAnsi="Liberation Serif" w:cs="Liberation Serif"/>
            <w:color w:val="0000FF"/>
            <w:sz w:val="18"/>
            <w:szCs w:val="18"/>
            <w:u w:val="single"/>
            <w:lang w:val="en-US" w:eastAsia="ru-RU"/>
          </w:rPr>
          <w:t>usp</w:t>
        </w:r>
        <w:r w:rsidRPr="0014758E">
          <w:rPr>
            <w:rFonts w:ascii="Liberation Serif" w:eastAsia="Times New Roman" w:hAnsi="Liberation Serif" w:cs="Liberation Serif"/>
            <w:color w:val="0000FF"/>
            <w:sz w:val="18"/>
            <w:szCs w:val="18"/>
            <w:u w:val="single"/>
            <w:lang w:eastAsia="ru-RU"/>
          </w:rPr>
          <w:t>25@</w:t>
        </w:r>
        <w:r w:rsidRPr="0014758E">
          <w:rPr>
            <w:rFonts w:ascii="Liberation Serif" w:eastAsia="Times New Roman" w:hAnsi="Liberation Serif" w:cs="Liberation Serif"/>
            <w:color w:val="0000FF"/>
            <w:sz w:val="18"/>
            <w:szCs w:val="18"/>
            <w:u w:val="single"/>
            <w:lang w:val="en-US" w:eastAsia="ru-RU"/>
          </w:rPr>
          <w:t>egov</w:t>
        </w:r>
        <w:r w:rsidRPr="0014758E">
          <w:rPr>
            <w:rFonts w:ascii="Liberation Serif" w:eastAsia="Times New Roman" w:hAnsi="Liberation Serif" w:cs="Liberation Serif"/>
            <w:color w:val="0000FF"/>
            <w:sz w:val="18"/>
            <w:szCs w:val="18"/>
            <w:u w:val="single"/>
            <w:lang w:eastAsia="ru-RU"/>
          </w:rPr>
          <w:t>66.</w:t>
        </w:r>
        <w:r w:rsidRPr="0014758E">
          <w:rPr>
            <w:rFonts w:ascii="Liberation Serif" w:eastAsia="Times New Roman" w:hAnsi="Liberation Serif" w:cs="Liberation Serif"/>
            <w:color w:val="0000FF"/>
            <w:sz w:val="18"/>
            <w:szCs w:val="18"/>
            <w:u w:val="single"/>
            <w:lang w:val="en-US" w:eastAsia="ru-RU"/>
          </w:rPr>
          <w:t>ru</w:t>
        </w:r>
      </w:hyperlink>
      <w:r w:rsidRPr="0014758E">
        <w:rPr>
          <w:rFonts w:ascii="Liberation Serif" w:eastAsia="Times New Roman" w:hAnsi="Liberation Serif" w:cs="Liberation Serif"/>
          <w:color w:val="0000FF"/>
          <w:sz w:val="18"/>
          <w:szCs w:val="18"/>
          <w:u w:val="single"/>
          <w:lang w:eastAsia="ru-RU"/>
        </w:rPr>
        <w:t>, с</w:t>
      </w:r>
      <w:r w:rsidRPr="0014758E">
        <w:rPr>
          <w:rFonts w:ascii="Liberation Serif" w:eastAsia="Times New Roman" w:hAnsi="Liberation Serif" w:cs="Liberation Serif"/>
          <w:sz w:val="18"/>
          <w:szCs w:val="18"/>
          <w:lang w:eastAsia="ru-RU"/>
        </w:rPr>
        <w:t xml:space="preserve">айт: </w:t>
      </w:r>
      <w:hyperlink r:id="rId6" w:history="1">
        <w:r w:rsidRPr="0014758E">
          <w:rPr>
            <w:rFonts w:ascii="Liberation Serif" w:eastAsia="Times New Roman" w:hAnsi="Liberation Serif" w:cs="Liberation Serif"/>
            <w:color w:val="0000FF"/>
            <w:sz w:val="18"/>
            <w:szCs w:val="18"/>
            <w:u w:val="single"/>
            <w:lang w:val="en-US" w:eastAsia="ru-RU"/>
          </w:rPr>
          <w:t>https</w:t>
        </w:r>
        <w:r w:rsidRPr="0014758E">
          <w:rPr>
            <w:rFonts w:ascii="Liberation Serif" w:eastAsia="Times New Roman" w:hAnsi="Liberation Serif" w:cs="Liberation Serif"/>
            <w:color w:val="0000FF"/>
            <w:sz w:val="18"/>
            <w:szCs w:val="18"/>
            <w:u w:val="single"/>
            <w:lang w:eastAsia="ru-RU"/>
          </w:rPr>
          <w:t>://</w:t>
        </w:r>
        <w:r w:rsidRPr="0014758E">
          <w:rPr>
            <w:rFonts w:ascii="Liberation Serif" w:eastAsia="Times New Roman" w:hAnsi="Liberation Serif" w:cs="Liberation Serif"/>
            <w:color w:val="0000FF"/>
            <w:sz w:val="18"/>
            <w:szCs w:val="18"/>
            <w:u w:val="single"/>
            <w:lang w:val="en-US" w:eastAsia="ru-RU"/>
          </w:rPr>
          <w:t>usp</w:t>
        </w:r>
        <w:r w:rsidRPr="0014758E">
          <w:rPr>
            <w:rFonts w:ascii="Liberation Serif" w:eastAsia="Times New Roman" w:hAnsi="Liberation Serif" w:cs="Liberation Serif"/>
            <w:color w:val="0000FF"/>
            <w:sz w:val="18"/>
            <w:szCs w:val="18"/>
            <w:u w:val="single"/>
            <w:lang w:eastAsia="ru-RU"/>
          </w:rPr>
          <w:t>25.</w:t>
        </w:r>
        <w:r w:rsidRPr="0014758E">
          <w:rPr>
            <w:rFonts w:ascii="Liberation Serif" w:eastAsia="Times New Roman" w:hAnsi="Liberation Serif" w:cs="Liberation Serif"/>
            <w:color w:val="0000FF"/>
            <w:sz w:val="18"/>
            <w:szCs w:val="18"/>
            <w:u w:val="single"/>
            <w:lang w:val="en-US" w:eastAsia="ru-RU"/>
          </w:rPr>
          <w:t>msp</w:t>
        </w:r>
        <w:r w:rsidRPr="0014758E">
          <w:rPr>
            <w:rFonts w:ascii="Liberation Serif" w:eastAsia="Times New Roman" w:hAnsi="Liberation Serif" w:cs="Liberation Serif"/>
            <w:color w:val="0000FF"/>
            <w:sz w:val="18"/>
            <w:szCs w:val="18"/>
            <w:u w:val="single"/>
            <w:lang w:eastAsia="ru-RU"/>
          </w:rPr>
          <w:t>.</w:t>
        </w:r>
        <w:r w:rsidRPr="0014758E">
          <w:rPr>
            <w:rFonts w:ascii="Liberation Serif" w:eastAsia="Times New Roman" w:hAnsi="Liberation Serif" w:cs="Liberation Serif"/>
            <w:color w:val="0000FF"/>
            <w:sz w:val="18"/>
            <w:szCs w:val="18"/>
            <w:u w:val="single"/>
            <w:lang w:val="en-US" w:eastAsia="ru-RU"/>
          </w:rPr>
          <w:t>midural</w:t>
        </w:r>
        <w:r w:rsidRPr="0014758E">
          <w:rPr>
            <w:rFonts w:ascii="Liberation Serif" w:eastAsia="Times New Roman" w:hAnsi="Liberation Serif" w:cs="Liberation Serif"/>
            <w:color w:val="0000FF"/>
            <w:sz w:val="18"/>
            <w:szCs w:val="18"/>
            <w:u w:val="single"/>
            <w:lang w:eastAsia="ru-RU"/>
          </w:rPr>
          <w:t>.</w:t>
        </w:r>
        <w:proofErr w:type="spellStart"/>
        <w:r w:rsidRPr="0014758E">
          <w:rPr>
            <w:rFonts w:ascii="Liberation Serif" w:eastAsia="Times New Roman" w:hAnsi="Liberation Serif" w:cs="Liberation Serif"/>
            <w:color w:val="0000FF"/>
            <w:sz w:val="18"/>
            <w:szCs w:val="18"/>
            <w:u w:val="single"/>
            <w:lang w:val="en-US" w:eastAsia="ru-RU"/>
          </w:rPr>
          <w:t>ru</w:t>
        </w:r>
        <w:proofErr w:type="spellEnd"/>
      </w:hyperlink>
    </w:p>
    <w:p w:rsidR="0014758E" w:rsidRPr="0014758E" w:rsidRDefault="0014758E" w:rsidP="0014758E">
      <w:pPr>
        <w:spacing w:after="0" w:line="240" w:lineRule="auto"/>
        <w:contextualSpacing/>
        <w:jc w:val="center"/>
        <w:rPr>
          <w:rFonts w:ascii="Liberation Serif" w:eastAsia="Times New Roman" w:hAnsi="Liberation Serif" w:cs="Times New Roman"/>
          <w:b/>
          <w:sz w:val="20"/>
          <w:szCs w:val="20"/>
          <w:lang w:eastAsia="ru-RU"/>
        </w:rPr>
      </w:pPr>
    </w:p>
    <w:p w:rsidR="0014758E" w:rsidRPr="0014758E" w:rsidRDefault="0014758E" w:rsidP="0014758E">
      <w:pPr>
        <w:spacing w:after="0" w:line="240" w:lineRule="auto"/>
        <w:contextualSpacing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14758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ПРИКАЗ</w:t>
      </w:r>
    </w:p>
    <w:p w:rsidR="0014758E" w:rsidRPr="0014758E" w:rsidRDefault="0014758E" w:rsidP="0014758E">
      <w:pPr>
        <w:spacing w:after="0" w:line="240" w:lineRule="auto"/>
        <w:contextualSpacing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  <w:r w:rsidRPr="0014758E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20 сентября 2019 года                                 </w:t>
      </w:r>
      <w:r w:rsidRPr="0014758E">
        <w:rPr>
          <w:rFonts w:ascii="Liberation Serif" w:eastAsia="Times New Roman" w:hAnsi="Liberation Serif" w:cs="Times New Roman"/>
          <w:sz w:val="20"/>
          <w:szCs w:val="20"/>
          <w:lang w:eastAsia="ru-RU"/>
        </w:rPr>
        <w:tab/>
      </w:r>
      <w:r w:rsidRPr="0014758E">
        <w:rPr>
          <w:rFonts w:ascii="Liberation Serif" w:eastAsia="Times New Roman" w:hAnsi="Liberation Serif" w:cs="Times New Roman"/>
          <w:sz w:val="20"/>
          <w:szCs w:val="20"/>
          <w:lang w:eastAsia="ru-RU"/>
        </w:rPr>
        <w:tab/>
      </w:r>
      <w:r w:rsidRPr="0014758E">
        <w:rPr>
          <w:rFonts w:ascii="Liberation Serif" w:eastAsia="Times New Roman" w:hAnsi="Liberation Serif" w:cs="Times New Roman"/>
          <w:sz w:val="20"/>
          <w:szCs w:val="20"/>
          <w:lang w:eastAsia="ru-RU"/>
        </w:rPr>
        <w:tab/>
      </w:r>
      <w:r w:rsidRPr="0014758E">
        <w:rPr>
          <w:rFonts w:ascii="Liberation Serif" w:eastAsia="Times New Roman" w:hAnsi="Liberation Serif" w:cs="Times New Roman"/>
          <w:sz w:val="20"/>
          <w:szCs w:val="20"/>
          <w:lang w:eastAsia="ru-RU"/>
        </w:rPr>
        <w:tab/>
      </w:r>
      <w:r w:rsidRPr="0014758E">
        <w:rPr>
          <w:rFonts w:ascii="Liberation Serif" w:eastAsia="Times New Roman" w:hAnsi="Liberation Serif" w:cs="Times New Roman"/>
          <w:sz w:val="20"/>
          <w:szCs w:val="20"/>
          <w:lang w:eastAsia="ru-RU"/>
        </w:rPr>
        <w:tab/>
      </w:r>
      <w:r w:rsidRPr="0014758E">
        <w:rPr>
          <w:rFonts w:ascii="Liberation Serif" w:eastAsia="Times New Roman" w:hAnsi="Liberation Serif" w:cs="Times New Roman"/>
          <w:sz w:val="20"/>
          <w:szCs w:val="20"/>
          <w:lang w:eastAsia="ru-RU"/>
        </w:rPr>
        <w:tab/>
        <w:t xml:space="preserve"> </w:t>
      </w:r>
      <w:r w:rsidRPr="0014758E">
        <w:rPr>
          <w:rFonts w:ascii="Liberation Serif" w:eastAsia="Times New Roman" w:hAnsi="Liberation Serif" w:cs="Times New Roman"/>
          <w:sz w:val="20"/>
          <w:szCs w:val="20"/>
          <w:lang w:eastAsia="ru-RU"/>
        </w:rPr>
        <w:tab/>
      </w:r>
      <w:r w:rsidRPr="0014758E">
        <w:rPr>
          <w:rFonts w:ascii="Liberation Serif" w:eastAsia="Times New Roman" w:hAnsi="Liberation Serif" w:cs="Times New Roman"/>
          <w:sz w:val="20"/>
          <w:szCs w:val="20"/>
          <w:lang w:eastAsia="ru-RU"/>
        </w:rPr>
        <w:tab/>
        <w:t>№ 94</w:t>
      </w:r>
    </w:p>
    <w:p w:rsidR="0014758E" w:rsidRPr="0014758E" w:rsidRDefault="0014758E" w:rsidP="0014758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  <w:r w:rsidRPr="0014758E">
        <w:rPr>
          <w:rFonts w:ascii="Liberation Serif" w:eastAsia="Times New Roman" w:hAnsi="Liberation Serif" w:cs="Times New Roman"/>
          <w:sz w:val="20"/>
          <w:szCs w:val="20"/>
          <w:lang w:eastAsia="ru-RU"/>
        </w:rPr>
        <w:t>г. Североуральск</w:t>
      </w:r>
    </w:p>
    <w:p w:rsidR="0014758E" w:rsidRPr="0014758E" w:rsidRDefault="0014758E" w:rsidP="0014758E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75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1475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14758E" w:rsidRPr="0014758E" w:rsidRDefault="0014758E" w:rsidP="0014758E">
      <w:pPr>
        <w:tabs>
          <w:tab w:val="left" w:pos="7230"/>
        </w:tabs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14758E" w:rsidRPr="0014758E" w:rsidRDefault="0014758E" w:rsidP="0014758E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14758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Об утверждении Плана мероприятий по противодействию коррупции в Управлении социальной политики по городу Североуральску на 2018-2020 годы в новой редакции</w:t>
      </w:r>
    </w:p>
    <w:p w:rsidR="0014758E" w:rsidRPr="0014758E" w:rsidRDefault="0014758E" w:rsidP="0014758E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4758E" w:rsidRPr="0014758E" w:rsidRDefault="0014758E" w:rsidP="0014758E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4758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целях реализации Указа Президента Российской Федерации </w:t>
      </w:r>
      <w:r w:rsidRPr="0014758E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 xml:space="preserve">от 29 июня 2018 года № 378 «О национальном плане противодействия коррупции на 2018–2020 годы» в части повышения эффективности просветительских, образовательных и иных мероприятий, направленных на формирование антикоррупционного поведения государственных и муниципальных служащих, популяризацию в обществе антикоррупционных стандартов и развитие общественного правосознания, </w:t>
      </w:r>
    </w:p>
    <w:p w:rsidR="0014758E" w:rsidRPr="0014758E" w:rsidRDefault="0014758E" w:rsidP="0014758E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4758E" w:rsidRPr="0014758E" w:rsidRDefault="0014758E" w:rsidP="0014758E">
      <w:pPr>
        <w:tabs>
          <w:tab w:val="left" w:pos="7230"/>
        </w:tabs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14758E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</w:t>
      </w:r>
      <w:r w:rsidRPr="0014758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 Р И К А З Ы В А Ю:</w:t>
      </w:r>
    </w:p>
    <w:p w:rsidR="0014758E" w:rsidRPr="0014758E" w:rsidRDefault="0014758E" w:rsidP="0014758E">
      <w:pPr>
        <w:tabs>
          <w:tab w:val="left" w:pos="7230"/>
        </w:tabs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14758E" w:rsidRPr="0014758E" w:rsidRDefault="0014758E" w:rsidP="0014758E">
      <w:pPr>
        <w:tabs>
          <w:tab w:val="left" w:pos="0"/>
          <w:tab w:val="left" w:pos="851"/>
          <w:tab w:val="left" w:pos="723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4758E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  <w:t>1. Утвердить План мероприятий по противодействию коррупции в Управлении социальной политики по городу Североуральску на 2018-2020 годы в новой редакции (приложение № 1) (далее – План мероприятий).</w:t>
      </w:r>
    </w:p>
    <w:p w:rsidR="0014758E" w:rsidRPr="0014758E" w:rsidRDefault="0014758E" w:rsidP="0014758E">
      <w:pPr>
        <w:tabs>
          <w:tab w:val="left" w:pos="0"/>
          <w:tab w:val="left" w:pos="851"/>
          <w:tab w:val="left" w:pos="723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4758E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  <w:t xml:space="preserve">2.  Утвердить перечень целевых показателей </w:t>
      </w:r>
      <w:r w:rsidRPr="0014758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реализации Плана мероприятий по противодействию коррупции </w:t>
      </w:r>
      <w:r w:rsidRPr="0014758E">
        <w:rPr>
          <w:rFonts w:ascii="Liberation Serif" w:eastAsia="Times New Roman" w:hAnsi="Liberation Serif" w:cs="Times New Roman"/>
          <w:sz w:val="24"/>
          <w:szCs w:val="24"/>
          <w:lang w:eastAsia="ru-RU"/>
        </w:rPr>
        <w:t>Управления социальной политики по городу Североуральску</w:t>
      </w:r>
      <w:r w:rsidRPr="0014758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(приложение № 2).</w:t>
      </w:r>
    </w:p>
    <w:p w:rsidR="0014758E" w:rsidRPr="0014758E" w:rsidRDefault="0014758E" w:rsidP="0014758E">
      <w:pPr>
        <w:tabs>
          <w:tab w:val="left" w:pos="0"/>
          <w:tab w:val="left" w:pos="851"/>
          <w:tab w:val="left" w:pos="723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4758E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  <w:t xml:space="preserve">3. Начальникам отделов и лицам, ответственным за профилактику коррупционных и иных правонарушений, обеспечить неукоснительное исполнение плана мероприятий и представление отчётности по исполнению Плана </w:t>
      </w:r>
      <w:r w:rsidRPr="0014758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мероприятий по противодействию коррупции </w:t>
      </w:r>
      <w:r w:rsidRPr="0014758E">
        <w:rPr>
          <w:rFonts w:ascii="Liberation Serif" w:eastAsia="Times New Roman" w:hAnsi="Liberation Serif" w:cs="Times New Roman"/>
          <w:sz w:val="24"/>
          <w:szCs w:val="24"/>
          <w:lang w:eastAsia="ru-RU"/>
        </w:rPr>
        <w:t>Управления социальной политики по городу Североуральску</w:t>
      </w:r>
      <w:r w:rsidRPr="0014758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Pr="0014758E">
        <w:rPr>
          <w:rFonts w:ascii="Liberation Serif" w:eastAsia="Times New Roman" w:hAnsi="Liberation Serif" w:cs="Times New Roman"/>
          <w:sz w:val="24"/>
          <w:szCs w:val="24"/>
          <w:lang w:eastAsia="ru-RU"/>
        </w:rPr>
        <w:t>в Министерство социальной политики Свердловской области в установленные сроки.</w:t>
      </w:r>
    </w:p>
    <w:p w:rsidR="0014758E" w:rsidRPr="0014758E" w:rsidRDefault="0014758E" w:rsidP="0014758E">
      <w:pPr>
        <w:tabs>
          <w:tab w:val="left" w:pos="0"/>
          <w:tab w:val="left" w:pos="851"/>
          <w:tab w:val="left" w:pos="723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4758E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  <w:t>4. Признать приказ Управления социальной политики по городу Североуральску от 29.12.2017 № 1433 «Об утверждении Плана мероприятий по противодействию коррупции в Управлении социальной политики по городу Североуральску на 2018-2020 годы» (в редакции приказа от 07.09.2018 № 62) утратившим силу.</w:t>
      </w:r>
    </w:p>
    <w:p w:rsidR="0014758E" w:rsidRPr="0014758E" w:rsidRDefault="0014758E" w:rsidP="0014758E">
      <w:pPr>
        <w:tabs>
          <w:tab w:val="left" w:pos="0"/>
          <w:tab w:val="left" w:pos="851"/>
          <w:tab w:val="left" w:pos="723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4758E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  <w:t>5. Контроль исполнени</w:t>
      </w:r>
      <w:r w:rsid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>я</w:t>
      </w:r>
      <w:r w:rsidRPr="0014758E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настоящего приказа оставляю за собой.</w:t>
      </w:r>
    </w:p>
    <w:p w:rsidR="0014758E" w:rsidRPr="0014758E" w:rsidRDefault="0014758E" w:rsidP="0014758E">
      <w:pPr>
        <w:tabs>
          <w:tab w:val="left" w:pos="851"/>
        </w:tabs>
        <w:spacing w:after="0" w:line="240" w:lineRule="auto"/>
        <w:ind w:left="135" w:hanging="11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4758E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</w:p>
    <w:p w:rsidR="0014758E" w:rsidRPr="0014758E" w:rsidRDefault="0014758E" w:rsidP="0014758E">
      <w:pPr>
        <w:tabs>
          <w:tab w:val="left" w:pos="851"/>
        </w:tabs>
        <w:spacing w:after="0" w:line="240" w:lineRule="auto"/>
        <w:ind w:left="135" w:hanging="11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14758E" w:rsidRPr="0014758E" w:rsidRDefault="0014758E" w:rsidP="0014758E">
      <w:pPr>
        <w:tabs>
          <w:tab w:val="left" w:pos="851"/>
        </w:tabs>
        <w:spacing w:after="0" w:line="240" w:lineRule="auto"/>
        <w:ind w:left="135" w:hanging="11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14758E" w:rsidRPr="0014758E" w:rsidRDefault="0014758E" w:rsidP="0014758E">
      <w:pPr>
        <w:tabs>
          <w:tab w:val="left" w:pos="851"/>
        </w:tabs>
        <w:spacing w:after="0" w:line="240" w:lineRule="auto"/>
        <w:ind w:left="135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14758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Начальник Управления социальной </w:t>
      </w:r>
    </w:p>
    <w:p w:rsidR="0014758E" w:rsidRPr="0014758E" w:rsidRDefault="0014758E" w:rsidP="0014758E">
      <w:pPr>
        <w:tabs>
          <w:tab w:val="left" w:pos="851"/>
        </w:tabs>
        <w:spacing w:after="0" w:line="240" w:lineRule="auto"/>
        <w:ind w:left="135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14758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политики по </w:t>
      </w:r>
      <w:proofErr w:type="gramStart"/>
      <w:r w:rsidRPr="0014758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городу  Североуральску</w:t>
      </w:r>
      <w:proofErr w:type="gramEnd"/>
      <w:r w:rsidRPr="0014758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          </w:t>
      </w:r>
      <w:r w:rsidRPr="0014758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ab/>
      </w:r>
      <w:r w:rsidRPr="0014758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ab/>
      </w:r>
      <w:r w:rsidRPr="0014758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ab/>
      </w:r>
      <w:r w:rsidRPr="0014758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ab/>
      </w:r>
      <w:r w:rsidRPr="0014758E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ab/>
        <w:t xml:space="preserve">  А.В. Гагарина</w:t>
      </w:r>
    </w:p>
    <w:p w:rsidR="001717C7" w:rsidRDefault="001717C7" w:rsidP="0014758E">
      <w:pPr>
        <w:tabs>
          <w:tab w:val="left" w:pos="851"/>
        </w:tabs>
        <w:spacing w:after="0" w:line="240" w:lineRule="auto"/>
        <w:ind w:left="135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1717C7" w:rsidRDefault="001717C7" w:rsidP="0014758E">
      <w:pPr>
        <w:tabs>
          <w:tab w:val="left" w:pos="851"/>
        </w:tabs>
        <w:spacing w:after="0" w:line="240" w:lineRule="auto"/>
        <w:ind w:left="135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</w:p>
    <w:p w:rsidR="001717C7" w:rsidRPr="001717C7" w:rsidRDefault="001717C7" w:rsidP="001717C7">
      <w:pPr>
        <w:tabs>
          <w:tab w:val="left" w:pos="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proofErr w:type="gramStart"/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>Ознакомлены:</w:t>
      </w: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proofErr w:type="gramEnd"/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  <w:t xml:space="preserve">                                                         </w:t>
      </w: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  <w:t xml:space="preserve">    Н.П. Тарасова </w:t>
      </w:r>
    </w:p>
    <w:p w:rsidR="001717C7" w:rsidRPr="001717C7" w:rsidRDefault="001717C7" w:rsidP="001717C7">
      <w:pPr>
        <w:tabs>
          <w:tab w:val="left" w:pos="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1717C7" w:rsidRPr="001717C7" w:rsidRDefault="001717C7" w:rsidP="001717C7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</w:t>
      </w: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>Т.Л. Дубровина</w:t>
      </w:r>
    </w:p>
    <w:p w:rsidR="001717C7" w:rsidRPr="001717C7" w:rsidRDefault="001717C7" w:rsidP="001717C7">
      <w:pPr>
        <w:tabs>
          <w:tab w:val="left" w:pos="851"/>
        </w:tabs>
        <w:spacing w:after="0" w:line="240" w:lineRule="auto"/>
        <w:ind w:left="135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  <w:t xml:space="preserve">    </w:t>
      </w:r>
    </w:p>
    <w:p w:rsidR="001717C7" w:rsidRDefault="001717C7" w:rsidP="001717C7">
      <w:pPr>
        <w:tabs>
          <w:tab w:val="left" w:pos="851"/>
        </w:tabs>
        <w:spacing w:after="0" w:line="240" w:lineRule="auto"/>
        <w:ind w:left="135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</w:t>
      </w: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А.В. </w:t>
      </w:r>
      <w:proofErr w:type="spellStart"/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>Кикеева</w:t>
      </w:r>
      <w:proofErr w:type="spellEnd"/>
    </w:p>
    <w:p w:rsidR="001717C7" w:rsidRPr="001717C7" w:rsidRDefault="001717C7" w:rsidP="001717C7">
      <w:pPr>
        <w:tabs>
          <w:tab w:val="left" w:pos="851"/>
        </w:tabs>
        <w:spacing w:after="0" w:line="240" w:lineRule="auto"/>
        <w:ind w:left="135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1717C7" w:rsidRPr="001717C7" w:rsidRDefault="001717C7" w:rsidP="001717C7">
      <w:pPr>
        <w:tabs>
          <w:tab w:val="left" w:pos="851"/>
        </w:tabs>
        <w:spacing w:after="0" w:line="240" w:lineRule="auto"/>
        <w:ind w:left="135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</w:t>
      </w: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А.С. Ткачук                                                                   </w:t>
      </w:r>
    </w:p>
    <w:p w:rsidR="001717C7" w:rsidRPr="001717C7" w:rsidRDefault="001717C7" w:rsidP="001717C7">
      <w:pPr>
        <w:tabs>
          <w:tab w:val="left" w:pos="851"/>
        </w:tabs>
        <w:spacing w:after="0" w:line="240" w:lineRule="auto"/>
        <w:ind w:left="135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1717C7" w:rsidRPr="001717C7" w:rsidRDefault="001717C7" w:rsidP="001717C7">
      <w:pPr>
        <w:tabs>
          <w:tab w:val="left" w:pos="851"/>
        </w:tabs>
        <w:spacing w:after="0" w:line="240" w:lineRule="auto"/>
        <w:ind w:left="135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                                                                     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 </w:t>
      </w:r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Л.А. </w:t>
      </w:r>
      <w:proofErr w:type="spellStart"/>
      <w:r w:rsidRPr="001717C7">
        <w:rPr>
          <w:rFonts w:ascii="Liberation Serif" w:eastAsia="Times New Roman" w:hAnsi="Liberation Serif" w:cs="Times New Roman"/>
          <w:sz w:val="24"/>
          <w:szCs w:val="24"/>
          <w:lang w:eastAsia="ru-RU"/>
        </w:rPr>
        <w:t>Зубровских</w:t>
      </w:r>
      <w:proofErr w:type="spellEnd"/>
    </w:p>
    <w:p w:rsidR="001717C7" w:rsidRDefault="001717C7" w:rsidP="0014758E">
      <w:pPr>
        <w:tabs>
          <w:tab w:val="left" w:pos="851"/>
        </w:tabs>
        <w:spacing w:after="0" w:line="240" w:lineRule="auto"/>
        <w:ind w:left="135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sectPr w:rsidR="001717C7" w:rsidSect="001717C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14758E" w:rsidRPr="0014758E" w:rsidRDefault="0014758E" w:rsidP="0014758E">
      <w:pPr>
        <w:tabs>
          <w:tab w:val="left" w:pos="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1717C7" w:rsidRDefault="001717C7" w:rsidP="0014758E">
      <w:pPr>
        <w:tabs>
          <w:tab w:val="left" w:pos="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14758E" w:rsidRPr="0014758E" w:rsidRDefault="0014758E" w:rsidP="0014758E">
      <w:pPr>
        <w:tabs>
          <w:tab w:val="left" w:pos="851"/>
        </w:tabs>
        <w:spacing w:after="0" w:line="240" w:lineRule="auto"/>
        <w:ind w:left="1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758E" w:rsidRDefault="0014758E" w:rsidP="0067157C">
      <w:pPr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67157C" w:rsidRPr="002A2ED4" w:rsidRDefault="001717C7" w:rsidP="0067157C">
      <w:pPr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Приложение № 1 к</w:t>
      </w:r>
      <w:r w:rsidR="00E51557" w:rsidRPr="002A2ED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прик</w:t>
      </w:r>
      <w:r w:rsidR="00005D4F">
        <w:rPr>
          <w:rFonts w:ascii="Liberation Serif" w:eastAsia="Times New Roman" w:hAnsi="Liberation Serif" w:cs="Times New Roman"/>
          <w:sz w:val="24"/>
          <w:szCs w:val="24"/>
          <w:lang w:eastAsia="ru-RU"/>
        </w:rPr>
        <w:t>а</w:t>
      </w:r>
      <w:r w:rsidR="00E51557" w:rsidRPr="002A2ED4">
        <w:rPr>
          <w:rFonts w:ascii="Liberation Serif" w:eastAsia="Times New Roman" w:hAnsi="Liberation Serif" w:cs="Times New Roman"/>
          <w:sz w:val="24"/>
          <w:szCs w:val="24"/>
          <w:lang w:eastAsia="ru-RU"/>
        </w:rPr>
        <w:t>з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у</w:t>
      </w:r>
    </w:p>
    <w:p w:rsidR="00E51557" w:rsidRPr="002A2ED4" w:rsidRDefault="00E51557" w:rsidP="00E51557">
      <w:pPr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A2ED4">
        <w:rPr>
          <w:rFonts w:ascii="Liberation Serif" w:eastAsia="Times New Roman" w:hAnsi="Liberation Serif" w:cs="Times New Roman"/>
          <w:sz w:val="24"/>
          <w:szCs w:val="24"/>
          <w:lang w:eastAsia="ru-RU"/>
        </w:rPr>
        <w:t>н</w:t>
      </w:r>
      <w:r w:rsidR="0067157C" w:rsidRPr="002A2ED4">
        <w:rPr>
          <w:rFonts w:ascii="Liberation Serif" w:eastAsia="Times New Roman" w:hAnsi="Liberation Serif" w:cs="Times New Roman"/>
          <w:sz w:val="24"/>
          <w:szCs w:val="24"/>
          <w:lang w:eastAsia="ru-RU"/>
        </w:rPr>
        <w:t>ачальника</w:t>
      </w:r>
      <w:r w:rsidRPr="002A2ED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67157C" w:rsidRPr="002A2ED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Управления </w:t>
      </w:r>
    </w:p>
    <w:p w:rsidR="0067157C" w:rsidRPr="002A2ED4" w:rsidRDefault="0067157C" w:rsidP="00E51557">
      <w:pPr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A2ED4">
        <w:rPr>
          <w:rFonts w:ascii="Liberation Serif" w:eastAsia="Times New Roman" w:hAnsi="Liberation Serif" w:cs="Times New Roman"/>
          <w:sz w:val="24"/>
          <w:szCs w:val="24"/>
          <w:lang w:eastAsia="ru-RU"/>
        </w:rPr>
        <w:t>социальной политики</w:t>
      </w:r>
    </w:p>
    <w:p w:rsidR="0067157C" w:rsidRPr="002A2ED4" w:rsidRDefault="0067157C" w:rsidP="0067157C">
      <w:pPr>
        <w:spacing w:after="0" w:line="240" w:lineRule="auto"/>
        <w:ind w:left="708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A2ED4">
        <w:rPr>
          <w:rFonts w:ascii="Liberation Serif" w:eastAsia="Times New Roman" w:hAnsi="Liberation Serif" w:cs="Times New Roman"/>
          <w:sz w:val="24"/>
          <w:szCs w:val="24"/>
          <w:lang w:eastAsia="ru-RU"/>
        </w:rPr>
        <w:t>  по г</w:t>
      </w:r>
      <w:r w:rsidR="00E51557" w:rsidRPr="002A2ED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ороду </w:t>
      </w:r>
      <w:r w:rsidRPr="002A2ED4">
        <w:rPr>
          <w:rFonts w:ascii="Liberation Serif" w:eastAsia="Times New Roman" w:hAnsi="Liberation Serif" w:cs="Times New Roman"/>
          <w:sz w:val="24"/>
          <w:szCs w:val="24"/>
          <w:lang w:eastAsia="ru-RU"/>
        </w:rPr>
        <w:t>Североуральску</w:t>
      </w:r>
    </w:p>
    <w:p w:rsidR="00E51557" w:rsidRPr="002A2ED4" w:rsidRDefault="0067157C" w:rsidP="0067157C">
      <w:pPr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A2ED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от </w:t>
      </w:r>
      <w:r w:rsidR="00005D4F">
        <w:rPr>
          <w:rFonts w:ascii="Liberation Serif" w:eastAsia="Times New Roman" w:hAnsi="Liberation Serif" w:cs="Times New Roman"/>
          <w:sz w:val="24"/>
          <w:szCs w:val="24"/>
          <w:lang w:eastAsia="ru-RU"/>
        </w:rPr>
        <w:t>20 сентября</w:t>
      </w:r>
      <w:r w:rsidRPr="002A2ED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201</w:t>
      </w:r>
      <w:r w:rsidR="00005D4F">
        <w:rPr>
          <w:rFonts w:ascii="Liberation Serif" w:eastAsia="Times New Roman" w:hAnsi="Liberation Serif" w:cs="Times New Roman"/>
          <w:sz w:val="24"/>
          <w:szCs w:val="24"/>
          <w:lang w:eastAsia="ru-RU"/>
        </w:rPr>
        <w:t>9</w:t>
      </w:r>
      <w:r w:rsidRPr="002A2ED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года № </w:t>
      </w:r>
      <w:r w:rsidR="00005D4F">
        <w:rPr>
          <w:rFonts w:ascii="Liberation Serif" w:eastAsia="Times New Roman" w:hAnsi="Liberation Serif" w:cs="Times New Roman"/>
          <w:sz w:val="24"/>
          <w:szCs w:val="24"/>
          <w:lang w:eastAsia="ru-RU"/>
        </w:rPr>
        <w:t>94</w:t>
      </w:r>
    </w:p>
    <w:p w:rsidR="0067157C" w:rsidRPr="002A2ED4" w:rsidRDefault="00E51557" w:rsidP="0067157C">
      <w:pPr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A2ED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</w:p>
    <w:p w:rsidR="00534F5A" w:rsidRPr="002A2ED4" w:rsidRDefault="00534F5A" w:rsidP="0067157C">
      <w:pPr>
        <w:spacing w:after="0" w:line="240" w:lineRule="auto"/>
        <w:jc w:val="right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67157C" w:rsidRPr="002A2ED4" w:rsidRDefault="0067157C" w:rsidP="005C0632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A2ED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ПЛАН</w:t>
      </w:r>
    </w:p>
    <w:p w:rsidR="0067157C" w:rsidRPr="002A2ED4" w:rsidRDefault="0067157C" w:rsidP="005C0632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A2ED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мероприятий по противодействию </w:t>
      </w:r>
      <w:proofErr w:type="gramStart"/>
      <w:r w:rsidRPr="002A2ED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коррупции  в</w:t>
      </w:r>
      <w:proofErr w:type="gramEnd"/>
      <w:r w:rsidRPr="002A2ED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Управлении социальной политики</w:t>
      </w:r>
    </w:p>
    <w:p w:rsidR="0067157C" w:rsidRPr="002A2ED4" w:rsidRDefault="0067157C" w:rsidP="005C0632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A2ED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по </w:t>
      </w:r>
      <w:proofErr w:type="gramStart"/>
      <w:r w:rsidRPr="002A2ED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г</w:t>
      </w:r>
      <w:r w:rsidR="008C6053" w:rsidRPr="002A2ED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ороду </w:t>
      </w:r>
      <w:r w:rsidRPr="002A2ED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Североуральску</w:t>
      </w:r>
      <w:proofErr w:type="gramEnd"/>
      <w:r w:rsidRPr="002A2ED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   на 201</w:t>
      </w:r>
      <w:r w:rsidR="00FC63A9" w:rsidRPr="002A2ED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8</w:t>
      </w:r>
      <w:r w:rsidR="001660BC" w:rsidRPr="002A2ED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-20</w:t>
      </w:r>
      <w:r w:rsidR="00EB1CCA" w:rsidRPr="002A2ED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20</w:t>
      </w:r>
      <w:r w:rsidR="00FC63A9" w:rsidRPr="002A2ED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</w:t>
      </w:r>
      <w:r w:rsidRPr="002A2ED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год</w:t>
      </w:r>
      <w:r w:rsidR="001E0EB4" w:rsidRPr="002A2ED4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ы</w:t>
      </w:r>
      <w:r w:rsidRPr="002A2ED4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</w:p>
    <w:p w:rsidR="0067157C" w:rsidRPr="002A2ED4" w:rsidRDefault="0067157C" w:rsidP="0067157C">
      <w:pPr>
        <w:spacing w:before="100" w:beforeAutospacing="1" w:after="100" w:afterAutospacing="1" w:line="208" w:lineRule="atLeast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tbl>
      <w:tblPr>
        <w:tblStyle w:val="afa"/>
        <w:tblpPr w:leftFromText="30" w:rightFromText="30" w:vertAnchor="text" w:tblpX="-552"/>
        <w:tblW w:w="16040" w:type="dxa"/>
        <w:tblLayout w:type="fixed"/>
        <w:tblLook w:val="04A0" w:firstRow="1" w:lastRow="0" w:firstColumn="1" w:lastColumn="0" w:noHBand="0" w:noVBand="1"/>
      </w:tblPr>
      <w:tblGrid>
        <w:gridCol w:w="913"/>
        <w:gridCol w:w="8409"/>
        <w:gridCol w:w="141"/>
        <w:gridCol w:w="2118"/>
        <w:gridCol w:w="2254"/>
        <w:gridCol w:w="2205"/>
      </w:tblGrid>
      <w:tr w:rsidR="001660BC" w:rsidRPr="002A2ED4" w:rsidTr="008C6811">
        <w:trPr>
          <w:trHeight w:val="679"/>
        </w:trPr>
        <w:tc>
          <w:tcPr>
            <w:tcW w:w="913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</w:t>
            </w: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val="en-US" w:eastAsia="ru-RU"/>
              </w:rPr>
              <w:t>строки</w:t>
            </w:r>
            <w:proofErr w:type="spellEnd"/>
          </w:p>
          <w:p w:rsidR="001660BC" w:rsidRPr="002A2ED4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9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Наименование  мероприятий</w:t>
            </w:r>
            <w:proofErr w:type="gramEnd"/>
          </w:p>
        </w:tc>
        <w:tc>
          <w:tcPr>
            <w:tcW w:w="2259" w:type="dxa"/>
            <w:gridSpan w:val="2"/>
          </w:tcPr>
          <w:p w:rsidR="001E0EB4" w:rsidRPr="002A2ED4" w:rsidRDefault="001660BC" w:rsidP="00C057BA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Ответственный исполнитель</w:t>
            </w:r>
            <w:r w:rsidR="00C057BA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="001E0EB4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254" w:type="dxa"/>
            <w:vAlign w:val="center"/>
            <w:hideMark/>
          </w:tcPr>
          <w:p w:rsidR="001660BC" w:rsidRPr="002A2ED4" w:rsidRDefault="001660BC" w:rsidP="00C057BA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Срок</w:t>
            </w:r>
            <w:r w:rsidR="00C057BA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</w:t>
            </w: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исполнения</w:t>
            </w:r>
            <w:proofErr w:type="gramEnd"/>
          </w:p>
        </w:tc>
        <w:tc>
          <w:tcPr>
            <w:tcW w:w="2205" w:type="dxa"/>
            <w:hideMark/>
          </w:tcPr>
          <w:p w:rsidR="001660BC" w:rsidRPr="002A2ED4" w:rsidRDefault="001E0EB4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Срок предоставления отчетности</w:t>
            </w:r>
          </w:p>
        </w:tc>
      </w:tr>
      <w:tr w:rsidR="001660BC" w:rsidRPr="002A2ED4" w:rsidTr="008C6811">
        <w:tc>
          <w:tcPr>
            <w:tcW w:w="913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09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9" w:type="dxa"/>
            <w:gridSpan w:val="2"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4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05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A7036" w:rsidRPr="002A2ED4" w:rsidTr="008C6811">
        <w:tc>
          <w:tcPr>
            <w:tcW w:w="913" w:type="dxa"/>
            <w:hideMark/>
          </w:tcPr>
          <w:p w:rsidR="000A7036" w:rsidRPr="002A2ED4" w:rsidRDefault="000A7036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0A7036" w:rsidRPr="002A2ED4" w:rsidRDefault="00F2471F" w:rsidP="00514B3B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 w:rsidRPr="002A2ED4">
              <w:rPr>
                <w:rFonts w:ascii="Liberation Serif" w:hAnsi="Liberation Serif"/>
                <w:b/>
              </w:rPr>
              <w:t>Совершенствование кадровой работы по профилактике коррупционны и иных правонарушений</w:t>
            </w:r>
          </w:p>
          <w:p w:rsidR="0088647C" w:rsidRPr="002A2ED4" w:rsidRDefault="0088647C" w:rsidP="00F2471F">
            <w:pPr>
              <w:pStyle w:val="Default"/>
              <w:rPr>
                <w:rFonts w:ascii="Liberation Serif" w:eastAsia="Times New Roman" w:hAnsi="Liberation Serif"/>
              </w:rPr>
            </w:pPr>
          </w:p>
        </w:tc>
      </w:tr>
      <w:tr w:rsidR="001660BC" w:rsidRPr="002A2ED4" w:rsidTr="008C6811">
        <w:tc>
          <w:tcPr>
            <w:tcW w:w="913" w:type="dxa"/>
            <w:hideMark/>
          </w:tcPr>
          <w:p w:rsidR="001660BC" w:rsidRPr="002A2ED4" w:rsidRDefault="004E2E08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val="en-US"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8409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Представление сведений о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государственными гражданскими служащими, включёнными в Перечень должностей государственной гражданской службы Свердловской области, при назначении на которые граждане и при замещении которых государственные гражданские служащие Свердловской области обязаны представлять сведения о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259" w:type="dxa"/>
            <w:gridSpan w:val="2"/>
          </w:tcPr>
          <w:p w:rsidR="001660BC" w:rsidRPr="002A2ED4" w:rsidRDefault="00C057BA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05" w:type="dxa"/>
            <w:hideMark/>
          </w:tcPr>
          <w:p w:rsidR="001660BC" w:rsidRPr="002A2ED4" w:rsidRDefault="00EB1CCA" w:rsidP="00E10420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Ежегодно  </w:t>
            </w:r>
            <w:r w:rsidR="00E10420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="00E10420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30 апреля</w:t>
            </w:r>
          </w:p>
        </w:tc>
      </w:tr>
      <w:tr w:rsidR="001660BC" w:rsidRPr="002A2ED4" w:rsidTr="008C6811">
        <w:tc>
          <w:tcPr>
            <w:tcW w:w="913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8409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проверки достоверности сведений о доходах, имуществе и обязательствах имущественного характера, представленных госслужащими</w:t>
            </w:r>
          </w:p>
        </w:tc>
        <w:tc>
          <w:tcPr>
            <w:tcW w:w="2259" w:type="dxa"/>
            <w:gridSpan w:val="2"/>
          </w:tcPr>
          <w:p w:rsidR="001660BC" w:rsidRPr="002A2ED4" w:rsidRDefault="00F8525F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1660BC" w:rsidRPr="002A2ED4" w:rsidRDefault="00692DEC" w:rsidP="009E53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</w:t>
            </w:r>
            <w:r w:rsidR="009E5302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 </w:t>
            </w: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года при наличии оснований</w:t>
            </w:r>
          </w:p>
        </w:tc>
        <w:tc>
          <w:tcPr>
            <w:tcW w:w="2205" w:type="dxa"/>
            <w:hideMark/>
          </w:tcPr>
          <w:p w:rsidR="00EF3AC8" w:rsidRPr="002A2ED4" w:rsidRDefault="00EF3AC8" w:rsidP="00EF3AC8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Один раз в </w:t>
            </w:r>
            <w:proofErr w:type="spellStart"/>
            <w:proofErr w:type="gramStart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полугодие:до</w:t>
            </w:r>
            <w:proofErr w:type="spellEnd"/>
            <w:proofErr w:type="gramEnd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10 июля; до 10 января</w:t>
            </w:r>
          </w:p>
        </w:tc>
      </w:tr>
      <w:tr w:rsidR="001660BC" w:rsidRPr="002A2ED4" w:rsidTr="008C6811">
        <w:tc>
          <w:tcPr>
            <w:tcW w:w="913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09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мониторинга</w:t>
            </w:r>
            <w:r w:rsidR="00B80405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выполнения</w:t>
            </w:r>
            <w:proofErr w:type="gramEnd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 государственными гражданскими служащими обязанностей, ограничений и запретов, связанных с государственной гражданской службой, требований к служебному поведению</w:t>
            </w:r>
          </w:p>
        </w:tc>
        <w:tc>
          <w:tcPr>
            <w:tcW w:w="2259" w:type="dxa"/>
            <w:gridSpan w:val="2"/>
          </w:tcPr>
          <w:p w:rsidR="001660BC" w:rsidRPr="002A2ED4" w:rsidRDefault="00F8525F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1660BC" w:rsidRPr="002A2ED4" w:rsidRDefault="00B95DC0" w:rsidP="009E53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</w:t>
            </w:r>
            <w:r w:rsidR="009E5302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</w:t>
            </w: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205" w:type="dxa"/>
            <w:hideMark/>
          </w:tcPr>
          <w:p w:rsidR="001660BC" w:rsidRPr="002A2ED4" w:rsidRDefault="00EF3AC8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Один раз в </w:t>
            </w:r>
            <w:proofErr w:type="spellStart"/>
            <w:proofErr w:type="gramStart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полугодие:до</w:t>
            </w:r>
            <w:proofErr w:type="spellEnd"/>
            <w:proofErr w:type="gramEnd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10 июля; до 10 января</w:t>
            </w:r>
          </w:p>
        </w:tc>
      </w:tr>
      <w:tr w:rsidR="001660BC" w:rsidRPr="002A2ED4" w:rsidTr="008C6811">
        <w:tc>
          <w:tcPr>
            <w:tcW w:w="913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09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проверок достоверности персональных данных и иных сведений, представляемых гражданами, участвующими в конкурсах на замещение вакантных должностей и на включение в резерв на должности государственной гражданской службы</w:t>
            </w:r>
          </w:p>
        </w:tc>
        <w:tc>
          <w:tcPr>
            <w:tcW w:w="2259" w:type="dxa"/>
            <w:gridSpan w:val="2"/>
          </w:tcPr>
          <w:p w:rsidR="001660BC" w:rsidRPr="002A2ED4" w:rsidRDefault="00A772B1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Перед проведением конкурсов после предоставления документов кандидатами</w:t>
            </w:r>
          </w:p>
        </w:tc>
        <w:tc>
          <w:tcPr>
            <w:tcW w:w="2205" w:type="dxa"/>
            <w:hideMark/>
          </w:tcPr>
          <w:p w:rsidR="001660BC" w:rsidRPr="002A2ED4" w:rsidRDefault="00EF3AC8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Один раз в </w:t>
            </w:r>
            <w:proofErr w:type="spellStart"/>
            <w:proofErr w:type="gramStart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полугодие:до</w:t>
            </w:r>
            <w:proofErr w:type="spellEnd"/>
            <w:proofErr w:type="gramEnd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10 июля; до 10 января</w:t>
            </w:r>
          </w:p>
        </w:tc>
      </w:tr>
      <w:tr w:rsidR="000622AB" w:rsidRPr="002A2ED4" w:rsidTr="008C6811">
        <w:tc>
          <w:tcPr>
            <w:tcW w:w="913" w:type="dxa"/>
            <w:hideMark/>
          </w:tcPr>
          <w:p w:rsidR="000622AB" w:rsidRPr="002A2ED4" w:rsidRDefault="00382E54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09" w:type="dxa"/>
            <w:hideMark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5928"/>
            </w:tblGrid>
            <w:tr w:rsidR="000622AB" w:rsidRPr="002A2ED4" w:rsidTr="000622AB">
              <w:trPr>
                <w:trHeight w:val="1022"/>
              </w:trPr>
              <w:tc>
                <w:tcPr>
                  <w:tcW w:w="5928" w:type="dxa"/>
                </w:tcPr>
                <w:p w:rsidR="00382E54" w:rsidRPr="002A2ED4" w:rsidRDefault="000622AB" w:rsidP="003A4F09">
                  <w:pPr>
                    <w:pStyle w:val="Default"/>
                    <w:framePr w:hSpace="30" w:wrap="around" w:vAnchor="text" w:hAnchor="text" w:x="-552"/>
                    <w:rPr>
                      <w:rFonts w:ascii="Liberation Serif" w:hAnsi="Liberation Serif"/>
                    </w:rPr>
                  </w:pPr>
                  <w:r w:rsidRPr="002A2ED4">
                    <w:rPr>
                      <w:rFonts w:ascii="Liberation Serif" w:hAnsi="Liberation Serif"/>
                    </w:rPr>
                    <w:t>Осуществление контроля соответстви</w:t>
                  </w:r>
                  <w:r w:rsidR="00CF05E1" w:rsidRPr="002A2ED4">
                    <w:rPr>
                      <w:rFonts w:ascii="Liberation Serif" w:hAnsi="Liberation Serif"/>
                    </w:rPr>
                    <w:t xml:space="preserve">я расходов лиц, </w:t>
                  </w:r>
                  <w:r w:rsidR="00891624">
                    <w:rPr>
                      <w:rFonts w:ascii="Liberation Serif" w:hAnsi="Liberation Serif"/>
                    </w:rPr>
                    <w:t>з</w:t>
                  </w:r>
                  <w:r w:rsidR="00CF05E1" w:rsidRPr="002A2ED4">
                    <w:rPr>
                      <w:rFonts w:ascii="Liberation Serif" w:hAnsi="Liberation Serif"/>
                    </w:rPr>
                    <w:t>амещающих должности, осуществление полномочий по которым</w:t>
                  </w:r>
                  <w:r w:rsidR="00382E54" w:rsidRPr="002A2ED4">
                    <w:rPr>
                      <w:rFonts w:ascii="Liberation Serif" w:hAnsi="Liberation Serif"/>
                    </w:rPr>
                    <w:t xml:space="preserve"> влечет за собой обязанность представлять такие сведения, а также контроль соответствия расходов их супруги (</w:t>
                  </w:r>
                  <w:proofErr w:type="gramStart"/>
                  <w:r w:rsidR="00382E54" w:rsidRPr="002A2ED4">
                    <w:rPr>
                      <w:rFonts w:ascii="Liberation Serif" w:hAnsi="Liberation Serif"/>
                    </w:rPr>
                    <w:t>супруга)</w:t>
                  </w:r>
                  <w:r w:rsidR="00891624">
                    <w:rPr>
                      <w:rFonts w:ascii="Liberation Serif" w:hAnsi="Liberation Serif"/>
                    </w:rPr>
                    <w:t xml:space="preserve"> </w:t>
                  </w:r>
                  <w:r w:rsidRPr="002A2ED4">
                    <w:rPr>
                      <w:rFonts w:ascii="Liberation Serif" w:hAnsi="Liberation Serif"/>
                    </w:rPr>
                    <w:t xml:space="preserve"> и</w:t>
                  </w:r>
                  <w:proofErr w:type="gramEnd"/>
                  <w:r w:rsidRPr="002A2ED4">
                    <w:rPr>
                      <w:rFonts w:ascii="Liberation Serif" w:hAnsi="Liberation Serif"/>
                    </w:rPr>
                    <w:t xml:space="preserve"> несовершеннолетних детей общему доходу данного лица и его супруги супруга) за три последних года,</w:t>
                  </w:r>
                  <w:r w:rsidR="00382E54" w:rsidRPr="002A2ED4">
                    <w:rPr>
                      <w:rFonts w:ascii="Liberation Serif" w:hAnsi="Liberation Serif"/>
                    </w:rPr>
                    <w:t xml:space="preserve"> предшествующих </w:t>
                  </w:r>
                </w:p>
                <w:p w:rsidR="000622AB" w:rsidRPr="002A2ED4" w:rsidRDefault="00382E54" w:rsidP="003A4F09">
                  <w:pPr>
                    <w:pStyle w:val="Default"/>
                    <w:framePr w:hSpace="30" w:wrap="around" w:vAnchor="text" w:hAnchor="text" w:x="-552"/>
                    <w:rPr>
                      <w:rFonts w:ascii="Liberation Serif" w:hAnsi="Liberation Serif"/>
                    </w:rPr>
                  </w:pPr>
                  <w:r w:rsidRPr="002A2ED4">
                    <w:rPr>
                      <w:rFonts w:ascii="Liberation Serif" w:hAnsi="Liberation Serif"/>
                    </w:rPr>
                    <w:t>совершению сделки</w:t>
                  </w:r>
                  <w:r w:rsidR="008854BC" w:rsidRPr="002A2ED4">
                    <w:rPr>
                      <w:rFonts w:ascii="Liberation Serif" w:hAnsi="Liberation Serif"/>
                    </w:rPr>
                    <w:t>.</w:t>
                  </w:r>
                </w:p>
              </w:tc>
            </w:tr>
          </w:tbl>
          <w:p w:rsidR="000622AB" w:rsidRPr="002A2ED4" w:rsidRDefault="000622AB" w:rsidP="000F3B13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gridSpan w:val="2"/>
          </w:tcPr>
          <w:p w:rsidR="000622AB" w:rsidRPr="002A2ED4" w:rsidRDefault="00B95DC0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0622AB" w:rsidRPr="002A2ED4" w:rsidRDefault="00B95DC0" w:rsidP="009E53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</w:t>
            </w:r>
            <w:r w:rsidR="009E5302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</w:t>
            </w: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205" w:type="dxa"/>
            <w:hideMark/>
          </w:tcPr>
          <w:p w:rsidR="000622AB" w:rsidRPr="002A2ED4" w:rsidRDefault="00AB04C9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Ежегодно до 10 января</w:t>
            </w:r>
          </w:p>
        </w:tc>
      </w:tr>
      <w:tr w:rsidR="001660BC" w:rsidRPr="002A2ED4" w:rsidTr="008C6811">
        <w:tc>
          <w:tcPr>
            <w:tcW w:w="913" w:type="dxa"/>
            <w:hideMark/>
          </w:tcPr>
          <w:p w:rsidR="001660BC" w:rsidRPr="002A2ED4" w:rsidRDefault="0047047F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409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Обеспечение </w:t>
            </w:r>
            <w:proofErr w:type="gramStart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реализации  обязанности</w:t>
            </w:r>
            <w:proofErr w:type="gramEnd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государственных  служащих уведомлять о ставших им известными в связи с выполнением своих должностных обязанностей случаях коррупционных или иных правонарушений, а также привлечение к дисциплинарной и иной ответственности за невыполнение данной обязанности виновных лиц</w:t>
            </w:r>
          </w:p>
        </w:tc>
        <w:tc>
          <w:tcPr>
            <w:tcW w:w="2259" w:type="dxa"/>
            <w:gridSpan w:val="2"/>
          </w:tcPr>
          <w:p w:rsidR="00A772B1" w:rsidRPr="002A2ED4" w:rsidRDefault="00A772B1" w:rsidP="00A772B1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Борисов А.П.</w:t>
            </w:r>
          </w:p>
          <w:p w:rsidR="00A772B1" w:rsidRPr="002A2ED4" w:rsidRDefault="00A772B1" w:rsidP="00A772B1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  <w:p w:rsidR="001660BC" w:rsidRPr="002A2ED4" w:rsidRDefault="00A772B1" w:rsidP="00A772B1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1660BC" w:rsidRPr="002A2ED4" w:rsidRDefault="001660BC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ознакомление с обязанностью при приёме на работу, постоянно</w:t>
            </w:r>
          </w:p>
        </w:tc>
        <w:tc>
          <w:tcPr>
            <w:tcW w:w="2205" w:type="dxa"/>
            <w:hideMark/>
          </w:tcPr>
          <w:p w:rsidR="001660BC" w:rsidRPr="002A2ED4" w:rsidRDefault="00AB04C9" w:rsidP="000F3B13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Один раз в </w:t>
            </w:r>
            <w:proofErr w:type="spellStart"/>
            <w:proofErr w:type="gramStart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полугодие:до</w:t>
            </w:r>
            <w:proofErr w:type="spellEnd"/>
            <w:proofErr w:type="gramEnd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10 июля; до 10 января</w:t>
            </w:r>
          </w:p>
        </w:tc>
      </w:tr>
      <w:tr w:rsidR="00861154" w:rsidRPr="002A2ED4" w:rsidTr="008C6811">
        <w:tc>
          <w:tcPr>
            <w:tcW w:w="913" w:type="dxa"/>
            <w:hideMark/>
          </w:tcPr>
          <w:p w:rsidR="00861154" w:rsidRPr="0047047F" w:rsidRDefault="0047047F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409" w:type="dxa"/>
            <w:hideMark/>
          </w:tcPr>
          <w:p w:rsidR="00861154" w:rsidRPr="002A2ED4" w:rsidRDefault="00861154" w:rsidP="00861154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Проведение заседаний комиссии по соблюдению требований к служебному поведению и </w:t>
            </w:r>
            <w:proofErr w:type="gramStart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урегулированию  конфликтов</w:t>
            </w:r>
            <w:proofErr w:type="gramEnd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интересов</w:t>
            </w:r>
          </w:p>
        </w:tc>
        <w:tc>
          <w:tcPr>
            <w:tcW w:w="2259" w:type="dxa"/>
            <w:gridSpan w:val="2"/>
          </w:tcPr>
          <w:p w:rsidR="00E11A6E" w:rsidRDefault="00861154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Тарасова Н.П.,   </w:t>
            </w:r>
          </w:p>
          <w:p w:rsidR="00861154" w:rsidRPr="002A2ED4" w:rsidRDefault="00861154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861154" w:rsidRPr="002A2ED4" w:rsidRDefault="00861154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 мере поступления информации, но не чаще, чем 1 раз в квартал</w:t>
            </w:r>
          </w:p>
        </w:tc>
        <w:tc>
          <w:tcPr>
            <w:tcW w:w="2205" w:type="dxa"/>
            <w:hideMark/>
          </w:tcPr>
          <w:p w:rsidR="00861154" w:rsidRPr="002A2ED4" w:rsidRDefault="00AB04C9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Один раз в </w:t>
            </w:r>
            <w:proofErr w:type="spellStart"/>
            <w:proofErr w:type="gramStart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полугодие:до</w:t>
            </w:r>
            <w:proofErr w:type="spellEnd"/>
            <w:proofErr w:type="gramEnd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10 июля; до 10 января</w:t>
            </w:r>
          </w:p>
        </w:tc>
      </w:tr>
      <w:tr w:rsidR="00861154" w:rsidRPr="002A2ED4" w:rsidTr="008C6811">
        <w:tc>
          <w:tcPr>
            <w:tcW w:w="913" w:type="dxa"/>
            <w:hideMark/>
          </w:tcPr>
          <w:p w:rsidR="00861154" w:rsidRPr="002A2ED4" w:rsidRDefault="0047047F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409" w:type="dxa"/>
            <w:hideMark/>
          </w:tcPr>
          <w:tbl>
            <w:tblPr>
              <w:tblW w:w="569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691"/>
            </w:tblGrid>
            <w:tr w:rsidR="00833B65" w:rsidRPr="002A2ED4" w:rsidTr="00833B65">
              <w:trPr>
                <w:trHeight w:val="770"/>
              </w:trPr>
              <w:tc>
                <w:tcPr>
                  <w:tcW w:w="5691" w:type="dxa"/>
                </w:tcPr>
                <w:p w:rsidR="00833B65" w:rsidRPr="002A2ED4" w:rsidRDefault="00833B65" w:rsidP="003A4F09">
                  <w:pPr>
                    <w:pStyle w:val="Default"/>
                    <w:framePr w:hSpace="30" w:wrap="around" w:vAnchor="text" w:hAnchor="text" w:x="-552"/>
                    <w:rPr>
                      <w:rFonts w:ascii="Liberation Serif" w:hAnsi="Liberation Serif"/>
                    </w:rPr>
                  </w:pPr>
                  <w:r w:rsidRPr="002A2ED4">
                    <w:rPr>
                      <w:rFonts w:ascii="Liberation Serif" w:hAnsi="Liberation Serif"/>
                    </w:rPr>
                    <w:t>Мониторинг и актуализация (при необходимости) Перечня должностей, при замещении которых государственные служащие Министерства обязаны предоставлять сведения о доходах, расходах, об имуществе и обязательствах имущественного характера</w:t>
                  </w:r>
                </w:p>
              </w:tc>
            </w:tr>
          </w:tbl>
          <w:p w:rsidR="00861154" w:rsidRPr="002A2ED4" w:rsidRDefault="00861154" w:rsidP="00861154">
            <w:pPr>
              <w:spacing w:before="100" w:beforeAutospacing="1" w:after="100" w:afterAutospacing="1" w:line="208" w:lineRule="atLeast"/>
              <w:ind w:left="6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gridSpan w:val="2"/>
          </w:tcPr>
          <w:p w:rsidR="00861154" w:rsidRPr="002A2ED4" w:rsidRDefault="00833B65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861154" w:rsidRPr="002A2ED4" w:rsidRDefault="00833B65" w:rsidP="009E53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</w:t>
            </w:r>
            <w:r w:rsidR="009E5302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</w:t>
            </w: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205" w:type="dxa"/>
            <w:hideMark/>
          </w:tcPr>
          <w:p w:rsidR="00861154" w:rsidRPr="002A2ED4" w:rsidRDefault="00AB04C9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Ежегодно </w:t>
            </w:r>
            <w:r w:rsidR="00AE74C9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 10 января</w:t>
            </w:r>
          </w:p>
        </w:tc>
      </w:tr>
      <w:tr w:rsidR="009E5302" w:rsidRPr="002A2ED4" w:rsidTr="00520402">
        <w:trPr>
          <w:trHeight w:val="423"/>
        </w:trPr>
        <w:tc>
          <w:tcPr>
            <w:tcW w:w="913" w:type="dxa"/>
            <w:hideMark/>
          </w:tcPr>
          <w:p w:rsidR="009E5302" w:rsidRPr="002A2ED4" w:rsidRDefault="0047047F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8409" w:type="dxa"/>
            <w:hideMark/>
          </w:tcPr>
          <w:p w:rsidR="009E5302" w:rsidRPr="002A2ED4" w:rsidRDefault="009E5302" w:rsidP="0033084A">
            <w:pPr>
              <w:pStyle w:val="Default"/>
              <w:rPr>
                <w:rFonts w:ascii="Liberation Serif" w:hAnsi="Liberation Serif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673"/>
            </w:tblGrid>
            <w:tr w:rsidR="009E5302" w:rsidRPr="002A2ED4">
              <w:trPr>
                <w:trHeight w:val="1068"/>
              </w:trPr>
              <w:tc>
                <w:tcPr>
                  <w:tcW w:w="5673" w:type="dxa"/>
                </w:tcPr>
                <w:p w:rsidR="009E5302" w:rsidRPr="002A2ED4" w:rsidRDefault="009E5302" w:rsidP="003A4F09">
                  <w:pPr>
                    <w:pStyle w:val="Default"/>
                    <w:framePr w:hSpace="30" w:wrap="around" w:vAnchor="text" w:hAnchor="text" w:x="-552"/>
                    <w:rPr>
                      <w:rFonts w:ascii="Liberation Serif" w:hAnsi="Liberation Serif"/>
                    </w:rPr>
                  </w:pPr>
                  <w:r w:rsidRPr="002A2ED4">
                    <w:rPr>
                      <w:rFonts w:ascii="Liberation Serif" w:hAnsi="Liberation Serif"/>
                    </w:rPr>
                    <w:t>Выявление случаев возникновения конфликта интересов, возникающих у государственных служащих Министерства, нарушения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исполнением служебных обязанностей</w:t>
                  </w:r>
                </w:p>
              </w:tc>
            </w:tr>
          </w:tbl>
          <w:p w:rsidR="009E5302" w:rsidRPr="002A2ED4" w:rsidRDefault="009E5302" w:rsidP="00861154">
            <w:pPr>
              <w:spacing w:before="100" w:beforeAutospacing="1" w:after="100" w:afterAutospacing="1" w:line="208" w:lineRule="atLeast"/>
              <w:ind w:left="6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gridSpan w:val="2"/>
          </w:tcPr>
          <w:p w:rsidR="009E5302" w:rsidRPr="002A2ED4" w:rsidRDefault="009E5302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Начальники отделов</w:t>
            </w:r>
          </w:p>
          <w:p w:rsidR="009E5302" w:rsidRPr="002A2ED4" w:rsidRDefault="009E5302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9E5302" w:rsidRPr="002A2ED4" w:rsidRDefault="009E5302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  <w:hideMark/>
          </w:tcPr>
          <w:p w:rsidR="009E5302" w:rsidRPr="002A2ED4" w:rsidRDefault="009E5302" w:rsidP="002A2ED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Один раз в полугодие:</w:t>
            </w:r>
          </w:p>
          <w:tbl>
            <w:tblPr>
              <w:tblW w:w="1318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183"/>
            </w:tblGrid>
            <w:tr w:rsidR="009E5302" w:rsidRPr="002A2ED4" w:rsidTr="00541576">
              <w:trPr>
                <w:trHeight w:val="619"/>
              </w:trPr>
              <w:tc>
                <w:tcPr>
                  <w:tcW w:w="13183" w:type="dxa"/>
                </w:tcPr>
                <w:p w:rsidR="009E5302" w:rsidRPr="002A2ED4" w:rsidRDefault="009E5302" w:rsidP="003A4F09">
                  <w:pPr>
                    <w:pStyle w:val="Default"/>
                    <w:framePr w:hSpace="30" w:wrap="around" w:vAnchor="text" w:hAnchor="text" w:x="-552"/>
                    <w:ind w:right="-466"/>
                    <w:jc w:val="center"/>
                    <w:rPr>
                      <w:rFonts w:ascii="Liberation Serif" w:hAnsi="Liberation Serif"/>
                    </w:rPr>
                  </w:pPr>
                  <w:r w:rsidRPr="002A2ED4">
                    <w:rPr>
                      <w:rFonts w:ascii="Liberation Serif" w:hAnsi="Liberation Serif"/>
                    </w:rPr>
                    <w:t>до 10 июля,</w:t>
                  </w:r>
                </w:p>
                <w:p w:rsidR="009E5302" w:rsidRPr="002A2ED4" w:rsidRDefault="009E5302" w:rsidP="003A4F09">
                  <w:pPr>
                    <w:pStyle w:val="Default"/>
                    <w:framePr w:hSpace="30" w:wrap="around" w:vAnchor="text" w:hAnchor="text" w:x="-552"/>
                    <w:ind w:right="-466"/>
                    <w:jc w:val="center"/>
                    <w:rPr>
                      <w:rFonts w:ascii="Liberation Serif" w:hAnsi="Liberation Serif"/>
                    </w:rPr>
                  </w:pPr>
                  <w:r w:rsidRPr="002A2ED4">
                    <w:rPr>
                      <w:rFonts w:ascii="Liberation Serif" w:hAnsi="Liberation Serif"/>
                    </w:rPr>
                    <w:t>до 10 января</w:t>
                  </w:r>
                </w:p>
              </w:tc>
            </w:tr>
          </w:tbl>
          <w:p w:rsidR="009E5302" w:rsidRPr="002A2ED4" w:rsidRDefault="009E5302" w:rsidP="002A2ED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9E5302" w:rsidRPr="002A2ED4" w:rsidTr="008C6811">
        <w:tc>
          <w:tcPr>
            <w:tcW w:w="913" w:type="dxa"/>
            <w:hideMark/>
          </w:tcPr>
          <w:p w:rsidR="009E5302" w:rsidRPr="002A2ED4" w:rsidRDefault="0047047F" w:rsidP="00692DE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409" w:type="dxa"/>
            <w:hideMark/>
          </w:tcPr>
          <w:p w:rsidR="009E5302" w:rsidRPr="002A2ED4" w:rsidRDefault="009E5302" w:rsidP="00692DEC">
            <w:pPr>
              <w:pStyle w:val="Default"/>
              <w:rPr>
                <w:rFonts w:ascii="Liberation Serif" w:hAnsi="Liberation Serif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885"/>
            </w:tblGrid>
            <w:tr w:rsidR="009E5302" w:rsidRPr="002A2ED4" w:rsidTr="002A2ED4">
              <w:trPr>
                <w:trHeight w:val="219"/>
              </w:trPr>
              <w:tc>
                <w:tcPr>
                  <w:tcW w:w="5885" w:type="dxa"/>
                </w:tcPr>
                <w:p w:rsidR="009E5302" w:rsidRPr="002A2ED4" w:rsidRDefault="009E5302" w:rsidP="003A4F09">
                  <w:pPr>
                    <w:pStyle w:val="Default"/>
                    <w:framePr w:hSpace="30" w:wrap="around" w:vAnchor="text" w:hAnchor="text" w:x="-552"/>
                    <w:rPr>
                      <w:rFonts w:ascii="Liberation Serif" w:hAnsi="Liberation Serif"/>
                    </w:rPr>
                  </w:pPr>
                  <w:r w:rsidRPr="002A2ED4">
                    <w:rPr>
                      <w:rFonts w:ascii="Liberation Serif" w:hAnsi="Liberation Serif"/>
                    </w:rPr>
      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органах социальной защиты населения в Свердловской области</w:t>
                  </w:r>
                </w:p>
              </w:tc>
            </w:tr>
            <w:tr w:rsidR="002A2ED4" w:rsidRPr="002A2ED4" w:rsidTr="002A2ED4">
              <w:trPr>
                <w:trHeight w:val="219"/>
              </w:trPr>
              <w:tc>
                <w:tcPr>
                  <w:tcW w:w="5885" w:type="dxa"/>
                </w:tcPr>
                <w:p w:rsidR="002A2ED4" w:rsidRPr="002A2ED4" w:rsidRDefault="002A2ED4" w:rsidP="003A4F09">
                  <w:pPr>
                    <w:pStyle w:val="Default"/>
                    <w:framePr w:hSpace="30" w:wrap="around" w:vAnchor="text" w:hAnchor="text" w:x="-552"/>
                    <w:rPr>
                      <w:rFonts w:ascii="Liberation Serif" w:hAnsi="Liberation Serif"/>
                    </w:rPr>
                  </w:pPr>
                </w:p>
              </w:tc>
            </w:tr>
          </w:tbl>
          <w:p w:rsidR="009E5302" w:rsidRPr="002A2ED4" w:rsidRDefault="009E5302" w:rsidP="00692DEC">
            <w:pPr>
              <w:spacing w:before="100" w:beforeAutospacing="1" w:after="100" w:afterAutospacing="1" w:line="208" w:lineRule="atLeast"/>
              <w:ind w:left="6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gridSpan w:val="2"/>
          </w:tcPr>
          <w:p w:rsidR="009E5302" w:rsidRPr="002A2ED4" w:rsidRDefault="009E5302" w:rsidP="00692DE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Начальники отделов</w:t>
            </w:r>
          </w:p>
          <w:p w:rsidR="009E5302" w:rsidRPr="002A2ED4" w:rsidRDefault="009E5302" w:rsidP="00692DE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9E5302" w:rsidRPr="002A2ED4" w:rsidRDefault="009E5302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  <w:hideMark/>
          </w:tcPr>
          <w:p w:rsidR="009E5302" w:rsidRPr="002A2ED4" w:rsidRDefault="009E5302" w:rsidP="002A2ED4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Один раз в полугодие:</w:t>
            </w:r>
          </w:p>
          <w:tbl>
            <w:tblPr>
              <w:tblW w:w="1318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183"/>
            </w:tblGrid>
            <w:tr w:rsidR="009E5302" w:rsidRPr="002A2ED4" w:rsidTr="00566510">
              <w:trPr>
                <w:trHeight w:val="619"/>
              </w:trPr>
              <w:tc>
                <w:tcPr>
                  <w:tcW w:w="13183" w:type="dxa"/>
                </w:tcPr>
                <w:p w:rsidR="009E5302" w:rsidRPr="002A2ED4" w:rsidRDefault="009E5302" w:rsidP="003A4F09">
                  <w:pPr>
                    <w:pStyle w:val="Default"/>
                    <w:framePr w:hSpace="30" w:wrap="around" w:vAnchor="text" w:hAnchor="text" w:x="-552"/>
                    <w:ind w:right="-466"/>
                    <w:jc w:val="center"/>
                    <w:rPr>
                      <w:rFonts w:ascii="Liberation Serif" w:hAnsi="Liberation Serif"/>
                    </w:rPr>
                  </w:pPr>
                  <w:r w:rsidRPr="002A2ED4">
                    <w:rPr>
                      <w:rFonts w:ascii="Liberation Serif" w:hAnsi="Liberation Serif"/>
                    </w:rPr>
                    <w:t>до 10 июля,</w:t>
                  </w:r>
                </w:p>
                <w:p w:rsidR="009E5302" w:rsidRPr="002A2ED4" w:rsidRDefault="009E5302" w:rsidP="003A4F09">
                  <w:pPr>
                    <w:pStyle w:val="Default"/>
                    <w:framePr w:hSpace="30" w:wrap="around" w:vAnchor="text" w:hAnchor="text" w:x="-552"/>
                    <w:ind w:right="-466"/>
                    <w:jc w:val="center"/>
                    <w:rPr>
                      <w:rFonts w:ascii="Liberation Serif" w:hAnsi="Liberation Serif"/>
                    </w:rPr>
                  </w:pPr>
                  <w:r w:rsidRPr="002A2ED4">
                    <w:rPr>
                      <w:rFonts w:ascii="Liberation Serif" w:hAnsi="Liberation Serif"/>
                    </w:rPr>
                    <w:t>до 10 января</w:t>
                  </w:r>
                </w:p>
              </w:tc>
            </w:tr>
          </w:tbl>
          <w:p w:rsidR="009E5302" w:rsidRPr="002A2ED4" w:rsidRDefault="009E5302" w:rsidP="002A2ED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9E5302" w:rsidRPr="002A2ED4" w:rsidTr="008C6811">
        <w:tc>
          <w:tcPr>
            <w:tcW w:w="913" w:type="dxa"/>
            <w:hideMark/>
          </w:tcPr>
          <w:p w:rsidR="009E5302" w:rsidRPr="002A2ED4" w:rsidRDefault="0047047F" w:rsidP="00692DE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409" w:type="dxa"/>
            <w:hideMark/>
          </w:tcPr>
          <w:p w:rsidR="009E5302" w:rsidRPr="002A2ED4" w:rsidRDefault="009E5302" w:rsidP="00692DEC">
            <w:pPr>
              <w:pStyle w:val="Default"/>
              <w:rPr>
                <w:rFonts w:ascii="Liberation Serif" w:hAnsi="Liberation Serif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920"/>
            </w:tblGrid>
            <w:tr w:rsidR="009E5302" w:rsidRPr="002A2ED4">
              <w:trPr>
                <w:trHeight w:val="621"/>
              </w:trPr>
              <w:tc>
                <w:tcPr>
                  <w:tcW w:w="5920" w:type="dxa"/>
                </w:tcPr>
                <w:p w:rsidR="009E5302" w:rsidRPr="002A2ED4" w:rsidRDefault="009E5302" w:rsidP="003A4F09">
                  <w:pPr>
                    <w:pStyle w:val="Default"/>
                    <w:framePr w:hSpace="30" w:wrap="around" w:vAnchor="text" w:hAnchor="text" w:x="-552"/>
                    <w:rPr>
                      <w:rFonts w:ascii="Liberation Serif" w:hAnsi="Liberation Serif"/>
                    </w:rPr>
                  </w:pPr>
                  <w:r w:rsidRPr="002A2ED4">
                    <w:rPr>
                      <w:rFonts w:ascii="Liberation Serif" w:hAnsi="Liberation Serif"/>
                    </w:rPr>
                    <w:t>Оказание государственным служащим Министерства консультативной помощи по вопросам, связанным с применением на практике общих принципов служебного поведения и требований к служебному поведению</w:t>
                  </w:r>
                </w:p>
                <w:p w:rsidR="009E5302" w:rsidRPr="002A2ED4" w:rsidRDefault="009E5302" w:rsidP="003A4F09">
                  <w:pPr>
                    <w:pStyle w:val="Default"/>
                    <w:framePr w:hSpace="30" w:wrap="around" w:vAnchor="text" w:hAnchor="text" w:x="-552"/>
                    <w:rPr>
                      <w:rFonts w:ascii="Liberation Serif" w:hAnsi="Liberation Serif"/>
                    </w:rPr>
                  </w:pPr>
                </w:p>
              </w:tc>
            </w:tr>
          </w:tbl>
          <w:p w:rsidR="009E5302" w:rsidRPr="002A2ED4" w:rsidRDefault="009E5302" w:rsidP="00692DEC">
            <w:pPr>
              <w:spacing w:before="100" w:beforeAutospacing="1" w:after="100" w:afterAutospacing="1" w:line="208" w:lineRule="atLeast"/>
              <w:ind w:left="6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gridSpan w:val="2"/>
          </w:tcPr>
          <w:p w:rsidR="009E5302" w:rsidRPr="002A2ED4" w:rsidRDefault="009E5302" w:rsidP="00692DE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Начальники отделов</w:t>
            </w:r>
          </w:p>
          <w:p w:rsidR="009E5302" w:rsidRPr="002A2ED4" w:rsidRDefault="009E5302" w:rsidP="00692DE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9E5302" w:rsidRPr="002A2ED4" w:rsidRDefault="009E5302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  <w:hideMark/>
          </w:tcPr>
          <w:p w:rsidR="009E5302" w:rsidRPr="002A2ED4" w:rsidRDefault="009E5302" w:rsidP="004F3FE6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полугодие: до 10 июля, до 10 января</w:t>
            </w:r>
          </w:p>
          <w:p w:rsidR="009E5302" w:rsidRPr="002A2ED4" w:rsidRDefault="009E5302" w:rsidP="004F3FE6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2A2ED4" w:rsidRPr="002A2ED4" w:rsidTr="008C6811">
        <w:tc>
          <w:tcPr>
            <w:tcW w:w="913" w:type="dxa"/>
          </w:tcPr>
          <w:p w:rsidR="002A2ED4" w:rsidRPr="002A2ED4" w:rsidRDefault="0047047F" w:rsidP="00692DE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val="en-US"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8409" w:type="dxa"/>
          </w:tcPr>
          <w:p w:rsidR="002A2ED4" w:rsidRPr="002A2ED4" w:rsidRDefault="002A2ED4" w:rsidP="002A2ED4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Организация работы по доведению до граждан, поступающих на должности государственной гражданской службы Свердловской области, государственных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 </w:t>
            </w:r>
          </w:p>
          <w:p w:rsidR="002A2ED4" w:rsidRPr="002A2ED4" w:rsidRDefault="002A2ED4" w:rsidP="002A2ED4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1) об ответственности за коррупционные</w:t>
            </w:r>
          </w:p>
          <w:p w:rsidR="002A2ED4" w:rsidRPr="002A2ED4" w:rsidRDefault="002A2ED4" w:rsidP="002A2ED4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правонарушения (в том числе об увольнении в связи </w:t>
            </w:r>
          </w:p>
          <w:p w:rsidR="002A2ED4" w:rsidRPr="002A2ED4" w:rsidRDefault="002A2ED4" w:rsidP="002A2ED4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с утратой доверия);</w:t>
            </w:r>
          </w:p>
          <w:p w:rsidR="002A2ED4" w:rsidRPr="002A2ED4" w:rsidRDefault="002A2ED4" w:rsidP="002A2ED4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2) Рекомендаций по соблюдению государственными (муниципальными) служащими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2A2ED4" w:rsidRPr="002A2ED4" w:rsidRDefault="002A2ED4" w:rsidP="002A2ED4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3) о запретах и ограничениях, требованиях </w:t>
            </w:r>
          </w:p>
          <w:p w:rsidR="002A2ED4" w:rsidRPr="002A2ED4" w:rsidRDefault="002A2ED4" w:rsidP="002A2ED4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lastRenderedPageBreak/>
              <w:t>о предотвращении и урегулировании конфликта интересов, исполнении иных обязанностей, установленных в целях противодействия коррупции</w:t>
            </w:r>
          </w:p>
        </w:tc>
        <w:tc>
          <w:tcPr>
            <w:tcW w:w="2259" w:type="dxa"/>
            <w:gridSpan w:val="2"/>
          </w:tcPr>
          <w:p w:rsidR="002A2ED4" w:rsidRPr="002A2ED4" w:rsidRDefault="002A2ED4" w:rsidP="00692DE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Дубровина Т.М.</w:t>
            </w:r>
          </w:p>
        </w:tc>
        <w:tc>
          <w:tcPr>
            <w:tcW w:w="2254" w:type="dxa"/>
          </w:tcPr>
          <w:p w:rsidR="002A2ED4" w:rsidRPr="002A2ED4" w:rsidRDefault="002A2ED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2A2ED4" w:rsidRPr="002A2ED4" w:rsidRDefault="002A2ED4" w:rsidP="004F3FE6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5856B6" w:rsidRPr="002A2ED4" w:rsidTr="008C6811">
        <w:tc>
          <w:tcPr>
            <w:tcW w:w="913" w:type="dxa"/>
            <w:hideMark/>
          </w:tcPr>
          <w:p w:rsidR="005856B6" w:rsidRPr="002A2ED4" w:rsidRDefault="005856B6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5856B6" w:rsidRPr="002A2ED4" w:rsidRDefault="005856B6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Профессиональное развитие специалистов в сфере организации противодействия коррупции</w:t>
            </w:r>
          </w:p>
          <w:p w:rsidR="0088647C" w:rsidRPr="002A2ED4" w:rsidRDefault="0088647C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F2471F" w:rsidRPr="002A2ED4" w:rsidTr="008C6811">
        <w:tc>
          <w:tcPr>
            <w:tcW w:w="913" w:type="dxa"/>
            <w:hideMark/>
          </w:tcPr>
          <w:p w:rsidR="00F2471F" w:rsidRPr="002A2ED4" w:rsidRDefault="003E4EE5" w:rsidP="0047047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  <w:r w:rsidR="0047047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50" w:type="dxa"/>
            <w:gridSpan w:val="2"/>
            <w:hideMark/>
          </w:tcPr>
          <w:p w:rsidR="003E4EE5" w:rsidRPr="002A2ED4" w:rsidRDefault="003E4EE5" w:rsidP="003E4EE5">
            <w:pPr>
              <w:pStyle w:val="Default"/>
              <w:rPr>
                <w:rFonts w:ascii="Liberation Serif" w:hAnsi="Liberation Serif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974"/>
            </w:tblGrid>
            <w:tr w:rsidR="003E4EE5" w:rsidRPr="002A2ED4">
              <w:trPr>
                <w:trHeight w:val="926"/>
              </w:trPr>
              <w:tc>
                <w:tcPr>
                  <w:tcW w:w="5974" w:type="dxa"/>
                </w:tcPr>
                <w:p w:rsidR="003E4EE5" w:rsidRPr="002A2ED4" w:rsidRDefault="003E4EE5" w:rsidP="003A4F09">
                  <w:pPr>
                    <w:pStyle w:val="Default"/>
                    <w:framePr w:hSpace="30" w:wrap="around" w:vAnchor="text" w:hAnchor="text" w:x="-552"/>
                    <w:rPr>
                      <w:rFonts w:ascii="Liberation Serif" w:hAnsi="Liberation Serif"/>
                    </w:rPr>
                  </w:pPr>
                  <w:r w:rsidRPr="002A2ED4">
                    <w:rPr>
                      <w:rFonts w:ascii="Liberation Serif" w:hAnsi="Liberation Serif"/>
                    </w:rPr>
                    <w:t xml:space="preserve">Организация профессионального развития государственных служащих Управления, в </w:t>
                  </w:r>
                  <w:proofErr w:type="spellStart"/>
                  <w:proofErr w:type="gramStart"/>
                  <w:r w:rsidRPr="002A2ED4">
                    <w:rPr>
                      <w:rFonts w:ascii="Liberation Serif" w:hAnsi="Liberation Serif"/>
                    </w:rPr>
                    <w:t>должност-ные</w:t>
                  </w:r>
                  <w:proofErr w:type="spellEnd"/>
                  <w:proofErr w:type="gramEnd"/>
                  <w:r w:rsidRPr="002A2ED4">
                    <w:rPr>
                      <w:rFonts w:ascii="Liberation Serif" w:hAnsi="Liberation Serif"/>
                    </w:rPr>
                    <w:t xml:space="preserve"> обязанности которых входит организация работы по противодействию коррупции, с учетом потребности в обучении по антикоррупционной тематике</w:t>
                  </w:r>
                </w:p>
              </w:tc>
            </w:tr>
          </w:tbl>
          <w:p w:rsidR="00F2471F" w:rsidRPr="002A2ED4" w:rsidRDefault="00F2471F" w:rsidP="00F2471F">
            <w:pPr>
              <w:spacing w:before="100" w:beforeAutospacing="1" w:after="100" w:afterAutospacing="1" w:line="208" w:lineRule="atLeast"/>
              <w:ind w:left="6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8" w:type="dxa"/>
          </w:tcPr>
          <w:p w:rsidR="00F2471F" w:rsidRPr="002A2ED4" w:rsidRDefault="003E4EE5" w:rsidP="003E4EE5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9E5302" w:rsidRPr="002A2ED4" w:rsidRDefault="003E4EE5" w:rsidP="005204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</w:t>
            </w:r>
            <w:r w:rsidR="009E5302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</w:t>
            </w: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года</w:t>
            </w:r>
            <w:r w:rsidR="009E5302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</w:t>
            </w:r>
          </w:p>
          <w:p w:rsidR="00F2471F" w:rsidRPr="002A2ED4" w:rsidRDefault="003E4EE5" w:rsidP="005204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205" w:type="dxa"/>
            <w:hideMark/>
          </w:tcPr>
          <w:p w:rsidR="003E4EE5" w:rsidRPr="002A2ED4" w:rsidRDefault="003E4EE5" w:rsidP="003E4EE5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полугодие: до 10 июля, до 10 января</w:t>
            </w:r>
          </w:p>
          <w:p w:rsidR="00F2471F" w:rsidRPr="002A2ED4" w:rsidRDefault="00F2471F" w:rsidP="00F2471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F520EE" w:rsidRPr="002A2ED4" w:rsidTr="008C6811">
        <w:trPr>
          <w:trHeight w:val="701"/>
        </w:trPr>
        <w:tc>
          <w:tcPr>
            <w:tcW w:w="913" w:type="dxa"/>
            <w:hideMark/>
          </w:tcPr>
          <w:p w:rsidR="00F520EE" w:rsidRPr="002A2ED4" w:rsidRDefault="00F520EE" w:rsidP="0047047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  <w:r w:rsidR="0047047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50" w:type="dxa"/>
            <w:gridSpan w:val="2"/>
            <w:hideMark/>
          </w:tcPr>
          <w:p w:rsidR="00F520EE" w:rsidRPr="002A2ED4" w:rsidRDefault="0088647C" w:rsidP="00F520EE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Участие государственных служащих Управления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  <w:p w:rsidR="00F520EE" w:rsidRPr="002A2ED4" w:rsidRDefault="00F520EE" w:rsidP="00861154">
            <w:pPr>
              <w:spacing w:before="100" w:beforeAutospacing="1" w:after="100" w:afterAutospacing="1" w:line="208" w:lineRule="atLeast"/>
              <w:ind w:left="6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8" w:type="dxa"/>
          </w:tcPr>
          <w:p w:rsidR="00F520EE" w:rsidRPr="002A2ED4" w:rsidRDefault="00F520EE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F520EE" w:rsidRPr="002A2ED4" w:rsidRDefault="00F520EE" w:rsidP="005204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</w:t>
            </w:r>
            <w:r w:rsidR="009E5302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</w:t>
            </w: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года по мере необходимости</w:t>
            </w:r>
          </w:p>
        </w:tc>
        <w:tc>
          <w:tcPr>
            <w:tcW w:w="2205" w:type="dxa"/>
            <w:hideMark/>
          </w:tcPr>
          <w:p w:rsidR="00F520EE" w:rsidRPr="002A2ED4" w:rsidRDefault="00F520EE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Один раз в полугодие: до 10 июля, до 10 января</w:t>
            </w:r>
          </w:p>
        </w:tc>
      </w:tr>
      <w:tr w:rsidR="00F520EE" w:rsidRPr="002A2ED4" w:rsidTr="008C6811">
        <w:trPr>
          <w:trHeight w:val="433"/>
        </w:trPr>
        <w:tc>
          <w:tcPr>
            <w:tcW w:w="913" w:type="dxa"/>
            <w:hideMark/>
          </w:tcPr>
          <w:p w:rsidR="00F520EE" w:rsidRPr="002A2ED4" w:rsidRDefault="00F520EE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A217B4" w:rsidRPr="002A2ED4" w:rsidRDefault="004D43EE" w:rsidP="009033C1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 w:rsidRPr="002A2ED4">
              <w:rPr>
                <w:rFonts w:ascii="Liberation Serif" w:hAnsi="Liberation Serif"/>
                <w:b/>
              </w:rPr>
              <w:t>Противодействие</w:t>
            </w:r>
            <w:r w:rsidR="00A217B4" w:rsidRPr="002A2ED4">
              <w:rPr>
                <w:rFonts w:ascii="Liberation Serif" w:hAnsi="Liberation Serif"/>
                <w:b/>
              </w:rPr>
              <w:t xml:space="preserve"> коррупции в </w:t>
            </w:r>
            <w:proofErr w:type="gramStart"/>
            <w:r w:rsidR="00A217B4" w:rsidRPr="002A2ED4">
              <w:rPr>
                <w:rFonts w:ascii="Liberation Serif" w:hAnsi="Liberation Serif"/>
                <w:b/>
              </w:rPr>
              <w:t xml:space="preserve">сфере  </w:t>
            </w:r>
            <w:r w:rsidR="00526104" w:rsidRPr="002A2ED4">
              <w:rPr>
                <w:rFonts w:ascii="Liberation Serif" w:hAnsi="Liberation Serif"/>
                <w:b/>
              </w:rPr>
              <w:t>имущественных</w:t>
            </w:r>
            <w:proofErr w:type="gramEnd"/>
            <w:r w:rsidR="00526104" w:rsidRPr="002A2ED4">
              <w:rPr>
                <w:rFonts w:ascii="Liberation Serif" w:hAnsi="Liberation Serif"/>
                <w:b/>
              </w:rPr>
              <w:t xml:space="preserve"> и бюджетных отношений, </w:t>
            </w:r>
            <w:r w:rsidR="00A217B4" w:rsidRPr="002A2ED4">
              <w:rPr>
                <w:rFonts w:ascii="Liberation Serif" w:hAnsi="Liberation Serif"/>
                <w:b/>
              </w:rPr>
              <w:t>закупок товаров, работ и услуг</w:t>
            </w:r>
          </w:p>
          <w:p w:rsidR="00F520EE" w:rsidRPr="002A2ED4" w:rsidRDefault="00F520EE" w:rsidP="009033C1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861154" w:rsidRPr="002A2ED4" w:rsidTr="008C6811">
        <w:tc>
          <w:tcPr>
            <w:tcW w:w="913" w:type="dxa"/>
            <w:hideMark/>
          </w:tcPr>
          <w:p w:rsidR="00861154" w:rsidRPr="002A2ED4" w:rsidRDefault="00526104" w:rsidP="0047047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  <w:r w:rsidR="0047047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50" w:type="dxa"/>
            <w:gridSpan w:val="2"/>
            <w:hideMark/>
          </w:tcPr>
          <w:p w:rsidR="00861154" w:rsidRPr="002A2ED4" w:rsidRDefault="00861154" w:rsidP="00861154">
            <w:pPr>
              <w:spacing w:before="100" w:beforeAutospacing="1" w:after="100" w:afterAutospacing="1" w:line="208" w:lineRule="atLeast"/>
              <w:ind w:left="61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Обеспечение выполнения требований, установленных Федеральным законом </w:t>
            </w:r>
            <w:proofErr w:type="gramStart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от  05.04.2013</w:t>
            </w:r>
            <w:proofErr w:type="gramEnd"/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N 44-ФЗ (ред. от 28.12.2013) "О 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2118" w:type="dxa"/>
          </w:tcPr>
          <w:p w:rsidR="00A217B4" w:rsidRPr="002A2ED4" w:rsidRDefault="00A217B4" w:rsidP="00A217B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  <w:p w:rsidR="00A217B4" w:rsidRPr="002A2ED4" w:rsidRDefault="00A217B4" w:rsidP="00A217B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Гагарина А.В.</w:t>
            </w:r>
          </w:p>
          <w:p w:rsidR="00861154" w:rsidRPr="002A2ED4" w:rsidRDefault="00A217B4" w:rsidP="00A217B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861154" w:rsidRPr="002A2ED4" w:rsidRDefault="00861154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05" w:type="dxa"/>
            <w:hideMark/>
          </w:tcPr>
          <w:p w:rsidR="00861154" w:rsidRPr="002A2ED4" w:rsidRDefault="00861154" w:rsidP="0086115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BA1107" w:rsidRPr="002A2ED4" w:rsidTr="008C6811">
        <w:tc>
          <w:tcPr>
            <w:tcW w:w="913" w:type="dxa"/>
            <w:hideMark/>
          </w:tcPr>
          <w:p w:rsidR="00BA1107" w:rsidRPr="002A2ED4" w:rsidRDefault="0047047F" w:rsidP="00BA1107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50" w:type="dxa"/>
            <w:gridSpan w:val="2"/>
            <w:hideMark/>
          </w:tcPr>
          <w:p w:rsidR="00BA1107" w:rsidRPr="002A2ED4" w:rsidRDefault="00BA1107" w:rsidP="00BA1107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Освещение на сайте Управления вопросов размещения заказов на поставки товаров, выполнение работ, оказание услуг для государственных нужд Управления</w:t>
            </w:r>
          </w:p>
        </w:tc>
        <w:tc>
          <w:tcPr>
            <w:tcW w:w="2118" w:type="dxa"/>
          </w:tcPr>
          <w:p w:rsidR="00BA1107" w:rsidRPr="002A2ED4" w:rsidRDefault="00BA1107" w:rsidP="00BA1107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  <w:p w:rsidR="00BA1107" w:rsidRPr="002A2ED4" w:rsidRDefault="00BA1107" w:rsidP="00BA1107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4" w:type="dxa"/>
            <w:hideMark/>
          </w:tcPr>
          <w:p w:rsidR="00BA1107" w:rsidRPr="002A2ED4" w:rsidRDefault="00BA1107" w:rsidP="00BA1107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05" w:type="dxa"/>
            <w:hideMark/>
          </w:tcPr>
          <w:p w:rsidR="00BA1107" w:rsidRPr="002A2ED4" w:rsidRDefault="00BA1107" w:rsidP="00BA1107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BA1107" w:rsidRPr="002A2ED4" w:rsidTr="008C6811">
        <w:tc>
          <w:tcPr>
            <w:tcW w:w="913" w:type="dxa"/>
            <w:hideMark/>
          </w:tcPr>
          <w:p w:rsidR="00BA1107" w:rsidRPr="002A2ED4" w:rsidRDefault="0047047F" w:rsidP="00BA1107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550" w:type="dxa"/>
            <w:gridSpan w:val="2"/>
            <w:hideMark/>
          </w:tcPr>
          <w:p w:rsidR="00BA1107" w:rsidRPr="002A2ED4" w:rsidRDefault="00BA1107" w:rsidP="00BA1107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Соблюдение сроков размещения на портале WEB-Торги КС и официальном сайте в информационно-телекоммуникационной сети «Интернет» извещений, документации, протоколов, сроков заключения контрактов, их исполнения.</w:t>
            </w:r>
          </w:p>
        </w:tc>
        <w:tc>
          <w:tcPr>
            <w:tcW w:w="2118" w:type="dxa"/>
          </w:tcPr>
          <w:p w:rsidR="00BA1107" w:rsidRPr="002A2ED4" w:rsidRDefault="00BA1107" w:rsidP="00BA1107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  <w:hideMark/>
          </w:tcPr>
          <w:p w:rsidR="00BA1107" w:rsidRPr="002A2ED4" w:rsidRDefault="00BA1107" w:rsidP="00BA1107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05" w:type="dxa"/>
            <w:hideMark/>
          </w:tcPr>
          <w:p w:rsidR="00BA1107" w:rsidRPr="002A2ED4" w:rsidRDefault="00BA1107" w:rsidP="00BA1107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88647C" w:rsidRPr="002A2ED4" w:rsidTr="008C6811">
        <w:tc>
          <w:tcPr>
            <w:tcW w:w="913" w:type="dxa"/>
            <w:hideMark/>
          </w:tcPr>
          <w:p w:rsidR="0088647C" w:rsidRPr="002A2ED4" w:rsidRDefault="0047047F" w:rsidP="0088647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550" w:type="dxa"/>
            <w:gridSpan w:val="2"/>
            <w:hideMark/>
          </w:tcPr>
          <w:p w:rsidR="0088647C" w:rsidRPr="002A2ED4" w:rsidRDefault="0088647C" w:rsidP="0088647C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Осуществление в установленном законом порядке проверок финансово-хозяйственной деятельности Управления в целях недопущения нецелевого использования бюджетных средств. Контроль расходования бюджетных средств</w:t>
            </w:r>
          </w:p>
        </w:tc>
        <w:tc>
          <w:tcPr>
            <w:tcW w:w="2118" w:type="dxa"/>
          </w:tcPr>
          <w:p w:rsidR="0088647C" w:rsidRPr="002A2ED4" w:rsidRDefault="0088647C" w:rsidP="0088647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Гагарина А.В.</w:t>
            </w:r>
          </w:p>
        </w:tc>
        <w:tc>
          <w:tcPr>
            <w:tcW w:w="2254" w:type="dxa"/>
            <w:hideMark/>
          </w:tcPr>
          <w:p w:rsidR="0088647C" w:rsidRPr="002A2ED4" w:rsidRDefault="0088647C" w:rsidP="0088647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05" w:type="dxa"/>
            <w:hideMark/>
          </w:tcPr>
          <w:p w:rsidR="0088647C" w:rsidRPr="002A2ED4" w:rsidRDefault="0088647C" w:rsidP="0088647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2A2ED4" w:rsidRPr="002A2ED4" w:rsidTr="008C6811">
        <w:tc>
          <w:tcPr>
            <w:tcW w:w="913" w:type="dxa"/>
          </w:tcPr>
          <w:p w:rsidR="002A2ED4" w:rsidRPr="002A2ED4" w:rsidRDefault="0047047F" w:rsidP="0088647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50" w:type="dxa"/>
            <w:gridSpan w:val="2"/>
          </w:tcPr>
          <w:p w:rsidR="002A2ED4" w:rsidRPr="002A2ED4" w:rsidRDefault="002A2ED4" w:rsidP="002A2ED4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</w:t>
            </w:r>
          </w:p>
        </w:tc>
        <w:tc>
          <w:tcPr>
            <w:tcW w:w="2118" w:type="dxa"/>
          </w:tcPr>
          <w:p w:rsidR="002A2ED4" w:rsidRPr="002A2ED4" w:rsidRDefault="002A2ED4" w:rsidP="0088647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Гагарина А.В.</w:t>
            </w:r>
          </w:p>
        </w:tc>
        <w:tc>
          <w:tcPr>
            <w:tcW w:w="2254" w:type="dxa"/>
          </w:tcPr>
          <w:p w:rsidR="002A2ED4" w:rsidRPr="002A2ED4" w:rsidRDefault="002A2ED4" w:rsidP="0088647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05" w:type="dxa"/>
          </w:tcPr>
          <w:p w:rsidR="002A2ED4" w:rsidRPr="002A2ED4" w:rsidRDefault="002A2ED4" w:rsidP="002A2ED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один раз в полугодие, за первое полугодие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-</w:t>
            </w: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до 30 числа </w:t>
            </w: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месяца, следующего за отчетным полугодием,</w:t>
            </w:r>
          </w:p>
          <w:p w:rsidR="002A2ED4" w:rsidRPr="002A2ED4" w:rsidRDefault="002A2ED4" w:rsidP="002A2ED4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за отчетный год – до 30 апреля года, следующего за отчетным годом</w:t>
            </w:r>
          </w:p>
        </w:tc>
      </w:tr>
      <w:tr w:rsidR="00526104" w:rsidRPr="002A2ED4" w:rsidTr="008C6811">
        <w:trPr>
          <w:trHeight w:val="829"/>
        </w:trPr>
        <w:tc>
          <w:tcPr>
            <w:tcW w:w="913" w:type="dxa"/>
            <w:hideMark/>
          </w:tcPr>
          <w:p w:rsidR="00526104" w:rsidRPr="002A2ED4" w:rsidRDefault="0047047F" w:rsidP="0088647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8550" w:type="dxa"/>
            <w:gridSpan w:val="2"/>
            <w:hideMark/>
          </w:tcPr>
          <w:p w:rsidR="00526104" w:rsidRPr="002A2ED4" w:rsidRDefault="00526104" w:rsidP="00FB2582">
            <w:pPr>
              <w:pStyle w:val="Default"/>
              <w:rPr>
                <w:rFonts w:ascii="Liberation Serif" w:eastAsia="Times New Roman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Размещение информации о результатах проверок, </w:t>
            </w:r>
            <w:proofErr w:type="gramStart"/>
            <w:r w:rsidRPr="002A2ED4">
              <w:rPr>
                <w:rFonts w:ascii="Liberation Serif" w:hAnsi="Liberation Serif"/>
              </w:rPr>
              <w:t>проведенных  в</w:t>
            </w:r>
            <w:proofErr w:type="gramEnd"/>
            <w:r w:rsidRPr="002A2ED4">
              <w:rPr>
                <w:rFonts w:ascii="Liberation Serif" w:hAnsi="Liberation Serif"/>
              </w:rPr>
              <w:t xml:space="preserve"> </w:t>
            </w:r>
            <w:r w:rsidR="00102F96" w:rsidRPr="002A2ED4">
              <w:rPr>
                <w:rFonts w:ascii="Liberation Serif" w:hAnsi="Liberation Serif"/>
              </w:rPr>
              <w:t>Управлении</w:t>
            </w:r>
            <w:r w:rsidRPr="002A2ED4">
              <w:rPr>
                <w:rFonts w:ascii="Liberation Serif" w:hAnsi="Liberation Serif"/>
              </w:rPr>
              <w:t xml:space="preserve">, на официальном сайте </w:t>
            </w:r>
            <w:r w:rsidR="00102F96" w:rsidRPr="002A2ED4">
              <w:rPr>
                <w:rFonts w:ascii="Liberation Serif" w:hAnsi="Liberation Serif"/>
              </w:rPr>
              <w:t>Управления</w:t>
            </w:r>
          </w:p>
        </w:tc>
        <w:tc>
          <w:tcPr>
            <w:tcW w:w="2118" w:type="dxa"/>
          </w:tcPr>
          <w:p w:rsidR="00526104" w:rsidRPr="002A2ED4" w:rsidRDefault="00102F96" w:rsidP="0088647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  <w:hideMark/>
          </w:tcPr>
          <w:p w:rsidR="00526104" w:rsidRPr="002A2ED4" w:rsidRDefault="00102F96" w:rsidP="009E53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</w:t>
            </w:r>
            <w:r w:rsidR="009E5302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</w:t>
            </w: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205" w:type="dxa"/>
            <w:hideMark/>
          </w:tcPr>
          <w:p w:rsidR="00526104" w:rsidRPr="002A2ED4" w:rsidRDefault="00526104" w:rsidP="0088647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88647C" w:rsidRPr="002A2ED4" w:rsidTr="008C6811">
        <w:tc>
          <w:tcPr>
            <w:tcW w:w="913" w:type="dxa"/>
            <w:hideMark/>
          </w:tcPr>
          <w:p w:rsidR="0088647C" w:rsidRPr="002A2ED4" w:rsidRDefault="0088647C" w:rsidP="0088647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88647C" w:rsidRPr="002A2ED4" w:rsidRDefault="0088647C" w:rsidP="0088647C">
            <w:pPr>
              <w:pStyle w:val="4"/>
              <w:spacing w:before="0" w:after="0"/>
              <w:jc w:val="center"/>
              <w:outlineLvl w:val="3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88647C" w:rsidRPr="002A2ED4" w:rsidRDefault="0088647C" w:rsidP="0088647C">
            <w:pPr>
              <w:pStyle w:val="4"/>
              <w:spacing w:before="0" w:after="0"/>
              <w:jc w:val="center"/>
              <w:outlineLvl w:val="3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Работа с обращениями граждан и организаций по фактам коррупции</w:t>
            </w:r>
          </w:p>
          <w:p w:rsidR="0088647C" w:rsidRPr="002A2ED4" w:rsidRDefault="0088647C" w:rsidP="0088647C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</w:tr>
      <w:tr w:rsidR="00706058" w:rsidRPr="002A2ED4" w:rsidTr="008C6811">
        <w:tc>
          <w:tcPr>
            <w:tcW w:w="913" w:type="dxa"/>
            <w:hideMark/>
          </w:tcPr>
          <w:p w:rsidR="00706058" w:rsidRPr="002A2ED4" w:rsidRDefault="0047047F" w:rsidP="00706058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550" w:type="dxa"/>
            <w:gridSpan w:val="2"/>
            <w:hideMark/>
          </w:tcPr>
          <w:p w:rsidR="00706058" w:rsidRPr="002A2ED4" w:rsidRDefault="00706058" w:rsidP="00706058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государственных служащих и работников Управления и подведомственных учреждений посредством «телефона доверия» («горячей линии») по вопросам противодействия коррупции, электронных сообщений на официальный сайт Управления, </w:t>
            </w:r>
            <w:r w:rsidR="0037138A" w:rsidRPr="002A2ED4">
              <w:rPr>
                <w:rFonts w:ascii="Liberation Serif" w:hAnsi="Liberation Serif"/>
              </w:rPr>
              <w:t>выделенный адрес электронной почты и иными способами обратной связи.</w:t>
            </w:r>
          </w:p>
        </w:tc>
        <w:tc>
          <w:tcPr>
            <w:tcW w:w="2118" w:type="dxa"/>
          </w:tcPr>
          <w:p w:rsidR="00706058" w:rsidRPr="002A2ED4" w:rsidRDefault="0037138A" w:rsidP="00706058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  <w:hideMark/>
          </w:tcPr>
          <w:p w:rsidR="00706058" w:rsidRPr="002A2ED4" w:rsidRDefault="0037138A" w:rsidP="009E53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 течени</w:t>
            </w:r>
            <w:r w:rsidR="009E5302" w:rsidRPr="002A2ED4">
              <w:rPr>
                <w:rFonts w:ascii="Liberation Serif" w:hAnsi="Liberation Serif" w:cs="Times New Roman"/>
                <w:sz w:val="24"/>
                <w:szCs w:val="24"/>
              </w:rPr>
              <w:t>е</w:t>
            </w: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2205" w:type="dxa"/>
            <w:hideMark/>
          </w:tcPr>
          <w:p w:rsidR="0037138A" w:rsidRPr="002A2ED4" w:rsidRDefault="0037138A" w:rsidP="0037138A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один раз в полугодие: до 1 июля, до 25 декабря</w:t>
            </w:r>
          </w:p>
          <w:p w:rsidR="00706058" w:rsidRPr="002A2ED4" w:rsidRDefault="00706058" w:rsidP="00706058">
            <w:pPr>
              <w:pStyle w:val="4"/>
              <w:spacing w:before="0" w:after="0"/>
              <w:jc w:val="center"/>
              <w:outlineLvl w:val="3"/>
              <w:rPr>
                <w:rStyle w:val="aa"/>
                <w:rFonts w:ascii="Liberation Serif" w:hAnsi="Liberation Serif" w:cs="Times New Roman"/>
                <w:b w:val="0"/>
                <w:i w:val="0"/>
                <w:sz w:val="24"/>
                <w:szCs w:val="24"/>
              </w:rPr>
            </w:pPr>
          </w:p>
        </w:tc>
      </w:tr>
      <w:tr w:rsidR="002644BC" w:rsidRPr="002A2ED4" w:rsidTr="00520402">
        <w:trPr>
          <w:trHeight w:val="2634"/>
        </w:trPr>
        <w:tc>
          <w:tcPr>
            <w:tcW w:w="913" w:type="dxa"/>
            <w:hideMark/>
          </w:tcPr>
          <w:p w:rsidR="002644BC" w:rsidRPr="002A2ED4" w:rsidRDefault="0047047F" w:rsidP="002644B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550" w:type="dxa"/>
            <w:gridSpan w:val="2"/>
            <w:hideMark/>
          </w:tcPr>
          <w:p w:rsidR="002644BC" w:rsidRPr="002A2ED4" w:rsidRDefault="002644BC" w:rsidP="00520402">
            <w:pPr>
              <w:pStyle w:val="Default"/>
              <w:rPr>
                <w:rFonts w:ascii="Liberation Serif" w:eastAsia="Times New Roman" w:hAnsi="Liberation Serif"/>
              </w:rPr>
            </w:pPr>
            <w:r w:rsidRPr="002A2ED4">
              <w:rPr>
                <w:rFonts w:ascii="Liberation Serif" w:hAnsi="Liberation Serif"/>
              </w:rPr>
              <w:t>Соблюдение периодичности размещения информации в разделе «Сведения об обращениях граждан» на официальном сайте Управления, установленной перечнем информации о деятельности исполнительных органов государственной власти Свердловской области, территориальных исполнительных органов государственной власти Свердловской области, размещаемой в сети Интернет, утвержденным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 Свердловской области</w:t>
            </w:r>
          </w:p>
        </w:tc>
        <w:tc>
          <w:tcPr>
            <w:tcW w:w="2118" w:type="dxa"/>
          </w:tcPr>
          <w:p w:rsidR="002644BC" w:rsidRPr="002A2ED4" w:rsidRDefault="002644BC" w:rsidP="002644B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  <w:hideMark/>
          </w:tcPr>
          <w:p w:rsidR="002644BC" w:rsidRPr="002A2ED4" w:rsidRDefault="002644BC" w:rsidP="009E53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 течени</w:t>
            </w:r>
            <w:r w:rsidR="009E5302" w:rsidRPr="002A2ED4">
              <w:rPr>
                <w:rFonts w:ascii="Liberation Serif" w:hAnsi="Liberation Serif" w:cs="Times New Roman"/>
                <w:sz w:val="24"/>
                <w:szCs w:val="24"/>
              </w:rPr>
              <w:t>е</w:t>
            </w: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2205" w:type="dxa"/>
            <w:hideMark/>
          </w:tcPr>
          <w:p w:rsidR="002644BC" w:rsidRPr="002A2ED4" w:rsidRDefault="002644BC" w:rsidP="002644BC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один раз в полугодие: до 1 июля, до 25 декабря</w:t>
            </w:r>
          </w:p>
          <w:p w:rsidR="002644BC" w:rsidRPr="002A2ED4" w:rsidRDefault="002644BC" w:rsidP="002644BC">
            <w:pPr>
              <w:pStyle w:val="4"/>
              <w:spacing w:before="0" w:after="0"/>
              <w:jc w:val="center"/>
              <w:outlineLvl w:val="3"/>
              <w:rPr>
                <w:rStyle w:val="aa"/>
                <w:rFonts w:ascii="Liberation Serif" w:hAnsi="Liberation Serif" w:cs="Times New Roman"/>
                <w:b w:val="0"/>
                <w:i w:val="0"/>
                <w:sz w:val="24"/>
                <w:szCs w:val="24"/>
              </w:rPr>
            </w:pPr>
          </w:p>
        </w:tc>
      </w:tr>
      <w:tr w:rsidR="00C545ED" w:rsidRPr="002A2ED4" w:rsidTr="008C6811">
        <w:trPr>
          <w:trHeight w:val="964"/>
        </w:trPr>
        <w:tc>
          <w:tcPr>
            <w:tcW w:w="913" w:type="dxa"/>
            <w:hideMark/>
          </w:tcPr>
          <w:p w:rsidR="00C545ED" w:rsidRPr="002A2ED4" w:rsidRDefault="00C545ED" w:rsidP="0047047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  <w:r w:rsidR="0047047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50" w:type="dxa"/>
            <w:gridSpan w:val="2"/>
            <w:hideMark/>
          </w:tcPr>
          <w:p w:rsidR="00C545ED" w:rsidRPr="002A2ED4" w:rsidRDefault="00C545ED" w:rsidP="00583D9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Ведение и направление в Министерство социальной политики Свердловской области журнала поступивших обращений граждан по фактам коррупции</w:t>
            </w:r>
          </w:p>
          <w:p w:rsidR="00C545ED" w:rsidRPr="002A2ED4" w:rsidRDefault="00C545ED" w:rsidP="00706058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8" w:type="dxa"/>
          </w:tcPr>
          <w:p w:rsidR="00C545ED" w:rsidRPr="002A2ED4" w:rsidRDefault="00C545ED" w:rsidP="00706058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  <w:hideMark/>
          </w:tcPr>
          <w:p w:rsidR="00C545ED" w:rsidRPr="002A2ED4" w:rsidRDefault="00C545ED" w:rsidP="009E53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</w:t>
            </w:r>
            <w:r w:rsidR="009E5302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</w:t>
            </w: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205" w:type="dxa"/>
            <w:hideMark/>
          </w:tcPr>
          <w:p w:rsidR="00C545ED" w:rsidRPr="002A2ED4" w:rsidRDefault="00C545ED" w:rsidP="00C545ED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ежеквартально, до 5 числа месяца, следующего за отчетным</w:t>
            </w:r>
          </w:p>
        </w:tc>
      </w:tr>
      <w:tr w:rsidR="003A1346" w:rsidRPr="002A2ED4" w:rsidTr="008C6811">
        <w:tc>
          <w:tcPr>
            <w:tcW w:w="913" w:type="dxa"/>
            <w:hideMark/>
          </w:tcPr>
          <w:p w:rsidR="003A1346" w:rsidRPr="002A2ED4" w:rsidRDefault="003A1346" w:rsidP="0047047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  <w:r w:rsidR="0047047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50" w:type="dxa"/>
            <w:gridSpan w:val="2"/>
            <w:hideMark/>
          </w:tcPr>
          <w:p w:rsidR="003A1346" w:rsidRPr="002A2ED4" w:rsidRDefault="003A1346" w:rsidP="003A1346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Включение информации о результатах работы по рассмотрению обращений граждан по фактам коррупции в ежеквартальные обзоры обращений граждан, </w:t>
            </w:r>
            <w:r w:rsidRPr="002A2ED4">
              <w:rPr>
                <w:rFonts w:ascii="Liberation Serif" w:hAnsi="Liberation Serif"/>
              </w:rPr>
              <w:lastRenderedPageBreak/>
              <w:t>размещаемые на официальном сайте Управления в соответствии с пунктом «в» части 9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</w:t>
            </w:r>
          </w:p>
        </w:tc>
        <w:tc>
          <w:tcPr>
            <w:tcW w:w="2118" w:type="dxa"/>
          </w:tcPr>
          <w:p w:rsidR="003A1346" w:rsidRPr="002A2ED4" w:rsidRDefault="003A1346" w:rsidP="00706058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Тарасова Н.П.</w:t>
            </w:r>
          </w:p>
        </w:tc>
        <w:tc>
          <w:tcPr>
            <w:tcW w:w="2254" w:type="dxa"/>
            <w:hideMark/>
          </w:tcPr>
          <w:p w:rsidR="003A1346" w:rsidRPr="002A2ED4" w:rsidRDefault="003A1346" w:rsidP="00706058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205" w:type="dxa"/>
            <w:hideMark/>
          </w:tcPr>
          <w:p w:rsidR="003A1346" w:rsidRPr="002A2ED4" w:rsidRDefault="003A1346" w:rsidP="003A1346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ежеквартально, до 1 числа месяца, </w:t>
            </w:r>
            <w:r w:rsidRPr="002A2ED4">
              <w:rPr>
                <w:rFonts w:ascii="Liberation Serif" w:hAnsi="Liberation Serif"/>
              </w:rPr>
              <w:lastRenderedPageBreak/>
              <w:t>следующего за отчетным</w:t>
            </w:r>
          </w:p>
        </w:tc>
      </w:tr>
      <w:tr w:rsidR="003A1346" w:rsidRPr="002A2ED4" w:rsidTr="008C6811">
        <w:tc>
          <w:tcPr>
            <w:tcW w:w="913" w:type="dxa"/>
            <w:hideMark/>
          </w:tcPr>
          <w:p w:rsidR="003A1346" w:rsidRPr="002A2ED4" w:rsidRDefault="00735C34" w:rsidP="00036EA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2</w:t>
            </w:r>
            <w:r w:rsidR="0047047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50" w:type="dxa"/>
            <w:gridSpan w:val="2"/>
            <w:hideMark/>
          </w:tcPr>
          <w:p w:rsidR="003A1346" w:rsidRPr="002A2ED4" w:rsidRDefault="003A1346" w:rsidP="00706058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служебных расследований по фактам коррупционной направленности, указанным в жалобах граждан, сообщениях правоохранительных органов, прокуратуры и судов, принятие мер по привлечению виновных лиц к ответственности</w:t>
            </w:r>
          </w:p>
        </w:tc>
        <w:tc>
          <w:tcPr>
            <w:tcW w:w="2118" w:type="dxa"/>
          </w:tcPr>
          <w:p w:rsidR="003A1346" w:rsidRPr="002A2ED4" w:rsidRDefault="00735C34" w:rsidP="00706058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Комиссия</w:t>
            </w:r>
          </w:p>
        </w:tc>
        <w:tc>
          <w:tcPr>
            <w:tcW w:w="2254" w:type="dxa"/>
            <w:hideMark/>
          </w:tcPr>
          <w:p w:rsidR="003A1346" w:rsidRPr="002A2ED4" w:rsidRDefault="003A1346" w:rsidP="00706058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случае поступления информации</w:t>
            </w:r>
          </w:p>
        </w:tc>
        <w:tc>
          <w:tcPr>
            <w:tcW w:w="2205" w:type="dxa"/>
            <w:hideMark/>
          </w:tcPr>
          <w:p w:rsidR="003A1346" w:rsidRPr="002A2ED4" w:rsidRDefault="003A1346" w:rsidP="00706058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520402" w:rsidRPr="002A2ED4" w:rsidTr="008C6811">
        <w:tc>
          <w:tcPr>
            <w:tcW w:w="913" w:type="dxa"/>
          </w:tcPr>
          <w:p w:rsidR="00520402" w:rsidRPr="002A2ED4" w:rsidRDefault="0047047F" w:rsidP="005204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550" w:type="dxa"/>
            <w:gridSpan w:val="2"/>
          </w:tcPr>
          <w:p w:rsidR="00520402" w:rsidRPr="006E29DB" w:rsidRDefault="00520402" w:rsidP="00520402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Ведение и направление 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Министерство</w:t>
            </w: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</w:t>
            </w:r>
          </w:p>
        </w:tc>
        <w:tc>
          <w:tcPr>
            <w:tcW w:w="2118" w:type="dxa"/>
          </w:tcPr>
          <w:p w:rsidR="00520402" w:rsidRPr="002A2ED4" w:rsidRDefault="00520402" w:rsidP="005204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520402" w:rsidRPr="002A2ED4" w:rsidRDefault="00520402" w:rsidP="005204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2040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случае поступления информации</w:t>
            </w:r>
          </w:p>
        </w:tc>
        <w:tc>
          <w:tcPr>
            <w:tcW w:w="2205" w:type="dxa"/>
          </w:tcPr>
          <w:p w:rsidR="00520402" w:rsidRPr="006E29DB" w:rsidRDefault="00520402" w:rsidP="00520402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  <w:p w:rsidR="00520402" w:rsidRPr="006E29DB" w:rsidRDefault="00520402" w:rsidP="00520402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20402" w:rsidRPr="002A2ED4" w:rsidTr="008C6811">
        <w:tc>
          <w:tcPr>
            <w:tcW w:w="913" w:type="dxa"/>
          </w:tcPr>
          <w:p w:rsidR="00520402" w:rsidRPr="002A2ED4" w:rsidRDefault="0047047F" w:rsidP="005204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50" w:type="dxa"/>
            <w:gridSpan w:val="2"/>
          </w:tcPr>
          <w:p w:rsidR="00520402" w:rsidRPr="006E29DB" w:rsidRDefault="00520402" w:rsidP="00520402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ом</w:t>
            </w: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 сайт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Управления</w:t>
            </w: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 в соответствии с под</w:t>
            </w:r>
            <w:hyperlink r:id="rId7" w:history="1">
              <w:r w:rsidRPr="006E29DB">
                <w:rPr>
                  <w:rFonts w:ascii="Liberation Serif" w:hAnsi="Liberation Serif" w:cs="Liberation Serif"/>
                  <w:sz w:val="24"/>
                  <w:szCs w:val="24"/>
                </w:rPr>
                <w:t>пунктом «в» пункта 9 части 1 статьи 13</w:t>
              </w:r>
            </w:hyperlink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9 февраля 2009 года № 8</w:t>
            </w: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noBreakHyphen/>
              <w:t>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2118" w:type="dxa"/>
          </w:tcPr>
          <w:p w:rsidR="00520402" w:rsidRPr="002A2ED4" w:rsidRDefault="00520402" w:rsidP="005204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</w:tcPr>
          <w:p w:rsidR="00520402" w:rsidRPr="002A2ED4" w:rsidRDefault="00520402" w:rsidP="005204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2040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случае поступления информации</w:t>
            </w:r>
          </w:p>
        </w:tc>
        <w:tc>
          <w:tcPr>
            <w:tcW w:w="2205" w:type="dxa"/>
          </w:tcPr>
          <w:p w:rsidR="00520402" w:rsidRPr="006E29DB" w:rsidRDefault="00520402" w:rsidP="00520402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</w:tc>
      </w:tr>
      <w:tr w:rsidR="0030020B" w:rsidRPr="002A2ED4" w:rsidTr="008C6811">
        <w:tc>
          <w:tcPr>
            <w:tcW w:w="913" w:type="dxa"/>
            <w:hideMark/>
          </w:tcPr>
          <w:p w:rsidR="0030020B" w:rsidRPr="002A2ED4" w:rsidRDefault="0030020B" w:rsidP="00706058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30020B" w:rsidRPr="002A2ED4" w:rsidRDefault="0030020B" w:rsidP="00706058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Обеспечение открытости деятельности органов соцзащиты населения Свердловской области в сфере противодействия коррупции</w:t>
            </w:r>
          </w:p>
        </w:tc>
      </w:tr>
      <w:tr w:rsidR="00036EA2" w:rsidRPr="002A2ED4" w:rsidTr="00520402">
        <w:trPr>
          <w:trHeight w:val="1279"/>
        </w:trPr>
        <w:tc>
          <w:tcPr>
            <w:tcW w:w="913" w:type="dxa"/>
            <w:hideMark/>
          </w:tcPr>
          <w:p w:rsidR="00036EA2" w:rsidRPr="002A2ED4" w:rsidRDefault="00036EA2" w:rsidP="0047047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  <w:r w:rsidR="0047047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50" w:type="dxa"/>
            <w:gridSpan w:val="2"/>
            <w:hideMark/>
          </w:tcPr>
          <w:p w:rsidR="00036EA2" w:rsidRPr="002A2ED4" w:rsidRDefault="00036EA2" w:rsidP="00036EA2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Обеспечение реагирования на факты коррупционных проявлений государственных служащих Управления, опубликованных в средствах массовой информации</w:t>
            </w:r>
          </w:p>
        </w:tc>
        <w:tc>
          <w:tcPr>
            <w:tcW w:w="2118" w:type="dxa"/>
          </w:tcPr>
          <w:p w:rsidR="00036EA2" w:rsidRPr="002A2ED4" w:rsidRDefault="00036EA2" w:rsidP="00036EA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036EA2" w:rsidRPr="002A2ED4" w:rsidRDefault="00036EA2" w:rsidP="009E53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</w:t>
            </w:r>
            <w:r w:rsidR="009E5302"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 </w:t>
            </w: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2205" w:type="dxa"/>
          </w:tcPr>
          <w:p w:rsidR="00036EA2" w:rsidRPr="002A2ED4" w:rsidRDefault="00036EA2" w:rsidP="00036EA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один раз в полугодие: до 1 июля, до 25 декабря</w:t>
            </w:r>
          </w:p>
          <w:p w:rsidR="00036EA2" w:rsidRPr="002A2ED4" w:rsidRDefault="00036EA2" w:rsidP="00036EA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2072" w:rsidRPr="002A2ED4" w:rsidTr="008C6811">
        <w:tc>
          <w:tcPr>
            <w:tcW w:w="913" w:type="dxa"/>
            <w:hideMark/>
          </w:tcPr>
          <w:p w:rsidR="00A62072" w:rsidRPr="002A2ED4" w:rsidRDefault="00A62072" w:rsidP="0047047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  <w:r w:rsidR="0047047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50" w:type="dxa"/>
            <w:gridSpan w:val="2"/>
            <w:hideMark/>
          </w:tcPr>
          <w:p w:rsidR="00A62072" w:rsidRPr="002A2ED4" w:rsidRDefault="00A62072" w:rsidP="00A6207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Наполнение раздела «противодействие коррупции» на официальном сайте </w:t>
            </w:r>
            <w:proofErr w:type="gramStart"/>
            <w:r w:rsidR="00566510" w:rsidRPr="002A2ED4">
              <w:rPr>
                <w:rFonts w:ascii="Liberation Serif" w:hAnsi="Liberation Serif"/>
              </w:rPr>
              <w:t xml:space="preserve">Управления </w:t>
            </w:r>
            <w:r w:rsidRPr="002A2ED4">
              <w:rPr>
                <w:rFonts w:ascii="Liberation Serif" w:hAnsi="Liberation Serif"/>
              </w:rPr>
              <w:t xml:space="preserve"> в</w:t>
            </w:r>
            <w:proofErr w:type="gramEnd"/>
            <w:r w:rsidRPr="002A2ED4">
              <w:rPr>
                <w:rFonts w:ascii="Liberation Serif" w:hAnsi="Liberation Serif"/>
              </w:rPr>
              <w:t xml:space="preserve"> соответствии с перечнем информации, утвержденным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 (далее - постановление Правительства Свердловской</w:t>
            </w:r>
            <w:r w:rsidR="00566510" w:rsidRPr="002A2ED4">
              <w:rPr>
                <w:rFonts w:ascii="Liberation Serif" w:hAnsi="Liberation Serif"/>
              </w:rPr>
              <w:t xml:space="preserve"> области от 22.07.2011 № 962-ПП)</w:t>
            </w:r>
          </w:p>
          <w:p w:rsidR="00A62072" w:rsidRPr="002A2ED4" w:rsidRDefault="00A62072" w:rsidP="00036EA2">
            <w:pPr>
              <w:spacing w:before="100" w:beforeAutospacing="1" w:after="100" w:afterAutospacing="1" w:line="208" w:lineRule="atLeas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8" w:type="dxa"/>
          </w:tcPr>
          <w:p w:rsidR="00544A57" w:rsidRPr="002A2ED4" w:rsidRDefault="00544A57" w:rsidP="00036EA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  <w:p w:rsidR="00A62072" w:rsidRPr="002A2ED4" w:rsidRDefault="00544A57" w:rsidP="00036EA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566510" w:rsidRPr="002A2ED4" w:rsidRDefault="00566510" w:rsidP="0056651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в сроки,</w:t>
            </w:r>
          </w:p>
          <w:p w:rsidR="00566510" w:rsidRPr="002A2ED4" w:rsidRDefault="00566510" w:rsidP="0056651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установленные</w:t>
            </w:r>
          </w:p>
          <w:p w:rsidR="00566510" w:rsidRPr="002A2ED4" w:rsidRDefault="00566510" w:rsidP="0056651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постановлением</w:t>
            </w:r>
          </w:p>
          <w:p w:rsidR="00566510" w:rsidRPr="002A2ED4" w:rsidRDefault="00566510" w:rsidP="0056651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Правительства</w:t>
            </w:r>
          </w:p>
          <w:p w:rsidR="00566510" w:rsidRPr="002A2ED4" w:rsidRDefault="00566510" w:rsidP="0056651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Свердловской</w:t>
            </w:r>
          </w:p>
          <w:p w:rsidR="00566510" w:rsidRPr="002A2ED4" w:rsidRDefault="00566510" w:rsidP="0056651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области от 22.07.2011</w:t>
            </w:r>
          </w:p>
          <w:p w:rsidR="00566510" w:rsidRPr="002A2ED4" w:rsidRDefault="00566510" w:rsidP="0056651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№ 962-ПП</w:t>
            </w:r>
          </w:p>
          <w:p w:rsidR="00A62072" w:rsidRPr="002A2ED4" w:rsidRDefault="00A62072" w:rsidP="00036EA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5" w:type="dxa"/>
          </w:tcPr>
          <w:p w:rsidR="00544A57" w:rsidRPr="002A2ED4" w:rsidRDefault="00544A57" w:rsidP="00544A57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один раз в полугодие: </w:t>
            </w:r>
          </w:p>
          <w:p w:rsidR="00544A57" w:rsidRPr="002A2ED4" w:rsidRDefault="00544A57" w:rsidP="00544A57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до 10 июля, </w:t>
            </w:r>
          </w:p>
          <w:p w:rsidR="00544A57" w:rsidRPr="002A2ED4" w:rsidRDefault="00544A57" w:rsidP="00544A57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до 10 января</w:t>
            </w:r>
          </w:p>
          <w:p w:rsidR="00A62072" w:rsidRPr="002A2ED4" w:rsidRDefault="00A62072" w:rsidP="00036EA2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D63764" w:rsidRPr="002A2ED4" w:rsidTr="008C6811">
        <w:tc>
          <w:tcPr>
            <w:tcW w:w="913" w:type="dxa"/>
            <w:hideMark/>
          </w:tcPr>
          <w:p w:rsidR="00D63764" w:rsidRPr="002A2ED4" w:rsidRDefault="0047047F" w:rsidP="00036EA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50" w:type="dxa"/>
            <w:gridSpan w:val="2"/>
            <w:hideMark/>
          </w:tcPr>
          <w:p w:rsidR="00D63764" w:rsidRPr="002A2ED4" w:rsidRDefault="00D63764" w:rsidP="00D63764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</w:t>
            </w:r>
            <w:r w:rsidRPr="002A2ED4">
              <w:rPr>
                <w:rFonts w:ascii="Liberation Serif" w:hAnsi="Liberation Serif"/>
              </w:rPr>
              <w:lastRenderedPageBreak/>
              <w:t>данных лиц, ответственных за организацию противодействия коррупции в Управлении, номерах «телефонов доверия» («горячих линий») для сообщения о фактах коррупции в Управлении и подведомственных учреждениях</w:t>
            </w:r>
          </w:p>
          <w:p w:rsidR="00D63764" w:rsidRPr="002A2ED4" w:rsidRDefault="00D63764" w:rsidP="00A62072">
            <w:pPr>
              <w:pStyle w:val="Default"/>
              <w:rPr>
                <w:rFonts w:ascii="Liberation Serif" w:hAnsi="Liberation Serif"/>
              </w:rPr>
            </w:pPr>
          </w:p>
        </w:tc>
        <w:tc>
          <w:tcPr>
            <w:tcW w:w="2118" w:type="dxa"/>
          </w:tcPr>
          <w:p w:rsidR="00B77CDB" w:rsidRPr="002A2ED4" w:rsidRDefault="00B77CDB" w:rsidP="00B77CD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Тарасова Н.П.</w:t>
            </w:r>
          </w:p>
          <w:p w:rsidR="00D63764" w:rsidRPr="002A2ED4" w:rsidRDefault="00B77CDB" w:rsidP="00B77CD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Дубровина Т.Л.</w:t>
            </w:r>
          </w:p>
        </w:tc>
        <w:tc>
          <w:tcPr>
            <w:tcW w:w="2254" w:type="dxa"/>
          </w:tcPr>
          <w:p w:rsidR="00D63764" w:rsidRPr="002A2ED4" w:rsidRDefault="00B77CDB" w:rsidP="009E530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lastRenderedPageBreak/>
              <w:t>В течени</w:t>
            </w:r>
            <w:r w:rsidR="009E5302" w:rsidRPr="002A2ED4">
              <w:rPr>
                <w:rFonts w:ascii="Liberation Serif" w:hAnsi="Liberation Serif"/>
              </w:rPr>
              <w:t>е</w:t>
            </w:r>
            <w:r w:rsidRPr="002A2ED4">
              <w:rPr>
                <w:rFonts w:ascii="Liberation Serif" w:hAnsi="Liberation Serif"/>
              </w:rPr>
              <w:t xml:space="preserve"> года </w:t>
            </w:r>
          </w:p>
        </w:tc>
        <w:tc>
          <w:tcPr>
            <w:tcW w:w="2205" w:type="dxa"/>
          </w:tcPr>
          <w:p w:rsidR="00B77CDB" w:rsidRPr="002A2ED4" w:rsidRDefault="00B77CDB" w:rsidP="00B77CDB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один раз в полугодие: </w:t>
            </w:r>
          </w:p>
          <w:p w:rsidR="00B77CDB" w:rsidRPr="002A2ED4" w:rsidRDefault="00B77CDB" w:rsidP="00B77CDB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lastRenderedPageBreak/>
              <w:t xml:space="preserve">до 10 июля, </w:t>
            </w:r>
          </w:p>
          <w:p w:rsidR="00B77CDB" w:rsidRPr="002A2ED4" w:rsidRDefault="00B77CDB" w:rsidP="00B77CDB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до 10 января</w:t>
            </w:r>
          </w:p>
          <w:p w:rsidR="00D63764" w:rsidRPr="002A2ED4" w:rsidRDefault="00D63764" w:rsidP="00544A57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B77CDB" w:rsidRPr="002A2ED4" w:rsidTr="008C6811">
        <w:tc>
          <w:tcPr>
            <w:tcW w:w="913" w:type="dxa"/>
            <w:hideMark/>
          </w:tcPr>
          <w:p w:rsidR="00B77CDB" w:rsidRPr="002A2ED4" w:rsidRDefault="0047047F" w:rsidP="00B77CD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8550" w:type="dxa"/>
            <w:gridSpan w:val="2"/>
            <w:hideMark/>
          </w:tcPr>
          <w:p w:rsidR="00B77CDB" w:rsidRPr="002A2ED4" w:rsidRDefault="00B77CDB" w:rsidP="00B77CDB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Размещение в разделе «Противодействие коррупции» на официальном сайте Министерства информации о заседаниях комиссии по соблюдению требований к служебному поведению государственных служащих</w:t>
            </w:r>
          </w:p>
          <w:p w:rsidR="00B77CDB" w:rsidRPr="002A2ED4" w:rsidRDefault="00B77CDB" w:rsidP="00B77CDB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Управления и урегулированию конфликта интересов</w:t>
            </w:r>
          </w:p>
        </w:tc>
        <w:tc>
          <w:tcPr>
            <w:tcW w:w="2118" w:type="dxa"/>
          </w:tcPr>
          <w:p w:rsidR="00B77CDB" w:rsidRPr="002A2ED4" w:rsidRDefault="00B77CDB" w:rsidP="00B77CD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  <w:p w:rsidR="00B77CDB" w:rsidRPr="002A2ED4" w:rsidRDefault="00B77CDB" w:rsidP="00B77CD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B77CDB" w:rsidRPr="002A2ED4" w:rsidRDefault="00B77CDB" w:rsidP="00B77CDB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В сроки, установленные постановлением Правительства Свердловской </w:t>
            </w:r>
            <w:proofErr w:type="gramStart"/>
            <w:r w:rsidRPr="002A2ED4">
              <w:rPr>
                <w:rFonts w:ascii="Liberation Serif" w:hAnsi="Liberation Serif"/>
              </w:rPr>
              <w:t>области  от</w:t>
            </w:r>
            <w:proofErr w:type="gramEnd"/>
            <w:r w:rsidRPr="002A2ED4">
              <w:rPr>
                <w:rFonts w:ascii="Liberation Serif" w:hAnsi="Liberation Serif"/>
              </w:rPr>
              <w:t xml:space="preserve"> 22.07.2011</w:t>
            </w:r>
          </w:p>
          <w:p w:rsidR="00B77CDB" w:rsidRPr="002A2ED4" w:rsidRDefault="00B77CDB" w:rsidP="00B77CDB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№ 962-ПП</w:t>
            </w:r>
          </w:p>
          <w:p w:rsidR="00B77CDB" w:rsidRPr="002A2ED4" w:rsidRDefault="00B77CDB" w:rsidP="00B77CDB">
            <w:pPr>
              <w:pStyle w:val="Default"/>
              <w:rPr>
                <w:rFonts w:ascii="Liberation Serif" w:hAnsi="Liberation Serif"/>
              </w:rPr>
            </w:pPr>
          </w:p>
        </w:tc>
        <w:tc>
          <w:tcPr>
            <w:tcW w:w="2205" w:type="dxa"/>
          </w:tcPr>
          <w:p w:rsidR="00B77CDB" w:rsidRPr="002A2ED4" w:rsidRDefault="00B77CDB" w:rsidP="00B77CDB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один раз в полугодие: </w:t>
            </w:r>
          </w:p>
          <w:p w:rsidR="00B77CDB" w:rsidRPr="002A2ED4" w:rsidRDefault="00B77CDB" w:rsidP="00B77CDB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до 10 июля, </w:t>
            </w:r>
          </w:p>
          <w:p w:rsidR="00B77CDB" w:rsidRPr="002A2ED4" w:rsidRDefault="00B77CDB" w:rsidP="00B77CDB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до 10 января</w:t>
            </w:r>
          </w:p>
          <w:p w:rsidR="00B77CDB" w:rsidRPr="002A2ED4" w:rsidRDefault="00B77CDB" w:rsidP="00B77CDB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B77CDB" w:rsidRPr="002A2ED4" w:rsidTr="008C6811">
        <w:tc>
          <w:tcPr>
            <w:tcW w:w="913" w:type="dxa"/>
            <w:hideMark/>
          </w:tcPr>
          <w:p w:rsidR="00B77CDB" w:rsidRPr="002A2ED4" w:rsidRDefault="0047047F" w:rsidP="00B77CD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550" w:type="dxa"/>
            <w:gridSpan w:val="2"/>
            <w:hideMark/>
          </w:tcPr>
          <w:p w:rsidR="00AE3C2D" w:rsidRPr="002A2ED4" w:rsidRDefault="00AE3C2D" w:rsidP="00AE3C2D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Размещение на официальном сайте Управления сведений о доходах, расходах, об имуществе и обязательствах имущественного характера, представленных государственными служащими Управления, в соответствии с требованиями законодательства Российской Федерации</w:t>
            </w:r>
          </w:p>
          <w:p w:rsidR="00B77CDB" w:rsidRPr="002A2ED4" w:rsidRDefault="00B77CDB" w:rsidP="00B77CDB">
            <w:pPr>
              <w:pStyle w:val="Default"/>
              <w:rPr>
                <w:rFonts w:ascii="Liberation Serif" w:hAnsi="Liberation Serif"/>
              </w:rPr>
            </w:pPr>
          </w:p>
        </w:tc>
        <w:tc>
          <w:tcPr>
            <w:tcW w:w="2118" w:type="dxa"/>
          </w:tcPr>
          <w:p w:rsidR="00B77CDB" w:rsidRPr="002A2ED4" w:rsidRDefault="00AE3C2D" w:rsidP="00B77CD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725100" w:rsidRPr="002A2ED4" w:rsidRDefault="00725100" w:rsidP="0072510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ежегодно, в течение 14 рабочих дней с даты окончания срока для их представления</w:t>
            </w:r>
          </w:p>
          <w:p w:rsidR="00B77CDB" w:rsidRPr="002A2ED4" w:rsidRDefault="00B77CDB" w:rsidP="00B77CDB">
            <w:pPr>
              <w:pStyle w:val="Default"/>
              <w:rPr>
                <w:rFonts w:ascii="Liberation Serif" w:hAnsi="Liberation Serif"/>
              </w:rPr>
            </w:pPr>
          </w:p>
        </w:tc>
        <w:tc>
          <w:tcPr>
            <w:tcW w:w="2205" w:type="dxa"/>
          </w:tcPr>
          <w:p w:rsidR="00725100" w:rsidRPr="002A2ED4" w:rsidRDefault="00725100" w:rsidP="0072510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один раз в год:</w:t>
            </w:r>
          </w:p>
          <w:p w:rsidR="00725100" w:rsidRPr="002A2ED4" w:rsidRDefault="00725100" w:rsidP="0072510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до 1 июля</w:t>
            </w:r>
          </w:p>
          <w:p w:rsidR="00B77CDB" w:rsidRPr="002A2ED4" w:rsidRDefault="00B77CDB" w:rsidP="00B77CDB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725100" w:rsidRPr="002A2ED4" w:rsidTr="008C6811">
        <w:tc>
          <w:tcPr>
            <w:tcW w:w="913" w:type="dxa"/>
            <w:hideMark/>
          </w:tcPr>
          <w:p w:rsidR="00725100" w:rsidRPr="002A2ED4" w:rsidRDefault="0047047F" w:rsidP="00B77CD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8550" w:type="dxa"/>
            <w:gridSpan w:val="2"/>
            <w:hideMark/>
          </w:tcPr>
          <w:p w:rsidR="00725100" w:rsidRPr="002A2ED4" w:rsidRDefault="00725100" w:rsidP="00FB258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Размещение в разделе «Противодействие коррупции» на официальном сайте </w:t>
            </w:r>
            <w:r w:rsidR="00017019" w:rsidRPr="002A2ED4">
              <w:rPr>
                <w:rFonts w:ascii="Liberation Serif" w:hAnsi="Liberation Serif"/>
              </w:rPr>
              <w:t>Управления</w:t>
            </w:r>
            <w:r w:rsidRPr="002A2ED4">
              <w:rPr>
                <w:rFonts w:ascii="Liberation Serif" w:hAnsi="Liberation Serif"/>
              </w:rPr>
              <w:t xml:space="preserve"> информации о результатах выполнения планов мероприятий по противодействию коррупции, Национального плана противодействия коррупции, утвержденного Указом Президента Российской Федерации на соответствующие годы, федерального и регионального антикоррупционных мониторингов</w:t>
            </w:r>
          </w:p>
        </w:tc>
        <w:tc>
          <w:tcPr>
            <w:tcW w:w="2118" w:type="dxa"/>
          </w:tcPr>
          <w:p w:rsidR="00725100" w:rsidRPr="002A2ED4" w:rsidRDefault="00017019" w:rsidP="00B77CD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725100" w:rsidRPr="002A2ED4" w:rsidRDefault="00017019" w:rsidP="0072510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По отдельному графику</w:t>
            </w:r>
          </w:p>
        </w:tc>
        <w:tc>
          <w:tcPr>
            <w:tcW w:w="2205" w:type="dxa"/>
          </w:tcPr>
          <w:p w:rsidR="00017019" w:rsidRPr="002A2ED4" w:rsidRDefault="00017019" w:rsidP="00017019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один раз в полугодие: </w:t>
            </w:r>
          </w:p>
          <w:p w:rsidR="00017019" w:rsidRPr="002A2ED4" w:rsidRDefault="00017019" w:rsidP="00017019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до 10 июля, </w:t>
            </w:r>
          </w:p>
          <w:p w:rsidR="00017019" w:rsidRPr="002A2ED4" w:rsidRDefault="00017019" w:rsidP="00017019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до 10 января</w:t>
            </w:r>
          </w:p>
          <w:p w:rsidR="00725100" w:rsidRPr="002A2ED4" w:rsidRDefault="00725100" w:rsidP="00725100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9E5302" w:rsidRPr="002A2ED4" w:rsidTr="008C6811">
        <w:tc>
          <w:tcPr>
            <w:tcW w:w="913" w:type="dxa"/>
            <w:hideMark/>
          </w:tcPr>
          <w:p w:rsidR="009E5302" w:rsidRPr="002A2ED4" w:rsidRDefault="0047047F" w:rsidP="00B77CD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550" w:type="dxa"/>
            <w:gridSpan w:val="2"/>
            <w:hideMark/>
          </w:tcPr>
          <w:p w:rsidR="009E5302" w:rsidRPr="002A2ED4" w:rsidRDefault="009E5302" w:rsidP="00FB258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Мониторинг, обобщение опыта работы и распространение лучших практик работы по освещению в СМИ антикоррупционной деятельности органов социальной защиты Свердловской области</w:t>
            </w:r>
          </w:p>
        </w:tc>
        <w:tc>
          <w:tcPr>
            <w:tcW w:w="2118" w:type="dxa"/>
          </w:tcPr>
          <w:p w:rsidR="009E5302" w:rsidRPr="002A2ED4" w:rsidRDefault="009E5302" w:rsidP="00B77CD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</w:tcPr>
          <w:p w:rsidR="009E5302" w:rsidRPr="002A2ED4" w:rsidRDefault="009E5302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9E5302" w:rsidRPr="002A2ED4" w:rsidRDefault="009E5302" w:rsidP="0072510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Ежегодно до 25 декабря</w:t>
            </w:r>
          </w:p>
        </w:tc>
      </w:tr>
      <w:tr w:rsidR="009E5302" w:rsidRPr="002A2ED4" w:rsidTr="008C6811">
        <w:tc>
          <w:tcPr>
            <w:tcW w:w="913" w:type="dxa"/>
            <w:hideMark/>
          </w:tcPr>
          <w:p w:rsidR="009E5302" w:rsidRPr="002A2ED4" w:rsidRDefault="009E5302" w:rsidP="0047047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  <w:r w:rsidR="0047047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50" w:type="dxa"/>
            <w:gridSpan w:val="2"/>
            <w:hideMark/>
          </w:tcPr>
          <w:p w:rsidR="009E5302" w:rsidRPr="002A2ED4" w:rsidRDefault="009E5302" w:rsidP="00FB258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Публикация статей по направлениям деятельности Министерства, в том числе по вопросам противодействия коррупции, на официальном сайте Министерства и в СМИ, размещение роликов социальной </w:t>
            </w:r>
            <w:proofErr w:type="gramStart"/>
            <w:r w:rsidRPr="002A2ED4">
              <w:rPr>
                <w:rFonts w:ascii="Liberation Serif" w:hAnsi="Liberation Serif"/>
              </w:rPr>
              <w:t>рекламы,  видеосюжетов</w:t>
            </w:r>
            <w:proofErr w:type="gramEnd"/>
            <w:r w:rsidRPr="002A2ED4">
              <w:rPr>
                <w:rFonts w:ascii="Liberation Serif" w:hAnsi="Liberation Serif"/>
              </w:rPr>
              <w:t xml:space="preserve"> и иных форм информации, по тематике противодействия коррупции в СМИ, на официальном сайте Министерства, в иных формах, предусмотренных для информирования граждан</w:t>
            </w:r>
          </w:p>
        </w:tc>
        <w:tc>
          <w:tcPr>
            <w:tcW w:w="2118" w:type="dxa"/>
          </w:tcPr>
          <w:p w:rsidR="009E5302" w:rsidRPr="002A2ED4" w:rsidRDefault="009E5302" w:rsidP="00F3184E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</w:tcPr>
          <w:p w:rsidR="009E5302" w:rsidRPr="002A2ED4" w:rsidRDefault="009E5302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9E5302" w:rsidRPr="002A2ED4" w:rsidRDefault="009E5302" w:rsidP="00F3184E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один раз в полугодие: до 1 июля, до 25 декабря</w:t>
            </w:r>
          </w:p>
          <w:p w:rsidR="009E5302" w:rsidRPr="002A2ED4" w:rsidRDefault="009E5302" w:rsidP="00F3184E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9E5302" w:rsidRPr="002A2ED4" w:rsidTr="008C6811">
        <w:tc>
          <w:tcPr>
            <w:tcW w:w="913" w:type="dxa"/>
            <w:hideMark/>
          </w:tcPr>
          <w:p w:rsidR="009E5302" w:rsidRPr="002A2ED4" w:rsidRDefault="009E5302" w:rsidP="0047047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  <w:r w:rsidR="0047047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50" w:type="dxa"/>
            <w:gridSpan w:val="2"/>
            <w:hideMark/>
          </w:tcPr>
          <w:p w:rsidR="009E5302" w:rsidRPr="002A2ED4" w:rsidRDefault="009E5302" w:rsidP="00D8252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Организация выступлений должностных лиц </w:t>
            </w:r>
            <w:proofErr w:type="gramStart"/>
            <w:r w:rsidRPr="002A2ED4">
              <w:rPr>
                <w:rFonts w:ascii="Liberation Serif" w:hAnsi="Liberation Serif"/>
              </w:rPr>
              <w:t>Управления  в</w:t>
            </w:r>
            <w:proofErr w:type="gramEnd"/>
            <w:r w:rsidR="00746F4A">
              <w:rPr>
                <w:rFonts w:ascii="Liberation Serif" w:hAnsi="Liberation Serif"/>
              </w:rPr>
              <w:t xml:space="preserve"> </w:t>
            </w:r>
            <w:r w:rsidRPr="002A2ED4">
              <w:rPr>
                <w:rFonts w:ascii="Liberation Serif" w:hAnsi="Liberation Serif"/>
              </w:rPr>
              <w:t>Управления Министерства, в том числе по вопросам противодействия коррупции</w:t>
            </w:r>
          </w:p>
          <w:p w:rsidR="009E5302" w:rsidRPr="002A2ED4" w:rsidRDefault="009E5302" w:rsidP="00D82522">
            <w:pPr>
              <w:pStyle w:val="Default"/>
              <w:rPr>
                <w:rFonts w:ascii="Liberation Serif" w:hAnsi="Liberation Serif"/>
              </w:rPr>
            </w:pPr>
          </w:p>
        </w:tc>
        <w:tc>
          <w:tcPr>
            <w:tcW w:w="2118" w:type="dxa"/>
          </w:tcPr>
          <w:p w:rsidR="009E5302" w:rsidRPr="002A2ED4" w:rsidRDefault="009E5302" w:rsidP="00D8252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Тарасова Н.П.</w:t>
            </w:r>
          </w:p>
        </w:tc>
        <w:tc>
          <w:tcPr>
            <w:tcW w:w="2254" w:type="dxa"/>
          </w:tcPr>
          <w:p w:rsidR="009E5302" w:rsidRPr="002A2ED4" w:rsidRDefault="009E5302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9E5302" w:rsidRPr="002A2ED4" w:rsidRDefault="009E5302" w:rsidP="00D8252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один раз в полугодие: до 1 </w:t>
            </w:r>
            <w:r w:rsidRPr="002A2ED4">
              <w:rPr>
                <w:rFonts w:ascii="Liberation Serif" w:hAnsi="Liberation Serif"/>
              </w:rPr>
              <w:lastRenderedPageBreak/>
              <w:t>июля, до 25 декабря</w:t>
            </w:r>
          </w:p>
          <w:p w:rsidR="009E5302" w:rsidRPr="002A2ED4" w:rsidRDefault="009E5302" w:rsidP="00D82522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520402" w:rsidRPr="002A2ED4" w:rsidTr="008C6811">
        <w:tc>
          <w:tcPr>
            <w:tcW w:w="913" w:type="dxa"/>
          </w:tcPr>
          <w:p w:rsidR="00520402" w:rsidRPr="002A2ED4" w:rsidRDefault="00520402" w:rsidP="0047047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3</w:t>
            </w:r>
            <w:r w:rsidR="0047047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50" w:type="dxa"/>
            <w:gridSpan w:val="2"/>
          </w:tcPr>
          <w:p w:rsidR="00520402" w:rsidRPr="002A2ED4" w:rsidRDefault="00520402" w:rsidP="00D82522">
            <w:pPr>
              <w:pStyle w:val="Default"/>
              <w:rPr>
                <w:rFonts w:ascii="Liberation Serif" w:hAnsi="Liberation Serif"/>
              </w:rPr>
            </w:pPr>
            <w:r w:rsidRPr="00520402">
              <w:rPr>
                <w:rFonts w:ascii="Liberation Serif" w:hAnsi="Liberation Serif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2118" w:type="dxa"/>
          </w:tcPr>
          <w:p w:rsidR="00520402" w:rsidRPr="002A2ED4" w:rsidRDefault="00520402" w:rsidP="00D8252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520402" w:rsidRPr="002A2ED4" w:rsidRDefault="00746F4A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46F4A">
              <w:rPr>
                <w:rFonts w:ascii="Liberation Serif" w:hAnsi="Liberation Serif" w:cs="Times New Roman"/>
                <w:sz w:val="24"/>
                <w:szCs w:val="24"/>
              </w:rPr>
              <w:t>по мере принятия нормативных правовых актов Российской Федерации, регулирующих вопросы противодействия коррупции, в том числе ответственности за совершение коррупционных правонарушений</w:t>
            </w:r>
          </w:p>
        </w:tc>
        <w:tc>
          <w:tcPr>
            <w:tcW w:w="2205" w:type="dxa"/>
          </w:tcPr>
          <w:p w:rsidR="00520402" w:rsidRPr="002A2ED4" w:rsidRDefault="00520402" w:rsidP="00D82522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D82522" w:rsidRPr="002A2ED4" w:rsidTr="008C6811">
        <w:tc>
          <w:tcPr>
            <w:tcW w:w="913" w:type="dxa"/>
            <w:hideMark/>
          </w:tcPr>
          <w:p w:rsidR="00D82522" w:rsidRPr="002A2ED4" w:rsidRDefault="00D82522" w:rsidP="00F3184E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D82522" w:rsidRPr="002A2ED4" w:rsidRDefault="00D82522" w:rsidP="00514B3B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 w:rsidRPr="002A2ED4">
              <w:rPr>
                <w:rFonts w:ascii="Liberation Serif" w:hAnsi="Liberation Serif"/>
                <w:b/>
              </w:rPr>
              <w:t>Формирование в обществе нетерпимости к коррупционному поведению, антикоррупционное просвещение</w:t>
            </w:r>
          </w:p>
          <w:p w:rsidR="006C3CAC" w:rsidRPr="002A2ED4" w:rsidRDefault="006C3CAC" w:rsidP="00F3184E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A6169A" w:rsidRPr="002A2ED4" w:rsidTr="008C6811">
        <w:tc>
          <w:tcPr>
            <w:tcW w:w="913" w:type="dxa"/>
            <w:hideMark/>
          </w:tcPr>
          <w:p w:rsidR="00A6169A" w:rsidRPr="002A2ED4" w:rsidRDefault="00A6169A" w:rsidP="0047047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  <w:r w:rsidR="0047047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50" w:type="dxa"/>
            <w:gridSpan w:val="2"/>
            <w:hideMark/>
          </w:tcPr>
          <w:p w:rsidR="00A6169A" w:rsidRPr="002A2ED4" w:rsidRDefault="00A6169A" w:rsidP="00A6169A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Организация и проведение с государственными служащими, руководителями </w:t>
            </w:r>
            <w:proofErr w:type="gramStart"/>
            <w:r w:rsidRPr="002A2ED4">
              <w:rPr>
                <w:rFonts w:ascii="Liberation Serif" w:hAnsi="Liberation Serif"/>
              </w:rPr>
              <w:t>Управления  и</w:t>
            </w:r>
            <w:proofErr w:type="gramEnd"/>
            <w:r w:rsidRPr="002A2ED4">
              <w:rPr>
                <w:rFonts w:ascii="Liberation Serif" w:hAnsi="Liberation Serif"/>
              </w:rPr>
              <w:t xml:space="preserve"> подведомственных учреждений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противодействия коррупции и государственной службы,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2118" w:type="dxa"/>
          </w:tcPr>
          <w:p w:rsidR="00A6169A" w:rsidRPr="002A2ED4" w:rsidRDefault="00A6169A" w:rsidP="00A6169A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  <w:p w:rsidR="00A6169A" w:rsidRPr="002A2ED4" w:rsidRDefault="00A6169A" w:rsidP="00A6169A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A6169A" w:rsidRPr="002A2ED4" w:rsidRDefault="00A6169A" w:rsidP="00A6169A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По отдельному графику</w:t>
            </w:r>
          </w:p>
        </w:tc>
        <w:tc>
          <w:tcPr>
            <w:tcW w:w="2205" w:type="dxa"/>
          </w:tcPr>
          <w:p w:rsidR="00A6169A" w:rsidRPr="002A2ED4" w:rsidRDefault="00A6169A" w:rsidP="00A6169A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Ежегодно </w:t>
            </w:r>
          </w:p>
          <w:p w:rsidR="00A6169A" w:rsidRPr="002A2ED4" w:rsidRDefault="00A6169A" w:rsidP="00A6169A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до 25 декабря</w:t>
            </w:r>
          </w:p>
        </w:tc>
      </w:tr>
      <w:tr w:rsidR="00AB5AF0" w:rsidRPr="002A2ED4" w:rsidTr="008C6811">
        <w:tc>
          <w:tcPr>
            <w:tcW w:w="913" w:type="dxa"/>
            <w:hideMark/>
          </w:tcPr>
          <w:p w:rsidR="00AB5AF0" w:rsidRPr="002A2ED4" w:rsidRDefault="00AB5AF0" w:rsidP="0047047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  <w:r w:rsidR="0047047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50" w:type="dxa"/>
            <w:gridSpan w:val="2"/>
            <w:hideMark/>
          </w:tcPr>
          <w:p w:rsidR="00AB5AF0" w:rsidRPr="002A2ED4" w:rsidRDefault="00AB5AF0" w:rsidP="00AB5AF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Размещение в местах, где на регулярной основе осуществляется прием граждан, информации (плакатов, объявлений и т.п.) о недопустимости дачи взятки, предложения подарков, подкупа и иных форм проявления коррупции</w:t>
            </w:r>
          </w:p>
        </w:tc>
        <w:tc>
          <w:tcPr>
            <w:tcW w:w="2118" w:type="dxa"/>
          </w:tcPr>
          <w:p w:rsidR="00AB5AF0" w:rsidRPr="002A2ED4" w:rsidRDefault="00AB5AF0" w:rsidP="00AB5AF0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  <w:p w:rsidR="00AB5AF0" w:rsidRPr="002A2ED4" w:rsidRDefault="00AB5AF0" w:rsidP="00AB5AF0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AB5AF0" w:rsidRPr="002A2ED4" w:rsidRDefault="00E81E41" w:rsidP="00AB5AF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В течение года</w:t>
            </w:r>
          </w:p>
        </w:tc>
        <w:tc>
          <w:tcPr>
            <w:tcW w:w="2205" w:type="dxa"/>
          </w:tcPr>
          <w:p w:rsidR="00AB5AF0" w:rsidRPr="002A2ED4" w:rsidRDefault="00AB5AF0" w:rsidP="00FB258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один раз в полугодие: до 1 июля, до 25 декабря</w:t>
            </w:r>
          </w:p>
        </w:tc>
      </w:tr>
      <w:tr w:rsidR="00AB5AF0" w:rsidRPr="002A2ED4" w:rsidTr="008C6811">
        <w:tc>
          <w:tcPr>
            <w:tcW w:w="913" w:type="dxa"/>
            <w:hideMark/>
          </w:tcPr>
          <w:p w:rsidR="00AB5AF0" w:rsidRPr="002A2ED4" w:rsidRDefault="0047047F" w:rsidP="00AB5AF0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50" w:type="dxa"/>
            <w:gridSpan w:val="2"/>
            <w:hideMark/>
          </w:tcPr>
          <w:p w:rsidR="00AB5AF0" w:rsidRPr="002A2ED4" w:rsidRDefault="00AB5AF0" w:rsidP="00AB5AF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Распространение полиграфической продукции (буклетов, плакатов, календарей антикоррупционной направленности, брошюр-памяток и т.п.) с практическими рекомендациями для граждан по противодействию коррупции</w:t>
            </w:r>
          </w:p>
          <w:p w:rsidR="00AB5AF0" w:rsidRPr="002A2ED4" w:rsidRDefault="00AB5AF0" w:rsidP="00AB5AF0">
            <w:pPr>
              <w:pStyle w:val="Default"/>
              <w:rPr>
                <w:rFonts w:ascii="Liberation Serif" w:hAnsi="Liberation Serif"/>
              </w:rPr>
            </w:pPr>
          </w:p>
        </w:tc>
        <w:tc>
          <w:tcPr>
            <w:tcW w:w="2118" w:type="dxa"/>
          </w:tcPr>
          <w:p w:rsidR="00AB5AF0" w:rsidRPr="002A2ED4" w:rsidRDefault="00AB5AF0" w:rsidP="00AB5AF0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  <w:p w:rsidR="00AB5AF0" w:rsidRPr="002A2ED4" w:rsidRDefault="00AB5AF0" w:rsidP="00AB5AF0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AB5AF0" w:rsidRPr="002A2ED4" w:rsidRDefault="00AB5AF0" w:rsidP="00E81E41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В течени</w:t>
            </w:r>
            <w:r w:rsidR="00E81E41" w:rsidRPr="002A2ED4">
              <w:rPr>
                <w:rFonts w:ascii="Liberation Serif" w:hAnsi="Liberation Serif"/>
              </w:rPr>
              <w:t>е</w:t>
            </w:r>
            <w:r w:rsidRPr="002A2ED4">
              <w:rPr>
                <w:rFonts w:ascii="Liberation Serif" w:hAnsi="Liberation Serif"/>
              </w:rPr>
              <w:t xml:space="preserve"> года</w:t>
            </w:r>
          </w:p>
        </w:tc>
        <w:tc>
          <w:tcPr>
            <w:tcW w:w="2205" w:type="dxa"/>
          </w:tcPr>
          <w:p w:rsidR="00AB5AF0" w:rsidRPr="002A2ED4" w:rsidRDefault="00AB5AF0" w:rsidP="00AB5AF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один раз в полугодие: </w:t>
            </w:r>
          </w:p>
          <w:p w:rsidR="00AB5AF0" w:rsidRPr="002A2ED4" w:rsidRDefault="00AB5AF0" w:rsidP="00AB5AF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до 10 июля, </w:t>
            </w:r>
          </w:p>
          <w:p w:rsidR="00AB5AF0" w:rsidRPr="002A2ED4" w:rsidRDefault="00AB5AF0" w:rsidP="00FB258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до 10 января</w:t>
            </w:r>
          </w:p>
        </w:tc>
      </w:tr>
      <w:tr w:rsidR="00AB5AF0" w:rsidRPr="002A2ED4" w:rsidTr="008C6811">
        <w:tc>
          <w:tcPr>
            <w:tcW w:w="913" w:type="dxa"/>
            <w:hideMark/>
          </w:tcPr>
          <w:p w:rsidR="00AB5AF0" w:rsidRPr="002A2ED4" w:rsidRDefault="0047047F" w:rsidP="00AB5AF0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8550" w:type="dxa"/>
            <w:gridSpan w:val="2"/>
            <w:hideMark/>
          </w:tcPr>
          <w:p w:rsidR="00AB5AF0" w:rsidRPr="002A2ED4" w:rsidRDefault="00AB5AF0" w:rsidP="00AB5AF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Проведение «прямой телефонной линии» с гражданами по вопросам антикоррупционного просвещения</w:t>
            </w:r>
          </w:p>
          <w:p w:rsidR="00AB5AF0" w:rsidRPr="002A2ED4" w:rsidRDefault="00AB5AF0" w:rsidP="00AB5AF0">
            <w:pPr>
              <w:pStyle w:val="Default"/>
              <w:rPr>
                <w:rFonts w:ascii="Liberation Serif" w:hAnsi="Liberation Serif"/>
              </w:rPr>
            </w:pPr>
          </w:p>
        </w:tc>
        <w:tc>
          <w:tcPr>
            <w:tcW w:w="2118" w:type="dxa"/>
          </w:tcPr>
          <w:p w:rsidR="00A53DC9" w:rsidRPr="002A2ED4" w:rsidRDefault="00A53DC9" w:rsidP="00A53DC9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  <w:p w:rsidR="00AB5AF0" w:rsidRPr="002A2ED4" w:rsidRDefault="00A53DC9" w:rsidP="00A53DC9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AB5AF0" w:rsidRPr="002A2ED4" w:rsidRDefault="00A53DC9" w:rsidP="00FB258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к Международному дню борьбы с коррупцией</w:t>
            </w:r>
          </w:p>
        </w:tc>
        <w:tc>
          <w:tcPr>
            <w:tcW w:w="2205" w:type="dxa"/>
          </w:tcPr>
          <w:p w:rsidR="00AB5AF0" w:rsidRPr="002A2ED4" w:rsidRDefault="00A53DC9" w:rsidP="00AB5AF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Ежегодно до 10 января</w:t>
            </w:r>
          </w:p>
        </w:tc>
      </w:tr>
      <w:tr w:rsidR="00A0226C" w:rsidRPr="002A2ED4" w:rsidTr="008C6811">
        <w:tc>
          <w:tcPr>
            <w:tcW w:w="913" w:type="dxa"/>
            <w:hideMark/>
          </w:tcPr>
          <w:p w:rsidR="00A0226C" w:rsidRPr="002A2ED4" w:rsidRDefault="0047047F" w:rsidP="00A0226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42</w:t>
            </w:r>
          </w:p>
        </w:tc>
        <w:tc>
          <w:tcPr>
            <w:tcW w:w="8550" w:type="dxa"/>
            <w:gridSpan w:val="2"/>
            <w:hideMark/>
          </w:tcPr>
          <w:p w:rsidR="00A0226C" w:rsidRPr="002A2ED4" w:rsidRDefault="00A0226C" w:rsidP="00A0226C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Проведение мероприятий, посвященных Международному дню борьбы с коррупцией</w:t>
            </w:r>
          </w:p>
          <w:p w:rsidR="00A0226C" w:rsidRPr="002A2ED4" w:rsidRDefault="00A0226C" w:rsidP="00A0226C">
            <w:pPr>
              <w:pStyle w:val="Default"/>
              <w:rPr>
                <w:rFonts w:ascii="Liberation Serif" w:hAnsi="Liberation Serif"/>
              </w:rPr>
            </w:pPr>
          </w:p>
        </w:tc>
        <w:tc>
          <w:tcPr>
            <w:tcW w:w="2118" w:type="dxa"/>
          </w:tcPr>
          <w:p w:rsidR="00A0226C" w:rsidRPr="002A2ED4" w:rsidRDefault="00A0226C" w:rsidP="00A0226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  <w:p w:rsidR="00A0226C" w:rsidRPr="002A2ED4" w:rsidRDefault="00A0226C" w:rsidP="00A0226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A0226C" w:rsidRPr="002A2ED4" w:rsidRDefault="00A0226C" w:rsidP="00A0226C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к Международному дню борьбы с коррупцией</w:t>
            </w:r>
          </w:p>
          <w:p w:rsidR="00A0226C" w:rsidRPr="002A2ED4" w:rsidRDefault="00A0226C" w:rsidP="00A0226C">
            <w:pPr>
              <w:pStyle w:val="Default"/>
              <w:rPr>
                <w:rFonts w:ascii="Liberation Serif" w:hAnsi="Liberation Serif"/>
              </w:rPr>
            </w:pPr>
          </w:p>
        </w:tc>
        <w:tc>
          <w:tcPr>
            <w:tcW w:w="2205" w:type="dxa"/>
          </w:tcPr>
          <w:p w:rsidR="00A0226C" w:rsidRPr="002A2ED4" w:rsidRDefault="00A0226C" w:rsidP="00A0226C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Ежегодно до 10 января</w:t>
            </w:r>
          </w:p>
        </w:tc>
      </w:tr>
      <w:tr w:rsidR="001D125B" w:rsidRPr="002A2ED4" w:rsidTr="001D125B">
        <w:tc>
          <w:tcPr>
            <w:tcW w:w="913" w:type="dxa"/>
          </w:tcPr>
          <w:p w:rsidR="001D125B" w:rsidRPr="002A2ED4" w:rsidRDefault="001D125B" w:rsidP="00A0226C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</w:tcPr>
          <w:p w:rsidR="001D125B" w:rsidRPr="001D125B" w:rsidRDefault="001D125B" w:rsidP="001D125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1D125B"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  <w:t>Выполнение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2019–2020 годы, утвержденного распоряжением Правительства Российской Федерации от 21.12.2018 № 2884-р «Об утверждении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  на 2019-2020 годы»</w:t>
            </w:r>
          </w:p>
          <w:p w:rsidR="001D125B" w:rsidRPr="002A2ED4" w:rsidRDefault="001D125B" w:rsidP="001D125B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514B3B" w:rsidRPr="002A2ED4" w:rsidTr="008C6811">
        <w:tc>
          <w:tcPr>
            <w:tcW w:w="913" w:type="dxa"/>
          </w:tcPr>
          <w:p w:rsidR="00514B3B" w:rsidRPr="002A2ED4" w:rsidRDefault="0047047F" w:rsidP="00514B3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550" w:type="dxa"/>
            <w:gridSpan w:val="2"/>
          </w:tcPr>
          <w:p w:rsidR="00514B3B" w:rsidRPr="006E29DB" w:rsidRDefault="00514B3B" w:rsidP="00514B3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 и размещение просветительских материалов, направленных на борьбу с проявлениями коррупции, в подразделах «Антикоррупционное просвещение граждан» разделов, посвященных вопросам противодействия коррупции, на официальных сайтах соответствующих государственных органов Свердловской области в сети Интернет </w:t>
            </w:r>
          </w:p>
        </w:tc>
        <w:tc>
          <w:tcPr>
            <w:tcW w:w="2118" w:type="dxa"/>
          </w:tcPr>
          <w:p w:rsidR="00514B3B" w:rsidRPr="002A2ED4" w:rsidRDefault="00514B3B" w:rsidP="00514B3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</w:tcPr>
          <w:p w:rsidR="00514B3B" w:rsidRPr="006E29DB" w:rsidRDefault="00514B3B" w:rsidP="00514B3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до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 декабря 2019 года</w:t>
            </w:r>
          </w:p>
          <w:p w:rsidR="00514B3B" w:rsidRPr="006E29DB" w:rsidRDefault="00514B3B" w:rsidP="00514B3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до 1 июля 2020 год</w:t>
            </w:r>
          </w:p>
          <w:p w:rsidR="00514B3B" w:rsidRPr="006E29DB" w:rsidRDefault="00514B3B" w:rsidP="00514B3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05" w:type="dxa"/>
          </w:tcPr>
          <w:p w:rsidR="00514B3B" w:rsidRPr="002A2ED4" w:rsidRDefault="00514B3B" w:rsidP="00514B3B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514B3B" w:rsidRPr="002A2ED4" w:rsidTr="008C6811">
        <w:tc>
          <w:tcPr>
            <w:tcW w:w="913" w:type="dxa"/>
          </w:tcPr>
          <w:p w:rsidR="00514B3B" w:rsidRPr="002A2ED4" w:rsidRDefault="0047047F" w:rsidP="00514B3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8550" w:type="dxa"/>
            <w:gridSpan w:val="2"/>
          </w:tcPr>
          <w:p w:rsidR="00514B3B" w:rsidRPr="006E29DB" w:rsidRDefault="00514B3B" w:rsidP="00514B3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Популяризация разделов, посвященных вопросам противодействия коррупции, на официальных сайтах соответствующих государственных органов Свердловской области в сети Интернет</w:t>
            </w:r>
          </w:p>
        </w:tc>
        <w:tc>
          <w:tcPr>
            <w:tcW w:w="2118" w:type="dxa"/>
          </w:tcPr>
          <w:p w:rsidR="00514B3B" w:rsidRPr="002A2ED4" w:rsidRDefault="00514B3B" w:rsidP="00514B3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</w:tcPr>
          <w:p w:rsidR="00514B3B" w:rsidRPr="006E29DB" w:rsidRDefault="00514B3B" w:rsidP="00514B3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до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 декабря 2019 года</w:t>
            </w:r>
          </w:p>
          <w:p w:rsidR="00514B3B" w:rsidRPr="006E29DB" w:rsidRDefault="00514B3B" w:rsidP="00C5617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до 1 июля 2020 год</w:t>
            </w:r>
          </w:p>
        </w:tc>
        <w:tc>
          <w:tcPr>
            <w:tcW w:w="2205" w:type="dxa"/>
          </w:tcPr>
          <w:p w:rsidR="00514B3B" w:rsidRPr="002A2ED4" w:rsidRDefault="00514B3B" w:rsidP="00514B3B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514B3B" w:rsidRPr="002A2ED4" w:rsidTr="008C6811">
        <w:tc>
          <w:tcPr>
            <w:tcW w:w="913" w:type="dxa"/>
          </w:tcPr>
          <w:p w:rsidR="00514B3B" w:rsidRPr="002A2ED4" w:rsidRDefault="0047047F" w:rsidP="00514B3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550" w:type="dxa"/>
            <w:gridSpan w:val="2"/>
          </w:tcPr>
          <w:p w:rsidR="00514B3B" w:rsidRPr="006E29DB" w:rsidRDefault="00514B3B" w:rsidP="00514B3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Анализ выполнения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2019–2020 годы, утвержденного распоряжением Правительства Российской Федерации от 21.12.2018 № 2884-р «Об утверждении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2019–2020 годы», направление информации в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Министерство</w:t>
            </w:r>
          </w:p>
        </w:tc>
        <w:tc>
          <w:tcPr>
            <w:tcW w:w="2118" w:type="dxa"/>
          </w:tcPr>
          <w:p w:rsidR="00514B3B" w:rsidRPr="002A2ED4" w:rsidRDefault="00514B3B" w:rsidP="00514B3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514B3B" w:rsidRPr="006E29DB" w:rsidRDefault="00514B3B" w:rsidP="00514B3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до 20 января 2020 года</w:t>
            </w:r>
          </w:p>
          <w:p w:rsidR="00514B3B" w:rsidRPr="006E29DB" w:rsidRDefault="00514B3B" w:rsidP="00514B3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до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 июня 2020 года</w:t>
            </w:r>
          </w:p>
        </w:tc>
        <w:tc>
          <w:tcPr>
            <w:tcW w:w="2205" w:type="dxa"/>
          </w:tcPr>
          <w:p w:rsidR="00514B3B" w:rsidRPr="006E29DB" w:rsidRDefault="00514B3B" w:rsidP="00514B3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до 20 января 2020 года</w:t>
            </w:r>
          </w:p>
          <w:p w:rsidR="00514B3B" w:rsidRPr="002A2ED4" w:rsidRDefault="00514B3B" w:rsidP="00514B3B">
            <w:pPr>
              <w:pStyle w:val="Default"/>
              <w:rPr>
                <w:rFonts w:ascii="Liberation Serif" w:hAnsi="Liberation Serif"/>
              </w:rPr>
            </w:pPr>
            <w:r w:rsidRPr="006E29DB">
              <w:rPr>
                <w:rFonts w:ascii="Liberation Serif" w:hAnsi="Liberation Serif" w:cs="Liberation Serif"/>
              </w:rPr>
              <w:t xml:space="preserve">до </w:t>
            </w:r>
            <w:r>
              <w:rPr>
                <w:rFonts w:ascii="Liberation Serif" w:hAnsi="Liberation Serif" w:cs="Liberation Serif"/>
              </w:rPr>
              <w:t>1</w:t>
            </w:r>
            <w:r w:rsidRPr="006E29DB">
              <w:rPr>
                <w:rFonts w:ascii="Liberation Serif" w:hAnsi="Liberation Serif" w:cs="Liberation Serif"/>
              </w:rPr>
              <w:t xml:space="preserve"> июня 2020 года</w:t>
            </w:r>
          </w:p>
        </w:tc>
      </w:tr>
      <w:tr w:rsidR="00A0226C" w:rsidRPr="002A2ED4" w:rsidTr="008C6811">
        <w:tc>
          <w:tcPr>
            <w:tcW w:w="913" w:type="dxa"/>
            <w:hideMark/>
          </w:tcPr>
          <w:p w:rsidR="00A0226C" w:rsidRPr="002A2ED4" w:rsidRDefault="00A0226C" w:rsidP="00AB5AF0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A0226C" w:rsidRPr="002A2ED4" w:rsidRDefault="00A0226C" w:rsidP="00A0226C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  <w:b/>
              </w:rPr>
              <w:t>Мониторинг состояния и эффективности противодействия коррупции</w:t>
            </w:r>
          </w:p>
        </w:tc>
      </w:tr>
      <w:tr w:rsidR="00AB5AF0" w:rsidRPr="002A2ED4" w:rsidTr="008C6811">
        <w:tc>
          <w:tcPr>
            <w:tcW w:w="913" w:type="dxa"/>
            <w:hideMark/>
          </w:tcPr>
          <w:p w:rsidR="00AB5AF0" w:rsidRPr="002A2ED4" w:rsidRDefault="0047047F" w:rsidP="00AB5AF0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8550" w:type="dxa"/>
            <w:gridSpan w:val="2"/>
            <w:hideMark/>
          </w:tcPr>
          <w:p w:rsidR="00017DBD" w:rsidRPr="002A2ED4" w:rsidRDefault="005C37C0" w:rsidP="00017DBD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Мониторинг реализации мероприятий по противодействию коррупции в Управлении и подведомственных учреждениях, направление отчета в Министерство социальной политики Свердловской области</w:t>
            </w:r>
          </w:p>
          <w:p w:rsidR="00AB5AF0" w:rsidRPr="002A2ED4" w:rsidRDefault="00AB5AF0" w:rsidP="00AB5AF0">
            <w:pPr>
              <w:pStyle w:val="Default"/>
              <w:rPr>
                <w:rFonts w:ascii="Liberation Serif" w:hAnsi="Liberation Serif"/>
              </w:rPr>
            </w:pPr>
          </w:p>
        </w:tc>
        <w:tc>
          <w:tcPr>
            <w:tcW w:w="2118" w:type="dxa"/>
          </w:tcPr>
          <w:p w:rsidR="00AB5AF0" w:rsidRPr="002A2ED4" w:rsidRDefault="005C37C0" w:rsidP="00AB5AF0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AB5AF0" w:rsidRPr="002A2ED4" w:rsidRDefault="00667D4A" w:rsidP="00E81E41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В течени</w:t>
            </w:r>
            <w:r w:rsidR="00E81E41" w:rsidRPr="002A2ED4">
              <w:rPr>
                <w:rFonts w:ascii="Liberation Serif" w:hAnsi="Liberation Serif"/>
              </w:rPr>
              <w:t>е</w:t>
            </w:r>
            <w:r w:rsidRPr="002A2ED4">
              <w:rPr>
                <w:rFonts w:ascii="Liberation Serif" w:hAnsi="Liberation Serif"/>
              </w:rPr>
              <w:t xml:space="preserve"> года</w:t>
            </w:r>
          </w:p>
        </w:tc>
        <w:tc>
          <w:tcPr>
            <w:tcW w:w="2205" w:type="dxa"/>
          </w:tcPr>
          <w:p w:rsidR="00AB5AF0" w:rsidRPr="002A2ED4" w:rsidRDefault="005C37C0" w:rsidP="00C5617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ежеквартально, до 15 числа месяца, следующего за отчетным</w:t>
            </w:r>
          </w:p>
        </w:tc>
      </w:tr>
      <w:tr w:rsidR="009E6E82" w:rsidRPr="002A2ED4" w:rsidTr="009E6E82">
        <w:tc>
          <w:tcPr>
            <w:tcW w:w="913" w:type="dxa"/>
            <w:hideMark/>
          </w:tcPr>
          <w:p w:rsidR="009E6E82" w:rsidRPr="002A2ED4" w:rsidRDefault="009E6E82" w:rsidP="009E6E8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8550" w:type="dxa"/>
            <w:gridSpan w:val="2"/>
          </w:tcPr>
          <w:p w:rsidR="003A4F09" w:rsidRPr="00A10D10" w:rsidRDefault="003A4F09" w:rsidP="003A4F09">
            <w:pPr>
              <w:autoSpaceDE w:val="0"/>
              <w:autoSpaceDN w:val="0"/>
              <w:adjustRightInd w:val="0"/>
              <w:rPr>
                <w:rFonts w:ascii="Liberation Serif" w:hAnsi="Liberation Serif" w:cs="LiberationSerif"/>
                <w:sz w:val="24"/>
                <w:szCs w:val="24"/>
              </w:rPr>
            </w:pPr>
            <w:r w:rsidRPr="00A10D10">
              <w:rPr>
                <w:rFonts w:ascii="Liberation Serif" w:hAnsi="Liberation Serif" w:cs="LiberationSerif"/>
                <w:sz w:val="24"/>
                <w:szCs w:val="24"/>
              </w:rPr>
              <w:t>Проведение социологического опроса уровня восприятия</w:t>
            </w:r>
          </w:p>
          <w:p w:rsidR="009E6E82" w:rsidRDefault="003A4F09" w:rsidP="003A4F09">
            <w:pPr>
              <w:spacing w:after="160" w:line="259" w:lineRule="auto"/>
              <w:rPr>
                <w:rFonts w:ascii="Liberation Serif" w:hAnsi="Liberation Serif" w:cs="LiberationSerif"/>
                <w:sz w:val="24"/>
                <w:szCs w:val="24"/>
              </w:rPr>
            </w:pPr>
            <w:r w:rsidRPr="00A10D10">
              <w:rPr>
                <w:rFonts w:ascii="Liberation Serif" w:hAnsi="Liberation Serif" w:cs="LiberationSerif"/>
                <w:sz w:val="24"/>
                <w:szCs w:val="24"/>
              </w:rPr>
              <w:t>коррупции в соответствии с действующим законодательством</w:t>
            </w:r>
          </w:p>
          <w:p w:rsidR="003A4F09" w:rsidRPr="00A742BA" w:rsidRDefault="003A4F09" w:rsidP="003A4F09">
            <w:pPr>
              <w:spacing w:after="160" w:line="259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 w:rsidR="009E6E82" w:rsidRPr="002A2ED4" w:rsidRDefault="009E6E82" w:rsidP="009E6E8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9E6E82" w:rsidRPr="002A2ED4" w:rsidRDefault="009E6E82" w:rsidP="009E6E82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течение года</w:t>
            </w:r>
          </w:p>
        </w:tc>
        <w:tc>
          <w:tcPr>
            <w:tcW w:w="2205" w:type="dxa"/>
          </w:tcPr>
          <w:p w:rsidR="009E6E82" w:rsidRPr="002A2ED4" w:rsidRDefault="009E6E82" w:rsidP="009E6E82">
            <w:pPr>
              <w:pStyle w:val="Default"/>
              <w:rPr>
                <w:rFonts w:ascii="Liberation Serif" w:hAnsi="Liberation Serif"/>
              </w:rPr>
            </w:pPr>
            <w:bookmarkStart w:id="0" w:name="_GoBack"/>
            <w:bookmarkEnd w:id="0"/>
          </w:p>
          <w:p w:rsidR="009E6E82" w:rsidRPr="002A2ED4" w:rsidRDefault="009E6E82" w:rsidP="009E6E82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E81E41" w:rsidRPr="002A2ED4" w:rsidTr="008C6811">
        <w:tc>
          <w:tcPr>
            <w:tcW w:w="913" w:type="dxa"/>
            <w:hideMark/>
          </w:tcPr>
          <w:p w:rsidR="00E81E41" w:rsidRPr="002A2ED4" w:rsidRDefault="00E81E41" w:rsidP="00AB5AF0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E81E41" w:rsidRPr="002A2ED4" w:rsidRDefault="00E81E41" w:rsidP="00E81E41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  <w:b/>
              </w:rPr>
              <w:t>Повышение эффективности деятельности по противодействию коррупции</w:t>
            </w:r>
          </w:p>
        </w:tc>
      </w:tr>
      <w:tr w:rsidR="00AB5AF0" w:rsidRPr="002A2ED4" w:rsidTr="008C6811">
        <w:tc>
          <w:tcPr>
            <w:tcW w:w="913" w:type="dxa"/>
            <w:hideMark/>
          </w:tcPr>
          <w:p w:rsidR="00AB5AF0" w:rsidRPr="002A2ED4" w:rsidRDefault="0047047F" w:rsidP="00AB5AF0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550" w:type="dxa"/>
            <w:gridSpan w:val="2"/>
            <w:hideMark/>
          </w:tcPr>
          <w:p w:rsidR="00AB5AF0" w:rsidRPr="002A2ED4" w:rsidRDefault="00E81E41" w:rsidP="00E81E41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 xml:space="preserve">Обеспечение деятельности комиссии по противодействию коррупции Управления. </w:t>
            </w:r>
          </w:p>
        </w:tc>
        <w:tc>
          <w:tcPr>
            <w:tcW w:w="2118" w:type="dxa"/>
          </w:tcPr>
          <w:p w:rsidR="00AB5AF0" w:rsidRPr="002A2ED4" w:rsidRDefault="00E81E41" w:rsidP="00AB5AF0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AB5AF0" w:rsidRPr="002A2ED4" w:rsidRDefault="00E81E41" w:rsidP="00AB5AF0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В течение года</w:t>
            </w:r>
          </w:p>
        </w:tc>
        <w:tc>
          <w:tcPr>
            <w:tcW w:w="2205" w:type="dxa"/>
          </w:tcPr>
          <w:p w:rsidR="00AB5AF0" w:rsidRPr="002A2ED4" w:rsidRDefault="00E81E41" w:rsidP="00C5617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один раз в полугодие: до 10 июля, до 10 января</w:t>
            </w:r>
          </w:p>
        </w:tc>
      </w:tr>
      <w:tr w:rsidR="009E5302" w:rsidRPr="002A2ED4" w:rsidTr="008C6811">
        <w:tc>
          <w:tcPr>
            <w:tcW w:w="913" w:type="dxa"/>
            <w:hideMark/>
          </w:tcPr>
          <w:p w:rsidR="009E5302" w:rsidRPr="002A2ED4" w:rsidRDefault="009E5302" w:rsidP="0047047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  <w:r w:rsidR="0047047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50" w:type="dxa"/>
            <w:gridSpan w:val="2"/>
            <w:hideMark/>
          </w:tcPr>
          <w:p w:rsidR="009E5302" w:rsidRPr="002A2ED4" w:rsidRDefault="009E5302" w:rsidP="00C5617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Внесение изменений в состав комиссии по противодействию коррупции Министерства и состав комиссии по соблюдению требований к служебному поведению и урегулированию конфликта интересов Министерства в связи с ротацией состава комиссий</w:t>
            </w:r>
          </w:p>
        </w:tc>
        <w:tc>
          <w:tcPr>
            <w:tcW w:w="2118" w:type="dxa"/>
          </w:tcPr>
          <w:p w:rsidR="009E5302" w:rsidRPr="002A2ED4" w:rsidRDefault="009E5302" w:rsidP="009E5302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9E5302" w:rsidRPr="002A2ED4" w:rsidRDefault="009E5302" w:rsidP="009E530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В течение года</w:t>
            </w:r>
          </w:p>
        </w:tc>
        <w:tc>
          <w:tcPr>
            <w:tcW w:w="2205" w:type="dxa"/>
          </w:tcPr>
          <w:p w:rsidR="009E5302" w:rsidRPr="002A2ED4" w:rsidRDefault="009E5302" w:rsidP="009E530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Ежегодно до 10 января</w:t>
            </w:r>
          </w:p>
        </w:tc>
      </w:tr>
      <w:tr w:rsidR="00C42F7D" w:rsidRPr="002A2ED4" w:rsidTr="008C6811">
        <w:tc>
          <w:tcPr>
            <w:tcW w:w="913" w:type="dxa"/>
            <w:hideMark/>
          </w:tcPr>
          <w:p w:rsidR="00C42F7D" w:rsidRPr="002A2ED4" w:rsidRDefault="0047047F" w:rsidP="00C42F7D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50" w:type="dxa"/>
            <w:gridSpan w:val="2"/>
            <w:hideMark/>
          </w:tcPr>
          <w:p w:rsidR="00C42F7D" w:rsidRPr="002A2ED4" w:rsidRDefault="00C42F7D" w:rsidP="00C5617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Мониторинг исполнения плана мероприятий по противодействию коррупции Управления, подготовка отчетов о результатах выполнения планов мероприятий и целевых показателей указанных планов</w:t>
            </w:r>
          </w:p>
        </w:tc>
        <w:tc>
          <w:tcPr>
            <w:tcW w:w="2118" w:type="dxa"/>
          </w:tcPr>
          <w:p w:rsidR="00C42F7D" w:rsidRPr="002A2ED4" w:rsidRDefault="00C42F7D" w:rsidP="00C42F7D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C42F7D" w:rsidRPr="002A2ED4" w:rsidRDefault="00C42F7D" w:rsidP="00C42F7D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В течение года</w:t>
            </w:r>
          </w:p>
        </w:tc>
        <w:tc>
          <w:tcPr>
            <w:tcW w:w="2205" w:type="dxa"/>
          </w:tcPr>
          <w:p w:rsidR="00C42F7D" w:rsidRPr="002A2ED4" w:rsidRDefault="00C42F7D" w:rsidP="00C5617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один раз в полугодие: до 10 июля, до 10 января</w:t>
            </w:r>
          </w:p>
        </w:tc>
      </w:tr>
      <w:tr w:rsidR="00817D1F" w:rsidRPr="002A2ED4" w:rsidTr="008C6811">
        <w:tc>
          <w:tcPr>
            <w:tcW w:w="913" w:type="dxa"/>
            <w:hideMark/>
          </w:tcPr>
          <w:p w:rsidR="00817D1F" w:rsidRPr="002A2ED4" w:rsidRDefault="0047047F" w:rsidP="00817D1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8550" w:type="dxa"/>
            <w:gridSpan w:val="2"/>
            <w:hideMark/>
          </w:tcPr>
          <w:p w:rsidR="00817D1F" w:rsidRPr="002A2ED4" w:rsidRDefault="00817D1F" w:rsidP="00817D1F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Анализ исполнения Национального плана противодействия коррупции, подготовка отчетов о результатах его выполнения</w:t>
            </w:r>
          </w:p>
          <w:p w:rsidR="00817D1F" w:rsidRPr="002A2ED4" w:rsidRDefault="00817D1F" w:rsidP="00817D1F">
            <w:pPr>
              <w:pStyle w:val="Default"/>
              <w:rPr>
                <w:rFonts w:ascii="Liberation Serif" w:hAnsi="Liberation Serif"/>
              </w:rPr>
            </w:pPr>
          </w:p>
        </w:tc>
        <w:tc>
          <w:tcPr>
            <w:tcW w:w="2118" w:type="dxa"/>
          </w:tcPr>
          <w:p w:rsidR="00817D1F" w:rsidRPr="002A2ED4" w:rsidRDefault="00817D1F" w:rsidP="00817D1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2E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817D1F" w:rsidRPr="002A2ED4" w:rsidRDefault="00817D1F" w:rsidP="00817D1F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В течение года</w:t>
            </w:r>
          </w:p>
        </w:tc>
        <w:tc>
          <w:tcPr>
            <w:tcW w:w="2205" w:type="dxa"/>
          </w:tcPr>
          <w:p w:rsidR="00817D1F" w:rsidRPr="002A2ED4" w:rsidRDefault="00817D1F" w:rsidP="00C56172">
            <w:pPr>
              <w:pStyle w:val="Default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</w:rPr>
              <w:t>один раз в полугодие: до 10 июля, до 10 января</w:t>
            </w:r>
          </w:p>
        </w:tc>
      </w:tr>
      <w:tr w:rsidR="00746F4A" w:rsidRPr="002A2ED4" w:rsidTr="008C6811">
        <w:tc>
          <w:tcPr>
            <w:tcW w:w="913" w:type="dxa"/>
          </w:tcPr>
          <w:p w:rsidR="00746F4A" w:rsidRPr="002A2ED4" w:rsidRDefault="0047047F" w:rsidP="00746F4A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8550" w:type="dxa"/>
            <w:gridSpan w:val="2"/>
          </w:tcPr>
          <w:p w:rsidR="00746F4A" w:rsidRPr="006E29DB" w:rsidRDefault="00746F4A" w:rsidP="00746F4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Обеспечение действенного функционирования комиссий по противодействию коррупции</w:t>
            </w:r>
          </w:p>
        </w:tc>
        <w:tc>
          <w:tcPr>
            <w:tcW w:w="2118" w:type="dxa"/>
          </w:tcPr>
          <w:p w:rsidR="00746F4A" w:rsidRPr="002A2ED4" w:rsidRDefault="00746F4A" w:rsidP="00746F4A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</w:tcPr>
          <w:p w:rsidR="00746F4A" w:rsidRPr="006E29DB" w:rsidRDefault="00746F4A" w:rsidP="00746F4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в соответствии с планами работы комиссий по противодействию коррупции</w:t>
            </w:r>
          </w:p>
        </w:tc>
        <w:tc>
          <w:tcPr>
            <w:tcW w:w="2205" w:type="dxa"/>
          </w:tcPr>
          <w:p w:rsidR="00746F4A" w:rsidRPr="002A2ED4" w:rsidRDefault="00746F4A" w:rsidP="00746F4A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746F4A" w:rsidRPr="002A2ED4" w:rsidTr="008C6811">
        <w:tc>
          <w:tcPr>
            <w:tcW w:w="913" w:type="dxa"/>
          </w:tcPr>
          <w:p w:rsidR="00746F4A" w:rsidRPr="002A2ED4" w:rsidRDefault="0047047F" w:rsidP="00746F4A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8550" w:type="dxa"/>
            <w:gridSpan w:val="2"/>
          </w:tcPr>
          <w:p w:rsidR="00746F4A" w:rsidRPr="006E29DB" w:rsidRDefault="00746F4A" w:rsidP="00746F4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государственных органов Свердловской области и их должностных лиц в целях выработки и принятия мер по предупреждению и устранению причин выявленных нарушений в соответствии с </w:t>
            </w:r>
            <w:hyperlink r:id="rId8" w:history="1">
              <w:r w:rsidRPr="006E29DB">
                <w:rPr>
                  <w:rFonts w:ascii="Liberation Serif" w:hAnsi="Liberation Serif" w:cs="Liberation Serif"/>
                  <w:sz w:val="24"/>
                  <w:szCs w:val="24"/>
                </w:rPr>
                <w:t>частью 2</w:t>
              </w:r>
              <w:r w:rsidRPr="006E29DB">
                <w:rPr>
                  <w:rFonts w:ascii="Liberation Serif" w:hAnsi="Liberation Serif" w:cs="Liberation Serif"/>
                  <w:sz w:val="24"/>
                  <w:szCs w:val="24"/>
                  <w:vertAlign w:val="superscript"/>
                </w:rPr>
                <w:t>1</w:t>
              </w:r>
              <w:r w:rsidRPr="006E29D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статьи 6</w:t>
              </w:r>
            </w:hyperlink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25 декабря 2008 года № 273</w:t>
            </w: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noBreakHyphen/>
              <w:t>ФЗ «О противодействии коррупции»</w:t>
            </w:r>
          </w:p>
        </w:tc>
        <w:tc>
          <w:tcPr>
            <w:tcW w:w="2118" w:type="dxa"/>
          </w:tcPr>
          <w:p w:rsidR="00746F4A" w:rsidRPr="002A2ED4" w:rsidRDefault="00746F4A" w:rsidP="00746F4A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746F4A" w:rsidRPr="006E29DB" w:rsidRDefault="00746F4A" w:rsidP="00746F4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</w:tc>
        <w:tc>
          <w:tcPr>
            <w:tcW w:w="2205" w:type="dxa"/>
          </w:tcPr>
          <w:p w:rsidR="00746F4A" w:rsidRPr="002A2ED4" w:rsidRDefault="00746F4A" w:rsidP="00746F4A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005D4F" w:rsidRPr="002A2ED4" w:rsidTr="008C6811">
        <w:tc>
          <w:tcPr>
            <w:tcW w:w="913" w:type="dxa"/>
          </w:tcPr>
          <w:p w:rsidR="00005D4F" w:rsidRPr="002A2ED4" w:rsidRDefault="0047047F" w:rsidP="00005D4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8550" w:type="dxa"/>
            <w:gridSpan w:val="2"/>
          </w:tcPr>
          <w:p w:rsidR="00005D4F" w:rsidRPr="008F530E" w:rsidRDefault="00005D4F" w:rsidP="00005D4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8F530E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Оборудование мест предоставления государственных услуг и (или) служебных помещений, где на регулярной основе осуществляется взаимодействие </w:t>
            </w:r>
          </w:p>
          <w:p w:rsidR="00005D4F" w:rsidRPr="008F530E" w:rsidRDefault="00005D4F" w:rsidP="00005D4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8F530E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с гражданами и организациями, средствами, позволяющими избежать проявлений служащими </w:t>
            </w:r>
          </w:p>
          <w:p w:rsidR="00005D4F" w:rsidRPr="002A2ED4" w:rsidRDefault="00005D4F" w:rsidP="00005D4F">
            <w:pPr>
              <w:pStyle w:val="Default"/>
              <w:rPr>
                <w:rFonts w:ascii="Liberation Serif" w:hAnsi="Liberation Serif"/>
              </w:rPr>
            </w:pPr>
            <w:r w:rsidRPr="008F530E">
              <w:rPr>
                <w:rFonts w:ascii="Liberation Serif" w:eastAsia="Times New Roman" w:hAnsi="Liberation Serif" w:cs="Liberation Serif"/>
                <w:color w:val="auto"/>
              </w:rPr>
              <w:t>и работниками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</w:t>
            </w:r>
          </w:p>
        </w:tc>
        <w:tc>
          <w:tcPr>
            <w:tcW w:w="2118" w:type="dxa"/>
          </w:tcPr>
          <w:p w:rsidR="00005D4F" w:rsidRPr="002A2ED4" w:rsidRDefault="00005D4F" w:rsidP="00005D4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</w:tcPr>
          <w:p w:rsidR="00005D4F" w:rsidRPr="002A2ED4" w:rsidRDefault="00005D4F" w:rsidP="00005D4F">
            <w:pPr>
              <w:pStyle w:val="Default"/>
              <w:rPr>
                <w:rFonts w:ascii="Liberation Serif" w:hAnsi="Liberation Serif"/>
              </w:rPr>
            </w:pPr>
            <w:r w:rsidRPr="008F530E">
              <w:rPr>
                <w:rFonts w:ascii="Liberation Serif" w:eastAsia="Times New Roman" w:hAnsi="Liberation Serif" w:cs="Liberation Serif"/>
                <w:color w:val="auto"/>
              </w:rPr>
              <w:t>до 25 декабря 2020 года</w:t>
            </w:r>
          </w:p>
        </w:tc>
        <w:tc>
          <w:tcPr>
            <w:tcW w:w="2205" w:type="dxa"/>
          </w:tcPr>
          <w:p w:rsidR="00005D4F" w:rsidRPr="002A2ED4" w:rsidRDefault="00005D4F" w:rsidP="00005D4F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1D125B" w:rsidRPr="002A2ED4" w:rsidTr="001D125B">
        <w:tc>
          <w:tcPr>
            <w:tcW w:w="913" w:type="dxa"/>
          </w:tcPr>
          <w:p w:rsidR="001D125B" w:rsidRPr="002A2ED4" w:rsidRDefault="001D125B" w:rsidP="00746F4A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</w:tcPr>
          <w:p w:rsidR="001D125B" w:rsidRPr="002A2ED4" w:rsidRDefault="001D125B" w:rsidP="00746F4A">
            <w:pPr>
              <w:pStyle w:val="Default"/>
              <w:rPr>
                <w:rFonts w:ascii="Liberation Serif" w:hAnsi="Liberation Serif"/>
              </w:rPr>
            </w:pPr>
            <w:r w:rsidRPr="001D125B">
              <w:rPr>
                <w:rFonts w:ascii="Liberation Serif" w:eastAsia="Times New Roman" w:hAnsi="Liberation Serif" w:cs="Liberation Serif"/>
                <w:b/>
                <w:color w:val="auto"/>
              </w:rPr>
              <w:t xml:space="preserve">Выполнение Комплекса мер, направленных на привлечение наиболее компетентных специалистов в области рекламы, 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</w:t>
            </w:r>
            <w:r w:rsidRPr="001D125B">
              <w:rPr>
                <w:rFonts w:ascii="Liberation Serif" w:eastAsia="Times New Roman" w:hAnsi="Liberation Serif" w:cs="Liberation Serif"/>
                <w:b/>
                <w:color w:val="auto"/>
              </w:rPr>
              <w:lastRenderedPageBreak/>
              <w:t xml:space="preserve">населения в целях формирования негативного отношения к данному явлению, утвержденного Заместителем Министра культуры Российской Федерации О.С. </w:t>
            </w:r>
            <w:proofErr w:type="spellStart"/>
            <w:r w:rsidRPr="001D125B">
              <w:rPr>
                <w:rFonts w:ascii="Liberation Serif" w:eastAsia="Times New Roman" w:hAnsi="Liberation Serif" w:cs="Liberation Serif"/>
                <w:b/>
                <w:color w:val="auto"/>
              </w:rPr>
              <w:t>Яриловой</w:t>
            </w:r>
            <w:proofErr w:type="spellEnd"/>
          </w:p>
        </w:tc>
      </w:tr>
      <w:tr w:rsidR="001D125B" w:rsidRPr="002A2ED4" w:rsidTr="008C6811">
        <w:tc>
          <w:tcPr>
            <w:tcW w:w="913" w:type="dxa"/>
          </w:tcPr>
          <w:p w:rsidR="001D125B" w:rsidRPr="002A2ED4" w:rsidRDefault="0047047F" w:rsidP="001D125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55</w:t>
            </w:r>
          </w:p>
        </w:tc>
        <w:tc>
          <w:tcPr>
            <w:tcW w:w="8550" w:type="dxa"/>
            <w:gridSpan w:val="2"/>
          </w:tcPr>
          <w:p w:rsidR="001D125B" w:rsidRPr="006E29DB" w:rsidRDefault="001D125B" w:rsidP="001D125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Style w:val="212pt"/>
                <w:rFonts w:ascii="Liberation Serif" w:eastAsia="Calibri" w:hAnsi="Liberation Serif" w:cs="Liberation Serif"/>
              </w:rPr>
              <w:t xml:space="preserve">Оказание (содействия) организациям, </w:t>
            </w:r>
            <w:r>
              <w:rPr>
                <w:rStyle w:val="212pt"/>
                <w:rFonts w:ascii="Liberation Serif" w:eastAsia="Calibri" w:hAnsi="Liberation Serif" w:cs="Liberation Serif"/>
              </w:rPr>
              <w:t>о</w:t>
            </w:r>
            <w:r w:rsidRPr="006E29DB">
              <w:rPr>
                <w:rStyle w:val="212pt"/>
                <w:rFonts w:ascii="Liberation Serif" w:eastAsia="Calibri" w:hAnsi="Liberation Serif" w:cs="Liberation Serif"/>
              </w:rPr>
              <w:t>существляющим производство/выпуск, распространение и (или) тиражирование социально значимых проектов в области электронных и печатных средств массовой информации, направленных на формирование в обществе неприятия всех форм коррупции</w:t>
            </w:r>
          </w:p>
        </w:tc>
        <w:tc>
          <w:tcPr>
            <w:tcW w:w="2118" w:type="dxa"/>
          </w:tcPr>
          <w:p w:rsidR="001D125B" w:rsidRDefault="001D125B" w:rsidP="001D125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</w:tcPr>
          <w:p w:rsidR="001D125B" w:rsidRPr="006E29DB" w:rsidRDefault="001D125B" w:rsidP="001D125B">
            <w:pPr>
              <w:pStyle w:val="25"/>
              <w:shd w:val="clear" w:color="auto" w:fill="auto"/>
              <w:spacing w:line="240" w:lineRule="auto"/>
              <w:rPr>
                <w:rFonts w:ascii="Liberation Serif" w:hAnsi="Liberation Serif" w:cs="Liberation Serif"/>
              </w:rPr>
            </w:pPr>
            <w:r w:rsidRPr="006E29DB">
              <w:rPr>
                <w:rFonts w:ascii="Liberation Serif" w:hAnsi="Liberation Serif" w:cs="Liberation Serif"/>
              </w:rPr>
              <w:t xml:space="preserve">до </w:t>
            </w:r>
            <w:r>
              <w:rPr>
                <w:rFonts w:ascii="Liberation Serif" w:hAnsi="Liberation Serif" w:cs="Liberation Serif"/>
              </w:rPr>
              <w:t>25</w:t>
            </w:r>
            <w:r w:rsidRPr="006E29DB">
              <w:rPr>
                <w:rFonts w:ascii="Liberation Serif" w:hAnsi="Liberation Serif" w:cs="Liberation Serif"/>
              </w:rPr>
              <w:t xml:space="preserve"> декабря 2019 года</w:t>
            </w:r>
          </w:p>
          <w:p w:rsidR="001D125B" w:rsidRPr="006E29DB" w:rsidRDefault="001D125B" w:rsidP="001D125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до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 декабря 2020 года</w:t>
            </w:r>
          </w:p>
        </w:tc>
        <w:tc>
          <w:tcPr>
            <w:tcW w:w="2205" w:type="dxa"/>
          </w:tcPr>
          <w:p w:rsidR="001D125B" w:rsidRPr="002A2ED4" w:rsidRDefault="001D125B" w:rsidP="001D125B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1D125B" w:rsidRPr="002A2ED4" w:rsidTr="008C6811">
        <w:tc>
          <w:tcPr>
            <w:tcW w:w="913" w:type="dxa"/>
          </w:tcPr>
          <w:p w:rsidR="001D125B" w:rsidRPr="002A2ED4" w:rsidRDefault="0047047F" w:rsidP="001D125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8550" w:type="dxa"/>
            <w:gridSpan w:val="2"/>
          </w:tcPr>
          <w:p w:rsidR="001D125B" w:rsidRPr="006E29DB" w:rsidRDefault="001D125B" w:rsidP="001D125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Style w:val="212pt"/>
                <w:rFonts w:ascii="Liberation Serif" w:eastAsia="Calibri" w:hAnsi="Liberation Serif" w:cs="Liberation Serif"/>
              </w:rPr>
              <w:t>Организация и проведение мероприятий с участием специалистов в области рекламы, средств массовой информации и общественных связей по созданию и распространению информации, направленной на формирование в обществе неприятия всех форм коррупции</w:t>
            </w:r>
          </w:p>
        </w:tc>
        <w:tc>
          <w:tcPr>
            <w:tcW w:w="2118" w:type="dxa"/>
          </w:tcPr>
          <w:p w:rsidR="001D125B" w:rsidRDefault="001D125B" w:rsidP="001D125B">
            <w:pPr>
              <w:jc w:val="center"/>
            </w:pPr>
            <w:r w:rsidRPr="00E931C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</w:tcPr>
          <w:p w:rsidR="001D125B" w:rsidRPr="006E29DB" w:rsidRDefault="001D125B" w:rsidP="001D125B">
            <w:pPr>
              <w:pStyle w:val="25"/>
              <w:shd w:val="clear" w:color="auto" w:fill="auto"/>
              <w:spacing w:line="240" w:lineRule="auto"/>
              <w:rPr>
                <w:rFonts w:ascii="Liberation Serif" w:hAnsi="Liberation Serif" w:cs="Liberation Serif"/>
              </w:rPr>
            </w:pPr>
            <w:r w:rsidRPr="006E29DB">
              <w:rPr>
                <w:rFonts w:ascii="Liberation Serif" w:hAnsi="Liberation Serif" w:cs="Liberation Serif"/>
              </w:rPr>
              <w:t xml:space="preserve">до </w:t>
            </w:r>
            <w:r>
              <w:rPr>
                <w:rFonts w:ascii="Liberation Serif" w:hAnsi="Liberation Serif" w:cs="Liberation Serif"/>
              </w:rPr>
              <w:t>25</w:t>
            </w:r>
            <w:r w:rsidRPr="006E29DB">
              <w:rPr>
                <w:rFonts w:ascii="Liberation Serif" w:hAnsi="Liberation Serif" w:cs="Liberation Serif"/>
              </w:rPr>
              <w:t xml:space="preserve"> декабря 2019 года</w:t>
            </w:r>
          </w:p>
          <w:p w:rsidR="001D125B" w:rsidRPr="006E29DB" w:rsidRDefault="001D125B" w:rsidP="001D125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до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 декабря 2020 года</w:t>
            </w:r>
          </w:p>
        </w:tc>
        <w:tc>
          <w:tcPr>
            <w:tcW w:w="2205" w:type="dxa"/>
          </w:tcPr>
          <w:p w:rsidR="001D125B" w:rsidRPr="002A2ED4" w:rsidRDefault="001D125B" w:rsidP="001D125B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1D125B" w:rsidRPr="002A2ED4" w:rsidTr="008C6811">
        <w:tc>
          <w:tcPr>
            <w:tcW w:w="913" w:type="dxa"/>
          </w:tcPr>
          <w:p w:rsidR="001D125B" w:rsidRPr="002A2ED4" w:rsidRDefault="0047047F" w:rsidP="001D125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8550" w:type="dxa"/>
            <w:gridSpan w:val="2"/>
          </w:tcPr>
          <w:p w:rsidR="001D125B" w:rsidRPr="006E29DB" w:rsidRDefault="001D125B" w:rsidP="001D125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Style w:val="212pt"/>
                <w:rFonts w:ascii="Liberation Serif" w:eastAsia="Calibri" w:hAnsi="Liberation Serif" w:cs="Liberation Serif"/>
              </w:rPr>
              <w:t>Проведение культурно-просветительских мероприятий, способствующих формированию в обществе неприятия всех форм коррупции, с привлечением специалистов в области рекламы, средств массовой информации и общественных связей</w:t>
            </w:r>
          </w:p>
        </w:tc>
        <w:tc>
          <w:tcPr>
            <w:tcW w:w="2118" w:type="dxa"/>
          </w:tcPr>
          <w:p w:rsidR="001D125B" w:rsidRDefault="001D125B" w:rsidP="001D125B">
            <w:pPr>
              <w:jc w:val="center"/>
            </w:pPr>
            <w:r w:rsidRPr="00E931C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Тарасова Н.П.</w:t>
            </w:r>
          </w:p>
        </w:tc>
        <w:tc>
          <w:tcPr>
            <w:tcW w:w="2254" w:type="dxa"/>
          </w:tcPr>
          <w:p w:rsidR="001D125B" w:rsidRPr="006E29DB" w:rsidRDefault="001D125B" w:rsidP="001D125B">
            <w:pPr>
              <w:pStyle w:val="25"/>
              <w:shd w:val="clear" w:color="auto" w:fill="auto"/>
              <w:spacing w:line="240" w:lineRule="auto"/>
              <w:rPr>
                <w:rFonts w:ascii="Liberation Serif" w:hAnsi="Liberation Serif" w:cs="Liberation Serif"/>
              </w:rPr>
            </w:pPr>
            <w:r w:rsidRPr="006E29DB">
              <w:rPr>
                <w:rFonts w:ascii="Liberation Serif" w:hAnsi="Liberation Serif" w:cs="Liberation Serif"/>
              </w:rPr>
              <w:t xml:space="preserve">до </w:t>
            </w:r>
            <w:r>
              <w:rPr>
                <w:rFonts w:ascii="Liberation Serif" w:hAnsi="Liberation Serif" w:cs="Liberation Serif"/>
              </w:rPr>
              <w:t>25</w:t>
            </w:r>
            <w:r w:rsidRPr="006E29DB">
              <w:rPr>
                <w:rFonts w:ascii="Liberation Serif" w:hAnsi="Liberation Serif" w:cs="Liberation Serif"/>
              </w:rPr>
              <w:t xml:space="preserve"> декабря 2019 года</w:t>
            </w:r>
          </w:p>
          <w:p w:rsidR="001D125B" w:rsidRPr="006E29DB" w:rsidRDefault="001D125B" w:rsidP="001D125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до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 декабря 2020 года</w:t>
            </w:r>
          </w:p>
        </w:tc>
        <w:tc>
          <w:tcPr>
            <w:tcW w:w="2205" w:type="dxa"/>
          </w:tcPr>
          <w:p w:rsidR="001D125B" w:rsidRPr="002A2ED4" w:rsidRDefault="001D125B" w:rsidP="001D125B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1D125B" w:rsidRPr="002A2ED4" w:rsidTr="008C6811">
        <w:tc>
          <w:tcPr>
            <w:tcW w:w="913" w:type="dxa"/>
          </w:tcPr>
          <w:p w:rsidR="001D125B" w:rsidRPr="002A2ED4" w:rsidRDefault="0047047F" w:rsidP="001D125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8550" w:type="dxa"/>
            <w:gridSpan w:val="2"/>
          </w:tcPr>
          <w:p w:rsidR="001D125B" w:rsidRPr="006E29DB" w:rsidRDefault="001D125B" w:rsidP="001D125B">
            <w:pPr>
              <w:rPr>
                <w:rStyle w:val="212pt"/>
                <w:rFonts w:ascii="Liberation Serif" w:eastAsia="Calibri" w:hAnsi="Liberation Serif" w:cs="Liberation Serif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Анализ реализации Комплекса мер, направленных на привлечение наиболее компетентных специалистов в области рекламы, 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населения в целях формирования негативного отношения к данному явлению, утвержденного Заместителем Министра культуры Российской Федерации О.С. </w:t>
            </w:r>
            <w:proofErr w:type="spellStart"/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Яриловой</w:t>
            </w:r>
            <w:proofErr w:type="spellEnd"/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, направление информации 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Министерство</w:t>
            </w: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18" w:type="dxa"/>
          </w:tcPr>
          <w:p w:rsidR="001D125B" w:rsidRDefault="001D125B" w:rsidP="001D125B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Дубровина Т.Л.</w:t>
            </w:r>
          </w:p>
        </w:tc>
        <w:tc>
          <w:tcPr>
            <w:tcW w:w="2254" w:type="dxa"/>
          </w:tcPr>
          <w:p w:rsidR="001D125B" w:rsidRPr="006E29DB" w:rsidRDefault="001D125B" w:rsidP="001D125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один раз в полугодие,</w:t>
            </w:r>
          </w:p>
          <w:p w:rsidR="001D125B" w:rsidRPr="006E29DB" w:rsidRDefault="001D125B" w:rsidP="001D125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до 1 июня отчетного года </w:t>
            </w:r>
          </w:p>
          <w:p w:rsidR="001D125B" w:rsidRPr="006E29DB" w:rsidRDefault="001D125B" w:rsidP="001D125B">
            <w:pPr>
              <w:pStyle w:val="25"/>
              <w:shd w:val="clear" w:color="auto" w:fill="auto"/>
              <w:spacing w:line="240" w:lineRule="auto"/>
              <w:rPr>
                <w:rFonts w:ascii="Liberation Serif" w:hAnsi="Liberation Serif" w:cs="Liberation Serif"/>
              </w:rPr>
            </w:pPr>
            <w:r w:rsidRPr="006E29DB">
              <w:rPr>
                <w:rFonts w:ascii="Liberation Serif" w:hAnsi="Liberation Serif" w:cs="Liberation Serif"/>
              </w:rPr>
              <w:t xml:space="preserve">и до </w:t>
            </w:r>
            <w:r>
              <w:rPr>
                <w:rFonts w:ascii="Liberation Serif" w:hAnsi="Liberation Serif" w:cs="Liberation Serif"/>
              </w:rPr>
              <w:t>1</w:t>
            </w:r>
            <w:r w:rsidRPr="006E29DB">
              <w:rPr>
                <w:rFonts w:ascii="Liberation Serif" w:hAnsi="Liberation Serif" w:cs="Liberation Serif"/>
              </w:rPr>
              <w:t>0 января года, следующего за отчетным годом</w:t>
            </w:r>
          </w:p>
        </w:tc>
        <w:tc>
          <w:tcPr>
            <w:tcW w:w="2205" w:type="dxa"/>
          </w:tcPr>
          <w:p w:rsidR="001D125B" w:rsidRPr="006E29DB" w:rsidRDefault="001D125B" w:rsidP="001D125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один раз в полугодие,</w:t>
            </w:r>
          </w:p>
          <w:p w:rsidR="001D125B" w:rsidRPr="006E29DB" w:rsidRDefault="001D125B" w:rsidP="001D125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 xml:space="preserve">до 1 июня отчетного года </w:t>
            </w:r>
          </w:p>
          <w:p w:rsidR="001D125B" w:rsidRPr="002A2ED4" w:rsidRDefault="001D125B" w:rsidP="001D125B">
            <w:pPr>
              <w:pStyle w:val="Default"/>
              <w:rPr>
                <w:rFonts w:ascii="Liberation Serif" w:hAnsi="Liberation Serif"/>
              </w:rPr>
            </w:pPr>
            <w:r w:rsidRPr="006E29DB">
              <w:rPr>
                <w:rFonts w:ascii="Liberation Serif" w:hAnsi="Liberation Serif" w:cs="Liberation Serif"/>
              </w:rPr>
              <w:t xml:space="preserve">и до </w:t>
            </w:r>
            <w:r>
              <w:rPr>
                <w:rFonts w:ascii="Liberation Serif" w:hAnsi="Liberation Serif" w:cs="Liberation Serif"/>
              </w:rPr>
              <w:t>1</w:t>
            </w:r>
            <w:r w:rsidRPr="006E29DB">
              <w:rPr>
                <w:rFonts w:ascii="Liberation Serif" w:hAnsi="Liberation Serif" w:cs="Liberation Serif"/>
              </w:rPr>
              <w:t>0 января года, следующего за отчетным годом</w:t>
            </w:r>
          </w:p>
        </w:tc>
      </w:tr>
      <w:tr w:rsidR="008818BB" w:rsidRPr="002A2ED4" w:rsidTr="001D125B">
        <w:tc>
          <w:tcPr>
            <w:tcW w:w="913" w:type="dxa"/>
            <w:hideMark/>
          </w:tcPr>
          <w:p w:rsidR="008818BB" w:rsidRPr="002A2ED4" w:rsidRDefault="008818BB" w:rsidP="00817D1F">
            <w:pPr>
              <w:spacing w:before="100" w:beforeAutospacing="1" w:after="100" w:afterAutospacing="1" w:line="208" w:lineRule="atLeas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27" w:type="dxa"/>
            <w:gridSpan w:val="5"/>
            <w:hideMark/>
          </w:tcPr>
          <w:p w:rsidR="008818BB" w:rsidRPr="002A2ED4" w:rsidRDefault="008818BB" w:rsidP="00EB1CCA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Выполнение Национального плана противодействия коррупции на 2018–2020 годы, утвержденного Указом Президента Российской Федерации от 29 июня 2018 года № 378 «О Национальном плане противодействия коррупции </w:t>
            </w:r>
          </w:p>
          <w:p w:rsidR="008818BB" w:rsidRPr="002A2ED4" w:rsidRDefault="008818BB" w:rsidP="00FE289B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2A2ED4">
              <w:rPr>
                <w:rFonts w:ascii="Liberation Serif" w:hAnsi="Liberation Serif"/>
                <w:b/>
              </w:rPr>
              <w:t>на 2018–2020 годы»</w:t>
            </w:r>
          </w:p>
        </w:tc>
      </w:tr>
      <w:tr w:rsidR="00FE289B" w:rsidRPr="002A2ED4" w:rsidTr="008C6811">
        <w:tc>
          <w:tcPr>
            <w:tcW w:w="913" w:type="dxa"/>
            <w:hideMark/>
          </w:tcPr>
          <w:p w:rsidR="00FE289B" w:rsidRPr="002A2ED4" w:rsidRDefault="0047047F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59</w:t>
            </w:r>
          </w:p>
          <w:p w:rsidR="00FE289B" w:rsidRPr="002A2ED4" w:rsidRDefault="00FE289B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8550" w:type="dxa"/>
            <w:gridSpan w:val="2"/>
            <w:hideMark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 xml:space="preserve">Принятие мер по повышению </w:t>
            </w:r>
            <w:proofErr w:type="gramStart"/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 xml:space="preserve">эффективности </w:t>
            </w:r>
            <w:r w:rsidR="009D58AC" w:rsidRPr="002A2ED4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контроля</w:t>
            </w:r>
            <w:proofErr w:type="gramEnd"/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 xml:space="preserve">  за соблюдением лицами, замещающими должности государственной гражданской службы Свердловской области в Управлении,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б) доведение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до сведения руководителей соответствующих структурных подразделений в целях предотвращения конфликта интересов;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в) представление контрактным управляющим (руководителем контрактных служб) лицу, ответственному за работу по профилактике коррупционных и иных правонарушений в Управлении, перечня контрагентов Управления, подписавших государственные контракты на поставку товаров, работ, услуг для обеспечения государственных нужд Свердловской области;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 xml:space="preserve">г) обобщение практики </w:t>
            </w:r>
            <w:proofErr w:type="spellStart"/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правоприменения</w:t>
            </w:r>
            <w:proofErr w:type="spellEnd"/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 xml:space="preserve"> законодательства Российской Федерации в сфере конфликта интересов</w:t>
            </w:r>
          </w:p>
        </w:tc>
        <w:tc>
          <w:tcPr>
            <w:tcW w:w="2118" w:type="dxa"/>
          </w:tcPr>
          <w:p w:rsidR="00E11A6E" w:rsidRDefault="00E11A6E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E11A6E" w:rsidRDefault="00E11A6E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E11A6E" w:rsidRDefault="00E11A6E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E11A6E" w:rsidRDefault="00E11A6E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DD4787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</w:t>
            </w:r>
            <w:r w:rsidR="00FE289B" w:rsidRPr="002A2ED4">
              <w:rPr>
                <w:rFonts w:ascii="Liberation Serif" w:hAnsi="Liberation Serif" w:cs="Times New Roman"/>
                <w:sz w:val="24"/>
                <w:szCs w:val="24"/>
              </w:rPr>
              <w:t>тдел учета и отчетности, информационно-правового обеспечения и кадров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структурные подразделения в пределах компетенции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отдел учета и отчетности, информационно-правового обеспечения и кадров</w:t>
            </w:r>
          </w:p>
          <w:p w:rsidR="00FE289B" w:rsidRPr="002A2ED4" w:rsidRDefault="00FE289B" w:rsidP="00C56172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отдел учета и отчетности, информационно-правового обеспечения и кадров</w:t>
            </w:r>
          </w:p>
        </w:tc>
        <w:tc>
          <w:tcPr>
            <w:tcW w:w="2254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до 31 августа 2020 года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до 30 сентября 2020 года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ежеквартально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один раз в полугодие: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до 10 июля, до 10 января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один раз в полугодие: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до 10 июля, до 10 января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один раз в полугодие: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до 10 июля, до 10 января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один раз в полугодие: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 xml:space="preserve">до 25 июля, 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до 25 декабря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FE289B" w:rsidRPr="002A2ED4" w:rsidTr="00FE289B">
        <w:trPr>
          <w:trHeight w:val="2119"/>
        </w:trPr>
        <w:tc>
          <w:tcPr>
            <w:tcW w:w="913" w:type="dxa"/>
            <w:hideMark/>
          </w:tcPr>
          <w:p w:rsidR="00FE289B" w:rsidRPr="002A2ED4" w:rsidRDefault="0047047F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60</w:t>
            </w:r>
          </w:p>
          <w:p w:rsidR="00FE289B" w:rsidRPr="002A2ED4" w:rsidRDefault="00FE289B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FE289B" w:rsidRPr="002A2ED4" w:rsidRDefault="00FE289B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8550" w:type="dxa"/>
            <w:gridSpan w:val="2"/>
            <w:hideMark/>
          </w:tcPr>
          <w:p w:rsidR="00FE289B" w:rsidRPr="002A2ED4" w:rsidRDefault="00FE289B" w:rsidP="001D125B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Повышение эффективности кадровой работы в части, касающейся ведения личных дел лиц, замещающих должности государственной гражданской службы Свердловской области,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118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отдел государственной службы и кадров,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структурные подразделения в пределах компетенции</w:t>
            </w:r>
          </w:p>
        </w:tc>
        <w:tc>
          <w:tcPr>
            <w:tcW w:w="2254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один раз в год: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до 10 января и 1 ноября 2020 года</w:t>
            </w:r>
          </w:p>
        </w:tc>
      </w:tr>
      <w:tr w:rsidR="00FE289B" w:rsidRPr="002A2ED4" w:rsidTr="008C6811">
        <w:tc>
          <w:tcPr>
            <w:tcW w:w="913" w:type="dxa"/>
            <w:hideMark/>
          </w:tcPr>
          <w:p w:rsidR="00FE289B" w:rsidRPr="002A2ED4" w:rsidRDefault="0047047F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61</w:t>
            </w:r>
          </w:p>
        </w:tc>
        <w:tc>
          <w:tcPr>
            <w:tcW w:w="8550" w:type="dxa"/>
            <w:gridSpan w:val="2"/>
            <w:hideMark/>
          </w:tcPr>
          <w:p w:rsidR="00FE289B" w:rsidRPr="002A2ED4" w:rsidRDefault="00FE289B" w:rsidP="009D58AC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Повышение квалификации государственных гражданских служащих Управления, в должностные обязанности которых входит участие в противодействии коррупции</w:t>
            </w:r>
          </w:p>
        </w:tc>
        <w:tc>
          <w:tcPr>
            <w:tcW w:w="2118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 xml:space="preserve">отдел государственной службы и кадров </w:t>
            </w:r>
          </w:p>
        </w:tc>
        <w:tc>
          <w:tcPr>
            <w:tcW w:w="2254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один раз в полугодие: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до 25 февраля, и до 30 октября 2020 года</w:t>
            </w:r>
          </w:p>
        </w:tc>
      </w:tr>
      <w:tr w:rsidR="00FE289B" w:rsidRPr="002A2ED4" w:rsidTr="008C6811">
        <w:tc>
          <w:tcPr>
            <w:tcW w:w="913" w:type="dxa"/>
            <w:hideMark/>
          </w:tcPr>
          <w:p w:rsidR="00FE289B" w:rsidRPr="002A2ED4" w:rsidRDefault="0047047F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62</w:t>
            </w:r>
          </w:p>
        </w:tc>
        <w:tc>
          <w:tcPr>
            <w:tcW w:w="8550" w:type="dxa"/>
            <w:gridSpan w:val="2"/>
            <w:hideMark/>
          </w:tcPr>
          <w:p w:rsidR="00FE289B" w:rsidRPr="002A2ED4" w:rsidRDefault="00FE289B" w:rsidP="001D125B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 xml:space="preserve">Обучение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нормативными правовыми актами Управления, по образовательным программам в области противодействия коррупции </w:t>
            </w:r>
          </w:p>
        </w:tc>
        <w:tc>
          <w:tcPr>
            <w:tcW w:w="2118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отдел государственной службы и кадров,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структурные подразделения в пределах компетенции</w:t>
            </w:r>
          </w:p>
        </w:tc>
        <w:tc>
          <w:tcPr>
            <w:tcW w:w="2254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один раз в год: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 xml:space="preserve">до 25 декабря и 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до 30 сентября 2020 года</w:t>
            </w:r>
          </w:p>
        </w:tc>
      </w:tr>
      <w:tr w:rsidR="00FE289B" w:rsidRPr="002A2ED4" w:rsidTr="008C6811">
        <w:tc>
          <w:tcPr>
            <w:tcW w:w="913" w:type="dxa"/>
            <w:hideMark/>
          </w:tcPr>
          <w:p w:rsidR="00FE289B" w:rsidRPr="002A2ED4" w:rsidRDefault="0047047F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63</w:t>
            </w:r>
          </w:p>
        </w:tc>
        <w:tc>
          <w:tcPr>
            <w:tcW w:w="8550" w:type="dxa"/>
            <w:gridSpan w:val="2"/>
            <w:hideMark/>
          </w:tcPr>
          <w:p w:rsidR="00FE289B" w:rsidRPr="002A2ED4" w:rsidRDefault="00FE289B" w:rsidP="001D125B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Рассмотрение на заседании Комиссии Управления по противодействию коррупции отчета о выполнении Плана мероприятий Управления по противодействию коррупции на 2018–2020 годы</w:t>
            </w:r>
          </w:p>
        </w:tc>
        <w:tc>
          <w:tcPr>
            <w:tcW w:w="2118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отдел государственной службы и кадров</w:t>
            </w:r>
          </w:p>
        </w:tc>
        <w:tc>
          <w:tcPr>
            <w:tcW w:w="2254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ежегодно, в соответствии с планом проведения заседаний Комиссии Министерства по противодействию коррупции</w:t>
            </w:r>
          </w:p>
        </w:tc>
      </w:tr>
      <w:tr w:rsidR="00FE289B" w:rsidRPr="002A2ED4" w:rsidTr="008C6811">
        <w:tc>
          <w:tcPr>
            <w:tcW w:w="913" w:type="dxa"/>
            <w:hideMark/>
          </w:tcPr>
          <w:p w:rsidR="00FE289B" w:rsidRPr="002A2ED4" w:rsidRDefault="0047047F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64</w:t>
            </w:r>
          </w:p>
        </w:tc>
        <w:tc>
          <w:tcPr>
            <w:tcW w:w="8550" w:type="dxa"/>
            <w:gridSpan w:val="2"/>
            <w:hideMark/>
          </w:tcPr>
          <w:p w:rsidR="00FE289B" w:rsidRPr="002A2ED4" w:rsidRDefault="00FE289B" w:rsidP="001D125B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Размещение в разделе, посвященном вопросам противодействия коррупции, официального сайта Управления в информационно-телекоммуникационной сети «Интернет» отчетов о результатах выполнения планов мероприятий по противодействию коррупции</w:t>
            </w:r>
          </w:p>
        </w:tc>
        <w:tc>
          <w:tcPr>
            <w:tcW w:w="2118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отдел государственной службы и кадров</w:t>
            </w:r>
          </w:p>
        </w:tc>
        <w:tc>
          <w:tcPr>
            <w:tcW w:w="2254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один раз в полугодие: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 xml:space="preserve">до 1 августа, 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 xml:space="preserve">до 1 февраля </w:t>
            </w:r>
          </w:p>
        </w:tc>
      </w:tr>
      <w:tr w:rsidR="00FE289B" w:rsidRPr="002A2ED4" w:rsidTr="00C56172">
        <w:trPr>
          <w:trHeight w:val="1251"/>
        </w:trPr>
        <w:tc>
          <w:tcPr>
            <w:tcW w:w="913" w:type="dxa"/>
            <w:hideMark/>
          </w:tcPr>
          <w:p w:rsidR="00FE289B" w:rsidRPr="002A2ED4" w:rsidRDefault="0047047F" w:rsidP="001D125B">
            <w:pPr>
              <w:ind w:left="-108" w:right="-6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65</w:t>
            </w:r>
          </w:p>
        </w:tc>
        <w:tc>
          <w:tcPr>
            <w:tcW w:w="8550" w:type="dxa"/>
            <w:gridSpan w:val="2"/>
            <w:hideMark/>
          </w:tcPr>
          <w:p w:rsidR="00FE289B" w:rsidRDefault="00FE289B" w:rsidP="001D125B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Анализ исполнения Национального плана противодействия коррупции, подготовка отчетов о результатах его выполнения</w:t>
            </w:r>
          </w:p>
          <w:p w:rsidR="00DD4787" w:rsidRDefault="00DD4787" w:rsidP="001D125B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DD4787" w:rsidRDefault="00DD4787" w:rsidP="001D125B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DD4787" w:rsidRPr="002A2ED4" w:rsidRDefault="00DD4787" w:rsidP="001D125B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отдел государственной службы и кадров</w:t>
            </w:r>
          </w:p>
        </w:tc>
        <w:tc>
          <w:tcPr>
            <w:tcW w:w="2254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05" w:type="dxa"/>
          </w:tcPr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>один раз в полугодие: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 xml:space="preserve">до 10 июля, </w:t>
            </w:r>
          </w:p>
          <w:p w:rsidR="00FE289B" w:rsidRPr="002A2ED4" w:rsidRDefault="00FE289B" w:rsidP="001D125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A2ED4">
              <w:rPr>
                <w:rFonts w:ascii="Liberation Serif" w:hAnsi="Liberation Serif" w:cs="Times New Roman"/>
                <w:sz w:val="24"/>
                <w:szCs w:val="24"/>
              </w:rPr>
              <w:t xml:space="preserve">до 10 января </w:t>
            </w:r>
          </w:p>
        </w:tc>
      </w:tr>
    </w:tbl>
    <w:p w:rsidR="00C819C8" w:rsidRPr="002A2ED4" w:rsidRDefault="00C56172" w:rsidP="0067157C">
      <w:pPr>
        <w:spacing w:before="100" w:beforeAutospacing="1" w:after="100" w:afterAutospacing="1" w:line="208" w:lineRule="atLeast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</w:t>
      </w:r>
      <w:r w:rsidR="00C819C8" w:rsidRPr="002A2ED4">
        <w:rPr>
          <w:rFonts w:ascii="Liberation Serif" w:hAnsi="Liberation Serif"/>
          <w:sz w:val="24"/>
          <w:szCs w:val="24"/>
        </w:rPr>
        <w:tab/>
      </w:r>
      <w:r w:rsidR="00C819C8" w:rsidRPr="002A2ED4">
        <w:rPr>
          <w:rFonts w:ascii="Liberation Serif" w:hAnsi="Liberation Serif"/>
          <w:sz w:val="24"/>
          <w:szCs w:val="24"/>
        </w:rPr>
        <w:tab/>
      </w:r>
      <w:r w:rsidR="00C819C8" w:rsidRPr="002A2ED4">
        <w:rPr>
          <w:rFonts w:ascii="Liberation Serif" w:hAnsi="Liberation Serif"/>
          <w:sz w:val="24"/>
          <w:szCs w:val="24"/>
        </w:rPr>
        <w:tab/>
      </w:r>
      <w:r w:rsidR="00C819C8" w:rsidRPr="002A2ED4">
        <w:rPr>
          <w:rFonts w:ascii="Liberation Serif" w:hAnsi="Liberation Serif"/>
          <w:sz w:val="24"/>
          <w:szCs w:val="24"/>
        </w:rPr>
        <w:tab/>
      </w:r>
      <w:r w:rsidR="00C819C8" w:rsidRPr="002A2ED4">
        <w:rPr>
          <w:rFonts w:ascii="Liberation Serif" w:hAnsi="Liberation Serif"/>
          <w:sz w:val="24"/>
          <w:szCs w:val="24"/>
        </w:rPr>
        <w:tab/>
      </w:r>
      <w:r w:rsidR="00C819C8" w:rsidRPr="002A2ED4">
        <w:rPr>
          <w:rFonts w:ascii="Liberation Serif" w:hAnsi="Liberation Serif"/>
          <w:sz w:val="24"/>
          <w:szCs w:val="24"/>
        </w:rPr>
        <w:tab/>
      </w:r>
      <w:r w:rsidR="00C819C8" w:rsidRPr="002A2ED4">
        <w:rPr>
          <w:rFonts w:ascii="Liberation Serif" w:hAnsi="Liberation Serif"/>
          <w:sz w:val="24"/>
          <w:szCs w:val="24"/>
        </w:rPr>
        <w:tab/>
      </w:r>
      <w:r w:rsidR="00C819C8" w:rsidRPr="002A2ED4">
        <w:rPr>
          <w:rFonts w:ascii="Liberation Serif" w:hAnsi="Liberation Serif"/>
          <w:sz w:val="24"/>
          <w:szCs w:val="24"/>
        </w:rPr>
        <w:tab/>
      </w:r>
      <w:r w:rsidR="00C819C8" w:rsidRPr="002A2ED4">
        <w:rPr>
          <w:rFonts w:ascii="Liberation Serif" w:hAnsi="Liberation Serif"/>
          <w:sz w:val="24"/>
          <w:szCs w:val="24"/>
        </w:rPr>
        <w:tab/>
      </w:r>
    </w:p>
    <w:p w:rsidR="00C819C8" w:rsidRPr="002A2ED4" w:rsidRDefault="00C819C8" w:rsidP="0067157C">
      <w:pPr>
        <w:spacing w:before="100" w:beforeAutospacing="1" w:after="100" w:afterAutospacing="1" w:line="208" w:lineRule="atLeast"/>
        <w:jc w:val="right"/>
        <w:rPr>
          <w:rFonts w:ascii="Liberation Serif" w:hAnsi="Liberation Serif"/>
          <w:sz w:val="24"/>
          <w:szCs w:val="24"/>
        </w:rPr>
      </w:pPr>
    </w:p>
    <w:p w:rsidR="00C819C8" w:rsidRPr="002A2ED4" w:rsidRDefault="00C819C8" w:rsidP="0067157C">
      <w:pPr>
        <w:spacing w:before="100" w:beforeAutospacing="1" w:after="100" w:afterAutospacing="1" w:line="208" w:lineRule="atLeast"/>
        <w:jc w:val="right"/>
        <w:rPr>
          <w:rFonts w:ascii="Liberation Serif" w:hAnsi="Liberation Serif"/>
          <w:sz w:val="24"/>
          <w:szCs w:val="24"/>
        </w:rPr>
      </w:pPr>
    </w:p>
    <w:p w:rsidR="00FB2582" w:rsidRDefault="00FB2582" w:rsidP="0067157C">
      <w:pPr>
        <w:spacing w:before="100" w:beforeAutospacing="1" w:after="100" w:afterAutospacing="1" w:line="208" w:lineRule="atLeast"/>
        <w:jc w:val="right"/>
      </w:pPr>
    </w:p>
    <w:p w:rsidR="00FB2582" w:rsidRDefault="00FB2582" w:rsidP="0067157C">
      <w:pPr>
        <w:spacing w:before="100" w:beforeAutospacing="1" w:after="100" w:afterAutospacing="1" w:line="208" w:lineRule="atLeast"/>
        <w:jc w:val="right"/>
      </w:pPr>
    </w:p>
    <w:p w:rsidR="00FB2582" w:rsidRDefault="00FB2582" w:rsidP="0067157C">
      <w:pPr>
        <w:spacing w:before="100" w:beforeAutospacing="1" w:after="100" w:afterAutospacing="1" w:line="208" w:lineRule="atLeast"/>
        <w:jc w:val="right"/>
      </w:pPr>
    </w:p>
    <w:p w:rsidR="00FB2582" w:rsidRDefault="00FB2582" w:rsidP="0067157C">
      <w:pPr>
        <w:spacing w:before="100" w:beforeAutospacing="1" w:after="100" w:afterAutospacing="1" w:line="208" w:lineRule="atLeast"/>
        <w:jc w:val="right"/>
      </w:pPr>
    </w:p>
    <w:p w:rsidR="00FB2582" w:rsidRDefault="00FB2582" w:rsidP="0067157C">
      <w:pPr>
        <w:spacing w:before="100" w:beforeAutospacing="1" w:after="100" w:afterAutospacing="1" w:line="208" w:lineRule="atLeast"/>
        <w:jc w:val="right"/>
      </w:pPr>
    </w:p>
    <w:p w:rsidR="00FB2582" w:rsidRDefault="00FB2582" w:rsidP="0067157C">
      <w:pPr>
        <w:spacing w:before="100" w:beforeAutospacing="1" w:after="100" w:afterAutospacing="1" w:line="208" w:lineRule="atLeast"/>
        <w:jc w:val="right"/>
      </w:pPr>
    </w:p>
    <w:p w:rsidR="00FB2582" w:rsidRDefault="00FB2582" w:rsidP="0067157C">
      <w:pPr>
        <w:spacing w:before="100" w:beforeAutospacing="1" w:after="100" w:afterAutospacing="1" w:line="208" w:lineRule="atLeast"/>
        <w:jc w:val="right"/>
      </w:pPr>
    </w:p>
    <w:p w:rsidR="00FB2582" w:rsidRDefault="00FB2582" w:rsidP="0067157C">
      <w:pPr>
        <w:spacing w:before="100" w:beforeAutospacing="1" w:after="100" w:afterAutospacing="1" w:line="208" w:lineRule="atLeast"/>
        <w:jc w:val="right"/>
      </w:pPr>
    </w:p>
    <w:p w:rsidR="00FB2582" w:rsidRDefault="00FB2582" w:rsidP="0067157C">
      <w:pPr>
        <w:spacing w:before="100" w:beforeAutospacing="1" w:after="100" w:afterAutospacing="1" w:line="208" w:lineRule="atLeast"/>
        <w:jc w:val="right"/>
      </w:pPr>
    </w:p>
    <w:p w:rsidR="00FB2582" w:rsidRDefault="00FB2582" w:rsidP="0067157C">
      <w:pPr>
        <w:spacing w:before="100" w:beforeAutospacing="1" w:after="100" w:afterAutospacing="1" w:line="208" w:lineRule="atLeast"/>
        <w:jc w:val="right"/>
      </w:pPr>
    </w:p>
    <w:p w:rsidR="00FB2582" w:rsidRPr="00FB2582" w:rsidRDefault="00FB2582" w:rsidP="00FB2582">
      <w:pPr>
        <w:tabs>
          <w:tab w:val="left" w:pos="7940"/>
        </w:tabs>
        <w:spacing w:after="0" w:line="240" w:lineRule="auto"/>
        <w:jc w:val="right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  <w:r>
        <w:rPr>
          <w:rFonts w:ascii="Liberation Serif" w:eastAsia="Times New Roman" w:hAnsi="Liberation Serif" w:cs="Times New Roman"/>
          <w:sz w:val="20"/>
          <w:szCs w:val="20"/>
          <w:lang w:eastAsia="ru-RU"/>
        </w:rPr>
        <w:lastRenderedPageBreak/>
        <w:t xml:space="preserve">                                                           </w:t>
      </w:r>
      <w:r w:rsidRPr="00FB2582">
        <w:rPr>
          <w:rFonts w:ascii="Liberation Serif" w:eastAsia="Times New Roman" w:hAnsi="Liberation Serif" w:cs="Times New Roman"/>
          <w:sz w:val="20"/>
          <w:szCs w:val="20"/>
          <w:lang w:eastAsia="ru-RU"/>
        </w:rPr>
        <w:t>Приложение № 2</w:t>
      </w:r>
      <w:r w:rsidRPr="00FB2582">
        <w:rPr>
          <w:rFonts w:ascii="Liberation Serif" w:eastAsia="Times New Roman" w:hAnsi="Liberation Serif" w:cs="Times New Roman"/>
          <w:sz w:val="20"/>
          <w:szCs w:val="20"/>
          <w:lang w:eastAsia="ru-RU"/>
        </w:rPr>
        <w:tab/>
      </w:r>
    </w:p>
    <w:p w:rsidR="00FB2582" w:rsidRPr="00FB2582" w:rsidRDefault="00FB2582" w:rsidP="00FB2582">
      <w:pPr>
        <w:spacing w:after="0" w:line="240" w:lineRule="auto"/>
        <w:jc w:val="both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  <w:r w:rsidRPr="00FB2582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к приказу начальника Управления</w:t>
      </w:r>
    </w:p>
    <w:p w:rsidR="00FB2582" w:rsidRPr="00FB2582" w:rsidRDefault="00FB2582" w:rsidP="00FB2582">
      <w:pPr>
        <w:spacing w:after="0" w:line="240" w:lineRule="auto"/>
        <w:jc w:val="both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  <w:r w:rsidRPr="00FB2582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социальной политики по городу Североуральску</w:t>
      </w:r>
    </w:p>
    <w:p w:rsidR="00FB2582" w:rsidRPr="00FB2582" w:rsidRDefault="00FB2582" w:rsidP="00FB2582">
      <w:pPr>
        <w:spacing w:after="0" w:line="240" w:lineRule="auto"/>
        <w:jc w:val="both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  <w:r w:rsidRPr="00FB2582">
        <w:rPr>
          <w:rFonts w:ascii="Liberation Serif" w:eastAsia="Times New Roman" w:hAnsi="Liberation Serif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от 20.09.2019 г. № 94</w:t>
      </w:r>
    </w:p>
    <w:p w:rsidR="00FB2582" w:rsidRPr="00FB2582" w:rsidRDefault="00FB2582" w:rsidP="00FB258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B258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FB2582" w:rsidRPr="00FB2582" w:rsidRDefault="00FB2582" w:rsidP="00FB25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B2582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ПЕРЕЧЕНЬ</w:t>
      </w:r>
    </w:p>
    <w:p w:rsidR="00FB2582" w:rsidRPr="00FB2582" w:rsidRDefault="00FB2582" w:rsidP="00FB25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B258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целевых показателей реализации Плана мероприятий по противодействию коррупции </w:t>
      </w:r>
    </w:p>
    <w:p w:rsidR="00FB2582" w:rsidRPr="00FB2582" w:rsidRDefault="00FB2582" w:rsidP="00FB25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B2582">
        <w:rPr>
          <w:rFonts w:ascii="Times New Roman" w:eastAsia="Times New Roman" w:hAnsi="Times New Roman" w:cs="Times New Roman"/>
          <w:sz w:val="27"/>
          <w:szCs w:val="27"/>
          <w:lang w:eastAsia="ru-RU"/>
        </w:rPr>
        <w:t>в Управлении социальной политики по городу Североуральску на 2018-2020 годы</w:t>
      </w:r>
    </w:p>
    <w:p w:rsidR="00FB2582" w:rsidRPr="00FB2582" w:rsidRDefault="00FB2582" w:rsidP="00FB25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tbl>
      <w:tblPr>
        <w:tblW w:w="1565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8987"/>
        <w:gridCol w:w="1292"/>
        <w:gridCol w:w="1718"/>
        <w:gridCol w:w="1560"/>
        <w:gridCol w:w="1560"/>
      </w:tblGrid>
      <w:tr w:rsidR="00FB2582" w:rsidRPr="00FB2582" w:rsidTr="00E50247">
        <w:tc>
          <w:tcPr>
            <w:tcW w:w="540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987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</w:t>
            </w:r>
          </w:p>
        </w:tc>
        <w:tc>
          <w:tcPr>
            <w:tcW w:w="1292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718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целевого показателя на 2018 год</w:t>
            </w:r>
          </w:p>
        </w:tc>
        <w:tc>
          <w:tcPr>
            <w:tcW w:w="1560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целевого показателя на 2019 год</w:t>
            </w:r>
          </w:p>
        </w:tc>
        <w:tc>
          <w:tcPr>
            <w:tcW w:w="1560" w:type="dxa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целевого показателя на 2020 год</w:t>
            </w:r>
          </w:p>
        </w:tc>
      </w:tr>
      <w:tr w:rsidR="00FB2582" w:rsidRPr="00FB2582" w:rsidTr="00E50247">
        <w:tc>
          <w:tcPr>
            <w:tcW w:w="540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8987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292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1718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1560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</w:t>
            </w:r>
          </w:p>
        </w:tc>
        <w:tc>
          <w:tcPr>
            <w:tcW w:w="1560" w:type="dxa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B2582" w:rsidRPr="00FB2582" w:rsidTr="00E50247">
        <w:tc>
          <w:tcPr>
            <w:tcW w:w="540" w:type="dxa"/>
            <w:shd w:val="clear" w:color="auto" w:fill="auto"/>
          </w:tcPr>
          <w:p w:rsidR="00FB2582" w:rsidRPr="00FB2582" w:rsidRDefault="00FB2582" w:rsidP="00FB2582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87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Доля государственных гражданских служащих Управления социальной политики по городу Североуральску, допустивших нарушения требований антикоррупционного законодательства, к общему числу государственных гражданских служащих в Управлении социальной политики по городу Североуральску</w:t>
            </w:r>
          </w:p>
        </w:tc>
        <w:tc>
          <w:tcPr>
            <w:tcW w:w="1292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Единиц/</w:t>
            </w:r>
          </w:p>
          <w:p w:rsidR="00FB2582" w:rsidRPr="00FB2582" w:rsidRDefault="00FB2582" w:rsidP="00FB25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процент</w:t>
            </w:r>
          </w:p>
        </w:tc>
        <w:tc>
          <w:tcPr>
            <w:tcW w:w="1718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0/0</w:t>
            </w:r>
          </w:p>
        </w:tc>
        <w:tc>
          <w:tcPr>
            <w:tcW w:w="1560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0/0</w:t>
            </w:r>
          </w:p>
        </w:tc>
        <w:tc>
          <w:tcPr>
            <w:tcW w:w="1560" w:type="dxa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0/0</w:t>
            </w:r>
          </w:p>
        </w:tc>
      </w:tr>
      <w:tr w:rsidR="00FB2582" w:rsidRPr="00FB2582" w:rsidTr="00E50247">
        <w:tc>
          <w:tcPr>
            <w:tcW w:w="540" w:type="dxa"/>
            <w:shd w:val="clear" w:color="auto" w:fill="auto"/>
          </w:tcPr>
          <w:p w:rsidR="00FB2582" w:rsidRPr="00FB2582" w:rsidRDefault="00FB2582" w:rsidP="00FB2582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87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Доля рассмотренных на заседаниях комиссии по соблюдению требований к служебному поведению и урегулированию конфликта интересов фактов несоблюдения государственными гражданскими служащими Управления социальной политики по городу Североуральску ограничений, запретов и требований к служебному поведению от общего количества выявленных фактов несоблюдения государственными гражданскими служащими Управления социальной политики по городу Североуральску ограничений, запретов и требований к служебному поведению</w:t>
            </w:r>
          </w:p>
        </w:tc>
        <w:tc>
          <w:tcPr>
            <w:tcW w:w="1292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единиц/ процент</w:t>
            </w:r>
          </w:p>
        </w:tc>
        <w:tc>
          <w:tcPr>
            <w:tcW w:w="1718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0/0</w:t>
            </w:r>
          </w:p>
        </w:tc>
        <w:tc>
          <w:tcPr>
            <w:tcW w:w="1560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0/0</w:t>
            </w:r>
          </w:p>
        </w:tc>
        <w:tc>
          <w:tcPr>
            <w:tcW w:w="1560" w:type="dxa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0/0</w:t>
            </w:r>
          </w:p>
        </w:tc>
      </w:tr>
      <w:tr w:rsidR="00FB2582" w:rsidRPr="00FB2582" w:rsidTr="00E50247">
        <w:tc>
          <w:tcPr>
            <w:tcW w:w="540" w:type="dxa"/>
            <w:shd w:val="clear" w:color="auto" w:fill="auto"/>
          </w:tcPr>
          <w:p w:rsidR="00FB2582" w:rsidRPr="00FB2582" w:rsidRDefault="00FB2582" w:rsidP="00FB2582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87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Доля государственных гражданских служащих Управления социальной политики по городу Североуральску, представивших своевременно сведения о доходах, об имуществе и обязательствах имущественного характера, от общего числа государственных гражданских служащих Управления социальной политики по городу Североуральску, обязанных представлять такие сведения в Управление социальной политики по городу Североуральску</w:t>
            </w:r>
          </w:p>
        </w:tc>
        <w:tc>
          <w:tcPr>
            <w:tcW w:w="1292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Единиц/ проценты</w:t>
            </w:r>
          </w:p>
        </w:tc>
        <w:tc>
          <w:tcPr>
            <w:tcW w:w="1718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22/100</w:t>
            </w:r>
          </w:p>
        </w:tc>
        <w:tc>
          <w:tcPr>
            <w:tcW w:w="1560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22/100</w:t>
            </w:r>
          </w:p>
        </w:tc>
        <w:tc>
          <w:tcPr>
            <w:tcW w:w="1560" w:type="dxa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22/100</w:t>
            </w:r>
          </w:p>
        </w:tc>
      </w:tr>
      <w:tr w:rsidR="00FB2582" w:rsidRPr="00FB2582" w:rsidTr="00E50247">
        <w:tc>
          <w:tcPr>
            <w:tcW w:w="540" w:type="dxa"/>
            <w:shd w:val="clear" w:color="auto" w:fill="auto"/>
          </w:tcPr>
          <w:p w:rsidR="00FB2582" w:rsidRPr="00FB2582" w:rsidRDefault="00FB2582" w:rsidP="00FB2582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87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Количество мероприятий (техучебы, совещания и т.д.), направленных на антикоррупционное просвещение служащих</w:t>
            </w:r>
          </w:p>
        </w:tc>
        <w:tc>
          <w:tcPr>
            <w:tcW w:w="1292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единиц</w:t>
            </w:r>
          </w:p>
        </w:tc>
        <w:tc>
          <w:tcPr>
            <w:tcW w:w="1718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60" w:type="dxa"/>
          </w:tcPr>
          <w:p w:rsidR="00FB2582" w:rsidRPr="00FB2582" w:rsidRDefault="00FB2582" w:rsidP="00FB2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8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</w:tbl>
    <w:p w:rsidR="00FB2582" w:rsidRPr="00FB2582" w:rsidRDefault="00FB2582" w:rsidP="00FB25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2582" w:rsidRPr="00FB2582" w:rsidRDefault="00FB2582" w:rsidP="00FB2582">
      <w:pPr>
        <w:spacing w:after="160" w:line="259" w:lineRule="auto"/>
        <w:rPr>
          <w:rFonts w:cs="Times New Roman"/>
        </w:rPr>
      </w:pPr>
    </w:p>
    <w:p w:rsidR="00B6719A" w:rsidRPr="001536CB" w:rsidRDefault="00B6719A" w:rsidP="00FB2582">
      <w:pPr>
        <w:spacing w:before="100" w:beforeAutospacing="1" w:after="100" w:afterAutospacing="1" w:line="208" w:lineRule="atLeast"/>
        <w:jc w:val="center"/>
      </w:pPr>
    </w:p>
    <w:sectPr w:rsidR="00B6719A" w:rsidRPr="001536CB" w:rsidSect="00C561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Liberation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057A06"/>
    <w:multiLevelType w:val="hybridMultilevel"/>
    <w:tmpl w:val="FBCED0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033097"/>
    <w:multiLevelType w:val="hybridMultilevel"/>
    <w:tmpl w:val="802A5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901308"/>
    <w:multiLevelType w:val="multilevel"/>
    <w:tmpl w:val="81CCE606"/>
    <w:lvl w:ilvl="0">
      <w:start w:val="1"/>
      <w:numFmt w:val="russianUpper"/>
      <w:pStyle w:val="a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</w:rPr>
    </w:lvl>
    <w:lvl w:ilvl="1">
      <w:start w:val="1"/>
      <w:numFmt w:val="decimal"/>
      <w:pStyle w:val="1"/>
      <w:lvlText w:val="%1.%2"/>
      <w:lvlJc w:val="left"/>
      <w:pPr>
        <w:tabs>
          <w:tab w:val="num" w:pos="851"/>
        </w:tabs>
        <w:ind w:left="851" w:hanging="851"/>
      </w:pPr>
      <w:rPr>
        <w:rFonts w:asciiTheme="majorHAnsi" w:hAnsiTheme="majorHAnsi" w:hint="default"/>
        <w:b/>
        <w:i w:val="0"/>
        <w:caps w:val="0"/>
        <w:sz w:val="24"/>
      </w:rPr>
    </w:lvl>
    <w:lvl w:ilvl="2">
      <w:start w:val="1"/>
      <w:numFmt w:val="decimal"/>
      <w:pStyle w:val="2"/>
      <w:lvlText w:val="%1.%2.%3"/>
      <w:lvlJc w:val="left"/>
      <w:pPr>
        <w:tabs>
          <w:tab w:val="num" w:pos="1701"/>
        </w:tabs>
        <w:ind w:left="1701" w:hanging="850"/>
      </w:pPr>
      <w:rPr>
        <w:rFonts w:asciiTheme="majorHAnsi" w:hAnsiTheme="majorHAnsi" w:hint="default"/>
        <w:b w:val="0"/>
        <w:i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6A3F4040"/>
    <w:multiLevelType w:val="hybridMultilevel"/>
    <w:tmpl w:val="571654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67F292E"/>
    <w:multiLevelType w:val="hybridMultilevel"/>
    <w:tmpl w:val="02EC5F1A"/>
    <w:lvl w:ilvl="0" w:tplc="E6329C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1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CCE"/>
    <w:rsid w:val="00000385"/>
    <w:rsid w:val="000025C5"/>
    <w:rsid w:val="000057E3"/>
    <w:rsid w:val="00005D4F"/>
    <w:rsid w:val="00007C65"/>
    <w:rsid w:val="00010FE8"/>
    <w:rsid w:val="000121F0"/>
    <w:rsid w:val="00014E75"/>
    <w:rsid w:val="00017019"/>
    <w:rsid w:val="00017DBD"/>
    <w:rsid w:val="00021AE3"/>
    <w:rsid w:val="00022154"/>
    <w:rsid w:val="0002551D"/>
    <w:rsid w:val="00025700"/>
    <w:rsid w:val="00035888"/>
    <w:rsid w:val="00036166"/>
    <w:rsid w:val="00036B60"/>
    <w:rsid w:val="00036EA2"/>
    <w:rsid w:val="00037B04"/>
    <w:rsid w:val="00037C9C"/>
    <w:rsid w:val="000413BC"/>
    <w:rsid w:val="00046DAD"/>
    <w:rsid w:val="00053946"/>
    <w:rsid w:val="00054911"/>
    <w:rsid w:val="000622AB"/>
    <w:rsid w:val="00064CF9"/>
    <w:rsid w:val="000663E0"/>
    <w:rsid w:val="000807D1"/>
    <w:rsid w:val="00082A48"/>
    <w:rsid w:val="00084E8A"/>
    <w:rsid w:val="00086C2A"/>
    <w:rsid w:val="000873DF"/>
    <w:rsid w:val="0009114E"/>
    <w:rsid w:val="00092756"/>
    <w:rsid w:val="00092B86"/>
    <w:rsid w:val="00093395"/>
    <w:rsid w:val="000951E6"/>
    <w:rsid w:val="00097488"/>
    <w:rsid w:val="000A0415"/>
    <w:rsid w:val="000A1807"/>
    <w:rsid w:val="000A7036"/>
    <w:rsid w:val="000B12DE"/>
    <w:rsid w:val="000B14A4"/>
    <w:rsid w:val="000B18C1"/>
    <w:rsid w:val="000B2CFD"/>
    <w:rsid w:val="000B5C40"/>
    <w:rsid w:val="000B5F27"/>
    <w:rsid w:val="000B6C67"/>
    <w:rsid w:val="000C17E7"/>
    <w:rsid w:val="000C2EB7"/>
    <w:rsid w:val="000C4BA0"/>
    <w:rsid w:val="000C7649"/>
    <w:rsid w:val="000C7B79"/>
    <w:rsid w:val="000D0348"/>
    <w:rsid w:val="000D795D"/>
    <w:rsid w:val="000E23D4"/>
    <w:rsid w:val="000E4475"/>
    <w:rsid w:val="000F1BC7"/>
    <w:rsid w:val="000F2C3D"/>
    <w:rsid w:val="000F2C5F"/>
    <w:rsid w:val="000F2CFB"/>
    <w:rsid w:val="000F3B13"/>
    <w:rsid w:val="001008C5"/>
    <w:rsid w:val="00100AA1"/>
    <w:rsid w:val="0010283D"/>
    <w:rsid w:val="00102F96"/>
    <w:rsid w:val="00104E8A"/>
    <w:rsid w:val="00105348"/>
    <w:rsid w:val="00106D74"/>
    <w:rsid w:val="00112977"/>
    <w:rsid w:val="00116EC1"/>
    <w:rsid w:val="00125F95"/>
    <w:rsid w:val="0013159D"/>
    <w:rsid w:val="00131E40"/>
    <w:rsid w:val="00133BE9"/>
    <w:rsid w:val="001351B4"/>
    <w:rsid w:val="00136EC7"/>
    <w:rsid w:val="00140A84"/>
    <w:rsid w:val="00141263"/>
    <w:rsid w:val="00147219"/>
    <w:rsid w:val="0014758E"/>
    <w:rsid w:val="00152C1D"/>
    <w:rsid w:val="001536CB"/>
    <w:rsid w:val="00156557"/>
    <w:rsid w:val="0016146B"/>
    <w:rsid w:val="00162FD7"/>
    <w:rsid w:val="00164386"/>
    <w:rsid w:val="001660BC"/>
    <w:rsid w:val="001674CA"/>
    <w:rsid w:val="001717C7"/>
    <w:rsid w:val="00173164"/>
    <w:rsid w:val="001768A5"/>
    <w:rsid w:val="00181E41"/>
    <w:rsid w:val="00192A08"/>
    <w:rsid w:val="001A1658"/>
    <w:rsid w:val="001A1EB3"/>
    <w:rsid w:val="001A2767"/>
    <w:rsid w:val="001A547E"/>
    <w:rsid w:val="001A74C6"/>
    <w:rsid w:val="001A7E1F"/>
    <w:rsid w:val="001B5784"/>
    <w:rsid w:val="001B6934"/>
    <w:rsid w:val="001B6F68"/>
    <w:rsid w:val="001C00D9"/>
    <w:rsid w:val="001C6442"/>
    <w:rsid w:val="001C6DD4"/>
    <w:rsid w:val="001D0831"/>
    <w:rsid w:val="001D125B"/>
    <w:rsid w:val="001D1957"/>
    <w:rsid w:val="001D7CA4"/>
    <w:rsid w:val="001E0A74"/>
    <w:rsid w:val="001E0EB4"/>
    <w:rsid w:val="001E1C56"/>
    <w:rsid w:val="001E1EE2"/>
    <w:rsid w:val="001E5789"/>
    <w:rsid w:val="001F0834"/>
    <w:rsid w:val="001F09F8"/>
    <w:rsid w:val="001F141D"/>
    <w:rsid w:val="00204E08"/>
    <w:rsid w:val="002115A1"/>
    <w:rsid w:val="00212673"/>
    <w:rsid w:val="00212AEF"/>
    <w:rsid w:val="00217F84"/>
    <w:rsid w:val="00221042"/>
    <w:rsid w:val="00222C8A"/>
    <w:rsid w:val="002247FB"/>
    <w:rsid w:val="0022555E"/>
    <w:rsid w:val="00225EE5"/>
    <w:rsid w:val="00227051"/>
    <w:rsid w:val="00227107"/>
    <w:rsid w:val="0022760A"/>
    <w:rsid w:val="00227EAF"/>
    <w:rsid w:val="0023050E"/>
    <w:rsid w:val="00230754"/>
    <w:rsid w:val="0023217E"/>
    <w:rsid w:val="00233B30"/>
    <w:rsid w:val="00233E18"/>
    <w:rsid w:val="00234C3D"/>
    <w:rsid w:val="00235B72"/>
    <w:rsid w:val="00247D79"/>
    <w:rsid w:val="00263122"/>
    <w:rsid w:val="002644BC"/>
    <w:rsid w:val="00272CF0"/>
    <w:rsid w:val="002730B8"/>
    <w:rsid w:val="00273144"/>
    <w:rsid w:val="00275D36"/>
    <w:rsid w:val="002805D6"/>
    <w:rsid w:val="00287B5F"/>
    <w:rsid w:val="00290F6A"/>
    <w:rsid w:val="00292A9D"/>
    <w:rsid w:val="002954A7"/>
    <w:rsid w:val="0029747E"/>
    <w:rsid w:val="002A02BE"/>
    <w:rsid w:val="002A1924"/>
    <w:rsid w:val="002A298E"/>
    <w:rsid w:val="002A2ED4"/>
    <w:rsid w:val="002A32D6"/>
    <w:rsid w:val="002A4964"/>
    <w:rsid w:val="002A7311"/>
    <w:rsid w:val="002A798A"/>
    <w:rsid w:val="002A7C48"/>
    <w:rsid w:val="002B1295"/>
    <w:rsid w:val="002C4D42"/>
    <w:rsid w:val="002C7C89"/>
    <w:rsid w:val="002C7E78"/>
    <w:rsid w:val="002D179C"/>
    <w:rsid w:val="002D22D7"/>
    <w:rsid w:val="002D60AC"/>
    <w:rsid w:val="002D6279"/>
    <w:rsid w:val="002E41F7"/>
    <w:rsid w:val="002E483F"/>
    <w:rsid w:val="002F1369"/>
    <w:rsid w:val="002F2372"/>
    <w:rsid w:val="0030020B"/>
    <w:rsid w:val="003101A5"/>
    <w:rsid w:val="003106C0"/>
    <w:rsid w:val="0031136E"/>
    <w:rsid w:val="003157E4"/>
    <w:rsid w:val="003166D2"/>
    <w:rsid w:val="00320B7F"/>
    <w:rsid w:val="00327319"/>
    <w:rsid w:val="00327A8F"/>
    <w:rsid w:val="00330415"/>
    <w:rsid w:val="0033084A"/>
    <w:rsid w:val="00332D3D"/>
    <w:rsid w:val="00342388"/>
    <w:rsid w:val="003425B8"/>
    <w:rsid w:val="00344D04"/>
    <w:rsid w:val="00344EDF"/>
    <w:rsid w:val="00345864"/>
    <w:rsid w:val="00350010"/>
    <w:rsid w:val="0035156A"/>
    <w:rsid w:val="00352B70"/>
    <w:rsid w:val="00353CEE"/>
    <w:rsid w:val="0036222C"/>
    <w:rsid w:val="00362634"/>
    <w:rsid w:val="00362663"/>
    <w:rsid w:val="00363D81"/>
    <w:rsid w:val="003656CF"/>
    <w:rsid w:val="003674B3"/>
    <w:rsid w:val="00370F78"/>
    <w:rsid w:val="0037138A"/>
    <w:rsid w:val="00373730"/>
    <w:rsid w:val="00376DBC"/>
    <w:rsid w:val="00377A7D"/>
    <w:rsid w:val="00377E91"/>
    <w:rsid w:val="00382E54"/>
    <w:rsid w:val="003859B6"/>
    <w:rsid w:val="00386D90"/>
    <w:rsid w:val="00390024"/>
    <w:rsid w:val="00391D0A"/>
    <w:rsid w:val="00394BED"/>
    <w:rsid w:val="003A0967"/>
    <w:rsid w:val="003A11FA"/>
    <w:rsid w:val="003A1346"/>
    <w:rsid w:val="003A2392"/>
    <w:rsid w:val="003A4F09"/>
    <w:rsid w:val="003B21E8"/>
    <w:rsid w:val="003B24C6"/>
    <w:rsid w:val="003B7CD2"/>
    <w:rsid w:val="003C03EA"/>
    <w:rsid w:val="003C2A50"/>
    <w:rsid w:val="003C3DA0"/>
    <w:rsid w:val="003D1C74"/>
    <w:rsid w:val="003D1F30"/>
    <w:rsid w:val="003E1743"/>
    <w:rsid w:val="003E32CE"/>
    <w:rsid w:val="003E4175"/>
    <w:rsid w:val="003E4EE5"/>
    <w:rsid w:val="003E5367"/>
    <w:rsid w:val="003E58A8"/>
    <w:rsid w:val="003F10F5"/>
    <w:rsid w:val="003F29F5"/>
    <w:rsid w:val="003F3031"/>
    <w:rsid w:val="003F7F76"/>
    <w:rsid w:val="0040721B"/>
    <w:rsid w:val="00410D15"/>
    <w:rsid w:val="00412C90"/>
    <w:rsid w:val="0041609A"/>
    <w:rsid w:val="00441108"/>
    <w:rsid w:val="00451BD5"/>
    <w:rsid w:val="00451D80"/>
    <w:rsid w:val="00454995"/>
    <w:rsid w:val="004567E6"/>
    <w:rsid w:val="00456EFE"/>
    <w:rsid w:val="004661D8"/>
    <w:rsid w:val="00470454"/>
    <w:rsid w:val="0047047F"/>
    <w:rsid w:val="004709E5"/>
    <w:rsid w:val="00472D22"/>
    <w:rsid w:val="004737F1"/>
    <w:rsid w:val="004778B7"/>
    <w:rsid w:val="004779DC"/>
    <w:rsid w:val="00481E03"/>
    <w:rsid w:val="00484FCA"/>
    <w:rsid w:val="0048574E"/>
    <w:rsid w:val="00486DD6"/>
    <w:rsid w:val="004937DA"/>
    <w:rsid w:val="004A0518"/>
    <w:rsid w:val="004A45E9"/>
    <w:rsid w:val="004A629F"/>
    <w:rsid w:val="004B669E"/>
    <w:rsid w:val="004C22AA"/>
    <w:rsid w:val="004C2776"/>
    <w:rsid w:val="004D43EE"/>
    <w:rsid w:val="004D7B4F"/>
    <w:rsid w:val="004E2845"/>
    <w:rsid w:val="004E2E08"/>
    <w:rsid w:val="004E5C3D"/>
    <w:rsid w:val="004E6EE0"/>
    <w:rsid w:val="004F153C"/>
    <w:rsid w:val="004F3CA2"/>
    <w:rsid w:val="004F3FE6"/>
    <w:rsid w:val="004F4957"/>
    <w:rsid w:val="004F5082"/>
    <w:rsid w:val="004F5B61"/>
    <w:rsid w:val="004F6C49"/>
    <w:rsid w:val="005076EF"/>
    <w:rsid w:val="00514B3B"/>
    <w:rsid w:val="005177BF"/>
    <w:rsid w:val="00520402"/>
    <w:rsid w:val="00521DD4"/>
    <w:rsid w:val="00524D7F"/>
    <w:rsid w:val="00526104"/>
    <w:rsid w:val="0053064C"/>
    <w:rsid w:val="005346C5"/>
    <w:rsid w:val="00534F5A"/>
    <w:rsid w:val="00536BCD"/>
    <w:rsid w:val="00540CDA"/>
    <w:rsid w:val="00541576"/>
    <w:rsid w:val="00543F57"/>
    <w:rsid w:val="00544A57"/>
    <w:rsid w:val="0055128D"/>
    <w:rsid w:val="005514DF"/>
    <w:rsid w:val="00556397"/>
    <w:rsid w:val="0055693F"/>
    <w:rsid w:val="0056169D"/>
    <w:rsid w:val="0056176D"/>
    <w:rsid w:val="00562B20"/>
    <w:rsid w:val="00566510"/>
    <w:rsid w:val="00567B22"/>
    <w:rsid w:val="00577710"/>
    <w:rsid w:val="00577944"/>
    <w:rsid w:val="00581E56"/>
    <w:rsid w:val="00583D90"/>
    <w:rsid w:val="005856B6"/>
    <w:rsid w:val="00585990"/>
    <w:rsid w:val="005864A0"/>
    <w:rsid w:val="00587073"/>
    <w:rsid w:val="00590F66"/>
    <w:rsid w:val="0059247B"/>
    <w:rsid w:val="005949AD"/>
    <w:rsid w:val="00595D40"/>
    <w:rsid w:val="00596F3B"/>
    <w:rsid w:val="0059728B"/>
    <w:rsid w:val="005B1153"/>
    <w:rsid w:val="005B603C"/>
    <w:rsid w:val="005C055F"/>
    <w:rsid w:val="005C0632"/>
    <w:rsid w:val="005C202A"/>
    <w:rsid w:val="005C37C0"/>
    <w:rsid w:val="005C5187"/>
    <w:rsid w:val="005D0318"/>
    <w:rsid w:val="005D4A9A"/>
    <w:rsid w:val="005E008B"/>
    <w:rsid w:val="005E1446"/>
    <w:rsid w:val="005E4C9B"/>
    <w:rsid w:val="005F4B34"/>
    <w:rsid w:val="005F72A2"/>
    <w:rsid w:val="00604BE0"/>
    <w:rsid w:val="00607D0D"/>
    <w:rsid w:val="00610266"/>
    <w:rsid w:val="00610BB4"/>
    <w:rsid w:val="00615DCF"/>
    <w:rsid w:val="0061618C"/>
    <w:rsid w:val="00621813"/>
    <w:rsid w:val="00631A85"/>
    <w:rsid w:val="00634894"/>
    <w:rsid w:val="0064370D"/>
    <w:rsid w:val="00643B80"/>
    <w:rsid w:val="0065083A"/>
    <w:rsid w:val="0065560D"/>
    <w:rsid w:val="00656133"/>
    <w:rsid w:val="006613E5"/>
    <w:rsid w:val="0066299A"/>
    <w:rsid w:val="006651BF"/>
    <w:rsid w:val="00665C2D"/>
    <w:rsid w:val="00667C83"/>
    <w:rsid w:val="00667D4A"/>
    <w:rsid w:val="0067157C"/>
    <w:rsid w:val="006776A5"/>
    <w:rsid w:val="00681846"/>
    <w:rsid w:val="00681F48"/>
    <w:rsid w:val="006847BA"/>
    <w:rsid w:val="0068560F"/>
    <w:rsid w:val="00692DEC"/>
    <w:rsid w:val="006A0147"/>
    <w:rsid w:val="006A10FA"/>
    <w:rsid w:val="006A194A"/>
    <w:rsid w:val="006A2BFA"/>
    <w:rsid w:val="006A5C9F"/>
    <w:rsid w:val="006A6B14"/>
    <w:rsid w:val="006B0026"/>
    <w:rsid w:val="006B382A"/>
    <w:rsid w:val="006B69F5"/>
    <w:rsid w:val="006C1C0F"/>
    <w:rsid w:val="006C37F1"/>
    <w:rsid w:val="006C3CAC"/>
    <w:rsid w:val="006C3F62"/>
    <w:rsid w:val="006C5866"/>
    <w:rsid w:val="006C59F5"/>
    <w:rsid w:val="006C6D32"/>
    <w:rsid w:val="006C70B6"/>
    <w:rsid w:val="006D6E34"/>
    <w:rsid w:val="006D77C9"/>
    <w:rsid w:val="006E2734"/>
    <w:rsid w:val="006F23CD"/>
    <w:rsid w:val="006F2AFE"/>
    <w:rsid w:val="006F4763"/>
    <w:rsid w:val="007033B9"/>
    <w:rsid w:val="00706058"/>
    <w:rsid w:val="00706F6B"/>
    <w:rsid w:val="007105D5"/>
    <w:rsid w:val="00710840"/>
    <w:rsid w:val="00711766"/>
    <w:rsid w:val="00711989"/>
    <w:rsid w:val="00712960"/>
    <w:rsid w:val="00715E3E"/>
    <w:rsid w:val="00717F17"/>
    <w:rsid w:val="00720CA7"/>
    <w:rsid w:val="00725100"/>
    <w:rsid w:val="00734C94"/>
    <w:rsid w:val="00735C34"/>
    <w:rsid w:val="00736CED"/>
    <w:rsid w:val="00737B5E"/>
    <w:rsid w:val="007407E4"/>
    <w:rsid w:val="00745BC8"/>
    <w:rsid w:val="00746397"/>
    <w:rsid w:val="00746F4A"/>
    <w:rsid w:val="00750275"/>
    <w:rsid w:val="0075219A"/>
    <w:rsid w:val="00752309"/>
    <w:rsid w:val="00755D54"/>
    <w:rsid w:val="0075725D"/>
    <w:rsid w:val="0075779B"/>
    <w:rsid w:val="00757DF0"/>
    <w:rsid w:val="00762790"/>
    <w:rsid w:val="0076384E"/>
    <w:rsid w:val="00764CA5"/>
    <w:rsid w:val="007711F9"/>
    <w:rsid w:val="00771CB8"/>
    <w:rsid w:val="0077447F"/>
    <w:rsid w:val="00774CB0"/>
    <w:rsid w:val="00775BA9"/>
    <w:rsid w:val="007808E2"/>
    <w:rsid w:val="00781235"/>
    <w:rsid w:val="00782DD1"/>
    <w:rsid w:val="0078436E"/>
    <w:rsid w:val="00787E37"/>
    <w:rsid w:val="007915EB"/>
    <w:rsid w:val="00793983"/>
    <w:rsid w:val="007A257C"/>
    <w:rsid w:val="007A3519"/>
    <w:rsid w:val="007A3DF0"/>
    <w:rsid w:val="007A54A4"/>
    <w:rsid w:val="007A5A7D"/>
    <w:rsid w:val="007A668A"/>
    <w:rsid w:val="007C5A41"/>
    <w:rsid w:val="007C693B"/>
    <w:rsid w:val="007C7C64"/>
    <w:rsid w:val="007D63C6"/>
    <w:rsid w:val="007E1711"/>
    <w:rsid w:val="007E4FE0"/>
    <w:rsid w:val="007E515E"/>
    <w:rsid w:val="007E6885"/>
    <w:rsid w:val="007F2444"/>
    <w:rsid w:val="007F3068"/>
    <w:rsid w:val="007F35BC"/>
    <w:rsid w:val="007F4BB7"/>
    <w:rsid w:val="007F58A6"/>
    <w:rsid w:val="0080592C"/>
    <w:rsid w:val="00814F78"/>
    <w:rsid w:val="00816F8C"/>
    <w:rsid w:val="00817D1F"/>
    <w:rsid w:val="00822D90"/>
    <w:rsid w:val="008322C5"/>
    <w:rsid w:val="00833B65"/>
    <w:rsid w:val="0083595A"/>
    <w:rsid w:val="008430A7"/>
    <w:rsid w:val="008436B9"/>
    <w:rsid w:val="008505E0"/>
    <w:rsid w:val="00855FF5"/>
    <w:rsid w:val="008563FE"/>
    <w:rsid w:val="0085702A"/>
    <w:rsid w:val="00861154"/>
    <w:rsid w:val="00865230"/>
    <w:rsid w:val="0086556D"/>
    <w:rsid w:val="00873DE9"/>
    <w:rsid w:val="00875853"/>
    <w:rsid w:val="0088112F"/>
    <w:rsid w:val="008818BB"/>
    <w:rsid w:val="00881AD0"/>
    <w:rsid w:val="008849EE"/>
    <w:rsid w:val="008854BC"/>
    <w:rsid w:val="00885E86"/>
    <w:rsid w:val="0088647C"/>
    <w:rsid w:val="00886EBA"/>
    <w:rsid w:val="0089013F"/>
    <w:rsid w:val="0089043E"/>
    <w:rsid w:val="00890C8E"/>
    <w:rsid w:val="0089148F"/>
    <w:rsid w:val="00891624"/>
    <w:rsid w:val="008920BE"/>
    <w:rsid w:val="0089492D"/>
    <w:rsid w:val="00894DB1"/>
    <w:rsid w:val="008A2680"/>
    <w:rsid w:val="008A323A"/>
    <w:rsid w:val="008B21BB"/>
    <w:rsid w:val="008B5EC8"/>
    <w:rsid w:val="008B7100"/>
    <w:rsid w:val="008C3114"/>
    <w:rsid w:val="008C3B07"/>
    <w:rsid w:val="008C6053"/>
    <w:rsid w:val="008C6811"/>
    <w:rsid w:val="008D2CCE"/>
    <w:rsid w:val="008E20D1"/>
    <w:rsid w:val="008E58F3"/>
    <w:rsid w:val="008E76B5"/>
    <w:rsid w:val="008F0020"/>
    <w:rsid w:val="008F2D17"/>
    <w:rsid w:val="008F367D"/>
    <w:rsid w:val="008F530E"/>
    <w:rsid w:val="008F62C1"/>
    <w:rsid w:val="008F77CE"/>
    <w:rsid w:val="00901560"/>
    <w:rsid w:val="00901CA3"/>
    <w:rsid w:val="00901CA8"/>
    <w:rsid w:val="009033C1"/>
    <w:rsid w:val="009041FC"/>
    <w:rsid w:val="009051C2"/>
    <w:rsid w:val="00905890"/>
    <w:rsid w:val="0090669F"/>
    <w:rsid w:val="00910C14"/>
    <w:rsid w:val="00910DB7"/>
    <w:rsid w:val="00910F88"/>
    <w:rsid w:val="00912B19"/>
    <w:rsid w:val="00914934"/>
    <w:rsid w:val="0091776A"/>
    <w:rsid w:val="009226BB"/>
    <w:rsid w:val="00923C67"/>
    <w:rsid w:val="00923D30"/>
    <w:rsid w:val="00930C31"/>
    <w:rsid w:val="00933993"/>
    <w:rsid w:val="00933F81"/>
    <w:rsid w:val="00935CAA"/>
    <w:rsid w:val="00941124"/>
    <w:rsid w:val="009440DF"/>
    <w:rsid w:val="0096163D"/>
    <w:rsid w:val="00965081"/>
    <w:rsid w:val="0096679D"/>
    <w:rsid w:val="00972324"/>
    <w:rsid w:val="00981654"/>
    <w:rsid w:val="009823F1"/>
    <w:rsid w:val="00984C0B"/>
    <w:rsid w:val="00990CC0"/>
    <w:rsid w:val="00991E8C"/>
    <w:rsid w:val="00996C58"/>
    <w:rsid w:val="009A65AC"/>
    <w:rsid w:val="009B09A0"/>
    <w:rsid w:val="009C3264"/>
    <w:rsid w:val="009C39B8"/>
    <w:rsid w:val="009C475C"/>
    <w:rsid w:val="009C4E64"/>
    <w:rsid w:val="009D3F15"/>
    <w:rsid w:val="009D58AC"/>
    <w:rsid w:val="009D5D07"/>
    <w:rsid w:val="009D6490"/>
    <w:rsid w:val="009E1458"/>
    <w:rsid w:val="009E1509"/>
    <w:rsid w:val="009E47C3"/>
    <w:rsid w:val="009E5302"/>
    <w:rsid w:val="009E6E82"/>
    <w:rsid w:val="009E759B"/>
    <w:rsid w:val="009F45D6"/>
    <w:rsid w:val="009F659E"/>
    <w:rsid w:val="009F7E74"/>
    <w:rsid w:val="00A0226C"/>
    <w:rsid w:val="00A023BD"/>
    <w:rsid w:val="00A05C48"/>
    <w:rsid w:val="00A079AC"/>
    <w:rsid w:val="00A13E0E"/>
    <w:rsid w:val="00A15DAC"/>
    <w:rsid w:val="00A16E26"/>
    <w:rsid w:val="00A214B7"/>
    <w:rsid w:val="00A217B4"/>
    <w:rsid w:val="00A22213"/>
    <w:rsid w:val="00A23804"/>
    <w:rsid w:val="00A252F0"/>
    <w:rsid w:val="00A32C46"/>
    <w:rsid w:val="00A33C28"/>
    <w:rsid w:val="00A35B87"/>
    <w:rsid w:val="00A37CCE"/>
    <w:rsid w:val="00A46408"/>
    <w:rsid w:val="00A47216"/>
    <w:rsid w:val="00A50DA5"/>
    <w:rsid w:val="00A53AB8"/>
    <w:rsid w:val="00A53DC9"/>
    <w:rsid w:val="00A54196"/>
    <w:rsid w:val="00A554D1"/>
    <w:rsid w:val="00A558B5"/>
    <w:rsid w:val="00A55BB3"/>
    <w:rsid w:val="00A6108C"/>
    <w:rsid w:val="00A6169A"/>
    <w:rsid w:val="00A62072"/>
    <w:rsid w:val="00A70B47"/>
    <w:rsid w:val="00A725DA"/>
    <w:rsid w:val="00A74BAA"/>
    <w:rsid w:val="00A75B87"/>
    <w:rsid w:val="00A772B1"/>
    <w:rsid w:val="00A81225"/>
    <w:rsid w:val="00A94152"/>
    <w:rsid w:val="00A94D3E"/>
    <w:rsid w:val="00AA147F"/>
    <w:rsid w:val="00AA2554"/>
    <w:rsid w:val="00AA2863"/>
    <w:rsid w:val="00AB04C9"/>
    <w:rsid w:val="00AB0E85"/>
    <w:rsid w:val="00AB5AF0"/>
    <w:rsid w:val="00AB5E98"/>
    <w:rsid w:val="00AC1829"/>
    <w:rsid w:val="00AD0AC7"/>
    <w:rsid w:val="00AD33D4"/>
    <w:rsid w:val="00AD4B79"/>
    <w:rsid w:val="00AD4CE5"/>
    <w:rsid w:val="00AD79B6"/>
    <w:rsid w:val="00AE0B36"/>
    <w:rsid w:val="00AE3C2D"/>
    <w:rsid w:val="00AE65E8"/>
    <w:rsid w:val="00AE74C9"/>
    <w:rsid w:val="00AE7818"/>
    <w:rsid w:val="00AE7EF7"/>
    <w:rsid w:val="00AF14BC"/>
    <w:rsid w:val="00AF1EDD"/>
    <w:rsid w:val="00AF262B"/>
    <w:rsid w:val="00AF3A98"/>
    <w:rsid w:val="00AF745C"/>
    <w:rsid w:val="00AF7DDE"/>
    <w:rsid w:val="00B01677"/>
    <w:rsid w:val="00B06819"/>
    <w:rsid w:val="00B10D62"/>
    <w:rsid w:val="00B132D2"/>
    <w:rsid w:val="00B23D9D"/>
    <w:rsid w:val="00B25BC0"/>
    <w:rsid w:val="00B25FFB"/>
    <w:rsid w:val="00B31213"/>
    <w:rsid w:val="00B31EDB"/>
    <w:rsid w:val="00B37CF4"/>
    <w:rsid w:val="00B50331"/>
    <w:rsid w:val="00B52926"/>
    <w:rsid w:val="00B5628C"/>
    <w:rsid w:val="00B60793"/>
    <w:rsid w:val="00B60FFF"/>
    <w:rsid w:val="00B65D29"/>
    <w:rsid w:val="00B6719A"/>
    <w:rsid w:val="00B677B1"/>
    <w:rsid w:val="00B67E45"/>
    <w:rsid w:val="00B73B31"/>
    <w:rsid w:val="00B75F8A"/>
    <w:rsid w:val="00B77853"/>
    <w:rsid w:val="00B77BC6"/>
    <w:rsid w:val="00B77CDB"/>
    <w:rsid w:val="00B80405"/>
    <w:rsid w:val="00B80AC8"/>
    <w:rsid w:val="00B81EF7"/>
    <w:rsid w:val="00B822CB"/>
    <w:rsid w:val="00B827C1"/>
    <w:rsid w:val="00B835C1"/>
    <w:rsid w:val="00B84C93"/>
    <w:rsid w:val="00B92204"/>
    <w:rsid w:val="00B947CC"/>
    <w:rsid w:val="00B95DC0"/>
    <w:rsid w:val="00BA00AF"/>
    <w:rsid w:val="00BA1107"/>
    <w:rsid w:val="00BA4283"/>
    <w:rsid w:val="00BA4A20"/>
    <w:rsid w:val="00BB09B4"/>
    <w:rsid w:val="00BB1BFB"/>
    <w:rsid w:val="00BB6E91"/>
    <w:rsid w:val="00BC16ED"/>
    <w:rsid w:val="00BC1718"/>
    <w:rsid w:val="00BC1C4C"/>
    <w:rsid w:val="00BC2B6C"/>
    <w:rsid w:val="00BC32CC"/>
    <w:rsid w:val="00BC6489"/>
    <w:rsid w:val="00BC733A"/>
    <w:rsid w:val="00BD3C5C"/>
    <w:rsid w:val="00BD6BE8"/>
    <w:rsid w:val="00BD7C65"/>
    <w:rsid w:val="00BE0C2B"/>
    <w:rsid w:val="00BE26FC"/>
    <w:rsid w:val="00BE35B7"/>
    <w:rsid w:val="00BF071B"/>
    <w:rsid w:val="00BF2152"/>
    <w:rsid w:val="00BF47E1"/>
    <w:rsid w:val="00BF52B3"/>
    <w:rsid w:val="00BF729D"/>
    <w:rsid w:val="00C018BD"/>
    <w:rsid w:val="00C057BA"/>
    <w:rsid w:val="00C06AD8"/>
    <w:rsid w:val="00C11E5C"/>
    <w:rsid w:val="00C11FC9"/>
    <w:rsid w:val="00C157D3"/>
    <w:rsid w:val="00C20F94"/>
    <w:rsid w:val="00C22919"/>
    <w:rsid w:val="00C23AA9"/>
    <w:rsid w:val="00C243AA"/>
    <w:rsid w:val="00C255F9"/>
    <w:rsid w:val="00C25EA1"/>
    <w:rsid w:val="00C269A2"/>
    <w:rsid w:val="00C33747"/>
    <w:rsid w:val="00C33C5C"/>
    <w:rsid w:val="00C33FCE"/>
    <w:rsid w:val="00C34069"/>
    <w:rsid w:val="00C347C5"/>
    <w:rsid w:val="00C375E7"/>
    <w:rsid w:val="00C407F4"/>
    <w:rsid w:val="00C40A3A"/>
    <w:rsid w:val="00C41F7A"/>
    <w:rsid w:val="00C42F7D"/>
    <w:rsid w:val="00C53898"/>
    <w:rsid w:val="00C545ED"/>
    <w:rsid w:val="00C56172"/>
    <w:rsid w:val="00C56ED3"/>
    <w:rsid w:val="00C619CF"/>
    <w:rsid w:val="00C66AC6"/>
    <w:rsid w:val="00C73BE6"/>
    <w:rsid w:val="00C760EC"/>
    <w:rsid w:val="00C7647E"/>
    <w:rsid w:val="00C80482"/>
    <w:rsid w:val="00C819C8"/>
    <w:rsid w:val="00C83364"/>
    <w:rsid w:val="00C858EB"/>
    <w:rsid w:val="00C87347"/>
    <w:rsid w:val="00C92549"/>
    <w:rsid w:val="00C94826"/>
    <w:rsid w:val="00C96715"/>
    <w:rsid w:val="00CA58DE"/>
    <w:rsid w:val="00CB2DCB"/>
    <w:rsid w:val="00CB747B"/>
    <w:rsid w:val="00CC013B"/>
    <w:rsid w:val="00CC106B"/>
    <w:rsid w:val="00CC7B88"/>
    <w:rsid w:val="00CD6648"/>
    <w:rsid w:val="00CE3957"/>
    <w:rsid w:val="00CE581F"/>
    <w:rsid w:val="00CE7760"/>
    <w:rsid w:val="00CF05E1"/>
    <w:rsid w:val="00CF07BA"/>
    <w:rsid w:val="00CF128D"/>
    <w:rsid w:val="00CF57A7"/>
    <w:rsid w:val="00CF6931"/>
    <w:rsid w:val="00D01139"/>
    <w:rsid w:val="00D0531D"/>
    <w:rsid w:val="00D059F6"/>
    <w:rsid w:val="00D062BB"/>
    <w:rsid w:val="00D162A1"/>
    <w:rsid w:val="00D16E81"/>
    <w:rsid w:val="00D215DE"/>
    <w:rsid w:val="00D239B0"/>
    <w:rsid w:val="00D25BF7"/>
    <w:rsid w:val="00D2637D"/>
    <w:rsid w:val="00D31EA1"/>
    <w:rsid w:val="00D322E2"/>
    <w:rsid w:val="00D32F4B"/>
    <w:rsid w:val="00D34334"/>
    <w:rsid w:val="00D42C39"/>
    <w:rsid w:val="00D43B16"/>
    <w:rsid w:val="00D52847"/>
    <w:rsid w:val="00D5502C"/>
    <w:rsid w:val="00D625E1"/>
    <w:rsid w:val="00D62C74"/>
    <w:rsid w:val="00D63764"/>
    <w:rsid w:val="00D722A6"/>
    <w:rsid w:val="00D72713"/>
    <w:rsid w:val="00D808B9"/>
    <w:rsid w:val="00D80DAD"/>
    <w:rsid w:val="00D8148A"/>
    <w:rsid w:val="00D8249B"/>
    <w:rsid w:val="00D82522"/>
    <w:rsid w:val="00D835AD"/>
    <w:rsid w:val="00D923B9"/>
    <w:rsid w:val="00D94465"/>
    <w:rsid w:val="00DA002A"/>
    <w:rsid w:val="00DA1C5B"/>
    <w:rsid w:val="00DA43C0"/>
    <w:rsid w:val="00DA6500"/>
    <w:rsid w:val="00DB0E20"/>
    <w:rsid w:val="00DB2AD8"/>
    <w:rsid w:val="00DB2E77"/>
    <w:rsid w:val="00DC0C16"/>
    <w:rsid w:val="00DC1DC3"/>
    <w:rsid w:val="00DC2EA4"/>
    <w:rsid w:val="00DC3553"/>
    <w:rsid w:val="00DC3BD0"/>
    <w:rsid w:val="00DC7676"/>
    <w:rsid w:val="00DD020E"/>
    <w:rsid w:val="00DD1B35"/>
    <w:rsid w:val="00DD4787"/>
    <w:rsid w:val="00DD7E4F"/>
    <w:rsid w:val="00DE2899"/>
    <w:rsid w:val="00DE2DB0"/>
    <w:rsid w:val="00DE5F41"/>
    <w:rsid w:val="00DF0D10"/>
    <w:rsid w:val="00DF1EF0"/>
    <w:rsid w:val="00DF2056"/>
    <w:rsid w:val="00DF434F"/>
    <w:rsid w:val="00E004F2"/>
    <w:rsid w:val="00E10420"/>
    <w:rsid w:val="00E11A6E"/>
    <w:rsid w:val="00E15575"/>
    <w:rsid w:val="00E15FD2"/>
    <w:rsid w:val="00E166DE"/>
    <w:rsid w:val="00E25F5E"/>
    <w:rsid w:val="00E262C2"/>
    <w:rsid w:val="00E26EA8"/>
    <w:rsid w:val="00E27423"/>
    <w:rsid w:val="00E274DC"/>
    <w:rsid w:val="00E30D29"/>
    <w:rsid w:val="00E32997"/>
    <w:rsid w:val="00E35474"/>
    <w:rsid w:val="00E40123"/>
    <w:rsid w:val="00E5041E"/>
    <w:rsid w:val="00E5131F"/>
    <w:rsid w:val="00E51557"/>
    <w:rsid w:val="00E52D6C"/>
    <w:rsid w:val="00E52F82"/>
    <w:rsid w:val="00E5772D"/>
    <w:rsid w:val="00E62C3C"/>
    <w:rsid w:val="00E63000"/>
    <w:rsid w:val="00E647F6"/>
    <w:rsid w:val="00E66CFA"/>
    <w:rsid w:val="00E72ED8"/>
    <w:rsid w:val="00E74E76"/>
    <w:rsid w:val="00E80EFE"/>
    <w:rsid w:val="00E811A9"/>
    <w:rsid w:val="00E81E41"/>
    <w:rsid w:val="00E87418"/>
    <w:rsid w:val="00E90748"/>
    <w:rsid w:val="00E923CC"/>
    <w:rsid w:val="00E92EA2"/>
    <w:rsid w:val="00E95553"/>
    <w:rsid w:val="00E95C8C"/>
    <w:rsid w:val="00EA5AFE"/>
    <w:rsid w:val="00EA67BF"/>
    <w:rsid w:val="00EB1CCA"/>
    <w:rsid w:val="00EB223F"/>
    <w:rsid w:val="00EB347A"/>
    <w:rsid w:val="00EB7382"/>
    <w:rsid w:val="00EC357F"/>
    <w:rsid w:val="00ED2862"/>
    <w:rsid w:val="00ED3AB5"/>
    <w:rsid w:val="00ED56BB"/>
    <w:rsid w:val="00ED56C2"/>
    <w:rsid w:val="00ED68DE"/>
    <w:rsid w:val="00EE05EB"/>
    <w:rsid w:val="00EF0BC1"/>
    <w:rsid w:val="00EF0D45"/>
    <w:rsid w:val="00EF1502"/>
    <w:rsid w:val="00EF1B01"/>
    <w:rsid w:val="00EF3A5B"/>
    <w:rsid w:val="00EF3A9F"/>
    <w:rsid w:val="00EF3AC8"/>
    <w:rsid w:val="00EF5480"/>
    <w:rsid w:val="00F002E3"/>
    <w:rsid w:val="00F0036A"/>
    <w:rsid w:val="00F04343"/>
    <w:rsid w:val="00F0441A"/>
    <w:rsid w:val="00F066CB"/>
    <w:rsid w:val="00F14863"/>
    <w:rsid w:val="00F20053"/>
    <w:rsid w:val="00F22623"/>
    <w:rsid w:val="00F23DEE"/>
    <w:rsid w:val="00F2471F"/>
    <w:rsid w:val="00F2575A"/>
    <w:rsid w:val="00F30074"/>
    <w:rsid w:val="00F3184E"/>
    <w:rsid w:val="00F459C9"/>
    <w:rsid w:val="00F50CF8"/>
    <w:rsid w:val="00F520EE"/>
    <w:rsid w:val="00F55E1D"/>
    <w:rsid w:val="00F5779B"/>
    <w:rsid w:val="00F626DF"/>
    <w:rsid w:val="00F62E70"/>
    <w:rsid w:val="00F64BBC"/>
    <w:rsid w:val="00F67AC7"/>
    <w:rsid w:val="00F70F03"/>
    <w:rsid w:val="00F71FAC"/>
    <w:rsid w:val="00F8452D"/>
    <w:rsid w:val="00F8525F"/>
    <w:rsid w:val="00F927FB"/>
    <w:rsid w:val="00F956B6"/>
    <w:rsid w:val="00FA04E0"/>
    <w:rsid w:val="00FA13FC"/>
    <w:rsid w:val="00FB164E"/>
    <w:rsid w:val="00FB224D"/>
    <w:rsid w:val="00FB2582"/>
    <w:rsid w:val="00FB2700"/>
    <w:rsid w:val="00FB61C0"/>
    <w:rsid w:val="00FB6967"/>
    <w:rsid w:val="00FC0337"/>
    <w:rsid w:val="00FC5851"/>
    <w:rsid w:val="00FC63A9"/>
    <w:rsid w:val="00FC7B3F"/>
    <w:rsid w:val="00FD1C71"/>
    <w:rsid w:val="00FD3B15"/>
    <w:rsid w:val="00FD444C"/>
    <w:rsid w:val="00FD51A5"/>
    <w:rsid w:val="00FE289B"/>
    <w:rsid w:val="00FE3D61"/>
    <w:rsid w:val="00FF0111"/>
    <w:rsid w:val="00FF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75680C-0050-4D98-9B2B-2CA75FF3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A43C0"/>
    <w:rPr>
      <w:rFonts w:cs="Calibri"/>
      <w:lang w:eastAsia="en-US"/>
    </w:rPr>
  </w:style>
  <w:style w:type="paragraph" w:styleId="10">
    <w:name w:val="heading 1"/>
    <w:basedOn w:val="a0"/>
    <w:next w:val="a0"/>
    <w:link w:val="11"/>
    <w:qFormat/>
    <w:rsid w:val="00DA43C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0">
    <w:name w:val="heading 2"/>
    <w:basedOn w:val="a0"/>
    <w:next w:val="a0"/>
    <w:link w:val="21"/>
    <w:unhideWhenUsed/>
    <w:qFormat/>
    <w:rsid w:val="00DA43C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DA43C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0"/>
    <w:next w:val="a0"/>
    <w:link w:val="40"/>
    <w:unhideWhenUsed/>
    <w:qFormat/>
    <w:locked/>
    <w:rsid w:val="00875853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0"/>
    <w:next w:val="a0"/>
    <w:link w:val="50"/>
    <w:semiHidden/>
    <w:unhideWhenUsed/>
    <w:qFormat/>
    <w:locked/>
    <w:rsid w:val="0087585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semiHidden/>
    <w:unhideWhenUsed/>
    <w:qFormat/>
    <w:locked/>
    <w:rsid w:val="00875853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0"/>
    <w:next w:val="a0"/>
    <w:link w:val="70"/>
    <w:semiHidden/>
    <w:unhideWhenUsed/>
    <w:qFormat/>
    <w:locked/>
    <w:rsid w:val="00875853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0"/>
    <w:next w:val="a0"/>
    <w:link w:val="80"/>
    <w:semiHidden/>
    <w:unhideWhenUsed/>
    <w:qFormat/>
    <w:locked/>
    <w:rsid w:val="00875853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0"/>
    <w:next w:val="a0"/>
    <w:link w:val="90"/>
    <w:semiHidden/>
    <w:unhideWhenUsed/>
    <w:qFormat/>
    <w:locked/>
    <w:rsid w:val="00875853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DA43C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1">
    <w:name w:val="Заголовок 2 Знак"/>
    <w:basedOn w:val="a1"/>
    <w:link w:val="20"/>
    <w:rsid w:val="00DA43C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1"/>
    <w:link w:val="3"/>
    <w:rsid w:val="00DA43C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40">
    <w:name w:val="Заголовок 4 Знак"/>
    <w:basedOn w:val="a1"/>
    <w:link w:val="4"/>
    <w:rsid w:val="00875853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1"/>
    <w:link w:val="5"/>
    <w:semiHidden/>
    <w:rsid w:val="00875853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basedOn w:val="a1"/>
    <w:link w:val="6"/>
    <w:semiHidden/>
    <w:rsid w:val="00875853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70">
    <w:name w:val="Заголовок 7 Знак"/>
    <w:basedOn w:val="a1"/>
    <w:link w:val="7"/>
    <w:semiHidden/>
    <w:rsid w:val="00875853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80">
    <w:name w:val="Заголовок 8 Знак"/>
    <w:basedOn w:val="a1"/>
    <w:link w:val="8"/>
    <w:semiHidden/>
    <w:rsid w:val="00875853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875853"/>
    <w:rPr>
      <w:rFonts w:asciiTheme="majorHAnsi" w:eastAsiaTheme="majorEastAsia" w:hAnsiTheme="majorHAnsi" w:cstheme="majorBidi"/>
      <w:lang w:eastAsia="en-US"/>
    </w:rPr>
  </w:style>
  <w:style w:type="paragraph" w:styleId="a4">
    <w:name w:val="caption"/>
    <w:basedOn w:val="a0"/>
    <w:next w:val="a0"/>
    <w:semiHidden/>
    <w:unhideWhenUsed/>
    <w:qFormat/>
    <w:locked/>
    <w:rsid w:val="00875853"/>
    <w:rPr>
      <w:b/>
      <w:bCs/>
      <w:sz w:val="20"/>
      <w:szCs w:val="20"/>
    </w:rPr>
  </w:style>
  <w:style w:type="paragraph" w:styleId="a5">
    <w:name w:val="Title"/>
    <w:next w:val="a0"/>
    <w:link w:val="a6"/>
    <w:qFormat/>
    <w:locked/>
    <w:rsid w:val="0087585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6">
    <w:name w:val="Название Знак"/>
    <w:basedOn w:val="a1"/>
    <w:link w:val="a5"/>
    <w:rsid w:val="00875853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a7">
    <w:name w:val="Subtitle"/>
    <w:next w:val="a0"/>
    <w:link w:val="a8"/>
    <w:qFormat/>
    <w:locked/>
    <w:rsid w:val="0087585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customStyle="1" w:styleId="a8">
    <w:name w:val="Подзаголовок Знак"/>
    <w:basedOn w:val="a1"/>
    <w:link w:val="a7"/>
    <w:rsid w:val="00875853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a9">
    <w:name w:val="Strong"/>
    <w:uiPriority w:val="22"/>
    <w:qFormat/>
    <w:locked/>
    <w:rsid w:val="00875853"/>
    <w:rPr>
      <w:b/>
      <w:bCs/>
    </w:rPr>
  </w:style>
  <w:style w:type="character" w:styleId="aa">
    <w:name w:val="Emphasis"/>
    <w:basedOn w:val="a1"/>
    <w:qFormat/>
    <w:rsid w:val="00DA43C0"/>
    <w:rPr>
      <w:i/>
      <w:iCs/>
    </w:rPr>
  </w:style>
  <w:style w:type="paragraph" w:styleId="ab">
    <w:name w:val="No Spacing"/>
    <w:basedOn w:val="a0"/>
    <w:uiPriority w:val="1"/>
    <w:qFormat/>
    <w:rsid w:val="00875853"/>
    <w:pPr>
      <w:spacing w:after="0" w:line="240" w:lineRule="auto"/>
    </w:pPr>
  </w:style>
  <w:style w:type="paragraph" w:styleId="ac">
    <w:name w:val="List Paragraph"/>
    <w:basedOn w:val="a0"/>
    <w:uiPriority w:val="99"/>
    <w:qFormat/>
    <w:rsid w:val="00DA43C0"/>
    <w:pPr>
      <w:ind w:left="720"/>
    </w:pPr>
  </w:style>
  <w:style w:type="paragraph" w:styleId="22">
    <w:name w:val="Quote"/>
    <w:basedOn w:val="a0"/>
    <w:next w:val="a0"/>
    <w:link w:val="23"/>
    <w:uiPriority w:val="29"/>
    <w:qFormat/>
    <w:rsid w:val="00875853"/>
    <w:rPr>
      <w:i/>
      <w:iCs/>
      <w:color w:val="000000" w:themeColor="text1"/>
    </w:rPr>
  </w:style>
  <w:style w:type="character" w:customStyle="1" w:styleId="23">
    <w:name w:val="Цитата 2 Знак"/>
    <w:basedOn w:val="a1"/>
    <w:link w:val="22"/>
    <w:uiPriority w:val="29"/>
    <w:rsid w:val="00875853"/>
    <w:rPr>
      <w:rFonts w:cs="Calibri"/>
      <w:i/>
      <w:iCs/>
      <w:color w:val="000000" w:themeColor="text1"/>
      <w:lang w:eastAsia="en-US"/>
    </w:rPr>
  </w:style>
  <w:style w:type="paragraph" w:styleId="ad">
    <w:name w:val="Intense Quote"/>
    <w:basedOn w:val="a0"/>
    <w:next w:val="a0"/>
    <w:link w:val="ae"/>
    <w:uiPriority w:val="30"/>
    <w:qFormat/>
    <w:rsid w:val="0087585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1"/>
    <w:link w:val="ad"/>
    <w:uiPriority w:val="30"/>
    <w:rsid w:val="00875853"/>
    <w:rPr>
      <w:rFonts w:cs="Calibri"/>
      <w:b/>
      <w:bCs/>
      <w:i/>
      <w:iCs/>
      <w:color w:val="4F81BD" w:themeColor="accent1"/>
      <w:lang w:eastAsia="en-US"/>
    </w:rPr>
  </w:style>
  <w:style w:type="character" w:styleId="af">
    <w:name w:val="Subtle Emphasis"/>
    <w:uiPriority w:val="19"/>
    <w:qFormat/>
    <w:rsid w:val="00875853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875853"/>
    <w:rPr>
      <w:b/>
      <w:bCs/>
      <w:i/>
      <w:iCs/>
      <w:color w:val="4F81BD" w:themeColor="accent1"/>
    </w:rPr>
  </w:style>
  <w:style w:type="character" w:styleId="af1">
    <w:name w:val="Subtle Reference"/>
    <w:uiPriority w:val="31"/>
    <w:qFormat/>
    <w:rsid w:val="00875853"/>
    <w:rPr>
      <w:smallCaps/>
      <w:color w:val="C0504D" w:themeColor="accent2"/>
      <w:u w:val="single"/>
    </w:rPr>
  </w:style>
  <w:style w:type="character" w:styleId="af2">
    <w:name w:val="Intense Reference"/>
    <w:uiPriority w:val="32"/>
    <w:qFormat/>
    <w:rsid w:val="00875853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uiPriority w:val="33"/>
    <w:qFormat/>
    <w:rsid w:val="00875853"/>
    <w:rPr>
      <w:b/>
      <w:bCs/>
      <w:smallCaps/>
      <w:spacing w:val="5"/>
    </w:rPr>
  </w:style>
  <w:style w:type="paragraph" w:styleId="af4">
    <w:name w:val="TOC Heading"/>
    <w:basedOn w:val="10"/>
    <w:next w:val="a0"/>
    <w:uiPriority w:val="39"/>
    <w:semiHidden/>
    <w:unhideWhenUsed/>
    <w:qFormat/>
    <w:rsid w:val="00875853"/>
    <w:pPr>
      <w:outlineLvl w:val="9"/>
    </w:pPr>
  </w:style>
  <w:style w:type="paragraph" w:customStyle="1" w:styleId="af5">
    <w:name w:val="ОРД"/>
    <w:basedOn w:val="a0"/>
    <w:link w:val="af6"/>
    <w:rsid w:val="00875853"/>
    <w:pPr>
      <w:spacing w:after="0" w:line="240" w:lineRule="auto"/>
      <w:ind w:firstLine="709"/>
    </w:pPr>
    <w:rPr>
      <w:rFonts w:ascii="Times New Roman" w:hAnsi="Times New Roman" w:cs="Times New Roman"/>
      <w:sz w:val="24"/>
    </w:rPr>
  </w:style>
  <w:style w:type="character" w:customStyle="1" w:styleId="af6">
    <w:name w:val="ОРД Знак"/>
    <w:basedOn w:val="a1"/>
    <w:link w:val="af5"/>
    <w:rsid w:val="00875853"/>
    <w:rPr>
      <w:rFonts w:eastAsiaTheme="minorHAnsi"/>
      <w:sz w:val="24"/>
      <w:szCs w:val="22"/>
      <w:lang w:eastAsia="en-US"/>
    </w:rPr>
  </w:style>
  <w:style w:type="paragraph" w:customStyle="1" w:styleId="a">
    <w:name w:val="Приложение Название"/>
    <w:basedOn w:val="10"/>
    <w:next w:val="af7"/>
    <w:uiPriority w:val="29"/>
    <w:rsid w:val="00875853"/>
    <w:pPr>
      <w:keepLines/>
      <w:pageBreakBefore/>
      <w:numPr>
        <w:numId w:val="6"/>
      </w:numPr>
      <w:suppressAutoHyphens/>
      <w:spacing w:after="454"/>
      <w:jc w:val="center"/>
    </w:pPr>
    <w:rPr>
      <w:rFonts w:ascii="Times New Roman" w:hAnsi="Times New Roman"/>
      <w:caps/>
      <w:kern w:val="0"/>
      <w:sz w:val="24"/>
      <w:szCs w:val="28"/>
    </w:rPr>
  </w:style>
  <w:style w:type="paragraph" w:styleId="af7">
    <w:name w:val="Body Text"/>
    <w:basedOn w:val="10"/>
    <w:link w:val="af8"/>
    <w:uiPriority w:val="99"/>
    <w:semiHidden/>
    <w:unhideWhenUsed/>
    <w:rsid w:val="00875853"/>
    <w:pPr>
      <w:spacing w:after="120"/>
    </w:pPr>
  </w:style>
  <w:style w:type="character" w:customStyle="1" w:styleId="af8">
    <w:name w:val="Основной текст Знак"/>
    <w:basedOn w:val="a1"/>
    <w:link w:val="af7"/>
    <w:uiPriority w:val="99"/>
    <w:semiHidden/>
    <w:rsid w:val="0087585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">
    <w:name w:val="Приложение Заголовок 1"/>
    <w:basedOn w:val="20"/>
    <w:next w:val="af7"/>
    <w:uiPriority w:val="30"/>
    <w:rsid w:val="00875853"/>
    <w:pPr>
      <w:keepLines/>
      <w:numPr>
        <w:ilvl w:val="1"/>
        <w:numId w:val="6"/>
      </w:numPr>
      <w:suppressAutoHyphens/>
      <w:spacing w:after="120"/>
    </w:pPr>
    <w:rPr>
      <w:rFonts w:ascii="Times New Roman" w:hAnsi="Times New Roman"/>
      <w:i w:val="0"/>
      <w:iCs w:val="0"/>
      <w:sz w:val="24"/>
      <w:szCs w:val="26"/>
    </w:rPr>
  </w:style>
  <w:style w:type="paragraph" w:customStyle="1" w:styleId="2">
    <w:name w:val="Приложение Заголовок 2"/>
    <w:basedOn w:val="3"/>
    <w:next w:val="af7"/>
    <w:uiPriority w:val="30"/>
    <w:rsid w:val="00875853"/>
    <w:pPr>
      <w:keepLines/>
      <w:numPr>
        <w:ilvl w:val="2"/>
        <w:numId w:val="6"/>
      </w:numPr>
      <w:suppressAutoHyphens/>
      <w:spacing w:after="120"/>
    </w:pPr>
    <w:rPr>
      <w:rFonts w:ascii="Times New Roman" w:hAnsi="Times New Roman"/>
      <w:b w:val="0"/>
      <w:i/>
      <w:sz w:val="24"/>
      <w:szCs w:val="22"/>
    </w:rPr>
  </w:style>
  <w:style w:type="paragraph" w:styleId="af9">
    <w:name w:val="Normal (Web)"/>
    <w:basedOn w:val="a0"/>
    <w:uiPriority w:val="99"/>
    <w:unhideWhenUsed/>
    <w:rsid w:val="00671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C733A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table" w:styleId="afa">
    <w:name w:val="Table Grid"/>
    <w:basedOn w:val="a2"/>
    <w:uiPriority w:val="59"/>
    <w:rsid w:val="00C057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Balloon Text"/>
    <w:basedOn w:val="a0"/>
    <w:link w:val="afc"/>
    <w:uiPriority w:val="99"/>
    <w:semiHidden/>
    <w:unhideWhenUsed/>
    <w:rsid w:val="00850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1"/>
    <w:link w:val="afb"/>
    <w:uiPriority w:val="99"/>
    <w:semiHidden/>
    <w:rsid w:val="008505E0"/>
    <w:rPr>
      <w:rFonts w:ascii="Tahoma" w:hAnsi="Tahoma" w:cs="Tahoma"/>
      <w:sz w:val="16"/>
      <w:szCs w:val="16"/>
      <w:lang w:eastAsia="en-US"/>
    </w:rPr>
  </w:style>
  <w:style w:type="paragraph" w:customStyle="1" w:styleId="ConsPlusNormal">
    <w:name w:val="ConsPlusNormal"/>
    <w:rsid w:val="00EB1CCA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  <w:lang w:eastAsia="en-US"/>
    </w:rPr>
  </w:style>
  <w:style w:type="character" w:customStyle="1" w:styleId="212pt">
    <w:name w:val="Основной текст (2) + 12 pt"/>
    <w:rsid w:val="001D12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">
    <w:name w:val="Основной текст (2)_"/>
    <w:link w:val="25"/>
    <w:rsid w:val="001D125B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25">
    <w:name w:val="Основной текст (2)"/>
    <w:basedOn w:val="a0"/>
    <w:link w:val="24"/>
    <w:rsid w:val="001D125B"/>
    <w:pPr>
      <w:shd w:val="clear" w:color="auto" w:fill="FFFFFF"/>
      <w:spacing w:after="0" w:line="305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Body Text Indent"/>
    <w:basedOn w:val="a0"/>
    <w:link w:val="afe"/>
    <w:uiPriority w:val="99"/>
    <w:semiHidden/>
    <w:unhideWhenUsed/>
    <w:rsid w:val="0014758E"/>
    <w:pPr>
      <w:spacing w:after="120"/>
      <w:ind w:left="283"/>
    </w:pPr>
  </w:style>
  <w:style w:type="character" w:customStyle="1" w:styleId="afe">
    <w:name w:val="Основной текст с отступом Знак"/>
    <w:basedOn w:val="a1"/>
    <w:link w:val="afd"/>
    <w:uiPriority w:val="99"/>
    <w:semiHidden/>
    <w:rsid w:val="0014758E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5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8472E88D44CF3DDB97ABCAFFA568F6C76554022F92588EE6DCE7B468493295EB17EAdEME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68472E88D44CF3DDB97ABCAFFA568F6C765540B2192588EE6DCE7B468493295EB17EAE7A1B81FACd4M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p25.msp.midural.ru" TargetMode="External"/><Relationship Id="rId5" Type="http://schemas.openxmlformats.org/officeDocument/2006/relationships/hyperlink" Target="mailto:usp25@egov66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5012</Words>
  <Characters>28571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user_17_1</dc:creator>
  <cp:lastModifiedBy>user_17_1</cp:lastModifiedBy>
  <cp:revision>5</cp:revision>
  <cp:lastPrinted>2017-09-27T10:33:00Z</cp:lastPrinted>
  <dcterms:created xsi:type="dcterms:W3CDTF">2019-09-24T08:55:00Z</dcterms:created>
  <dcterms:modified xsi:type="dcterms:W3CDTF">2019-10-09T06:47:00Z</dcterms:modified>
</cp:coreProperties>
</file>