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0FE" w:rsidRPr="003C20FA" w:rsidRDefault="00D87701"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r w:rsidRPr="00D87701">
        <w:rPr>
          <w:rFonts w:ascii="Times New Roman" w:eastAsia="Times New Roman" w:hAnsi="Times New Roman" w:cs="Times New Roman"/>
          <w:bCs/>
          <w:sz w:val="28"/>
          <w:szCs w:val="28"/>
          <w:lang w:eastAsia="ru-RU"/>
        </w:rPr>
        <w:t>Проект постановления Правительства Свердловской области</w:t>
      </w:r>
    </w:p>
    <w:p w:rsidR="00C440FE" w:rsidRPr="00C440FE" w:rsidRDefault="00C440FE"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C440FE" w:rsidRDefault="00C440FE"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C440FE" w:rsidRDefault="00C440FE"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79042B" w:rsidRDefault="00C440FE" w:rsidP="00A43541">
      <w:pPr>
        <w:tabs>
          <w:tab w:val="right" w:pos="9923"/>
        </w:tabs>
        <w:spacing w:after="0" w:line="216" w:lineRule="auto"/>
        <w:rPr>
          <w:rFonts w:ascii="Times New Roman" w:eastAsia="Calibri" w:hAnsi="Times New Roman" w:cs="Times New Roman"/>
          <w:b/>
          <w:color w:val="FFFFFF" w:themeColor="background1"/>
          <w:sz w:val="28"/>
          <w:szCs w:val="28"/>
        </w:rPr>
      </w:pPr>
      <w:r w:rsidRPr="0079042B">
        <w:rPr>
          <w:rFonts w:ascii="Times New Roman" w:eastAsia="Calibri" w:hAnsi="Times New Roman" w:cs="Times New Roman"/>
          <w:color w:val="FFFFFF" w:themeColor="background1"/>
          <w:sz w:val="28"/>
          <w:szCs w:val="28"/>
        </w:rPr>
        <w:t>____________________</w:t>
      </w:r>
      <w:r w:rsidRPr="0079042B">
        <w:rPr>
          <w:rFonts w:ascii="Times New Roman" w:eastAsia="Calibri" w:hAnsi="Times New Roman" w:cs="Times New Roman"/>
          <w:color w:val="FFFFFF" w:themeColor="background1"/>
          <w:sz w:val="28"/>
          <w:szCs w:val="28"/>
        </w:rPr>
        <w:tab/>
      </w:r>
      <w:r w:rsidR="00815E20">
        <w:rPr>
          <w:rFonts w:ascii="Times New Roman" w:eastAsia="Calibri" w:hAnsi="Times New Roman" w:cs="Times New Roman"/>
          <w:color w:val="FFFFFF" w:themeColor="background1"/>
          <w:sz w:val="28"/>
          <w:szCs w:val="28"/>
        </w:rPr>
        <w:t>№ </w:t>
      </w:r>
      <w:r w:rsidRPr="0079042B">
        <w:rPr>
          <w:rFonts w:ascii="Times New Roman" w:eastAsia="Calibri" w:hAnsi="Times New Roman" w:cs="Times New Roman"/>
          <w:color w:val="FFFFFF" w:themeColor="background1"/>
          <w:sz w:val="28"/>
          <w:szCs w:val="28"/>
        </w:rPr>
        <w:t>0572</w:t>
      </w:r>
    </w:p>
    <w:p w:rsidR="00C440FE" w:rsidRPr="0079042B" w:rsidRDefault="00C440FE" w:rsidP="00A43541">
      <w:pPr>
        <w:spacing w:after="0" w:line="216" w:lineRule="auto"/>
        <w:jc w:val="center"/>
        <w:rPr>
          <w:rFonts w:ascii="Times New Roman" w:eastAsia="Calibri" w:hAnsi="Times New Roman" w:cs="Times New Roman"/>
          <w:b/>
          <w:color w:val="FFFFFF" w:themeColor="background1"/>
          <w:sz w:val="28"/>
          <w:szCs w:val="28"/>
        </w:rPr>
      </w:pPr>
      <w:r w:rsidRPr="0079042B">
        <w:rPr>
          <w:rFonts w:ascii="Times New Roman" w:eastAsia="Calibri" w:hAnsi="Times New Roman" w:cs="Times New Roman"/>
          <w:color w:val="FFFFFF" w:themeColor="background1"/>
          <w:sz w:val="28"/>
          <w:szCs w:val="28"/>
        </w:rPr>
        <w:t>г. Екатеринбург</w:t>
      </w:r>
    </w:p>
    <w:p w:rsidR="00C440FE" w:rsidRPr="00C440FE" w:rsidRDefault="00C440FE" w:rsidP="00A43541">
      <w:pPr>
        <w:spacing w:after="0" w:line="240" w:lineRule="auto"/>
        <w:jc w:val="center"/>
        <w:rPr>
          <w:rFonts w:ascii="Times New Roman" w:eastAsia="Calibri" w:hAnsi="Times New Roman" w:cs="Times New Roman"/>
          <w:sz w:val="28"/>
          <w:szCs w:val="28"/>
        </w:rPr>
      </w:pPr>
    </w:p>
    <w:p w:rsidR="00C440FE" w:rsidRPr="00C440FE" w:rsidRDefault="00C440FE" w:rsidP="00A43541">
      <w:pPr>
        <w:spacing w:after="0" w:line="240" w:lineRule="auto"/>
        <w:jc w:val="center"/>
        <w:rPr>
          <w:rFonts w:ascii="Times New Roman" w:eastAsia="Calibri" w:hAnsi="Times New Roman" w:cs="Times New Roman"/>
          <w:sz w:val="28"/>
          <w:szCs w:val="28"/>
        </w:rPr>
      </w:pPr>
    </w:p>
    <w:p w:rsidR="006D3892" w:rsidRPr="003C20FA" w:rsidRDefault="006D3892" w:rsidP="00A43541">
      <w:pPr>
        <w:autoSpaceDE w:val="0"/>
        <w:autoSpaceDN w:val="0"/>
        <w:adjustRightInd w:val="0"/>
        <w:spacing w:after="0" w:line="240" w:lineRule="auto"/>
        <w:ind w:right="-2"/>
        <w:jc w:val="center"/>
        <w:rPr>
          <w:rFonts w:ascii="Times New Roman" w:hAnsi="Times New Roman" w:cs="Times New Roman"/>
          <w:b/>
          <w:sz w:val="28"/>
          <w:szCs w:val="28"/>
        </w:rPr>
      </w:pPr>
      <w:r w:rsidRPr="003C20FA">
        <w:rPr>
          <w:rFonts w:ascii="Times New Roman" w:hAnsi="Times New Roman" w:cs="Times New Roman"/>
          <w:b/>
          <w:sz w:val="28"/>
          <w:szCs w:val="28"/>
        </w:rPr>
        <w:t xml:space="preserve">О </w:t>
      </w:r>
      <w:r w:rsidR="00732845">
        <w:rPr>
          <w:rFonts w:ascii="Times New Roman" w:hAnsi="Times New Roman" w:cs="Times New Roman"/>
          <w:b/>
          <w:sz w:val="28"/>
          <w:szCs w:val="28"/>
        </w:rPr>
        <w:t xml:space="preserve">переименовании </w:t>
      </w:r>
      <w:r w:rsidR="00FF516A" w:rsidRPr="00FF516A">
        <w:rPr>
          <w:rFonts w:ascii="Times New Roman" w:hAnsi="Times New Roman" w:cs="Times New Roman"/>
          <w:b/>
          <w:sz w:val="28"/>
          <w:szCs w:val="28"/>
        </w:rPr>
        <w:t>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w:t>
      </w:r>
      <w:r w:rsidR="00FF516A">
        <w:rPr>
          <w:rFonts w:ascii="Times New Roman" w:hAnsi="Times New Roman" w:cs="Times New Roman"/>
          <w:b/>
          <w:sz w:val="28"/>
          <w:szCs w:val="28"/>
        </w:rPr>
        <w:t xml:space="preserve"> </w:t>
      </w:r>
      <w:r w:rsidR="00732845">
        <w:rPr>
          <w:rFonts w:ascii="Times New Roman" w:hAnsi="Times New Roman" w:cs="Times New Roman"/>
          <w:b/>
          <w:sz w:val="28"/>
          <w:szCs w:val="28"/>
        </w:rPr>
        <w:t xml:space="preserve">и </w:t>
      </w:r>
      <w:r w:rsidRPr="003C20FA">
        <w:rPr>
          <w:rFonts w:ascii="Times New Roman" w:hAnsi="Times New Roman" w:cs="Times New Roman"/>
          <w:b/>
          <w:sz w:val="28"/>
          <w:szCs w:val="28"/>
        </w:rPr>
        <w:t xml:space="preserve">внесении изменений </w:t>
      </w:r>
      <w:r w:rsidR="00F0528B">
        <w:rPr>
          <w:rFonts w:ascii="Times New Roman" w:hAnsi="Times New Roman" w:cs="Times New Roman"/>
          <w:b/>
          <w:sz w:val="28"/>
          <w:szCs w:val="28"/>
        </w:rPr>
        <w:t>в </w:t>
      </w:r>
      <w:r w:rsidR="003C20FA" w:rsidRPr="003C20FA">
        <w:rPr>
          <w:rFonts w:ascii="Times New Roman" w:hAnsi="Times New Roman" w:cs="Times New Roman"/>
          <w:b/>
          <w:sz w:val="28"/>
          <w:szCs w:val="28"/>
        </w:rPr>
        <w:t xml:space="preserve">постановление Правительства </w:t>
      </w:r>
      <w:r w:rsidR="003E0B44">
        <w:rPr>
          <w:rFonts w:ascii="Times New Roman" w:hAnsi="Times New Roman" w:cs="Times New Roman"/>
          <w:b/>
          <w:sz w:val="28"/>
          <w:szCs w:val="28"/>
        </w:rPr>
        <w:t>Свердловской области от 15</w:t>
      </w:r>
      <w:r w:rsidR="003C20FA" w:rsidRPr="003C20FA">
        <w:rPr>
          <w:rFonts w:ascii="Times New Roman" w:hAnsi="Times New Roman" w:cs="Times New Roman"/>
          <w:b/>
          <w:sz w:val="28"/>
          <w:szCs w:val="28"/>
        </w:rPr>
        <w:t>.</w:t>
      </w:r>
      <w:r w:rsidR="003E0B44">
        <w:rPr>
          <w:rFonts w:ascii="Times New Roman" w:hAnsi="Times New Roman" w:cs="Times New Roman"/>
          <w:b/>
          <w:sz w:val="28"/>
          <w:szCs w:val="28"/>
        </w:rPr>
        <w:t>07.2014</w:t>
      </w:r>
      <w:r w:rsidR="003C20FA" w:rsidRPr="003C20FA">
        <w:rPr>
          <w:rFonts w:ascii="Times New Roman" w:hAnsi="Times New Roman" w:cs="Times New Roman"/>
          <w:b/>
          <w:sz w:val="28"/>
          <w:szCs w:val="28"/>
        </w:rPr>
        <w:t xml:space="preserve"> </w:t>
      </w:r>
      <w:r w:rsidR="00FF516A">
        <w:rPr>
          <w:rFonts w:ascii="Times New Roman" w:hAnsi="Times New Roman" w:cs="Times New Roman"/>
          <w:b/>
          <w:sz w:val="28"/>
          <w:szCs w:val="28"/>
        </w:rPr>
        <w:t xml:space="preserve">    </w:t>
      </w:r>
      <w:r w:rsidR="00815E20">
        <w:rPr>
          <w:rFonts w:ascii="Times New Roman" w:hAnsi="Times New Roman" w:cs="Times New Roman"/>
          <w:b/>
          <w:sz w:val="28"/>
          <w:szCs w:val="28"/>
        </w:rPr>
        <w:t>№ </w:t>
      </w:r>
      <w:r w:rsidR="003E0B44">
        <w:rPr>
          <w:rFonts w:ascii="Times New Roman" w:hAnsi="Times New Roman" w:cs="Times New Roman"/>
          <w:b/>
          <w:sz w:val="28"/>
          <w:szCs w:val="28"/>
        </w:rPr>
        <w:t>603</w:t>
      </w:r>
      <w:r w:rsidR="00CA5C93">
        <w:rPr>
          <w:rFonts w:ascii="Times New Roman" w:hAnsi="Times New Roman" w:cs="Times New Roman"/>
          <w:b/>
          <w:sz w:val="28"/>
          <w:szCs w:val="28"/>
        </w:rPr>
        <w:t>-</w:t>
      </w:r>
      <w:r w:rsidR="00815E20">
        <w:rPr>
          <w:rFonts w:ascii="Times New Roman" w:hAnsi="Times New Roman" w:cs="Times New Roman"/>
          <w:b/>
          <w:sz w:val="28"/>
          <w:szCs w:val="28"/>
        </w:rPr>
        <w:t>ПП</w:t>
      </w:r>
      <w:r w:rsidR="003C20FA" w:rsidRPr="003C20FA">
        <w:rPr>
          <w:rFonts w:ascii="Times New Roman" w:hAnsi="Times New Roman" w:cs="Times New Roman"/>
          <w:b/>
          <w:sz w:val="28"/>
          <w:szCs w:val="28"/>
        </w:rPr>
        <w:t xml:space="preserve"> «О создании государственного автономного учреждения социального обслуживания населения Свердловской области «</w:t>
      </w:r>
      <w:r w:rsidR="003A728D">
        <w:rPr>
          <w:rFonts w:ascii="Times New Roman" w:hAnsi="Times New Roman" w:cs="Times New Roman"/>
          <w:b/>
          <w:sz w:val="28"/>
          <w:szCs w:val="28"/>
        </w:rPr>
        <w:t xml:space="preserve">Комплексный центр социального обслуживания населения </w:t>
      </w:r>
      <w:r w:rsidR="003E0B44">
        <w:rPr>
          <w:rFonts w:ascii="Times New Roman" w:hAnsi="Times New Roman" w:cs="Times New Roman"/>
          <w:b/>
          <w:sz w:val="28"/>
          <w:szCs w:val="28"/>
        </w:rPr>
        <w:t>города Кушвы</w:t>
      </w:r>
      <w:r w:rsidR="003C20FA" w:rsidRPr="003C20FA">
        <w:rPr>
          <w:rFonts w:ascii="Times New Roman" w:hAnsi="Times New Roman" w:cs="Times New Roman"/>
          <w:b/>
          <w:sz w:val="28"/>
          <w:szCs w:val="28"/>
        </w:rPr>
        <w:t>» путе</w:t>
      </w:r>
      <w:r w:rsidR="003E0B44">
        <w:rPr>
          <w:rFonts w:ascii="Times New Roman" w:hAnsi="Times New Roman" w:cs="Times New Roman"/>
          <w:b/>
          <w:sz w:val="28"/>
          <w:szCs w:val="28"/>
        </w:rPr>
        <w:t>м изменения типа существующего Г</w:t>
      </w:r>
      <w:r w:rsidR="003C20FA" w:rsidRPr="003C20FA">
        <w:rPr>
          <w:rFonts w:ascii="Times New Roman" w:hAnsi="Times New Roman" w:cs="Times New Roman"/>
          <w:b/>
          <w:sz w:val="28"/>
          <w:szCs w:val="28"/>
        </w:rPr>
        <w:t>осударственного бюджетного учреждения социального обслуживания населения Свердловской области</w:t>
      </w:r>
      <w:r w:rsidR="003E0B44">
        <w:rPr>
          <w:rFonts w:ascii="Times New Roman" w:hAnsi="Times New Roman" w:cs="Times New Roman"/>
          <w:b/>
          <w:sz w:val="28"/>
          <w:szCs w:val="28"/>
        </w:rPr>
        <w:t xml:space="preserve"> </w:t>
      </w:r>
      <w:r w:rsidR="003C20FA" w:rsidRPr="003C20FA">
        <w:rPr>
          <w:rFonts w:ascii="Times New Roman" w:hAnsi="Times New Roman" w:cs="Times New Roman"/>
          <w:b/>
          <w:sz w:val="28"/>
          <w:szCs w:val="28"/>
        </w:rPr>
        <w:t>«</w:t>
      </w:r>
      <w:r w:rsidR="003A728D" w:rsidRPr="003A728D">
        <w:rPr>
          <w:rFonts w:ascii="Times New Roman" w:hAnsi="Times New Roman" w:cs="Times New Roman"/>
          <w:b/>
          <w:sz w:val="28"/>
          <w:szCs w:val="28"/>
        </w:rPr>
        <w:t xml:space="preserve">Комплексный центр социального обслуживания населения </w:t>
      </w:r>
      <w:r w:rsidR="003E0B44" w:rsidRPr="003E0B44">
        <w:rPr>
          <w:rFonts w:ascii="Times New Roman" w:hAnsi="Times New Roman" w:cs="Times New Roman"/>
          <w:b/>
          <w:sz w:val="28"/>
          <w:szCs w:val="28"/>
        </w:rPr>
        <w:t>города Кушвы</w:t>
      </w:r>
      <w:r w:rsidR="003C20FA" w:rsidRPr="003C20FA">
        <w:rPr>
          <w:rFonts w:ascii="Times New Roman" w:hAnsi="Times New Roman" w:cs="Times New Roman"/>
          <w:b/>
          <w:sz w:val="28"/>
          <w:szCs w:val="28"/>
        </w:rPr>
        <w:t>»</w:t>
      </w:r>
    </w:p>
    <w:p w:rsidR="00552679" w:rsidRDefault="00552679" w:rsidP="00A43541">
      <w:pPr>
        <w:autoSpaceDE w:val="0"/>
        <w:autoSpaceDN w:val="0"/>
        <w:adjustRightInd w:val="0"/>
        <w:spacing w:after="0" w:line="240" w:lineRule="auto"/>
        <w:ind w:right="-2" w:firstLine="709"/>
        <w:jc w:val="center"/>
        <w:rPr>
          <w:rFonts w:ascii="Times New Roman" w:hAnsi="Times New Roman" w:cs="Times New Roman"/>
          <w:sz w:val="28"/>
          <w:szCs w:val="28"/>
        </w:rPr>
      </w:pPr>
    </w:p>
    <w:p w:rsidR="00552679" w:rsidRPr="00FA0C13" w:rsidRDefault="00552679" w:rsidP="00A43541">
      <w:pPr>
        <w:autoSpaceDE w:val="0"/>
        <w:autoSpaceDN w:val="0"/>
        <w:adjustRightInd w:val="0"/>
        <w:spacing w:after="0" w:line="240" w:lineRule="auto"/>
        <w:ind w:right="-2" w:firstLine="709"/>
        <w:jc w:val="center"/>
        <w:rPr>
          <w:rFonts w:ascii="Times New Roman" w:hAnsi="Times New Roman" w:cs="Times New Roman"/>
          <w:sz w:val="28"/>
          <w:szCs w:val="28"/>
        </w:rPr>
      </w:pPr>
    </w:p>
    <w:p w:rsidR="00C4524D" w:rsidRDefault="00136199" w:rsidP="00A43541">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w:t>
      </w:r>
      <w:r w:rsidR="000A368E" w:rsidRPr="000A368E">
        <w:rPr>
          <w:rFonts w:ascii="Times New Roman" w:hAnsi="Times New Roman" w:cs="Times New Roman"/>
          <w:sz w:val="28"/>
          <w:szCs w:val="28"/>
        </w:rPr>
        <w:t xml:space="preserve">со статьями </w:t>
      </w:r>
      <w:r w:rsidR="000A368E" w:rsidRPr="000A368E">
        <w:rPr>
          <w:rFonts w:ascii="Times New Roman" w:hAnsi="Times New Roman" w:cs="Times New Roman"/>
          <w:color w:val="000000" w:themeColor="text1"/>
          <w:sz w:val="28"/>
          <w:szCs w:val="28"/>
        </w:rPr>
        <w:t>12</w:t>
      </w:r>
      <w:hyperlink r:id="rId9" w:history="1">
        <w:r w:rsidR="000A368E" w:rsidRPr="000A368E">
          <w:rPr>
            <w:rStyle w:val="ac"/>
            <w:rFonts w:ascii="Times New Roman" w:hAnsi="Times New Roman" w:cs="Times New Roman"/>
            <w:color w:val="000000" w:themeColor="text1"/>
            <w:sz w:val="28"/>
            <w:szCs w:val="28"/>
            <w:u w:val="none"/>
          </w:rPr>
          <w:t>3.21</w:t>
        </w:r>
      </w:hyperlink>
      <w:r w:rsidR="008057DF">
        <w:rPr>
          <w:rFonts w:ascii="Times New Roman" w:hAnsi="Times New Roman" w:cs="Times New Roman"/>
          <w:sz w:val="28"/>
          <w:szCs w:val="28"/>
        </w:rPr>
        <w:t>, 123.22</w:t>
      </w:r>
      <w:r w:rsidR="000A368E" w:rsidRPr="000A368E">
        <w:rPr>
          <w:rFonts w:ascii="Times New Roman" w:hAnsi="Times New Roman" w:cs="Times New Roman"/>
          <w:sz w:val="28"/>
          <w:szCs w:val="28"/>
        </w:rPr>
        <w:t xml:space="preserve"> Гражданского кодекса Российской Федерации</w:t>
      </w:r>
      <w:r w:rsidR="000A368E">
        <w:rPr>
          <w:rFonts w:ascii="Times New Roman" w:hAnsi="Times New Roman" w:cs="Times New Roman"/>
          <w:sz w:val="28"/>
          <w:szCs w:val="28"/>
        </w:rPr>
        <w:t>,</w:t>
      </w:r>
      <w:r w:rsidR="00E920C3">
        <w:rPr>
          <w:rFonts w:ascii="Times New Roman" w:hAnsi="Times New Roman" w:cs="Times New Roman"/>
          <w:sz w:val="28"/>
          <w:szCs w:val="28"/>
        </w:rPr>
        <w:t xml:space="preserve"> Ф</w:t>
      </w:r>
      <w:r w:rsidR="0078761E" w:rsidRPr="00FA0C13">
        <w:rPr>
          <w:rFonts w:ascii="Times New Roman" w:hAnsi="Times New Roman" w:cs="Times New Roman"/>
          <w:sz w:val="28"/>
          <w:szCs w:val="28"/>
        </w:rPr>
        <w:t>едеральным</w:t>
      </w:r>
      <w:r w:rsidR="00826764">
        <w:rPr>
          <w:rFonts w:ascii="Times New Roman" w:hAnsi="Times New Roman" w:cs="Times New Roman"/>
          <w:sz w:val="28"/>
          <w:szCs w:val="28"/>
        </w:rPr>
        <w:t xml:space="preserve"> </w:t>
      </w:r>
      <w:r w:rsidR="00E920C3">
        <w:rPr>
          <w:rFonts w:ascii="Times New Roman" w:hAnsi="Times New Roman" w:cs="Times New Roman"/>
          <w:sz w:val="28"/>
          <w:szCs w:val="28"/>
        </w:rPr>
        <w:t>законо</w:t>
      </w:r>
      <w:r>
        <w:rPr>
          <w:rFonts w:ascii="Times New Roman" w:hAnsi="Times New Roman" w:cs="Times New Roman"/>
          <w:sz w:val="28"/>
          <w:szCs w:val="28"/>
        </w:rPr>
        <w:t xml:space="preserve">м </w:t>
      </w:r>
      <w:r w:rsidR="002655ED">
        <w:rPr>
          <w:rFonts w:ascii="Times New Roman" w:hAnsi="Times New Roman" w:cs="Times New Roman"/>
          <w:sz w:val="28"/>
          <w:szCs w:val="28"/>
        </w:rPr>
        <w:t xml:space="preserve">от 03 ноября 2006 года </w:t>
      </w:r>
      <w:r w:rsidR="00815E20">
        <w:rPr>
          <w:rFonts w:ascii="Times New Roman" w:hAnsi="Times New Roman" w:cs="Times New Roman"/>
          <w:sz w:val="28"/>
          <w:szCs w:val="28"/>
        </w:rPr>
        <w:t>№ </w:t>
      </w:r>
      <w:r w:rsidR="002655ED">
        <w:rPr>
          <w:rFonts w:ascii="Times New Roman" w:hAnsi="Times New Roman" w:cs="Times New Roman"/>
          <w:sz w:val="28"/>
          <w:szCs w:val="28"/>
        </w:rPr>
        <w:t>174</w:t>
      </w:r>
      <w:r w:rsidR="00BB5F3C">
        <w:rPr>
          <w:rFonts w:ascii="Times New Roman" w:hAnsi="Times New Roman" w:cs="Times New Roman"/>
          <w:sz w:val="28"/>
          <w:szCs w:val="28"/>
        </w:rPr>
        <w:t>-</w:t>
      </w:r>
      <w:r w:rsidR="00815E20">
        <w:rPr>
          <w:rFonts w:ascii="Times New Roman" w:hAnsi="Times New Roman" w:cs="Times New Roman"/>
          <w:sz w:val="28"/>
          <w:szCs w:val="28"/>
        </w:rPr>
        <w:t>ФЗ</w:t>
      </w:r>
      <w:r w:rsidR="00E920C3">
        <w:rPr>
          <w:rFonts w:ascii="Times New Roman" w:hAnsi="Times New Roman" w:cs="Times New Roman"/>
          <w:sz w:val="28"/>
          <w:szCs w:val="28"/>
        </w:rPr>
        <w:t xml:space="preserve"> «Об автономных учреждениях»</w:t>
      </w:r>
      <w:r w:rsidR="00F23B4C">
        <w:rPr>
          <w:rFonts w:ascii="Times New Roman" w:hAnsi="Times New Roman" w:cs="Times New Roman"/>
          <w:sz w:val="28"/>
          <w:szCs w:val="28"/>
        </w:rPr>
        <w:t xml:space="preserve">, </w:t>
      </w:r>
      <w:r w:rsidR="000F511D">
        <w:rPr>
          <w:rFonts w:ascii="Times New Roman" w:hAnsi="Times New Roman" w:cs="Times New Roman"/>
          <w:sz w:val="28"/>
          <w:szCs w:val="28"/>
        </w:rPr>
        <w:t>о</w:t>
      </w:r>
      <w:r w:rsidR="002655ED">
        <w:rPr>
          <w:rFonts w:ascii="Times New Roman" w:hAnsi="Times New Roman" w:cs="Times New Roman"/>
          <w:sz w:val="28"/>
          <w:szCs w:val="28"/>
        </w:rPr>
        <w:t>бластным</w:t>
      </w:r>
      <w:r w:rsidR="000F511D">
        <w:rPr>
          <w:rFonts w:ascii="Times New Roman" w:hAnsi="Times New Roman" w:cs="Times New Roman"/>
          <w:sz w:val="28"/>
          <w:szCs w:val="28"/>
        </w:rPr>
        <w:t>и законами</w:t>
      </w:r>
      <w:r w:rsidR="002655ED">
        <w:rPr>
          <w:rFonts w:ascii="Times New Roman" w:hAnsi="Times New Roman" w:cs="Times New Roman"/>
          <w:sz w:val="28"/>
          <w:szCs w:val="28"/>
        </w:rPr>
        <w:t xml:space="preserve"> от 10 апреля 1995 года</w:t>
      </w:r>
      <w:r w:rsidR="00C440FE">
        <w:rPr>
          <w:rFonts w:ascii="Times New Roman" w:hAnsi="Times New Roman" w:cs="Times New Roman"/>
          <w:sz w:val="28"/>
          <w:szCs w:val="28"/>
        </w:rPr>
        <w:t xml:space="preserve"> </w:t>
      </w:r>
      <w:r w:rsidR="00815E20">
        <w:rPr>
          <w:rFonts w:ascii="Times New Roman" w:hAnsi="Times New Roman" w:cs="Times New Roman"/>
          <w:sz w:val="28"/>
          <w:szCs w:val="28"/>
        </w:rPr>
        <w:t>№ </w:t>
      </w:r>
      <w:r w:rsidR="002655ED">
        <w:rPr>
          <w:rFonts w:ascii="Times New Roman" w:hAnsi="Times New Roman" w:cs="Times New Roman"/>
          <w:sz w:val="28"/>
          <w:szCs w:val="28"/>
        </w:rPr>
        <w:t>9</w:t>
      </w:r>
      <w:r w:rsidR="00BB5F3C">
        <w:rPr>
          <w:rFonts w:ascii="Times New Roman" w:hAnsi="Times New Roman" w:cs="Times New Roman"/>
          <w:sz w:val="28"/>
          <w:szCs w:val="28"/>
        </w:rPr>
        <w:t>-</w:t>
      </w:r>
      <w:r w:rsidR="00815E20">
        <w:rPr>
          <w:rFonts w:ascii="Times New Roman" w:hAnsi="Times New Roman" w:cs="Times New Roman"/>
          <w:sz w:val="28"/>
          <w:szCs w:val="28"/>
        </w:rPr>
        <w:t>ОЗ</w:t>
      </w:r>
      <w:r w:rsidR="002655ED">
        <w:rPr>
          <w:rFonts w:ascii="Times New Roman" w:hAnsi="Times New Roman" w:cs="Times New Roman"/>
          <w:sz w:val="28"/>
          <w:szCs w:val="28"/>
        </w:rPr>
        <w:t xml:space="preserve"> «Об управлении государственной собственностью Свердловской области</w:t>
      </w:r>
      <w:r w:rsidR="00E920C3">
        <w:rPr>
          <w:rFonts w:ascii="Times New Roman" w:hAnsi="Times New Roman" w:cs="Times New Roman"/>
          <w:sz w:val="28"/>
          <w:szCs w:val="28"/>
        </w:rPr>
        <w:t>» и</w:t>
      </w:r>
      <w:r w:rsidR="002655ED">
        <w:rPr>
          <w:rFonts w:ascii="Times New Roman" w:hAnsi="Times New Roman" w:cs="Times New Roman"/>
          <w:sz w:val="28"/>
          <w:szCs w:val="28"/>
        </w:rPr>
        <w:t xml:space="preserve"> от 10 марта 1999 года</w:t>
      </w:r>
      <w:r w:rsidR="0059267D">
        <w:rPr>
          <w:rFonts w:ascii="Times New Roman" w:hAnsi="Times New Roman" w:cs="Times New Roman"/>
          <w:sz w:val="28"/>
          <w:szCs w:val="28"/>
        </w:rPr>
        <w:t xml:space="preserve"> </w:t>
      </w:r>
      <w:r w:rsidR="00815E20">
        <w:rPr>
          <w:rFonts w:ascii="Times New Roman" w:hAnsi="Times New Roman" w:cs="Times New Roman"/>
          <w:sz w:val="28"/>
          <w:szCs w:val="28"/>
        </w:rPr>
        <w:t>№ </w:t>
      </w:r>
      <w:r>
        <w:rPr>
          <w:rFonts w:ascii="Times New Roman" w:hAnsi="Times New Roman" w:cs="Times New Roman"/>
          <w:sz w:val="28"/>
          <w:szCs w:val="28"/>
        </w:rPr>
        <w:t>4</w:t>
      </w:r>
      <w:r w:rsidR="00BB5F3C">
        <w:rPr>
          <w:rFonts w:ascii="Times New Roman" w:hAnsi="Times New Roman" w:cs="Times New Roman"/>
          <w:sz w:val="28"/>
          <w:szCs w:val="28"/>
        </w:rPr>
        <w:t>-</w:t>
      </w:r>
      <w:r w:rsidR="00815E20">
        <w:rPr>
          <w:rFonts w:ascii="Times New Roman" w:hAnsi="Times New Roman" w:cs="Times New Roman"/>
          <w:sz w:val="28"/>
          <w:szCs w:val="28"/>
        </w:rPr>
        <w:t>ОЗ</w:t>
      </w:r>
      <w:r>
        <w:rPr>
          <w:rFonts w:ascii="Times New Roman" w:hAnsi="Times New Roman" w:cs="Times New Roman"/>
          <w:sz w:val="28"/>
          <w:szCs w:val="28"/>
        </w:rPr>
        <w:t xml:space="preserve"> «О правовых актах в Свердловской области»</w:t>
      </w:r>
      <w:r w:rsidR="00E920C3">
        <w:rPr>
          <w:rFonts w:ascii="Times New Roman" w:hAnsi="Times New Roman" w:cs="Times New Roman"/>
          <w:sz w:val="28"/>
          <w:szCs w:val="28"/>
        </w:rPr>
        <w:t>,</w:t>
      </w:r>
      <w:r w:rsidR="003B4F27">
        <w:rPr>
          <w:rFonts w:ascii="Times New Roman" w:hAnsi="Times New Roman" w:cs="Times New Roman"/>
          <w:sz w:val="28"/>
          <w:szCs w:val="28"/>
        </w:rPr>
        <w:t xml:space="preserve"> </w:t>
      </w:r>
      <w:r w:rsidR="00E70436">
        <w:rPr>
          <w:rFonts w:ascii="Times New Roman" w:hAnsi="Times New Roman" w:cs="Times New Roman"/>
          <w:sz w:val="28"/>
          <w:szCs w:val="28"/>
        </w:rPr>
        <w:t xml:space="preserve">в целях </w:t>
      </w:r>
      <w:r w:rsidR="004A5F22">
        <w:rPr>
          <w:rFonts w:ascii="Times New Roman" w:hAnsi="Times New Roman" w:cs="Times New Roman"/>
          <w:sz w:val="28"/>
          <w:szCs w:val="28"/>
        </w:rPr>
        <w:t xml:space="preserve">приведения </w:t>
      </w:r>
      <w:r w:rsidR="006C2BE8" w:rsidRPr="006C2BE8">
        <w:rPr>
          <w:rFonts w:ascii="Times New Roman" w:hAnsi="Times New Roman" w:cs="Times New Roman"/>
          <w:sz w:val="28"/>
          <w:szCs w:val="28"/>
        </w:rPr>
        <w:t>наименования и Устава государственного автономного учреждения социального обслуживания</w:t>
      </w:r>
      <w:proofErr w:type="gramEnd"/>
      <w:r w:rsidR="006C2BE8" w:rsidRPr="006C2BE8">
        <w:rPr>
          <w:rFonts w:ascii="Times New Roman" w:hAnsi="Times New Roman" w:cs="Times New Roman"/>
          <w:sz w:val="28"/>
          <w:szCs w:val="28"/>
        </w:rPr>
        <w:t xml:space="preserve"> населения Свердловской области «Комплексный центр социального обслуживания населения города</w:t>
      </w:r>
      <w:r w:rsidR="006C2BE8">
        <w:rPr>
          <w:rFonts w:ascii="Times New Roman" w:hAnsi="Times New Roman" w:cs="Times New Roman"/>
          <w:sz w:val="28"/>
          <w:szCs w:val="28"/>
        </w:rPr>
        <w:t> </w:t>
      </w:r>
      <w:r w:rsidR="006C2BE8" w:rsidRPr="006C2BE8">
        <w:rPr>
          <w:rFonts w:ascii="Times New Roman" w:hAnsi="Times New Roman" w:cs="Times New Roman"/>
          <w:sz w:val="28"/>
          <w:szCs w:val="28"/>
        </w:rPr>
        <w:t>Кушвы»</w:t>
      </w:r>
      <w:r w:rsidR="006C2BE8">
        <w:rPr>
          <w:rFonts w:ascii="Times New Roman" w:hAnsi="Times New Roman" w:cs="Times New Roman"/>
          <w:sz w:val="28"/>
          <w:szCs w:val="28"/>
        </w:rPr>
        <w:t xml:space="preserve"> </w:t>
      </w:r>
      <w:r w:rsidR="004A5F22">
        <w:rPr>
          <w:rFonts w:ascii="Times New Roman" w:hAnsi="Times New Roman" w:cs="Times New Roman"/>
          <w:sz w:val="28"/>
          <w:szCs w:val="28"/>
        </w:rPr>
        <w:t xml:space="preserve">в соответствие </w:t>
      </w:r>
      <w:r w:rsidR="00186F9D">
        <w:rPr>
          <w:rFonts w:ascii="Times New Roman" w:hAnsi="Times New Roman" w:cs="Times New Roman"/>
          <w:sz w:val="28"/>
          <w:szCs w:val="28"/>
        </w:rPr>
        <w:t>Федеральному</w:t>
      </w:r>
      <w:r w:rsidR="00E920C3">
        <w:rPr>
          <w:rFonts w:ascii="Times New Roman" w:hAnsi="Times New Roman" w:cs="Times New Roman"/>
          <w:sz w:val="28"/>
          <w:szCs w:val="28"/>
        </w:rPr>
        <w:t xml:space="preserve"> з</w:t>
      </w:r>
      <w:r w:rsidR="00186F9D">
        <w:rPr>
          <w:rFonts w:ascii="Times New Roman" w:hAnsi="Times New Roman" w:cs="Times New Roman"/>
          <w:sz w:val="28"/>
          <w:szCs w:val="28"/>
        </w:rPr>
        <w:t>акону</w:t>
      </w:r>
      <w:r w:rsidR="00E73532" w:rsidRPr="00E73532">
        <w:rPr>
          <w:rFonts w:ascii="Times New Roman" w:hAnsi="Times New Roman" w:cs="Times New Roman"/>
          <w:sz w:val="28"/>
          <w:szCs w:val="28"/>
        </w:rPr>
        <w:t xml:space="preserve"> Российской Федерации </w:t>
      </w:r>
      <w:r w:rsidR="00E920C3" w:rsidRPr="00F23B4C">
        <w:rPr>
          <w:rFonts w:ascii="Times New Roman" w:hAnsi="Times New Roman" w:cs="Times New Roman"/>
          <w:sz w:val="28"/>
          <w:szCs w:val="28"/>
        </w:rPr>
        <w:t>от</w:t>
      </w:r>
      <w:r w:rsidR="006C2BE8">
        <w:rPr>
          <w:rFonts w:ascii="Times New Roman" w:hAnsi="Times New Roman" w:cs="Times New Roman"/>
          <w:sz w:val="28"/>
          <w:szCs w:val="28"/>
        </w:rPr>
        <w:t> </w:t>
      </w:r>
      <w:r w:rsidR="00E920C3" w:rsidRPr="00F23B4C">
        <w:rPr>
          <w:rFonts w:ascii="Times New Roman" w:hAnsi="Times New Roman" w:cs="Times New Roman"/>
          <w:sz w:val="28"/>
          <w:szCs w:val="28"/>
        </w:rPr>
        <w:t>28</w:t>
      </w:r>
      <w:r w:rsidR="006C2BE8">
        <w:rPr>
          <w:rFonts w:ascii="Times New Roman" w:hAnsi="Times New Roman" w:cs="Times New Roman"/>
          <w:sz w:val="28"/>
          <w:szCs w:val="28"/>
        </w:rPr>
        <w:t> </w:t>
      </w:r>
      <w:r w:rsidR="00E920C3">
        <w:rPr>
          <w:rFonts w:ascii="Times New Roman" w:hAnsi="Times New Roman" w:cs="Times New Roman"/>
          <w:sz w:val="28"/>
          <w:szCs w:val="28"/>
        </w:rPr>
        <w:t>декабря 2013</w:t>
      </w:r>
      <w:r w:rsidR="006C2BE8">
        <w:rPr>
          <w:rFonts w:ascii="Times New Roman" w:hAnsi="Times New Roman" w:cs="Times New Roman"/>
          <w:sz w:val="28"/>
          <w:szCs w:val="28"/>
        </w:rPr>
        <w:t> </w:t>
      </w:r>
      <w:r w:rsidR="00E920C3">
        <w:rPr>
          <w:rFonts w:ascii="Times New Roman" w:hAnsi="Times New Roman" w:cs="Times New Roman"/>
          <w:sz w:val="28"/>
          <w:szCs w:val="28"/>
        </w:rPr>
        <w:t xml:space="preserve">года </w:t>
      </w:r>
      <w:r w:rsidR="00815E20">
        <w:rPr>
          <w:rFonts w:ascii="Times New Roman" w:hAnsi="Times New Roman" w:cs="Times New Roman"/>
          <w:sz w:val="28"/>
          <w:szCs w:val="28"/>
        </w:rPr>
        <w:t>№ </w:t>
      </w:r>
      <w:r w:rsidR="00E920C3" w:rsidRPr="00F23B4C">
        <w:rPr>
          <w:rFonts w:ascii="Times New Roman" w:hAnsi="Times New Roman" w:cs="Times New Roman"/>
          <w:sz w:val="28"/>
          <w:szCs w:val="28"/>
        </w:rPr>
        <w:t>442</w:t>
      </w:r>
      <w:r w:rsidR="00BB5F3C">
        <w:rPr>
          <w:rFonts w:ascii="Times New Roman" w:hAnsi="Times New Roman" w:cs="Times New Roman"/>
          <w:sz w:val="28"/>
          <w:szCs w:val="28"/>
        </w:rPr>
        <w:t>-</w:t>
      </w:r>
      <w:r w:rsidR="00815E20">
        <w:rPr>
          <w:rFonts w:ascii="Times New Roman" w:hAnsi="Times New Roman" w:cs="Times New Roman"/>
          <w:sz w:val="28"/>
          <w:szCs w:val="28"/>
        </w:rPr>
        <w:t>ФЗ</w:t>
      </w:r>
      <w:r w:rsidR="00E920C3" w:rsidRPr="00F23B4C">
        <w:rPr>
          <w:rFonts w:ascii="Times New Roman" w:hAnsi="Times New Roman" w:cs="Times New Roman"/>
          <w:sz w:val="28"/>
          <w:szCs w:val="28"/>
        </w:rPr>
        <w:t xml:space="preserve"> «Об основах социального обслуживания граждан в Российской Федерации</w:t>
      </w:r>
      <w:r w:rsidR="00191B4E">
        <w:rPr>
          <w:rFonts w:ascii="Times New Roman" w:hAnsi="Times New Roman" w:cs="Times New Roman"/>
          <w:sz w:val="28"/>
          <w:szCs w:val="28"/>
        </w:rPr>
        <w:t>»,</w:t>
      </w:r>
      <w:r w:rsidR="00E920C3" w:rsidRPr="00E73532">
        <w:rPr>
          <w:rFonts w:ascii="Times New Roman" w:hAnsi="Times New Roman" w:cs="Times New Roman"/>
          <w:sz w:val="28"/>
          <w:szCs w:val="28"/>
        </w:rPr>
        <w:t xml:space="preserve"> </w:t>
      </w:r>
      <w:r w:rsidR="00186F9D">
        <w:rPr>
          <w:rFonts w:ascii="Times New Roman" w:hAnsi="Times New Roman" w:cs="Times New Roman"/>
          <w:sz w:val="28"/>
          <w:szCs w:val="28"/>
        </w:rPr>
        <w:t>Закону</w:t>
      </w:r>
      <w:r w:rsidR="000A368E">
        <w:rPr>
          <w:rFonts w:ascii="Times New Roman" w:hAnsi="Times New Roman" w:cs="Times New Roman"/>
          <w:sz w:val="28"/>
          <w:szCs w:val="28"/>
        </w:rPr>
        <w:t xml:space="preserve"> Свердловской области</w:t>
      </w:r>
      <w:r w:rsidR="00E920C3">
        <w:rPr>
          <w:rFonts w:ascii="Times New Roman" w:hAnsi="Times New Roman" w:cs="Times New Roman"/>
          <w:sz w:val="28"/>
          <w:szCs w:val="28"/>
        </w:rPr>
        <w:t xml:space="preserve"> от 03 декабря</w:t>
      </w:r>
      <w:r w:rsidR="00C440FE">
        <w:rPr>
          <w:rFonts w:ascii="Times New Roman" w:hAnsi="Times New Roman" w:cs="Times New Roman"/>
          <w:sz w:val="28"/>
          <w:szCs w:val="28"/>
        </w:rPr>
        <w:t xml:space="preserve"> 2014 </w:t>
      </w:r>
      <w:r w:rsidR="00E920C3">
        <w:rPr>
          <w:rFonts w:ascii="Times New Roman" w:hAnsi="Times New Roman" w:cs="Times New Roman"/>
          <w:sz w:val="28"/>
          <w:szCs w:val="28"/>
        </w:rPr>
        <w:t>года</w:t>
      </w:r>
      <w:r w:rsidR="00BB412A">
        <w:rPr>
          <w:rFonts w:ascii="Times New Roman" w:hAnsi="Times New Roman" w:cs="Times New Roman"/>
          <w:sz w:val="28"/>
          <w:szCs w:val="28"/>
        </w:rPr>
        <w:t xml:space="preserve"> </w:t>
      </w:r>
      <w:r w:rsidR="00815E20">
        <w:rPr>
          <w:rFonts w:ascii="Times New Roman" w:hAnsi="Times New Roman" w:cs="Times New Roman"/>
          <w:sz w:val="28"/>
          <w:szCs w:val="28"/>
        </w:rPr>
        <w:t>№ </w:t>
      </w:r>
      <w:r w:rsidR="00BB412A">
        <w:rPr>
          <w:rFonts w:ascii="Times New Roman" w:hAnsi="Times New Roman" w:cs="Times New Roman"/>
          <w:sz w:val="28"/>
          <w:szCs w:val="28"/>
        </w:rPr>
        <w:t>108</w:t>
      </w:r>
      <w:r w:rsidR="00BB5F3C">
        <w:rPr>
          <w:rFonts w:ascii="Times New Roman" w:hAnsi="Times New Roman" w:cs="Times New Roman"/>
          <w:sz w:val="28"/>
          <w:szCs w:val="28"/>
        </w:rPr>
        <w:t>-</w:t>
      </w:r>
      <w:r w:rsidR="00815E20">
        <w:rPr>
          <w:rFonts w:ascii="Times New Roman" w:hAnsi="Times New Roman" w:cs="Times New Roman"/>
          <w:sz w:val="28"/>
          <w:szCs w:val="28"/>
        </w:rPr>
        <w:t>ОЗ</w:t>
      </w:r>
      <w:r w:rsidR="00E920C3">
        <w:rPr>
          <w:rFonts w:ascii="Times New Roman" w:hAnsi="Times New Roman" w:cs="Times New Roman"/>
          <w:sz w:val="28"/>
          <w:szCs w:val="28"/>
        </w:rPr>
        <w:t xml:space="preserve"> «О социальном обслуживании граждан в Свердловской области»</w:t>
      </w:r>
      <w:r w:rsidR="00186F9D">
        <w:rPr>
          <w:rFonts w:ascii="Times New Roman" w:hAnsi="Times New Roman" w:cs="Times New Roman"/>
          <w:sz w:val="28"/>
          <w:szCs w:val="28"/>
        </w:rPr>
        <w:t xml:space="preserve"> </w:t>
      </w:r>
      <w:r w:rsidR="003547BF">
        <w:rPr>
          <w:rFonts w:ascii="Times New Roman" w:hAnsi="Times New Roman" w:cs="Times New Roman"/>
          <w:sz w:val="28"/>
          <w:szCs w:val="28"/>
        </w:rPr>
        <w:t xml:space="preserve">Правительство Свердловской области </w:t>
      </w:r>
    </w:p>
    <w:p w:rsidR="0059267D" w:rsidRPr="000F511D" w:rsidRDefault="00C4524D" w:rsidP="00A43541">
      <w:pPr>
        <w:autoSpaceDE w:val="0"/>
        <w:autoSpaceDN w:val="0"/>
        <w:adjustRightInd w:val="0"/>
        <w:spacing w:after="0" w:line="240" w:lineRule="auto"/>
        <w:ind w:right="-2"/>
        <w:jc w:val="both"/>
        <w:rPr>
          <w:rFonts w:ascii="Times New Roman" w:hAnsi="Times New Roman" w:cs="Times New Roman"/>
          <w:b/>
          <w:sz w:val="28"/>
          <w:szCs w:val="28"/>
        </w:rPr>
      </w:pPr>
      <w:r w:rsidRPr="00C4524D">
        <w:rPr>
          <w:rFonts w:ascii="Times New Roman" w:hAnsi="Times New Roman" w:cs="Times New Roman"/>
          <w:b/>
          <w:sz w:val="28"/>
          <w:szCs w:val="28"/>
        </w:rPr>
        <w:t>П</w:t>
      </w:r>
      <w:r>
        <w:rPr>
          <w:rFonts w:ascii="Times New Roman" w:hAnsi="Times New Roman" w:cs="Times New Roman"/>
          <w:b/>
          <w:sz w:val="28"/>
          <w:szCs w:val="28"/>
        </w:rPr>
        <w:t>ОСТАНОВЛЯЕТ:</w:t>
      </w:r>
    </w:p>
    <w:p w:rsidR="001644FA" w:rsidRPr="0061571C" w:rsidRDefault="001644FA" w:rsidP="00912C6C">
      <w:pPr>
        <w:pStyle w:val="a9"/>
        <w:numPr>
          <w:ilvl w:val="0"/>
          <w:numId w:val="5"/>
        </w:numPr>
        <w:tabs>
          <w:tab w:val="left" w:pos="851"/>
        </w:tabs>
        <w:autoSpaceDE w:val="0"/>
        <w:autoSpaceDN w:val="0"/>
        <w:adjustRightInd w:val="0"/>
        <w:spacing w:after="0" w:line="240" w:lineRule="auto"/>
        <w:ind w:left="0" w:firstLine="709"/>
        <w:jc w:val="both"/>
        <w:rPr>
          <w:rFonts w:ascii="Times New Roman" w:hAnsi="Times New Roman" w:cs="Times New Roman"/>
          <w:sz w:val="28"/>
          <w:szCs w:val="28"/>
        </w:rPr>
      </w:pPr>
      <w:r w:rsidRPr="0061571C">
        <w:rPr>
          <w:rFonts w:ascii="Times New Roman" w:hAnsi="Times New Roman" w:cs="Times New Roman"/>
          <w:sz w:val="28"/>
          <w:szCs w:val="28"/>
        </w:rPr>
        <w:t xml:space="preserve">Переименовать государственное автономное учреждение социального обслуживания </w:t>
      </w:r>
      <w:r w:rsidR="00FF516A" w:rsidRPr="0061571C">
        <w:rPr>
          <w:rFonts w:ascii="Times New Roman" w:hAnsi="Times New Roman" w:cs="Times New Roman"/>
          <w:sz w:val="28"/>
          <w:szCs w:val="28"/>
        </w:rPr>
        <w:t xml:space="preserve">населения </w:t>
      </w:r>
      <w:r w:rsidRPr="0061571C">
        <w:rPr>
          <w:rFonts w:ascii="Times New Roman" w:hAnsi="Times New Roman" w:cs="Times New Roman"/>
          <w:sz w:val="28"/>
          <w:szCs w:val="28"/>
        </w:rPr>
        <w:t xml:space="preserve">Свердловской области «Комплексный центр социального обслуживания </w:t>
      </w:r>
      <w:r w:rsidR="00FF516A" w:rsidRPr="0061571C">
        <w:rPr>
          <w:rFonts w:ascii="Times New Roman" w:hAnsi="Times New Roman" w:cs="Times New Roman"/>
          <w:sz w:val="28"/>
          <w:szCs w:val="28"/>
        </w:rPr>
        <w:t xml:space="preserve">населения </w:t>
      </w:r>
      <w:r w:rsidRPr="0061571C">
        <w:rPr>
          <w:rFonts w:ascii="Times New Roman" w:hAnsi="Times New Roman" w:cs="Times New Roman"/>
          <w:sz w:val="28"/>
          <w:szCs w:val="28"/>
        </w:rPr>
        <w:t>города Кушвы» в государственное автономное учреждение социального обслуживания Свердловской области «Комплексный центр социального обслуживания</w:t>
      </w:r>
      <w:r w:rsidR="00FF516A" w:rsidRPr="0061571C">
        <w:rPr>
          <w:rFonts w:ascii="Times New Roman" w:hAnsi="Times New Roman" w:cs="Times New Roman"/>
          <w:sz w:val="28"/>
          <w:szCs w:val="28"/>
        </w:rPr>
        <w:t xml:space="preserve"> населения</w:t>
      </w:r>
      <w:r w:rsidRPr="0061571C">
        <w:rPr>
          <w:rFonts w:ascii="Times New Roman" w:hAnsi="Times New Roman" w:cs="Times New Roman"/>
          <w:sz w:val="28"/>
          <w:szCs w:val="28"/>
        </w:rPr>
        <w:t xml:space="preserve"> города Кушвы»</w:t>
      </w:r>
      <w:r w:rsidR="00833D19" w:rsidRPr="0061571C">
        <w:rPr>
          <w:rFonts w:ascii="Times New Roman" w:hAnsi="Times New Roman" w:cs="Times New Roman"/>
          <w:sz w:val="28"/>
          <w:szCs w:val="28"/>
        </w:rPr>
        <w:t>.</w:t>
      </w:r>
    </w:p>
    <w:p w:rsidR="0052760C" w:rsidRDefault="007C25EA" w:rsidP="00912C6C">
      <w:pPr>
        <w:pStyle w:val="a9"/>
        <w:numPr>
          <w:ilvl w:val="0"/>
          <w:numId w:val="5"/>
        </w:numPr>
        <w:tabs>
          <w:tab w:val="left" w:pos="851"/>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912C6C">
        <w:rPr>
          <w:rFonts w:ascii="Times New Roman" w:hAnsi="Times New Roman" w:cs="Times New Roman"/>
          <w:sz w:val="28"/>
          <w:szCs w:val="28"/>
        </w:rPr>
        <w:t xml:space="preserve">Внести в </w:t>
      </w:r>
      <w:r w:rsidR="0052760C">
        <w:rPr>
          <w:rFonts w:ascii="Times New Roman" w:hAnsi="Times New Roman" w:cs="Times New Roman"/>
          <w:sz w:val="28"/>
          <w:szCs w:val="28"/>
        </w:rPr>
        <w:t>постановление</w:t>
      </w:r>
      <w:r w:rsidRPr="00912C6C">
        <w:rPr>
          <w:rFonts w:ascii="Times New Roman" w:hAnsi="Times New Roman" w:cs="Times New Roman"/>
          <w:sz w:val="28"/>
          <w:szCs w:val="28"/>
        </w:rPr>
        <w:t xml:space="preserve"> Правител</w:t>
      </w:r>
      <w:r w:rsidR="00CA118B" w:rsidRPr="00912C6C">
        <w:rPr>
          <w:rFonts w:ascii="Times New Roman" w:hAnsi="Times New Roman" w:cs="Times New Roman"/>
          <w:sz w:val="28"/>
          <w:szCs w:val="28"/>
        </w:rPr>
        <w:t xml:space="preserve">ьства Свердловской области </w:t>
      </w:r>
      <w:r w:rsidR="003E0B44" w:rsidRPr="00912C6C">
        <w:rPr>
          <w:rFonts w:ascii="Times New Roman" w:hAnsi="Times New Roman" w:cs="Times New Roman"/>
          <w:sz w:val="28"/>
          <w:szCs w:val="28"/>
        </w:rPr>
        <w:t>от</w:t>
      </w:r>
      <w:r w:rsidR="0052760C">
        <w:rPr>
          <w:rFonts w:ascii="Times New Roman" w:hAnsi="Times New Roman" w:cs="Times New Roman"/>
          <w:sz w:val="28"/>
          <w:szCs w:val="28"/>
        </w:rPr>
        <w:t> </w:t>
      </w:r>
      <w:r w:rsidR="003E0B44" w:rsidRPr="00912C6C">
        <w:rPr>
          <w:rFonts w:ascii="Times New Roman" w:hAnsi="Times New Roman" w:cs="Times New Roman"/>
          <w:sz w:val="28"/>
          <w:szCs w:val="28"/>
        </w:rPr>
        <w:t>15.07.2014 № 603</w:t>
      </w:r>
      <w:r w:rsidR="00BB5F3C">
        <w:rPr>
          <w:rFonts w:ascii="Times New Roman" w:hAnsi="Times New Roman" w:cs="Times New Roman"/>
          <w:sz w:val="28"/>
          <w:szCs w:val="28"/>
        </w:rPr>
        <w:t>-</w:t>
      </w:r>
      <w:r w:rsidR="003E0B44" w:rsidRPr="00912C6C">
        <w:rPr>
          <w:rFonts w:ascii="Times New Roman" w:hAnsi="Times New Roman" w:cs="Times New Roman"/>
          <w:sz w:val="28"/>
          <w:szCs w:val="28"/>
        </w:rPr>
        <w:t>ПП</w:t>
      </w:r>
      <w:r w:rsidR="003E0B44" w:rsidRPr="00912C6C">
        <w:rPr>
          <w:rFonts w:ascii="Times New Roman" w:hAnsi="Times New Roman" w:cs="Times New Roman"/>
          <w:b/>
          <w:sz w:val="28"/>
          <w:szCs w:val="28"/>
        </w:rPr>
        <w:t xml:space="preserve"> </w:t>
      </w:r>
      <w:r w:rsidRPr="00912C6C">
        <w:rPr>
          <w:rFonts w:ascii="Times New Roman" w:hAnsi="Times New Roman" w:cs="Times New Roman"/>
          <w:sz w:val="28"/>
          <w:szCs w:val="28"/>
        </w:rPr>
        <w:t>«О создании государственного автономного учреждения социального обслуживания населения Свердловской области «</w:t>
      </w:r>
      <w:r w:rsidR="003A728D" w:rsidRPr="00912C6C">
        <w:rPr>
          <w:rFonts w:ascii="Times New Roman" w:hAnsi="Times New Roman" w:cs="Times New Roman"/>
          <w:sz w:val="28"/>
          <w:szCs w:val="28"/>
        </w:rPr>
        <w:t xml:space="preserve">Комплексный центр социального обслуживания населения </w:t>
      </w:r>
      <w:r w:rsidR="003E0B44" w:rsidRPr="00912C6C">
        <w:rPr>
          <w:rFonts w:ascii="Times New Roman" w:hAnsi="Times New Roman" w:cs="Times New Roman"/>
          <w:sz w:val="28"/>
          <w:szCs w:val="28"/>
        </w:rPr>
        <w:t>города Кушвы</w:t>
      </w:r>
      <w:r w:rsidRPr="00912C6C">
        <w:rPr>
          <w:rFonts w:ascii="Times New Roman" w:hAnsi="Times New Roman" w:cs="Times New Roman"/>
          <w:sz w:val="28"/>
          <w:szCs w:val="28"/>
        </w:rPr>
        <w:t>» путе</w:t>
      </w:r>
      <w:r w:rsidR="003E0B44" w:rsidRPr="00912C6C">
        <w:rPr>
          <w:rFonts w:ascii="Times New Roman" w:hAnsi="Times New Roman" w:cs="Times New Roman"/>
          <w:sz w:val="28"/>
          <w:szCs w:val="28"/>
        </w:rPr>
        <w:t>м изменения типа существующего Г</w:t>
      </w:r>
      <w:r w:rsidRPr="00912C6C">
        <w:rPr>
          <w:rFonts w:ascii="Times New Roman" w:hAnsi="Times New Roman" w:cs="Times New Roman"/>
          <w:sz w:val="28"/>
          <w:szCs w:val="28"/>
        </w:rPr>
        <w:t>осударственного бюджетного учреждения социального обслуживания населения Свердловской области «</w:t>
      </w:r>
      <w:r w:rsidR="003A728D" w:rsidRPr="00912C6C">
        <w:rPr>
          <w:rFonts w:ascii="Times New Roman" w:hAnsi="Times New Roman" w:cs="Times New Roman"/>
          <w:sz w:val="28"/>
          <w:szCs w:val="28"/>
        </w:rPr>
        <w:t xml:space="preserve">Комплексный центр </w:t>
      </w:r>
      <w:r w:rsidR="003A728D" w:rsidRPr="00912C6C">
        <w:rPr>
          <w:rFonts w:ascii="Times New Roman" w:hAnsi="Times New Roman" w:cs="Times New Roman"/>
          <w:sz w:val="28"/>
          <w:szCs w:val="28"/>
        </w:rPr>
        <w:lastRenderedPageBreak/>
        <w:t xml:space="preserve">социального обслуживания населения </w:t>
      </w:r>
      <w:r w:rsidR="003E0B44" w:rsidRPr="00912C6C">
        <w:rPr>
          <w:rFonts w:ascii="Times New Roman" w:hAnsi="Times New Roman" w:cs="Times New Roman"/>
          <w:sz w:val="28"/>
          <w:szCs w:val="28"/>
        </w:rPr>
        <w:t>города Кушвы</w:t>
      </w:r>
      <w:r w:rsidRPr="00912C6C">
        <w:rPr>
          <w:rFonts w:ascii="Times New Roman" w:hAnsi="Times New Roman" w:cs="Times New Roman"/>
          <w:sz w:val="28"/>
          <w:szCs w:val="28"/>
        </w:rPr>
        <w:t xml:space="preserve">» </w:t>
      </w:r>
      <w:r w:rsidR="00887049" w:rsidRPr="00912C6C">
        <w:rPr>
          <w:rFonts w:ascii="Times New Roman" w:hAnsi="Times New Roman" w:cs="Times New Roman"/>
          <w:sz w:val="28"/>
          <w:szCs w:val="28"/>
        </w:rPr>
        <w:t>(</w:t>
      </w:r>
      <w:r w:rsidR="002607E8" w:rsidRPr="00912C6C">
        <w:rPr>
          <w:rFonts w:ascii="Times New Roman" w:hAnsi="Times New Roman" w:cs="Times New Roman"/>
          <w:sz w:val="28"/>
          <w:szCs w:val="28"/>
        </w:rPr>
        <w:t>Собрание законодател</w:t>
      </w:r>
      <w:r w:rsidR="00912C6C" w:rsidRPr="00912C6C">
        <w:rPr>
          <w:rFonts w:ascii="Times New Roman" w:hAnsi="Times New Roman" w:cs="Times New Roman"/>
          <w:sz w:val="28"/>
          <w:szCs w:val="28"/>
        </w:rPr>
        <w:t>ьства Свердловской области, 2014</w:t>
      </w:r>
      <w:r w:rsidR="00B07EB4" w:rsidRPr="00912C6C">
        <w:rPr>
          <w:rFonts w:ascii="Times New Roman" w:hAnsi="Times New Roman" w:cs="Times New Roman"/>
          <w:sz w:val="28"/>
          <w:szCs w:val="28"/>
        </w:rPr>
        <w:t xml:space="preserve">, </w:t>
      </w:r>
      <w:r w:rsidR="00815E20" w:rsidRPr="00912C6C">
        <w:rPr>
          <w:rFonts w:ascii="Times New Roman" w:hAnsi="Times New Roman" w:cs="Times New Roman"/>
          <w:sz w:val="28"/>
          <w:szCs w:val="28"/>
        </w:rPr>
        <w:t>№ </w:t>
      </w:r>
      <w:r w:rsidR="00912C6C" w:rsidRPr="00912C6C">
        <w:rPr>
          <w:rFonts w:ascii="Times New Roman" w:hAnsi="Times New Roman" w:cs="Times New Roman"/>
          <w:sz w:val="28"/>
          <w:szCs w:val="28"/>
        </w:rPr>
        <w:t>7-2</w:t>
      </w:r>
      <w:r w:rsidR="00B07EB4" w:rsidRPr="00912C6C">
        <w:rPr>
          <w:rFonts w:ascii="Times New Roman" w:hAnsi="Times New Roman" w:cs="Times New Roman"/>
          <w:sz w:val="28"/>
          <w:szCs w:val="28"/>
        </w:rPr>
        <w:t xml:space="preserve">, ст. </w:t>
      </w:r>
      <w:r w:rsidR="00912C6C" w:rsidRPr="00912C6C">
        <w:rPr>
          <w:rFonts w:ascii="Times New Roman" w:hAnsi="Times New Roman" w:cs="Times New Roman"/>
          <w:sz w:val="28"/>
          <w:szCs w:val="28"/>
        </w:rPr>
        <w:t>1096</w:t>
      </w:r>
      <w:r w:rsidR="00815E20" w:rsidRPr="00912C6C">
        <w:rPr>
          <w:rFonts w:ascii="Times New Roman" w:hAnsi="Times New Roman" w:cs="Times New Roman"/>
          <w:sz w:val="28"/>
          <w:szCs w:val="28"/>
        </w:rPr>
        <w:t>) </w:t>
      </w:r>
      <w:r w:rsidR="00156928">
        <w:rPr>
          <w:rFonts w:ascii="Times New Roman" w:hAnsi="Times New Roman" w:cs="Times New Roman"/>
          <w:sz w:val="28"/>
          <w:szCs w:val="28"/>
        </w:rPr>
        <w:t xml:space="preserve"> (далее – постановление Правительства Свердловской области от 15.07.2014</w:t>
      </w:r>
      <w:proofErr w:type="gramEnd"/>
      <w:r w:rsidR="00156928">
        <w:rPr>
          <w:rFonts w:ascii="Times New Roman" w:hAnsi="Times New Roman" w:cs="Times New Roman"/>
          <w:sz w:val="28"/>
          <w:szCs w:val="28"/>
        </w:rPr>
        <w:t xml:space="preserve"> № </w:t>
      </w:r>
      <w:proofErr w:type="gramStart"/>
      <w:r w:rsidR="00156928">
        <w:rPr>
          <w:rFonts w:ascii="Times New Roman" w:hAnsi="Times New Roman" w:cs="Times New Roman"/>
          <w:sz w:val="28"/>
          <w:szCs w:val="28"/>
        </w:rPr>
        <w:t>603-ПП)</w:t>
      </w:r>
      <w:r w:rsidR="001A46BC" w:rsidRPr="00912C6C">
        <w:rPr>
          <w:rFonts w:ascii="Times New Roman" w:hAnsi="Times New Roman" w:cs="Times New Roman"/>
          <w:sz w:val="28"/>
          <w:szCs w:val="28"/>
        </w:rPr>
        <w:t xml:space="preserve"> </w:t>
      </w:r>
      <w:r w:rsidR="0052760C">
        <w:rPr>
          <w:rFonts w:ascii="Times New Roman" w:hAnsi="Times New Roman" w:cs="Times New Roman"/>
          <w:sz w:val="28"/>
          <w:szCs w:val="28"/>
        </w:rPr>
        <w:t xml:space="preserve">следующие </w:t>
      </w:r>
      <w:r w:rsidRPr="00912C6C">
        <w:rPr>
          <w:rFonts w:ascii="Times New Roman" w:hAnsi="Times New Roman" w:cs="Times New Roman"/>
          <w:sz w:val="28"/>
          <w:szCs w:val="28"/>
        </w:rPr>
        <w:t>изменения</w:t>
      </w:r>
      <w:r w:rsidR="0052760C">
        <w:rPr>
          <w:rFonts w:ascii="Times New Roman" w:hAnsi="Times New Roman" w:cs="Times New Roman"/>
          <w:sz w:val="28"/>
          <w:szCs w:val="28"/>
        </w:rPr>
        <w:t>:</w:t>
      </w:r>
      <w:proofErr w:type="gramEnd"/>
    </w:p>
    <w:p w:rsidR="00965CA2" w:rsidRDefault="00965CA2" w:rsidP="0052760C">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наименовании, преамбуле</w:t>
      </w:r>
      <w:r w:rsidR="00AC707C">
        <w:rPr>
          <w:rFonts w:ascii="Times New Roman" w:hAnsi="Times New Roman" w:cs="Times New Roman"/>
          <w:sz w:val="28"/>
          <w:szCs w:val="28"/>
        </w:rPr>
        <w:t>,</w:t>
      </w:r>
      <w:r>
        <w:rPr>
          <w:rFonts w:ascii="Times New Roman" w:hAnsi="Times New Roman" w:cs="Times New Roman"/>
          <w:sz w:val="28"/>
          <w:szCs w:val="28"/>
        </w:rPr>
        <w:t xml:space="preserve"> </w:t>
      </w:r>
      <w:r w:rsidR="00D32A60">
        <w:rPr>
          <w:rFonts w:ascii="Times New Roman" w:hAnsi="Times New Roman" w:cs="Times New Roman"/>
          <w:sz w:val="28"/>
          <w:szCs w:val="28"/>
        </w:rPr>
        <w:t>по тексту и</w:t>
      </w:r>
      <w:r w:rsidR="00AC707C">
        <w:rPr>
          <w:rFonts w:ascii="Times New Roman" w:hAnsi="Times New Roman" w:cs="Times New Roman"/>
          <w:sz w:val="28"/>
          <w:szCs w:val="28"/>
        </w:rPr>
        <w:t xml:space="preserve"> в приложениях № 1 и 2 после слов «</w:t>
      </w:r>
      <w:r w:rsidR="0061571C">
        <w:rPr>
          <w:rFonts w:ascii="Times New Roman" w:hAnsi="Times New Roman" w:cs="Times New Roman"/>
          <w:sz w:val="28"/>
          <w:szCs w:val="28"/>
        </w:rPr>
        <w:t xml:space="preserve">автономное </w:t>
      </w:r>
      <w:r w:rsidR="00AC707C">
        <w:rPr>
          <w:rFonts w:ascii="Times New Roman" w:hAnsi="Times New Roman" w:cs="Times New Roman"/>
          <w:sz w:val="28"/>
          <w:szCs w:val="28"/>
        </w:rPr>
        <w:t>учреждение социального обслуживания» в соответствующем падеже слово «населения»</w:t>
      </w:r>
      <w:r w:rsidR="0061571C">
        <w:rPr>
          <w:rFonts w:ascii="Times New Roman" w:hAnsi="Times New Roman" w:cs="Times New Roman"/>
          <w:sz w:val="28"/>
          <w:szCs w:val="28"/>
        </w:rPr>
        <w:t xml:space="preserve"> </w:t>
      </w:r>
      <w:r w:rsidR="0061571C" w:rsidRPr="0061571C">
        <w:rPr>
          <w:rFonts w:ascii="Times New Roman" w:hAnsi="Times New Roman" w:cs="Times New Roman"/>
          <w:sz w:val="28"/>
          <w:szCs w:val="28"/>
        </w:rPr>
        <w:t>исключить</w:t>
      </w:r>
      <w:r w:rsidR="00AC707C">
        <w:rPr>
          <w:rFonts w:ascii="Times New Roman" w:hAnsi="Times New Roman" w:cs="Times New Roman"/>
          <w:sz w:val="28"/>
          <w:szCs w:val="28"/>
        </w:rPr>
        <w:t>;</w:t>
      </w:r>
    </w:p>
    <w:p w:rsidR="0052760C" w:rsidRPr="00B25D4E" w:rsidRDefault="00AC707C" w:rsidP="00B25D4E">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AC707C">
        <w:rPr>
          <w:rFonts w:ascii="Times New Roman" w:hAnsi="Times New Roman" w:cs="Times New Roman"/>
          <w:sz w:val="28"/>
          <w:szCs w:val="28"/>
        </w:rPr>
        <w:t xml:space="preserve">в пункте 6 слова «Н.Д. </w:t>
      </w:r>
      <w:proofErr w:type="spellStart"/>
      <w:r w:rsidRPr="00AC707C">
        <w:rPr>
          <w:rFonts w:ascii="Times New Roman" w:hAnsi="Times New Roman" w:cs="Times New Roman"/>
          <w:sz w:val="28"/>
          <w:szCs w:val="28"/>
        </w:rPr>
        <w:t>Загвоздкина</w:t>
      </w:r>
      <w:proofErr w:type="spellEnd"/>
      <w:r w:rsidRPr="00AC707C">
        <w:rPr>
          <w:rFonts w:ascii="Times New Roman" w:hAnsi="Times New Roman" w:cs="Times New Roman"/>
          <w:sz w:val="28"/>
          <w:szCs w:val="28"/>
        </w:rPr>
        <w:t>» заменить слова</w:t>
      </w:r>
      <w:r w:rsidR="0061571C">
        <w:rPr>
          <w:rFonts w:ascii="Times New Roman" w:hAnsi="Times New Roman" w:cs="Times New Roman"/>
          <w:sz w:val="28"/>
          <w:szCs w:val="28"/>
        </w:rPr>
        <w:t>ми</w:t>
      </w:r>
      <w:r w:rsidRPr="00AC707C">
        <w:rPr>
          <w:rFonts w:ascii="Times New Roman" w:hAnsi="Times New Roman" w:cs="Times New Roman"/>
          <w:sz w:val="28"/>
          <w:szCs w:val="28"/>
        </w:rPr>
        <w:t xml:space="preserve"> «Е.М. Бородина»;</w:t>
      </w:r>
    </w:p>
    <w:p w:rsidR="0052760C" w:rsidRPr="00BB39E6" w:rsidRDefault="001D6B1A" w:rsidP="0052760C">
      <w:pPr>
        <w:pStyle w:val="a9"/>
        <w:numPr>
          <w:ilvl w:val="1"/>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BB39E6">
        <w:rPr>
          <w:rFonts w:ascii="Times New Roman" w:hAnsi="Times New Roman" w:cs="Times New Roman"/>
          <w:sz w:val="28"/>
          <w:szCs w:val="28"/>
        </w:rPr>
        <w:t xml:space="preserve">в </w:t>
      </w:r>
      <w:r w:rsidR="00D5798C" w:rsidRPr="00BB39E6">
        <w:rPr>
          <w:rFonts w:ascii="Times New Roman" w:hAnsi="Times New Roman" w:cs="Times New Roman"/>
          <w:sz w:val="28"/>
          <w:szCs w:val="28"/>
        </w:rPr>
        <w:t xml:space="preserve">графе </w:t>
      </w:r>
      <w:r w:rsidR="0061571C">
        <w:rPr>
          <w:rFonts w:ascii="Times New Roman" w:hAnsi="Times New Roman" w:cs="Times New Roman"/>
          <w:sz w:val="28"/>
          <w:szCs w:val="28"/>
        </w:rPr>
        <w:t xml:space="preserve">2 </w:t>
      </w:r>
      <w:r w:rsidR="00D5798C" w:rsidRPr="00BB39E6">
        <w:rPr>
          <w:rFonts w:ascii="Times New Roman" w:hAnsi="Times New Roman" w:cs="Times New Roman"/>
          <w:sz w:val="28"/>
          <w:szCs w:val="28"/>
        </w:rPr>
        <w:t xml:space="preserve">строки 1 </w:t>
      </w:r>
      <w:r w:rsidR="0061571C" w:rsidRPr="0061571C">
        <w:rPr>
          <w:rFonts w:ascii="Times New Roman" w:hAnsi="Times New Roman" w:cs="Times New Roman"/>
          <w:sz w:val="28"/>
          <w:szCs w:val="28"/>
        </w:rPr>
        <w:t xml:space="preserve">приложения № 1 </w:t>
      </w:r>
      <w:r w:rsidR="00D5798C" w:rsidRPr="00BB39E6">
        <w:rPr>
          <w:rFonts w:ascii="Times New Roman" w:hAnsi="Times New Roman" w:cs="Times New Roman"/>
          <w:sz w:val="28"/>
          <w:szCs w:val="28"/>
        </w:rPr>
        <w:t>слово «Автобус» заменить словом «Автомобиль»</w:t>
      </w:r>
      <w:r w:rsidR="00173609" w:rsidRPr="00BB39E6">
        <w:rPr>
          <w:rFonts w:ascii="Times New Roman" w:hAnsi="Times New Roman" w:cs="Times New Roman"/>
          <w:sz w:val="28"/>
          <w:szCs w:val="28"/>
        </w:rPr>
        <w:t>.</w:t>
      </w:r>
    </w:p>
    <w:p w:rsidR="00B25D4E" w:rsidRDefault="00B25D4E" w:rsidP="00A43541">
      <w:pPr>
        <w:pStyle w:val="a9"/>
        <w:numPr>
          <w:ilvl w:val="0"/>
          <w:numId w:val="5"/>
        </w:numPr>
        <w:tabs>
          <w:tab w:val="left" w:pos="851"/>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Pr>
          <w:rFonts w:ascii="Times New Roman" w:hAnsi="Times New Roman" w:cs="Times New Roman"/>
          <w:sz w:val="28"/>
          <w:szCs w:val="28"/>
        </w:rPr>
        <w:t xml:space="preserve">Внести в </w:t>
      </w:r>
      <w:r w:rsidRPr="00B25D4E">
        <w:rPr>
          <w:rFonts w:ascii="Times New Roman" w:hAnsi="Times New Roman" w:cs="Times New Roman"/>
          <w:sz w:val="28"/>
          <w:szCs w:val="28"/>
        </w:rPr>
        <w:t xml:space="preserve">Устав государственного автономного учреждения социального обслуживания </w:t>
      </w:r>
      <w:r w:rsidR="0061571C">
        <w:rPr>
          <w:rFonts w:ascii="Times New Roman" w:hAnsi="Times New Roman" w:cs="Times New Roman"/>
          <w:sz w:val="28"/>
          <w:szCs w:val="28"/>
        </w:rPr>
        <w:t xml:space="preserve">населения </w:t>
      </w:r>
      <w:r w:rsidRPr="00B25D4E">
        <w:rPr>
          <w:rFonts w:ascii="Times New Roman" w:hAnsi="Times New Roman" w:cs="Times New Roman"/>
          <w:sz w:val="28"/>
          <w:szCs w:val="28"/>
        </w:rPr>
        <w:t xml:space="preserve">Свердловской области «Комплексный центр социального обслуживания </w:t>
      </w:r>
      <w:r w:rsidR="0061571C">
        <w:rPr>
          <w:rFonts w:ascii="Times New Roman" w:hAnsi="Times New Roman" w:cs="Times New Roman"/>
          <w:sz w:val="28"/>
          <w:szCs w:val="28"/>
        </w:rPr>
        <w:t xml:space="preserve">населения </w:t>
      </w:r>
      <w:r w:rsidRPr="00B25D4E">
        <w:rPr>
          <w:rFonts w:ascii="Times New Roman" w:hAnsi="Times New Roman" w:cs="Times New Roman"/>
          <w:sz w:val="28"/>
          <w:szCs w:val="28"/>
        </w:rPr>
        <w:t xml:space="preserve">города Кушвы», утвержденный постановлением Правительства Свердловской области от 15.07.2014 № 603-ПП, </w:t>
      </w:r>
      <w:r w:rsidR="00156928">
        <w:rPr>
          <w:rFonts w:ascii="Times New Roman" w:hAnsi="Times New Roman" w:cs="Times New Roman"/>
          <w:sz w:val="28"/>
          <w:szCs w:val="28"/>
        </w:rPr>
        <w:t xml:space="preserve">изменения, </w:t>
      </w:r>
      <w:r w:rsidRPr="00B25D4E">
        <w:rPr>
          <w:rFonts w:ascii="Times New Roman" w:hAnsi="Times New Roman" w:cs="Times New Roman"/>
          <w:sz w:val="28"/>
          <w:szCs w:val="28"/>
        </w:rPr>
        <w:t>изложи</w:t>
      </w:r>
      <w:r>
        <w:rPr>
          <w:rFonts w:ascii="Times New Roman" w:hAnsi="Times New Roman" w:cs="Times New Roman"/>
          <w:sz w:val="28"/>
          <w:szCs w:val="28"/>
        </w:rPr>
        <w:t>в</w:t>
      </w:r>
      <w:r w:rsidRPr="00B25D4E">
        <w:rPr>
          <w:rFonts w:ascii="Times New Roman" w:hAnsi="Times New Roman" w:cs="Times New Roman"/>
          <w:sz w:val="28"/>
          <w:szCs w:val="28"/>
        </w:rPr>
        <w:t xml:space="preserve"> </w:t>
      </w:r>
      <w:r w:rsidR="00447E12">
        <w:rPr>
          <w:rFonts w:ascii="Times New Roman" w:hAnsi="Times New Roman" w:cs="Times New Roman"/>
          <w:sz w:val="28"/>
          <w:szCs w:val="28"/>
        </w:rPr>
        <w:t xml:space="preserve">его </w:t>
      </w:r>
      <w:r w:rsidRPr="00B25D4E">
        <w:rPr>
          <w:rFonts w:ascii="Times New Roman" w:hAnsi="Times New Roman" w:cs="Times New Roman"/>
          <w:sz w:val="28"/>
          <w:szCs w:val="28"/>
        </w:rPr>
        <w:t>в новой редакции (прилагается)</w:t>
      </w:r>
      <w:r>
        <w:rPr>
          <w:rFonts w:ascii="Times New Roman" w:hAnsi="Times New Roman" w:cs="Times New Roman"/>
          <w:sz w:val="28"/>
          <w:szCs w:val="28"/>
        </w:rPr>
        <w:t>.</w:t>
      </w:r>
    </w:p>
    <w:p w:rsidR="00282742" w:rsidRDefault="00282742" w:rsidP="00A43541">
      <w:pPr>
        <w:pStyle w:val="a9"/>
        <w:numPr>
          <w:ilvl w:val="0"/>
          <w:numId w:val="5"/>
        </w:numPr>
        <w:tabs>
          <w:tab w:val="left" w:pos="851"/>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Pr>
          <w:rFonts w:ascii="Times New Roman" w:hAnsi="Times New Roman" w:cs="Times New Roman"/>
          <w:sz w:val="28"/>
          <w:szCs w:val="28"/>
        </w:rPr>
        <w:t xml:space="preserve">Директору </w:t>
      </w:r>
      <w:r w:rsidRPr="00282742">
        <w:rPr>
          <w:rFonts w:ascii="Times New Roman" w:hAnsi="Times New Roman" w:cs="Times New Roman"/>
          <w:sz w:val="28"/>
          <w:szCs w:val="28"/>
        </w:rPr>
        <w:t xml:space="preserve">государственного автономного учреждения социального обслуживания </w:t>
      </w:r>
      <w:r w:rsidRPr="00447E12">
        <w:rPr>
          <w:rFonts w:ascii="Times New Roman" w:hAnsi="Times New Roman" w:cs="Times New Roman"/>
          <w:sz w:val="28"/>
          <w:szCs w:val="28"/>
        </w:rPr>
        <w:t>населения</w:t>
      </w:r>
      <w:r w:rsidRPr="00282742">
        <w:rPr>
          <w:rFonts w:ascii="Times New Roman" w:hAnsi="Times New Roman" w:cs="Times New Roman"/>
          <w:sz w:val="28"/>
          <w:szCs w:val="28"/>
        </w:rPr>
        <w:t xml:space="preserve"> Свердловской области «</w:t>
      </w:r>
      <w:r w:rsidR="00390504" w:rsidRPr="00390504">
        <w:rPr>
          <w:rFonts w:ascii="Times New Roman" w:hAnsi="Times New Roman" w:cs="Times New Roman"/>
          <w:sz w:val="28"/>
          <w:szCs w:val="28"/>
        </w:rPr>
        <w:t xml:space="preserve">Комплексный центр социального обслуживания населения города </w:t>
      </w:r>
      <w:r w:rsidR="00912C6C">
        <w:rPr>
          <w:rFonts w:ascii="Times New Roman" w:hAnsi="Times New Roman" w:cs="Times New Roman"/>
          <w:sz w:val="28"/>
          <w:szCs w:val="28"/>
        </w:rPr>
        <w:t>Кушвы</w:t>
      </w:r>
      <w:r w:rsidRPr="00282742">
        <w:rPr>
          <w:rFonts w:ascii="Times New Roman" w:hAnsi="Times New Roman" w:cs="Times New Roman"/>
          <w:sz w:val="28"/>
          <w:szCs w:val="28"/>
        </w:rPr>
        <w:t>»</w:t>
      </w:r>
      <w:r>
        <w:rPr>
          <w:rFonts w:ascii="Times New Roman" w:hAnsi="Times New Roman" w:cs="Times New Roman"/>
          <w:sz w:val="28"/>
          <w:szCs w:val="28"/>
        </w:rPr>
        <w:t xml:space="preserve"> </w:t>
      </w:r>
      <w:r w:rsidR="00390504">
        <w:rPr>
          <w:rFonts w:ascii="Times New Roman" w:hAnsi="Times New Roman" w:cs="Times New Roman"/>
          <w:sz w:val="28"/>
          <w:szCs w:val="28"/>
        </w:rPr>
        <w:t>(</w:t>
      </w:r>
      <w:r w:rsidR="00912C6C" w:rsidRPr="00912C6C">
        <w:rPr>
          <w:rFonts w:ascii="Times New Roman" w:hAnsi="Times New Roman" w:cs="Times New Roman"/>
          <w:sz w:val="28"/>
          <w:szCs w:val="28"/>
        </w:rPr>
        <w:t>Е.М. Бородина</w:t>
      </w:r>
      <w:r w:rsidR="00390504">
        <w:rPr>
          <w:rFonts w:ascii="Times New Roman" w:hAnsi="Times New Roman" w:cs="Times New Roman"/>
          <w:sz w:val="28"/>
          <w:szCs w:val="28"/>
        </w:rPr>
        <w:t>)</w:t>
      </w:r>
      <w:r w:rsidR="00B07EB4">
        <w:rPr>
          <w:rFonts w:ascii="Times New Roman" w:hAnsi="Times New Roman" w:cs="Times New Roman"/>
          <w:sz w:val="28"/>
          <w:szCs w:val="28"/>
        </w:rPr>
        <w:t xml:space="preserve"> </w:t>
      </w:r>
      <w:r w:rsidR="0029584F">
        <w:rPr>
          <w:rFonts w:ascii="Times New Roman" w:hAnsi="Times New Roman" w:cs="Times New Roman"/>
          <w:sz w:val="28"/>
          <w:szCs w:val="28"/>
        </w:rPr>
        <w:t xml:space="preserve">произвести необходимые юридические действия по государственной регистрации </w:t>
      </w:r>
      <w:r w:rsidR="00447E12">
        <w:rPr>
          <w:rFonts w:ascii="Times New Roman" w:hAnsi="Times New Roman" w:cs="Times New Roman"/>
          <w:sz w:val="28"/>
          <w:szCs w:val="28"/>
        </w:rPr>
        <w:t xml:space="preserve">изменений, вносимых в </w:t>
      </w:r>
      <w:r w:rsidR="00114558">
        <w:rPr>
          <w:rFonts w:ascii="Times New Roman" w:hAnsi="Times New Roman" w:cs="Times New Roman"/>
          <w:sz w:val="28"/>
          <w:szCs w:val="28"/>
        </w:rPr>
        <w:t>Устав</w:t>
      </w:r>
      <w:r w:rsidR="00CD1C8C">
        <w:rPr>
          <w:rFonts w:ascii="Times New Roman" w:hAnsi="Times New Roman" w:cs="Times New Roman"/>
          <w:sz w:val="28"/>
          <w:szCs w:val="28"/>
        </w:rPr>
        <w:t xml:space="preserve"> гос</w:t>
      </w:r>
      <w:r w:rsidR="00114558">
        <w:rPr>
          <w:rFonts w:ascii="Times New Roman" w:hAnsi="Times New Roman" w:cs="Times New Roman"/>
          <w:sz w:val="28"/>
          <w:szCs w:val="28"/>
        </w:rPr>
        <w:t>ударственного</w:t>
      </w:r>
      <w:r w:rsidR="0029584F">
        <w:rPr>
          <w:rFonts w:ascii="Times New Roman" w:hAnsi="Times New Roman" w:cs="Times New Roman"/>
          <w:sz w:val="28"/>
          <w:szCs w:val="28"/>
        </w:rPr>
        <w:t xml:space="preserve"> ав</w:t>
      </w:r>
      <w:r w:rsidR="00114558">
        <w:rPr>
          <w:rFonts w:ascii="Times New Roman" w:hAnsi="Times New Roman" w:cs="Times New Roman"/>
          <w:sz w:val="28"/>
          <w:szCs w:val="28"/>
        </w:rPr>
        <w:t>тономного</w:t>
      </w:r>
      <w:r w:rsidR="00CD1C8C">
        <w:rPr>
          <w:rFonts w:ascii="Times New Roman" w:hAnsi="Times New Roman" w:cs="Times New Roman"/>
          <w:sz w:val="28"/>
          <w:szCs w:val="28"/>
        </w:rPr>
        <w:t xml:space="preserve"> </w:t>
      </w:r>
      <w:r w:rsidR="00114558" w:rsidRPr="00114558">
        <w:rPr>
          <w:rFonts w:ascii="Times New Roman" w:hAnsi="Times New Roman" w:cs="Times New Roman"/>
          <w:sz w:val="28"/>
          <w:szCs w:val="28"/>
        </w:rPr>
        <w:t xml:space="preserve">учреждения социального обслуживания </w:t>
      </w:r>
      <w:r w:rsidR="00447E12">
        <w:rPr>
          <w:rFonts w:ascii="Times New Roman" w:hAnsi="Times New Roman" w:cs="Times New Roman"/>
          <w:sz w:val="28"/>
          <w:szCs w:val="28"/>
        </w:rPr>
        <w:t xml:space="preserve">населения </w:t>
      </w:r>
      <w:r w:rsidR="00114558" w:rsidRPr="00114558">
        <w:rPr>
          <w:rFonts w:ascii="Times New Roman" w:hAnsi="Times New Roman" w:cs="Times New Roman"/>
          <w:sz w:val="28"/>
          <w:szCs w:val="28"/>
        </w:rPr>
        <w:t>Свердловской области «</w:t>
      </w:r>
      <w:r w:rsidR="00390504" w:rsidRPr="00390504">
        <w:rPr>
          <w:rFonts w:ascii="Times New Roman" w:hAnsi="Times New Roman" w:cs="Times New Roman"/>
          <w:sz w:val="28"/>
          <w:szCs w:val="28"/>
        </w:rPr>
        <w:t xml:space="preserve">Комплексный центр социального обслуживания </w:t>
      </w:r>
      <w:r w:rsidR="00447E12">
        <w:rPr>
          <w:rFonts w:ascii="Times New Roman" w:hAnsi="Times New Roman" w:cs="Times New Roman"/>
          <w:sz w:val="28"/>
          <w:szCs w:val="28"/>
        </w:rPr>
        <w:t xml:space="preserve">населения </w:t>
      </w:r>
      <w:r w:rsidR="00390504" w:rsidRPr="00390504">
        <w:rPr>
          <w:rFonts w:ascii="Times New Roman" w:hAnsi="Times New Roman" w:cs="Times New Roman"/>
          <w:sz w:val="28"/>
          <w:szCs w:val="28"/>
        </w:rPr>
        <w:t>города</w:t>
      </w:r>
      <w:r w:rsidR="007A0204">
        <w:rPr>
          <w:rFonts w:ascii="Times New Roman" w:hAnsi="Times New Roman" w:cs="Times New Roman"/>
          <w:sz w:val="28"/>
          <w:szCs w:val="28"/>
        </w:rPr>
        <w:t> </w:t>
      </w:r>
      <w:r w:rsidR="00912C6C">
        <w:rPr>
          <w:rFonts w:ascii="Times New Roman" w:hAnsi="Times New Roman" w:cs="Times New Roman"/>
          <w:sz w:val="28"/>
          <w:szCs w:val="28"/>
        </w:rPr>
        <w:t>Кушвы</w:t>
      </w:r>
      <w:r w:rsidR="00114558" w:rsidRPr="00114558">
        <w:rPr>
          <w:rFonts w:ascii="Times New Roman" w:hAnsi="Times New Roman" w:cs="Times New Roman"/>
          <w:sz w:val="28"/>
          <w:szCs w:val="28"/>
        </w:rPr>
        <w:t>»</w:t>
      </w:r>
      <w:r w:rsidR="00CD1C8C">
        <w:rPr>
          <w:rFonts w:ascii="Times New Roman" w:hAnsi="Times New Roman" w:cs="Times New Roman"/>
          <w:sz w:val="28"/>
          <w:szCs w:val="28"/>
        </w:rPr>
        <w:t>.</w:t>
      </w:r>
    </w:p>
    <w:p w:rsidR="0078761E" w:rsidRPr="002C0BBD" w:rsidRDefault="00A75061" w:rsidP="00A43541">
      <w:pPr>
        <w:pStyle w:val="a9"/>
        <w:numPr>
          <w:ilvl w:val="0"/>
          <w:numId w:val="5"/>
        </w:numPr>
        <w:tabs>
          <w:tab w:val="left" w:pos="851"/>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A75061">
        <w:rPr>
          <w:rFonts w:ascii="Times New Roman" w:hAnsi="Times New Roman" w:cs="Times New Roman"/>
          <w:sz w:val="28"/>
          <w:szCs w:val="28"/>
        </w:rPr>
        <w:t xml:space="preserve">Настоящее постановление опубликовать </w:t>
      </w:r>
      <w:r w:rsidR="00390504">
        <w:rPr>
          <w:rFonts w:ascii="Times New Roman" w:hAnsi="Times New Roman" w:cs="Times New Roman"/>
          <w:sz w:val="28"/>
          <w:szCs w:val="28"/>
        </w:rPr>
        <w:t>на «</w:t>
      </w:r>
      <w:proofErr w:type="gramStart"/>
      <w:r w:rsidR="00390504">
        <w:rPr>
          <w:rFonts w:ascii="Times New Roman" w:hAnsi="Times New Roman" w:cs="Times New Roman"/>
          <w:sz w:val="28"/>
          <w:szCs w:val="28"/>
        </w:rPr>
        <w:t>Официальном</w:t>
      </w:r>
      <w:proofErr w:type="gramEnd"/>
      <w:r w:rsidR="00390504">
        <w:rPr>
          <w:rFonts w:ascii="Times New Roman" w:hAnsi="Times New Roman" w:cs="Times New Roman"/>
          <w:sz w:val="28"/>
          <w:szCs w:val="28"/>
        </w:rPr>
        <w:t xml:space="preserve"> </w:t>
      </w:r>
      <w:r w:rsidR="006E6FFD">
        <w:rPr>
          <w:rFonts w:ascii="Times New Roman" w:hAnsi="Times New Roman" w:cs="Times New Roman"/>
          <w:sz w:val="28"/>
          <w:szCs w:val="28"/>
        </w:rPr>
        <w:t>интернет-портале правовой информации</w:t>
      </w:r>
      <w:r w:rsidR="006E6FFD" w:rsidRPr="006E6FFD">
        <w:rPr>
          <w:rFonts w:ascii="Times New Roman" w:hAnsi="Times New Roman" w:cs="Times New Roman"/>
          <w:sz w:val="28"/>
          <w:szCs w:val="28"/>
        </w:rPr>
        <w:t xml:space="preserve"> </w:t>
      </w:r>
      <w:r w:rsidR="006E6FFD">
        <w:rPr>
          <w:rFonts w:ascii="Times New Roman" w:hAnsi="Times New Roman" w:cs="Times New Roman"/>
          <w:sz w:val="28"/>
          <w:szCs w:val="28"/>
        </w:rPr>
        <w:t>Свердловской области» (</w:t>
      </w:r>
      <w:r w:rsidR="006E6FFD">
        <w:rPr>
          <w:rFonts w:ascii="Times New Roman" w:hAnsi="Times New Roman" w:cs="Times New Roman"/>
          <w:sz w:val="28"/>
          <w:szCs w:val="28"/>
          <w:lang w:val="en-US"/>
        </w:rPr>
        <w:t>www</w:t>
      </w:r>
      <w:r w:rsidR="006E6FFD" w:rsidRPr="006E6FFD">
        <w:rPr>
          <w:rFonts w:ascii="Times New Roman" w:hAnsi="Times New Roman" w:cs="Times New Roman"/>
          <w:sz w:val="28"/>
          <w:szCs w:val="28"/>
        </w:rPr>
        <w:t>.</w:t>
      </w:r>
      <w:proofErr w:type="spellStart"/>
      <w:r w:rsidR="006E6FFD">
        <w:rPr>
          <w:rFonts w:ascii="Times New Roman" w:hAnsi="Times New Roman" w:cs="Times New Roman"/>
          <w:sz w:val="28"/>
          <w:szCs w:val="28"/>
          <w:lang w:val="en-US"/>
        </w:rPr>
        <w:t>pravo</w:t>
      </w:r>
      <w:proofErr w:type="spellEnd"/>
      <w:r w:rsidR="006E6FFD" w:rsidRPr="006E6FFD">
        <w:rPr>
          <w:rFonts w:ascii="Times New Roman" w:hAnsi="Times New Roman" w:cs="Times New Roman"/>
          <w:sz w:val="28"/>
          <w:szCs w:val="28"/>
        </w:rPr>
        <w:t>.</w:t>
      </w:r>
      <w:proofErr w:type="spellStart"/>
      <w:r w:rsidR="006E6FFD">
        <w:rPr>
          <w:rFonts w:ascii="Times New Roman" w:hAnsi="Times New Roman" w:cs="Times New Roman"/>
          <w:sz w:val="28"/>
          <w:szCs w:val="28"/>
          <w:lang w:val="en-US"/>
        </w:rPr>
        <w:t>gov</w:t>
      </w:r>
      <w:proofErr w:type="spellEnd"/>
      <w:r w:rsidR="006E6FFD" w:rsidRPr="006E6FFD">
        <w:rPr>
          <w:rFonts w:ascii="Times New Roman" w:hAnsi="Times New Roman" w:cs="Times New Roman"/>
          <w:sz w:val="28"/>
          <w:szCs w:val="28"/>
        </w:rPr>
        <w:t>66.</w:t>
      </w:r>
      <w:proofErr w:type="spellStart"/>
      <w:r w:rsidR="006E6FFD">
        <w:rPr>
          <w:rFonts w:ascii="Times New Roman" w:hAnsi="Times New Roman" w:cs="Times New Roman"/>
          <w:sz w:val="28"/>
          <w:szCs w:val="28"/>
          <w:lang w:val="en-US"/>
        </w:rPr>
        <w:t>ru</w:t>
      </w:r>
      <w:proofErr w:type="spellEnd"/>
      <w:r w:rsidR="006E6FFD" w:rsidRPr="006E6FFD">
        <w:rPr>
          <w:rFonts w:ascii="Times New Roman" w:hAnsi="Times New Roman" w:cs="Times New Roman"/>
          <w:sz w:val="28"/>
          <w:szCs w:val="28"/>
        </w:rPr>
        <w:t>)</w:t>
      </w:r>
      <w:r w:rsidRPr="002C0BBD">
        <w:rPr>
          <w:rFonts w:ascii="Times New Roman" w:hAnsi="Times New Roman" w:cs="Times New Roman"/>
          <w:sz w:val="28"/>
          <w:szCs w:val="28"/>
        </w:rPr>
        <w:t>.</w:t>
      </w:r>
    </w:p>
    <w:p w:rsidR="00C54DB1" w:rsidRDefault="00C54DB1" w:rsidP="00A43541">
      <w:pPr>
        <w:tabs>
          <w:tab w:val="left" w:pos="851"/>
        </w:tabs>
        <w:autoSpaceDE w:val="0"/>
        <w:autoSpaceDN w:val="0"/>
        <w:adjustRightInd w:val="0"/>
        <w:spacing w:after="0" w:line="240" w:lineRule="auto"/>
        <w:ind w:right="-2" w:firstLine="709"/>
        <w:jc w:val="both"/>
        <w:rPr>
          <w:rFonts w:ascii="Times New Roman" w:hAnsi="Times New Roman" w:cs="Times New Roman"/>
          <w:sz w:val="28"/>
          <w:szCs w:val="28"/>
        </w:rPr>
      </w:pPr>
    </w:p>
    <w:p w:rsidR="006D1B32" w:rsidRPr="00CA0B8A" w:rsidRDefault="006D1B32" w:rsidP="00A43541">
      <w:pPr>
        <w:autoSpaceDE w:val="0"/>
        <w:autoSpaceDN w:val="0"/>
        <w:adjustRightInd w:val="0"/>
        <w:spacing w:after="0" w:line="240" w:lineRule="auto"/>
        <w:ind w:right="-2"/>
        <w:jc w:val="both"/>
        <w:rPr>
          <w:rFonts w:ascii="Times New Roman" w:hAnsi="Times New Roman" w:cs="Times New Roman"/>
          <w:sz w:val="28"/>
          <w:szCs w:val="28"/>
        </w:rPr>
      </w:pPr>
    </w:p>
    <w:p w:rsidR="006E6FFD" w:rsidRDefault="006E6FFD" w:rsidP="00A43541">
      <w:pPr>
        <w:autoSpaceDE w:val="0"/>
        <w:autoSpaceDN w:val="0"/>
        <w:adjustRightInd w:val="0"/>
        <w:spacing w:after="0" w:line="240" w:lineRule="auto"/>
        <w:ind w:right="-2"/>
        <w:jc w:val="both"/>
        <w:rPr>
          <w:rFonts w:ascii="Times New Roman" w:hAnsi="Times New Roman" w:cs="Times New Roman"/>
          <w:sz w:val="28"/>
          <w:szCs w:val="28"/>
        </w:rPr>
      </w:pPr>
    </w:p>
    <w:p w:rsidR="007A0204" w:rsidRDefault="007A0204" w:rsidP="00A43541">
      <w:pPr>
        <w:autoSpaceDE w:val="0"/>
        <w:autoSpaceDN w:val="0"/>
        <w:adjustRightInd w:val="0"/>
        <w:spacing w:after="0" w:line="240" w:lineRule="auto"/>
        <w:ind w:right="-2"/>
        <w:jc w:val="both"/>
        <w:rPr>
          <w:rFonts w:ascii="Times New Roman" w:hAnsi="Times New Roman" w:cs="Times New Roman"/>
          <w:sz w:val="28"/>
          <w:szCs w:val="28"/>
        </w:rPr>
      </w:pPr>
    </w:p>
    <w:p w:rsidR="007A0204" w:rsidRDefault="007A0204" w:rsidP="00A43541">
      <w:pPr>
        <w:autoSpaceDE w:val="0"/>
        <w:autoSpaceDN w:val="0"/>
        <w:adjustRightInd w:val="0"/>
        <w:spacing w:after="0" w:line="240" w:lineRule="auto"/>
        <w:ind w:right="-2"/>
        <w:jc w:val="both"/>
        <w:rPr>
          <w:rFonts w:ascii="Times New Roman" w:hAnsi="Times New Roman" w:cs="Times New Roman"/>
          <w:sz w:val="28"/>
          <w:szCs w:val="28"/>
        </w:rPr>
      </w:pPr>
    </w:p>
    <w:p w:rsidR="0078761E" w:rsidRPr="00FA0C13" w:rsidRDefault="0078761E" w:rsidP="00A43541">
      <w:pPr>
        <w:autoSpaceDE w:val="0"/>
        <w:autoSpaceDN w:val="0"/>
        <w:adjustRightInd w:val="0"/>
        <w:spacing w:after="0" w:line="240" w:lineRule="auto"/>
        <w:ind w:right="-2"/>
        <w:jc w:val="both"/>
        <w:rPr>
          <w:rFonts w:ascii="Times New Roman" w:hAnsi="Times New Roman" w:cs="Times New Roman"/>
          <w:sz w:val="28"/>
          <w:szCs w:val="28"/>
        </w:rPr>
      </w:pPr>
      <w:r w:rsidRPr="00FA0C13">
        <w:rPr>
          <w:rFonts w:ascii="Times New Roman" w:hAnsi="Times New Roman" w:cs="Times New Roman"/>
          <w:sz w:val="28"/>
          <w:szCs w:val="28"/>
        </w:rPr>
        <w:t>Председатель Правительства</w:t>
      </w:r>
    </w:p>
    <w:p w:rsidR="006E6FFD" w:rsidRDefault="0078761E" w:rsidP="006E6FFD">
      <w:pPr>
        <w:tabs>
          <w:tab w:val="right" w:pos="9921"/>
        </w:tabs>
        <w:autoSpaceDE w:val="0"/>
        <w:autoSpaceDN w:val="0"/>
        <w:adjustRightInd w:val="0"/>
        <w:spacing w:after="0" w:line="240" w:lineRule="auto"/>
        <w:ind w:right="-2"/>
        <w:rPr>
          <w:rFonts w:ascii="Times New Roman" w:hAnsi="Times New Roman" w:cs="Times New Roman"/>
          <w:sz w:val="28"/>
          <w:szCs w:val="28"/>
        </w:rPr>
      </w:pPr>
      <w:r w:rsidRPr="00FA0C13">
        <w:rPr>
          <w:rFonts w:ascii="Times New Roman" w:hAnsi="Times New Roman" w:cs="Times New Roman"/>
          <w:sz w:val="28"/>
          <w:szCs w:val="28"/>
        </w:rPr>
        <w:t>Свердловской области</w:t>
      </w:r>
      <w:r w:rsidR="00C440FE">
        <w:rPr>
          <w:rFonts w:ascii="Times New Roman" w:hAnsi="Times New Roman" w:cs="Times New Roman"/>
          <w:sz w:val="28"/>
          <w:szCs w:val="28"/>
        </w:rPr>
        <w:tab/>
      </w:r>
      <w:r w:rsidR="00552679">
        <w:rPr>
          <w:rFonts w:ascii="Times New Roman" w:hAnsi="Times New Roman" w:cs="Times New Roman"/>
          <w:sz w:val="28"/>
          <w:szCs w:val="28"/>
        </w:rPr>
        <w:t xml:space="preserve">Д.В. </w:t>
      </w:r>
      <w:proofErr w:type="spellStart"/>
      <w:r w:rsidR="00552679">
        <w:rPr>
          <w:rFonts w:ascii="Times New Roman" w:hAnsi="Times New Roman" w:cs="Times New Roman"/>
          <w:sz w:val="28"/>
          <w:szCs w:val="28"/>
        </w:rPr>
        <w:t>Паслер</w:t>
      </w:r>
      <w:proofErr w:type="spellEnd"/>
    </w:p>
    <w:p w:rsidR="006D1B32" w:rsidRPr="00CA0B8A" w:rsidRDefault="006D1B32" w:rsidP="006E6FFD">
      <w:pPr>
        <w:tabs>
          <w:tab w:val="right" w:pos="9921"/>
        </w:tabs>
        <w:autoSpaceDE w:val="0"/>
        <w:autoSpaceDN w:val="0"/>
        <w:adjustRightInd w:val="0"/>
        <w:spacing w:after="0" w:line="240" w:lineRule="auto"/>
        <w:ind w:right="-2"/>
        <w:rPr>
          <w:rFonts w:ascii="Times New Roman" w:hAnsi="Times New Roman" w:cs="Times New Roman"/>
          <w:sz w:val="28"/>
          <w:szCs w:val="28"/>
        </w:rPr>
      </w:pPr>
      <w:r w:rsidRPr="00CA0B8A">
        <w:rPr>
          <w:rFonts w:ascii="Times New Roman" w:hAnsi="Times New Roman" w:cs="Times New Roman"/>
          <w:sz w:val="28"/>
          <w:szCs w:val="28"/>
        </w:rPr>
        <w:br w:type="page"/>
      </w:r>
    </w:p>
    <w:p w:rsidR="00C440FE" w:rsidRPr="00347D1C" w:rsidRDefault="00C440FE" w:rsidP="00A43541">
      <w:pPr>
        <w:tabs>
          <w:tab w:val="left" w:pos="1276"/>
        </w:tabs>
        <w:autoSpaceDE w:val="0"/>
        <w:autoSpaceDN w:val="0"/>
        <w:adjustRightInd w:val="0"/>
        <w:spacing w:after="0" w:line="240" w:lineRule="auto"/>
        <w:ind w:left="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 постановлению</w:t>
      </w:r>
      <w:r w:rsidRPr="00347D1C">
        <w:rPr>
          <w:rFonts w:ascii="Times New Roman" w:eastAsia="Times New Roman" w:hAnsi="Times New Roman" w:cs="Times New Roman"/>
          <w:sz w:val="28"/>
          <w:szCs w:val="28"/>
          <w:lang w:eastAsia="ru-RU"/>
        </w:rPr>
        <w:t xml:space="preserve"> Правительства Свердловской области</w:t>
      </w:r>
    </w:p>
    <w:p w:rsidR="00C440FE" w:rsidRPr="00347D1C" w:rsidRDefault="00C440FE" w:rsidP="00A43541">
      <w:pPr>
        <w:tabs>
          <w:tab w:val="left" w:pos="1276"/>
        </w:tabs>
        <w:autoSpaceDE w:val="0"/>
        <w:autoSpaceDN w:val="0"/>
        <w:adjustRightInd w:val="0"/>
        <w:spacing w:after="0" w:line="240" w:lineRule="auto"/>
        <w:ind w:left="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_________</w:t>
      </w:r>
      <w:r w:rsidRPr="00347D1C">
        <w:rPr>
          <w:rFonts w:ascii="Times New Roman" w:eastAsia="Times New Roman" w:hAnsi="Times New Roman" w:cs="Times New Roman"/>
          <w:sz w:val="28"/>
          <w:szCs w:val="28"/>
          <w:lang w:eastAsia="ru-RU"/>
        </w:rPr>
        <w:t xml:space="preserve">_______ </w:t>
      </w:r>
      <w:r w:rsidR="00815E20">
        <w:rPr>
          <w:rFonts w:ascii="Times New Roman" w:eastAsia="Times New Roman" w:hAnsi="Times New Roman" w:cs="Times New Roman"/>
          <w:sz w:val="28"/>
          <w:szCs w:val="28"/>
          <w:lang w:eastAsia="ru-RU"/>
        </w:rPr>
        <w:t>№ </w:t>
      </w:r>
      <w:r w:rsidRPr="00347D1C">
        <w:rPr>
          <w:rFonts w:ascii="Times New Roman" w:eastAsia="Times New Roman" w:hAnsi="Times New Roman" w:cs="Times New Roman"/>
          <w:sz w:val="28"/>
          <w:szCs w:val="28"/>
          <w:lang w:eastAsia="ru-RU"/>
        </w:rPr>
        <w:t>____</w:t>
      </w:r>
      <w:r>
        <w:rPr>
          <w:rFonts w:ascii="Times New Roman" w:eastAsia="Times New Roman" w:hAnsi="Times New Roman" w:cs="Times New Roman"/>
          <w:sz w:val="28"/>
          <w:szCs w:val="28"/>
          <w:lang w:eastAsia="ru-RU"/>
        </w:rPr>
        <w:t>______</w:t>
      </w:r>
    </w:p>
    <w:p w:rsidR="00C440FE" w:rsidRDefault="00C440FE" w:rsidP="00A43541">
      <w:pPr>
        <w:tabs>
          <w:tab w:val="left" w:pos="1276"/>
        </w:tabs>
        <w:autoSpaceDE w:val="0"/>
        <w:autoSpaceDN w:val="0"/>
        <w:adjustRightInd w:val="0"/>
        <w:spacing w:after="0" w:line="240" w:lineRule="auto"/>
        <w:ind w:left="35"/>
        <w:jc w:val="center"/>
        <w:rPr>
          <w:rFonts w:ascii="Times New Roman" w:eastAsia="Times New Roman" w:hAnsi="Times New Roman" w:cs="Times New Roman"/>
          <w:sz w:val="28"/>
          <w:szCs w:val="28"/>
          <w:lang w:eastAsia="ru-RU"/>
        </w:rPr>
      </w:pPr>
    </w:p>
    <w:p w:rsidR="00347D1C"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Pr="00347D1C"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r w:rsidRPr="00347D1C">
        <w:rPr>
          <w:rFonts w:ascii="Times New Roman" w:eastAsia="Times New Roman" w:hAnsi="Times New Roman" w:cs="Times New Roman"/>
          <w:b/>
          <w:sz w:val="28"/>
          <w:szCs w:val="28"/>
          <w:lang w:eastAsia="ru-RU"/>
        </w:rPr>
        <w:t>УСТАВ</w:t>
      </w:r>
    </w:p>
    <w:p w:rsidR="00347D1C" w:rsidRPr="00347D1C"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bCs/>
          <w:sz w:val="28"/>
          <w:szCs w:val="28"/>
          <w:lang w:eastAsia="ru-RU"/>
        </w:rPr>
      </w:pPr>
      <w:r w:rsidRPr="00347D1C">
        <w:rPr>
          <w:rFonts w:ascii="Times New Roman" w:eastAsia="Times New Roman" w:hAnsi="Times New Roman" w:cs="Times New Roman"/>
          <w:b/>
          <w:sz w:val="28"/>
          <w:szCs w:val="28"/>
          <w:lang w:eastAsia="ru-RU"/>
        </w:rPr>
        <w:t xml:space="preserve">государственного автономного учреждения </w:t>
      </w:r>
      <w:r w:rsidRPr="00347D1C">
        <w:rPr>
          <w:rFonts w:ascii="Times New Roman" w:eastAsia="Times New Roman" w:hAnsi="Times New Roman" w:cs="Times New Roman"/>
          <w:b/>
          <w:bCs/>
          <w:sz w:val="28"/>
          <w:szCs w:val="28"/>
          <w:lang w:eastAsia="ru-RU"/>
        </w:rPr>
        <w:t>социального обслуживания</w:t>
      </w:r>
    </w:p>
    <w:p w:rsidR="00347D1C" w:rsidRPr="00347D1C" w:rsidRDefault="00347D1C" w:rsidP="006E6FFD">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r w:rsidRPr="00347D1C">
        <w:rPr>
          <w:rFonts w:ascii="Times New Roman" w:eastAsia="Times New Roman" w:hAnsi="Times New Roman" w:cs="Times New Roman"/>
          <w:b/>
          <w:sz w:val="28"/>
          <w:szCs w:val="28"/>
          <w:lang w:eastAsia="ru-RU"/>
        </w:rPr>
        <w:t>Свердловской области «</w:t>
      </w:r>
      <w:r w:rsidR="006E6FFD" w:rsidRPr="006E6FFD">
        <w:rPr>
          <w:rFonts w:ascii="Times New Roman" w:eastAsia="Times New Roman" w:hAnsi="Times New Roman" w:cs="Times New Roman"/>
          <w:b/>
          <w:sz w:val="28"/>
          <w:szCs w:val="28"/>
          <w:lang w:eastAsia="ru-RU"/>
        </w:rPr>
        <w:t xml:space="preserve">Комплексный центр социального обслуживания </w:t>
      </w:r>
      <w:r w:rsidR="00B25D4E">
        <w:rPr>
          <w:rFonts w:ascii="Times New Roman" w:eastAsia="Times New Roman" w:hAnsi="Times New Roman" w:cs="Times New Roman"/>
          <w:b/>
          <w:sz w:val="28"/>
          <w:szCs w:val="28"/>
          <w:lang w:eastAsia="ru-RU"/>
        </w:rPr>
        <w:t xml:space="preserve">населения </w:t>
      </w:r>
      <w:r w:rsidR="006E6FFD" w:rsidRPr="006E6FFD">
        <w:rPr>
          <w:rFonts w:ascii="Times New Roman" w:eastAsia="Times New Roman" w:hAnsi="Times New Roman" w:cs="Times New Roman"/>
          <w:b/>
          <w:sz w:val="28"/>
          <w:szCs w:val="28"/>
          <w:lang w:eastAsia="ru-RU"/>
        </w:rPr>
        <w:t>города</w:t>
      </w:r>
      <w:r w:rsidR="000E44B2">
        <w:rPr>
          <w:rFonts w:ascii="Times New Roman" w:eastAsia="Times New Roman" w:hAnsi="Times New Roman" w:cs="Times New Roman"/>
          <w:b/>
          <w:sz w:val="28"/>
          <w:szCs w:val="28"/>
          <w:lang w:eastAsia="ru-RU"/>
        </w:rPr>
        <w:t> </w:t>
      </w:r>
      <w:r w:rsidR="00912C6C">
        <w:rPr>
          <w:rFonts w:ascii="Times New Roman" w:eastAsia="Times New Roman" w:hAnsi="Times New Roman" w:cs="Times New Roman"/>
          <w:b/>
          <w:sz w:val="28"/>
          <w:szCs w:val="28"/>
          <w:lang w:eastAsia="ru-RU"/>
        </w:rPr>
        <w:t>Кушвы</w:t>
      </w:r>
      <w:r w:rsidRPr="00347D1C">
        <w:rPr>
          <w:rFonts w:ascii="Times New Roman" w:eastAsia="Times New Roman" w:hAnsi="Times New Roman" w:cs="Times New Roman"/>
          <w:b/>
          <w:sz w:val="28"/>
          <w:szCs w:val="28"/>
          <w:lang w:eastAsia="ru-RU"/>
        </w:rPr>
        <w:t xml:space="preserve">» </w:t>
      </w: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47D1C" w:rsidRDefault="00347D1C" w:rsidP="00A43541">
      <w:pPr>
        <w:autoSpaceDE w:val="0"/>
        <w:autoSpaceDN w:val="0"/>
        <w:adjustRightInd w:val="0"/>
        <w:spacing w:after="0" w:line="240" w:lineRule="auto"/>
        <w:ind w:left="-284"/>
        <w:jc w:val="both"/>
        <w:rPr>
          <w:rFonts w:ascii="Times New Roman" w:eastAsia="Times New Roman" w:hAnsi="Times New Roman" w:cs="Times New Roman"/>
          <w:b/>
          <w:sz w:val="28"/>
          <w:szCs w:val="28"/>
          <w:lang w:eastAsia="ru-RU"/>
        </w:rPr>
      </w:pPr>
    </w:p>
    <w:p w:rsidR="00347D1C" w:rsidRPr="00347D1C"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47D1C"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47D1C"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47D1C"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47D1C" w:rsidRDefault="00347D1C" w:rsidP="00A43541">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p>
    <w:p w:rsidR="00347D1C" w:rsidRPr="00347D1C" w:rsidRDefault="00347D1C" w:rsidP="00A43541">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p>
    <w:p w:rsidR="00347D1C" w:rsidRPr="00347D1C" w:rsidRDefault="00347D1C" w:rsidP="00A43541">
      <w:pPr>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r w:rsidRPr="00347D1C">
        <w:rPr>
          <w:rFonts w:ascii="Times New Roman" w:eastAsia="Times New Roman" w:hAnsi="Times New Roman" w:cs="Times New Roman"/>
          <w:sz w:val="24"/>
          <w:szCs w:val="24"/>
          <w:lang w:eastAsia="ru-RU"/>
        </w:rPr>
        <w:br w:type="page"/>
      </w:r>
      <w:r w:rsidRPr="00347D1C">
        <w:rPr>
          <w:rFonts w:ascii="Times New Roman" w:eastAsia="Times New Roman" w:hAnsi="Times New Roman" w:cs="Times New Roman"/>
          <w:b/>
          <w:sz w:val="28"/>
          <w:szCs w:val="28"/>
          <w:lang w:eastAsia="ru-RU"/>
        </w:rPr>
        <w:lastRenderedPageBreak/>
        <w:t xml:space="preserve">Глава </w:t>
      </w:r>
      <w:r w:rsidR="00815E20">
        <w:rPr>
          <w:rFonts w:ascii="Times New Roman" w:eastAsia="Times New Roman" w:hAnsi="Times New Roman" w:cs="Times New Roman"/>
          <w:b/>
          <w:sz w:val="28"/>
          <w:szCs w:val="28"/>
          <w:lang w:eastAsia="ru-RU"/>
        </w:rPr>
        <w:t>1. </w:t>
      </w:r>
      <w:r w:rsidRPr="00347D1C">
        <w:rPr>
          <w:rFonts w:ascii="Times New Roman" w:eastAsia="Times New Roman" w:hAnsi="Times New Roman" w:cs="Times New Roman"/>
          <w:b/>
          <w:bCs/>
          <w:spacing w:val="-10"/>
          <w:sz w:val="28"/>
          <w:szCs w:val="28"/>
          <w:lang w:eastAsia="ru-RU"/>
        </w:rPr>
        <w:t>Общие положения</w:t>
      </w:r>
    </w:p>
    <w:p w:rsidR="00347D1C" w:rsidRPr="00347D1C" w:rsidRDefault="00347D1C" w:rsidP="00A43541">
      <w:pPr>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p>
    <w:p w:rsidR="00073EFE" w:rsidRPr="00073EFE" w:rsidRDefault="00073EFE" w:rsidP="00073EFE">
      <w:pPr>
        <w:numPr>
          <w:ilvl w:val="0"/>
          <w:numId w:val="10"/>
        </w:numPr>
        <w:tabs>
          <w:tab w:val="clear" w:pos="540"/>
          <w:tab w:val="num" w:pos="0"/>
          <w:tab w:val="left" w:pos="993"/>
        </w:tabs>
        <w:autoSpaceDE w:val="0"/>
        <w:autoSpaceDN w:val="0"/>
        <w:adjustRightInd w:val="0"/>
        <w:spacing w:after="0" w:line="240" w:lineRule="auto"/>
        <w:ind w:left="0" w:firstLine="709"/>
        <w:jc w:val="both"/>
        <w:rPr>
          <w:rFonts w:ascii="Times New Roman" w:hAnsi="Times New Roman" w:cs="Times New Roman"/>
          <w:bCs/>
          <w:iCs/>
          <w:sz w:val="28"/>
          <w:szCs w:val="28"/>
        </w:rPr>
      </w:pPr>
      <w:r>
        <w:rPr>
          <w:rFonts w:ascii="Times New Roman" w:hAnsi="Times New Roman" w:cs="Times New Roman"/>
          <w:bCs/>
          <w:iCs/>
          <w:sz w:val="28"/>
          <w:szCs w:val="28"/>
        </w:rPr>
        <w:t>О</w:t>
      </w:r>
      <w:r w:rsidRPr="00073EFE">
        <w:rPr>
          <w:rFonts w:ascii="Times New Roman" w:hAnsi="Times New Roman" w:cs="Times New Roman"/>
          <w:bCs/>
          <w:iCs/>
          <w:sz w:val="28"/>
          <w:szCs w:val="28"/>
        </w:rPr>
        <w:t>тделение социальной помощи на дому при управлении социальной защиты населения муницип</w:t>
      </w:r>
      <w:r>
        <w:rPr>
          <w:rFonts w:ascii="Times New Roman" w:hAnsi="Times New Roman" w:cs="Times New Roman"/>
          <w:bCs/>
          <w:iCs/>
          <w:sz w:val="28"/>
          <w:szCs w:val="28"/>
        </w:rPr>
        <w:t>ального образования город Кушва</w:t>
      </w:r>
      <w:r w:rsidRPr="00073EFE">
        <w:rPr>
          <w:rFonts w:ascii="Times New Roman" w:hAnsi="Times New Roman" w:cs="Times New Roman"/>
          <w:bCs/>
          <w:iCs/>
          <w:sz w:val="28"/>
          <w:szCs w:val="28"/>
        </w:rPr>
        <w:t xml:space="preserve"> создано на</w:t>
      </w:r>
      <w:r>
        <w:rPr>
          <w:rFonts w:ascii="Times New Roman" w:hAnsi="Times New Roman" w:cs="Times New Roman"/>
          <w:bCs/>
          <w:iCs/>
          <w:sz w:val="28"/>
          <w:szCs w:val="28"/>
        </w:rPr>
        <w:t> </w:t>
      </w:r>
      <w:r w:rsidRPr="00073EFE">
        <w:rPr>
          <w:rFonts w:ascii="Times New Roman" w:hAnsi="Times New Roman" w:cs="Times New Roman"/>
          <w:bCs/>
          <w:iCs/>
          <w:sz w:val="28"/>
          <w:szCs w:val="28"/>
        </w:rPr>
        <w:t xml:space="preserve">основании решения малого совета </w:t>
      </w:r>
      <w:proofErr w:type="spellStart"/>
      <w:r w:rsidRPr="00073EFE">
        <w:rPr>
          <w:rFonts w:ascii="Times New Roman" w:hAnsi="Times New Roman" w:cs="Times New Roman"/>
          <w:bCs/>
          <w:iCs/>
          <w:sz w:val="28"/>
          <w:szCs w:val="28"/>
        </w:rPr>
        <w:t>Кушвинского</w:t>
      </w:r>
      <w:proofErr w:type="spellEnd"/>
      <w:r w:rsidRPr="00073EFE">
        <w:rPr>
          <w:rFonts w:ascii="Times New Roman" w:hAnsi="Times New Roman" w:cs="Times New Roman"/>
          <w:bCs/>
          <w:iCs/>
          <w:sz w:val="28"/>
          <w:szCs w:val="28"/>
        </w:rPr>
        <w:t xml:space="preserve"> городского Совета народных депутатов от 28.05.1992 № 251 «О реорганизации отдела социального обеспечения в управление социальной защиты населения». </w:t>
      </w:r>
      <w:proofErr w:type="gramStart"/>
      <w:r w:rsidRPr="00073EFE">
        <w:rPr>
          <w:rFonts w:ascii="Times New Roman" w:hAnsi="Times New Roman" w:cs="Times New Roman"/>
          <w:bCs/>
          <w:iCs/>
          <w:sz w:val="28"/>
          <w:szCs w:val="28"/>
        </w:rPr>
        <w:t>В соответствии с</w:t>
      </w:r>
      <w:r w:rsidR="00EB2081">
        <w:rPr>
          <w:rFonts w:ascii="Times New Roman" w:hAnsi="Times New Roman" w:cs="Times New Roman"/>
          <w:bCs/>
          <w:iCs/>
          <w:sz w:val="28"/>
          <w:szCs w:val="28"/>
        </w:rPr>
        <w:t> </w:t>
      </w:r>
      <w:r w:rsidRPr="00073EFE">
        <w:rPr>
          <w:rFonts w:ascii="Times New Roman" w:hAnsi="Times New Roman" w:cs="Times New Roman"/>
          <w:bCs/>
          <w:iCs/>
          <w:sz w:val="28"/>
          <w:szCs w:val="28"/>
        </w:rPr>
        <w:t xml:space="preserve">постановлением Главы муниципального образования город Кушва от 30.12.2005 № 1249 «Об образовании муниципального учреждения «Отделение социальной помощи на дому одиноким престарелым и нетрудоспособным гражданам» создано муниципальное учреждение «Отделение социальной помощи на дому одиноким престарелым и нетрудоспособным гражданам» и утвержден </w:t>
      </w:r>
      <w:r w:rsidRPr="00FB6F4D">
        <w:rPr>
          <w:rFonts w:ascii="Times New Roman" w:hAnsi="Times New Roman" w:cs="Times New Roman"/>
          <w:bCs/>
          <w:iCs/>
          <w:sz w:val="28"/>
          <w:szCs w:val="28"/>
        </w:rPr>
        <w:t>Устав</w:t>
      </w:r>
      <w:r w:rsidR="00FB6F4D">
        <w:rPr>
          <w:rFonts w:ascii="Times New Roman" w:hAnsi="Times New Roman" w:cs="Times New Roman"/>
          <w:bCs/>
          <w:iCs/>
          <w:sz w:val="28"/>
          <w:szCs w:val="28"/>
        </w:rPr>
        <w:t xml:space="preserve"> </w:t>
      </w:r>
      <w:r w:rsidR="00FB6F4D" w:rsidRPr="00FB6F4D">
        <w:rPr>
          <w:rFonts w:ascii="Times New Roman" w:hAnsi="Times New Roman" w:cs="Times New Roman"/>
          <w:bCs/>
          <w:iCs/>
          <w:sz w:val="28"/>
          <w:szCs w:val="28"/>
        </w:rPr>
        <w:t>муниципального учреждения «Отделение социальной помощи на дому одиноким престарелым и нетрудоспособным гражданам</w:t>
      </w:r>
      <w:r w:rsidRPr="00073EFE">
        <w:rPr>
          <w:rFonts w:ascii="Times New Roman" w:hAnsi="Times New Roman" w:cs="Times New Roman"/>
          <w:bCs/>
          <w:iCs/>
          <w:sz w:val="28"/>
          <w:szCs w:val="28"/>
        </w:rPr>
        <w:t>.</w:t>
      </w:r>
      <w:proofErr w:type="gramEnd"/>
    </w:p>
    <w:p w:rsidR="00073EFE" w:rsidRPr="00073EFE" w:rsidRDefault="00073EFE" w:rsidP="00073EF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sidRPr="00073EFE">
        <w:rPr>
          <w:rFonts w:ascii="Times New Roman" w:hAnsi="Times New Roman" w:cs="Times New Roman"/>
          <w:bCs/>
          <w:iCs/>
          <w:sz w:val="28"/>
          <w:szCs w:val="28"/>
        </w:rPr>
        <w:t>В соответствии с постановлением Правительства Свердловск</w:t>
      </w:r>
      <w:r w:rsidR="007D0B6D">
        <w:rPr>
          <w:rFonts w:ascii="Times New Roman" w:hAnsi="Times New Roman" w:cs="Times New Roman"/>
          <w:bCs/>
          <w:iCs/>
          <w:sz w:val="28"/>
          <w:szCs w:val="28"/>
        </w:rPr>
        <w:t>ой области от</w:t>
      </w:r>
      <w:r w:rsidR="002B75C8">
        <w:rPr>
          <w:rFonts w:ascii="Times New Roman" w:hAnsi="Times New Roman" w:cs="Times New Roman"/>
          <w:bCs/>
          <w:iCs/>
          <w:sz w:val="28"/>
          <w:szCs w:val="28"/>
        </w:rPr>
        <w:t> </w:t>
      </w:r>
      <w:r w:rsidR="007D0B6D">
        <w:rPr>
          <w:rFonts w:ascii="Times New Roman" w:hAnsi="Times New Roman" w:cs="Times New Roman"/>
          <w:bCs/>
          <w:iCs/>
          <w:sz w:val="28"/>
          <w:szCs w:val="28"/>
        </w:rPr>
        <w:t>14.12.2005 № 1057-</w:t>
      </w:r>
      <w:r w:rsidRPr="00073EFE">
        <w:rPr>
          <w:rFonts w:ascii="Times New Roman" w:hAnsi="Times New Roman" w:cs="Times New Roman"/>
          <w:bCs/>
          <w:iCs/>
          <w:sz w:val="28"/>
          <w:szCs w:val="28"/>
        </w:rPr>
        <w:t>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учреждение принято с</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01</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января</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2006</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года в собственность Свердловской области. В соответствии с постановлением Правительства Свердловс</w:t>
      </w:r>
      <w:r w:rsidR="007D0B6D">
        <w:rPr>
          <w:rFonts w:ascii="Times New Roman" w:hAnsi="Times New Roman" w:cs="Times New Roman"/>
          <w:bCs/>
          <w:iCs/>
          <w:sz w:val="28"/>
          <w:szCs w:val="28"/>
        </w:rPr>
        <w:t>к</w:t>
      </w:r>
      <w:r w:rsidR="002B75C8">
        <w:rPr>
          <w:rFonts w:ascii="Times New Roman" w:hAnsi="Times New Roman" w:cs="Times New Roman"/>
          <w:bCs/>
          <w:iCs/>
          <w:sz w:val="28"/>
          <w:szCs w:val="28"/>
        </w:rPr>
        <w:t>ой области от 21.02.2006 № 162-</w:t>
      </w:r>
      <w:r w:rsidRPr="00073EFE">
        <w:rPr>
          <w:rFonts w:ascii="Times New Roman" w:hAnsi="Times New Roman" w:cs="Times New Roman"/>
          <w:bCs/>
          <w:iCs/>
          <w:sz w:val="28"/>
          <w:szCs w:val="28"/>
        </w:rPr>
        <w:t xml:space="preserve">ПП «Об утверждении уставов государственных областных учреждений социального обслуживания населения,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населения «Центр социального обслуживания населения» </w:t>
      </w:r>
      <w:proofErr w:type="spellStart"/>
      <w:r w:rsidRPr="00073EFE">
        <w:rPr>
          <w:rFonts w:ascii="Times New Roman" w:hAnsi="Times New Roman" w:cs="Times New Roman"/>
          <w:bCs/>
          <w:iCs/>
          <w:sz w:val="28"/>
          <w:szCs w:val="28"/>
        </w:rPr>
        <w:t>Кушвинского</w:t>
      </w:r>
      <w:proofErr w:type="spellEnd"/>
      <w:r w:rsidRPr="00073EFE">
        <w:rPr>
          <w:rFonts w:ascii="Times New Roman" w:hAnsi="Times New Roman" w:cs="Times New Roman"/>
          <w:bCs/>
          <w:iCs/>
          <w:sz w:val="28"/>
          <w:szCs w:val="28"/>
        </w:rPr>
        <w:t xml:space="preserve"> района. </w:t>
      </w:r>
    </w:p>
    <w:p w:rsidR="00073EFE" w:rsidRPr="00073EFE" w:rsidRDefault="00073EFE" w:rsidP="00073EF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proofErr w:type="gramStart"/>
      <w:r w:rsidRPr="00073EFE">
        <w:rPr>
          <w:rFonts w:ascii="Times New Roman" w:hAnsi="Times New Roman" w:cs="Times New Roman"/>
          <w:bCs/>
          <w:iCs/>
          <w:sz w:val="28"/>
          <w:szCs w:val="28"/>
        </w:rPr>
        <w:t>В соответствии с постановлением Правительства Свердловской области от</w:t>
      </w:r>
      <w:r w:rsidR="007D0B6D">
        <w:rPr>
          <w:rFonts w:ascii="Times New Roman" w:hAnsi="Times New Roman" w:cs="Times New Roman"/>
          <w:bCs/>
          <w:iCs/>
          <w:sz w:val="28"/>
          <w:szCs w:val="28"/>
        </w:rPr>
        <w:t> </w:t>
      </w:r>
      <w:r w:rsidRPr="00073EFE">
        <w:rPr>
          <w:rFonts w:ascii="Times New Roman" w:hAnsi="Times New Roman" w:cs="Times New Roman"/>
          <w:bCs/>
          <w:iCs/>
          <w:sz w:val="28"/>
          <w:szCs w:val="28"/>
        </w:rPr>
        <w:t>01.0</w:t>
      </w:r>
      <w:r w:rsidR="002B75C8">
        <w:rPr>
          <w:rFonts w:ascii="Times New Roman" w:hAnsi="Times New Roman" w:cs="Times New Roman"/>
          <w:bCs/>
          <w:iCs/>
          <w:sz w:val="28"/>
          <w:szCs w:val="28"/>
        </w:rPr>
        <w:t>3.2010 № 284-</w:t>
      </w:r>
      <w:r w:rsidRPr="00073EFE">
        <w:rPr>
          <w:rFonts w:ascii="Times New Roman" w:hAnsi="Times New Roman" w:cs="Times New Roman"/>
          <w:bCs/>
          <w:iCs/>
          <w:sz w:val="28"/>
          <w:szCs w:val="28"/>
        </w:rPr>
        <w:t xml:space="preserve">ПП «О переименовании государственного областного учреждения социального обслуживания населения «Центр социального обслуживания населения» </w:t>
      </w:r>
      <w:proofErr w:type="spellStart"/>
      <w:r w:rsidRPr="00073EFE">
        <w:rPr>
          <w:rFonts w:ascii="Times New Roman" w:hAnsi="Times New Roman" w:cs="Times New Roman"/>
          <w:bCs/>
          <w:iCs/>
          <w:sz w:val="28"/>
          <w:szCs w:val="28"/>
        </w:rPr>
        <w:t>Кушвинского</w:t>
      </w:r>
      <w:proofErr w:type="spellEnd"/>
      <w:r w:rsidRPr="00073EFE">
        <w:rPr>
          <w:rFonts w:ascii="Times New Roman" w:hAnsi="Times New Roman" w:cs="Times New Roman"/>
          <w:bCs/>
          <w:iCs/>
          <w:sz w:val="28"/>
          <w:szCs w:val="28"/>
        </w:rPr>
        <w:t xml:space="preserve"> района и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учреждение переименовано в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Кушвы</w:t>
      </w:r>
      <w:proofErr w:type="gramEnd"/>
      <w:r w:rsidRPr="00073EFE">
        <w:rPr>
          <w:rFonts w:ascii="Times New Roman" w:hAnsi="Times New Roman" w:cs="Times New Roman"/>
          <w:bCs/>
          <w:iCs/>
          <w:sz w:val="28"/>
          <w:szCs w:val="28"/>
        </w:rPr>
        <w:t xml:space="preserve">» и утвержден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w:t>
      </w:r>
    </w:p>
    <w:p w:rsidR="005A32FD" w:rsidRPr="002B1327" w:rsidRDefault="00073EFE" w:rsidP="00073EFE">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073EFE">
        <w:rPr>
          <w:rFonts w:ascii="Times New Roman" w:hAnsi="Times New Roman" w:cs="Times New Roman"/>
          <w:bCs/>
          <w:iCs/>
          <w:sz w:val="28"/>
          <w:szCs w:val="28"/>
        </w:rPr>
        <w:t xml:space="preserve">В соответствии с приказом Министерства социальной защиты населения Свердловской области 03.11.2011 № 1089 «Об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в новой редакции» утвержден устав Государственного бюджетного учреждения социального обслуживания населения Свердловской </w:t>
      </w:r>
      <w:r w:rsidRPr="00073EFE">
        <w:rPr>
          <w:rFonts w:ascii="Times New Roman" w:hAnsi="Times New Roman" w:cs="Times New Roman"/>
          <w:bCs/>
          <w:iCs/>
          <w:sz w:val="28"/>
          <w:szCs w:val="28"/>
        </w:rPr>
        <w:lastRenderedPageBreak/>
        <w:t>области «Комплексный центр социального обслуживания населения города Кушвы» в новой редакции.</w:t>
      </w:r>
      <w:proofErr w:type="gramEnd"/>
      <w:r w:rsidRPr="00073EFE">
        <w:rPr>
          <w:rFonts w:ascii="Times New Roman" w:hAnsi="Times New Roman" w:cs="Times New Roman"/>
          <w:bCs/>
          <w:iCs/>
          <w:sz w:val="28"/>
          <w:szCs w:val="28"/>
        </w:rPr>
        <w:t xml:space="preserve"> </w:t>
      </w:r>
      <w:proofErr w:type="gramStart"/>
      <w:r w:rsidRPr="00073EFE">
        <w:rPr>
          <w:rFonts w:ascii="Times New Roman" w:hAnsi="Times New Roman" w:cs="Times New Roman"/>
          <w:bCs/>
          <w:iCs/>
          <w:sz w:val="28"/>
          <w:szCs w:val="28"/>
        </w:rPr>
        <w:t>В соответствии с приказами Министерства социальной политики Свердловской области от</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17.08.2012 №</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818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и от</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29.08.2013 №</w:t>
      </w:r>
      <w:r w:rsidR="002B75C8">
        <w:rPr>
          <w:rFonts w:ascii="Times New Roman" w:hAnsi="Times New Roman" w:cs="Times New Roman"/>
          <w:bCs/>
          <w:iCs/>
          <w:sz w:val="28"/>
          <w:szCs w:val="28"/>
        </w:rPr>
        <w:t> </w:t>
      </w:r>
      <w:r w:rsidRPr="00073EFE">
        <w:rPr>
          <w:rFonts w:ascii="Times New Roman" w:hAnsi="Times New Roman" w:cs="Times New Roman"/>
          <w:bCs/>
          <w:iCs/>
          <w:sz w:val="28"/>
          <w:szCs w:val="28"/>
        </w:rPr>
        <w:t>533 «О</w:t>
      </w:r>
      <w:r w:rsidR="007D0B6D">
        <w:rPr>
          <w:rFonts w:ascii="Times New Roman" w:hAnsi="Times New Roman" w:cs="Times New Roman"/>
          <w:bCs/>
          <w:iCs/>
          <w:sz w:val="28"/>
          <w:szCs w:val="28"/>
        </w:rPr>
        <w:t> </w:t>
      </w:r>
      <w:r w:rsidRPr="00073EFE">
        <w:rPr>
          <w:rFonts w:ascii="Times New Roman" w:hAnsi="Times New Roman" w:cs="Times New Roman"/>
          <w:bCs/>
          <w:iCs/>
          <w:sz w:val="28"/>
          <w:szCs w:val="28"/>
        </w:rPr>
        <w:t>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утвержденный приказом Министерства социальной</w:t>
      </w:r>
      <w:proofErr w:type="gramEnd"/>
      <w:r w:rsidRPr="00073EFE">
        <w:rPr>
          <w:rFonts w:ascii="Times New Roman" w:hAnsi="Times New Roman" w:cs="Times New Roman"/>
          <w:bCs/>
          <w:iCs/>
          <w:sz w:val="28"/>
          <w:szCs w:val="28"/>
        </w:rPr>
        <w:t xml:space="preserve"> защиты населения Свердловской области </w:t>
      </w:r>
      <w:r w:rsidR="002B75C8">
        <w:rPr>
          <w:rFonts w:ascii="Times New Roman" w:hAnsi="Times New Roman" w:cs="Times New Roman"/>
          <w:bCs/>
          <w:iCs/>
          <w:sz w:val="28"/>
          <w:szCs w:val="28"/>
        </w:rPr>
        <w:t>от </w:t>
      </w:r>
      <w:r w:rsidRPr="00073EFE">
        <w:rPr>
          <w:rFonts w:ascii="Times New Roman" w:hAnsi="Times New Roman" w:cs="Times New Roman"/>
          <w:bCs/>
          <w:iCs/>
          <w:sz w:val="28"/>
          <w:szCs w:val="28"/>
        </w:rPr>
        <w:t>03.11.2011 №</w:t>
      </w:r>
      <w:r w:rsidR="002B75C8">
        <w:rPr>
          <w:rFonts w:ascii="Times New Roman" w:hAnsi="Times New Roman" w:cs="Times New Roman"/>
          <w:bCs/>
          <w:iCs/>
          <w:sz w:val="28"/>
          <w:szCs w:val="28"/>
        </w:rPr>
        <w:t xml:space="preserve"> </w:t>
      </w:r>
      <w:r w:rsidR="007D0B6D">
        <w:rPr>
          <w:rFonts w:ascii="Times New Roman" w:hAnsi="Times New Roman" w:cs="Times New Roman"/>
          <w:bCs/>
          <w:iCs/>
          <w:sz w:val="28"/>
          <w:szCs w:val="28"/>
        </w:rPr>
        <w:t xml:space="preserve">1089» внесены изменения в Устав </w:t>
      </w:r>
      <w:r w:rsidR="007D0B6D" w:rsidRPr="007D0B6D">
        <w:rPr>
          <w:rFonts w:ascii="Times New Roman" w:hAnsi="Times New Roman" w:cs="Times New Roman"/>
          <w:bCs/>
          <w:iCs/>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w:t>
      </w:r>
      <w:r w:rsidR="007D0B6D">
        <w:rPr>
          <w:rFonts w:ascii="Times New Roman" w:hAnsi="Times New Roman" w:cs="Times New Roman"/>
          <w:bCs/>
          <w:iCs/>
          <w:sz w:val="28"/>
          <w:szCs w:val="28"/>
        </w:rPr>
        <w:t>»</w:t>
      </w:r>
      <w:r w:rsidR="002B1327">
        <w:rPr>
          <w:rFonts w:ascii="Times New Roman" w:hAnsi="Times New Roman" w:cs="Times New Roman"/>
          <w:bCs/>
          <w:iCs/>
          <w:sz w:val="28"/>
          <w:szCs w:val="28"/>
        </w:rPr>
        <w:t>.</w:t>
      </w:r>
    </w:p>
    <w:p w:rsidR="005D2A8A" w:rsidRDefault="00F26871" w:rsidP="00A43541">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5D2A8A">
        <w:rPr>
          <w:rFonts w:ascii="Times New Roman" w:eastAsia="Times New Roman" w:hAnsi="Times New Roman" w:cs="Times New Roman"/>
          <w:sz w:val="28"/>
          <w:szCs w:val="28"/>
          <w:lang w:eastAsia="ru-RU"/>
        </w:rPr>
        <w:t xml:space="preserve">Государственное автономное учреждение </w:t>
      </w:r>
      <w:r w:rsidRPr="005D2A8A">
        <w:rPr>
          <w:rFonts w:ascii="Times New Roman" w:eastAsia="Times New Roman" w:hAnsi="Times New Roman" w:cs="Times New Roman"/>
          <w:bCs/>
          <w:sz w:val="28"/>
          <w:szCs w:val="28"/>
          <w:lang w:eastAsia="ru-RU"/>
        </w:rPr>
        <w:t xml:space="preserve">социального обслуживания </w:t>
      </w:r>
      <w:r w:rsidRPr="005D2A8A">
        <w:rPr>
          <w:rFonts w:ascii="Times New Roman" w:eastAsia="Times New Roman" w:hAnsi="Times New Roman" w:cs="Times New Roman"/>
          <w:sz w:val="28"/>
          <w:szCs w:val="28"/>
          <w:lang w:eastAsia="ru-RU"/>
        </w:rPr>
        <w:t>Свердловской области</w:t>
      </w:r>
      <w:r>
        <w:rPr>
          <w:rFonts w:ascii="Times New Roman" w:eastAsia="Times New Roman" w:hAnsi="Times New Roman" w:cs="Times New Roman"/>
          <w:sz w:val="28"/>
          <w:szCs w:val="28"/>
          <w:lang w:eastAsia="ru-RU"/>
        </w:rPr>
        <w:t xml:space="preserve"> </w:t>
      </w:r>
      <w:r w:rsidRPr="005D2A8A">
        <w:rPr>
          <w:rFonts w:ascii="Times New Roman" w:eastAsia="Times New Roman" w:hAnsi="Times New Roman" w:cs="Times New Roman"/>
          <w:sz w:val="28"/>
          <w:szCs w:val="28"/>
          <w:lang w:eastAsia="ru-RU"/>
        </w:rPr>
        <w:t>«</w:t>
      </w:r>
      <w:r w:rsidR="002B1327" w:rsidRPr="002B1327">
        <w:rPr>
          <w:rFonts w:ascii="Times New Roman" w:eastAsia="Times New Roman" w:hAnsi="Times New Roman" w:cs="Times New Roman"/>
          <w:bCs/>
          <w:iCs/>
          <w:sz w:val="28"/>
          <w:szCs w:val="28"/>
          <w:lang w:eastAsia="ru-RU"/>
        </w:rPr>
        <w:t>Комплексный центр социального обслуживания населения</w:t>
      </w:r>
      <w:r w:rsidR="007D0B6D">
        <w:rPr>
          <w:rFonts w:ascii="Times New Roman" w:eastAsia="Times New Roman" w:hAnsi="Times New Roman" w:cs="Times New Roman"/>
          <w:bCs/>
          <w:iCs/>
          <w:sz w:val="28"/>
          <w:szCs w:val="28"/>
          <w:lang w:eastAsia="ru-RU"/>
        </w:rPr>
        <w:t xml:space="preserve"> </w:t>
      </w:r>
      <w:r w:rsidR="007D0B6D" w:rsidRPr="007D0B6D">
        <w:rPr>
          <w:rFonts w:ascii="Times New Roman" w:eastAsia="Times New Roman" w:hAnsi="Times New Roman" w:cs="Times New Roman"/>
          <w:bCs/>
          <w:iCs/>
          <w:sz w:val="28"/>
          <w:szCs w:val="28"/>
          <w:lang w:eastAsia="ru-RU"/>
        </w:rPr>
        <w:t>города Кушвы</w:t>
      </w:r>
      <w:r w:rsidRPr="005D2A8A">
        <w:rPr>
          <w:rFonts w:ascii="Times New Roman" w:eastAsia="Times New Roman" w:hAnsi="Times New Roman" w:cs="Times New Roman"/>
          <w:sz w:val="28"/>
          <w:szCs w:val="28"/>
          <w:lang w:eastAsia="ru-RU"/>
        </w:rPr>
        <w:t xml:space="preserve">» создано в соответствии с постановлением Правительства Свердловской области </w:t>
      </w:r>
      <w:r w:rsidR="00A2251C">
        <w:rPr>
          <w:rFonts w:ascii="Times New Roman" w:eastAsia="Times New Roman" w:hAnsi="Times New Roman" w:cs="Times New Roman"/>
          <w:sz w:val="28"/>
          <w:szCs w:val="28"/>
          <w:lang w:eastAsia="ru-RU"/>
        </w:rPr>
        <w:t>от</w:t>
      </w:r>
      <w:r w:rsidR="002B75C8">
        <w:rPr>
          <w:rFonts w:ascii="Times New Roman" w:eastAsia="Times New Roman" w:hAnsi="Times New Roman" w:cs="Times New Roman"/>
          <w:sz w:val="28"/>
          <w:szCs w:val="28"/>
          <w:lang w:eastAsia="ru-RU"/>
        </w:rPr>
        <w:t> </w:t>
      </w:r>
      <w:r w:rsidR="00A2251C">
        <w:rPr>
          <w:rFonts w:ascii="Times New Roman" w:eastAsia="Times New Roman" w:hAnsi="Times New Roman" w:cs="Times New Roman"/>
          <w:sz w:val="28"/>
          <w:szCs w:val="28"/>
          <w:lang w:eastAsia="ru-RU"/>
        </w:rPr>
        <w:t>15.07.2014 № 603-</w:t>
      </w:r>
      <w:r w:rsidR="003E0B44" w:rsidRPr="007D0B6D">
        <w:rPr>
          <w:rFonts w:ascii="Times New Roman" w:eastAsia="Times New Roman" w:hAnsi="Times New Roman" w:cs="Times New Roman"/>
          <w:sz w:val="28"/>
          <w:szCs w:val="28"/>
          <w:lang w:eastAsia="ru-RU"/>
        </w:rPr>
        <w:t>ПП</w:t>
      </w:r>
      <w:r w:rsidR="003E0B44" w:rsidRPr="007D0B6D">
        <w:rPr>
          <w:rFonts w:ascii="Times New Roman" w:eastAsia="Times New Roman" w:hAnsi="Times New Roman" w:cs="Times New Roman"/>
          <w:b/>
          <w:sz w:val="28"/>
          <w:szCs w:val="28"/>
          <w:lang w:eastAsia="ru-RU"/>
        </w:rPr>
        <w:t xml:space="preserve"> </w:t>
      </w:r>
      <w:r w:rsidRPr="005D2A8A">
        <w:rPr>
          <w:rFonts w:ascii="Times New Roman" w:eastAsia="Times New Roman" w:hAnsi="Times New Roman" w:cs="Times New Roman"/>
          <w:sz w:val="28"/>
          <w:szCs w:val="28"/>
          <w:lang w:eastAsia="ru-RU"/>
        </w:rPr>
        <w:t>«О создании государственного автономного учреждения социального обслуживания Свердловской области «</w:t>
      </w:r>
      <w:r w:rsidR="002B607D" w:rsidRPr="002B607D">
        <w:rPr>
          <w:rFonts w:ascii="Times New Roman" w:eastAsia="Times New Roman" w:hAnsi="Times New Roman" w:cs="Times New Roman"/>
          <w:sz w:val="28"/>
          <w:szCs w:val="28"/>
          <w:lang w:eastAsia="ru-RU"/>
        </w:rPr>
        <w:t xml:space="preserve">Комплексный центр социального обслуживания населения города </w:t>
      </w:r>
      <w:r w:rsidR="007D0B6D">
        <w:rPr>
          <w:rFonts w:ascii="Times New Roman" w:eastAsia="Times New Roman" w:hAnsi="Times New Roman" w:cs="Times New Roman"/>
          <w:sz w:val="28"/>
          <w:szCs w:val="28"/>
          <w:lang w:eastAsia="ru-RU"/>
        </w:rPr>
        <w:t>Кушвы</w:t>
      </w:r>
      <w:r w:rsidRPr="005D2A8A">
        <w:rPr>
          <w:rFonts w:ascii="Times New Roman" w:eastAsia="Times New Roman" w:hAnsi="Times New Roman" w:cs="Times New Roman"/>
          <w:sz w:val="28"/>
          <w:szCs w:val="28"/>
          <w:lang w:eastAsia="ru-RU"/>
        </w:rPr>
        <w:t>» путе</w:t>
      </w:r>
      <w:r w:rsidR="007D0B6D">
        <w:rPr>
          <w:rFonts w:ascii="Times New Roman" w:eastAsia="Times New Roman" w:hAnsi="Times New Roman" w:cs="Times New Roman"/>
          <w:sz w:val="28"/>
          <w:szCs w:val="28"/>
          <w:lang w:eastAsia="ru-RU"/>
        </w:rPr>
        <w:t>м изменения типа существующего Г</w:t>
      </w:r>
      <w:r w:rsidRPr="005D2A8A">
        <w:rPr>
          <w:rFonts w:ascii="Times New Roman" w:eastAsia="Times New Roman" w:hAnsi="Times New Roman" w:cs="Times New Roman"/>
          <w:sz w:val="28"/>
          <w:szCs w:val="28"/>
          <w:lang w:eastAsia="ru-RU"/>
        </w:rPr>
        <w:t>осударственного бюджетного учреждения социального обслуживания населения Свердловской области «</w:t>
      </w:r>
      <w:r w:rsidR="002B607D" w:rsidRPr="002B607D">
        <w:rPr>
          <w:rFonts w:ascii="Times New Roman" w:eastAsia="Times New Roman" w:hAnsi="Times New Roman" w:cs="Times New Roman"/>
          <w:bCs/>
          <w:iCs/>
          <w:sz w:val="28"/>
          <w:szCs w:val="28"/>
          <w:lang w:eastAsia="ru-RU"/>
        </w:rPr>
        <w:t xml:space="preserve">Комплексный центр социального обслуживания населения города </w:t>
      </w:r>
      <w:r w:rsidR="007D0B6D">
        <w:rPr>
          <w:rFonts w:ascii="Times New Roman" w:eastAsia="Times New Roman" w:hAnsi="Times New Roman" w:cs="Times New Roman"/>
          <w:bCs/>
          <w:iCs/>
          <w:sz w:val="28"/>
          <w:szCs w:val="28"/>
          <w:lang w:eastAsia="ru-RU"/>
        </w:rPr>
        <w:t>Кушвы</w:t>
      </w:r>
      <w:r w:rsidRPr="005D2A8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CA4D26" w:rsidRPr="00774E41" w:rsidRDefault="00CA4D26" w:rsidP="00A43541">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774E41">
        <w:rPr>
          <w:rFonts w:ascii="Times New Roman" w:eastAsia="Times New Roman" w:hAnsi="Times New Roman" w:cs="Times New Roman"/>
          <w:sz w:val="28"/>
          <w:szCs w:val="28"/>
          <w:lang w:eastAsia="ru-RU"/>
        </w:rPr>
        <w:t xml:space="preserve">Государственное автономное учреждение </w:t>
      </w:r>
      <w:r w:rsidRPr="00774E41">
        <w:rPr>
          <w:rFonts w:ascii="Times New Roman" w:eastAsia="Times New Roman" w:hAnsi="Times New Roman" w:cs="Times New Roman"/>
          <w:bCs/>
          <w:sz w:val="28"/>
          <w:szCs w:val="28"/>
          <w:lang w:eastAsia="ru-RU"/>
        </w:rPr>
        <w:t xml:space="preserve">социального обслуживания населения </w:t>
      </w:r>
      <w:r w:rsidRPr="00774E41">
        <w:rPr>
          <w:rFonts w:ascii="Times New Roman" w:eastAsia="Times New Roman" w:hAnsi="Times New Roman" w:cs="Times New Roman"/>
          <w:sz w:val="28"/>
          <w:szCs w:val="28"/>
          <w:lang w:eastAsia="ru-RU"/>
        </w:rPr>
        <w:t>Свердловской области «</w:t>
      </w:r>
      <w:r w:rsidRPr="00774E41">
        <w:rPr>
          <w:rFonts w:ascii="Times New Roman" w:eastAsia="Times New Roman" w:hAnsi="Times New Roman" w:cs="Times New Roman"/>
          <w:bCs/>
          <w:iCs/>
          <w:sz w:val="28"/>
          <w:szCs w:val="28"/>
          <w:lang w:eastAsia="ru-RU"/>
        </w:rPr>
        <w:t>Комплексный центр социального обслуживания населения города Кушвы</w:t>
      </w:r>
      <w:r w:rsidRPr="00774E41">
        <w:rPr>
          <w:rFonts w:ascii="Times New Roman" w:eastAsia="Times New Roman" w:hAnsi="Times New Roman" w:cs="Times New Roman"/>
          <w:sz w:val="28"/>
          <w:szCs w:val="28"/>
          <w:lang w:eastAsia="ru-RU"/>
        </w:rPr>
        <w:t xml:space="preserve">» переименовано в государственное автономное учреждение </w:t>
      </w:r>
      <w:r w:rsidRPr="00774E41">
        <w:rPr>
          <w:rFonts w:ascii="Times New Roman" w:eastAsia="Times New Roman" w:hAnsi="Times New Roman" w:cs="Times New Roman"/>
          <w:bCs/>
          <w:sz w:val="28"/>
          <w:szCs w:val="28"/>
          <w:lang w:eastAsia="ru-RU"/>
        </w:rPr>
        <w:t xml:space="preserve">социального обслуживания </w:t>
      </w:r>
      <w:r w:rsidRPr="00774E41">
        <w:rPr>
          <w:rFonts w:ascii="Times New Roman" w:eastAsia="Times New Roman" w:hAnsi="Times New Roman" w:cs="Times New Roman"/>
          <w:sz w:val="28"/>
          <w:szCs w:val="28"/>
          <w:lang w:eastAsia="ru-RU"/>
        </w:rPr>
        <w:t>Свердловской области «</w:t>
      </w:r>
      <w:r w:rsidRPr="00774E41">
        <w:rPr>
          <w:rFonts w:ascii="Times New Roman" w:eastAsia="Times New Roman" w:hAnsi="Times New Roman" w:cs="Times New Roman"/>
          <w:bCs/>
          <w:iCs/>
          <w:sz w:val="28"/>
          <w:szCs w:val="28"/>
          <w:lang w:eastAsia="ru-RU"/>
        </w:rPr>
        <w:t>Комплексный центр социального обслуживания населения города Кушвы</w:t>
      </w:r>
      <w:r w:rsidRPr="00774E41">
        <w:rPr>
          <w:rFonts w:ascii="Times New Roman" w:eastAsia="Times New Roman" w:hAnsi="Times New Roman" w:cs="Times New Roman"/>
          <w:sz w:val="28"/>
          <w:szCs w:val="28"/>
          <w:lang w:eastAsia="ru-RU"/>
        </w:rPr>
        <w:t>» (далее — Автономное учреждение) на основании постановления Правительства Свердловской области от __________ № _______ «О переименовании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и внесении</w:t>
      </w:r>
      <w:proofErr w:type="gramEnd"/>
      <w:r w:rsidRPr="00774E41">
        <w:rPr>
          <w:rFonts w:ascii="Times New Roman" w:eastAsia="Times New Roman" w:hAnsi="Times New Roman" w:cs="Times New Roman"/>
          <w:sz w:val="28"/>
          <w:szCs w:val="28"/>
          <w:lang w:eastAsia="ru-RU"/>
        </w:rPr>
        <w:t xml:space="preserve"> изменений в постановление Правительства Свердловской области от 15.07.2014 № 603-ПП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w:t>
      </w:r>
      <w:r w:rsidR="00BF3B27" w:rsidRPr="00774E41">
        <w:rPr>
          <w:rFonts w:ascii="Times New Roman" w:eastAsia="Times New Roman" w:hAnsi="Times New Roman" w:cs="Times New Roman"/>
          <w:sz w:val="28"/>
          <w:szCs w:val="28"/>
          <w:lang w:eastAsia="ru-RU"/>
        </w:rPr>
        <w:t>».</w:t>
      </w:r>
    </w:p>
    <w:p w:rsidR="00347D1C" w:rsidRPr="00156A09" w:rsidRDefault="00347D1C" w:rsidP="00A43541">
      <w:pPr>
        <w:numPr>
          <w:ilvl w:val="0"/>
          <w:numId w:val="10"/>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i/>
          <w:iCs/>
          <w:spacing w:val="-10"/>
          <w:sz w:val="28"/>
          <w:szCs w:val="28"/>
          <w:u w:val="single"/>
          <w:lang w:eastAsia="ru-RU"/>
        </w:rPr>
      </w:pPr>
      <w:r w:rsidRPr="00156A09">
        <w:rPr>
          <w:rFonts w:ascii="Times New Roman" w:eastAsia="Times New Roman" w:hAnsi="Times New Roman" w:cs="Times New Roman"/>
          <w:bCs/>
          <w:iCs/>
          <w:sz w:val="28"/>
          <w:szCs w:val="28"/>
          <w:lang w:eastAsia="ru-RU"/>
        </w:rPr>
        <w:t>Наименование Автономного учреждения:</w:t>
      </w:r>
    </w:p>
    <w:p w:rsidR="00D01F4A" w:rsidRPr="00156A09" w:rsidRDefault="00347D1C" w:rsidP="00A43541">
      <w:pPr>
        <w:tabs>
          <w:tab w:val="left" w:pos="993"/>
          <w:tab w:val="left" w:pos="1276"/>
        </w:tabs>
        <w:spacing w:after="0" w:line="240" w:lineRule="auto"/>
        <w:ind w:firstLine="709"/>
        <w:jc w:val="both"/>
        <w:rPr>
          <w:rFonts w:ascii="Times New Roman" w:eastAsia="Times New Roman" w:hAnsi="Times New Roman" w:cs="Times New Roman"/>
          <w:sz w:val="28"/>
          <w:szCs w:val="28"/>
          <w:lang w:eastAsia="ru-RU"/>
        </w:rPr>
      </w:pPr>
      <w:r w:rsidRPr="00156A09">
        <w:rPr>
          <w:rFonts w:ascii="Times New Roman" w:eastAsia="Times New Roman" w:hAnsi="Times New Roman" w:cs="Times New Roman"/>
          <w:sz w:val="28"/>
          <w:szCs w:val="28"/>
          <w:lang w:eastAsia="ru-RU"/>
        </w:rPr>
        <w:t xml:space="preserve">полное </w:t>
      </w:r>
      <w:r w:rsidR="00C440FE" w:rsidRPr="00156A09">
        <w:rPr>
          <w:rFonts w:ascii="Times New Roman" w:eastAsia="Times New Roman" w:hAnsi="Times New Roman" w:cs="Times New Roman"/>
          <w:sz w:val="28"/>
          <w:szCs w:val="28"/>
          <w:lang w:eastAsia="ru-RU"/>
        </w:rPr>
        <w:t>—</w:t>
      </w:r>
      <w:r w:rsidRPr="00156A09">
        <w:rPr>
          <w:rFonts w:ascii="Times New Roman" w:eastAsia="Times New Roman" w:hAnsi="Times New Roman" w:cs="Times New Roman"/>
          <w:sz w:val="28"/>
          <w:szCs w:val="28"/>
          <w:lang w:eastAsia="ru-RU"/>
        </w:rPr>
        <w:t xml:space="preserve"> государственное автономное учреждение </w:t>
      </w:r>
      <w:r w:rsidRPr="00156A09">
        <w:rPr>
          <w:rFonts w:ascii="Times New Roman" w:eastAsia="Times New Roman" w:hAnsi="Times New Roman" w:cs="Times New Roman"/>
          <w:bCs/>
          <w:sz w:val="28"/>
          <w:szCs w:val="28"/>
          <w:lang w:eastAsia="ru-RU"/>
        </w:rPr>
        <w:t xml:space="preserve">социального обслуживания </w:t>
      </w:r>
      <w:r w:rsidR="00BF2540" w:rsidRPr="00156A09">
        <w:rPr>
          <w:rFonts w:ascii="Times New Roman" w:eastAsia="Times New Roman" w:hAnsi="Times New Roman" w:cs="Times New Roman"/>
          <w:sz w:val="28"/>
          <w:szCs w:val="28"/>
          <w:lang w:eastAsia="ru-RU"/>
        </w:rPr>
        <w:t xml:space="preserve">Свердловской области </w:t>
      </w:r>
      <w:r w:rsidRPr="00156A09">
        <w:rPr>
          <w:rFonts w:ascii="Times New Roman" w:eastAsia="Times New Roman" w:hAnsi="Times New Roman" w:cs="Times New Roman"/>
          <w:sz w:val="28"/>
          <w:szCs w:val="28"/>
          <w:lang w:eastAsia="ru-RU"/>
        </w:rPr>
        <w:t>«</w:t>
      </w:r>
      <w:r w:rsidR="002B607D" w:rsidRPr="00156A09">
        <w:rPr>
          <w:rFonts w:ascii="Times New Roman" w:eastAsia="Times New Roman" w:hAnsi="Times New Roman" w:cs="Times New Roman"/>
          <w:sz w:val="28"/>
          <w:szCs w:val="28"/>
          <w:lang w:eastAsia="ru-RU"/>
        </w:rPr>
        <w:t xml:space="preserve">Комплексный центр социального обслуживания </w:t>
      </w:r>
      <w:r w:rsidR="00B25D4E">
        <w:rPr>
          <w:rFonts w:ascii="Times New Roman" w:eastAsia="Times New Roman" w:hAnsi="Times New Roman" w:cs="Times New Roman"/>
          <w:sz w:val="28"/>
          <w:szCs w:val="28"/>
          <w:lang w:eastAsia="ru-RU"/>
        </w:rPr>
        <w:t xml:space="preserve">населения </w:t>
      </w:r>
      <w:r w:rsidR="002B607D" w:rsidRPr="00156A09">
        <w:rPr>
          <w:rFonts w:ascii="Times New Roman" w:eastAsia="Times New Roman" w:hAnsi="Times New Roman" w:cs="Times New Roman"/>
          <w:sz w:val="28"/>
          <w:szCs w:val="28"/>
          <w:lang w:eastAsia="ru-RU"/>
        </w:rPr>
        <w:t xml:space="preserve">города </w:t>
      </w:r>
      <w:r w:rsidR="007D0B6D">
        <w:rPr>
          <w:rFonts w:ascii="Times New Roman" w:eastAsia="Times New Roman" w:hAnsi="Times New Roman" w:cs="Times New Roman"/>
          <w:sz w:val="28"/>
          <w:szCs w:val="28"/>
          <w:lang w:eastAsia="ru-RU"/>
        </w:rPr>
        <w:t>Кушвы</w:t>
      </w:r>
      <w:r w:rsidR="00D01F4A" w:rsidRPr="00156A09">
        <w:rPr>
          <w:rFonts w:ascii="Times New Roman" w:eastAsia="Times New Roman" w:hAnsi="Times New Roman" w:cs="Times New Roman"/>
          <w:sz w:val="28"/>
          <w:szCs w:val="28"/>
          <w:lang w:eastAsia="ru-RU"/>
        </w:rPr>
        <w:t>»;</w:t>
      </w:r>
    </w:p>
    <w:p w:rsidR="001306B5" w:rsidRPr="00156A09" w:rsidRDefault="00BF2540" w:rsidP="00A43541">
      <w:pPr>
        <w:tabs>
          <w:tab w:val="left" w:pos="993"/>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156A09">
        <w:rPr>
          <w:rFonts w:ascii="Times New Roman" w:eastAsia="Times New Roman" w:hAnsi="Times New Roman" w:cs="Times New Roman"/>
          <w:sz w:val="28"/>
          <w:szCs w:val="28"/>
          <w:lang w:eastAsia="ru-RU"/>
        </w:rPr>
        <w:t>сокращенное</w:t>
      </w:r>
      <w:proofErr w:type="gramEnd"/>
      <w:r w:rsidRPr="00156A09">
        <w:rPr>
          <w:rFonts w:ascii="Times New Roman" w:eastAsia="Times New Roman" w:hAnsi="Times New Roman" w:cs="Times New Roman"/>
          <w:sz w:val="28"/>
          <w:szCs w:val="28"/>
          <w:lang w:eastAsia="ru-RU"/>
        </w:rPr>
        <w:t xml:space="preserve"> </w:t>
      </w:r>
      <w:r w:rsidR="00C440FE" w:rsidRPr="00156A09">
        <w:rPr>
          <w:rFonts w:ascii="Times New Roman" w:eastAsia="Times New Roman" w:hAnsi="Times New Roman" w:cs="Times New Roman"/>
          <w:sz w:val="28"/>
          <w:szCs w:val="28"/>
          <w:lang w:eastAsia="ru-RU"/>
        </w:rPr>
        <w:t>—</w:t>
      </w:r>
      <w:r w:rsidRPr="00156A09">
        <w:rPr>
          <w:rFonts w:ascii="Times New Roman" w:eastAsia="Times New Roman" w:hAnsi="Times New Roman" w:cs="Times New Roman"/>
          <w:sz w:val="28"/>
          <w:szCs w:val="28"/>
          <w:lang w:eastAsia="ru-RU"/>
        </w:rPr>
        <w:t xml:space="preserve"> ГАУ </w:t>
      </w:r>
      <w:r w:rsidR="00347D1C" w:rsidRPr="00156A09">
        <w:rPr>
          <w:rFonts w:ascii="Times New Roman" w:eastAsia="Times New Roman" w:hAnsi="Times New Roman" w:cs="Times New Roman"/>
          <w:sz w:val="28"/>
          <w:szCs w:val="28"/>
          <w:lang w:eastAsia="ru-RU"/>
        </w:rPr>
        <w:t>«</w:t>
      </w:r>
      <w:r w:rsidR="002B607D" w:rsidRPr="00156A09">
        <w:rPr>
          <w:rFonts w:ascii="Times New Roman" w:eastAsia="Times New Roman" w:hAnsi="Times New Roman" w:cs="Times New Roman"/>
          <w:bCs/>
          <w:iCs/>
          <w:sz w:val="28"/>
          <w:szCs w:val="28"/>
          <w:lang w:eastAsia="ru-RU"/>
        </w:rPr>
        <w:t>КЦСО</w:t>
      </w:r>
      <w:r w:rsidR="002B607D" w:rsidRPr="008B7B72">
        <w:rPr>
          <w:rFonts w:ascii="Times New Roman" w:eastAsia="Times New Roman" w:hAnsi="Times New Roman" w:cs="Times New Roman"/>
          <w:bCs/>
          <w:iCs/>
          <w:sz w:val="28"/>
          <w:szCs w:val="28"/>
          <w:lang w:eastAsia="ru-RU"/>
        </w:rPr>
        <w:t>Н</w:t>
      </w:r>
      <w:r w:rsidR="002B607D" w:rsidRPr="00156A09">
        <w:rPr>
          <w:rFonts w:ascii="Times New Roman" w:eastAsia="Times New Roman" w:hAnsi="Times New Roman" w:cs="Times New Roman"/>
          <w:bCs/>
          <w:iCs/>
          <w:sz w:val="28"/>
          <w:szCs w:val="28"/>
          <w:lang w:eastAsia="ru-RU"/>
        </w:rPr>
        <w:t xml:space="preserve"> г. </w:t>
      </w:r>
      <w:r w:rsidR="007D0B6D">
        <w:rPr>
          <w:rFonts w:ascii="Times New Roman" w:eastAsia="Times New Roman" w:hAnsi="Times New Roman" w:cs="Times New Roman"/>
          <w:bCs/>
          <w:iCs/>
          <w:sz w:val="28"/>
          <w:szCs w:val="28"/>
          <w:lang w:eastAsia="ru-RU"/>
        </w:rPr>
        <w:t>Кушвы</w:t>
      </w:r>
      <w:r w:rsidR="00347D1C" w:rsidRPr="00156A09">
        <w:rPr>
          <w:rFonts w:ascii="Times New Roman" w:eastAsia="Times New Roman" w:hAnsi="Times New Roman" w:cs="Times New Roman"/>
          <w:sz w:val="28"/>
          <w:szCs w:val="28"/>
          <w:lang w:eastAsia="ru-RU"/>
        </w:rPr>
        <w:t>».</w:t>
      </w:r>
    </w:p>
    <w:p w:rsidR="00156A09" w:rsidRDefault="00156A09" w:rsidP="00156A09">
      <w:pPr>
        <w:autoSpaceDE w:val="0"/>
        <w:autoSpaceDN w:val="0"/>
        <w:adjustRightInd w:val="0"/>
        <w:spacing w:after="0" w:line="240" w:lineRule="auto"/>
        <w:ind w:firstLine="709"/>
        <w:jc w:val="both"/>
        <w:rPr>
          <w:rFonts w:ascii="Times New Roman CYR" w:eastAsia="Calibri" w:hAnsi="Times New Roman CYR" w:cs="Times New Roman CYR"/>
          <w:sz w:val="28"/>
          <w:szCs w:val="28"/>
        </w:rPr>
      </w:pPr>
      <w:r>
        <w:rPr>
          <w:rFonts w:ascii="Times New Roman CYR" w:eastAsia="Calibri" w:hAnsi="Times New Roman CYR" w:cs="Calibri"/>
          <w:sz w:val="28"/>
          <w:szCs w:val="28"/>
        </w:rPr>
        <w:lastRenderedPageBreak/>
        <w:t>3.</w:t>
      </w:r>
      <w:r>
        <w:t> </w:t>
      </w:r>
      <w:r w:rsidRPr="00156A09">
        <w:rPr>
          <w:rFonts w:ascii="Times New Roman CYR" w:eastAsia="Calibri" w:hAnsi="Times New Roman CYR" w:cs="Times New Roman CYR"/>
          <w:sz w:val="28"/>
          <w:szCs w:val="28"/>
        </w:rPr>
        <w:t xml:space="preserve">Автономное учреждение является унитарной некоммерческой организацией. </w:t>
      </w:r>
    </w:p>
    <w:p w:rsidR="000B5E55" w:rsidRPr="00156A09" w:rsidRDefault="000B5E55" w:rsidP="00156A09">
      <w:pPr>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B5E55">
        <w:rPr>
          <w:rFonts w:ascii="Times New Roman CYR" w:eastAsia="Calibri" w:hAnsi="Times New Roman CYR" w:cs="Times New Roman CYR"/>
          <w:sz w:val="28"/>
          <w:szCs w:val="28"/>
        </w:rPr>
        <w:t>Тип государственного учреждения — автономное учреждение.</w:t>
      </w:r>
    </w:p>
    <w:p w:rsidR="00156A09" w:rsidRPr="00156A09" w:rsidRDefault="00156A09" w:rsidP="00156A09">
      <w:pPr>
        <w:tabs>
          <w:tab w:val="left" w:pos="1276"/>
        </w:tabs>
        <w:suppressAutoHyphen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4. Автономное учреждение входит в систему социального обслуживания в</w:t>
      </w:r>
      <w:r w:rsidR="00280C0E">
        <w:rPr>
          <w:rFonts w:ascii="Times New Roman CYR" w:eastAsia="Calibri" w:hAnsi="Times New Roman CYR" w:cs="Times New Roman CYR"/>
          <w:sz w:val="28"/>
          <w:szCs w:val="28"/>
        </w:rPr>
        <w:t> </w:t>
      </w:r>
      <w:r w:rsidRPr="00156A09">
        <w:rPr>
          <w:rFonts w:ascii="Times New Roman CYR" w:eastAsia="Calibri" w:hAnsi="Times New Roman CYR" w:cs="Times New Roman CYR"/>
          <w:sz w:val="28"/>
          <w:szCs w:val="28"/>
        </w:rPr>
        <w:t>Свердловской области, является организацией социального обслуживания Свердловской области – поставщиком социальных услуг гражданам, признанным нуждающимися в социальном обслуживании (далее – 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156A09" w:rsidRPr="00147A42"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5. Место нахождения Автономного учреждения,</w:t>
      </w:r>
      <w:r w:rsidRPr="00156A09">
        <w:rPr>
          <w:rFonts w:ascii="Times New Roman CYR" w:eastAsia="Calibri" w:hAnsi="Times New Roman CYR" w:cs="Calibri"/>
          <w:color w:val="FF0000"/>
          <w:sz w:val="28"/>
          <w:szCs w:val="28"/>
        </w:rPr>
        <w:t xml:space="preserve"> </w:t>
      </w:r>
      <w:r w:rsidRPr="00156A09">
        <w:rPr>
          <w:rFonts w:ascii="Times New Roman CYR" w:eastAsia="Calibri" w:hAnsi="Times New Roman CYR" w:cs="Times New Roman CYR"/>
          <w:sz w:val="28"/>
          <w:szCs w:val="28"/>
        </w:rPr>
        <w:t xml:space="preserve">постоянно действующего исполнительного органа Автономного учреждения: </w:t>
      </w:r>
      <w:r w:rsidRPr="00147A42">
        <w:rPr>
          <w:rFonts w:ascii="Times New Roman CYR" w:eastAsia="Calibri" w:hAnsi="Times New Roman CYR" w:cs="Times New Roman CYR"/>
          <w:sz w:val="28"/>
          <w:szCs w:val="28"/>
        </w:rPr>
        <w:t>62</w:t>
      </w:r>
      <w:r w:rsidR="007D0B6D" w:rsidRPr="00147A42">
        <w:rPr>
          <w:rFonts w:ascii="Times New Roman CYR" w:eastAsia="Calibri" w:hAnsi="Times New Roman CYR" w:cs="Times New Roman CYR"/>
          <w:sz w:val="28"/>
          <w:szCs w:val="28"/>
        </w:rPr>
        <w:t>4300</w:t>
      </w:r>
      <w:r w:rsidRPr="00147A42">
        <w:rPr>
          <w:rFonts w:ascii="Times New Roman CYR" w:eastAsia="Calibri" w:hAnsi="Times New Roman CYR" w:cs="Times New Roman CYR"/>
          <w:sz w:val="28"/>
          <w:szCs w:val="28"/>
        </w:rPr>
        <w:t>, Свердловская область, г. </w:t>
      </w:r>
      <w:r w:rsidR="007D0B6D" w:rsidRPr="00147A42">
        <w:rPr>
          <w:rFonts w:ascii="Times New Roman CYR" w:eastAsia="Calibri" w:hAnsi="Times New Roman CYR" w:cs="Times New Roman CYR"/>
          <w:sz w:val="28"/>
          <w:szCs w:val="28"/>
        </w:rPr>
        <w:t>Кушва</w:t>
      </w:r>
      <w:r w:rsidRPr="00147A42">
        <w:rPr>
          <w:rFonts w:ascii="Times New Roman CYR" w:eastAsia="Calibri" w:hAnsi="Times New Roman CYR" w:cs="Times New Roman CYR"/>
          <w:sz w:val="28"/>
          <w:szCs w:val="28"/>
        </w:rPr>
        <w:t>, ул. </w:t>
      </w:r>
      <w:r w:rsidR="007D0B6D" w:rsidRPr="00147A42">
        <w:rPr>
          <w:rFonts w:ascii="Times New Roman CYR" w:eastAsia="Calibri" w:hAnsi="Times New Roman CYR" w:cs="Times New Roman CYR"/>
          <w:sz w:val="28"/>
          <w:szCs w:val="28"/>
        </w:rPr>
        <w:t>Красноармейская, д. 1</w:t>
      </w:r>
      <w:r w:rsidRPr="00147A42">
        <w:rPr>
          <w:rFonts w:ascii="Times New Roman CYR" w:eastAsia="Calibri" w:hAnsi="Times New Roman CYR" w:cs="Times New Roman CYR"/>
          <w:sz w:val="28"/>
          <w:szCs w:val="28"/>
        </w:rPr>
        <w:t>2.</w:t>
      </w:r>
    </w:p>
    <w:p w:rsidR="00156A09" w:rsidRPr="00156A09"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156A09" w:rsidRPr="00156A09" w:rsidRDefault="00156A09" w:rsidP="00156A09">
      <w:pPr>
        <w:tabs>
          <w:tab w:val="left" w:pos="1276"/>
        </w:tabs>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(далее – Учредитель), за исключением полномочий </w:t>
      </w:r>
      <w:proofErr w:type="gramStart"/>
      <w:r w:rsidRPr="00156A09">
        <w:rPr>
          <w:rFonts w:ascii="Times New Roman CYR" w:eastAsia="Calibri" w:hAnsi="Times New Roman CYR" w:cs="Times New Roman CYR"/>
          <w:sz w:val="28"/>
          <w:szCs w:val="28"/>
        </w:rPr>
        <w:t>по</w:t>
      </w:r>
      <w:proofErr w:type="gramEnd"/>
      <w:r w:rsidRPr="00156A09">
        <w:rPr>
          <w:rFonts w:ascii="Times New Roman CYR" w:eastAsia="Calibri" w:hAnsi="Times New Roman CYR" w:cs="Times New Roman CYR"/>
          <w:sz w:val="28"/>
          <w:szCs w:val="28"/>
        </w:rPr>
        <w:t xml:space="preserve">: </w:t>
      </w:r>
    </w:p>
    <w:p w:rsidR="00156A09" w:rsidRPr="00156A09" w:rsidRDefault="00156A09" w:rsidP="00156A09">
      <w:pPr>
        <w:tabs>
          <w:tab w:val="left" w:pos="1276"/>
        </w:tabs>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1) назначению директора Автономного учреждения и освобождению его</w:t>
      </w:r>
      <w:r w:rsidR="00A2733A">
        <w:rPr>
          <w:rFonts w:ascii="Times New Roman CYR" w:eastAsia="Calibri" w:hAnsi="Times New Roman CYR" w:cs="Times New Roman CYR"/>
          <w:sz w:val="28"/>
          <w:szCs w:val="28"/>
        </w:rPr>
        <w:t> </w:t>
      </w:r>
      <w:r w:rsidRPr="00156A09">
        <w:rPr>
          <w:rFonts w:ascii="Times New Roman CYR" w:eastAsia="Calibri" w:hAnsi="Times New Roman CYR" w:cs="Times New Roman CYR"/>
          <w:sz w:val="28"/>
          <w:szCs w:val="28"/>
        </w:rPr>
        <w:t>от</w:t>
      </w:r>
      <w:r w:rsidR="00DB6D9B">
        <w:rPr>
          <w:rFonts w:ascii="Times New Roman CYR" w:eastAsia="Calibri" w:hAnsi="Times New Roman CYR" w:cs="Times New Roman CYR"/>
          <w:sz w:val="28"/>
          <w:szCs w:val="28"/>
        </w:rPr>
        <w:t> </w:t>
      </w:r>
      <w:r w:rsidRPr="00156A09">
        <w:rPr>
          <w:rFonts w:ascii="Times New Roman CYR" w:eastAsia="Calibri" w:hAnsi="Times New Roman CYR" w:cs="Times New Roman CYR"/>
          <w:sz w:val="28"/>
          <w:szCs w:val="28"/>
        </w:rPr>
        <w:t>должности;</w:t>
      </w:r>
    </w:p>
    <w:p w:rsidR="00156A09" w:rsidRPr="00156A09"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2) утверждению Устава Автономного учреждения (далее – Устав), внесению в него изменений;</w:t>
      </w:r>
    </w:p>
    <w:p w:rsidR="00156A09" w:rsidRPr="00156A09"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3) назначению членов наблюдательного совета Автономного учреждения и</w:t>
      </w:r>
      <w:r w:rsidR="00DB6D9B">
        <w:rPr>
          <w:rFonts w:ascii="Times New Roman CYR" w:eastAsia="Calibri" w:hAnsi="Times New Roman CYR" w:cs="Times New Roman CYR"/>
          <w:sz w:val="28"/>
          <w:szCs w:val="28"/>
        </w:rPr>
        <w:t> </w:t>
      </w:r>
      <w:r w:rsidRPr="00156A09">
        <w:rPr>
          <w:rFonts w:ascii="Times New Roman CYR" w:eastAsia="Calibri" w:hAnsi="Times New Roman CYR" w:cs="Times New Roman CYR"/>
          <w:sz w:val="28"/>
          <w:szCs w:val="28"/>
        </w:rPr>
        <w:t>досрочному прекращению их полномочий;</w:t>
      </w:r>
    </w:p>
    <w:p w:rsidR="00156A09" w:rsidRPr="00156A09"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 xml:space="preserve">4) реорганизации и ликвидации Автономного учреждения, а также изменению его типа. </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7. </w:t>
      </w:r>
      <w:r w:rsidRPr="00156A09">
        <w:rPr>
          <w:rFonts w:ascii="Times New Roman CYR" w:eastAsia="Calibri"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156A09" w:rsidRPr="002737DB"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 xml:space="preserve">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w:t>
      </w:r>
      <w:r w:rsidRPr="002737DB">
        <w:rPr>
          <w:rFonts w:ascii="Times New Roman CYR" w:eastAsia="Calibri" w:hAnsi="Times New Roman CYR" w:cs="Calibri"/>
          <w:sz w:val="28"/>
          <w:szCs w:val="28"/>
        </w:rPr>
        <w:t>после одобрения Учредител</w:t>
      </w:r>
      <w:r w:rsidR="00657B4A" w:rsidRPr="002737DB">
        <w:rPr>
          <w:rFonts w:ascii="Times New Roman CYR" w:eastAsia="Calibri" w:hAnsi="Times New Roman CYR" w:cs="Calibri"/>
          <w:sz w:val="28"/>
          <w:szCs w:val="28"/>
        </w:rPr>
        <w:t>я</w:t>
      </w:r>
      <w:r w:rsidRPr="002737DB">
        <w:rPr>
          <w:rFonts w:ascii="Times New Roman CYR" w:eastAsia="Calibri" w:hAnsi="Times New Roman CYR" w:cs="Calibri"/>
          <w:sz w:val="28"/>
          <w:szCs w:val="28"/>
        </w:rPr>
        <w:t xml:space="preserve"> и по</w:t>
      </w:r>
      <w:r w:rsidR="000E44B2" w:rsidRPr="002737DB">
        <w:rPr>
          <w:rFonts w:ascii="Times New Roman CYR" w:eastAsia="Calibri" w:hAnsi="Times New Roman CYR" w:cs="Calibri"/>
          <w:sz w:val="28"/>
          <w:szCs w:val="28"/>
        </w:rPr>
        <w:t> </w:t>
      </w:r>
      <w:r w:rsidRPr="002737DB">
        <w:rPr>
          <w:rFonts w:ascii="Times New Roman CYR" w:eastAsia="Calibri" w:hAnsi="Times New Roman CYR" w:cs="Calibri"/>
          <w:sz w:val="28"/>
          <w:szCs w:val="28"/>
        </w:rPr>
        <w:t>рекомендации наблюдательного совета Автономного учреждения.</w:t>
      </w:r>
    </w:p>
    <w:p w:rsidR="00156A09" w:rsidRPr="002737DB"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2737DB">
        <w:rPr>
          <w:rFonts w:ascii="Times New Roman CYR" w:eastAsia="Calibri" w:hAnsi="Times New Roman CYR" w:cs="Times New Roman CYR"/>
          <w:sz w:val="28"/>
          <w:szCs w:val="28"/>
        </w:rPr>
        <w:t>8. </w:t>
      </w:r>
      <w:r w:rsidR="006E61E7" w:rsidRPr="002737DB">
        <w:rPr>
          <w:rFonts w:ascii="Times New Roman CYR" w:eastAsia="Calibri"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657B4A" w:rsidRPr="002737DB">
        <w:rPr>
          <w:rFonts w:ascii="Times New Roman CYR" w:eastAsia="Calibri" w:hAnsi="Times New Roman CYR" w:cs="Calibri"/>
          <w:sz w:val="28"/>
          <w:szCs w:val="28"/>
        </w:rPr>
        <w:t>собственником</w:t>
      </w:r>
      <w:r w:rsidR="006E61E7" w:rsidRPr="002737DB">
        <w:rPr>
          <w:rFonts w:ascii="Times New Roman CYR" w:eastAsia="Calibri" w:hAnsi="Times New Roman CYR" w:cs="Calibri"/>
          <w:sz w:val="28"/>
          <w:szCs w:val="28"/>
        </w:rPr>
        <w:t xml:space="preserve"> </w:t>
      </w:r>
      <w:r w:rsidR="00657B4A" w:rsidRPr="002737DB">
        <w:rPr>
          <w:rFonts w:ascii="Times New Roman CYR" w:eastAsia="Calibri" w:hAnsi="Times New Roman CYR" w:cs="Calibri"/>
          <w:sz w:val="28"/>
          <w:szCs w:val="28"/>
        </w:rPr>
        <w:t xml:space="preserve">этого имущества </w:t>
      </w:r>
      <w:r w:rsidR="006E61E7" w:rsidRPr="002737DB">
        <w:rPr>
          <w:rFonts w:ascii="Times New Roman CYR" w:eastAsia="Calibri" w:hAnsi="Times New Roman CYR" w:cs="Calibri"/>
          <w:sz w:val="28"/>
          <w:szCs w:val="28"/>
        </w:rPr>
        <w:t>или приобретенного Автономным учреждением за счет средств, выделенных Учредителем</w:t>
      </w:r>
      <w:r w:rsidRPr="002737DB">
        <w:rPr>
          <w:rFonts w:ascii="Times New Roman CYR" w:eastAsia="Calibri" w:hAnsi="Times New Roman CYR" w:cs="Calibri"/>
          <w:sz w:val="28"/>
          <w:szCs w:val="28"/>
        </w:rPr>
        <w:t>.</w:t>
      </w:r>
    </w:p>
    <w:p w:rsidR="00156A09" w:rsidRPr="00156A09"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 xml:space="preserve">По обязательствам Автономного учреждения, связанным с причинением вреда гражданам, при недостаточности имущества Автономного учреждения, </w:t>
      </w:r>
      <w:r w:rsidRPr="00156A09">
        <w:rPr>
          <w:rFonts w:ascii="Times New Roman CYR" w:eastAsia="Calibri" w:hAnsi="Times New Roman CYR" w:cs="Calibri"/>
          <w:sz w:val="28"/>
          <w:szCs w:val="28"/>
        </w:rPr>
        <w:lastRenderedPageBreak/>
        <w:t>на</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156A09" w:rsidRPr="00156A09"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156A09" w:rsidRPr="00156A09"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Автономное учреждение не отвечает по обязательствам собственника имущества Автономного учреждения.</w:t>
      </w:r>
    </w:p>
    <w:p w:rsidR="00156A09" w:rsidRPr="00156A09"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Автономное учреждение может от своего имени приобретать и</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 xml:space="preserve">осуществлять гражданские права и </w:t>
      </w:r>
      <w:proofErr w:type="gramStart"/>
      <w:r w:rsidRPr="00156A09">
        <w:rPr>
          <w:rFonts w:ascii="Times New Roman CYR" w:eastAsia="Calibri" w:hAnsi="Times New Roman CYR" w:cs="Calibri"/>
          <w:sz w:val="28"/>
          <w:szCs w:val="28"/>
        </w:rPr>
        <w:t>нести гражданские обязанности</w:t>
      </w:r>
      <w:proofErr w:type="gramEnd"/>
      <w:r w:rsidRPr="00156A09">
        <w:rPr>
          <w:rFonts w:ascii="Times New Roman CYR" w:eastAsia="Calibri" w:hAnsi="Times New Roman CYR" w:cs="Calibri"/>
          <w:sz w:val="28"/>
          <w:szCs w:val="28"/>
        </w:rPr>
        <w:t>, быть истцом и ответчиком в суде.</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9. </w:t>
      </w:r>
      <w:r w:rsidRPr="00156A09">
        <w:rPr>
          <w:rFonts w:ascii="Times New Roman CYR" w:eastAsia="Calibri" w:hAnsi="Times New Roman CYR" w:cs="Calibri"/>
          <w:sz w:val="28"/>
          <w:szCs w:val="28"/>
        </w:rPr>
        <w:t>Автономное учреждение создается на неограниченный срок.</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10. </w:t>
      </w:r>
      <w:r w:rsidRPr="00156A09">
        <w:rPr>
          <w:rFonts w:ascii="Times New Roman CYR" w:eastAsia="Calibri"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1) Устав, в том числе внесенные в него изменения;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2) свидетельство о государственной регистрации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3) решение о создании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4) решение о назначении директора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5) документы, содержащие сведения о составе наблюдательного совета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соответствии с требованиями Министерства финансов Российской Федерации;</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7) годовая бухгалтерская отчетность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9) государственное задание на оказание услуг (выполнение работ);</w:t>
      </w:r>
    </w:p>
    <w:p w:rsidR="00156A09" w:rsidRPr="00156A09"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10) отчет о результатах деятельности Автономного учреждения и</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об</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соответствии с требованиями Министерства финансов Российской Федерации;</w:t>
      </w:r>
    </w:p>
    <w:p w:rsidR="00347D1C" w:rsidRPr="006920F4" w:rsidRDefault="00156A09" w:rsidP="00CB4016">
      <w:pPr>
        <w:tabs>
          <w:tab w:val="left" w:pos="0"/>
          <w:tab w:val="left" w:pos="993"/>
          <w:tab w:val="left" w:pos="1276"/>
        </w:tabs>
        <w:autoSpaceDE w:val="0"/>
        <w:autoSpaceDN w:val="0"/>
        <w:adjustRightInd w:val="0"/>
        <w:spacing w:after="0" w:line="240" w:lineRule="auto"/>
        <w:ind w:left="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11) положения о филиалах, представительствах Автономного учреждения</w:t>
      </w:r>
      <w:r>
        <w:rPr>
          <w:rFonts w:ascii="Times New Roman CYR" w:eastAsia="Calibri" w:hAnsi="Times New Roman CYR" w:cs="Calibri"/>
          <w:sz w:val="28"/>
          <w:szCs w:val="28"/>
        </w:rPr>
        <w:t>.</w:t>
      </w:r>
    </w:p>
    <w:p w:rsidR="006920F4" w:rsidRDefault="006920F4" w:rsidP="00A43541">
      <w:pPr>
        <w:tabs>
          <w:tab w:val="left" w:pos="1276"/>
        </w:tabs>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p>
    <w:p w:rsidR="009735B4" w:rsidRPr="009735B4" w:rsidRDefault="009735B4" w:rsidP="00A43541">
      <w:pPr>
        <w:tabs>
          <w:tab w:val="left" w:pos="1276"/>
        </w:tabs>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r w:rsidRPr="009735B4">
        <w:rPr>
          <w:rFonts w:ascii="Times New Roman" w:eastAsia="Times New Roman" w:hAnsi="Times New Roman" w:cs="Times New Roman"/>
          <w:b/>
          <w:bCs/>
          <w:spacing w:val="-10"/>
          <w:sz w:val="28"/>
          <w:szCs w:val="28"/>
          <w:lang w:eastAsia="ru-RU"/>
        </w:rPr>
        <w:t xml:space="preserve">Глава </w:t>
      </w:r>
      <w:r w:rsidR="00815E20">
        <w:rPr>
          <w:rFonts w:ascii="Times New Roman" w:eastAsia="Times New Roman" w:hAnsi="Times New Roman" w:cs="Times New Roman"/>
          <w:b/>
          <w:bCs/>
          <w:spacing w:val="-10"/>
          <w:sz w:val="28"/>
          <w:szCs w:val="28"/>
          <w:lang w:eastAsia="ru-RU"/>
        </w:rPr>
        <w:t>2. </w:t>
      </w:r>
      <w:r w:rsidRPr="009735B4">
        <w:rPr>
          <w:rFonts w:ascii="Times New Roman" w:eastAsia="Times New Roman" w:hAnsi="Times New Roman" w:cs="Times New Roman"/>
          <w:b/>
          <w:bCs/>
          <w:spacing w:val="-10"/>
          <w:sz w:val="28"/>
          <w:szCs w:val="28"/>
          <w:lang w:eastAsia="ru-RU"/>
        </w:rPr>
        <w:t>Цели, предмет и виды деятельности Автономного</w:t>
      </w:r>
      <w:r w:rsidR="00C440FE">
        <w:rPr>
          <w:rFonts w:ascii="Times New Roman" w:eastAsia="Times New Roman" w:hAnsi="Times New Roman" w:cs="Times New Roman"/>
          <w:b/>
          <w:bCs/>
          <w:spacing w:val="-10"/>
          <w:sz w:val="28"/>
          <w:szCs w:val="28"/>
          <w:lang w:eastAsia="ru-RU"/>
        </w:rPr>
        <w:t xml:space="preserve"> </w:t>
      </w:r>
      <w:r w:rsidRPr="009735B4">
        <w:rPr>
          <w:rFonts w:ascii="Times New Roman" w:eastAsia="Times New Roman" w:hAnsi="Times New Roman" w:cs="Times New Roman"/>
          <w:b/>
          <w:bCs/>
          <w:spacing w:val="-10"/>
          <w:sz w:val="28"/>
          <w:szCs w:val="28"/>
          <w:lang w:eastAsia="ru-RU"/>
        </w:rPr>
        <w:t>учреждения</w:t>
      </w:r>
    </w:p>
    <w:p w:rsidR="00347D1C" w:rsidRPr="00347D1C" w:rsidRDefault="00347D1C" w:rsidP="00A43541">
      <w:pPr>
        <w:tabs>
          <w:tab w:val="left" w:pos="1276"/>
        </w:tabs>
        <w:autoSpaceDE w:val="0"/>
        <w:autoSpaceDN w:val="0"/>
        <w:adjustRightInd w:val="0"/>
        <w:spacing w:after="0" w:line="240" w:lineRule="auto"/>
        <w:ind w:firstLine="709"/>
        <w:jc w:val="center"/>
        <w:rPr>
          <w:rFonts w:ascii="Times New Roman" w:eastAsia="Times New Roman" w:hAnsi="Times New Roman" w:cs="Times New Roman"/>
          <w:b/>
          <w:bCs/>
          <w:spacing w:val="-10"/>
          <w:sz w:val="28"/>
          <w:szCs w:val="28"/>
          <w:lang w:eastAsia="ru-RU"/>
        </w:rPr>
      </w:pPr>
    </w:p>
    <w:p w:rsidR="00156A09" w:rsidRPr="002737DB"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11. </w:t>
      </w:r>
      <w:r w:rsidRPr="00156A09">
        <w:rPr>
          <w:rFonts w:ascii="Times New Roman CYR" w:eastAsia="Calibri" w:hAnsi="Times New Roman CYR" w:cs="Calibri"/>
          <w:sz w:val="28"/>
          <w:szCs w:val="28"/>
        </w:rPr>
        <w:t xml:space="preserve">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w:t>
      </w:r>
      <w:r w:rsidRPr="002737DB">
        <w:rPr>
          <w:rFonts w:ascii="Times New Roman CYR" w:eastAsia="Calibri" w:hAnsi="Times New Roman CYR" w:cs="Calibri"/>
          <w:sz w:val="28"/>
          <w:szCs w:val="28"/>
        </w:rPr>
        <w:t>в сфере социального обслуживания.</w:t>
      </w:r>
    </w:p>
    <w:p w:rsidR="00156A09" w:rsidRPr="002737DB"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2737DB">
        <w:rPr>
          <w:rFonts w:ascii="Times New Roman CYR" w:eastAsia="Calibri" w:hAnsi="Times New Roman CYR" w:cs="Times New Roman CYR"/>
          <w:sz w:val="28"/>
          <w:szCs w:val="28"/>
        </w:rPr>
        <w:t>12. </w:t>
      </w:r>
      <w:r w:rsidRPr="002737DB">
        <w:rPr>
          <w:rFonts w:ascii="Times New Roman CYR" w:eastAsia="Calibri" w:hAnsi="Times New Roman CYR" w:cs="Calibri"/>
          <w:sz w:val="28"/>
          <w:szCs w:val="28"/>
        </w:rPr>
        <w:t>Предметом деятельности Автономного учреждения является социальное обслуживание граждан.</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13. Основные виды деятельности Автономного учреждения:</w:t>
      </w:r>
    </w:p>
    <w:p w:rsidR="00A148BD" w:rsidRPr="00A2251C" w:rsidRDefault="00A148BD" w:rsidP="00A148BD">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2251C">
        <w:rPr>
          <w:rFonts w:ascii="Times New Roman CYR" w:eastAsia="Calibri"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2737DB">
        <w:rPr>
          <w:rFonts w:ascii="Times New Roman CYR" w:eastAsia="Calibri" w:hAnsi="Times New Roman CYR" w:cs="Times New Roman CYR"/>
          <w:sz w:val="28"/>
          <w:szCs w:val="28"/>
        </w:rPr>
        <w:t xml:space="preserve"> услуг</w:t>
      </w:r>
      <w:r w:rsidRPr="00A2251C">
        <w:rPr>
          <w:rFonts w:ascii="Times New Roman CYR" w:eastAsia="Calibri" w:hAnsi="Times New Roman CYR" w:cs="Times New Roman CYR"/>
          <w:sz w:val="28"/>
          <w:szCs w:val="28"/>
        </w:rPr>
        <w:t>, социально-педагогических услуг, социально-</w:t>
      </w:r>
      <w:r w:rsidRPr="00A2251C">
        <w:rPr>
          <w:rFonts w:ascii="Times New Roman CYR" w:eastAsia="Calibri" w:hAnsi="Times New Roman CYR" w:cs="Times New Roman CYR"/>
          <w:sz w:val="28"/>
          <w:szCs w:val="28"/>
        </w:rPr>
        <w:lastRenderedPageBreak/>
        <w:t>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срочных социальных услуг;</w:t>
      </w:r>
    </w:p>
    <w:p w:rsidR="00A148BD" w:rsidRPr="00A2251C" w:rsidRDefault="00A148BD" w:rsidP="00A148BD">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2251C">
        <w:rPr>
          <w:rFonts w:ascii="Times New Roman CYR" w:eastAsia="Calibri" w:hAnsi="Times New Roman CYR" w:cs="Times New Roman CYR"/>
          <w:sz w:val="28"/>
          <w:szCs w:val="28"/>
        </w:rPr>
        <w:t>2) предоставление социального обслуживания на дому, включая оказание социально-бытовых услуг, социально-медицинских услуг, социально-психологических</w:t>
      </w:r>
      <w:r w:rsidR="002737DB">
        <w:rPr>
          <w:rFonts w:ascii="Times New Roman CYR" w:eastAsia="Calibri" w:hAnsi="Times New Roman CYR" w:cs="Times New Roman CYR"/>
          <w:sz w:val="28"/>
          <w:szCs w:val="28"/>
        </w:rPr>
        <w:t xml:space="preserve"> услуг</w:t>
      </w:r>
      <w:r w:rsidRPr="00A2251C">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срочных социальных услуг;</w:t>
      </w:r>
    </w:p>
    <w:p w:rsidR="00AF6852" w:rsidRPr="00A2251C" w:rsidRDefault="00AF6852" w:rsidP="00A148BD">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2251C">
        <w:rPr>
          <w:rFonts w:ascii="Times New Roman CYR" w:eastAsia="Calibri" w:hAnsi="Times New Roman CYR" w:cs="Times New Roman CYR"/>
          <w:sz w:val="28"/>
          <w:szCs w:val="28"/>
        </w:rPr>
        <w:t xml:space="preserve">3) </w:t>
      </w:r>
      <w:r w:rsidRPr="00306D34">
        <w:rPr>
          <w:rFonts w:ascii="Times New Roman CYR" w:eastAsia="Calibri" w:hAnsi="Times New Roman CYR" w:cs="Times New Roman CYR"/>
          <w:sz w:val="28"/>
          <w:szCs w:val="28"/>
        </w:rPr>
        <w:t>предоставление консультационных и методических услуг</w:t>
      </w:r>
      <w:r w:rsidRPr="00A2251C">
        <w:rPr>
          <w:rFonts w:ascii="Times New Roman CYR" w:eastAsia="Calibri" w:hAnsi="Times New Roman CYR" w:cs="Times New Roman CYR"/>
          <w:sz w:val="28"/>
          <w:szCs w:val="28"/>
        </w:rPr>
        <w:t>.</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Автономное учреждение не вправе осуществлять виды деятельности, не</w:t>
      </w:r>
      <w:r w:rsidR="00280C0E">
        <w:rPr>
          <w:rFonts w:ascii="Times New Roman CYR" w:eastAsia="Calibri" w:hAnsi="Times New Roman CYR" w:cs="Times New Roman CYR"/>
          <w:sz w:val="28"/>
          <w:szCs w:val="28"/>
        </w:rPr>
        <w:t> </w:t>
      </w:r>
      <w:r w:rsidRPr="00156A09">
        <w:rPr>
          <w:rFonts w:ascii="Times New Roman CYR" w:eastAsia="Calibri" w:hAnsi="Times New Roman CYR" w:cs="Times New Roman CYR"/>
          <w:sz w:val="28"/>
          <w:szCs w:val="28"/>
        </w:rPr>
        <w:t xml:space="preserve">предусмотренные Уставом. </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Times New Roman CYR"/>
          <w:sz w:val="28"/>
          <w:szCs w:val="28"/>
        </w:rPr>
        <w:t>14. </w:t>
      </w:r>
      <w:r w:rsidRPr="00156A09">
        <w:rPr>
          <w:rFonts w:ascii="Times New Roman CYR" w:eastAsia="Calibri"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280C0E">
        <w:rPr>
          <w:rFonts w:ascii="Times New Roman CYR" w:eastAsia="Calibri" w:hAnsi="Times New Roman CYR" w:cs="Calibri"/>
          <w:sz w:val="28"/>
          <w:szCs w:val="28"/>
        </w:rPr>
        <w:t> </w:t>
      </w:r>
      <w:r w:rsidRPr="00156A09">
        <w:rPr>
          <w:rFonts w:ascii="Times New Roman CYR" w:eastAsia="Calibri" w:hAnsi="Times New Roman CYR" w:cs="Calibri"/>
          <w:sz w:val="28"/>
          <w:szCs w:val="28"/>
        </w:rPr>
        <w:t xml:space="preserve">истечении срока действия разрешения (лицензии), если иное не установлено законодательством Российской Федерации. </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Автономное учреждение осуществляет свою деятельность на основании лицензии, иных разре</w:t>
      </w:r>
      <w:r w:rsidR="00910D4D">
        <w:rPr>
          <w:rFonts w:ascii="Times New Roman CYR" w:eastAsia="Calibri" w:hAnsi="Times New Roman CYR" w:cs="Calibri"/>
          <w:sz w:val="28"/>
          <w:szCs w:val="28"/>
        </w:rPr>
        <w:t>шительных документов, выданных Г</w:t>
      </w:r>
      <w:r w:rsidRPr="00156A09">
        <w:rPr>
          <w:rFonts w:ascii="Times New Roman CYR" w:eastAsia="Calibri" w:hAnsi="Times New Roman CYR" w:cs="Calibri"/>
          <w:sz w:val="28"/>
          <w:szCs w:val="28"/>
        </w:rPr>
        <w:t>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города</w:t>
      </w:r>
      <w:r w:rsidR="00E06206">
        <w:rPr>
          <w:rFonts w:ascii="Times New Roman CYR" w:eastAsia="Calibri" w:hAnsi="Times New Roman CYR" w:cs="Calibri"/>
          <w:sz w:val="28"/>
          <w:szCs w:val="28"/>
        </w:rPr>
        <w:t> </w:t>
      </w:r>
      <w:r w:rsidR="00910D4D">
        <w:rPr>
          <w:rFonts w:ascii="Times New Roman CYR" w:eastAsia="Calibri" w:hAnsi="Times New Roman CYR" w:cs="Calibri"/>
          <w:sz w:val="28"/>
          <w:szCs w:val="28"/>
        </w:rPr>
        <w:t>Кушвы</w:t>
      </w:r>
      <w:r w:rsidRPr="00156A09">
        <w:rPr>
          <w:rFonts w:ascii="Times New Roman CYR" w:eastAsia="Calibri" w:hAnsi="Times New Roman CYR" w:cs="Calibri"/>
          <w:sz w:val="28"/>
          <w:szCs w:val="28"/>
        </w:rPr>
        <w:t xml:space="preserve">», до окончания сроков действия таких документов. </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156A09">
        <w:rPr>
          <w:rFonts w:ascii="Times New Roman CYR" w:eastAsia="Calibri" w:hAnsi="Times New Roman CYR" w:cs="Calibri"/>
          <w:sz w:val="28"/>
          <w:szCs w:val="28"/>
        </w:rPr>
        <w:t>15. Автономное учреждение осуществляет в соответствии с</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DB6D9B">
        <w:rPr>
          <w:rFonts w:ascii="Times New Roman CYR" w:eastAsia="Calibri" w:hAnsi="Times New Roman CYR" w:cs="Calibri"/>
          <w:sz w:val="28"/>
          <w:szCs w:val="28"/>
        </w:rPr>
        <w:t> </w:t>
      </w:r>
      <w:r w:rsidRPr="00156A09">
        <w:rPr>
          <w:rFonts w:ascii="Times New Roman CYR" w:eastAsia="Calibri"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156A09" w:rsidRPr="00156A09"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Arial CYR"/>
          <w:sz w:val="28"/>
          <w:szCs w:val="28"/>
        </w:rPr>
      </w:pPr>
      <w:r w:rsidRPr="00156A09">
        <w:rPr>
          <w:rFonts w:ascii="Times New Roman CYR" w:eastAsia="Calibri" w:hAnsi="Times New Roman CYR" w:cs="Times New Roman CYR"/>
          <w:sz w:val="28"/>
          <w:szCs w:val="28"/>
        </w:rPr>
        <w:t>16. </w:t>
      </w:r>
      <w:r w:rsidRPr="00156A09">
        <w:rPr>
          <w:rFonts w:ascii="Times New Roman CYR" w:eastAsia="Calibri"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DB6D9B">
        <w:t> </w:t>
      </w:r>
      <w:r w:rsidRPr="00156A09">
        <w:rPr>
          <w:rFonts w:ascii="Times New Roman CYR" w:eastAsia="Calibri" w:hAnsi="Times New Roman CYR" w:cs="Arial CYR"/>
          <w:sz w:val="28"/>
          <w:szCs w:val="28"/>
        </w:rPr>
        <w:t xml:space="preserve">соответствующие этим целям: </w:t>
      </w:r>
    </w:p>
    <w:p w:rsidR="00156A09" w:rsidRPr="00910D4D" w:rsidRDefault="00156A09" w:rsidP="00910D4D">
      <w:pPr>
        <w:tabs>
          <w:tab w:val="left" w:pos="1134"/>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56A09">
        <w:rPr>
          <w:rFonts w:ascii="Times New Roman CYR" w:eastAsia="Calibri" w:hAnsi="Times New Roman CYR" w:cs="Times New Roman CYR"/>
          <w:sz w:val="28"/>
          <w:szCs w:val="28"/>
        </w:rPr>
        <w:t>1) оказание бесплатной юридической помощи гражданам по вопросам, относящимся к комп</w:t>
      </w:r>
      <w:r w:rsidR="00910D4D">
        <w:rPr>
          <w:rFonts w:ascii="Times New Roman CYR" w:eastAsia="Calibri" w:hAnsi="Times New Roman CYR" w:cs="Times New Roman CYR"/>
          <w:sz w:val="28"/>
          <w:szCs w:val="28"/>
        </w:rPr>
        <w:t>етенции Автономного учреждения;</w:t>
      </w:r>
      <w:r w:rsidRPr="002A6013">
        <w:rPr>
          <w:rFonts w:ascii="Times New Roman CYR" w:eastAsia="Calibri" w:hAnsi="Times New Roman CYR" w:cs="Times New Roman CYR"/>
          <w:color w:val="0070C0"/>
          <w:sz w:val="28"/>
          <w:szCs w:val="28"/>
        </w:rPr>
        <w:t xml:space="preserve"> </w:t>
      </w:r>
    </w:p>
    <w:p w:rsidR="00156A09" w:rsidRPr="00B60907" w:rsidRDefault="00910D4D" w:rsidP="00156A09">
      <w:pPr>
        <w:tabs>
          <w:tab w:val="left" w:pos="1134"/>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B60907">
        <w:rPr>
          <w:rFonts w:ascii="Times New Roman CYR" w:eastAsia="Calibri" w:hAnsi="Times New Roman CYR" w:cs="Times New Roman CYR"/>
          <w:sz w:val="28"/>
          <w:szCs w:val="28"/>
        </w:rPr>
        <w:t>2</w:t>
      </w:r>
      <w:r w:rsidR="00156A09" w:rsidRPr="00B60907">
        <w:rPr>
          <w:rFonts w:ascii="Times New Roman CYR" w:eastAsia="Calibri" w:hAnsi="Times New Roman CYR" w:cs="Times New Roman CYR"/>
          <w:sz w:val="28"/>
          <w:szCs w:val="28"/>
        </w:rPr>
        <w:t>) </w:t>
      </w:r>
      <w:r w:rsidR="00B60907" w:rsidRPr="00B60907">
        <w:rPr>
          <w:rFonts w:ascii="Times New Roman CYR" w:eastAsia="Calibri" w:hAnsi="Times New Roman CYR" w:cs="Times New Roman CYR"/>
          <w:sz w:val="28"/>
          <w:szCs w:val="28"/>
        </w:rPr>
        <w:t>психологическое консультирование, индивидуальные, семейные и групповые консультации, тренинги</w:t>
      </w:r>
      <w:r w:rsidR="00156A09" w:rsidRPr="00B60907">
        <w:rPr>
          <w:rFonts w:ascii="Times New Roman CYR" w:eastAsia="Calibri" w:hAnsi="Times New Roman CYR" w:cs="Times New Roman CYR"/>
          <w:sz w:val="28"/>
          <w:szCs w:val="28"/>
        </w:rPr>
        <w:t>;</w:t>
      </w:r>
    </w:p>
    <w:p w:rsidR="00156A09" w:rsidRPr="00B60907" w:rsidRDefault="00910D4D" w:rsidP="00156A09">
      <w:pPr>
        <w:tabs>
          <w:tab w:val="left" w:pos="1134"/>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B60907">
        <w:rPr>
          <w:rFonts w:ascii="Times New Roman CYR" w:eastAsia="Calibri" w:hAnsi="Times New Roman CYR" w:cs="Times New Roman CYR"/>
          <w:sz w:val="28"/>
          <w:szCs w:val="28"/>
        </w:rPr>
        <w:t>3</w:t>
      </w:r>
      <w:r w:rsidR="00156A09" w:rsidRPr="00B60907">
        <w:rPr>
          <w:rFonts w:ascii="Times New Roman CYR" w:eastAsia="Calibri" w:hAnsi="Times New Roman CYR" w:cs="Times New Roman CYR"/>
          <w:sz w:val="28"/>
          <w:szCs w:val="28"/>
        </w:rPr>
        <w:t>) </w:t>
      </w:r>
      <w:r w:rsidR="00B60907" w:rsidRPr="00B60907">
        <w:rPr>
          <w:rFonts w:ascii="Times New Roman CYR" w:eastAsia="Calibri" w:hAnsi="Times New Roman CYR" w:cs="Times New Roman CYR"/>
          <w:sz w:val="28"/>
          <w:szCs w:val="28"/>
        </w:rPr>
        <w:t>предоставление услуг по доставке продуктов и промышленных товаров</w:t>
      </w:r>
      <w:r w:rsidR="00156A09" w:rsidRPr="00B60907">
        <w:rPr>
          <w:rFonts w:ascii="Times New Roman CYR" w:eastAsia="Calibri" w:hAnsi="Times New Roman CYR" w:cs="Times New Roman CYR"/>
          <w:sz w:val="28"/>
          <w:szCs w:val="28"/>
        </w:rPr>
        <w:t>;</w:t>
      </w:r>
    </w:p>
    <w:p w:rsidR="00EA683C" w:rsidRPr="00A2251C" w:rsidRDefault="00910D4D" w:rsidP="00A2251C">
      <w:pPr>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B60907">
        <w:rPr>
          <w:rFonts w:ascii="Times New Roman CYR" w:eastAsia="Calibri" w:hAnsi="Times New Roman CYR" w:cs="Times New Roman CYR"/>
          <w:sz w:val="28"/>
          <w:szCs w:val="28"/>
        </w:rPr>
        <w:t>4</w:t>
      </w:r>
      <w:r w:rsidR="00156A09" w:rsidRPr="00B60907">
        <w:rPr>
          <w:rFonts w:ascii="Times New Roman CYR" w:eastAsia="Calibri" w:hAnsi="Times New Roman CYR" w:cs="Times New Roman CYR"/>
          <w:sz w:val="28"/>
          <w:szCs w:val="28"/>
        </w:rPr>
        <w:t>) </w:t>
      </w:r>
      <w:r w:rsidR="00B60907" w:rsidRPr="00B60907">
        <w:rPr>
          <w:rFonts w:ascii="Times New Roman CYR" w:eastAsia="Calibri" w:hAnsi="Times New Roman CYR" w:cs="Times New Roman CYR"/>
          <w:sz w:val="28"/>
          <w:szCs w:val="28"/>
        </w:rPr>
        <w:t>распространение и популяризация среди населения деятельности социальных служб (социальная реклама).</w:t>
      </w:r>
    </w:p>
    <w:p w:rsidR="006920F4" w:rsidRDefault="006920F4" w:rsidP="00156A09">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p>
    <w:p w:rsidR="00C72B20" w:rsidRDefault="00C72B20" w:rsidP="00156A09">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p>
    <w:p w:rsidR="00C72B20" w:rsidRDefault="00C72B20" w:rsidP="00156A09">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p>
    <w:p w:rsidR="00156A09" w:rsidRPr="00156A09" w:rsidRDefault="00156A09" w:rsidP="00156A09">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r w:rsidRPr="00156A09">
        <w:rPr>
          <w:rFonts w:ascii="Times New Roman CYR" w:eastAsia="Calibri" w:hAnsi="Times New Roman CYR" w:cs="Calibri"/>
          <w:b/>
          <w:bCs/>
          <w:sz w:val="28"/>
          <w:szCs w:val="28"/>
        </w:rPr>
        <w:lastRenderedPageBreak/>
        <w:t>Глава 3. Имущество и финансовое обеспечение деятельности</w:t>
      </w:r>
      <w:r w:rsidRPr="00156A09">
        <w:rPr>
          <w:rFonts w:ascii="Times New Roman CYR" w:eastAsia="Calibri" w:hAnsi="Times New Roman CYR" w:cs="Calibri"/>
          <w:b/>
          <w:bCs/>
          <w:sz w:val="28"/>
          <w:szCs w:val="28"/>
        </w:rPr>
        <w:br/>
        <w:t>Автономного учреждения</w:t>
      </w:r>
    </w:p>
    <w:p w:rsidR="00156A09" w:rsidRPr="00156A09" w:rsidRDefault="00156A09" w:rsidP="00156A09">
      <w:pPr>
        <w:tabs>
          <w:tab w:val="left" w:pos="1276"/>
        </w:tabs>
        <w:autoSpaceDE w:val="0"/>
        <w:autoSpaceDN w:val="0"/>
        <w:adjustRightInd w:val="0"/>
        <w:spacing w:after="0" w:line="240" w:lineRule="auto"/>
        <w:ind w:firstLine="709"/>
        <w:jc w:val="center"/>
        <w:rPr>
          <w:rFonts w:ascii="Times New Roman CYR" w:eastAsia="Calibri" w:hAnsi="Times New Roman CYR" w:cs="Calibri"/>
          <w:b/>
          <w:bCs/>
          <w:sz w:val="28"/>
          <w:szCs w:val="28"/>
        </w:rPr>
      </w:pPr>
    </w:p>
    <w:p w:rsidR="00147A42" w:rsidRPr="00147A42" w:rsidRDefault="00147A42" w:rsidP="00147A42">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47A42">
        <w:rPr>
          <w:rFonts w:ascii="Times New Roman CYR" w:eastAsia="Calibri"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147A42" w:rsidRPr="00147A42" w:rsidRDefault="00147A42" w:rsidP="00147A42">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47A42">
        <w:rPr>
          <w:rFonts w:ascii="Times New Roman CYR" w:eastAsia="Calibri"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147A42" w:rsidRPr="00147A42" w:rsidRDefault="00147A42" w:rsidP="00147A42">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147A42">
        <w:rPr>
          <w:rFonts w:ascii="Times New Roman CYR" w:eastAsia="Calibri"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6E61E7" w:rsidRPr="006E61E7" w:rsidRDefault="00147A42" w:rsidP="006E61E7">
      <w:pPr>
        <w:autoSpaceDE w:val="0"/>
        <w:autoSpaceDN w:val="0"/>
        <w:adjustRightInd w:val="0"/>
        <w:spacing w:after="0" w:line="240" w:lineRule="auto"/>
        <w:ind w:firstLine="709"/>
        <w:jc w:val="both"/>
        <w:rPr>
          <w:rFonts w:ascii="Times New Roman CYR" w:eastAsia="Calibri" w:hAnsi="Times New Roman CYR" w:cs="Calibri"/>
          <w:sz w:val="28"/>
          <w:szCs w:val="28"/>
        </w:rPr>
      </w:pPr>
      <w:r w:rsidRPr="00147A42">
        <w:rPr>
          <w:rFonts w:ascii="Times New Roman CYR" w:eastAsia="Calibri" w:hAnsi="Times New Roman CYR" w:cs="Times New Roman CYR"/>
          <w:sz w:val="28"/>
          <w:szCs w:val="28"/>
        </w:rPr>
        <w:t>19. </w:t>
      </w:r>
      <w:r w:rsidR="006E61E7" w:rsidRPr="006E61E7">
        <w:rPr>
          <w:rFonts w:ascii="Times New Roman CYR" w:eastAsia="Calibri" w:hAnsi="Times New Roman CYR" w:cs="Calibri"/>
          <w:sz w:val="28"/>
          <w:szCs w:val="28"/>
        </w:rPr>
        <w:t>Автономное учреждение не вправе:</w:t>
      </w:r>
    </w:p>
    <w:p w:rsidR="006E61E7" w:rsidRPr="002737DB" w:rsidRDefault="006E61E7" w:rsidP="006E61E7">
      <w:pPr>
        <w:autoSpaceDE w:val="0"/>
        <w:autoSpaceDN w:val="0"/>
        <w:adjustRightInd w:val="0"/>
        <w:spacing w:after="0" w:line="240" w:lineRule="auto"/>
        <w:ind w:firstLine="709"/>
        <w:jc w:val="both"/>
        <w:rPr>
          <w:rFonts w:ascii="Times New Roman CYR" w:eastAsia="Calibri" w:hAnsi="Times New Roman CYR" w:cs="Calibri"/>
          <w:sz w:val="28"/>
          <w:szCs w:val="28"/>
        </w:rPr>
      </w:pPr>
      <w:r w:rsidRPr="006E61E7">
        <w:rPr>
          <w:rFonts w:ascii="Times New Roman CYR" w:eastAsia="Calibri" w:hAnsi="Times New Roman CYR" w:cs="Calibri"/>
          <w:sz w:val="28"/>
          <w:szCs w:val="28"/>
        </w:rPr>
        <w:t xml:space="preserve">1) без согласия Министерства по управлению государственным имуществом Свердловской области </w:t>
      </w:r>
      <w:r w:rsidRPr="002737DB">
        <w:rPr>
          <w:rFonts w:ascii="Times New Roman CYR" w:eastAsia="Calibri" w:hAnsi="Times New Roman CYR" w:cs="Calibri"/>
          <w:sz w:val="28"/>
          <w:szCs w:val="28"/>
        </w:rPr>
        <w:t>и Учредителя,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6E61E7" w:rsidRPr="006E61E7" w:rsidRDefault="006E61E7" w:rsidP="006E61E7">
      <w:pPr>
        <w:autoSpaceDE w:val="0"/>
        <w:autoSpaceDN w:val="0"/>
        <w:adjustRightInd w:val="0"/>
        <w:spacing w:after="0" w:line="240" w:lineRule="auto"/>
        <w:ind w:firstLine="709"/>
        <w:jc w:val="both"/>
        <w:rPr>
          <w:rFonts w:ascii="Times New Roman CYR" w:eastAsia="Calibri" w:hAnsi="Times New Roman CYR" w:cs="Calibri"/>
          <w:sz w:val="28"/>
          <w:szCs w:val="28"/>
        </w:rPr>
      </w:pPr>
      <w:r w:rsidRPr="002737DB">
        <w:rPr>
          <w:rFonts w:ascii="Times New Roman CYR" w:eastAsia="Calibri" w:hAnsi="Times New Roman CYR" w:cs="Calibri"/>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w:t>
      </w:r>
      <w:r w:rsidRPr="006E61E7">
        <w:rPr>
          <w:rFonts w:ascii="Times New Roman CYR" w:eastAsia="Calibri" w:hAnsi="Times New Roman CYR" w:cs="Calibri"/>
          <w:sz w:val="28"/>
          <w:szCs w:val="28"/>
        </w:rPr>
        <w:t>на приобретение этого имущества.</w:t>
      </w:r>
    </w:p>
    <w:p w:rsidR="006E61E7" w:rsidRPr="006E61E7" w:rsidRDefault="006E61E7" w:rsidP="006E61E7">
      <w:pPr>
        <w:autoSpaceDE w:val="0"/>
        <w:autoSpaceDN w:val="0"/>
        <w:adjustRightInd w:val="0"/>
        <w:spacing w:after="0" w:line="240" w:lineRule="auto"/>
        <w:ind w:firstLine="709"/>
        <w:jc w:val="both"/>
        <w:rPr>
          <w:rFonts w:ascii="Times New Roman CYR" w:eastAsia="Calibri" w:hAnsi="Times New Roman CYR" w:cs="Calibri"/>
          <w:sz w:val="28"/>
          <w:szCs w:val="28"/>
        </w:rPr>
      </w:pPr>
      <w:r w:rsidRPr="006E61E7">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6E61E7" w:rsidRPr="006E61E7" w:rsidRDefault="006E61E7" w:rsidP="006E61E7">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6E61E7">
        <w:rPr>
          <w:rFonts w:ascii="Times New Roman CYR" w:eastAsia="Calibri" w:hAnsi="Times New Roman CYR" w:cs="Calibri"/>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w:t>
      </w:r>
      <w:r w:rsidRPr="002737DB">
        <w:rPr>
          <w:rFonts w:ascii="Times New Roman CYR" w:eastAsia="Calibri" w:hAnsi="Times New Roman CYR" w:cs="Calibri"/>
          <w:sz w:val="28"/>
          <w:szCs w:val="28"/>
        </w:rPr>
        <w:t>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2737DB">
        <w:rPr>
          <w:rFonts w:ascii="Calibri" w:eastAsia="Calibri" w:hAnsi="Calibri" w:cs="Times New Roman"/>
        </w:rPr>
        <w:t> </w:t>
      </w:r>
      <w:r w:rsidRPr="002737DB">
        <w:rPr>
          <w:rFonts w:ascii="Times New Roman CYR" w:eastAsia="Calibri" w:hAnsi="Times New Roman CYR" w:cs="Calibri"/>
          <w:sz w:val="28"/>
          <w:szCs w:val="28"/>
        </w:rPr>
        <w:t>управлению государственным имуществом Свердловской области и Учредителя, а в случаях совершения сделок по отчуждению недвижимого имущества, балансовая (оценочная) стоимость</w:t>
      </w:r>
      <w:proofErr w:type="gramEnd"/>
      <w:r w:rsidRPr="002737DB">
        <w:rPr>
          <w:rFonts w:ascii="Times New Roman CYR" w:eastAsia="Calibri" w:hAnsi="Times New Roman CYR" w:cs="Calibri"/>
          <w:sz w:val="28"/>
          <w:szCs w:val="28"/>
        </w:rPr>
        <w:t xml:space="preserve"> которого </w:t>
      </w:r>
      <w:r w:rsidRPr="006E61E7">
        <w:rPr>
          <w:rFonts w:ascii="Times New Roman CYR" w:eastAsia="Calibri" w:hAnsi="Times New Roman CYR" w:cs="Calibri"/>
          <w:sz w:val="28"/>
          <w:szCs w:val="28"/>
        </w:rPr>
        <w:t>превышает пять миллионов рублей, – после получения согласия Правительства Свердловской области.</w:t>
      </w:r>
    </w:p>
    <w:p w:rsidR="006E61E7" w:rsidRPr="006E61E7" w:rsidRDefault="006E61E7" w:rsidP="006E61E7">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6E61E7">
        <w:rPr>
          <w:rFonts w:ascii="Times New Roman CYR" w:eastAsia="Calibri" w:hAnsi="Times New Roman CYR" w:cs="Calibri"/>
          <w:sz w:val="28"/>
          <w:szCs w:val="28"/>
        </w:rPr>
        <w:t>20. </w:t>
      </w:r>
      <w:proofErr w:type="gramStart"/>
      <w:r w:rsidRPr="006E61E7">
        <w:rPr>
          <w:rFonts w:ascii="Times New Roman CYR" w:eastAsia="Calibri" w:hAnsi="Times New Roman CYR" w:cs="Calibri"/>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Pr="002737DB">
        <w:rPr>
          <w:rFonts w:ascii="Times New Roman CYR" w:eastAsia="Calibri" w:hAnsi="Times New Roman CYR" w:cs="Calibri"/>
          <w:sz w:val="28"/>
          <w:szCs w:val="28"/>
        </w:rPr>
        <w:t>Учредителем</w:t>
      </w:r>
      <w:r w:rsidRPr="006E61E7">
        <w:rPr>
          <w:rFonts w:ascii="Times New Roman CYR" w:eastAsia="Calibri" w:hAnsi="Times New Roman CYR" w:cs="Calibri"/>
          <w:sz w:val="28"/>
          <w:szCs w:val="28"/>
        </w:rPr>
        <w:t>, а также с согласия Учредителя находящееся у Автономного учреждения особо ценное движимое имущество в уставный</w:t>
      </w:r>
      <w:proofErr w:type="gramEnd"/>
      <w:r w:rsidRPr="006E61E7">
        <w:rPr>
          <w:rFonts w:ascii="Times New Roman CYR" w:eastAsia="Calibri" w:hAnsi="Times New Roman CYR" w:cs="Calibri"/>
          <w:sz w:val="28"/>
          <w:szCs w:val="28"/>
        </w:rPr>
        <w:t xml:space="preserve"> (складочный) капитал других </w:t>
      </w:r>
      <w:r w:rsidRPr="006E61E7">
        <w:rPr>
          <w:rFonts w:ascii="Times New Roman CYR" w:eastAsia="Calibri" w:hAnsi="Times New Roman CYR" w:cs="Calibri"/>
          <w:sz w:val="28"/>
          <w:szCs w:val="28"/>
        </w:rPr>
        <w:lastRenderedPageBreak/>
        <w:t>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6E61E7" w:rsidRPr="006E61E7" w:rsidRDefault="006E61E7" w:rsidP="006E61E7">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Times New Roman CYR"/>
          <w:sz w:val="28"/>
          <w:szCs w:val="28"/>
          <w:lang w:eastAsia="ru-RU"/>
        </w:rPr>
        <w:t>21. </w:t>
      </w:r>
      <w:r w:rsidRPr="006E61E7">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6E61E7" w:rsidRPr="006E61E7" w:rsidRDefault="006E61E7" w:rsidP="006E61E7">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2) поступления из областного бюджета в виде субсидий;</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p>
    <w:p w:rsidR="006E61E7" w:rsidRPr="006E61E7" w:rsidRDefault="006E61E7" w:rsidP="006E61E7">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p>
    <w:p w:rsidR="006E61E7" w:rsidRPr="006E61E7" w:rsidRDefault="006E61E7" w:rsidP="006E61E7">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Times New Roman CYR"/>
          <w:sz w:val="28"/>
          <w:szCs w:val="28"/>
          <w:lang w:eastAsia="ru-RU"/>
        </w:rPr>
        <w:t>22. </w:t>
      </w:r>
      <w:r w:rsidRPr="006E61E7">
        <w:rPr>
          <w:rFonts w:ascii="Times New Roman CYR" w:eastAsia="Times New Roman" w:hAnsi="Times New Roman CYR" w:cs="Calibri"/>
          <w:sz w:val="28"/>
          <w:szCs w:val="28"/>
          <w:lang w:eastAsia="ru-RU"/>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Times New Roman CYR"/>
          <w:sz w:val="28"/>
          <w:szCs w:val="28"/>
          <w:lang w:eastAsia="ru-RU"/>
        </w:rPr>
        <w:t>23. </w:t>
      </w:r>
      <w:r w:rsidRPr="006E61E7">
        <w:rPr>
          <w:rFonts w:ascii="Times New Roman CYR" w:eastAsia="Times New Roman" w:hAnsi="Times New Roman CYR" w:cs="Calibri"/>
          <w:sz w:val="28"/>
          <w:szCs w:val="28"/>
          <w:lang w:eastAsia="ru-RU"/>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Times New Roman CYR"/>
          <w:sz w:val="28"/>
          <w:szCs w:val="28"/>
          <w:lang w:eastAsia="ru-RU"/>
        </w:rPr>
        <w:t>24. </w:t>
      </w:r>
      <w:r w:rsidRPr="006E61E7">
        <w:rPr>
          <w:rFonts w:ascii="Times New Roman CYR" w:eastAsia="Times New Roman" w:hAnsi="Times New Roman CYR" w:cs="Calibri"/>
          <w:sz w:val="28"/>
          <w:szCs w:val="28"/>
          <w:lang w:eastAsia="ru-RU"/>
        </w:rPr>
        <w:t xml:space="preserve">Права Автономного учреждения на объекты интеллектуальной собственности регулируются законодательством Российской Федерации. </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Times New Roman CYR"/>
          <w:sz w:val="28"/>
          <w:szCs w:val="28"/>
          <w:lang w:eastAsia="ru-RU"/>
        </w:rPr>
        <w:t>25. </w:t>
      </w:r>
      <w:r w:rsidRPr="006E61E7">
        <w:rPr>
          <w:rFonts w:ascii="Times New Roman CYR" w:eastAsia="Times New Roman" w:hAnsi="Times New Roman CYR" w:cs="Calibri"/>
          <w:sz w:val="28"/>
          <w:szCs w:val="28"/>
          <w:lang w:eastAsia="ru-RU"/>
        </w:rPr>
        <w:t xml:space="preserve">Недвижимое имущество, закрепленное за Автономным учреждением или приобретенное за счет средств, выделенных ему </w:t>
      </w:r>
      <w:r w:rsidRPr="002737DB">
        <w:rPr>
          <w:rFonts w:ascii="Times New Roman CYR" w:eastAsia="Times New Roman" w:hAnsi="Times New Roman CYR" w:cs="Calibri"/>
          <w:sz w:val="28"/>
          <w:szCs w:val="28"/>
          <w:lang w:eastAsia="ru-RU"/>
        </w:rPr>
        <w:t>Учредителем</w:t>
      </w:r>
      <w:r w:rsidRPr="006E61E7">
        <w:rPr>
          <w:rFonts w:ascii="Times New Roman CYR" w:eastAsia="Times New Roman" w:hAnsi="Times New Roman CYR" w:cs="Calibri"/>
          <w:sz w:val="28"/>
          <w:szCs w:val="28"/>
          <w:lang w:eastAsia="ru-RU"/>
        </w:rPr>
        <w:t xml:space="preserve"> на приобретение этого имущества, а также находящееся у Автономного учреждения особо ценное движимое имущество подлежит обособленному учету.</w:t>
      </w:r>
    </w:p>
    <w:p w:rsidR="006E61E7" w:rsidRPr="006E61E7" w:rsidRDefault="006E61E7" w:rsidP="006E61E7">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6E61E7">
        <w:rPr>
          <w:rFonts w:ascii="Times New Roman CYR" w:eastAsia="Times New Roman" w:hAnsi="Times New Roman CYR" w:cs="Calibri"/>
          <w:sz w:val="28"/>
          <w:szCs w:val="28"/>
          <w:lang w:eastAsia="ru-RU"/>
        </w:rPr>
        <w:t>26. </w:t>
      </w:r>
      <w:proofErr w:type="gramStart"/>
      <w:r w:rsidRPr="006E61E7">
        <w:rPr>
          <w:rFonts w:ascii="Times New Roman CYR" w:eastAsia="Times New Roman" w:hAnsi="Times New Roman CYR" w:cs="Calibri"/>
          <w:sz w:val="28"/>
          <w:szCs w:val="28"/>
          <w:lang w:eastAsia="ru-RU"/>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6E61E7" w:rsidRPr="006E61E7" w:rsidRDefault="006E61E7" w:rsidP="006E61E7">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6E61E7">
        <w:rPr>
          <w:rFonts w:ascii="Times New Roman CYR" w:eastAsia="Times New Roman" w:hAnsi="Times New Roman CYR" w:cs="Calibri"/>
          <w:sz w:val="28"/>
          <w:szCs w:val="28"/>
          <w:lang w:eastAsia="ru-RU"/>
        </w:rPr>
        <w:t>27. </w:t>
      </w:r>
      <w:r w:rsidRPr="006E61E7">
        <w:rPr>
          <w:rFonts w:ascii="Times New Roman CYR" w:eastAsia="Calibri" w:hAnsi="Times New Roman CYR" w:cs="Times New Roman CYR"/>
          <w:sz w:val="28"/>
          <w:szCs w:val="28"/>
        </w:rPr>
        <w:t>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6E61E7" w:rsidRPr="006E61E7" w:rsidRDefault="006E61E7" w:rsidP="006E61E7">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6E61E7">
        <w:rPr>
          <w:rFonts w:ascii="Times New Roman CYR" w:eastAsia="Calibri"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6E61E7" w:rsidRPr="006E61E7" w:rsidRDefault="006E61E7" w:rsidP="006E61E7">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6E61E7">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w:t>
      </w:r>
      <w:r w:rsidRPr="006E61E7">
        <w:rPr>
          <w:rFonts w:ascii="Times New Roman CYR" w:eastAsia="Calibri" w:hAnsi="Times New Roman CYR" w:cs="Times New Roman CYR"/>
          <w:sz w:val="28"/>
          <w:szCs w:val="28"/>
        </w:rPr>
        <w:lastRenderedPageBreak/>
        <w:t xml:space="preserve">выделенных ему </w:t>
      </w:r>
      <w:r w:rsidRPr="002737DB">
        <w:rPr>
          <w:rFonts w:ascii="Times New Roman CYR" w:eastAsia="Calibri" w:hAnsi="Times New Roman CYR" w:cs="Times New Roman CYR"/>
          <w:sz w:val="28"/>
          <w:szCs w:val="28"/>
        </w:rPr>
        <w:t>Учредителем</w:t>
      </w:r>
      <w:r w:rsidRPr="006E61E7">
        <w:rPr>
          <w:rFonts w:ascii="Times New Roman CYR" w:eastAsia="Calibri" w:hAnsi="Times New Roman CYR" w:cs="Times New Roman CYR"/>
          <w:sz w:val="28"/>
          <w:szCs w:val="28"/>
        </w:rPr>
        <w:t xml:space="preserve">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6E61E7" w:rsidRPr="006E61E7" w:rsidRDefault="006E61E7" w:rsidP="006E61E7">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6E61E7">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156A09" w:rsidRPr="003828A3" w:rsidRDefault="00156A09" w:rsidP="00156A09">
      <w:pPr>
        <w:tabs>
          <w:tab w:val="left" w:pos="1276"/>
        </w:tabs>
        <w:autoSpaceDE w:val="0"/>
        <w:autoSpaceDN w:val="0"/>
        <w:adjustRightInd w:val="0"/>
        <w:spacing w:after="0" w:line="320" w:lineRule="exact"/>
        <w:jc w:val="both"/>
        <w:rPr>
          <w:rFonts w:ascii="Times New Roman CYR" w:eastAsia="Times New Roman" w:hAnsi="Times New Roman CYR" w:cs="Calibri"/>
          <w:sz w:val="28"/>
          <w:szCs w:val="28"/>
          <w:lang w:eastAsia="ru-RU"/>
        </w:rPr>
      </w:pPr>
    </w:p>
    <w:p w:rsidR="00156A09" w:rsidRPr="00156A09" w:rsidRDefault="00156A09" w:rsidP="00156A0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156A09">
        <w:rPr>
          <w:rFonts w:ascii="Times New Roman CYR" w:eastAsia="Times New Roman" w:hAnsi="Times New Roman CYR" w:cs="Calibri"/>
          <w:b/>
          <w:bCs/>
          <w:sz w:val="28"/>
          <w:szCs w:val="28"/>
          <w:lang w:eastAsia="ru-RU"/>
        </w:rPr>
        <w:t>Глава 4. Управление Автономным учреждением</w:t>
      </w:r>
    </w:p>
    <w:p w:rsidR="00156A09" w:rsidRPr="00156A09" w:rsidRDefault="00156A09" w:rsidP="00156A0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w:t>
      </w:r>
      <w:r w:rsidR="00280C0E">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представительств;</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 утверждение передаточного акта</w:t>
      </w:r>
      <w:r w:rsidR="004B13E4">
        <w:rPr>
          <w:rFonts w:ascii="Times New Roman CYR" w:eastAsia="Times New Roman" w:hAnsi="Times New Roman CYR" w:cs="Calibri"/>
          <w:sz w:val="28"/>
          <w:szCs w:val="28"/>
          <w:lang w:eastAsia="ru-RU"/>
        </w:rPr>
        <w:t xml:space="preserve"> </w:t>
      </w:r>
      <w:r w:rsidR="004B13E4" w:rsidRPr="004B13E4">
        <w:rPr>
          <w:rFonts w:ascii="Times New Roman CYR" w:eastAsia="Times New Roman" w:hAnsi="Times New Roman CYR" w:cs="Calibri"/>
          <w:sz w:val="28"/>
          <w:szCs w:val="28"/>
          <w:lang w:eastAsia="ru-RU"/>
        </w:rPr>
        <w:t>или разделительного баланса</w:t>
      </w:r>
      <w:r w:rsidRPr="00156A09">
        <w:rPr>
          <w:rFonts w:ascii="Times New Roman CYR" w:eastAsia="Times New Roman" w:hAnsi="Times New Roman CYR" w:cs="Calibri"/>
          <w:sz w:val="28"/>
          <w:szCs w:val="28"/>
          <w:lang w:eastAsia="ru-RU"/>
        </w:rPr>
        <w:t>;</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окончательного ликвидационных балансов;</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FB503F">
        <w:t> </w:t>
      </w:r>
      <w:r w:rsidRPr="00156A09">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в</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156A09">
        <w:rPr>
          <w:rFonts w:ascii="Times New Roman CYR" w:eastAsia="Times New Roman" w:hAnsi="Times New Roman CYR" w:cs="Calibri"/>
          <w:sz w:val="28"/>
          <w:szCs w:val="28"/>
          <w:lang w:eastAsia="ru-RU"/>
        </w:rPr>
        <w:t>контроль за</w:t>
      </w:r>
      <w:proofErr w:type="gramEnd"/>
      <w:r w:rsidRPr="00156A09">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10) </w:t>
      </w:r>
      <w:proofErr w:type="gramStart"/>
      <w:r w:rsidRPr="00156A09">
        <w:rPr>
          <w:rFonts w:ascii="Times New Roman CYR" w:eastAsia="Times New Roman" w:hAnsi="Times New Roman CYR" w:cs="Calibri"/>
          <w:sz w:val="28"/>
          <w:szCs w:val="28"/>
          <w:lang w:eastAsia="ru-RU"/>
        </w:rPr>
        <w:t>контроль за</w:t>
      </w:r>
      <w:proofErr w:type="gramEnd"/>
      <w:r w:rsidRPr="00156A09">
        <w:rPr>
          <w:rFonts w:ascii="Times New Roman CYR" w:eastAsia="Times New Roman" w:hAnsi="Times New Roman CYR" w:cs="Calibri"/>
          <w:sz w:val="28"/>
          <w:szCs w:val="28"/>
          <w:lang w:eastAsia="ru-RU"/>
        </w:rPr>
        <w:t xml:space="preserve"> использованием бюджетных средств;</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11) </w:t>
      </w:r>
      <w:proofErr w:type="gramStart"/>
      <w:r w:rsidRPr="00156A09">
        <w:rPr>
          <w:rFonts w:ascii="Times New Roman CYR" w:eastAsia="Times New Roman" w:hAnsi="Times New Roman CYR" w:cs="Calibri"/>
          <w:sz w:val="28"/>
          <w:szCs w:val="28"/>
          <w:lang w:eastAsia="ru-RU"/>
        </w:rPr>
        <w:t>контроль за</w:t>
      </w:r>
      <w:proofErr w:type="gramEnd"/>
      <w:r w:rsidRPr="00156A09">
        <w:rPr>
          <w:rFonts w:ascii="Times New Roman CYR" w:eastAsia="Times New Roman" w:hAnsi="Times New Roman CYR" w:cs="Calibri"/>
          <w:sz w:val="28"/>
          <w:szCs w:val="28"/>
          <w:lang w:eastAsia="ru-RU"/>
        </w:rPr>
        <w:t xml:space="preserve"> содержанием деятельности, в том числе плановое и</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lastRenderedPageBreak/>
        <w:t>13) формирование и установление государственного задания по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29. </w:t>
      </w:r>
      <w:r w:rsidRPr="00156A09">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наблюдательный совет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 директор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общее собрание работников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4) попечительский совет Автономного учреждения.</w:t>
      </w:r>
    </w:p>
    <w:p w:rsidR="00FB503F"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30. </w:t>
      </w:r>
      <w:r w:rsidRPr="00156A09">
        <w:rPr>
          <w:rFonts w:ascii="Times New Roman CYR" w:eastAsia="Times New Roman" w:hAnsi="Times New Roman CYR" w:cs="Calibri"/>
          <w:sz w:val="28"/>
          <w:szCs w:val="28"/>
          <w:lang w:eastAsia="ru-RU"/>
        </w:rPr>
        <w:t xml:space="preserve">Наблюдательный совет Автономного учреждения состоит из </w:t>
      </w:r>
      <w:r w:rsidR="00EC12FB" w:rsidRPr="005708FE">
        <w:rPr>
          <w:rFonts w:ascii="Times New Roman CYR" w:eastAsia="Times New Roman" w:hAnsi="Times New Roman CYR" w:cs="Calibri"/>
          <w:sz w:val="28"/>
          <w:szCs w:val="28"/>
          <w:lang w:eastAsia="ru-RU"/>
        </w:rPr>
        <w:t>девя</w:t>
      </w:r>
      <w:r w:rsidRPr="005708FE">
        <w:rPr>
          <w:rFonts w:ascii="Times New Roman CYR" w:eastAsia="Times New Roman" w:hAnsi="Times New Roman CYR" w:cs="Calibri"/>
          <w:sz w:val="28"/>
          <w:szCs w:val="28"/>
          <w:lang w:eastAsia="ru-RU"/>
        </w:rPr>
        <w:t>ти</w:t>
      </w:r>
      <w:r w:rsidRPr="00156A09">
        <w:rPr>
          <w:rFonts w:ascii="Times New Roman CYR" w:eastAsia="Times New Roman" w:hAnsi="Times New Roman CYR" w:cs="Calibri"/>
          <w:sz w:val="28"/>
          <w:szCs w:val="28"/>
          <w:lang w:eastAsia="ru-RU"/>
        </w:rPr>
        <w:t xml:space="preserve">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w:t>
      </w:r>
      <w:r w:rsidR="00280C0E">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31. </w:t>
      </w:r>
      <w:r w:rsidRPr="00156A09">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32. </w:t>
      </w:r>
      <w:r w:rsidRPr="00156A09">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lastRenderedPageBreak/>
        <w:t>33. </w:t>
      </w:r>
      <w:r w:rsidRPr="00156A09">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числа присутствующих на общем собрании.</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34. </w:t>
      </w:r>
      <w:r w:rsidRPr="00156A09">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течение четырех месяцев;</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35. </w:t>
      </w:r>
      <w:r w:rsidRPr="00156A09">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156A09">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36. </w:t>
      </w:r>
      <w:r w:rsidRPr="00156A09">
        <w:rPr>
          <w:rFonts w:ascii="Times New Roman CYR" w:eastAsia="Times New Roman" w:hAnsi="Times New Roman CYR" w:cs="Calibri"/>
          <w:sz w:val="28"/>
          <w:szCs w:val="28"/>
          <w:lang w:eastAsia="ru-RU"/>
        </w:rPr>
        <w:t>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их</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 xml:space="preserve">числа простым большинством голосов от общего числа голосов членов наблюдательного совета Автономного учреждения.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37. </w:t>
      </w:r>
      <w:r w:rsidRPr="00156A09">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38. </w:t>
      </w:r>
      <w:r w:rsidRPr="00156A09">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39. </w:t>
      </w:r>
      <w:r w:rsidRPr="00156A09">
        <w:rPr>
          <w:rFonts w:ascii="Times New Roman CYR" w:eastAsia="Times New Roman" w:hAnsi="Times New Roman CYR" w:cs="Calibri"/>
          <w:sz w:val="28"/>
          <w:szCs w:val="28"/>
          <w:lang w:eastAsia="ru-RU"/>
        </w:rPr>
        <w:t xml:space="preserve">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w:t>
      </w:r>
      <w:r w:rsidRPr="00156A09">
        <w:rPr>
          <w:rFonts w:ascii="Times New Roman CYR" w:eastAsia="Times New Roman" w:hAnsi="Times New Roman CYR" w:cs="Calibri"/>
          <w:sz w:val="28"/>
          <w:szCs w:val="28"/>
          <w:lang w:eastAsia="ru-RU"/>
        </w:rPr>
        <w:lastRenderedPageBreak/>
        <w:t>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40. </w:t>
      </w:r>
      <w:r w:rsidRPr="00156A09">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внесении изменений в Устав;</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закрытии его представительств;</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FB503F">
        <w:t> </w:t>
      </w:r>
      <w:r w:rsidRPr="00156A09">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вправе распоряжаться самостоятельно;</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41. </w:t>
      </w:r>
      <w:r w:rsidRPr="00156A09">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соответствии с Федеральным законом от 18 июля 2011 года № 223</w:t>
      </w:r>
      <w:r w:rsidRPr="00156A09">
        <w:rPr>
          <w:rFonts w:ascii="Times New Roman CYR" w:eastAsia="Times New Roman" w:hAnsi="Times New Roman CYR" w:cs="Calibri"/>
          <w:sz w:val="28"/>
          <w:szCs w:val="28"/>
          <w:lang w:eastAsia="ru-RU"/>
        </w:rPr>
        <w:noBreakHyphen/>
        <w:t>ФЗ «О закупках товаров, работ, услуг отдельными видами юридических лиц».</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42. </w:t>
      </w:r>
      <w:r w:rsidRPr="00156A09">
        <w:rPr>
          <w:rFonts w:ascii="Times New Roman CYR" w:eastAsia="Times New Roman" w:hAnsi="Times New Roman CYR" w:cs="Calibri"/>
          <w:sz w:val="28"/>
          <w:szCs w:val="28"/>
          <w:lang w:eastAsia="ru-RU"/>
        </w:rPr>
        <w:t xml:space="preserve">По вопросам, указанным в подпунктах 1–4 и 8 пункта 40 Устава, наблюдательный совет Автономного учреждения дает рекомендации. Учредитель </w:t>
      </w:r>
      <w:r w:rsidRPr="00156A09">
        <w:rPr>
          <w:rFonts w:ascii="Times New Roman CYR" w:eastAsia="Times New Roman" w:hAnsi="Times New Roman CYR" w:cs="Calibri"/>
          <w:sz w:val="28"/>
          <w:szCs w:val="28"/>
          <w:lang w:eastAsia="ru-RU"/>
        </w:rPr>
        <w:lastRenderedPageBreak/>
        <w:t>принимает по этим вопросам решения после рассмотрения рекомендаций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43. </w:t>
      </w:r>
      <w:r w:rsidRPr="00156A09">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44. </w:t>
      </w:r>
      <w:r w:rsidRPr="00156A09">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45. </w:t>
      </w:r>
      <w:r w:rsidRPr="00156A09">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46. </w:t>
      </w:r>
      <w:r w:rsidRPr="00156A09">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47. </w:t>
      </w:r>
      <w:r w:rsidRPr="00156A09">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48. </w:t>
      </w:r>
      <w:r w:rsidRPr="00156A09">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1D2C1A">
        <w:rPr>
          <w:rFonts w:ascii="Times New Roman CYR" w:eastAsia="Times New Roman" w:hAnsi="Times New Roman CYR" w:cs="Calibri"/>
          <w:sz w:val="28"/>
          <w:szCs w:val="28"/>
          <w:lang w:eastAsia="ru-RU"/>
        </w:rPr>
        <w:t>на от 03 ноября 2006 года № 174-</w:t>
      </w:r>
      <w:r w:rsidRPr="00156A09">
        <w:rPr>
          <w:rFonts w:ascii="Times New Roman CYR" w:eastAsia="Times New Roman" w:hAnsi="Times New Roman CYR" w:cs="Calibri"/>
          <w:sz w:val="28"/>
          <w:szCs w:val="28"/>
          <w:lang w:eastAsia="ru-RU"/>
        </w:rPr>
        <w:t xml:space="preserve">ФЗ «Об автономных учреждениях» (далее – Федеральный закон </w:t>
      </w:r>
      <w:r w:rsidR="00BB39E6">
        <w:rPr>
          <w:rFonts w:ascii="Times New Roman CYR" w:eastAsia="Times New Roman" w:hAnsi="Times New Roman CYR" w:cs="Calibri"/>
          <w:sz w:val="28"/>
          <w:szCs w:val="28"/>
          <w:lang w:eastAsia="ru-RU"/>
        </w:rPr>
        <w:t>от 03 ноября 2006 года № 174-</w:t>
      </w:r>
      <w:r w:rsidR="00FB503F" w:rsidRPr="00FB503F">
        <w:rPr>
          <w:rFonts w:ascii="Times New Roman CYR" w:eastAsia="Times New Roman" w:hAnsi="Times New Roman CYR" w:cs="Calibri"/>
          <w:sz w:val="28"/>
          <w:szCs w:val="28"/>
          <w:lang w:eastAsia="ru-RU"/>
        </w:rPr>
        <w:t>ФЗ</w:t>
      </w:r>
      <w:r w:rsidRPr="00156A09">
        <w:rPr>
          <w:rFonts w:ascii="Times New Roman CYR" w:eastAsia="Times New Roman" w:hAnsi="Times New Roman CYR" w:cs="Calibri"/>
          <w:sz w:val="28"/>
          <w:szCs w:val="28"/>
          <w:lang w:eastAsia="ru-RU"/>
        </w:rPr>
        <w:t>).</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49. </w:t>
      </w:r>
      <w:r w:rsidRPr="00156A09">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50. </w:t>
      </w:r>
      <w:r w:rsidRPr="00156A09">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51. </w:t>
      </w:r>
      <w:r w:rsidRPr="00156A09">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52. </w:t>
      </w:r>
      <w:r w:rsidRPr="00156A09">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FB503F">
        <w:t> </w:t>
      </w:r>
      <w:r w:rsidRPr="00156A09">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156A09">
        <w:rPr>
          <w:rFonts w:ascii="Times New Roman CYR" w:eastAsia="Times New Roman" w:hAnsi="Times New Roman CYR" w:cs="Calibri"/>
          <w:sz w:val="28"/>
          <w:szCs w:val="28"/>
          <w:lang w:eastAsia="ru-RU"/>
        </w:rPr>
        <w:t>дств св</w:t>
      </w:r>
      <w:proofErr w:type="gramEnd"/>
      <w:r w:rsidRPr="00156A09">
        <w:rPr>
          <w:rFonts w:ascii="Times New Roman CYR" w:eastAsia="Times New Roman" w:hAnsi="Times New Roman CYR" w:cs="Calibri"/>
          <w:sz w:val="28"/>
          <w:szCs w:val="28"/>
          <w:lang w:eastAsia="ru-RU"/>
        </w:rPr>
        <w:t xml:space="preserve">язи.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53. </w:t>
      </w:r>
      <w:r w:rsidRPr="00156A09">
        <w:rPr>
          <w:rFonts w:ascii="Times New Roman CYR" w:eastAsia="Times New Roman" w:hAnsi="Times New Roman CYR" w:cs="Calibri"/>
          <w:sz w:val="28"/>
          <w:szCs w:val="28"/>
          <w:lang w:eastAsia="ru-RU"/>
        </w:rPr>
        <w:t xml:space="preserve">Заседание наблюдательного совета Автономного учреждения созывается председателем наблюдательного совета Автономного учреждения по собственной </w:t>
      </w:r>
      <w:r w:rsidRPr="00156A09">
        <w:rPr>
          <w:rFonts w:ascii="Times New Roman CYR" w:eastAsia="Times New Roman" w:hAnsi="Times New Roman CYR" w:cs="Calibri"/>
          <w:sz w:val="28"/>
          <w:szCs w:val="28"/>
          <w:lang w:eastAsia="ru-RU"/>
        </w:rPr>
        <w:lastRenderedPageBreak/>
        <w:t>инициативе, по требованию Учредителя, члена наблюдательного совета Автономного учреждения или директора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54. </w:t>
      </w:r>
      <w:r w:rsidRPr="00156A09">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55. </w:t>
      </w:r>
      <w:r w:rsidRPr="00156A09">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56. </w:t>
      </w:r>
      <w:proofErr w:type="gramStart"/>
      <w:r w:rsidRPr="00156A09">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156A09">
        <w:rPr>
          <w:rFonts w:ascii="Times New Roman CYR" w:eastAsia="Times New Roman" w:hAnsi="Times New Roman CYR" w:cs="Calibri"/>
          <w:sz w:val="28"/>
          <w:szCs w:val="28"/>
          <w:lang w:eastAsia="ru-RU"/>
        </w:rPr>
        <w:t xml:space="preserve"> Указанный в</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 вопросам, предусмотренным подпунктами 9 и 10 пункта 40 Устава.</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57. </w:t>
      </w:r>
      <w:r w:rsidRPr="00156A09">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156A09">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принимал участия в голосовании.</w:t>
      </w:r>
      <w:proofErr w:type="gramEnd"/>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58. </w:t>
      </w:r>
      <w:r w:rsidRPr="00156A09">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59. </w:t>
      </w:r>
      <w:r w:rsidRPr="00156A09">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FB503F">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lastRenderedPageBreak/>
        <w:t>60. </w:t>
      </w:r>
      <w:r w:rsidRPr="00156A09">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 xml:space="preserve">61. В компетенции </w:t>
      </w:r>
      <w:r w:rsidRPr="00156A09">
        <w:rPr>
          <w:rFonts w:ascii="Times New Roman CYR" w:eastAsia="Times New Roman" w:hAnsi="Times New Roman CYR" w:cs="Calibri"/>
          <w:sz w:val="28"/>
          <w:szCs w:val="28"/>
          <w:lang w:eastAsia="ru-RU"/>
        </w:rPr>
        <w:t xml:space="preserve">директора Автономного учреждения: </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Calibri"/>
          <w:sz w:val="28"/>
          <w:szCs w:val="28"/>
          <w:lang w:eastAsia="ru-RU"/>
        </w:rPr>
        <w:t>1) </w:t>
      </w:r>
      <w:r w:rsidRPr="00156A09">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2) организовывать работу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156A09">
        <w:rPr>
          <w:rFonts w:ascii="Calibri" w:eastAsia="Calibri" w:hAnsi="Calibri" w:cs="Times New Roman"/>
        </w:rPr>
        <w:t xml:space="preserve"> </w:t>
      </w:r>
      <w:r w:rsidRPr="00156A09">
        <w:rPr>
          <w:rFonts w:ascii="Times New Roman CYR" w:eastAsia="Times New Roman" w:hAnsi="Times New Roman CYR" w:cs="Times New Roman CYR"/>
          <w:sz w:val="28"/>
          <w:szCs w:val="28"/>
          <w:lang w:eastAsia="ru-RU"/>
        </w:rPr>
        <w:t>Автономного учреждения для утверждения;</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w:t>
      </w:r>
      <w:r>
        <w:rPr>
          <w:rFonts w:ascii="Times New Roman CYR" w:eastAsia="Times New Roman" w:hAnsi="Times New Roman CYR" w:cs="Times New Roman CYR"/>
          <w:sz w:val="28"/>
          <w:szCs w:val="28"/>
          <w:lang w:eastAsia="ru-RU"/>
        </w:rPr>
        <w:t> </w:t>
      </w:r>
      <w:r w:rsidRPr="00156A09">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75D6B"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156A09" w:rsidRPr="00156A09" w:rsidRDefault="00C75D6B" w:rsidP="00C75D6B">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11) решать иные вопросы, отнесенные законодательством Российской Федерации, Свердловской области к компетенции директора Автономного учреждения.</w:t>
      </w:r>
    </w:p>
    <w:p w:rsidR="00156A09" w:rsidRPr="00156A09" w:rsidRDefault="00156A09" w:rsidP="00156A0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156A09">
        <w:rPr>
          <w:rFonts w:ascii="Times New Roman CYR" w:eastAsia="Times New Roman" w:hAnsi="Times New Roman CYR" w:cs="Times New Roman CYR"/>
          <w:sz w:val="28"/>
          <w:szCs w:val="28"/>
          <w:lang w:eastAsia="ru-RU"/>
        </w:rPr>
        <w:t>62. </w:t>
      </w:r>
      <w:r w:rsidRPr="00156A09">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156A09" w:rsidRPr="00156A09" w:rsidRDefault="00156A09" w:rsidP="00156A0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156A09">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47116A">
        <w:rPr>
          <w:rFonts w:ascii="Times New Roman CYR" w:eastAsia="Times New Roman" w:hAnsi="Times New Roman CYR" w:cs="Times New Roman CYR"/>
          <w:sz w:val="28"/>
          <w:szCs w:val="20"/>
          <w:lang w:eastAsia="ru-RU"/>
        </w:rPr>
        <w:t> </w:t>
      </w:r>
      <w:r w:rsidRPr="00156A09">
        <w:rPr>
          <w:rFonts w:ascii="Times New Roman CYR" w:eastAsia="Times New Roman" w:hAnsi="Times New Roman CYR" w:cs="Times New Roman CYR"/>
          <w:sz w:val="28"/>
          <w:szCs w:val="20"/>
          <w:lang w:eastAsia="ru-RU"/>
        </w:rPr>
        <w:t>законодательством Российской Федерации.</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lastRenderedPageBreak/>
        <w:t>1) принятие коллективного договора, правил внутреннего трудового распорядка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156A09" w:rsidRPr="00156A09" w:rsidRDefault="00156A09" w:rsidP="00156A0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156A09">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156A09" w:rsidRPr="00156A09" w:rsidRDefault="00156A09" w:rsidP="00156A0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65. Попечительский совет Автономного учреждения создается по</w:t>
      </w:r>
      <w:r w:rsidR="0047116A">
        <w:t> </w:t>
      </w:r>
      <w:r w:rsidRPr="00156A09">
        <w:rPr>
          <w:rFonts w:ascii="Times New Roman" w:eastAsia="Calibri" w:hAnsi="Times New Roman" w:cs="Times New Roman"/>
          <w:sz w:val="28"/>
          <w:szCs w:val="28"/>
        </w:rPr>
        <w:t xml:space="preserve">согласованию с Учредителем. </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распоряжения Президента Российской Федерации, постановления и</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68. В своей деятельности попечительский совет</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деятельность других органов управления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70. Члены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исполняют свои обязанности безвозмездно.</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71. Попечительский совет</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работе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72. Попечительский совет</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состоит из</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председателя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заместителя председателя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 xml:space="preserve">Автономного учреждения, членов </w:t>
      </w:r>
      <w:r w:rsidRPr="00156A09">
        <w:rPr>
          <w:rFonts w:ascii="Times New Roman" w:eastAsia="Calibri" w:hAnsi="Times New Roman" w:cs="Times New Roman"/>
          <w:sz w:val="28"/>
          <w:szCs w:val="28"/>
        </w:rPr>
        <w:lastRenderedPageBreak/>
        <w:t>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секретаря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74. В состав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76. Попечительский совет</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 содействие в решении текущих и перспективных задач развития и</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эффективного функционирования Автономного учреждения, улучшения качества его работы;</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2) содействие в привлечении финансовых и материальных сре</w:t>
      </w:r>
      <w:proofErr w:type="gramStart"/>
      <w:r w:rsidRPr="00156A09">
        <w:rPr>
          <w:rFonts w:ascii="Times New Roman" w:eastAsia="Calibri" w:hAnsi="Times New Roman" w:cs="Times New Roman"/>
          <w:sz w:val="28"/>
          <w:szCs w:val="28"/>
        </w:rPr>
        <w:t>дств дл</w:t>
      </w:r>
      <w:proofErr w:type="gramEnd"/>
      <w:r w:rsidRPr="00156A09">
        <w:rPr>
          <w:rFonts w:ascii="Times New Roman" w:eastAsia="Calibri" w:hAnsi="Times New Roman" w:cs="Times New Roman"/>
          <w:sz w:val="28"/>
          <w:szCs w:val="28"/>
        </w:rPr>
        <w:t>я обеспечения деятельности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4) содействие в улучшении качества предоставляемых социальных услуг;</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lastRenderedPageBreak/>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79. Председатель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руководит работой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ведет заседания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вносит на</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рассмотрение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предложения о</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планах его работы и времени проведения заседаний. Заместитель председателя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выполняет его функции.</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80. Председатель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заседании членов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На</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первом заседании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81. Попечительский совет</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82. Заседание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w:t>
      </w:r>
      <w:r w:rsidRPr="00156A09">
        <w:rPr>
          <w:rFonts w:ascii="Calibri" w:eastAsia="Calibri" w:hAnsi="Calibri" w:cs="Times New Roman"/>
        </w:rPr>
        <w:t xml:space="preserve"> </w:t>
      </w:r>
      <w:r w:rsidRPr="00156A09">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84. При решении вопросов на заседании попечительского совета</w:t>
      </w:r>
      <w:r w:rsidRPr="00156A09">
        <w:rPr>
          <w:rFonts w:ascii="Calibri" w:eastAsia="Calibri" w:hAnsi="Calibri" w:cs="Times New Roman"/>
        </w:rPr>
        <w:t xml:space="preserve"> </w:t>
      </w:r>
      <w:r w:rsidRPr="00156A09">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допускается.</w:t>
      </w:r>
    </w:p>
    <w:p w:rsidR="00156A09" w:rsidRPr="00156A09" w:rsidRDefault="00156A09" w:rsidP="00156A0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85. В заседаниях попечительского совета Автономного учреждения с</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правом совещательного голоса участвует директор Автономного учреждения, а</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в его отсутствие – лицо, замещающее директора Автономного учреждения.</w:t>
      </w: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156A09">
        <w:rPr>
          <w:rFonts w:ascii="Times New Roman" w:eastAsia="Times New Roman" w:hAnsi="Times New Roman" w:cs="Times New Roman"/>
          <w:sz w:val="28"/>
          <w:szCs w:val="28"/>
          <w:lang w:eastAsia="ru-RU"/>
        </w:rPr>
        <w:t>86. Иные права и обязанности членов попечительского совета</w:t>
      </w:r>
      <w:r w:rsidRPr="00156A09">
        <w:rPr>
          <w:rFonts w:ascii="Calibri" w:eastAsia="Calibri" w:hAnsi="Calibri" w:cs="Times New Roman"/>
        </w:rPr>
        <w:t xml:space="preserve"> </w:t>
      </w:r>
      <w:r w:rsidRPr="00156A09">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156A09">
        <w:rPr>
          <w:rFonts w:ascii="Calibri" w:eastAsia="Calibri" w:hAnsi="Calibri" w:cs="Times New Roman"/>
        </w:rPr>
        <w:t xml:space="preserve"> </w:t>
      </w:r>
      <w:r w:rsidRPr="00156A09">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156A09">
        <w:rPr>
          <w:rFonts w:ascii="Calibri" w:eastAsia="Calibri" w:hAnsi="Calibri" w:cs="Times New Roman"/>
        </w:rPr>
        <w:t xml:space="preserve"> </w:t>
      </w:r>
      <w:r w:rsidRPr="00156A09">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156A09">
        <w:rPr>
          <w:rFonts w:ascii="Calibri" w:eastAsia="Calibri" w:hAnsi="Calibri" w:cs="Times New Roman"/>
        </w:rPr>
        <w:t xml:space="preserve"> </w:t>
      </w:r>
      <w:r w:rsidRPr="00156A09">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156A09" w:rsidRDefault="00156A09" w:rsidP="00156A09">
      <w:pPr>
        <w:tabs>
          <w:tab w:val="left" w:pos="1276"/>
        </w:tabs>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rsidR="00306D34" w:rsidRPr="005708FE" w:rsidRDefault="00306D34" w:rsidP="00156A09">
      <w:pPr>
        <w:tabs>
          <w:tab w:val="left" w:pos="1276"/>
        </w:tabs>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rsidR="00156A09" w:rsidRPr="00156A09" w:rsidRDefault="00156A09" w:rsidP="00156A0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56A09">
        <w:rPr>
          <w:rFonts w:ascii="Times New Roman" w:eastAsia="Times New Roman" w:hAnsi="Times New Roman" w:cs="Times New Roman"/>
          <w:b/>
          <w:bCs/>
          <w:sz w:val="28"/>
          <w:szCs w:val="28"/>
          <w:lang w:eastAsia="ru-RU"/>
        </w:rPr>
        <w:lastRenderedPageBreak/>
        <w:t>Глава 5. Крупные сделки</w:t>
      </w:r>
    </w:p>
    <w:p w:rsidR="00156A09" w:rsidRPr="00156A09" w:rsidRDefault="00156A09" w:rsidP="00156A0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156A09" w:rsidRPr="00156A09" w:rsidRDefault="00156A09" w:rsidP="00156A0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87. </w:t>
      </w:r>
      <w:proofErr w:type="gramStart"/>
      <w:r w:rsidRPr="00156A09">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156A09">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88. </w:t>
      </w:r>
      <w:r w:rsidRPr="00156A09">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89. </w:t>
      </w:r>
      <w:r w:rsidRPr="00156A09">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4B13E4" w:rsidRDefault="00156A09" w:rsidP="005708F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90. </w:t>
      </w:r>
      <w:r w:rsidRPr="00156A09">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5708FE" w:rsidRPr="005708FE" w:rsidRDefault="005708FE" w:rsidP="005708F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156A09" w:rsidRPr="00156A09" w:rsidRDefault="00156A09" w:rsidP="00156A0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156A09">
        <w:rPr>
          <w:rFonts w:ascii="Times New Roman CYR" w:eastAsia="Times New Roman" w:hAnsi="Times New Roman CYR" w:cs="Calibri"/>
          <w:b/>
          <w:sz w:val="28"/>
          <w:szCs w:val="28"/>
          <w:lang w:eastAsia="ru-RU"/>
        </w:rPr>
        <w:t>Глава 6. Сделки с заинтересованностью</w:t>
      </w:r>
    </w:p>
    <w:p w:rsidR="00156A09" w:rsidRPr="00156A09" w:rsidRDefault="00156A09" w:rsidP="00156A0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91. </w:t>
      </w:r>
      <w:r w:rsidRPr="00156A09">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92. </w:t>
      </w:r>
      <w:r w:rsidRPr="00156A09">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93. </w:t>
      </w:r>
      <w:proofErr w:type="gramStart"/>
      <w:r w:rsidRPr="00156A09">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156A09">
        <w:rPr>
          <w:rFonts w:ascii="Times New Roman CYR" w:eastAsia="Times New Roman" w:hAnsi="Times New Roman CYR" w:cs="Calibri"/>
          <w:sz w:val="28"/>
          <w:szCs w:val="28"/>
          <w:lang w:eastAsia="ru-RU"/>
        </w:rPr>
        <w:t>неполнородные</w:t>
      </w:r>
      <w:proofErr w:type="spellEnd"/>
      <w:r w:rsidRPr="00156A09">
        <w:rPr>
          <w:rFonts w:ascii="Times New Roman CYR" w:eastAsia="Times New Roman" w:hAnsi="Times New Roman CYR" w:cs="Calibri"/>
          <w:sz w:val="28"/>
          <w:szCs w:val="28"/>
          <w:lang w:eastAsia="ru-RU"/>
        </w:rPr>
        <w:t xml:space="preserve"> братья и сестры, а также двоюродные братья </w:t>
      </w:r>
      <w:r w:rsidRPr="00156A09">
        <w:rPr>
          <w:rFonts w:ascii="Times New Roman CYR" w:eastAsia="Times New Roman" w:hAnsi="Times New Roman CYR" w:cs="Calibri"/>
          <w:sz w:val="28"/>
          <w:szCs w:val="28"/>
          <w:lang w:eastAsia="ru-RU"/>
        </w:rPr>
        <w:lastRenderedPageBreak/>
        <w:t>и</w:t>
      </w:r>
      <w:r w:rsidR="0047116A">
        <w:t> </w:t>
      </w:r>
      <w:r w:rsidRPr="00156A09">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156A09">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94. </w:t>
      </w:r>
      <w:r w:rsidRPr="00156A09">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95. </w:t>
      </w:r>
      <w:r w:rsidRPr="00156A09">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96. </w:t>
      </w:r>
      <w:r w:rsidRPr="00156A09">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97. </w:t>
      </w:r>
      <w:proofErr w:type="gramStart"/>
      <w:r w:rsidRPr="00156A09">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BB39E6">
        <w:rPr>
          <w:rFonts w:ascii="Times New Roman CYR" w:eastAsia="Times New Roman" w:hAnsi="Times New Roman CYR" w:cs="Calibri"/>
          <w:sz w:val="28"/>
          <w:szCs w:val="28"/>
          <w:lang w:eastAsia="ru-RU"/>
        </w:rPr>
        <w:t>от 03 ноября 2006 года № 174-</w:t>
      </w:r>
      <w:r w:rsidR="0047116A" w:rsidRPr="0047116A">
        <w:rPr>
          <w:rFonts w:ascii="Times New Roman CYR" w:eastAsia="Times New Roman" w:hAnsi="Times New Roman CYR" w:cs="Calibri"/>
          <w:sz w:val="28"/>
          <w:szCs w:val="28"/>
          <w:lang w:eastAsia="ru-RU"/>
        </w:rPr>
        <w:t>ФЗ</w:t>
      </w:r>
      <w:r w:rsidRPr="00156A09">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докажет, что она не знала и не могла знать о наличии конфликта интересов в</w:t>
      </w:r>
      <w:r w:rsidR="0047116A">
        <w:t> </w:t>
      </w:r>
      <w:r w:rsidRPr="00156A09">
        <w:rPr>
          <w:rFonts w:ascii="Times New Roman CYR" w:eastAsia="Times New Roman" w:hAnsi="Times New Roman CYR" w:cs="Calibri"/>
          <w:sz w:val="28"/>
          <w:szCs w:val="28"/>
          <w:lang w:eastAsia="ru-RU"/>
        </w:rPr>
        <w:t>отношении этой сделки или об отсутствии ее одобрения.</w:t>
      </w:r>
      <w:proofErr w:type="gramEnd"/>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98. </w:t>
      </w:r>
      <w:proofErr w:type="gramStart"/>
      <w:r w:rsidRPr="00156A09">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докажет, что оно не знало и не могло знать о предполагаемой сделке или о</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своей</w:t>
      </w:r>
      <w:proofErr w:type="gramEnd"/>
      <w:r w:rsidRPr="00156A09">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w:t>
      </w:r>
      <w:r w:rsidRPr="00156A09">
        <w:rPr>
          <w:rFonts w:ascii="Times New Roman CYR" w:eastAsia="Times New Roman" w:hAnsi="Times New Roman CYR" w:cs="Calibri"/>
          <w:sz w:val="28"/>
          <w:szCs w:val="28"/>
          <w:lang w:eastAsia="ru-RU"/>
        </w:rPr>
        <w:lastRenderedPageBreak/>
        <w:t>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156A09" w:rsidRPr="00156A09" w:rsidRDefault="00156A09" w:rsidP="00156A0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156A09">
        <w:rPr>
          <w:rFonts w:ascii="Times New Roman CYR" w:eastAsia="Times New Roman" w:hAnsi="Times New Roman CYR" w:cs="Calibri"/>
          <w:b/>
          <w:sz w:val="28"/>
          <w:szCs w:val="28"/>
          <w:lang w:eastAsia="ru-RU"/>
        </w:rPr>
        <w:t>Глава 7. </w:t>
      </w:r>
      <w:r w:rsidRPr="00156A09">
        <w:rPr>
          <w:rFonts w:ascii="Times New Roman" w:eastAsia="Calibri" w:hAnsi="Times New Roman" w:cs="Times New Roman"/>
          <w:b/>
          <w:bCs/>
          <w:sz w:val="28"/>
          <w:szCs w:val="28"/>
        </w:rPr>
        <w:t>Филиалы и представительства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основании положений, утвержденных директором 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156A09" w:rsidRPr="00156A09" w:rsidRDefault="00156A09" w:rsidP="00156A09">
      <w:pPr>
        <w:autoSpaceDE w:val="0"/>
        <w:autoSpaceDN w:val="0"/>
        <w:adjustRightInd w:val="0"/>
        <w:spacing w:after="0" w:line="240" w:lineRule="auto"/>
        <w:ind w:firstLine="720"/>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156A09" w:rsidRPr="00156A09" w:rsidRDefault="00156A09" w:rsidP="00156A0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156A09">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103. </w:t>
      </w:r>
      <w:r w:rsidRPr="00156A09">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104. </w:t>
      </w:r>
      <w:r w:rsidRPr="00156A09">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форме:</w:t>
      </w: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1) слияния двух или нескольких автономных учреждений;</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156A09" w:rsidRPr="00156A09" w:rsidRDefault="00156A09" w:rsidP="00156A0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105. </w:t>
      </w:r>
      <w:r w:rsidRPr="00156A09">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повлечет за собой нарушение конституционных прав граждан в социально-культурной сфере, в том числе на получение социальных услуг.</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106. </w:t>
      </w:r>
      <w:r w:rsidRPr="00156A09">
        <w:rPr>
          <w:rFonts w:ascii="Times New Roman CYR" w:eastAsia="Times New Roman" w:hAnsi="Times New Roman CYR" w:cs="Calibri"/>
          <w:sz w:val="28"/>
          <w:szCs w:val="28"/>
          <w:lang w:eastAsia="ru-RU"/>
        </w:rPr>
        <w:t>Автономное учреждение может быть ликвидировано по основаниям и</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в</w:t>
      </w:r>
      <w:r w:rsidR="0047116A">
        <w:t> </w:t>
      </w:r>
      <w:r w:rsidRPr="00156A09">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156A09" w:rsidRPr="00156A09" w:rsidRDefault="00156A09" w:rsidP="00156A0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lastRenderedPageBreak/>
        <w:t>107. </w:t>
      </w:r>
      <w:r w:rsidRPr="00156A09">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47116A">
        <w:rPr>
          <w:rFonts w:ascii="Times New Roman CYR" w:eastAsia="Times New Roman" w:hAnsi="Times New Roman CYR" w:cs="Calibri"/>
          <w:sz w:val="28"/>
          <w:szCs w:val="28"/>
          <w:lang w:eastAsia="ru-RU"/>
        </w:rPr>
        <w:t>от 03 ноября 2006 года № 174–</w:t>
      </w:r>
      <w:r w:rsidR="0047116A" w:rsidRPr="0047116A">
        <w:rPr>
          <w:rFonts w:ascii="Times New Roman CYR" w:eastAsia="Times New Roman" w:hAnsi="Times New Roman CYR" w:cs="Calibri"/>
          <w:sz w:val="28"/>
          <w:szCs w:val="28"/>
          <w:lang w:eastAsia="ru-RU"/>
        </w:rPr>
        <w:t xml:space="preserve">ФЗ </w:t>
      </w:r>
      <w:r w:rsidRPr="00156A09">
        <w:rPr>
          <w:rFonts w:ascii="Times New Roman CYR" w:eastAsia="Times New Roman" w:hAnsi="Times New Roman CYR" w:cs="Calibri"/>
          <w:sz w:val="28"/>
          <w:szCs w:val="28"/>
          <w:lang w:eastAsia="ru-RU"/>
        </w:rPr>
        <w:t>может быть обращено взыскание.</w:t>
      </w:r>
    </w:p>
    <w:p w:rsidR="0047116A" w:rsidRPr="004B13E4" w:rsidRDefault="00156A09" w:rsidP="004B13E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156A09">
        <w:rPr>
          <w:rFonts w:ascii="Times New Roman CYR" w:eastAsia="Times New Roman" w:hAnsi="Times New Roman CYR" w:cs="Times New Roman CYR"/>
          <w:sz w:val="28"/>
          <w:szCs w:val="28"/>
          <w:lang w:eastAsia="ru-RU"/>
        </w:rPr>
        <w:t>108. </w:t>
      </w:r>
      <w:r w:rsidRPr="00156A09">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порядке, установленном законодательством Российской Федерации и</w:t>
      </w:r>
      <w:r w:rsidR="0047116A">
        <w:rPr>
          <w:rFonts w:ascii="Times New Roman CYR" w:eastAsia="Times New Roman" w:hAnsi="Times New Roman CYR" w:cs="Calibri"/>
          <w:sz w:val="28"/>
          <w:szCs w:val="28"/>
          <w:lang w:eastAsia="ru-RU"/>
        </w:rPr>
        <w:t> </w:t>
      </w:r>
      <w:r w:rsidRPr="00156A09">
        <w:rPr>
          <w:rFonts w:ascii="Times New Roman CYR" w:eastAsia="Times New Roman" w:hAnsi="Times New Roman CYR" w:cs="Calibri"/>
          <w:sz w:val="28"/>
          <w:szCs w:val="28"/>
          <w:lang w:eastAsia="ru-RU"/>
        </w:rPr>
        <w:t xml:space="preserve">Свердловской области. </w:t>
      </w:r>
    </w:p>
    <w:p w:rsidR="00EF2094" w:rsidRDefault="00EF2094" w:rsidP="000D6B7F">
      <w:pPr>
        <w:tabs>
          <w:tab w:val="left" w:pos="1276"/>
        </w:tabs>
        <w:autoSpaceDE w:val="0"/>
        <w:autoSpaceDN w:val="0"/>
        <w:adjustRightInd w:val="0"/>
        <w:spacing w:after="0" w:line="235" w:lineRule="auto"/>
        <w:rPr>
          <w:rFonts w:ascii="Times New Roman" w:eastAsia="Calibri" w:hAnsi="Times New Roman" w:cs="Times New Roman"/>
          <w:b/>
          <w:bCs/>
          <w:sz w:val="28"/>
          <w:szCs w:val="28"/>
        </w:rPr>
      </w:pPr>
    </w:p>
    <w:p w:rsidR="00156A09" w:rsidRPr="00156A09" w:rsidRDefault="00156A09" w:rsidP="00156A0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156A09">
        <w:rPr>
          <w:rFonts w:ascii="Times New Roman" w:eastAsia="Calibri" w:hAnsi="Times New Roman" w:cs="Times New Roman"/>
          <w:b/>
          <w:bCs/>
          <w:sz w:val="28"/>
          <w:szCs w:val="28"/>
        </w:rPr>
        <w:t xml:space="preserve">Глава 9. Внесение изменений в Устав и порядок принятия </w:t>
      </w:r>
      <w:r w:rsidRPr="00156A09">
        <w:rPr>
          <w:rFonts w:ascii="Times New Roman" w:eastAsia="Calibri" w:hAnsi="Times New Roman" w:cs="Times New Roman"/>
          <w:b/>
          <w:bCs/>
          <w:sz w:val="28"/>
          <w:szCs w:val="28"/>
        </w:rPr>
        <w:br/>
        <w:t>локальных нормативных актов</w:t>
      </w:r>
    </w:p>
    <w:p w:rsidR="00156A09" w:rsidRPr="00156A09" w:rsidRDefault="00156A09" w:rsidP="00156A0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156A09" w:rsidRPr="00156A09" w:rsidRDefault="00156A09" w:rsidP="00156A0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 – локальные нормативные акты), в пределах своей компетенции в соответствии с трудовым законодательством, законодательством о</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111. </w:t>
      </w:r>
      <w:proofErr w:type="gramStart"/>
      <w:r w:rsidRPr="00156A09">
        <w:rPr>
          <w:rFonts w:ascii="Times New Roman" w:eastAsia="Calibri" w:hAnsi="Times New Roman" w:cs="Times New Roman"/>
          <w:sz w:val="28"/>
          <w:szCs w:val="28"/>
        </w:rPr>
        <w:t>Автономное учреждение принимает локальные нормативные акты по</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основным вопросам организации и осуществления социального обслуживания, в том числе регламентирующие работу Автономного учреждения: положения о</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112. В случаях, предусмотренных трудовым законодательством, при</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принятии локальных нормативных актов, затрагивающих права работников Автономного учреждения, учитывается мнение </w:t>
      </w:r>
      <w:r w:rsidR="00835EF1" w:rsidRPr="00EF2094">
        <w:rPr>
          <w:rFonts w:ascii="Times New Roman" w:eastAsia="Calibri" w:hAnsi="Times New Roman" w:cs="Times New Roman"/>
          <w:sz w:val="28"/>
          <w:szCs w:val="28"/>
        </w:rPr>
        <w:t>совета трудового коллектива</w:t>
      </w:r>
      <w:r w:rsidRPr="00EF2094">
        <w:rPr>
          <w:rFonts w:ascii="Times New Roman" w:eastAsia="Calibri" w:hAnsi="Times New Roman" w:cs="Times New Roman"/>
          <w:sz w:val="28"/>
          <w:szCs w:val="28"/>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113. Нормы локальных нормативных актов, ухудшающие положение работников Автономного учреждения по сравнению с установленным трудовым законодательством либо принятые с нарушением установленного порядка, не</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применяются и подлежат отмене.</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 xml:space="preserve">114. Локальные нормативные акты утверждаются приказом директора Автономного учреждения. </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115. Директор Автономного учреждения перед принятием решения направляет проект локального нормативного акта, затрагивающего права и</w:t>
      </w:r>
      <w:r w:rsidR="0047116A">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законные интересы работников Автономного учреждения, </w:t>
      </w:r>
      <w:r w:rsidRPr="00EF2094">
        <w:rPr>
          <w:rFonts w:ascii="Times New Roman" w:eastAsia="Calibri" w:hAnsi="Times New Roman" w:cs="Times New Roman"/>
          <w:sz w:val="28"/>
          <w:szCs w:val="28"/>
        </w:rPr>
        <w:t xml:space="preserve">в </w:t>
      </w:r>
      <w:r w:rsidR="00835EF1" w:rsidRPr="00EF2094">
        <w:rPr>
          <w:rFonts w:ascii="Times New Roman" w:eastAsia="Calibri" w:hAnsi="Times New Roman" w:cs="Times New Roman"/>
          <w:sz w:val="28"/>
          <w:szCs w:val="28"/>
        </w:rPr>
        <w:t>совет трудового коллектива</w:t>
      </w:r>
      <w:r w:rsidRPr="00EF2094">
        <w:rPr>
          <w:rFonts w:ascii="Times New Roman" w:eastAsia="Calibri" w:hAnsi="Times New Roman" w:cs="Times New Roman"/>
          <w:sz w:val="28"/>
          <w:szCs w:val="28"/>
        </w:rPr>
        <w:t xml:space="preserve"> </w:t>
      </w:r>
      <w:r w:rsidRPr="00156A09">
        <w:rPr>
          <w:rFonts w:ascii="Times New Roman" w:eastAsia="Calibri" w:hAnsi="Times New Roman" w:cs="Times New Roman"/>
          <w:sz w:val="28"/>
          <w:szCs w:val="28"/>
        </w:rPr>
        <w:t>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116. Проекты локальных нормативных актов, затрагивающих права и</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законные интересы работников Автономного учреждения, в целях </w:t>
      </w:r>
      <w:r w:rsidRPr="00156A09">
        <w:rPr>
          <w:rFonts w:ascii="Times New Roman" w:eastAsia="Calibri" w:hAnsi="Times New Roman" w:cs="Times New Roman"/>
          <w:sz w:val="28"/>
          <w:szCs w:val="28"/>
        </w:rPr>
        <w:lastRenderedPageBreak/>
        <w:t>их</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обсуждения всеми участниками отношений должны быть размещены в</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Автономном учреждении для ознакомления. </w:t>
      </w:r>
    </w:p>
    <w:p w:rsidR="00156A09" w:rsidRPr="00EF2094"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117. Участники трудовых отношений могут направлять возникшие у них в</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ходе общественного обсуждения замечания и предложения в письменной форме </w:t>
      </w:r>
      <w:r w:rsidR="00835EF1" w:rsidRPr="00EF2094">
        <w:rPr>
          <w:rFonts w:ascii="Times New Roman" w:eastAsia="Calibri" w:hAnsi="Times New Roman" w:cs="Times New Roman"/>
          <w:sz w:val="28"/>
          <w:szCs w:val="28"/>
        </w:rPr>
        <w:t xml:space="preserve">в совет трудового коллектива </w:t>
      </w:r>
      <w:r w:rsidRPr="00EF2094">
        <w:rPr>
          <w:rFonts w:ascii="Times New Roman" w:eastAsia="Calibri" w:hAnsi="Times New Roman" w:cs="Times New Roman"/>
          <w:sz w:val="28"/>
          <w:szCs w:val="28"/>
        </w:rPr>
        <w:t>Автономного учреждения.</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EF2094">
        <w:rPr>
          <w:rFonts w:ascii="Times New Roman" w:eastAsia="Calibri" w:hAnsi="Times New Roman" w:cs="Times New Roman"/>
          <w:sz w:val="28"/>
          <w:szCs w:val="28"/>
        </w:rPr>
        <w:t>118. </w:t>
      </w:r>
      <w:r w:rsidR="00835EF1" w:rsidRPr="00EF2094">
        <w:rPr>
          <w:rFonts w:ascii="Times New Roman" w:eastAsia="Calibri" w:hAnsi="Times New Roman" w:cs="Times New Roman"/>
          <w:sz w:val="28"/>
          <w:szCs w:val="28"/>
        </w:rPr>
        <w:t xml:space="preserve">Совет трудового коллектива </w:t>
      </w:r>
      <w:r w:rsidRPr="00156A09">
        <w:rPr>
          <w:rFonts w:ascii="Times New Roman" w:eastAsia="Calibri" w:hAnsi="Times New Roman" w:cs="Times New Roman"/>
          <w:sz w:val="28"/>
          <w:szCs w:val="28"/>
        </w:rPr>
        <w:t>Автономного учреждения в срок не</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 xml:space="preserve">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156A09">
        <w:rPr>
          <w:rFonts w:ascii="Times New Roman" w:eastAsia="Calibri" w:hAnsi="Times New Roman" w:cs="Times New Roman"/>
          <w:sz w:val="28"/>
          <w:szCs w:val="28"/>
        </w:rPr>
        <w:t>учитывать</w:t>
      </w:r>
      <w:proofErr w:type="gramEnd"/>
      <w:r w:rsidRPr="00156A09">
        <w:rPr>
          <w:rFonts w:ascii="Times New Roman" w:eastAsia="Calibri" w:hAnsi="Times New Roman" w:cs="Times New Roman"/>
          <w:sz w:val="28"/>
          <w:szCs w:val="28"/>
        </w:rPr>
        <w:t xml:space="preserve"> в том числе замечания и</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предложения, высказанные участниками трудовых отношений в рамках общественного обсуждения проекта локального нормативного акта.</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119. Принятые локальные нормативные акты подлежат обязательной регистрации с присвоением им порядкового номера и даты.</w:t>
      </w:r>
    </w:p>
    <w:p w:rsidR="00156A09" w:rsidRPr="00156A09" w:rsidRDefault="00156A09" w:rsidP="00156A09">
      <w:pPr>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120. Локальные нормативные акты вводятся в действие в срок, указанный в</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решении об их принятии или в приказе директора Автономного учреждения об</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их утверждении, а если этот срок не указан, то по истечении десяти дней со</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дня их утверждения.</w:t>
      </w:r>
    </w:p>
    <w:p w:rsidR="00DC355B" w:rsidRDefault="00156A09" w:rsidP="00156A09">
      <w:pPr>
        <w:tabs>
          <w:tab w:val="left" w:pos="0"/>
          <w:tab w:val="left" w:pos="1276"/>
        </w:tabs>
        <w:autoSpaceDE w:val="0"/>
        <w:autoSpaceDN w:val="0"/>
        <w:adjustRightInd w:val="0"/>
        <w:spacing w:after="0" w:line="240" w:lineRule="auto"/>
        <w:ind w:firstLine="709"/>
        <w:jc w:val="both"/>
        <w:rPr>
          <w:rFonts w:ascii="Times New Roman" w:eastAsia="Calibri" w:hAnsi="Times New Roman" w:cs="Times New Roman"/>
          <w:sz w:val="28"/>
          <w:szCs w:val="28"/>
        </w:rPr>
      </w:pPr>
      <w:r w:rsidRPr="00156A09">
        <w:rPr>
          <w:rFonts w:ascii="Times New Roman" w:eastAsia="Calibri" w:hAnsi="Times New Roman" w:cs="Times New Roman"/>
          <w:sz w:val="28"/>
          <w:szCs w:val="28"/>
        </w:rPr>
        <w:t>121. Локальные нормативные акты могут быть изменены (путем внесения в</w:t>
      </w:r>
      <w:r w:rsidR="008671B6">
        <w:rPr>
          <w:rFonts w:ascii="Times New Roman" w:eastAsia="Calibri" w:hAnsi="Times New Roman" w:cs="Times New Roman"/>
          <w:sz w:val="28"/>
          <w:szCs w:val="28"/>
        </w:rPr>
        <w:t> </w:t>
      </w:r>
      <w:r w:rsidRPr="00156A09">
        <w:rPr>
          <w:rFonts w:ascii="Times New Roman" w:eastAsia="Calibri" w:hAnsi="Times New Roman" w:cs="Times New Roman"/>
          <w:sz w:val="28"/>
          <w:szCs w:val="28"/>
        </w:rPr>
        <w:t>них дополнительных норм, признания утратившими силу отдельных норм, утверждения новой редакции существующих норм).</w:t>
      </w:r>
      <w:r w:rsidR="00DC355B">
        <w:rPr>
          <w:rFonts w:ascii="Times New Roman" w:eastAsia="Calibri" w:hAnsi="Times New Roman" w:cs="Times New Roman"/>
          <w:sz w:val="28"/>
          <w:szCs w:val="28"/>
        </w:rPr>
        <w:t xml:space="preserve"> </w:t>
      </w:r>
    </w:p>
    <w:p w:rsidR="00DC355B" w:rsidRPr="00D5798C" w:rsidRDefault="00DC355B">
      <w:pPr>
        <w:rPr>
          <w:rFonts w:ascii="Times New Roman" w:eastAsia="Calibri" w:hAnsi="Times New Roman" w:cs="Times New Roman"/>
          <w:sz w:val="28"/>
          <w:szCs w:val="28"/>
        </w:rPr>
      </w:pPr>
    </w:p>
    <w:p w:rsidR="00817CD3" w:rsidRDefault="00817CD3" w:rsidP="005B26AB">
      <w:pPr>
        <w:autoSpaceDE w:val="0"/>
        <w:autoSpaceDN w:val="0"/>
        <w:adjustRightInd w:val="0"/>
        <w:spacing w:after="0" w:line="240" w:lineRule="auto"/>
        <w:ind w:right="140"/>
        <w:rPr>
          <w:rFonts w:ascii="Times New Roman" w:hAnsi="Times New Roman" w:cs="Times New Roman"/>
          <w:sz w:val="28"/>
          <w:szCs w:val="28"/>
        </w:rPr>
        <w:sectPr w:rsidR="00817CD3" w:rsidSect="006920F4">
          <w:headerReference w:type="default" r:id="rId10"/>
          <w:pgSz w:w="11906" w:h="16838"/>
          <w:pgMar w:top="1134" w:right="566" w:bottom="1134" w:left="1418" w:header="709" w:footer="709" w:gutter="0"/>
          <w:cols w:space="708"/>
          <w:titlePg/>
          <w:docGrid w:linePitch="360"/>
        </w:sectPr>
      </w:pPr>
    </w:p>
    <w:p w:rsidR="00D87701" w:rsidRPr="00D87701" w:rsidRDefault="00D87701" w:rsidP="00D87701">
      <w:pPr>
        <w:spacing w:after="0" w:line="240" w:lineRule="auto"/>
        <w:ind w:left="-284"/>
        <w:jc w:val="center"/>
        <w:rPr>
          <w:rFonts w:ascii="Times New Roman" w:eastAsia="Times New Roman" w:hAnsi="Times New Roman" w:cs="Times New Roman"/>
          <w:b/>
          <w:sz w:val="28"/>
          <w:szCs w:val="28"/>
          <w:lang w:eastAsia="ru-RU"/>
        </w:rPr>
      </w:pPr>
      <w:r w:rsidRPr="00D87701">
        <w:rPr>
          <w:rFonts w:ascii="Times New Roman" w:eastAsia="Times New Roman" w:hAnsi="Times New Roman" w:cs="Times New Roman"/>
          <w:b/>
          <w:sz w:val="28"/>
          <w:szCs w:val="28"/>
          <w:lang w:eastAsia="ru-RU"/>
        </w:rPr>
        <w:lastRenderedPageBreak/>
        <w:t>Пояснительная записка</w:t>
      </w:r>
    </w:p>
    <w:p w:rsidR="00D87701" w:rsidRPr="00D87701" w:rsidRDefault="00D87701" w:rsidP="00D87701">
      <w:pPr>
        <w:spacing w:after="0" w:line="240" w:lineRule="auto"/>
        <w:ind w:left="-284"/>
        <w:jc w:val="center"/>
        <w:rPr>
          <w:rFonts w:ascii="Times New Roman" w:eastAsia="Times New Roman" w:hAnsi="Times New Roman" w:cs="Times New Roman"/>
          <w:b/>
          <w:sz w:val="28"/>
          <w:szCs w:val="28"/>
          <w:lang w:eastAsia="ru-RU"/>
        </w:rPr>
      </w:pPr>
      <w:r w:rsidRPr="00D87701">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D87701" w:rsidRPr="00D87701" w:rsidRDefault="00D87701" w:rsidP="00D87701">
      <w:pPr>
        <w:widowControl w:val="0"/>
        <w:autoSpaceDE w:val="0"/>
        <w:autoSpaceDN w:val="0"/>
        <w:adjustRightInd w:val="0"/>
        <w:spacing w:after="0" w:line="240" w:lineRule="auto"/>
        <w:ind w:left="-284"/>
        <w:jc w:val="center"/>
        <w:rPr>
          <w:rFonts w:ascii="Times New Roman" w:eastAsia="Times New Roman" w:hAnsi="Times New Roman" w:cs="Times New Roman"/>
          <w:b/>
          <w:i/>
          <w:sz w:val="28"/>
          <w:szCs w:val="28"/>
          <w:lang w:eastAsia="ru-RU"/>
        </w:rPr>
      </w:pPr>
      <w:proofErr w:type="gramStart"/>
      <w:r w:rsidRPr="00D87701">
        <w:rPr>
          <w:rFonts w:ascii="Times New Roman" w:eastAsia="Times New Roman" w:hAnsi="Times New Roman" w:cs="Times New Roman"/>
          <w:b/>
          <w:i/>
          <w:sz w:val="28"/>
          <w:szCs w:val="28"/>
          <w:lang w:eastAsia="ru-RU"/>
        </w:rPr>
        <w:t>«О переименовании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и внесении изменений в постановление Правительства Свердловской области от 15.07.2014     № 603-ПП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w:t>
      </w:r>
      <w:proofErr w:type="gramEnd"/>
      <w:r w:rsidRPr="00D87701">
        <w:rPr>
          <w:rFonts w:ascii="Times New Roman" w:eastAsia="Times New Roman" w:hAnsi="Times New Roman" w:cs="Times New Roman"/>
          <w:b/>
          <w:i/>
          <w:sz w:val="28"/>
          <w:szCs w:val="28"/>
          <w:lang w:eastAsia="ru-RU"/>
        </w:rPr>
        <w:t xml:space="preserve"> обслуживания населения города Кушвы»</w:t>
      </w:r>
    </w:p>
    <w:p w:rsidR="00D87701" w:rsidRPr="00D87701" w:rsidRDefault="00D87701" w:rsidP="00D87701">
      <w:pPr>
        <w:spacing w:after="0" w:line="264" w:lineRule="auto"/>
        <w:ind w:left="-284"/>
        <w:jc w:val="both"/>
        <w:rPr>
          <w:rFonts w:ascii="Times New Roman" w:eastAsia="Times New Roman" w:hAnsi="Times New Roman" w:cs="Times New Roman"/>
          <w:b/>
          <w:snapToGrid w:val="0"/>
          <w:sz w:val="28"/>
          <w:szCs w:val="28"/>
          <w:lang w:eastAsia="ru-RU"/>
        </w:rPr>
      </w:pPr>
    </w:p>
    <w:p w:rsidR="00D87701" w:rsidRPr="00D87701" w:rsidRDefault="00D87701" w:rsidP="00D87701">
      <w:pPr>
        <w:numPr>
          <w:ilvl w:val="0"/>
          <w:numId w:val="14"/>
        </w:numPr>
        <w:tabs>
          <w:tab w:val="num" w:pos="0"/>
          <w:tab w:val="left" w:pos="851"/>
        </w:tabs>
        <w:spacing w:after="0" w:line="264" w:lineRule="auto"/>
        <w:ind w:left="-284" w:firstLine="709"/>
        <w:jc w:val="both"/>
        <w:rPr>
          <w:rFonts w:ascii="Times New Roman" w:eastAsia="Times New Roman" w:hAnsi="Times New Roman" w:cs="Times New Roman"/>
          <w:snapToGrid w:val="0"/>
          <w:sz w:val="28"/>
          <w:szCs w:val="28"/>
          <w:lang w:eastAsia="ru-RU"/>
        </w:rPr>
      </w:pPr>
      <w:r w:rsidRPr="00D87701">
        <w:rPr>
          <w:rFonts w:ascii="Times New Roman" w:eastAsia="Times New Roman" w:hAnsi="Times New Roman" w:cs="Times New Roman"/>
          <w:b/>
          <w:snapToGrid w:val="0"/>
          <w:sz w:val="28"/>
          <w:szCs w:val="28"/>
          <w:lang w:eastAsia="ru-RU"/>
        </w:rPr>
        <w:t>Состояние законодательства</w:t>
      </w:r>
      <w:r w:rsidRPr="00D87701">
        <w:rPr>
          <w:rFonts w:ascii="Times New Roman" w:eastAsia="Times New Roman" w:hAnsi="Times New Roman" w:cs="Times New Roman"/>
          <w:snapToGrid w:val="0"/>
          <w:sz w:val="28"/>
          <w:szCs w:val="28"/>
          <w:lang w:eastAsia="ru-RU"/>
        </w:rPr>
        <w:t xml:space="preserve"> </w:t>
      </w:r>
    </w:p>
    <w:p w:rsidR="00D87701" w:rsidRPr="00D87701" w:rsidRDefault="00D87701" w:rsidP="00D87701">
      <w:pPr>
        <w:spacing w:after="0" w:line="240" w:lineRule="auto"/>
        <w:ind w:left="-284" w:firstLine="720"/>
        <w:jc w:val="both"/>
        <w:rPr>
          <w:rFonts w:ascii="Times New Roman" w:eastAsia="Times New Roman" w:hAnsi="Times New Roman" w:cs="Times New Roman"/>
          <w:snapToGrid w:val="0"/>
          <w:sz w:val="28"/>
          <w:szCs w:val="28"/>
          <w:lang w:eastAsia="ru-RU"/>
        </w:rPr>
      </w:pPr>
      <w:proofErr w:type="gramStart"/>
      <w:r w:rsidRPr="00D87701">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 Гражданским кодексом Российской Федерации, федеральными законами от 03 ноября 2006 года № 174-ФЗ «Об автономных учреждениях», от 28 декабря 2013 года № 442-ФЗ «Об 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w:t>
      </w:r>
      <w:proofErr w:type="gramEnd"/>
      <w:r w:rsidRPr="00D87701">
        <w:rPr>
          <w:rFonts w:ascii="Times New Roman" w:eastAsia="Times New Roman" w:hAnsi="Times New Roman" w:cs="Times New Roman"/>
          <w:snapToGrid w:val="0"/>
          <w:sz w:val="28"/>
          <w:szCs w:val="28"/>
          <w:lang w:eastAsia="ru-RU"/>
        </w:rPr>
        <w:t xml:space="preserve">», </w:t>
      </w:r>
      <w:proofErr w:type="gramStart"/>
      <w:r w:rsidRPr="00D87701">
        <w:rPr>
          <w:rFonts w:ascii="Times New Roman" w:eastAsia="Times New Roman" w:hAnsi="Times New Roman" w:cs="Times New Roman"/>
          <w:snapToGrid w:val="0"/>
          <w:sz w:val="28"/>
          <w:szCs w:val="28"/>
          <w:lang w:eastAsia="ru-RU"/>
        </w:rPr>
        <w:t>законами Свердловской области от 10 апреля 1995 года № 9-ОЗ «Об управлении государственной собственностью Свердловской области», от 10 марта 1999 года № 4-ОЗ «О правовых актах в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17.05.2011 № 556-ПП «Об осуществлении областными исполнительными органами государственной власти Свердловской области функций и</w:t>
      </w:r>
      <w:proofErr w:type="gramEnd"/>
      <w:r w:rsidRPr="00D87701">
        <w:rPr>
          <w:rFonts w:ascii="Times New Roman" w:eastAsia="Times New Roman" w:hAnsi="Times New Roman" w:cs="Times New Roman"/>
          <w:snapToGrid w:val="0"/>
          <w:sz w:val="28"/>
          <w:szCs w:val="28"/>
          <w:lang w:eastAsia="ru-RU"/>
        </w:rPr>
        <w:t xml:space="preserve"> </w:t>
      </w:r>
      <w:proofErr w:type="gramStart"/>
      <w:r w:rsidRPr="00D87701">
        <w:rPr>
          <w:rFonts w:ascii="Times New Roman" w:eastAsia="Times New Roman" w:hAnsi="Times New Roman" w:cs="Times New Roman"/>
          <w:snapToGrid w:val="0"/>
          <w:sz w:val="28"/>
          <w:szCs w:val="28"/>
          <w:lang w:eastAsia="ru-RU"/>
        </w:rPr>
        <w:t>полномочий учредителя государственных учреждений Свердловской области», от 08.02.2011 № 77-ПП «Об утверждении Порядка предоставления субсидий из областного бюджета государственным бюджетным учреждениям Свердловской области и государственным автономным учреждениям Свердловской области на финансовое обеспечение выполнения ими государственного задания, возврата остатков таких субсидий в областной бюджет, и примерной формы соглашения о порядке и условиях предоставления субсидии на финансовое обеспечение выполнения государственного задания».</w:t>
      </w:r>
      <w:proofErr w:type="gramEnd"/>
    </w:p>
    <w:p w:rsidR="00D87701" w:rsidRPr="00D87701" w:rsidRDefault="00D87701" w:rsidP="00D87701">
      <w:pPr>
        <w:spacing w:after="0" w:line="240" w:lineRule="auto"/>
        <w:ind w:left="-284" w:firstLine="720"/>
        <w:jc w:val="both"/>
        <w:rPr>
          <w:rFonts w:ascii="Times New Roman" w:eastAsia="Times New Roman" w:hAnsi="Times New Roman" w:cs="Times New Roman"/>
          <w:snapToGrid w:val="0"/>
          <w:sz w:val="28"/>
          <w:szCs w:val="28"/>
          <w:lang w:eastAsia="ru-RU"/>
        </w:rPr>
      </w:pPr>
    </w:p>
    <w:p w:rsidR="00D87701" w:rsidRPr="00D87701" w:rsidRDefault="00D87701" w:rsidP="00D87701">
      <w:pPr>
        <w:numPr>
          <w:ilvl w:val="0"/>
          <w:numId w:val="14"/>
        </w:numPr>
        <w:tabs>
          <w:tab w:val="num" w:pos="709"/>
          <w:tab w:val="left" w:pos="1134"/>
        </w:tabs>
        <w:spacing w:after="0" w:line="264" w:lineRule="auto"/>
        <w:ind w:left="-284" w:firstLine="710"/>
        <w:jc w:val="both"/>
        <w:rPr>
          <w:rFonts w:ascii="Times New Roman" w:eastAsia="Times New Roman" w:hAnsi="Times New Roman" w:cs="Times New Roman"/>
          <w:b/>
          <w:snapToGrid w:val="0"/>
          <w:sz w:val="28"/>
          <w:szCs w:val="20"/>
          <w:lang w:eastAsia="ru-RU"/>
        </w:rPr>
      </w:pPr>
      <w:r w:rsidRPr="00D87701">
        <w:rPr>
          <w:rFonts w:ascii="Times New Roman" w:eastAsia="Times New Roman" w:hAnsi="Times New Roman" w:cs="Times New Roman"/>
          <w:b/>
          <w:snapToGrid w:val="0"/>
          <w:sz w:val="28"/>
          <w:szCs w:val="20"/>
          <w:lang w:eastAsia="ru-RU"/>
        </w:rPr>
        <w:t xml:space="preserve"> Обоснование необходимости принятия проекта постановления</w:t>
      </w: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 xml:space="preserve">С 01 января 2015 года вступили в силу Закон Российской Федерации              от 28 декабря 2013 года № 442-ФЗ «Об основах социального обслуживания граждан в Российской Федерации», закон Свердловской области от 03 декабря 2014 года № 108-ОЗ «О социальном обслуживании граждан в Свердловской области» и ряд подзаконных нормативных правовых актов. Законодательством введена новая понятийная система, в том числе определено понятие организации социального обслуживания, поставщика социальных услуг, получателя социальных услуг, закреплено их правовое положение, установлены формы социального обслуживания и виды социальных услуг, предписано введение в органы управления государственных организаций социального обслуживания попечительских советов. </w:t>
      </w: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roofErr w:type="gramStart"/>
      <w:r w:rsidRPr="00D87701">
        <w:rPr>
          <w:rFonts w:ascii="Times New Roman" w:eastAsia="Times New Roman" w:hAnsi="Times New Roman" w:cs="Times New Roman"/>
          <w:sz w:val="28"/>
          <w:szCs w:val="28"/>
          <w:lang w:eastAsia="ru-RU"/>
        </w:rPr>
        <w:t xml:space="preserve">Проект постановления Правительства Свердловской области подготовлен в целях приведения в соответствие с новым законодательством Российской Федерации и законодательством Свердловской области в сфере социального обслуживания </w:t>
      </w:r>
      <w:r w:rsidRPr="00D87701">
        <w:rPr>
          <w:rFonts w:ascii="Times New Roman" w:eastAsia="Times New Roman" w:hAnsi="Times New Roman" w:cs="Times New Roman"/>
          <w:color w:val="002060"/>
          <w:sz w:val="28"/>
          <w:szCs w:val="28"/>
          <w:lang w:eastAsia="ru-RU"/>
        </w:rPr>
        <w:t>наименования</w:t>
      </w:r>
      <w:r w:rsidRPr="00D87701">
        <w:rPr>
          <w:rFonts w:ascii="Times New Roman" w:eastAsia="Times New Roman" w:hAnsi="Times New Roman" w:cs="Times New Roman"/>
          <w:sz w:val="28"/>
          <w:szCs w:val="28"/>
          <w:lang w:eastAsia="ru-RU"/>
        </w:rPr>
        <w:t xml:space="preserve"> и Устава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Кушвы» (далее – Устав ГАУ «КЦСОН г. Кушвы»), утвержденного постановлением Правительства Свердловской области от 15.07.2014 № 603-ПП «О создании государственного автономного</w:t>
      </w:r>
      <w:proofErr w:type="gramEnd"/>
      <w:r w:rsidRPr="00D87701">
        <w:rPr>
          <w:rFonts w:ascii="Times New Roman" w:eastAsia="Times New Roman" w:hAnsi="Times New Roman" w:cs="Times New Roman"/>
          <w:sz w:val="28"/>
          <w:szCs w:val="28"/>
          <w:lang w:eastAsia="ru-RU"/>
        </w:rPr>
        <w:t xml:space="preserve"> учреждения социального обслуживания населения Свердловской области «Комплексный центр социального обслуживания населения города Кушвы»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(далее – постановление Правительства Свердловской области от 15.07.2014 № 603-ПП). Изменения, вносимые в разделы Устава ГАУ «КЦСОН г. Кушвы», имеют большой объем, поэтому предлагается утвердить Устав ГАУ «КЦСОН г. Кушвы» в новой редакции.</w:t>
      </w: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roofErr w:type="gramStart"/>
      <w:r w:rsidRPr="00D87701">
        <w:rPr>
          <w:rFonts w:ascii="Times New Roman" w:eastAsia="Times New Roman" w:hAnsi="Times New Roman" w:cs="Times New Roman"/>
          <w:sz w:val="28"/>
          <w:szCs w:val="28"/>
          <w:lang w:eastAsia="ru-RU"/>
        </w:rPr>
        <w:t xml:space="preserve">Предлагается внести изменения в пункт 6 постановления Правительства Свердловской области от 15.07.2014 № 603-ПП: слова «Н.Д. </w:t>
      </w:r>
      <w:proofErr w:type="spellStart"/>
      <w:r w:rsidRPr="00D87701">
        <w:rPr>
          <w:rFonts w:ascii="Times New Roman" w:eastAsia="Times New Roman" w:hAnsi="Times New Roman" w:cs="Times New Roman"/>
          <w:sz w:val="28"/>
          <w:szCs w:val="28"/>
          <w:lang w:eastAsia="ru-RU"/>
        </w:rPr>
        <w:t>Загвоздкина</w:t>
      </w:r>
      <w:proofErr w:type="spellEnd"/>
      <w:r w:rsidRPr="00D87701">
        <w:rPr>
          <w:rFonts w:ascii="Times New Roman" w:eastAsia="Times New Roman" w:hAnsi="Times New Roman" w:cs="Times New Roman"/>
          <w:sz w:val="28"/>
          <w:szCs w:val="28"/>
          <w:lang w:eastAsia="ru-RU"/>
        </w:rPr>
        <w:t>» заменить словами «Е.М. Бородина», так как на момент принятия постановления руководителем ГАУ «КЦСОН г. Кушвы» являлась Бородина Елена Михайловна, в прежней редакции пункта 6 постановления фамилия, имя и отчество указаны неверно (постановление Правительства Свердловской области от 30.11.2009 № 1723–ПП «О назначении на должность</w:t>
      </w:r>
      <w:proofErr w:type="gramEnd"/>
      <w:r w:rsidRPr="00D87701">
        <w:rPr>
          <w:rFonts w:ascii="Times New Roman" w:eastAsia="Times New Roman" w:hAnsi="Times New Roman" w:cs="Times New Roman"/>
          <w:sz w:val="28"/>
          <w:szCs w:val="28"/>
          <w:lang w:eastAsia="ru-RU"/>
        </w:rPr>
        <w:t xml:space="preserve"> </w:t>
      </w:r>
      <w:proofErr w:type="gramStart"/>
      <w:r w:rsidRPr="00D87701">
        <w:rPr>
          <w:rFonts w:ascii="Times New Roman" w:eastAsia="Times New Roman" w:hAnsi="Times New Roman" w:cs="Times New Roman"/>
          <w:sz w:val="28"/>
          <w:szCs w:val="28"/>
          <w:lang w:eastAsia="ru-RU"/>
        </w:rPr>
        <w:t xml:space="preserve">Бородиной Е.М.» прилагается). </w:t>
      </w:r>
      <w:proofErr w:type="gramEnd"/>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roofErr w:type="gramStart"/>
      <w:r w:rsidRPr="00D87701">
        <w:rPr>
          <w:rFonts w:ascii="Times New Roman" w:eastAsia="Times New Roman" w:hAnsi="Times New Roman" w:cs="Times New Roman"/>
          <w:sz w:val="28"/>
          <w:szCs w:val="28"/>
          <w:lang w:eastAsia="ru-RU"/>
        </w:rPr>
        <w:t>Предлагается внести изменение в приложение № 1 «Перечень особо ценного движимого имущества, подлежащего передаче в оперативное управление государственному автономному учреждению социального обслуживания населения Свердловской области «Комплексный центр социального обслуживания населения города Кушвы» к постановлению Правительства Свердловской области от 15.07.2014 № 603-ПП: в графе 2 «Наименование имущества» строки 1 слово «Автобус» заменить словом «Автомобиль», так как в прежней редакции – указанное имущество указано неверно</w:t>
      </w:r>
      <w:proofErr w:type="gramEnd"/>
      <w:r w:rsidRPr="00D87701">
        <w:rPr>
          <w:rFonts w:ascii="Times New Roman" w:eastAsia="Times New Roman" w:hAnsi="Times New Roman" w:cs="Times New Roman"/>
          <w:sz w:val="28"/>
          <w:szCs w:val="28"/>
          <w:lang w:eastAsia="ru-RU"/>
        </w:rPr>
        <w:t>. (</w:t>
      </w:r>
      <w:proofErr w:type="gramStart"/>
      <w:r w:rsidRPr="00D87701">
        <w:rPr>
          <w:rFonts w:ascii="Times New Roman" w:eastAsia="Times New Roman" w:hAnsi="Times New Roman" w:cs="Times New Roman"/>
          <w:sz w:val="28"/>
          <w:szCs w:val="28"/>
          <w:lang w:eastAsia="ru-RU"/>
        </w:rPr>
        <w:t>Приказ МУГИСО от 27.03.2007 № 597 «Об утверждении перечня государственного имущества, находящегося в оперативном управлении» прилагается.)</w:t>
      </w:r>
      <w:proofErr w:type="gramEnd"/>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Кроме того, Министерством социальной политики Свердловской области рассмотрены рекомендации наблюдательного совета ГАУ «КЦСОН г. Кушвы» о внесении изменений в Устав ГАУ «КЦСОН г. Кушвы», в том числе о дополнении иных видов деятельности, направленных на достижение целей, ради которых создано автономное учреждение. Предлагается внести изменения в Устав ГАУ «КЦСОН г. Кушвы» в части иных видов деятельности.</w:t>
      </w:r>
    </w:p>
    <w:p w:rsidR="00D87701" w:rsidRPr="00D87701" w:rsidRDefault="00D87701" w:rsidP="00D8770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 xml:space="preserve">Проект постановления Правительства Свердловской области подготовлен в целях </w:t>
      </w:r>
      <w:proofErr w:type="gramStart"/>
      <w:r w:rsidRPr="00D87701">
        <w:rPr>
          <w:rFonts w:ascii="Times New Roman" w:eastAsia="Times New Roman" w:hAnsi="Times New Roman" w:cs="Times New Roman"/>
          <w:sz w:val="28"/>
          <w:szCs w:val="28"/>
          <w:lang w:eastAsia="ru-RU"/>
        </w:rPr>
        <w:t>повышения эффективности деятельности государственного автономного учреждения социального обслуживания населения Свердловской</w:t>
      </w:r>
      <w:proofErr w:type="gramEnd"/>
      <w:r w:rsidRPr="00D87701">
        <w:rPr>
          <w:rFonts w:ascii="Times New Roman" w:eastAsia="Times New Roman" w:hAnsi="Times New Roman" w:cs="Times New Roman"/>
          <w:sz w:val="28"/>
          <w:szCs w:val="28"/>
          <w:lang w:eastAsia="ru-RU"/>
        </w:rPr>
        <w:t xml:space="preserve"> области «Комплексный центр социального обслуживания населения города Кушвы», повышения качества предоставления и уровня доступности социальных услуг населению в городе Кушве и Свердловской области.</w:t>
      </w:r>
    </w:p>
    <w:p w:rsidR="00D87701" w:rsidRPr="00D87701" w:rsidRDefault="00D87701" w:rsidP="00D87701">
      <w:pPr>
        <w:tabs>
          <w:tab w:val="num" w:pos="0"/>
          <w:tab w:val="left" w:pos="1134"/>
        </w:tabs>
        <w:spacing w:after="0" w:line="240" w:lineRule="auto"/>
        <w:jc w:val="both"/>
        <w:rPr>
          <w:rFonts w:ascii="Times New Roman" w:eastAsia="Times New Roman" w:hAnsi="Times New Roman" w:cs="Times New Roman"/>
          <w:sz w:val="28"/>
          <w:szCs w:val="28"/>
          <w:lang w:eastAsia="ru-RU"/>
        </w:rPr>
      </w:pPr>
    </w:p>
    <w:p w:rsidR="00D87701" w:rsidRPr="00D87701" w:rsidRDefault="00D87701" w:rsidP="00D87701">
      <w:pPr>
        <w:numPr>
          <w:ilvl w:val="0"/>
          <w:numId w:val="14"/>
        </w:numPr>
        <w:tabs>
          <w:tab w:val="num" w:pos="0"/>
          <w:tab w:val="num" w:pos="709"/>
          <w:tab w:val="left" w:pos="1134"/>
        </w:tabs>
        <w:spacing w:after="0" w:line="240" w:lineRule="auto"/>
        <w:ind w:left="-284" w:firstLine="710"/>
        <w:contextualSpacing/>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b/>
          <w:sz w:val="28"/>
          <w:szCs w:val="28"/>
          <w:lang w:eastAsia="ru-RU"/>
        </w:rPr>
        <w:t xml:space="preserve"> Прогноз социально-экономических и иных последствий принятия проекта постановления </w:t>
      </w:r>
    </w:p>
    <w:p w:rsidR="00D87701" w:rsidRPr="00D87701" w:rsidRDefault="00D87701" w:rsidP="00D8770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D87701" w:rsidRPr="00D87701" w:rsidRDefault="00D87701" w:rsidP="00D8770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городе Кушве и Свердловской области.</w:t>
      </w:r>
    </w:p>
    <w:p w:rsidR="00D87701" w:rsidRPr="00D87701" w:rsidRDefault="00D87701" w:rsidP="00D87701">
      <w:pPr>
        <w:tabs>
          <w:tab w:val="num" w:pos="0"/>
          <w:tab w:val="left" w:pos="1134"/>
        </w:tabs>
        <w:spacing w:after="0" w:line="240" w:lineRule="auto"/>
        <w:ind w:left="-284"/>
        <w:jc w:val="both"/>
        <w:rPr>
          <w:rFonts w:ascii="Times New Roman" w:eastAsia="Times New Roman" w:hAnsi="Times New Roman" w:cs="Times New Roman"/>
          <w:sz w:val="28"/>
          <w:szCs w:val="28"/>
          <w:lang w:eastAsia="ru-RU"/>
        </w:rPr>
      </w:pPr>
    </w:p>
    <w:p w:rsidR="00D87701" w:rsidRPr="00D87701" w:rsidRDefault="00D87701" w:rsidP="00D87701">
      <w:pPr>
        <w:numPr>
          <w:ilvl w:val="0"/>
          <w:numId w:val="14"/>
        </w:numPr>
        <w:tabs>
          <w:tab w:val="num" w:pos="709"/>
          <w:tab w:val="left" w:pos="1134"/>
        </w:tabs>
        <w:spacing w:after="0" w:line="264" w:lineRule="auto"/>
        <w:ind w:left="-284" w:firstLine="710"/>
        <w:jc w:val="both"/>
        <w:rPr>
          <w:rFonts w:ascii="Times New Roman" w:eastAsia="Times New Roman" w:hAnsi="Times New Roman" w:cs="Times New Roman"/>
          <w:b/>
          <w:sz w:val="28"/>
          <w:szCs w:val="28"/>
          <w:lang w:eastAsia="ru-RU"/>
        </w:rPr>
      </w:pPr>
      <w:r w:rsidRPr="00D87701">
        <w:rPr>
          <w:rFonts w:ascii="Times New Roman" w:eastAsia="Times New Roman" w:hAnsi="Times New Roman" w:cs="Times New Roman"/>
          <w:b/>
          <w:sz w:val="28"/>
          <w:szCs w:val="28"/>
          <w:lang w:eastAsia="ru-RU"/>
        </w:rPr>
        <w:t xml:space="preserve"> Финансово-экономическое обоснование проекта постановления</w:t>
      </w:r>
    </w:p>
    <w:p w:rsidR="00D87701" w:rsidRPr="00D87701" w:rsidRDefault="00D87701" w:rsidP="00D8770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D87701" w:rsidRPr="00D87701" w:rsidRDefault="00D87701" w:rsidP="00D87701">
      <w:pPr>
        <w:tabs>
          <w:tab w:val="num" w:pos="0"/>
          <w:tab w:val="left" w:pos="1134"/>
        </w:tabs>
        <w:autoSpaceDE w:val="0"/>
        <w:autoSpaceDN w:val="0"/>
        <w:adjustRightInd w:val="0"/>
        <w:spacing w:after="0" w:line="240" w:lineRule="auto"/>
        <w:ind w:left="-284" w:firstLine="709"/>
        <w:jc w:val="both"/>
        <w:rPr>
          <w:rFonts w:ascii="Times New Roman" w:eastAsia="Times New Roman" w:hAnsi="Times New Roman" w:cs="Times New Roman"/>
          <w:b/>
          <w:sz w:val="28"/>
          <w:szCs w:val="28"/>
          <w:lang w:eastAsia="ru-RU"/>
        </w:rPr>
      </w:pPr>
    </w:p>
    <w:p w:rsidR="00D87701" w:rsidRPr="00D87701" w:rsidRDefault="00D87701" w:rsidP="00D87701">
      <w:pPr>
        <w:tabs>
          <w:tab w:val="num" w:pos="0"/>
          <w:tab w:val="left" w:pos="1134"/>
        </w:tabs>
        <w:autoSpaceDE w:val="0"/>
        <w:autoSpaceDN w:val="0"/>
        <w:adjustRightInd w:val="0"/>
        <w:spacing w:after="0" w:line="240" w:lineRule="auto"/>
        <w:ind w:left="-284" w:firstLine="709"/>
        <w:jc w:val="both"/>
        <w:rPr>
          <w:rFonts w:ascii="Times New Roman" w:eastAsia="Times New Roman" w:hAnsi="Times New Roman" w:cs="Times New Roman"/>
          <w:b/>
          <w:sz w:val="28"/>
          <w:szCs w:val="28"/>
          <w:lang w:eastAsia="ru-RU"/>
        </w:rPr>
      </w:pPr>
      <w:r w:rsidRPr="00D87701">
        <w:rPr>
          <w:rFonts w:ascii="Times New Roman" w:eastAsia="Times New Roman" w:hAnsi="Times New Roman" w:cs="Times New Roman"/>
          <w:b/>
          <w:sz w:val="28"/>
          <w:szCs w:val="28"/>
          <w:lang w:eastAsia="ru-RU"/>
        </w:rPr>
        <w:t xml:space="preserve">5. Результаты </w:t>
      </w:r>
      <w:proofErr w:type="gramStart"/>
      <w:r w:rsidRPr="00D87701">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D87701">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D87701">
        <w:rPr>
          <w:rFonts w:ascii="Times New Roman" w:eastAsia="Times New Roman" w:hAnsi="Times New Roman" w:cs="Times New Roman"/>
          <w:b/>
          <w:sz w:val="28"/>
          <w:szCs w:val="28"/>
          <w:lang w:eastAsia="ru-RU"/>
        </w:rPr>
        <w:t>коррупциогенных</w:t>
      </w:r>
      <w:proofErr w:type="spellEnd"/>
      <w:r w:rsidRPr="00D87701">
        <w:rPr>
          <w:rFonts w:ascii="Times New Roman" w:eastAsia="Times New Roman" w:hAnsi="Times New Roman" w:cs="Times New Roman"/>
          <w:b/>
          <w:sz w:val="28"/>
          <w:szCs w:val="28"/>
          <w:lang w:eastAsia="ru-RU"/>
        </w:rPr>
        <w:t xml:space="preserve"> факторов</w:t>
      </w:r>
    </w:p>
    <w:p w:rsidR="00D87701" w:rsidRPr="00D87701" w:rsidRDefault="00D87701" w:rsidP="00D8770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p>
    <w:p w:rsidR="00D87701" w:rsidRPr="00D87701" w:rsidRDefault="00D87701" w:rsidP="00D8770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r w:rsidRPr="00D87701">
        <w:rPr>
          <w:rFonts w:ascii="Times New Roman" w:eastAsia="Times New Roman" w:hAnsi="Times New Roman" w:cs="Times New Roman"/>
          <w:sz w:val="28"/>
          <w:szCs w:val="28"/>
          <w:lang w:eastAsia="ru-RU"/>
        </w:rPr>
        <w:t>Данный проект постановления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D87701" w:rsidRPr="00D87701" w:rsidRDefault="00D87701" w:rsidP="00D8770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p>
    <w:p w:rsidR="00D87701" w:rsidRPr="00D87701" w:rsidRDefault="00D87701" w:rsidP="00D87701">
      <w:pPr>
        <w:tabs>
          <w:tab w:val="num" w:pos="0"/>
          <w:tab w:val="left" w:pos="1134"/>
        </w:tabs>
        <w:spacing w:after="0" w:line="264" w:lineRule="auto"/>
        <w:ind w:left="-284" w:firstLine="709"/>
        <w:jc w:val="both"/>
        <w:rPr>
          <w:rFonts w:ascii="Times New Roman" w:eastAsia="Times New Roman" w:hAnsi="Times New Roman" w:cs="Times New Roman"/>
          <w:b/>
          <w:sz w:val="28"/>
          <w:szCs w:val="28"/>
          <w:lang w:eastAsia="ru-RU"/>
        </w:rPr>
      </w:pPr>
      <w:r w:rsidRPr="00D87701">
        <w:rPr>
          <w:rFonts w:ascii="Times New Roman" w:eastAsia="Times New Roman" w:hAnsi="Times New Roman" w:cs="Times New Roman"/>
          <w:b/>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D87701" w:rsidRPr="00D87701" w:rsidRDefault="00D87701" w:rsidP="00D8770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proofErr w:type="gramStart"/>
      <w:r w:rsidRPr="00D87701">
        <w:rPr>
          <w:rFonts w:ascii="Times New Roman" w:eastAsia="Times New Roman" w:hAnsi="Times New Roman" w:cs="Times New Roman"/>
          <w:sz w:val="28"/>
          <w:szCs w:val="28"/>
          <w:lang w:eastAsia="ru-RU"/>
        </w:rPr>
        <w:t>Принятие постановления Правительства Свердловской области повлечет необходимость внесения изменений (наименование автономного учреждения)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w:t>
      </w:r>
      <w:proofErr w:type="gramEnd"/>
      <w:r w:rsidRPr="00D87701">
        <w:rPr>
          <w:rFonts w:ascii="Times New Roman" w:eastAsia="Times New Roman" w:hAnsi="Times New Roman" w:cs="Times New Roman"/>
          <w:sz w:val="28"/>
          <w:szCs w:val="28"/>
          <w:lang w:eastAsia="ru-RU"/>
        </w:rPr>
        <w:t xml:space="preserve">» в части наделения полномочиями оказания бесплатной юридической </w:t>
      </w:r>
      <w:proofErr w:type="gramStart"/>
      <w:r w:rsidRPr="00D87701">
        <w:rPr>
          <w:rFonts w:ascii="Times New Roman" w:eastAsia="Times New Roman" w:hAnsi="Times New Roman" w:cs="Times New Roman"/>
          <w:sz w:val="28"/>
          <w:szCs w:val="28"/>
          <w:lang w:eastAsia="ru-RU"/>
        </w:rPr>
        <w:t>помощи государственных автономных учреждений социального обслуживания населения Свердловской области</w:t>
      </w:r>
      <w:proofErr w:type="gramEnd"/>
      <w:r w:rsidRPr="00D87701">
        <w:rPr>
          <w:rFonts w:ascii="Times New Roman" w:eastAsia="Times New Roman" w:hAnsi="Times New Roman" w:cs="Times New Roman"/>
          <w:sz w:val="28"/>
          <w:szCs w:val="28"/>
          <w:lang w:eastAsia="ru-RU"/>
        </w:rPr>
        <w:t xml:space="preserve">. А также – повлечет необходимость внесения изменений (наименование автономного учреждения) в распоряжение Правительства Свердловской области об утверждении </w:t>
      </w:r>
      <w:proofErr w:type="gramStart"/>
      <w:r w:rsidRPr="00D87701">
        <w:rPr>
          <w:rFonts w:ascii="Times New Roman" w:eastAsia="Times New Roman" w:hAnsi="Times New Roman" w:cs="Times New Roman"/>
          <w:sz w:val="28"/>
          <w:szCs w:val="28"/>
          <w:lang w:eastAsia="ru-RU"/>
        </w:rPr>
        <w:t>состава наблюдательного совета государственного автономного учреждения социального обслуживания населения Свердловской</w:t>
      </w:r>
      <w:proofErr w:type="gramEnd"/>
      <w:r w:rsidRPr="00D87701">
        <w:rPr>
          <w:rFonts w:ascii="Times New Roman" w:eastAsia="Times New Roman" w:hAnsi="Times New Roman" w:cs="Times New Roman"/>
          <w:sz w:val="28"/>
          <w:szCs w:val="28"/>
          <w:lang w:eastAsia="ru-RU"/>
        </w:rPr>
        <w:t xml:space="preserve"> области «Комплексный центр социального обслуживания населения города Кушвы». </w:t>
      </w:r>
    </w:p>
    <w:p w:rsidR="00D87701" w:rsidRPr="00D87701" w:rsidRDefault="00D87701" w:rsidP="00D8770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D87701" w:rsidRPr="00D87701" w:rsidRDefault="00D87701" w:rsidP="00D8770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r w:rsidRPr="00D87701">
        <w:rPr>
          <w:rFonts w:ascii="Times New Roman" w:eastAsia="Times New Roman" w:hAnsi="Times New Roman" w:cs="Times New Roman"/>
          <w:snapToGrid w:val="0"/>
          <w:sz w:val="28"/>
          <w:szCs w:val="28"/>
          <w:lang w:eastAsia="ru-RU"/>
        </w:rPr>
        <w:t>Министр социальной политики</w:t>
      </w: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r w:rsidRPr="00D87701">
        <w:rPr>
          <w:rFonts w:ascii="Times New Roman" w:eastAsia="Times New Roman" w:hAnsi="Times New Roman" w:cs="Times New Roman"/>
          <w:snapToGrid w:val="0"/>
          <w:sz w:val="28"/>
          <w:szCs w:val="28"/>
          <w:lang w:eastAsia="ru-RU"/>
        </w:rPr>
        <w:t>Свердловской области</w:t>
      </w:r>
      <w:r w:rsidRPr="00D87701">
        <w:rPr>
          <w:rFonts w:ascii="Times New Roman" w:eastAsia="Times New Roman" w:hAnsi="Times New Roman" w:cs="Times New Roman"/>
          <w:snapToGrid w:val="0"/>
          <w:sz w:val="28"/>
          <w:szCs w:val="28"/>
          <w:lang w:eastAsia="ru-RU"/>
        </w:rPr>
        <w:tab/>
      </w:r>
      <w:r w:rsidRPr="00D87701">
        <w:rPr>
          <w:rFonts w:ascii="Times New Roman" w:eastAsia="Times New Roman" w:hAnsi="Times New Roman" w:cs="Times New Roman"/>
          <w:snapToGrid w:val="0"/>
          <w:sz w:val="28"/>
          <w:szCs w:val="28"/>
          <w:lang w:eastAsia="ru-RU"/>
        </w:rPr>
        <w:tab/>
      </w:r>
      <w:r w:rsidRPr="00D87701">
        <w:rPr>
          <w:rFonts w:ascii="Times New Roman" w:eastAsia="Times New Roman" w:hAnsi="Times New Roman" w:cs="Times New Roman"/>
          <w:snapToGrid w:val="0"/>
          <w:sz w:val="28"/>
          <w:szCs w:val="28"/>
          <w:lang w:eastAsia="ru-RU"/>
        </w:rPr>
        <w:tab/>
      </w:r>
      <w:r w:rsidRPr="00D87701">
        <w:rPr>
          <w:rFonts w:ascii="Times New Roman" w:eastAsia="Times New Roman" w:hAnsi="Times New Roman" w:cs="Times New Roman"/>
          <w:snapToGrid w:val="0"/>
          <w:sz w:val="28"/>
          <w:szCs w:val="28"/>
          <w:lang w:eastAsia="ru-RU"/>
        </w:rPr>
        <w:tab/>
        <w:t xml:space="preserve">          </w:t>
      </w:r>
      <w:r w:rsidRPr="00D87701">
        <w:rPr>
          <w:rFonts w:ascii="Times New Roman" w:eastAsia="Times New Roman" w:hAnsi="Times New Roman" w:cs="Times New Roman"/>
          <w:snapToGrid w:val="0"/>
          <w:sz w:val="28"/>
          <w:szCs w:val="28"/>
          <w:lang w:eastAsia="ru-RU"/>
        </w:rPr>
        <w:tab/>
      </w:r>
      <w:r w:rsidRPr="00D87701">
        <w:rPr>
          <w:rFonts w:ascii="Times New Roman" w:eastAsia="Times New Roman" w:hAnsi="Times New Roman" w:cs="Times New Roman"/>
          <w:snapToGrid w:val="0"/>
          <w:sz w:val="28"/>
          <w:szCs w:val="28"/>
          <w:lang w:eastAsia="ru-RU"/>
        </w:rPr>
        <w:tab/>
      </w:r>
      <w:r w:rsidRPr="00D87701">
        <w:rPr>
          <w:rFonts w:ascii="Times New Roman" w:eastAsia="Times New Roman" w:hAnsi="Times New Roman" w:cs="Times New Roman"/>
          <w:snapToGrid w:val="0"/>
          <w:sz w:val="28"/>
          <w:szCs w:val="28"/>
          <w:lang w:eastAsia="ru-RU"/>
        </w:rPr>
        <w:tab/>
        <w:t xml:space="preserve">            А.В. Злоказов</w:t>
      </w: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r w:rsidRPr="00D87701">
        <w:rPr>
          <w:rFonts w:ascii="Times New Roman" w:eastAsia="Times New Roman" w:hAnsi="Times New Roman" w:cs="Times New Roman"/>
          <w:snapToGrid w:val="0"/>
          <w:sz w:val="20"/>
          <w:szCs w:val="20"/>
          <w:lang w:eastAsia="ru-RU"/>
        </w:rPr>
        <w:t>Т.Ю. Кузнецова</w:t>
      </w:r>
    </w:p>
    <w:p w:rsidR="00D87701" w:rsidRPr="00D87701" w:rsidRDefault="00D87701" w:rsidP="00D8770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r w:rsidRPr="00D87701">
        <w:rPr>
          <w:rFonts w:ascii="Times New Roman" w:eastAsia="Times New Roman" w:hAnsi="Times New Roman" w:cs="Times New Roman"/>
          <w:snapToGrid w:val="0"/>
          <w:sz w:val="20"/>
          <w:szCs w:val="20"/>
          <w:lang w:eastAsia="ru-RU"/>
        </w:rPr>
        <w:t>(343) 312-00-08 (доб. 103)</w:t>
      </w:r>
    </w:p>
    <w:p w:rsidR="00817CD3" w:rsidRPr="00347D1C" w:rsidRDefault="00817CD3" w:rsidP="00D87701">
      <w:pPr>
        <w:spacing w:after="0" w:line="211" w:lineRule="auto"/>
        <w:jc w:val="center"/>
        <w:rPr>
          <w:rFonts w:ascii="Times New Roman" w:hAnsi="Times New Roman" w:cs="Times New Roman"/>
          <w:sz w:val="28"/>
          <w:szCs w:val="28"/>
        </w:rPr>
      </w:pPr>
      <w:bookmarkStart w:id="0" w:name="_GoBack"/>
      <w:bookmarkEnd w:id="0"/>
    </w:p>
    <w:sectPr w:rsidR="00817CD3" w:rsidRPr="00347D1C" w:rsidSect="00CA1CBB">
      <w:headerReference w:type="default" r:id="rId11"/>
      <w:pgSz w:w="11906" w:h="16838"/>
      <w:pgMar w:top="1135" w:right="566"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60C" w:rsidRDefault="0052760C" w:rsidP="00552679">
      <w:pPr>
        <w:spacing w:after="0" w:line="240" w:lineRule="auto"/>
      </w:pPr>
      <w:r>
        <w:separator/>
      </w:r>
    </w:p>
  </w:endnote>
  <w:endnote w:type="continuationSeparator" w:id="0">
    <w:p w:rsidR="0052760C" w:rsidRDefault="0052760C" w:rsidP="00552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60C" w:rsidRDefault="0052760C" w:rsidP="00552679">
      <w:pPr>
        <w:spacing w:after="0" w:line="240" w:lineRule="auto"/>
      </w:pPr>
      <w:r>
        <w:separator/>
      </w:r>
    </w:p>
  </w:footnote>
  <w:footnote w:type="continuationSeparator" w:id="0">
    <w:p w:rsidR="0052760C" w:rsidRDefault="0052760C" w:rsidP="00552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986230"/>
      <w:docPartObj>
        <w:docPartGallery w:val="Page Numbers (Top of Page)"/>
        <w:docPartUnique/>
      </w:docPartObj>
    </w:sdtPr>
    <w:sdtEndPr/>
    <w:sdtContent>
      <w:p w:rsidR="0052760C" w:rsidRDefault="0052760C">
        <w:pPr>
          <w:pStyle w:val="a5"/>
          <w:jc w:val="center"/>
        </w:pPr>
        <w:r w:rsidRPr="00153254">
          <w:rPr>
            <w:rFonts w:ascii="Times New Roman" w:hAnsi="Times New Roman" w:cs="Times New Roman"/>
            <w:sz w:val="28"/>
          </w:rPr>
          <w:fldChar w:fldCharType="begin"/>
        </w:r>
        <w:r w:rsidRPr="00153254">
          <w:rPr>
            <w:rFonts w:ascii="Times New Roman" w:hAnsi="Times New Roman" w:cs="Times New Roman"/>
            <w:sz w:val="28"/>
          </w:rPr>
          <w:instrText>PAGE   \* MERGEFORMAT</w:instrText>
        </w:r>
        <w:r w:rsidRPr="00153254">
          <w:rPr>
            <w:rFonts w:ascii="Times New Roman" w:hAnsi="Times New Roman" w:cs="Times New Roman"/>
            <w:sz w:val="28"/>
          </w:rPr>
          <w:fldChar w:fldCharType="separate"/>
        </w:r>
        <w:r w:rsidR="00D87701">
          <w:rPr>
            <w:rFonts w:ascii="Times New Roman" w:hAnsi="Times New Roman" w:cs="Times New Roman"/>
            <w:noProof/>
            <w:sz w:val="28"/>
          </w:rPr>
          <w:t>25</w:t>
        </w:r>
        <w:r w:rsidRPr="00153254">
          <w:rPr>
            <w:rFonts w:ascii="Times New Roman" w:hAnsi="Times New Roman" w:cs="Times New Roman"/>
            <w:sz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0384745"/>
      <w:docPartObj>
        <w:docPartGallery w:val="Page Numbers (Top of Page)"/>
        <w:docPartUnique/>
      </w:docPartObj>
    </w:sdtPr>
    <w:sdtEndPr/>
    <w:sdtContent>
      <w:p w:rsidR="00053F62" w:rsidRDefault="00D87701">
        <w:pPr>
          <w:pStyle w:val="a5"/>
          <w:jc w:val="center"/>
        </w:pPr>
        <w:r>
          <w:fldChar w:fldCharType="begin"/>
        </w:r>
        <w:r>
          <w:instrText>PAGE   \* MERGEFORMAT</w:instrText>
        </w:r>
        <w:r>
          <w:fldChar w:fldCharType="separate"/>
        </w:r>
        <w:r>
          <w:rPr>
            <w:noProof/>
          </w:rPr>
          <w:t>27</w:t>
        </w:r>
        <w:r>
          <w:fldChar w:fldCharType="end"/>
        </w:r>
      </w:p>
    </w:sdtContent>
  </w:sdt>
  <w:p w:rsidR="00053F62" w:rsidRDefault="00D8770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BB06DF3"/>
    <w:multiLevelType w:val="hybridMultilevel"/>
    <w:tmpl w:val="791CB7B0"/>
    <w:lvl w:ilvl="0" w:tplc="40D8EC4E">
      <w:start w:val="1"/>
      <w:numFmt w:val="decimal"/>
      <w:lvlText w:val="%1."/>
      <w:lvlJc w:val="center"/>
      <w:pPr>
        <w:ind w:left="1070" w:hanging="360"/>
      </w:pPr>
      <w:rPr>
        <w:rFonts w:hint="default"/>
        <w:b w:val="0"/>
      </w:rPr>
    </w:lvl>
    <w:lvl w:ilvl="1" w:tplc="90B85FA8">
      <w:start w:val="1"/>
      <w:numFmt w:val="decimal"/>
      <w:lvlText w:val="%2)"/>
      <w:lvlJc w:val="left"/>
      <w:pPr>
        <w:ind w:left="2555" w:hanging="1125"/>
      </w:pPr>
      <w:rPr>
        <w:rFonts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1BCE7050"/>
    <w:multiLevelType w:val="hybridMultilevel"/>
    <w:tmpl w:val="0F3A700C"/>
    <w:lvl w:ilvl="0" w:tplc="2BE8F186">
      <w:start w:val="8"/>
      <w:numFmt w:val="decimal"/>
      <w:lvlText w:val="%1."/>
      <w:lvlJc w:val="left"/>
      <w:pPr>
        <w:tabs>
          <w:tab w:val="num" w:pos="540"/>
        </w:tabs>
        <w:ind w:left="540" w:hanging="360"/>
      </w:pPr>
      <w:rPr>
        <w:rFonts w:hint="default"/>
        <w:i w:val="0"/>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801F94"/>
    <w:multiLevelType w:val="hybridMultilevel"/>
    <w:tmpl w:val="665C6E42"/>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2B8141D8"/>
    <w:multiLevelType w:val="hybridMultilevel"/>
    <w:tmpl w:val="47760EDA"/>
    <w:lvl w:ilvl="0" w:tplc="1A06A0F6">
      <w:start w:val="1"/>
      <w:numFmt w:val="decimal"/>
      <w:lvlText w:val="%1."/>
      <w:lvlJc w:val="left"/>
      <w:pPr>
        <w:tabs>
          <w:tab w:val="num" w:pos="540"/>
        </w:tabs>
        <w:ind w:left="540" w:hanging="360"/>
      </w:pPr>
      <w:rPr>
        <w:rFonts w:hint="default"/>
        <w:i w:val="0"/>
        <w:color w:val="auto"/>
        <w:sz w:val="28"/>
        <w:szCs w:val="28"/>
        <w:u w:val="none"/>
      </w:rPr>
    </w:lvl>
    <w:lvl w:ilvl="1" w:tplc="BC242126">
      <w:start w:val="1"/>
      <w:numFmt w:val="bullet"/>
      <w:lvlText w:val="-"/>
      <w:lvlJc w:val="left"/>
      <w:pPr>
        <w:tabs>
          <w:tab w:val="num" w:pos="1440"/>
        </w:tabs>
        <w:ind w:left="1440" w:hanging="360"/>
      </w:pPr>
      <w:rPr>
        <w:rFonts w:ascii="Verdana" w:hAnsi="Verdana" w:hint="default"/>
        <w:i w:val="0"/>
        <w:sz w:val="24"/>
        <w:u w:val="none"/>
      </w:rPr>
    </w:lvl>
    <w:lvl w:ilvl="2" w:tplc="EC5888EE">
      <w:start w:val="1"/>
      <w:numFmt w:val="decimal"/>
      <w:lvlText w:val="%3)"/>
      <w:lvlJc w:val="left"/>
      <w:pPr>
        <w:ind w:left="3072" w:hanging="1092"/>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CED4C1E"/>
    <w:multiLevelType w:val="hybridMultilevel"/>
    <w:tmpl w:val="F072FC7C"/>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
    <w:nsid w:val="52805254"/>
    <w:multiLevelType w:val="hybridMultilevel"/>
    <w:tmpl w:val="B87C1006"/>
    <w:lvl w:ilvl="0" w:tplc="503C9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38556CB"/>
    <w:multiLevelType w:val="hybridMultilevel"/>
    <w:tmpl w:val="54C8DCAC"/>
    <w:lvl w:ilvl="0" w:tplc="0A0840C6">
      <w:start w:val="2"/>
      <w:numFmt w:val="decimal"/>
      <w:lvlText w:val="%1."/>
      <w:lvlJc w:val="left"/>
      <w:pPr>
        <w:ind w:left="1070" w:hanging="360"/>
      </w:pPr>
      <w:rPr>
        <w:rFonts w:hint="default"/>
        <w:i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9"/>
  </w:num>
  <w:num w:numId="3">
    <w:abstractNumId w:val="12"/>
  </w:num>
  <w:num w:numId="4">
    <w:abstractNumId w:val="2"/>
  </w:num>
  <w:num w:numId="5">
    <w:abstractNumId w:val="3"/>
  </w:num>
  <w:num w:numId="6">
    <w:abstractNumId w:val="13"/>
  </w:num>
  <w:num w:numId="7">
    <w:abstractNumId w:val="0"/>
  </w:num>
  <w:num w:numId="8">
    <w:abstractNumId w:val="5"/>
  </w:num>
  <w:num w:numId="9">
    <w:abstractNumId w:val="10"/>
  </w:num>
  <w:num w:numId="10">
    <w:abstractNumId w:val="6"/>
  </w:num>
  <w:num w:numId="11">
    <w:abstractNumId w:val="4"/>
  </w:num>
  <w:num w:numId="12">
    <w:abstractNumId w:val="7"/>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2C52"/>
    <w:rsid w:val="00010FEC"/>
    <w:rsid w:val="000134CB"/>
    <w:rsid w:val="00022B3C"/>
    <w:rsid w:val="00026633"/>
    <w:rsid w:val="00036A07"/>
    <w:rsid w:val="00043640"/>
    <w:rsid w:val="000449E9"/>
    <w:rsid w:val="00045088"/>
    <w:rsid w:val="00051E59"/>
    <w:rsid w:val="0005396E"/>
    <w:rsid w:val="00061258"/>
    <w:rsid w:val="00064A34"/>
    <w:rsid w:val="00073EFE"/>
    <w:rsid w:val="00075D91"/>
    <w:rsid w:val="00076FE1"/>
    <w:rsid w:val="000824B4"/>
    <w:rsid w:val="00086B3E"/>
    <w:rsid w:val="00090315"/>
    <w:rsid w:val="00092546"/>
    <w:rsid w:val="000956EC"/>
    <w:rsid w:val="000A368E"/>
    <w:rsid w:val="000A5F5E"/>
    <w:rsid w:val="000B5E55"/>
    <w:rsid w:val="000D63C2"/>
    <w:rsid w:val="000D6B7F"/>
    <w:rsid w:val="000E3727"/>
    <w:rsid w:val="000E3F5B"/>
    <w:rsid w:val="000E44B2"/>
    <w:rsid w:val="000F511D"/>
    <w:rsid w:val="000F7B09"/>
    <w:rsid w:val="00100CB5"/>
    <w:rsid w:val="001043CC"/>
    <w:rsid w:val="00111B5C"/>
    <w:rsid w:val="00114558"/>
    <w:rsid w:val="001228A9"/>
    <w:rsid w:val="001276E9"/>
    <w:rsid w:val="00127CD8"/>
    <w:rsid w:val="001306B5"/>
    <w:rsid w:val="00130C5C"/>
    <w:rsid w:val="001311A3"/>
    <w:rsid w:val="00132118"/>
    <w:rsid w:val="00132D0F"/>
    <w:rsid w:val="00136199"/>
    <w:rsid w:val="00145CFA"/>
    <w:rsid w:val="00147A42"/>
    <w:rsid w:val="00152960"/>
    <w:rsid w:val="00152FCA"/>
    <w:rsid w:val="00153254"/>
    <w:rsid w:val="00156928"/>
    <w:rsid w:val="00156A09"/>
    <w:rsid w:val="00160E62"/>
    <w:rsid w:val="00161DBC"/>
    <w:rsid w:val="001644FA"/>
    <w:rsid w:val="00165000"/>
    <w:rsid w:val="00165A00"/>
    <w:rsid w:val="00172C36"/>
    <w:rsid w:val="00173609"/>
    <w:rsid w:val="00174D17"/>
    <w:rsid w:val="00177410"/>
    <w:rsid w:val="00177517"/>
    <w:rsid w:val="00177C2A"/>
    <w:rsid w:val="00180B49"/>
    <w:rsid w:val="00186F9D"/>
    <w:rsid w:val="00187219"/>
    <w:rsid w:val="00191B4E"/>
    <w:rsid w:val="00196285"/>
    <w:rsid w:val="001A0E36"/>
    <w:rsid w:val="001A46BC"/>
    <w:rsid w:val="001B192F"/>
    <w:rsid w:val="001B1F95"/>
    <w:rsid w:val="001B25A8"/>
    <w:rsid w:val="001B449B"/>
    <w:rsid w:val="001C36FA"/>
    <w:rsid w:val="001C4507"/>
    <w:rsid w:val="001C4B83"/>
    <w:rsid w:val="001D2C1A"/>
    <w:rsid w:val="001D54E0"/>
    <w:rsid w:val="001D64F1"/>
    <w:rsid w:val="001D6B1A"/>
    <w:rsid w:val="001D73ED"/>
    <w:rsid w:val="001D7497"/>
    <w:rsid w:val="001E1AF6"/>
    <w:rsid w:val="002117B5"/>
    <w:rsid w:val="00211A4E"/>
    <w:rsid w:val="00213AC0"/>
    <w:rsid w:val="00215852"/>
    <w:rsid w:val="00215D62"/>
    <w:rsid w:val="002168B1"/>
    <w:rsid w:val="002231F6"/>
    <w:rsid w:val="002275E6"/>
    <w:rsid w:val="0023390C"/>
    <w:rsid w:val="00234CF1"/>
    <w:rsid w:val="0024466D"/>
    <w:rsid w:val="00247F78"/>
    <w:rsid w:val="00251227"/>
    <w:rsid w:val="00253254"/>
    <w:rsid w:val="0025341E"/>
    <w:rsid w:val="002607E8"/>
    <w:rsid w:val="002655ED"/>
    <w:rsid w:val="00265A10"/>
    <w:rsid w:val="00272542"/>
    <w:rsid w:val="00273367"/>
    <w:rsid w:val="002737DB"/>
    <w:rsid w:val="002768FB"/>
    <w:rsid w:val="00280C0E"/>
    <w:rsid w:val="002810F9"/>
    <w:rsid w:val="00282742"/>
    <w:rsid w:val="002845B8"/>
    <w:rsid w:val="00285088"/>
    <w:rsid w:val="00291A82"/>
    <w:rsid w:val="0029584F"/>
    <w:rsid w:val="002A6013"/>
    <w:rsid w:val="002B1327"/>
    <w:rsid w:val="002B607D"/>
    <w:rsid w:val="002B75C8"/>
    <w:rsid w:val="002C0BBD"/>
    <w:rsid w:val="002C51D5"/>
    <w:rsid w:val="002D574E"/>
    <w:rsid w:val="002E4636"/>
    <w:rsid w:val="002F4AA4"/>
    <w:rsid w:val="00303B97"/>
    <w:rsid w:val="003042E1"/>
    <w:rsid w:val="0030518D"/>
    <w:rsid w:val="00306D34"/>
    <w:rsid w:val="00311B88"/>
    <w:rsid w:val="0031428C"/>
    <w:rsid w:val="00315E7F"/>
    <w:rsid w:val="00317B73"/>
    <w:rsid w:val="00326287"/>
    <w:rsid w:val="00334987"/>
    <w:rsid w:val="00342016"/>
    <w:rsid w:val="00345828"/>
    <w:rsid w:val="00347D1C"/>
    <w:rsid w:val="00354107"/>
    <w:rsid w:val="003547BF"/>
    <w:rsid w:val="003632A9"/>
    <w:rsid w:val="003828A3"/>
    <w:rsid w:val="00390504"/>
    <w:rsid w:val="003A12B0"/>
    <w:rsid w:val="003A728D"/>
    <w:rsid w:val="003B2297"/>
    <w:rsid w:val="003B4F27"/>
    <w:rsid w:val="003B54F3"/>
    <w:rsid w:val="003C1242"/>
    <w:rsid w:val="003C20FA"/>
    <w:rsid w:val="003C58A8"/>
    <w:rsid w:val="003C6100"/>
    <w:rsid w:val="003C6CCD"/>
    <w:rsid w:val="003D26F6"/>
    <w:rsid w:val="003E0B44"/>
    <w:rsid w:val="003E5093"/>
    <w:rsid w:val="003F38D5"/>
    <w:rsid w:val="00412EA7"/>
    <w:rsid w:val="0042049F"/>
    <w:rsid w:val="00426944"/>
    <w:rsid w:val="0042756C"/>
    <w:rsid w:val="0042763C"/>
    <w:rsid w:val="00430D9C"/>
    <w:rsid w:val="00437E47"/>
    <w:rsid w:val="00444C49"/>
    <w:rsid w:val="00447E12"/>
    <w:rsid w:val="00462B07"/>
    <w:rsid w:val="004636D0"/>
    <w:rsid w:val="00466D9F"/>
    <w:rsid w:val="0047116A"/>
    <w:rsid w:val="00475616"/>
    <w:rsid w:val="0048375B"/>
    <w:rsid w:val="004A5F22"/>
    <w:rsid w:val="004A5FD3"/>
    <w:rsid w:val="004B0A35"/>
    <w:rsid w:val="004B13E4"/>
    <w:rsid w:val="004B1579"/>
    <w:rsid w:val="004C0A4A"/>
    <w:rsid w:val="004C777F"/>
    <w:rsid w:val="004E1C0D"/>
    <w:rsid w:val="004E3D9C"/>
    <w:rsid w:val="004E4ECA"/>
    <w:rsid w:val="004F22AF"/>
    <w:rsid w:val="004F4656"/>
    <w:rsid w:val="00501E6C"/>
    <w:rsid w:val="00515D54"/>
    <w:rsid w:val="005171C5"/>
    <w:rsid w:val="00522303"/>
    <w:rsid w:val="00523A9A"/>
    <w:rsid w:val="0052489D"/>
    <w:rsid w:val="0052760C"/>
    <w:rsid w:val="00552679"/>
    <w:rsid w:val="00557A7B"/>
    <w:rsid w:val="00557B43"/>
    <w:rsid w:val="00566BD8"/>
    <w:rsid w:val="005708FE"/>
    <w:rsid w:val="005743AF"/>
    <w:rsid w:val="00574A2C"/>
    <w:rsid w:val="00574D66"/>
    <w:rsid w:val="005902F5"/>
    <w:rsid w:val="0059267D"/>
    <w:rsid w:val="00595DD9"/>
    <w:rsid w:val="005A027B"/>
    <w:rsid w:val="005A2BC6"/>
    <w:rsid w:val="005A32FD"/>
    <w:rsid w:val="005B26AB"/>
    <w:rsid w:val="005C1563"/>
    <w:rsid w:val="005C1AF8"/>
    <w:rsid w:val="005C4F9E"/>
    <w:rsid w:val="005C6613"/>
    <w:rsid w:val="005D25C0"/>
    <w:rsid w:val="005D2A8A"/>
    <w:rsid w:val="005E0BAA"/>
    <w:rsid w:val="005E4B51"/>
    <w:rsid w:val="005F2FBC"/>
    <w:rsid w:val="005F38D8"/>
    <w:rsid w:val="0061571C"/>
    <w:rsid w:val="00615ADC"/>
    <w:rsid w:val="006203A1"/>
    <w:rsid w:val="006326A4"/>
    <w:rsid w:val="00632BAB"/>
    <w:rsid w:val="00635BAE"/>
    <w:rsid w:val="006419B6"/>
    <w:rsid w:val="00644287"/>
    <w:rsid w:val="00650664"/>
    <w:rsid w:val="00656344"/>
    <w:rsid w:val="00657B4A"/>
    <w:rsid w:val="00680717"/>
    <w:rsid w:val="00682E29"/>
    <w:rsid w:val="006920F4"/>
    <w:rsid w:val="006A0742"/>
    <w:rsid w:val="006A2F31"/>
    <w:rsid w:val="006A4AC5"/>
    <w:rsid w:val="006A5A14"/>
    <w:rsid w:val="006A757B"/>
    <w:rsid w:val="006C2BE8"/>
    <w:rsid w:val="006C7841"/>
    <w:rsid w:val="006C7B5E"/>
    <w:rsid w:val="006D1B32"/>
    <w:rsid w:val="006D3892"/>
    <w:rsid w:val="006E334D"/>
    <w:rsid w:val="006E61E7"/>
    <w:rsid w:val="006E6FFD"/>
    <w:rsid w:val="006F79A6"/>
    <w:rsid w:val="007052A0"/>
    <w:rsid w:val="007121BD"/>
    <w:rsid w:val="00715B53"/>
    <w:rsid w:val="00717405"/>
    <w:rsid w:val="00723B17"/>
    <w:rsid w:val="00732845"/>
    <w:rsid w:val="007417DF"/>
    <w:rsid w:val="00750374"/>
    <w:rsid w:val="00765C2F"/>
    <w:rsid w:val="00766E7B"/>
    <w:rsid w:val="00774E41"/>
    <w:rsid w:val="0077522D"/>
    <w:rsid w:val="00785569"/>
    <w:rsid w:val="0078761E"/>
    <w:rsid w:val="0079042B"/>
    <w:rsid w:val="007A0204"/>
    <w:rsid w:val="007A23BA"/>
    <w:rsid w:val="007A4268"/>
    <w:rsid w:val="007A6054"/>
    <w:rsid w:val="007B1D11"/>
    <w:rsid w:val="007B4EF5"/>
    <w:rsid w:val="007B7E36"/>
    <w:rsid w:val="007C25EA"/>
    <w:rsid w:val="007C7FF5"/>
    <w:rsid w:val="007D0B6D"/>
    <w:rsid w:val="007D722A"/>
    <w:rsid w:val="007E5458"/>
    <w:rsid w:val="007E6762"/>
    <w:rsid w:val="007E7E09"/>
    <w:rsid w:val="007F030C"/>
    <w:rsid w:val="00802EA7"/>
    <w:rsid w:val="00804BDF"/>
    <w:rsid w:val="008057DF"/>
    <w:rsid w:val="00806ED7"/>
    <w:rsid w:val="008077DA"/>
    <w:rsid w:val="00815E20"/>
    <w:rsid w:val="00817CD3"/>
    <w:rsid w:val="00820DC8"/>
    <w:rsid w:val="008213EE"/>
    <w:rsid w:val="00826764"/>
    <w:rsid w:val="00830FC0"/>
    <w:rsid w:val="008314FB"/>
    <w:rsid w:val="00833D19"/>
    <w:rsid w:val="00835EF1"/>
    <w:rsid w:val="008439B1"/>
    <w:rsid w:val="008450CF"/>
    <w:rsid w:val="008671B6"/>
    <w:rsid w:val="008717F8"/>
    <w:rsid w:val="008751D2"/>
    <w:rsid w:val="00886B1D"/>
    <w:rsid w:val="00887049"/>
    <w:rsid w:val="008A2754"/>
    <w:rsid w:val="008A4D8C"/>
    <w:rsid w:val="008B132C"/>
    <w:rsid w:val="008B1347"/>
    <w:rsid w:val="008B3171"/>
    <w:rsid w:val="008B4271"/>
    <w:rsid w:val="008B7B72"/>
    <w:rsid w:val="008D23FC"/>
    <w:rsid w:val="008E102F"/>
    <w:rsid w:val="008E5E2E"/>
    <w:rsid w:val="008F5DD9"/>
    <w:rsid w:val="00910D4D"/>
    <w:rsid w:val="00911841"/>
    <w:rsid w:val="00912C6C"/>
    <w:rsid w:val="00946DF2"/>
    <w:rsid w:val="00947BBC"/>
    <w:rsid w:val="00950566"/>
    <w:rsid w:val="00965CA2"/>
    <w:rsid w:val="009735B4"/>
    <w:rsid w:val="009757E5"/>
    <w:rsid w:val="009761E1"/>
    <w:rsid w:val="0098381D"/>
    <w:rsid w:val="009A4934"/>
    <w:rsid w:val="009B06DE"/>
    <w:rsid w:val="009B25FD"/>
    <w:rsid w:val="009C0D52"/>
    <w:rsid w:val="009D7044"/>
    <w:rsid w:val="009E4367"/>
    <w:rsid w:val="009F2269"/>
    <w:rsid w:val="009F2AE5"/>
    <w:rsid w:val="00A024DD"/>
    <w:rsid w:val="00A1265E"/>
    <w:rsid w:val="00A139BD"/>
    <w:rsid w:val="00A148BD"/>
    <w:rsid w:val="00A2251C"/>
    <w:rsid w:val="00A2733A"/>
    <w:rsid w:val="00A27FE6"/>
    <w:rsid w:val="00A43541"/>
    <w:rsid w:val="00A51FB8"/>
    <w:rsid w:val="00A75061"/>
    <w:rsid w:val="00A76F53"/>
    <w:rsid w:val="00A83F05"/>
    <w:rsid w:val="00AA1B40"/>
    <w:rsid w:val="00AA7108"/>
    <w:rsid w:val="00AB575E"/>
    <w:rsid w:val="00AC2FAC"/>
    <w:rsid w:val="00AC707C"/>
    <w:rsid w:val="00AD2446"/>
    <w:rsid w:val="00AD5C75"/>
    <w:rsid w:val="00AE0F64"/>
    <w:rsid w:val="00AE74FA"/>
    <w:rsid w:val="00AF597D"/>
    <w:rsid w:val="00AF5F4E"/>
    <w:rsid w:val="00AF6852"/>
    <w:rsid w:val="00AF6E88"/>
    <w:rsid w:val="00AF77C9"/>
    <w:rsid w:val="00B07EB4"/>
    <w:rsid w:val="00B15729"/>
    <w:rsid w:val="00B25D4E"/>
    <w:rsid w:val="00B275DC"/>
    <w:rsid w:val="00B27C9C"/>
    <w:rsid w:val="00B3559A"/>
    <w:rsid w:val="00B4341E"/>
    <w:rsid w:val="00B47021"/>
    <w:rsid w:val="00B530C0"/>
    <w:rsid w:val="00B60907"/>
    <w:rsid w:val="00B61B08"/>
    <w:rsid w:val="00BA333E"/>
    <w:rsid w:val="00BB39E6"/>
    <w:rsid w:val="00BB412A"/>
    <w:rsid w:val="00BB5F3C"/>
    <w:rsid w:val="00BB6072"/>
    <w:rsid w:val="00BB756F"/>
    <w:rsid w:val="00BC77B0"/>
    <w:rsid w:val="00BD1972"/>
    <w:rsid w:val="00BD331F"/>
    <w:rsid w:val="00BD642D"/>
    <w:rsid w:val="00BE5942"/>
    <w:rsid w:val="00BF1110"/>
    <w:rsid w:val="00BF2540"/>
    <w:rsid w:val="00BF3B27"/>
    <w:rsid w:val="00BF3BA0"/>
    <w:rsid w:val="00C170AD"/>
    <w:rsid w:val="00C2086E"/>
    <w:rsid w:val="00C42287"/>
    <w:rsid w:val="00C440FE"/>
    <w:rsid w:val="00C4524D"/>
    <w:rsid w:val="00C51A15"/>
    <w:rsid w:val="00C54DB1"/>
    <w:rsid w:val="00C55E63"/>
    <w:rsid w:val="00C62C0E"/>
    <w:rsid w:val="00C72B20"/>
    <w:rsid w:val="00C73C72"/>
    <w:rsid w:val="00C75D6B"/>
    <w:rsid w:val="00C77266"/>
    <w:rsid w:val="00C85022"/>
    <w:rsid w:val="00C86FED"/>
    <w:rsid w:val="00CA0B8A"/>
    <w:rsid w:val="00CA118B"/>
    <w:rsid w:val="00CA4D26"/>
    <w:rsid w:val="00CA5C93"/>
    <w:rsid w:val="00CB036A"/>
    <w:rsid w:val="00CB31FB"/>
    <w:rsid w:val="00CB3FFE"/>
    <w:rsid w:val="00CB4016"/>
    <w:rsid w:val="00CC44A4"/>
    <w:rsid w:val="00CC64F4"/>
    <w:rsid w:val="00CD1C8C"/>
    <w:rsid w:val="00CD3D56"/>
    <w:rsid w:val="00CD5996"/>
    <w:rsid w:val="00CE6E35"/>
    <w:rsid w:val="00CE7F37"/>
    <w:rsid w:val="00D01076"/>
    <w:rsid w:val="00D01F4A"/>
    <w:rsid w:val="00D02222"/>
    <w:rsid w:val="00D15087"/>
    <w:rsid w:val="00D20957"/>
    <w:rsid w:val="00D32A60"/>
    <w:rsid w:val="00D36AB8"/>
    <w:rsid w:val="00D5798C"/>
    <w:rsid w:val="00D603B6"/>
    <w:rsid w:val="00D62282"/>
    <w:rsid w:val="00D62B25"/>
    <w:rsid w:val="00D7361A"/>
    <w:rsid w:val="00D770BE"/>
    <w:rsid w:val="00D851EC"/>
    <w:rsid w:val="00D87701"/>
    <w:rsid w:val="00D940D4"/>
    <w:rsid w:val="00D96079"/>
    <w:rsid w:val="00D97DD6"/>
    <w:rsid w:val="00DA52F5"/>
    <w:rsid w:val="00DA63B4"/>
    <w:rsid w:val="00DB497E"/>
    <w:rsid w:val="00DB6D9B"/>
    <w:rsid w:val="00DC2EFD"/>
    <w:rsid w:val="00DC355B"/>
    <w:rsid w:val="00DC3FCF"/>
    <w:rsid w:val="00DD5EF6"/>
    <w:rsid w:val="00DE662E"/>
    <w:rsid w:val="00DF2EB7"/>
    <w:rsid w:val="00E06206"/>
    <w:rsid w:val="00E10063"/>
    <w:rsid w:val="00E2577A"/>
    <w:rsid w:val="00E31EDB"/>
    <w:rsid w:val="00E3485A"/>
    <w:rsid w:val="00E379A7"/>
    <w:rsid w:val="00E4706D"/>
    <w:rsid w:val="00E553B4"/>
    <w:rsid w:val="00E55E8F"/>
    <w:rsid w:val="00E70436"/>
    <w:rsid w:val="00E724EC"/>
    <w:rsid w:val="00E73532"/>
    <w:rsid w:val="00E759E9"/>
    <w:rsid w:val="00E920C3"/>
    <w:rsid w:val="00E922DD"/>
    <w:rsid w:val="00EA683C"/>
    <w:rsid w:val="00EB1A19"/>
    <w:rsid w:val="00EB1DC3"/>
    <w:rsid w:val="00EB2081"/>
    <w:rsid w:val="00EB3FF2"/>
    <w:rsid w:val="00EB48D2"/>
    <w:rsid w:val="00EC12FB"/>
    <w:rsid w:val="00EC6B87"/>
    <w:rsid w:val="00ED055A"/>
    <w:rsid w:val="00EE0618"/>
    <w:rsid w:val="00EF2094"/>
    <w:rsid w:val="00EF7C72"/>
    <w:rsid w:val="00F0528B"/>
    <w:rsid w:val="00F23B4C"/>
    <w:rsid w:val="00F25E6A"/>
    <w:rsid w:val="00F26558"/>
    <w:rsid w:val="00F26871"/>
    <w:rsid w:val="00F34E23"/>
    <w:rsid w:val="00F3577B"/>
    <w:rsid w:val="00F51372"/>
    <w:rsid w:val="00F65773"/>
    <w:rsid w:val="00F75B04"/>
    <w:rsid w:val="00F86890"/>
    <w:rsid w:val="00F92D6E"/>
    <w:rsid w:val="00FA08BD"/>
    <w:rsid w:val="00FA0C13"/>
    <w:rsid w:val="00FB503F"/>
    <w:rsid w:val="00FB6F4D"/>
    <w:rsid w:val="00FB711E"/>
    <w:rsid w:val="00FC1092"/>
    <w:rsid w:val="00FD2A90"/>
    <w:rsid w:val="00FE76AD"/>
    <w:rsid w:val="00FF51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1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90AF437835B1C58654092C84664920C97FD463EE7FC1E5A2073063EDD2566AN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DB984-F3BD-4C9D-AC00-33CB75E5A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10521</Words>
  <Characters>59976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0681</vt:lpstr>
    </vt:vector>
  </TitlesOfParts>
  <Company>SPecialiST RePack</Company>
  <LinksUpToDate>false</LinksUpToDate>
  <CharactersWithSpaces>70357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0681</dc:title>
  <dc:subject>ОИД УВПА</dc:subject>
  <dc:creator>Новгородова М.С.</dc:creator>
  <cp:keywords>эталон</cp:keywords>
  <dc:description>к.б.</dc:description>
  <cp:lastModifiedBy>Татьяна Ю. Кузнецова</cp:lastModifiedBy>
  <cp:revision>3</cp:revision>
  <cp:lastPrinted>2016-08-24T12:13:00Z</cp:lastPrinted>
  <dcterms:created xsi:type="dcterms:W3CDTF">2016-08-24T12:34:00Z</dcterms:created>
  <dcterms:modified xsi:type="dcterms:W3CDTF">2016-08-24T12:41:00Z</dcterms:modified>
  <cp:category>18.06</cp:category>
</cp:coreProperties>
</file>