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5942" w:rsidRPr="006153AC" w:rsidRDefault="00E8399A" w:rsidP="00EB1E1D">
      <w:pPr>
        <w:pStyle w:val="ConsPlusTitle"/>
        <w:widowControl/>
        <w:jc w:val="center"/>
        <w:rPr>
          <w:rFonts w:ascii="Times New Roman CYR" w:hAnsi="Times New Roman CYR"/>
          <w:b w:val="0"/>
          <w:sz w:val="28"/>
          <w:szCs w:val="28"/>
        </w:rPr>
      </w:pPr>
      <w:r>
        <w:rPr>
          <w:rFonts w:ascii="Times New Roman CYR" w:hAnsi="Times New Roman CYR"/>
          <w:b w:val="0"/>
          <w:sz w:val="28"/>
          <w:szCs w:val="28"/>
        </w:rPr>
        <w:t>Проект постановления Правительства Свердловской области</w:t>
      </w:r>
    </w:p>
    <w:p w:rsidR="003D5942" w:rsidRPr="0010588C" w:rsidRDefault="003D5942" w:rsidP="001E2EAF">
      <w:pPr>
        <w:pStyle w:val="ConsPlusTitle"/>
        <w:widowControl/>
        <w:suppressAutoHyphens/>
        <w:jc w:val="center"/>
        <w:outlineLvl w:val="0"/>
        <w:rPr>
          <w:rFonts w:ascii="Times New Roman CYR" w:hAnsi="Times New Roman CYR"/>
          <w:b w:val="0"/>
          <w:sz w:val="28"/>
          <w:szCs w:val="28"/>
        </w:rPr>
      </w:pPr>
    </w:p>
    <w:p w:rsidR="003D5942" w:rsidRPr="0010588C" w:rsidRDefault="003D5942" w:rsidP="001E2EAF">
      <w:pPr>
        <w:pStyle w:val="ConsPlusTitle"/>
        <w:widowControl/>
        <w:suppressAutoHyphens/>
        <w:jc w:val="center"/>
        <w:outlineLvl w:val="0"/>
        <w:rPr>
          <w:rFonts w:ascii="Times New Roman CYR" w:hAnsi="Times New Roman CYR"/>
          <w:b w:val="0"/>
          <w:sz w:val="28"/>
          <w:szCs w:val="28"/>
        </w:rPr>
      </w:pPr>
    </w:p>
    <w:p w:rsidR="003D5942" w:rsidRPr="0010588C" w:rsidRDefault="003D5942" w:rsidP="001E2EAF">
      <w:pPr>
        <w:pStyle w:val="ConsPlusTitle"/>
        <w:widowControl/>
        <w:suppressAutoHyphens/>
        <w:jc w:val="center"/>
        <w:outlineLvl w:val="0"/>
        <w:rPr>
          <w:rFonts w:ascii="Times New Roman CYR" w:hAnsi="Times New Roman CYR"/>
          <w:b w:val="0"/>
          <w:sz w:val="28"/>
          <w:szCs w:val="28"/>
        </w:rPr>
      </w:pPr>
    </w:p>
    <w:p w:rsidR="003D5942" w:rsidRPr="00124385" w:rsidRDefault="003D5942" w:rsidP="001E2EAF">
      <w:pPr>
        <w:tabs>
          <w:tab w:val="right" w:pos="9923"/>
        </w:tabs>
        <w:spacing w:before="60" w:after="0" w:line="240" w:lineRule="auto"/>
        <w:rPr>
          <w:rFonts w:ascii="Times New Roman CYR" w:hAnsi="Times New Roman CYR"/>
          <w:b/>
          <w:color w:val="FFFFFF" w:themeColor="background1"/>
          <w:sz w:val="28"/>
          <w:szCs w:val="28"/>
        </w:rPr>
      </w:pPr>
      <w:r w:rsidRPr="00124385">
        <w:rPr>
          <w:rFonts w:ascii="Times New Roman CYR" w:hAnsi="Times New Roman CYR"/>
          <w:color w:val="FFFFFF" w:themeColor="background1"/>
          <w:sz w:val="28"/>
          <w:szCs w:val="28"/>
        </w:rPr>
        <w:t>____________________</w:t>
      </w:r>
      <w:r w:rsidRPr="00124385">
        <w:rPr>
          <w:rFonts w:ascii="Times New Roman CYR" w:hAnsi="Times New Roman CYR"/>
          <w:color w:val="FFFFFF" w:themeColor="background1"/>
          <w:sz w:val="28"/>
          <w:szCs w:val="28"/>
        </w:rPr>
        <w:tab/>
        <w:t xml:space="preserve"> </w:t>
      </w:r>
      <w:r w:rsidR="006153AC" w:rsidRPr="00124385">
        <w:rPr>
          <w:rFonts w:ascii="Times New Roman CYR" w:hAnsi="Times New Roman CYR"/>
          <w:color w:val="FFFFFF" w:themeColor="background1"/>
          <w:sz w:val="28"/>
          <w:szCs w:val="28"/>
        </w:rPr>
        <w:t>№ 1422</w:t>
      </w:r>
    </w:p>
    <w:p w:rsidR="003D5942" w:rsidRPr="00124385" w:rsidRDefault="003D5942" w:rsidP="001E2EAF">
      <w:pPr>
        <w:spacing w:after="0" w:line="240" w:lineRule="auto"/>
        <w:jc w:val="center"/>
        <w:rPr>
          <w:rFonts w:ascii="Times New Roman CYR" w:hAnsi="Times New Roman CYR"/>
          <w:b/>
          <w:color w:val="FFFFFF" w:themeColor="background1"/>
          <w:sz w:val="28"/>
          <w:szCs w:val="28"/>
        </w:rPr>
      </w:pPr>
      <w:r w:rsidRPr="00124385">
        <w:rPr>
          <w:rFonts w:ascii="Times New Roman CYR" w:hAnsi="Times New Roman CYR"/>
          <w:color w:val="FFFFFF" w:themeColor="background1"/>
          <w:sz w:val="28"/>
          <w:szCs w:val="28"/>
        </w:rPr>
        <w:t>г. Екатеринбург</w:t>
      </w:r>
    </w:p>
    <w:p w:rsidR="003D5942" w:rsidRPr="0010588C" w:rsidRDefault="003D5942" w:rsidP="001E2EAF">
      <w:pPr>
        <w:pStyle w:val="ConsPlusTitle"/>
        <w:widowControl/>
        <w:suppressAutoHyphens/>
        <w:jc w:val="center"/>
        <w:outlineLvl w:val="0"/>
        <w:rPr>
          <w:rFonts w:ascii="Times New Roman CYR" w:hAnsi="Times New Roman CYR"/>
          <w:b w:val="0"/>
          <w:sz w:val="28"/>
          <w:szCs w:val="28"/>
        </w:rPr>
      </w:pPr>
    </w:p>
    <w:p w:rsidR="003D5942" w:rsidRPr="0010588C" w:rsidRDefault="003D5942" w:rsidP="001E2EAF">
      <w:pPr>
        <w:pStyle w:val="ConsPlusTitle"/>
        <w:widowControl/>
        <w:suppressAutoHyphens/>
        <w:jc w:val="center"/>
        <w:outlineLvl w:val="0"/>
        <w:rPr>
          <w:rFonts w:ascii="Times New Roman CYR" w:hAnsi="Times New Roman CYR"/>
          <w:b w:val="0"/>
          <w:sz w:val="28"/>
          <w:szCs w:val="28"/>
        </w:rPr>
      </w:pPr>
    </w:p>
    <w:p w:rsidR="00F74327" w:rsidRPr="00733E4D" w:rsidRDefault="003B1353" w:rsidP="00A72C8E">
      <w:pPr>
        <w:autoSpaceDE w:val="0"/>
        <w:autoSpaceDN w:val="0"/>
        <w:adjustRightInd w:val="0"/>
        <w:spacing w:after="0" w:line="240" w:lineRule="auto"/>
        <w:ind w:right="-2"/>
        <w:jc w:val="center"/>
        <w:rPr>
          <w:rFonts w:ascii="Times New Roman" w:hAnsi="Times New Roman"/>
          <w:b/>
          <w:sz w:val="28"/>
          <w:szCs w:val="28"/>
        </w:rPr>
      </w:pPr>
      <w:r w:rsidRPr="003B1353">
        <w:rPr>
          <w:rFonts w:ascii="Times New Roman" w:hAnsi="Times New Roman"/>
          <w:b/>
          <w:sz w:val="28"/>
          <w:szCs w:val="28"/>
        </w:rPr>
        <w:t>О создании государственного автономного учреждения социального обслуживания Свердловской области «Комплексный центр социального обслуживания населения города Ивделя» путем изменения типа существу</w:t>
      </w:r>
      <w:r w:rsidR="000D61BD">
        <w:rPr>
          <w:rFonts w:ascii="Times New Roman" w:hAnsi="Times New Roman"/>
          <w:b/>
          <w:sz w:val="28"/>
          <w:szCs w:val="28"/>
        </w:rPr>
        <w:t>ющего Г</w:t>
      </w:r>
      <w:r w:rsidRPr="003B1353">
        <w:rPr>
          <w:rFonts w:ascii="Times New Roman" w:hAnsi="Times New Roman"/>
          <w:b/>
          <w:sz w:val="28"/>
          <w:szCs w:val="28"/>
        </w:rPr>
        <w:t>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города Ивделя</w:t>
      </w:r>
      <w:r w:rsidR="00F74327">
        <w:rPr>
          <w:rFonts w:ascii="Times New Roman" w:hAnsi="Times New Roman"/>
          <w:b/>
          <w:sz w:val="28"/>
          <w:szCs w:val="28"/>
        </w:rPr>
        <w:t>»</w:t>
      </w:r>
    </w:p>
    <w:p w:rsidR="00F74327" w:rsidRDefault="00F74327" w:rsidP="001E2EAF">
      <w:pPr>
        <w:autoSpaceDE w:val="0"/>
        <w:autoSpaceDN w:val="0"/>
        <w:adjustRightInd w:val="0"/>
        <w:spacing w:after="0" w:line="240" w:lineRule="auto"/>
        <w:ind w:right="-2" w:firstLine="709"/>
        <w:jc w:val="center"/>
        <w:rPr>
          <w:rFonts w:ascii="Times New Roman" w:hAnsi="Times New Roman"/>
          <w:sz w:val="28"/>
          <w:szCs w:val="28"/>
        </w:rPr>
      </w:pPr>
    </w:p>
    <w:p w:rsidR="00F74327" w:rsidRPr="00FA0C13" w:rsidRDefault="00F74327" w:rsidP="001E2EAF">
      <w:pPr>
        <w:autoSpaceDE w:val="0"/>
        <w:autoSpaceDN w:val="0"/>
        <w:adjustRightInd w:val="0"/>
        <w:spacing w:after="0" w:line="240" w:lineRule="auto"/>
        <w:ind w:right="-2" w:firstLine="709"/>
        <w:jc w:val="center"/>
        <w:rPr>
          <w:rFonts w:ascii="Times New Roman" w:hAnsi="Times New Roman"/>
          <w:sz w:val="28"/>
          <w:szCs w:val="28"/>
        </w:rPr>
      </w:pPr>
    </w:p>
    <w:p w:rsidR="00B84837" w:rsidRPr="00FB199A" w:rsidRDefault="00F74327" w:rsidP="00FB199A">
      <w:pPr>
        <w:autoSpaceDE w:val="0"/>
        <w:autoSpaceDN w:val="0"/>
        <w:adjustRightInd w:val="0"/>
        <w:spacing w:after="0" w:line="240" w:lineRule="auto"/>
        <w:ind w:right="-2" w:firstLine="709"/>
        <w:jc w:val="both"/>
        <w:rPr>
          <w:rFonts w:ascii="Times New Roman" w:hAnsi="Times New Roman"/>
          <w:sz w:val="28"/>
          <w:szCs w:val="28"/>
        </w:rPr>
      </w:pPr>
      <w:proofErr w:type="gramStart"/>
      <w:r w:rsidRPr="00D27955">
        <w:rPr>
          <w:rFonts w:ascii="Times New Roman" w:hAnsi="Times New Roman"/>
          <w:sz w:val="28"/>
          <w:szCs w:val="28"/>
        </w:rPr>
        <w:t>В соответствии со статьями 12</w:t>
      </w:r>
      <w:r>
        <w:rPr>
          <w:rFonts w:ascii="Times New Roman" w:hAnsi="Times New Roman"/>
          <w:sz w:val="28"/>
          <w:szCs w:val="28"/>
        </w:rPr>
        <w:t>3.21</w:t>
      </w:r>
      <w:r w:rsidR="00D4462C">
        <w:rPr>
          <w:rFonts w:ascii="Times New Roman" w:hAnsi="Times New Roman"/>
          <w:sz w:val="28"/>
          <w:szCs w:val="28"/>
        </w:rPr>
        <w:t xml:space="preserve"> и</w:t>
      </w:r>
      <w:r>
        <w:rPr>
          <w:rFonts w:ascii="Times New Roman" w:hAnsi="Times New Roman"/>
          <w:sz w:val="28"/>
          <w:szCs w:val="28"/>
        </w:rPr>
        <w:t xml:space="preserve"> 123.22</w:t>
      </w:r>
      <w:r w:rsidRPr="00D27955">
        <w:rPr>
          <w:rFonts w:ascii="Times New Roman" w:hAnsi="Times New Roman"/>
          <w:sz w:val="28"/>
          <w:szCs w:val="28"/>
        </w:rPr>
        <w:t xml:space="preserve"> Гражданского кодекса Российской Федерации, </w:t>
      </w:r>
      <w:r w:rsidR="00B06362" w:rsidRPr="007A0036">
        <w:rPr>
          <w:rFonts w:ascii="Times New Roman" w:hAnsi="Times New Roman"/>
          <w:sz w:val="28"/>
          <w:szCs w:val="28"/>
        </w:rPr>
        <w:t>ф</w:t>
      </w:r>
      <w:r w:rsidRPr="007A0036">
        <w:rPr>
          <w:rFonts w:ascii="Times New Roman" w:hAnsi="Times New Roman"/>
          <w:sz w:val="28"/>
          <w:szCs w:val="28"/>
        </w:rPr>
        <w:t xml:space="preserve">едеральными законами </w:t>
      </w:r>
      <w:r w:rsidRPr="0009274E">
        <w:rPr>
          <w:rFonts w:ascii="Times New Roman" w:hAnsi="Times New Roman"/>
          <w:sz w:val="28"/>
          <w:szCs w:val="28"/>
        </w:rPr>
        <w:t>от 03 ноября 2006 года</w:t>
      </w:r>
      <w:r w:rsidR="006153AC">
        <w:rPr>
          <w:rFonts w:ascii="Times New Roman" w:hAnsi="Times New Roman"/>
          <w:sz w:val="28"/>
          <w:szCs w:val="28"/>
        </w:rPr>
        <w:t xml:space="preserve"> </w:t>
      </w:r>
      <w:r w:rsidR="00990BDD">
        <w:rPr>
          <w:rFonts w:ascii="Times New Roman" w:hAnsi="Times New Roman"/>
          <w:sz w:val="28"/>
          <w:szCs w:val="28"/>
        </w:rPr>
        <w:t xml:space="preserve">       </w:t>
      </w:r>
      <w:r w:rsidR="006153AC">
        <w:rPr>
          <w:rFonts w:ascii="Times New Roman" w:hAnsi="Times New Roman"/>
          <w:sz w:val="28"/>
          <w:szCs w:val="28"/>
        </w:rPr>
        <w:t>№ </w:t>
      </w:r>
      <w:r w:rsidRPr="0009274E">
        <w:rPr>
          <w:rFonts w:ascii="Times New Roman" w:hAnsi="Times New Roman"/>
          <w:sz w:val="28"/>
          <w:szCs w:val="28"/>
        </w:rPr>
        <w:t>174</w:t>
      </w:r>
      <w:r w:rsidR="00990BDD">
        <w:rPr>
          <w:rFonts w:ascii="Times New Roman" w:hAnsi="Times New Roman"/>
          <w:sz w:val="28"/>
          <w:szCs w:val="28"/>
        </w:rPr>
        <w:t>-</w:t>
      </w:r>
      <w:r w:rsidR="006153AC">
        <w:rPr>
          <w:rFonts w:ascii="Times New Roman" w:hAnsi="Times New Roman"/>
          <w:sz w:val="28"/>
          <w:szCs w:val="28"/>
        </w:rPr>
        <w:t>ФЗ</w:t>
      </w:r>
      <w:r w:rsidRPr="0009274E">
        <w:rPr>
          <w:rFonts w:ascii="Times New Roman" w:hAnsi="Times New Roman"/>
          <w:sz w:val="28"/>
          <w:szCs w:val="28"/>
        </w:rPr>
        <w:t xml:space="preserve"> </w:t>
      </w:r>
      <w:r w:rsidR="006153AC">
        <w:rPr>
          <w:rFonts w:ascii="Times New Roman" w:hAnsi="Times New Roman"/>
          <w:sz w:val="28"/>
          <w:szCs w:val="28"/>
        </w:rPr>
        <w:t>«Об </w:t>
      </w:r>
      <w:r w:rsidRPr="0009274E">
        <w:rPr>
          <w:rFonts w:ascii="Times New Roman" w:hAnsi="Times New Roman"/>
          <w:sz w:val="28"/>
          <w:szCs w:val="28"/>
        </w:rPr>
        <w:t xml:space="preserve">автономных учреждениях», от 08 мая 2010 года </w:t>
      </w:r>
      <w:r w:rsidR="006153AC">
        <w:rPr>
          <w:rFonts w:ascii="Times New Roman" w:hAnsi="Times New Roman"/>
          <w:sz w:val="28"/>
          <w:szCs w:val="28"/>
        </w:rPr>
        <w:t>№ </w:t>
      </w:r>
      <w:r w:rsidRPr="0009274E">
        <w:rPr>
          <w:rFonts w:ascii="Times New Roman" w:hAnsi="Times New Roman"/>
          <w:sz w:val="28"/>
          <w:szCs w:val="28"/>
        </w:rPr>
        <w:t>83</w:t>
      </w:r>
      <w:r w:rsidR="00990BDD">
        <w:rPr>
          <w:rFonts w:ascii="Times New Roman" w:hAnsi="Times New Roman"/>
          <w:sz w:val="28"/>
          <w:szCs w:val="28"/>
        </w:rPr>
        <w:t>-</w:t>
      </w:r>
      <w:r w:rsidR="006153AC">
        <w:rPr>
          <w:rFonts w:ascii="Times New Roman" w:hAnsi="Times New Roman"/>
          <w:sz w:val="28"/>
          <w:szCs w:val="28"/>
        </w:rPr>
        <w:t>ФЗ</w:t>
      </w:r>
      <w:r w:rsidR="002831B6">
        <w:rPr>
          <w:rFonts w:ascii="Times New Roman" w:hAnsi="Times New Roman"/>
          <w:sz w:val="28"/>
          <w:szCs w:val="28"/>
        </w:rPr>
        <w:t xml:space="preserve"> </w:t>
      </w:r>
      <w:r w:rsidR="006153AC">
        <w:rPr>
          <w:rFonts w:ascii="Times New Roman" w:hAnsi="Times New Roman"/>
          <w:sz w:val="28"/>
          <w:szCs w:val="28"/>
        </w:rPr>
        <w:t>«О </w:t>
      </w:r>
      <w:r w:rsidRPr="0009274E">
        <w:rPr>
          <w:rFonts w:ascii="Times New Roman" w:hAnsi="Times New Roman"/>
          <w:sz w:val="28"/>
          <w:szCs w:val="28"/>
        </w:rPr>
        <w:t>внесении изменений в отдельные законодательные акты Российской Федерации в связи с совершенствованием правового положения государственных (муни</w:t>
      </w:r>
      <w:r w:rsidR="00D4462C">
        <w:rPr>
          <w:rFonts w:ascii="Times New Roman" w:hAnsi="Times New Roman"/>
          <w:sz w:val="28"/>
          <w:szCs w:val="28"/>
        </w:rPr>
        <w:t>ципальных) учреждений» и</w:t>
      </w:r>
      <w:r w:rsidRPr="0009274E">
        <w:rPr>
          <w:rFonts w:ascii="Times New Roman" w:hAnsi="Times New Roman"/>
          <w:sz w:val="28"/>
          <w:szCs w:val="28"/>
        </w:rPr>
        <w:t xml:space="preserve"> от 28 декабря 2013 года </w:t>
      </w:r>
      <w:r w:rsidR="006153AC">
        <w:rPr>
          <w:rFonts w:ascii="Times New Roman" w:hAnsi="Times New Roman"/>
          <w:sz w:val="28"/>
          <w:szCs w:val="28"/>
        </w:rPr>
        <w:t>№ </w:t>
      </w:r>
      <w:r w:rsidRPr="0009274E">
        <w:rPr>
          <w:rFonts w:ascii="Times New Roman" w:hAnsi="Times New Roman"/>
          <w:sz w:val="28"/>
          <w:szCs w:val="28"/>
        </w:rPr>
        <w:t>442</w:t>
      </w:r>
      <w:r w:rsidR="00990BDD">
        <w:rPr>
          <w:rFonts w:ascii="Times New Roman" w:hAnsi="Times New Roman"/>
          <w:sz w:val="28"/>
          <w:szCs w:val="28"/>
        </w:rPr>
        <w:t>-</w:t>
      </w:r>
      <w:r w:rsidR="006153AC">
        <w:rPr>
          <w:rFonts w:ascii="Times New Roman" w:hAnsi="Times New Roman"/>
          <w:sz w:val="28"/>
          <w:szCs w:val="28"/>
        </w:rPr>
        <w:t>ФЗ</w:t>
      </w:r>
      <w:r w:rsidRPr="0009274E">
        <w:rPr>
          <w:rFonts w:ascii="Times New Roman" w:hAnsi="Times New Roman"/>
          <w:sz w:val="28"/>
          <w:szCs w:val="28"/>
        </w:rPr>
        <w:t xml:space="preserve"> </w:t>
      </w:r>
      <w:r w:rsidR="006153AC">
        <w:rPr>
          <w:rFonts w:ascii="Times New Roman" w:hAnsi="Times New Roman"/>
          <w:sz w:val="28"/>
          <w:szCs w:val="28"/>
        </w:rPr>
        <w:t>«Об </w:t>
      </w:r>
      <w:r w:rsidRPr="0009274E">
        <w:rPr>
          <w:rFonts w:ascii="Times New Roman" w:hAnsi="Times New Roman"/>
          <w:sz w:val="28"/>
          <w:szCs w:val="28"/>
        </w:rPr>
        <w:t>основах социального обслуживания граждан в Российской</w:t>
      </w:r>
      <w:proofErr w:type="gramEnd"/>
      <w:r w:rsidRPr="0009274E">
        <w:rPr>
          <w:rFonts w:ascii="Times New Roman" w:hAnsi="Times New Roman"/>
          <w:sz w:val="28"/>
          <w:szCs w:val="28"/>
        </w:rPr>
        <w:t xml:space="preserve"> </w:t>
      </w:r>
      <w:proofErr w:type="gramStart"/>
      <w:r w:rsidRPr="0009274E">
        <w:rPr>
          <w:rFonts w:ascii="Times New Roman" w:hAnsi="Times New Roman"/>
          <w:sz w:val="28"/>
          <w:szCs w:val="28"/>
        </w:rPr>
        <w:t xml:space="preserve">Федерации», </w:t>
      </w:r>
      <w:r w:rsidR="00B06362" w:rsidRPr="0009274E">
        <w:rPr>
          <w:rFonts w:ascii="Times New Roman" w:hAnsi="Times New Roman"/>
          <w:sz w:val="28"/>
          <w:szCs w:val="28"/>
        </w:rPr>
        <w:t xml:space="preserve">Областным </w:t>
      </w:r>
      <w:hyperlink r:id="rId9" w:history="1">
        <w:r w:rsidR="00B06362" w:rsidRPr="0009274E">
          <w:rPr>
            <w:rFonts w:ascii="Times New Roman" w:hAnsi="Times New Roman"/>
            <w:sz w:val="28"/>
            <w:szCs w:val="28"/>
          </w:rPr>
          <w:t>законом</w:t>
        </w:r>
      </w:hyperlink>
      <w:r w:rsidR="00B06362" w:rsidRPr="0009274E">
        <w:rPr>
          <w:rFonts w:ascii="Times New Roman" w:hAnsi="Times New Roman"/>
          <w:sz w:val="28"/>
          <w:szCs w:val="28"/>
        </w:rPr>
        <w:t xml:space="preserve"> от 10 апреля 1995 года </w:t>
      </w:r>
      <w:r w:rsidR="006153AC">
        <w:rPr>
          <w:rFonts w:ascii="Times New Roman" w:hAnsi="Times New Roman"/>
          <w:sz w:val="28"/>
          <w:szCs w:val="28"/>
        </w:rPr>
        <w:t>№ </w:t>
      </w:r>
      <w:r w:rsidR="00B06362" w:rsidRPr="0009274E">
        <w:rPr>
          <w:rFonts w:ascii="Times New Roman" w:hAnsi="Times New Roman"/>
          <w:sz w:val="28"/>
          <w:szCs w:val="28"/>
        </w:rPr>
        <w:t>9</w:t>
      </w:r>
      <w:r w:rsidR="00990BDD">
        <w:rPr>
          <w:rFonts w:ascii="Times New Roman" w:hAnsi="Times New Roman"/>
          <w:sz w:val="28"/>
          <w:szCs w:val="28"/>
        </w:rPr>
        <w:t>-</w:t>
      </w:r>
      <w:r w:rsidR="006153AC">
        <w:rPr>
          <w:rFonts w:ascii="Times New Roman" w:hAnsi="Times New Roman"/>
          <w:sz w:val="28"/>
          <w:szCs w:val="28"/>
        </w:rPr>
        <w:t>ОЗ</w:t>
      </w:r>
      <w:r w:rsidR="00B06362" w:rsidRPr="0009274E">
        <w:rPr>
          <w:rFonts w:ascii="Times New Roman" w:hAnsi="Times New Roman"/>
          <w:sz w:val="28"/>
          <w:szCs w:val="28"/>
        </w:rPr>
        <w:t xml:space="preserve"> </w:t>
      </w:r>
      <w:r w:rsidR="006153AC">
        <w:rPr>
          <w:rFonts w:ascii="Times New Roman" w:hAnsi="Times New Roman"/>
          <w:sz w:val="28"/>
          <w:szCs w:val="28"/>
        </w:rPr>
        <w:t>«Об </w:t>
      </w:r>
      <w:r w:rsidR="00B06362" w:rsidRPr="0009274E">
        <w:rPr>
          <w:rFonts w:ascii="Times New Roman" w:hAnsi="Times New Roman"/>
          <w:sz w:val="28"/>
          <w:szCs w:val="28"/>
        </w:rPr>
        <w:t>управлении государственной собственностью Свердловской области», Законом Свердловской области</w:t>
      </w:r>
      <w:r w:rsidR="002831B6">
        <w:rPr>
          <w:rFonts w:ascii="Times New Roman" w:hAnsi="Times New Roman"/>
          <w:sz w:val="28"/>
          <w:szCs w:val="28"/>
        </w:rPr>
        <w:t xml:space="preserve"> </w:t>
      </w:r>
      <w:r w:rsidR="00C6365A">
        <w:rPr>
          <w:rFonts w:ascii="Times New Roman" w:hAnsi="Times New Roman"/>
          <w:sz w:val="28"/>
          <w:szCs w:val="28"/>
        </w:rPr>
        <w:t>от 03 </w:t>
      </w:r>
      <w:r w:rsidR="00B06362" w:rsidRPr="0009274E">
        <w:rPr>
          <w:rFonts w:ascii="Times New Roman" w:hAnsi="Times New Roman"/>
          <w:sz w:val="28"/>
          <w:szCs w:val="28"/>
        </w:rPr>
        <w:t xml:space="preserve">декабря 2014 года </w:t>
      </w:r>
      <w:r w:rsidR="006153AC">
        <w:rPr>
          <w:rFonts w:ascii="Times New Roman" w:hAnsi="Times New Roman"/>
          <w:sz w:val="28"/>
          <w:szCs w:val="28"/>
        </w:rPr>
        <w:t>№ </w:t>
      </w:r>
      <w:r w:rsidR="00B06362" w:rsidRPr="0009274E">
        <w:rPr>
          <w:rFonts w:ascii="Times New Roman" w:hAnsi="Times New Roman"/>
          <w:sz w:val="28"/>
          <w:szCs w:val="28"/>
        </w:rPr>
        <w:t>108</w:t>
      </w:r>
      <w:r w:rsidR="00990BDD">
        <w:rPr>
          <w:rFonts w:ascii="Times New Roman" w:hAnsi="Times New Roman"/>
          <w:sz w:val="28"/>
          <w:szCs w:val="28"/>
        </w:rPr>
        <w:t>-</w:t>
      </w:r>
      <w:r w:rsidR="006153AC">
        <w:rPr>
          <w:rFonts w:ascii="Times New Roman" w:hAnsi="Times New Roman"/>
          <w:sz w:val="28"/>
          <w:szCs w:val="28"/>
        </w:rPr>
        <w:t>ОЗ</w:t>
      </w:r>
      <w:r w:rsidR="00B06362" w:rsidRPr="0009274E">
        <w:rPr>
          <w:rFonts w:ascii="Times New Roman" w:hAnsi="Times New Roman"/>
          <w:sz w:val="28"/>
          <w:szCs w:val="28"/>
        </w:rPr>
        <w:t xml:space="preserve"> </w:t>
      </w:r>
      <w:r w:rsidR="006153AC">
        <w:rPr>
          <w:rFonts w:ascii="Times New Roman" w:hAnsi="Times New Roman"/>
          <w:sz w:val="28"/>
          <w:szCs w:val="28"/>
        </w:rPr>
        <w:t>«О </w:t>
      </w:r>
      <w:r w:rsidR="00B06362" w:rsidRPr="0009274E">
        <w:rPr>
          <w:rFonts w:ascii="Times New Roman" w:hAnsi="Times New Roman"/>
          <w:sz w:val="28"/>
          <w:szCs w:val="28"/>
        </w:rPr>
        <w:t>социальном обслуживании граждан в</w:t>
      </w:r>
      <w:r w:rsidR="003B1353">
        <w:t> </w:t>
      </w:r>
      <w:r w:rsidR="00B06362" w:rsidRPr="0009274E">
        <w:rPr>
          <w:rFonts w:ascii="Times New Roman" w:hAnsi="Times New Roman"/>
          <w:sz w:val="28"/>
          <w:szCs w:val="28"/>
        </w:rPr>
        <w:t xml:space="preserve">Свердловской области», постановлениями Правительства Свердловской области от 15.12.2010 </w:t>
      </w:r>
      <w:r w:rsidR="006153AC">
        <w:rPr>
          <w:rFonts w:ascii="Times New Roman" w:hAnsi="Times New Roman"/>
          <w:sz w:val="28"/>
          <w:szCs w:val="28"/>
        </w:rPr>
        <w:t>№ </w:t>
      </w:r>
      <w:r w:rsidR="00B06362" w:rsidRPr="0009274E">
        <w:rPr>
          <w:rFonts w:ascii="Times New Roman" w:hAnsi="Times New Roman"/>
          <w:sz w:val="28"/>
          <w:szCs w:val="28"/>
        </w:rPr>
        <w:t>1792</w:t>
      </w:r>
      <w:r w:rsidR="00990BDD">
        <w:rPr>
          <w:rFonts w:ascii="Times New Roman" w:hAnsi="Times New Roman"/>
          <w:sz w:val="28"/>
          <w:szCs w:val="28"/>
        </w:rPr>
        <w:t>-</w:t>
      </w:r>
      <w:r w:rsidR="006153AC">
        <w:rPr>
          <w:rFonts w:ascii="Times New Roman" w:hAnsi="Times New Roman"/>
          <w:sz w:val="28"/>
          <w:szCs w:val="28"/>
        </w:rPr>
        <w:t>ПП</w:t>
      </w:r>
      <w:r w:rsidR="00B06362" w:rsidRPr="0009274E">
        <w:rPr>
          <w:rFonts w:ascii="Times New Roman" w:hAnsi="Times New Roman"/>
          <w:sz w:val="28"/>
          <w:szCs w:val="28"/>
        </w:rPr>
        <w:t xml:space="preserve"> </w:t>
      </w:r>
      <w:r w:rsidR="006153AC">
        <w:rPr>
          <w:rFonts w:ascii="Times New Roman" w:hAnsi="Times New Roman"/>
          <w:sz w:val="28"/>
          <w:szCs w:val="28"/>
        </w:rPr>
        <w:t>«Об </w:t>
      </w:r>
      <w:r w:rsidR="00B06362" w:rsidRPr="0009274E">
        <w:rPr>
          <w:rFonts w:ascii="Times New Roman" w:hAnsi="Times New Roman"/>
          <w:sz w:val="28"/>
          <w:szCs w:val="28"/>
        </w:rPr>
        <w:t>утверждении Порядка создания, реорганизации, изменения типа и ликвидации государственного учреждения Свердловской области»</w:t>
      </w:r>
      <w:r w:rsidRPr="0009274E">
        <w:rPr>
          <w:rFonts w:ascii="Times New Roman" w:hAnsi="Times New Roman"/>
          <w:sz w:val="28"/>
          <w:szCs w:val="28"/>
        </w:rPr>
        <w:t xml:space="preserve">, от 17.05.2011 </w:t>
      </w:r>
      <w:r w:rsidR="006153AC">
        <w:rPr>
          <w:rFonts w:ascii="Times New Roman" w:hAnsi="Times New Roman"/>
          <w:sz w:val="28"/>
          <w:szCs w:val="28"/>
        </w:rPr>
        <w:t>№ </w:t>
      </w:r>
      <w:r w:rsidR="007C71E9">
        <w:rPr>
          <w:rFonts w:ascii="Times New Roman" w:hAnsi="Times New Roman"/>
          <w:sz w:val="28"/>
          <w:szCs w:val="28"/>
        </w:rPr>
        <w:t>556</w:t>
      </w:r>
      <w:r w:rsidR="00990BDD">
        <w:rPr>
          <w:rFonts w:ascii="Times New Roman" w:hAnsi="Times New Roman"/>
          <w:sz w:val="28"/>
          <w:szCs w:val="28"/>
        </w:rPr>
        <w:t>-</w:t>
      </w:r>
      <w:r w:rsidR="006153AC">
        <w:rPr>
          <w:rFonts w:ascii="Times New Roman" w:hAnsi="Times New Roman"/>
          <w:sz w:val="28"/>
          <w:szCs w:val="28"/>
        </w:rPr>
        <w:t>ПП</w:t>
      </w:r>
      <w:r w:rsidRPr="0009274E">
        <w:rPr>
          <w:rFonts w:ascii="Times New Roman" w:hAnsi="Times New Roman"/>
          <w:sz w:val="28"/>
          <w:szCs w:val="28"/>
        </w:rPr>
        <w:t xml:space="preserve"> </w:t>
      </w:r>
      <w:r w:rsidR="006153AC">
        <w:rPr>
          <w:rFonts w:ascii="Times New Roman" w:hAnsi="Times New Roman"/>
          <w:sz w:val="28"/>
          <w:szCs w:val="28"/>
        </w:rPr>
        <w:t>«Об </w:t>
      </w:r>
      <w:r w:rsidRPr="0009274E">
        <w:rPr>
          <w:rFonts w:ascii="Times New Roman" w:hAnsi="Times New Roman"/>
          <w:sz w:val="28"/>
          <w:szCs w:val="28"/>
        </w:rPr>
        <w:t>осуществлении областными исполнительными органами государственной</w:t>
      </w:r>
      <w:proofErr w:type="gramEnd"/>
      <w:r w:rsidRPr="0009274E">
        <w:rPr>
          <w:rFonts w:ascii="Times New Roman" w:hAnsi="Times New Roman"/>
          <w:sz w:val="28"/>
          <w:szCs w:val="28"/>
        </w:rPr>
        <w:t xml:space="preserve"> </w:t>
      </w:r>
      <w:proofErr w:type="gramStart"/>
      <w:r w:rsidRPr="0009274E">
        <w:rPr>
          <w:rFonts w:ascii="Times New Roman" w:hAnsi="Times New Roman"/>
          <w:sz w:val="28"/>
          <w:szCs w:val="28"/>
        </w:rPr>
        <w:t>власти Свердловской области функций и полномочий учредителя государственных у</w:t>
      </w:r>
      <w:r w:rsidR="001E6164">
        <w:rPr>
          <w:rFonts w:ascii="Times New Roman" w:hAnsi="Times New Roman"/>
          <w:sz w:val="28"/>
          <w:szCs w:val="28"/>
        </w:rPr>
        <w:t>чреждений Свердловской области» и</w:t>
      </w:r>
      <w:r w:rsidRPr="0009274E">
        <w:rPr>
          <w:rFonts w:ascii="Times New Roman" w:hAnsi="Times New Roman"/>
          <w:sz w:val="28"/>
          <w:szCs w:val="28"/>
        </w:rPr>
        <w:t xml:space="preserve"> от</w:t>
      </w:r>
      <w:r w:rsidR="003B1353">
        <w:rPr>
          <w:rFonts w:ascii="Times New Roman" w:hAnsi="Times New Roman"/>
          <w:sz w:val="28"/>
          <w:szCs w:val="28"/>
        </w:rPr>
        <w:t> </w:t>
      </w:r>
      <w:r w:rsidR="006A4EE6">
        <w:rPr>
          <w:rFonts w:ascii="Times New Roman" w:hAnsi="Times New Roman"/>
          <w:sz w:val="28"/>
          <w:szCs w:val="28"/>
        </w:rPr>
        <w:t>06.11.2015</w:t>
      </w:r>
      <w:r w:rsidRPr="0009274E">
        <w:rPr>
          <w:rFonts w:ascii="Times New Roman" w:hAnsi="Times New Roman"/>
          <w:sz w:val="28"/>
          <w:szCs w:val="28"/>
        </w:rPr>
        <w:t xml:space="preserve"> </w:t>
      </w:r>
      <w:r w:rsidR="006153AC">
        <w:rPr>
          <w:rFonts w:ascii="Times New Roman" w:hAnsi="Times New Roman"/>
          <w:sz w:val="28"/>
          <w:szCs w:val="28"/>
        </w:rPr>
        <w:t>№ </w:t>
      </w:r>
      <w:r w:rsidR="006A4EE6">
        <w:rPr>
          <w:rFonts w:ascii="Times New Roman" w:hAnsi="Times New Roman"/>
          <w:sz w:val="28"/>
          <w:szCs w:val="28"/>
        </w:rPr>
        <w:t>1036</w:t>
      </w:r>
      <w:r w:rsidR="006153AC">
        <w:rPr>
          <w:rFonts w:ascii="Times New Roman" w:hAnsi="Times New Roman"/>
          <w:sz w:val="28"/>
          <w:szCs w:val="28"/>
        </w:rPr>
        <w:noBreakHyphen/>
        <w:t>ПП</w:t>
      </w:r>
      <w:r w:rsidRPr="0009274E">
        <w:rPr>
          <w:rFonts w:ascii="Times New Roman" w:hAnsi="Times New Roman"/>
          <w:sz w:val="28"/>
          <w:szCs w:val="28"/>
        </w:rPr>
        <w:t xml:space="preserve"> </w:t>
      </w:r>
      <w:r w:rsidR="006153AC">
        <w:rPr>
          <w:rFonts w:ascii="Times New Roman" w:hAnsi="Times New Roman"/>
          <w:sz w:val="28"/>
          <w:szCs w:val="28"/>
        </w:rPr>
        <w:t>«Об </w:t>
      </w:r>
      <w:r w:rsidRPr="0009274E">
        <w:rPr>
          <w:rFonts w:ascii="Times New Roman" w:hAnsi="Times New Roman"/>
          <w:sz w:val="28"/>
          <w:szCs w:val="28"/>
        </w:rPr>
        <w:t>утверждении Программы управления государственной собственностью Свердловской области и приватизации государственного имущес</w:t>
      </w:r>
      <w:r w:rsidR="006A4EE6">
        <w:rPr>
          <w:rFonts w:ascii="Times New Roman" w:hAnsi="Times New Roman"/>
          <w:sz w:val="28"/>
          <w:szCs w:val="28"/>
        </w:rPr>
        <w:t>тва Свердловской области на 2016 год</w:t>
      </w:r>
      <w:r w:rsidRPr="0009274E">
        <w:rPr>
          <w:rFonts w:ascii="Times New Roman" w:hAnsi="Times New Roman"/>
          <w:sz w:val="28"/>
          <w:szCs w:val="28"/>
        </w:rPr>
        <w:t>», рассмотрев предложение Министерства социальной политики Свердловской области о</w:t>
      </w:r>
      <w:r w:rsidR="00B84837">
        <w:rPr>
          <w:rFonts w:ascii="Times New Roman" w:hAnsi="Times New Roman"/>
          <w:sz w:val="28"/>
          <w:szCs w:val="28"/>
        </w:rPr>
        <w:t> </w:t>
      </w:r>
      <w:r w:rsidRPr="0009274E">
        <w:rPr>
          <w:rFonts w:ascii="Times New Roman" w:hAnsi="Times New Roman"/>
          <w:sz w:val="28"/>
          <w:szCs w:val="28"/>
        </w:rPr>
        <w:t>создании государственного автономного учреждения социального обслуживания Свердловской области «</w:t>
      </w:r>
      <w:r w:rsidR="003B1353" w:rsidRPr="003B1353">
        <w:rPr>
          <w:rFonts w:ascii="Times New Roman" w:hAnsi="Times New Roman"/>
          <w:sz w:val="28"/>
          <w:szCs w:val="28"/>
        </w:rPr>
        <w:t>Комплексный центр социального обслуживания населения города Ивделя</w:t>
      </w:r>
      <w:r w:rsidRPr="0009274E">
        <w:rPr>
          <w:rFonts w:ascii="Times New Roman" w:hAnsi="Times New Roman"/>
          <w:sz w:val="28"/>
          <w:szCs w:val="28"/>
        </w:rPr>
        <w:t>» путе</w:t>
      </w:r>
      <w:r w:rsidR="000D61BD">
        <w:rPr>
          <w:rFonts w:ascii="Times New Roman" w:hAnsi="Times New Roman"/>
          <w:sz w:val="28"/>
          <w:szCs w:val="28"/>
        </w:rPr>
        <w:t>м изменения типа существующего Г</w:t>
      </w:r>
      <w:r w:rsidRPr="0009274E">
        <w:rPr>
          <w:rFonts w:ascii="Times New Roman" w:hAnsi="Times New Roman"/>
          <w:sz w:val="28"/>
          <w:szCs w:val="28"/>
        </w:rPr>
        <w:t>осударственного</w:t>
      </w:r>
      <w:proofErr w:type="gramEnd"/>
      <w:r w:rsidRPr="0009274E">
        <w:rPr>
          <w:rFonts w:ascii="Times New Roman" w:hAnsi="Times New Roman"/>
          <w:sz w:val="28"/>
          <w:szCs w:val="28"/>
        </w:rPr>
        <w:t xml:space="preserve"> бюджетного учреждения социального обслуживания населения Свердловской области «</w:t>
      </w:r>
      <w:r w:rsidR="003B1353" w:rsidRPr="003B1353">
        <w:rPr>
          <w:rFonts w:ascii="Times New Roman" w:hAnsi="Times New Roman"/>
          <w:sz w:val="28"/>
          <w:szCs w:val="28"/>
        </w:rPr>
        <w:t>Комплексный центр социального обслуживания населения города Ивделя</w:t>
      </w:r>
      <w:r w:rsidRPr="0009274E">
        <w:rPr>
          <w:rFonts w:ascii="Times New Roman" w:hAnsi="Times New Roman"/>
          <w:sz w:val="28"/>
          <w:szCs w:val="28"/>
        </w:rPr>
        <w:t xml:space="preserve">», Правительство Свердловской области </w:t>
      </w:r>
    </w:p>
    <w:p w:rsidR="00F74327" w:rsidRPr="0009274E" w:rsidRDefault="00F74327" w:rsidP="001E2EAF">
      <w:pPr>
        <w:autoSpaceDE w:val="0"/>
        <w:autoSpaceDN w:val="0"/>
        <w:adjustRightInd w:val="0"/>
        <w:spacing w:after="0" w:line="240" w:lineRule="auto"/>
        <w:ind w:right="-2"/>
        <w:jc w:val="both"/>
        <w:rPr>
          <w:rFonts w:ascii="Times New Roman" w:hAnsi="Times New Roman"/>
          <w:b/>
          <w:sz w:val="28"/>
          <w:szCs w:val="28"/>
        </w:rPr>
      </w:pPr>
      <w:r w:rsidRPr="0009274E">
        <w:rPr>
          <w:rFonts w:ascii="Times New Roman" w:hAnsi="Times New Roman"/>
          <w:b/>
          <w:sz w:val="28"/>
          <w:szCs w:val="28"/>
        </w:rPr>
        <w:t>ПОСТАНОВЛЯЕТ:</w:t>
      </w:r>
    </w:p>
    <w:p w:rsidR="00F74327" w:rsidRPr="0009274E" w:rsidRDefault="00F74327" w:rsidP="006153AC">
      <w:pPr>
        <w:pStyle w:val="a9"/>
        <w:numPr>
          <w:ilvl w:val="0"/>
          <w:numId w:val="1"/>
        </w:numPr>
        <w:tabs>
          <w:tab w:val="left" w:pos="993"/>
        </w:tabs>
        <w:autoSpaceDE w:val="0"/>
        <w:autoSpaceDN w:val="0"/>
        <w:adjustRightInd w:val="0"/>
        <w:spacing w:after="0" w:line="240" w:lineRule="auto"/>
        <w:ind w:left="0" w:right="-2" w:firstLine="851"/>
        <w:jc w:val="both"/>
        <w:rPr>
          <w:rFonts w:ascii="Times New Roman" w:hAnsi="Times New Roman"/>
          <w:sz w:val="28"/>
          <w:szCs w:val="28"/>
        </w:rPr>
      </w:pPr>
      <w:r w:rsidRPr="0009274E">
        <w:rPr>
          <w:rFonts w:ascii="Times New Roman" w:hAnsi="Times New Roman"/>
          <w:sz w:val="28"/>
          <w:szCs w:val="28"/>
        </w:rPr>
        <w:t>Создать государственное автономное учреждение социального обслуживания Свердловской области «</w:t>
      </w:r>
      <w:r w:rsidR="003B1353" w:rsidRPr="003B1353">
        <w:rPr>
          <w:rFonts w:ascii="Times New Roman" w:hAnsi="Times New Roman"/>
          <w:sz w:val="28"/>
          <w:szCs w:val="28"/>
        </w:rPr>
        <w:t xml:space="preserve">Комплексный центр социального </w:t>
      </w:r>
      <w:r w:rsidR="003B1353" w:rsidRPr="003B1353">
        <w:rPr>
          <w:rFonts w:ascii="Times New Roman" w:hAnsi="Times New Roman"/>
          <w:sz w:val="28"/>
          <w:szCs w:val="28"/>
        </w:rPr>
        <w:lastRenderedPageBreak/>
        <w:t>обслуживания населения города Ивделя</w:t>
      </w:r>
      <w:r w:rsidRPr="0009274E">
        <w:rPr>
          <w:rFonts w:ascii="Times New Roman" w:hAnsi="Times New Roman"/>
          <w:sz w:val="28"/>
          <w:szCs w:val="28"/>
        </w:rPr>
        <w:t>» путе</w:t>
      </w:r>
      <w:r w:rsidR="000D61BD">
        <w:rPr>
          <w:rFonts w:ascii="Times New Roman" w:hAnsi="Times New Roman"/>
          <w:sz w:val="28"/>
          <w:szCs w:val="28"/>
        </w:rPr>
        <w:t>м изменения типа существующего Г</w:t>
      </w:r>
      <w:r w:rsidRPr="0009274E">
        <w:rPr>
          <w:rFonts w:ascii="Times New Roman" w:hAnsi="Times New Roman"/>
          <w:sz w:val="28"/>
          <w:szCs w:val="28"/>
        </w:rPr>
        <w:t>осударственного бюджетного учреждения социального обслуживания населения Свердловской области «</w:t>
      </w:r>
      <w:r w:rsidR="003B1353" w:rsidRPr="003B1353">
        <w:rPr>
          <w:rFonts w:ascii="Times New Roman" w:hAnsi="Times New Roman"/>
          <w:sz w:val="28"/>
          <w:szCs w:val="28"/>
        </w:rPr>
        <w:t>Комплексный центр социального обслуживания населения города Ивделя</w:t>
      </w:r>
      <w:r w:rsidRPr="0009274E">
        <w:rPr>
          <w:rFonts w:ascii="Times New Roman" w:hAnsi="Times New Roman"/>
          <w:sz w:val="28"/>
          <w:szCs w:val="28"/>
        </w:rPr>
        <w:t xml:space="preserve">». </w:t>
      </w:r>
    </w:p>
    <w:p w:rsidR="00F74327" w:rsidRPr="0009274E" w:rsidRDefault="00F74327" w:rsidP="006153AC">
      <w:pPr>
        <w:pStyle w:val="a9"/>
        <w:numPr>
          <w:ilvl w:val="0"/>
          <w:numId w:val="1"/>
        </w:numPr>
        <w:tabs>
          <w:tab w:val="left" w:pos="993"/>
        </w:tabs>
        <w:autoSpaceDE w:val="0"/>
        <w:autoSpaceDN w:val="0"/>
        <w:adjustRightInd w:val="0"/>
        <w:spacing w:after="0" w:line="240" w:lineRule="auto"/>
        <w:ind w:left="0" w:right="-2" w:firstLine="851"/>
        <w:jc w:val="both"/>
        <w:rPr>
          <w:rFonts w:ascii="Times New Roman" w:hAnsi="Times New Roman"/>
          <w:sz w:val="28"/>
          <w:szCs w:val="28"/>
        </w:rPr>
      </w:pPr>
      <w:r w:rsidRPr="0009274E">
        <w:rPr>
          <w:rFonts w:ascii="Times New Roman" w:hAnsi="Times New Roman"/>
          <w:sz w:val="28"/>
          <w:szCs w:val="28"/>
        </w:rPr>
        <w:t>Утвердить Устав государственного автономного учреждения социального обслуживания Свердловской области «</w:t>
      </w:r>
      <w:r w:rsidR="003B1353" w:rsidRPr="003B1353">
        <w:rPr>
          <w:rFonts w:ascii="Times New Roman" w:hAnsi="Times New Roman"/>
          <w:sz w:val="28"/>
          <w:szCs w:val="28"/>
        </w:rPr>
        <w:t>Комплексный центр социального обслуживания населения города Ивделя</w:t>
      </w:r>
      <w:r w:rsidRPr="0009274E">
        <w:rPr>
          <w:rFonts w:ascii="Times New Roman" w:hAnsi="Times New Roman"/>
          <w:sz w:val="28"/>
          <w:szCs w:val="28"/>
        </w:rPr>
        <w:t>» (прилагается).</w:t>
      </w:r>
    </w:p>
    <w:p w:rsidR="00F74327" w:rsidRPr="0009274E" w:rsidRDefault="00F74327" w:rsidP="006153AC">
      <w:pPr>
        <w:pStyle w:val="a9"/>
        <w:numPr>
          <w:ilvl w:val="0"/>
          <w:numId w:val="1"/>
        </w:numPr>
        <w:tabs>
          <w:tab w:val="left" w:pos="993"/>
        </w:tabs>
        <w:autoSpaceDE w:val="0"/>
        <w:autoSpaceDN w:val="0"/>
        <w:adjustRightInd w:val="0"/>
        <w:spacing w:after="0" w:line="240" w:lineRule="auto"/>
        <w:ind w:left="0" w:right="-2" w:firstLine="851"/>
        <w:jc w:val="both"/>
        <w:rPr>
          <w:rFonts w:ascii="Times New Roman" w:hAnsi="Times New Roman"/>
          <w:sz w:val="28"/>
          <w:szCs w:val="28"/>
        </w:rPr>
      </w:pPr>
      <w:r w:rsidRPr="0009274E">
        <w:rPr>
          <w:rFonts w:ascii="Times New Roman" w:hAnsi="Times New Roman"/>
          <w:sz w:val="28"/>
          <w:szCs w:val="28"/>
        </w:rPr>
        <w:t>Определить, что за государственным автономным учреждением социального обслуживания Свердловской области «</w:t>
      </w:r>
      <w:r w:rsidR="003B1353" w:rsidRPr="003B1353">
        <w:rPr>
          <w:rFonts w:ascii="Times New Roman" w:hAnsi="Times New Roman"/>
          <w:sz w:val="28"/>
          <w:szCs w:val="28"/>
        </w:rPr>
        <w:t>Комплексный центр социального обслуживания населения города Ивделя</w:t>
      </w:r>
      <w:r w:rsidRPr="0009274E">
        <w:rPr>
          <w:rFonts w:ascii="Times New Roman" w:hAnsi="Times New Roman"/>
          <w:sz w:val="28"/>
          <w:szCs w:val="28"/>
        </w:rPr>
        <w:t xml:space="preserve">» сохраняются основные цели деятельности </w:t>
      </w:r>
      <w:r w:rsidR="00B06362" w:rsidRPr="0009274E">
        <w:rPr>
          <w:rFonts w:ascii="Times New Roman CYR" w:hAnsi="Times New Roman CYR" w:cs="Times New Roman CYR"/>
          <w:sz w:val="28"/>
          <w:szCs w:val="28"/>
        </w:rPr>
        <w:t xml:space="preserve">и штатная численность работников </w:t>
      </w:r>
      <w:r w:rsidR="000D61BD">
        <w:rPr>
          <w:rFonts w:ascii="Times New Roman" w:hAnsi="Times New Roman"/>
          <w:sz w:val="28"/>
          <w:szCs w:val="28"/>
        </w:rPr>
        <w:t>Г</w:t>
      </w:r>
      <w:r w:rsidRPr="0009274E">
        <w:rPr>
          <w:rFonts w:ascii="Times New Roman" w:hAnsi="Times New Roman"/>
          <w:sz w:val="28"/>
          <w:szCs w:val="28"/>
        </w:rPr>
        <w:t>осударственного бюджетного учреждения социального обслуживания населения Свердловской области «</w:t>
      </w:r>
      <w:r w:rsidR="003B1353" w:rsidRPr="003B1353">
        <w:rPr>
          <w:rFonts w:ascii="Times New Roman" w:hAnsi="Times New Roman"/>
          <w:sz w:val="28"/>
          <w:szCs w:val="28"/>
        </w:rPr>
        <w:t>Комплексный центр социального обслуживания населения города Ивделя</w:t>
      </w:r>
      <w:r w:rsidRPr="0009274E">
        <w:rPr>
          <w:rFonts w:ascii="Times New Roman" w:hAnsi="Times New Roman"/>
          <w:sz w:val="28"/>
          <w:szCs w:val="28"/>
        </w:rPr>
        <w:t>».</w:t>
      </w:r>
    </w:p>
    <w:p w:rsidR="00F74327" w:rsidRPr="0009274E" w:rsidRDefault="00F74327" w:rsidP="006153AC">
      <w:pPr>
        <w:pStyle w:val="a9"/>
        <w:numPr>
          <w:ilvl w:val="0"/>
          <w:numId w:val="1"/>
        </w:numPr>
        <w:tabs>
          <w:tab w:val="left" w:pos="993"/>
        </w:tabs>
        <w:autoSpaceDE w:val="0"/>
        <w:autoSpaceDN w:val="0"/>
        <w:adjustRightInd w:val="0"/>
        <w:spacing w:after="0" w:line="240" w:lineRule="auto"/>
        <w:ind w:left="0" w:right="-2" w:firstLine="851"/>
        <w:jc w:val="both"/>
        <w:rPr>
          <w:rFonts w:ascii="Times New Roman" w:hAnsi="Times New Roman"/>
          <w:sz w:val="28"/>
          <w:szCs w:val="28"/>
        </w:rPr>
      </w:pPr>
      <w:r w:rsidRPr="0009274E">
        <w:rPr>
          <w:rFonts w:ascii="Times New Roman" w:hAnsi="Times New Roman"/>
          <w:sz w:val="28"/>
          <w:szCs w:val="28"/>
        </w:rPr>
        <w:t xml:space="preserve">Определить Министерство социальной политики Свердловской области </w:t>
      </w:r>
      <w:r w:rsidR="007A5D6B" w:rsidRPr="00633B34">
        <w:rPr>
          <w:rFonts w:ascii="Times New Roman" w:hAnsi="Times New Roman"/>
          <w:sz w:val="28"/>
          <w:szCs w:val="28"/>
        </w:rPr>
        <w:t>исполнительным органом государственной власти Свердловской области</w:t>
      </w:r>
      <w:r w:rsidRPr="0009274E">
        <w:rPr>
          <w:rFonts w:ascii="Times New Roman" w:hAnsi="Times New Roman"/>
          <w:sz w:val="28"/>
          <w:szCs w:val="28"/>
        </w:rPr>
        <w:t>, осуществляющим функции и полномочия учредителя и ответственным за</w:t>
      </w:r>
      <w:r w:rsidR="00536733">
        <w:t> </w:t>
      </w:r>
      <w:r w:rsidRPr="0009274E">
        <w:rPr>
          <w:rFonts w:ascii="Times New Roman" w:hAnsi="Times New Roman"/>
          <w:sz w:val="28"/>
          <w:szCs w:val="28"/>
        </w:rPr>
        <w:t>проведение мероприятий по созданию государственного автономного учреждения социального обслуживания Свердловской области «</w:t>
      </w:r>
      <w:r w:rsidR="003B1353" w:rsidRPr="003B1353">
        <w:rPr>
          <w:rFonts w:ascii="Times New Roman" w:hAnsi="Times New Roman"/>
          <w:sz w:val="28"/>
          <w:szCs w:val="28"/>
        </w:rPr>
        <w:t>Комплексный центр социального обслуживания населения города Ивделя</w:t>
      </w:r>
      <w:r w:rsidRPr="0009274E">
        <w:rPr>
          <w:rFonts w:ascii="Times New Roman" w:hAnsi="Times New Roman"/>
          <w:sz w:val="28"/>
          <w:szCs w:val="28"/>
        </w:rPr>
        <w:t>».</w:t>
      </w:r>
    </w:p>
    <w:p w:rsidR="00F74327" w:rsidRPr="0009274E" w:rsidRDefault="00F74327" w:rsidP="006153AC">
      <w:pPr>
        <w:pStyle w:val="a9"/>
        <w:numPr>
          <w:ilvl w:val="0"/>
          <w:numId w:val="1"/>
        </w:numPr>
        <w:tabs>
          <w:tab w:val="left" w:pos="993"/>
        </w:tabs>
        <w:autoSpaceDE w:val="0"/>
        <w:autoSpaceDN w:val="0"/>
        <w:adjustRightInd w:val="0"/>
        <w:spacing w:after="0" w:line="240" w:lineRule="auto"/>
        <w:ind w:left="0" w:right="-2" w:firstLine="851"/>
        <w:jc w:val="both"/>
        <w:rPr>
          <w:rFonts w:ascii="Times New Roman" w:hAnsi="Times New Roman"/>
          <w:sz w:val="28"/>
          <w:szCs w:val="28"/>
        </w:rPr>
      </w:pPr>
      <w:r w:rsidRPr="0009274E">
        <w:rPr>
          <w:rFonts w:ascii="Times New Roman" w:hAnsi="Times New Roman"/>
          <w:sz w:val="28"/>
          <w:szCs w:val="28"/>
        </w:rPr>
        <w:t>Министерству социальной политики Свердловской области</w:t>
      </w:r>
      <w:r w:rsidR="002831B6">
        <w:rPr>
          <w:rFonts w:ascii="Times New Roman" w:hAnsi="Times New Roman"/>
          <w:sz w:val="28"/>
          <w:szCs w:val="28"/>
        </w:rPr>
        <w:t xml:space="preserve"> </w:t>
      </w:r>
      <w:r w:rsidRPr="0009274E">
        <w:rPr>
          <w:rFonts w:ascii="Times New Roman" w:hAnsi="Times New Roman"/>
          <w:sz w:val="28"/>
          <w:szCs w:val="28"/>
        </w:rPr>
        <w:t>(А.В.</w:t>
      </w:r>
      <w:r w:rsidR="009B44C4">
        <w:rPr>
          <w:rFonts w:ascii="Times New Roman" w:hAnsi="Times New Roman"/>
          <w:sz w:val="28"/>
          <w:szCs w:val="28"/>
        </w:rPr>
        <w:t> </w:t>
      </w:r>
      <w:r w:rsidRPr="0009274E">
        <w:rPr>
          <w:rFonts w:ascii="Times New Roman" w:hAnsi="Times New Roman"/>
          <w:sz w:val="28"/>
          <w:szCs w:val="28"/>
        </w:rPr>
        <w:t>Злоказов):</w:t>
      </w:r>
    </w:p>
    <w:p w:rsidR="00F74327" w:rsidRPr="0009274E" w:rsidRDefault="00F74327" w:rsidP="006153AC">
      <w:pPr>
        <w:pStyle w:val="a9"/>
        <w:numPr>
          <w:ilvl w:val="1"/>
          <w:numId w:val="2"/>
        </w:numPr>
        <w:tabs>
          <w:tab w:val="left" w:pos="993"/>
        </w:tabs>
        <w:autoSpaceDE w:val="0"/>
        <w:autoSpaceDN w:val="0"/>
        <w:adjustRightInd w:val="0"/>
        <w:spacing w:after="0" w:line="240" w:lineRule="auto"/>
        <w:ind w:left="0" w:right="-2" w:firstLine="709"/>
        <w:jc w:val="both"/>
        <w:rPr>
          <w:rFonts w:ascii="Times New Roman" w:hAnsi="Times New Roman"/>
          <w:sz w:val="28"/>
          <w:szCs w:val="28"/>
        </w:rPr>
      </w:pPr>
      <w:proofErr w:type="gramStart"/>
      <w:r w:rsidRPr="0009274E">
        <w:rPr>
          <w:rFonts w:ascii="Times New Roman" w:hAnsi="Times New Roman"/>
          <w:sz w:val="28"/>
          <w:szCs w:val="28"/>
        </w:rPr>
        <w:t>сформировать и установить государственное задание по предоставлению услуг в соответствии с предусмотренной Уставом государственного автономного учреждения социального обслуживания Свердловской области «</w:t>
      </w:r>
      <w:r w:rsidR="003B1353" w:rsidRPr="003B1353">
        <w:rPr>
          <w:rFonts w:ascii="Times New Roman" w:hAnsi="Times New Roman"/>
          <w:sz w:val="28"/>
          <w:szCs w:val="28"/>
        </w:rPr>
        <w:t>Комплексный центр социального обслуживания населения города Ивделя</w:t>
      </w:r>
      <w:r w:rsidRPr="0009274E">
        <w:rPr>
          <w:rFonts w:ascii="Times New Roman" w:hAnsi="Times New Roman"/>
          <w:sz w:val="28"/>
          <w:szCs w:val="28"/>
        </w:rPr>
        <w:t>» основной деятельностью и довести его до государственного автономного учреждения социального обслуживания Свердловской области «</w:t>
      </w:r>
      <w:r w:rsidR="003B1353" w:rsidRPr="003B1353">
        <w:rPr>
          <w:rFonts w:ascii="Times New Roman" w:hAnsi="Times New Roman"/>
          <w:sz w:val="28"/>
          <w:szCs w:val="28"/>
        </w:rPr>
        <w:t>Комплексный центр социального обслуживания населения города Ивделя</w:t>
      </w:r>
      <w:r w:rsidRPr="0009274E">
        <w:rPr>
          <w:rFonts w:ascii="Times New Roman" w:hAnsi="Times New Roman"/>
          <w:sz w:val="28"/>
          <w:szCs w:val="28"/>
        </w:rPr>
        <w:t>»;</w:t>
      </w:r>
      <w:proofErr w:type="gramEnd"/>
    </w:p>
    <w:p w:rsidR="00F74327" w:rsidRPr="0009274E" w:rsidRDefault="00F74327" w:rsidP="006153AC">
      <w:pPr>
        <w:pStyle w:val="a9"/>
        <w:numPr>
          <w:ilvl w:val="1"/>
          <w:numId w:val="2"/>
        </w:numPr>
        <w:tabs>
          <w:tab w:val="left" w:pos="993"/>
        </w:tabs>
        <w:autoSpaceDE w:val="0"/>
        <w:autoSpaceDN w:val="0"/>
        <w:adjustRightInd w:val="0"/>
        <w:spacing w:after="0" w:line="240" w:lineRule="auto"/>
        <w:ind w:left="0" w:right="-2" w:firstLine="709"/>
        <w:jc w:val="both"/>
        <w:rPr>
          <w:rFonts w:ascii="Times New Roman" w:hAnsi="Times New Roman"/>
          <w:sz w:val="28"/>
          <w:szCs w:val="28"/>
        </w:rPr>
      </w:pPr>
      <w:r w:rsidRPr="0009274E">
        <w:rPr>
          <w:rFonts w:ascii="Times New Roman" w:hAnsi="Times New Roman"/>
          <w:sz w:val="28"/>
          <w:szCs w:val="28"/>
        </w:rPr>
        <w:t xml:space="preserve">подготовить предложения по персональному составу </w:t>
      </w:r>
      <w:r w:rsidR="00B06362" w:rsidRPr="0009274E">
        <w:rPr>
          <w:rFonts w:ascii="Times New Roman" w:hAnsi="Times New Roman"/>
          <w:sz w:val="28"/>
          <w:szCs w:val="28"/>
        </w:rPr>
        <w:t>н</w:t>
      </w:r>
      <w:r w:rsidRPr="0009274E">
        <w:rPr>
          <w:rFonts w:ascii="Times New Roman" w:hAnsi="Times New Roman"/>
          <w:sz w:val="28"/>
          <w:szCs w:val="28"/>
        </w:rPr>
        <w:t>аблюдательного совета государственного автономного учреждения социального обслуживания Свердловской области «</w:t>
      </w:r>
      <w:r w:rsidR="003B1353" w:rsidRPr="003B1353">
        <w:rPr>
          <w:rFonts w:ascii="Times New Roman" w:hAnsi="Times New Roman"/>
          <w:sz w:val="28"/>
          <w:szCs w:val="28"/>
        </w:rPr>
        <w:t>Комплексный центр социального обслуживания населения города Ивделя</w:t>
      </w:r>
      <w:r w:rsidRPr="0009274E">
        <w:rPr>
          <w:rFonts w:ascii="Times New Roman" w:hAnsi="Times New Roman"/>
          <w:sz w:val="28"/>
          <w:szCs w:val="28"/>
        </w:rPr>
        <w:t xml:space="preserve">» и представить их на утверждение Правительству Свердловской области. </w:t>
      </w:r>
    </w:p>
    <w:p w:rsidR="00F74327" w:rsidRPr="0009274E" w:rsidRDefault="00F74327" w:rsidP="00457725">
      <w:pPr>
        <w:pStyle w:val="a9"/>
        <w:numPr>
          <w:ilvl w:val="0"/>
          <w:numId w:val="1"/>
        </w:numPr>
        <w:tabs>
          <w:tab w:val="left" w:pos="993"/>
        </w:tabs>
        <w:autoSpaceDE w:val="0"/>
        <w:autoSpaceDN w:val="0"/>
        <w:adjustRightInd w:val="0"/>
        <w:spacing w:after="0" w:line="240" w:lineRule="auto"/>
        <w:ind w:left="0" w:right="-2" w:firstLine="851"/>
        <w:jc w:val="both"/>
        <w:rPr>
          <w:rFonts w:ascii="Times New Roman" w:hAnsi="Times New Roman"/>
          <w:sz w:val="28"/>
          <w:szCs w:val="28"/>
        </w:rPr>
      </w:pPr>
      <w:r w:rsidRPr="00633B34">
        <w:rPr>
          <w:rFonts w:ascii="Times New Roman" w:hAnsi="Times New Roman"/>
          <w:sz w:val="28"/>
          <w:szCs w:val="28"/>
        </w:rPr>
        <w:t xml:space="preserve">Государственному </w:t>
      </w:r>
      <w:r w:rsidR="007A5D6B" w:rsidRPr="00633B34">
        <w:rPr>
          <w:rFonts w:ascii="Times New Roman" w:hAnsi="Times New Roman"/>
          <w:sz w:val="28"/>
          <w:szCs w:val="28"/>
        </w:rPr>
        <w:t>бюджет</w:t>
      </w:r>
      <w:r w:rsidRPr="00633B34">
        <w:rPr>
          <w:rFonts w:ascii="Times New Roman" w:hAnsi="Times New Roman"/>
          <w:sz w:val="28"/>
          <w:szCs w:val="28"/>
        </w:rPr>
        <w:t xml:space="preserve">ному </w:t>
      </w:r>
      <w:r w:rsidRPr="0009274E">
        <w:rPr>
          <w:rFonts w:ascii="Times New Roman" w:hAnsi="Times New Roman"/>
          <w:sz w:val="28"/>
          <w:szCs w:val="28"/>
        </w:rPr>
        <w:t>учреждению социального обслуживания населения Свердловской области «</w:t>
      </w:r>
      <w:r w:rsidR="003B1353" w:rsidRPr="003B1353">
        <w:rPr>
          <w:rFonts w:ascii="Times New Roman" w:hAnsi="Times New Roman"/>
          <w:sz w:val="28"/>
          <w:szCs w:val="28"/>
        </w:rPr>
        <w:t>Комплексный центр социального обслуживания населения города Ивделя</w:t>
      </w:r>
      <w:r w:rsidRPr="0009274E">
        <w:rPr>
          <w:rFonts w:ascii="Times New Roman" w:hAnsi="Times New Roman"/>
          <w:sz w:val="28"/>
          <w:szCs w:val="28"/>
        </w:rPr>
        <w:t>» (</w:t>
      </w:r>
      <w:r w:rsidR="003B1353" w:rsidRPr="003B1353">
        <w:rPr>
          <w:rFonts w:ascii="Times New Roman" w:hAnsi="Times New Roman"/>
          <w:sz w:val="28"/>
          <w:szCs w:val="28"/>
        </w:rPr>
        <w:t>Н.В.</w:t>
      </w:r>
      <w:r w:rsidR="003B1353">
        <w:rPr>
          <w:rFonts w:ascii="Times New Roman" w:hAnsi="Times New Roman"/>
          <w:sz w:val="28"/>
          <w:szCs w:val="28"/>
        </w:rPr>
        <w:t xml:space="preserve"> </w:t>
      </w:r>
      <w:r w:rsidR="003B1353" w:rsidRPr="003B1353">
        <w:rPr>
          <w:rFonts w:ascii="Times New Roman" w:hAnsi="Times New Roman"/>
          <w:sz w:val="28"/>
          <w:szCs w:val="28"/>
        </w:rPr>
        <w:t>Коваленко</w:t>
      </w:r>
      <w:r w:rsidRPr="0009274E">
        <w:rPr>
          <w:rFonts w:ascii="Times New Roman" w:hAnsi="Times New Roman"/>
          <w:sz w:val="28"/>
          <w:szCs w:val="28"/>
        </w:rPr>
        <w:t>):</w:t>
      </w:r>
    </w:p>
    <w:p w:rsidR="00F74327" w:rsidRPr="0009274E" w:rsidRDefault="00F74327" w:rsidP="00457725">
      <w:pPr>
        <w:pStyle w:val="a9"/>
        <w:numPr>
          <w:ilvl w:val="1"/>
          <w:numId w:val="3"/>
        </w:numPr>
        <w:tabs>
          <w:tab w:val="left" w:pos="993"/>
        </w:tabs>
        <w:autoSpaceDE w:val="0"/>
        <w:autoSpaceDN w:val="0"/>
        <w:adjustRightInd w:val="0"/>
        <w:spacing w:after="0" w:line="240" w:lineRule="auto"/>
        <w:ind w:left="0" w:right="-2" w:firstLine="709"/>
        <w:jc w:val="both"/>
        <w:rPr>
          <w:rFonts w:ascii="Times New Roman" w:hAnsi="Times New Roman"/>
          <w:sz w:val="28"/>
          <w:szCs w:val="28"/>
        </w:rPr>
      </w:pPr>
      <w:r w:rsidRPr="0009274E">
        <w:rPr>
          <w:rFonts w:ascii="Times New Roman" w:hAnsi="Times New Roman"/>
          <w:sz w:val="28"/>
          <w:szCs w:val="28"/>
        </w:rPr>
        <w:t>осуществить мероприятия, предусмотренные пунктами 1 и 2 статьи 60 Гражданского кодекса Российской Федерации, в установленные законодательством сроки;</w:t>
      </w:r>
    </w:p>
    <w:p w:rsidR="00F74327" w:rsidRPr="0009274E" w:rsidRDefault="00F74327" w:rsidP="00457725">
      <w:pPr>
        <w:pStyle w:val="a9"/>
        <w:numPr>
          <w:ilvl w:val="1"/>
          <w:numId w:val="3"/>
        </w:numPr>
        <w:tabs>
          <w:tab w:val="left" w:pos="993"/>
        </w:tabs>
        <w:autoSpaceDE w:val="0"/>
        <w:autoSpaceDN w:val="0"/>
        <w:adjustRightInd w:val="0"/>
        <w:spacing w:after="0" w:line="240" w:lineRule="auto"/>
        <w:ind w:left="0" w:right="-2" w:firstLine="709"/>
        <w:jc w:val="both"/>
        <w:rPr>
          <w:rFonts w:ascii="Times New Roman" w:hAnsi="Times New Roman"/>
          <w:sz w:val="28"/>
          <w:szCs w:val="28"/>
        </w:rPr>
      </w:pPr>
      <w:proofErr w:type="gramStart"/>
      <w:r w:rsidRPr="0009274E">
        <w:rPr>
          <w:rFonts w:ascii="Times New Roman" w:hAnsi="Times New Roman"/>
          <w:sz w:val="28"/>
          <w:szCs w:val="28"/>
        </w:rPr>
        <w:t>осуществить необходимые юридические действия по государственной регистрации изменений, вносимых в учредительны</w:t>
      </w:r>
      <w:r w:rsidR="007A5D6B" w:rsidRPr="00633B34">
        <w:rPr>
          <w:rFonts w:ascii="Times New Roman" w:hAnsi="Times New Roman"/>
          <w:sz w:val="28"/>
          <w:szCs w:val="28"/>
        </w:rPr>
        <w:t>й</w:t>
      </w:r>
      <w:r w:rsidR="00A079F0">
        <w:rPr>
          <w:rFonts w:ascii="Times New Roman" w:hAnsi="Times New Roman"/>
          <w:sz w:val="28"/>
          <w:szCs w:val="28"/>
        </w:rPr>
        <w:t xml:space="preserve"> документ Г</w:t>
      </w:r>
      <w:r w:rsidRPr="0009274E">
        <w:rPr>
          <w:rFonts w:ascii="Times New Roman" w:hAnsi="Times New Roman"/>
          <w:sz w:val="28"/>
          <w:szCs w:val="28"/>
        </w:rPr>
        <w:t>осударственного бюджетного учреждения социального обслуживания населения Свердловской области «</w:t>
      </w:r>
      <w:r w:rsidR="003B1353" w:rsidRPr="003B1353">
        <w:rPr>
          <w:rFonts w:ascii="Times New Roman" w:hAnsi="Times New Roman"/>
          <w:sz w:val="28"/>
          <w:szCs w:val="28"/>
        </w:rPr>
        <w:t>Комплексный центр социального обслуживания населения города Ивделя</w:t>
      </w:r>
      <w:r w:rsidRPr="0009274E">
        <w:rPr>
          <w:rFonts w:ascii="Times New Roman" w:hAnsi="Times New Roman"/>
          <w:sz w:val="28"/>
          <w:szCs w:val="28"/>
        </w:rPr>
        <w:t>», в срок, не превышающий трех месяцев со дня принятия решения о</w:t>
      </w:r>
      <w:r w:rsidR="00536733">
        <w:rPr>
          <w:rFonts w:ascii="Times New Roman" w:hAnsi="Times New Roman"/>
          <w:sz w:val="28"/>
          <w:szCs w:val="28"/>
        </w:rPr>
        <w:t> </w:t>
      </w:r>
      <w:r w:rsidRPr="0009274E">
        <w:rPr>
          <w:rFonts w:ascii="Times New Roman" w:hAnsi="Times New Roman"/>
          <w:sz w:val="28"/>
          <w:szCs w:val="28"/>
        </w:rPr>
        <w:t xml:space="preserve">создании государственного автономного учреждения социального </w:t>
      </w:r>
      <w:r w:rsidRPr="0009274E">
        <w:rPr>
          <w:rFonts w:ascii="Times New Roman" w:hAnsi="Times New Roman"/>
          <w:sz w:val="28"/>
          <w:szCs w:val="28"/>
        </w:rPr>
        <w:lastRenderedPageBreak/>
        <w:t>обслуживания Свердловской области «</w:t>
      </w:r>
      <w:r w:rsidR="003B1353" w:rsidRPr="003B1353">
        <w:rPr>
          <w:rFonts w:ascii="Times New Roman" w:hAnsi="Times New Roman"/>
          <w:sz w:val="28"/>
          <w:szCs w:val="28"/>
        </w:rPr>
        <w:t>Комплексный центр социального обслуживания населения города Ивделя</w:t>
      </w:r>
      <w:r w:rsidRPr="0009274E">
        <w:rPr>
          <w:rFonts w:ascii="Times New Roman" w:hAnsi="Times New Roman"/>
          <w:sz w:val="28"/>
          <w:szCs w:val="28"/>
        </w:rPr>
        <w:t>» путем изменения типа.</w:t>
      </w:r>
      <w:proofErr w:type="gramEnd"/>
    </w:p>
    <w:p w:rsidR="00F74327" w:rsidRPr="0009274E" w:rsidRDefault="00F74327" w:rsidP="00457725">
      <w:pPr>
        <w:pStyle w:val="a9"/>
        <w:numPr>
          <w:ilvl w:val="0"/>
          <w:numId w:val="1"/>
        </w:numPr>
        <w:tabs>
          <w:tab w:val="left" w:pos="993"/>
        </w:tabs>
        <w:autoSpaceDE w:val="0"/>
        <w:autoSpaceDN w:val="0"/>
        <w:adjustRightInd w:val="0"/>
        <w:spacing w:after="0" w:line="240" w:lineRule="auto"/>
        <w:ind w:left="0" w:right="-2" w:firstLine="851"/>
        <w:jc w:val="both"/>
        <w:rPr>
          <w:rFonts w:ascii="Times New Roman" w:hAnsi="Times New Roman"/>
          <w:sz w:val="28"/>
          <w:szCs w:val="28"/>
        </w:rPr>
      </w:pPr>
      <w:bookmarkStart w:id="0" w:name="Par27"/>
      <w:bookmarkEnd w:id="0"/>
      <w:r w:rsidRPr="0009274E">
        <w:rPr>
          <w:rFonts w:ascii="Times New Roman" w:hAnsi="Times New Roman"/>
          <w:sz w:val="28"/>
          <w:szCs w:val="28"/>
        </w:rPr>
        <w:t>Передать в оперативное управление государственному автономному учреждению социального обслуживания Свердловской области «</w:t>
      </w:r>
      <w:r w:rsidR="003B1353" w:rsidRPr="003B1353">
        <w:rPr>
          <w:rFonts w:ascii="Times New Roman" w:hAnsi="Times New Roman"/>
          <w:sz w:val="28"/>
          <w:szCs w:val="28"/>
        </w:rPr>
        <w:t>Комплексный центр социального обслуживания населения города Ивделя</w:t>
      </w:r>
      <w:r w:rsidRPr="0009274E">
        <w:rPr>
          <w:rFonts w:ascii="Times New Roman" w:hAnsi="Times New Roman"/>
          <w:sz w:val="28"/>
          <w:szCs w:val="28"/>
        </w:rPr>
        <w:t>» государственное имущество Свердловской области:</w:t>
      </w:r>
    </w:p>
    <w:p w:rsidR="00F74327" w:rsidRPr="0009274E" w:rsidRDefault="00F74327" w:rsidP="00457725">
      <w:pPr>
        <w:pStyle w:val="a9"/>
        <w:numPr>
          <w:ilvl w:val="1"/>
          <w:numId w:val="4"/>
        </w:numPr>
        <w:tabs>
          <w:tab w:val="left" w:pos="993"/>
        </w:tabs>
        <w:autoSpaceDE w:val="0"/>
        <w:autoSpaceDN w:val="0"/>
        <w:adjustRightInd w:val="0"/>
        <w:spacing w:after="0" w:line="240" w:lineRule="auto"/>
        <w:ind w:left="0" w:right="-2" w:firstLine="709"/>
        <w:jc w:val="both"/>
        <w:rPr>
          <w:rFonts w:ascii="Times New Roman" w:hAnsi="Times New Roman"/>
          <w:sz w:val="28"/>
          <w:szCs w:val="28"/>
        </w:rPr>
      </w:pPr>
      <w:r w:rsidRPr="0009274E">
        <w:rPr>
          <w:rFonts w:ascii="Times New Roman" w:hAnsi="Times New Roman"/>
          <w:sz w:val="28"/>
          <w:szCs w:val="28"/>
        </w:rPr>
        <w:t xml:space="preserve">особо ценное движимое имущество согласно приложению </w:t>
      </w:r>
      <w:r w:rsidR="006153AC">
        <w:rPr>
          <w:rFonts w:ascii="Times New Roman" w:hAnsi="Times New Roman"/>
          <w:sz w:val="28"/>
          <w:szCs w:val="28"/>
        </w:rPr>
        <w:t>№ </w:t>
      </w:r>
      <w:r w:rsidRPr="0009274E">
        <w:rPr>
          <w:rFonts w:ascii="Times New Roman" w:hAnsi="Times New Roman"/>
          <w:sz w:val="28"/>
          <w:szCs w:val="28"/>
        </w:rPr>
        <w:t>1</w:t>
      </w:r>
      <w:r w:rsidR="002831B6">
        <w:rPr>
          <w:rFonts w:ascii="Times New Roman" w:hAnsi="Times New Roman"/>
          <w:sz w:val="28"/>
          <w:szCs w:val="28"/>
        </w:rPr>
        <w:t xml:space="preserve"> </w:t>
      </w:r>
      <w:r w:rsidRPr="0009274E">
        <w:rPr>
          <w:rFonts w:ascii="Times New Roman" w:hAnsi="Times New Roman"/>
          <w:sz w:val="28"/>
          <w:szCs w:val="28"/>
        </w:rPr>
        <w:t>к</w:t>
      </w:r>
      <w:r w:rsidR="00536733">
        <w:rPr>
          <w:rFonts w:ascii="Times New Roman" w:hAnsi="Times New Roman"/>
          <w:sz w:val="28"/>
          <w:szCs w:val="28"/>
        </w:rPr>
        <w:t> </w:t>
      </w:r>
      <w:r w:rsidRPr="0009274E">
        <w:rPr>
          <w:rFonts w:ascii="Times New Roman" w:hAnsi="Times New Roman"/>
          <w:sz w:val="28"/>
          <w:szCs w:val="28"/>
        </w:rPr>
        <w:t>настоящему постановлению;</w:t>
      </w:r>
    </w:p>
    <w:p w:rsidR="00B06362" w:rsidRPr="0009274E" w:rsidRDefault="00F74327" w:rsidP="00457725">
      <w:pPr>
        <w:pStyle w:val="a9"/>
        <w:numPr>
          <w:ilvl w:val="1"/>
          <w:numId w:val="4"/>
        </w:numPr>
        <w:tabs>
          <w:tab w:val="left" w:pos="993"/>
        </w:tabs>
        <w:autoSpaceDE w:val="0"/>
        <w:autoSpaceDN w:val="0"/>
        <w:adjustRightInd w:val="0"/>
        <w:spacing w:after="0" w:line="240" w:lineRule="auto"/>
        <w:ind w:left="0" w:right="-2" w:firstLine="709"/>
        <w:jc w:val="both"/>
        <w:rPr>
          <w:rFonts w:ascii="Times New Roman" w:hAnsi="Times New Roman"/>
          <w:sz w:val="28"/>
          <w:szCs w:val="28"/>
        </w:rPr>
      </w:pPr>
      <w:r w:rsidRPr="0009274E">
        <w:rPr>
          <w:rFonts w:ascii="Times New Roman" w:hAnsi="Times New Roman"/>
          <w:sz w:val="28"/>
          <w:szCs w:val="28"/>
        </w:rPr>
        <w:t xml:space="preserve">недвижимое имущество согласно приложению </w:t>
      </w:r>
      <w:r w:rsidR="006153AC">
        <w:rPr>
          <w:rFonts w:ascii="Times New Roman" w:hAnsi="Times New Roman"/>
          <w:sz w:val="28"/>
          <w:szCs w:val="28"/>
        </w:rPr>
        <w:t>№ </w:t>
      </w:r>
      <w:r w:rsidRPr="0009274E">
        <w:rPr>
          <w:rFonts w:ascii="Times New Roman" w:hAnsi="Times New Roman"/>
          <w:sz w:val="28"/>
          <w:szCs w:val="28"/>
        </w:rPr>
        <w:t>2 к настоящему постановлению</w:t>
      </w:r>
      <w:r w:rsidR="00B06362" w:rsidRPr="0009274E">
        <w:rPr>
          <w:rFonts w:ascii="Times New Roman" w:hAnsi="Times New Roman"/>
          <w:sz w:val="28"/>
          <w:szCs w:val="28"/>
        </w:rPr>
        <w:t>;</w:t>
      </w:r>
    </w:p>
    <w:p w:rsidR="00F74327" w:rsidRPr="0009274E" w:rsidRDefault="00B06362" w:rsidP="0040308D">
      <w:pPr>
        <w:pStyle w:val="a9"/>
        <w:numPr>
          <w:ilvl w:val="1"/>
          <w:numId w:val="4"/>
        </w:numPr>
        <w:tabs>
          <w:tab w:val="left" w:pos="1134"/>
        </w:tabs>
        <w:autoSpaceDE w:val="0"/>
        <w:autoSpaceDN w:val="0"/>
        <w:adjustRightInd w:val="0"/>
        <w:spacing w:after="0" w:line="240" w:lineRule="auto"/>
        <w:ind w:left="0" w:right="-2" w:firstLine="709"/>
        <w:jc w:val="both"/>
        <w:rPr>
          <w:rFonts w:ascii="Times New Roman" w:hAnsi="Times New Roman"/>
          <w:sz w:val="28"/>
          <w:szCs w:val="28"/>
        </w:rPr>
      </w:pPr>
      <w:r w:rsidRPr="0009274E">
        <w:rPr>
          <w:rFonts w:ascii="Times New Roman CYR" w:hAnsi="Times New Roman CYR" w:cs="Times New Roman CYR"/>
          <w:sz w:val="28"/>
          <w:szCs w:val="28"/>
        </w:rPr>
        <w:t xml:space="preserve">иное имущество согласно приложению </w:t>
      </w:r>
      <w:r w:rsidR="006153AC">
        <w:rPr>
          <w:rFonts w:ascii="Times New Roman CYR" w:hAnsi="Times New Roman CYR" w:cs="Times New Roman CYR"/>
          <w:sz w:val="28"/>
          <w:szCs w:val="28"/>
        </w:rPr>
        <w:t>№ </w:t>
      </w:r>
      <w:r w:rsidRPr="0009274E">
        <w:rPr>
          <w:rFonts w:ascii="Times New Roman CYR" w:hAnsi="Times New Roman CYR" w:cs="Times New Roman CYR"/>
          <w:sz w:val="28"/>
          <w:szCs w:val="28"/>
        </w:rPr>
        <w:t>3 к настоящему постановлению</w:t>
      </w:r>
      <w:r w:rsidR="00F74327" w:rsidRPr="0009274E">
        <w:rPr>
          <w:rFonts w:ascii="Times New Roman" w:hAnsi="Times New Roman"/>
          <w:sz w:val="28"/>
          <w:szCs w:val="28"/>
        </w:rPr>
        <w:t xml:space="preserve">. </w:t>
      </w:r>
    </w:p>
    <w:p w:rsidR="006153AC" w:rsidRDefault="006153AC" w:rsidP="001E2EAF">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Pr>
          <w:rFonts w:ascii="Times New Roman CYR" w:hAnsi="Times New Roman CYR" w:cs="Times New Roman CYR"/>
          <w:sz w:val="28"/>
          <w:szCs w:val="28"/>
        </w:rPr>
        <w:t>8. </w:t>
      </w:r>
      <w:r w:rsidR="00B06362" w:rsidRPr="0009274E">
        <w:rPr>
          <w:rFonts w:ascii="Times New Roman CYR" w:hAnsi="Times New Roman CYR" w:cs="Times New Roman CYR"/>
          <w:sz w:val="28"/>
          <w:szCs w:val="28"/>
        </w:rPr>
        <w:t>Министерству по управлению государственным имуществом Свердловской области в течение трех месяцев с момента вступления в силу настоящего постановления:</w:t>
      </w:r>
    </w:p>
    <w:p w:rsidR="006153AC" w:rsidRDefault="006153AC" w:rsidP="001E2EAF">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Pr>
          <w:rFonts w:ascii="Times New Roman CYR" w:hAnsi="Times New Roman CYR" w:cs="Times New Roman CYR"/>
          <w:sz w:val="28"/>
          <w:szCs w:val="28"/>
        </w:rPr>
        <w:t>1) </w:t>
      </w:r>
      <w:r w:rsidR="00B06362" w:rsidRPr="0009274E">
        <w:rPr>
          <w:rFonts w:ascii="Times New Roman CYR" w:hAnsi="Times New Roman CYR" w:cs="Times New Roman CYR"/>
          <w:sz w:val="28"/>
          <w:szCs w:val="28"/>
        </w:rPr>
        <w:t>закрепить на праве оперативного управления имущество, указанное в</w:t>
      </w:r>
      <w:r w:rsidR="00536733">
        <w:rPr>
          <w:rFonts w:ascii="Times New Roman CYR" w:hAnsi="Times New Roman CYR" w:cs="Times New Roman CYR"/>
          <w:sz w:val="28"/>
          <w:szCs w:val="28"/>
        </w:rPr>
        <w:t> </w:t>
      </w:r>
      <w:r w:rsidR="00B06362" w:rsidRPr="0009274E">
        <w:rPr>
          <w:rFonts w:ascii="Times New Roman CYR" w:hAnsi="Times New Roman CYR" w:cs="Times New Roman CYR"/>
          <w:sz w:val="28"/>
          <w:szCs w:val="28"/>
        </w:rPr>
        <w:t xml:space="preserve">приложениях </w:t>
      </w:r>
      <w:r>
        <w:rPr>
          <w:rFonts w:ascii="Times New Roman CYR" w:hAnsi="Times New Roman CYR" w:cs="Times New Roman CYR"/>
          <w:sz w:val="28"/>
          <w:szCs w:val="28"/>
        </w:rPr>
        <w:t>№ </w:t>
      </w:r>
      <w:r w:rsidR="00B06362" w:rsidRPr="0009274E">
        <w:rPr>
          <w:rFonts w:ascii="Times New Roman CYR" w:hAnsi="Times New Roman CYR" w:cs="Times New Roman CYR"/>
          <w:sz w:val="28"/>
          <w:szCs w:val="28"/>
        </w:rPr>
        <w:t>1–3</w:t>
      </w:r>
      <w:r w:rsidR="002831B6">
        <w:rPr>
          <w:rFonts w:ascii="Times New Roman CYR" w:hAnsi="Times New Roman CYR" w:cs="Times New Roman CYR"/>
          <w:sz w:val="28"/>
          <w:szCs w:val="28"/>
        </w:rPr>
        <w:t xml:space="preserve"> </w:t>
      </w:r>
      <w:r w:rsidR="00B06362" w:rsidRPr="0009274E">
        <w:rPr>
          <w:rFonts w:ascii="Times New Roman CYR" w:hAnsi="Times New Roman CYR" w:cs="Times New Roman CYR"/>
          <w:sz w:val="28"/>
          <w:szCs w:val="28"/>
        </w:rPr>
        <w:t>к настоящему постановлению, за государственным автономным учреждением социального обслуживания Свердловской области «</w:t>
      </w:r>
      <w:r w:rsidR="003B1353" w:rsidRPr="003B1353">
        <w:rPr>
          <w:rFonts w:ascii="Times New Roman CYR" w:hAnsi="Times New Roman CYR" w:cs="Times New Roman CYR"/>
          <w:sz w:val="28"/>
          <w:szCs w:val="28"/>
        </w:rPr>
        <w:t>Комплексный центр социального обслуживания населения города Ивделя</w:t>
      </w:r>
      <w:r w:rsidR="00B06362" w:rsidRPr="0009274E">
        <w:rPr>
          <w:rFonts w:ascii="Times New Roman CYR" w:hAnsi="Times New Roman CYR" w:cs="Times New Roman CYR"/>
          <w:sz w:val="28"/>
          <w:szCs w:val="28"/>
        </w:rPr>
        <w:t>»;</w:t>
      </w:r>
    </w:p>
    <w:p w:rsidR="00F74327" w:rsidRPr="0009274E" w:rsidRDefault="006153AC" w:rsidP="001E2EAF">
      <w:pPr>
        <w:tabs>
          <w:tab w:val="left" w:pos="1134"/>
        </w:tabs>
        <w:autoSpaceDE w:val="0"/>
        <w:autoSpaceDN w:val="0"/>
        <w:adjustRightInd w:val="0"/>
        <w:spacing w:after="0" w:line="240" w:lineRule="auto"/>
        <w:ind w:right="-2" w:firstLine="709"/>
        <w:jc w:val="both"/>
        <w:rPr>
          <w:rFonts w:ascii="Times New Roman" w:hAnsi="Times New Roman"/>
          <w:sz w:val="28"/>
          <w:szCs w:val="28"/>
        </w:rPr>
      </w:pPr>
      <w:r>
        <w:rPr>
          <w:rFonts w:ascii="Times New Roman CYR" w:hAnsi="Times New Roman CYR" w:cs="Times New Roman CYR"/>
          <w:sz w:val="28"/>
          <w:szCs w:val="28"/>
        </w:rPr>
        <w:t>2) </w:t>
      </w:r>
      <w:r w:rsidR="00B06362" w:rsidRPr="0009274E">
        <w:rPr>
          <w:rFonts w:ascii="Times New Roman CYR" w:hAnsi="Times New Roman CYR" w:cs="Times New Roman CYR"/>
          <w:sz w:val="28"/>
          <w:szCs w:val="28"/>
        </w:rPr>
        <w:t>внести соответствующие изменения в Реестр государственного имущества Свердловской области</w:t>
      </w:r>
      <w:r w:rsidR="00F74327" w:rsidRPr="0009274E">
        <w:rPr>
          <w:rFonts w:ascii="Times New Roman" w:hAnsi="Times New Roman"/>
          <w:sz w:val="28"/>
          <w:szCs w:val="28"/>
        </w:rPr>
        <w:t>.</w:t>
      </w:r>
    </w:p>
    <w:p w:rsidR="00B06362" w:rsidRPr="0009274E" w:rsidRDefault="006153AC" w:rsidP="001E2EAF">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Pr>
          <w:rFonts w:ascii="Times New Roman CYR" w:hAnsi="Times New Roman CYR" w:cs="Times New Roman CYR"/>
          <w:sz w:val="28"/>
          <w:szCs w:val="28"/>
        </w:rPr>
        <w:t>9. </w:t>
      </w:r>
      <w:proofErr w:type="gramStart"/>
      <w:r w:rsidR="00B06362" w:rsidRPr="0009274E">
        <w:rPr>
          <w:rFonts w:ascii="Times New Roman CYR" w:hAnsi="Times New Roman CYR" w:cs="Times New Roman CYR"/>
          <w:sz w:val="28"/>
          <w:szCs w:val="28"/>
        </w:rPr>
        <w:t>Контроль за</w:t>
      </w:r>
      <w:proofErr w:type="gramEnd"/>
      <w:r w:rsidR="00B06362" w:rsidRPr="0009274E">
        <w:rPr>
          <w:rFonts w:ascii="Times New Roman CYR" w:hAnsi="Times New Roman CYR" w:cs="Times New Roman CYR"/>
          <w:sz w:val="28"/>
          <w:szCs w:val="28"/>
        </w:rPr>
        <w:t xml:space="preserve"> исполнением настоящего постановления возложить на Первого Заместителя Председателя Правительства Свердловской области В.А. Власова.</w:t>
      </w:r>
    </w:p>
    <w:p w:rsidR="00F74327" w:rsidRPr="0009274E" w:rsidRDefault="006153AC" w:rsidP="009040F5">
      <w:pPr>
        <w:autoSpaceDE w:val="0"/>
        <w:autoSpaceDN w:val="0"/>
        <w:adjustRightInd w:val="0"/>
        <w:spacing w:after="0" w:line="240" w:lineRule="auto"/>
        <w:ind w:right="-2" w:firstLine="709"/>
        <w:jc w:val="both"/>
        <w:rPr>
          <w:rFonts w:ascii="Times New Roman" w:hAnsi="Times New Roman"/>
          <w:sz w:val="28"/>
          <w:szCs w:val="28"/>
        </w:rPr>
      </w:pPr>
      <w:r>
        <w:rPr>
          <w:rFonts w:ascii="Times New Roman CYR" w:hAnsi="Times New Roman CYR" w:cs="Times New Roman CYR"/>
          <w:sz w:val="28"/>
          <w:szCs w:val="28"/>
        </w:rPr>
        <w:t>10. </w:t>
      </w:r>
      <w:r w:rsidR="00B06362" w:rsidRPr="0009274E">
        <w:rPr>
          <w:rFonts w:ascii="Times New Roman CYR" w:hAnsi="Times New Roman CYR" w:cs="Times New Roman CYR"/>
          <w:sz w:val="28"/>
          <w:szCs w:val="28"/>
        </w:rPr>
        <w:t xml:space="preserve">Настоящее постановление опубликовать </w:t>
      </w:r>
      <w:r w:rsidR="009040F5" w:rsidRPr="009040F5">
        <w:rPr>
          <w:rFonts w:ascii="Times New Roman CYR" w:hAnsi="Times New Roman CYR" w:cs="Times New Roman CYR"/>
          <w:sz w:val="28"/>
          <w:szCs w:val="28"/>
        </w:rPr>
        <w:t>на «</w:t>
      </w:r>
      <w:proofErr w:type="gramStart"/>
      <w:r w:rsidR="009040F5" w:rsidRPr="009040F5">
        <w:rPr>
          <w:rFonts w:ascii="Times New Roman CYR" w:hAnsi="Times New Roman CYR" w:cs="Times New Roman CYR"/>
          <w:sz w:val="28"/>
          <w:szCs w:val="28"/>
        </w:rPr>
        <w:t>Официальном</w:t>
      </w:r>
      <w:proofErr w:type="gramEnd"/>
      <w:r w:rsidR="009040F5" w:rsidRPr="009040F5">
        <w:rPr>
          <w:rFonts w:ascii="Times New Roman CYR" w:hAnsi="Times New Roman CYR" w:cs="Times New Roman CYR"/>
          <w:sz w:val="28"/>
          <w:szCs w:val="28"/>
        </w:rPr>
        <w:t xml:space="preserve"> интернет-портале правовой информации Свердловской области» (</w:t>
      </w:r>
      <w:r w:rsidR="009040F5" w:rsidRPr="009040F5">
        <w:rPr>
          <w:rFonts w:ascii="Times New Roman CYR" w:hAnsi="Times New Roman CYR" w:cs="Times New Roman CYR"/>
          <w:sz w:val="28"/>
          <w:szCs w:val="28"/>
          <w:lang w:val="en-US"/>
        </w:rPr>
        <w:t>www</w:t>
      </w:r>
      <w:r w:rsidR="009040F5" w:rsidRPr="009040F5">
        <w:rPr>
          <w:rFonts w:ascii="Times New Roman CYR" w:hAnsi="Times New Roman CYR" w:cs="Times New Roman CYR"/>
          <w:sz w:val="28"/>
          <w:szCs w:val="28"/>
        </w:rPr>
        <w:t>.</w:t>
      </w:r>
      <w:proofErr w:type="spellStart"/>
      <w:r w:rsidR="009040F5" w:rsidRPr="009040F5">
        <w:rPr>
          <w:rFonts w:ascii="Times New Roman CYR" w:hAnsi="Times New Roman CYR" w:cs="Times New Roman CYR"/>
          <w:sz w:val="28"/>
          <w:szCs w:val="28"/>
          <w:lang w:val="en-US"/>
        </w:rPr>
        <w:t>pravo</w:t>
      </w:r>
      <w:proofErr w:type="spellEnd"/>
      <w:r w:rsidR="009040F5" w:rsidRPr="009040F5">
        <w:rPr>
          <w:rFonts w:ascii="Times New Roman CYR" w:hAnsi="Times New Roman CYR" w:cs="Times New Roman CYR"/>
          <w:sz w:val="28"/>
          <w:szCs w:val="28"/>
        </w:rPr>
        <w:t>.</w:t>
      </w:r>
      <w:proofErr w:type="spellStart"/>
      <w:r w:rsidR="009040F5" w:rsidRPr="009040F5">
        <w:rPr>
          <w:rFonts w:ascii="Times New Roman CYR" w:hAnsi="Times New Roman CYR" w:cs="Times New Roman CYR"/>
          <w:sz w:val="28"/>
          <w:szCs w:val="28"/>
          <w:lang w:val="en-US"/>
        </w:rPr>
        <w:t>gov</w:t>
      </w:r>
      <w:proofErr w:type="spellEnd"/>
      <w:r w:rsidR="009040F5" w:rsidRPr="009040F5">
        <w:rPr>
          <w:rFonts w:ascii="Times New Roman CYR" w:hAnsi="Times New Roman CYR" w:cs="Times New Roman CYR"/>
          <w:sz w:val="28"/>
          <w:szCs w:val="28"/>
        </w:rPr>
        <w:t>66.</w:t>
      </w:r>
      <w:proofErr w:type="spellStart"/>
      <w:r w:rsidR="009040F5" w:rsidRPr="009040F5">
        <w:rPr>
          <w:rFonts w:ascii="Times New Roman CYR" w:hAnsi="Times New Roman CYR" w:cs="Times New Roman CYR"/>
          <w:sz w:val="28"/>
          <w:szCs w:val="28"/>
          <w:lang w:val="en-US"/>
        </w:rPr>
        <w:t>ru</w:t>
      </w:r>
      <w:proofErr w:type="spellEnd"/>
      <w:r w:rsidR="009040F5" w:rsidRPr="009040F5">
        <w:rPr>
          <w:rFonts w:ascii="Times New Roman CYR" w:hAnsi="Times New Roman CYR" w:cs="Times New Roman CYR"/>
          <w:sz w:val="28"/>
          <w:szCs w:val="28"/>
        </w:rPr>
        <w:t>).</w:t>
      </w:r>
    </w:p>
    <w:p w:rsidR="00F74327" w:rsidRPr="0009274E" w:rsidRDefault="00F74327" w:rsidP="001E2EAF">
      <w:pPr>
        <w:autoSpaceDE w:val="0"/>
        <w:autoSpaceDN w:val="0"/>
        <w:adjustRightInd w:val="0"/>
        <w:spacing w:after="0" w:line="240" w:lineRule="auto"/>
        <w:ind w:right="-2" w:firstLine="709"/>
        <w:jc w:val="both"/>
        <w:rPr>
          <w:rFonts w:ascii="Times New Roman" w:hAnsi="Times New Roman"/>
          <w:sz w:val="28"/>
          <w:szCs w:val="28"/>
        </w:rPr>
      </w:pPr>
    </w:p>
    <w:p w:rsidR="00F74327" w:rsidRPr="0009274E" w:rsidRDefault="00F74327" w:rsidP="001E2EAF">
      <w:pPr>
        <w:autoSpaceDE w:val="0"/>
        <w:autoSpaceDN w:val="0"/>
        <w:adjustRightInd w:val="0"/>
        <w:spacing w:after="0" w:line="240" w:lineRule="auto"/>
        <w:ind w:right="-2" w:firstLine="709"/>
        <w:jc w:val="both"/>
        <w:rPr>
          <w:rFonts w:ascii="Times New Roman" w:hAnsi="Times New Roman"/>
          <w:sz w:val="28"/>
          <w:szCs w:val="28"/>
        </w:rPr>
      </w:pPr>
    </w:p>
    <w:p w:rsidR="00F74327" w:rsidRPr="0009274E" w:rsidRDefault="00F74327" w:rsidP="001E2EAF">
      <w:pPr>
        <w:autoSpaceDE w:val="0"/>
        <w:autoSpaceDN w:val="0"/>
        <w:adjustRightInd w:val="0"/>
        <w:spacing w:after="0" w:line="240" w:lineRule="auto"/>
        <w:ind w:right="-2" w:firstLine="709"/>
        <w:jc w:val="both"/>
        <w:rPr>
          <w:rFonts w:ascii="Times New Roman" w:hAnsi="Times New Roman"/>
          <w:sz w:val="28"/>
          <w:szCs w:val="28"/>
        </w:rPr>
      </w:pPr>
    </w:p>
    <w:p w:rsidR="00F74327" w:rsidRDefault="00F74327" w:rsidP="001E2EAF">
      <w:pPr>
        <w:autoSpaceDE w:val="0"/>
        <w:autoSpaceDN w:val="0"/>
        <w:adjustRightInd w:val="0"/>
        <w:spacing w:after="0" w:line="240" w:lineRule="auto"/>
        <w:ind w:right="-2" w:firstLine="709"/>
        <w:jc w:val="both"/>
        <w:rPr>
          <w:rFonts w:ascii="Times New Roman" w:hAnsi="Times New Roman"/>
          <w:sz w:val="28"/>
          <w:szCs w:val="28"/>
        </w:rPr>
      </w:pPr>
    </w:p>
    <w:p w:rsidR="009040F5" w:rsidRPr="0009274E" w:rsidRDefault="009040F5" w:rsidP="001E2EAF">
      <w:pPr>
        <w:autoSpaceDE w:val="0"/>
        <w:autoSpaceDN w:val="0"/>
        <w:adjustRightInd w:val="0"/>
        <w:spacing w:after="0" w:line="240" w:lineRule="auto"/>
        <w:ind w:right="-2" w:firstLine="709"/>
        <w:jc w:val="both"/>
        <w:rPr>
          <w:rFonts w:ascii="Times New Roman" w:hAnsi="Times New Roman"/>
          <w:sz w:val="28"/>
          <w:szCs w:val="28"/>
        </w:rPr>
      </w:pPr>
    </w:p>
    <w:p w:rsidR="00F74327" w:rsidRPr="0009274E" w:rsidRDefault="00F74327" w:rsidP="001E2EAF">
      <w:pPr>
        <w:autoSpaceDE w:val="0"/>
        <w:autoSpaceDN w:val="0"/>
        <w:adjustRightInd w:val="0"/>
        <w:spacing w:after="0" w:line="240" w:lineRule="auto"/>
        <w:ind w:right="-2"/>
        <w:jc w:val="both"/>
        <w:rPr>
          <w:rFonts w:ascii="Times New Roman" w:hAnsi="Times New Roman"/>
          <w:sz w:val="28"/>
          <w:szCs w:val="28"/>
        </w:rPr>
      </w:pPr>
      <w:r w:rsidRPr="0009274E">
        <w:rPr>
          <w:rFonts w:ascii="Times New Roman" w:hAnsi="Times New Roman"/>
          <w:sz w:val="28"/>
          <w:szCs w:val="28"/>
        </w:rPr>
        <w:t>Председатель Правительства</w:t>
      </w:r>
    </w:p>
    <w:p w:rsidR="00F74327" w:rsidRPr="0009274E" w:rsidRDefault="00F74327" w:rsidP="00A72C8E">
      <w:pPr>
        <w:tabs>
          <w:tab w:val="right" w:pos="9923"/>
        </w:tabs>
        <w:autoSpaceDE w:val="0"/>
        <w:autoSpaceDN w:val="0"/>
        <w:adjustRightInd w:val="0"/>
        <w:spacing w:after="0" w:line="240" w:lineRule="auto"/>
        <w:ind w:right="-2"/>
        <w:jc w:val="both"/>
        <w:rPr>
          <w:rFonts w:ascii="Times New Roman" w:hAnsi="Times New Roman"/>
          <w:sz w:val="28"/>
          <w:szCs w:val="28"/>
        </w:rPr>
      </w:pPr>
      <w:r w:rsidRPr="0009274E">
        <w:rPr>
          <w:rFonts w:ascii="Times New Roman" w:hAnsi="Times New Roman"/>
          <w:sz w:val="28"/>
          <w:szCs w:val="28"/>
        </w:rPr>
        <w:t>Свердловской области</w:t>
      </w:r>
      <w:r w:rsidR="002831B6">
        <w:rPr>
          <w:rFonts w:ascii="Times New Roman" w:hAnsi="Times New Roman"/>
          <w:sz w:val="28"/>
          <w:szCs w:val="28"/>
        </w:rPr>
        <w:t xml:space="preserve"> </w:t>
      </w:r>
      <w:r w:rsidR="003C18B8">
        <w:rPr>
          <w:rFonts w:ascii="Times New Roman" w:hAnsi="Times New Roman"/>
          <w:sz w:val="28"/>
          <w:szCs w:val="28"/>
        </w:rPr>
        <w:tab/>
      </w:r>
      <w:r w:rsidRPr="0009274E">
        <w:rPr>
          <w:rFonts w:ascii="Times New Roman" w:hAnsi="Times New Roman"/>
          <w:sz w:val="28"/>
          <w:szCs w:val="28"/>
        </w:rPr>
        <w:t xml:space="preserve">Д.В. </w:t>
      </w:r>
      <w:proofErr w:type="spellStart"/>
      <w:r w:rsidRPr="0009274E">
        <w:rPr>
          <w:rFonts w:ascii="Times New Roman" w:hAnsi="Times New Roman"/>
          <w:sz w:val="28"/>
          <w:szCs w:val="28"/>
        </w:rPr>
        <w:t>Паслер</w:t>
      </w:r>
      <w:proofErr w:type="spellEnd"/>
    </w:p>
    <w:p w:rsidR="00F74327" w:rsidRPr="0009274E" w:rsidRDefault="00F74327" w:rsidP="001E2EAF">
      <w:pPr>
        <w:rPr>
          <w:rFonts w:ascii="Times New Roman" w:hAnsi="Times New Roman"/>
          <w:sz w:val="28"/>
          <w:szCs w:val="28"/>
        </w:rPr>
      </w:pPr>
      <w:r w:rsidRPr="0009274E">
        <w:rPr>
          <w:rFonts w:ascii="Times New Roman" w:hAnsi="Times New Roman"/>
          <w:sz w:val="28"/>
          <w:szCs w:val="28"/>
        </w:rPr>
        <w:br w:type="page"/>
      </w:r>
    </w:p>
    <w:p w:rsidR="00F74327" w:rsidRPr="0009274E" w:rsidRDefault="00F74327" w:rsidP="001E2EAF">
      <w:pPr>
        <w:spacing w:after="0" w:line="240" w:lineRule="auto"/>
        <w:ind w:left="5387"/>
        <w:rPr>
          <w:rFonts w:ascii="Times New Roman" w:hAnsi="Times New Roman"/>
          <w:sz w:val="28"/>
          <w:szCs w:val="28"/>
        </w:rPr>
      </w:pPr>
      <w:r w:rsidRPr="0009274E">
        <w:rPr>
          <w:rFonts w:ascii="Times New Roman" w:hAnsi="Times New Roman"/>
          <w:sz w:val="28"/>
          <w:szCs w:val="28"/>
        </w:rPr>
        <w:lastRenderedPageBreak/>
        <w:t>УТВЕРЖДЕН</w:t>
      </w:r>
      <w:r w:rsidRPr="0009274E">
        <w:rPr>
          <w:rFonts w:ascii="Times New Roman" w:hAnsi="Times New Roman"/>
          <w:sz w:val="28"/>
          <w:szCs w:val="28"/>
        </w:rPr>
        <w:br/>
        <w:t>постановлением Правительства Свердловской области</w:t>
      </w:r>
      <w:r w:rsidRPr="0009274E">
        <w:rPr>
          <w:rFonts w:ascii="Times New Roman" w:hAnsi="Times New Roman"/>
          <w:sz w:val="28"/>
          <w:szCs w:val="28"/>
        </w:rPr>
        <w:br/>
      </w:r>
      <w:proofErr w:type="gramStart"/>
      <w:r w:rsidRPr="0009274E">
        <w:rPr>
          <w:rFonts w:ascii="Times New Roman" w:hAnsi="Times New Roman"/>
          <w:sz w:val="28"/>
          <w:szCs w:val="28"/>
        </w:rPr>
        <w:t>от</w:t>
      </w:r>
      <w:proofErr w:type="gramEnd"/>
      <w:r w:rsidRPr="0009274E">
        <w:rPr>
          <w:rFonts w:ascii="Times New Roman" w:hAnsi="Times New Roman"/>
          <w:sz w:val="28"/>
          <w:szCs w:val="28"/>
        </w:rPr>
        <w:t xml:space="preserve"> ________</w:t>
      </w:r>
      <w:r w:rsidR="00457725">
        <w:rPr>
          <w:rFonts w:ascii="Times New Roman" w:hAnsi="Times New Roman"/>
          <w:sz w:val="28"/>
          <w:szCs w:val="28"/>
        </w:rPr>
        <w:t>___</w:t>
      </w:r>
      <w:r w:rsidR="00084EAC">
        <w:rPr>
          <w:rFonts w:ascii="Times New Roman" w:hAnsi="Times New Roman"/>
          <w:sz w:val="28"/>
          <w:szCs w:val="28"/>
        </w:rPr>
        <w:t>_</w:t>
      </w:r>
      <w:r w:rsidRPr="0009274E">
        <w:rPr>
          <w:rFonts w:ascii="Times New Roman" w:hAnsi="Times New Roman"/>
          <w:sz w:val="28"/>
          <w:szCs w:val="28"/>
        </w:rPr>
        <w:t xml:space="preserve">_____ </w:t>
      </w:r>
      <w:r w:rsidR="006153AC">
        <w:rPr>
          <w:rFonts w:ascii="Times New Roman" w:hAnsi="Times New Roman"/>
          <w:sz w:val="28"/>
          <w:szCs w:val="28"/>
        </w:rPr>
        <w:t>№ </w:t>
      </w:r>
      <w:r w:rsidRPr="0009274E">
        <w:rPr>
          <w:rFonts w:ascii="Times New Roman" w:hAnsi="Times New Roman"/>
          <w:sz w:val="28"/>
          <w:szCs w:val="28"/>
        </w:rPr>
        <w:t>_____</w:t>
      </w:r>
      <w:r w:rsidR="00457725">
        <w:rPr>
          <w:rFonts w:ascii="Times New Roman" w:hAnsi="Times New Roman"/>
          <w:sz w:val="28"/>
          <w:szCs w:val="28"/>
        </w:rPr>
        <w:t>__</w:t>
      </w:r>
      <w:r w:rsidRPr="0009274E">
        <w:rPr>
          <w:rFonts w:ascii="Times New Roman" w:hAnsi="Times New Roman"/>
          <w:sz w:val="28"/>
          <w:szCs w:val="28"/>
        </w:rPr>
        <w:t xml:space="preserve">__ </w:t>
      </w:r>
      <w:r w:rsidRPr="0009274E">
        <w:rPr>
          <w:rFonts w:ascii="Times New Roman" w:hAnsi="Times New Roman"/>
          <w:sz w:val="28"/>
          <w:szCs w:val="28"/>
        </w:rPr>
        <w:br/>
      </w:r>
      <w:r w:rsidR="006153AC">
        <w:rPr>
          <w:rFonts w:ascii="Times New Roman" w:hAnsi="Times New Roman"/>
          <w:sz w:val="28"/>
          <w:szCs w:val="28"/>
        </w:rPr>
        <w:t>«</w:t>
      </w:r>
      <w:proofErr w:type="gramStart"/>
      <w:r w:rsidR="006153AC">
        <w:rPr>
          <w:rFonts w:ascii="Times New Roman" w:hAnsi="Times New Roman"/>
          <w:sz w:val="28"/>
          <w:szCs w:val="28"/>
        </w:rPr>
        <w:t>О</w:t>
      </w:r>
      <w:proofErr w:type="gramEnd"/>
      <w:r w:rsidR="006153AC">
        <w:rPr>
          <w:rFonts w:ascii="Times New Roman" w:hAnsi="Times New Roman"/>
          <w:sz w:val="28"/>
          <w:szCs w:val="28"/>
        </w:rPr>
        <w:t> </w:t>
      </w:r>
      <w:r w:rsidRPr="0009274E">
        <w:rPr>
          <w:rFonts w:ascii="Times New Roman" w:hAnsi="Times New Roman"/>
          <w:sz w:val="28"/>
          <w:szCs w:val="28"/>
        </w:rPr>
        <w:t>создании государственного автономного учреждения социального обслуживания Свердловской области «</w:t>
      </w:r>
      <w:r w:rsidR="003B1353" w:rsidRPr="003B1353">
        <w:rPr>
          <w:rFonts w:ascii="Times New Roman" w:hAnsi="Times New Roman"/>
          <w:sz w:val="28"/>
          <w:szCs w:val="28"/>
        </w:rPr>
        <w:t>Комплексный центр социального обслуживания населения города</w:t>
      </w:r>
      <w:r w:rsidR="003B1353">
        <w:rPr>
          <w:rFonts w:ascii="Times New Roman" w:hAnsi="Times New Roman"/>
          <w:sz w:val="28"/>
          <w:szCs w:val="28"/>
        </w:rPr>
        <w:t> </w:t>
      </w:r>
      <w:r w:rsidR="003B1353" w:rsidRPr="003B1353">
        <w:rPr>
          <w:rFonts w:ascii="Times New Roman" w:hAnsi="Times New Roman"/>
          <w:sz w:val="28"/>
          <w:szCs w:val="28"/>
        </w:rPr>
        <w:t>Ивделя</w:t>
      </w:r>
      <w:r w:rsidRPr="0009274E">
        <w:rPr>
          <w:rFonts w:ascii="Times New Roman" w:hAnsi="Times New Roman"/>
          <w:sz w:val="28"/>
          <w:szCs w:val="28"/>
        </w:rPr>
        <w:t>» путем и</w:t>
      </w:r>
      <w:r w:rsidR="00A079F0">
        <w:rPr>
          <w:rFonts w:ascii="Times New Roman" w:hAnsi="Times New Roman"/>
          <w:sz w:val="28"/>
          <w:szCs w:val="28"/>
        </w:rPr>
        <w:t>зменения типа существующего Г</w:t>
      </w:r>
      <w:r w:rsidRPr="0009274E">
        <w:rPr>
          <w:rFonts w:ascii="Times New Roman" w:hAnsi="Times New Roman"/>
          <w:sz w:val="28"/>
          <w:szCs w:val="28"/>
        </w:rPr>
        <w:t>осударственного бюджетного учреждения социального обслуживания населения Свердловской области «</w:t>
      </w:r>
      <w:r w:rsidR="003B1353" w:rsidRPr="003B1353">
        <w:rPr>
          <w:rFonts w:ascii="Times New Roman" w:hAnsi="Times New Roman"/>
          <w:sz w:val="28"/>
          <w:szCs w:val="28"/>
        </w:rPr>
        <w:t>Комплексный центр социального обслуживания населения города</w:t>
      </w:r>
      <w:r w:rsidR="003B1353">
        <w:rPr>
          <w:rFonts w:ascii="Times New Roman" w:hAnsi="Times New Roman"/>
          <w:sz w:val="28"/>
          <w:szCs w:val="28"/>
        </w:rPr>
        <w:t> </w:t>
      </w:r>
      <w:r w:rsidR="003B1353" w:rsidRPr="003B1353">
        <w:rPr>
          <w:rFonts w:ascii="Times New Roman" w:hAnsi="Times New Roman"/>
          <w:sz w:val="28"/>
          <w:szCs w:val="28"/>
        </w:rPr>
        <w:t>Ивделя</w:t>
      </w:r>
      <w:r w:rsidRPr="0009274E">
        <w:rPr>
          <w:rFonts w:ascii="Times New Roman" w:hAnsi="Times New Roman"/>
          <w:sz w:val="28"/>
          <w:szCs w:val="28"/>
        </w:rPr>
        <w:t>»</w:t>
      </w:r>
    </w:p>
    <w:p w:rsidR="00F74327" w:rsidRPr="0009274E" w:rsidRDefault="00F74327" w:rsidP="001E2EAF">
      <w:pPr>
        <w:tabs>
          <w:tab w:val="left" w:pos="1276"/>
        </w:tabs>
        <w:autoSpaceDE w:val="0"/>
        <w:autoSpaceDN w:val="0"/>
        <w:adjustRightInd w:val="0"/>
        <w:spacing w:after="0" w:line="240" w:lineRule="auto"/>
        <w:jc w:val="center"/>
        <w:rPr>
          <w:rFonts w:ascii="Times New Roman" w:hAnsi="Times New Roman"/>
          <w:b/>
          <w:sz w:val="28"/>
          <w:szCs w:val="28"/>
          <w:lang w:eastAsia="ru-RU"/>
        </w:rPr>
      </w:pPr>
    </w:p>
    <w:p w:rsidR="00F74327" w:rsidRPr="0009274E" w:rsidRDefault="00F74327" w:rsidP="001E2EAF">
      <w:pPr>
        <w:tabs>
          <w:tab w:val="left" w:pos="1276"/>
        </w:tabs>
        <w:autoSpaceDE w:val="0"/>
        <w:autoSpaceDN w:val="0"/>
        <w:adjustRightInd w:val="0"/>
        <w:spacing w:after="0" w:line="240" w:lineRule="auto"/>
        <w:jc w:val="center"/>
        <w:rPr>
          <w:rFonts w:ascii="Times New Roman" w:hAnsi="Times New Roman"/>
          <w:b/>
          <w:sz w:val="28"/>
          <w:szCs w:val="28"/>
          <w:lang w:eastAsia="ru-RU"/>
        </w:rPr>
      </w:pPr>
    </w:p>
    <w:p w:rsidR="00F74327" w:rsidRPr="0009274E" w:rsidRDefault="00F74327" w:rsidP="001E2EAF">
      <w:pPr>
        <w:spacing w:after="0" w:line="240" w:lineRule="auto"/>
        <w:jc w:val="center"/>
        <w:rPr>
          <w:rFonts w:ascii="Times New Roman" w:hAnsi="Times New Roman"/>
          <w:b/>
          <w:sz w:val="28"/>
          <w:szCs w:val="28"/>
        </w:rPr>
      </w:pPr>
      <w:r w:rsidRPr="0009274E">
        <w:rPr>
          <w:rFonts w:ascii="Times New Roman" w:hAnsi="Times New Roman"/>
          <w:b/>
          <w:sz w:val="28"/>
          <w:szCs w:val="28"/>
        </w:rPr>
        <w:t>УСТАВ</w:t>
      </w:r>
    </w:p>
    <w:p w:rsidR="00F74327" w:rsidRPr="0009274E" w:rsidRDefault="00F74327" w:rsidP="00A72C8E">
      <w:pPr>
        <w:autoSpaceDE w:val="0"/>
        <w:autoSpaceDN w:val="0"/>
        <w:adjustRightInd w:val="0"/>
        <w:spacing w:after="0" w:line="240" w:lineRule="auto"/>
        <w:jc w:val="center"/>
        <w:rPr>
          <w:rFonts w:ascii="Times New Roman" w:hAnsi="Times New Roman"/>
          <w:b/>
          <w:sz w:val="28"/>
          <w:szCs w:val="28"/>
          <w:lang w:eastAsia="ru-RU"/>
        </w:rPr>
      </w:pPr>
      <w:r w:rsidRPr="0009274E">
        <w:rPr>
          <w:rFonts w:ascii="Times New Roman" w:hAnsi="Times New Roman"/>
          <w:b/>
          <w:sz w:val="28"/>
          <w:szCs w:val="28"/>
        </w:rPr>
        <w:t>государственного автономного учреждения социального обслуживания Свердловской области «</w:t>
      </w:r>
      <w:r w:rsidR="003B1353" w:rsidRPr="003B1353">
        <w:rPr>
          <w:rFonts w:ascii="Times New Roman" w:hAnsi="Times New Roman"/>
          <w:b/>
          <w:sz w:val="28"/>
          <w:szCs w:val="28"/>
        </w:rPr>
        <w:t>Комплексный центр социального обслуживания населения города Ивделя</w:t>
      </w:r>
      <w:r w:rsidRPr="0009274E">
        <w:rPr>
          <w:rFonts w:ascii="Times New Roman" w:hAnsi="Times New Roman"/>
          <w:b/>
          <w:sz w:val="28"/>
          <w:szCs w:val="28"/>
        </w:rPr>
        <w:t>»</w:t>
      </w:r>
    </w:p>
    <w:p w:rsidR="00F74327" w:rsidRPr="0009274E" w:rsidRDefault="00F74327" w:rsidP="001E2EAF">
      <w:pPr>
        <w:autoSpaceDE w:val="0"/>
        <w:autoSpaceDN w:val="0"/>
        <w:adjustRightInd w:val="0"/>
        <w:spacing w:after="0" w:line="240" w:lineRule="auto"/>
        <w:jc w:val="center"/>
        <w:rPr>
          <w:rFonts w:ascii="Times New Roman" w:hAnsi="Times New Roman"/>
          <w:b/>
          <w:sz w:val="28"/>
          <w:szCs w:val="28"/>
          <w:lang w:eastAsia="ru-RU"/>
        </w:rPr>
      </w:pPr>
    </w:p>
    <w:p w:rsidR="00F74327" w:rsidRPr="0009274E" w:rsidRDefault="00F74327" w:rsidP="001E2EAF">
      <w:pPr>
        <w:autoSpaceDE w:val="0"/>
        <w:autoSpaceDN w:val="0"/>
        <w:adjustRightInd w:val="0"/>
        <w:spacing w:after="0" w:line="240" w:lineRule="auto"/>
        <w:ind w:left="-284"/>
        <w:jc w:val="center"/>
        <w:rPr>
          <w:rFonts w:ascii="Times New Roman" w:hAnsi="Times New Roman"/>
          <w:sz w:val="28"/>
          <w:szCs w:val="28"/>
          <w:lang w:eastAsia="ru-RU"/>
        </w:rPr>
      </w:pPr>
    </w:p>
    <w:p w:rsidR="002D674B" w:rsidRDefault="00F74327" w:rsidP="001E2EAF">
      <w:pPr>
        <w:autoSpaceDE w:val="0"/>
        <w:autoSpaceDN w:val="0"/>
        <w:adjustRightInd w:val="0"/>
        <w:spacing w:after="0" w:line="240" w:lineRule="auto"/>
        <w:jc w:val="center"/>
        <w:rPr>
          <w:rFonts w:ascii="Times New Roman" w:hAnsi="Times New Roman"/>
          <w:sz w:val="24"/>
          <w:szCs w:val="24"/>
          <w:lang w:eastAsia="ru-RU"/>
        </w:rPr>
      </w:pPr>
      <w:r w:rsidRPr="0009274E">
        <w:rPr>
          <w:rFonts w:ascii="Times New Roman" w:hAnsi="Times New Roman"/>
          <w:sz w:val="24"/>
          <w:szCs w:val="24"/>
          <w:lang w:eastAsia="ru-RU"/>
        </w:rPr>
        <w:br w:type="page"/>
      </w:r>
    </w:p>
    <w:p w:rsidR="00F74327" w:rsidRPr="0009274E" w:rsidRDefault="00F74327" w:rsidP="002469D1">
      <w:pPr>
        <w:autoSpaceDE w:val="0"/>
        <w:autoSpaceDN w:val="0"/>
        <w:adjustRightInd w:val="0"/>
        <w:spacing w:after="0" w:line="240" w:lineRule="auto"/>
        <w:jc w:val="center"/>
        <w:rPr>
          <w:rFonts w:ascii="Times New Roman" w:hAnsi="Times New Roman"/>
          <w:b/>
          <w:bCs/>
          <w:spacing w:val="-10"/>
          <w:sz w:val="28"/>
          <w:szCs w:val="28"/>
          <w:lang w:eastAsia="ru-RU"/>
        </w:rPr>
      </w:pPr>
      <w:r w:rsidRPr="0009274E">
        <w:rPr>
          <w:rFonts w:ascii="Times New Roman" w:hAnsi="Times New Roman"/>
          <w:b/>
          <w:sz w:val="28"/>
          <w:szCs w:val="28"/>
          <w:lang w:eastAsia="ru-RU"/>
        </w:rPr>
        <w:lastRenderedPageBreak/>
        <w:t xml:space="preserve">Глава </w:t>
      </w:r>
      <w:r w:rsidR="006153AC">
        <w:rPr>
          <w:rFonts w:ascii="Times New Roman" w:hAnsi="Times New Roman"/>
          <w:b/>
          <w:sz w:val="28"/>
          <w:szCs w:val="28"/>
          <w:lang w:eastAsia="ru-RU"/>
        </w:rPr>
        <w:t>1. </w:t>
      </w:r>
      <w:r w:rsidRPr="0009274E">
        <w:rPr>
          <w:rFonts w:ascii="Times New Roman" w:hAnsi="Times New Roman"/>
          <w:b/>
          <w:bCs/>
          <w:spacing w:val="-10"/>
          <w:sz w:val="28"/>
          <w:szCs w:val="28"/>
          <w:lang w:eastAsia="ru-RU"/>
        </w:rPr>
        <w:t>Общие положения</w:t>
      </w:r>
    </w:p>
    <w:p w:rsidR="00F74327" w:rsidRPr="0009274E" w:rsidRDefault="00F74327" w:rsidP="001E2EAF">
      <w:pPr>
        <w:autoSpaceDE w:val="0"/>
        <w:autoSpaceDN w:val="0"/>
        <w:adjustRightInd w:val="0"/>
        <w:spacing w:after="0" w:line="240" w:lineRule="auto"/>
        <w:jc w:val="center"/>
        <w:rPr>
          <w:rFonts w:ascii="Times New Roman" w:hAnsi="Times New Roman"/>
          <w:b/>
          <w:bCs/>
          <w:spacing w:val="-10"/>
          <w:sz w:val="28"/>
          <w:szCs w:val="28"/>
          <w:lang w:eastAsia="ru-RU"/>
        </w:rPr>
      </w:pPr>
    </w:p>
    <w:p w:rsidR="00CE78B9" w:rsidRDefault="006153AC" w:rsidP="00CE78B9">
      <w:pPr>
        <w:spacing w:line="240" w:lineRule="auto"/>
        <w:ind w:firstLine="708"/>
        <w:jc w:val="both"/>
        <w:rPr>
          <w:rFonts w:ascii="Times New Roman" w:hAnsi="Times New Roman"/>
          <w:sz w:val="28"/>
          <w:szCs w:val="28"/>
        </w:rPr>
      </w:pPr>
      <w:r>
        <w:rPr>
          <w:rFonts w:ascii="Times New Roman" w:hAnsi="Times New Roman"/>
          <w:sz w:val="28"/>
          <w:szCs w:val="28"/>
        </w:rPr>
        <w:t>1. </w:t>
      </w:r>
      <w:proofErr w:type="gramStart"/>
      <w:r w:rsidR="003B1353">
        <w:rPr>
          <w:rFonts w:ascii="Times New Roman" w:hAnsi="Times New Roman"/>
          <w:sz w:val="28"/>
          <w:szCs w:val="28"/>
        </w:rPr>
        <w:t>О</w:t>
      </w:r>
      <w:r w:rsidR="003B1353" w:rsidRPr="003B1353">
        <w:rPr>
          <w:rFonts w:ascii="Times New Roman" w:hAnsi="Times New Roman"/>
          <w:sz w:val="28"/>
          <w:szCs w:val="28"/>
        </w:rPr>
        <w:t>тделение социальной помощи на дому одиноким престарел</w:t>
      </w:r>
      <w:r w:rsidR="003F5A35">
        <w:rPr>
          <w:rFonts w:ascii="Times New Roman" w:hAnsi="Times New Roman"/>
          <w:sz w:val="28"/>
          <w:szCs w:val="28"/>
        </w:rPr>
        <w:t>ым и нетрудоспособным гражданам</w:t>
      </w:r>
      <w:r w:rsidR="003B1353" w:rsidRPr="003B1353">
        <w:rPr>
          <w:rFonts w:ascii="Times New Roman" w:hAnsi="Times New Roman"/>
          <w:sz w:val="28"/>
          <w:szCs w:val="28"/>
        </w:rPr>
        <w:t xml:space="preserve"> создано при отделе социального обеспечения в</w:t>
      </w:r>
      <w:r w:rsidR="003F5A35">
        <w:rPr>
          <w:rFonts w:ascii="Times New Roman" w:hAnsi="Times New Roman"/>
          <w:sz w:val="28"/>
          <w:szCs w:val="28"/>
        </w:rPr>
        <w:t> </w:t>
      </w:r>
      <w:r w:rsidR="003B1353" w:rsidRPr="003B1353">
        <w:rPr>
          <w:rFonts w:ascii="Times New Roman" w:hAnsi="Times New Roman"/>
          <w:sz w:val="28"/>
          <w:szCs w:val="28"/>
        </w:rPr>
        <w:t xml:space="preserve">соответствии с решением исполнительного комитета </w:t>
      </w:r>
      <w:proofErr w:type="spellStart"/>
      <w:r w:rsidR="003B1353" w:rsidRPr="003B1353">
        <w:rPr>
          <w:rFonts w:ascii="Times New Roman" w:hAnsi="Times New Roman"/>
          <w:sz w:val="28"/>
          <w:szCs w:val="28"/>
        </w:rPr>
        <w:t>Ивдельского</w:t>
      </w:r>
      <w:proofErr w:type="spellEnd"/>
      <w:r w:rsidR="003B1353" w:rsidRPr="003B1353">
        <w:rPr>
          <w:rFonts w:ascii="Times New Roman" w:hAnsi="Times New Roman"/>
          <w:sz w:val="28"/>
          <w:szCs w:val="28"/>
        </w:rPr>
        <w:t xml:space="preserve"> городского совета народных депутатов от 17.10.1988 № 332 «Об открытии отделения социальной помощи», в соответствии с приказом Главного управления социальной защиты населения Свердловской области от 12.03.1997 №</w:t>
      </w:r>
      <w:r w:rsidR="003F5A35">
        <w:rPr>
          <w:rFonts w:ascii="Times New Roman" w:hAnsi="Times New Roman"/>
          <w:sz w:val="28"/>
          <w:szCs w:val="28"/>
        </w:rPr>
        <w:t> </w:t>
      </w:r>
      <w:r w:rsidR="003B1353" w:rsidRPr="003B1353">
        <w:rPr>
          <w:rFonts w:ascii="Times New Roman" w:hAnsi="Times New Roman"/>
          <w:sz w:val="28"/>
          <w:szCs w:val="28"/>
        </w:rPr>
        <w:t>148</w:t>
      </w:r>
      <w:r w:rsidR="003F5A35">
        <w:rPr>
          <w:rFonts w:ascii="Times New Roman" w:hAnsi="Times New Roman"/>
          <w:sz w:val="28"/>
          <w:szCs w:val="28"/>
        </w:rPr>
        <w:t xml:space="preserve"> </w:t>
      </w:r>
      <w:r w:rsidR="003B1353" w:rsidRPr="003B1353">
        <w:rPr>
          <w:rFonts w:ascii="Times New Roman" w:hAnsi="Times New Roman"/>
          <w:sz w:val="28"/>
          <w:szCs w:val="28"/>
        </w:rPr>
        <w:t>«Об</w:t>
      </w:r>
      <w:r w:rsidR="003F5A35">
        <w:rPr>
          <w:rFonts w:ascii="Times New Roman" w:hAnsi="Times New Roman"/>
          <w:sz w:val="28"/>
          <w:szCs w:val="28"/>
        </w:rPr>
        <w:t> </w:t>
      </w:r>
      <w:r w:rsidR="003B1353" w:rsidRPr="003B1353">
        <w:rPr>
          <w:rFonts w:ascii="Times New Roman" w:hAnsi="Times New Roman"/>
          <w:sz w:val="28"/>
          <w:szCs w:val="28"/>
        </w:rPr>
        <w:t>образовании Управления социальной защиты населения г. Ивделя»</w:t>
      </w:r>
      <w:r w:rsidR="003F5A35">
        <w:rPr>
          <w:rFonts w:ascii="Times New Roman" w:hAnsi="Times New Roman"/>
          <w:sz w:val="28"/>
          <w:szCs w:val="28"/>
        </w:rPr>
        <w:t xml:space="preserve"> </w:t>
      </w:r>
      <w:r w:rsidR="003B1353" w:rsidRPr="003B1353">
        <w:rPr>
          <w:rFonts w:ascii="Times New Roman" w:hAnsi="Times New Roman"/>
          <w:sz w:val="28"/>
          <w:szCs w:val="28"/>
        </w:rPr>
        <w:t>и</w:t>
      </w:r>
      <w:r w:rsidR="003F5A35">
        <w:rPr>
          <w:rFonts w:ascii="Times New Roman" w:hAnsi="Times New Roman"/>
          <w:sz w:val="28"/>
          <w:szCs w:val="28"/>
        </w:rPr>
        <w:t> </w:t>
      </w:r>
      <w:r w:rsidR="003B1353" w:rsidRPr="003B1353">
        <w:rPr>
          <w:rFonts w:ascii="Times New Roman" w:hAnsi="Times New Roman"/>
          <w:sz w:val="28"/>
          <w:szCs w:val="28"/>
        </w:rPr>
        <w:t>постановлением Главы Администрации</w:t>
      </w:r>
      <w:proofErr w:type="gramEnd"/>
      <w:r w:rsidR="003B1353" w:rsidRPr="003B1353">
        <w:rPr>
          <w:rFonts w:ascii="Times New Roman" w:hAnsi="Times New Roman"/>
          <w:sz w:val="28"/>
          <w:szCs w:val="28"/>
        </w:rPr>
        <w:t xml:space="preserve"> г. Ивделя от 03.06.1997 №</w:t>
      </w:r>
      <w:r w:rsidR="003F5A35">
        <w:rPr>
          <w:rFonts w:ascii="Times New Roman" w:hAnsi="Times New Roman"/>
          <w:sz w:val="28"/>
          <w:szCs w:val="28"/>
        </w:rPr>
        <w:t> </w:t>
      </w:r>
      <w:r w:rsidR="003B1353" w:rsidRPr="003B1353">
        <w:rPr>
          <w:rFonts w:ascii="Times New Roman" w:hAnsi="Times New Roman"/>
          <w:sz w:val="28"/>
          <w:szCs w:val="28"/>
        </w:rPr>
        <w:t>335 «О</w:t>
      </w:r>
      <w:r w:rsidR="003F5A35">
        <w:rPr>
          <w:rFonts w:ascii="Times New Roman" w:hAnsi="Times New Roman"/>
          <w:sz w:val="28"/>
          <w:szCs w:val="28"/>
        </w:rPr>
        <w:t> </w:t>
      </w:r>
      <w:r w:rsidR="003B1353" w:rsidRPr="003B1353">
        <w:rPr>
          <w:rFonts w:ascii="Times New Roman" w:hAnsi="Times New Roman"/>
          <w:sz w:val="28"/>
          <w:szCs w:val="28"/>
        </w:rPr>
        <w:t>реорганизации отделения социальной помощи на дому на 1997 год»</w:t>
      </w:r>
      <w:r w:rsidR="003F5A35">
        <w:rPr>
          <w:rFonts w:ascii="Times New Roman" w:hAnsi="Times New Roman"/>
          <w:sz w:val="28"/>
          <w:szCs w:val="28"/>
        </w:rPr>
        <w:t xml:space="preserve"> </w:t>
      </w:r>
      <w:r w:rsidR="003B1353" w:rsidRPr="003B1353">
        <w:rPr>
          <w:rFonts w:ascii="Times New Roman" w:hAnsi="Times New Roman"/>
          <w:sz w:val="28"/>
          <w:szCs w:val="28"/>
        </w:rPr>
        <w:t>отделение социальной помощи на дому одиноким престарелым</w:t>
      </w:r>
      <w:r w:rsidR="003F5A35">
        <w:rPr>
          <w:rFonts w:ascii="Times New Roman" w:hAnsi="Times New Roman"/>
          <w:sz w:val="28"/>
          <w:szCs w:val="28"/>
        </w:rPr>
        <w:t xml:space="preserve"> </w:t>
      </w:r>
      <w:r w:rsidR="003B1353" w:rsidRPr="003B1353">
        <w:rPr>
          <w:rFonts w:ascii="Times New Roman" w:hAnsi="Times New Roman"/>
          <w:sz w:val="28"/>
          <w:szCs w:val="28"/>
        </w:rPr>
        <w:t>и нетрудоспособным гражданам реорганизовано в отдел социальной помощи на дому Управления социальной защиты населения г. Ивд</w:t>
      </w:r>
      <w:r w:rsidR="00A079F0">
        <w:rPr>
          <w:rFonts w:ascii="Times New Roman" w:hAnsi="Times New Roman"/>
          <w:sz w:val="28"/>
          <w:szCs w:val="28"/>
        </w:rPr>
        <w:t>еля.</w:t>
      </w:r>
      <w:r w:rsidR="003B1353" w:rsidRPr="003B1353">
        <w:rPr>
          <w:rFonts w:ascii="Times New Roman" w:hAnsi="Times New Roman"/>
          <w:sz w:val="28"/>
          <w:szCs w:val="28"/>
        </w:rPr>
        <w:t xml:space="preserve"> </w:t>
      </w:r>
      <w:proofErr w:type="gramStart"/>
      <w:r w:rsidR="00A079F0">
        <w:rPr>
          <w:rFonts w:ascii="Times New Roman" w:hAnsi="Times New Roman"/>
          <w:sz w:val="28"/>
          <w:szCs w:val="28"/>
        </w:rPr>
        <w:t>На основании</w:t>
      </w:r>
      <w:r w:rsidR="003F5A35">
        <w:rPr>
          <w:rFonts w:ascii="Times New Roman" w:hAnsi="Times New Roman"/>
          <w:sz w:val="28"/>
          <w:szCs w:val="28"/>
        </w:rPr>
        <w:t xml:space="preserve"> </w:t>
      </w:r>
      <w:r w:rsidR="003B1353" w:rsidRPr="003B1353">
        <w:rPr>
          <w:rFonts w:ascii="Times New Roman" w:hAnsi="Times New Roman"/>
          <w:sz w:val="28"/>
          <w:szCs w:val="28"/>
        </w:rPr>
        <w:t>постановлени</w:t>
      </w:r>
      <w:r w:rsidR="00A079F0">
        <w:rPr>
          <w:rFonts w:ascii="Times New Roman" w:hAnsi="Times New Roman"/>
          <w:sz w:val="28"/>
          <w:szCs w:val="28"/>
        </w:rPr>
        <w:t>я</w:t>
      </w:r>
      <w:r w:rsidR="003B1353" w:rsidRPr="003B1353">
        <w:rPr>
          <w:rFonts w:ascii="Times New Roman" w:hAnsi="Times New Roman"/>
          <w:sz w:val="28"/>
          <w:szCs w:val="28"/>
        </w:rPr>
        <w:t xml:space="preserve"> Главы Администраци</w:t>
      </w:r>
      <w:r w:rsidR="003F5A35">
        <w:rPr>
          <w:rFonts w:ascii="Times New Roman" w:hAnsi="Times New Roman"/>
          <w:sz w:val="28"/>
          <w:szCs w:val="28"/>
        </w:rPr>
        <w:t>и г. Ивделя от 06.04.1999 № 143</w:t>
      </w:r>
      <w:r w:rsidR="003B1353" w:rsidRPr="003B1353">
        <w:rPr>
          <w:rFonts w:ascii="Times New Roman" w:hAnsi="Times New Roman"/>
          <w:sz w:val="28"/>
          <w:szCs w:val="28"/>
        </w:rPr>
        <w:t xml:space="preserve"> «Об учреждении муниципального учреждения Центра социального обслуживания граждан пожилого возраста и</w:t>
      </w:r>
      <w:r w:rsidR="003F5A35">
        <w:t> </w:t>
      </w:r>
      <w:r w:rsidR="003B1353" w:rsidRPr="003B1353">
        <w:rPr>
          <w:rFonts w:ascii="Times New Roman" w:hAnsi="Times New Roman"/>
          <w:sz w:val="28"/>
          <w:szCs w:val="28"/>
        </w:rPr>
        <w:t xml:space="preserve">инвалидов» создано муниципальное учреждение Центр социального обслуживания граждан пожилого возраста и инвалидов, </w:t>
      </w:r>
      <w:r w:rsidR="00A079F0">
        <w:rPr>
          <w:rFonts w:ascii="Times New Roman" w:hAnsi="Times New Roman"/>
          <w:sz w:val="28"/>
          <w:szCs w:val="28"/>
        </w:rPr>
        <w:t>в соответствии с</w:t>
      </w:r>
      <w:r w:rsidR="00536733">
        <w:t> </w:t>
      </w:r>
      <w:r w:rsidR="00A079F0">
        <w:rPr>
          <w:rFonts w:ascii="Times New Roman" w:hAnsi="Times New Roman"/>
          <w:sz w:val="28"/>
          <w:szCs w:val="28"/>
        </w:rPr>
        <w:t>постановлением</w:t>
      </w:r>
      <w:r w:rsidR="003B1353" w:rsidRPr="003B1353">
        <w:rPr>
          <w:rFonts w:ascii="Times New Roman" w:hAnsi="Times New Roman"/>
          <w:sz w:val="28"/>
          <w:szCs w:val="28"/>
        </w:rPr>
        <w:t xml:space="preserve"> Главы Администрации города Ивделя от 13.04.1999 №</w:t>
      </w:r>
      <w:r w:rsidR="003F5A35">
        <w:t> </w:t>
      </w:r>
      <w:r w:rsidR="003B1353" w:rsidRPr="003B1353">
        <w:rPr>
          <w:rFonts w:ascii="Times New Roman" w:hAnsi="Times New Roman"/>
          <w:sz w:val="28"/>
          <w:szCs w:val="28"/>
        </w:rPr>
        <w:t>161 «О</w:t>
      </w:r>
      <w:r w:rsidR="003F5A35">
        <w:rPr>
          <w:rFonts w:ascii="Times New Roman" w:hAnsi="Times New Roman"/>
          <w:sz w:val="28"/>
          <w:szCs w:val="28"/>
        </w:rPr>
        <w:t> </w:t>
      </w:r>
      <w:r w:rsidR="003B1353" w:rsidRPr="003B1353">
        <w:rPr>
          <w:rFonts w:ascii="Times New Roman" w:hAnsi="Times New Roman"/>
          <w:sz w:val="28"/>
          <w:szCs w:val="28"/>
        </w:rPr>
        <w:t>регистрации муниципального учреждения Центра социального обслуживания граждан пожилого возраста и инвалидов» зарегистрировано муниципальное учреждение «Центр</w:t>
      </w:r>
      <w:proofErr w:type="gramEnd"/>
      <w:r w:rsidR="003B1353" w:rsidRPr="003B1353">
        <w:rPr>
          <w:rFonts w:ascii="Times New Roman" w:hAnsi="Times New Roman"/>
          <w:sz w:val="28"/>
          <w:szCs w:val="28"/>
        </w:rPr>
        <w:t xml:space="preserve"> социального обслуживания граждан</w:t>
      </w:r>
      <w:r w:rsidR="00A079F0">
        <w:rPr>
          <w:rFonts w:ascii="Times New Roman" w:hAnsi="Times New Roman"/>
          <w:sz w:val="28"/>
          <w:szCs w:val="28"/>
        </w:rPr>
        <w:t xml:space="preserve"> пожилого возраста и</w:t>
      </w:r>
      <w:r w:rsidR="00536733">
        <w:rPr>
          <w:rFonts w:ascii="Times New Roman" w:hAnsi="Times New Roman"/>
          <w:sz w:val="28"/>
          <w:szCs w:val="28"/>
        </w:rPr>
        <w:t> </w:t>
      </w:r>
      <w:r w:rsidR="00A079F0">
        <w:rPr>
          <w:rFonts w:ascii="Times New Roman" w:hAnsi="Times New Roman"/>
          <w:sz w:val="28"/>
          <w:szCs w:val="28"/>
        </w:rPr>
        <w:t xml:space="preserve">инвалидов». </w:t>
      </w:r>
      <w:proofErr w:type="gramStart"/>
      <w:r w:rsidR="00A079F0">
        <w:rPr>
          <w:rFonts w:ascii="Times New Roman" w:hAnsi="Times New Roman"/>
          <w:sz w:val="28"/>
          <w:szCs w:val="28"/>
        </w:rPr>
        <w:t>В</w:t>
      </w:r>
      <w:r w:rsidR="003B1353" w:rsidRPr="003B1353">
        <w:rPr>
          <w:rFonts w:ascii="Times New Roman" w:hAnsi="Times New Roman"/>
          <w:sz w:val="28"/>
          <w:szCs w:val="28"/>
        </w:rPr>
        <w:t xml:space="preserve"> соответствии с постановлением Главы муниципального образования г</w:t>
      </w:r>
      <w:r w:rsidR="003F5A35">
        <w:rPr>
          <w:rFonts w:ascii="Times New Roman" w:hAnsi="Times New Roman"/>
          <w:sz w:val="28"/>
          <w:szCs w:val="28"/>
        </w:rPr>
        <w:t>ород Ивдель от 31.05.2004 № 379</w:t>
      </w:r>
      <w:r w:rsidR="003B1353" w:rsidRPr="003B1353">
        <w:rPr>
          <w:rFonts w:ascii="Times New Roman" w:hAnsi="Times New Roman"/>
          <w:sz w:val="28"/>
          <w:szCs w:val="28"/>
        </w:rPr>
        <w:t xml:space="preserve"> «Об</w:t>
      </w:r>
      <w:r w:rsidR="003F5A35">
        <w:rPr>
          <w:rFonts w:ascii="Times New Roman" w:hAnsi="Times New Roman"/>
          <w:sz w:val="28"/>
          <w:szCs w:val="28"/>
        </w:rPr>
        <w:t> </w:t>
      </w:r>
      <w:r w:rsidR="003B1353" w:rsidRPr="003B1353">
        <w:rPr>
          <w:rFonts w:ascii="Times New Roman" w:hAnsi="Times New Roman"/>
          <w:sz w:val="28"/>
          <w:szCs w:val="28"/>
        </w:rPr>
        <w:t>утверждении новой редакции Устава муниципального учреждения «Центр социального обслуживания граждан пожилого в</w:t>
      </w:r>
      <w:r w:rsidR="00A079F0">
        <w:rPr>
          <w:rFonts w:ascii="Times New Roman" w:hAnsi="Times New Roman"/>
          <w:sz w:val="28"/>
          <w:szCs w:val="28"/>
        </w:rPr>
        <w:t>озраста и инвалидов» утвержден У</w:t>
      </w:r>
      <w:r w:rsidR="003B1353" w:rsidRPr="003B1353">
        <w:rPr>
          <w:rFonts w:ascii="Times New Roman" w:hAnsi="Times New Roman"/>
          <w:sz w:val="28"/>
          <w:szCs w:val="28"/>
        </w:rPr>
        <w:t xml:space="preserve">став </w:t>
      </w:r>
      <w:r w:rsidR="00990BDD">
        <w:rPr>
          <w:rFonts w:ascii="Times New Roman" w:hAnsi="Times New Roman"/>
          <w:sz w:val="28"/>
          <w:szCs w:val="28"/>
        </w:rPr>
        <w:t>муниципального учреждения</w:t>
      </w:r>
      <w:r w:rsidR="00990BDD" w:rsidRPr="00990BDD">
        <w:rPr>
          <w:rFonts w:ascii="Times New Roman" w:hAnsi="Times New Roman"/>
          <w:sz w:val="28"/>
          <w:szCs w:val="28"/>
        </w:rPr>
        <w:t xml:space="preserve"> «</w:t>
      </w:r>
      <w:r w:rsidR="00FB199A">
        <w:rPr>
          <w:rFonts w:ascii="Times New Roman" w:hAnsi="Times New Roman"/>
          <w:sz w:val="28"/>
          <w:szCs w:val="28"/>
        </w:rPr>
        <w:t>Ц</w:t>
      </w:r>
      <w:r w:rsidR="00990BDD" w:rsidRPr="00990BDD">
        <w:rPr>
          <w:rFonts w:ascii="Times New Roman" w:hAnsi="Times New Roman"/>
          <w:sz w:val="28"/>
          <w:szCs w:val="28"/>
        </w:rPr>
        <w:t xml:space="preserve">ентр социального обслуживания </w:t>
      </w:r>
      <w:r w:rsidR="00FB199A">
        <w:rPr>
          <w:rFonts w:ascii="Times New Roman" w:hAnsi="Times New Roman"/>
          <w:sz w:val="28"/>
          <w:szCs w:val="28"/>
        </w:rPr>
        <w:t>граждан пожилого возраста и инвалидов</w:t>
      </w:r>
      <w:r w:rsidR="00990BDD" w:rsidRPr="00990BDD">
        <w:rPr>
          <w:rFonts w:ascii="Times New Roman" w:hAnsi="Times New Roman"/>
          <w:sz w:val="28"/>
          <w:szCs w:val="28"/>
        </w:rPr>
        <w:t>» г.</w:t>
      </w:r>
      <w:r w:rsidR="00FB199A">
        <w:rPr>
          <w:rFonts w:ascii="Times New Roman" w:hAnsi="Times New Roman"/>
          <w:sz w:val="28"/>
          <w:szCs w:val="28"/>
        </w:rPr>
        <w:t> </w:t>
      </w:r>
      <w:r w:rsidR="00990BDD" w:rsidRPr="00990BDD">
        <w:rPr>
          <w:rFonts w:ascii="Times New Roman" w:hAnsi="Times New Roman"/>
          <w:sz w:val="28"/>
          <w:szCs w:val="28"/>
        </w:rPr>
        <w:t xml:space="preserve">Ивдель </w:t>
      </w:r>
      <w:r w:rsidR="003B1353" w:rsidRPr="003B1353">
        <w:rPr>
          <w:rFonts w:ascii="Times New Roman" w:hAnsi="Times New Roman"/>
          <w:sz w:val="28"/>
          <w:szCs w:val="28"/>
        </w:rPr>
        <w:t>в новой редакции</w:t>
      </w:r>
      <w:r w:rsidR="00FB199A">
        <w:rPr>
          <w:rFonts w:ascii="Times New Roman" w:hAnsi="Times New Roman"/>
          <w:sz w:val="28"/>
          <w:szCs w:val="28"/>
        </w:rPr>
        <w:t>,</w:t>
      </w:r>
      <w:r w:rsidR="003B1353" w:rsidRPr="003B1353">
        <w:rPr>
          <w:rFonts w:ascii="Times New Roman" w:hAnsi="Times New Roman"/>
          <w:sz w:val="28"/>
          <w:szCs w:val="28"/>
        </w:rPr>
        <w:t xml:space="preserve"> с новым наименованием – муниципальное учреждение «Комплексный центр социального обслуживания населения» г.</w:t>
      </w:r>
      <w:r w:rsidR="00CE78B9">
        <w:rPr>
          <w:rFonts w:ascii="Times New Roman" w:hAnsi="Times New Roman"/>
          <w:sz w:val="28"/>
          <w:szCs w:val="28"/>
        </w:rPr>
        <w:t> </w:t>
      </w:r>
      <w:r w:rsidR="003B1353" w:rsidRPr="003B1353">
        <w:rPr>
          <w:rFonts w:ascii="Times New Roman" w:hAnsi="Times New Roman"/>
          <w:sz w:val="28"/>
          <w:szCs w:val="28"/>
        </w:rPr>
        <w:t xml:space="preserve">Ивдель. </w:t>
      </w:r>
      <w:proofErr w:type="gramEnd"/>
    </w:p>
    <w:p w:rsidR="003B1353" w:rsidRPr="003B1353" w:rsidRDefault="003B1353" w:rsidP="00990BDD">
      <w:pPr>
        <w:spacing w:line="240" w:lineRule="auto"/>
        <w:ind w:firstLine="708"/>
        <w:jc w:val="both"/>
        <w:rPr>
          <w:rFonts w:ascii="Times New Roman" w:hAnsi="Times New Roman"/>
          <w:sz w:val="28"/>
          <w:szCs w:val="28"/>
        </w:rPr>
      </w:pPr>
      <w:proofErr w:type="gramStart"/>
      <w:r w:rsidRPr="003B1353">
        <w:rPr>
          <w:rFonts w:ascii="Times New Roman" w:hAnsi="Times New Roman"/>
          <w:sz w:val="28"/>
          <w:szCs w:val="28"/>
        </w:rPr>
        <w:t>В соответствии с постановлением Правительства Свердловской области от</w:t>
      </w:r>
      <w:r w:rsidR="003F5A35">
        <w:rPr>
          <w:rFonts w:ascii="Times New Roman" w:hAnsi="Times New Roman"/>
          <w:sz w:val="28"/>
          <w:szCs w:val="28"/>
        </w:rPr>
        <w:t> </w:t>
      </w:r>
      <w:r w:rsidRPr="003B1353">
        <w:rPr>
          <w:rFonts w:ascii="Times New Roman" w:hAnsi="Times New Roman"/>
          <w:sz w:val="28"/>
          <w:szCs w:val="28"/>
        </w:rPr>
        <w:t>31.10.2005 № 952-ПП «О приеме муниципальных учреждений и имущества муниципальных образований в Свердловской области, безвозмездно передаваемых в государственную собственность Свердловской области для</w:t>
      </w:r>
      <w:r w:rsidR="00536733">
        <w:rPr>
          <w:rFonts w:ascii="Times New Roman" w:hAnsi="Times New Roman"/>
          <w:sz w:val="28"/>
          <w:szCs w:val="28"/>
        </w:rPr>
        <w:t> </w:t>
      </w:r>
      <w:r w:rsidRPr="003B1353">
        <w:rPr>
          <w:rFonts w:ascii="Times New Roman" w:hAnsi="Times New Roman"/>
          <w:sz w:val="28"/>
          <w:szCs w:val="28"/>
        </w:rPr>
        <w:t>осуществления полномочий органов государственной власти Свердловской области» муниципальное учреждение «Комплексный центр социального обслуживания населения» г. Ивдель принято с 01 января 2006 года в</w:t>
      </w:r>
      <w:r w:rsidR="003F5A35">
        <w:rPr>
          <w:rFonts w:ascii="Times New Roman" w:hAnsi="Times New Roman"/>
          <w:sz w:val="28"/>
          <w:szCs w:val="28"/>
        </w:rPr>
        <w:t> </w:t>
      </w:r>
      <w:r w:rsidRPr="003B1353">
        <w:rPr>
          <w:rFonts w:ascii="Times New Roman" w:hAnsi="Times New Roman"/>
          <w:sz w:val="28"/>
          <w:szCs w:val="28"/>
        </w:rPr>
        <w:t>соб</w:t>
      </w:r>
      <w:r w:rsidR="003F5A35">
        <w:rPr>
          <w:rFonts w:ascii="Times New Roman" w:hAnsi="Times New Roman"/>
          <w:sz w:val="28"/>
          <w:szCs w:val="28"/>
        </w:rPr>
        <w:t>ственность Свердловской области.</w:t>
      </w:r>
      <w:proofErr w:type="gramEnd"/>
      <w:r w:rsidR="003F5A35">
        <w:rPr>
          <w:rFonts w:ascii="Times New Roman" w:hAnsi="Times New Roman"/>
          <w:sz w:val="28"/>
          <w:szCs w:val="28"/>
        </w:rPr>
        <w:t xml:space="preserve"> </w:t>
      </w:r>
      <w:r w:rsidR="00A079F0">
        <w:rPr>
          <w:rFonts w:ascii="Times New Roman" w:hAnsi="Times New Roman"/>
          <w:sz w:val="28"/>
          <w:szCs w:val="28"/>
        </w:rPr>
        <w:t>П</w:t>
      </w:r>
      <w:r w:rsidRPr="003B1353">
        <w:rPr>
          <w:rFonts w:ascii="Times New Roman" w:hAnsi="Times New Roman"/>
          <w:sz w:val="28"/>
          <w:szCs w:val="28"/>
        </w:rPr>
        <w:t>остановлением Правительства Свердловской области от 21.02.2006 № 156-ПП «Об утверждении уставов государственных областных учреждений социального обслуживания населения, передаваемых в собственность Свердловской области для осуществления полномочий органов государственной власти Свердловской области» утвержден устав государственного областного учреждения социального обслуживания населения «Комплексный центр социального обслуживания населения» города Ивделя в новой редакции.</w:t>
      </w:r>
    </w:p>
    <w:p w:rsidR="00CD7C7F" w:rsidRDefault="003B1353" w:rsidP="003B1353">
      <w:pPr>
        <w:shd w:val="clear" w:color="auto" w:fill="FFFFFF"/>
        <w:spacing w:after="0" w:line="240" w:lineRule="auto"/>
        <w:ind w:firstLine="709"/>
        <w:jc w:val="both"/>
        <w:rPr>
          <w:rFonts w:ascii="Times New Roman" w:hAnsi="Times New Roman"/>
          <w:sz w:val="28"/>
          <w:szCs w:val="28"/>
        </w:rPr>
      </w:pPr>
      <w:proofErr w:type="gramStart"/>
      <w:r w:rsidRPr="003B1353">
        <w:rPr>
          <w:rFonts w:ascii="Times New Roman" w:hAnsi="Times New Roman"/>
          <w:sz w:val="28"/>
          <w:szCs w:val="28"/>
        </w:rPr>
        <w:lastRenderedPageBreak/>
        <w:t>Приказом Министерства социальной защиты населения Свердловской области от 24.10.2011 № 971 «Об изменении наименования Государственного областного учреждения социального обслуживания населения «Комплексный центр социального обслуживания населения» города Ивделя и утверждении устава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города Ивделя» в новой редакции» учреждение переименовано в Государственное бюджетное учреждение социального обслуживания населения Свердловской области «Комплексный центр</w:t>
      </w:r>
      <w:proofErr w:type="gramEnd"/>
      <w:r w:rsidRPr="003B1353">
        <w:rPr>
          <w:rFonts w:ascii="Times New Roman" w:hAnsi="Times New Roman"/>
          <w:sz w:val="28"/>
          <w:szCs w:val="28"/>
        </w:rPr>
        <w:t xml:space="preserve"> социального облуживания населения города Ивделя» и утвержден устав</w:t>
      </w:r>
      <w:r w:rsidR="008A37AA">
        <w:rPr>
          <w:rFonts w:ascii="Times New Roman" w:hAnsi="Times New Roman"/>
          <w:sz w:val="28"/>
          <w:szCs w:val="28"/>
        </w:rPr>
        <w:t xml:space="preserve"> Государственного бюджетного учреждения</w:t>
      </w:r>
      <w:r w:rsidR="008A37AA" w:rsidRPr="008A37AA">
        <w:rPr>
          <w:rFonts w:ascii="Times New Roman" w:hAnsi="Times New Roman"/>
          <w:sz w:val="28"/>
          <w:szCs w:val="28"/>
        </w:rPr>
        <w:t xml:space="preserve"> социального обслуживания населения Свердловской области «Комплексный центр социального облуживания населения города Ивделя</w:t>
      </w:r>
      <w:r w:rsidRPr="003B1353">
        <w:rPr>
          <w:rFonts w:ascii="Times New Roman" w:hAnsi="Times New Roman"/>
          <w:sz w:val="28"/>
          <w:szCs w:val="28"/>
        </w:rPr>
        <w:t xml:space="preserve"> в</w:t>
      </w:r>
      <w:r w:rsidR="000D61BD">
        <w:rPr>
          <w:rFonts w:ascii="Times New Roman" w:hAnsi="Times New Roman"/>
          <w:sz w:val="28"/>
          <w:szCs w:val="28"/>
        </w:rPr>
        <w:t> </w:t>
      </w:r>
      <w:r w:rsidR="008A37AA">
        <w:rPr>
          <w:rFonts w:ascii="Times New Roman" w:hAnsi="Times New Roman"/>
          <w:sz w:val="28"/>
          <w:szCs w:val="28"/>
        </w:rPr>
        <w:t xml:space="preserve">новой редакции. </w:t>
      </w:r>
    </w:p>
    <w:p w:rsidR="003B1353" w:rsidRDefault="008A37AA" w:rsidP="003B1353">
      <w:pPr>
        <w:shd w:val="clear" w:color="auto" w:fill="FFFFFF"/>
        <w:spacing w:after="0" w:line="240" w:lineRule="auto"/>
        <w:ind w:firstLine="709"/>
        <w:jc w:val="both"/>
        <w:rPr>
          <w:rFonts w:ascii="Times New Roman" w:hAnsi="Times New Roman"/>
          <w:sz w:val="28"/>
          <w:szCs w:val="28"/>
        </w:rPr>
      </w:pPr>
      <w:proofErr w:type="gramStart"/>
      <w:r>
        <w:rPr>
          <w:rFonts w:ascii="Times New Roman" w:hAnsi="Times New Roman"/>
          <w:sz w:val="28"/>
          <w:szCs w:val="28"/>
        </w:rPr>
        <w:t>П</w:t>
      </w:r>
      <w:r w:rsidR="003B1353" w:rsidRPr="003B1353">
        <w:rPr>
          <w:rFonts w:ascii="Times New Roman" w:hAnsi="Times New Roman"/>
          <w:sz w:val="28"/>
          <w:szCs w:val="28"/>
        </w:rPr>
        <w:t>риказами Министерства социальной</w:t>
      </w:r>
      <w:r>
        <w:rPr>
          <w:rFonts w:ascii="Times New Roman" w:hAnsi="Times New Roman"/>
          <w:sz w:val="28"/>
          <w:szCs w:val="28"/>
        </w:rPr>
        <w:t xml:space="preserve"> политики Свердловской области </w:t>
      </w:r>
      <w:r w:rsidR="003B1353" w:rsidRPr="003B1353">
        <w:rPr>
          <w:rFonts w:ascii="Times New Roman" w:hAnsi="Times New Roman"/>
          <w:sz w:val="28"/>
          <w:szCs w:val="28"/>
        </w:rPr>
        <w:t>от</w:t>
      </w:r>
      <w:r>
        <w:rPr>
          <w:rFonts w:ascii="Times New Roman" w:hAnsi="Times New Roman"/>
          <w:sz w:val="28"/>
          <w:szCs w:val="28"/>
        </w:rPr>
        <w:t> </w:t>
      </w:r>
      <w:r w:rsidR="003B1353" w:rsidRPr="003B1353">
        <w:rPr>
          <w:rFonts w:ascii="Times New Roman" w:hAnsi="Times New Roman"/>
          <w:sz w:val="28"/>
          <w:szCs w:val="28"/>
        </w:rPr>
        <w:t>17.08.2012 № 781 «О внесении изменений в Устав Государственного бюджетного учреждения социального обслуживания населения Свердловской области «Комплексный центр социального облуживания населения города Ивделя» и от 29.08.2013 № 528 «О внесении изменений в Устав Государственного бюджетного учреждения социального обслуживания населения Свердловской области «Комплексный центр социального облуживания населения города Ивделя», утвержденный приказом Министерства социальной защиты населения Свердловской</w:t>
      </w:r>
      <w:proofErr w:type="gramEnd"/>
      <w:r w:rsidR="003B1353" w:rsidRPr="003B1353">
        <w:rPr>
          <w:rFonts w:ascii="Times New Roman" w:hAnsi="Times New Roman"/>
          <w:sz w:val="28"/>
          <w:szCs w:val="28"/>
        </w:rPr>
        <w:t xml:space="preserve"> области от 24 октября 2011г</w:t>
      </w:r>
      <w:r>
        <w:rPr>
          <w:rFonts w:ascii="Times New Roman" w:hAnsi="Times New Roman"/>
          <w:sz w:val="28"/>
          <w:szCs w:val="28"/>
        </w:rPr>
        <w:t>ода № 971» внесены изменения в У</w:t>
      </w:r>
      <w:r w:rsidR="003B1353" w:rsidRPr="003B1353">
        <w:rPr>
          <w:rFonts w:ascii="Times New Roman" w:hAnsi="Times New Roman"/>
          <w:sz w:val="28"/>
          <w:szCs w:val="28"/>
        </w:rPr>
        <w:t>став</w:t>
      </w:r>
      <w:r>
        <w:rPr>
          <w:rFonts w:ascii="Times New Roman" w:hAnsi="Times New Roman"/>
          <w:sz w:val="28"/>
          <w:szCs w:val="28"/>
        </w:rPr>
        <w:t xml:space="preserve"> </w:t>
      </w:r>
      <w:r w:rsidRPr="008A37AA">
        <w:rPr>
          <w:rFonts w:ascii="Times New Roman" w:hAnsi="Times New Roman"/>
          <w:sz w:val="28"/>
          <w:szCs w:val="28"/>
        </w:rPr>
        <w:t>Государственного бюджетного учреждения социального обслуживания населения Свердловской области «Комплексный центр социального облуживания населения города Ивделя»</w:t>
      </w:r>
      <w:r w:rsidR="000D61BD">
        <w:rPr>
          <w:rFonts w:ascii="Times New Roman" w:hAnsi="Times New Roman"/>
          <w:sz w:val="28"/>
          <w:szCs w:val="28"/>
        </w:rPr>
        <w:t>.</w:t>
      </w:r>
    </w:p>
    <w:p w:rsidR="00F74327" w:rsidRPr="00152CA8" w:rsidRDefault="00C6365A" w:rsidP="003B1353">
      <w:pPr>
        <w:shd w:val="clear" w:color="auto" w:fill="FFFFFF"/>
        <w:spacing w:after="0" w:line="240" w:lineRule="auto"/>
        <w:ind w:firstLine="709"/>
        <w:jc w:val="both"/>
        <w:rPr>
          <w:rFonts w:ascii="Times New Roman" w:hAnsi="Times New Roman"/>
          <w:sz w:val="28"/>
          <w:szCs w:val="28"/>
        </w:rPr>
      </w:pPr>
      <w:proofErr w:type="gramStart"/>
      <w:r w:rsidRPr="00152CA8">
        <w:rPr>
          <w:rFonts w:ascii="Times New Roman" w:hAnsi="Times New Roman"/>
          <w:sz w:val="28"/>
          <w:szCs w:val="28"/>
        </w:rPr>
        <w:t>В </w:t>
      </w:r>
      <w:r w:rsidR="00DE767E" w:rsidRPr="00152CA8">
        <w:rPr>
          <w:rFonts w:ascii="Times New Roman" w:hAnsi="Times New Roman"/>
          <w:sz w:val="28"/>
          <w:szCs w:val="28"/>
        </w:rPr>
        <w:t>соответствии с</w:t>
      </w:r>
      <w:r w:rsidR="00E46D99" w:rsidRPr="00152CA8">
        <w:rPr>
          <w:rFonts w:ascii="Times New Roman" w:hAnsi="Times New Roman"/>
          <w:sz w:val="28"/>
          <w:szCs w:val="28"/>
        </w:rPr>
        <w:t> </w:t>
      </w:r>
      <w:r w:rsidR="00DE767E" w:rsidRPr="00152CA8">
        <w:rPr>
          <w:rFonts w:ascii="Times New Roman" w:hAnsi="Times New Roman"/>
          <w:sz w:val="28"/>
          <w:szCs w:val="28"/>
        </w:rPr>
        <w:t>приказом Министерства социальной политики Свердловской области от</w:t>
      </w:r>
      <w:r w:rsidR="00E46D99" w:rsidRPr="00152CA8">
        <w:rPr>
          <w:rFonts w:ascii="Times New Roman" w:hAnsi="Times New Roman"/>
          <w:sz w:val="28"/>
          <w:szCs w:val="28"/>
        </w:rPr>
        <w:t> </w:t>
      </w:r>
      <w:r w:rsidR="0023795D" w:rsidRPr="00152CA8">
        <w:rPr>
          <w:rFonts w:ascii="Times New Roman" w:hAnsi="Times New Roman"/>
          <w:sz w:val="28"/>
          <w:szCs w:val="28"/>
        </w:rPr>
        <w:t>0</w:t>
      </w:r>
      <w:r w:rsidR="000D61BD" w:rsidRPr="00152CA8">
        <w:rPr>
          <w:rFonts w:ascii="Times New Roman" w:hAnsi="Times New Roman"/>
          <w:sz w:val="28"/>
          <w:szCs w:val="28"/>
        </w:rPr>
        <w:t>1</w:t>
      </w:r>
      <w:r w:rsidR="00DE767E" w:rsidRPr="00152CA8">
        <w:rPr>
          <w:rFonts w:ascii="Times New Roman" w:hAnsi="Times New Roman"/>
          <w:sz w:val="28"/>
          <w:szCs w:val="28"/>
        </w:rPr>
        <w:t>.</w:t>
      </w:r>
      <w:r w:rsidR="000D61BD" w:rsidRPr="00152CA8">
        <w:rPr>
          <w:rFonts w:ascii="Times New Roman" w:hAnsi="Times New Roman"/>
          <w:sz w:val="28"/>
          <w:szCs w:val="28"/>
        </w:rPr>
        <w:t>09.2015</w:t>
      </w:r>
      <w:r w:rsidR="00DE767E" w:rsidRPr="00152CA8">
        <w:rPr>
          <w:rFonts w:ascii="Times New Roman" w:hAnsi="Times New Roman"/>
          <w:sz w:val="28"/>
          <w:szCs w:val="28"/>
        </w:rPr>
        <w:t xml:space="preserve"> </w:t>
      </w:r>
      <w:r w:rsidR="006153AC" w:rsidRPr="00152CA8">
        <w:rPr>
          <w:rFonts w:ascii="Times New Roman" w:hAnsi="Times New Roman"/>
          <w:sz w:val="28"/>
          <w:szCs w:val="28"/>
        </w:rPr>
        <w:t>№ </w:t>
      </w:r>
      <w:r w:rsidR="000D61BD" w:rsidRPr="00152CA8">
        <w:rPr>
          <w:rFonts w:ascii="Times New Roman" w:hAnsi="Times New Roman"/>
          <w:sz w:val="28"/>
          <w:szCs w:val="28"/>
        </w:rPr>
        <w:t>514</w:t>
      </w:r>
      <w:r w:rsidR="00DE767E" w:rsidRPr="00152CA8">
        <w:rPr>
          <w:rFonts w:ascii="Times New Roman" w:hAnsi="Times New Roman"/>
          <w:sz w:val="28"/>
          <w:szCs w:val="28"/>
        </w:rPr>
        <w:t xml:space="preserve"> </w:t>
      </w:r>
      <w:r w:rsidR="000D61BD" w:rsidRPr="00152CA8">
        <w:rPr>
          <w:rFonts w:ascii="Times New Roman" w:hAnsi="Times New Roman"/>
          <w:sz w:val="28"/>
          <w:szCs w:val="28"/>
        </w:rPr>
        <w:t>«Об утверждении у</w:t>
      </w:r>
      <w:r w:rsidR="00DE767E" w:rsidRPr="00152CA8">
        <w:rPr>
          <w:rFonts w:ascii="Times New Roman" w:hAnsi="Times New Roman"/>
          <w:sz w:val="28"/>
          <w:szCs w:val="28"/>
        </w:rPr>
        <w:t>став</w:t>
      </w:r>
      <w:r w:rsidR="000D61BD" w:rsidRPr="00152CA8">
        <w:rPr>
          <w:rFonts w:ascii="Times New Roman" w:hAnsi="Times New Roman"/>
          <w:sz w:val="28"/>
          <w:szCs w:val="28"/>
        </w:rPr>
        <w:t>а Г</w:t>
      </w:r>
      <w:r w:rsidR="00DE767E" w:rsidRPr="00152CA8">
        <w:rPr>
          <w:rFonts w:ascii="Times New Roman" w:hAnsi="Times New Roman"/>
          <w:sz w:val="28"/>
          <w:szCs w:val="28"/>
        </w:rPr>
        <w:t>осударственного бюджетного учреждения социального обслуживания населения Свердловской области «</w:t>
      </w:r>
      <w:r w:rsidR="000D61BD" w:rsidRPr="00152CA8">
        <w:rPr>
          <w:rFonts w:ascii="Times New Roman" w:hAnsi="Times New Roman"/>
          <w:sz w:val="28"/>
          <w:szCs w:val="28"/>
        </w:rPr>
        <w:t>Комплексный центр социального облуживания населения города Ивделя</w:t>
      </w:r>
      <w:r w:rsidR="0042099A" w:rsidRPr="00152CA8">
        <w:rPr>
          <w:rFonts w:ascii="Times New Roman" w:hAnsi="Times New Roman"/>
          <w:sz w:val="28"/>
          <w:szCs w:val="28"/>
        </w:rPr>
        <w:t>»</w:t>
      </w:r>
      <w:r w:rsidR="000D61BD" w:rsidRPr="00152CA8">
        <w:rPr>
          <w:rFonts w:ascii="Times New Roman" w:hAnsi="Times New Roman"/>
          <w:sz w:val="28"/>
          <w:szCs w:val="28"/>
        </w:rPr>
        <w:t xml:space="preserve"> в новой редакции»</w:t>
      </w:r>
      <w:r w:rsidR="0042099A" w:rsidRPr="00152CA8">
        <w:rPr>
          <w:rFonts w:ascii="Times New Roman" w:hAnsi="Times New Roman"/>
          <w:sz w:val="28"/>
          <w:szCs w:val="28"/>
        </w:rPr>
        <w:t xml:space="preserve"> </w:t>
      </w:r>
      <w:r w:rsidR="000D61BD" w:rsidRPr="00152CA8">
        <w:rPr>
          <w:rFonts w:ascii="Times New Roman" w:hAnsi="Times New Roman"/>
          <w:sz w:val="28"/>
          <w:szCs w:val="28"/>
        </w:rPr>
        <w:t>утвержден у</w:t>
      </w:r>
      <w:r w:rsidR="00DE767E" w:rsidRPr="00152CA8">
        <w:rPr>
          <w:rFonts w:ascii="Times New Roman" w:hAnsi="Times New Roman"/>
          <w:sz w:val="28"/>
          <w:szCs w:val="28"/>
        </w:rPr>
        <w:t>став</w:t>
      </w:r>
      <w:r w:rsidR="000D61BD" w:rsidRPr="00152CA8">
        <w:rPr>
          <w:rFonts w:ascii="Times New Roman" w:hAnsi="Times New Roman"/>
          <w:sz w:val="28"/>
          <w:szCs w:val="28"/>
        </w:rPr>
        <w:t xml:space="preserve"> Г</w:t>
      </w:r>
      <w:r w:rsidR="0042099A" w:rsidRPr="00152CA8">
        <w:rPr>
          <w:rFonts w:ascii="Times New Roman" w:hAnsi="Times New Roman"/>
          <w:sz w:val="28"/>
          <w:szCs w:val="28"/>
        </w:rPr>
        <w:t>осударственного бюджетного учреждения социального обслуживания населения Свердловской области «</w:t>
      </w:r>
      <w:r w:rsidR="000D61BD" w:rsidRPr="00152CA8">
        <w:rPr>
          <w:rFonts w:ascii="Times New Roman" w:hAnsi="Times New Roman"/>
          <w:sz w:val="28"/>
          <w:szCs w:val="28"/>
        </w:rPr>
        <w:t>Комплексный центр социального облуживания населения города Ивделя</w:t>
      </w:r>
      <w:r w:rsidR="0042099A" w:rsidRPr="00152CA8">
        <w:rPr>
          <w:rFonts w:ascii="Times New Roman" w:hAnsi="Times New Roman"/>
          <w:sz w:val="28"/>
          <w:szCs w:val="28"/>
        </w:rPr>
        <w:t>»</w:t>
      </w:r>
      <w:r w:rsidR="000D61BD" w:rsidRPr="00152CA8">
        <w:rPr>
          <w:rFonts w:ascii="Times New Roman" w:hAnsi="Times New Roman"/>
          <w:sz w:val="28"/>
          <w:szCs w:val="28"/>
        </w:rPr>
        <w:t xml:space="preserve"> в новой редакции</w:t>
      </w:r>
      <w:r w:rsidR="00DE767E" w:rsidRPr="00152CA8">
        <w:rPr>
          <w:rFonts w:ascii="Times New Roman" w:hAnsi="Times New Roman"/>
          <w:sz w:val="28"/>
          <w:szCs w:val="28"/>
        </w:rPr>
        <w:t>.</w:t>
      </w:r>
      <w:proofErr w:type="gramEnd"/>
    </w:p>
    <w:p w:rsidR="00B06362" w:rsidRPr="0009274E" w:rsidRDefault="00B06362" w:rsidP="001E2EAF">
      <w:pPr>
        <w:shd w:val="clear" w:color="auto" w:fill="FFFFFF"/>
        <w:spacing w:after="0" w:line="240" w:lineRule="auto"/>
        <w:ind w:firstLine="709"/>
        <w:jc w:val="both"/>
        <w:rPr>
          <w:rFonts w:ascii="Times New Roman" w:hAnsi="Times New Roman"/>
          <w:sz w:val="28"/>
          <w:szCs w:val="28"/>
        </w:rPr>
      </w:pPr>
      <w:proofErr w:type="gramStart"/>
      <w:r w:rsidRPr="0009274E">
        <w:rPr>
          <w:rFonts w:ascii="Times New Roman" w:hAnsi="Times New Roman"/>
          <w:sz w:val="28"/>
          <w:szCs w:val="28"/>
        </w:rPr>
        <w:t>Государственное автономное учреждение социального обслуживания Свердловской области «</w:t>
      </w:r>
      <w:r w:rsidR="000D61BD" w:rsidRPr="000D61BD">
        <w:rPr>
          <w:rFonts w:ascii="Times New Roman" w:hAnsi="Times New Roman"/>
          <w:sz w:val="28"/>
          <w:szCs w:val="28"/>
        </w:rPr>
        <w:t>Комплексный центр социального облуживания населения города Ивделя</w:t>
      </w:r>
      <w:r w:rsidRPr="0009274E">
        <w:rPr>
          <w:rFonts w:ascii="Times New Roman" w:hAnsi="Times New Roman"/>
          <w:sz w:val="28"/>
          <w:szCs w:val="28"/>
        </w:rPr>
        <w:t>» (далее </w:t>
      </w:r>
      <w:r w:rsidR="004E44EE">
        <w:rPr>
          <w:rFonts w:ascii="Times New Roman" w:hAnsi="Times New Roman"/>
          <w:sz w:val="28"/>
          <w:szCs w:val="28"/>
        </w:rPr>
        <w:t>–</w:t>
      </w:r>
      <w:r w:rsidRPr="0009274E">
        <w:rPr>
          <w:rFonts w:ascii="Times New Roman" w:hAnsi="Times New Roman"/>
          <w:sz w:val="28"/>
          <w:szCs w:val="28"/>
        </w:rPr>
        <w:t xml:space="preserve"> Автономное учреждение) создано путем изменения типа существующего </w:t>
      </w:r>
      <w:r w:rsidR="000D61BD">
        <w:rPr>
          <w:rFonts w:ascii="Times New Roman" w:hAnsi="Times New Roman"/>
          <w:spacing w:val="-2"/>
          <w:sz w:val="28"/>
          <w:szCs w:val="28"/>
        </w:rPr>
        <w:t>Г</w:t>
      </w:r>
      <w:r w:rsidRPr="0009274E">
        <w:rPr>
          <w:rFonts w:ascii="Times New Roman" w:hAnsi="Times New Roman"/>
          <w:spacing w:val="-2"/>
          <w:sz w:val="28"/>
          <w:szCs w:val="28"/>
        </w:rPr>
        <w:t>осударственного бюджетного учреждения социального обслуживания населения Свердловской области «</w:t>
      </w:r>
      <w:r w:rsidR="000D61BD" w:rsidRPr="000D61BD">
        <w:rPr>
          <w:rFonts w:ascii="Times New Roman" w:hAnsi="Times New Roman"/>
          <w:sz w:val="28"/>
          <w:szCs w:val="28"/>
        </w:rPr>
        <w:t>Комплексный центр социального облуживания населения города Ивделя</w:t>
      </w:r>
      <w:r w:rsidRPr="0009274E">
        <w:rPr>
          <w:rFonts w:ascii="Times New Roman" w:hAnsi="Times New Roman"/>
          <w:spacing w:val="-2"/>
          <w:sz w:val="28"/>
          <w:szCs w:val="28"/>
        </w:rPr>
        <w:t>» в</w:t>
      </w:r>
      <w:r w:rsidR="0023795D">
        <w:t> </w:t>
      </w:r>
      <w:r w:rsidRPr="0009274E">
        <w:rPr>
          <w:rFonts w:ascii="Times New Roman" w:hAnsi="Times New Roman"/>
          <w:spacing w:val="-2"/>
          <w:sz w:val="28"/>
          <w:szCs w:val="28"/>
        </w:rPr>
        <w:t>соответствии с</w:t>
      </w:r>
      <w:r w:rsidR="00536733">
        <w:rPr>
          <w:rFonts w:ascii="Times New Roman" w:hAnsi="Times New Roman"/>
          <w:spacing w:val="-2"/>
          <w:sz w:val="28"/>
          <w:szCs w:val="28"/>
        </w:rPr>
        <w:t> </w:t>
      </w:r>
      <w:r w:rsidRPr="0009274E">
        <w:rPr>
          <w:rFonts w:ascii="Times New Roman" w:hAnsi="Times New Roman"/>
          <w:spacing w:val="-2"/>
          <w:sz w:val="28"/>
          <w:szCs w:val="28"/>
        </w:rPr>
        <w:t>постановлением Правительства Свердловской области от</w:t>
      </w:r>
      <w:r w:rsidR="0023795D">
        <w:rPr>
          <w:rFonts w:ascii="Times New Roman" w:hAnsi="Times New Roman"/>
          <w:spacing w:val="-2"/>
          <w:sz w:val="28"/>
          <w:szCs w:val="28"/>
        </w:rPr>
        <w:t> </w:t>
      </w:r>
      <w:r w:rsidRPr="0009274E">
        <w:rPr>
          <w:rFonts w:ascii="Times New Roman" w:hAnsi="Times New Roman"/>
          <w:spacing w:val="-2"/>
          <w:sz w:val="28"/>
          <w:szCs w:val="28"/>
        </w:rPr>
        <w:t>______________</w:t>
      </w:r>
      <w:r w:rsidR="006153AC">
        <w:rPr>
          <w:rFonts w:ascii="Times New Roman" w:hAnsi="Times New Roman"/>
          <w:spacing w:val="-2"/>
          <w:sz w:val="28"/>
          <w:szCs w:val="28"/>
        </w:rPr>
        <w:t>№ </w:t>
      </w:r>
      <w:r w:rsidR="003E5D05">
        <w:rPr>
          <w:rFonts w:ascii="Times New Roman" w:hAnsi="Times New Roman"/>
          <w:spacing w:val="-2"/>
          <w:sz w:val="28"/>
          <w:szCs w:val="28"/>
        </w:rPr>
        <w:t>__</w:t>
      </w:r>
      <w:r w:rsidR="0023795D">
        <w:rPr>
          <w:rFonts w:ascii="Times New Roman" w:hAnsi="Times New Roman"/>
          <w:spacing w:val="-2"/>
          <w:sz w:val="28"/>
          <w:szCs w:val="28"/>
        </w:rPr>
        <w:t>__</w:t>
      </w:r>
      <w:r w:rsidR="00C6365A">
        <w:rPr>
          <w:rFonts w:ascii="Times New Roman" w:hAnsi="Times New Roman"/>
          <w:spacing w:val="-2"/>
          <w:sz w:val="28"/>
          <w:szCs w:val="28"/>
        </w:rPr>
        <w:t>_</w:t>
      </w:r>
      <w:r w:rsidR="002F226B">
        <w:rPr>
          <w:rFonts w:ascii="Times New Roman" w:hAnsi="Times New Roman"/>
          <w:spacing w:val="-2"/>
          <w:sz w:val="28"/>
          <w:szCs w:val="28"/>
        </w:rPr>
        <w:t>__</w:t>
      </w:r>
      <w:r w:rsidR="00C6365A">
        <w:rPr>
          <w:rFonts w:ascii="Times New Roman" w:hAnsi="Times New Roman"/>
          <w:spacing w:val="-2"/>
          <w:sz w:val="28"/>
          <w:szCs w:val="28"/>
        </w:rPr>
        <w:t xml:space="preserve">__ </w:t>
      </w:r>
      <w:r w:rsidR="006153AC">
        <w:rPr>
          <w:rFonts w:ascii="Times New Roman" w:hAnsi="Times New Roman"/>
          <w:spacing w:val="-2"/>
          <w:sz w:val="28"/>
          <w:szCs w:val="28"/>
        </w:rPr>
        <w:t>«О </w:t>
      </w:r>
      <w:r w:rsidRPr="0009274E">
        <w:rPr>
          <w:rFonts w:ascii="Times New Roman" w:hAnsi="Times New Roman"/>
          <w:spacing w:val="-2"/>
          <w:sz w:val="28"/>
          <w:szCs w:val="28"/>
        </w:rPr>
        <w:t>создании государственного автономного учреждения социального обслуживания Свердловской области «</w:t>
      </w:r>
      <w:r w:rsidR="000D61BD" w:rsidRPr="000D61BD">
        <w:rPr>
          <w:rFonts w:ascii="Times New Roman" w:hAnsi="Times New Roman"/>
          <w:sz w:val="28"/>
          <w:szCs w:val="28"/>
        </w:rPr>
        <w:t>Комплексный центр социального облуживания населения города</w:t>
      </w:r>
      <w:proofErr w:type="gramEnd"/>
      <w:r w:rsidR="000D61BD" w:rsidRPr="000D61BD">
        <w:rPr>
          <w:rFonts w:ascii="Times New Roman" w:hAnsi="Times New Roman"/>
          <w:sz w:val="28"/>
          <w:szCs w:val="28"/>
        </w:rPr>
        <w:t xml:space="preserve"> Ивделя</w:t>
      </w:r>
      <w:r w:rsidRPr="0009274E">
        <w:rPr>
          <w:rFonts w:ascii="Times New Roman" w:hAnsi="Times New Roman"/>
          <w:spacing w:val="-2"/>
          <w:sz w:val="28"/>
          <w:szCs w:val="28"/>
        </w:rPr>
        <w:t xml:space="preserve">» путем изменения типа </w:t>
      </w:r>
      <w:r w:rsidRPr="0009274E">
        <w:rPr>
          <w:rFonts w:ascii="Times New Roman" w:hAnsi="Times New Roman"/>
          <w:sz w:val="28"/>
          <w:szCs w:val="28"/>
        </w:rPr>
        <w:t xml:space="preserve">существующего </w:t>
      </w:r>
      <w:r w:rsidR="000D61BD">
        <w:rPr>
          <w:rFonts w:ascii="Times New Roman" w:hAnsi="Times New Roman"/>
          <w:spacing w:val="-2"/>
          <w:sz w:val="28"/>
          <w:szCs w:val="28"/>
        </w:rPr>
        <w:t>Г</w:t>
      </w:r>
      <w:r w:rsidRPr="0009274E">
        <w:rPr>
          <w:rFonts w:ascii="Times New Roman" w:hAnsi="Times New Roman"/>
          <w:spacing w:val="-2"/>
          <w:sz w:val="28"/>
          <w:szCs w:val="28"/>
        </w:rPr>
        <w:t>осударственного бюджетного учреждения социального обслуживания населения Свердловской области «</w:t>
      </w:r>
      <w:r w:rsidR="000D61BD" w:rsidRPr="000D61BD">
        <w:rPr>
          <w:rFonts w:ascii="Times New Roman" w:hAnsi="Times New Roman"/>
          <w:sz w:val="28"/>
          <w:szCs w:val="28"/>
        </w:rPr>
        <w:t>Комплексный центр социального облуживания населения города Ивделя</w:t>
      </w:r>
      <w:r w:rsidRPr="0009274E">
        <w:rPr>
          <w:rFonts w:ascii="Times New Roman" w:hAnsi="Times New Roman"/>
          <w:spacing w:val="-2"/>
          <w:sz w:val="28"/>
          <w:szCs w:val="28"/>
        </w:rPr>
        <w:t>».</w:t>
      </w:r>
    </w:p>
    <w:p w:rsidR="00B06362" w:rsidRPr="0009274E" w:rsidRDefault="006153AC" w:rsidP="001E2EA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2. </w:t>
      </w:r>
      <w:r w:rsidR="00F74327" w:rsidRPr="0009274E">
        <w:rPr>
          <w:rFonts w:ascii="Times New Roman CYR" w:hAnsi="Times New Roman CYR" w:cs="Times New Roman CYR"/>
          <w:sz w:val="28"/>
          <w:szCs w:val="28"/>
        </w:rPr>
        <w:t xml:space="preserve">Наименование Автономного учреждения: </w:t>
      </w:r>
    </w:p>
    <w:p w:rsidR="00B06362" w:rsidRPr="0009274E" w:rsidRDefault="002A2FC6" w:rsidP="001E2EA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п</w:t>
      </w:r>
      <w:r w:rsidR="00F74327" w:rsidRPr="0009274E">
        <w:rPr>
          <w:rFonts w:ascii="Times New Roman CYR" w:hAnsi="Times New Roman CYR" w:cs="Times New Roman CYR"/>
          <w:sz w:val="28"/>
          <w:szCs w:val="28"/>
        </w:rPr>
        <w:t>олное</w:t>
      </w:r>
      <w:r>
        <w:rPr>
          <w:rFonts w:ascii="Times New Roman CYR" w:hAnsi="Times New Roman CYR" w:cs="Times New Roman CYR"/>
          <w:sz w:val="28"/>
          <w:szCs w:val="28"/>
        </w:rPr>
        <w:t xml:space="preserve"> </w:t>
      </w:r>
      <w:r w:rsidR="004E44EE">
        <w:rPr>
          <w:rFonts w:ascii="Times New Roman CYR" w:hAnsi="Times New Roman CYR" w:cs="Times New Roman CYR"/>
          <w:sz w:val="28"/>
          <w:szCs w:val="28"/>
        </w:rPr>
        <w:t>–</w:t>
      </w:r>
      <w:r w:rsidR="00F74327" w:rsidRPr="0009274E">
        <w:rPr>
          <w:rFonts w:ascii="Times New Roman CYR" w:hAnsi="Times New Roman CYR" w:cs="Times New Roman CYR"/>
          <w:sz w:val="28"/>
          <w:szCs w:val="28"/>
        </w:rPr>
        <w:t xml:space="preserve"> государственное автономное учреждение социального обслуживания Свердловской области «</w:t>
      </w:r>
      <w:r w:rsidR="000D61BD" w:rsidRPr="000D61BD">
        <w:rPr>
          <w:rFonts w:ascii="Times New Roman CYR" w:hAnsi="Times New Roman CYR" w:cs="Times New Roman CYR"/>
          <w:sz w:val="28"/>
          <w:szCs w:val="28"/>
        </w:rPr>
        <w:t>Комплексный центр социального облуживания населения города Ивделя</w:t>
      </w:r>
      <w:r w:rsidR="00B06362" w:rsidRPr="0009274E">
        <w:rPr>
          <w:rFonts w:ascii="Times New Roman CYR" w:hAnsi="Times New Roman CYR" w:cs="Times New Roman CYR"/>
          <w:sz w:val="28"/>
          <w:szCs w:val="28"/>
        </w:rPr>
        <w:t>»;</w:t>
      </w:r>
      <w:r w:rsidR="00F74327" w:rsidRPr="0009274E">
        <w:rPr>
          <w:rFonts w:ascii="Times New Roman CYR" w:hAnsi="Times New Roman CYR" w:cs="Times New Roman CYR"/>
          <w:sz w:val="28"/>
          <w:szCs w:val="28"/>
        </w:rPr>
        <w:t xml:space="preserve"> </w:t>
      </w:r>
    </w:p>
    <w:p w:rsidR="00F74327" w:rsidRPr="0009274E" w:rsidRDefault="00F74327" w:rsidP="001E2EA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09274E">
        <w:rPr>
          <w:rFonts w:ascii="Times New Roman CYR" w:hAnsi="Times New Roman CYR" w:cs="Times New Roman CYR"/>
          <w:sz w:val="28"/>
          <w:szCs w:val="28"/>
        </w:rPr>
        <w:t>сокращенное</w:t>
      </w:r>
      <w:proofErr w:type="gramEnd"/>
      <w:r w:rsidRPr="0009274E">
        <w:rPr>
          <w:rFonts w:ascii="Times New Roman CYR" w:hAnsi="Times New Roman CYR" w:cs="Times New Roman CYR"/>
          <w:sz w:val="28"/>
          <w:szCs w:val="28"/>
        </w:rPr>
        <w:t> </w:t>
      </w:r>
      <w:r w:rsidR="004E44EE">
        <w:rPr>
          <w:rFonts w:ascii="Times New Roman CYR" w:hAnsi="Times New Roman CYR" w:cs="Times New Roman CYR"/>
          <w:sz w:val="28"/>
          <w:szCs w:val="28"/>
        </w:rPr>
        <w:t>–</w:t>
      </w:r>
      <w:r w:rsidRPr="0009274E">
        <w:rPr>
          <w:rFonts w:ascii="Times New Roman CYR" w:hAnsi="Times New Roman CYR" w:cs="Times New Roman CYR"/>
          <w:sz w:val="28"/>
          <w:szCs w:val="28"/>
        </w:rPr>
        <w:t xml:space="preserve"> ГАУ «</w:t>
      </w:r>
      <w:r w:rsidR="000D61BD">
        <w:rPr>
          <w:rFonts w:ascii="Times New Roman CYR" w:hAnsi="Times New Roman CYR" w:cs="Times New Roman CYR"/>
          <w:sz w:val="28"/>
          <w:szCs w:val="28"/>
        </w:rPr>
        <w:t>КЦСОН</w:t>
      </w:r>
      <w:r w:rsidR="000D61BD" w:rsidRPr="000D61BD">
        <w:rPr>
          <w:rFonts w:ascii="Times New Roman CYR" w:hAnsi="Times New Roman CYR" w:cs="Times New Roman CYR"/>
          <w:sz w:val="28"/>
          <w:szCs w:val="28"/>
        </w:rPr>
        <w:t xml:space="preserve"> г</w:t>
      </w:r>
      <w:r w:rsidR="000D61BD">
        <w:rPr>
          <w:rFonts w:ascii="Times New Roman CYR" w:hAnsi="Times New Roman CYR" w:cs="Times New Roman CYR"/>
          <w:sz w:val="28"/>
          <w:szCs w:val="28"/>
        </w:rPr>
        <w:t>.</w:t>
      </w:r>
      <w:r w:rsidR="000D61BD" w:rsidRPr="000D61BD">
        <w:rPr>
          <w:rFonts w:ascii="Times New Roman CYR" w:hAnsi="Times New Roman CYR" w:cs="Times New Roman CYR"/>
          <w:sz w:val="28"/>
          <w:szCs w:val="28"/>
        </w:rPr>
        <w:t xml:space="preserve"> Ивделя</w:t>
      </w:r>
      <w:r w:rsidRPr="0009274E">
        <w:rPr>
          <w:rFonts w:ascii="Times New Roman CYR" w:hAnsi="Times New Roman CYR" w:cs="Times New Roman CYR"/>
          <w:sz w:val="28"/>
          <w:szCs w:val="28"/>
        </w:rPr>
        <w:t xml:space="preserve">». </w:t>
      </w:r>
    </w:p>
    <w:p w:rsidR="00B06362" w:rsidRPr="0009274E" w:rsidRDefault="00B06362" w:rsidP="001E2EAF">
      <w:pPr>
        <w:tabs>
          <w:tab w:val="left" w:pos="1276"/>
        </w:tabs>
        <w:autoSpaceDE w:val="0"/>
        <w:autoSpaceDN w:val="0"/>
        <w:adjustRightInd w:val="0"/>
        <w:spacing w:after="0" w:line="240" w:lineRule="auto"/>
        <w:ind w:firstLine="709"/>
        <w:jc w:val="both"/>
        <w:rPr>
          <w:rFonts w:ascii="Times New Roman CYR" w:hAnsi="Times New Roman CYR" w:cs="Times New Roman CYR"/>
          <w:iCs/>
          <w:spacing w:val="-10"/>
          <w:sz w:val="28"/>
          <w:szCs w:val="28"/>
        </w:rPr>
      </w:pPr>
      <w:r w:rsidRPr="0009274E">
        <w:rPr>
          <w:rFonts w:ascii="Times New Roman" w:eastAsia="Times New Roman" w:hAnsi="Times New Roman"/>
          <w:sz w:val="28"/>
          <w:szCs w:val="28"/>
          <w:lang w:eastAsia="ru-RU"/>
        </w:rPr>
        <w:t>Тип государственного учреждения </w:t>
      </w:r>
      <w:r w:rsidR="004E44EE">
        <w:rPr>
          <w:rFonts w:ascii="Times New Roman" w:eastAsia="Times New Roman" w:hAnsi="Times New Roman"/>
          <w:sz w:val="28"/>
          <w:szCs w:val="28"/>
          <w:lang w:eastAsia="ru-RU"/>
        </w:rPr>
        <w:t>–</w:t>
      </w:r>
      <w:r w:rsidRPr="0009274E">
        <w:rPr>
          <w:rFonts w:ascii="Times New Roman" w:eastAsia="Times New Roman" w:hAnsi="Times New Roman"/>
          <w:sz w:val="28"/>
          <w:szCs w:val="28"/>
          <w:lang w:eastAsia="ru-RU"/>
        </w:rPr>
        <w:t xml:space="preserve"> автономное учреждение.</w:t>
      </w:r>
    </w:p>
    <w:p w:rsidR="00F74327" w:rsidRPr="0009274E" w:rsidRDefault="006153AC" w:rsidP="001E2EAF">
      <w:pPr>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3. </w:t>
      </w:r>
      <w:r w:rsidR="00F74327" w:rsidRPr="0009274E">
        <w:rPr>
          <w:rFonts w:ascii="Times New Roman CYR" w:hAnsi="Times New Roman CYR" w:cs="Times New Roman CYR"/>
          <w:sz w:val="28"/>
          <w:szCs w:val="28"/>
        </w:rPr>
        <w:t xml:space="preserve">Автономное учреждение является унитарной некоммерческой организацией. </w:t>
      </w:r>
    </w:p>
    <w:p w:rsidR="00F74327" w:rsidRPr="00C103BB" w:rsidRDefault="006153AC" w:rsidP="002F226B">
      <w:pPr>
        <w:tabs>
          <w:tab w:val="left" w:pos="1276"/>
        </w:tabs>
        <w:suppressAutoHyphens/>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Times New Roman CYR"/>
          <w:spacing w:val="-2"/>
          <w:sz w:val="28"/>
          <w:szCs w:val="28"/>
        </w:rPr>
        <w:t>4. </w:t>
      </w:r>
      <w:r w:rsidR="00F74327" w:rsidRPr="0009274E">
        <w:rPr>
          <w:rFonts w:ascii="Times New Roman CYR" w:hAnsi="Times New Roman CYR" w:cs="Times New Roman CYR"/>
          <w:spacing w:val="-2"/>
          <w:sz w:val="28"/>
          <w:szCs w:val="28"/>
        </w:rPr>
        <w:t>Автономное учреждение входит в систему социального обслуживания в</w:t>
      </w:r>
      <w:r w:rsidR="00536733">
        <w:rPr>
          <w:rFonts w:ascii="Times New Roman CYR" w:hAnsi="Times New Roman CYR" w:cs="Times New Roman CYR"/>
          <w:spacing w:val="-2"/>
          <w:sz w:val="28"/>
          <w:szCs w:val="28"/>
        </w:rPr>
        <w:t> </w:t>
      </w:r>
      <w:r w:rsidR="00F74327" w:rsidRPr="0009274E">
        <w:rPr>
          <w:rFonts w:ascii="Times New Roman CYR" w:hAnsi="Times New Roman CYR" w:cs="Times New Roman CYR"/>
          <w:spacing w:val="-2"/>
          <w:sz w:val="28"/>
          <w:szCs w:val="28"/>
        </w:rPr>
        <w:t>Свердловской области, является организацией социального обслуживания Свердловской области – поставщиком социальных услуг гражданам, признанным нуждающимися в социальном обслуживании (далее </w:t>
      </w:r>
      <w:r w:rsidR="004E44EE">
        <w:rPr>
          <w:rFonts w:ascii="Times New Roman CYR" w:hAnsi="Times New Roman CYR" w:cs="Times New Roman CYR"/>
          <w:spacing w:val="-2"/>
          <w:sz w:val="28"/>
          <w:szCs w:val="28"/>
        </w:rPr>
        <w:t>–</w:t>
      </w:r>
      <w:r w:rsidR="00F74327" w:rsidRPr="0009274E">
        <w:rPr>
          <w:rFonts w:ascii="Times New Roman CYR" w:hAnsi="Times New Roman CYR" w:cs="Times New Roman CYR"/>
          <w:spacing w:val="-2"/>
          <w:sz w:val="28"/>
          <w:szCs w:val="28"/>
        </w:rPr>
        <w:t xml:space="preserve"> граждане), в целях улучшения условий их жизнедеятельности и (или) расширения их возможностей самостоятельно обеспечивать свои</w:t>
      </w:r>
      <w:r w:rsidR="002F226B">
        <w:rPr>
          <w:rFonts w:ascii="Times New Roman CYR" w:hAnsi="Times New Roman CYR" w:cs="Times New Roman CYR"/>
          <w:spacing w:val="-2"/>
          <w:sz w:val="28"/>
          <w:szCs w:val="28"/>
        </w:rPr>
        <w:t xml:space="preserve"> основные жизненные потребности</w:t>
      </w:r>
      <w:r w:rsidR="00F74327" w:rsidRPr="00C103BB">
        <w:rPr>
          <w:rFonts w:ascii="Times New Roman CYR" w:hAnsi="Times New Roman CYR" w:cs="Calibri"/>
          <w:sz w:val="28"/>
          <w:szCs w:val="28"/>
        </w:rPr>
        <w:t>.</w:t>
      </w:r>
    </w:p>
    <w:p w:rsidR="00183767" w:rsidRPr="008A37AA" w:rsidRDefault="006153AC" w:rsidP="001E2EAF">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5. </w:t>
      </w:r>
      <w:r w:rsidR="00183767" w:rsidRPr="0009274E">
        <w:rPr>
          <w:rFonts w:ascii="Times New Roman CYR" w:hAnsi="Times New Roman CYR" w:cs="Times New Roman CYR"/>
          <w:sz w:val="28"/>
          <w:szCs w:val="28"/>
        </w:rPr>
        <w:t>Место нахождения Автономного учреждения</w:t>
      </w:r>
      <w:r w:rsidR="0042099A">
        <w:rPr>
          <w:rFonts w:ascii="Times New Roman CYR" w:hAnsi="Times New Roman CYR" w:cs="Times New Roman CYR"/>
          <w:sz w:val="28"/>
          <w:szCs w:val="28"/>
        </w:rPr>
        <w:t xml:space="preserve">, </w:t>
      </w:r>
      <w:r w:rsidR="0042099A" w:rsidRPr="0042099A">
        <w:rPr>
          <w:rFonts w:ascii="Times New Roman CYR" w:hAnsi="Times New Roman CYR" w:cs="Times New Roman CYR"/>
          <w:sz w:val="28"/>
          <w:szCs w:val="28"/>
        </w:rPr>
        <w:t>постоянно действующего исполнительного органа Автономного учреждения</w:t>
      </w:r>
      <w:r w:rsidR="00183767" w:rsidRPr="0009274E">
        <w:rPr>
          <w:rFonts w:ascii="Times New Roman CYR" w:hAnsi="Times New Roman CYR" w:cs="Times New Roman CYR"/>
          <w:sz w:val="28"/>
          <w:szCs w:val="28"/>
        </w:rPr>
        <w:t xml:space="preserve">: </w:t>
      </w:r>
      <w:r w:rsidR="008A37AA" w:rsidRPr="00C103BB">
        <w:rPr>
          <w:rFonts w:ascii="Times New Roman CYR" w:hAnsi="Times New Roman CYR" w:cs="Times New Roman CYR"/>
          <w:sz w:val="28"/>
          <w:szCs w:val="28"/>
        </w:rPr>
        <w:t>624595</w:t>
      </w:r>
      <w:r w:rsidR="008A37AA" w:rsidRPr="008A37AA">
        <w:rPr>
          <w:rFonts w:ascii="Times New Roman CYR" w:hAnsi="Times New Roman CYR" w:cs="Times New Roman CYR"/>
          <w:sz w:val="28"/>
          <w:szCs w:val="28"/>
        </w:rPr>
        <w:t>, Свердловская область, г. Ивдель, пер. Школьный, д. 1в</w:t>
      </w:r>
      <w:r w:rsidR="00183767" w:rsidRPr="008A37AA">
        <w:rPr>
          <w:rFonts w:ascii="Times New Roman CYR" w:hAnsi="Times New Roman CYR" w:cs="Times New Roman CYR"/>
          <w:sz w:val="28"/>
          <w:szCs w:val="28"/>
        </w:rPr>
        <w:t>.</w:t>
      </w:r>
    </w:p>
    <w:p w:rsidR="00F74327" w:rsidRPr="0009274E" w:rsidRDefault="006153AC" w:rsidP="001E2EAF">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6. </w:t>
      </w:r>
      <w:r w:rsidR="00F74327" w:rsidRPr="0009274E">
        <w:rPr>
          <w:rFonts w:ascii="Times New Roman CYR" w:hAnsi="Times New Roman CYR" w:cs="Times New Roman CYR"/>
          <w:sz w:val="28"/>
          <w:szCs w:val="28"/>
        </w:rPr>
        <w:t xml:space="preserve">Учредителем и собственником имущества Автономного учреждения является Свердловская область. </w:t>
      </w:r>
    </w:p>
    <w:p w:rsidR="006153AC" w:rsidRDefault="007A5D6B" w:rsidP="001E2EAF">
      <w:pPr>
        <w:tabs>
          <w:tab w:val="left" w:pos="1276"/>
        </w:tabs>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sidRPr="007A5D6B">
        <w:rPr>
          <w:rFonts w:ascii="Times New Roman CYR" w:hAnsi="Times New Roman CYR" w:cs="Times New Roman CYR"/>
          <w:sz w:val="28"/>
          <w:szCs w:val="28"/>
        </w:rPr>
        <w:t>От имени Свердловской области функции и полномочия учредителя Автономного учреждения, в случае если иное не установлено нормативными правовыми актами, принимаемыми Правительством Свердловской области, осуществляет Министерство социальной политики Свердловской области (далее </w:t>
      </w:r>
      <w:r w:rsidR="004E44EE">
        <w:rPr>
          <w:rFonts w:ascii="Times New Roman CYR" w:hAnsi="Times New Roman CYR" w:cs="Times New Roman CYR"/>
          <w:sz w:val="28"/>
          <w:szCs w:val="28"/>
        </w:rPr>
        <w:t>–</w:t>
      </w:r>
      <w:r w:rsidRPr="007A5D6B">
        <w:rPr>
          <w:rFonts w:ascii="Times New Roman CYR" w:hAnsi="Times New Roman CYR" w:cs="Times New Roman CYR"/>
          <w:sz w:val="28"/>
          <w:szCs w:val="28"/>
        </w:rPr>
        <w:t xml:space="preserve"> Учредитель), за исключением полномочий </w:t>
      </w:r>
      <w:proofErr w:type="gramStart"/>
      <w:r w:rsidRPr="007A5D6B">
        <w:rPr>
          <w:rFonts w:ascii="Times New Roman CYR" w:hAnsi="Times New Roman CYR" w:cs="Times New Roman CYR"/>
          <w:sz w:val="28"/>
          <w:szCs w:val="28"/>
        </w:rPr>
        <w:t>по</w:t>
      </w:r>
      <w:proofErr w:type="gramEnd"/>
      <w:r w:rsidRPr="007A5D6B">
        <w:rPr>
          <w:rFonts w:ascii="Times New Roman CYR" w:hAnsi="Times New Roman CYR" w:cs="Times New Roman CYR"/>
          <w:sz w:val="28"/>
          <w:szCs w:val="28"/>
        </w:rPr>
        <w:t xml:space="preserve">: </w:t>
      </w:r>
    </w:p>
    <w:p w:rsidR="006153AC" w:rsidRDefault="006153AC" w:rsidP="001E2EAF">
      <w:pPr>
        <w:tabs>
          <w:tab w:val="left" w:pos="1276"/>
        </w:tabs>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1) </w:t>
      </w:r>
      <w:r w:rsidR="007A5D6B" w:rsidRPr="007A5D6B">
        <w:rPr>
          <w:rFonts w:ascii="Times New Roman CYR" w:hAnsi="Times New Roman CYR" w:cs="Times New Roman CYR"/>
          <w:sz w:val="28"/>
          <w:szCs w:val="28"/>
        </w:rPr>
        <w:t>назначению директора Автономного учреждения и освобождению его от</w:t>
      </w:r>
      <w:r w:rsidR="0023795D">
        <w:rPr>
          <w:rFonts w:ascii="Times New Roman CYR" w:hAnsi="Times New Roman CYR" w:cs="Times New Roman CYR"/>
          <w:sz w:val="28"/>
          <w:szCs w:val="28"/>
        </w:rPr>
        <w:t> </w:t>
      </w:r>
      <w:r w:rsidR="007A5D6B" w:rsidRPr="007A5D6B">
        <w:rPr>
          <w:rFonts w:ascii="Times New Roman CYR" w:hAnsi="Times New Roman CYR" w:cs="Times New Roman CYR"/>
          <w:sz w:val="28"/>
          <w:szCs w:val="28"/>
        </w:rPr>
        <w:t>должности;</w:t>
      </w:r>
    </w:p>
    <w:p w:rsidR="006153AC" w:rsidRDefault="006153AC" w:rsidP="001E2EAF">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2) </w:t>
      </w:r>
      <w:r w:rsidR="007A5D6B" w:rsidRPr="007A5D6B">
        <w:rPr>
          <w:rFonts w:ascii="Times New Roman CYR" w:hAnsi="Times New Roman CYR" w:cs="Times New Roman CYR"/>
          <w:sz w:val="28"/>
          <w:szCs w:val="28"/>
        </w:rPr>
        <w:t>утверждению Устава Автономного учреждения (далее </w:t>
      </w:r>
      <w:r w:rsidR="004E44EE">
        <w:rPr>
          <w:rFonts w:ascii="Times New Roman CYR" w:hAnsi="Times New Roman CYR" w:cs="Times New Roman CYR"/>
          <w:sz w:val="28"/>
          <w:szCs w:val="28"/>
        </w:rPr>
        <w:t>–</w:t>
      </w:r>
      <w:r w:rsidR="007A5D6B" w:rsidRPr="007A5D6B">
        <w:rPr>
          <w:rFonts w:ascii="Times New Roman CYR" w:hAnsi="Times New Roman CYR" w:cs="Times New Roman CYR"/>
          <w:sz w:val="28"/>
          <w:szCs w:val="28"/>
        </w:rPr>
        <w:t xml:space="preserve"> Устав), внесению в него изменений;</w:t>
      </w:r>
    </w:p>
    <w:p w:rsidR="006153AC" w:rsidRDefault="006153AC" w:rsidP="001E2EAF">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3) </w:t>
      </w:r>
      <w:r w:rsidR="007A5D6B" w:rsidRPr="007A5D6B">
        <w:rPr>
          <w:rFonts w:ascii="Times New Roman CYR" w:hAnsi="Times New Roman CYR" w:cs="Times New Roman CYR"/>
          <w:sz w:val="28"/>
          <w:szCs w:val="28"/>
        </w:rPr>
        <w:t>назначению членов наблюдательного совета Автономного учреждения и</w:t>
      </w:r>
      <w:r w:rsidR="0023795D">
        <w:rPr>
          <w:rFonts w:ascii="Times New Roman CYR" w:hAnsi="Times New Roman CYR" w:cs="Times New Roman CYR"/>
          <w:sz w:val="28"/>
          <w:szCs w:val="28"/>
        </w:rPr>
        <w:t> </w:t>
      </w:r>
      <w:r w:rsidR="007A5D6B" w:rsidRPr="007A5D6B">
        <w:rPr>
          <w:rFonts w:ascii="Times New Roman CYR" w:hAnsi="Times New Roman CYR" w:cs="Times New Roman CYR"/>
          <w:sz w:val="28"/>
          <w:szCs w:val="28"/>
        </w:rPr>
        <w:t>досрочному прекращению их полномочий;</w:t>
      </w:r>
    </w:p>
    <w:p w:rsidR="007A5D6B" w:rsidRPr="007A5D6B" w:rsidRDefault="006153AC" w:rsidP="001E2EAF">
      <w:pPr>
        <w:suppressAutoHyphens/>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Times New Roman CYR"/>
          <w:sz w:val="28"/>
          <w:szCs w:val="28"/>
        </w:rPr>
        <w:t>4) </w:t>
      </w:r>
      <w:r w:rsidR="007A5D6B" w:rsidRPr="007A5D6B">
        <w:rPr>
          <w:rFonts w:ascii="Times New Roman CYR" w:hAnsi="Times New Roman CYR" w:cs="Times New Roman CYR"/>
          <w:sz w:val="28"/>
          <w:szCs w:val="28"/>
        </w:rPr>
        <w:t xml:space="preserve">реорганизации и ликвидации Автономного учреждения, а также изменению его типа. </w:t>
      </w:r>
    </w:p>
    <w:p w:rsidR="007A5D6B" w:rsidRPr="007A5D6B" w:rsidRDefault="006153AC"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Times New Roman CYR"/>
          <w:sz w:val="28"/>
          <w:szCs w:val="28"/>
        </w:rPr>
        <w:t>7. </w:t>
      </w:r>
      <w:r w:rsidR="007A5D6B" w:rsidRPr="007A5D6B">
        <w:rPr>
          <w:rFonts w:ascii="Times New Roman CYR" w:hAnsi="Times New Roman CYR" w:cs="Calibri"/>
          <w:sz w:val="28"/>
          <w:szCs w:val="28"/>
        </w:rPr>
        <w:t xml:space="preserve">Автономное учреждение является юридическим лицом, имеет самостоятельный баланс, счета в кредитных организациях и (или) лицевые счета, открытые в установленном порядке в Министерстве финансов Свердловской области, печать со своим официальным наименованием и изображением малого герба Свердловской области, необходимые для осуществления деятельности штампы и бланки. </w:t>
      </w:r>
    </w:p>
    <w:p w:rsidR="007A5D6B" w:rsidRPr="007A5D6B" w:rsidRDefault="007A5D6B"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7A5D6B">
        <w:rPr>
          <w:rFonts w:ascii="Times New Roman CYR" w:hAnsi="Times New Roman CYR" w:cs="Calibri"/>
          <w:sz w:val="28"/>
          <w:szCs w:val="28"/>
        </w:rPr>
        <w:t>Автономное учреждение вправе создавать и ликвидировать филиалы, открывать и закрывать представительства, положения о которых утверждаются директором Автономного учреждения, на территории Российской Федерации и</w:t>
      </w:r>
      <w:r w:rsidR="00536733">
        <w:rPr>
          <w:rFonts w:ascii="Times New Roman CYR" w:hAnsi="Times New Roman CYR" w:cs="Calibri"/>
          <w:sz w:val="28"/>
          <w:szCs w:val="28"/>
        </w:rPr>
        <w:t> </w:t>
      </w:r>
      <w:r w:rsidRPr="007A5D6B">
        <w:rPr>
          <w:rFonts w:ascii="Times New Roman CYR" w:hAnsi="Times New Roman CYR" w:cs="Calibri"/>
          <w:sz w:val="28"/>
          <w:szCs w:val="28"/>
        </w:rPr>
        <w:t>за</w:t>
      </w:r>
      <w:r w:rsidR="00536733">
        <w:rPr>
          <w:rFonts w:ascii="Times New Roman CYR" w:hAnsi="Times New Roman CYR" w:cs="Calibri"/>
          <w:sz w:val="28"/>
          <w:szCs w:val="28"/>
        </w:rPr>
        <w:t> </w:t>
      </w:r>
      <w:r w:rsidRPr="007A5D6B">
        <w:rPr>
          <w:rFonts w:ascii="Times New Roman CYR" w:hAnsi="Times New Roman CYR" w:cs="Calibri"/>
          <w:sz w:val="28"/>
          <w:szCs w:val="28"/>
        </w:rPr>
        <w:t>рубежом после одобрения Учредителя и по рекомендации наблюдательного совета Автономного учреждения.</w:t>
      </w:r>
    </w:p>
    <w:p w:rsidR="007A5D6B" w:rsidRPr="007A5D6B" w:rsidRDefault="006153AC" w:rsidP="001E2EAF">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Times New Roman CYR"/>
          <w:sz w:val="28"/>
          <w:szCs w:val="28"/>
        </w:rPr>
        <w:t>8. </w:t>
      </w:r>
      <w:r w:rsidR="007A5D6B" w:rsidRPr="007A5D6B">
        <w:rPr>
          <w:rFonts w:ascii="Times New Roman CYR" w:hAnsi="Times New Roman CYR" w:cs="Calibri"/>
          <w:sz w:val="28"/>
          <w:szCs w:val="28"/>
        </w:rPr>
        <w:t>Автономное учреждение отвечает по своим обязательствам всем находящимся у него на праве оперативного управления имуществом, за</w:t>
      </w:r>
      <w:r w:rsidR="00536733">
        <w:rPr>
          <w:rFonts w:ascii="Times New Roman CYR" w:hAnsi="Times New Roman CYR" w:cs="Calibri"/>
          <w:sz w:val="28"/>
          <w:szCs w:val="28"/>
        </w:rPr>
        <w:t> </w:t>
      </w:r>
      <w:r w:rsidR="007A5D6B" w:rsidRPr="007A5D6B">
        <w:rPr>
          <w:rFonts w:ascii="Times New Roman CYR" w:hAnsi="Times New Roman CYR" w:cs="Calibri"/>
          <w:sz w:val="28"/>
          <w:szCs w:val="28"/>
        </w:rPr>
        <w:t xml:space="preserve">исключением недвижимого имущества и особо ценного движимого имущества, </w:t>
      </w:r>
      <w:r w:rsidR="007A5D6B" w:rsidRPr="007A5D6B">
        <w:rPr>
          <w:rFonts w:ascii="Times New Roman CYR" w:hAnsi="Times New Roman CYR" w:cs="Calibri"/>
          <w:sz w:val="28"/>
          <w:szCs w:val="28"/>
        </w:rPr>
        <w:lastRenderedPageBreak/>
        <w:t>закрепленного за Автономным учреждением собственником этого имущества или приобретенного Автономным учреждением за счет средств, выделенных собственником этого имущества.</w:t>
      </w:r>
    </w:p>
    <w:p w:rsidR="007A5D6B" w:rsidRPr="007A5D6B" w:rsidRDefault="007A5D6B" w:rsidP="001E2EAF">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7A5D6B">
        <w:rPr>
          <w:rFonts w:ascii="Times New Roman CYR" w:hAnsi="Times New Roman CYR" w:cs="Calibri"/>
          <w:sz w:val="28"/>
          <w:szCs w:val="28"/>
        </w:rPr>
        <w:t>По обязательствам Автономного учреждения, связанным с причинением вреда гражданам, при недостаточности имущества Автономного учреждения, на</w:t>
      </w:r>
      <w:r w:rsidR="00536733">
        <w:rPr>
          <w:rFonts w:ascii="Times New Roman CYR" w:hAnsi="Times New Roman CYR" w:cs="Calibri"/>
          <w:sz w:val="28"/>
          <w:szCs w:val="28"/>
        </w:rPr>
        <w:t> </w:t>
      </w:r>
      <w:r w:rsidRPr="007A5D6B">
        <w:rPr>
          <w:rFonts w:ascii="Times New Roman CYR" w:hAnsi="Times New Roman CYR" w:cs="Calibri"/>
          <w:sz w:val="28"/>
          <w:szCs w:val="28"/>
        </w:rPr>
        <w:t>которое в соответствии с частью первой настоящего пункта может быть обращено взыскание, субсидиарную ответственность несет собственник имущества Автономного учреждения.</w:t>
      </w:r>
    </w:p>
    <w:p w:rsidR="007A5D6B" w:rsidRPr="007A5D6B" w:rsidRDefault="007A5D6B" w:rsidP="001E2EAF">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7A5D6B">
        <w:rPr>
          <w:rFonts w:ascii="Times New Roman CYR" w:hAnsi="Times New Roman CYR" w:cs="Calibri"/>
          <w:sz w:val="28"/>
          <w:szCs w:val="28"/>
        </w:rPr>
        <w:t>Собственник имущества Автономного учреждения не несет ответственности по обязательствам Автономного учреждения, кроме случая, указанного в части второй настоящего пункта.</w:t>
      </w:r>
    </w:p>
    <w:p w:rsidR="007A5D6B" w:rsidRPr="007A5D6B" w:rsidRDefault="007A5D6B" w:rsidP="001E2EAF">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7A5D6B">
        <w:rPr>
          <w:rFonts w:ascii="Times New Roman CYR" w:hAnsi="Times New Roman CYR" w:cs="Calibri"/>
          <w:sz w:val="28"/>
          <w:szCs w:val="28"/>
        </w:rPr>
        <w:t>Автономное учреждение не отвечает по обязательствам собственника имущества Автономного учреждения.</w:t>
      </w:r>
    </w:p>
    <w:p w:rsidR="007A5D6B" w:rsidRPr="007A5D6B" w:rsidRDefault="007A5D6B" w:rsidP="001E2EA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7A5D6B">
        <w:rPr>
          <w:rFonts w:ascii="Times New Roman CYR" w:hAnsi="Times New Roman CYR" w:cs="Calibri"/>
          <w:sz w:val="28"/>
          <w:szCs w:val="28"/>
        </w:rPr>
        <w:t>Автономное учреждение может от своего имени приобретать и</w:t>
      </w:r>
      <w:r w:rsidR="00536733">
        <w:rPr>
          <w:rFonts w:ascii="Times New Roman CYR" w:hAnsi="Times New Roman CYR" w:cs="Calibri"/>
          <w:sz w:val="28"/>
          <w:szCs w:val="28"/>
        </w:rPr>
        <w:t> </w:t>
      </w:r>
      <w:r w:rsidRPr="007A5D6B">
        <w:rPr>
          <w:rFonts w:ascii="Times New Roman CYR" w:hAnsi="Times New Roman CYR" w:cs="Calibri"/>
          <w:sz w:val="28"/>
          <w:szCs w:val="28"/>
        </w:rPr>
        <w:t xml:space="preserve">осуществлять гражданские права и </w:t>
      </w:r>
      <w:proofErr w:type="gramStart"/>
      <w:r w:rsidRPr="007A5D6B">
        <w:rPr>
          <w:rFonts w:ascii="Times New Roman CYR" w:hAnsi="Times New Roman CYR" w:cs="Calibri"/>
          <w:sz w:val="28"/>
          <w:szCs w:val="28"/>
        </w:rPr>
        <w:t>нести гражданские обязанности</w:t>
      </w:r>
      <w:proofErr w:type="gramEnd"/>
      <w:r w:rsidRPr="007A5D6B">
        <w:rPr>
          <w:rFonts w:ascii="Times New Roman CYR" w:hAnsi="Times New Roman CYR" w:cs="Calibri"/>
          <w:sz w:val="28"/>
          <w:szCs w:val="28"/>
        </w:rPr>
        <w:t>, быть истцом и ответчиком в суде.</w:t>
      </w:r>
      <w:r w:rsidRPr="007A5D6B">
        <w:rPr>
          <w:rFonts w:ascii="Times New Roman CYR" w:hAnsi="Times New Roman CYR" w:cs="Times New Roman CYR"/>
          <w:sz w:val="28"/>
          <w:szCs w:val="28"/>
        </w:rPr>
        <w:t xml:space="preserve"> </w:t>
      </w:r>
    </w:p>
    <w:p w:rsidR="005A6F0F" w:rsidRDefault="006153AC" w:rsidP="005A6F0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Times New Roman CYR"/>
          <w:sz w:val="28"/>
          <w:szCs w:val="28"/>
        </w:rPr>
        <w:t>9. </w:t>
      </w:r>
      <w:r w:rsidR="007A5D6B" w:rsidRPr="007A5D6B">
        <w:rPr>
          <w:rFonts w:ascii="Times New Roman CYR" w:hAnsi="Times New Roman CYR" w:cs="Calibri"/>
          <w:sz w:val="28"/>
          <w:szCs w:val="28"/>
        </w:rPr>
        <w:t>Автономное учреждение создается на неограниченный срок.</w:t>
      </w:r>
    </w:p>
    <w:p w:rsidR="006153AC" w:rsidRDefault="006153AC" w:rsidP="005A6F0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Times New Roman CYR"/>
          <w:sz w:val="28"/>
          <w:szCs w:val="28"/>
        </w:rPr>
        <w:t>10. </w:t>
      </w:r>
      <w:r w:rsidR="007A5D6B" w:rsidRPr="007A5D6B">
        <w:rPr>
          <w:rFonts w:ascii="Times New Roman CYR" w:hAnsi="Times New Roman CYR" w:cs="Calibri"/>
          <w:sz w:val="28"/>
          <w:szCs w:val="28"/>
        </w:rPr>
        <w:t>Автономное учреждение обеспечивает открытость и доступность сведений, содержащихся в следующих документах:</w:t>
      </w:r>
    </w:p>
    <w:p w:rsidR="006153AC" w:rsidRDefault="006153AC"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Calibri"/>
          <w:sz w:val="28"/>
          <w:szCs w:val="28"/>
        </w:rPr>
        <w:t>1) </w:t>
      </w:r>
      <w:r w:rsidR="007A5D6B" w:rsidRPr="007A5D6B">
        <w:rPr>
          <w:rFonts w:ascii="Times New Roman CYR" w:hAnsi="Times New Roman CYR" w:cs="Calibri"/>
          <w:sz w:val="28"/>
          <w:szCs w:val="28"/>
        </w:rPr>
        <w:t>Устав, в том числе внесенные в него изменения;</w:t>
      </w:r>
    </w:p>
    <w:p w:rsidR="006153AC"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Calibri"/>
          <w:sz w:val="28"/>
          <w:szCs w:val="28"/>
        </w:rPr>
        <w:t>2) </w:t>
      </w:r>
      <w:r w:rsidR="007A5D6B" w:rsidRPr="007A5D6B">
        <w:rPr>
          <w:rFonts w:ascii="Times New Roman CYR" w:hAnsi="Times New Roman CYR" w:cs="Calibri"/>
          <w:sz w:val="28"/>
          <w:szCs w:val="28"/>
        </w:rPr>
        <w:t>свидетельство о государственной регистрации Автономного учреждения;</w:t>
      </w:r>
    </w:p>
    <w:p w:rsidR="006153AC"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Calibri"/>
          <w:sz w:val="28"/>
          <w:szCs w:val="28"/>
        </w:rPr>
        <w:t>3) </w:t>
      </w:r>
      <w:r w:rsidR="007A5D6B" w:rsidRPr="007A5D6B">
        <w:rPr>
          <w:rFonts w:ascii="Times New Roman CYR" w:hAnsi="Times New Roman CYR" w:cs="Calibri"/>
          <w:sz w:val="28"/>
          <w:szCs w:val="28"/>
        </w:rPr>
        <w:t>решение о создании Автономного учреждения;</w:t>
      </w:r>
    </w:p>
    <w:p w:rsidR="006153AC"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Calibri"/>
          <w:sz w:val="28"/>
          <w:szCs w:val="28"/>
        </w:rPr>
        <w:t>4) </w:t>
      </w:r>
      <w:r w:rsidR="007A5D6B" w:rsidRPr="007A5D6B">
        <w:rPr>
          <w:rFonts w:ascii="Times New Roman CYR" w:hAnsi="Times New Roman CYR" w:cs="Calibri"/>
          <w:sz w:val="28"/>
          <w:szCs w:val="28"/>
        </w:rPr>
        <w:t>решение о назначении директора Автономного учреждения;</w:t>
      </w:r>
    </w:p>
    <w:p w:rsidR="006153AC"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Calibri"/>
          <w:sz w:val="28"/>
          <w:szCs w:val="28"/>
        </w:rPr>
        <w:t>5) </w:t>
      </w:r>
      <w:r w:rsidR="007A5D6B" w:rsidRPr="007A5D6B">
        <w:rPr>
          <w:rFonts w:ascii="Times New Roman CYR" w:hAnsi="Times New Roman CYR" w:cs="Calibri"/>
          <w:sz w:val="28"/>
          <w:szCs w:val="28"/>
        </w:rPr>
        <w:t>документы, содержащие сведения о составе наблюдательного совета Автономного учреждения;</w:t>
      </w:r>
    </w:p>
    <w:p w:rsidR="006153AC"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Calibri"/>
          <w:sz w:val="28"/>
          <w:szCs w:val="28"/>
        </w:rPr>
        <w:t>6) </w:t>
      </w:r>
      <w:r w:rsidR="007A5D6B" w:rsidRPr="007A5D6B">
        <w:rPr>
          <w:rFonts w:ascii="Times New Roman CYR" w:hAnsi="Times New Roman CYR" w:cs="Calibri"/>
          <w:sz w:val="28"/>
          <w:szCs w:val="28"/>
        </w:rPr>
        <w:t xml:space="preserve">план финансово-хозяйственной деятельности Автономного учреждения, составляемый и утверждаемый в порядке, устанавливаемом </w:t>
      </w:r>
      <w:r w:rsidR="007A5D6B" w:rsidRPr="00633B34">
        <w:rPr>
          <w:rFonts w:ascii="Times New Roman CYR" w:hAnsi="Times New Roman CYR" w:cs="Calibri"/>
          <w:sz w:val="28"/>
          <w:szCs w:val="28"/>
        </w:rPr>
        <w:t>Учредителем в</w:t>
      </w:r>
      <w:r w:rsidR="00536733">
        <w:rPr>
          <w:rFonts w:ascii="Times New Roman CYR" w:hAnsi="Times New Roman CYR" w:cs="Calibri"/>
          <w:sz w:val="28"/>
          <w:szCs w:val="28"/>
        </w:rPr>
        <w:t> </w:t>
      </w:r>
      <w:r w:rsidR="007A5D6B" w:rsidRPr="00633B34">
        <w:rPr>
          <w:rFonts w:ascii="Times New Roman CYR" w:hAnsi="Times New Roman CYR" w:cs="Calibri"/>
          <w:sz w:val="28"/>
          <w:szCs w:val="28"/>
        </w:rPr>
        <w:t>соответствии с требованиями Министерства финансов Российской Федерации;</w:t>
      </w:r>
    </w:p>
    <w:p w:rsidR="006153AC"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Calibri"/>
          <w:sz w:val="28"/>
          <w:szCs w:val="28"/>
        </w:rPr>
        <w:t>7) </w:t>
      </w:r>
      <w:r w:rsidR="007A5D6B" w:rsidRPr="00633B34">
        <w:rPr>
          <w:rFonts w:ascii="Times New Roman CYR" w:hAnsi="Times New Roman CYR" w:cs="Calibri"/>
          <w:sz w:val="28"/>
          <w:szCs w:val="28"/>
        </w:rPr>
        <w:t>годовая бухгалтерская отчетность Автономного учреждения;</w:t>
      </w:r>
    </w:p>
    <w:p w:rsidR="006153AC"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Calibri"/>
          <w:sz w:val="28"/>
          <w:szCs w:val="28"/>
        </w:rPr>
        <w:t>8) </w:t>
      </w:r>
      <w:r w:rsidR="007A5D6B" w:rsidRPr="00633B34">
        <w:rPr>
          <w:rFonts w:ascii="Times New Roman CYR" w:hAnsi="Times New Roman CYR" w:cs="Calibri"/>
          <w:sz w:val="28"/>
          <w:szCs w:val="28"/>
        </w:rPr>
        <w:t>документы, составленные по итогам контрольных мероприятий, проведенных в отношении Автономного учреждения;</w:t>
      </w:r>
    </w:p>
    <w:p w:rsidR="006153AC"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Calibri"/>
          <w:sz w:val="28"/>
          <w:szCs w:val="28"/>
        </w:rPr>
        <w:t>9) </w:t>
      </w:r>
      <w:r w:rsidR="007A5D6B" w:rsidRPr="00633B34">
        <w:rPr>
          <w:rFonts w:ascii="Times New Roman CYR" w:hAnsi="Times New Roman CYR" w:cs="Calibri"/>
          <w:sz w:val="28"/>
          <w:szCs w:val="28"/>
        </w:rPr>
        <w:t>государственное задание на оказание услуг (выполнение работ);</w:t>
      </w:r>
    </w:p>
    <w:p w:rsidR="006153AC"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Calibri"/>
          <w:sz w:val="28"/>
          <w:szCs w:val="28"/>
        </w:rPr>
        <w:t>10) </w:t>
      </w:r>
      <w:r w:rsidR="007A5D6B" w:rsidRPr="00633B34">
        <w:rPr>
          <w:rFonts w:ascii="Times New Roman CYR" w:hAnsi="Times New Roman CYR" w:cs="Calibri"/>
          <w:sz w:val="28"/>
          <w:szCs w:val="28"/>
        </w:rPr>
        <w:t>отчет о результатах деятельности Автономного учреждения и об</w:t>
      </w:r>
      <w:r w:rsidR="00536733">
        <w:rPr>
          <w:rFonts w:ascii="Times New Roman CYR" w:hAnsi="Times New Roman CYR" w:cs="Calibri"/>
          <w:sz w:val="28"/>
          <w:szCs w:val="28"/>
        </w:rPr>
        <w:t> </w:t>
      </w:r>
      <w:r w:rsidR="007A5D6B" w:rsidRPr="00633B34">
        <w:rPr>
          <w:rFonts w:ascii="Times New Roman CYR" w:hAnsi="Times New Roman CYR" w:cs="Calibri"/>
          <w:sz w:val="28"/>
          <w:szCs w:val="28"/>
        </w:rPr>
        <w:t>использовании закрепленного за ним государственного имущества, составляемый и утверждаемый в порядке, устанавливаемом Учредителем в</w:t>
      </w:r>
      <w:r w:rsidR="00536733">
        <w:rPr>
          <w:rFonts w:ascii="Times New Roman CYR" w:hAnsi="Times New Roman CYR" w:cs="Calibri"/>
          <w:sz w:val="28"/>
          <w:szCs w:val="28"/>
        </w:rPr>
        <w:t> </w:t>
      </w:r>
      <w:r w:rsidR="007A5D6B" w:rsidRPr="00633B34">
        <w:rPr>
          <w:rFonts w:ascii="Times New Roman CYR" w:hAnsi="Times New Roman CYR" w:cs="Calibri"/>
          <w:sz w:val="28"/>
          <w:szCs w:val="28"/>
        </w:rPr>
        <w:t>соответствии с требованиями Министерства финансов Российской Федерации;</w:t>
      </w:r>
    </w:p>
    <w:p w:rsidR="00F74327" w:rsidRPr="0009274E"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Calibri"/>
          <w:sz w:val="28"/>
          <w:szCs w:val="28"/>
        </w:rPr>
        <w:t>11) </w:t>
      </w:r>
      <w:r w:rsidR="007A5D6B" w:rsidRPr="007A5D6B">
        <w:rPr>
          <w:rFonts w:ascii="Times New Roman CYR" w:hAnsi="Times New Roman CYR" w:cs="Calibri"/>
          <w:sz w:val="28"/>
          <w:szCs w:val="28"/>
        </w:rPr>
        <w:t>положения о филиалах, представительствах Автономного учреждения</w:t>
      </w:r>
      <w:r w:rsidR="00183767" w:rsidRPr="0009274E">
        <w:rPr>
          <w:rFonts w:ascii="Times New Roman CYR" w:hAnsi="Times New Roman CYR" w:cs="Calibri"/>
          <w:sz w:val="28"/>
          <w:szCs w:val="28"/>
        </w:rPr>
        <w:t>.</w:t>
      </w:r>
    </w:p>
    <w:p w:rsidR="007109D7" w:rsidRPr="0009274E" w:rsidRDefault="007109D7" w:rsidP="001E2EAF">
      <w:pPr>
        <w:tabs>
          <w:tab w:val="left" w:pos="1276"/>
        </w:tabs>
        <w:autoSpaceDE w:val="0"/>
        <w:autoSpaceDN w:val="0"/>
        <w:adjustRightInd w:val="0"/>
        <w:spacing w:after="0" w:line="240" w:lineRule="auto"/>
        <w:jc w:val="center"/>
        <w:rPr>
          <w:rFonts w:ascii="Times New Roman CYR" w:hAnsi="Times New Roman CYR" w:cs="Calibri"/>
          <w:b/>
          <w:bCs/>
          <w:spacing w:val="-10"/>
          <w:sz w:val="28"/>
          <w:szCs w:val="28"/>
        </w:rPr>
      </w:pPr>
    </w:p>
    <w:p w:rsidR="007109D7" w:rsidRPr="0009274E" w:rsidRDefault="00183767" w:rsidP="001E2EAF">
      <w:pPr>
        <w:tabs>
          <w:tab w:val="left" w:pos="1276"/>
        </w:tabs>
        <w:autoSpaceDE w:val="0"/>
        <w:autoSpaceDN w:val="0"/>
        <w:adjustRightInd w:val="0"/>
        <w:spacing w:after="0" w:line="240" w:lineRule="auto"/>
        <w:jc w:val="center"/>
        <w:rPr>
          <w:rFonts w:ascii="Times New Roman CYR" w:hAnsi="Times New Roman CYR" w:cs="Calibri"/>
          <w:b/>
          <w:bCs/>
          <w:spacing w:val="-10"/>
          <w:sz w:val="28"/>
          <w:szCs w:val="28"/>
        </w:rPr>
      </w:pPr>
      <w:r w:rsidRPr="0009274E">
        <w:rPr>
          <w:rFonts w:ascii="Times New Roman CYR" w:hAnsi="Times New Roman CYR" w:cs="Calibri"/>
          <w:b/>
          <w:bCs/>
          <w:spacing w:val="-10"/>
          <w:sz w:val="28"/>
          <w:szCs w:val="28"/>
        </w:rPr>
        <w:t xml:space="preserve">Глава </w:t>
      </w:r>
      <w:r w:rsidR="006153AC">
        <w:rPr>
          <w:rFonts w:ascii="Times New Roman CYR" w:hAnsi="Times New Roman CYR" w:cs="Calibri"/>
          <w:b/>
          <w:bCs/>
          <w:spacing w:val="-10"/>
          <w:sz w:val="28"/>
          <w:szCs w:val="28"/>
        </w:rPr>
        <w:t>2. </w:t>
      </w:r>
      <w:r w:rsidRPr="0009274E">
        <w:rPr>
          <w:rFonts w:ascii="Times New Roman CYR" w:hAnsi="Times New Roman CYR" w:cs="Calibri"/>
          <w:b/>
          <w:bCs/>
          <w:spacing w:val="-10"/>
          <w:sz w:val="28"/>
          <w:szCs w:val="28"/>
        </w:rPr>
        <w:t>Цели, предмет и</w:t>
      </w:r>
      <w:r w:rsidR="00F74327" w:rsidRPr="0009274E">
        <w:rPr>
          <w:rFonts w:ascii="Times New Roman CYR" w:hAnsi="Times New Roman CYR" w:cs="Calibri"/>
          <w:b/>
          <w:bCs/>
          <w:spacing w:val="-10"/>
          <w:sz w:val="28"/>
          <w:szCs w:val="28"/>
        </w:rPr>
        <w:t xml:space="preserve"> виды деятельности Автономного учреждения</w:t>
      </w:r>
    </w:p>
    <w:p w:rsidR="00183767" w:rsidRPr="0009274E" w:rsidRDefault="00183767" w:rsidP="001E2EAF">
      <w:pPr>
        <w:tabs>
          <w:tab w:val="left" w:pos="1276"/>
        </w:tabs>
        <w:autoSpaceDE w:val="0"/>
        <w:autoSpaceDN w:val="0"/>
        <w:adjustRightInd w:val="0"/>
        <w:spacing w:after="0" w:line="240" w:lineRule="auto"/>
        <w:jc w:val="center"/>
        <w:rPr>
          <w:rFonts w:ascii="Times New Roman CYR" w:hAnsi="Times New Roman CYR" w:cs="Calibri"/>
          <w:b/>
          <w:bCs/>
          <w:spacing w:val="-10"/>
          <w:sz w:val="28"/>
          <w:szCs w:val="28"/>
        </w:rPr>
      </w:pPr>
    </w:p>
    <w:p w:rsidR="00F74327" w:rsidRPr="00C103BB" w:rsidRDefault="007A5D6B"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Times New Roman CYR"/>
          <w:sz w:val="28"/>
          <w:szCs w:val="28"/>
        </w:rPr>
        <w:t>1</w:t>
      </w:r>
      <w:r w:rsidR="006153AC">
        <w:rPr>
          <w:rFonts w:ascii="Times New Roman CYR" w:hAnsi="Times New Roman CYR" w:cs="Times New Roman CYR"/>
          <w:sz w:val="28"/>
          <w:szCs w:val="28"/>
        </w:rPr>
        <w:t>1. </w:t>
      </w:r>
      <w:r w:rsidR="00F74327" w:rsidRPr="0009274E">
        <w:rPr>
          <w:rFonts w:ascii="Times New Roman CYR" w:hAnsi="Times New Roman CYR" w:cs="Calibri"/>
          <w:sz w:val="28"/>
          <w:szCs w:val="28"/>
        </w:rPr>
        <w:t>Автономное учреждение создано в целях осуществления предусмотренных законодательством Российской Федерации полномочий исполнительных органов государственной власти Свердловской области в сфере социального обслуживания</w:t>
      </w:r>
      <w:r w:rsidR="00AC3F95" w:rsidRPr="00C103BB">
        <w:rPr>
          <w:rFonts w:ascii="Times New Roman CYR" w:hAnsi="Times New Roman CYR" w:cs="Calibri"/>
          <w:sz w:val="28"/>
          <w:szCs w:val="28"/>
        </w:rPr>
        <w:t>.</w:t>
      </w:r>
    </w:p>
    <w:p w:rsidR="00183767" w:rsidRPr="00633B34" w:rsidRDefault="00174CD7" w:rsidP="001E2EAF">
      <w:pPr>
        <w:autoSpaceDE w:val="0"/>
        <w:autoSpaceDN w:val="0"/>
        <w:adjustRightInd w:val="0"/>
        <w:spacing w:after="0" w:line="240" w:lineRule="auto"/>
        <w:ind w:firstLine="709"/>
        <w:jc w:val="both"/>
        <w:rPr>
          <w:rFonts w:ascii="Times New Roman CYR" w:hAnsi="Times New Roman CYR" w:cs="Calibri"/>
          <w:sz w:val="28"/>
          <w:szCs w:val="28"/>
        </w:rPr>
      </w:pPr>
      <w:r w:rsidRPr="00633B34">
        <w:rPr>
          <w:rFonts w:ascii="Times New Roman CYR" w:hAnsi="Times New Roman CYR" w:cs="Times New Roman CYR"/>
          <w:sz w:val="28"/>
          <w:szCs w:val="28"/>
        </w:rPr>
        <w:t>1</w:t>
      </w:r>
      <w:r w:rsidR="006153AC">
        <w:rPr>
          <w:rFonts w:ascii="Times New Roman CYR" w:hAnsi="Times New Roman CYR" w:cs="Times New Roman CYR"/>
          <w:sz w:val="28"/>
          <w:szCs w:val="28"/>
        </w:rPr>
        <w:t>2. </w:t>
      </w:r>
      <w:r w:rsidR="00F74327" w:rsidRPr="00633B34">
        <w:rPr>
          <w:rFonts w:ascii="Times New Roman CYR" w:hAnsi="Times New Roman CYR" w:cs="Calibri"/>
          <w:sz w:val="28"/>
          <w:szCs w:val="28"/>
        </w:rPr>
        <w:t>Предметом деятельности Автономного учреждения является</w:t>
      </w:r>
      <w:r w:rsidR="003C18B8">
        <w:rPr>
          <w:rFonts w:ascii="Times New Roman CYR" w:hAnsi="Times New Roman CYR" w:cs="Calibri"/>
          <w:sz w:val="28"/>
          <w:szCs w:val="28"/>
        </w:rPr>
        <w:t xml:space="preserve"> </w:t>
      </w:r>
      <w:r w:rsidR="00183767" w:rsidRPr="00633B34">
        <w:rPr>
          <w:rFonts w:ascii="Times New Roman CYR" w:hAnsi="Times New Roman CYR" w:cs="Calibri"/>
          <w:sz w:val="28"/>
          <w:szCs w:val="28"/>
        </w:rPr>
        <w:t>социальное обслуживание граждан.</w:t>
      </w:r>
    </w:p>
    <w:p w:rsidR="006153AC" w:rsidRDefault="00C7181B" w:rsidP="001E2EA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633B34">
        <w:rPr>
          <w:rFonts w:ascii="Times New Roman CYR" w:hAnsi="Times New Roman CYR" w:cs="Times New Roman CYR"/>
          <w:sz w:val="28"/>
          <w:szCs w:val="28"/>
        </w:rPr>
        <w:lastRenderedPageBreak/>
        <w:t>1</w:t>
      </w:r>
      <w:r w:rsidR="006153AC">
        <w:rPr>
          <w:rFonts w:ascii="Times New Roman CYR" w:hAnsi="Times New Roman CYR" w:cs="Times New Roman CYR"/>
          <w:sz w:val="28"/>
          <w:szCs w:val="28"/>
        </w:rPr>
        <w:t>3. </w:t>
      </w:r>
      <w:r w:rsidR="00183767" w:rsidRPr="00633B34">
        <w:rPr>
          <w:rFonts w:ascii="Times New Roman CYR" w:hAnsi="Times New Roman CYR" w:cs="Times New Roman CYR"/>
          <w:sz w:val="28"/>
          <w:szCs w:val="28"/>
        </w:rPr>
        <w:t xml:space="preserve">Основные виды деятельности </w:t>
      </w:r>
      <w:r w:rsidR="00183767" w:rsidRPr="0009274E">
        <w:rPr>
          <w:rFonts w:ascii="Times New Roman CYR" w:hAnsi="Times New Roman CYR" w:cs="Times New Roman CYR"/>
          <w:sz w:val="28"/>
          <w:szCs w:val="28"/>
        </w:rPr>
        <w:t>Автономного учреждения</w:t>
      </w:r>
      <w:r w:rsidR="00F74327" w:rsidRPr="0009274E">
        <w:rPr>
          <w:rFonts w:ascii="Times New Roman CYR" w:hAnsi="Times New Roman CYR" w:cs="Times New Roman CYR"/>
          <w:sz w:val="28"/>
          <w:szCs w:val="28"/>
        </w:rPr>
        <w:t>:</w:t>
      </w:r>
    </w:p>
    <w:p w:rsidR="005D110B" w:rsidRPr="00EC67C3" w:rsidRDefault="005D110B" w:rsidP="005D11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EC67C3">
        <w:rPr>
          <w:rFonts w:ascii="Times New Roman CYR" w:hAnsi="Times New Roman CYR" w:cs="Times New Roman CYR"/>
          <w:sz w:val="28"/>
          <w:szCs w:val="28"/>
        </w:rPr>
        <w:t>1) предоставление социального обслуживания в полустационарной форме, включая оказание социально-бытовых услуг, социально-медицинских услуг, социально-психологических</w:t>
      </w:r>
      <w:r w:rsidR="00CB3C49">
        <w:rPr>
          <w:rFonts w:ascii="Times New Roman CYR" w:hAnsi="Times New Roman CYR" w:cs="Times New Roman CYR"/>
          <w:sz w:val="28"/>
          <w:szCs w:val="28"/>
        </w:rPr>
        <w:t xml:space="preserve"> услуг</w:t>
      </w:r>
      <w:r w:rsidRPr="00EC67C3">
        <w:rPr>
          <w:rFonts w:ascii="Times New Roman CYR" w:hAnsi="Times New Roman CYR" w:cs="Times New Roman CYR"/>
          <w:sz w:val="28"/>
          <w:szCs w:val="28"/>
        </w:rPr>
        <w:t>,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 срочных социальных услуг;</w:t>
      </w:r>
    </w:p>
    <w:p w:rsidR="00EC67C3" w:rsidRPr="00EC67C3" w:rsidRDefault="005D110B" w:rsidP="005D11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EC67C3">
        <w:rPr>
          <w:rFonts w:ascii="Times New Roman CYR" w:hAnsi="Times New Roman CYR" w:cs="Times New Roman CYR"/>
          <w:sz w:val="28"/>
          <w:szCs w:val="28"/>
        </w:rPr>
        <w:t>2) предоставление социального обслуживания на дому, включая оказание социально-бытовых услуг, социально-медицинских услуг, социально-психологических</w:t>
      </w:r>
      <w:r w:rsidR="00CB3C49">
        <w:rPr>
          <w:rFonts w:ascii="Times New Roman CYR" w:hAnsi="Times New Roman CYR" w:cs="Times New Roman CYR"/>
          <w:sz w:val="28"/>
          <w:szCs w:val="28"/>
        </w:rPr>
        <w:t xml:space="preserve"> услуг</w:t>
      </w:r>
      <w:r w:rsidRPr="00EC67C3">
        <w:rPr>
          <w:rFonts w:ascii="Times New Roman CYR" w:hAnsi="Times New Roman CYR" w:cs="Times New Roman CYR"/>
          <w:sz w:val="28"/>
          <w:szCs w:val="28"/>
        </w:rPr>
        <w:t>,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 срочных социальных услуг</w:t>
      </w:r>
      <w:r w:rsidR="00EC67C3" w:rsidRPr="00EC67C3">
        <w:rPr>
          <w:rFonts w:ascii="Times New Roman CYR" w:hAnsi="Times New Roman CYR" w:cs="Times New Roman CYR"/>
          <w:sz w:val="28"/>
          <w:szCs w:val="28"/>
        </w:rPr>
        <w:t>;</w:t>
      </w:r>
    </w:p>
    <w:p w:rsidR="005D110B" w:rsidRPr="00EC67C3" w:rsidRDefault="00EC67C3" w:rsidP="005D11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EC67C3">
        <w:rPr>
          <w:rFonts w:ascii="Times New Roman CYR" w:hAnsi="Times New Roman CYR" w:cs="Times New Roman CYR"/>
          <w:sz w:val="28"/>
          <w:szCs w:val="28"/>
        </w:rPr>
        <w:t>3) предоставление консультационных и методических услуг</w:t>
      </w:r>
      <w:r w:rsidR="005D110B" w:rsidRPr="00EC67C3">
        <w:rPr>
          <w:rFonts w:ascii="Times New Roman CYR" w:hAnsi="Times New Roman CYR" w:cs="Times New Roman CYR"/>
          <w:sz w:val="28"/>
          <w:szCs w:val="28"/>
        </w:rPr>
        <w:t>.</w:t>
      </w:r>
    </w:p>
    <w:p w:rsidR="00F74327" w:rsidRPr="0009274E" w:rsidRDefault="00F74327" w:rsidP="001E2EA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09274E">
        <w:rPr>
          <w:rFonts w:ascii="Times New Roman CYR" w:hAnsi="Times New Roman CYR" w:cs="Times New Roman CYR"/>
          <w:sz w:val="28"/>
          <w:szCs w:val="28"/>
        </w:rPr>
        <w:t>Автономное учреждение не вправе осуществлять виды деятельности, не</w:t>
      </w:r>
      <w:r w:rsidR="00F52FB2">
        <w:rPr>
          <w:rFonts w:ascii="Times New Roman CYR" w:hAnsi="Times New Roman CYR" w:cs="Times New Roman CYR"/>
          <w:sz w:val="28"/>
          <w:szCs w:val="28"/>
        </w:rPr>
        <w:t> </w:t>
      </w:r>
      <w:r w:rsidRPr="0009274E">
        <w:rPr>
          <w:rFonts w:ascii="Times New Roman CYR" w:hAnsi="Times New Roman CYR" w:cs="Times New Roman CYR"/>
          <w:sz w:val="28"/>
          <w:szCs w:val="28"/>
        </w:rPr>
        <w:t xml:space="preserve">предусмотренные Уставом. </w:t>
      </w:r>
    </w:p>
    <w:p w:rsidR="00183767" w:rsidRPr="0009274E" w:rsidRDefault="00174CD7"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Times New Roman CYR"/>
          <w:sz w:val="28"/>
          <w:szCs w:val="28"/>
        </w:rPr>
        <w:t>1</w:t>
      </w:r>
      <w:r w:rsidR="006153AC">
        <w:rPr>
          <w:rFonts w:ascii="Times New Roman CYR" w:hAnsi="Times New Roman CYR" w:cs="Times New Roman CYR"/>
          <w:sz w:val="28"/>
          <w:szCs w:val="28"/>
        </w:rPr>
        <w:t>4. </w:t>
      </w:r>
      <w:r w:rsidR="00183767" w:rsidRPr="0009274E">
        <w:rPr>
          <w:rFonts w:ascii="Times New Roman CYR" w:hAnsi="Times New Roman CYR" w:cs="Calibri"/>
          <w:sz w:val="28"/>
          <w:szCs w:val="28"/>
        </w:rPr>
        <w:t>Право Автономного учреждения осуществлять деятельность, на ведение которой в соответствии с законодательством Российской Федерации требуется получение специального разрешения (лицензии), возникает со дня получения такого разрешения (лицензии) или в указанный в нем срок и прекращается по</w:t>
      </w:r>
      <w:r w:rsidR="00F52FB2">
        <w:rPr>
          <w:rFonts w:ascii="Times New Roman CYR" w:hAnsi="Times New Roman CYR" w:cs="Calibri"/>
          <w:sz w:val="28"/>
          <w:szCs w:val="28"/>
        </w:rPr>
        <w:t> </w:t>
      </w:r>
      <w:r w:rsidR="00183767" w:rsidRPr="0009274E">
        <w:rPr>
          <w:rFonts w:ascii="Times New Roman CYR" w:hAnsi="Times New Roman CYR" w:cs="Calibri"/>
          <w:sz w:val="28"/>
          <w:szCs w:val="28"/>
        </w:rPr>
        <w:t>истечении срока действия разрешения (лицензии), если иное не установлено законодательством Российской Федерации.</w:t>
      </w:r>
    </w:p>
    <w:p w:rsidR="00F74327" w:rsidRPr="0009274E" w:rsidRDefault="00F74327"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09274E">
        <w:rPr>
          <w:rFonts w:ascii="Times New Roman CYR" w:hAnsi="Times New Roman CYR" w:cs="Calibri"/>
          <w:sz w:val="28"/>
          <w:szCs w:val="28"/>
        </w:rPr>
        <w:t>Автономное учреждение осуществляет свою де</w:t>
      </w:r>
      <w:r w:rsidR="008A153A" w:rsidRPr="0009274E">
        <w:rPr>
          <w:rFonts w:ascii="Times New Roman CYR" w:hAnsi="Times New Roman CYR" w:cs="Calibri"/>
          <w:sz w:val="28"/>
          <w:szCs w:val="28"/>
        </w:rPr>
        <w:t>ятельность на основании лицензии</w:t>
      </w:r>
      <w:r w:rsidRPr="0009274E">
        <w:rPr>
          <w:rFonts w:ascii="Times New Roman CYR" w:hAnsi="Times New Roman CYR" w:cs="Calibri"/>
          <w:sz w:val="28"/>
          <w:szCs w:val="28"/>
        </w:rPr>
        <w:t>, иных разре</w:t>
      </w:r>
      <w:r w:rsidR="008A37AA">
        <w:rPr>
          <w:rFonts w:ascii="Times New Roman CYR" w:hAnsi="Times New Roman CYR" w:cs="Calibri"/>
          <w:sz w:val="28"/>
          <w:szCs w:val="28"/>
        </w:rPr>
        <w:t>шительных документов, выданных Г</w:t>
      </w:r>
      <w:r w:rsidRPr="0009274E">
        <w:rPr>
          <w:rFonts w:ascii="Times New Roman CYR" w:hAnsi="Times New Roman CYR" w:cs="Calibri"/>
          <w:sz w:val="28"/>
          <w:szCs w:val="28"/>
        </w:rPr>
        <w:t>осударственному бюджетному учреждению социального обслуживания населения Свердловской области «</w:t>
      </w:r>
      <w:r w:rsidR="008A37AA" w:rsidRPr="008A37AA">
        <w:rPr>
          <w:rFonts w:ascii="Times New Roman CYR" w:hAnsi="Times New Roman CYR" w:cs="Calibri"/>
          <w:sz w:val="28"/>
          <w:szCs w:val="28"/>
        </w:rPr>
        <w:t>Комплексный центр социального облуживания населения города Ивделя</w:t>
      </w:r>
      <w:r w:rsidRPr="0009274E">
        <w:rPr>
          <w:rFonts w:ascii="Times New Roman CYR" w:hAnsi="Times New Roman CYR" w:cs="Calibri"/>
          <w:sz w:val="28"/>
          <w:szCs w:val="28"/>
        </w:rPr>
        <w:t xml:space="preserve">», до окончания сроков действия таких документов. </w:t>
      </w:r>
    </w:p>
    <w:p w:rsidR="00F74327" w:rsidRPr="00633B34" w:rsidRDefault="00C7181B"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633B34">
        <w:rPr>
          <w:rFonts w:ascii="Times New Roman CYR" w:hAnsi="Times New Roman CYR" w:cs="Calibri"/>
          <w:sz w:val="28"/>
          <w:szCs w:val="28"/>
        </w:rPr>
        <w:t>1</w:t>
      </w:r>
      <w:r w:rsidR="006153AC">
        <w:rPr>
          <w:rFonts w:ascii="Times New Roman CYR" w:hAnsi="Times New Roman CYR" w:cs="Calibri"/>
          <w:sz w:val="28"/>
          <w:szCs w:val="28"/>
        </w:rPr>
        <w:t>5. </w:t>
      </w:r>
      <w:r w:rsidRPr="00633B34">
        <w:rPr>
          <w:rFonts w:ascii="Times New Roman CYR" w:hAnsi="Times New Roman CYR" w:cs="Calibri"/>
          <w:sz w:val="28"/>
          <w:szCs w:val="28"/>
        </w:rPr>
        <w:t>Автономное учреждение осуществляет в соответствии с</w:t>
      </w:r>
      <w:r w:rsidR="00F52FB2">
        <w:rPr>
          <w:rFonts w:ascii="Times New Roman CYR" w:hAnsi="Times New Roman CYR" w:cs="Calibri"/>
          <w:sz w:val="28"/>
          <w:szCs w:val="28"/>
        </w:rPr>
        <w:t> </w:t>
      </w:r>
      <w:r w:rsidRPr="00633B34">
        <w:rPr>
          <w:rFonts w:ascii="Times New Roman CYR" w:hAnsi="Times New Roman CYR" w:cs="Calibri"/>
          <w:sz w:val="28"/>
          <w:szCs w:val="28"/>
        </w:rPr>
        <w:t xml:space="preserve">государственным заданием деятельность, связанную </w:t>
      </w:r>
      <w:r w:rsidR="00B84837" w:rsidRPr="00CB3C49">
        <w:rPr>
          <w:rFonts w:ascii="Times New Roman CYR" w:hAnsi="Times New Roman CYR" w:cs="Calibri"/>
          <w:sz w:val="28"/>
          <w:szCs w:val="28"/>
        </w:rPr>
        <w:t xml:space="preserve">с </w:t>
      </w:r>
      <w:r w:rsidR="00CB3C49" w:rsidRPr="00CB3C49">
        <w:rPr>
          <w:rFonts w:ascii="Times New Roman CYR" w:hAnsi="Times New Roman CYR" w:cs="Calibri"/>
          <w:sz w:val="28"/>
          <w:szCs w:val="28"/>
        </w:rPr>
        <w:t xml:space="preserve">выполнением работ, </w:t>
      </w:r>
      <w:r w:rsidRPr="00CB3C49">
        <w:rPr>
          <w:rFonts w:ascii="Times New Roman CYR" w:hAnsi="Times New Roman CYR" w:cs="Calibri"/>
          <w:sz w:val="28"/>
          <w:szCs w:val="28"/>
        </w:rPr>
        <w:t xml:space="preserve">оказанием услуг. Автономное учреждение не вправе отказаться от выполнения государственного задания. Кроме государственного задания Автономное учреждение по своему усмотрению вправе </w:t>
      </w:r>
      <w:r w:rsidR="00CB3C49" w:rsidRPr="00CB3C49">
        <w:rPr>
          <w:rFonts w:ascii="Times New Roman CYR" w:hAnsi="Times New Roman CYR" w:cs="Calibri"/>
          <w:sz w:val="28"/>
          <w:szCs w:val="28"/>
        </w:rPr>
        <w:t xml:space="preserve">выполнять работы, </w:t>
      </w:r>
      <w:r w:rsidRPr="00CB3C49">
        <w:rPr>
          <w:rFonts w:ascii="Times New Roman CYR" w:hAnsi="Times New Roman CYR" w:cs="Calibri"/>
          <w:sz w:val="28"/>
          <w:szCs w:val="28"/>
        </w:rPr>
        <w:t>оказывать услуги</w:t>
      </w:r>
      <w:r w:rsidRPr="00633B34">
        <w:rPr>
          <w:rFonts w:ascii="Times New Roman CYR" w:hAnsi="Times New Roman CYR" w:cs="Calibri"/>
          <w:sz w:val="28"/>
          <w:szCs w:val="28"/>
        </w:rPr>
        <w:t>, относящиеся к его основной деятельности, для граждан и юридических лиц за</w:t>
      </w:r>
      <w:r w:rsidR="00F52FB2">
        <w:rPr>
          <w:rFonts w:ascii="Times New Roman CYR" w:hAnsi="Times New Roman CYR" w:cs="Calibri"/>
          <w:sz w:val="28"/>
          <w:szCs w:val="28"/>
        </w:rPr>
        <w:t> </w:t>
      </w:r>
      <w:r w:rsidRPr="00633B34">
        <w:rPr>
          <w:rFonts w:ascii="Times New Roman CYR" w:hAnsi="Times New Roman CYR" w:cs="Calibri"/>
          <w:sz w:val="28"/>
          <w:szCs w:val="28"/>
        </w:rPr>
        <w:t>плату и на одинаковых при оказании однородных услуг условиях в порядке, установленном федеральным законодательством.</w:t>
      </w:r>
    </w:p>
    <w:p w:rsidR="006153AC" w:rsidRDefault="00C7181B" w:rsidP="001E2EAF">
      <w:pPr>
        <w:tabs>
          <w:tab w:val="left" w:pos="1276"/>
        </w:tabs>
        <w:autoSpaceDE w:val="0"/>
        <w:autoSpaceDN w:val="0"/>
        <w:adjustRightInd w:val="0"/>
        <w:spacing w:after="0" w:line="240" w:lineRule="auto"/>
        <w:ind w:firstLine="709"/>
        <w:jc w:val="both"/>
        <w:rPr>
          <w:rFonts w:ascii="Times New Roman CYR" w:hAnsi="Times New Roman CYR" w:cs="Arial CYR"/>
          <w:sz w:val="28"/>
          <w:szCs w:val="28"/>
        </w:rPr>
      </w:pPr>
      <w:r w:rsidRPr="00633B34">
        <w:rPr>
          <w:rFonts w:ascii="Times New Roman CYR" w:hAnsi="Times New Roman CYR" w:cs="Times New Roman CYR"/>
          <w:sz w:val="28"/>
          <w:szCs w:val="28"/>
        </w:rPr>
        <w:t>1</w:t>
      </w:r>
      <w:r w:rsidR="006153AC">
        <w:rPr>
          <w:rFonts w:ascii="Times New Roman CYR" w:hAnsi="Times New Roman CYR" w:cs="Times New Roman CYR"/>
          <w:sz w:val="28"/>
          <w:szCs w:val="28"/>
        </w:rPr>
        <w:t>6. </w:t>
      </w:r>
      <w:r w:rsidR="00F74327" w:rsidRPr="00633B34">
        <w:rPr>
          <w:rFonts w:ascii="Times New Roman CYR" w:hAnsi="Times New Roman CYR" w:cs="Arial CYR"/>
          <w:sz w:val="28"/>
          <w:szCs w:val="28"/>
        </w:rPr>
        <w:t>Автономное учреждение вправе осуществлять иные виды деятельности, направленные на достижение целей, ради которых оно создано, и</w:t>
      </w:r>
      <w:r w:rsidR="00F52FB2">
        <w:rPr>
          <w:rFonts w:ascii="Times New Roman CYR" w:hAnsi="Times New Roman CYR" w:cs="Arial CYR"/>
          <w:sz w:val="28"/>
          <w:szCs w:val="28"/>
        </w:rPr>
        <w:t> </w:t>
      </w:r>
      <w:r w:rsidR="00F74327" w:rsidRPr="00633B34">
        <w:rPr>
          <w:rFonts w:ascii="Times New Roman CYR" w:hAnsi="Times New Roman CYR" w:cs="Arial CYR"/>
          <w:sz w:val="28"/>
          <w:szCs w:val="28"/>
        </w:rPr>
        <w:t xml:space="preserve">соответствующие этим целям: </w:t>
      </w:r>
    </w:p>
    <w:p w:rsidR="00F52FB2" w:rsidRPr="005D110B" w:rsidRDefault="006153AC" w:rsidP="00F52FB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5D110B">
        <w:rPr>
          <w:rFonts w:ascii="Times New Roman CYR" w:hAnsi="Times New Roman CYR" w:cs="Arial CYR"/>
          <w:sz w:val="28"/>
          <w:szCs w:val="28"/>
        </w:rPr>
        <w:t>1) </w:t>
      </w:r>
      <w:r w:rsidR="00F52FB2" w:rsidRPr="005D110B">
        <w:rPr>
          <w:rFonts w:ascii="Times New Roman CYR" w:hAnsi="Times New Roman CYR" w:cs="Times New Roman CYR"/>
          <w:sz w:val="28"/>
          <w:szCs w:val="28"/>
        </w:rPr>
        <w:t>оказание бесплатной юридической помощи гражданам по вопросам, относящимся к компетенции Автономного учреждения;</w:t>
      </w:r>
    </w:p>
    <w:p w:rsidR="00C80D7C" w:rsidRPr="001455D0" w:rsidRDefault="00F52FB2" w:rsidP="00C80D7C">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1455D0">
        <w:rPr>
          <w:rFonts w:ascii="Times New Roman CYR" w:hAnsi="Times New Roman CYR" w:cs="Times New Roman CYR"/>
          <w:sz w:val="28"/>
          <w:szCs w:val="28"/>
        </w:rPr>
        <w:t>2) </w:t>
      </w:r>
      <w:r w:rsidR="00C80D7C" w:rsidRPr="001455D0">
        <w:rPr>
          <w:rFonts w:ascii="Times New Roman CYR" w:hAnsi="Times New Roman CYR" w:cs="Times New Roman CYR"/>
          <w:sz w:val="28"/>
          <w:szCs w:val="28"/>
        </w:rPr>
        <w:t>психологическое консультирование, индивидуальные, семейные и</w:t>
      </w:r>
      <w:r w:rsidR="00C80D7C">
        <w:rPr>
          <w:rFonts w:ascii="Times New Roman CYR" w:hAnsi="Times New Roman CYR" w:cs="Times New Roman CYR"/>
          <w:sz w:val="28"/>
          <w:szCs w:val="28"/>
        </w:rPr>
        <w:t> </w:t>
      </w:r>
      <w:r w:rsidR="00C80D7C" w:rsidRPr="001455D0">
        <w:rPr>
          <w:rFonts w:ascii="Times New Roman CYR" w:hAnsi="Times New Roman CYR" w:cs="Times New Roman CYR"/>
          <w:sz w:val="28"/>
          <w:szCs w:val="28"/>
        </w:rPr>
        <w:t>групповые консультации, сенсорная комната, тренинги;</w:t>
      </w:r>
    </w:p>
    <w:p w:rsidR="00C80D7C" w:rsidRPr="001455D0" w:rsidRDefault="00C80D7C" w:rsidP="00C80D7C">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3</w:t>
      </w:r>
      <w:r w:rsidRPr="001455D0">
        <w:rPr>
          <w:rFonts w:ascii="Times New Roman CYR" w:hAnsi="Times New Roman CYR" w:cs="Times New Roman CYR"/>
          <w:sz w:val="28"/>
          <w:szCs w:val="28"/>
        </w:rPr>
        <w:t>)</w:t>
      </w:r>
      <w:r>
        <w:rPr>
          <w:rFonts w:ascii="Times New Roman CYR" w:hAnsi="Times New Roman CYR" w:cs="Times New Roman CYR"/>
          <w:sz w:val="28"/>
          <w:szCs w:val="28"/>
        </w:rPr>
        <w:t> </w:t>
      </w:r>
      <w:r w:rsidRPr="001455D0">
        <w:rPr>
          <w:rFonts w:ascii="Times New Roman CYR" w:hAnsi="Times New Roman CYR" w:cs="Times New Roman CYR"/>
          <w:sz w:val="28"/>
          <w:szCs w:val="28"/>
        </w:rPr>
        <w:t>оказание помощи гражданам в обучении навыкам компьютерной грамотности;</w:t>
      </w:r>
    </w:p>
    <w:p w:rsidR="00F52FB2" w:rsidRPr="00CB3C49" w:rsidRDefault="00C80D7C" w:rsidP="00C80D7C">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4</w:t>
      </w:r>
      <w:r w:rsidRPr="001455D0">
        <w:rPr>
          <w:rFonts w:ascii="Times New Roman CYR" w:hAnsi="Times New Roman CYR" w:cs="Times New Roman CYR"/>
          <w:sz w:val="28"/>
          <w:szCs w:val="28"/>
        </w:rPr>
        <w:t>)</w:t>
      </w:r>
      <w:r>
        <w:rPr>
          <w:rFonts w:ascii="Times New Roman CYR" w:hAnsi="Times New Roman CYR" w:cs="Times New Roman CYR"/>
          <w:sz w:val="28"/>
          <w:szCs w:val="28"/>
        </w:rPr>
        <w:t> </w:t>
      </w:r>
      <w:r w:rsidRPr="00CB3C49">
        <w:rPr>
          <w:rFonts w:ascii="Times New Roman CYR" w:hAnsi="Times New Roman CYR" w:cs="Times New Roman CYR"/>
          <w:sz w:val="28"/>
          <w:szCs w:val="28"/>
        </w:rPr>
        <w:t>предоставление услуг по чистке и уборке жилых зданий и нежилых помещений, в том числе от снега и льда</w:t>
      </w:r>
      <w:r w:rsidR="00F52FB2" w:rsidRPr="00CB3C49">
        <w:rPr>
          <w:rFonts w:ascii="Times New Roman CYR" w:hAnsi="Times New Roman CYR" w:cs="Times New Roman CYR"/>
          <w:sz w:val="28"/>
          <w:szCs w:val="28"/>
        </w:rPr>
        <w:t>;</w:t>
      </w:r>
    </w:p>
    <w:p w:rsidR="00C80D7C" w:rsidRPr="00CB3C49" w:rsidRDefault="00F52FB2" w:rsidP="00C80D7C">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B3C49">
        <w:rPr>
          <w:rFonts w:ascii="Times New Roman CYR" w:hAnsi="Times New Roman CYR" w:cs="Times New Roman CYR"/>
          <w:sz w:val="28"/>
          <w:szCs w:val="28"/>
        </w:rPr>
        <w:t>5)</w:t>
      </w:r>
      <w:r w:rsidR="00E36284" w:rsidRPr="00CB3C49">
        <w:rPr>
          <w:rFonts w:ascii="Times New Roman CYR" w:hAnsi="Times New Roman CYR" w:cs="Times New Roman CYR"/>
          <w:sz w:val="28"/>
          <w:szCs w:val="28"/>
        </w:rPr>
        <w:t> </w:t>
      </w:r>
      <w:r w:rsidR="00C80D7C" w:rsidRPr="00CB3C49">
        <w:rPr>
          <w:rFonts w:ascii="Times New Roman CYR" w:hAnsi="Times New Roman CYR" w:cs="Times New Roman CYR"/>
          <w:sz w:val="28"/>
          <w:szCs w:val="28"/>
        </w:rPr>
        <w:t xml:space="preserve">предоставление услуг автотранспорта для перевозки граждан, в том числе с ограниченными возможностями; </w:t>
      </w:r>
    </w:p>
    <w:p w:rsidR="00C80D7C" w:rsidRPr="00CB3C49" w:rsidRDefault="00C80D7C" w:rsidP="00C80D7C">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B3C49">
        <w:rPr>
          <w:rFonts w:ascii="Times New Roman CYR" w:hAnsi="Times New Roman CYR" w:cs="Times New Roman CYR"/>
          <w:sz w:val="28"/>
          <w:szCs w:val="28"/>
        </w:rPr>
        <w:t>6) доставка продуктов и промышленных товаров;</w:t>
      </w:r>
    </w:p>
    <w:p w:rsidR="00C80D7C" w:rsidRPr="00CB3C49" w:rsidRDefault="00C80D7C" w:rsidP="00C80D7C">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B3C49">
        <w:rPr>
          <w:rFonts w:ascii="Times New Roman CYR" w:hAnsi="Times New Roman CYR" w:cs="Times New Roman CYR"/>
          <w:sz w:val="28"/>
          <w:szCs w:val="28"/>
        </w:rPr>
        <w:t>7) написание писем, фотокопирование, ксерокопирование;</w:t>
      </w:r>
    </w:p>
    <w:p w:rsidR="00F52FB2" w:rsidRPr="00CB3C49" w:rsidRDefault="00C80D7C" w:rsidP="00C80D7C">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CB3C49">
        <w:rPr>
          <w:rFonts w:ascii="Times New Roman CYR" w:hAnsi="Times New Roman CYR" w:cs="Times New Roman CYR"/>
          <w:sz w:val="28"/>
          <w:szCs w:val="28"/>
        </w:rPr>
        <w:t>8) предоставление в пользование компьютерной техники, оргтехники, видео-, аудио-, фотоаппаратуры, звукового оборудования, бытовой техники, спортивных тренажеров, туристского инвентаря, предметов обихода на условиях и в порядке, установленном законодательством</w:t>
      </w:r>
      <w:r w:rsidR="00F52FB2" w:rsidRPr="00CB3C49">
        <w:rPr>
          <w:rFonts w:ascii="Times New Roman CYR" w:hAnsi="Times New Roman CYR" w:cs="Times New Roman CYR"/>
          <w:sz w:val="28"/>
          <w:szCs w:val="28"/>
        </w:rPr>
        <w:t>;</w:t>
      </w:r>
      <w:proofErr w:type="gramEnd"/>
    </w:p>
    <w:p w:rsidR="00C80D7C" w:rsidRPr="002A1D8F" w:rsidRDefault="00F52FB2" w:rsidP="00C80D7C">
      <w:pPr>
        <w:tabs>
          <w:tab w:val="left" w:pos="1276"/>
        </w:tabs>
        <w:autoSpaceDE w:val="0"/>
        <w:autoSpaceDN w:val="0"/>
        <w:adjustRightInd w:val="0"/>
        <w:spacing w:after="0" w:line="240" w:lineRule="auto"/>
        <w:ind w:firstLine="709"/>
        <w:jc w:val="both"/>
        <w:rPr>
          <w:rFonts w:ascii="Times New Roman" w:hAnsi="Times New Roman"/>
          <w:sz w:val="28"/>
          <w:szCs w:val="28"/>
        </w:rPr>
      </w:pPr>
      <w:r w:rsidRPr="001455D0">
        <w:rPr>
          <w:rFonts w:ascii="Times New Roman CYR" w:hAnsi="Times New Roman CYR" w:cs="Times New Roman CYR"/>
          <w:sz w:val="28"/>
          <w:szCs w:val="28"/>
        </w:rPr>
        <w:t>9)</w:t>
      </w:r>
      <w:r w:rsidR="00E36284">
        <w:rPr>
          <w:rFonts w:ascii="Times New Roman CYR" w:hAnsi="Times New Roman CYR" w:cs="Times New Roman CYR"/>
          <w:sz w:val="28"/>
          <w:szCs w:val="28"/>
        </w:rPr>
        <w:t> </w:t>
      </w:r>
      <w:r w:rsidR="00C80D7C" w:rsidRPr="002A1D8F">
        <w:rPr>
          <w:rFonts w:ascii="Times New Roman" w:hAnsi="Times New Roman"/>
          <w:sz w:val="28"/>
          <w:szCs w:val="28"/>
        </w:rPr>
        <w:t>предоставление услуг няни для детей дошкольного возраста и детей-инва</w:t>
      </w:r>
      <w:r w:rsidR="00C80D7C">
        <w:rPr>
          <w:rFonts w:ascii="Times New Roman" w:hAnsi="Times New Roman"/>
          <w:sz w:val="28"/>
          <w:szCs w:val="28"/>
        </w:rPr>
        <w:t>лидов, в том числе сопровождению</w:t>
      </w:r>
      <w:r w:rsidR="00C80D7C" w:rsidRPr="002A1D8F">
        <w:rPr>
          <w:rFonts w:ascii="Times New Roman" w:hAnsi="Times New Roman"/>
          <w:sz w:val="28"/>
          <w:szCs w:val="28"/>
        </w:rPr>
        <w:t xml:space="preserve"> ребенка-инвалида в образовательные организации;</w:t>
      </w:r>
    </w:p>
    <w:p w:rsidR="00C80D7C" w:rsidRPr="002A1D8F" w:rsidRDefault="00C80D7C" w:rsidP="00C80D7C">
      <w:pPr>
        <w:tabs>
          <w:tab w:val="left" w:pos="1276"/>
        </w:tabs>
        <w:autoSpaceDE w:val="0"/>
        <w:autoSpaceDN w:val="0"/>
        <w:adjustRightInd w:val="0"/>
        <w:spacing w:after="0" w:line="240" w:lineRule="auto"/>
        <w:ind w:firstLine="709"/>
        <w:jc w:val="both"/>
        <w:rPr>
          <w:rFonts w:ascii="Times New Roman" w:hAnsi="Times New Roman"/>
          <w:sz w:val="28"/>
          <w:szCs w:val="28"/>
        </w:rPr>
      </w:pPr>
      <w:r w:rsidRPr="002A1D8F">
        <w:rPr>
          <w:rFonts w:ascii="Times New Roman CYR" w:hAnsi="Times New Roman CYR" w:cs="Times New Roman CYR"/>
          <w:sz w:val="28"/>
          <w:szCs w:val="28"/>
        </w:rPr>
        <w:t>1</w:t>
      </w:r>
      <w:r>
        <w:rPr>
          <w:rFonts w:ascii="Times New Roman CYR" w:hAnsi="Times New Roman CYR" w:cs="Times New Roman CYR"/>
          <w:sz w:val="28"/>
          <w:szCs w:val="28"/>
        </w:rPr>
        <w:t>0</w:t>
      </w:r>
      <w:r w:rsidRPr="002A1D8F">
        <w:rPr>
          <w:rFonts w:ascii="Times New Roman CYR" w:hAnsi="Times New Roman CYR" w:cs="Times New Roman CYR"/>
          <w:sz w:val="26"/>
          <w:szCs w:val="26"/>
        </w:rPr>
        <w:t>)</w:t>
      </w:r>
      <w:r>
        <w:rPr>
          <w:rFonts w:ascii="Times New Roman CYR" w:hAnsi="Times New Roman CYR" w:cs="Times New Roman CYR"/>
          <w:sz w:val="26"/>
          <w:szCs w:val="26"/>
        </w:rPr>
        <w:t> </w:t>
      </w:r>
      <w:r w:rsidRPr="002A1D8F">
        <w:rPr>
          <w:rFonts w:ascii="Times New Roman" w:hAnsi="Times New Roman"/>
          <w:sz w:val="28"/>
          <w:szCs w:val="28"/>
        </w:rPr>
        <w:t>предоставление правовой информации в печатном или электронном виде, предоставление текстов нормативных актов в печатном или электронном виде, составление документов, заявлений, обращений, запросов</w:t>
      </w:r>
      <w:r>
        <w:rPr>
          <w:rFonts w:ascii="Times New Roman" w:hAnsi="Times New Roman"/>
          <w:sz w:val="28"/>
          <w:szCs w:val="28"/>
        </w:rPr>
        <w:t xml:space="preserve">, </w:t>
      </w:r>
      <w:r w:rsidRPr="006700E0">
        <w:rPr>
          <w:rFonts w:ascii="Times New Roman" w:hAnsi="Times New Roman"/>
          <w:sz w:val="28"/>
          <w:szCs w:val="28"/>
        </w:rPr>
        <w:t>гражданско-правовых договоров</w:t>
      </w:r>
      <w:r w:rsidRPr="002A1D8F">
        <w:rPr>
          <w:rFonts w:ascii="Times New Roman" w:hAnsi="Times New Roman"/>
          <w:sz w:val="28"/>
          <w:szCs w:val="28"/>
        </w:rPr>
        <w:t>;</w:t>
      </w:r>
    </w:p>
    <w:p w:rsidR="00C80D7C" w:rsidRPr="002A1D8F" w:rsidRDefault="00C80D7C" w:rsidP="00C80D7C">
      <w:pPr>
        <w:tabs>
          <w:tab w:val="left" w:pos="1276"/>
        </w:tabs>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11</w:t>
      </w:r>
      <w:r w:rsidRPr="002A1D8F">
        <w:rPr>
          <w:rFonts w:ascii="Times New Roman" w:hAnsi="Times New Roman"/>
          <w:sz w:val="28"/>
          <w:szCs w:val="28"/>
        </w:rPr>
        <w:t>)</w:t>
      </w:r>
      <w:r>
        <w:rPr>
          <w:rFonts w:ascii="Times New Roman" w:hAnsi="Times New Roman"/>
          <w:sz w:val="28"/>
          <w:szCs w:val="28"/>
        </w:rPr>
        <w:t> </w:t>
      </w:r>
      <w:r w:rsidRPr="002A1D8F">
        <w:rPr>
          <w:rFonts w:ascii="Times New Roman" w:hAnsi="Times New Roman"/>
          <w:sz w:val="28"/>
          <w:szCs w:val="28"/>
        </w:rPr>
        <w:t>предоставление услуг по сопровождению граждан к социокультурным объектам;</w:t>
      </w:r>
    </w:p>
    <w:p w:rsidR="00F52FB2" w:rsidRPr="00CB3C49" w:rsidRDefault="00C80D7C" w:rsidP="00C80D7C">
      <w:pPr>
        <w:tabs>
          <w:tab w:val="left" w:pos="1276"/>
        </w:tabs>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12</w:t>
      </w:r>
      <w:r w:rsidRPr="002A1D8F">
        <w:rPr>
          <w:rFonts w:ascii="Times New Roman" w:hAnsi="Times New Roman"/>
          <w:sz w:val="28"/>
          <w:szCs w:val="28"/>
        </w:rPr>
        <w:t>)</w:t>
      </w:r>
      <w:r>
        <w:rPr>
          <w:rFonts w:ascii="Times New Roman" w:hAnsi="Times New Roman"/>
          <w:sz w:val="28"/>
          <w:szCs w:val="28"/>
        </w:rPr>
        <w:t> </w:t>
      </w:r>
      <w:r w:rsidRPr="00CB3C49">
        <w:rPr>
          <w:rFonts w:ascii="Times New Roman" w:hAnsi="Times New Roman"/>
          <w:sz w:val="28"/>
          <w:szCs w:val="28"/>
        </w:rPr>
        <w:t>предоставление услуг по уходу за домашними животными</w:t>
      </w:r>
      <w:r w:rsidR="00F52FB2" w:rsidRPr="00CB3C49">
        <w:rPr>
          <w:rFonts w:ascii="Times New Roman" w:hAnsi="Times New Roman"/>
          <w:sz w:val="28"/>
          <w:szCs w:val="28"/>
        </w:rPr>
        <w:t>;</w:t>
      </w:r>
    </w:p>
    <w:p w:rsidR="00C80D7C" w:rsidRPr="00CB3C49" w:rsidRDefault="00F52FB2" w:rsidP="00C80D7C">
      <w:pPr>
        <w:tabs>
          <w:tab w:val="left" w:pos="1276"/>
        </w:tabs>
        <w:autoSpaceDE w:val="0"/>
        <w:autoSpaceDN w:val="0"/>
        <w:adjustRightInd w:val="0"/>
        <w:spacing w:after="0" w:line="240" w:lineRule="auto"/>
        <w:ind w:firstLine="709"/>
        <w:jc w:val="both"/>
        <w:rPr>
          <w:rFonts w:ascii="Times New Roman" w:hAnsi="Times New Roman"/>
          <w:sz w:val="28"/>
          <w:szCs w:val="28"/>
        </w:rPr>
      </w:pPr>
      <w:r w:rsidRPr="00CB3C49">
        <w:rPr>
          <w:rFonts w:ascii="Times New Roman" w:hAnsi="Times New Roman"/>
          <w:sz w:val="28"/>
          <w:szCs w:val="28"/>
        </w:rPr>
        <w:t>13)</w:t>
      </w:r>
      <w:r w:rsidR="00E36284" w:rsidRPr="00CB3C49">
        <w:rPr>
          <w:rFonts w:ascii="Times New Roman" w:hAnsi="Times New Roman"/>
          <w:sz w:val="28"/>
          <w:szCs w:val="28"/>
        </w:rPr>
        <w:t> </w:t>
      </w:r>
      <w:r w:rsidR="00C80D7C" w:rsidRPr="00CB3C49">
        <w:rPr>
          <w:rFonts w:ascii="Times New Roman" w:hAnsi="Times New Roman"/>
          <w:sz w:val="28"/>
          <w:szCs w:val="28"/>
        </w:rPr>
        <w:t>предоставление услуг сезонного хранения автомобильных шин;</w:t>
      </w:r>
    </w:p>
    <w:p w:rsidR="00C80D7C" w:rsidRPr="00CB3C49" w:rsidRDefault="00C80D7C" w:rsidP="00C80D7C">
      <w:pPr>
        <w:tabs>
          <w:tab w:val="left" w:pos="1276"/>
        </w:tabs>
        <w:autoSpaceDE w:val="0"/>
        <w:autoSpaceDN w:val="0"/>
        <w:adjustRightInd w:val="0"/>
        <w:spacing w:after="0" w:line="240" w:lineRule="auto"/>
        <w:ind w:firstLine="709"/>
        <w:jc w:val="both"/>
        <w:rPr>
          <w:rFonts w:ascii="Times New Roman" w:hAnsi="Times New Roman"/>
          <w:sz w:val="28"/>
          <w:szCs w:val="28"/>
        </w:rPr>
      </w:pPr>
      <w:r w:rsidRPr="00CB3C49">
        <w:rPr>
          <w:rFonts w:ascii="Times New Roman" w:hAnsi="Times New Roman"/>
          <w:sz w:val="28"/>
          <w:szCs w:val="28"/>
        </w:rPr>
        <w:t>14) предоставление койко-места в комнате для временного проживания гражданам с предоставлением либо без предоставления услуг питания;</w:t>
      </w:r>
    </w:p>
    <w:p w:rsidR="00C80D7C" w:rsidRPr="002A1D8F" w:rsidRDefault="00C80D7C" w:rsidP="00C80D7C">
      <w:pPr>
        <w:tabs>
          <w:tab w:val="left" w:pos="1276"/>
        </w:tabs>
        <w:autoSpaceDE w:val="0"/>
        <w:autoSpaceDN w:val="0"/>
        <w:adjustRightInd w:val="0"/>
        <w:spacing w:after="0" w:line="240" w:lineRule="auto"/>
        <w:ind w:firstLine="709"/>
        <w:jc w:val="both"/>
        <w:rPr>
          <w:rFonts w:ascii="Times New Roman" w:hAnsi="Times New Roman"/>
          <w:sz w:val="28"/>
          <w:szCs w:val="28"/>
        </w:rPr>
      </w:pPr>
      <w:r w:rsidRPr="00CB3C49">
        <w:rPr>
          <w:rFonts w:ascii="Times New Roman CYR" w:hAnsi="Times New Roman CYR" w:cs="Times New Roman CYR"/>
          <w:sz w:val="28"/>
          <w:szCs w:val="28"/>
        </w:rPr>
        <w:t>15</w:t>
      </w:r>
      <w:r w:rsidRPr="00CB3C49">
        <w:rPr>
          <w:rFonts w:ascii="Times New Roman CYR" w:hAnsi="Times New Roman CYR" w:cs="Times New Roman CYR"/>
          <w:sz w:val="26"/>
          <w:szCs w:val="26"/>
        </w:rPr>
        <w:t>) </w:t>
      </w:r>
      <w:r w:rsidRPr="00CB3C49">
        <w:rPr>
          <w:rFonts w:ascii="Times New Roman" w:hAnsi="Times New Roman"/>
          <w:sz w:val="28"/>
          <w:szCs w:val="28"/>
        </w:rPr>
        <w:t xml:space="preserve">предоставление услуг по ведению домашнего хозяйства: опускание  (поднятие) овощей в погреб (из погреба), </w:t>
      </w:r>
      <w:r w:rsidR="000708AC" w:rsidRPr="00CB3C49">
        <w:rPr>
          <w:rFonts w:ascii="Times New Roman" w:hAnsi="Times New Roman"/>
          <w:sz w:val="28"/>
          <w:szCs w:val="28"/>
        </w:rPr>
        <w:t>вскапывание</w:t>
      </w:r>
      <w:r w:rsidRPr="00CB3C49">
        <w:rPr>
          <w:rFonts w:ascii="Times New Roman" w:hAnsi="Times New Roman"/>
          <w:sz w:val="28"/>
          <w:szCs w:val="28"/>
        </w:rPr>
        <w:t xml:space="preserve"> огорода</w:t>
      </w:r>
      <w:r w:rsidRPr="002A1D8F">
        <w:rPr>
          <w:rFonts w:ascii="Times New Roman" w:hAnsi="Times New Roman"/>
          <w:sz w:val="28"/>
          <w:szCs w:val="28"/>
        </w:rPr>
        <w:t>, перенос и</w:t>
      </w:r>
      <w:r>
        <w:rPr>
          <w:rFonts w:ascii="Times New Roman" w:hAnsi="Times New Roman"/>
          <w:sz w:val="28"/>
          <w:szCs w:val="28"/>
        </w:rPr>
        <w:t> </w:t>
      </w:r>
      <w:r w:rsidRPr="002A1D8F">
        <w:rPr>
          <w:rFonts w:ascii="Times New Roman" w:hAnsi="Times New Roman"/>
          <w:sz w:val="28"/>
          <w:szCs w:val="28"/>
        </w:rPr>
        <w:t>складирование дров в поленницу, снятие и развешивание штор, уход за</w:t>
      </w:r>
      <w:r>
        <w:rPr>
          <w:rFonts w:ascii="Times New Roman" w:hAnsi="Times New Roman"/>
          <w:sz w:val="28"/>
          <w:szCs w:val="28"/>
        </w:rPr>
        <w:t> </w:t>
      </w:r>
      <w:r w:rsidRPr="002A1D8F">
        <w:rPr>
          <w:rFonts w:ascii="Times New Roman" w:hAnsi="Times New Roman"/>
          <w:sz w:val="28"/>
          <w:szCs w:val="28"/>
        </w:rPr>
        <w:t>домашними растениями, услуги сиделки;</w:t>
      </w:r>
    </w:p>
    <w:p w:rsidR="00C80D7C" w:rsidRPr="002A1D8F" w:rsidRDefault="00C80D7C" w:rsidP="00C80D7C">
      <w:pPr>
        <w:tabs>
          <w:tab w:val="left" w:pos="1276"/>
        </w:tabs>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16</w:t>
      </w:r>
      <w:r w:rsidRPr="002A1D8F">
        <w:rPr>
          <w:rFonts w:ascii="Times New Roman" w:hAnsi="Times New Roman"/>
          <w:sz w:val="28"/>
          <w:szCs w:val="28"/>
        </w:rPr>
        <w:t>)</w:t>
      </w:r>
      <w:r>
        <w:rPr>
          <w:rFonts w:ascii="Times New Roman" w:hAnsi="Times New Roman"/>
          <w:sz w:val="28"/>
          <w:szCs w:val="28"/>
        </w:rPr>
        <w:t> </w:t>
      </w:r>
      <w:r w:rsidRPr="002A1D8F">
        <w:rPr>
          <w:rFonts w:ascii="Times New Roman" w:hAnsi="Times New Roman"/>
          <w:sz w:val="28"/>
          <w:szCs w:val="28"/>
        </w:rPr>
        <w:t>предоставление услуг по организации конференций, семинаров, выставок;</w:t>
      </w:r>
    </w:p>
    <w:p w:rsidR="00F52FB2" w:rsidRPr="00CB3C49" w:rsidRDefault="00C80D7C" w:rsidP="00C80D7C">
      <w:pPr>
        <w:tabs>
          <w:tab w:val="left" w:pos="1276"/>
        </w:tabs>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17</w:t>
      </w:r>
      <w:r w:rsidRPr="002A1D8F">
        <w:rPr>
          <w:rFonts w:ascii="Times New Roman" w:hAnsi="Times New Roman"/>
          <w:sz w:val="28"/>
          <w:szCs w:val="28"/>
        </w:rPr>
        <w:t>)</w:t>
      </w:r>
      <w:r>
        <w:rPr>
          <w:rFonts w:ascii="Times New Roman" w:hAnsi="Times New Roman"/>
          <w:sz w:val="28"/>
          <w:szCs w:val="28"/>
        </w:rPr>
        <w:t> </w:t>
      </w:r>
      <w:r w:rsidRPr="00CB3C49">
        <w:rPr>
          <w:rFonts w:ascii="Times New Roman" w:hAnsi="Times New Roman"/>
          <w:sz w:val="28"/>
          <w:szCs w:val="28"/>
        </w:rPr>
        <w:t>предоставление услуг по организации досуга и развлечений</w:t>
      </w:r>
      <w:r w:rsidR="00F52FB2" w:rsidRPr="00CB3C49">
        <w:rPr>
          <w:rFonts w:ascii="Times New Roman" w:hAnsi="Times New Roman"/>
          <w:sz w:val="28"/>
          <w:szCs w:val="28"/>
        </w:rPr>
        <w:t>;</w:t>
      </w:r>
    </w:p>
    <w:p w:rsidR="00C80D7C" w:rsidRPr="00CB3C49" w:rsidRDefault="00F52FB2" w:rsidP="00C80D7C">
      <w:pPr>
        <w:tabs>
          <w:tab w:val="left" w:pos="1276"/>
        </w:tabs>
        <w:autoSpaceDE w:val="0"/>
        <w:autoSpaceDN w:val="0"/>
        <w:adjustRightInd w:val="0"/>
        <w:spacing w:after="0" w:line="240" w:lineRule="auto"/>
        <w:ind w:firstLine="709"/>
        <w:jc w:val="both"/>
        <w:rPr>
          <w:rFonts w:ascii="Times New Roman" w:hAnsi="Times New Roman"/>
          <w:sz w:val="28"/>
          <w:szCs w:val="28"/>
        </w:rPr>
      </w:pPr>
      <w:r w:rsidRPr="00CB3C49">
        <w:rPr>
          <w:rFonts w:ascii="Times New Roman" w:hAnsi="Times New Roman"/>
          <w:sz w:val="28"/>
          <w:szCs w:val="28"/>
        </w:rPr>
        <w:t>18)</w:t>
      </w:r>
      <w:r w:rsidR="00E36284" w:rsidRPr="00CB3C49">
        <w:rPr>
          <w:rFonts w:ascii="Times New Roman" w:hAnsi="Times New Roman"/>
          <w:sz w:val="28"/>
          <w:szCs w:val="28"/>
        </w:rPr>
        <w:t> </w:t>
      </w:r>
      <w:r w:rsidR="00C80D7C" w:rsidRPr="00CB3C49">
        <w:rPr>
          <w:rFonts w:ascii="Times New Roman" w:hAnsi="Times New Roman"/>
          <w:sz w:val="28"/>
          <w:szCs w:val="28"/>
        </w:rPr>
        <w:t>предоставление услуг ремонта обуви, чемоданов, велосипедов, спортивных товаров и туристического снаряжения, игрушек, музыкальных инструментов, настройки пианино, реставрации книг;</w:t>
      </w:r>
    </w:p>
    <w:p w:rsidR="00C80D7C" w:rsidRPr="00CB3C49" w:rsidRDefault="00C80D7C" w:rsidP="00C80D7C">
      <w:pPr>
        <w:tabs>
          <w:tab w:val="left" w:pos="1276"/>
        </w:tabs>
        <w:autoSpaceDE w:val="0"/>
        <w:autoSpaceDN w:val="0"/>
        <w:adjustRightInd w:val="0"/>
        <w:spacing w:after="0" w:line="240" w:lineRule="auto"/>
        <w:ind w:firstLine="709"/>
        <w:jc w:val="both"/>
        <w:rPr>
          <w:rFonts w:ascii="Times New Roman" w:hAnsi="Times New Roman"/>
          <w:sz w:val="28"/>
          <w:szCs w:val="28"/>
        </w:rPr>
      </w:pPr>
      <w:r w:rsidRPr="00CB3C49">
        <w:rPr>
          <w:rFonts w:ascii="Times New Roman" w:hAnsi="Times New Roman"/>
          <w:sz w:val="28"/>
          <w:szCs w:val="28"/>
        </w:rPr>
        <w:t>19) стирка и глажение белья, сбор белья для стирки и его доставка клиентам после стирки, чистка и мойка ковров, занавесок и штор;</w:t>
      </w:r>
    </w:p>
    <w:p w:rsidR="00C80D7C" w:rsidRPr="00CB3C49" w:rsidRDefault="00C80D7C" w:rsidP="00C80D7C">
      <w:pPr>
        <w:tabs>
          <w:tab w:val="left" w:pos="1276"/>
        </w:tabs>
        <w:autoSpaceDE w:val="0"/>
        <w:autoSpaceDN w:val="0"/>
        <w:adjustRightInd w:val="0"/>
        <w:spacing w:after="0" w:line="240" w:lineRule="auto"/>
        <w:ind w:firstLine="709"/>
        <w:jc w:val="both"/>
        <w:rPr>
          <w:rFonts w:ascii="Times New Roman" w:hAnsi="Times New Roman"/>
          <w:sz w:val="28"/>
          <w:szCs w:val="28"/>
        </w:rPr>
      </w:pPr>
      <w:r w:rsidRPr="00CB3C49">
        <w:rPr>
          <w:rFonts w:ascii="Times New Roman" w:hAnsi="Times New Roman"/>
          <w:sz w:val="28"/>
          <w:szCs w:val="28"/>
        </w:rPr>
        <w:t>20) предоставление услуг парикмахера;</w:t>
      </w:r>
    </w:p>
    <w:p w:rsidR="00C80D7C" w:rsidRPr="00CB3C49" w:rsidRDefault="00C80D7C" w:rsidP="00C80D7C">
      <w:pPr>
        <w:tabs>
          <w:tab w:val="left" w:pos="1276"/>
        </w:tabs>
        <w:autoSpaceDE w:val="0"/>
        <w:autoSpaceDN w:val="0"/>
        <w:adjustRightInd w:val="0"/>
        <w:spacing w:after="0" w:line="240" w:lineRule="auto"/>
        <w:ind w:firstLine="709"/>
        <w:jc w:val="both"/>
        <w:rPr>
          <w:rFonts w:ascii="Times New Roman" w:hAnsi="Times New Roman"/>
          <w:sz w:val="28"/>
          <w:szCs w:val="28"/>
        </w:rPr>
      </w:pPr>
      <w:r w:rsidRPr="00CB3C49">
        <w:rPr>
          <w:rFonts w:ascii="Times New Roman" w:hAnsi="Times New Roman"/>
          <w:sz w:val="28"/>
          <w:szCs w:val="28"/>
        </w:rPr>
        <w:t>21) предоставление услуг швейной мастерской по пошиву и ремонту одежды, нательного, постельного белья, реализация продукции;</w:t>
      </w:r>
    </w:p>
    <w:p w:rsidR="00F52FB2" w:rsidRPr="002A1D8F" w:rsidRDefault="00C80D7C" w:rsidP="00C80D7C">
      <w:pPr>
        <w:tabs>
          <w:tab w:val="left" w:pos="1276"/>
        </w:tabs>
        <w:autoSpaceDE w:val="0"/>
        <w:autoSpaceDN w:val="0"/>
        <w:adjustRightInd w:val="0"/>
        <w:spacing w:after="0" w:line="240" w:lineRule="auto"/>
        <w:ind w:firstLine="709"/>
        <w:jc w:val="both"/>
        <w:rPr>
          <w:rFonts w:ascii="Times New Roman" w:hAnsi="Times New Roman"/>
          <w:sz w:val="28"/>
          <w:szCs w:val="28"/>
        </w:rPr>
      </w:pPr>
      <w:r w:rsidRPr="00CB3C49">
        <w:rPr>
          <w:rFonts w:ascii="Times New Roman" w:hAnsi="Times New Roman"/>
          <w:sz w:val="28"/>
          <w:szCs w:val="28"/>
        </w:rPr>
        <w:t>22) предоставление услуг по выращиванию рассады растений для посадки и для декоративных целей</w:t>
      </w:r>
      <w:r w:rsidR="00F52FB2" w:rsidRPr="002A1D8F">
        <w:rPr>
          <w:rFonts w:ascii="Times New Roman" w:hAnsi="Times New Roman"/>
          <w:sz w:val="28"/>
          <w:szCs w:val="28"/>
        </w:rPr>
        <w:t>;</w:t>
      </w:r>
    </w:p>
    <w:p w:rsidR="00C80D7C" w:rsidRDefault="00F52FB2" w:rsidP="00C80D7C">
      <w:pPr>
        <w:tabs>
          <w:tab w:val="left" w:pos="1276"/>
        </w:tabs>
        <w:autoSpaceDE w:val="0"/>
        <w:autoSpaceDN w:val="0"/>
        <w:adjustRightInd w:val="0"/>
        <w:spacing w:after="0" w:line="240" w:lineRule="auto"/>
        <w:ind w:firstLine="709"/>
        <w:jc w:val="both"/>
        <w:rPr>
          <w:rFonts w:ascii="Times New Roman" w:hAnsi="Times New Roman"/>
          <w:sz w:val="28"/>
          <w:szCs w:val="28"/>
        </w:rPr>
      </w:pPr>
      <w:r w:rsidRPr="002A1D8F">
        <w:rPr>
          <w:rFonts w:ascii="Times New Roman" w:hAnsi="Times New Roman"/>
          <w:sz w:val="28"/>
          <w:szCs w:val="28"/>
        </w:rPr>
        <w:t>23)</w:t>
      </w:r>
      <w:r w:rsidR="00E36284">
        <w:rPr>
          <w:rFonts w:ascii="Times New Roman" w:hAnsi="Times New Roman"/>
          <w:sz w:val="28"/>
          <w:szCs w:val="28"/>
        </w:rPr>
        <w:t> </w:t>
      </w:r>
      <w:r w:rsidR="00C80D7C" w:rsidRPr="002A1D8F">
        <w:rPr>
          <w:rFonts w:ascii="Times New Roman" w:hAnsi="Times New Roman"/>
          <w:sz w:val="28"/>
          <w:szCs w:val="28"/>
        </w:rPr>
        <w:t>предоставление услуг</w:t>
      </w:r>
      <w:r w:rsidR="00C80D7C">
        <w:rPr>
          <w:rFonts w:ascii="Times New Roman" w:hAnsi="Times New Roman"/>
          <w:sz w:val="28"/>
          <w:szCs w:val="28"/>
        </w:rPr>
        <w:t xml:space="preserve"> </w:t>
      </w:r>
      <w:r w:rsidR="00C80D7C" w:rsidRPr="002A1D8F">
        <w:rPr>
          <w:rFonts w:ascii="Times New Roman" w:hAnsi="Times New Roman"/>
          <w:sz w:val="28"/>
          <w:szCs w:val="28"/>
        </w:rPr>
        <w:t>по розничной торговле широким набором товаров (в том числе рассадой) разными способами: прямые продажи и с доставкой до</w:t>
      </w:r>
      <w:r w:rsidR="00C80D7C">
        <w:rPr>
          <w:rFonts w:ascii="Times New Roman" w:hAnsi="Times New Roman"/>
          <w:sz w:val="28"/>
          <w:szCs w:val="28"/>
        </w:rPr>
        <w:t> </w:t>
      </w:r>
      <w:r w:rsidR="00C80D7C" w:rsidRPr="002A1D8F">
        <w:rPr>
          <w:rFonts w:ascii="Times New Roman" w:hAnsi="Times New Roman"/>
          <w:sz w:val="28"/>
          <w:szCs w:val="28"/>
        </w:rPr>
        <w:t>двери</w:t>
      </w:r>
      <w:r w:rsidR="00C80D7C">
        <w:rPr>
          <w:rFonts w:ascii="Times New Roman" w:hAnsi="Times New Roman"/>
          <w:sz w:val="28"/>
          <w:szCs w:val="28"/>
        </w:rPr>
        <w:t>;</w:t>
      </w:r>
    </w:p>
    <w:p w:rsidR="00C80D7C" w:rsidRDefault="00C80D7C" w:rsidP="00C80D7C">
      <w:pPr>
        <w:tabs>
          <w:tab w:val="left" w:pos="1276"/>
        </w:tabs>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24) </w:t>
      </w:r>
      <w:r w:rsidRPr="002A1D8F">
        <w:rPr>
          <w:rFonts w:ascii="Times New Roman" w:hAnsi="Times New Roman"/>
          <w:sz w:val="28"/>
          <w:szCs w:val="28"/>
        </w:rPr>
        <w:t>предоставление услуг по озеленению и благоустройству приусадебных территорий</w:t>
      </w:r>
      <w:r>
        <w:rPr>
          <w:rFonts w:ascii="Times New Roman" w:hAnsi="Times New Roman"/>
          <w:sz w:val="28"/>
          <w:szCs w:val="28"/>
        </w:rPr>
        <w:t>;</w:t>
      </w:r>
    </w:p>
    <w:p w:rsidR="00853219" w:rsidRDefault="00C80D7C" w:rsidP="001E3C7C">
      <w:pPr>
        <w:tabs>
          <w:tab w:val="left" w:pos="1276"/>
        </w:tabs>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lastRenderedPageBreak/>
        <w:t>25) </w:t>
      </w:r>
      <w:r w:rsidRPr="00CB3C49">
        <w:rPr>
          <w:rFonts w:ascii="Times New Roman" w:hAnsi="Times New Roman"/>
          <w:sz w:val="28"/>
          <w:szCs w:val="28"/>
        </w:rPr>
        <w:t>предоставление услуг по организации похорон, обслуживанию территории захоронения</w:t>
      </w:r>
      <w:r w:rsidR="002A1D8F">
        <w:rPr>
          <w:rFonts w:ascii="Times New Roman" w:hAnsi="Times New Roman"/>
          <w:sz w:val="28"/>
          <w:szCs w:val="28"/>
        </w:rPr>
        <w:t>.</w:t>
      </w:r>
    </w:p>
    <w:p w:rsidR="00CB3C49" w:rsidRPr="001E3C7C" w:rsidRDefault="00CB3C49" w:rsidP="001E3C7C">
      <w:pPr>
        <w:tabs>
          <w:tab w:val="left" w:pos="1276"/>
        </w:tabs>
        <w:autoSpaceDE w:val="0"/>
        <w:autoSpaceDN w:val="0"/>
        <w:adjustRightInd w:val="0"/>
        <w:spacing w:after="0" w:line="240" w:lineRule="auto"/>
        <w:ind w:firstLine="709"/>
        <w:jc w:val="both"/>
        <w:rPr>
          <w:rFonts w:ascii="Times New Roman" w:hAnsi="Times New Roman"/>
          <w:sz w:val="28"/>
          <w:szCs w:val="28"/>
        </w:rPr>
      </w:pPr>
    </w:p>
    <w:p w:rsidR="008A153A" w:rsidRPr="0009274E" w:rsidRDefault="00F74327" w:rsidP="001E2EAF">
      <w:pPr>
        <w:tabs>
          <w:tab w:val="left" w:pos="1276"/>
        </w:tabs>
        <w:autoSpaceDE w:val="0"/>
        <w:autoSpaceDN w:val="0"/>
        <w:adjustRightInd w:val="0"/>
        <w:spacing w:after="0" w:line="240" w:lineRule="auto"/>
        <w:jc w:val="center"/>
        <w:rPr>
          <w:rFonts w:ascii="Times New Roman CYR" w:hAnsi="Times New Roman CYR" w:cs="Calibri"/>
          <w:b/>
          <w:bCs/>
          <w:spacing w:val="-10"/>
          <w:sz w:val="28"/>
          <w:szCs w:val="28"/>
        </w:rPr>
      </w:pPr>
      <w:r w:rsidRPr="0009274E">
        <w:rPr>
          <w:rFonts w:ascii="Times New Roman CYR" w:hAnsi="Times New Roman CYR" w:cs="Calibri"/>
          <w:b/>
          <w:bCs/>
          <w:spacing w:val="-10"/>
          <w:sz w:val="28"/>
          <w:szCs w:val="28"/>
        </w:rPr>
        <w:t xml:space="preserve">Глава </w:t>
      </w:r>
      <w:r w:rsidR="006153AC">
        <w:rPr>
          <w:rFonts w:ascii="Times New Roman CYR" w:hAnsi="Times New Roman CYR" w:cs="Calibri"/>
          <w:b/>
          <w:bCs/>
          <w:spacing w:val="-10"/>
          <w:sz w:val="28"/>
          <w:szCs w:val="28"/>
        </w:rPr>
        <w:t>3. </w:t>
      </w:r>
      <w:r w:rsidR="008A153A" w:rsidRPr="0009274E">
        <w:rPr>
          <w:rFonts w:ascii="Times New Roman CYR" w:hAnsi="Times New Roman CYR" w:cs="Calibri"/>
          <w:b/>
          <w:bCs/>
          <w:spacing w:val="-10"/>
          <w:sz w:val="28"/>
          <w:szCs w:val="28"/>
        </w:rPr>
        <w:t>Имущество и финансовое обеспечение деятельности</w:t>
      </w:r>
    </w:p>
    <w:p w:rsidR="00F74327" w:rsidRPr="0009274E" w:rsidRDefault="008A153A" w:rsidP="001E2EAF">
      <w:pPr>
        <w:tabs>
          <w:tab w:val="left" w:pos="1276"/>
        </w:tabs>
        <w:autoSpaceDE w:val="0"/>
        <w:autoSpaceDN w:val="0"/>
        <w:adjustRightInd w:val="0"/>
        <w:spacing w:after="0" w:line="240" w:lineRule="auto"/>
        <w:jc w:val="center"/>
        <w:rPr>
          <w:rFonts w:ascii="Times New Roman CYR" w:hAnsi="Times New Roman CYR" w:cs="Calibri"/>
          <w:b/>
          <w:bCs/>
          <w:spacing w:val="-10"/>
          <w:sz w:val="28"/>
          <w:szCs w:val="28"/>
        </w:rPr>
      </w:pPr>
      <w:r w:rsidRPr="0009274E">
        <w:rPr>
          <w:rFonts w:ascii="Times New Roman CYR" w:hAnsi="Times New Roman CYR" w:cs="Calibri"/>
          <w:b/>
          <w:bCs/>
          <w:spacing w:val="-10"/>
          <w:sz w:val="28"/>
          <w:szCs w:val="28"/>
        </w:rPr>
        <w:t>Автономного учреждения</w:t>
      </w:r>
    </w:p>
    <w:p w:rsidR="008A153A" w:rsidRPr="0009274E" w:rsidRDefault="008A153A" w:rsidP="001E2EAF">
      <w:pPr>
        <w:tabs>
          <w:tab w:val="left" w:pos="1276"/>
        </w:tabs>
        <w:autoSpaceDE w:val="0"/>
        <w:autoSpaceDN w:val="0"/>
        <w:adjustRightInd w:val="0"/>
        <w:spacing w:after="0" w:line="240" w:lineRule="auto"/>
        <w:jc w:val="center"/>
        <w:rPr>
          <w:rFonts w:ascii="Times New Roman CYR" w:hAnsi="Times New Roman CYR" w:cs="Calibri"/>
          <w:b/>
          <w:bCs/>
          <w:spacing w:val="-10"/>
          <w:sz w:val="28"/>
          <w:szCs w:val="28"/>
        </w:rPr>
      </w:pPr>
    </w:p>
    <w:p w:rsidR="00F74327" w:rsidRPr="0009274E" w:rsidRDefault="00E53C58"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Times New Roman CYR"/>
          <w:sz w:val="28"/>
          <w:szCs w:val="28"/>
        </w:rPr>
        <w:t>1</w:t>
      </w:r>
      <w:r w:rsidR="006153AC">
        <w:rPr>
          <w:rFonts w:ascii="Times New Roman CYR" w:hAnsi="Times New Roman CYR" w:cs="Times New Roman CYR"/>
          <w:sz w:val="28"/>
          <w:szCs w:val="28"/>
        </w:rPr>
        <w:t>7. </w:t>
      </w:r>
      <w:r w:rsidR="00F74327" w:rsidRPr="0009274E">
        <w:rPr>
          <w:rFonts w:ascii="Times New Roman CYR" w:hAnsi="Times New Roman CYR" w:cs="Calibri"/>
          <w:sz w:val="28"/>
          <w:szCs w:val="28"/>
        </w:rPr>
        <w:t>Имущество Автономного учреждения закрепляется за ним на праве оперативного управления в порядке, установленном законодательством Российской Федерации и Свердловской области.</w:t>
      </w:r>
      <w:r w:rsidR="002831B6">
        <w:rPr>
          <w:rFonts w:ascii="Times New Roman CYR" w:hAnsi="Times New Roman CYR" w:cs="Calibri"/>
          <w:sz w:val="28"/>
          <w:szCs w:val="28"/>
        </w:rPr>
        <w:t xml:space="preserve"> </w:t>
      </w:r>
    </w:p>
    <w:p w:rsidR="00F74327" w:rsidRPr="0009274E" w:rsidRDefault="00E53C58"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Times New Roman CYR"/>
          <w:sz w:val="28"/>
          <w:szCs w:val="28"/>
        </w:rPr>
        <w:t>1</w:t>
      </w:r>
      <w:r w:rsidR="006153AC">
        <w:rPr>
          <w:rFonts w:ascii="Times New Roman CYR" w:hAnsi="Times New Roman CYR" w:cs="Times New Roman CYR"/>
          <w:sz w:val="28"/>
          <w:szCs w:val="28"/>
        </w:rPr>
        <w:t>8. </w:t>
      </w:r>
      <w:r w:rsidR="00F74327" w:rsidRPr="00C103BB">
        <w:rPr>
          <w:rFonts w:ascii="Times New Roman CYR" w:hAnsi="Times New Roman CYR" w:cs="Calibri"/>
          <w:sz w:val="28"/>
          <w:szCs w:val="28"/>
        </w:rPr>
        <w:t>Земельны</w:t>
      </w:r>
      <w:r w:rsidR="00C103BB" w:rsidRPr="00C103BB">
        <w:rPr>
          <w:rFonts w:ascii="Times New Roman CYR" w:hAnsi="Times New Roman CYR" w:cs="Calibri"/>
          <w:sz w:val="28"/>
          <w:szCs w:val="28"/>
        </w:rPr>
        <w:t>е</w:t>
      </w:r>
      <w:r w:rsidR="00F74327" w:rsidRPr="00C103BB">
        <w:rPr>
          <w:rFonts w:ascii="Times New Roman CYR" w:hAnsi="Times New Roman CYR" w:cs="Calibri"/>
          <w:sz w:val="28"/>
          <w:szCs w:val="28"/>
        </w:rPr>
        <w:t xml:space="preserve"> участ</w:t>
      </w:r>
      <w:r w:rsidR="00C103BB" w:rsidRPr="00C103BB">
        <w:rPr>
          <w:rFonts w:ascii="Times New Roman CYR" w:hAnsi="Times New Roman CYR" w:cs="Calibri"/>
          <w:sz w:val="28"/>
          <w:szCs w:val="28"/>
        </w:rPr>
        <w:t>ки</w:t>
      </w:r>
      <w:r w:rsidR="00F74327" w:rsidRPr="0009274E">
        <w:rPr>
          <w:rFonts w:ascii="Times New Roman CYR" w:hAnsi="Times New Roman CYR" w:cs="Calibri"/>
          <w:sz w:val="28"/>
          <w:szCs w:val="28"/>
        </w:rPr>
        <w:t>, необходимы</w:t>
      </w:r>
      <w:r w:rsidR="00C103BB">
        <w:rPr>
          <w:rFonts w:ascii="Times New Roman CYR" w:hAnsi="Times New Roman CYR" w:cs="Calibri"/>
          <w:sz w:val="28"/>
          <w:szCs w:val="28"/>
        </w:rPr>
        <w:t>е</w:t>
      </w:r>
      <w:r w:rsidR="00F74327" w:rsidRPr="0009274E">
        <w:rPr>
          <w:rFonts w:ascii="Times New Roman CYR" w:hAnsi="Times New Roman CYR" w:cs="Calibri"/>
          <w:sz w:val="28"/>
          <w:szCs w:val="28"/>
        </w:rPr>
        <w:t xml:space="preserve"> для выполнения Автономным учреждением св</w:t>
      </w:r>
      <w:r w:rsidR="00C103BB">
        <w:rPr>
          <w:rFonts w:ascii="Times New Roman CYR" w:hAnsi="Times New Roman CYR" w:cs="Calibri"/>
          <w:sz w:val="28"/>
          <w:szCs w:val="28"/>
        </w:rPr>
        <w:t>оих уставных задач, предоставляю</w:t>
      </w:r>
      <w:r w:rsidR="00F74327" w:rsidRPr="0009274E">
        <w:rPr>
          <w:rFonts w:ascii="Times New Roman CYR" w:hAnsi="Times New Roman CYR" w:cs="Calibri"/>
          <w:sz w:val="28"/>
          <w:szCs w:val="28"/>
        </w:rPr>
        <w:t>тся ему на праве постоянного (бессрочного) пользования.</w:t>
      </w:r>
    </w:p>
    <w:p w:rsidR="00A5643D" w:rsidRPr="00A5643D" w:rsidRDefault="00E53C58" w:rsidP="00A5643D">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1</w:t>
      </w:r>
      <w:r w:rsidR="006153AC">
        <w:rPr>
          <w:rFonts w:ascii="Times New Roman CYR" w:hAnsi="Times New Roman CYR" w:cs="Times New Roman CYR"/>
          <w:sz w:val="28"/>
          <w:szCs w:val="28"/>
        </w:rPr>
        <w:t>9. </w:t>
      </w:r>
      <w:r w:rsidR="00A5643D" w:rsidRPr="00A5643D">
        <w:rPr>
          <w:rFonts w:ascii="Times New Roman CYR" w:hAnsi="Times New Roman CYR" w:cs="Times New Roman CYR"/>
          <w:sz w:val="28"/>
          <w:szCs w:val="28"/>
        </w:rPr>
        <w:t>Автономное учреждение не вправе:</w:t>
      </w:r>
    </w:p>
    <w:p w:rsidR="00A5643D" w:rsidRPr="00A5643D" w:rsidRDefault="00A5643D" w:rsidP="00A5643D">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A5643D">
        <w:rPr>
          <w:rFonts w:ascii="Times New Roman CYR" w:hAnsi="Times New Roman CYR" w:cs="Times New Roman CYR"/>
          <w:sz w:val="28"/>
          <w:szCs w:val="28"/>
        </w:rPr>
        <w:t>1) без согласия Министерства по управлению государственным имуществом Свердловской области, а в случаях, установленных законодательством Свердловской области, без согласия Правительства Свердловской области распоряжаться недвижимым имуществом, закрепленным за Автономным учреждением или приобретенным за счет средств, выделенных Автономному учреждению на приобретение этого имущества;</w:t>
      </w:r>
    </w:p>
    <w:p w:rsidR="00A5643D" w:rsidRPr="00A5643D" w:rsidRDefault="00A5643D" w:rsidP="00A5643D">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A5643D">
        <w:rPr>
          <w:rFonts w:ascii="Times New Roman CYR" w:hAnsi="Times New Roman CYR" w:cs="Times New Roman CYR"/>
          <w:sz w:val="28"/>
          <w:szCs w:val="28"/>
        </w:rPr>
        <w:t>2) без согласия Учредителя распоряжаться особо ценным движимым имуществом, закрепленным за Автономным учреждением или приобретенным за счет средств, выделенных Автономному учреждению на приобретение этого имущества.</w:t>
      </w:r>
    </w:p>
    <w:p w:rsidR="00A5643D" w:rsidRPr="00A5643D" w:rsidRDefault="00A5643D" w:rsidP="00A5643D">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A5643D">
        <w:rPr>
          <w:rFonts w:ascii="Times New Roman CYR" w:hAnsi="Times New Roman CYR" w:cs="Times New Roman CYR"/>
          <w:sz w:val="28"/>
          <w:szCs w:val="28"/>
        </w:rPr>
        <w:t>Остальным имуществом, в том числе недвижимым имуществом, Автономное учреждение вправе распоряжаться самостоятельно, если иное не предусмотрено законодательством Российской Федерации.</w:t>
      </w:r>
    </w:p>
    <w:p w:rsidR="00A5643D" w:rsidRPr="00A5643D" w:rsidRDefault="00A5643D" w:rsidP="00A5643D">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A5643D">
        <w:rPr>
          <w:rFonts w:ascii="Times New Roman CYR" w:hAnsi="Times New Roman CYR" w:cs="Times New Roman CYR"/>
          <w:sz w:val="28"/>
          <w:szCs w:val="28"/>
        </w:rPr>
        <w:t>Решения о совершении сделок с недвижимым имуществом, закрепленным за Автономным учреждением или приобретенным за счет средств, выделенных Автономному учреждению на приобретение этого имущества, принимаются Автономным учреждением в соответствии с законодательством Российской Федерации и Свердловской области после получения согласия Министерства по управлению государственным имуществом Свердловской области, а в случаях совершения сделок по отчуждению недвижимого имущества, балансовая (оценочная) стоимость которого превышает пять</w:t>
      </w:r>
      <w:proofErr w:type="gramEnd"/>
      <w:r w:rsidRPr="00A5643D">
        <w:rPr>
          <w:rFonts w:ascii="Times New Roman CYR" w:hAnsi="Times New Roman CYR" w:cs="Times New Roman CYR"/>
          <w:sz w:val="28"/>
          <w:szCs w:val="28"/>
        </w:rPr>
        <w:t xml:space="preserve"> миллионов рублей, – после получения согласия Правительства Свердловской области.</w:t>
      </w:r>
    </w:p>
    <w:p w:rsidR="00A5643D" w:rsidRPr="00A5643D" w:rsidRDefault="00A5643D" w:rsidP="00A5643D">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A5643D">
        <w:rPr>
          <w:rFonts w:ascii="Times New Roman CYR" w:hAnsi="Times New Roman CYR" w:cs="Times New Roman CYR"/>
          <w:sz w:val="28"/>
          <w:szCs w:val="28"/>
        </w:rPr>
        <w:t>20. </w:t>
      </w:r>
      <w:proofErr w:type="gramStart"/>
      <w:r w:rsidRPr="00A5643D">
        <w:rPr>
          <w:rFonts w:ascii="Times New Roman CYR" w:hAnsi="Times New Roman CYR" w:cs="Times New Roman CYR"/>
          <w:sz w:val="28"/>
          <w:szCs w:val="28"/>
        </w:rPr>
        <w:t>Автономное учреждение вправе вносить с согласия Министерства по управлению государственным имуществом Свердловской области, а в случаях, установленных законодательством Свердловской области, с согласия Правительства Свердловской области недвижимое имущество, закрепленное за Автономным учреждением или приобретенное Автономным учреждением за счет средств, выделенных ему на приобретение этого имущества, а также с согласия Учредителя находящееся у Автономного учреждения особо ценное движимое имущество в уставный (складочный</w:t>
      </w:r>
      <w:proofErr w:type="gramEnd"/>
      <w:r w:rsidRPr="00A5643D">
        <w:rPr>
          <w:rFonts w:ascii="Times New Roman CYR" w:hAnsi="Times New Roman CYR" w:cs="Times New Roman CYR"/>
          <w:sz w:val="28"/>
          <w:szCs w:val="28"/>
        </w:rPr>
        <w:t xml:space="preserve">) капитал других юридических лиц или иным образом передавать это имущество другим юридическим лицам в качестве их учредителя или участника (за исключением объектов культурного наследия народов Российской Федерации, предметов и документов, входящих </w:t>
      </w:r>
      <w:r w:rsidRPr="00A5643D">
        <w:rPr>
          <w:rFonts w:ascii="Times New Roman CYR" w:hAnsi="Times New Roman CYR" w:cs="Times New Roman CYR"/>
          <w:sz w:val="28"/>
          <w:szCs w:val="28"/>
        </w:rPr>
        <w:lastRenderedPageBreak/>
        <w:t>в состав Музейного фонда Российской Федерации, Архивного фонда Российской Федерации, национального библиотечного фонда).</w:t>
      </w:r>
    </w:p>
    <w:p w:rsidR="00A5643D" w:rsidRPr="00A5643D" w:rsidRDefault="00A5643D" w:rsidP="00A5643D">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A5643D">
        <w:rPr>
          <w:rFonts w:ascii="Times New Roman CYR" w:hAnsi="Times New Roman CYR" w:cs="Times New Roman CYR"/>
          <w:sz w:val="28"/>
          <w:szCs w:val="28"/>
        </w:rPr>
        <w:t>21. Источниками формирования имущества и финансовых ресурсов Автономного учреждения являются:</w:t>
      </w:r>
    </w:p>
    <w:p w:rsidR="00A5643D" w:rsidRPr="00A5643D" w:rsidRDefault="00A5643D" w:rsidP="00A5643D">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A5643D">
        <w:rPr>
          <w:rFonts w:ascii="Times New Roman CYR" w:hAnsi="Times New Roman CYR" w:cs="Times New Roman CYR"/>
          <w:sz w:val="28"/>
          <w:szCs w:val="28"/>
        </w:rPr>
        <w:t>1) имущество, закрепленное за ним на праве оперативного управления;</w:t>
      </w:r>
    </w:p>
    <w:p w:rsidR="00A5643D" w:rsidRPr="00A5643D" w:rsidRDefault="00A5643D" w:rsidP="00A5643D">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A5643D">
        <w:rPr>
          <w:rFonts w:ascii="Times New Roman CYR" w:hAnsi="Times New Roman CYR" w:cs="Times New Roman CYR"/>
          <w:sz w:val="28"/>
          <w:szCs w:val="28"/>
        </w:rPr>
        <w:t>2) поступления из областного бюджета в виде субсидий;</w:t>
      </w:r>
    </w:p>
    <w:p w:rsidR="00A5643D" w:rsidRPr="00A5643D" w:rsidRDefault="00A5643D" w:rsidP="00A5643D">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A5643D">
        <w:rPr>
          <w:rFonts w:ascii="Times New Roman CYR" w:hAnsi="Times New Roman CYR" w:cs="Times New Roman CYR"/>
          <w:sz w:val="28"/>
          <w:szCs w:val="28"/>
        </w:rPr>
        <w:t>3) средства от оказания платных услуг и выполнения платных работ;</w:t>
      </w:r>
    </w:p>
    <w:p w:rsidR="00A5643D" w:rsidRPr="00A5643D" w:rsidRDefault="00A5643D" w:rsidP="00A5643D">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A5643D">
        <w:rPr>
          <w:rFonts w:ascii="Times New Roman CYR" w:hAnsi="Times New Roman CYR" w:cs="Times New Roman CYR"/>
          <w:sz w:val="28"/>
          <w:szCs w:val="28"/>
        </w:rPr>
        <w:t>4) иные источники, не запрещенные законодательством Российской Федерации и Свердловской области.</w:t>
      </w:r>
    </w:p>
    <w:p w:rsidR="00A5643D" w:rsidRPr="00A5643D" w:rsidRDefault="00A5643D" w:rsidP="00A5643D">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A5643D">
        <w:rPr>
          <w:rFonts w:ascii="Times New Roman CYR" w:hAnsi="Times New Roman CYR" w:cs="Times New Roman CYR"/>
          <w:sz w:val="28"/>
          <w:szCs w:val="28"/>
        </w:rPr>
        <w:t>Имущество и средства Автономного учреждения отражаются на его балансе и используются для достижения целей, определенных Уставом.</w:t>
      </w:r>
    </w:p>
    <w:p w:rsidR="00A5643D" w:rsidRPr="00A5643D" w:rsidRDefault="00A5643D" w:rsidP="00A5643D">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A5643D">
        <w:rPr>
          <w:rFonts w:ascii="Times New Roman CYR" w:hAnsi="Times New Roman CYR" w:cs="Times New Roman CYR"/>
          <w:sz w:val="28"/>
          <w:szCs w:val="28"/>
        </w:rPr>
        <w:t xml:space="preserve">22. Доходы Автономного учреждения поступают в его самостоятельное распоряжение и используются для достижения целей, ради которых оно создано. Собственник имущества Автономного учреждения не имеет права на получение доходов от осуществления Автономным учреждением деятельности и использования закрепленного за Автономным учреждением имущества. </w:t>
      </w:r>
    </w:p>
    <w:p w:rsidR="00A5643D" w:rsidRPr="00A5643D" w:rsidRDefault="00A5643D" w:rsidP="00A5643D">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A5643D">
        <w:rPr>
          <w:rFonts w:ascii="Times New Roman CYR" w:hAnsi="Times New Roman CYR" w:cs="Times New Roman CYR"/>
          <w:sz w:val="28"/>
          <w:szCs w:val="28"/>
        </w:rPr>
        <w:t xml:space="preserve">23. Собственник вправе изъять лишнее, неиспользуемое или используемое не по назначению имущество, принадлежащее Автономному учреждению на праве оперативного управления, и распорядиться им по своему усмотрению. </w:t>
      </w:r>
    </w:p>
    <w:p w:rsidR="00A5643D" w:rsidRPr="00A5643D" w:rsidRDefault="00A5643D" w:rsidP="00A5643D">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A5643D">
        <w:rPr>
          <w:rFonts w:ascii="Times New Roman CYR" w:hAnsi="Times New Roman CYR" w:cs="Times New Roman CYR"/>
          <w:sz w:val="28"/>
          <w:szCs w:val="28"/>
        </w:rPr>
        <w:t xml:space="preserve">24. Права Автономного учреждения на объекты интеллектуальной собственности регулируются законодательством Российской Федерации. </w:t>
      </w:r>
    </w:p>
    <w:p w:rsidR="00A5643D" w:rsidRPr="00A5643D" w:rsidRDefault="00A5643D" w:rsidP="00A5643D">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A5643D">
        <w:rPr>
          <w:rFonts w:ascii="Times New Roman CYR" w:hAnsi="Times New Roman CYR" w:cs="Times New Roman CYR"/>
          <w:sz w:val="28"/>
          <w:szCs w:val="28"/>
        </w:rPr>
        <w:t>25. Недвижимое имущество, закрепленное за Автономным учреждением или приобретенное за счет средств, выделенных ему собственником на приобретение этого имущества, а также находящееся у Автономного учреждения особо ценное движимое имущество подлежит обособленному учету.</w:t>
      </w:r>
    </w:p>
    <w:p w:rsidR="00A5643D" w:rsidRPr="00A5643D" w:rsidRDefault="00A5643D" w:rsidP="00A5643D">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A5643D">
        <w:rPr>
          <w:rFonts w:ascii="Times New Roman CYR" w:hAnsi="Times New Roman CYR" w:cs="Times New Roman CYR"/>
          <w:sz w:val="28"/>
          <w:szCs w:val="28"/>
        </w:rPr>
        <w:t>26. </w:t>
      </w:r>
      <w:proofErr w:type="gramStart"/>
      <w:r w:rsidRPr="00A5643D">
        <w:rPr>
          <w:rFonts w:ascii="Times New Roman CYR" w:hAnsi="Times New Roman CYR" w:cs="Times New Roman CYR"/>
          <w:sz w:val="28"/>
          <w:szCs w:val="28"/>
        </w:rPr>
        <w:t>В случае сдачи в аренду с согласия Учредителя и Министерства по управлению государственным имуществом Свердловской области недвижимого имущества, закрепленного за Автономным учреждением или приобретенного Автономным учреждением за счет средств, выделенных Учредителем на приобретение указанного имущества, а также с согласия Учредителя находящегося у Автономного учреждения особо ценного движимого имущества финансовое обеспечение содержания данного имущества Учредителем не осуществляется.</w:t>
      </w:r>
      <w:proofErr w:type="gramEnd"/>
    </w:p>
    <w:p w:rsidR="00A5643D" w:rsidRPr="00A5643D" w:rsidRDefault="00A5643D" w:rsidP="00A5643D">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A5643D">
        <w:rPr>
          <w:rFonts w:ascii="Times New Roman CYR" w:hAnsi="Times New Roman CYR" w:cs="Times New Roman CYR"/>
          <w:sz w:val="28"/>
          <w:szCs w:val="28"/>
        </w:rPr>
        <w:t>27. Государственное задание для Автономного учреждения формируется и утверждается Учредителем в соответствии с видами деятельности, отнесенными Уставом к основной деятельности.</w:t>
      </w:r>
    </w:p>
    <w:p w:rsidR="00A5643D" w:rsidRPr="00A5643D" w:rsidRDefault="00A5643D" w:rsidP="00A5643D">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A5643D">
        <w:rPr>
          <w:rFonts w:ascii="Times New Roman CYR" w:hAnsi="Times New Roman CYR" w:cs="Times New Roman CYR"/>
          <w:sz w:val="28"/>
          <w:szCs w:val="28"/>
        </w:rPr>
        <w:t>Финансовое обеспечение выполнения государственного задания Автономным учреждением осуществляется в виде субсидий из областного бюджета.</w:t>
      </w:r>
    </w:p>
    <w:p w:rsidR="00A5643D" w:rsidRPr="00A5643D" w:rsidRDefault="00A5643D" w:rsidP="00A5643D">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A5643D">
        <w:rPr>
          <w:rFonts w:ascii="Times New Roman CYR" w:hAnsi="Times New Roman CYR" w:cs="Times New Roman CYR"/>
          <w:sz w:val="28"/>
          <w:szCs w:val="28"/>
        </w:rPr>
        <w:t>Финансовое обеспечение выполнения государственного задания осуществляется с учетом расходов на содержание недвижимого имущества и особо ценного движимого имущества, закрепленного за Автономным учреждением или приобретенного Автономным учреждением за счет средств, выделенных ему собственником на приобретение такого имущества, расходов на уплату налогов, в качестве объекта налогообложения по которым признается соответствующее имущество, в том числе земельные участки.</w:t>
      </w:r>
      <w:proofErr w:type="gramEnd"/>
    </w:p>
    <w:p w:rsidR="00746062" w:rsidRPr="00633B34" w:rsidRDefault="00A5643D" w:rsidP="00A5643D">
      <w:pPr>
        <w:autoSpaceDE w:val="0"/>
        <w:autoSpaceDN w:val="0"/>
        <w:adjustRightInd w:val="0"/>
        <w:spacing w:after="0" w:line="240" w:lineRule="auto"/>
        <w:ind w:firstLine="709"/>
        <w:jc w:val="both"/>
        <w:rPr>
          <w:rFonts w:ascii="Times New Roman CYR" w:hAnsi="Times New Roman CYR" w:cs="Times New Roman CYR"/>
          <w:sz w:val="28"/>
          <w:szCs w:val="28"/>
        </w:rPr>
      </w:pPr>
      <w:r w:rsidRPr="00A5643D">
        <w:rPr>
          <w:rFonts w:ascii="Times New Roman CYR" w:hAnsi="Times New Roman CYR" w:cs="Times New Roman CYR"/>
          <w:sz w:val="28"/>
          <w:szCs w:val="28"/>
        </w:rPr>
        <w:lastRenderedPageBreak/>
        <w:t>Уменьшение объема субсидии, предоставленной на выполнение государственного задания, в течение срока его выполнения осуществляется только при соответствующем изменении государственного задания.</w:t>
      </w:r>
    </w:p>
    <w:p w:rsidR="00E53C58" w:rsidRPr="00E53C58" w:rsidRDefault="00E53C58" w:rsidP="001E2EAF">
      <w:pPr>
        <w:tabs>
          <w:tab w:val="left" w:pos="1276"/>
        </w:tabs>
        <w:autoSpaceDE w:val="0"/>
        <w:autoSpaceDN w:val="0"/>
        <w:adjustRightInd w:val="0"/>
        <w:spacing w:after="0" w:line="320" w:lineRule="exact"/>
        <w:jc w:val="both"/>
        <w:rPr>
          <w:rFonts w:ascii="Times New Roman CYR" w:eastAsia="Times New Roman" w:hAnsi="Times New Roman CYR" w:cs="Calibri"/>
          <w:sz w:val="28"/>
          <w:szCs w:val="28"/>
          <w:lang w:eastAsia="ru-RU"/>
        </w:rPr>
      </w:pPr>
    </w:p>
    <w:p w:rsidR="00E53C58" w:rsidRPr="00E53C58" w:rsidRDefault="00E53C58" w:rsidP="001E2EAF">
      <w:pPr>
        <w:tabs>
          <w:tab w:val="left" w:pos="1276"/>
        </w:tabs>
        <w:autoSpaceDE w:val="0"/>
        <w:autoSpaceDN w:val="0"/>
        <w:adjustRightInd w:val="0"/>
        <w:spacing w:after="0" w:line="320" w:lineRule="exact"/>
        <w:jc w:val="center"/>
        <w:rPr>
          <w:rFonts w:ascii="Times New Roman CYR" w:eastAsia="Times New Roman" w:hAnsi="Times New Roman CYR" w:cs="Calibri"/>
          <w:b/>
          <w:bCs/>
          <w:sz w:val="28"/>
          <w:szCs w:val="28"/>
          <w:lang w:eastAsia="ru-RU"/>
        </w:rPr>
      </w:pPr>
      <w:r w:rsidRPr="00E53C58">
        <w:rPr>
          <w:rFonts w:ascii="Times New Roman CYR" w:eastAsia="Times New Roman" w:hAnsi="Times New Roman CYR" w:cs="Calibri"/>
          <w:b/>
          <w:bCs/>
          <w:sz w:val="28"/>
          <w:szCs w:val="28"/>
          <w:lang w:eastAsia="ru-RU"/>
        </w:rPr>
        <w:t xml:space="preserve">Глава </w:t>
      </w:r>
      <w:r w:rsidR="006153AC">
        <w:rPr>
          <w:rFonts w:ascii="Times New Roman CYR" w:eastAsia="Times New Roman" w:hAnsi="Times New Roman CYR" w:cs="Calibri"/>
          <w:b/>
          <w:bCs/>
          <w:sz w:val="28"/>
          <w:szCs w:val="28"/>
          <w:lang w:eastAsia="ru-RU"/>
        </w:rPr>
        <w:t>4. </w:t>
      </w:r>
      <w:r w:rsidRPr="00E53C58">
        <w:rPr>
          <w:rFonts w:ascii="Times New Roman CYR" w:eastAsia="Times New Roman" w:hAnsi="Times New Roman CYR" w:cs="Calibri"/>
          <w:b/>
          <w:bCs/>
          <w:sz w:val="28"/>
          <w:szCs w:val="28"/>
          <w:lang w:eastAsia="ru-RU"/>
        </w:rPr>
        <w:t>Управление Автономным учреждением</w:t>
      </w:r>
    </w:p>
    <w:p w:rsidR="00E53C58" w:rsidRPr="00E53C58" w:rsidRDefault="00E53C58" w:rsidP="001E2EAF">
      <w:pPr>
        <w:tabs>
          <w:tab w:val="left" w:pos="1276"/>
        </w:tabs>
        <w:autoSpaceDE w:val="0"/>
        <w:autoSpaceDN w:val="0"/>
        <w:adjustRightInd w:val="0"/>
        <w:spacing w:after="0" w:line="320" w:lineRule="exact"/>
        <w:jc w:val="center"/>
        <w:rPr>
          <w:rFonts w:ascii="Times New Roman CYR" w:eastAsia="Times New Roman" w:hAnsi="Times New Roman CYR" w:cs="Calibri"/>
          <w:b/>
          <w:bCs/>
          <w:sz w:val="28"/>
          <w:szCs w:val="28"/>
          <w:lang w:eastAsia="ru-RU"/>
        </w:rPr>
      </w:pPr>
    </w:p>
    <w:p w:rsidR="006153AC"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Calibri"/>
          <w:sz w:val="28"/>
          <w:szCs w:val="28"/>
          <w:lang w:eastAsia="ru-RU"/>
        </w:rPr>
        <w:t>2</w:t>
      </w:r>
      <w:r w:rsidR="006153AC">
        <w:rPr>
          <w:rFonts w:ascii="Times New Roman CYR" w:eastAsia="Times New Roman" w:hAnsi="Times New Roman CYR" w:cs="Calibri"/>
          <w:sz w:val="28"/>
          <w:szCs w:val="28"/>
          <w:lang w:eastAsia="ru-RU"/>
        </w:rPr>
        <w:t>8. </w:t>
      </w:r>
      <w:r w:rsidRPr="00E53C58">
        <w:rPr>
          <w:rFonts w:ascii="Times New Roman CYR" w:eastAsia="Times New Roman" w:hAnsi="Times New Roman CYR" w:cs="Calibri"/>
          <w:sz w:val="28"/>
          <w:szCs w:val="28"/>
          <w:lang w:eastAsia="ru-RU"/>
        </w:rPr>
        <w:t>К компетенции Учредителя в области управления Автономным учреждением относятся:</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1) </w:t>
      </w:r>
      <w:r w:rsidR="00E53C58" w:rsidRPr="00E53C58">
        <w:rPr>
          <w:rFonts w:ascii="Times New Roman CYR" w:eastAsia="Times New Roman" w:hAnsi="Times New Roman CYR" w:cs="Calibri"/>
          <w:sz w:val="28"/>
          <w:szCs w:val="28"/>
          <w:lang w:eastAsia="ru-RU"/>
        </w:rPr>
        <w:t>рассмотрение и одобрение предложений директора Автономного учреждения о создании и ликвидации филиалов, открытии и закрытии его</w:t>
      </w:r>
      <w:r w:rsidR="00536733">
        <w:rPr>
          <w:rFonts w:ascii="Times New Roman CYR" w:eastAsia="Times New Roman" w:hAnsi="Times New Roman CYR" w:cs="Calibri"/>
          <w:sz w:val="28"/>
          <w:szCs w:val="28"/>
          <w:lang w:eastAsia="ru-RU"/>
        </w:rPr>
        <w:t> </w:t>
      </w:r>
      <w:r w:rsidR="00E53C58" w:rsidRPr="00E53C58">
        <w:rPr>
          <w:rFonts w:ascii="Times New Roman CYR" w:eastAsia="Times New Roman" w:hAnsi="Times New Roman CYR" w:cs="Calibri"/>
          <w:sz w:val="28"/>
          <w:szCs w:val="28"/>
          <w:lang w:eastAsia="ru-RU"/>
        </w:rPr>
        <w:t>представительств;</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2) </w:t>
      </w:r>
      <w:r w:rsidR="00E53C58" w:rsidRPr="00E53C58">
        <w:rPr>
          <w:rFonts w:ascii="Times New Roman CYR" w:eastAsia="Times New Roman" w:hAnsi="Times New Roman CYR" w:cs="Calibri"/>
          <w:sz w:val="28"/>
          <w:szCs w:val="28"/>
          <w:lang w:eastAsia="ru-RU"/>
        </w:rPr>
        <w:t>утверждение передаточного акта</w:t>
      </w:r>
      <w:r w:rsidR="00860719" w:rsidRPr="00860719">
        <w:rPr>
          <w:rFonts w:ascii="Times New Roman CYR" w:eastAsia="Times New Roman" w:hAnsi="Times New Roman CYR" w:cs="Calibri"/>
          <w:sz w:val="28"/>
          <w:szCs w:val="28"/>
          <w:lang w:eastAsia="ru-RU"/>
        </w:rPr>
        <w:t xml:space="preserve"> или разделительного баланса</w:t>
      </w:r>
      <w:r w:rsidR="00E53C58" w:rsidRPr="00E53C58">
        <w:rPr>
          <w:rFonts w:ascii="Times New Roman CYR" w:eastAsia="Times New Roman" w:hAnsi="Times New Roman CYR" w:cs="Calibri"/>
          <w:sz w:val="28"/>
          <w:szCs w:val="28"/>
          <w:lang w:eastAsia="ru-RU"/>
        </w:rPr>
        <w:t>;</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3) </w:t>
      </w:r>
      <w:r w:rsidR="00E53C58" w:rsidRPr="00E53C58">
        <w:rPr>
          <w:rFonts w:ascii="Times New Roman CYR" w:eastAsia="Times New Roman" w:hAnsi="Times New Roman CYR" w:cs="Calibri"/>
          <w:sz w:val="28"/>
          <w:szCs w:val="28"/>
          <w:lang w:eastAsia="ru-RU"/>
        </w:rPr>
        <w:t>назначение ликвидационной комиссии и утверждение промежуточного и</w:t>
      </w:r>
      <w:r w:rsidR="00536733">
        <w:rPr>
          <w:rFonts w:ascii="Times New Roman CYR" w:eastAsia="Times New Roman" w:hAnsi="Times New Roman CYR" w:cs="Calibri"/>
          <w:sz w:val="28"/>
          <w:szCs w:val="28"/>
          <w:lang w:eastAsia="ru-RU"/>
        </w:rPr>
        <w:t> </w:t>
      </w:r>
      <w:r w:rsidR="00E53C58" w:rsidRPr="00E53C58">
        <w:rPr>
          <w:rFonts w:ascii="Times New Roman CYR" w:eastAsia="Times New Roman" w:hAnsi="Times New Roman CYR" w:cs="Calibri"/>
          <w:sz w:val="28"/>
          <w:szCs w:val="28"/>
          <w:lang w:eastAsia="ru-RU"/>
        </w:rPr>
        <w:t>окончательного ликвидационных балансов;</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4) </w:t>
      </w:r>
      <w:r w:rsidR="00E53C58" w:rsidRPr="00E53C58">
        <w:rPr>
          <w:rFonts w:ascii="Times New Roman CYR" w:eastAsia="Times New Roman" w:hAnsi="Times New Roman CYR" w:cs="Calibri"/>
          <w:sz w:val="28"/>
          <w:szCs w:val="28"/>
          <w:lang w:eastAsia="ru-RU"/>
        </w:rPr>
        <w:t>рассмотрение и одобрение предложений директора Автономного учреждения о совершении сделок с имуществом Автономного учреждения в</w:t>
      </w:r>
      <w:r w:rsidR="00536733">
        <w:rPr>
          <w:rFonts w:ascii="Times New Roman CYR" w:eastAsia="Times New Roman" w:hAnsi="Times New Roman CYR" w:cs="Calibri"/>
          <w:sz w:val="28"/>
          <w:szCs w:val="28"/>
          <w:lang w:eastAsia="ru-RU"/>
        </w:rPr>
        <w:t> </w:t>
      </w:r>
      <w:r w:rsidR="00E53C58" w:rsidRPr="00E53C58">
        <w:rPr>
          <w:rFonts w:ascii="Times New Roman CYR" w:eastAsia="Times New Roman" w:hAnsi="Times New Roman CYR" w:cs="Calibri"/>
          <w:sz w:val="28"/>
          <w:szCs w:val="28"/>
          <w:lang w:eastAsia="ru-RU"/>
        </w:rPr>
        <w:t>случаях, если в соответствии с законодательством Российской Федерации и</w:t>
      </w:r>
      <w:r w:rsidR="00536733">
        <w:rPr>
          <w:rFonts w:ascii="Times New Roman CYR" w:eastAsia="Times New Roman" w:hAnsi="Times New Roman CYR" w:cs="Calibri"/>
          <w:sz w:val="28"/>
          <w:szCs w:val="28"/>
          <w:lang w:eastAsia="ru-RU"/>
        </w:rPr>
        <w:t> </w:t>
      </w:r>
      <w:r w:rsidR="00E53C58" w:rsidRPr="00E53C58">
        <w:rPr>
          <w:rFonts w:ascii="Times New Roman CYR" w:eastAsia="Times New Roman" w:hAnsi="Times New Roman CYR" w:cs="Calibri"/>
          <w:sz w:val="28"/>
          <w:szCs w:val="28"/>
          <w:lang w:eastAsia="ru-RU"/>
        </w:rPr>
        <w:t>Свердловской области для совершения таких сделок требуется согласие Учредителя;</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5) </w:t>
      </w:r>
      <w:r w:rsidR="00E53C58" w:rsidRPr="00E53C58">
        <w:rPr>
          <w:rFonts w:ascii="Times New Roman CYR" w:eastAsia="Times New Roman" w:hAnsi="Times New Roman CYR" w:cs="Calibri"/>
          <w:sz w:val="28"/>
          <w:szCs w:val="28"/>
          <w:lang w:eastAsia="ru-RU"/>
        </w:rPr>
        <w:t>внесение предложений Правительству Свердловской области по</w:t>
      </w:r>
      <w:r w:rsidR="00536733">
        <w:rPr>
          <w:rFonts w:ascii="Times New Roman CYR" w:eastAsia="Times New Roman" w:hAnsi="Times New Roman CYR" w:cs="Calibri"/>
          <w:sz w:val="28"/>
          <w:szCs w:val="28"/>
          <w:lang w:eastAsia="ru-RU"/>
        </w:rPr>
        <w:t> </w:t>
      </w:r>
      <w:r w:rsidR="00E53C58" w:rsidRPr="00E53C58">
        <w:rPr>
          <w:rFonts w:ascii="Times New Roman CYR" w:eastAsia="Times New Roman" w:hAnsi="Times New Roman CYR" w:cs="Calibri"/>
          <w:sz w:val="28"/>
          <w:szCs w:val="28"/>
          <w:lang w:eastAsia="ru-RU"/>
        </w:rPr>
        <w:t>реорганизации, изменению типа и ликвидации Автономного учреждения, назначению и освобождению от должности директора Автономного учреждения на основании правовых актов Правительства Свердловской области и</w:t>
      </w:r>
      <w:r w:rsidR="00536733">
        <w:rPr>
          <w:rFonts w:ascii="Times New Roman CYR" w:eastAsia="Times New Roman" w:hAnsi="Times New Roman CYR" w:cs="Calibri"/>
          <w:sz w:val="28"/>
          <w:szCs w:val="28"/>
          <w:lang w:eastAsia="ru-RU"/>
        </w:rPr>
        <w:t> </w:t>
      </w:r>
      <w:r w:rsidR="00E53C58" w:rsidRPr="00E53C58">
        <w:rPr>
          <w:rFonts w:ascii="Times New Roman CYR" w:eastAsia="Times New Roman" w:hAnsi="Times New Roman CYR" w:cs="Calibri"/>
          <w:sz w:val="28"/>
          <w:szCs w:val="28"/>
          <w:lang w:eastAsia="ru-RU"/>
        </w:rPr>
        <w:t>в</w:t>
      </w:r>
      <w:r w:rsidR="00536733">
        <w:rPr>
          <w:rFonts w:ascii="Times New Roman CYR" w:eastAsia="Times New Roman" w:hAnsi="Times New Roman CYR" w:cs="Calibri"/>
          <w:sz w:val="28"/>
          <w:szCs w:val="28"/>
          <w:lang w:eastAsia="ru-RU"/>
        </w:rPr>
        <w:t> </w:t>
      </w:r>
      <w:r w:rsidR="00E53C58" w:rsidRPr="00E53C58">
        <w:rPr>
          <w:rFonts w:ascii="Times New Roman CYR" w:eastAsia="Times New Roman" w:hAnsi="Times New Roman CYR" w:cs="Calibri"/>
          <w:sz w:val="28"/>
          <w:szCs w:val="28"/>
          <w:lang w:eastAsia="ru-RU"/>
        </w:rPr>
        <w:t>соответствии с нормативными правовыми актами Свердловской области;</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6) </w:t>
      </w:r>
      <w:r w:rsidR="00E53C58" w:rsidRPr="00E53C58">
        <w:rPr>
          <w:rFonts w:ascii="Times New Roman CYR" w:eastAsia="Times New Roman" w:hAnsi="Times New Roman CYR" w:cs="Calibri"/>
          <w:sz w:val="28"/>
          <w:szCs w:val="28"/>
          <w:lang w:eastAsia="ru-RU"/>
        </w:rPr>
        <w:t xml:space="preserve">заключение и расторжение трудового договора с директором Автономного учреждения на основании правовых актов Правительства Свердловской области, </w:t>
      </w:r>
      <w:proofErr w:type="gramStart"/>
      <w:r w:rsidR="00E53C58" w:rsidRPr="00E53C58">
        <w:rPr>
          <w:rFonts w:ascii="Times New Roman CYR" w:eastAsia="Times New Roman" w:hAnsi="Times New Roman CYR" w:cs="Calibri"/>
          <w:sz w:val="28"/>
          <w:szCs w:val="28"/>
          <w:lang w:eastAsia="ru-RU"/>
        </w:rPr>
        <w:t>контроль за</w:t>
      </w:r>
      <w:proofErr w:type="gramEnd"/>
      <w:r w:rsidR="00E53C58" w:rsidRPr="00E53C58">
        <w:rPr>
          <w:rFonts w:ascii="Times New Roman CYR" w:eastAsia="Times New Roman" w:hAnsi="Times New Roman CYR" w:cs="Calibri"/>
          <w:sz w:val="28"/>
          <w:szCs w:val="28"/>
          <w:lang w:eastAsia="ru-RU"/>
        </w:rPr>
        <w:t xml:space="preserve"> выполнением условий трудового договора, применение к директору Автономного учреждения мер поощрения и взыскания;</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7) </w:t>
      </w:r>
      <w:r w:rsidR="00E53C58" w:rsidRPr="00E53C58">
        <w:rPr>
          <w:rFonts w:ascii="Times New Roman CYR" w:eastAsia="Times New Roman" w:hAnsi="Times New Roman CYR" w:cs="Calibri"/>
          <w:sz w:val="28"/>
          <w:szCs w:val="28"/>
          <w:lang w:eastAsia="ru-RU"/>
        </w:rPr>
        <w:t xml:space="preserve">направление директора Автономного учреждения в служебные командировки за пределы Свердловской области; </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8) </w:t>
      </w:r>
      <w:r w:rsidR="00E53C58" w:rsidRPr="00E53C58">
        <w:rPr>
          <w:rFonts w:ascii="Times New Roman CYR" w:eastAsia="Times New Roman" w:hAnsi="Times New Roman CYR" w:cs="Calibri"/>
          <w:sz w:val="28"/>
          <w:szCs w:val="28"/>
          <w:lang w:eastAsia="ru-RU"/>
        </w:rPr>
        <w:t xml:space="preserve">принятие решения о предоставлении отпуска директору Автономного учреждения; </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9) </w:t>
      </w:r>
      <w:r w:rsidR="00E53C58" w:rsidRPr="00E53C58">
        <w:rPr>
          <w:rFonts w:ascii="Times New Roman CYR" w:eastAsia="Times New Roman" w:hAnsi="Times New Roman CYR" w:cs="Calibri"/>
          <w:sz w:val="28"/>
          <w:szCs w:val="28"/>
          <w:lang w:eastAsia="ru-RU"/>
        </w:rPr>
        <w:t xml:space="preserve">согласование назначения руководителей филиалов, </w:t>
      </w:r>
      <w:r w:rsidR="00E53C58" w:rsidRPr="00633B34">
        <w:rPr>
          <w:rFonts w:ascii="Times New Roman CYR" w:eastAsia="Times New Roman" w:hAnsi="Times New Roman CYR" w:cs="Calibri"/>
          <w:sz w:val="28"/>
          <w:szCs w:val="28"/>
          <w:lang w:eastAsia="ru-RU"/>
        </w:rPr>
        <w:t xml:space="preserve">представительств </w:t>
      </w:r>
      <w:r w:rsidR="00E53C58" w:rsidRPr="00E53C58">
        <w:rPr>
          <w:rFonts w:ascii="Times New Roman CYR" w:eastAsia="Times New Roman" w:hAnsi="Times New Roman CYR" w:cs="Calibri"/>
          <w:sz w:val="28"/>
          <w:szCs w:val="28"/>
          <w:lang w:eastAsia="ru-RU"/>
        </w:rPr>
        <w:t>Автономного учреждения;</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10) </w:t>
      </w:r>
      <w:proofErr w:type="gramStart"/>
      <w:r w:rsidR="00E53C58" w:rsidRPr="00E53C58">
        <w:rPr>
          <w:rFonts w:ascii="Times New Roman CYR" w:eastAsia="Times New Roman" w:hAnsi="Times New Roman CYR" w:cs="Calibri"/>
          <w:sz w:val="28"/>
          <w:szCs w:val="28"/>
          <w:lang w:eastAsia="ru-RU"/>
        </w:rPr>
        <w:t>контроль за</w:t>
      </w:r>
      <w:proofErr w:type="gramEnd"/>
      <w:r w:rsidR="00E53C58" w:rsidRPr="00E53C58">
        <w:rPr>
          <w:rFonts w:ascii="Times New Roman CYR" w:eastAsia="Times New Roman" w:hAnsi="Times New Roman CYR" w:cs="Calibri"/>
          <w:sz w:val="28"/>
          <w:szCs w:val="28"/>
          <w:lang w:eastAsia="ru-RU"/>
        </w:rPr>
        <w:t xml:space="preserve"> использованием бюджетных средств;</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11) </w:t>
      </w:r>
      <w:proofErr w:type="gramStart"/>
      <w:r w:rsidR="00E53C58" w:rsidRPr="00E53C58">
        <w:rPr>
          <w:rFonts w:ascii="Times New Roman CYR" w:eastAsia="Times New Roman" w:hAnsi="Times New Roman CYR" w:cs="Calibri"/>
          <w:sz w:val="28"/>
          <w:szCs w:val="28"/>
          <w:lang w:eastAsia="ru-RU"/>
        </w:rPr>
        <w:t>контроль за</w:t>
      </w:r>
      <w:proofErr w:type="gramEnd"/>
      <w:r w:rsidR="00E53C58" w:rsidRPr="00E53C58">
        <w:rPr>
          <w:rFonts w:ascii="Times New Roman CYR" w:eastAsia="Times New Roman" w:hAnsi="Times New Roman CYR" w:cs="Calibri"/>
          <w:sz w:val="28"/>
          <w:szCs w:val="28"/>
          <w:lang w:eastAsia="ru-RU"/>
        </w:rPr>
        <w:t xml:space="preserve"> содержанием деятельности, в том числе плановое и</w:t>
      </w:r>
      <w:r w:rsidR="005D22C9">
        <w:rPr>
          <w:rFonts w:ascii="Times New Roman CYR" w:eastAsia="Times New Roman" w:hAnsi="Times New Roman CYR" w:cs="Calibri"/>
          <w:sz w:val="28"/>
          <w:szCs w:val="28"/>
          <w:lang w:eastAsia="ru-RU"/>
        </w:rPr>
        <w:t> </w:t>
      </w:r>
      <w:r w:rsidR="00E53C58" w:rsidRPr="00E53C58">
        <w:rPr>
          <w:rFonts w:ascii="Times New Roman CYR" w:eastAsia="Times New Roman" w:hAnsi="Times New Roman CYR" w:cs="Calibri"/>
          <w:sz w:val="28"/>
          <w:szCs w:val="28"/>
          <w:lang w:eastAsia="ru-RU"/>
        </w:rPr>
        <w:t>оперативное инспектирование работы администрации Автономного учреждения по обеспечению качества оказания услуг;</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12) </w:t>
      </w:r>
      <w:r w:rsidR="00E53C58" w:rsidRPr="00E53C58">
        <w:rPr>
          <w:rFonts w:ascii="Times New Roman CYR" w:eastAsia="Times New Roman" w:hAnsi="Times New Roman CYR" w:cs="Calibri"/>
          <w:sz w:val="28"/>
          <w:szCs w:val="28"/>
          <w:lang w:eastAsia="ru-RU"/>
        </w:rPr>
        <w:t xml:space="preserve">определение показателей эффективности деятельности Автономного учреждения; </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13) </w:t>
      </w:r>
      <w:r w:rsidR="00E53C58" w:rsidRPr="00E53C58">
        <w:rPr>
          <w:rFonts w:ascii="Times New Roman CYR" w:eastAsia="Times New Roman" w:hAnsi="Times New Roman CYR" w:cs="Calibri"/>
          <w:sz w:val="28"/>
          <w:szCs w:val="28"/>
          <w:lang w:eastAsia="ru-RU"/>
        </w:rPr>
        <w:t>формирование и установление государственного задания по</w:t>
      </w:r>
      <w:r w:rsidR="005D22C9">
        <w:rPr>
          <w:rFonts w:ascii="Times New Roman CYR" w:eastAsia="Times New Roman" w:hAnsi="Times New Roman CYR" w:cs="Calibri"/>
          <w:sz w:val="28"/>
          <w:szCs w:val="28"/>
          <w:lang w:eastAsia="ru-RU"/>
        </w:rPr>
        <w:t> </w:t>
      </w:r>
      <w:r w:rsidR="00E53C58" w:rsidRPr="00E53C58">
        <w:rPr>
          <w:rFonts w:ascii="Times New Roman CYR" w:eastAsia="Times New Roman" w:hAnsi="Times New Roman CYR" w:cs="Calibri"/>
          <w:sz w:val="28"/>
          <w:szCs w:val="28"/>
          <w:lang w:eastAsia="ru-RU"/>
        </w:rPr>
        <w:t>предоставлению услуг в соответствии с предусмотренной Уставом основной деятельностью и доведение его до Автономного учреждения;</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14) </w:t>
      </w:r>
      <w:r w:rsidR="00E53C58" w:rsidRPr="00E53C58">
        <w:rPr>
          <w:rFonts w:ascii="Times New Roman CYR" w:eastAsia="Times New Roman" w:hAnsi="Times New Roman CYR" w:cs="Calibri"/>
          <w:sz w:val="28"/>
          <w:szCs w:val="28"/>
          <w:lang w:eastAsia="ru-RU"/>
        </w:rPr>
        <w:t>заключение с Автономным учреждением соглашения о порядке предоставления субсидии на финансовое обеспечение выполнения государственного задания, субсидий на иные цели, бюджетных инвестиций;</w:t>
      </w:r>
    </w:p>
    <w:p w:rsidR="00E53C58" w:rsidRPr="00E53C58"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lastRenderedPageBreak/>
        <w:t>15) </w:t>
      </w:r>
      <w:r w:rsidR="00E53C58" w:rsidRPr="00E53C58">
        <w:rPr>
          <w:rFonts w:ascii="Times New Roman CYR" w:eastAsia="Times New Roman" w:hAnsi="Times New Roman CYR" w:cs="Calibri"/>
          <w:sz w:val="28"/>
          <w:szCs w:val="28"/>
          <w:lang w:eastAsia="ru-RU"/>
        </w:rPr>
        <w:t>иные полномочия, предусмотренные законодательством Российской Федерации и Свердловской области, а также Уставом.</w:t>
      </w:r>
    </w:p>
    <w:p w:rsidR="006153AC"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2</w:t>
      </w:r>
      <w:r w:rsidR="006153AC">
        <w:rPr>
          <w:rFonts w:ascii="Times New Roman CYR" w:eastAsia="Times New Roman" w:hAnsi="Times New Roman CYR" w:cs="Times New Roman CYR"/>
          <w:sz w:val="28"/>
          <w:szCs w:val="28"/>
          <w:lang w:eastAsia="ru-RU"/>
        </w:rPr>
        <w:t>9. </w:t>
      </w:r>
      <w:r w:rsidRPr="00E53C58">
        <w:rPr>
          <w:rFonts w:ascii="Times New Roman CYR" w:eastAsia="Times New Roman" w:hAnsi="Times New Roman CYR" w:cs="Calibri"/>
          <w:sz w:val="28"/>
          <w:szCs w:val="28"/>
          <w:lang w:eastAsia="ru-RU"/>
        </w:rPr>
        <w:t>Структуру органов управления Автономного учреждения образуют:</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1) </w:t>
      </w:r>
      <w:r w:rsidR="00E53C58" w:rsidRPr="00E53C58">
        <w:rPr>
          <w:rFonts w:ascii="Times New Roman CYR" w:eastAsia="Times New Roman" w:hAnsi="Times New Roman CYR" w:cs="Calibri"/>
          <w:sz w:val="28"/>
          <w:szCs w:val="28"/>
          <w:lang w:eastAsia="ru-RU"/>
        </w:rPr>
        <w:t>наблюдательный совет Автономного учреждения;</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2) </w:t>
      </w:r>
      <w:r w:rsidR="00E53C58" w:rsidRPr="00E53C58">
        <w:rPr>
          <w:rFonts w:ascii="Times New Roman CYR" w:eastAsia="Times New Roman" w:hAnsi="Times New Roman CYR" w:cs="Calibri"/>
          <w:sz w:val="28"/>
          <w:szCs w:val="28"/>
          <w:lang w:eastAsia="ru-RU"/>
        </w:rPr>
        <w:t>директор Автономного учреждения;</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3) </w:t>
      </w:r>
      <w:r w:rsidR="00E53C58" w:rsidRPr="00E53C58">
        <w:rPr>
          <w:rFonts w:ascii="Times New Roman CYR" w:eastAsia="Times New Roman" w:hAnsi="Times New Roman CYR" w:cs="Calibri"/>
          <w:sz w:val="28"/>
          <w:szCs w:val="28"/>
          <w:lang w:eastAsia="ru-RU"/>
        </w:rPr>
        <w:t>общее собрание работников Автономного учреждения;</w:t>
      </w:r>
    </w:p>
    <w:p w:rsidR="00E53C58" w:rsidRPr="00E53C58"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4) </w:t>
      </w:r>
      <w:r w:rsidR="00E53C58" w:rsidRPr="00E53C58">
        <w:rPr>
          <w:rFonts w:ascii="Times New Roman CYR" w:eastAsia="Times New Roman" w:hAnsi="Times New Roman CYR" w:cs="Calibri"/>
          <w:sz w:val="28"/>
          <w:szCs w:val="28"/>
          <w:lang w:eastAsia="ru-RU"/>
        </w:rPr>
        <w:t>попечительский совет Автономного учреждения.</w:t>
      </w:r>
    </w:p>
    <w:p w:rsidR="00E53C58" w:rsidRPr="00E53C58"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Times New Roman CYR"/>
          <w:sz w:val="28"/>
          <w:szCs w:val="28"/>
          <w:lang w:eastAsia="ru-RU"/>
        </w:rPr>
        <w:t>30. </w:t>
      </w:r>
      <w:r w:rsidR="00E53C58" w:rsidRPr="00E53C58">
        <w:rPr>
          <w:rFonts w:ascii="Times New Roman CYR" w:eastAsia="Times New Roman" w:hAnsi="Times New Roman CYR" w:cs="Calibri"/>
          <w:sz w:val="28"/>
          <w:szCs w:val="28"/>
          <w:lang w:eastAsia="ru-RU"/>
        </w:rPr>
        <w:t xml:space="preserve">Наблюдательный совет Автономного учреждения состоит из шести членов. В состав наблюдательного совета Автономного учреждения входят представители Учредителя, исполнительного органа государственной власти Свердловской области, на который возложено управление государственным имуществом Свердловской области, и общественности, в том числе лица, имеющие заслуги и достижения в соответствующей сфере деятельности. </w:t>
      </w:r>
      <w:r w:rsidR="00E53C58" w:rsidRPr="00633B34">
        <w:rPr>
          <w:rFonts w:ascii="Times New Roman CYR" w:eastAsia="Times New Roman" w:hAnsi="Times New Roman CYR" w:cs="Calibri"/>
          <w:sz w:val="28"/>
          <w:szCs w:val="28"/>
          <w:lang w:eastAsia="ru-RU"/>
        </w:rPr>
        <w:t xml:space="preserve">В состав наблюдательного совета Автономного учреждения могут входить представители иных государственных органов и органов местного самоуправления, представители работников Автономного учреждения. Количество представителей государственных органов и органов местного самоуправления в составе наблюдательного совета Автономного учреждения не должно превышать одну треть от общего числа членов наблюдательного совета Автономного учреждения. Не менее половины из числа представителей государственных органов и органов местного самоуправления составляют представители Учредителя. </w:t>
      </w:r>
      <w:r w:rsidR="00E53C58" w:rsidRPr="00E53C58">
        <w:rPr>
          <w:rFonts w:ascii="Times New Roman CYR" w:eastAsia="Times New Roman" w:hAnsi="Times New Roman CYR" w:cs="Calibri"/>
          <w:sz w:val="28"/>
          <w:szCs w:val="28"/>
          <w:lang w:eastAsia="ru-RU"/>
        </w:rPr>
        <w:t>Количество представителей работников Автономного учреждения не может превышать одну треть от общего числа членов наблюдательного совета Автономного учреждения.</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3</w:t>
      </w:r>
      <w:r w:rsidR="006153AC">
        <w:rPr>
          <w:rFonts w:ascii="Times New Roman CYR" w:eastAsia="Times New Roman" w:hAnsi="Times New Roman CYR" w:cs="Times New Roman CYR"/>
          <w:sz w:val="28"/>
          <w:szCs w:val="28"/>
          <w:lang w:eastAsia="ru-RU"/>
        </w:rPr>
        <w:t>1. </w:t>
      </w:r>
      <w:r w:rsidRPr="00E53C58">
        <w:rPr>
          <w:rFonts w:ascii="Times New Roman CYR" w:eastAsia="Times New Roman" w:hAnsi="Times New Roman CYR" w:cs="Calibri"/>
          <w:sz w:val="28"/>
          <w:szCs w:val="28"/>
          <w:lang w:eastAsia="ru-RU"/>
        </w:rPr>
        <w:t xml:space="preserve">Срок полномочий наблюдательного совета Автономного учреждения устанавливается на пять лет. </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3</w:t>
      </w:r>
      <w:r w:rsidR="006153AC">
        <w:rPr>
          <w:rFonts w:ascii="Times New Roman CYR" w:eastAsia="Times New Roman" w:hAnsi="Times New Roman CYR" w:cs="Times New Roman CYR"/>
          <w:sz w:val="28"/>
          <w:szCs w:val="28"/>
          <w:lang w:eastAsia="ru-RU"/>
        </w:rPr>
        <w:t>2. </w:t>
      </w:r>
      <w:r w:rsidRPr="00E53C58">
        <w:rPr>
          <w:rFonts w:ascii="Times New Roman CYR" w:eastAsia="Times New Roman" w:hAnsi="Times New Roman CYR" w:cs="Calibri"/>
          <w:sz w:val="28"/>
          <w:szCs w:val="28"/>
          <w:lang w:eastAsia="ru-RU"/>
        </w:rPr>
        <w:t xml:space="preserve">Одно и то же лицо может быть членом наблюдательного совета Автономного учреждения неограниченное число раз. </w:t>
      </w:r>
    </w:p>
    <w:p w:rsidR="00E53C58" w:rsidRPr="00E53C58"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Calibri"/>
          <w:sz w:val="28"/>
          <w:szCs w:val="28"/>
          <w:lang w:eastAsia="ru-RU"/>
        </w:rPr>
        <w:t xml:space="preserve">Директор Автономного учреждения и заместители директора Автономного учреждения не могут быть членами наблюдательного совета Автономного учреждения. </w:t>
      </w:r>
    </w:p>
    <w:p w:rsidR="00E53C58" w:rsidRPr="00E53C58"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Calibri"/>
          <w:sz w:val="28"/>
          <w:szCs w:val="28"/>
          <w:lang w:eastAsia="ru-RU"/>
        </w:rPr>
        <w:t>Членами наблюдательного совета Автономного учреждения не могут быть лица, имеющие неснятую или непогашенную судимость.</w:t>
      </w:r>
    </w:p>
    <w:p w:rsidR="00E53C58" w:rsidRPr="00E53C58"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Calibri"/>
          <w:sz w:val="28"/>
          <w:szCs w:val="28"/>
          <w:lang w:eastAsia="ru-RU"/>
        </w:rPr>
        <w:t>Автономное учреждение не вправе выплачивать членам наблюдательного совета Автономного учреждения вознаграждение за выполнение ими своих обязанностей, за исключением компенсации документально подтвержденных расходов, непосредственно связанных с участием в работе наблюдательного совета Автономного учреждения.</w:t>
      </w:r>
    </w:p>
    <w:p w:rsidR="00E53C58" w:rsidRPr="00E53C58"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3</w:t>
      </w:r>
      <w:r w:rsidR="006153AC">
        <w:rPr>
          <w:rFonts w:ascii="Times New Roman CYR" w:eastAsia="Times New Roman" w:hAnsi="Times New Roman CYR" w:cs="Times New Roman CYR"/>
          <w:sz w:val="28"/>
          <w:szCs w:val="28"/>
          <w:lang w:eastAsia="ru-RU"/>
        </w:rPr>
        <w:t>3. </w:t>
      </w:r>
      <w:r w:rsidRPr="00E53C58">
        <w:rPr>
          <w:rFonts w:ascii="Times New Roman CYR" w:eastAsia="Times New Roman" w:hAnsi="Times New Roman CYR" w:cs="Calibri"/>
          <w:sz w:val="28"/>
          <w:szCs w:val="28"/>
          <w:lang w:eastAsia="ru-RU"/>
        </w:rPr>
        <w:t xml:space="preserve">Решение о назначении членов наблюдательного совета Автономного учреждения или досрочном прекращении их полномочий принимается Правительством Свердловской области. </w:t>
      </w:r>
    </w:p>
    <w:p w:rsidR="00E53C58" w:rsidRPr="00E53C58"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Calibri"/>
          <w:sz w:val="28"/>
          <w:szCs w:val="28"/>
          <w:lang w:eastAsia="ru-RU"/>
        </w:rPr>
        <w:t>Решение о выборе кандидатуры представителя работников Автономного учреждения в качестве члена наблюдательного совета Автономного учреждения или досрочном прекращении его полномочий принимается на общем собрании работников Автономного учреждения. Общее собрание правомочно, если на нем присутствует более половины работников Автономного учреждения. Решение о</w:t>
      </w:r>
      <w:r w:rsidR="005D22C9">
        <w:rPr>
          <w:rFonts w:ascii="Times New Roman CYR" w:eastAsia="Times New Roman" w:hAnsi="Times New Roman CYR" w:cs="Calibri"/>
          <w:sz w:val="28"/>
          <w:szCs w:val="28"/>
          <w:lang w:eastAsia="ru-RU"/>
        </w:rPr>
        <w:t> </w:t>
      </w:r>
      <w:r w:rsidRPr="00E53C58">
        <w:rPr>
          <w:rFonts w:ascii="Times New Roman CYR" w:eastAsia="Times New Roman" w:hAnsi="Times New Roman CYR" w:cs="Calibri"/>
          <w:sz w:val="28"/>
          <w:szCs w:val="28"/>
          <w:lang w:eastAsia="ru-RU"/>
        </w:rPr>
        <w:t xml:space="preserve">выборе кандидатуры представителя работников Автономного учреждения </w:t>
      </w:r>
      <w:r w:rsidRPr="00E53C58">
        <w:rPr>
          <w:rFonts w:ascii="Times New Roman CYR" w:eastAsia="Times New Roman" w:hAnsi="Times New Roman CYR" w:cs="Calibri"/>
          <w:sz w:val="28"/>
          <w:szCs w:val="28"/>
          <w:lang w:eastAsia="ru-RU"/>
        </w:rPr>
        <w:lastRenderedPageBreak/>
        <w:t>в</w:t>
      </w:r>
      <w:r w:rsidR="005D22C9">
        <w:rPr>
          <w:rFonts w:ascii="Times New Roman CYR" w:eastAsia="Times New Roman" w:hAnsi="Times New Roman CYR" w:cs="Calibri"/>
          <w:sz w:val="28"/>
          <w:szCs w:val="28"/>
          <w:lang w:eastAsia="ru-RU"/>
        </w:rPr>
        <w:t> </w:t>
      </w:r>
      <w:r w:rsidRPr="00E53C58">
        <w:rPr>
          <w:rFonts w:ascii="Times New Roman CYR" w:eastAsia="Times New Roman" w:hAnsi="Times New Roman CYR" w:cs="Calibri"/>
          <w:sz w:val="28"/>
          <w:szCs w:val="28"/>
          <w:lang w:eastAsia="ru-RU"/>
        </w:rPr>
        <w:t>качестве члена наблюдательного совета Автономного учреждения считается принятым, если за предложенную кандидатуру проголосовало более половины от</w:t>
      </w:r>
      <w:r w:rsidR="005D22C9">
        <w:t> </w:t>
      </w:r>
      <w:r w:rsidRPr="00E53C58">
        <w:rPr>
          <w:rFonts w:ascii="Times New Roman CYR" w:eastAsia="Times New Roman" w:hAnsi="Times New Roman CYR" w:cs="Calibri"/>
          <w:sz w:val="28"/>
          <w:szCs w:val="28"/>
          <w:lang w:eastAsia="ru-RU"/>
        </w:rPr>
        <w:t>числа присутствующих на общем собрании.</w:t>
      </w:r>
    </w:p>
    <w:p w:rsidR="006153AC"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3</w:t>
      </w:r>
      <w:r w:rsidR="006153AC">
        <w:rPr>
          <w:rFonts w:ascii="Times New Roman CYR" w:eastAsia="Times New Roman" w:hAnsi="Times New Roman CYR" w:cs="Times New Roman CYR"/>
          <w:sz w:val="28"/>
          <w:szCs w:val="28"/>
          <w:lang w:eastAsia="ru-RU"/>
        </w:rPr>
        <w:t>4. </w:t>
      </w:r>
      <w:r w:rsidRPr="00E53C58">
        <w:rPr>
          <w:rFonts w:ascii="Times New Roman CYR" w:eastAsia="Times New Roman" w:hAnsi="Times New Roman CYR" w:cs="Calibri"/>
          <w:sz w:val="28"/>
          <w:szCs w:val="28"/>
          <w:lang w:eastAsia="ru-RU"/>
        </w:rPr>
        <w:t>Полномочия члена наблюдательного совета Автономного учреждения могут быть прекращены досрочно:</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1) </w:t>
      </w:r>
      <w:r w:rsidR="00E53C58" w:rsidRPr="00E53C58">
        <w:rPr>
          <w:rFonts w:ascii="Times New Roman CYR" w:eastAsia="Times New Roman" w:hAnsi="Times New Roman CYR" w:cs="Calibri"/>
          <w:sz w:val="28"/>
          <w:szCs w:val="28"/>
          <w:lang w:eastAsia="ru-RU"/>
        </w:rPr>
        <w:t>по просьбе члена наблюдательного совета Автономного учреждения;</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2) </w:t>
      </w:r>
      <w:r w:rsidR="00E53C58" w:rsidRPr="00E53C58">
        <w:rPr>
          <w:rFonts w:ascii="Times New Roman CYR" w:eastAsia="Times New Roman" w:hAnsi="Times New Roman CYR" w:cs="Calibri"/>
          <w:sz w:val="28"/>
          <w:szCs w:val="28"/>
          <w:lang w:eastAsia="ru-RU"/>
        </w:rPr>
        <w:t>в случае невозможности исполнения членом наблюдательного совета Автономного учреждения своих обязанностей по состоянию здоровья или по</w:t>
      </w:r>
      <w:r w:rsidR="005D22C9">
        <w:rPr>
          <w:rFonts w:ascii="Times New Roman CYR" w:eastAsia="Times New Roman" w:hAnsi="Times New Roman CYR" w:cs="Calibri"/>
          <w:sz w:val="28"/>
          <w:szCs w:val="28"/>
          <w:lang w:eastAsia="ru-RU"/>
        </w:rPr>
        <w:t> </w:t>
      </w:r>
      <w:r w:rsidR="00E53C58" w:rsidRPr="00E53C58">
        <w:rPr>
          <w:rFonts w:ascii="Times New Roman CYR" w:eastAsia="Times New Roman" w:hAnsi="Times New Roman CYR" w:cs="Calibri"/>
          <w:sz w:val="28"/>
          <w:szCs w:val="28"/>
          <w:lang w:eastAsia="ru-RU"/>
        </w:rPr>
        <w:t>причине его отсутствия в месте нахождения Автономного учреждения в</w:t>
      </w:r>
      <w:r w:rsidR="005D22C9">
        <w:t> </w:t>
      </w:r>
      <w:r w:rsidR="00E53C58" w:rsidRPr="00E53C58">
        <w:rPr>
          <w:rFonts w:ascii="Times New Roman CYR" w:eastAsia="Times New Roman" w:hAnsi="Times New Roman CYR" w:cs="Calibri"/>
          <w:sz w:val="28"/>
          <w:szCs w:val="28"/>
          <w:lang w:eastAsia="ru-RU"/>
        </w:rPr>
        <w:t>течение четырех месяцев;</w:t>
      </w:r>
    </w:p>
    <w:p w:rsidR="00E53C58" w:rsidRPr="00E53C58"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3) </w:t>
      </w:r>
      <w:r w:rsidR="00E53C58" w:rsidRPr="00E53C58">
        <w:rPr>
          <w:rFonts w:ascii="Times New Roman CYR" w:eastAsia="Times New Roman" w:hAnsi="Times New Roman CYR" w:cs="Calibri"/>
          <w:sz w:val="28"/>
          <w:szCs w:val="28"/>
          <w:lang w:eastAsia="ru-RU"/>
        </w:rPr>
        <w:t>в случае привлечения члена наблюдательного совета Автономного учреждения к уголовной ответственности.</w:t>
      </w:r>
    </w:p>
    <w:p w:rsidR="00E53C58" w:rsidRPr="00633B34"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3</w:t>
      </w:r>
      <w:r w:rsidR="006153AC">
        <w:rPr>
          <w:rFonts w:ascii="Times New Roman CYR" w:eastAsia="Times New Roman" w:hAnsi="Times New Roman CYR" w:cs="Times New Roman CYR"/>
          <w:sz w:val="28"/>
          <w:szCs w:val="28"/>
          <w:lang w:eastAsia="ru-RU"/>
        </w:rPr>
        <w:t>5. </w:t>
      </w:r>
      <w:r w:rsidRPr="00633B34">
        <w:rPr>
          <w:rFonts w:ascii="Times New Roman CYR" w:eastAsia="Times New Roman" w:hAnsi="Times New Roman CYR" w:cs="Calibri"/>
          <w:sz w:val="28"/>
          <w:szCs w:val="28"/>
          <w:lang w:eastAsia="ru-RU"/>
        </w:rPr>
        <w:t>Полномочия члена наблюдательного совета Автономного учреждения, являющегося представителем государственного органа или органа местного самоуправления и состоящего с этим органом в трудовых отношениях, прекращаются досрочно в случае прекращения трудовых отношений или могут быть прекращены досрочно по представлению государственного органа или органа местного самоуправления.</w:t>
      </w:r>
    </w:p>
    <w:p w:rsidR="00E53C58" w:rsidRPr="00E53C58"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proofErr w:type="gramStart"/>
      <w:r w:rsidRPr="00E53C58">
        <w:rPr>
          <w:rFonts w:ascii="Times New Roman CYR" w:eastAsia="Times New Roman" w:hAnsi="Times New Roman CYR" w:cs="Calibri"/>
          <w:sz w:val="28"/>
          <w:szCs w:val="28"/>
          <w:lang w:eastAsia="ru-RU"/>
        </w:rPr>
        <w:t>Вакантные места, образовавшиеся в наблюдательном совете Автономного учреждения в связи со смертью или досрочным прекращением полномочий членов наблюдательного совета Автономного учреждения, замещаются на</w:t>
      </w:r>
      <w:r w:rsidR="005D22C9">
        <w:rPr>
          <w:rFonts w:ascii="Times New Roman CYR" w:eastAsia="Times New Roman" w:hAnsi="Times New Roman CYR" w:cs="Calibri"/>
          <w:sz w:val="28"/>
          <w:szCs w:val="28"/>
          <w:lang w:eastAsia="ru-RU"/>
        </w:rPr>
        <w:t> </w:t>
      </w:r>
      <w:r w:rsidRPr="00E53C58">
        <w:rPr>
          <w:rFonts w:ascii="Times New Roman CYR" w:eastAsia="Times New Roman" w:hAnsi="Times New Roman CYR" w:cs="Calibri"/>
          <w:sz w:val="28"/>
          <w:szCs w:val="28"/>
          <w:lang w:eastAsia="ru-RU"/>
        </w:rPr>
        <w:t>оставшийся срок полномочий наблюдательного совета Автономного учреждения.</w:t>
      </w:r>
      <w:proofErr w:type="gramEnd"/>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3</w:t>
      </w:r>
      <w:r w:rsidR="006153AC">
        <w:rPr>
          <w:rFonts w:ascii="Times New Roman CYR" w:eastAsia="Times New Roman" w:hAnsi="Times New Roman CYR" w:cs="Times New Roman CYR"/>
          <w:sz w:val="28"/>
          <w:szCs w:val="28"/>
          <w:lang w:eastAsia="ru-RU"/>
        </w:rPr>
        <w:t>6. </w:t>
      </w:r>
      <w:r w:rsidRPr="00E53C58">
        <w:rPr>
          <w:rFonts w:ascii="Times New Roman CYR" w:eastAsia="Times New Roman" w:hAnsi="Times New Roman CYR" w:cs="Calibri"/>
          <w:sz w:val="28"/>
          <w:szCs w:val="28"/>
          <w:lang w:eastAsia="ru-RU"/>
        </w:rPr>
        <w:t>Наблюдательный совет Автономного учреждения возглавляет председатель наблюдательного совета Автономного учреждения, который избирается на срок полномочий наблюдательного совета Автономного учреждения членами наблюдательного совета Автономного учреждения из</w:t>
      </w:r>
      <w:r w:rsidR="005D22C9">
        <w:rPr>
          <w:rFonts w:ascii="Times New Roman CYR" w:eastAsia="Times New Roman" w:hAnsi="Times New Roman CYR" w:cs="Calibri"/>
          <w:sz w:val="28"/>
          <w:szCs w:val="28"/>
          <w:lang w:eastAsia="ru-RU"/>
        </w:rPr>
        <w:t> </w:t>
      </w:r>
      <w:r w:rsidRPr="00E53C58">
        <w:rPr>
          <w:rFonts w:ascii="Times New Roman CYR" w:eastAsia="Times New Roman" w:hAnsi="Times New Roman CYR" w:cs="Calibri"/>
          <w:sz w:val="28"/>
          <w:szCs w:val="28"/>
          <w:lang w:eastAsia="ru-RU"/>
        </w:rPr>
        <w:t>их</w:t>
      </w:r>
      <w:r w:rsidR="005D22C9">
        <w:rPr>
          <w:rFonts w:ascii="Times New Roman CYR" w:eastAsia="Times New Roman" w:hAnsi="Times New Roman CYR" w:cs="Calibri"/>
          <w:sz w:val="28"/>
          <w:szCs w:val="28"/>
          <w:lang w:eastAsia="ru-RU"/>
        </w:rPr>
        <w:t> </w:t>
      </w:r>
      <w:r w:rsidRPr="00E53C58">
        <w:rPr>
          <w:rFonts w:ascii="Times New Roman CYR" w:eastAsia="Times New Roman" w:hAnsi="Times New Roman CYR" w:cs="Calibri"/>
          <w:sz w:val="28"/>
          <w:szCs w:val="28"/>
          <w:lang w:eastAsia="ru-RU"/>
        </w:rPr>
        <w:t xml:space="preserve">числа простым большинством голосов от общего числа голосов членов наблюдательного совета Автономного учреждения. </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3</w:t>
      </w:r>
      <w:r w:rsidR="006153AC">
        <w:rPr>
          <w:rFonts w:ascii="Times New Roman CYR" w:eastAsia="Times New Roman" w:hAnsi="Times New Roman CYR" w:cs="Times New Roman CYR"/>
          <w:sz w:val="28"/>
          <w:szCs w:val="28"/>
          <w:lang w:eastAsia="ru-RU"/>
        </w:rPr>
        <w:t>7. </w:t>
      </w:r>
      <w:r w:rsidRPr="00E53C58">
        <w:rPr>
          <w:rFonts w:ascii="Times New Roman CYR" w:eastAsia="Times New Roman" w:hAnsi="Times New Roman CYR" w:cs="Calibri"/>
          <w:sz w:val="28"/>
          <w:szCs w:val="28"/>
          <w:lang w:eastAsia="ru-RU"/>
        </w:rPr>
        <w:t>Представитель работников Автономного учреждения не может быть избран председателем наблюдательного совета Автономного учреждения.</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3</w:t>
      </w:r>
      <w:r w:rsidR="006153AC">
        <w:rPr>
          <w:rFonts w:ascii="Times New Roman CYR" w:eastAsia="Times New Roman" w:hAnsi="Times New Roman CYR" w:cs="Times New Roman CYR"/>
          <w:sz w:val="28"/>
          <w:szCs w:val="28"/>
          <w:lang w:eastAsia="ru-RU"/>
        </w:rPr>
        <w:t>8. </w:t>
      </w:r>
      <w:r w:rsidRPr="00E53C58">
        <w:rPr>
          <w:rFonts w:ascii="Times New Roman CYR" w:eastAsia="Times New Roman" w:hAnsi="Times New Roman CYR" w:cs="Calibri"/>
          <w:sz w:val="28"/>
          <w:szCs w:val="28"/>
          <w:lang w:eastAsia="ru-RU"/>
        </w:rPr>
        <w:t xml:space="preserve">Наблюдательный совет Автономного учреждения вправе в любое время переизбрать председателя наблюдательного совета Автономного учреждения. </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3</w:t>
      </w:r>
      <w:r w:rsidR="006153AC">
        <w:rPr>
          <w:rFonts w:ascii="Times New Roman CYR" w:eastAsia="Times New Roman" w:hAnsi="Times New Roman CYR" w:cs="Times New Roman CYR"/>
          <w:sz w:val="28"/>
          <w:szCs w:val="28"/>
          <w:lang w:eastAsia="ru-RU"/>
        </w:rPr>
        <w:t>9. </w:t>
      </w:r>
      <w:r w:rsidRPr="00E53C58">
        <w:rPr>
          <w:rFonts w:ascii="Times New Roman CYR" w:eastAsia="Times New Roman" w:hAnsi="Times New Roman CYR" w:cs="Calibri"/>
          <w:sz w:val="28"/>
          <w:szCs w:val="28"/>
          <w:lang w:eastAsia="ru-RU"/>
        </w:rPr>
        <w:t>Председатель наблюдательного совета Автономного учреждения организует работу наблюдательного совета Автономного учреждения, созывает заседания наблюдательного совета Автономного учреждения, председательствует на них и организует ведение протокола заседания. В отсутствие председателя наблюдательного совета Автономного учреждения его функции осуществляет старший по возрасту член наблюдательного совета Автономного учреждения, за</w:t>
      </w:r>
      <w:r w:rsidR="005D22C9">
        <w:rPr>
          <w:rFonts w:ascii="Times New Roman CYR" w:eastAsia="Times New Roman" w:hAnsi="Times New Roman CYR" w:cs="Calibri"/>
          <w:sz w:val="28"/>
          <w:szCs w:val="28"/>
          <w:lang w:eastAsia="ru-RU"/>
        </w:rPr>
        <w:t> </w:t>
      </w:r>
      <w:r w:rsidRPr="00E53C58">
        <w:rPr>
          <w:rFonts w:ascii="Times New Roman CYR" w:eastAsia="Times New Roman" w:hAnsi="Times New Roman CYR" w:cs="Calibri"/>
          <w:sz w:val="28"/>
          <w:szCs w:val="28"/>
          <w:lang w:eastAsia="ru-RU"/>
        </w:rPr>
        <w:t>исключением представителя работников Автономного учреждения.</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Times New Roman CYR"/>
          <w:sz w:val="28"/>
          <w:szCs w:val="28"/>
          <w:lang w:eastAsia="ru-RU"/>
        </w:rPr>
        <w:t>40. </w:t>
      </w:r>
      <w:r w:rsidR="00E53C58" w:rsidRPr="00E53C58">
        <w:rPr>
          <w:rFonts w:ascii="Times New Roman CYR" w:eastAsia="Times New Roman" w:hAnsi="Times New Roman CYR" w:cs="Calibri"/>
          <w:sz w:val="28"/>
          <w:szCs w:val="28"/>
          <w:lang w:eastAsia="ru-RU"/>
        </w:rPr>
        <w:t>Наблюдательный совет Автономного учреждения рассматривает:</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1) </w:t>
      </w:r>
      <w:r w:rsidR="00E53C58" w:rsidRPr="00E53C58">
        <w:rPr>
          <w:rFonts w:ascii="Times New Roman CYR" w:eastAsia="Times New Roman" w:hAnsi="Times New Roman CYR" w:cs="Calibri"/>
          <w:sz w:val="28"/>
          <w:szCs w:val="28"/>
          <w:lang w:eastAsia="ru-RU"/>
        </w:rPr>
        <w:t>предложения Учредителя или директора Автономного учреждения о</w:t>
      </w:r>
      <w:r w:rsidR="005D22C9">
        <w:rPr>
          <w:rFonts w:ascii="Times New Roman CYR" w:eastAsia="Times New Roman" w:hAnsi="Times New Roman CYR" w:cs="Calibri"/>
          <w:sz w:val="28"/>
          <w:szCs w:val="28"/>
          <w:lang w:eastAsia="ru-RU"/>
        </w:rPr>
        <w:t> </w:t>
      </w:r>
      <w:r w:rsidR="00E53C58" w:rsidRPr="00E53C58">
        <w:rPr>
          <w:rFonts w:ascii="Times New Roman CYR" w:eastAsia="Times New Roman" w:hAnsi="Times New Roman CYR" w:cs="Calibri"/>
          <w:sz w:val="28"/>
          <w:szCs w:val="28"/>
          <w:lang w:eastAsia="ru-RU"/>
        </w:rPr>
        <w:t>внесении изменений в Устав;</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2) </w:t>
      </w:r>
      <w:r w:rsidR="00E53C58" w:rsidRPr="00E53C58">
        <w:rPr>
          <w:rFonts w:ascii="Times New Roman CYR" w:eastAsia="Times New Roman" w:hAnsi="Times New Roman CYR" w:cs="Calibri"/>
          <w:sz w:val="28"/>
          <w:szCs w:val="28"/>
          <w:lang w:eastAsia="ru-RU"/>
        </w:rPr>
        <w:t>предложения Учредителя или директора Автономного учреждения о</w:t>
      </w:r>
      <w:r w:rsidR="005D22C9">
        <w:rPr>
          <w:rFonts w:ascii="Times New Roman CYR" w:eastAsia="Times New Roman" w:hAnsi="Times New Roman CYR" w:cs="Calibri"/>
          <w:sz w:val="28"/>
          <w:szCs w:val="28"/>
          <w:lang w:eastAsia="ru-RU"/>
        </w:rPr>
        <w:t> </w:t>
      </w:r>
      <w:r w:rsidR="00E53C58" w:rsidRPr="00E53C58">
        <w:rPr>
          <w:rFonts w:ascii="Times New Roman CYR" w:eastAsia="Times New Roman" w:hAnsi="Times New Roman CYR" w:cs="Calibri"/>
          <w:sz w:val="28"/>
          <w:szCs w:val="28"/>
          <w:lang w:eastAsia="ru-RU"/>
        </w:rPr>
        <w:t>создании и ликвидации филиалов Автономного учреждения, открытии и</w:t>
      </w:r>
      <w:r w:rsidR="005D22C9">
        <w:rPr>
          <w:rFonts w:ascii="Times New Roman CYR" w:eastAsia="Times New Roman" w:hAnsi="Times New Roman CYR" w:cs="Calibri"/>
          <w:sz w:val="28"/>
          <w:szCs w:val="28"/>
          <w:lang w:eastAsia="ru-RU"/>
        </w:rPr>
        <w:t> </w:t>
      </w:r>
      <w:r w:rsidR="00E53C58" w:rsidRPr="00E53C58">
        <w:rPr>
          <w:rFonts w:ascii="Times New Roman CYR" w:eastAsia="Times New Roman" w:hAnsi="Times New Roman CYR" w:cs="Calibri"/>
          <w:sz w:val="28"/>
          <w:szCs w:val="28"/>
          <w:lang w:eastAsia="ru-RU"/>
        </w:rPr>
        <w:t>закрытии его представительств;</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lastRenderedPageBreak/>
        <w:t>3) </w:t>
      </w:r>
      <w:r w:rsidR="00E53C58" w:rsidRPr="00E53C58">
        <w:rPr>
          <w:rFonts w:ascii="Times New Roman CYR" w:eastAsia="Times New Roman" w:hAnsi="Times New Roman CYR" w:cs="Calibri"/>
          <w:sz w:val="28"/>
          <w:szCs w:val="28"/>
          <w:lang w:eastAsia="ru-RU"/>
        </w:rPr>
        <w:t>предложения Учредителя или директора Автономного учреждения о</w:t>
      </w:r>
      <w:r w:rsidR="005D22C9">
        <w:rPr>
          <w:rFonts w:ascii="Times New Roman CYR" w:eastAsia="Times New Roman" w:hAnsi="Times New Roman CYR" w:cs="Calibri"/>
          <w:sz w:val="28"/>
          <w:szCs w:val="28"/>
          <w:lang w:eastAsia="ru-RU"/>
        </w:rPr>
        <w:t> </w:t>
      </w:r>
      <w:r w:rsidR="00E53C58" w:rsidRPr="00E53C58">
        <w:rPr>
          <w:rFonts w:ascii="Times New Roman CYR" w:eastAsia="Times New Roman" w:hAnsi="Times New Roman CYR" w:cs="Calibri"/>
          <w:sz w:val="28"/>
          <w:szCs w:val="28"/>
          <w:lang w:eastAsia="ru-RU"/>
        </w:rPr>
        <w:t>реорганизации Автономного учреждения или о его ликвидации;</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4) </w:t>
      </w:r>
      <w:r w:rsidR="00E53C58" w:rsidRPr="00E53C58">
        <w:rPr>
          <w:rFonts w:ascii="Times New Roman CYR" w:eastAsia="Times New Roman" w:hAnsi="Times New Roman CYR" w:cs="Calibri"/>
          <w:sz w:val="28"/>
          <w:szCs w:val="28"/>
          <w:lang w:eastAsia="ru-RU"/>
        </w:rPr>
        <w:t>предложения Учредителя или директора Автономного учреждения об</w:t>
      </w:r>
      <w:r w:rsidR="005D22C9">
        <w:rPr>
          <w:rFonts w:ascii="Times New Roman CYR" w:eastAsia="Times New Roman" w:hAnsi="Times New Roman CYR" w:cs="Calibri"/>
          <w:sz w:val="28"/>
          <w:szCs w:val="28"/>
          <w:lang w:eastAsia="ru-RU"/>
        </w:rPr>
        <w:t> </w:t>
      </w:r>
      <w:r w:rsidR="00E53C58" w:rsidRPr="00E53C58">
        <w:rPr>
          <w:rFonts w:ascii="Times New Roman CYR" w:eastAsia="Times New Roman" w:hAnsi="Times New Roman CYR" w:cs="Calibri"/>
          <w:sz w:val="28"/>
          <w:szCs w:val="28"/>
          <w:lang w:eastAsia="ru-RU"/>
        </w:rPr>
        <w:t>изъятии имущества, закрепленного за Автономным учреждением на праве оперативного управления;</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5) </w:t>
      </w:r>
      <w:r w:rsidR="00E53C58" w:rsidRPr="00E53C58">
        <w:rPr>
          <w:rFonts w:ascii="Times New Roman CYR" w:eastAsia="Times New Roman" w:hAnsi="Times New Roman CYR" w:cs="Calibri"/>
          <w:sz w:val="28"/>
          <w:szCs w:val="28"/>
          <w:lang w:eastAsia="ru-RU"/>
        </w:rPr>
        <w:t>предложения директора Автономного учреждения об участии Автономного учреждения в других юридических лицах, в том числе о внесении денежных средств и иного имущества в уставный (складочный) капитал других юридических лиц или передаче такого имущества иным образом другим юридическим лицам в качестве учредителя или участника;</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6) </w:t>
      </w:r>
      <w:r w:rsidR="00E53C58" w:rsidRPr="00E53C58">
        <w:rPr>
          <w:rFonts w:ascii="Times New Roman CYR" w:eastAsia="Times New Roman" w:hAnsi="Times New Roman CYR" w:cs="Calibri"/>
          <w:sz w:val="28"/>
          <w:szCs w:val="28"/>
          <w:lang w:eastAsia="ru-RU"/>
        </w:rPr>
        <w:t>проект плана финансово-хозяйственной деятельности Автономного учреждения;</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7) </w:t>
      </w:r>
      <w:r w:rsidR="00E53C58" w:rsidRPr="00E53C58">
        <w:rPr>
          <w:rFonts w:ascii="Times New Roman CYR" w:eastAsia="Times New Roman" w:hAnsi="Times New Roman CYR" w:cs="Calibri"/>
          <w:sz w:val="28"/>
          <w:szCs w:val="28"/>
          <w:lang w:eastAsia="ru-RU"/>
        </w:rPr>
        <w:t>по представлению директора Автономного учреждения проекты отчетов о деятельности Автономного учреждения и об использовании его имущества, об</w:t>
      </w:r>
      <w:r w:rsidR="005D22C9">
        <w:rPr>
          <w:rFonts w:ascii="Times New Roman CYR" w:eastAsia="Times New Roman" w:hAnsi="Times New Roman CYR" w:cs="Calibri"/>
          <w:sz w:val="28"/>
          <w:szCs w:val="28"/>
          <w:lang w:eastAsia="ru-RU"/>
        </w:rPr>
        <w:t> </w:t>
      </w:r>
      <w:r w:rsidR="00E53C58" w:rsidRPr="00E53C58">
        <w:rPr>
          <w:rFonts w:ascii="Times New Roman CYR" w:eastAsia="Times New Roman" w:hAnsi="Times New Roman CYR" w:cs="Calibri"/>
          <w:sz w:val="28"/>
          <w:szCs w:val="28"/>
          <w:lang w:eastAsia="ru-RU"/>
        </w:rPr>
        <w:t>исполнении плана финансово-хозяйственной деятельности, годовую бухгалтерскую отчетность Автономного учреждения;</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8) </w:t>
      </w:r>
      <w:r w:rsidR="00E53C58" w:rsidRPr="00E53C58">
        <w:rPr>
          <w:rFonts w:ascii="Times New Roman CYR" w:eastAsia="Times New Roman" w:hAnsi="Times New Roman CYR" w:cs="Calibri"/>
          <w:sz w:val="28"/>
          <w:szCs w:val="28"/>
          <w:lang w:eastAsia="ru-RU"/>
        </w:rPr>
        <w:t>предложения директора Автономного учреждения о совершении сделок по распоряжению имуществом, которым в соответствии с законодательством Российской Федерации и Свердловской области Автономное учреждение не</w:t>
      </w:r>
      <w:r w:rsidR="005D22C9">
        <w:rPr>
          <w:rFonts w:ascii="Times New Roman CYR" w:eastAsia="Times New Roman" w:hAnsi="Times New Roman CYR" w:cs="Calibri"/>
          <w:sz w:val="28"/>
          <w:szCs w:val="28"/>
          <w:lang w:eastAsia="ru-RU"/>
        </w:rPr>
        <w:t> </w:t>
      </w:r>
      <w:r w:rsidR="00E53C58" w:rsidRPr="00E53C58">
        <w:rPr>
          <w:rFonts w:ascii="Times New Roman CYR" w:eastAsia="Times New Roman" w:hAnsi="Times New Roman CYR" w:cs="Calibri"/>
          <w:sz w:val="28"/>
          <w:szCs w:val="28"/>
          <w:lang w:eastAsia="ru-RU"/>
        </w:rPr>
        <w:t>вправе распоряжаться самостоятельно;</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9) </w:t>
      </w:r>
      <w:r w:rsidR="00E53C58" w:rsidRPr="00E53C58">
        <w:rPr>
          <w:rFonts w:ascii="Times New Roman CYR" w:eastAsia="Times New Roman" w:hAnsi="Times New Roman CYR" w:cs="Calibri"/>
          <w:sz w:val="28"/>
          <w:szCs w:val="28"/>
          <w:lang w:eastAsia="ru-RU"/>
        </w:rPr>
        <w:t>предложения директора Автономного учреждения о совершении крупных сделок;</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10) </w:t>
      </w:r>
      <w:r w:rsidR="00E53C58" w:rsidRPr="00E53C58">
        <w:rPr>
          <w:rFonts w:ascii="Times New Roman CYR" w:eastAsia="Times New Roman" w:hAnsi="Times New Roman CYR" w:cs="Calibri"/>
          <w:sz w:val="28"/>
          <w:szCs w:val="28"/>
          <w:lang w:eastAsia="ru-RU"/>
        </w:rPr>
        <w:t>предложения директора Автономного учреждения о совершении сделок, в совершении которых имеется заинтересованность;</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11) </w:t>
      </w:r>
      <w:r w:rsidR="00E53C58" w:rsidRPr="00E53C58">
        <w:rPr>
          <w:rFonts w:ascii="Times New Roman CYR" w:eastAsia="Times New Roman" w:hAnsi="Times New Roman CYR" w:cs="Calibri"/>
          <w:sz w:val="28"/>
          <w:szCs w:val="28"/>
          <w:lang w:eastAsia="ru-RU"/>
        </w:rPr>
        <w:t>предложения директора Автономного учреждения о выборе кредитных организаций, в которых Автономное учреждение может открыть банковские счета;</w:t>
      </w:r>
    </w:p>
    <w:p w:rsidR="00E53C58" w:rsidRPr="00E53C58"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12) </w:t>
      </w:r>
      <w:r w:rsidR="00E53C58" w:rsidRPr="00E53C58">
        <w:rPr>
          <w:rFonts w:ascii="Times New Roman CYR" w:eastAsia="Times New Roman" w:hAnsi="Times New Roman CYR" w:cs="Calibri"/>
          <w:sz w:val="28"/>
          <w:szCs w:val="28"/>
          <w:lang w:eastAsia="ru-RU"/>
        </w:rPr>
        <w:t xml:space="preserve">вопросы проведения аудита годовой бухгалтерской отчетности Автономного учреждения и утверждения аудиторской организации. </w:t>
      </w:r>
    </w:p>
    <w:p w:rsidR="00E53C58" w:rsidRPr="00E53C58"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4</w:t>
      </w:r>
      <w:r w:rsidR="006153AC">
        <w:rPr>
          <w:rFonts w:ascii="Times New Roman CYR" w:eastAsia="Times New Roman" w:hAnsi="Times New Roman CYR" w:cs="Times New Roman CYR"/>
          <w:sz w:val="28"/>
          <w:szCs w:val="28"/>
          <w:lang w:eastAsia="ru-RU"/>
        </w:rPr>
        <w:t>1. </w:t>
      </w:r>
      <w:r w:rsidRPr="00E53C58">
        <w:rPr>
          <w:rFonts w:ascii="Times New Roman CYR" w:eastAsia="Times New Roman" w:hAnsi="Times New Roman CYR" w:cs="Calibri"/>
          <w:sz w:val="28"/>
          <w:szCs w:val="28"/>
          <w:lang w:eastAsia="ru-RU"/>
        </w:rPr>
        <w:t xml:space="preserve">Наблюдательный совет Автономного учреждения утверждает положение о закупках в соответствии с Федеральным законом от 18 июля 2011 года </w:t>
      </w:r>
      <w:r w:rsidR="006153AC">
        <w:rPr>
          <w:rFonts w:ascii="Times New Roman CYR" w:eastAsia="Times New Roman" w:hAnsi="Times New Roman CYR" w:cs="Calibri"/>
          <w:sz w:val="28"/>
          <w:szCs w:val="28"/>
          <w:lang w:eastAsia="ru-RU"/>
        </w:rPr>
        <w:t>№ </w:t>
      </w:r>
      <w:r w:rsidRPr="00E53C58">
        <w:rPr>
          <w:rFonts w:ascii="Times New Roman CYR" w:eastAsia="Times New Roman" w:hAnsi="Times New Roman CYR" w:cs="Calibri"/>
          <w:sz w:val="28"/>
          <w:szCs w:val="28"/>
          <w:lang w:eastAsia="ru-RU"/>
        </w:rPr>
        <w:t>223</w:t>
      </w:r>
      <w:r w:rsidR="006153AC">
        <w:rPr>
          <w:rFonts w:ascii="Times New Roman CYR" w:eastAsia="Times New Roman" w:hAnsi="Times New Roman CYR" w:cs="Calibri"/>
          <w:sz w:val="28"/>
          <w:szCs w:val="28"/>
          <w:lang w:eastAsia="ru-RU"/>
        </w:rPr>
        <w:noBreakHyphen/>
        <w:t>ФЗ</w:t>
      </w:r>
      <w:r w:rsidRPr="00E53C58">
        <w:rPr>
          <w:rFonts w:ascii="Times New Roman CYR" w:eastAsia="Times New Roman" w:hAnsi="Times New Roman CYR" w:cs="Calibri"/>
          <w:sz w:val="28"/>
          <w:szCs w:val="28"/>
          <w:lang w:eastAsia="ru-RU"/>
        </w:rPr>
        <w:t xml:space="preserve"> </w:t>
      </w:r>
      <w:r w:rsidR="006153AC">
        <w:rPr>
          <w:rFonts w:ascii="Times New Roman CYR" w:eastAsia="Times New Roman" w:hAnsi="Times New Roman CYR" w:cs="Calibri"/>
          <w:sz w:val="28"/>
          <w:szCs w:val="28"/>
          <w:lang w:eastAsia="ru-RU"/>
        </w:rPr>
        <w:t>«О </w:t>
      </w:r>
      <w:r w:rsidRPr="00E53C58">
        <w:rPr>
          <w:rFonts w:ascii="Times New Roman CYR" w:eastAsia="Times New Roman" w:hAnsi="Times New Roman CYR" w:cs="Calibri"/>
          <w:sz w:val="28"/>
          <w:szCs w:val="28"/>
          <w:lang w:eastAsia="ru-RU"/>
        </w:rPr>
        <w:t>закупках товаров, работ, услуг отдельными видами юридических лиц».</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4</w:t>
      </w:r>
      <w:r w:rsidR="006153AC">
        <w:rPr>
          <w:rFonts w:ascii="Times New Roman CYR" w:eastAsia="Times New Roman" w:hAnsi="Times New Roman CYR" w:cs="Times New Roman CYR"/>
          <w:sz w:val="28"/>
          <w:szCs w:val="28"/>
          <w:lang w:eastAsia="ru-RU"/>
        </w:rPr>
        <w:t>2. </w:t>
      </w:r>
      <w:r w:rsidRPr="00E53C58">
        <w:rPr>
          <w:rFonts w:ascii="Times New Roman CYR" w:eastAsia="Times New Roman" w:hAnsi="Times New Roman CYR" w:cs="Calibri"/>
          <w:sz w:val="28"/>
          <w:szCs w:val="28"/>
          <w:lang w:eastAsia="ru-RU"/>
        </w:rPr>
        <w:t>По вопросам, указанным в подпунктах 1–4 и 8 пункта 40 Устава, наблюдательный совет Автономного учреждения дает рекомендации. Учредитель принимает по этим вопросам решения после рассмотрения рекомендаций наблюдательного совета Автономного учреждения.</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4</w:t>
      </w:r>
      <w:r w:rsidR="006153AC">
        <w:rPr>
          <w:rFonts w:ascii="Times New Roman CYR" w:eastAsia="Times New Roman" w:hAnsi="Times New Roman CYR" w:cs="Times New Roman CYR"/>
          <w:sz w:val="28"/>
          <w:szCs w:val="28"/>
          <w:lang w:eastAsia="ru-RU"/>
        </w:rPr>
        <w:t>3. </w:t>
      </w:r>
      <w:r w:rsidRPr="00E53C58">
        <w:rPr>
          <w:rFonts w:ascii="Times New Roman CYR" w:eastAsia="Times New Roman" w:hAnsi="Times New Roman CYR" w:cs="Calibri"/>
          <w:sz w:val="28"/>
          <w:szCs w:val="28"/>
          <w:lang w:eastAsia="ru-RU"/>
        </w:rPr>
        <w:t>По вопросу, указанному в подпункте 6 пункта 40 Устава, наблюдательный совет Автономного учреждения дает заключение, копия которого направляется Учредителю. По вопросам, указанным в подпунктах 5 и 11 пункта 40 Устава, наблюдательный совет Автономного учреждения дает заключения. Директор Автономного учреждения принимает по этим вопросам решения после рассмотрения заключений наблюдательного совета Автономного учреждения.</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lastRenderedPageBreak/>
        <w:t>4</w:t>
      </w:r>
      <w:r w:rsidR="006153AC">
        <w:rPr>
          <w:rFonts w:ascii="Times New Roman CYR" w:eastAsia="Times New Roman" w:hAnsi="Times New Roman CYR" w:cs="Times New Roman CYR"/>
          <w:sz w:val="28"/>
          <w:szCs w:val="28"/>
          <w:lang w:eastAsia="ru-RU"/>
        </w:rPr>
        <w:t>4. </w:t>
      </w:r>
      <w:r w:rsidRPr="00E53C58">
        <w:rPr>
          <w:rFonts w:ascii="Times New Roman CYR" w:eastAsia="Times New Roman" w:hAnsi="Times New Roman CYR" w:cs="Calibri"/>
          <w:sz w:val="28"/>
          <w:szCs w:val="28"/>
          <w:lang w:eastAsia="ru-RU"/>
        </w:rPr>
        <w:t>Документы, представляемые в соответствии с подпунктом 7 пункта 40 Устава, утверждаются наблюдательным советом Автономного учреждения. Копии указанных документов направляются Учредителю.</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4</w:t>
      </w:r>
      <w:r w:rsidR="006153AC">
        <w:rPr>
          <w:rFonts w:ascii="Times New Roman CYR" w:eastAsia="Times New Roman" w:hAnsi="Times New Roman CYR" w:cs="Times New Roman CYR"/>
          <w:sz w:val="28"/>
          <w:szCs w:val="28"/>
          <w:lang w:eastAsia="ru-RU"/>
        </w:rPr>
        <w:t>5. </w:t>
      </w:r>
      <w:r w:rsidRPr="00E53C58">
        <w:rPr>
          <w:rFonts w:ascii="Times New Roman CYR" w:eastAsia="Times New Roman" w:hAnsi="Times New Roman CYR" w:cs="Calibri"/>
          <w:sz w:val="28"/>
          <w:szCs w:val="28"/>
          <w:lang w:eastAsia="ru-RU"/>
        </w:rPr>
        <w:t>По вопросам, указанным в подпунктах 9, 10 и 12 пункта 40 Устава, наблюдательный совет Автономного учреждения принимает решения, обязательные для директора Автономного учреждения.</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4</w:t>
      </w:r>
      <w:r w:rsidR="006153AC">
        <w:rPr>
          <w:rFonts w:ascii="Times New Roman CYR" w:eastAsia="Times New Roman" w:hAnsi="Times New Roman CYR" w:cs="Times New Roman CYR"/>
          <w:sz w:val="28"/>
          <w:szCs w:val="28"/>
          <w:lang w:eastAsia="ru-RU"/>
        </w:rPr>
        <w:t>6. </w:t>
      </w:r>
      <w:r w:rsidRPr="00E53C58">
        <w:rPr>
          <w:rFonts w:ascii="Times New Roman CYR" w:eastAsia="Times New Roman" w:hAnsi="Times New Roman CYR" w:cs="Calibri"/>
          <w:sz w:val="28"/>
          <w:szCs w:val="28"/>
          <w:lang w:eastAsia="ru-RU"/>
        </w:rPr>
        <w:t>Рекомендации и заключения по вопросам, указанным в подпунктах 1–8 и</w:t>
      </w:r>
      <w:r w:rsidR="005D22C9">
        <w:rPr>
          <w:rFonts w:ascii="Times New Roman CYR" w:eastAsia="Times New Roman" w:hAnsi="Times New Roman CYR" w:cs="Calibri"/>
          <w:sz w:val="28"/>
          <w:szCs w:val="28"/>
          <w:lang w:eastAsia="ru-RU"/>
        </w:rPr>
        <w:t> </w:t>
      </w:r>
      <w:r w:rsidRPr="00E53C58">
        <w:rPr>
          <w:rFonts w:ascii="Times New Roman CYR" w:eastAsia="Times New Roman" w:hAnsi="Times New Roman CYR" w:cs="Calibri"/>
          <w:sz w:val="28"/>
          <w:szCs w:val="28"/>
          <w:lang w:eastAsia="ru-RU"/>
        </w:rPr>
        <w:t>11 пункта 40 Устава, даются большинством голосов от общего числа голосов членов наблюдательного совета Автономного учреждения.</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4</w:t>
      </w:r>
      <w:r w:rsidR="006153AC">
        <w:rPr>
          <w:rFonts w:ascii="Times New Roman CYR" w:eastAsia="Times New Roman" w:hAnsi="Times New Roman CYR" w:cs="Times New Roman CYR"/>
          <w:sz w:val="28"/>
          <w:szCs w:val="28"/>
          <w:lang w:eastAsia="ru-RU"/>
        </w:rPr>
        <w:t>7. </w:t>
      </w:r>
      <w:r w:rsidRPr="00E53C58">
        <w:rPr>
          <w:rFonts w:ascii="Times New Roman CYR" w:eastAsia="Times New Roman" w:hAnsi="Times New Roman CYR" w:cs="Calibri"/>
          <w:sz w:val="28"/>
          <w:szCs w:val="28"/>
          <w:lang w:eastAsia="ru-RU"/>
        </w:rPr>
        <w:t>Решения по вопросам, указанным в подпунктах 9 и 12 пункта 40 Устава, принимаются наблюдательным советом Автономного учреждения большинством в две трети голосов от общего числа голосов членов наблюдательного совета Автономного учреждения.</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4</w:t>
      </w:r>
      <w:r w:rsidR="006153AC">
        <w:rPr>
          <w:rFonts w:ascii="Times New Roman CYR" w:eastAsia="Times New Roman" w:hAnsi="Times New Roman CYR" w:cs="Times New Roman CYR"/>
          <w:sz w:val="28"/>
          <w:szCs w:val="28"/>
          <w:lang w:eastAsia="ru-RU"/>
        </w:rPr>
        <w:t>8. </w:t>
      </w:r>
      <w:r w:rsidRPr="00E53C58">
        <w:rPr>
          <w:rFonts w:ascii="Times New Roman CYR" w:eastAsia="Times New Roman" w:hAnsi="Times New Roman CYR" w:cs="Calibri"/>
          <w:sz w:val="28"/>
          <w:szCs w:val="28"/>
          <w:lang w:eastAsia="ru-RU"/>
        </w:rPr>
        <w:t xml:space="preserve">Решение по вопросу, указанному в подпункте 10 пункта 40 Устава, принимается наблюдательным советом Автономного учреждения в порядке, установленном частями 1, 2 статьи 17 Федерального закона от 03 ноября 2006 года </w:t>
      </w:r>
      <w:r w:rsidR="006153AC">
        <w:rPr>
          <w:rFonts w:ascii="Times New Roman CYR" w:eastAsia="Times New Roman" w:hAnsi="Times New Roman CYR" w:cs="Calibri"/>
          <w:sz w:val="28"/>
          <w:szCs w:val="28"/>
          <w:lang w:eastAsia="ru-RU"/>
        </w:rPr>
        <w:t>№ </w:t>
      </w:r>
      <w:r w:rsidRPr="00E53C58">
        <w:rPr>
          <w:rFonts w:ascii="Times New Roman CYR" w:eastAsia="Times New Roman" w:hAnsi="Times New Roman CYR" w:cs="Calibri"/>
          <w:sz w:val="28"/>
          <w:szCs w:val="28"/>
          <w:lang w:eastAsia="ru-RU"/>
        </w:rPr>
        <w:t>174</w:t>
      </w:r>
      <w:r w:rsidR="006153AC">
        <w:rPr>
          <w:rFonts w:ascii="Times New Roman CYR" w:eastAsia="Times New Roman" w:hAnsi="Times New Roman CYR" w:cs="Calibri"/>
          <w:sz w:val="28"/>
          <w:szCs w:val="28"/>
          <w:lang w:eastAsia="ru-RU"/>
        </w:rPr>
        <w:noBreakHyphen/>
        <w:t>ФЗ</w:t>
      </w:r>
      <w:r w:rsidRPr="00E53C58">
        <w:rPr>
          <w:rFonts w:ascii="Times New Roman CYR" w:eastAsia="Times New Roman" w:hAnsi="Times New Roman CYR" w:cs="Calibri"/>
          <w:sz w:val="28"/>
          <w:szCs w:val="28"/>
          <w:lang w:eastAsia="ru-RU"/>
        </w:rPr>
        <w:t xml:space="preserve"> </w:t>
      </w:r>
      <w:r w:rsidR="006153AC">
        <w:rPr>
          <w:rFonts w:ascii="Times New Roman CYR" w:eastAsia="Times New Roman" w:hAnsi="Times New Roman CYR" w:cs="Calibri"/>
          <w:sz w:val="28"/>
          <w:szCs w:val="28"/>
          <w:lang w:eastAsia="ru-RU"/>
        </w:rPr>
        <w:t>«Об </w:t>
      </w:r>
      <w:r w:rsidRPr="00E53C58">
        <w:rPr>
          <w:rFonts w:ascii="Times New Roman CYR" w:eastAsia="Times New Roman" w:hAnsi="Times New Roman CYR" w:cs="Calibri"/>
          <w:sz w:val="28"/>
          <w:szCs w:val="28"/>
          <w:lang w:eastAsia="ru-RU"/>
        </w:rPr>
        <w:t>автономных учреждениях» (далее </w:t>
      </w:r>
      <w:r w:rsidR="004E44EE">
        <w:rPr>
          <w:rFonts w:ascii="Times New Roman CYR" w:eastAsia="Times New Roman" w:hAnsi="Times New Roman CYR" w:cs="Calibri"/>
          <w:sz w:val="28"/>
          <w:szCs w:val="28"/>
          <w:lang w:eastAsia="ru-RU"/>
        </w:rPr>
        <w:t>–</w:t>
      </w:r>
      <w:r w:rsidRPr="00E53C58">
        <w:rPr>
          <w:rFonts w:ascii="Times New Roman CYR" w:eastAsia="Times New Roman" w:hAnsi="Times New Roman CYR" w:cs="Calibri"/>
          <w:sz w:val="28"/>
          <w:szCs w:val="28"/>
          <w:lang w:eastAsia="ru-RU"/>
        </w:rPr>
        <w:t xml:space="preserve"> Федеральный закон </w:t>
      </w:r>
      <w:r w:rsidR="002435BB" w:rsidRPr="002435BB">
        <w:rPr>
          <w:rFonts w:ascii="Times New Roman CYR" w:eastAsia="Times New Roman" w:hAnsi="Times New Roman CYR" w:cs="Calibri"/>
          <w:sz w:val="28"/>
          <w:szCs w:val="28"/>
          <w:lang w:eastAsia="ru-RU"/>
        </w:rPr>
        <w:t xml:space="preserve">от 03 ноября 2006 года </w:t>
      </w:r>
      <w:r w:rsidR="006153AC">
        <w:rPr>
          <w:rFonts w:ascii="Times New Roman CYR" w:eastAsia="Times New Roman" w:hAnsi="Times New Roman CYR" w:cs="Calibri"/>
          <w:sz w:val="28"/>
          <w:szCs w:val="28"/>
          <w:lang w:eastAsia="ru-RU"/>
        </w:rPr>
        <w:t>№ </w:t>
      </w:r>
      <w:r w:rsidR="002435BB" w:rsidRPr="002435BB">
        <w:rPr>
          <w:rFonts w:ascii="Times New Roman CYR" w:eastAsia="Times New Roman" w:hAnsi="Times New Roman CYR" w:cs="Calibri"/>
          <w:sz w:val="28"/>
          <w:szCs w:val="28"/>
          <w:lang w:eastAsia="ru-RU"/>
        </w:rPr>
        <w:t>174</w:t>
      </w:r>
      <w:r w:rsidR="006153AC">
        <w:rPr>
          <w:rFonts w:ascii="Times New Roman CYR" w:eastAsia="Times New Roman" w:hAnsi="Times New Roman CYR" w:cs="Calibri"/>
          <w:sz w:val="28"/>
          <w:szCs w:val="28"/>
          <w:lang w:eastAsia="ru-RU"/>
        </w:rPr>
        <w:noBreakHyphen/>
        <w:t>ФЗ</w:t>
      </w:r>
      <w:r w:rsidRPr="00E53C58">
        <w:rPr>
          <w:rFonts w:ascii="Times New Roman CYR" w:eastAsia="Times New Roman" w:hAnsi="Times New Roman CYR" w:cs="Calibri"/>
          <w:sz w:val="28"/>
          <w:szCs w:val="28"/>
          <w:lang w:eastAsia="ru-RU"/>
        </w:rPr>
        <w:t>).</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4</w:t>
      </w:r>
      <w:r w:rsidR="006153AC">
        <w:rPr>
          <w:rFonts w:ascii="Times New Roman CYR" w:eastAsia="Times New Roman" w:hAnsi="Times New Roman CYR" w:cs="Times New Roman CYR"/>
          <w:sz w:val="28"/>
          <w:szCs w:val="28"/>
          <w:lang w:eastAsia="ru-RU"/>
        </w:rPr>
        <w:t>9. </w:t>
      </w:r>
      <w:r w:rsidRPr="00E53C58">
        <w:rPr>
          <w:rFonts w:ascii="Times New Roman CYR" w:eastAsia="Times New Roman" w:hAnsi="Times New Roman CYR" w:cs="Calibri"/>
          <w:sz w:val="28"/>
          <w:szCs w:val="28"/>
          <w:lang w:eastAsia="ru-RU"/>
        </w:rPr>
        <w:t>По требованию наблюдательного совета Автономного учреждения или любого из членов наблюдательного совета Автономного учреждения другие органы Автономного учреждения обязаны представить информацию по вопросам, относящимся к компетенции наблюдательного совета Автономного учреждения.</w:t>
      </w:r>
    </w:p>
    <w:p w:rsidR="00E53C58" w:rsidRPr="00E53C58"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Times New Roman CYR"/>
          <w:sz w:val="28"/>
          <w:szCs w:val="28"/>
          <w:lang w:eastAsia="ru-RU"/>
        </w:rPr>
        <w:t>50. </w:t>
      </w:r>
      <w:r w:rsidR="00E53C58" w:rsidRPr="00E53C58">
        <w:rPr>
          <w:rFonts w:ascii="Times New Roman CYR" w:eastAsia="Times New Roman" w:hAnsi="Times New Roman CYR" w:cs="Calibri"/>
          <w:sz w:val="28"/>
          <w:szCs w:val="28"/>
          <w:lang w:eastAsia="ru-RU"/>
        </w:rPr>
        <w:t>Вопросы, относящиеся к компетенции наблюдательного совета Автономного учреждения, не могут быть переданы на рассмотрение других органов управления Автономного учреждения.</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5</w:t>
      </w:r>
      <w:r w:rsidR="006153AC">
        <w:rPr>
          <w:rFonts w:ascii="Times New Roman CYR" w:eastAsia="Times New Roman" w:hAnsi="Times New Roman CYR" w:cs="Times New Roman CYR"/>
          <w:sz w:val="28"/>
          <w:szCs w:val="28"/>
          <w:lang w:eastAsia="ru-RU"/>
        </w:rPr>
        <w:t>1. </w:t>
      </w:r>
      <w:r w:rsidRPr="00E53C58">
        <w:rPr>
          <w:rFonts w:ascii="Times New Roman CYR" w:eastAsia="Times New Roman" w:hAnsi="Times New Roman CYR" w:cs="Calibri"/>
          <w:sz w:val="28"/>
          <w:szCs w:val="28"/>
          <w:lang w:eastAsia="ru-RU"/>
        </w:rPr>
        <w:t>Заседания наблюдательного совета Автономного учреждения проводятся по мере необходимости, но не реже одного раза в квартал.</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5</w:t>
      </w:r>
      <w:r w:rsidR="006153AC">
        <w:rPr>
          <w:rFonts w:ascii="Times New Roman CYR" w:eastAsia="Times New Roman" w:hAnsi="Times New Roman CYR" w:cs="Times New Roman CYR"/>
          <w:sz w:val="28"/>
          <w:szCs w:val="28"/>
          <w:lang w:eastAsia="ru-RU"/>
        </w:rPr>
        <w:t>2. </w:t>
      </w:r>
      <w:r w:rsidRPr="00E53C58">
        <w:rPr>
          <w:rFonts w:ascii="Times New Roman CYR" w:eastAsia="Times New Roman" w:hAnsi="Times New Roman CYR" w:cs="Calibri"/>
          <w:sz w:val="28"/>
          <w:szCs w:val="28"/>
          <w:lang w:eastAsia="ru-RU"/>
        </w:rPr>
        <w:t>В случаях, не терпящих отлагательства, заседание наблюдательного совета Автономного учреждения может быть созвано немедленно без</w:t>
      </w:r>
      <w:r w:rsidR="005D22C9">
        <w:rPr>
          <w:rFonts w:ascii="Times New Roman CYR" w:eastAsia="Times New Roman" w:hAnsi="Times New Roman CYR" w:cs="Calibri"/>
          <w:sz w:val="28"/>
          <w:szCs w:val="28"/>
          <w:lang w:eastAsia="ru-RU"/>
        </w:rPr>
        <w:t> </w:t>
      </w:r>
      <w:r w:rsidRPr="00E53C58">
        <w:rPr>
          <w:rFonts w:ascii="Times New Roman CYR" w:eastAsia="Times New Roman" w:hAnsi="Times New Roman CYR" w:cs="Calibri"/>
          <w:sz w:val="28"/>
          <w:szCs w:val="28"/>
          <w:lang w:eastAsia="ru-RU"/>
        </w:rPr>
        <w:t>предварительного письменного извещения членов наблюдательного совета Автономного учреждения путем направления соответствующего сообщения факсимильной связью, телеграммой, телефонограммой, электронной почтой либо с использованием иных сре</w:t>
      </w:r>
      <w:proofErr w:type="gramStart"/>
      <w:r w:rsidRPr="00E53C58">
        <w:rPr>
          <w:rFonts w:ascii="Times New Roman CYR" w:eastAsia="Times New Roman" w:hAnsi="Times New Roman CYR" w:cs="Calibri"/>
          <w:sz w:val="28"/>
          <w:szCs w:val="28"/>
          <w:lang w:eastAsia="ru-RU"/>
        </w:rPr>
        <w:t>дств св</w:t>
      </w:r>
      <w:proofErr w:type="gramEnd"/>
      <w:r w:rsidRPr="00E53C58">
        <w:rPr>
          <w:rFonts w:ascii="Times New Roman CYR" w:eastAsia="Times New Roman" w:hAnsi="Times New Roman CYR" w:cs="Calibri"/>
          <w:sz w:val="28"/>
          <w:szCs w:val="28"/>
          <w:lang w:eastAsia="ru-RU"/>
        </w:rPr>
        <w:t xml:space="preserve">язи. </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5</w:t>
      </w:r>
      <w:r w:rsidR="006153AC">
        <w:rPr>
          <w:rFonts w:ascii="Times New Roman CYR" w:eastAsia="Times New Roman" w:hAnsi="Times New Roman CYR" w:cs="Times New Roman CYR"/>
          <w:sz w:val="28"/>
          <w:szCs w:val="28"/>
          <w:lang w:eastAsia="ru-RU"/>
        </w:rPr>
        <w:t>3. </w:t>
      </w:r>
      <w:r w:rsidRPr="00E53C58">
        <w:rPr>
          <w:rFonts w:ascii="Times New Roman CYR" w:eastAsia="Times New Roman" w:hAnsi="Times New Roman CYR" w:cs="Calibri"/>
          <w:sz w:val="28"/>
          <w:szCs w:val="28"/>
          <w:lang w:eastAsia="ru-RU"/>
        </w:rPr>
        <w:t>Заседание наблюдательного совета Автономного учреждения созывается председателем наблюдательного совета Автономного учреждения по собственной инициативе, по требованию Учредителя, члена наблюдательного совета Автономного учреждения или директора Автономного учреждения.</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5</w:t>
      </w:r>
      <w:r w:rsidR="006153AC">
        <w:rPr>
          <w:rFonts w:ascii="Times New Roman CYR" w:eastAsia="Times New Roman" w:hAnsi="Times New Roman CYR" w:cs="Times New Roman CYR"/>
          <w:sz w:val="28"/>
          <w:szCs w:val="28"/>
          <w:lang w:eastAsia="ru-RU"/>
        </w:rPr>
        <w:t>4. </w:t>
      </w:r>
      <w:r w:rsidRPr="00E53C58">
        <w:rPr>
          <w:rFonts w:ascii="Times New Roman CYR" w:eastAsia="Times New Roman" w:hAnsi="Times New Roman CYR" w:cs="Calibri"/>
          <w:sz w:val="28"/>
          <w:szCs w:val="28"/>
          <w:lang w:eastAsia="ru-RU"/>
        </w:rPr>
        <w:t>В заседании наблюдательного совета Автономного учреждения вправе участвовать директор Автономного учреждения. Иные приглашенные председателем наблюдательного совета Автономного учреждения лица могут участвовать в заседании наблюдательного совета Автономного учреждения, если против их присутствия не возражает более чем одна треть от общего числа членов наблюдательного совета Автономного учреждения.</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5</w:t>
      </w:r>
      <w:r w:rsidR="006153AC">
        <w:rPr>
          <w:rFonts w:ascii="Times New Roman CYR" w:eastAsia="Times New Roman" w:hAnsi="Times New Roman CYR" w:cs="Times New Roman CYR"/>
          <w:sz w:val="28"/>
          <w:szCs w:val="28"/>
          <w:lang w:eastAsia="ru-RU"/>
        </w:rPr>
        <w:t>5. </w:t>
      </w:r>
      <w:r w:rsidRPr="00E53C58">
        <w:rPr>
          <w:rFonts w:ascii="Times New Roman CYR" w:eastAsia="Times New Roman" w:hAnsi="Times New Roman CYR" w:cs="Calibri"/>
          <w:sz w:val="28"/>
          <w:szCs w:val="28"/>
          <w:lang w:eastAsia="ru-RU"/>
        </w:rPr>
        <w:t xml:space="preserve">Заседание наблюдательного совета Автономного учреждения является правомочным, если все члены наблюдательного совета Автономного учреждения извещены о времени и месте его проведения и на заседании присутствует более </w:t>
      </w:r>
      <w:r w:rsidRPr="00E53C58">
        <w:rPr>
          <w:rFonts w:ascii="Times New Roman CYR" w:eastAsia="Times New Roman" w:hAnsi="Times New Roman CYR" w:cs="Calibri"/>
          <w:sz w:val="28"/>
          <w:szCs w:val="28"/>
          <w:lang w:eastAsia="ru-RU"/>
        </w:rPr>
        <w:lastRenderedPageBreak/>
        <w:t>половины членов наблюдательного совета Автономного учреждения. Передача членом наблюдательного совета Автономного учреждения своего голоса другому лицу не допускается.</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5</w:t>
      </w:r>
      <w:r w:rsidR="006153AC">
        <w:rPr>
          <w:rFonts w:ascii="Times New Roman CYR" w:eastAsia="Times New Roman" w:hAnsi="Times New Roman CYR" w:cs="Times New Roman CYR"/>
          <w:sz w:val="28"/>
          <w:szCs w:val="28"/>
          <w:lang w:eastAsia="ru-RU"/>
        </w:rPr>
        <w:t>6. </w:t>
      </w:r>
      <w:proofErr w:type="gramStart"/>
      <w:r w:rsidRPr="00E53C58">
        <w:rPr>
          <w:rFonts w:ascii="Times New Roman CYR" w:eastAsia="Times New Roman" w:hAnsi="Times New Roman CYR" w:cs="Calibri"/>
          <w:sz w:val="28"/>
          <w:szCs w:val="28"/>
          <w:lang w:eastAsia="ru-RU"/>
        </w:rPr>
        <w:t>В случае отсутствия по уважительной причине на заседании наблюдательного совета Автономного учреждения члена наблюдательного совета Автономного учреждения его мнение может быть представлено в письменной форме и учтено наблюдательным советом Автономного учреждения в ходе проведения заседания при определении наличия кворума и результатов голосования, а также при принятии решений наблюдательным советом Автономного учреждения путем проведения заочного голосования.</w:t>
      </w:r>
      <w:proofErr w:type="gramEnd"/>
      <w:r w:rsidRPr="00E53C58">
        <w:rPr>
          <w:rFonts w:ascii="Times New Roman CYR" w:eastAsia="Times New Roman" w:hAnsi="Times New Roman CYR" w:cs="Calibri"/>
          <w:sz w:val="28"/>
          <w:szCs w:val="28"/>
          <w:lang w:eastAsia="ru-RU"/>
        </w:rPr>
        <w:t xml:space="preserve"> Указанный в</w:t>
      </w:r>
      <w:r w:rsidR="005D22C9">
        <w:rPr>
          <w:rFonts w:ascii="Times New Roman CYR" w:eastAsia="Times New Roman" w:hAnsi="Times New Roman CYR" w:cs="Calibri"/>
          <w:sz w:val="28"/>
          <w:szCs w:val="28"/>
          <w:lang w:eastAsia="ru-RU"/>
        </w:rPr>
        <w:t> </w:t>
      </w:r>
      <w:r w:rsidRPr="00E53C58">
        <w:rPr>
          <w:rFonts w:ascii="Times New Roman CYR" w:eastAsia="Times New Roman" w:hAnsi="Times New Roman CYR" w:cs="Calibri"/>
          <w:sz w:val="28"/>
          <w:szCs w:val="28"/>
          <w:lang w:eastAsia="ru-RU"/>
        </w:rPr>
        <w:t>настоящем пункте порядок не может применяться при принятии решений по</w:t>
      </w:r>
      <w:r w:rsidR="005D22C9">
        <w:rPr>
          <w:rFonts w:ascii="Times New Roman CYR" w:eastAsia="Times New Roman" w:hAnsi="Times New Roman CYR" w:cs="Calibri"/>
          <w:sz w:val="28"/>
          <w:szCs w:val="28"/>
          <w:lang w:eastAsia="ru-RU"/>
        </w:rPr>
        <w:t> </w:t>
      </w:r>
      <w:r w:rsidRPr="00E53C58">
        <w:rPr>
          <w:rFonts w:ascii="Times New Roman CYR" w:eastAsia="Times New Roman" w:hAnsi="Times New Roman CYR" w:cs="Calibri"/>
          <w:sz w:val="28"/>
          <w:szCs w:val="28"/>
          <w:lang w:eastAsia="ru-RU"/>
        </w:rPr>
        <w:t>вопросам, предусмотренным подпунктами 9 и 10 пункта 40 Устава.</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5</w:t>
      </w:r>
      <w:r w:rsidR="006153AC">
        <w:rPr>
          <w:rFonts w:ascii="Times New Roman CYR" w:eastAsia="Times New Roman" w:hAnsi="Times New Roman CYR" w:cs="Times New Roman CYR"/>
          <w:sz w:val="28"/>
          <w:szCs w:val="28"/>
          <w:lang w:eastAsia="ru-RU"/>
        </w:rPr>
        <w:t>7. </w:t>
      </w:r>
      <w:r w:rsidRPr="00E53C58">
        <w:rPr>
          <w:rFonts w:ascii="Times New Roman CYR" w:eastAsia="Times New Roman" w:hAnsi="Times New Roman CYR" w:cs="Calibri"/>
          <w:sz w:val="28"/>
          <w:szCs w:val="28"/>
          <w:lang w:eastAsia="ru-RU"/>
        </w:rPr>
        <w:t>Каждый член наблюдательного совета Автономного учреждения имеет при голосовании один голос. В случае равенства голосов решающим является голос председателя наблюдательного совета Автономного учреждения.</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proofErr w:type="gramStart"/>
      <w:r w:rsidRPr="00E53C58">
        <w:rPr>
          <w:rFonts w:ascii="Times New Roman CYR" w:eastAsia="Times New Roman" w:hAnsi="Times New Roman CYR" w:cs="Calibri"/>
          <w:sz w:val="28"/>
          <w:szCs w:val="28"/>
          <w:lang w:eastAsia="ru-RU"/>
        </w:rPr>
        <w:t>Члены наблюдательного совета Автономного учреждения, которые при</w:t>
      </w:r>
      <w:r w:rsidR="005D22C9">
        <w:rPr>
          <w:rFonts w:ascii="Times New Roman CYR" w:eastAsia="Times New Roman" w:hAnsi="Times New Roman CYR" w:cs="Calibri"/>
          <w:sz w:val="28"/>
          <w:szCs w:val="28"/>
          <w:lang w:eastAsia="ru-RU"/>
        </w:rPr>
        <w:t xml:space="preserve"> </w:t>
      </w:r>
      <w:r w:rsidRPr="00E53C58">
        <w:rPr>
          <w:rFonts w:ascii="Times New Roman CYR" w:eastAsia="Times New Roman" w:hAnsi="Times New Roman CYR" w:cs="Calibri"/>
          <w:sz w:val="28"/>
          <w:szCs w:val="28"/>
          <w:lang w:eastAsia="ru-RU"/>
        </w:rPr>
        <w:t>осуществлении своих прав и исполнении своих обязанностей действовали недобросовестно или неразумно, в случае причинения Автономному учреждению убытков, несут ответственность в соответствии с законодательством Российской Федерации, за исключением тех, кто голосовал против решения, которое повлекло причинение Автономному учреждению убытков, или, действуя добросовестно, не</w:t>
      </w:r>
      <w:r w:rsidR="005D22C9">
        <w:rPr>
          <w:rFonts w:ascii="Times New Roman CYR" w:eastAsia="Times New Roman" w:hAnsi="Times New Roman CYR" w:cs="Calibri"/>
          <w:sz w:val="28"/>
          <w:szCs w:val="28"/>
          <w:lang w:eastAsia="ru-RU"/>
        </w:rPr>
        <w:t> </w:t>
      </w:r>
      <w:r w:rsidRPr="00E53C58">
        <w:rPr>
          <w:rFonts w:ascii="Times New Roman CYR" w:eastAsia="Times New Roman" w:hAnsi="Times New Roman CYR" w:cs="Calibri"/>
          <w:sz w:val="28"/>
          <w:szCs w:val="28"/>
          <w:lang w:eastAsia="ru-RU"/>
        </w:rPr>
        <w:t>принимал участия в голосовании.</w:t>
      </w:r>
      <w:proofErr w:type="gramEnd"/>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5</w:t>
      </w:r>
      <w:r w:rsidR="006153AC">
        <w:rPr>
          <w:rFonts w:ascii="Times New Roman CYR" w:eastAsia="Times New Roman" w:hAnsi="Times New Roman CYR" w:cs="Times New Roman CYR"/>
          <w:sz w:val="28"/>
          <w:szCs w:val="28"/>
          <w:lang w:eastAsia="ru-RU"/>
        </w:rPr>
        <w:t>8. </w:t>
      </w:r>
      <w:r w:rsidRPr="00E53C58">
        <w:rPr>
          <w:rFonts w:ascii="Times New Roman CYR" w:eastAsia="Times New Roman" w:hAnsi="Times New Roman CYR" w:cs="Calibri"/>
          <w:sz w:val="28"/>
          <w:szCs w:val="28"/>
          <w:lang w:eastAsia="ru-RU"/>
        </w:rPr>
        <w:t xml:space="preserve">Первое заседание наблюдательного совета Автономного учреждения после его создания, а также первое заседание нового состава наблюдательного совета Автономного учреждения созываются по требованию Учредителя. </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Calibri"/>
          <w:sz w:val="28"/>
          <w:szCs w:val="28"/>
          <w:lang w:eastAsia="ru-RU"/>
        </w:rPr>
        <w:t>До избрания председателя наблюдательного совета Автономного учреждения на заседании председательствует старший по возрасту член наблюдательного совета Автономного учреждения, за исключением представителя работников Автономного учреждения.</w:t>
      </w:r>
    </w:p>
    <w:p w:rsidR="00E53C58" w:rsidRPr="00E53C58"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5</w:t>
      </w:r>
      <w:r w:rsidR="006153AC">
        <w:rPr>
          <w:rFonts w:ascii="Times New Roman CYR" w:eastAsia="Times New Roman" w:hAnsi="Times New Roman CYR" w:cs="Times New Roman CYR"/>
          <w:sz w:val="28"/>
          <w:szCs w:val="28"/>
          <w:lang w:eastAsia="ru-RU"/>
        </w:rPr>
        <w:t>9. </w:t>
      </w:r>
      <w:r w:rsidRPr="00E53C58">
        <w:rPr>
          <w:rFonts w:ascii="Times New Roman CYR" w:eastAsia="Times New Roman" w:hAnsi="Times New Roman CYR" w:cs="Calibri"/>
          <w:sz w:val="28"/>
          <w:szCs w:val="28"/>
          <w:lang w:eastAsia="ru-RU"/>
        </w:rPr>
        <w:t>Автономное учреждение возглавляет директор Автономного учреждения. Директор Автономного учреждения назначается на должность и</w:t>
      </w:r>
      <w:r w:rsidR="005D22C9">
        <w:t xml:space="preserve">  </w:t>
      </w:r>
      <w:r w:rsidRPr="00E53C58">
        <w:rPr>
          <w:rFonts w:ascii="Times New Roman CYR" w:eastAsia="Times New Roman" w:hAnsi="Times New Roman CYR" w:cs="Calibri"/>
          <w:sz w:val="28"/>
          <w:szCs w:val="28"/>
          <w:lang w:eastAsia="ru-RU"/>
        </w:rPr>
        <w:t>освобождается от должности Правительством Свердловской области. Директор Автономного учреждения осуществляет свои полномочия на основании срочного трудового договора, заключенного с Учредителем на срок не более пяти лет.</w:t>
      </w:r>
    </w:p>
    <w:p w:rsidR="00E53C58" w:rsidRPr="00E53C58"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Times New Roman CYR"/>
          <w:sz w:val="28"/>
          <w:szCs w:val="28"/>
          <w:lang w:eastAsia="ru-RU"/>
        </w:rPr>
        <w:t>60. </w:t>
      </w:r>
      <w:r w:rsidR="00E53C58" w:rsidRPr="00E53C58">
        <w:rPr>
          <w:rFonts w:ascii="Times New Roman CYR" w:eastAsia="Times New Roman" w:hAnsi="Times New Roman CYR" w:cs="Calibri"/>
          <w:sz w:val="28"/>
          <w:szCs w:val="28"/>
          <w:lang w:eastAsia="ru-RU"/>
        </w:rPr>
        <w:t>К компетенции директора Автономного учреждения относятся вопросы осуществления текущего руководства деятельностью Автономного учреждения, за исключением вопросов, отнесенных законодательством Российской Федерации и Свердловской области или Уставом к компетенции Учредителя, наблюдательного совета Автономного учреждения или иных органов Автономного учреждения.</w:t>
      </w:r>
    </w:p>
    <w:p w:rsidR="006153AC"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6</w:t>
      </w:r>
      <w:r w:rsidR="006153AC">
        <w:rPr>
          <w:rFonts w:ascii="Times New Roman CYR" w:eastAsia="Times New Roman" w:hAnsi="Times New Roman CYR" w:cs="Times New Roman CYR"/>
          <w:sz w:val="28"/>
          <w:szCs w:val="28"/>
          <w:lang w:eastAsia="ru-RU"/>
        </w:rPr>
        <w:t>1. </w:t>
      </w:r>
      <w:r w:rsidRPr="00E53C58">
        <w:rPr>
          <w:rFonts w:ascii="Times New Roman CYR" w:eastAsia="Times New Roman" w:hAnsi="Times New Roman CYR" w:cs="Times New Roman CYR"/>
          <w:sz w:val="28"/>
          <w:szCs w:val="28"/>
          <w:lang w:eastAsia="ru-RU"/>
        </w:rPr>
        <w:t xml:space="preserve">В компетенции </w:t>
      </w:r>
      <w:r w:rsidRPr="00E53C58">
        <w:rPr>
          <w:rFonts w:ascii="Times New Roman CYR" w:eastAsia="Times New Roman" w:hAnsi="Times New Roman CYR" w:cs="Calibri"/>
          <w:sz w:val="28"/>
          <w:szCs w:val="28"/>
          <w:lang w:eastAsia="ru-RU"/>
        </w:rPr>
        <w:t xml:space="preserve">директора Автономного учреждения: </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Pr>
          <w:rFonts w:ascii="Times New Roman CYR" w:eastAsia="Times New Roman" w:hAnsi="Times New Roman CYR" w:cs="Calibri"/>
          <w:sz w:val="28"/>
          <w:szCs w:val="28"/>
          <w:lang w:eastAsia="ru-RU"/>
        </w:rPr>
        <w:t>1) </w:t>
      </w:r>
      <w:r w:rsidR="00E53C58" w:rsidRPr="00E53C58">
        <w:rPr>
          <w:rFonts w:ascii="Times New Roman CYR" w:eastAsia="Times New Roman" w:hAnsi="Times New Roman CYR" w:cs="Times New Roman CYR"/>
          <w:sz w:val="28"/>
          <w:szCs w:val="28"/>
          <w:lang w:eastAsia="ru-RU"/>
        </w:rPr>
        <w:t>без доверенности действовать от имени Автономного учреждения, в том числе представлять интересы Автономного учреждения и совершать сделки от его имени;</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Pr>
          <w:rFonts w:ascii="Times New Roman CYR" w:eastAsia="Times New Roman" w:hAnsi="Times New Roman CYR" w:cs="Times New Roman CYR"/>
          <w:sz w:val="28"/>
          <w:szCs w:val="28"/>
          <w:lang w:eastAsia="ru-RU"/>
        </w:rPr>
        <w:t>2) </w:t>
      </w:r>
      <w:r w:rsidR="00E53C58" w:rsidRPr="00E53C58">
        <w:rPr>
          <w:rFonts w:ascii="Times New Roman CYR" w:eastAsia="Times New Roman" w:hAnsi="Times New Roman CYR" w:cs="Times New Roman CYR"/>
          <w:sz w:val="28"/>
          <w:szCs w:val="28"/>
          <w:lang w:eastAsia="ru-RU"/>
        </w:rPr>
        <w:t>организовывать работу Автономного учреждения;</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Pr>
          <w:rFonts w:ascii="Times New Roman CYR" w:eastAsia="Times New Roman" w:hAnsi="Times New Roman CYR" w:cs="Times New Roman CYR"/>
          <w:sz w:val="28"/>
          <w:szCs w:val="28"/>
          <w:lang w:eastAsia="ru-RU"/>
        </w:rPr>
        <w:lastRenderedPageBreak/>
        <w:t>3) </w:t>
      </w:r>
      <w:r w:rsidR="00E53C58" w:rsidRPr="00E53C58">
        <w:rPr>
          <w:rFonts w:ascii="Times New Roman CYR" w:eastAsia="Times New Roman" w:hAnsi="Times New Roman CYR" w:cs="Times New Roman CYR"/>
          <w:sz w:val="28"/>
          <w:szCs w:val="28"/>
          <w:lang w:eastAsia="ru-RU"/>
        </w:rPr>
        <w:t>представлять годовую бухгалтерскую отчетность Автономного учреждения наблюдательному совету</w:t>
      </w:r>
      <w:r w:rsidR="00E53C58" w:rsidRPr="00E53C58">
        <w:t xml:space="preserve"> </w:t>
      </w:r>
      <w:r w:rsidR="00E53C58" w:rsidRPr="00E53C58">
        <w:rPr>
          <w:rFonts w:ascii="Times New Roman CYR" w:eastAsia="Times New Roman" w:hAnsi="Times New Roman CYR" w:cs="Times New Roman CYR"/>
          <w:sz w:val="28"/>
          <w:szCs w:val="28"/>
          <w:lang w:eastAsia="ru-RU"/>
        </w:rPr>
        <w:t>Автономного учреждения для утверждения;</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Pr>
          <w:rFonts w:ascii="Times New Roman CYR" w:eastAsia="Times New Roman" w:hAnsi="Times New Roman CYR" w:cs="Times New Roman CYR"/>
          <w:sz w:val="28"/>
          <w:szCs w:val="28"/>
          <w:lang w:eastAsia="ru-RU"/>
        </w:rPr>
        <w:t>4) </w:t>
      </w:r>
      <w:r w:rsidR="00E53C58" w:rsidRPr="00E53C58">
        <w:rPr>
          <w:rFonts w:ascii="Times New Roman CYR" w:eastAsia="Times New Roman" w:hAnsi="Times New Roman CYR" w:cs="Times New Roman CYR"/>
          <w:sz w:val="28"/>
          <w:szCs w:val="28"/>
          <w:lang w:eastAsia="ru-RU"/>
        </w:rPr>
        <w:t xml:space="preserve">утверждать штатное расписание, должностные инструкции работников Автономного учреждения, заключать трудовые договоры с работниками Автономного учреждения; </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Pr>
          <w:rFonts w:ascii="Times New Roman CYR" w:eastAsia="Times New Roman" w:hAnsi="Times New Roman CYR" w:cs="Times New Roman CYR"/>
          <w:sz w:val="28"/>
          <w:szCs w:val="28"/>
          <w:lang w:eastAsia="ru-RU"/>
        </w:rPr>
        <w:t>5) </w:t>
      </w:r>
      <w:r w:rsidR="00E53C58" w:rsidRPr="00E53C58">
        <w:rPr>
          <w:rFonts w:ascii="Times New Roman CYR" w:eastAsia="Times New Roman" w:hAnsi="Times New Roman CYR" w:cs="Times New Roman CYR"/>
          <w:sz w:val="28"/>
          <w:szCs w:val="28"/>
          <w:lang w:eastAsia="ru-RU"/>
        </w:rPr>
        <w:t xml:space="preserve">утверждать план финансово-хозяйственной деятельности Автономного учреждения и регламентирующие деятельность Автономного учреждения внутренние документы; </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Pr>
          <w:rFonts w:ascii="Times New Roman CYR" w:eastAsia="Times New Roman" w:hAnsi="Times New Roman CYR" w:cs="Times New Roman CYR"/>
          <w:sz w:val="28"/>
          <w:szCs w:val="28"/>
          <w:lang w:eastAsia="ru-RU"/>
        </w:rPr>
        <w:t>6) </w:t>
      </w:r>
      <w:r w:rsidR="00E53C58" w:rsidRPr="00E53C58">
        <w:rPr>
          <w:rFonts w:ascii="Times New Roman CYR" w:eastAsia="Times New Roman" w:hAnsi="Times New Roman CYR" w:cs="Times New Roman CYR"/>
          <w:sz w:val="28"/>
          <w:szCs w:val="28"/>
          <w:lang w:eastAsia="ru-RU"/>
        </w:rPr>
        <w:t>издавать приказы и давать указания, обязательные для исполнения всеми работниками Автономного учреждения;</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Pr>
          <w:rFonts w:ascii="Times New Roman CYR" w:eastAsia="Times New Roman" w:hAnsi="Times New Roman CYR" w:cs="Times New Roman CYR"/>
          <w:sz w:val="28"/>
          <w:szCs w:val="28"/>
          <w:lang w:eastAsia="ru-RU"/>
        </w:rPr>
        <w:t>7) </w:t>
      </w:r>
      <w:r w:rsidR="00E53C58" w:rsidRPr="00E53C58">
        <w:rPr>
          <w:rFonts w:ascii="Times New Roman CYR" w:eastAsia="Times New Roman" w:hAnsi="Times New Roman CYR" w:cs="Times New Roman CYR"/>
          <w:sz w:val="28"/>
          <w:szCs w:val="28"/>
          <w:lang w:eastAsia="ru-RU"/>
        </w:rPr>
        <w:t>выдавать доверенности, совершать иные юридические действия;</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Pr>
          <w:rFonts w:ascii="Times New Roman CYR" w:eastAsia="Times New Roman" w:hAnsi="Times New Roman CYR" w:cs="Times New Roman CYR"/>
          <w:sz w:val="28"/>
          <w:szCs w:val="28"/>
          <w:lang w:eastAsia="ru-RU"/>
        </w:rPr>
        <w:t>8) </w:t>
      </w:r>
      <w:r w:rsidR="00E53C58" w:rsidRPr="00E53C58">
        <w:rPr>
          <w:rFonts w:ascii="Times New Roman CYR" w:eastAsia="Times New Roman" w:hAnsi="Times New Roman CYR" w:cs="Times New Roman CYR"/>
          <w:sz w:val="28"/>
          <w:szCs w:val="28"/>
          <w:lang w:eastAsia="ru-RU"/>
        </w:rPr>
        <w:t>открывать счета в кредитных организациях либо лицевые счета в</w:t>
      </w:r>
      <w:r w:rsidR="005D22C9">
        <w:rPr>
          <w:rFonts w:ascii="Times New Roman CYR" w:eastAsia="Times New Roman" w:hAnsi="Times New Roman CYR" w:cs="Times New Roman CYR"/>
          <w:sz w:val="28"/>
          <w:szCs w:val="28"/>
          <w:lang w:eastAsia="ru-RU"/>
        </w:rPr>
        <w:t> </w:t>
      </w:r>
      <w:r w:rsidR="00E53C58" w:rsidRPr="00E53C58">
        <w:rPr>
          <w:rFonts w:ascii="Times New Roman CYR" w:eastAsia="Times New Roman" w:hAnsi="Times New Roman CYR" w:cs="Times New Roman CYR"/>
          <w:sz w:val="28"/>
          <w:szCs w:val="28"/>
          <w:lang w:eastAsia="ru-RU"/>
        </w:rPr>
        <w:t>Министерстве финансов Свердловской области в порядке, установленном законодательством Российской Федерации и Свердловской области;</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Pr>
          <w:rFonts w:ascii="Times New Roman CYR" w:eastAsia="Times New Roman" w:hAnsi="Times New Roman CYR" w:cs="Times New Roman CYR"/>
          <w:sz w:val="28"/>
          <w:szCs w:val="28"/>
          <w:lang w:eastAsia="ru-RU"/>
        </w:rPr>
        <w:t>9) </w:t>
      </w:r>
      <w:r w:rsidR="00E53C58" w:rsidRPr="00E53C58">
        <w:rPr>
          <w:rFonts w:ascii="Times New Roman CYR" w:eastAsia="Times New Roman" w:hAnsi="Times New Roman CYR" w:cs="Times New Roman CYR"/>
          <w:sz w:val="28"/>
          <w:szCs w:val="28"/>
          <w:lang w:eastAsia="ru-RU"/>
        </w:rPr>
        <w:t>применять к работникам Автономного учреждения меры дисциплинарного взыскания и поощрения в соответствии с законодательством Российской Федерации;</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Pr>
          <w:rFonts w:ascii="Times New Roman CYR" w:eastAsia="Times New Roman" w:hAnsi="Times New Roman CYR" w:cs="Times New Roman CYR"/>
          <w:sz w:val="28"/>
          <w:szCs w:val="28"/>
          <w:lang w:eastAsia="ru-RU"/>
        </w:rPr>
        <w:t>10) </w:t>
      </w:r>
      <w:r w:rsidR="00E53C58" w:rsidRPr="00E53C58">
        <w:rPr>
          <w:rFonts w:ascii="Times New Roman CYR" w:eastAsia="Times New Roman" w:hAnsi="Times New Roman CYR" w:cs="Times New Roman CYR"/>
          <w:sz w:val="28"/>
          <w:szCs w:val="28"/>
          <w:lang w:eastAsia="ru-RU"/>
        </w:rPr>
        <w:t>пользоваться социальными гарантиями, предусмотренными законодательством Российской Федерации и Свердловской области;</w:t>
      </w:r>
    </w:p>
    <w:p w:rsidR="00E53C58" w:rsidRPr="00E53C58"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Pr>
          <w:rFonts w:ascii="Times New Roman CYR" w:eastAsia="Times New Roman" w:hAnsi="Times New Roman CYR" w:cs="Times New Roman CYR"/>
          <w:sz w:val="28"/>
          <w:szCs w:val="28"/>
          <w:lang w:eastAsia="ru-RU"/>
        </w:rPr>
        <w:t>11) </w:t>
      </w:r>
      <w:r w:rsidR="00E53C58" w:rsidRPr="00E53C58">
        <w:rPr>
          <w:rFonts w:ascii="Times New Roman CYR" w:eastAsia="Times New Roman" w:hAnsi="Times New Roman CYR" w:cs="Times New Roman CYR"/>
          <w:sz w:val="28"/>
          <w:szCs w:val="28"/>
          <w:lang w:eastAsia="ru-RU"/>
        </w:rPr>
        <w:t xml:space="preserve">решать иные вопросы, отнесенные законодательством Российской Федерации, Свердловской области к компетенции директора Автономного учреждения. </w:t>
      </w:r>
    </w:p>
    <w:p w:rsidR="00E53C58" w:rsidRPr="00633B34" w:rsidRDefault="00E53C58" w:rsidP="001E2EAF">
      <w:pPr>
        <w:tabs>
          <w:tab w:val="left" w:pos="1134"/>
        </w:tabs>
        <w:autoSpaceDE w:val="0"/>
        <w:autoSpaceDN w:val="0"/>
        <w:spacing w:after="0" w:line="240" w:lineRule="auto"/>
        <w:ind w:firstLine="709"/>
        <w:jc w:val="both"/>
        <w:rPr>
          <w:rFonts w:ascii="Times New Roman CYR" w:eastAsia="Times New Roman" w:hAnsi="Times New Roman CYR" w:cs="Times New Roman CYR"/>
          <w:sz w:val="28"/>
          <w:szCs w:val="20"/>
          <w:lang w:eastAsia="ru-RU"/>
        </w:rPr>
      </w:pPr>
      <w:r w:rsidRPr="00E53C58">
        <w:rPr>
          <w:rFonts w:ascii="Times New Roman" w:hAnsi="Times New Roman"/>
          <w:sz w:val="28"/>
          <w:szCs w:val="28"/>
        </w:rPr>
        <w:t>6</w:t>
      </w:r>
      <w:r w:rsidR="006153AC">
        <w:rPr>
          <w:rFonts w:ascii="Times New Roman" w:hAnsi="Times New Roman"/>
          <w:sz w:val="28"/>
          <w:szCs w:val="28"/>
        </w:rPr>
        <w:t>2. </w:t>
      </w:r>
      <w:r w:rsidRPr="00633B34">
        <w:rPr>
          <w:rFonts w:ascii="Times New Roman CYR" w:eastAsia="Times New Roman" w:hAnsi="Times New Roman CYR" w:cs="Times New Roman CYR"/>
          <w:sz w:val="28"/>
          <w:szCs w:val="20"/>
          <w:lang w:eastAsia="ru-RU"/>
        </w:rPr>
        <w:t>Директор Автономного учреждения действует в интересах Автономного учреждения добросовестно и разумно.</w:t>
      </w:r>
    </w:p>
    <w:p w:rsidR="00E53C58" w:rsidRPr="00633B34" w:rsidRDefault="00E53C58" w:rsidP="001E2EAF">
      <w:pPr>
        <w:autoSpaceDE w:val="0"/>
        <w:autoSpaceDN w:val="0"/>
        <w:spacing w:after="0" w:line="240" w:lineRule="auto"/>
        <w:ind w:firstLine="709"/>
        <w:jc w:val="both"/>
        <w:rPr>
          <w:rFonts w:ascii="Times New Roman CYR" w:eastAsia="Times New Roman" w:hAnsi="Times New Roman CYR" w:cs="Times New Roman CYR"/>
          <w:sz w:val="28"/>
          <w:szCs w:val="20"/>
          <w:lang w:eastAsia="ru-RU"/>
        </w:rPr>
      </w:pPr>
      <w:r w:rsidRPr="00633B34">
        <w:rPr>
          <w:rFonts w:ascii="Times New Roman CYR" w:eastAsia="Times New Roman" w:hAnsi="Times New Roman CYR" w:cs="Times New Roman CYR"/>
          <w:sz w:val="28"/>
          <w:szCs w:val="20"/>
          <w:lang w:eastAsia="ru-RU"/>
        </w:rPr>
        <w:t>В случае если директор Автономного учреждения при осуществлении своих прав и исполнении своих обязанностей действовал недобросовестно или неразумно, причинив своими действиями (бездействием) Автономному учреждению убытки, то он обязан их возместить в соответствии с</w:t>
      </w:r>
      <w:r w:rsidR="005D22C9">
        <w:rPr>
          <w:rFonts w:ascii="Times New Roman CYR" w:eastAsia="Times New Roman" w:hAnsi="Times New Roman CYR" w:cs="Times New Roman CYR"/>
          <w:sz w:val="28"/>
          <w:szCs w:val="20"/>
          <w:lang w:eastAsia="ru-RU"/>
        </w:rPr>
        <w:t> </w:t>
      </w:r>
      <w:r w:rsidRPr="00633B34">
        <w:rPr>
          <w:rFonts w:ascii="Times New Roman CYR" w:eastAsia="Times New Roman" w:hAnsi="Times New Roman CYR" w:cs="Times New Roman CYR"/>
          <w:sz w:val="28"/>
          <w:szCs w:val="20"/>
          <w:lang w:eastAsia="ru-RU"/>
        </w:rPr>
        <w:t>законодательством Российской Федерации.</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E53C58">
        <w:rPr>
          <w:rFonts w:ascii="Times New Roman CYR" w:eastAsia="Times New Roman" w:hAnsi="Times New Roman CYR" w:cs="Times New Roman CYR"/>
          <w:sz w:val="28"/>
          <w:szCs w:val="28"/>
          <w:lang w:eastAsia="ru-RU"/>
        </w:rPr>
        <w:t>6</w:t>
      </w:r>
      <w:r w:rsidR="006153AC">
        <w:rPr>
          <w:rFonts w:ascii="Times New Roman CYR" w:eastAsia="Times New Roman" w:hAnsi="Times New Roman CYR" w:cs="Times New Roman CYR"/>
          <w:sz w:val="28"/>
          <w:szCs w:val="28"/>
          <w:lang w:eastAsia="ru-RU"/>
        </w:rPr>
        <w:t>3. </w:t>
      </w:r>
      <w:r w:rsidRPr="00E53C58">
        <w:rPr>
          <w:rFonts w:ascii="Times New Roman CYR" w:eastAsia="Times New Roman" w:hAnsi="Times New Roman CYR" w:cs="Times New Roman CYR"/>
          <w:sz w:val="28"/>
          <w:szCs w:val="28"/>
          <w:lang w:eastAsia="ru-RU"/>
        </w:rPr>
        <w:t>Общее собрание работников Автономного учреждения составляют все работники Автономного учреждения.</w:t>
      </w:r>
    </w:p>
    <w:p w:rsidR="006153AC" w:rsidRDefault="00E53C58"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E53C58">
        <w:rPr>
          <w:rFonts w:ascii="Times New Roman CYR" w:eastAsia="Times New Roman" w:hAnsi="Times New Roman CYR" w:cs="Times New Roman CYR"/>
          <w:sz w:val="28"/>
          <w:szCs w:val="28"/>
          <w:lang w:eastAsia="ru-RU"/>
        </w:rPr>
        <w:t>К компетенции общего собрания работников Автономного учреждения относится:</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Pr>
          <w:rFonts w:ascii="Times New Roman CYR" w:eastAsia="Times New Roman" w:hAnsi="Times New Roman CYR" w:cs="Times New Roman CYR"/>
          <w:sz w:val="28"/>
          <w:szCs w:val="28"/>
          <w:lang w:eastAsia="ru-RU"/>
        </w:rPr>
        <w:t>1) </w:t>
      </w:r>
      <w:r w:rsidR="00E53C58" w:rsidRPr="00E53C58">
        <w:rPr>
          <w:rFonts w:ascii="Times New Roman CYR" w:eastAsia="Times New Roman" w:hAnsi="Times New Roman CYR" w:cs="Times New Roman CYR"/>
          <w:sz w:val="28"/>
          <w:szCs w:val="28"/>
          <w:lang w:eastAsia="ru-RU"/>
        </w:rPr>
        <w:t>принятие коллективного договора, правил внутреннего трудового распорядка Автономного учреждения;</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Pr>
          <w:rFonts w:ascii="Times New Roman CYR" w:eastAsia="Times New Roman" w:hAnsi="Times New Roman CYR" w:cs="Times New Roman CYR"/>
          <w:sz w:val="28"/>
          <w:szCs w:val="28"/>
          <w:lang w:eastAsia="ru-RU"/>
        </w:rPr>
        <w:t>2) </w:t>
      </w:r>
      <w:r w:rsidR="00E53C58" w:rsidRPr="00E53C58">
        <w:rPr>
          <w:rFonts w:ascii="Times New Roman CYR" w:eastAsia="Times New Roman" w:hAnsi="Times New Roman CYR" w:cs="Times New Roman CYR"/>
          <w:sz w:val="28"/>
          <w:szCs w:val="28"/>
          <w:lang w:eastAsia="ru-RU"/>
        </w:rPr>
        <w:t>выбор представителей работников в состав наблюдательного совета Автономного учреждения;</w:t>
      </w:r>
    </w:p>
    <w:p w:rsidR="00E53C58" w:rsidRPr="00E53C58"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Pr>
          <w:rFonts w:ascii="Times New Roman CYR" w:eastAsia="Times New Roman" w:hAnsi="Times New Roman CYR" w:cs="Times New Roman CYR"/>
          <w:sz w:val="28"/>
          <w:szCs w:val="28"/>
          <w:lang w:eastAsia="ru-RU"/>
        </w:rPr>
        <w:t>3) </w:t>
      </w:r>
      <w:r w:rsidR="00E53C58" w:rsidRPr="00E53C58">
        <w:rPr>
          <w:rFonts w:ascii="Times New Roman CYR" w:eastAsia="Times New Roman" w:hAnsi="Times New Roman CYR" w:cs="Times New Roman CYR"/>
          <w:sz w:val="28"/>
          <w:szCs w:val="28"/>
          <w:lang w:eastAsia="ru-RU"/>
        </w:rPr>
        <w:t>иные полномочия в соответствии с положением об общем собрании работников Автономного учреждения.</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E53C58">
        <w:rPr>
          <w:rFonts w:ascii="Times New Roman CYR" w:eastAsia="Times New Roman" w:hAnsi="Times New Roman CYR" w:cs="Times New Roman CYR"/>
          <w:sz w:val="28"/>
          <w:szCs w:val="28"/>
          <w:lang w:eastAsia="ru-RU"/>
        </w:rPr>
        <w:t>Порядок деятельности общего собрания работников Автономного учреждения регламентируется положением об общем собрании работников Автономного учреждения.</w:t>
      </w:r>
    </w:p>
    <w:p w:rsidR="00E53C58" w:rsidRPr="00E53C58" w:rsidRDefault="00E53C58" w:rsidP="001E2EAF">
      <w:pPr>
        <w:tabs>
          <w:tab w:val="left" w:pos="1560"/>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6</w:t>
      </w:r>
      <w:r w:rsidR="006153AC">
        <w:rPr>
          <w:rFonts w:ascii="Times New Roman" w:hAnsi="Times New Roman"/>
          <w:sz w:val="28"/>
          <w:szCs w:val="28"/>
        </w:rPr>
        <w:t>4. </w:t>
      </w:r>
      <w:r w:rsidRPr="00E53C58">
        <w:rPr>
          <w:rFonts w:ascii="Times New Roman" w:hAnsi="Times New Roman"/>
          <w:sz w:val="28"/>
          <w:szCs w:val="28"/>
        </w:rPr>
        <w:t>Попечительский совет Автономного учреждения является совещательным органом Автономного учреждения, образованным для рассмотрения наиболее важных вопросов деятельности Автономного учреждения.</w:t>
      </w:r>
    </w:p>
    <w:p w:rsidR="00E53C58" w:rsidRPr="00E53C58"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lastRenderedPageBreak/>
        <w:t>6</w:t>
      </w:r>
      <w:r w:rsidR="006153AC">
        <w:rPr>
          <w:rFonts w:ascii="Times New Roman" w:hAnsi="Times New Roman"/>
          <w:sz w:val="28"/>
          <w:szCs w:val="28"/>
        </w:rPr>
        <w:t>5. </w:t>
      </w:r>
      <w:r w:rsidRPr="00E53C58">
        <w:rPr>
          <w:rFonts w:ascii="Times New Roman" w:hAnsi="Times New Roman"/>
          <w:sz w:val="28"/>
          <w:szCs w:val="28"/>
        </w:rPr>
        <w:t>Попечительский совет Автономного учреждения создается по</w:t>
      </w:r>
      <w:r w:rsidR="005D22C9">
        <w:rPr>
          <w:rFonts w:ascii="Times New Roman" w:hAnsi="Times New Roman"/>
          <w:sz w:val="28"/>
          <w:szCs w:val="28"/>
        </w:rPr>
        <w:t> </w:t>
      </w:r>
      <w:r w:rsidRPr="00E53C58">
        <w:rPr>
          <w:rFonts w:ascii="Times New Roman" w:hAnsi="Times New Roman"/>
          <w:sz w:val="28"/>
          <w:szCs w:val="28"/>
        </w:rPr>
        <w:t xml:space="preserve">согласованию с Учредителем. </w:t>
      </w:r>
    </w:p>
    <w:p w:rsidR="00E53C58" w:rsidRPr="00E53C58"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6</w:t>
      </w:r>
      <w:r w:rsidR="006153AC">
        <w:rPr>
          <w:rFonts w:ascii="Times New Roman" w:hAnsi="Times New Roman"/>
          <w:sz w:val="28"/>
          <w:szCs w:val="28"/>
        </w:rPr>
        <w:t>6. </w:t>
      </w:r>
      <w:r w:rsidRPr="00E53C58">
        <w:rPr>
          <w:rFonts w:ascii="Times New Roman" w:hAnsi="Times New Roman"/>
          <w:sz w:val="28"/>
          <w:szCs w:val="28"/>
        </w:rPr>
        <w:t>Создание попечительского совета Автономного учреждения является обязательным.</w:t>
      </w:r>
    </w:p>
    <w:p w:rsidR="00E53C58" w:rsidRPr="00E53C58"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6</w:t>
      </w:r>
      <w:r w:rsidR="006153AC">
        <w:rPr>
          <w:rFonts w:ascii="Times New Roman" w:hAnsi="Times New Roman"/>
          <w:sz w:val="28"/>
          <w:szCs w:val="28"/>
        </w:rPr>
        <w:t>7. </w:t>
      </w:r>
      <w:r w:rsidRPr="00E53C58">
        <w:rPr>
          <w:rFonts w:ascii="Times New Roman" w:hAnsi="Times New Roman"/>
          <w:sz w:val="28"/>
          <w:szCs w:val="28"/>
        </w:rPr>
        <w:t>Попечительский совет Автономного учреждения действует на основе принципов гласности, добровольности участия и равноправия членов попечительского совета Автономного учреждения.</w:t>
      </w:r>
    </w:p>
    <w:p w:rsidR="00E53C58" w:rsidRPr="00E53C58"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Правовую основу деятельности попечительского совета Автономного учреждения составляют Конституция Российской Федерации, общепризнанные принципы и нормы международного права, международные договоры Российской Федерации, федеральные конституционные законы, федеральные законы, указы и</w:t>
      </w:r>
      <w:r w:rsidR="005D22C9">
        <w:rPr>
          <w:rFonts w:ascii="Times New Roman" w:hAnsi="Times New Roman"/>
          <w:sz w:val="28"/>
          <w:szCs w:val="28"/>
        </w:rPr>
        <w:t> </w:t>
      </w:r>
      <w:r w:rsidRPr="00E53C58">
        <w:rPr>
          <w:rFonts w:ascii="Times New Roman" w:hAnsi="Times New Roman"/>
          <w:sz w:val="28"/>
          <w:szCs w:val="28"/>
        </w:rPr>
        <w:t>распоряжения Президента Российской Федерации, постановления и</w:t>
      </w:r>
      <w:r w:rsidR="005D22C9">
        <w:rPr>
          <w:rFonts w:ascii="Times New Roman" w:hAnsi="Times New Roman"/>
          <w:sz w:val="28"/>
          <w:szCs w:val="28"/>
        </w:rPr>
        <w:t> </w:t>
      </w:r>
      <w:r w:rsidRPr="00E53C58">
        <w:rPr>
          <w:rFonts w:ascii="Times New Roman" w:hAnsi="Times New Roman"/>
          <w:sz w:val="28"/>
          <w:szCs w:val="28"/>
        </w:rPr>
        <w:t>распоряжения Правительства Российской Федерации, приказы Министерства труда и социальной защиты Российской Федерации.</w:t>
      </w:r>
    </w:p>
    <w:p w:rsidR="00E53C58" w:rsidRPr="00E53C58"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6</w:t>
      </w:r>
      <w:r w:rsidR="006153AC">
        <w:rPr>
          <w:rFonts w:ascii="Times New Roman" w:hAnsi="Times New Roman"/>
          <w:sz w:val="28"/>
          <w:szCs w:val="28"/>
        </w:rPr>
        <w:t>8. </w:t>
      </w:r>
      <w:r w:rsidRPr="00E53C58">
        <w:rPr>
          <w:rFonts w:ascii="Times New Roman" w:hAnsi="Times New Roman"/>
          <w:sz w:val="28"/>
          <w:szCs w:val="28"/>
        </w:rPr>
        <w:t>В своей деятельности попечительский совет</w:t>
      </w:r>
      <w:r w:rsidRPr="00E53C58">
        <w:t xml:space="preserve"> </w:t>
      </w:r>
      <w:r w:rsidRPr="00E53C58">
        <w:rPr>
          <w:rFonts w:ascii="Times New Roman" w:hAnsi="Times New Roman"/>
          <w:sz w:val="28"/>
          <w:szCs w:val="28"/>
        </w:rPr>
        <w:t xml:space="preserve">Автономного учреждения взаимодействует </w:t>
      </w:r>
      <w:r w:rsidRPr="00633B34">
        <w:rPr>
          <w:rFonts w:ascii="Times New Roman" w:hAnsi="Times New Roman"/>
          <w:sz w:val="28"/>
          <w:szCs w:val="28"/>
        </w:rPr>
        <w:t>с другими органами управления Автономного учреждения. Попечительский совет Автономного учреждения не вправе вмешиваться в</w:t>
      </w:r>
      <w:r w:rsidR="005D22C9">
        <w:rPr>
          <w:rFonts w:ascii="Times New Roman" w:hAnsi="Times New Roman"/>
          <w:sz w:val="28"/>
          <w:szCs w:val="28"/>
        </w:rPr>
        <w:t> </w:t>
      </w:r>
      <w:r w:rsidRPr="00633B34">
        <w:rPr>
          <w:rFonts w:ascii="Times New Roman" w:hAnsi="Times New Roman"/>
          <w:sz w:val="28"/>
          <w:szCs w:val="28"/>
        </w:rPr>
        <w:t xml:space="preserve">деятельность других органов управления Автономного </w:t>
      </w:r>
      <w:r w:rsidRPr="00E53C58">
        <w:rPr>
          <w:rFonts w:ascii="Times New Roman" w:hAnsi="Times New Roman"/>
          <w:sz w:val="28"/>
          <w:szCs w:val="28"/>
        </w:rPr>
        <w:t>учреждения.</w:t>
      </w:r>
    </w:p>
    <w:p w:rsidR="00E53C58" w:rsidRPr="00E53C58"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6</w:t>
      </w:r>
      <w:r w:rsidR="006153AC">
        <w:rPr>
          <w:rFonts w:ascii="Times New Roman" w:hAnsi="Times New Roman"/>
          <w:sz w:val="28"/>
          <w:szCs w:val="28"/>
        </w:rPr>
        <w:t>9. </w:t>
      </w:r>
      <w:r w:rsidRPr="00E53C58">
        <w:rPr>
          <w:rFonts w:ascii="Times New Roman" w:hAnsi="Times New Roman"/>
          <w:sz w:val="28"/>
          <w:szCs w:val="28"/>
        </w:rPr>
        <w:t>Решения попечительского совета Автономного учреждения носят рекомендательный характер.</w:t>
      </w:r>
    </w:p>
    <w:p w:rsidR="00E53C58" w:rsidRPr="00E53C58"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Pr>
          <w:rFonts w:ascii="Times New Roman" w:hAnsi="Times New Roman"/>
          <w:sz w:val="28"/>
          <w:szCs w:val="28"/>
        </w:rPr>
        <w:t>70. </w:t>
      </w:r>
      <w:r w:rsidR="00E53C58" w:rsidRPr="00E53C58">
        <w:rPr>
          <w:rFonts w:ascii="Times New Roman" w:hAnsi="Times New Roman"/>
          <w:sz w:val="28"/>
          <w:szCs w:val="28"/>
        </w:rPr>
        <w:t>Члены попечительского совета</w:t>
      </w:r>
      <w:r w:rsidR="00E53C58" w:rsidRPr="00E53C58">
        <w:t xml:space="preserve"> </w:t>
      </w:r>
      <w:r w:rsidR="00E53C58" w:rsidRPr="00E53C58">
        <w:rPr>
          <w:rFonts w:ascii="Times New Roman" w:hAnsi="Times New Roman"/>
          <w:sz w:val="28"/>
          <w:szCs w:val="28"/>
        </w:rPr>
        <w:t>Автономного учреждения исполняют свои обязанности безвозмездно.</w:t>
      </w:r>
    </w:p>
    <w:p w:rsidR="00E53C58" w:rsidRPr="00E53C58"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7</w:t>
      </w:r>
      <w:r w:rsidR="006153AC">
        <w:rPr>
          <w:rFonts w:ascii="Times New Roman" w:hAnsi="Times New Roman"/>
          <w:sz w:val="28"/>
          <w:szCs w:val="28"/>
        </w:rPr>
        <w:t>1. </w:t>
      </w:r>
      <w:r w:rsidRPr="00E53C58">
        <w:rPr>
          <w:rFonts w:ascii="Times New Roman" w:hAnsi="Times New Roman"/>
          <w:sz w:val="28"/>
          <w:szCs w:val="28"/>
        </w:rPr>
        <w:t>Попечительский совет</w:t>
      </w:r>
      <w:r w:rsidRPr="00E53C58">
        <w:t xml:space="preserve"> </w:t>
      </w:r>
      <w:r w:rsidRPr="00E53C58">
        <w:rPr>
          <w:rFonts w:ascii="Times New Roman" w:hAnsi="Times New Roman"/>
          <w:sz w:val="28"/>
          <w:szCs w:val="28"/>
        </w:rPr>
        <w:t>Автономного учреждения составляет ежегодный отчет о своей работе и размещает его на официальном сайте Автономного учреждения в информационно-телекоммуникационной сети «Интернет». Отчет о</w:t>
      </w:r>
      <w:r w:rsidR="005D22C9">
        <w:rPr>
          <w:rFonts w:ascii="Times New Roman" w:hAnsi="Times New Roman"/>
          <w:sz w:val="28"/>
          <w:szCs w:val="28"/>
        </w:rPr>
        <w:t> </w:t>
      </w:r>
      <w:r w:rsidRPr="00E53C58">
        <w:rPr>
          <w:rFonts w:ascii="Times New Roman" w:hAnsi="Times New Roman"/>
          <w:sz w:val="28"/>
          <w:szCs w:val="28"/>
        </w:rPr>
        <w:t>работе попечительского совета</w:t>
      </w:r>
      <w:r w:rsidRPr="00E53C58">
        <w:t xml:space="preserve"> </w:t>
      </w:r>
      <w:r w:rsidRPr="00E53C58">
        <w:rPr>
          <w:rFonts w:ascii="Times New Roman" w:hAnsi="Times New Roman"/>
          <w:sz w:val="28"/>
          <w:szCs w:val="28"/>
        </w:rPr>
        <w:t>Автономного учреждения должен соответствовать требованиям законодательства Российской Федерации о защите персональных данных, а также о защите государственной, коммерческой, банковской, налоговой или иной охраняемой законом тайны и другой конфиденциальной информации.</w:t>
      </w:r>
    </w:p>
    <w:p w:rsidR="00E53C58" w:rsidRPr="00E53C58"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7</w:t>
      </w:r>
      <w:r w:rsidR="006153AC">
        <w:rPr>
          <w:rFonts w:ascii="Times New Roman" w:hAnsi="Times New Roman"/>
          <w:sz w:val="28"/>
          <w:szCs w:val="28"/>
        </w:rPr>
        <w:t>2. </w:t>
      </w:r>
      <w:r w:rsidRPr="00E53C58">
        <w:rPr>
          <w:rFonts w:ascii="Times New Roman" w:hAnsi="Times New Roman"/>
          <w:sz w:val="28"/>
          <w:szCs w:val="28"/>
        </w:rPr>
        <w:t>Попечительский совет</w:t>
      </w:r>
      <w:r w:rsidRPr="00E53C58">
        <w:t xml:space="preserve"> </w:t>
      </w:r>
      <w:r w:rsidRPr="00E53C58">
        <w:rPr>
          <w:rFonts w:ascii="Times New Roman" w:hAnsi="Times New Roman"/>
          <w:sz w:val="28"/>
          <w:szCs w:val="28"/>
        </w:rPr>
        <w:t>Автономного учреждения состоит из</w:t>
      </w:r>
      <w:r w:rsidR="005D22C9">
        <w:rPr>
          <w:rFonts w:ascii="Times New Roman" w:hAnsi="Times New Roman"/>
          <w:sz w:val="28"/>
          <w:szCs w:val="28"/>
        </w:rPr>
        <w:t> </w:t>
      </w:r>
      <w:r w:rsidRPr="00E53C58">
        <w:rPr>
          <w:rFonts w:ascii="Times New Roman" w:hAnsi="Times New Roman"/>
          <w:sz w:val="28"/>
          <w:szCs w:val="28"/>
        </w:rPr>
        <w:t>председателя попечительского совета</w:t>
      </w:r>
      <w:r w:rsidRPr="00E53C58">
        <w:t xml:space="preserve"> </w:t>
      </w:r>
      <w:r w:rsidRPr="00E53C58">
        <w:rPr>
          <w:rFonts w:ascii="Times New Roman" w:hAnsi="Times New Roman"/>
          <w:sz w:val="28"/>
          <w:szCs w:val="28"/>
        </w:rPr>
        <w:t>Автономного учреждения, заместителя председателя попечительского совета</w:t>
      </w:r>
      <w:r w:rsidRPr="00E53C58">
        <w:t xml:space="preserve"> </w:t>
      </w:r>
      <w:r w:rsidRPr="00E53C58">
        <w:rPr>
          <w:rFonts w:ascii="Times New Roman" w:hAnsi="Times New Roman"/>
          <w:sz w:val="28"/>
          <w:szCs w:val="28"/>
        </w:rPr>
        <w:t>Автономного учреждения, членов попечительского совета</w:t>
      </w:r>
      <w:r w:rsidRPr="00E53C58">
        <w:t xml:space="preserve"> </w:t>
      </w:r>
      <w:r w:rsidRPr="00E53C58">
        <w:rPr>
          <w:rFonts w:ascii="Times New Roman" w:hAnsi="Times New Roman"/>
          <w:sz w:val="28"/>
          <w:szCs w:val="28"/>
        </w:rPr>
        <w:t>Автономного учреждения, секретаря попечительского совета</w:t>
      </w:r>
      <w:r w:rsidRPr="00E53C58">
        <w:t xml:space="preserve"> </w:t>
      </w:r>
      <w:r w:rsidRPr="00E53C58">
        <w:rPr>
          <w:rFonts w:ascii="Times New Roman" w:hAnsi="Times New Roman"/>
          <w:sz w:val="28"/>
          <w:szCs w:val="28"/>
        </w:rPr>
        <w:t>Автономного учреждения.</w:t>
      </w:r>
    </w:p>
    <w:p w:rsidR="00E53C58" w:rsidRPr="00E53C58"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7</w:t>
      </w:r>
      <w:r w:rsidR="006153AC">
        <w:rPr>
          <w:rFonts w:ascii="Times New Roman" w:hAnsi="Times New Roman"/>
          <w:sz w:val="28"/>
          <w:szCs w:val="28"/>
        </w:rPr>
        <w:t>3. </w:t>
      </w:r>
      <w:r w:rsidRPr="00E53C58">
        <w:rPr>
          <w:rFonts w:ascii="Times New Roman" w:hAnsi="Times New Roman"/>
          <w:sz w:val="28"/>
          <w:szCs w:val="28"/>
        </w:rPr>
        <w:t>Конкретное число членов попечительского совета Автономного учреждения определяется Автономным учреждением, но не может быть менее 5 человек.</w:t>
      </w:r>
    </w:p>
    <w:p w:rsidR="00E53C58" w:rsidRPr="00E53C58"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7</w:t>
      </w:r>
      <w:r w:rsidR="006153AC">
        <w:rPr>
          <w:rFonts w:ascii="Times New Roman" w:hAnsi="Times New Roman"/>
          <w:sz w:val="28"/>
          <w:szCs w:val="28"/>
        </w:rPr>
        <w:t>4. </w:t>
      </w:r>
      <w:r w:rsidRPr="00633B34">
        <w:rPr>
          <w:rFonts w:ascii="Times New Roman" w:hAnsi="Times New Roman"/>
          <w:sz w:val="28"/>
          <w:szCs w:val="28"/>
        </w:rPr>
        <w:t>В состав попечительского совета</w:t>
      </w:r>
      <w:r w:rsidRPr="00633B34">
        <w:t xml:space="preserve"> </w:t>
      </w:r>
      <w:r w:rsidRPr="00633B34">
        <w:rPr>
          <w:rFonts w:ascii="Times New Roman" w:hAnsi="Times New Roman"/>
          <w:sz w:val="28"/>
          <w:szCs w:val="28"/>
        </w:rPr>
        <w:t xml:space="preserve">Автономного учреждения могут входить представители государственных органов, органов местного самоуправления, общественных организаций, осуществляющих свою деятельность в сфере социального обслуживания граждан, деятели науки, образования и культуры, представители других организаций, индивидуальные предприниматели. </w:t>
      </w:r>
    </w:p>
    <w:p w:rsidR="00E53C58" w:rsidRPr="00E53C58"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Членами попечительского совета Автономного учреждения не могут быть работники Автономного учреждения.</w:t>
      </w:r>
    </w:p>
    <w:p w:rsidR="00E53C58" w:rsidRPr="00E53C58"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lastRenderedPageBreak/>
        <w:t>7</w:t>
      </w:r>
      <w:r w:rsidR="006153AC">
        <w:rPr>
          <w:rFonts w:ascii="Times New Roman" w:hAnsi="Times New Roman"/>
          <w:sz w:val="28"/>
          <w:szCs w:val="28"/>
        </w:rPr>
        <w:t>5. </w:t>
      </w:r>
      <w:r w:rsidRPr="00E53C58">
        <w:rPr>
          <w:rFonts w:ascii="Times New Roman" w:hAnsi="Times New Roman"/>
          <w:sz w:val="28"/>
          <w:szCs w:val="28"/>
        </w:rPr>
        <w:t>Персональный состав попечительского совета Автономного учреждения определяется директором Автономного учреждения.</w:t>
      </w:r>
    </w:p>
    <w:p w:rsidR="00E53C58" w:rsidRPr="00E53C58"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7</w:t>
      </w:r>
      <w:r w:rsidR="006153AC">
        <w:rPr>
          <w:rFonts w:ascii="Times New Roman" w:hAnsi="Times New Roman"/>
          <w:sz w:val="28"/>
          <w:szCs w:val="28"/>
        </w:rPr>
        <w:t>6. </w:t>
      </w:r>
      <w:r w:rsidRPr="00E53C58">
        <w:rPr>
          <w:rFonts w:ascii="Times New Roman" w:hAnsi="Times New Roman"/>
          <w:sz w:val="28"/>
          <w:szCs w:val="28"/>
        </w:rPr>
        <w:t>Попечительский совет</w:t>
      </w:r>
      <w:r w:rsidRPr="00E53C58">
        <w:t xml:space="preserve"> </w:t>
      </w:r>
      <w:r w:rsidRPr="00E53C58">
        <w:rPr>
          <w:rFonts w:ascii="Times New Roman" w:hAnsi="Times New Roman"/>
          <w:sz w:val="28"/>
          <w:szCs w:val="28"/>
        </w:rPr>
        <w:t>Автономного учреждения создается на весь период деятельности Автономного учреждения.</w:t>
      </w:r>
    </w:p>
    <w:p w:rsidR="006153AC"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7</w:t>
      </w:r>
      <w:r w:rsidR="006153AC">
        <w:rPr>
          <w:rFonts w:ascii="Times New Roman" w:hAnsi="Times New Roman"/>
          <w:sz w:val="28"/>
          <w:szCs w:val="28"/>
        </w:rPr>
        <w:t>7. </w:t>
      </w:r>
      <w:r w:rsidRPr="00E53C58">
        <w:rPr>
          <w:rFonts w:ascii="Times New Roman" w:hAnsi="Times New Roman"/>
          <w:sz w:val="28"/>
          <w:szCs w:val="28"/>
        </w:rPr>
        <w:t>Основными задачами попечительского совета Автономного учреждения являются:</w:t>
      </w:r>
    </w:p>
    <w:p w:rsidR="006153AC"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Pr>
          <w:rFonts w:ascii="Times New Roman" w:hAnsi="Times New Roman"/>
          <w:sz w:val="28"/>
          <w:szCs w:val="28"/>
        </w:rPr>
        <w:t>1) </w:t>
      </w:r>
      <w:r w:rsidR="00E53C58" w:rsidRPr="00E53C58">
        <w:rPr>
          <w:rFonts w:ascii="Times New Roman" w:hAnsi="Times New Roman"/>
          <w:sz w:val="28"/>
          <w:szCs w:val="28"/>
        </w:rPr>
        <w:t>содействие в решении текущих и перспективных задач развития и</w:t>
      </w:r>
      <w:r w:rsidR="005D22C9">
        <w:rPr>
          <w:rFonts w:ascii="Times New Roman" w:hAnsi="Times New Roman"/>
          <w:sz w:val="28"/>
          <w:szCs w:val="28"/>
        </w:rPr>
        <w:t> </w:t>
      </w:r>
      <w:r w:rsidR="00E53C58" w:rsidRPr="00E53C58">
        <w:rPr>
          <w:rFonts w:ascii="Times New Roman" w:hAnsi="Times New Roman"/>
          <w:sz w:val="28"/>
          <w:szCs w:val="28"/>
        </w:rPr>
        <w:t>эффективного функционирования Автономного учреждения, улучшения качества его работы;</w:t>
      </w:r>
    </w:p>
    <w:p w:rsidR="006153AC"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Pr>
          <w:rFonts w:ascii="Times New Roman" w:hAnsi="Times New Roman"/>
          <w:sz w:val="28"/>
          <w:szCs w:val="28"/>
        </w:rPr>
        <w:t>2) </w:t>
      </w:r>
      <w:r w:rsidR="00E53C58" w:rsidRPr="00E53C58">
        <w:rPr>
          <w:rFonts w:ascii="Times New Roman" w:hAnsi="Times New Roman"/>
          <w:sz w:val="28"/>
          <w:szCs w:val="28"/>
        </w:rPr>
        <w:t>содействие в привлечении финансовых и материальных сре</w:t>
      </w:r>
      <w:proofErr w:type="gramStart"/>
      <w:r w:rsidR="00E53C58" w:rsidRPr="00E53C58">
        <w:rPr>
          <w:rFonts w:ascii="Times New Roman" w:hAnsi="Times New Roman"/>
          <w:sz w:val="28"/>
          <w:szCs w:val="28"/>
        </w:rPr>
        <w:t>дств дл</w:t>
      </w:r>
      <w:proofErr w:type="gramEnd"/>
      <w:r w:rsidR="00E53C58" w:rsidRPr="00E53C58">
        <w:rPr>
          <w:rFonts w:ascii="Times New Roman" w:hAnsi="Times New Roman"/>
          <w:sz w:val="28"/>
          <w:szCs w:val="28"/>
        </w:rPr>
        <w:t>я</w:t>
      </w:r>
      <w:r w:rsidR="005D22C9">
        <w:rPr>
          <w:rFonts w:ascii="Times New Roman" w:hAnsi="Times New Roman"/>
          <w:sz w:val="28"/>
          <w:szCs w:val="28"/>
        </w:rPr>
        <w:t> </w:t>
      </w:r>
      <w:r w:rsidR="00E53C58" w:rsidRPr="00E53C58">
        <w:rPr>
          <w:rFonts w:ascii="Times New Roman" w:hAnsi="Times New Roman"/>
          <w:sz w:val="28"/>
          <w:szCs w:val="28"/>
        </w:rPr>
        <w:t>обеспечения деятельности Автономного учреждения;</w:t>
      </w:r>
    </w:p>
    <w:p w:rsidR="006153AC"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Pr>
          <w:rFonts w:ascii="Times New Roman" w:hAnsi="Times New Roman"/>
          <w:sz w:val="28"/>
          <w:szCs w:val="28"/>
        </w:rPr>
        <w:t>3) </w:t>
      </w:r>
      <w:r w:rsidR="00E53C58" w:rsidRPr="00E53C58">
        <w:rPr>
          <w:rFonts w:ascii="Times New Roman" w:hAnsi="Times New Roman"/>
          <w:sz w:val="28"/>
          <w:szCs w:val="28"/>
        </w:rPr>
        <w:t>содействие в совершенствовании материально-технической базы Автономного учреждения;</w:t>
      </w:r>
    </w:p>
    <w:p w:rsidR="006153AC"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Pr>
          <w:rFonts w:ascii="Times New Roman" w:hAnsi="Times New Roman"/>
          <w:sz w:val="28"/>
          <w:szCs w:val="28"/>
        </w:rPr>
        <w:t>4) </w:t>
      </w:r>
      <w:r w:rsidR="00E53C58" w:rsidRPr="00E53C58">
        <w:rPr>
          <w:rFonts w:ascii="Times New Roman" w:hAnsi="Times New Roman"/>
          <w:sz w:val="28"/>
          <w:szCs w:val="28"/>
        </w:rPr>
        <w:t>содействие в улучшении качества предоставляемых социальных услуг;</w:t>
      </w:r>
    </w:p>
    <w:p w:rsidR="006153AC"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Pr>
          <w:rFonts w:ascii="Times New Roman" w:hAnsi="Times New Roman"/>
          <w:sz w:val="28"/>
          <w:szCs w:val="28"/>
        </w:rPr>
        <w:t>5) </w:t>
      </w:r>
      <w:r w:rsidR="00E53C58" w:rsidRPr="00E53C58">
        <w:rPr>
          <w:rFonts w:ascii="Times New Roman" w:hAnsi="Times New Roman"/>
          <w:sz w:val="28"/>
          <w:szCs w:val="28"/>
        </w:rPr>
        <w:t>содействие в повышении квалификации работников Автономного учреждения, стимулировании их профессионального развития;</w:t>
      </w:r>
    </w:p>
    <w:p w:rsidR="006153AC"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Pr>
          <w:rFonts w:ascii="Times New Roman" w:hAnsi="Times New Roman"/>
          <w:sz w:val="28"/>
          <w:szCs w:val="28"/>
        </w:rPr>
        <w:t>6) </w:t>
      </w:r>
      <w:r w:rsidR="00E53C58" w:rsidRPr="00E53C58">
        <w:rPr>
          <w:rFonts w:ascii="Times New Roman" w:hAnsi="Times New Roman"/>
          <w:sz w:val="28"/>
          <w:szCs w:val="28"/>
        </w:rPr>
        <w:t>содействие в повышении информационной открытости Автономного учреждения;</w:t>
      </w:r>
    </w:p>
    <w:p w:rsidR="00E53C58" w:rsidRPr="00E53C58"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Pr>
          <w:rFonts w:ascii="Times New Roman" w:hAnsi="Times New Roman"/>
          <w:sz w:val="28"/>
          <w:szCs w:val="28"/>
        </w:rPr>
        <w:t>7) </w:t>
      </w:r>
      <w:r w:rsidR="00E53C58" w:rsidRPr="00E53C58">
        <w:rPr>
          <w:rFonts w:ascii="Times New Roman" w:hAnsi="Times New Roman"/>
          <w:sz w:val="28"/>
          <w:szCs w:val="28"/>
        </w:rPr>
        <w:t>содействие в решении иных вопросов, связанных с повышением эффективности деятельности Автономного учреждения.</w:t>
      </w:r>
    </w:p>
    <w:p w:rsidR="006153AC" w:rsidRDefault="00E53C58" w:rsidP="001E2EAF">
      <w:pPr>
        <w:tabs>
          <w:tab w:val="left" w:pos="1134"/>
        </w:tabs>
        <w:autoSpaceDE w:val="0"/>
        <w:autoSpaceDN w:val="0"/>
        <w:adjustRightInd w:val="0"/>
        <w:spacing w:after="0" w:line="240" w:lineRule="auto"/>
        <w:ind w:firstLine="709"/>
        <w:contextualSpacing/>
        <w:jc w:val="both"/>
        <w:rPr>
          <w:rFonts w:ascii="Times New Roman" w:hAnsi="Times New Roman"/>
          <w:sz w:val="28"/>
          <w:szCs w:val="28"/>
        </w:rPr>
      </w:pPr>
      <w:r w:rsidRPr="00E53C58">
        <w:rPr>
          <w:rFonts w:ascii="Times New Roman" w:hAnsi="Times New Roman"/>
          <w:sz w:val="28"/>
          <w:szCs w:val="28"/>
        </w:rPr>
        <w:t>7</w:t>
      </w:r>
      <w:r w:rsidR="006153AC">
        <w:rPr>
          <w:rFonts w:ascii="Times New Roman" w:hAnsi="Times New Roman"/>
          <w:sz w:val="28"/>
          <w:szCs w:val="28"/>
        </w:rPr>
        <w:t>8. </w:t>
      </w:r>
      <w:r w:rsidRPr="00E53C58">
        <w:rPr>
          <w:rFonts w:ascii="Times New Roman" w:hAnsi="Times New Roman"/>
          <w:sz w:val="28"/>
          <w:szCs w:val="28"/>
        </w:rPr>
        <w:t xml:space="preserve">Для выполнения возложенных на него задач попечительский совет Автономного учреждения имеет право: </w:t>
      </w:r>
    </w:p>
    <w:p w:rsidR="006153AC"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Pr>
          <w:rFonts w:ascii="Times New Roman" w:hAnsi="Times New Roman"/>
          <w:sz w:val="28"/>
          <w:szCs w:val="28"/>
        </w:rPr>
        <w:t>1) </w:t>
      </w:r>
      <w:r w:rsidR="00E53C58" w:rsidRPr="00E53C58">
        <w:rPr>
          <w:rFonts w:ascii="Times New Roman" w:hAnsi="Times New Roman"/>
          <w:sz w:val="28"/>
          <w:szCs w:val="28"/>
        </w:rPr>
        <w:t xml:space="preserve">запрашивать информацию у </w:t>
      </w:r>
      <w:r w:rsidR="00E53C58" w:rsidRPr="00633B34">
        <w:rPr>
          <w:rFonts w:ascii="Times New Roman" w:hAnsi="Times New Roman"/>
          <w:sz w:val="28"/>
          <w:szCs w:val="28"/>
        </w:rPr>
        <w:t>других органов управления Автономного учреждения о реализации принятых попечительским советом Автономного учреждения решений;</w:t>
      </w:r>
    </w:p>
    <w:p w:rsidR="006153AC"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Pr>
          <w:rFonts w:ascii="Times New Roman" w:hAnsi="Times New Roman"/>
          <w:sz w:val="28"/>
          <w:szCs w:val="28"/>
        </w:rPr>
        <w:t>2) </w:t>
      </w:r>
      <w:r w:rsidR="00E53C58" w:rsidRPr="00633B34">
        <w:rPr>
          <w:rFonts w:ascii="Times New Roman" w:hAnsi="Times New Roman"/>
          <w:sz w:val="28"/>
          <w:szCs w:val="28"/>
        </w:rPr>
        <w:t xml:space="preserve">вносить другим органам управления </w:t>
      </w:r>
      <w:r w:rsidR="00E53C58" w:rsidRPr="00E53C58">
        <w:rPr>
          <w:rFonts w:ascii="Times New Roman" w:hAnsi="Times New Roman"/>
          <w:sz w:val="28"/>
          <w:szCs w:val="28"/>
        </w:rPr>
        <w:t>Автономного учреждения предложения по вопросам совершенствования деятельности Автономного учреждения;</w:t>
      </w:r>
    </w:p>
    <w:p w:rsidR="006153AC"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Pr>
          <w:rFonts w:ascii="Times New Roman" w:hAnsi="Times New Roman"/>
          <w:sz w:val="28"/>
          <w:szCs w:val="28"/>
        </w:rPr>
        <w:t>3) </w:t>
      </w:r>
      <w:r w:rsidR="00E53C58" w:rsidRPr="00E53C58">
        <w:rPr>
          <w:rFonts w:ascii="Times New Roman" w:hAnsi="Times New Roman"/>
          <w:sz w:val="28"/>
          <w:szCs w:val="28"/>
        </w:rPr>
        <w:t>участвовать в организации и проведении круглых столов, конференций, семинаров и иных мероприятий по вопросам, отнесенным к компетенции попечительского совета</w:t>
      </w:r>
      <w:r w:rsidR="00E53C58" w:rsidRPr="00E53C58">
        <w:t xml:space="preserve"> </w:t>
      </w:r>
      <w:r w:rsidR="00E53C58" w:rsidRPr="00E53C58">
        <w:rPr>
          <w:rFonts w:ascii="Times New Roman" w:hAnsi="Times New Roman"/>
          <w:sz w:val="28"/>
          <w:szCs w:val="28"/>
        </w:rPr>
        <w:t>Автономного учреждения;</w:t>
      </w:r>
    </w:p>
    <w:p w:rsidR="006153AC"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Pr>
          <w:rFonts w:ascii="Times New Roman" w:hAnsi="Times New Roman"/>
          <w:sz w:val="28"/>
          <w:szCs w:val="28"/>
        </w:rPr>
        <w:t>4) </w:t>
      </w:r>
      <w:r w:rsidR="00E53C58" w:rsidRPr="00E53C58">
        <w:rPr>
          <w:rFonts w:ascii="Times New Roman" w:hAnsi="Times New Roman"/>
          <w:sz w:val="28"/>
          <w:szCs w:val="28"/>
        </w:rPr>
        <w:t>участвовать в подготовке предложений по совершенствованию законодательства Российской Федерации и Свердловской области по вопросам, отнесенным к компетенции попечительского совета</w:t>
      </w:r>
      <w:r w:rsidR="00E53C58" w:rsidRPr="00E53C58">
        <w:t xml:space="preserve"> </w:t>
      </w:r>
      <w:r w:rsidR="00E53C58" w:rsidRPr="00E53C58">
        <w:rPr>
          <w:rFonts w:ascii="Times New Roman" w:hAnsi="Times New Roman"/>
          <w:sz w:val="28"/>
          <w:szCs w:val="28"/>
        </w:rPr>
        <w:t>Автономного учреждения;</w:t>
      </w:r>
    </w:p>
    <w:p w:rsidR="00E53C58" w:rsidRPr="00E53C58"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Pr>
          <w:rFonts w:ascii="Times New Roman" w:hAnsi="Times New Roman"/>
          <w:sz w:val="28"/>
          <w:szCs w:val="28"/>
        </w:rPr>
        <w:t>5) </w:t>
      </w:r>
      <w:r w:rsidR="00E53C58" w:rsidRPr="00E53C58">
        <w:rPr>
          <w:rFonts w:ascii="Times New Roman" w:hAnsi="Times New Roman"/>
          <w:sz w:val="28"/>
          <w:szCs w:val="28"/>
        </w:rPr>
        <w:t>осуществлять иные права, не противоречащие законодательству Российской Федерации.</w:t>
      </w:r>
    </w:p>
    <w:p w:rsidR="00E53C58" w:rsidRPr="00E53C58"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7</w:t>
      </w:r>
      <w:r w:rsidR="006153AC">
        <w:rPr>
          <w:rFonts w:ascii="Times New Roman" w:hAnsi="Times New Roman"/>
          <w:sz w:val="28"/>
          <w:szCs w:val="28"/>
        </w:rPr>
        <w:t>9. </w:t>
      </w:r>
      <w:r w:rsidRPr="00E53C58">
        <w:rPr>
          <w:rFonts w:ascii="Times New Roman" w:hAnsi="Times New Roman"/>
          <w:sz w:val="28"/>
          <w:szCs w:val="28"/>
        </w:rPr>
        <w:t>Председатель попечительского совета</w:t>
      </w:r>
      <w:r w:rsidRPr="00E53C58">
        <w:t xml:space="preserve"> </w:t>
      </w:r>
      <w:r w:rsidRPr="00E53C58">
        <w:rPr>
          <w:rFonts w:ascii="Times New Roman" w:hAnsi="Times New Roman"/>
          <w:sz w:val="28"/>
          <w:szCs w:val="28"/>
        </w:rPr>
        <w:t>Автономного учреждения руководит работой попечительского совета</w:t>
      </w:r>
      <w:r w:rsidRPr="00E53C58">
        <w:t xml:space="preserve"> </w:t>
      </w:r>
      <w:r w:rsidRPr="00E53C58">
        <w:rPr>
          <w:rFonts w:ascii="Times New Roman" w:hAnsi="Times New Roman"/>
          <w:sz w:val="28"/>
          <w:szCs w:val="28"/>
        </w:rPr>
        <w:t>Автономного учреждения, ведет заседания попечительского совета</w:t>
      </w:r>
      <w:r w:rsidRPr="00E53C58">
        <w:t xml:space="preserve"> </w:t>
      </w:r>
      <w:r w:rsidRPr="00E53C58">
        <w:rPr>
          <w:rFonts w:ascii="Times New Roman" w:hAnsi="Times New Roman"/>
          <w:sz w:val="28"/>
          <w:szCs w:val="28"/>
        </w:rPr>
        <w:t>Автономного учреждения, вносит на</w:t>
      </w:r>
      <w:r w:rsidR="005D22C9">
        <w:rPr>
          <w:rFonts w:ascii="Times New Roman" w:hAnsi="Times New Roman"/>
          <w:sz w:val="28"/>
          <w:szCs w:val="28"/>
        </w:rPr>
        <w:t> </w:t>
      </w:r>
      <w:r w:rsidRPr="00E53C58">
        <w:rPr>
          <w:rFonts w:ascii="Times New Roman" w:hAnsi="Times New Roman"/>
          <w:sz w:val="28"/>
          <w:szCs w:val="28"/>
        </w:rPr>
        <w:t>рассмотрение попечительского совета</w:t>
      </w:r>
      <w:r w:rsidRPr="00E53C58">
        <w:t xml:space="preserve"> </w:t>
      </w:r>
      <w:r w:rsidRPr="00E53C58">
        <w:rPr>
          <w:rFonts w:ascii="Times New Roman" w:hAnsi="Times New Roman"/>
          <w:sz w:val="28"/>
          <w:szCs w:val="28"/>
        </w:rPr>
        <w:t>Автономного учреждения предложения о</w:t>
      </w:r>
      <w:r w:rsidR="005D22C9">
        <w:rPr>
          <w:rFonts w:ascii="Times New Roman" w:hAnsi="Times New Roman"/>
          <w:sz w:val="28"/>
          <w:szCs w:val="28"/>
        </w:rPr>
        <w:t> </w:t>
      </w:r>
      <w:r w:rsidRPr="00E53C58">
        <w:rPr>
          <w:rFonts w:ascii="Times New Roman" w:hAnsi="Times New Roman"/>
          <w:sz w:val="28"/>
          <w:szCs w:val="28"/>
        </w:rPr>
        <w:t>планах его работы и времени проведения заседаний. Заместитель председателя попечительского совета</w:t>
      </w:r>
      <w:r w:rsidRPr="00E53C58">
        <w:t xml:space="preserve"> </w:t>
      </w:r>
      <w:r w:rsidRPr="00E53C58">
        <w:rPr>
          <w:rFonts w:ascii="Times New Roman" w:hAnsi="Times New Roman"/>
          <w:sz w:val="28"/>
          <w:szCs w:val="28"/>
        </w:rPr>
        <w:t>Автономного учреждения в отсутствие председателя попечительского совета</w:t>
      </w:r>
      <w:r w:rsidRPr="00E53C58">
        <w:t xml:space="preserve"> </w:t>
      </w:r>
      <w:r w:rsidRPr="00E53C58">
        <w:rPr>
          <w:rFonts w:ascii="Times New Roman" w:hAnsi="Times New Roman"/>
          <w:sz w:val="28"/>
          <w:szCs w:val="28"/>
        </w:rPr>
        <w:t>Автономного учреждения выполняет его функции.</w:t>
      </w:r>
    </w:p>
    <w:p w:rsidR="00E53C58" w:rsidRPr="00E53C58"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Pr>
          <w:rFonts w:ascii="Times New Roman" w:hAnsi="Times New Roman"/>
          <w:sz w:val="28"/>
          <w:szCs w:val="28"/>
        </w:rPr>
        <w:t>80. </w:t>
      </w:r>
      <w:r w:rsidR="00E53C58" w:rsidRPr="00E53C58">
        <w:rPr>
          <w:rFonts w:ascii="Times New Roman" w:hAnsi="Times New Roman"/>
          <w:sz w:val="28"/>
          <w:szCs w:val="28"/>
        </w:rPr>
        <w:t>Председатель попечительского совета</w:t>
      </w:r>
      <w:r w:rsidR="00E53C58" w:rsidRPr="00E53C58">
        <w:t xml:space="preserve"> </w:t>
      </w:r>
      <w:r w:rsidR="00E53C58" w:rsidRPr="00E53C58">
        <w:rPr>
          <w:rFonts w:ascii="Times New Roman" w:hAnsi="Times New Roman"/>
          <w:sz w:val="28"/>
          <w:szCs w:val="28"/>
        </w:rPr>
        <w:t>Автономного учреждения, заместитель председателя попечительского совета Автономного учреждения избираются на первом заседании попечительского совета</w:t>
      </w:r>
      <w:r w:rsidR="00E53C58" w:rsidRPr="00E53C58">
        <w:t xml:space="preserve"> </w:t>
      </w:r>
      <w:r w:rsidR="00E53C58" w:rsidRPr="00E53C58">
        <w:rPr>
          <w:rFonts w:ascii="Times New Roman" w:hAnsi="Times New Roman"/>
          <w:sz w:val="28"/>
          <w:szCs w:val="28"/>
        </w:rPr>
        <w:t xml:space="preserve">Автономного </w:t>
      </w:r>
      <w:r w:rsidR="00E53C58" w:rsidRPr="00E53C58">
        <w:rPr>
          <w:rFonts w:ascii="Times New Roman" w:hAnsi="Times New Roman"/>
          <w:sz w:val="28"/>
          <w:szCs w:val="28"/>
        </w:rPr>
        <w:lastRenderedPageBreak/>
        <w:t>учреждения открытым голосованием большинством голосов присутствующих на</w:t>
      </w:r>
      <w:r w:rsidR="005D22C9">
        <w:rPr>
          <w:rFonts w:ascii="Times New Roman" w:hAnsi="Times New Roman"/>
          <w:sz w:val="28"/>
          <w:szCs w:val="28"/>
        </w:rPr>
        <w:t> </w:t>
      </w:r>
      <w:r w:rsidR="00E53C58" w:rsidRPr="00E53C58">
        <w:rPr>
          <w:rFonts w:ascii="Times New Roman" w:hAnsi="Times New Roman"/>
          <w:sz w:val="28"/>
          <w:szCs w:val="28"/>
        </w:rPr>
        <w:t>заседании членов попечительского совета</w:t>
      </w:r>
      <w:r w:rsidR="00E53C58" w:rsidRPr="00E53C58">
        <w:t xml:space="preserve"> </w:t>
      </w:r>
      <w:r w:rsidR="00E53C58" w:rsidRPr="00E53C58">
        <w:rPr>
          <w:rFonts w:ascii="Times New Roman" w:hAnsi="Times New Roman"/>
          <w:sz w:val="28"/>
          <w:szCs w:val="28"/>
        </w:rPr>
        <w:t>Автономного учреждения. На</w:t>
      </w:r>
      <w:r w:rsidR="005D22C9">
        <w:t> </w:t>
      </w:r>
      <w:r w:rsidR="00E53C58" w:rsidRPr="00E53C58">
        <w:rPr>
          <w:rFonts w:ascii="Times New Roman" w:hAnsi="Times New Roman"/>
          <w:sz w:val="28"/>
          <w:szCs w:val="28"/>
        </w:rPr>
        <w:t>первом заседании попечительского совета</w:t>
      </w:r>
      <w:r w:rsidR="00E53C58" w:rsidRPr="00E53C58">
        <w:t xml:space="preserve"> </w:t>
      </w:r>
      <w:r w:rsidR="00E53C58" w:rsidRPr="00E53C58">
        <w:rPr>
          <w:rFonts w:ascii="Times New Roman" w:hAnsi="Times New Roman"/>
          <w:sz w:val="28"/>
          <w:szCs w:val="28"/>
        </w:rPr>
        <w:t>Автономного учреждения назначается секретарь попечительского совета Автономного учреждения.</w:t>
      </w:r>
    </w:p>
    <w:p w:rsidR="00E53C58" w:rsidRPr="00E53C58"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8</w:t>
      </w:r>
      <w:r w:rsidR="006153AC">
        <w:rPr>
          <w:rFonts w:ascii="Times New Roman" w:hAnsi="Times New Roman"/>
          <w:sz w:val="28"/>
          <w:szCs w:val="28"/>
        </w:rPr>
        <w:t>1. </w:t>
      </w:r>
      <w:r w:rsidRPr="00E53C58">
        <w:rPr>
          <w:rFonts w:ascii="Times New Roman" w:hAnsi="Times New Roman"/>
          <w:sz w:val="28"/>
          <w:szCs w:val="28"/>
        </w:rPr>
        <w:t>Попечительский совет</w:t>
      </w:r>
      <w:r w:rsidRPr="00E53C58">
        <w:t xml:space="preserve"> </w:t>
      </w:r>
      <w:r w:rsidRPr="00E53C58">
        <w:rPr>
          <w:rFonts w:ascii="Times New Roman" w:hAnsi="Times New Roman"/>
          <w:sz w:val="28"/>
          <w:szCs w:val="28"/>
        </w:rPr>
        <w:t xml:space="preserve">Автономного учреждения вправе в любое время переизбрать председателя попечительского совета Автономного учреждения, </w:t>
      </w:r>
      <w:r w:rsidRPr="00633B34">
        <w:rPr>
          <w:rFonts w:ascii="Times New Roman" w:hAnsi="Times New Roman"/>
          <w:sz w:val="28"/>
          <w:szCs w:val="28"/>
        </w:rPr>
        <w:t>заместителя председателя попечительского совета Автономного учреждения.</w:t>
      </w:r>
    </w:p>
    <w:p w:rsidR="00E53C58" w:rsidRPr="00E53C58"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8</w:t>
      </w:r>
      <w:r w:rsidR="006153AC">
        <w:rPr>
          <w:rFonts w:ascii="Times New Roman" w:hAnsi="Times New Roman"/>
          <w:sz w:val="28"/>
          <w:szCs w:val="28"/>
        </w:rPr>
        <w:t>2. </w:t>
      </w:r>
      <w:r w:rsidRPr="00E53C58">
        <w:rPr>
          <w:rFonts w:ascii="Times New Roman" w:hAnsi="Times New Roman"/>
          <w:sz w:val="28"/>
          <w:szCs w:val="28"/>
        </w:rPr>
        <w:t>Заседание попечительского совета</w:t>
      </w:r>
      <w:r w:rsidRPr="00E53C58">
        <w:t xml:space="preserve"> </w:t>
      </w:r>
      <w:r w:rsidRPr="00E53C58">
        <w:rPr>
          <w:rFonts w:ascii="Times New Roman" w:hAnsi="Times New Roman"/>
          <w:sz w:val="28"/>
          <w:szCs w:val="28"/>
        </w:rPr>
        <w:t>Автономного учреждения</w:t>
      </w:r>
      <w:r w:rsidRPr="00E53C58">
        <w:t xml:space="preserve"> </w:t>
      </w:r>
      <w:r w:rsidRPr="00E53C58">
        <w:rPr>
          <w:rFonts w:ascii="Times New Roman" w:hAnsi="Times New Roman"/>
          <w:sz w:val="28"/>
          <w:szCs w:val="28"/>
        </w:rPr>
        <w:t>считается правомочным, если на нем присутствует более половины членов попечительского совета</w:t>
      </w:r>
      <w:r w:rsidRPr="00E53C58">
        <w:t xml:space="preserve"> </w:t>
      </w:r>
      <w:r w:rsidRPr="00E53C58">
        <w:rPr>
          <w:rFonts w:ascii="Times New Roman" w:hAnsi="Times New Roman"/>
          <w:sz w:val="28"/>
          <w:szCs w:val="28"/>
        </w:rPr>
        <w:t>Автономного учреждения.</w:t>
      </w:r>
    </w:p>
    <w:p w:rsidR="00E53C58" w:rsidRPr="00E53C58"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8</w:t>
      </w:r>
      <w:r w:rsidR="006153AC">
        <w:rPr>
          <w:rFonts w:ascii="Times New Roman" w:hAnsi="Times New Roman"/>
          <w:sz w:val="28"/>
          <w:szCs w:val="28"/>
        </w:rPr>
        <w:t>3. </w:t>
      </w:r>
      <w:r w:rsidRPr="00E53C58">
        <w:rPr>
          <w:rFonts w:ascii="Times New Roman" w:hAnsi="Times New Roman"/>
          <w:sz w:val="28"/>
          <w:szCs w:val="28"/>
        </w:rPr>
        <w:t>Решения попечительского совета Автономного учреждения принимаются путем открытого голосования большинством голосов присутствующих на заседании членов попечительского совета</w:t>
      </w:r>
      <w:r w:rsidRPr="00E53C58">
        <w:t xml:space="preserve"> </w:t>
      </w:r>
      <w:r w:rsidRPr="00E53C58">
        <w:rPr>
          <w:rFonts w:ascii="Times New Roman" w:hAnsi="Times New Roman"/>
          <w:sz w:val="28"/>
          <w:szCs w:val="28"/>
        </w:rPr>
        <w:t>Автономного учреждения. В случае равенства голосов решающим является голос председателя попечительского совета Автономного учреждения.</w:t>
      </w:r>
    </w:p>
    <w:p w:rsidR="00E53C58" w:rsidRPr="00E53C58"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8</w:t>
      </w:r>
      <w:r w:rsidR="006153AC">
        <w:rPr>
          <w:rFonts w:ascii="Times New Roman" w:hAnsi="Times New Roman"/>
          <w:sz w:val="28"/>
          <w:szCs w:val="28"/>
        </w:rPr>
        <w:t>4. </w:t>
      </w:r>
      <w:r w:rsidRPr="00E53C58">
        <w:rPr>
          <w:rFonts w:ascii="Times New Roman" w:hAnsi="Times New Roman"/>
          <w:sz w:val="28"/>
          <w:szCs w:val="28"/>
        </w:rPr>
        <w:t>При решении вопросов на заседании попечительского совета</w:t>
      </w:r>
      <w:r w:rsidRPr="00E53C58">
        <w:t xml:space="preserve"> </w:t>
      </w:r>
      <w:r w:rsidRPr="00E53C58">
        <w:rPr>
          <w:rFonts w:ascii="Times New Roman" w:hAnsi="Times New Roman"/>
          <w:sz w:val="28"/>
          <w:szCs w:val="28"/>
        </w:rPr>
        <w:t>Автономного учреждения каждый член попечительского совета Автономного учреждения обладает одним голосом. Передача права голоса другому лицу не</w:t>
      </w:r>
      <w:r w:rsidR="005D22C9">
        <w:rPr>
          <w:rFonts w:ascii="Times New Roman" w:hAnsi="Times New Roman"/>
          <w:sz w:val="28"/>
          <w:szCs w:val="28"/>
        </w:rPr>
        <w:t> </w:t>
      </w:r>
      <w:r w:rsidRPr="00E53C58">
        <w:rPr>
          <w:rFonts w:ascii="Times New Roman" w:hAnsi="Times New Roman"/>
          <w:sz w:val="28"/>
          <w:szCs w:val="28"/>
        </w:rPr>
        <w:t>допускается.</w:t>
      </w:r>
    </w:p>
    <w:p w:rsidR="00E53C58" w:rsidRPr="00E53C58" w:rsidRDefault="00E53C58" w:rsidP="001E2EAF">
      <w:pPr>
        <w:tabs>
          <w:tab w:val="left" w:pos="1134"/>
        </w:tabs>
        <w:autoSpaceDE w:val="0"/>
        <w:autoSpaceDN w:val="0"/>
        <w:adjustRightInd w:val="0"/>
        <w:spacing w:after="0" w:line="240" w:lineRule="auto"/>
        <w:ind w:firstLine="709"/>
        <w:contextualSpacing/>
        <w:jc w:val="both"/>
        <w:rPr>
          <w:rFonts w:ascii="Times New Roman" w:hAnsi="Times New Roman"/>
          <w:sz w:val="28"/>
          <w:szCs w:val="28"/>
        </w:rPr>
      </w:pPr>
      <w:r w:rsidRPr="00E53C58">
        <w:rPr>
          <w:rFonts w:ascii="Times New Roman" w:hAnsi="Times New Roman"/>
          <w:sz w:val="28"/>
          <w:szCs w:val="28"/>
        </w:rPr>
        <w:t>8</w:t>
      </w:r>
      <w:r w:rsidR="006153AC">
        <w:rPr>
          <w:rFonts w:ascii="Times New Roman" w:hAnsi="Times New Roman"/>
          <w:sz w:val="28"/>
          <w:szCs w:val="28"/>
        </w:rPr>
        <w:t>5. </w:t>
      </w:r>
      <w:r w:rsidRPr="00E53C58">
        <w:rPr>
          <w:rFonts w:ascii="Times New Roman" w:hAnsi="Times New Roman"/>
          <w:sz w:val="28"/>
          <w:szCs w:val="28"/>
        </w:rPr>
        <w:t>В заседаниях попечительского совета Автономного учреждения с</w:t>
      </w:r>
      <w:r w:rsidR="005D22C9">
        <w:rPr>
          <w:rFonts w:ascii="Times New Roman" w:hAnsi="Times New Roman"/>
          <w:sz w:val="28"/>
          <w:szCs w:val="28"/>
        </w:rPr>
        <w:t> </w:t>
      </w:r>
      <w:r w:rsidRPr="00E53C58">
        <w:rPr>
          <w:rFonts w:ascii="Times New Roman" w:hAnsi="Times New Roman"/>
          <w:sz w:val="28"/>
          <w:szCs w:val="28"/>
        </w:rPr>
        <w:t>правом совещательного голоса участвует директор Автономного учреждения, а</w:t>
      </w:r>
      <w:r w:rsidR="005D22C9">
        <w:rPr>
          <w:rFonts w:ascii="Times New Roman" w:hAnsi="Times New Roman"/>
          <w:sz w:val="28"/>
          <w:szCs w:val="28"/>
        </w:rPr>
        <w:t> </w:t>
      </w:r>
      <w:r w:rsidRPr="00E53C58">
        <w:rPr>
          <w:rFonts w:ascii="Times New Roman" w:hAnsi="Times New Roman"/>
          <w:sz w:val="28"/>
          <w:szCs w:val="28"/>
        </w:rPr>
        <w:t>в его отсутствие – лицо, замещающее директора Автономного учреждения.</w:t>
      </w:r>
    </w:p>
    <w:p w:rsidR="00E53C58" w:rsidRPr="00E53C58" w:rsidRDefault="00E53C58" w:rsidP="001E2EAF">
      <w:pPr>
        <w:tabs>
          <w:tab w:val="left" w:pos="1276"/>
        </w:tabs>
        <w:autoSpaceDE w:val="0"/>
        <w:autoSpaceDN w:val="0"/>
        <w:adjustRightInd w:val="0"/>
        <w:spacing w:after="0" w:line="320" w:lineRule="exact"/>
        <w:ind w:firstLine="709"/>
        <w:jc w:val="both"/>
        <w:rPr>
          <w:rFonts w:ascii="Times New Roman" w:eastAsia="Times New Roman" w:hAnsi="Times New Roman"/>
          <w:sz w:val="28"/>
          <w:szCs w:val="28"/>
          <w:lang w:eastAsia="ru-RU"/>
        </w:rPr>
      </w:pPr>
      <w:r w:rsidRPr="00E53C58">
        <w:rPr>
          <w:rFonts w:ascii="Times New Roman" w:eastAsia="Times New Roman" w:hAnsi="Times New Roman"/>
          <w:sz w:val="28"/>
          <w:szCs w:val="28"/>
          <w:lang w:eastAsia="ru-RU"/>
        </w:rPr>
        <w:t>8</w:t>
      </w:r>
      <w:r w:rsidR="006153AC">
        <w:rPr>
          <w:rFonts w:ascii="Times New Roman" w:eastAsia="Times New Roman" w:hAnsi="Times New Roman"/>
          <w:sz w:val="28"/>
          <w:szCs w:val="28"/>
          <w:lang w:eastAsia="ru-RU"/>
        </w:rPr>
        <w:t>6. </w:t>
      </w:r>
      <w:r w:rsidRPr="00E53C58">
        <w:rPr>
          <w:rFonts w:ascii="Times New Roman" w:eastAsia="Times New Roman" w:hAnsi="Times New Roman"/>
          <w:sz w:val="28"/>
          <w:szCs w:val="28"/>
          <w:lang w:eastAsia="ru-RU"/>
        </w:rPr>
        <w:t>Иные права и обязанности членов попечительского совета</w:t>
      </w:r>
      <w:r w:rsidRPr="00E53C58">
        <w:t xml:space="preserve"> </w:t>
      </w:r>
      <w:r w:rsidRPr="00E53C58">
        <w:rPr>
          <w:rFonts w:ascii="Times New Roman" w:eastAsia="Times New Roman" w:hAnsi="Times New Roman"/>
          <w:sz w:val="28"/>
          <w:szCs w:val="28"/>
          <w:lang w:eastAsia="ru-RU"/>
        </w:rPr>
        <w:t>Автономного учреждения, порядок проведения заседаний попечительского совета</w:t>
      </w:r>
      <w:r w:rsidRPr="00E53C58">
        <w:t xml:space="preserve"> </w:t>
      </w:r>
      <w:r w:rsidRPr="00E53C58">
        <w:rPr>
          <w:rFonts w:ascii="Times New Roman" w:eastAsia="Times New Roman" w:hAnsi="Times New Roman"/>
          <w:sz w:val="28"/>
          <w:szCs w:val="28"/>
          <w:lang w:eastAsia="ru-RU"/>
        </w:rPr>
        <w:t>Автономного учреждения и оформления решений, принятых на заседаниях попечительского совета</w:t>
      </w:r>
      <w:r w:rsidRPr="00E53C58">
        <w:t xml:space="preserve"> </w:t>
      </w:r>
      <w:r w:rsidRPr="00E53C58">
        <w:rPr>
          <w:rFonts w:ascii="Times New Roman" w:eastAsia="Times New Roman" w:hAnsi="Times New Roman"/>
          <w:sz w:val="28"/>
          <w:szCs w:val="28"/>
          <w:lang w:eastAsia="ru-RU"/>
        </w:rPr>
        <w:t>Автономного учреждения, а также другие вопросы, связанные с принятием решений попечительским советом</w:t>
      </w:r>
      <w:r w:rsidRPr="00E53C58">
        <w:t xml:space="preserve"> </w:t>
      </w:r>
      <w:r w:rsidRPr="00E53C58">
        <w:rPr>
          <w:rFonts w:ascii="Times New Roman" w:eastAsia="Times New Roman" w:hAnsi="Times New Roman"/>
          <w:sz w:val="28"/>
          <w:szCs w:val="28"/>
          <w:lang w:eastAsia="ru-RU"/>
        </w:rPr>
        <w:t>Автономного учреждения, определяются директором Автономного учреждения.</w:t>
      </w:r>
    </w:p>
    <w:p w:rsidR="00E53C58" w:rsidRPr="00E53C58" w:rsidRDefault="00E53C58" w:rsidP="001E2EAF">
      <w:pPr>
        <w:tabs>
          <w:tab w:val="left" w:pos="1276"/>
        </w:tabs>
        <w:autoSpaceDE w:val="0"/>
        <w:autoSpaceDN w:val="0"/>
        <w:adjustRightInd w:val="0"/>
        <w:spacing w:after="0" w:line="240" w:lineRule="auto"/>
        <w:rPr>
          <w:rFonts w:ascii="Times New Roman" w:eastAsia="Times New Roman" w:hAnsi="Times New Roman"/>
          <w:b/>
          <w:bCs/>
          <w:spacing w:val="-10"/>
          <w:sz w:val="28"/>
          <w:szCs w:val="28"/>
          <w:lang w:eastAsia="ru-RU"/>
        </w:rPr>
      </w:pPr>
    </w:p>
    <w:p w:rsidR="00E53C58" w:rsidRPr="00E53C58" w:rsidRDefault="00E53C58" w:rsidP="001E2EAF">
      <w:pPr>
        <w:tabs>
          <w:tab w:val="left" w:pos="1276"/>
        </w:tabs>
        <w:autoSpaceDE w:val="0"/>
        <w:autoSpaceDN w:val="0"/>
        <w:adjustRightInd w:val="0"/>
        <w:spacing w:after="0" w:line="240" w:lineRule="auto"/>
        <w:jc w:val="center"/>
        <w:rPr>
          <w:rFonts w:ascii="Times New Roman" w:eastAsia="Times New Roman" w:hAnsi="Times New Roman"/>
          <w:b/>
          <w:bCs/>
          <w:spacing w:val="-10"/>
          <w:sz w:val="28"/>
          <w:szCs w:val="28"/>
          <w:lang w:eastAsia="ru-RU"/>
        </w:rPr>
      </w:pPr>
      <w:r w:rsidRPr="00E53C58">
        <w:rPr>
          <w:rFonts w:ascii="Times New Roman" w:eastAsia="Times New Roman" w:hAnsi="Times New Roman"/>
          <w:b/>
          <w:bCs/>
          <w:spacing w:val="-10"/>
          <w:sz w:val="28"/>
          <w:szCs w:val="28"/>
          <w:lang w:eastAsia="ru-RU"/>
        </w:rPr>
        <w:t xml:space="preserve">Глава </w:t>
      </w:r>
      <w:r w:rsidR="006153AC">
        <w:rPr>
          <w:rFonts w:ascii="Times New Roman" w:eastAsia="Times New Roman" w:hAnsi="Times New Roman"/>
          <w:b/>
          <w:bCs/>
          <w:spacing w:val="-10"/>
          <w:sz w:val="28"/>
          <w:szCs w:val="28"/>
          <w:lang w:eastAsia="ru-RU"/>
        </w:rPr>
        <w:t>5. </w:t>
      </w:r>
      <w:r w:rsidRPr="00E53C58">
        <w:rPr>
          <w:rFonts w:ascii="Times New Roman" w:eastAsia="Times New Roman" w:hAnsi="Times New Roman"/>
          <w:b/>
          <w:bCs/>
          <w:spacing w:val="-10"/>
          <w:sz w:val="28"/>
          <w:szCs w:val="28"/>
          <w:lang w:eastAsia="ru-RU"/>
        </w:rPr>
        <w:t>Крупные сделки</w:t>
      </w:r>
    </w:p>
    <w:p w:rsidR="00E53C58" w:rsidRPr="00E53C58" w:rsidRDefault="00E53C58" w:rsidP="001E2EAF">
      <w:pPr>
        <w:tabs>
          <w:tab w:val="left" w:pos="1276"/>
        </w:tabs>
        <w:autoSpaceDE w:val="0"/>
        <w:autoSpaceDN w:val="0"/>
        <w:adjustRightInd w:val="0"/>
        <w:spacing w:after="0" w:line="240" w:lineRule="auto"/>
        <w:ind w:firstLine="709"/>
        <w:jc w:val="center"/>
        <w:rPr>
          <w:rFonts w:ascii="Times New Roman" w:eastAsia="Times New Roman" w:hAnsi="Times New Roman"/>
          <w:sz w:val="28"/>
          <w:szCs w:val="28"/>
          <w:lang w:eastAsia="ru-RU"/>
        </w:rPr>
      </w:pPr>
    </w:p>
    <w:p w:rsidR="00E53C58" w:rsidRPr="00E53C58"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8</w:t>
      </w:r>
      <w:r w:rsidR="006153AC">
        <w:rPr>
          <w:rFonts w:ascii="Times New Roman CYR" w:eastAsia="Times New Roman" w:hAnsi="Times New Roman CYR" w:cs="Times New Roman CYR"/>
          <w:sz w:val="28"/>
          <w:szCs w:val="28"/>
          <w:lang w:eastAsia="ru-RU"/>
        </w:rPr>
        <w:t>7. </w:t>
      </w:r>
      <w:proofErr w:type="gramStart"/>
      <w:r w:rsidRPr="00E53C58">
        <w:rPr>
          <w:rFonts w:ascii="Times New Roman CYR" w:eastAsia="Times New Roman" w:hAnsi="Times New Roman CYR" w:cs="Calibri"/>
          <w:sz w:val="28"/>
          <w:szCs w:val="28"/>
          <w:lang w:eastAsia="ru-RU"/>
        </w:rPr>
        <w:t>Крупной сделкой признается сделка, связанная с распоряжением денежными средствами, привлечением заемных денежных средств, отчуждением имущества, которым Автономное учреждение вправе распоряжаться самостоятельно, а также с передачей такого имущества в пользование или в залог при условии, что цена такой сделки либо стоимость отчуждаемого или передаваемого имущества превышает 500 000 (пятьсот тысяч) рублей, за</w:t>
      </w:r>
      <w:r w:rsidR="005D22C9">
        <w:rPr>
          <w:rFonts w:ascii="Times New Roman CYR" w:eastAsia="Times New Roman" w:hAnsi="Times New Roman CYR" w:cs="Calibri"/>
          <w:sz w:val="28"/>
          <w:szCs w:val="28"/>
          <w:lang w:eastAsia="ru-RU"/>
        </w:rPr>
        <w:t> </w:t>
      </w:r>
      <w:r w:rsidRPr="00E53C58">
        <w:rPr>
          <w:rFonts w:ascii="Times New Roman CYR" w:eastAsia="Times New Roman" w:hAnsi="Times New Roman CYR" w:cs="Calibri"/>
          <w:sz w:val="28"/>
          <w:szCs w:val="28"/>
          <w:lang w:eastAsia="ru-RU"/>
        </w:rPr>
        <w:t xml:space="preserve">исключением случая, указанного в части второй настоящего пункта. </w:t>
      </w:r>
      <w:proofErr w:type="gramEnd"/>
    </w:p>
    <w:p w:rsidR="00E53C58" w:rsidRPr="00E53C58" w:rsidRDefault="00E53C58" w:rsidP="001E2EAF">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roofErr w:type="gramStart"/>
      <w:r w:rsidRPr="00E53C58">
        <w:rPr>
          <w:rFonts w:ascii="Times New Roman CYR" w:eastAsia="Times New Roman" w:hAnsi="Times New Roman CYR" w:cs="Calibri"/>
          <w:sz w:val="28"/>
          <w:szCs w:val="28"/>
          <w:lang w:eastAsia="ru-RU"/>
        </w:rPr>
        <w:t>В случае если по данным бухгалтерской отчетности Автономного учреждения на последнюю отчетную дату десять процентов балансовой стоимости активов Автономного учреждения составляют менее 500 000 (пятьсот тысяч) рублей, то крупной сделкой признается сделка, цена которой превышает десять процентов балансовой стоимости активов Автономного учреждения по</w:t>
      </w:r>
      <w:r w:rsidR="005D22C9">
        <w:rPr>
          <w:rFonts w:ascii="Times New Roman CYR" w:eastAsia="Times New Roman" w:hAnsi="Times New Roman CYR" w:cs="Calibri"/>
          <w:sz w:val="28"/>
          <w:szCs w:val="28"/>
          <w:lang w:eastAsia="ru-RU"/>
        </w:rPr>
        <w:t> </w:t>
      </w:r>
      <w:r w:rsidRPr="00E53C58">
        <w:rPr>
          <w:rFonts w:ascii="Times New Roman CYR" w:eastAsia="Times New Roman" w:hAnsi="Times New Roman CYR" w:cs="Calibri"/>
          <w:sz w:val="28"/>
          <w:szCs w:val="28"/>
          <w:lang w:eastAsia="ru-RU"/>
        </w:rPr>
        <w:t>данным его бухгалтерской отчетности на последнюю отчетную дату.</w:t>
      </w:r>
      <w:proofErr w:type="gramEnd"/>
    </w:p>
    <w:p w:rsidR="00E53C58" w:rsidRPr="00E53C58" w:rsidRDefault="00E53C58" w:rsidP="001E2EAF">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8</w:t>
      </w:r>
      <w:r w:rsidR="006153AC">
        <w:rPr>
          <w:rFonts w:ascii="Times New Roman CYR" w:eastAsia="Times New Roman" w:hAnsi="Times New Roman CYR" w:cs="Times New Roman CYR"/>
          <w:sz w:val="28"/>
          <w:szCs w:val="28"/>
          <w:lang w:eastAsia="ru-RU"/>
        </w:rPr>
        <w:t>8. </w:t>
      </w:r>
      <w:r w:rsidRPr="00E53C58">
        <w:rPr>
          <w:rFonts w:ascii="Times New Roman CYR" w:eastAsia="Times New Roman" w:hAnsi="Times New Roman CYR" w:cs="Calibri"/>
          <w:sz w:val="28"/>
          <w:szCs w:val="28"/>
          <w:lang w:eastAsia="ru-RU"/>
        </w:rPr>
        <w:t xml:space="preserve">Крупная сделка совершается с предварительного одобрения наблюдательного совета Автономного учреждения. Наблюдательный совет </w:t>
      </w:r>
      <w:r w:rsidRPr="00E53C58">
        <w:rPr>
          <w:rFonts w:ascii="Times New Roman CYR" w:eastAsia="Times New Roman" w:hAnsi="Times New Roman CYR" w:cs="Calibri"/>
          <w:sz w:val="28"/>
          <w:szCs w:val="28"/>
          <w:lang w:eastAsia="ru-RU"/>
        </w:rPr>
        <w:lastRenderedPageBreak/>
        <w:t xml:space="preserve">Автономного учреждения обязан рассмотреть предложение директора Автономного учреждения о совершении крупной сделки в течение десяти календарных дней со дня поступления такого предложения председателю наблюдательного совета Автономного учреждения. </w:t>
      </w:r>
    </w:p>
    <w:p w:rsidR="00E53C58" w:rsidRPr="00E53C58"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8</w:t>
      </w:r>
      <w:r w:rsidR="006153AC">
        <w:rPr>
          <w:rFonts w:ascii="Times New Roman CYR" w:eastAsia="Times New Roman" w:hAnsi="Times New Roman CYR" w:cs="Times New Roman CYR"/>
          <w:sz w:val="28"/>
          <w:szCs w:val="28"/>
          <w:lang w:eastAsia="ru-RU"/>
        </w:rPr>
        <w:t>9. </w:t>
      </w:r>
      <w:r w:rsidRPr="00E53C58">
        <w:rPr>
          <w:rFonts w:ascii="Times New Roman CYR" w:eastAsia="Times New Roman" w:hAnsi="Times New Roman CYR" w:cs="Calibri"/>
          <w:sz w:val="28"/>
          <w:szCs w:val="28"/>
          <w:lang w:eastAsia="ru-RU"/>
        </w:rPr>
        <w:t xml:space="preserve">Крупная сделка, совершенная с нарушением требований пунктов 87 и 88 Устава, может быть признана недействительной по иску Автономного учреждения или Учредителя, если будет доказано, что другая сторона в сделке знала или должна была знать об отсутствии одобрения сделки наблюдательным советом Автономного учреждения. </w:t>
      </w:r>
    </w:p>
    <w:p w:rsidR="002435BB" w:rsidRPr="006347D0" w:rsidRDefault="006153AC" w:rsidP="006347D0">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Times New Roman CYR"/>
          <w:sz w:val="28"/>
          <w:szCs w:val="28"/>
          <w:lang w:eastAsia="ru-RU"/>
        </w:rPr>
        <w:t>90. </w:t>
      </w:r>
      <w:r w:rsidR="00E53C58" w:rsidRPr="00E53C58">
        <w:rPr>
          <w:rFonts w:ascii="Times New Roman CYR" w:eastAsia="Times New Roman" w:hAnsi="Times New Roman CYR" w:cs="Calibri"/>
          <w:sz w:val="28"/>
          <w:szCs w:val="28"/>
          <w:lang w:eastAsia="ru-RU"/>
        </w:rPr>
        <w:t>Директор Автономного учреждения несет ответственность в размере убытков, причиненных Автономному учреждению в результате совершения крупной сделки с нарушением требований пункта 88 Устава, независимо от того, была ли эта сд</w:t>
      </w:r>
      <w:r w:rsidR="006347D0">
        <w:rPr>
          <w:rFonts w:ascii="Times New Roman CYR" w:eastAsia="Times New Roman" w:hAnsi="Times New Roman CYR" w:cs="Calibri"/>
          <w:sz w:val="28"/>
          <w:szCs w:val="28"/>
          <w:lang w:eastAsia="ru-RU"/>
        </w:rPr>
        <w:t>елка признана недействительной.</w:t>
      </w:r>
    </w:p>
    <w:p w:rsidR="002435BB" w:rsidRDefault="002435BB" w:rsidP="001E2EAF">
      <w:pPr>
        <w:autoSpaceDE w:val="0"/>
        <w:autoSpaceDN w:val="0"/>
        <w:adjustRightInd w:val="0"/>
        <w:spacing w:after="0" w:line="235" w:lineRule="auto"/>
        <w:jc w:val="center"/>
        <w:rPr>
          <w:rFonts w:ascii="Times New Roman CYR" w:eastAsia="Times New Roman" w:hAnsi="Times New Roman CYR" w:cs="Calibri"/>
          <w:b/>
          <w:sz w:val="28"/>
          <w:szCs w:val="28"/>
          <w:lang w:eastAsia="ru-RU"/>
        </w:rPr>
      </w:pPr>
    </w:p>
    <w:p w:rsidR="00E53C58" w:rsidRPr="00E53C58" w:rsidRDefault="00E53C58" w:rsidP="001E2EAF">
      <w:pPr>
        <w:autoSpaceDE w:val="0"/>
        <w:autoSpaceDN w:val="0"/>
        <w:adjustRightInd w:val="0"/>
        <w:spacing w:after="0" w:line="235" w:lineRule="auto"/>
        <w:jc w:val="center"/>
        <w:rPr>
          <w:rFonts w:ascii="Times New Roman CYR" w:eastAsia="Times New Roman" w:hAnsi="Times New Roman CYR" w:cs="Calibri"/>
          <w:b/>
          <w:sz w:val="28"/>
          <w:szCs w:val="28"/>
          <w:lang w:eastAsia="ru-RU"/>
        </w:rPr>
      </w:pPr>
      <w:r w:rsidRPr="00E53C58">
        <w:rPr>
          <w:rFonts w:ascii="Times New Roman CYR" w:eastAsia="Times New Roman" w:hAnsi="Times New Roman CYR" w:cs="Calibri"/>
          <w:b/>
          <w:sz w:val="28"/>
          <w:szCs w:val="28"/>
          <w:lang w:eastAsia="ru-RU"/>
        </w:rPr>
        <w:t xml:space="preserve">Глава </w:t>
      </w:r>
      <w:r w:rsidR="006153AC">
        <w:rPr>
          <w:rFonts w:ascii="Times New Roman CYR" w:eastAsia="Times New Roman" w:hAnsi="Times New Roman CYR" w:cs="Calibri"/>
          <w:b/>
          <w:sz w:val="28"/>
          <w:szCs w:val="28"/>
          <w:lang w:eastAsia="ru-RU"/>
        </w:rPr>
        <w:t>6. </w:t>
      </w:r>
      <w:r w:rsidRPr="00E53C58">
        <w:rPr>
          <w:rFonts w:ascii="Times New Roman CYR" w:eastAsia="Times New Roman" w:hAnsi="Times New Roman CYR" w:cs="Calibri"/>
          <w:b/>
          <w:sz w:val="28"/>
          <w:szCs w:val="28"/>
          <w:lang w:eastAsia="ru-RU"/>
        </w:rPr>
        <w:t>Сделки с заинтересованностью</w:t>
      </w:r>
    </w:p>
    <w:p w:rsidR="00E53C58" w:rsidRPr="00E53C58" w:rsidRDefault="00E53C58" w:rsidP="001E2EAF">
      <w:pPr>
        <w:autoSpaceDE w:val="0"/>
        <w:autoSpaceDN w:val="0"/>
        <w:adjustRightInd w:val="0"/>
        <w:spacing w:after="0" w:line="235" w:lineRule="auto"/>
        <w:jc w:val="center"/>
        <w:rPr>
          <w:rFonts w:ascii="Times New Roman CYR" w:eastAsia="Times New Roman" w:hAnsi="Times New Roman CYR" w:cs="Calibri"/>
          <w:b/>
          <w:sz w:val="28"/>
          <w:szCs w:val="28"/>
          <w:lang w:eastAsia="ru-RU"/>
        </w:rPr>
      </w:pPr>
    </w:p>
    <w:p w:rsidR="00E53C58" w:rsidRPr="00E53C58"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9</w:t>
      </w:r>
      <w:r w:rsidR="006153AC">
        <w:rPr>
          <w:rFonts w:ascii="Times New Roman CYR" w:eastAsia="Times New Roman" w:hAnsi="Times New Roman CYR" w:cs="Times New Roman CYR"/>
          <w:sz w:val="28"/>
          <w:szCs w:val="28"/>
          <w:lang w:eastAsia="ru-RU"/>
        </w:rPr>
        <w:t>1. </w:t>
      </w:r>
      <w:r w:rsidRPr="00E53C58">
        <w:rPr>
          <w:rFonts w:ascii="Times New Roman CYR" w:eastAsia="Times New Roman" w:hAnsi="Times New Roman CYR" w:cs="Calibri"/>
          <w:sz w:val="28"/>
          <w:szCs w:val="28"/>
          <w:lang w:eastAsia="ru-RU"/>
        </w:rPr>
        <w:t>Лицами, заинтересованными в совершении сделок с другими юридическими лицами и гражданами, признаются при наличии условий, указанных в пункте 93 Устава, члены наблюдательного совета Автономного учреждения, директор Автономного учреждения и заместители директора Автономного учреждения.</w:t>
      </w:r>
    </w:p>
    <w:p w:rsidR="00E53C58" w:rsidRPr="00E53C58"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9</w:t>
      </w:r>
      <w:r w:rsidR="006153AC">
        <w:rPr>
          <w:rFonts w:ascii="Times New Roman CYR" w:eastAsia="Times New Roman" w:hAnsi="Times New Roman CYR" w:cs="Times New Roman CYR"/>
          <w:sz w:val="28"/>
          <w:szCs w:val="28"/>
          <w:lang w:eastAsia="ru-RU"/>
        </w:rPr>
        <w:t>2. </w:t>
      </w:r>
      <w:r w:rsidRPr="00E53C58">
        <w:rPr>
          <w:rFonts w:ascii="Times New Roman CYR" w:eastAsia="Times New Roman" w:hAnsi="Times New Roman CYR" w:cs="Calibri"/>
          <w:sz w:val="28"/>
          <w:szCs w:val="28"/>
          <w:lang w:eastAsia="ru-RU"/>
        </w:rPr>
        <w:t xml:space="preserve">Порядок, установленный пунктами 95–98 Устава для совершения сделок, в совершении которых имеется заинтересованность, не применяется при совершении сделок, связанных с выполнением Автономным учреждением работ, оказанием им услуг в процессе его обычной уставной деятельности на условиях, существенно не отличающихся от условий совершения аналогичных сделок. </w:t>
      </w:r>
    </w:p>
    <w:p w:rsidR="006153AC"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9</w:t>
      </w:r>
      <w:r w:rsidR="006153AC">
        <w:rPr>
          <w:rFonts w:ascii="Times New Roman CYR" w:eastAsia="Times New Roman" w:hAnsi="Times New Roman CYR" w:cs="Times New Roman CYR"/>
          <w:sz w:val="28"/>
          <w:szCs w:val="28"/>
          <w:lang w:eastAsia="ru-RU"/>
        </w:rPr>
        <w:t>3. </w:t>
      </w:r>
      <w:proofErr w:type="gramStart"/>
      <w:r w:rsidRPr="00E53C58">
        <w:rPr>
          <w:rFonts w:ascii="Times New Roman CYR" w:eastAsia="Times New Roman" w:hAnsi="Times New Roman CYR" w:cs="Calibri"/>
          <w:sz w:val="28"/>
          <w:szCs w:val="28"/>
          <w:lang w:eastAsia="ru-RU"/>
        </w:rPr>
        <w:t xml:space="preserve">Лицо признается заинтересованным в совершении сделки, если оно, его супруг (в том числе бывший), родители, бабушки, дедушки, дети, внуки, полнородные и </w:t>
      </w:r>
      <w:proofErr w:type="spellStart"/>
      <w:r w:rsidRPr="00E53C58">
        <w:rPr>
          <w:rFonts w:ascii="Times New Roman CYR" w:eastAsia="Times New Roman" w:hAnsi="Times New Roman CYR" w:cs="Calibri"/>
          <w:sz w:val="28"/>
          <w:szCs w:val="28"/>
          <w:lang w:eastAsia="ru-RU"/>
        </w:rPr>
        <w:t>неполнородные</w:t>
      </w:r>
      <w:proofErr w:type="spellEnd"/>
      <w:r w:rsidRPr="00E53C58">
        <w:rPr>
          <w:rFonts w:ascii="Times New Roman CYR" w:eastAsia="Times New Roman" w:hAnsi="Times New Roman CYR" w:cs="Calibri"/>
          <w:sz w:val="28"/>
          <w:szCs w:val="28"/>
          <w:lang w:eastAsia="ru-RU"/>
        </w:rPr>
        <w:t xml:space="preserve"> братья и сестры, а также двоюродные братья и</w:t>
      </w:r>
      <w:r w:rsidR="006347D0">
        <w:rPr>
          <w:rFonts w:ascii="Times New Roman CYR" w:eastAsia="Times New Roman" w:hAnsi="Times New Roman CYR" w:cs="Calibri"/>
          <w:sz w:val="28"/>
          <w:szCs w:val="28"/>
          <w:lang w:eastAsia="ru-RU"/>
        </w:rPr>
        <w:t> </w:t>
      </w:r>
      <w:r w:rsidRPr="00E53C58">
        <w:rPr>
          <w:rFonts w:ascii="Times New Roman CYR" w:eastAsia="Times New Roman" w:hAnsi="Times New Roman CYR" w:cs="Calibri"/>
          <w:sz w:val="28"/>
          <w:szCs w:val="28"/>
          <w:lang w:eastAsia="ru-RU"/>
        </w:rPr>
        <w:t>сестры, дяди, тети (в том числе братья и сестры усыновителей этого лица), племянники, усыновители, усыновленные:</w:t>
      </w:r>
      <w:proofErr w:type="gramEnd"/>
    </w:p>
    <w:p w:rsidR="006153AC" w:rsidRDefault="006153AC" w:rsidP="001E2EAF">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1) </w:t>
      </w:r>
      <w:r w:rsidR="00E53C58" w:rsidRPr="00E53C58">
        <w:rPr>
          <w:rFonts w:ascii="Times New Roman CYR" w:eastAsia="Times New Roman" w:hAnsi="Times New Roman CYR" w:cs="Calibri"/>
          <w:sz w:val="28"/>
          <w:szCs w:val="28"/>
          <w:lang w:eastAsia="ru-RU"/>
        </w:rPr>
        <w:t>являются в сделке стороной, выгодоприобретателем, посредником или представителем;</w:t>
      </w:r>
    </w:p>
    <w:p w:rsidR="006153AC" w:rsidRDefault="006153AC"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roofErr w:type="gramStart"/>
      <w:r>
        <w:rPr>
          <w:rFonts w:ascii="Times New Roman CYR" w:eastAsia="Times New Roman" w:hAnsi="Times New Roman CYR" w:cs="Calibri"/>
          <w:sz w:val="28"/>
          <w:szCs w:val="28"/>
          <w:lang w:eastAsia="ru-RU"/>
        </w:rPr>
        <w:t>2) </w:t>
      </w:r>
      <w:r w:rsidR="00E53C58" w:rsidRPr="00E53C58">
        <w:rPr>
          <w:rFonts w:ascii="Times New Roman CYR" w:eastAsia="Times New Roman" w:hAnsi="Times New Roman CYR" w:cs="Calibri"/>
          <w:sz w:val="28"/>
          <w:szCs w:val="28"/>
          <w:lang w:eastAsia="ru-RU"/>
        </w:rPr>
        <w:t>владеют (каждый в отдельности или в совокупности) двадцатью и более процентами голосующих акций акционерного общества или превышающей двадцать процентов уставного капитала общества с ограниченной или дополнительной ответственностью долей либо являются единственным или одним из не более чем трех учредителей иного юридического лица, которое в</w:t>
      </w:r>
      <w:r w:rsidR="006347D0">
        <w:rPr>
          <w:rFonts w:ascii="Times New Roman CYR" w:eastAsia="Times New Roman" w:hAnsi="Times New Roman CYR" w:cs="Calibri"/>
          <w:sz w:val="28"/>
          <w:szCs w:val="28"/>
          <w:lang w:eastAsia="ru-RU"/>
        </w:rPr>
        <w:t> </w:t>
      </w:r>
      <w:r w:rsidR="00E53C58" w:rsidRPr="00E53C58">
        <w:rPr>
          <w:rFonts w:ascii="Times New Roman CYR" w:eastAsia="Times New Roman" w:hAnsi="Times New Roman CYR" w:cs="Calibri"/>
          <w:sz w:val="28"/>
          <w:szCs w:val="28"/>
          <w:lang w:eastAsia="ru-RU"/>
        </w:rPr>
        <w:t>сделке является контрагентом Автономного учреждения, выгодоприобретателем, посредником или представителем;</w:t>
      </w:r>
      <w:proofErr w:type="gramEnd"/>
    </w:p>
    <w:p w:rsidR="00E53C58" w:rsidRPr="00E53C58" w:rsidRDefault="006153AC"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3) </w:t>
      </w:r>
      <w:r w:rsidR="00E53C58" w:rsidRPr="00E53C58">
        <w:rPr>
          <w:rFonts w:ascii="Times New Roman CYR" w:eastAsia="Times New Roman" w:hAnsi="Times New Roman CYR" w:cs="Calibri"/>
          <w:sz w:val="28"/>
          <w:szCs w:val="28"/>
          <w:lang w:eastAsia="ru-RU"/>
        </w:rPr>
        <w:t>занимают должности в органах управления юридического лица, которое в</w:t>
      </w:r>
      <w:r w:rsidR="006347D0">
        <w:rPr>
          <w:rFonts w:ascii="Times New Roman CYR" w:eastAsia="Times New Roman" w:hAnsi="Times New Roman CYR" w:cs="Calibri"/>
          <w:sz w:val="28"/>
          <w:szCs w:val="28"/>
          <w:lang w:eastAsia="ru-RU"/>
        </w:rPr>
        <w:t> </w:t>
      </w:r>
      <w:r w:rsidR="00E53C58" w:rsidRPr="00E53C58">
        <w:rPr>
          <w:rFonts w:ascii="Times New Roman CYR" w:eastAsia="Times New Roman" w:hAnsi="Times New Roman CYR" w:cs="Calibri"/>
          <w:sz w:val="28"/>
          <w:szCs w:val="28"/>
          <w:lang w:eastAsia="ru-RU"/>
        </w:rPr>
        <w:t>сделке является контрагентом Автономного учреждения, выгодоприобретателем, посредником или представителем.</w:t>
      </w:r>
    </w:p>
    <w:p w:rsidR="00E53C58" w:rsidRPr="00E53C58" w:rsidRDefault="00E53C58" w:rsidP="001E2EAF">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9</w:t>
      </w:r>
      <w:r w:rsidR="006153AC">
        <w:rPr>
          <w:rFonts w:ascii="Times New Roman CYR" w:eastAsia="Times New Roman" w:hAnsi="Times New Roman CYR" w:cs="Times New Roman CYR"/>
          <w:sz w:val="28"/>
          <w:szCs w:val="28"/>
          <w:lang w:eastAsia="ru-RU"/>
        </w:rPr>
        <w:t>4. </w:t>
      </w:r>
      <w:r w:rsidRPr="00E53C58">
        <w:rPr>
          <w:rFonts w:ascii="Times New Roman CYR" w:eastAsia="Times New Roman" w:hAnsi="Times New Roman CYR" w:cs="Calibri"/>
          <w:sz w:val="28"/>
          <w:szCs w:val="28"/>
          <w:lang w:eastAsia="ru-RU"/>
        </w:rPr>
        <w:t xml:space="preserve">Заинтересованное лицо до совершения сделки обязано уведомить директора Автономного учреждения и наблюдательный совет Автономного учреждения об известной ему совершаемой сделке или известной ему </w:t>
      </w:r>
      <w:r w:rsidRPr="00E53C58">
        <w:rPr>
          <w:rFonts w:ascii="Times New Roman CYR" w:eastAsia="Times New Roman" w:hAnsi="Times New Roman CYR" w:cs="Calibri"/>
          <w:sz w:val="28"/>
          <w:szCs w:val="28"/>
          <w:lang w:eastAsia="ru-RU"/>
        </w:rPr>
        <w:lastRenderedPageBreak/>
        <w:t>предполагаемой сделке, в совершении которых оно может быть признано заинтересованным.</w:t>
      </w:r>
    </w:p>
    <w:p w:rsidR="00E53C58" w:rsidRPr="00E53C58"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9</w:t>
      </w:r>
      <w:r w:rsidR="006153AC">
        <w:rPr>
          <w:rFonts w:ascii="Times New Roman CYR" w:eastAsia="Times New Roman" w:hAnsi="Times New Roman CYR" w:cs="Times New Roman CYR"/>
          <w:sz w:val="28"/>
          <w:szCs w:val="28"/>
          <w:lang w:eastAsia="ru-RU"/>
        </w:rPr>
        <w:t>5. </w:t>
      </w:r>
      <w:r w:rsidRPr="00E53C58">
        <w:rPr>
          <w:rFonts w:ascii="Times New Roman CYR" w:eastAsia="Times New Roman" w:hAnsi="Times New Roman CYR" w:cs="Calibri"/>
          <w:sz w:val="28"/>
          <w:szCs w:val="28"/>
          <w:lang w:eastAsia="ru-RU"/>
        </w:rPr>
        <w:t>Сделка, в совершении которой имеется заинтересованность, может быть совершена с предварительного одобрения наблюдательного совета Автономного учреждения. Наблюдательный совет Автономного учреждения обязан рассмотреть предложение о совершении сделки, в совершении которой имеется заинтересованность, в течение десяти календарных дней с момента поступления такого предложения.</w:t>
      </w:r>
    </w:p>
    <w:p w:rsidR="00E53C58" w:rsidRPr="00E53C58"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9</w:t>
      </w:r>
      <w:r w:rsidR="006153AC">
        <w:rPr>
          <w:rFonts w:ascii="Times New Roman CYR" w:eastAsia="Times New Roman" w:hAnsi="Times New Roman CYR" w:cs="Times New Roman CYR"/>
          <w:sz w:val="28"/>
          <w:szCs w:val="28"/>
          <w:lang w:eastAsia="ru-RU"/>
        </w:rPr>
        <w:t>6. </w:t>
      </w:r>
      <w:r w:rsidRPr="00E53C58">
        <w:rPr>
          <w:rFonts w:ascii="Times New Roman CYR" w:eastAsia="Times New Roman" w:hAnsi="Times New Roman CYR" w:cs="Calibri"/>
          <w:sz w:val="28"/>
          <w:szCs w:val="28"/>
          <w:lang w:eastAsia="ru-RU"/>
        </w:rPr>
        <w:t>Решение об одобрении сделки, в совершении которой имеется заинтересованность, принимается большинством голосов членов наблюдательного совета Автономного учреждения, не заинтересованных в</w:t>
      </w:r>
      <w:r w:rsidR="006347D0">
        <w:rPr>
          <w:rFonts w:ascii="Times New Roman CYR" w:eastAsia="Times New Roman" w:hAnsi="Times New Roman CYR" w:cs="Calibri"/>
          <w:sz w:val="28"/>
          <w:szCs w:val="28"/>
          <w:lang w:eastAsia="ru-RU"/>
        </w:rPr>
        <w:t> </w:t>
      </w:r>
      <w:r w:rsidRPr="00E53C58">
        <w:rPr>
          <w:rFonts w:ascii="Times New Roman CYR" w:eastAsia="Times New Roman" w:hAnsi="Times New Roman CYR" w:cs="Calibri"/>
          <w:sz w:val="28"/>
          <w:szCs w:val="28"/>
          <w:lang w:eastAsia="ru-RU"/>
        </w:rPr>
        <w:t>совершении этой сделки. В случае если лица, заинтересованные в совершении сделки, составляют в наблюдательном совете Автономного учреждения большинство, решение об одобрении сделки, в совершении которой имеется заинтересованность, принимается Учредителем.</w:t>
      </w:r>
    </w:p>
    <w:p w:rsidR="00E53C58" w:rsidRPr="00E53C58"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9</w:t>
      </w:r>
      <w:r w:rsidR="006153AC">
        <w:rPr>
          <w:rFonts w:ascii="Times New Roman CYR" w:eastAsia="Times New Roman" w:hAnsi="Times New Roman CYR" w:cs="Times New Roman CYR"/>
          <w:sz w:val="28"/>
          <w:szCs w:val="28"/>
          <w:lang w:eastAsia="ru-RU"/>
        </w:rPr>
        <w:t>7. </w:t>
      </w:r>
      <w:proofErr w:type="gramStart"/>
      <w:r w:rsidRPr="00E53C58">
        <w:rPr>
          <w:rFonts w:ascii="Times New Roman CYR" w:eastAsia="Times New Roman" w:hAnsi="Times New Roman CYR" w:cs="Calibri"/>
          <w:sz w:val="28"/>
          <w:szCs w:val="28"/>
          <w:lang w:eastAsia="ru-RU"/>
        </w:rPr>
        <w:t xml:space="preserve">Сделка, в совершении которой имеется заинтересованность и которая совершена с нарушением требований статьи 17 Федерального закона </w:t>
      </w:r>
      <w:r w:rsidR="002435BB" w:rsidRPr="002435BB">
        <w:rPr>
          <w:rFonts w:ascii="Times New Roman CYR" w:eastAsia="Times New Roman" w:hAnsi="Times New Roman CYR" w:cs="Calibri"/>
          <w:sz w:val="28"/>
          <w:szCs w:val="28"/>
          <w:lang w:eastAsia="ru-RU"/>
        </w:rPr>
        <w:t xml:space="preserve">от 03 ноября 2006 года </w:t>
      </w:r>
      <w:r w:rsidR="006153AC">
        <w:rPr>
          <w:rFonts w:ascii="Times New Roman CYR" w:eastAsia="Times New Roman" w:hAnsi="Times New Roman CYR" w:cs="Calibri"/>
          <w:sz w:val="28"/>
          <w:szCs w:val="28"/>
          <w:lang w:eastAsia="ru-RU"/>
        </w:rPr>
        <w:t>№ </w:t>
      </w:r>
      <w:r w:rsidR="002435BB" w:rsidRPr="002435BB">
        <w:rPr>
          <w:rFonts w:ascii="Times New Roman CYR" w:eastAsia="Times New Roman" w:hAnsi="Times New Roman CYR" w:cs="Calibri"/>
          <w:sz w:val="28"/>
          <w:szCs w:val="28"/>
          <w:lang w:eastAsia="ru-RU"/>
        </w:rPr>
        <w:t>174</w:t>
      </w:r>
      <w:r w:rsidR="006153AC">
        <w:rPr>
          <w:rFonts w:ascii="Times New Roman CYR" w:eastAsia="Times New Roman" w:hAnsi="Times New Roman CYR" w:cs="Calibri"/>
          <w:sz w:val="28"/>
          <w:szCs w:val="28"/>
          <w:lang w:eastAsia="ru-RU"/>
        </w:rPr>
        <w:noBreakHyphen/>
        <w:t>ФЗ</w:t>
      </w:r>
      <w:r w:rsidRPr="00E53C58">
        <w:rPr>
          <w:rFonts w:ascii="Times New Roman CYR" w:eastAsia="Times New Roman" w:hAnsi="Times New Roman CYR" w:cs="Calibri"/>
          <w:sz w:val="28"/>
          <w:szCs w:val="28"/>
          <w:lang w:eastAsia="ru-RU"/>
        </w:rPr>
        <w:t>, может быть признана недействительной по иску Автономного учреждения или его Учредителя, если другая сторона сделки не докажет, что она не знала и не могла знать о наличии конфликта интересов в</w:t>
      </w:r>
      <w:r w:rsidR="006347D0">
        <w:rPr>
          <w:rFonts w:ascii="Times New Roman CYR" w:eastAsia="Times New Roman" w:hAnsi="Times New Roman CYR" w:cs="Calibri"/>
          <w:sz w:val="28"/>
          <w:szCs w:val="28"/>
          <w:lang w:eastAsia="ru-RU"/>
        </w:rPr>
        <w:t> </w:t>
      </w:r>
      <w:r w:rsidRPr="00E53C58">
        <w:rPr>
          <w:rFonts w:ascii="Times New Roman CYR" w:eastAsia="Times New Roman" w:hAnsi="Times New Roman CYR" w:cs="Calibri"/>
          <w:sz w:val="28"/>
          <w:szCs w:val="28"/>
          <w:lang w:eastAsia="ru-RU"/>
        </w:rPr>
        <w:t>отношении этой сделки или об отсутствии ее одобрения.</w:t>
      </w:r>
      <w:proofErr w:type="gramEnd"/>
    </w:p>
    <w:p w:rsidR="00E53C58" w:rsidRPr="00E53C58"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9</w:t>
      </w:r>
      <w:r w:rsidR="006153AC">
        <w:rPr>
          <w:rFonts w:ascii="Times New Roman CYR" w:eastAsia="Times New Roman" w:hAnsi="Times New Roman CYR" w:cs="Times New Roman CYR"/>
          <w:sz w:val="28"/>
          <w:szCs w:val="28"/>
          <w:lang w:eastAsia="ru-RU"/>
        </w:rPr>
        <w:t>8. </w:t>
      </w:r>
      <w:proofErr w:type="gramStart"/>
      <w:r w:rsidRPr="00E53C58">
        <w:rPr>
          <w:rFonts w:ascii="Times New Roman CYR" w:eastAsia="Times New Roman" w:hAnsi="Times New Roman CYR" w:cs="Calibri"/>
          <w:sz w:val="28"/>
          <w:szCs w:val="28"/>
          <w:lang w:eastAsia="ru-RU"/>
        </w:rPr>
        <w:t>Заинтересованное лицо, нарушившее обязанность, предусмотренную пунктом 94 Устава, несет перед Автономным учреждением ответственность в</w:t>
      </w:r>
      <w:r w:rsidR="006347D0">
        <w:rPr>
          <w:rFonts w:ascii="Times New Roman CYR" w:eastAsia="Times New Roman" w:hAnsi="Times New Roman CYR" w:cs="Calibri"/>
          <w:sz w:val="28"/>
          <w:szCs w:val="28"/>
          <w:lang w:eastAsia="ru-RU"/>
        </w:rPr>
        <w:t> </w:t>
      </w:r>
      <w:r w:rsidRPr="00E53C58">
        <w:rPr>
          <w:rFonts w:ascii="Times New Roman CYR" w:eastAsia="Times New Roman" w:hAnsi="Times New Roman CYR" w:cs="Calibri"/>
          <w:sz w:val="28"/>
          <w:szCs w:val="28"/>
          <w:lang w:eastAsia="ru-RU"/>
        </w:rPr>
        <w:t>размере убытков, причиненных ему в результате сделки, в совершении которой имеется заинтересованность, с нарушением требований пунктов 95 и 96 Устава, независимо от того, была ли эта сделка признана недействительной, если не</w:t>
      </w:r>
      <w:r w:rsidR="006347D0">
        <w:rPr>
          <w:rFonts w:ascii="Times New Roman CYR" w:eastAsia="Times New Roman" w:hAnsi="Times New Roman CYR" w:cs="Calibri"/>
          <w:sz w:val="28"/>
          <w:szCs w:val="28"/>
          <w:lang w:eastAsia="ru-RU"/>
        </w:rPr>
        <w:t> </w:t>
      </w:r>
      <w:r w:rsidRPr="00E53C58">
        <w:rPr>
          <w:rFonts w:ascii="Times New Roman CYR" w:eastAsia="Times New Roman" w:hAnsi="Times New Roman CYR" w:cs="Calibri"/>
          <w:sz w:val="28"/>
          <w:szCs w:val="28"/>
          <w:lang w:eastAsia="ru-RU"/>
        </w:rPr>
        <w:t>докажет, что оно не знало и не могло знать о предполагаемой сделке или о</w:t>
      </w:r>
      <w:r w:rsidR="006347D0">
        <w:rPr>
          <w:rFonts w:ascii="Times New Roman CYR" w:eastAsia="Times New Roman" w:hAnsi="Times New Roman CYR" w:cs="Calibri"/>
          <w:sz w:val="28"/>
          <w:szCs w:val="28"/>
          <w:lang w:eastAsia="ru-RU"/>
        </w:rPr>
        <w:t> </w:t>
      </w:r>
      <w:r w:rsidRPr="00E53C58">
        <w:rPr>
          <w:rFonts w:ascii="Times New Roman CYR" w:eastAsia="Times New Roman" w:hAnsi="Times New Roman CYR" w:cs="Calibri"/>
          <w:sz w:val="28"/>
          <w:szCs w:val="28"/>
          <w:lang w:eastAsia="ru-RU"/>
        </w:rPr>
        <w:t>своей</w:t>
      </w:r>
      <w:proofErr w:type="gramEnd"/>
      <w:r w:rsidRPr="00E53C58">
        <w:rPr>
          <w:rFonts w:ascii="Times New Roman CYR" w:eastAsia="Times New Roman" w:hAnsi="Times New Roman CYR" w:cs="Calibri"/>
          <w:sz w:val="28"/>
          <w:szCs w:val="28"/>
          <w:lang w:eastAsia="ru-RU"/>
        </w:rPr>
        <w:t xml:space="preserve"> заинтересованности в ее совершении. Такую же ответственность несет директор Автономного учреждения, не являющийся лицом, заинтересованным в</w:t>
      </w:r>
      <w:r w:rsidR="006347D0">
        <w:rPr>
          <w:rFonts w:ascii="Times New Roman CYR" w:eastAsia="Times New Roman" w:hAnsi="Times New Roman CYR" w:cs="Calibri"/>
          <w:sz w:val="28"/>
          <w:szCs w:val="28"/>
          <w:lang w:eastAsia="ru-RU"/>
        </w:rPr>
        <w:t> </w:t>
      </w:r>
      <w:r w:rsidRPr="00E53C58">
        <w:rPr>
          <w:rFonts w:ascii="Times New Roman CYR" w:eastAsia="Times New Roman" w:hAnsi="Times New Roman CYR" w:cs="Calibri"/>
          <w:sz w:val="28"/>
          <w:szCs w:val="28"/>
          <w:lang w:eastAsia="ru-RU"/>
        </w:rPr>
        <w:t>сделке, в совершении которой имеется заинтересованность, если не докажет, что он не знал и не мог знать о наличии конфликта интересов в отношении этой сделки.</w:t>
      </w:r>
    </w:p>
    <w:p w:rsidR="00E53C58" w:rsidRPr="00E53C58" w:rsidRDefault="00E53C58" w:rsidP="001E2EAF">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
    <w:p w:rsidR="00E53C58" w:rsidRPr="00E53C58" w:rsidRDefault="00E53C58" w:rsidP="001E2EAF">
      <w:pPr>
        <w:tabs>
          <w:tab w:val="left" w:pos="1276"/>
        </w:tabs>
        <w:autoSpaceDE w:val="0"/>
        <w:autoSpaceDN w:val="0"/>
        <w:adjustRightInd w:val="0"/>
        <w:spacing w:after="0" w:line="235" w:lineRule="auto"/>
        <w:jc w:val="center"/>
        <w:rPr>
          <w:rFonts w:ascii="Times New Roman CYR" w:eastAsia="Times New Roman" w:hAnsi="Times New Roman CYR" w:cs="Calibri"/>
          <w:b/>
          <w:sz w:val="28"/>
          <w:szCs w:val="28"/>
          <w:lang w:eastAsia="ru-RU"/>
        </w:rPr>
      </w:pPr>
      <w:r w:rsidRPr="00E53C58">
        <w:rPr>
          <w:rFonts w:ascii="Times New Roman CYR" w:eastAsia="Times New Roman" w:hAnsi="Times New Roman CYR" w:cs="Calibri"/>
          <w:b/>
          <w:sz w:val="28"/>
          <w:szCs w:val="28"/>
          <w:lang w:eastAsia="ru-RU"/>
        </w:rPr>
        <w:t xml:space="preserve">Глава </w:t>
      </w:r>
      <w:r w:rsidR="006153AC">
        <w:rPr>
          <w:rFonts w:ascii="Times New Roman CYR" w:eastAsia="Times New Roman" w:hAnsi="Times New Roman CYR" w:cs="Calibri"/>
          <w:b/>
          <w:sz w:val="28"/>
          <w:szCs w:val="28"/>
          <w:lang w:eastAsia="ru-RU"/>
        </w:rPr>
        <w:t>7. </w:t>
      </w:r>
      <w:r w:rsidRPr="00E53C58">
        <w:rPr>
          <w:rFonts w:ascii="Times New Roman" w:hAnsi="Times New Roman"/>
          <w:b/>
          <w:bCs/>
          <w:sz w:val="28"/>
          <w:szCs w:val="28"/>
        </w:rPr>
        <w:t>Филиалы и представительства Автономного учреждения</w:t>
      </w:r>
    </w:p>
    <w:p w:rsidR="00E53C58" w:rsidRPr="00E53C58" w:rsidRDefault="00E53C58" w:rsidP="001E2EAF">
      <w:pPr>
        <w:autoSpaceDE w:val="0"/>
        <w:autoSpaceDN w:val="0"/>
        <w:adjustRightInd w:val="0"/>
        <w:spacing w:after="0" w:line="240" w:lineRule="auto"/>
        <w:ind w:firstLine="709"/>
        <w:jc w:val="both"/>
        <w:rPr>
          <w:rFonts w:ascii="Times New Roman" w:hAnsi="Times New Roman"/>
          <w:sz w:val="28"/>
          <w:szCs w:val="28"/>
        </w:rPr>
      </w:pPr>
    </w:p>
    <w:p w:rsidR="00E53C58" w:rsidRPr="00E53C58" w:rsidRDefault="00E53C58" w:rsidP="001E2EAF">
      <w:pPr>
        <w:autoSpaceDE w:val="0"/>
        <w:autoSpaceDN w:val="0"/>
        <w:adjustRightInd w:val="0"/>
        <w:spacing w:after="0" w:line="240" w:lineRule="auto"/>
        <w:ind w:firstLine="709"/>
        <w:jc w:val="both"/>
        <w:rPr>
          <w:rFonts w:ascii="Times New Roman" w:hAnsi="Times New Roman"/>
          <w:sz w:val="28"/>
          <w:szCs w:val="28"/>
        </w:rPr>
      </w:pPr>
      <w:r w:rsidRPr="00E53C58">
        <w:rPr>
          <w:rFonts w:ascii="Times New Roman" w:hAnsi="Times New Roman"/>
          <w:sz w:val="28"/>
          <w:szCs w:val="28"/>
        </w:rPr>
        <w:t>9</w:t>
      </w:r>
      <w:r w:rsidR="006153AC">
        <w:rPr>
          <w:rFonts w:ascii="Times New Roman" w:hAnsi="Times New Roman"/>
          <w:sz w:val="28"/>
          <w:szCs w:val="28"/>
        </w:rPr>
        <w:t>9. </w:t>
      </w:r>
      <w:r w:rsidRPr="00E53C58">
        <w:rPr>
          <w:rFonts w:ascii="Times New Roman" w:hAnsi="Times New Roman"/>
          <w:sz w:val="28"/>
          <w:szCs w:val="28"/>
        </w:rPr>
        <w:t>Структурные подразделения Автономного учреждения, в том числе обособленные структурные подразделения, осуществляют деятельность на</w:t>
      </w:r>
      <w:r w:rsidR="006347D0">
        <w:rPr>
          <w:rFonts w:ascii="Times New Roman" w:hAnsi="Times New Roman"/>
          <w:sz w:val="28"/>
          <w:szCs w:val="28"/>
        </w:rPr>
        <w:t> </w:t>
      </w:r>
      <w:r w:rsidRPr="00E53C58">
        <w:rPr>
          <w:rFonts w:ascii="Times New Roman" w:hAnsi="Times New Roman"/>
          <w:sz w:val="28"/>
          <w:szCs w:val="28"/>
        </w:rPr>
        <w:t>основании положений, утвержденных директором Автономного учреждения.</w:t>
      </w:r>
    </w:p>
    <w:p w:rsidR="00E53C58" w:rsidRPr="00E53C58" w:rsidRDefault="006153AC" w:rsidP="001E2EAF">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100. </w:t>
      </w:r>
      <w:r w:rsidR="00E53C58" w:rsidRPr="00E53C58">
        <w:rPr>
          <w:rFonts w:ascii="Times New Roman" w:hAnsi="Times New Roman"/>
          <w:sz w:val="28"/>
          <w:szCs w:val="28"/>
        </w:rPr>
        <w:t xml:space="preserve">Автономное учреждение вправе создавать филиалы и открывать представительства. </w:t>
      </w:r>
    </w:p>
    <w:p w:rsidR="00E53C58" w:rsidRPr="00E53C58" w:rsidRDefault="00E53C58" w:rsidP="001E2EAF">
      <w:pPr>
        <w:autoSpaceDE w:val="0"/>
        <w:autoSpaceDN w:val="0"/>
        <w:adjustRightInd w:val="0"/>
        <w:spacing w:after="0" w:line="240" w:lineRule="auto"/>
        <w:ind w:firstLine="709"/>
        <w:jc w:val="both"/>
        <w:rPr>
          <w:rFonts w:ascii="Times New Roman" w:hAnsi="Times New Roman"/>
          <w:sz w:val="28"/>
          <w:szCs w:val="28"/>
        </w:rPr>
      </w:pPr>
      <w:r w:rsidRPr="00E53C58">
        <w:rPr>
          <w:rFonts w:ascii="Times New Roman" w:hAnsi="Times New Roman"/>
          <w:sz w:val="28"/>
          <w:szCs w:val="28"/>
        </w:rPr>
        <w:t xml:space="preserve">Филиалы Автономного учреждения создаются, реорганизуются, переименовываются и ликвидируются в порядке, установленном законодательством Российской Федерации и Свердловской области. </w:t>
      </w:r>
    </w:p>
    <w:p w:rsidR="00E53C58" w:rsidRPr="00E53C58" w:rsidRDefault="00E53C58" w:rsidP="001E2EAF">
      <w:pPr>
        <w:autoSpaceDE w:val="0"/>
        <w:autoSpaceDN w:val="0"/>
        <w:adjustRightInd w:val="0"/>
        <w:spacing w:after="0" w:line="240" w:lineRule="auto"/>
        <w:ind w:firstLine="720"/>
        <w:jc w:val="both"/>
        <w:rPr>
          <w:rFonts w:ascii="Times New Roman" w:hAnsi="Times New Roman"/>
          <w:sz w:val="28"/>
          <w:szCs w:val="28"/>
        </w:rPr>
      </w:pPr>
      <w:r w:rsidRPr="00E53C58">
        <w:rPr>
          <w:rFonts w:ascii="Times New Roman" w:hAnsi="Times New Roman"/>
          <w:sz w:val="28"/>
          <w:szCs w:val="28"/>
        </w:rPr>
        <w:t>Представительства и филиалы должны быть указаны в Едином государственном реестре юридических лиц.</w:t>
      </w:r>
    </w:p>
    <w:p w:rsidR="00E53C58" w:rsidRPr="00E53C58" w:rsidRDefault="00E53C58" w:rsidP="001E2EAF">
      <w:pPr>
        <w:autoSpaceDE w:val="0"/>
        <w:autoSpaceDN w:val="0"/>
        <w:adjustRightInd w:val="0"/>
        <w:spacing w:after="0" w:line="240" w:lineRule="auto"/>
        <w:ind w:firstLine="709"/>
        <w:jc w:val="both"/>
        <w:rPr>
          <w:rFonts w:ascii="Times New Roman" w:hAnsi="Times New Roman"/>
          <w:sz w:val="28"/>
          <w:szCs w:val="28"/>
        </w:rPr>
      </w:pPr>
      <w:r w:rsidRPr="00E53C58">
        <w:rPr>
          <w:rFonts w:ascii="Times New Roman" w:hAnsi="Times New Roman"/>
          <w:sz w:val="28"/>
          <w:szCs w:val="28"/>
        </w:rPr>
        <w:lastRenderedPageBreak/>
        <w:t>10</w:t>
      </w:r>
      <w:r w:rsidR="006153AC">
        <w:rPr>
          <w:rFonts w:ascii="Times New Roman" w:hAnsi="Times New Roman"/>
          <w:sz w:val="28"/>
          <w:szCs w:val="28"/>
        </w:rPr>
        <w:t>1. </w:t>
      </w:r>
      <w:r w:rsidRPr="00E53C58">
        <w:rPr>
          <w:rFonts w:ascii="Times New Roman" w:hAnsi="Times New Roman"/>
          <w:sz w:val="28"/>
          <w:szCs w:val="28"/>
        </w:rPr>
        <w:t>Филиалы и представительства осуществляют деятельность от имени создавшего их Автономного учреждения. Автономное учреждение несет ответственность за деятельность своих филиалов и представительств.</w:t>
      </w:r>
    </w:p>
    <w:p w:rsidR="00E53C58" w:rsidRPr="00E53C58" w:rsidRDefault="00E53C58" w:rsidP="001E2EAF">
      <w:pPr>
        <w:autoSpaceDE w:val="0"/>
        <w:autoSpaceDN w:val="0"/>
        <w:adjustRightInd w:val="0"/>
        <w:spacing w:after="0" w:line="240" w:lineRule="auto"/>
        <w:ind w:firstLine="709"/>
        <w:jc w:val="both"/>
        <w:rPr>
          <w:rFonts w:ascii="Times New Roman" w:hAnsi="Times New Roman"/>
          <w:sz w:val="28"/>
          <w:szCs w:val="28"/>
        </w:rPr>
      </w:pPr>
      <w:r w:rsidRPr="00E53C58">
        <w:rPr>
          <w:rFonts w:ascii="Times New Roman" w:hAnsi="Times New Roman"/>
          <w:sz w:val="28"/>
          <w:szCs w:val="28"/>
        </w:rPr>
        <w:t>10</w:t>
      </w:r>
      <w:r w:rsidR="006153AC">
        <w:rPr>
          <w:rFonts w:ascii="Times New Roman" w:hAnsi="Times New Roman"/>
          <w:sz w:val="28"/>
          <w:szCs w:val="28"/>
        </w:rPr>
        <w:t>2. </w:t>
      </w:r>
      <w:r w:rsidRPr="00E53C58">
        <w:rPr>
          <w:rFonts w:ascii="Times New Roman" w:hAnsi="Times New Roman"/>
          <w:sz w:val="28"/>
          <w:szCs w:val="28"/>
        </w:rPr>
        <w:t>Директора филиалов назначаются и освобождаются от должности директором Автономного учреждения по согласованию с Учредителем, наделяются полномочиями и действуют на основании выданной директором Автономного учреждения доверенности.</w:t>
      </w:r>
    </w:p>
    <w:p w:rsidR="00E53C58" w:rsidRPr="00E53C58" w:rsidRDefault="00E53C58" w:rsidP="001E2EAF">
      <w:pPr>
        <w:tabs>
          <w:tab w:val="left" w:pos="1276"/>
        </w:tabs>
        <w:autoSpaceDE w:val="0"/>
        <w:autoSpaceDN w:val="0"/>
        <w:adjustRightInd w:val="0"/>
        <w:spacing w:after="0" w:line="235" w:lineRule="auto"/>
        <w:rPr>
          <w:rFonts w:ascii="Times New Roman CYR" w:eastAsia="Times New Roman" w:hAnsi="Times New Roman CYR" w:cs="Calibri"/>
          <w:b/>
          <w:bCs/>
          <w:sz w:val="28"/>
          <w:szCs w:val="28"/>
          <w:lang w:eastAsia="ru-RU"/>
        </w:rPr>
      </w:pPr>
    </w:p>
    <w:p w:rsidR="00E53C58" w:rsidRPr="00E53C58" w:rsidRDefault="00E53C58" w:rsidP="001E2EAF">
      <w:pPr>
        <w:tabs>
          <w:tab w:val="left" w:pos="1276"/>
        </w:tabs>
        <w:autoSpaceDE w:val="0"/>
        <w:autoSpaceDN w:val="0"/>
        <w:adjustRightInd w:val="0"/>
        <w:spacing w:after="0" w:line="235" w:lineRule="auto"/>
        <w:jc w:val="center"/>
        <w:rPr>
          <w:rFonts w:ascii="Times New Roman CYR" w:eastAsia="Times New Roman" w:hAnsi="Times New Roman CYR" w:cs="Calibri"/>
          <w:sz w:val="28"/>
          <w:szCs w:val="28"/>
          <w:lang w:eastAsia="ru-RU"/>
        </w:rPr>
      </w:pPr>
      <w:r w:rsidRPr="00E53C58">
        <w:rPr>
          <w:rFonts w:ascii="Times New Roman CYR" w:eastAsia="Times New Roman" w:hAnsi="Times New Roman CYR" w:cs="Calibri"/>
          <w:b/>
          <w:bCs/>
          <w:sz w:val="28"/>
          <w:szCs w:val="28"/>
          <w:lang w:eastAsia="ru-RU"/>
        </w:rPr>
        <w:t xml:space="preserve">Глава </w:t>
      </w:r>
      <w:r w:rsidR="006153AC">
        <w:rPr>
          <w:rFonts w:ascii="Times New Roman CYR" w:eastAsia="Times New Roman" w:hAnsi="Times New Roman CYR" w:cs="Calibri"/>
          <w:b/>
          <w:bCs/>
          <w:sz w:val="28"/>
          <w:szCs w:val="28"/>
          <w:lang w:eastAsia="ru-RU"/>
        </w:rPr>
        <w:t>8. </w:t>
      </w:r>
      <w:r w:rsidRPr="00E53C58">
        <w:rPr>
          <w:rFonts w:ascii="Times New Roman CYR" w:eastAsia="Times New Roman" w:hAnsi="Times New Roman CYR" w:cs="Calibri"/>
          <w:b/>
          <w:bCs/>
          <w:sz w:val="28"/>
          <w:szCs w:val="28"/>
          <w:lang w:eastAsia="ru-RU"/>
        </w:rPr>
        <w:t>Реорганизация и ликвидация Автономного учреждения</w:t>
      </w:r>
    </w:p>
    <w:p w:rsidR="00E53C58" w:rsidRPr="00E53C58" w:rsidRDefault="00E53C58" w:rsidP="001E2EAF">
      <w:pPr>
        <w:tabs>
          <w:tab w:val="left" w:pos="1276"/>
        </w:tabs>
        <w:autoSpaceDE w:val="0"/>
        <w:autoSpaceDN w:val="0"/>
        <w:adjustRightInd w:val="0"/>
        <w:spacing w:after="0" w:line="235" w:lineRule="auto"/>
        <w:ind w:firstLine="709"/>
        <w:jc w:val="both"/>
        <w:rPr>
          <w:rFonts w:ascii="Times New Roman CYR" w:eastAsia="Times New Roman" w:hAnsi="Times New Roman CYR" w:cs="Times New Roman CYR"/>
          <w:sz w:val="28"/>
          <w:szCs w:val="28"/>
          <w:lang w:eastAsia="ru-RU"/>
        </w:rPr>
      </w:pPr>
    </w:p>
    <w:p w:rsidR="00E53C58" w:rsidRPr="00E53C58" w:rsidRDefault="00E53C58" w:rsidP="001E2EAF">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10</w:t>
      </w:r>
      <w:r w:rsidR="006153AC">
        <w:rPr>
          <w:rFonts w:ascii="Times New Roman CYR" w:eastAsia="Times New Roman" w:hAnsi="Times New Roman CYR" w:cs="Times New Roman CYR"/>
          <w:sz w:val="28"/>
          <w:szCs w:val="28"/>
          <w:lang w:eastAsia="ru-RU"/>
        </w:rPr>
        <w:t>3. </w:t>
      </w:r>
      <w:r w:rsidRPr="00E53C58">
        <w:rPr>
          <w:rFonts w:ascii="Times New Roman CYR" w:eastAsia="Times New Roman" w:hAnsi="Times New Roman CYR" w:cs="Calibri"/>
          <w:sz w:val="28"/>
          <w:szCs w:val="28"/>
          <w:lang w:eastAsia="ru-RU"/>
        </w:rPr>
        <w:t>Автономное учреждение может быть реорганизовано в порядке, установленном законодательством Российской Федерации и Свердловской области.</w:t>
      </w:r>
    </w:p>
    <w:p w:rsidR="006153AC"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10</w:t>
      </w:r>
      <w:r w:rsidR="006153AC">
        <w:rPr>
          <w:rFonts w:ascii="Times New Roman CYR" w:eastAsia="Times New Roman" w:hAnsi="Times New Roman CYR" w:cs="Times New Roman CYR"/>
          <w:sz w:val="28"/>
          <w:szCs w:val="28"/>
          <w:lang w:eastAsia="ru-RU"/>
        </w:rPr>
        <w:t>4. </w:t>
      </w:r>
      <w:r w:rsidRPr="00E53C58">
        <w:rPr>
          <w:rFonts w:ascii="Times New Roman CYR" w:eastAsia="Times New Roman" w:hAnsi="Times New Roman CYR" w:cs="Calibri"/>
          <w:sz w:val="28"/>
          <w:szCs w:val="28"/>
          <w:lang w:eastAsia="ru-RU"/>
        </w:rPr>
        <w:t>Реорганизация Автономного учреждения может быть осуществлена в</w:t>
      </w:r>
      <w:r w:rsidR="006347D0">
        <w:rPr>
          <w:rFonts w:ascii="Times New Roman CYR" w:eastAsia="Times New Roman" w:hAnsi="Times New Roman CYR" w:cs="Calibri"/>
          <w:sz w:val="28"/>
          <w:szCs w:val="28"/>
          <w:lang w:eastAsia="ru-RU"/>
        </w:rPr>
        <w:t> </w:t>
      </w:r>
      <w:r w:rsidRPr="00E53C58">
        <w:rPr>
          <w:rFonts w:ascii="Times New Roman CYR" w:eastAsia="Times New Roman" w:hAnsi="Times New Roman CYR" w:cs="Calibri"/>
          <w:sz w:val="28"/>
          <w:szCs w:val="28"/>
          <w:lang w:eastAsia="ru-RU"/>
        </w:rPr>
        <w:t>форме:</w:t>
      </w:r>
    </w:p>
    <w:p w:rsidR="006153AC" w:rsidRDefault="006153AC" w:rsidP="001E2EAF">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1) </w:t>
      </w:r>
      <w:r w:rsidR="00E53C58" w:rsidRPr="00E53C58">
        <w:rPr>
          <w:rFonts w:ascii="Times New Roman CYR" w:eastAsia="Times New Roman" w:hAnsi="Times New Roman CYR" w:cs="Calibri"/>
          <w:sz w:val="28"/>
          <w:szCs w:val="28"/>
          <w:lang w:eastAsia="ru-RU"/>
        </w:rPr>
        <w:t>слияния двух или нескольких автономных учреждений;</w:t>
      </w:r>
    </w:p>
    <w:p w:rsidR="006153AC" w:rsidRDefault="006153AC"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2) </w:t>
      </w:r>
      <w:r w:rsidR="00E53C58" w:rsidRPr="00E53C58">
        <w:rPr>
          <w:rFonts w:ascii="Times New Roman CYR" w:eastAsia="Times New Roman" w:hAnsi="Times New Roman CYR" w:cs="Calibri"/>
          <w:sz w:val="28"/>
          <w:szCs w:val="28"/>
          <w:lang w:eastAsia="ru-RU"/>
        </w:rPr>
        <w:t>присоединения к Автономному учреждению одного или нескольких учреждений соответствующей формы собственности;</w:t>
      </w:r>
    </w:p>
    <w:p w:rsidR="006153AC" w:rsidRDefault="006153AC"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3) </w:t>
      </w:r>
      <w:r w:rsidR="00E53C58" w:rsidRPr="00E53C58">
        <w:rPr>
          <w:rFonts w:ascii="Times New Roman CYR" w:eastAsia="Times New Roman" w:hAnsi="Times New Roman CYR" w:cs="Calibri"/>
          <w:sz w:val="28"/>
          <w:szCs w:val="28"/>
          <w:lang w:eastAsia="ru-RU"/>
        </w:rPr>
        <w:t>разделения Автономного учреждения на два или несколько учреждений соответствующей формы собственности;</w:t>
      </w:r>
    </w:p>
    <w:p w:rsidR="00E53C58" w:rsidRPr="00E53C58" w:rsidRDefault="006153AC"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4) </w:t>
      </w:r>
      <w:r w:rsidR="00E53C58" w:rsidRPr="00E53C58">
        <w:rPr>
          <w:rFonts w:ascii="Times New Roman CYR" w:eastAsia="Times New Roman" w:hAnsi="Times New Roman CYR" w:cs="Calibri"/>
          <w:sz w:val="28"/>
          <w:szCs w:val="28"/>
          <w:lang w:eastAsia="ru-RU"/>
        </w:rPr>
        <w:t>выделения из Автономного учреждения одного или нескольких учреждений соответствующей формы собственности.</w:t>
      </w:r>
    </w:p>
    <w:p w:rsidR="00E53C58" w:rsidRPr="00E53C58" w:rsidRDefault="00E53C58" w:rsidP="001E2EAF">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10</w:t>
      </w:r>
      <w:r w:rsidR="006153AC">
        <w:rPr>
          <w:rFonts w:ascii="Times New Roman CYR" w:eastAsia="Times New Roman" w:hAnsi="Times New Roman CYR" w:cs="Times New Roman CYR"/>
          <w:sz w:val="28"/>
          <w:szCs w:val="28"/>
          <w:lang w:eastAsia="ru-RU"/>
        </w:rPr>
        <w:t>5. </w:t>
      </w:r>
      <w:r w:rsidRPr="00E53C58">
        <w:rPr>
          <w:rFonts w:ascii="Times New Roman CYR" w:eastAsia="Times New Roman" w:hAnsi="Times New Roman CYR" w:cs="Calibri"/>
          <w:sz w:val="28"/>
          <w:szCs w:val="28"/>
          <w:lang w:eastAsia="ru-RU"/>
        </w:rPr>
        <w:t>Автономное учреждение может быть реорганизовано, если это не</w:t>
      </w:r>
      <w:r w:rsidR="006347D0">
        <w:rPr>
          <w:rFonts w:ascii="Times New Roman CYR" w:eastAsia="Times New Roman" w:hAnsi="Times New Roman CYR" w:cs="Calibri"/>
          <w:sz w:val="28"/>
          <w:szCs w:val="28"/>
          <w:lang w:eastAsia="ru-RU"/>
        </w:rPr>
        <w:t> </w:t>
      </w:r>
      <w:r w:rsidRPr="00E53C58">
        <w:rPr>
          <w:rFonts w:ascii="Times New Roman CYR" w:eastAsia="Times New Roman" w:hAnsi="Times New Roman CYR" w:cs="Calibri"/>
          <w:sz w:val="28"/>
          <w:szCs w:val="28"/>
          <w:lang w:eastAsia="ru-RU"/>
        </w:rPr>
        <w:t>повлечет за собой нарушение конституционных прав граждан в социально-культурной сфере, в том числе на получение социальных услуг.</w:t>
      </w:r>
    </w:p>
    <w:p w:rsidR="00E53C58" w:rsidRPr="00E53C58"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10</w:t>
      </w:r>
      <w:r w:rsidR="006153AC">
        <w:rPr>
          <w:rFonts w:ascii="Times New Roman CYR" w:eastAsia="Times New Roman" w:hAnsi="Times New Roman CYR" w:cs="Times New Roman CYR"/>
          <w:sz w:val="28"/>
          <w:szCs w:val="28"/>
          <w:lang w:eastAsia="ru-RU"/>
        </w:rPr>
        <w:t>6. </w:t>
      </w:r>
      <w:r w:rsidRPr="00E53C58">
        <w:rPr>
          <w:rFonts w:ascii="Times New Roman CYR" w:eastAsia="Times New Roman" w:hAnsi="Times New Roman CYR" w:cs="Calibri"/>
          <w:sz w:val="28"/>
          <w:szCs w:val="28"/>
          <w:lang w:eastAsia="ru-RU"/>
        </w:rPr>
        <w:t>Автономное учреждение может быть ликвидировано по основаниям и</w:t>
      </w:r>
      <w:r w:rsidR="006347D0">
        <w:rPr>
          <w:rFonts w:ascii="Times New Roman CYR" w:eastAsia="Times New Roman" w:hAnsi="Times New Roman CYR" w:cs="Calibri"/>
          <w:sz w:val="28"/>
          <w:szCs w:val="28"/>
          <w:lang w:eastAsia="ru-RU"/>
        </w:rPr>
        <w:t> </w:t>
      </w:r>
      <w:r w:rsidRPr="00E53C58">
        <w:rPr>
          <w:rFonts w:ascii="Times New Roman CYR" w:eastAsia="Times New Roman" w:hAnsi="Times New Roman CYR" w:cs="Calibri"/>
          <w:sz w:val="28"/>
          <w:szCs w:val="28"/>
          <w:lang w:eastAsia="ru-RU"/>
        </w:rPr>
        <w:t>в</w:t>
      </w:r>
      <w:r w:rsidR="006347D0">
        <w:rPr>
          <w:rFonts w:ascii="Times New Roman CYR" w:eastAsia="Times New Roman" w:hAnsi="Times New Roman CYR" w:cs="Calibri"/>
          <w:sz w:val="28"/>
          <w:szCs w:val="28"/>
          <w:lang w:eastAsia="ru-RU"/>
        </w:rPr>
        <w:t> </w:t>
      </w:r>
      <w:r w:rsidRPr="00E53C58">
        <w:rPr>
          <w:rFonts w:ascii="Times New Roman CYR" w:eastAsia="Times New Roman" w:hAnsi="Times New Roman CYR" w:cs="Calibri"/>
          <w:sz w:val="28"/>
          <w:szCs w:val="28"/>
          <w:lang w:eastAsia="ru-RU"/>
        </w:rPr>
        <w:t>порядке, предусмотренным Гражданским кодексом Российской Федерации.</w:t>
      </w:r>
    </w:p>
    <w:p w:rsidR="00E53C58" w:rsidRPr="00E53C58"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10</w:t>
      </w:r>
      <w:r w:rsidR="006153AC">
        <w:rPr>
          <w:rFonts w:ascii="Times New Roman CYR" w:eastAsia="Times New Roman" w:hAnsi="Times New Roman CYR" w:cs="Times New Roman CYR"/>
          <w:sz w:val="28"/>
          <w:szCs w:val="28"/>
          <w:lang w:eastAsia="ru-RU"/>
        </w:rPr>
        <w:t>7. </w:t>
      </w:r>
      <w:r w:rsidRPr="00E53C58">
        <w:rPr>
          <w:rFonts w:ascii="Times New Roman CYR" w:eastAsia="Times New Roman" w:hAnsi="Times New Roman CYR" w:cs="Calibri"/>
          <w:sz w:val="28"/>
          <w:szCs w:val="28"/>
          <w:lang w:eastAsia="ru-RU"/>
        </w:rPr>
        <w:t xml:space="preserve">Требования кредиторов ликвидируемого Автономного учреждения удовлетворяются за счет имущества, на которое в соответствии с Федеральным законом </w:t>
      </w:r>
      <w:r w:rsidR="002435BB" w:rsidRPr="002435BB">
        <w:rPr>
          <w:rFonts w:ascii="Times New Roman CYR" w:eastAsia="Times New Roman" w:hAnsi="Times New Roman CYR" w:cs="Calibri"/>
          <w:sz w:val="28"/>
          <w:szCs w:val="28"/>
          <w:lang w:eastAsia="ru-RU"/>
        </w:rPr>
        <w:t xml:space="preserve">от 03 ноября 2006 года </w:t>
      </w:r>
      <w:r w:rsidR="006153AC">
        <w:rPr>
          <w:rFonts w:ascii="Times New Roman CYR" w:eastAsia="Times New Roman" w:hAnsi="Times New Roman CYR" w:cs="Calibri"/>
          <w:sz w:val="28"/>
          <w:szCs w:val="28"/>
          <w:lang w:eastAsia="ru-RU"/>
        </w:rPr>
        <w:t>№ </w:t>
      </w:r>
      <w:r w:rsidR="002435BB" w:rsidRPr="002435BB">
        <w:rPr>
          <w:rFonts w:ascii="Times New Roman CYR" w:eastAsia="Times New Roman" w:hAnsi="Times New Roman CYR" w:cs="Calibri"/>
          <w:sz w:val="28"/>
          <w:szCs w:val="28"/>
          <w:lang w:eastAsia="ru-RU"/>
        </w:rPr>
        <w:t>174</w:t>
      </w:r>
      <w:r w:rsidR="006153AC">
        <w:rPr>
          <w:rFonts w:ascii="Times New Roman CYR" w:eastAsia="Times New Roman" w:hAnsi="Times New Roman CYR" w:cs="Calibri"/>
          <w:sz w:val="28"/>
          <w:szCs w:val="28"/>
          <w:lang w:eastAsia="ru-RU"/>
        </w:rPr>
        <w:noBreakHyphen/>
        <w:t>ФЗ</w:t>
      </w:r>
      <w:r w:rsidR="002435BB" w:rsidRPr="002435BB">
        <w:rPr>
          <w:rFonts w:ascii="Times New Roman CYR" w:eastAsia="Times New Roman" w:hAnsi="Times New Roman CYR" w:cs="Calibri"/>
          <w:sz w:val="28"/>
          <w:szCs w:val="28"/>
          <w:lang w:eastAsia="ru-RU"/>
        </w:rPr>
        <w:t xml:space="preserve"> </w:t>
      </w:r>
      <w:r w:rsidRPr="00E53C58">
        <w:rPr>
          <w:rFonts w:ascii="Times New Roman CYR" w:eastAsia="Times New Roman" w:hAnsi="Times New Roman CYR" w:cs="Calibri"/>
          <w:sz w:val="28"/>
          <w:szCs w:val="28"/>
          <w:lang w:eastAsia="ru-RU"/>
        </w:rPr>
        <w:t>может быть обращено взыскание.</w:t>
      </w:r>
    </w:p>
    <w:p w:rsidR="00E53C58" w:rsidRPr="00E53C58" w:rsidRDefault="00E53C58" w:rsidP="001E2EAF">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10</w:t>
      </w:r>
      <w:r w:rsidR="006153AC">
        <w:rPr>
          <w:rFonts w:ascii="Times New Roman CYR" w:eastAsia="Times New Roman" w:hAnsi="Times New Roman CYR" w:cs="Times New Roman CYR"/>
          <w:sz w:val="28"/>
          <w:szCs w:val="28"/>
          <w:lang w:eastAsia="ru-RU"/>
        </w:rPr>
        <w:t>8. </w:t>
      </w:r>
      <w:r w:rsidRPr="00E53C58">
        <w:rPr>
          <w:rFonts w:ascii="Times New Roman CYR" w:eastAsia="Times New Roman" w:hAnsi="Times New Roman CYR" w:cs="Calibri"/>
          <w:sz w:val="28"/>
          <w:szCs w:val="28"/>
          <w:lang w:eastAsia="ru-RU"/>
        </w:rPr>
        <w:t>Имущество Автономного учреждения, оставшееся после удовлетворения требований кредиторов, а также имущество, на которое в</w:t>
      </w:r>
      <w:r w:rsidR="006347D0">
        <w:rPr>
          <w:rFonts w:ascii="Times New Roman CYR" w:eastAsia="Times New Roman" w:hAnsi="Times New Roman CYR" w:cs="Calibri"/>
          <w:sz w:val="28"/>
          <w:szCs w:val="28"/>
          <w:lang w:eastAsia="ru-RU"/>
        </w:rPr>
        <w:t> </w:t>
      </w:r>
      <w:r w:rsidRPr="00E53C58">
        <w:rPr>
          <w:rFonts w:ascii="Times New Roman CYR" w:eastAsia="Times New Roman" w:hAnsi="Times New Roman CYR" w:cs="Calibri"/>
          <w:sz w:val="28"/>
          <w:szCs w:val="28"/>
          <w:lang w:eastAsia="ru-RU"/>
        </w:rPr>
        <w:t>соответствии с федеральным законодательством не может быть обращено взыскание по обязательствам Автономного учреждения, передается ликвидационной комиссией собственнику имущества Автономного учреждения в</w:t>
      </w:r>
      <w:r w:rsidR="006347D0">
        <w:rPr>
          <w:rFonts w:ascii="Times New Roman CYR" w:eastAsia="Times New Roman" w:hAnsi="Times New Roman CYR" w:cs="Calibri"/>
          <w:sz w:val="28"/>
          <w:szCs w:val="28"/>
          <w:lang w:eastAsia="ru-RU"/>
        </w:rPr>
        <w:t> </w:t>
      </w:r>
      <w:r w:rsidRPr="00E53C58">
        <w:rPr>
          <w:rFonts w:ascii="Times New Roman CYR" w:eastAsia="Times New Roman" w:hAnsi="Times New Roman CYR" w:cs="Calibri"/>
          <w:sz w:val="28"/>
          <w:szCs w:val="28"/>
          <w:lang w:eastAsia="ru-RU"/>
        </w:rPr>
        <w:t>порядке, установленном законодательством Российской Федерации и</w:t>
      </w:r>
      <w:r w:rsidR="006347D0">
        <w:t> </w:t>
      </w:r>
      <w:r w:rsidRPr="00E53C58">
        <w:rPr>
          <w:rFonts w:ascii="Times New Roman CYR" w:eastAsia="Times New Roman" w:hAnsi="Times New Roman CYR" w:cs="Calibri"/>
          <w:sz w:val="28"/>
          <w:szCs w:val="28"/>
          <w:lang w:eastAsia="ru-RU"/>
        </w:rPr>
        <w:t xml:space="preserve">Свердловской области. </w:t>
      </w:r>
    </w:p>
    <w:p w:rsidR="000708AC" w:rsidRDefault="000708AC" w:rsidP="000708AC">
      <w:pPr>
        <w:tabs>
          <w:tab w:val="left" w:pos="1276"/>
        </w:tabs>
        <w:autoSpaceDE w:val="0"/>
        <w:autoSpaceDN w:val="0"/>
        <w:adjustRightInd w:val="0"/>
        <w:spacing w:after="0" w:line="235" w:lineRule="auto"/>
        <w:rPr>
          <w:rFonts w:ascii="Times New Roman" w:hAnsi="Times New Roman"/>
          <w:b/>
          <w:bCs/>
          <w:sz w:val="28"/>
          <w:szCs w:val="28"/>
        </w:rPr>
      </w:pPr>
    </w:p>
    <w:p w:rsidR="00E53C58" w:rsidRPr="00E53C58" w:rsidRDefault="00E53C58" w:rsidP="00ED5AA3">
      <w:pPr>
        <w:tabs>
          <w:tab w:val="left" w:pos="1276"/>
        </w:tabs>
        <w:autoSpaceDE w:val="0"/>
        <w:autoSpaceDN w:val="0"/>
        <w:adjustRightInd w:val="0"/>
        <w:spacing w:after="0" w:line="235" w:lineRule="auto"/>
        <w:jc w:val="center"/>
        <w:rPr>
          <w:rFonts w:ascii="Times New Roman CYR" w:eastAsia="Times New Roman" w:hAnsi="Times New Roman CYR" w:cs="Calibri"/>
          <w:sz w:val="28"/>
          <w:szCs w:val="28"/>
          <w:lang w:eastAsia="ru-RU"/>
        </w:rPr>
      </w:pPr>
      <w:r w:rsidRPr="00E53C58">
        <w:rPr>
          <w:rFonts w:ascii="Times New Roman" w:hAnsi="Times New Roman"/>
          <w:b/>
          <w:bCs/>
          <w:sz w:val="28"/>
          <w:szCs w:val="28"/>
        </w:rPr>
        <w:t xml:space="preserve">Глава </w:t>
      </w:r>
      <w:r w:rsidR="006153AC">
        <w:rPr>
          <w:rFonts w:ascii="Times New Roman" w:hAnsi="Times New Roman"/>
          <w:b/>
          <w:bCs/>
          <w:sz w:val="28"/>
          <w:szCs w:val="28"/>
        </w:rPr>
        <w:t>9. </w:t>
      </w:r>
      <w:r w:rsidRPr="00E53C58">
        <w:rPr>
          <w:rFonts w:ascii="Times New Roman" w:hAnsi="Times New Roman"/>
          <w:b/>
          <w:bCs/>
          <w:sz w:val="28"/>
          <w:szCs w:val="28"/>
        </w:rPr>
        <w:t xml:space="preserve">Внесение изменений в Устав и порядок принятия </w:t>
      </w:r>
      <w:r w:rsidRPr="00E53C58">
        <w:rPr>
          <w:rFonts w:ascii="Times New Roman" w:hAnsi="Times New Roman"/>
          <w:b/>
          <w:bCs/>
          <w:sz w:val="28"/>
          <w:szCs w:val="28"/>
        </w:rPr>
        <w:br/>
        <w:t>локальных нормативных актов</w:t>
      </w:r>
    </w:p>
    <w:p w:rsidR="00E53C58" w:rsidRPr="00E53C58" w:rsidRDefault="00E53C58" w:rsidP="001E2EAF">
      <w:pPr>
        <w:keepNext/>
        <w:autoSpaceDE w:val="0"/>
        <w:autoSpaceDN w:val="0"/>
        <w:adjustRightInd w:val="0"/>
        <w:spacing w:after="0" w:line="240" w:lineRule="auto"/>
        <w:ind w:firstLine="709"/>
        <w:jc w:val="both"/>
        <w:rPr>
          <w:rFonts w:ascii="Times New Roman" w:hAnsi="Times New Roman"/>
          <w:sz w:val="28"/>
          <w:szCs w:val="28"/>
        </w:rPr>
      </w:pPr>
    </w:p>
    <w:p w:rsidR="00E53C58" w:rsidRPr="00E53C58" w:rsidRDefault="00E53C58" w:rsidP="001E2EAF">
      <w:pPr>
        <w:keepNext/>
        <w:autoSpaceDE w:val="0"/>
        <w:autoSpaceDN w:val="0"/>
        <w:adjustRightInd w:val="0"/>
        <w:spacing w:after="0" w:line="240" w:lineRule="auto"/>
        <w:ind w:firstLine="709"/>
        <w:jc w:val="both"/>
        <w:rPr>
          <w:rFonts w:ascii="Times New Roman" w:hAnsi="Times New Roman"/>
          <w:sz w:val="28"/>
          <w:szCs w:val="28"/>
        </w:rPr>
      </w:pPr>
      <w:r w:rsidRPr="00E53C58">
        <w:rPr>
          <w:rFonts w:ascii="Times New Roman" w:hAnsi="Times New Roman"/>
          <w:sz w:val="28"/>
          <w:szCs w:val="28"/>
        </w:rPr>
        <w:t>10</w:t>
      </w:r>
      <w:r w:rsidR="006153AC">
        <w:rPr>
          <w:rFonts w:ascii="Times New Roman" w:hAnsi="Times New Roman"/>
          <w:sz w:val="28"/>
          <w:szCs w:val="28"/>
        </w:rPr>
        <w:t>9. </w:t>
      </w:r>
      <w:r w:rsidRPr="00E53C58">
        <w:rPr>
          <w:rFonts w:ascii="Times New Roman" w:hAnsi="Times New Roman"/>
          <w:sz w:val="28"/>
          <w:szCs w:val="28"/>
        </w:rPr>
        <w:t>Изменения в Устав вносятся правовым актом Правительства Свердловской области.</w:t>
      </w:r>
    </w:p>
    <w:p w:rsidR="00E53C58" w:rsidRPr="00E53C58" w:rsidRDefault="00E53C58" w:rsidP="001E2EAF">
      <w:pPr>
        <w:autoSpaceDE w:val="0"/>
        <w:autoSpaceDN w:val="0"/>
        <w:adjustRightInd w:val="0"/>
        <w:spacing w:after="0" w:line="240" w:lineRule="auto"/>
        <w:ind w:firstLine="709"/>
        <w:jc w:val="both"/>
        <w:rPr>
          <w:rFonts w:ascii="Times New Roman" w:hAnsi="Times New Roman"/>
          <w:sz w:val="28"/>
          <w:szCs w:val="28"/>
        </w:rPr>
      </w:pPr>
      <w:r w:rsidRPr="00E53C58">
        <w:rPr>
          <w:rFonts w:ascii="Times New Roman" w:hAnsi="Times New Roman"/>
          <w:sz w:val="28"/>
          <w:szCs w:val="28"/>
        </w:rPr>
        <w:t>1</w:t>
      </w:r>
      <w:r w:rsidR="006153AC">
        <w:rPr>
          <w:rFonts w:ascii="Times New Roman" w:hAnsi="Times New Roman"/>
          <w:sz w:val="28"/>
          <w:szCs w:val="28"/>
        </w:rPr>
        <w:t>10. </w:t>
      </w:r>
      <w:r w:rsidRPr="00E53C58">
        <w:rPr>
          <w:rFonts w:ascii="Times New Roman" w:hAnsi="Times New Roman"/>
          <w:sz w:val="28"/>
          <w:szCs w:val="28"/>
        </w:rPr>
        <w:t xml:space="preserve">Автономное учреждение принимает локальные нормативные акты, содержащие нормы трудового права, законодательства о социальном обслуживании граждан (далее </w:t>
      </w:r>
      <w:r w:rsidR="004E44EE">
        <w:rPr>
          <w:rFonts w:ascii="Times New Roman" w:hAnsi="Times New Roman"/>
          <w:sz w:val="28"/>
          <w:szCs w:val="28"/>
        </w:rPr>
        <w:t>–</w:t>
      </w:r>
      <w:r w:rsidRPr="00E53C58">
        <w:rPr>
          <w:rFonts w:ascii="Times New Roman" w:hAnsi="Times New Roman"/>
          <w:sz w:val="28"/>
          <w:szCs w:val="28"/>
        </w:rPr>
        <w:t xml:space="preserve"> локальные нормативные акты), в пределах своей </w:t>
      </w:r>
      <w:r w:rsidRPr="00E53C58">
        <w:rPr>
          <w:rFonts w:ascii="Times New Roman" w:hAnsi="Times New Roman"/>
          <w:sz w:val="28"/>
          <w:szCs w:val="28"/>
        </w:rPr>
        <w:lastRenderedPageBreak/>
        <w:t>компетенции в соответствии с трудовым законодательством, законодательством о</w:t>
      </w:r>
      <w:r w:rsidR="006347D0">
        <w:rPr>
          <w:rFonts w:ascii="Times New Roman" w:hAnsi="Times New Roman"/>
          <w:sz w:val="28"/>
          <w:szCs w:val="28"/>
        </w:rPr>
        <w:t> </w:t>
      </w:r>
      <w:r w:rsidRPr="00E53C58">
        <w:rPr>
          <w:rFonts w:ascii="Times New Roman" w:hAnsi="Times New Roman"/>
          <w:sz w:val="28"/>
          <w:szCs w:val="28"/>
        </w:rPr>
        <w:t xml:space="preserve">социальном обслуживании граждан и иными нормативными правовыми актами, содержащими нормы трудового права, коллективными договорами, соглашениями. </w:t>
      </w:r>
    </w:p>
    <w:p w:rsidR="00E53C58" w:rsidRPr="00E53C58" w:rsidRDefault="00E53C58" w:rsidP="001E2EAF">
      <w:pPr>
        <w:autoSpaceDE w:val="0"/>
        <w:autoSpaceDN w:val="0"/>
        <w:adjustRightInd w:val="0"/>
        <w:spacing w:after="0" w:line="240" w:lineRule="auto"/>
        <w:ind w:firstLine="709"/>
        <w:jc w:val="both"/>
        <w:rPr>
          <w:rFonts w:ascii="Times New Roman" w:hAnsi="Times New Roman"/>
          <w:sz w:val="28"/>
          <w:szCs w:val="28"/>
        </w:rPr>
      </w:pPr>
      <w:r w:rsidRPr="00E53C58">
        <w:rPr>
          <w:rFonts w:ascii="Times New Roman" w:hAnsi="Times New Roman"/>
          <w:sz w:val="28"/>
          <w:szCs w:val="28"/>
        </w:rPr>
        <w:t>11</w:t>
      </w:r>
      <w:r w:rsidR="006153AC">
        <w:rPr>
          <w:rFonts w:ascii="Times New Roman" w:hAnsi="Times New Roman"/>
          <w:sz w:val="28"/>
          <w:szCs w:val="28"/>
        </w:rPr>
        <w:t>1. </w:t>
      </w:r>
      <w:proofErr w:type="gramStart"/>
      <w:r w:rsidRPr="00E53C58">
        <w:rPr>
          <w:rFonts w:ascii="Times New Roman" w:hAnsi="Times New Roman"/>
          <w:sz w:val="28"/>
          <w:szCs w:val="28"/>
        </w:rPr>
        <w:t>Автономное учреждение принимает локальные нормативные акты по</w:t>
      </w:r>
      <w:r w:rsidR="006347D0">
        <w:rPr>
          <w:rFonts w:ascii="Times New Roman" w:hAnsi="Times New Roman"/>
          <w:sz w:val="28"/>
          <w:szCs w:val="28"/>
        </w:rPr>
        <w:t> </w:t>
      </w:r>
      <w:r w:rsidRPr="00E53C58">
        <w:rPr>
          <w:rFonts w:ascii="Times New Roman" w:hAnsi="Times New Roman"/>
          <w:sz w:val="28"/>
          <w:szCs w:val="28"/>
        </w:rPr>
        <w:t>основным вопросам организации и осуществления социального обслуживания, в том числе регламентирующие работу Автономного учреждения: положения о</w:t>
      </w:r>
      <w:r w:rsidR="006347D0">
        <w:rPr>
          <w:rFonts w:ascii="Times New Roman" w:hAnsi="Times New Roman"/>
          <w:sz w:val="28"/>
          <w:szCs w:val="28"/>
        </w:rPr>
        <w:t> </w:t>
      </w:r>
      <w:r w:rsidRPr="00E53C58">
        <w:rPr>
          <w:rFonts w:ascii="Times New Roman" w:hAnsi="Times New Roman"/>
          <w:sz w:val="28"/>
          <w:szCs w:val="28"/>
        </w:rPr>
        <w:t>структурных подразделениях, правила внутреннего трудового распорядка Автономного учреждения, порядок принятия (зачисления) граждан на</w:t>
      </w:r>
      <w:r w:rsidR="006347D0">
        <w:rPr>
          <w:rFonts w:ascii="Times New Roman" w:hAnsi="Times New Roman"/>
          <w:sz w:val="28"/>
          <w:szCs w:val="28"/>
        </w:rPr>
        <w:t> </w:t>
      </w:r>
      <w:r w:rsidRPr="00E53C58">
        <w:rPr>
          <w:rFonts w:ascii="Times New Roman" w:hAnsi="Times New Roman"/>
          <w:sz w:val="28"/>
          <w:szCs w:val="28"/>
        </w:rPr>
        <w:t>обслуживание и снятие с него, порядок и основания перевода граждан в другие учреждения, правила пребывания или проживания в Автономном учреждении.</w:t>
      </w:r>
      <w:proofErr w:type="gramEnd"/>
    </w:p>
    <w:p w:rsidR="00E53C58" w:rsidRPr="00E53C58" w:rsidRDefault="00E53C58" w:rsidP="001E2EAF">
      <w:pPr>
        <w:autoSpaceDE w:val="0"/>
        <w:autoSpaceDN w:val="0"/>
        <w:adjustRightInd w:val="0"/>
        <w:spacing w:after="0" w:line="240" w:lineRule="auto"/>
        <w:ind w:firstLine="709"/>
        <w:jc w:val="both"/>
        <w:rPr>
          <w:rFonts w:ascii="Times New Roman" w:hAnsi="Times New Roman"/>
          <w:sz w:val="28"/>
          <w:szCs w:val="28"/>
        </w:rPr>
      </w:pPr>
      <w:r w:rsidRPr="00E53C58">
        <w:rPr>
          <w:rFonts w:ascii="Times New Roman" w:hAnsi="Times New Roman"/>
          <w:sz w:val="28"/>
          <w:szCs w:val="28"/>
        </w:rPr>
        <w:t>11</w:t>
      </w:r>
      <w:r w:rsidR="006153AC">
        <w:rPr>
          <w:rFonts w:ascii="Times New Roman" w:hAnsi="Times New Roman"/>
          <w:sz w:val="28"/>
          <w:szCs w:val="28"/>
        </w:rPr>
        <w:t>2. </w:t>
      </w:r>
      <w:r w:rsidRPr="00E53C58">
        <w:rPr>
          <w:rFonts w:ascii="Times New Roman" w:hAnsi="Times New Roman"/>
          <w:sz w:val="28"/>
          <w:szCs w:val="28"/>
        </w:rPr>
        <w:t>В случаях, предусмотренных трудовым законодательством, при</w:t>
      </w:r>
      <w:r w:rsidR="006347D0">
        <w:rPr>
          <w:rFonts w:ascii="Times New Roman" w:hAnsi="Times New Roman"/>
          <w:sz w:val="28"/>
          <w:szCs w:val="28"/>
        </w:rPr>
        <w:t> </w:t>
      </w:r>
      <w:r w:rsidRPr="00E53C58">
        <w:rPr>
          <w:rFonts w:ascii="Times New Roman" w:hAnsi="Times New Roman"/>
          <w:sz w:val="28"/>
          <w:szCs w:val="28"/>
        </w:rPr>
        <w:t>принятии локальных нормативных актов, затрагивающих права работников Автономного учреждения, учитывается мнение профсоюзного органа работников Автономного учреждения.</w:t>
      </w:r>
    </w:p>
    <w:p w:rsidR="00E53C58" w:rsidRPr="00E53C58" w:rsidRDefault="00E53C58" w:rsidP="001E2EAF">
      <w:pPr>
        <w:autoSpaceDE w:val="0"/>
        <w:autoSpaceDN w:val="0"/>
        <w:adjustRightInd w:val="0"/>
        <w:spacing w:after="0" w:line="240" w:lineRule="auto"/>
        <w:ind w:firstLine="709"/>
        <w:jc w:val="both"/>
        <w:rPr>
          <w:rFonts w:ascii="Times New Roman" w:hAnsi="Times New Roman"/>
          <w:sz w:val="28"/>
          <w:szCs w:val="28"/>
        </w:rPr>
      </w:pPr>
      <w:r w:rsidRPr="00E53C58">
        <w:rPr>
          <w:rFonts w:ascii="Times New Roman" w:hAnsi="Times New Roman"/>
          <w:sz w:val="28"/>
          <w:szCs w:val="28"/>
        </w:rPr>
        <w:t>11</w:t>
      </w:r>
      <w:r w:rsidR="006153AC">
        <w:rPr>
          <w:rFonts w:ascii="Times New Roman" w:hAnsi="Times New Roman"/>
          <w:sz w:val="28"/>
          <w:szCs w:val="28"/>
        </w:rPr>
        <w:t>3. </w:t>
      </w:r>
      <w:r w:rsidRPr="00E53C58">
        <w:rPr>
          <w:rFonts w:ascii="Times New Roman" w:hAnsi="Times New Roman"/>
          <w:sz w:val="28"/>
          <w:szCs w:val="28"/>
        </w:rPr>
        <w:t xml:space="preserve">Нормы локальных нормативных актов, ухудшающие положение работников Автономного учреждения по сравнению с установленным </w:t>
      </w:r>
      <w:hyperlink r:id="rId10" w:history="1">
        <w:r w:rsidRPr="00E53C58">
          <w:rPr>
            <w:rFonts w:ascii="Times New Roman" w:hAnsi="Times New Roman"/>
            <w:sz w:val="28"/>
            <w:szCs w:val="28"/>
          </w:rPr>
          <w:t>трудовым законодательством</w:t>
        </w:r>
      </w:hyperlink>
      <w:r w:rsidRPr="00E53C58">
        <w:rPr>
          <w:rFonts w:ascii="Times New Roman" w:hAnsi="Times New Roman"/>
          <w:sz w:val="28"/>
          <w:szCs w:val="28"/>
        </w:rPr>
        <w:t xml:space="preserve"> либо принятые с нарушением установленного порядка, не</w:t>
      </w:r>
      <w:r w:rsidR="006347D0">
        <w:rPr>
          <w:rFonts w:ascii="Times New Roman" w:hAnsi="Times New Roman"/>
          <w:sz w:val="28"/>
          <w:szCs w:val="28"/>
        </w:rPr>
        <w:t> </w:t>
      </w:r>
      <w:r w:rsidRPr="00E53C58">
        <w:rPr>
          <w:rFonts w:ascii="Times New Roman" w:hAnsi="Times New Roman"/>
          <w:sz w:val="28"/>
          <w:szCs w:val="28"/>
        </w:rPr>
        <w:t>применяются и подлежат отмене.</w:t>
      </w:r>
    </w:p>
    <w:p w:rsidR="00E53C58" w:rsidRPr="00E53C58" w:rsidRDefault="00E53C58" w:rsidP="001E2EAF">
      <w:pPr>
        <w:autoSpaceDE w:val="0"/>
        <w:autoSpaceDN w:val="0"/>
        <w:adjustRightInd w:val="0"/>
        <w:spacing w:after="0" w:line="240" w:lineRule="auto"/>
        <w:ind w:firstLine="709"/>
        <w:jc w:val="both"/>
        <w:rPr>
          <w:rFonts w:ascii="Times New Roman" w:hAnsi="Times New Roman"/>
          <w:sz w:val="28"/>
          <w:szCs w:val="28"/>
        </w:rPr>
      </w:pPr>
      <w:r w:rsidRPr="00E53C58">
        <w:rPr>
          <w:rFonts w:ascii="Times New Roman" w:hAnsi="Times New Roman"/>
          <w:sz w:val="28"/>
          <w:szCs w:val="28"/>
        </w:rPr>
        <w:t>11</w:t>
      </w:r>
      <w:r w:rsidR="006153AC">
        <w:rPr>
          <w:rFonts w:ascii="Times New Roman" w:hAnsi="Times New Roman"/>
          <w:sz w:val="28"/>
          <w:szCs w:val="28"/>
        </w:rPr>
        <w:t>4. </w:t>
      </w:r>
      <w:r w:rsidRPr="00E53C58">
        <w:rPr>
          <w:rFonts w:ascii="Times New Roman" w:hAnsi="Times New Roman"/>
          <w:sz w:val="28"/>
          <w:szCs w:val="28"/>
        </w:rPr>
        <w:t xml:space="preserve">Локальные нормативные акты утверждаются приказом директора Автономного учреждения. </w:t>
      </w:r>
    </w:p>
    <w:p w:rsidR="00E53C58" w:rsidRPr="00E53C58" w:rsidRDefault="00E53C58" w:rsidP="001E2EAF">
      <w:pPr>
        <w:autoSpaceDE w:val="0"/>
        <w:autoSpaceDN w:val="0"/>
        <w:adjustRightInd w:val="0"/>
        <w:spacing w:after="0" w:line="240" w:lineRule="auto"/>
        <w:ind w:firstLine="709"/>
        <w:jc w:val="both"/>
        <w:rPr>
          <w:rFonts w:ascii="Times New Roman" w:hAnsi="Times New Roman"/>
          <w:sz w:val="28"/>
          <w:szCs w:val="28"/>
        </w:rPr>
      </w:pPr>
      <w:r w:rsidRPr="00E53C58">
        <w:rPr>
          <w:rFonts w:ascii="Times New Roman" w:hAnsi="Times New Roman"/>
          <w:sz w:val="28"/>
          <w:szCs w:val="28"/>
        </w:rPr>
        <w:t>11</w:t>
      </w:r>
      <w:r w:rsidR="006153AC">
        <w:rPr>
          <w:rFonts w:ascii="Times New Roman" w:hAnsi="Times New Roman"/>
          <w:sz w:val="28"/>
          <w:szCs w:val="28"/>
        </w:rPr>
        <w:t>5. </w:t>
      </w:r>
      <w:r w:rsidRPr="00E53C58">
        <w:rPr>
          <w:rFonts w:ascii="Times New Roman" w:hAnsi="Times New Roman"/>
          <w:sz w:val="28"/>
          <w:szCs w:val="28"/>
        </w:rPr>
        <w:t>Директор Автономного учреждения перед принятием решения направляет проект локального нормативного акта, затрагивающего права и</w:t>
      </w:r>
      <w:r w:rsidR="006347D0">
        <w:rPr>
          <w:rFonts w:ascii="Times New Roman" w:hAnsi="Times New Roman"/>
          <w:sz w:val="28"/>
          <w:szCs w:val="28"/>
        </w:rPr>
        <w:t> </w:t>
      </w:r>
      <w:r w:rsidRPr="00E53C58">
        <w:rPr>
          <w:rFonts w:ascii="Times New Roman" w:hAnsi="Times New Roman"/>
          <w:sz w:val="28"/>
          <w:szCs w:val="28"/>
        </w:rPr>
        <w:t>законные интересы работников Автономного учреждения, в профсоюзный орган работников Автономного учреждения.</w:t>
      </w:r>
    </w:p>
    <w:p w:rsidR="00E53C58" w:rsidRPr="00E53C58" w:rsidRDefault="00E53C58" w:rsidP="001E2EAF">
      <w:pPr>
        <w:autoSpaceDE w:val="0"/>
        <w:autoSpaceDN w:val="0"/>
        <w:adjustRightInd w:val="0"/>
        <w:spacing w:after="0" w:line="240" w:lineRule="auto"/>
        <w:ind w:firstLine="709"/>
        <w:jc w:val="both"/>
        <w:rPr>
          <w:rFonts w:ascii="Times New Roman" w:hAnsi="Times New Roman"/>
          <w:sz w:val="28"/>
          <w:szCs w:val="28"/>
        </w:rPr>
      </w:pPr>
      <w:r w:rsidRPr="00E53C58">
        <w:rPr>
          <w:rFonts w:ascii="Times New Roman" w:hAnsi="Times New Roman"/>
          <w:sz w:val="28"/>
          <w:szCs w:val="28"/>
        </w:rPr>
        <w:t>11</w:t>
      </w:r>
      <w:r w:rsidR="006153AC">
        <w:rPr>
          <w:rFonts w:ascii="Times New Roman" w:hAnsi="Times New Roman"/>
          <w:sz w:val="28"/>
          <w:szCs w:val="28"/>
        </w:rPr>
        <w:t>6. </w:t>
      </w:r>
      <w:r w:rsidRPr="00E53C58">
        <w:rPr>
          <w:rFonts w:ascii="Times New Roman" w:hAnsi="Times New Roman"/>
          <w:sz w:val="28"/>
          <w:szCs w:val="28"/>
        </w:rPr>
        <w:t>Проекты локальных нормативных актов, затрагивающих права и</w:t>
      </w:r>
      <w:r w:rsidR="006347D0">
        <w:rPr>
          <w:rFonts w:ascii="Times New Roman" w:hAnsi="Times New Roman"/>
          <w:sz w:val="28"/>
          <w:szCs w:val="28"/>
        </w:rPr>
        <w:t> </w:t>
      </w:r>
      <w:r w:rsidRPr="00E53C58">
        <w:rPr>
          <w:rFonts w:ascii="Times New Roman" w:hAnsi="Times New Roman"/>
          <w:sz w:val="28"/>
          <w:szCs w:val="28"/>
        </w:rPr>
        <w:t>законные интересы работников Автономного учреждения, в целях их обсуждения всеми участниками отношений должны быть размещены в</w:t>
      </w:r>
      <w:r w:rsidR="006347D0">
        <w:rPr>
          <w:rFonts w:ascii="Times New Roman" w:hAnsi="Times New Roman"/>
          <w:sz w:val="28"/>
          <w:szCs w:val="28"/>
        </w:rPr>
        <w:t> </w:t>
      </w:r>
      <w:r w:rsidRPr="00E53C58">
        <w:rPr>
          <w:rFonts w:ascii="Times New Roman" w:hAnsi="Times New Roman"/>
          <w:sz w:val="28"/>
          <w:szCs w:val="28"/>
        </w:rPr>
        <w:t xml:space="preserve">Автономном учреждении для ознакомления. </w:t>
      </w:r>
    </w:p>
    <w:p w:rsidR="00E53C58" w:rsidRPr="00E53C58" w:rsidRDefault="00E53C58" w:rsidP="001E2EAF">
      <w:pPr>
        <w:autoSpaceDE w:val="0"/>
        <w:autoSpaceDN w:val="0"/>
        <w:adjustRightInd w:val="0"/>
        <w:spacing w:after="0" w:line="240" w:lineRule="auto"/>
        <w:ind w:firstLine="709"/>
        <w:jc w:val="both"/>
        <w:rPr>
          <w:rFonts w:ascii="Times New Roman" w:hAnsi="Times New Roman"/>
          <w:sz w:val="28"/>
          <w:szCs w:val="28"/>
        </w:rPr>
      </w:pPr>
      <w:r w:rsidRPr="00E53C58">
        <w:rPr>
          <w:rFonts w:ascii="Times New Roman" w:hAnsi="Times New Roman"/>
          <w:sz w:val="28"/>
          <w:szCs w:val="28"/>
        </w:rPr>
        <w:t>11</w:t>
      </w:r>
      <w:r w:rsidR="006153AC">
        <w:rPr>
          <w:rFonts w:ascii="Times New Roman" w:hAnsi="Times New Roman"/>
          <w:sz w:val="28"/>
          <w:szCs w:val="28"/>
        </w:rPr>
        <w:t>7. </w:t>
      </w:r>
      <w:r w:rsidRPr="00E53C58">
        <w:rPr>
          <w:rFonts w:ascii="Times New Roman" w:hAnsi="Times New Roman"/>
          <w:sz w:val="28"/>
          <w:szCs w:val="28"/>
        </w:rPr>
        <w:t>Участники трудовых отношений могут направлять возникшие у них в</w:t>
      </w:r>
      <w:r w:rsidR="006347D0">
        <w:rPr>
          <w:rFonts w:ascii="Times New Roman" w:hAnsi="Times New Roman"/>
          <w:sz w:val="28"/>
          <w:szCs w:val="28"/>
        </w:rPr>
        <w:t> </w:t>
      </w:r>
      <w:r w:rsidRPr="00E53C58">
        <w:rPr>
          <w:rFonts w:ascii="Times New Roman" w:hAnsi="Times New Roman"/>
          <w:sz w:val="28"/>
          <w:szCs w:val="28"/>
        </w:rPr>
        <w:t>ходе общественного обсуждения замечания и предложения в письменной форме в профсоюзный орган работников Автономного учреждения.</w:t>
      </w:r>
    </w:p>
    <w:p w:rsidR="00E53C58" w:rsidRPr="00E53C58" w:rsidRDefault="00E53C58" w:rsidP="001E2EAF">
      <w:pPr>
        <w:autoSpaceDE w:val="0"/>
        <w:autoSpaceDN w:val="0"/>
        <w:adjustRightInd w:val="0"/>
        <w:spacing w:after="0" w:line="240" w:lineRule="auto"/>
        <w:ind w:firstLine="709"/>
        <w:jc w:val="both"/>
        <w:rPr>
          <w:rFonts w:ascii="Times New Roman" w:hAnsi="Times New Roman"/>
          <w:sz w:val="28"/>
          <w:szCs w:val="28"/>
        </w:rPr>
      </w:pPr>
      <w:r w:rsidRPr="00E53C58">
        <w:rPr>
          <w:rFonts w:ascii="Times New Roman" w:hAnsi="Times New Roman"/>
          <w:sz w:val="28"/>
          <w:szCs w:val="28"/>
        </w:rPr>
        <w:t>11</w:t>
      </w:r>
      <w:r w:rsidR="006153AC">
        <w:rPr>
          <w:rFonts w:ascii="Times New Roman" w:hAnsi="Times New Roman"/>
          <w:sz w:val="28"/>
          <w:szCs w:val="28"/>
        </w:rPr>
        <w:t>8. </w:t>
      </w:r>
      <w:r w:rsidRPr="00E53C58">
        <w:rPr>
          <w:rFonts w:ascii="Times New Roman" w:hAnsi="Times New Roman"/>
          <w:sz w:val="28"/>
          <w:szCs w:val="28"/>
        </w:rPr>
        <w:t>Профсоюзный орган работников Автономного учреждения в срок не</w:t>
      </w:r>
      <w:r w:rsidR="006347D0">
        <w:rPr>
          <w:rFonts w:ascii="Times New Roman" w:hAnsi="Times New Roman"/>
          <w:sz w:val="28"/>
          <w:szCs w:val="28"/>
        </w:rPr>
        <w:t> </w:t>
      </w:r>
      <w:r w:rsidRPr="00E53C58">
        <w:rPr>
          <w:rFonts w:ascii="Times New Roman" w:hAnsi="Times New Roman"/>
          <w:sz w:val="28"/>
          <w:szCs w:val="28"/>
        </w:rPr>
        <w:t xml:space="preserve">позднее пяти рабочих дней со дня получения проекта локального нормативного акта направляет директору Автономного учреждения мотивированное мнение по проекту локального нормативного акта в письменной форме. Мотивированное мнение должно </w:t>
      </w:r>
      <w:proofErr w:type="gramStart"/>
      <w:r w:rsidRPr="00E53C58">
        <w:rPr>
          <w:rFonts w:ascii="Times New Roman" w:hAnsi="Times New Roman"/>
          <w:sz w:val="28"/>
          <w:szCs w:val="28"/>
        </w:rPr>
        <w:t>учитывать</w:t>
      </w:r>
      <w:proofErr w:type="gramEnd"/>
      <w:r w:rsidRPr="00E53C58">
        <w:rPr>
          <w:rFonts w:ascii="Times New Roman" w:hAnsi="Times New Roman"/>
          <w:sz w:val="28"/>
          <w:szCs w:val="28"/>
        </w:rPr>
        <w:t xml:space="preserve"> в том числе замечания и</w:t>
      </w:r>
      <w:r w:rsidR="006347D0">
        <w:rPr>
          <w:rFonts w:ascii="Times New Roman" w:hAnsi="Times New Roman"/>
          <w:sz w:val="28"/>
          <w:szCs w:val="28"/>
        </w:rPr>
        <w:t> </w:t>
      </w:r>
      <w:r w:rsidRPr="00E53C58">
        <w:rPr>
          <w:rFonts w:ascii="Times New Roman" w:hAnsi="Times New Roman"/>
          <w:sz w:val="28"/>
          <w:szCs w:val="28"/>
        </w:rPr>
        <w:t>предложения, высказанные участниками трудовых отношений в рамках общественного обсуждения проекта локального нормативного акта.</w:t>
      </w:r>
    </w:p>
    <w:p w:rsidR="00E53C58" w:rsidRPr="00E53C58" w:rsidRDefault="00E53C58" w:rsidP="001E2EAF">
      <w:pPr>
        <w:autoSpaceDE w:val="0"/>
        <w:autoSpaceDN w:val="0"/>
        <w:adjustRightInd w:val="0"/>
        <w:spacing w:after="0" w:line="240" w:lineRule="auto"/>
        <w:ind w:firstLine="709"/>
        <w:jc w:val="both"/>
        <w:rPr>
          <w:rFonts w:ascii="Times New Roman" w:hAnsi="Times New Roman"/>
          <w:sz w:val="28"/>
          <w:szCs w:val="28"/>
        </w:rPr>
      </w:pPr>
      <w:r w:rsidRPr="00E53C58">
        <w:rPr>
          <w:rFonts w:ascii="Times New Roman" w:hAnsi="Times New Roman"/>
          <w:sz w:val="28"/>
          <w:szCs w:val="28"/>
        </w:rPr>
        <w:t>11</w:t>
      </w:r>
      <w:r w:rsidR="006153AC">
        <w:rPr>
          <w:rFonts w:ascii="Times New Roman" w:hAnsi="Times New Roman"/>
          <w:sz w:val="28"/>
          <w:szCs w:val="28"/>
        </w:rPr>
        <w:t>9. </w:t>
      </w:r>
      <w:r w:rsidRPr="00E53C58">
        <w:rPr>
          <w:rFonts w:ascii="Times New Roman" w:hAnsi="Times New Roman"/>
          <w:sz w:val="28"/>
          <w:szCs w:val="28"/>
        </w:rPr>
        <w:t>Принятые локальные нормативные акты подлежат обязательной регистрации с присвоением им порядкового номера и даты.</w:t>
      </w:r>
    </w:p>
    <w:p w:rsidR="00E53C58" w:rsidRPr="00E53C58" w:rsidRDefault="00E53C58" w:rsidP="001E2EAF">
      <w:pPr>
        <w:autoSpaceDE w:val="0"/>
        <w:autoSpaceDN w:val="0"/>
        <w:adjustRightInd w:val="0"/>
        <w:spacing w:after="0" w:line="240" w:lineRule="auto"/>
        <w:ind w:firstLine="709"/>
        <w:jc w:val="both"/>
        <w:rPr>
          <w:rFonts w:ascii="Times New Roman" w:hAnsi="Times New Roman"/>
          <w:sz w:val="28"/>
          <w:szCs w:val="28"/>
        </w:rPr>
      </w:pPr>
      <w:r w:rsidRPr="00E53C58">
        <w:rPr>
          <w:rFonts w:ascii="Times New Roman" w:hAnsi="Times New Roman"/>
          <w:sz w:val="28"/>
          <w:szCs w:val="28"/>
        </w:rPr>
        <w:t>1</w:t>
      </w:r>
      <w:r w:rsidR="006153AC">
        <w:rPr>
          <w:rFonts w:ascii="Times New Roman" w:hAnsi="Times New Roman"/>
          <w:sz w:val="28"/>
          <w:szCs w:val="28"/>
        </w:rPr>
        <w:t>20. </w:t>
      </w:r>
      <w:r w:rsidRPr="00E53C58">
        <w:rPr>
          <w:rFonts w:ascii="Times New Roman" w:hAnsi="Times New Roman"/>
          <w:sz w:val="28"/>
          <w:szCs w:val="28"/>
        </w:rPr>
        <w:t>Локальные нормативные акты вводятся в действие в срок, указанный в</w:t>
      </w:r>
      <w:r w:rsidR="006347D0">
        <w:rPr>
          <w:rFonts w:ascii="Times New Roman" w:hAnsi="Times New Roman"/>
          <w:sz w:val="28"/>
          <w:szCs w:val="28"/>
        </w:rPr>
        <w:t> </w:t>
      </w:r>
      <w:r w:rsidRPr="00E53C58">
        <w:rPr>
          <w:rFonts w:ascii="Times New Roman" w:hAnsi="Times New Roman"/>
          <w:sz w:val="28"/>
          <w:szCs w:val="28"/>
        </w:rPr>
        <w:t>решении об их принятии или в приказе директора Автономного учреждения об</w:t>
      </w:r>
      <w:r w:rsidR="006347D0">
        <w:rPr>
          <w:rFonts w:ascii="Times New Roman" w:hAnsi="Times New Roman"/>
          <w:sz w:val="28"/>
          <w:szCs w:val="28"/>
        </w:rPr>
        <w:t> </w:t>
      </w:r>
      <w:r w:rsidRPr="00E53C58">
        <w:rPr>
          <w:rFonts w:ascii="Times New Roman" w:hAnsi="Times New Roman"/>
          <w:sz w:val="28"/>
          <w:szCs w:val="28"/>
        </w:rPr>
        <w:t>их утверждении, а если этот срок не указан, то по истечении десяти дней со</w:t>
      </w:r>
      <w:r w:rsidR="006347D0">
        <w:rPr>
          <w:rFonts w:ascii="Times New Roman" w:hAnsi="Times New Roman"/>
          <w:sz w:val="28"/>
          <w:szCs w:val="28"/>
        </w:rPr>
        <w:t> </w:t>
      </w:r>
      <w:r w:rsidRPr="00E53C58">
        <w:rPr>
          <w:rFonts w:ascii="Times New Roman" w:hAnsi="Times New Roman"/>
          <w:sz w:val="28"/>
          <w:szCs w:val="28"/>
        </w:rPr>
        <w:t>дня их утверждения.</w:t>
      </w:r>
    </w:p>
    <w:p w:rsidR="008A153A" w:rsidRPr="0009274E" w:rsidRDefault="00E53C58" w:rsidP="001E2EAF">
      <w:pPr>
        <w:tabs>
          <w:tab w:val="left" w:pos="1276"/>
        </w:tabs>
        <w:autoSpaceDE w:val="0"/>
        <w:autoSpaceDN w:val="0"/>
        <w:adjustRightInd w:val="0"/>
        <w:spacing w:after="0" w:line="320" w:lineRule="exact"/>
        <w:ind w:firstLine="709"/>
        <w:jc w:val="both"/>
        <w:rPr>
          <w:rFonts w:ascii="Times New Roman" w:eastAsia="Times New Roman" w:hAnsi="Times New Roman"/>
          <w:sz w:val="24"/>
          <w:szCs w:val="24"/>
          <w:lang w:eastAsia="ru-RU"/>
        </w:rPr>
      </w:pPr>
      <w:r w:rsidRPr="00E53C58">
        <w:rPr>
          <w:rFonts w:ascii="Times New Roman" w:hAnsi="Times New Roman"/>
          <w:sz w:val="28"/>
          <w:szCs w:val="28"/>
        </w:rPr>
        <w:lastRenderedPageBreak/>
        <w:t>12</w:t>
      </w:r>
      <w:r w:rsidR="006153AC">
        <w:rPr>
          <w:rFonts w:ascii="Times New Roman" w:hAnsi="Times New Roman"/>
          <w:sz w:val="28"/>
          <w:szCs w:val="28"/>
        </w:rPr>
        <w:t>1. </w:t>
      </w:r>
      <w:r w:rsidRPr="00E53C58">
        <w:rPr>
          <w:rFonts w:ascii="Times New Roman" w:hAnsi="Times New Roman"/>
          <w:sz w:val="28"/>
          <w:szCs w:val="28"/>
        </w:rPr>
        <w:t>Локальные нормативные акты могут быть изменены (путем внесения в</w:t>
      </w:r>
      <w:r w:rsidR="006347D0">
        <w:rPr>
          <w:rFonts w:ascii="Times New Roman" w:hAnsi="Times New Roman"/>
          <w:sz w:val="28"/>
          <w:szCs w:val="28"/>
        </w:rPr>
        <w:t> </w:t>
      </w:r>
      <w:r w:rsidRPr="00E53C58">
        <w:rPr>
          <w:rFonts w:ascii="Times New Roman" w:hAnsi="Times New Roman"/>
          <w:sz w:val="28"/>
          <w:szCs w:val="28"/>
        </w:rPr>
        <w:t>них дополнительных норм, признания утратившими силу отдельных норм, утверждения новой редакции существующих норм).</w:t>
      </w:r>
    </w:p>
    <w:p w:rsidR="00F74327" w:rsidRPr="0009274E" w:rsidRDefault="00F74327" w:rsidP="001E2EAF">
      <w:pPr>
        <w:tabs>
          <w:tab w:val="left" w:pos="1276"/>
        </w:tabs>
        <w:autoSpaceDE w:val="0"/>
        <w:autoSpaceDN w:val="0"/>
        <w:adjustRightInd w:val="0"/>
        <w:spacing w:after="0" w:line="320" w:lineRule="exact"/>
        <w:ind w:firstLine="709"/>
        <w:jc w:val="both"/>
        <w:rPr>
          <w:rFonts w:ascii="Times New Roman" w:hAnsi="Times New Roman"/>
          <w:sz w:val="28"/>
          <w:szCs w:val="28"/>
        </w:rPr>
      </w:pPr>
    </w:p>
    <w:p w:rsidR="00F74327" w:rsidRPr="00942727" w:rsidRDefault="00F74327" w:rsidP="001E2EAF">
      <w:pPr>
        <w:rPr>
          <w:rFonts w:ascii="Times New Roman" w:hAnsi="Times New Roman"/>
          <w:sz w:val="28"/>
          <w:szCs w:val="28"/>
          <w:lang w:eastAsia="ru-RU"/>
        </w:rPr>
      </w:pPr>
      <w:r w:rsidRPr="009E5A46">
        <w:rPr>
          <w:rFonts w:ascii="Times New Roman" w:hAnsi="Times New Roman"/>
          <w:sz w:val="28"/>
          <w:szCs w:val="28"/>
          <w:lang w:eastAsia="ru-RU"/>
        </w:rPr>
        <w:br w:type="page"/>
      </w:r>
    </w:p>
    <w:p w:rsidR="00F74327" w:rsidRPr="006F71F5" w:rsidRDefault="00F74327" w:rsidP="001E2EAF">
      <w:pPr>
        <w:spacing w:after="0" w:line="240" w:lineRule="auto"/>
        <w:ind w:left="5670" w:right="-2"/>
        <w:rPr>
          <w:rFonts w:ascii="Times New Roman" w:hAnsi="Times New Roman"/>
          <w:sz w:val="28"/>
          <w:szCs w:val="28"/>
          <w:lang w:eastAsia="ru-RU"/>
        </w:rPr>
      </w:pPr>
      <w:r w:rsidRPr="006F71F5">
        <w:rPr>
          <w:rFonts w:ascii="Times New Roman" w:hAnsi="Times New Roman"/>
          <w:sz w:val="28"/>
          <w:szCs w:val="28"/>
          <w:lang w:eastAsia="ru-RU"/>
        </w:rPr>
        <w:lastRenderedPageBreak/>
        <w:t xml:space="preserve">Приложение </w:t>
      </w:r>
      <w:r w:rsidR="006153AC">
        <w:rPr>
          <w:rFonts w:ascii="Times New Roman" w:hAnsi="Times New Roman"/>
          <w:sz w:val="28"/>
          <w:szCs w:val="28"/>
          <w:lang w:eastAsia="ru-RU"/>
        </w:rPr>
        <w:t>№ </w:t>
      </w:r>
      <w:r w:rsidRPr="006F71F5">
        <w:rPr>
          <w:rFonts w:ascii="Times New Roman" w:hAnsi="Times New Roman"/>
          <w:sz w:val="28"/>
          <w:szCs w:val="28"/>
          <w:lang w:eastAsia="ru-RU"/>
        </w:rPr>
        <w:t>1</w:t>
      </w:r>
    </w:p>
    <w:p w:rsidR="00F74327" w:rsidRPr="006F71F5" w:rsidRDefault="00F74327" w:rsidP="001E2EAF">
      <w:pPr>
        <w:spacing w:after="0" w:line="240" w:lineRule="auto"/>
        <w:ind w:left="5670" w:right="-2"/>
        <w:rPr>
          <w:rFonts w:ascii="Times New Roman" w:hAnsi="Times New Roman"/>
          <w:sz w:val="28"/>
          <w:szCs w:val="28"/>
          <w:lang w:eastAsia="ru-RU"/>
        </w:rPr>
      </w:pPr>
      <w:r w:rsidRPr="006F71F5">
        <w:rPr>
          <w:rFonts w:ascii="Times New Roman" w:hAnsi="Times New Roman"/>
          <w:sz w:val="28"/>
          <w:szCs w:val="28"/>
          <w:lang w:eastAsia="ru-RU"/>
        </w:rPr>
        <w:t>к постановлению Правительства</w:t>
      </w:r>
    </w:p>
    <w:p w:rsidR="00F74327" w:rsidRPr="006F71F5" w:rsidRDefault="00F74327" w:rsidP="001E2EAF">
      <w:pPr>
        <w:spacing w:after="0" w:line="240" w:lineRule="auto"/>
        <w:ind w:left="5670" w:right="-2"/>
        <w:rPr>
          <w:rFonts w:ascii="Times New Roman" w:hAnsi="Times New Roman"/>
          <w:sz w:val="28"/>
          <w:szCs w:val="28"/>
          <w:lang w:eastAsia="ru-RU"/>
        </w:rPr>
      </w:pPr>
      <w:r w:rsidRPr="006F71F5">
        <w:rPr>
          <w:rFonts w:ascii="Times New Roman" w:hAnsi="Times New Roman"/>
          <w:sz w:val="28"/>
          <w:szCs w:val="28"/>
          <w:lang w:eastAsia="ru-RU"/>
        </w:rPr>
        <w:t>Свердловской области</w:t>
      </w:r>
    </w:p>
    <w:p w:rsidR="00F74327" w:rsidRPr="006F71F5" w:rsidRDefault="00AC1770" w:rsidP="001E2EAF">
      <w:pPr>
        <w:spacing w:after="0" w:line="240" w:lineRule="auto"/>
        <w:ind w:left="5670" w:right="-2"/>
        <w:rPr>
          <w:rFonts w:ascii="Times New Roman" w:hAnsi="Times New Roman"/>
          <w:sz w:val="28"/>
          <w:szCs w:val="28"/>
          <w:lang w:eastAsia="ru-RU"/>
        </w:rPr>
      </w:pPr>
      <w:r>
        <w:rPr>
          <w:rFonts w:ascii="Times New Roman" w:hAnsi="Times New Roman"/>
          <w:sz w:val="28"/>
          <w:szCs w:val="28"/>
          <w:lang w:eastAsia="ru-RU"/>
        </w:rPr>
        <w:t>от _____________</w:t>
      </w:r>
      <w:r w:rsidR="00074796">
        <w:rPr>
          <w:rFonts w:ascii="Times New Roman" w:hAnsi="Times New Roman"/>
          <w:sz w:val="28"/>
          <w:szCs w:val="28"/>
          <w:lang w:eastAsia="ru-RU"/>
        </w:rPr>
        <w:t>___</w:t>
      </w:r>
      <w:r w:rsidR="00F74327" w:rsidRPr="006F71F5">
        <w:rPr>
          <w:rFonts w:ascii="Times New Roman" w:hAnsi="Times New Roman"/>
          <w:sz w:val="28"/>
          <w:szCs w:val="28"/>
          <w:lang w:eastAsia="ru-RU"/>
        </w:rPr>
        <w:t xml:space="preserve">_ </w:t>
      </w:r>
      <w:r w:rsidR="006153AC">
        <w:rPr>
          <w:rFonts w:ascii="Times New Roman" w:hAnsi="Times New Roman"/>
          <w:sz w:val="28"/>
          <w:szCs w:val="28"/>
          <w:lang w:eastAsia="ru-RU"/>
        </w:rPr>
        <w:t>№ </w:t>
      </w:r>
      <w:r w:rsidR="00F74327" w:rsidRPr="006F71F5">
        <w:rPr>
          <w:rFonts w:ascii="Times New Roman" w:hAnsi="Times New Roman"/>
          <w:sz w:val="28"/>
          <w:szCs w:val="28"/>
          <w:lang w:eastAsia="ru-RU"/>
        </w:rPr>
        <w:t>___</w:t>
      </w:r>
      <w:r w:rsidR="00457725">
        <w:rPr>
          <w:rFonts w:ascii="Times New Roman" w:hAnsi="Times New Roman"/>
          <w:sz w:val="28"/>
          <w:szCs w:val="28"/>
          <w:lang w:eastAsia="ru-RU"/>
        </w:rPr>
        <w:t>_</w:t>
      </w:r>
      <w:r w:rsidR="00F74327" w:rsidRPr="006F71F5">
        <w:rPr>
          <w:rFonts w:ascii="Times New Roman" w:hAnsi="Times New Roman"/>
          <w:sz w:val="28"/>
          <w:szCs w:val="28"/>
          <w:lang w:eastAsia="ru-RU"/>
        </w:rPr>
        <w:t>_</w:t>
      </w:r>
      <w:r>
        <w:rPr>
          <w:rFonts w:ascii="Times New Roman" w:hAnsi="Times New Roman"/>
          <w:sz w:val="28"/>
          <w:szCs w:val="28"/>
          <w:lang w:eastAsia="ru-RU"/>
        </w:rPr>
        <w:t>___</w:t>
      </w:r>
    </w:p>
    <w:p w:rsidR="00F74327" w:rsidRPr="006F71F5" w:rsidRDefault="00F74327" w:rsidP="001E2EAF">
      <w:pPr>
        <w:spacing w:after="0" w:line="240" w:lineRule="auto"/>
        <w:ind w:left="4962" w:right="-2"/>
        <w:rPr>
          <w:rFonts w:ascii="Times New Roman" w:hAnsi="Times New Roman"/>
          <w:sz w:val="28"/>
          <w:szCs w:val="28"/>
          <w:lang w:eastAsia="ru-RU"/>
        </w:rPr>
      </w:pPr>
    </w:p>
    <w:p w:rsidR="00F74327" w:rsidRPr="006F71F5" w:rsidRDefault="00F74327" w:rsidP="001E2EAF">
      <w:pPr>
        <w:spacing w:after="0" w:line="240" w:lineRule="auto"/>
        <w:ind w:right="-2"/>
        <w:jc w:val="right"/>
        <w:rPr>
          <w:rFonts w:ascii="Times New Roman" w:hAnsi="Times New Roman"/>
          <w:sz w:val="28"/>
          <w:szCs w:val="28"/>
          <w:lang w:eastAsia="ru-RU"/>
        </w:rPr>
      </w:pPr>
    </w:p>
    <w:p w:rsidR="00F74327" w:rsidRPr="006F71F5" w:rsidRDefault="00F74327" w:rsidP="001E2EAF">
      <w:pPr>
        <w:spacing w:after="0" w:line="240" w:lineRule="auto"/>
        <w:ind w:right="-2"/>
        <w:jc w:val="center"/>
        <w:rPr>
          <w:rFonts w:ascii="Times New Roman" w:hAnsi="Times New Roman"/>
          <w:b/>
          <w:sz w:val="28"/>
          <w:szCs w:val="28"/>
          <w:lang w:eastAsia="ru-RU"/>
        </w:rPr>
      </w:pPr>
      <w:r w:rsidRPr="006F71F5">
        <w:rPr>
          <w:rFonts w:ascii="Times New Roman" w:hAnsi="Times New Roman"/>
          <w:b/>
          <w:sz w:val="28"/>
          <w:szCs w:val="28"/>
          <w:lang w:eastAsia="ru-RU"/>
        </w:rPr>
        <w:t>ПЕРЕЧЕНЬ</w:t>
      </w:r>
    </w:p>
    <w:p w:rsidR="00074796" w:rsidRDefault="00F74327" w:rsidP="001E2EAF">
      <w:pPr>
        <w:spacing w:after="0" w:line="240" w:lineRule="auto"/>
        <w:ind w:right="-2"/>
        <w:jc w:val="center"/>
        <w:rPr>
          <w:rFonts w:ascii="Times New Roman" w:hAnsi="Times New Roman"/>
          <w:b/>
          <w:sz w:val="28"/>
          <w:szCs w:val="28"/>
          <w:lang w:eastAsia="ru-RU"/>
        </w:rPr>
      </w:pPr>
      <w:r w:rsidRPr="006F71F5">
        <w:rPr>
          <w:rFonts w:ascii="Times New Roman" w:hAnsi="Times New Roman"/>
          <w:b/>
          <w:sz w:val="28"/>
          <w:szCs w:val="28"/>
          <w:lang w:eastAsia="ru-RU"/>
        </w:rPr>
        <w:t xml:space="preserve">особо ценного движимого имущества, подлежащего передаче </w:t>
      </w:r>
    </w:p>
    <w:p w:rsidR="00F74327" w:rsidRPr="006F71F5" w:rsidRDefault="00F74327" w:rsidP="00115CC3">
      <w:pPr>
        <w:spacing w:after="0" w:line="240" w:lineRule="auto"/>
        <w:ind w:right="-2"/>
        <w:jc w:val="center"/>
        <w:rPr>
          <w:rFonts w:ascii="Times New Roman" w:hAnsi="Times New Roman"/>
          <w:b/>
          <w:sz w:val="28"/>
          <w:szCs w:val="28"/>
          <w:lang w:eastAsia="ru-RU"/>
        </w:rPr>
      </w:pPr>
      <w:r w:rsidRPr="006F71F5">
        <w:rPr>
          <w:rFonts w:ascii="Times New Roman" w:hAnsi="Times New Roman"/>
          <w:b/>
          <w:sz w:val="28"/>
          <w:szCs w:val="28"/>
          <w:lang w:eastAsia="ru-RU"/>
        </w:rPr>
        <w:t>в оперативное управление государственному автономному учреждению социального обслуживания Свердловской области «</w:t>
      </w:r>
      <w:r w:rsidR="00115CC3" w:rsidRPr="00115CC3">
        <w:rPr>
          <w:rFonts w:ascii="Times New Roman" w:hAnsi="Times New Roman"/>
          <w:b/>
          <w:sz w:val="28"/>
          <w:szCs w:val="28"/>
          <w:lang w:eastAsia="ru-RU"/>
        </w:rPr>
        <w:t>Комплексный центр социального обслуживания населения города Ивделя</w:t>
      </w:r>
      <w:r w:rsidRPr="006F71F5">
        <w:rPr>
          <w:rFonts w:ascii="Times New Roman" w:hAnsi="Times New Roman"/>
          <w:b/>
          <w:sz w:val="28"/>
          <w:szCs w:val="28"/>
          <w:lang w:eastAsia="ru-RU"/>
        </w:rPr>
        <w:t>»</w:t>
      </w:r>
    </w:p>
    <w:p w:rsidR="00F74327" w:rsidRDefault="00F74327" w:rsidP="001E2EAF">
      <w:pPr>
        <w:spacing w:after="0" w:line="240" w:lineRule="auto"/>
        <w:ind w:right="-2"/>
        <w:jc w:val="center"/>
        <w:rPr>
          <w:rFonts w:ascii="Times New Roman" w:hAnsi="Times New Roman"/>
          <w:sz w:val="28"/>
          <w:szCs w:val="28"/>
          <w:lang w:eastAsia="ru-RU"/>
        </w:rPr>
      </w:pPr>
    </w:p>
    <w:p w:rsidR="003F1226" w:rsidRDefault="003F1226" w:rsidP="001E2EAF">
      <w:pPr>
        <w:spacing w:after="0" w:line="240" w:lineRule="auto"/>
        <w:ind w:right="-2"/>
        <w:jc w:val="center"/>
        <w:rPr>
          <w:rFonts w:ascii="Times New Roman" w:hAnsi="Times New Roman"/>
          <w:sz w:val="28"/>
          <w:szCs w:val="28"/>
          <w:lang w:eastAsia="ru-RU"/>
        </w:rPr>
      </w:pPr>
    </w:p>
    <w:tbl>
      <w:tblPr>
        <w:tblW w:w="9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737"/>
        <w:gridCol w:w="2013"/>
        <w:gridCol w:w="1984"/>
        <w:gridCol w:w="1701"/>
        <w:gridCol w:w="1701"/>
        <w:gridCol w:w="1701"/>
      </w:tblGrid>
      <w:tr w:rsidR="003F1226" w:rsidRPr="0066022D" w:rsidTr="000708AC">
        <w:tc>
          <w:tcPr>
            <w:tcW w:w="737" w:type="dxa"/>
          </w:tcPr>
          <w:p w:rsidR="003F1226" w:rsidRPr="0066022D" w:rsidRDefault="006153AC" w:rsidP="002A71B3">
            <w:pPr>
              <w:spacing w:after="0" w:line="240" w:lineRule="auto"/>
              <w:ind w:right="-2"/>
              <w:jc w:val="center"/>
              <w:rPr>
                <w:rFonts w:ascii="Times New Roman" w:hAnsi="Times New Roman"/>
                <w:bCs/>
                <w:sz w:val="28"/>
                <w:szCs w:val="28"/>
                <w:lang w:eastAsia="ru-RU"/>
              </w:rPr>
            </w:pPr>
            <w:r>
              <w:rPr>
                <w:rFonts w:ascii="Times New Roman" w:hAnsi="Times New Roman"/>
                <w:bCs/>
                <w:sz w:val="28"/>
                <w:szCs w:val="28"/>
                <w:lang w:eastAsia="ru-RU"/>
              </w:rPr>
              <w:t>№ </w:t>
            </w:r>
          </w:p>
          <w:p w:rsidR="003F1226" w:rsidRPr="0066022D" w:rsidRDefault="000708AC" w:rsidP="002A71B3">
            <w:pPr>
              <w:spacing w:after="0" w:line="240" w:lineRule="auto"/>
              <w:ind w:left="-108" w:right="-108"/>
              <w:jc w:val="center"/>
              <w:rPr>
                <w:rFonts w:ascii="Times New Roman" w:hAnsi="Times New Roman"/>
                <w:bCs/>
                <w:sz w:val="28"/>
                <w:szCs w:val="28"/>
                <w:lang w:eastAsia="ru-RU"/>
              </w:rPr>
            </w:pPr>
            <w:proofErr w:type="spellStart"/>
            <w:proofErr w:type="gramStart"/>
            <w:r>
              <w:rPr>
                <w:rFonts w:ascii="Times New Roman" w:hAnsi="Times New Roman"/>
                <w:bCs/>
                <w:sz w:val="28"/>
                <w:szCs w:val="28"/>
                <w:lang w:eastAsia="ru-RU"/>
              </w:rPr>
              <w:t>стро-ки</w:t>
            </w:r>
            <w:proofErr w:type="spellEnd"/>
            <w:proofErr w:type="gramEnd"/>
          </w:p>
        </w:tc>
        <w:tc>
          <w:tcPr>
            <w:tcW w:w="2013" w:type="dxa"/>
          </w:tcPr>
          <w:p w:rsidR="003F1226" w:rsidRPr="0066022D" w:rsidRDefault="003F1226" w:rsidP="002A71B3">
            <w:pPr>
              <w:spacing w:after="0" w:line="240" w:lineRule="auto"/>
              <w:ind w:right="-2"/>
              <w:jc w:val="center"/>
              <w:rPr>
                <w:rFonts w:ascii="Times New Roman" w:hAnsi="Times New Roman"/>
                <w:bCs/>
                <w:sz w:val="28"/>
                <w:szCs w:val="28"/>
                <w:lang w:eastAsia="ru-RU"/>
              </w:rPr>
            </w:pPr>
            <w:r w:rsidRPr="0066022D">
              <w:rPr>
                <w:rFonts w:ascii="Times New Roman" w:hAnsi="Times New Roman"/>
                <w:bCs/>
                <w:sz w:val="28"/>
                <w:szCs w:val="28"/>
                <w:lang w:eastAsia="ru-RU"/>
              </w:rPr>
              <w:t>Наименование</w:t>
            </w:r>
            <w:r w:rsidRPr="0066022D">
              <w:rPr>
                <w:rFonts w:ascii="Times New Roman" w:hAnsi="Times New Roman"/>
                <w:bCs/>
                <w:sz w:val="28"/>
                <w:szCs w:val="28"/>
                <w:lang w:eastAsia="ru-RU"/>
              </w:rPr>
              <w:br/>
              <w:t>имущества</w:t>
            </w:r>
          </w:p>
        </w:tc>
        <w:tc>
          <w:tcPr>
            <w:tcW w:w="1984" w:type="dxa"/>
          </w:tcPr>
          <w:p w:rsidR="003F1226" w:rsidRPr="0066022D" w:rsidRDefault="003F1226" w:rsidP="002A71B3">
            <w:pPr>
              <w:spacing w:after="0" w:line="240" w:lineRule="auto"/>
              <w:ind w:left="-108" w:right="-109"/>
              <w:jc w:val="center"/>
              <w:rPr>
                <w:rFonts w:ascii="Times New Roman" w:hAnsi="Times New Roman"/>
                <w:bCs/>
                <w:sz w:val="28"/>
                <w:szCs w:val="28"/>
                <w:lang w:eastAsia="ru-RU"/>
              </w:rPr>
            </w:pPr>
            <w:r w:rsidRPr="0066022D">
              <w:rPr>
                <w:rFonts w:ascii="Times New Roman" w:hAnsi="Times New Roman"/>
                <w:bCs/>
                <w:sz w:val="28"/>
                <w:szCs w:val="28"/>
                <w:lang w:eastAsia="ru-RU"/>
              </w:rPr>
              <w:t>Инвентарный номер</w:t>
            </w:r>
          </w:p>
        </w:tc>
        <w:tc>
          <w:tcPr>
            <w:tcW w:w="1701" w:type="dxa"/>
          </w:tcPr>
          <w:p w:rsidR="003F1226" w:rsidRPr="0066022D" w:rsidRDefault="003F1226" w:rsidP="002A71B3">
            <w:pPr>
              <w:spacing w:after="0" w:line="240" w:lineRule="auto"/>
              <w:ind w:left="-107" w:right="-109"/>
              <w:jc w:val="center"/>
              <w:rPr>
                <w:rFonts w:ascii="Times New Roman" w:hAnsi="Times New Roman"/>
                <w:bCs/>
                <w:sz w:val="28"/>
                <w:szCs w:val="28"/>
                <w:lang w:eastAsia="ru-RU"/>
              </w:rPr>
            </w:pPr>
            <w:r w:rsidRPr="0066022D">
              <w:rPr>
                <w:rFonts w:ascii="Times New Roman" w:hAnsi="Times New Roman"/>
                <w:bCs/>
                <w:sz w:val="28"/>
                <w:szCs w:val="28"/>
                <w:lang w:eastAsia="ru-RU"/>
              </w:rPr>
              <w:t>Балансовая стоимость</w:t>
            </w:r>
            <w:r w:rsidRPr="0066022D">
              <w:rPr>
                <w:rFonts w:ascii="Times New Roman" w:hAnsi="Times New Roman"/>
                <w:bCs/>
                <w:sz w:val="28"/>
                <w:szCs w:val="28"/>
                <w:lang w:eastAsia="ru-RU"/>
              </w:rPr>
              <w:br/>
              <w:t>(рублей)</w:t>
            </w:r>
          </w:p>
        </w:tc>
        <w:tc>
          <w:tcPr>
            <w:tcW w:w="1701" w:type="dxa"/>
          </w:tcPr>
          <w:p w:rsidR="003F1226" w:rsidRPr="0066022D" w:rsidRDefault="003F1226" w:rsidP="002A71B3">
            <w:pPr>
              <w:spacing w:after="0" w:line="240" w:lineRule="auto"/>
              <w:ind w:left="-108" w:right="-109"/>
              <w:jc w:val="center"/>
              <w:rPr>
                <w:rFonts w:ascii="Times New Roman" w:hAnsi="Times New Roman"/>
                <w:bCs/>
                <w:sz w:val="28"/>
                <w:szCs w:val="28"/>
                <w:lang w:eastAsia="ru-RU"/>
              </w:rPr>
            </w:pPr>
            <w:r w:rsidRPr="0066022D">
              <w:rPr>
                <w:rFonts w:ascii="Times New Roman" w:hAnsi="Times New Roman"/>
                <w:bCs/>
                <w:sz w:val="28"/>
                <w:szCs w:val="28"/>
                <w:lang w:eastAsia="ru-RU"/>
              </w:rPr>
              <w:t>Сумма амортизации (рублей)</w:t>
            </w:r>
          </w:p>
        </w:tc>
        <w:tc>
          <w:tcPr>
            <w:tcW w:w="1701" w:type="dxa"/>
          </w:tcPr>
          <w:p w:rsidR="003F1226" w:rsidRPr="0066022D" w:rsidRDefault="003F1226" w:rsidP="002A71B3">
            <w:pPr>
              <w:spacing w:after="0" w:line="240" w:lineRule="auto"/>
              <w:ind w:left="-107" w:right="-109"/>
              <w:jc w:val="center"/>
              <w:rPr>
                <w:rFonts w:ascii="Times New Roman" w:hAnsi="Times New Roman"/>
                <w:bCs/>
                <w:sz w:val="28"/>
                <w:szCs w:val="28"/>
                <w:lang w:eastAsia="ru-RU"/>
              </w:rPr>
            </w:pPr>
            <w:r w:rsidRPr="0066022D">
              <w:rPr>
                <w:rFonts w:ascii="Times New Roman" w:hAnsi="Times New Roman"/>
                <w:bCs/>
                <w:sz w:val="28"/>
                <w:szCs w:val="28"/>
                <w:lang w:eastAsia="ru-RU"/>
              </w:rPr>
              <w:t>Остаточная стоимость</w:t>
            </w:r>
            <w:r w:rsidRPr="0066022D">
              <w:rPr>
                <w:rFonts w:ascii="Times New Roman" w:hAnsi="Times New Roman"/>
                <w:bCs/>
                <w:sz w:val="28"/>
                <w:szCs w:val="28"/>
                <w:lang w:eastAsia="ru-RU"/>
              </w:rPr>
              <w:br/>
              <w:t>(рублей)</w:t>
            </w:r>
          </w:p>
        </w:tc>
      </w:tr>
      <w:tr w:rsidR="00115CC3" w:rsidRPr="00115CC3" w:rsidTr="000708AC">
        <w:tc>
          <w:tcPr>
            <w:tcW w:w="737" w:type="dxa"/>
          </w:tcPr>
          <w:p w:rsidR="00115CC3" w:rsidRPr="00115CC3" w:rsidRDefault="00115CC3" w:rsidP="00536733">
            <w:pPr>
              <w:spacing w:after="0" w:line="240" w:lineRule="auto"/>
              <w:jc w:val="center"/>
              <w:rPr>
                <w:rFonts w:ascii="Times New Roman" w:eastAsia="Times New Roman" w:hAnsi="Times New Roman"/>
                <w:sz w:val="28"/>
                <w:szCs w:val="28"/>
                <w:lang w:eastAsia="ru-RU"/>
              </w:rPr>
            </w:pPr>
            <w:r w:rsidRPr="00115CC3">
              <w:rPr>
                <w:rFonts w:ascii="Times New Roman" w:eastAsia="Times New Roman" w:hAnsi="Times New Roman"/>
                <w:sz w:val="28"/>
                <w:szCs w:val="28"/>
                <w:lang w:eastAsia="ru-RU"/>
              </w:rPr>
              <w:t>1.</w:t>
            </w:r>
          </w:p>
        </w:tc>
        <w:tc>
          <w:tcPr>
            <w:tcW w:w="2013" w:type="dxa"/>
          </w:tcPr>
          <w:p w:rsidR="00115CC3" w:rsidRPr="00115CC3" w:rsidRDefault="00115CC3" w:rsidP="00536733">
            <w:pPr>
              <w:spacing w:after="0" w:line="240" w:lineRule="auto"/>
              <w:rPr>
                <w:rFonts w:ascii="Times New Roman" w:eastAsia="Times New Roman" w:hAnsi="Times New Roman"/>
                <w:sz w:val="28"/>
                <w:szCs w:val="28"/>
                <w:lang w:eastAsia="ru-RU"/>
              </w:rPr>
            </w:pPr>
            <w:r w:rsidRPr="00115CC3">
              <w:rPr>
                <w:rFonts w:ascii="Times New Roman" w:eastAsia="Times New Roman" w:hAnsi="Times New Roman"/>
                <w:sz w:val="28"/>
                <w:szCs w:val="28"/>
                <w:lang w:eastAsia="ru-RU"/>
              </w:rPr>
              <w:t xml:space="preserve">Автомобиль </w:t>
            </w:r>
          </w:p>
          <w:p w:rsidR="00115CC3" w:rsidRPr="00115CC3" w:rsidRDefault="00115CC3" w:rsidP="00536733">
            <w:pPr>
              <w:spacing w:after="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ВАЗ-</w:t>
            </w:r>
            <w:r w:rsidRPr="00115CC3">
              <w:rPr>
                <w:rFonts w:ascii="Times New Roman" w:eastAsia="Times New Roman" w:hAnsi="Times New Roman"/>
                <w:sz w:val="28"/>
                <w:szCs w:val="28"/>
                <w:lang w:eastAsia="ru-RU"/>
              </w:rPr>
              <w:t>21041</w:t>
            </w:r>
          </w:p>
        </w:tc>
        <w:tc>
          <w:tcPr>
            <w:tcW w:w="1984" w:type="dxa"/>
          </w:tcPr>
          <w:p w:rsidR="00115CC3" w:rsidRPr="00115CC3" w:rsidRDefault="00115CC3" w:rsidP="00536733">
            <w:pPr>
              <w:spacing w:after="0" w:line="240" w:lineRule="auto"/>
              <w:jc w:val="center"/>
              <w:rPr>
                <w:rFonts w:ascii="Times New Roman" w:eastAsia="Times New Roman" w:hAnsi="Times New Roman"/>
                <w:sz w:val="28"/>
                <w:szCs w:val="28"/>
                <w:lang w:eastAsia="ru-RU"/>
              </w:rPr>
            </w:pPr>
            <w:r w:rsidRPr="00115CC3">
              <w:rPr>
                <w:rFonts w:ascii="Times New Roman" w:eastAsia="Times New Roman" w:hAnsi="Times New Roman"/>
                <w:sz w:val="28"/>
                <w:szCs w:val="28"/>
                <w:lang w:eastAsia="ru-RU"/>
              </w:rPr>
              <w:t>4101250007</w:t>
            </w:r>
          </w:p>
        </w:tc>
        <w:tc>
          <w:tcPr>
            <w:tcW w:w="1701" w:type="dxa"/>
          </w:tcPr>
          <w:p w:rsidR="00115CC3" w:rsidRPr="00115CC3" w:rsidRDefault="00115CC3" w:rsidP="00536733">
            <w:pPr>
              <w:spacing w:after="0" w:line="240" w:lineRule="auto"/>
              <w:jc w:val="center"/>
              <w:rPr>
                <w:rFonts w:ascii="Times New Roman" w:eastAsia="Times New Roman" w:hAnsi="Times New Roman"/>
                <w:sz w:val="28"/>
                <w:szCs w:val="28"/>
                <w:lang w:eastAsia="ru-RU"/>
              </w:rPr>
            </w:pPr>
            <w:r w:rsidRPr="00115CC3">
              <w:rPr>
                <w:rFonts w:ascii="Times New Roman" w:eastAsia="Times New Roman" w:hAnsi="Times New Roman"/>
                <w:sz w:val="28"/>
                <w:szCs w:val="28"/>
                <w:lang w:eastAsia="ru-RU"/>
              </w:rPr>
              <w:t>203 883,75</w:t>
            </w:r>
          </w:p>
        </w:tc>
        <w:tc>
          <w:tcPr>
            <w:tcW w:w="1701" w:type="dxa"/>
          </w:tcPr>
          <w:p w:rsidR="00115CC3" w:rsidRPr="00115CC3" w:rsidRDefault="00115CC3" w:rsidP="00536733">
            <w:pPr>
              <w:spacing w:after="0" w:line="240" w:lineRule="auto"/>
              <w:jc w:val="center"/>
              <w:rPr>
                <w:rFonts w:ascii="Times New Roman" w:eastAsia="Times New Roman" w:hAnsi="Times New Roman"/>
                <w:sz w:val="28"/>
                <w:szCs w:val="28"/>
                <w:lang w:eastAsia="ru-RU"/>
              </w:rPr>
            </w:pPr>
            <w:r w:rsidRPr="00115CC3">
              <w:rPr>
                <w:rFonts w:ascii="Times New Roman" w:eastAsia="Times New Roman" w:hAnsi="Times New Roman"/>
                <w:sz w:val="28"/>
                <w:szCs w:val="28"/>
                <w:lang w:eastAsia="ru-RU"/>
              </w:rPr>
              <w:t>139 320,46</w:t>
            </w:r>
          </w:p>
        </w:tc>
        <w:tc>
          <w:tcPr>
            <w:tcW w:w="1701" w:type="dxa"/>
          </w:tcPr>
          <w:p w:rsidR="00115CC3" w:rsidRPr="00115CC3" w:rsidRDefault="00115CC3" w:rsidP="00536733">
            <w:pPr>
              <w:spacing w:after="0" w:line="240" w:lineRule="auto"/>
              <w:jc w:val="center"/>
              <w:rPr>
                <w:rFonts w:ascii="Times New Roman" w:eastAsia="Times New Roman" w:hAnsi="Times New Roman"/>
                <w:sz w:val="28"/>
                <w:szCs w:val="28"/>
                <w:lang w:eastAsia="ru-RU"/>
              </w:rPr>
            </w:pPr>
            <w:r w:rsidRPr="00115CC3">
              <w:rPr>
                <w:rFonts w:ascii="Times New Roman" w:eastAsia="Times New Roman" w:hAnsi="Times New Roman"/>
                <w:sz w:val="28"/>
                <w:szCs w:val="28"/>
                <w:lang w:eastAsia="ru-RU"/>
              </w:rPr>
              <w:t>64 563,29</w:t>
            </w:r>
          </w:p>
        </w:tc>
      </w:tr>
      <w:tr w:rsidR="00115CC3" w:rsidRPr="000E217B" w:rsidTr="000708AC">
        <w:tc>
          <w:tcPr>
            <w:tcW w:w="737" w:type="dxa"/>
            <w:tcBorders>
              <w:top w:val="single" w:sz="4" w:space="0" w:color="auto"/>
              <w:left w:val="single" w:sz="4" w:space="0" w:color="auto"/>
              <w:bottom w:val="single" w:sz="4" w:space="0" w:color="auto"/>
              <w:right w:val="single" w:sz="4" w:space="0" w:color="auto"/>
            </w:tcBorders>
          </w:tcPr>
          <w:p w:rsidR="00115CC3" w:rsidRPr="00115CC3" w:rsidRDefault="00115CC3" w:rsidP="00536733">
            <w:pPr>
              <w:spacing w:after="0" w:line="240" w:lineRule="auto"/>
              <w:jc w:val="center"/>
              <w:rPr>
                <w:rFonts w:ascii="Times New Roman" w:eastAsia="Times New Roman" w:hAnsi="Times New Roman"/>
                <w:sz w:val="28"/>
                <w:szCs w:val="28"/>
                <w:lang w:eastAsia="ru-RU"/>
              </w:rPr>
            </w:pPr>
            <w:r w:rsidRPr="00115CC3">
              <w:rPr>
                <w:rFonts w:ascii="Times New Roman" w:eastAsia="Times New Roman" w:hAnsi="Times New Roman"/>
                <w:sz w:val="28"/>
                <w:szCs w:val="28"/>
                <w:lang w:eastAsia="ru-RU"/>
              </w:rPr>
              <w:t>2.</w:t>
            </w:r>
          </w:p>
        </w:tc>
        <w:tc>
          <w:tcPr>
            <w:tcW w:w="2013" w:type="dxa"/>
            <w:tcBorders>
              <w:top w:val="single" w:sz="4" w:space="0" w:color="auto"/>
              <w:left w:val="single" w:sz="4" w:space="0" w:color="auto"/>
              <w:bottom w:val="single" w:sz="4" w:space="0" w:color="auto"/>
              <w:right w:val="single" w:sz="4" w:space="0" w:color="auto"/>
            </w:tcBorders>
          </w:tcPr>
          <w:p w:rsidR="00115CC3" w:rsidRPr="00115CC3" w:rsidRDefault="00115CC3" w:rsidP="00536733">
            <w:pPr>
              <w:spacing w:after="0" w:line="240" w:lineRule="auto"/>
              <w:rPr>
                <w:rFonts w:ascii="Times New Roman" w:eastAsia="Times New Roman" w:hAnsi="Times New Roman"/>
                <w:sz w:val="28"/>
                <w:szCs w:val="28"/>
                <w:lang w:eastAsia="ru-RU"/>
              </w:rPr>
            </w:pPr>
            <w:r w:rsidRPr="00115CC3">
              <w:rPr>
                <w:rFonts w:ascii="Times New Roman" w:eastAsia="Times New Roman" w:hAnsi="Times New Roman"/>
                <w:sz w:val="28"/>
                <w:szCs w:val="28"/>
                <w:lang w:eastAsia="ru-RU"/>
              </w:rPr>
              <w:t xml:space="preserve">Автомобиль </w:t>
            </w:r>
          </w:p>
          <w:p w:rsidR="00115CC3" w:rsidRPr="00115CC3" w:rsidRDefault="00115CC3" w:rsidP="00536733">
            <w:pPr>
              <w:spacing w:after="0" w:line="240" w:lineRule="auto"/>
              <w:rPr>
                <w:rFonts w:ascii="Times New Roman" w:eastAsia="Times New Roman" w:hAnsi="Times New Roman"/>
                <w:sz w:val="28"/>
                <w:szCs w:val="28"/>
                <w:lang w:eastAsia="ru-RU"/>
              </w:rPr>
            </w:pPr>
            <w:r w:rsidRPr="00115CC3">
              <w:rPr>
                <w:rFonts w:ascii="Times New Roman" w:eastAsia="Times New Roman" w:hAnsi="Times New Roman"/>
                <w:sz w:val="28"/>
                <w:szCs w:val="28"/>
                <w:lang w:eastAsia="ru-RU"/>
              </w:rPr>
              <w:t>CITROEN BERLINGO</w:t>
            </w:r>
          </w:p>
        </w:tc>
        <w:tc>
          <w:tcPr>
            <w:tcW w:w="1984" w:type="dxa"/>
            <w:tcBorders>
              <w:top w:val="single" w:sz="4" w:space="0" w:color="auto"/>
              <w:left w:val="single" w:sz="4" w:space="0" w:color="auto"/>
              <w:bottom w:val="single" w:sz="4" w:space="0" w:color="auto"/>
              <w:right w:val="single" w:sz="4" w:space="0" w:color="auto"/>
            </w:tcBorders>
          </w:tcPr>
          <w:p w:rsidR="00115CC3" w:rsidRPr="00115CC3" w:rsidRDefault="00115CC3" w:rsidP="00536733">
            <w:pPr>
              <w:spacing w:after="0" w:line="240" w:lineRule="auto"/>
              <w:jc w:val="center"/>
              <w:rPr>
                <w:rFonts w:ascii="Times New Roman" w:eastAsia="Times New Roman" w:hAnsi="Times New Roman"/>
                <w:sz w:val="28"/>
                <w:szCs w:val="28"/>
                <w:lang w:eastAsia="ru-RU"/>
              </w:rPr>
            </w:pPr>
            <w:r w:rsidRPr="00115CC3">
              <w:rPr>
                <w:rFonts w:ascii="Times New Roman" w:eastAsia="Times New Roman" w:hAnsi="Times New Roman"/>
                <w:sz w:val="28"/>
                <w:szCs w:val="28"/>
                <w:lang w:eastAsia="ru-RU"/>
              </w:rPr>
              <w:t>4101250006</w:t>
            </w:r>
          </w:p>
        </w:tc>
        <w:tc>
          <w:tcPr>
            <w:tcW w:w="1701" w:type="dxa"/>
            <w:tcBorders>
              <w:top w:val="single" w:sz="4" w:space="0" w:color="auto"/>
              <w:left w:val="single" w:sz="4" w:space="0" w:color="auto"/>
              <w:bottom w:val="single" w:sz="4" w:space="0" w:color="auto"/>
              <w:right w:val="single" w:sz="4" w:space="0" w:color="auto"/>
            </w:tcBorders>
          </w:tcPr>
          <w:p w:rsidR="00115CC3" w:rsidRPr="00115CC3" w:rsidRDefault="00115CC3" w:rsidP="00536733">
            <w:pPr>
              <w:spacing w:after="0" w:line="240" w:lineRule="auto"/>
              <w:jc w:val="center"/>
              <w:rPr>
                <w:rFonts w:ascii="Times New Roman" w:eastAsia="Times New Roman" w:hAnsi="Times New Roman"/>
                <w:sz w:val="28"/>
                <w:szCs w:val="28"/>
                <w:lang w:eastAsia="ru-RU"/>
              </w:rPr>
            </w:pPr>
            <w:r w:rsidRPr="00115CC3">
              <w:rPr>
                <w:rFonts w:ascii="Times New Roman" w:eastAsia="Times New Roman" w:hAnsi="Times New Roman"/>
                <w:sz w:val="28"/>
                <w:szCs w:val="28"/>
                <w:lang w:eastAsia="ru-RU"/>
              </w:rPr>
              <w:t>700 000,00</w:t>
            </w:r>
          </w:p>
        </w:tc>
        <w:tc>
          <w:tcPr>
            <w:tcW w:w="1701" w:type="dxa"/>
            <w:tcBorders>
              <w:top w:val="single" w:sz="4" w:space="0" w:color="auto"/>
              <w:left w:val="single" w:sz="4" w:space="0" w:color="auto"/>
              <w:bottom w:val="single" w:sz="4" w:space="0" w:color="auto"/>
              <w:right w:val="single" w:sz="4" w:space="0" w:color="auto"/>
            </w:tcBorders>
          </w:tcPr>
          <w:p w:rsidR="00115CC3" w:rsidRPr="00115CC3" w:rsidRDefault="00115CC3" w:rsidP="00115CC3">
            <w:pPr>
              <w:spacing w:after="0" w:line="240" w:lineRule="auto"/>
              <w:jc w:val="center"/>
              <w:rPr>
                <w:rFonts w:ascii="Times New Roman" w:eastAsia="Times New Roman" w:hAnsi="Times New Roman"/>
                <w:sz w:val="28"/>
                <w:szCs w:val="28"/>
                <w:lang w:eastAsia="ru-RU"/>
              </w:rPr>
            </w:pPr>
            <w:r w:rsidRPr="00115CC3">
              <w:rPr>
                <w:rFonts w:ascii="Times New Roman" w:eastAsia="Times New Roman" w:hAnsi="Times New Roman"/>
                <w:sz w:val="28"/>
                <w:szCs w:val="28"/>
                <w:lang w:eastAsia="ru-RU"/>
              </w:rPr>
              <w:t>420</w:t>
            </w:r>
            <w:r>
              <w:rPr>
                <w:rFonts w:ascii="Times New Roman" w:eastAsia="Times New Roman" w:hAnsi="Times New Roman"/>
                <w:sz w:val="28"/>
                <w:szCs w:val="28"/>
                <w:lang w:eastAsia="ru-RU"/>
              </w:rPr>
              <w:t> </w:t>
            </w:r>
            <w:r w:rsidRPr="00115CC3">
              <w:rPr>
                <w:rFonts w:ascii="Times New Roman" w:eastAsia="Times New Roman" w:hAnsi="Times New Roman"/>
                <w:sz w:val="28"/>
                <w:szCs w:val="28"/>
                <w:lang w:eastAsia="ru-RU"/>
              </w:rPr>
              <w:t>000,12</w:t>
            </w:r>
          </w:p>
        </w:tc>
        <w:tc>
          <w:tcPr>
            <w:tcW w:w="1701" w:type="dxa"/>
            <w:tcBorders>
              <w:top w:val="single" w:sz="4" w:space="0" w:color="auto"/>
              <w:left w:val="single" w:sz="4" w:space="0" w:color="auto"/>
              <w:bottom w:val="single" w:sz="4" w:space="0" w:color="auto"/>
              <w:right w:val="single" w:sz="4" w:space="0" w:color="auto"/>
            </w:tcBorders>
          </w:tcPr>
          <w:p w:rsidR="00115CC3" w:rsidRPr="00115CC3" w:rsidRDefault="00115CC3" w:rsidP="00536733">
            <w:pPr>
              <w:spacing w:after="0" w:line="240" w:lineRule="auto"/>
              <w:jc w:val="center"/>
              <w:rPr>
                <w:rFonts w:ascii="Times New Roman" w:eastAsia="Times New Roman" w:hAnsi="Times New Roman"/>
                <w:sz w:val="28"/>
                <w:szCs w:val="28"/>
                <w:lang w:eastAsia="ru-RU"/>
              </w:rPr>
            </w:pPr>
            <w:r w:rsidRPr="00115CC3">
              <w:rPr>
                <w:rFonts w:ascii="Times New Roman" w:eastAsia="Times New Roman" w:hAnsi="Times New Roman"/>
                <w:sz w:val="28"/>
                <w:szCs w:val="28"/>
                <w:lang w:eastAsia="ru-RU"/>
              </w:rPr>
              <w:t>279 999,88</w:t>
            </w:r>
          </w:p>
        </w:tc>
      </w:tr>
      <w:tr w:rsidR="00115CC3" w:rsidRPr="000E217B" w:rsidTr="000708AC">
        <w:tc>
          <w:tcPr>
            <w:tcW w:w="737" w:type="dxa"/>
            <w:tcBorders>
              <w:top w:val="single" w:sz="4" w:space="0" w:color="auto"/>
              <w:left w:val="single" w:sz="4" w:space="0" w:color="auto"/>
              <w:bottom w:val="single" w:sz="4" w:space="0" w:color="auto"/>
              <w:right w:val="single" w:sz="4" w:space="0" w:color="auto"/>
            </w:tcBorders>
          </w:tcPr>
          <w:p w:rsidR="00115CC3" w:rsidRPr="00115CC3" w:rsidRDefault="00115CC3" w:rsidP="00536733">
            <w:pPr>
              <w:spacing w:after="0" w:line="240" w:lineRule="auto"/>
              <w:jc w:val="center"/>
              <w:rPr>
                <w:rFonts w:ascii="Times New Roman" w:eastAsia="Times New Roman" w:hAnsi="Times New Roman"/>
                <w:sz w:val="28"/>
                <w:szCs w:val="28"/>
                <w:lang w:eastAsia="ru-RU"/>
              </w:rPr>
            </w:pPr>
            <w:r w:rsidRPr="00115CC3">
              <w:rPr>
                <w:rFonts w:ascii="Times New Roman" w:eastAsia="Times New Roman" w:hAnsi="Times New Roman"/>
                <w:sz w:val="28"/>
                <w:szCs w:val="28"/>
                <w:lang w:eastAsia="ru-RU"/>
              </w:rPr>
              <w:t>3.</w:t>
            </w:r>
          </w:p>
        </w:tc>
        <w:tc>
          <w:tcPr>
            <w:tcW w:w="2013" w:type="dxa"/>
            <w:tcBorders>
              <w:top w:val="single" w:sz="4" w:space="0" w:color="auto"/>
              <w:left w:val="single" w:sz="4" w:space="0" w:color="auto"/>
              <w:bottom w:val="single" w:sz="4" w:space="0" w:color="auto"/>
              <w:right w:val="single" w:sz="4" w:space="0" w:color="auto"/>
            </w:tcBorders>
          </w:tcPr>
          <w:p w:rsidR="00115CC3" w:rsidRPr="00115CC3" w:rsidRDefault="00115CC3" w:rsidP="00536733">
            <w:pPr>
              <w:spacing w:after="0" w:line="240" w:lineRule="auto"/>
              <w:rPr>
                <w:rFonts w:ascii="Times New Roman" w:eastAsia="Times New Roman" w:hAnsi="Times New Roman"/>
                <w:sz w:val="28"/>
                <w:szCs w:val="28"/>
                <w:lang w:eastAsia="ru-RU"/>
              </w:rPr>
            </w:pPr>
            <w:r w:rsidRPr="00115CC3">
              <w:rPr>
                <w:rFonts w:ascii="Times New Roman" w:eastAsia="Times New Roman" w:hAnsi="Times New Roman"/>
                <w:sz w:val="28"/>
                <w:szCs w:val="28"/>
                <w:lang w:eastAsia="ru-RU"/>
              </w:rPr>
              <w:t>Модульное здание</w:t>
            </w:r>
          </w:p>
        </w:tc>
        <w:tc>
          <w:tcPr>
            <w:tcW w:w="1984" w:type="dxa"/>
            <w:tcBorders>
              <w:top w:val="single" w:sz="4" w:space="0" w:color="auto"/>
              <w:left w:val="single" w:sz="4" w:space="0" w:color="auto"/>
              <w:bottom w:val="single" w:sz="4" w:space="0" w:color="auto"/>
              <w:right w:val="single" w:sz="4" w:space="0" w:color="auto"/>
            </w:tcBorders>
          </w:tcPr>
          <w:p w:rsidR="00115CC3" w:rsidRPr="00115CC3" w:rsidRDefault="00115CC3" w:rsidP="00536733">
            <w:pPr>
              <w:spacing w:after="0" w:line="240" w:lineRule="auto"/>
              <w:jc w:val="center"/>
              <w:rPr>
                <w:rFonts w:ascii="Times New Roman" w:eastAsia="Times New Roman" w:hAnsi="Times New Roman"/>
                <w:sz w:val="28"/>
                <w:szCs w:val="28"/>
                <w:lang w:eastAsia="ru-RU"/>
              </w:rPr>
            </w:pPr>
            <w:r w:rsidRPr="00115CC3">
              <w:rPr>
                <w:rFonts w:ascii="Times New Roman" w:eastAsia="Times New Roman" w:hAnsi="Times New Roman"/>
                <w:sz w:val="28"/>
                <w:szCs w:val="28"/>
                <w:lang w:eastAsia="ru-RU"/>
              </w:rPr>
              <w:t>4101220004</w:t>
            </w:r>
          </w:p>
        </w:tc>
        <w:tc>
          <w:tcPr>
            <w:tcW w:w="1701" w:type="dxa"/>
            <w:tcBorders>
              <w:top w:val="single" w:sz="4" w:space="0" w:color="auto"/>
              <w:left w:val="single" w:sz="4" w:space="0" w:color="auto"/>
              <w:bottom w:val="single" w:sz="4" w:space="0" w:color="auto"/>
              <w:right w:val="single" w:sz="4" w:space="0" w:color="auto"/>
            </w:tcBorders>
          </w:tcPr>
          <w:p w:rsidR="00115CC3" w:rsidRPr="00115CC3" w:rsidRDefault="00115CC3" w:rsidP="00536733">
            <w:pPr>
              <w:spacing w:after="0" w:line="240" w:lineRule="auto"/>
              <w:jc w:val="center"/>
              <w:rPr>
                <w:rFonts w:ascii="Times New Roman" w:eastAsia="Times New Roman" w:hAnsi="Times New Roman"/>
                <w:sz w:val="28"/>
                <w:szCs w:val="28"/>
                <w:lang w:eastAsia="ru-RU"/>
              </w:rPr>
            </w:pPr>
            <w:r w:rsidRPr="00115CC3">
              <w:rPr>
                <w:rFonts w:ascii="Times New Roman" w:eastAsia="Times New Roman" w:hAnsi="Times New Roman"/>
                <w:sz w:val="28"/>
                <w:szCs w:val="28"/>
                <w:lang w:eastAsia="ru-RU"/>
              </w:rPr>
              <w:t>1 000 688,25</w:t>
            </w:r>
          </w:p>
        </w:tc>
        <w:tc>
          <w:tcPr>
            <w:tcW w:w="1701" w:type="dxa"/>
            <w:tcBorders>
              <w:top w:val="single" w:sz="4" w:space="0" w:color="auto"/>
              <w:left w:val="single" w:sz="4" w:space="0" w:color="auto"/>
              <w:bottom w:val="single" w:sz="4" w:space="0" w:color="auto"/>
              <w:right w:val="single" w:sz="4" w:space="0" w:color="auto"/>
            </w:tcBorders>
          </w:tcPr>
          <w:p w:rsidR="00115CC3" w:rsidRPr="00115CC3" w:rsidRDefault="00115CC3" w:rsidP="00536733">
            <w:pPr>
              <w:spacing w:after="0" w:line="240" w:lineRule="auto"/>
              <w:jc w:val="center"/>
              <w:rPr>
                <w:rFonts w:ascii="Times New Roman" w:eastAsia="Times New Roman" w:hAnsi="Times New Roman"/>
                <w:sz w:val="28"/>
                <w:szCs w:val="28"/>
                <w:lang w:eastAsia="ru-RU"/>
              </w:rPr>
            </w:pPr>
            <w:r w:rsidRPr="00115CC3">
              <w:rPr>
                <w:rFonts w:ascii="Times New Roman" w:eastAsia="Times New Roman" w:hAnsi="Times New Roman"/>
                <w:sz w:val="28"/>
                <w:szCs w:val="28"/>
                <w:lang w:eastAsia="ru-RU"/>
              </w:rPr>
              <w:t>66 712,56</w:t>
            </w:r>
          </w:p>
        </w:tc>
        <w:tc>
          <w:tcPr>
            <w:tcW w:w="1701" w:type="dxa"/>
            <w:tcBorders>
              <w:top w:val="single" w:sz="4" w:space="0" w:color="auto"/>
              <w:left w:val="single" w:sz="4" w:space="0" w:color="auto"/>
              <w:bottom w:val="single" w:sz="4" w:space="0" w:color="auto"/>
              <w:right w:val="single" w:sz="4" w:space="0" w:color="auto"/>
            </w:tcBorders>
          </w:tcPr>
          <w:p w:rsidR="00115CC3" w:rsidRPr="00115CC3" w:rsidRDefault="00115CC3" w:rsidP="00536733">
            <w:pPr>
              <w:spacing w:after="0" w:line="240" w:lineRule="auto"/>
              <w:jc w:val="center"/>
              <w:rPr>
                <w:rFonts w:ascii="Times New Roman" w:eastAsia="Times New Roman" w:hAnsi="Times New Roman"/>
                <w:sz w:val="28"/>
                <w:szCs w:val="28"/>
                <w:lang w:eastAsia="ru-RU"/>
              </w:rPr>
            </w:pPr>
            <w:r w:rsidRPr="00115CC3">
              <w:rPr>
                <w:rFonts w:ascii="Times New Roman" w:eastAsia="Times New Roman" w:hAnsi="Times New Roman"/>
                <w:sz w:val="28"/>
                <w:szCs w:val="28"/>
                <w:lang w:eastAsia="ru-RU"/>
              </w:rPr>
              <w:t>933 975,69</w:t>
            </w:r>
          </w:p>
        </w:tc>
      </w:tr>
      <w:tr w:rsidR="00115CC3" w:rsidRPr="00115CC3" w:rsidTr="000708AC">
        <w:tc>
          <w:tcPr>
            <w:tcW w:w="737" w:type="dxa"/>
          </w:tcPr>
          <w:p w:rsidR="00115CC3" w:rsidRPr="00115CC3" w:rsidRDefault="00115CC3" w:rsidP="00115CC3">
            <w:pPr>
              <w:jc w:val="center"/>
              <w:rPr>
                <w:rFonts w:ascii="Times New Roman" w:hAnsi="Times New Roman"/>
                <w:sz w:val="28"/>
                <w:szCs w:val="28"/>
              </w:rPr>
            </w:pPr>
            <w:r>
              <w:rPr>
                <w:rFonts w:ascii="Times New Roman" w:hAnsi="Times New Roman"/>
                <w:sz w:val="28"/>
                <w:szCs w:val="28"/>
              </w:rPr>
              <w:t>4.</w:t>
            </w:r>
          </w:p>
        </w:tc>
        <w:tc>
          <w:tcPr>
            <w:tcW w:w="3997" w:type="dxa"/>
            <w:gridSpan w:val="2"/>
          </w:tcPr>
          <w:p w:rsidR="00115CC3" w:rsidRPr="00115CC3" w:rsidRDefault="00115CC3" w:rsidP="00536733">
            <w:pPr>
              <w:rPr>
                <w:rFonts w:ascii="Times New Roman" w:hAnsi="Times New Roman"/>
                <w:sz w:val="28"/>
                <w:szCs w:val="28"/>
              </w:rPr>
            </w:pPr>
            <w:r w:rsidRPr="00115CC3">
              <w:rPr>
                <w:rFonts w:ascii="Times New Roman" w:hAnsi="Times New Roman"/>
                <w:sz w:val="28"/>
                <w:szCs w:val="28"/>
              </w:rPr>
              <w:t>Итого</w:t>
            </w:r>
          </w:p>
        </w:tc>
        <w:tc>
          <w:tcPr>
            <w:tcW w:w="1701" w:type="dxa"/>
          </w:tcPr>
          <w:p w:rsidR="00115CC3" w:rsidRPr="00115CC3" w:rsidRDefault="00115CC3" w:rsidP="00536733">
            <w:pPr>
              <w:rPr>
                <w:rFonts w:ascii="Times New Roman" w:hAnsi="Times New Roman"/>
                <w:sz w:val="28"/>
                <w:szCs w:val="28"/>
              </w:rPr>
            </w:pPr>
            <w:r w:rsidRPr="00115CC3">
              <w:rPr>
                <w:rFonts w:ascii="Times New Roman" w:hAnsi="Times New Roman"/>
                <w:sz w:val="28"/>
                <w:szCs w:val="28"/>
              </w:rPr>
              <w:t>1 904 572,00</w:t>
            </w:r>
          </w:p>
        </w:tc>
        <w:tc>
          <w:tcPr>
            <w:tcW w:w="1701" w:type="dxa"/>
          </w:tcPr>
          <w:p w:rsidR="00115CC3" w:rsidRPr="00115CC3" w:rsidRDefault="00115CC3" w:rsidP="00536733">
            <w:pPr>
              <w:rPr>
                <w:rFonts w:ascii="Times New Roman" w:hAnsi="Times New Roman"/>
                <w:sz w:val="28"/>
                <w:szCs w:val="28"/>
              </w:rPr>
            </w:pPr>
            <w:r w:rsidRPr="00115CC3">
              <w:rPr>
                <w:rFonts w:ascii="Times New Roman" w:hAnsi="Times New Roman"/>
                <w:sz w:val="28"/>
                <w:szCs w:val="28"/>
              </w:rPr>
              <w:t>626 033,14</w:t>
            </w:r>
          </w:p>
        </w:tc>
        <w:tc>
          <w:tcPr>
            <w:tcW w:w="1701" w:type="dxa"/>
          </w:tcPr>
          <w:p w:rsidR="00115CC3" w:rsidRPr="00115CC3" w:rsidRDefault="00115CC3" w:rsidP="00536733">
            <w:pPr>
              <w:rPr>
                <w:rFonts w:ascii="Times New Roman" w:hAnsi="Times New Roman"/>
                <w:sz w:val="28"/>
                <w:szCs w:val="28"/>
              </w:rPr>
            </w:pPr>
            <w:r w:rsidRPr="00115CC3">
              <w:rPr>
                <w:rFonts w:ascii="Times New Roman" w:hAnsi="Times New Roman"/>
                <w:sz w:val="28"/>
                <w:szCs w:val="28"/>
              </w:rPr>
              <w:t>1 278 538,86</w:t>
            </w:r>
          </w:p>
        </w:tc>
      </w:tr>
    </w:tbl>
    <w:p w:rsidR="00BF5841" w:rsidRPr="00115CC3" w:rsidRDefault="00BF5841" w:rsidP="00115CC3">
      <w:pPr>
        <w:spacing w:after="0" w:line="240" w:lineRule="auto"/>
        <w:ind w:right="-2"/>
        <w:rPr>
          <w:rFonts w:ascii="Times New Roman" w:hAnsi="Times New Roman"/>
          <w:sz w:val="28"/>
          <w:szCs w:val="28"/>
          <w:lang w:eastAsia="ru-RU"/>
        </w:rPr>
      </w:pPr>
    </w:p>
    <w:p w:rsidR="003F1226" w:rsidRDefault="003F1226" w:rsidP="001E2EAF">
      <w:pPr>
        <w:spacing w:after="0" w:line="240" w:lineRule="auto"/>
        <w:ind w:right="-2"/>
        <w:jc w:val="center"/>
        <w:rPr>
          <w:rFonts w:ascii="Times New Roman" w:hAnsi="Times New Roman"/>
          <w:sz w:val="28"/>
          <w:szCs w:val="28"/>
          <w:lang w:eastAsia="ru-RU"/>
        </w:rPr>
      </w:pPr>
    </w:p>
    <w:p w:rsidR="00F74327" w:rsidRDefault="00F74327" w:rsidP="001E2EAF">
      <w:pPr>
        <w:spacing w:after="0" w:line="240" w:lineRule="auto"/>
        <w:ind w:right="-258"/>
        <w:rPr>
          <w:rFonts w:ascii="Times New Roman" w:hAnsi="Times New Roman"/>
          <w:sz w:val="28"/>
          <w:szCs w:val="28"/>
          <w:lang w:eastAsia="ru-RU"/>
        </w:rPr>
      </w:pPr>
    </w:p>
    <w:p w:rsidR="00F74327" w:rsidRPr="006F71F5" w:rsidRDefault="00F74327" w:rsidP="001E2EAF">
      <w:pPr>
        <w:rPr>
          <w:rFonts w:ascii="Times New Roman" w:hAnsi="Times New Roman"/>
          <w:sz w:val="28"/>
          <w:szCs w:val="28"/>
          <w:lang w:eastAsia="ru-RU"/>
        </w:rPr>
      </w:pPr>
      <w:r>
        <w:rPr>
          <w:rFonts w:ascii="Times New Roman" w:hAnsi="Times New Roman"/>
          <w:sz w:val="28"/>
          <w:szCs w:val="28"/>
          <w:lang w:eastAsia="ru-RU"/>
        </w:rPr>
        <w:br w:type="page"/>
      </w:r>
    </w:p>
    <w:p w:rsidR="00F74327" w:rsidRPr="006F71F5" w:rsidRDefault="00F74327" w:rsidP="001E2EAF">
      <w:pPr>
        <w:spacing w:after="0" w:line="240" w:lineRule="auto"/>
        <w:ind w:left="5670" w:right="-2"/>
        <w:rPr>
          <w:rFonts w:ascii="Times New Roman" w:hAnsi="Times New Roman"/>
          <w:sz w:val="28"/>
          <w:szCs w:val="28"/>
          <w:lang w:eastAsia="ru-RU"/>
        </w:rPr>
      </w:pPr>
      <w:r w:rsidRPr="006F71F5">
        <w:rPr>
          <w:rFonts w:ascii="Times New Roman" w:hAnsi="Times New Roman"/>
          <w:sz w:val="28"/>
          <w:szCs w:val="28"/>
          <w:lang w:eastAsia="ru-RU"/>
        </w:rPr>
        <w:lastRenderedPageBreak/>
        <w:t xml:space="preserve">Приложение </w:t>
      </w:r>
      <w:r w:rsidR="006153AC">
        <w:rPr>
          <w:rFonts w:ascii="Times New Roman" w:hAnsi="Times New Roman"/>
          <w:sz w:val="28"/>
          <w:szCs w:val="28"/>
          <w:lang w:eastAsia="ru-RU"/>
        </w:rPr>
        <w:t>№ </w:t>
      </w:r>
      <w:r w:rsidRPr="006F71F5">
        <w:rPr>
          <w:rFonts w:ascii="Times New Roman" w:hAnsi="Times New Roman"/>
          <w:sz w:val="28"/>
          <w:szCs w:val="28"/>
          <w:lang w:eastAsia="ru-RU"/>
        </w:rPr>
        <w:t>2</w:t>
      </w:r>
    </w:p>
    <w:p w:rsidR="00F74327" w:rsidRPr="006F71F5" w:rsidRDefault="00F74327" w:rsidP="001E2EAF">
      <w:pPr>
        <w:spacing w:after="0" w:line="240" w:lineRule="auto"/>
        <w:ind w:left="5670" w:right="-258"/>
        <w:rPr>
          <w:rFonts w:ascii="Times New Roman" w:hAnsi="Times New Roman"/>
          <w:sz w:val="28"/>
          <w:szCs w:val="28"/>
          <w:lang w:eastAsia="ru-RU"/>
        </w:rPr>
      </w:pPr>
      <w:r w:rsidRPr="006F71F5">
        <w:rPr>
          <w:rFonts w:ascii="Times New Roman" w:hAnsi="Times New Roman"/>
          <w:sz w:val="28"/>
          <w:szCs w:val="28"/>
          <w:lang w:eastAsia="ru-RU"/>
        </w:rPr>
        <w:t>к постановлению Правительства</w:t>
      </w:r>
    </w:p>
    <w:p w:rsidR="00F74327" w:rsidRPr="006F71F5" w:rsidRDefault="00F74327" w:rsidP="001E2EAF">
      <w:pPr>
        <w:spacing w:after="0" w:line="240" w:lineRule="auto"/>
        <w:ind w:left="5670" w:right="-258"/>
        <w:rPr>
          <w:rFonts w:ascii="Times New Roman" w:hAnsi="Times New Roman"/>
          <w:sz w:val="28"/>
          <w:szCs w:val="28"/>
          <w:lang w:eastAsia="ru-RU"/>
        </w:rPr>
      </w:pPr>
      <w:r w:rsidRPr="006F71F5">
        <w:rPr>
          <w:rFonts w:ascii="Times New Roman" w:hAnsi="Times New Roman"/>
          <w:sz w:val="28"/>
          <w:szCs w:val="28"/>
          <w:lang w:eastAsia="ru-RU"/>
        </w:rPr>
        <w:t>Свердловской области</w:t>
      </w:r>
    </w:p>
    <w:p w:rsidR="00F74327" w:rsidRPr="006F71F5" w:rsidRDefault="00AC1770" w:rsidP="001E2EAF">
      <w:pPr>
        <w:spacing w:after="0" w:line="240" w:lineRule="auto"/>
        <w:ind w:left="5670" w:right="-2"/>
        <w:rPr>
          <w:rFonts w:ascii="Times New Roman" w:hAnsi="Times New Roman"/>
          <w:sz w:val="28"/>
          <w:szCs w:val="28"/>
          <w:lang w:eastAsia="ru-RU"/>
        </w:rPr>
      </w:pPr>
      <w:r>
        <w:rPr>
          <w:rFonts w:ascii="Times New Roman" w:hAnsi="Times New Roman"/>
          <w:sz w:val="28"/>
          <w:szCs w:val="28"/>
          <w:lang w:eastAsia="ru-RU"/>
        </w:rPr>
        <w:t>от __________</w:t>
      </w:r>
      <w:r w:rsidR="00074796">
        <w:rPr>
          <w:rFonts w:ascii="Times New Roman" w:hAnsi="Times New Roman"/>
          <w:sz w:val="28"/>
          <w:szCs w:val="28"/>
          <w:lang w:eastAsia="ru-RU"/>
        </w:rPr>
        <w:t>__</w:t>
      </w:r>
      <w:r>
        <w:rPr>
          <w:rFonts w:ascii="Times New Roman" w:hAnsi="Times New Roman"/>
          <w:sz w:val="28"/>
          <w:szCs w:val="28"/>
          <w:lang w:eastAsia="ru-RU"/>
        </w:rPr>
        <w:t>__</w:t>
      </w:r>
      <w:r w:rsidR="00F74327" w:rsidRPr="006F71F5">
        <w:rPr>
          <w:rFonts w:ascii="Times New Roman" w:hAnsi="Times New Roman"/>
          <w:sz w:val="28"/>
          <w:szCs w:val="28"/>
          <w:lang w:eastAsia="ru-RU"/>
        </w:rPr>
        <w:t xml:space="preserve">__ </w:t>
      </w:r>
      <w:r w:rsidR="006153AC">
        <w:rPr>
          <w:rFonts w:ascii="Times New Roman" w:hAnsi="Times New Roman"/>
          <w:sz w:val="28"/>
          <w:szCs w:val="28"/>
          <w:lang w:eastAsia="ru-RU"/>
        </w:rPr>
        <w:t>№ </w:t>
      </w:r>
      <w:r w:rsidR="00F74327" w:rsidRPr="006F71F5">
        <w:rPr>
          <w:rFonts w:ascii="Times New Roman" w:hAnsi="Times New Roman"/>
          <w:sz w:val="28"/>
          <w:szCs w:val="28"/>
          <w:lang w:eastAsia="ru-RU"/>
        </w:rPr>
        <w:t>_____</w:t>
      </w:r>
      <w:r>
        <w:rPr>
          <w:rFonts w:ascii="Times New Roman" w:hAnsi="Times New Roman"/>
          <w:sz w:val="28"/>
          <w:szCs w:val="28"/>
          <w:lang w:eastAsia="ru-RU"/>
        </w:rPr>
        <w:t>___</w:t>
      </w:r>
    </w:p>
    <w:p w:rsidR="00F74327" w:rsidRPr="006F71F5" w:rsidRDefault="00F74327" w:rsidP="001E2EAF">
      <w:pPr>
        <w:spacing w:after="0" w:line="240" w:lineRule="auto"/>
        <w:ind w:left="851" w:right="-258"/>
        <w:rPr>
          <w:rFonts w:ascii="Times New Roman" w:hAnsi="Times New Roman"/>
          <w:sz w:val="28"/>
          <w:szCs w:val="28"/>
          <w:lang w:eastAsia="ru-RU"/>
        </w:rPr>
      </w:pPr>
    </w:p>
    <w:p w:rsidR="00F74327" w:rsidRPr="006F71F5" w:rsidRDefault="00F74327" w:rsidP="001E2EAF">
      <w:pPr>
        <w:spacing w:after="0" w:line="240" w:lineRule="auto"/>
        <w:ind w:left="851" w:right="-258"/>
        <w:jc w:val="right"/>
        <w:rPr>
          <w:rFonts w:ascii="Times New Roman" w:hAnsi="Times New Roman"/>
          <w:sz w:val="28"/>
          <w:szCs w:val="28"/>
          <w:lang w:eastAsia="ru-RU"/>
        </w:rPr>
      </w:pPr>
    </w:p>
    <w:p w:rsidR="00F74327" w:rsidRPr="006F71F5" w:rsidRDefault="00F74327" w:rsidP="001E2EAF">
      <w:pPr>
        <w:spacing w:after="0" w:line="240" w:lineRule="auto"/>
        <w:ind w:right="-2"/>
        <w:jc w:val="center"/>
        <w:rPr>
          <w:rFonts w:ascii="Times New Roman" w:hAnsi="Times New Roman"/>
          <w:b/>
          <w:sz w:val="28"/>
          <w:szCs w:val="28"/>
          <w:lang w:eastAsia="ru-RU"/>
        </w:rPr>
      </w:pPr>
      <w:r w:rsidRPr="006F71F5">
        <w:rPr>
          <w:rFonts w:ascii="Times New Roman" w:hAnsi="Times New Roman"/>
          <w:b/>
          <w:sz w:val="28"/>
          <w:szCs w:val="28"/>
          <w:lang w:eastAsia="ru-RU"/>
        </w:rPr>
        <w:t>ПЕРЕЧЕНЬ</w:t>
      </w:r>
    </w:p>
    <w:p w:rsidR="00074796" w:rsidRDefault="00F74327" w:rsidP="001E2EAF">
      <w:pPr>
        <w:spacing w:after="0" w:line="240" w:lineRule="auto"/>
        <w:ind w:right="-2"/>
        <w:jc w:val="center"/>
        <w:rPr>
          <w:rFonts w:ascii="Times New Roman" w:hAnsi="Times New Roman"/>
          <w:b/>
          <w:sz w:val="28"/>
          <w:szCs w:val="28"/>
          <w:lang w:eastAsia="ru-RU"/>
        </w:rPr>
      </w:pPr>
      <w:r w:rsidRPr="006F71F5">
        <w:rPr>
          <w:rFonts w:ascii="Times New Roman" w:hAnsi="Times New Roman"/>
          <w:b/>
          <w:sz w:val="28"/>
          <w:szCs w:val="28"/>
          <w:lang w:eastAsia="ru-RU"/>
        </w:rPr>
        <w:t>недвижимого имущества, под</w:t>
      </w:r>
      <w:r w:rsidR="00074796">
        <w:rPr>
          <w:rFonts w:ascii="Times New Roman" w:hAnsi="Times New Roman"/>
          <w:b/>
          <w:sz w:val="28"/>
          <w:szCs w:val="28"/>
          <w:lang w:eastAsia="ru-RU"/>
        </w:rPr>
        <w:t xml:space="preserve">лежащего передаче в </w:t>
      </w:r>
      <w:proofErr w:type="gramStart"/>
      <w:r w:rsidR="00074796">
        <w:rPr>
          <w:rFonts w:ascii="Times New Roman" w:hAnsi="Times New Roman"/>
          <w:b/>
          <w:sz w:val="28"/>
          <w:szCs w:val="28"/>
          <w:lang w:eastAsia="ru-RU"/>
        </w:rPr>
        <w:t>оперативное</w:t>
      </w:r>
      <w:proofErr w:type="gramEnd"/>
    </w:p>
    <w:p w:rsidR="00F74327" w:rsidRDefault="00F74327" w:rsidP="001E3795">
      <w:pPr>
        <w:spacing w:after="0" w:line="240" w:lineRule="auto"/>
        <w:ind w:right="-2"/>
        <w:jc w:val="center"/>
        <w:rPr>
          <w:rFonts w:ascii="Times New Roman" w:hAnsi="Times New Roman"/>
          <w:b/>
          <w:sz w:val="28"/>
          <w:szCs w:val="28"/>
          <w:lang w:eastAsia="ru-RU"/>
        </w:rPr>
      </w:pPr>
      <w:r w:rsidRPr="006F71F5">
        <w:rPr>
          <w:rFonts w:ascii="Times New Roman" w:hAnsi="Times New Roman"/>
          <w:b/>
          <w:sz w:val="28"/>
          <w:szCs w:val="28"/>
          <w:lang w:eastAsia="ru-RU"/>
        </w:rPr>
        <w:t>управление государственному автономному учреждению социального обслуживания Свердловской области «</w:t>
      </w:r>
      <w:r w:rsidR="001E3795" w:rsidRPr="001E3795">
        <w:rPr>
          <w:rFonts w:ascii="Times New Roman" w:hAnsi="Times New Roman"/>
          <w:b/>
          <w:sz w:val="28"/>
          <w:szCs w:val="28"/>
          <w:lang w:eastAsia="ru-RU"/>
        </w:rPr>
        <w:t>Комплексный центр социального обслуживания населения города Ивделя</w:t>
      </w:r>
      <w:r w:rsidRPr="006F71F5">
        <w:rPr>
          <w:rFonts w:ascii="Times New Roman" w:hAnsi="Times New Roman"/>
          <w:b/>
          <w:sz w:val="28"/>
          <w:szCs w:val="28"/>
          <w:lang w:eastAsia="ru-RU"/>
        </w:rPr>
        <w:t xml:space="preserve">» </w:t>
      </w:r>
    </w:p>
    <w:p w:rsidR="00D97D98" w:rsidRPr="006F71F5" w:rsidRDefault="00D97D98" w:rsidP="001E3795">
      <w:pPr>
        <w:spacing w:after="0" w:line="240" w:lineRule="auto"/>
        <w:ind w:right="-2"/>
        <w:jc w:val="center"/>
        <w:rPr>
          <w:rFonts w:ascii="Times New Roman" w:hAnsi="Times New Roman"/>
          <w:b/>
          <w:sz w:val="28"/>
          <w:szCs w:val="28"/>
          <w:lang w:eastAsia="ru-RU"/>
        </w:rPr>
      </w:pPr>
    </w:p>
    <w:p w:rsidR="003F1226" w:rsidRDefault="003F1226" w:rsidP="00683682">
      <w:pPr>
        <w:spacing w:after="0" w:line="240" w:lineRule="auto"/>
        <w:rPr>
          <w:rFonts w:ascii="Times New Roman" w:hAnsi="Times New Roman"/>
          <w:sz w:val="28"/>
          <w:szCs w:val="28"/>
          <w:lang w:eastAsia="ru-RU"/>
        </w:rPr>
      </w:pPr>
    </w:p>
    <w:tbl>
      <w:tblPr>
        <w:tblW w:w="9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37"/>
        <w:gridCol w:w="2437"/>
        <w:gridCol w:w="851"/>
        <w:gridCol w:w="1843"/>
        <w:gridCol w:w="850"/>
        <w:gridCol w:w="1560"/>
        <w:gridCol w:w="1559"/>
      </w:tblGrid>
      <w:tr w:rsidR="00C103BB" w:rsidRPr="00E8697D" w:rsidTr="000708AC">
        <w:tc>
          <w:tcPr>
            <w:tcW w:w="737" w:type="dxa"/>
            <w:shd w:val="clear" w:color="auto" w:fill="auto"/>
          </w:tcPr>
          <w:p w:rsidR="00C103BB" w:rsidRPr="00E8697D" w:rsidRDefault="00C103BB" w:rsidP="00C103BB">
            <w:pPr>
              <w:spacing w:after="0" w:line="240" w:lineRule="auto"/>
              <w:ind w:right="-2"/>
              <w:jc w:val="center"/>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 </w:t>
            </w:r>
          </w:p>
          <w:p w:rsidR="00C103BB" w:rsidRPr="00E8697D" w:rsidRDefault="000708AC" w:rsidP="00C103BB">
            <w:pPr>
              <w:spacing w:after="0" w:line="240" w:lineRule="auto"/>
              <w:ind w:left="-108" w:right="-108"/>
              <w:jc w:val="center"/>
              <w:rPr>
                <w:rFonts w:ascii="Times New Roman" w:eastAsia="Times New Roman" w:hAnsi="Times New Roman"/>
                <w:bCs/>
                <w:sz w:val="28"/>
                <w:szCs w:val="28"/>
                <w:lang w:eastAsia="ru-RU"/>
              </w:rPr>
            </w:pPr>
            <w:proofErr w:type="spellStart"/>
            <w:proofErr w:type="gramStart"/>
            <w:r>
              <w:rPr>
                <w:rFonts w:ascii="Times New Roman" w:eastAsia="Times New Roman" w:hAnsi="Times New Roman"/>
                <w:bCs/>
                <w:sz w:val="28"/>
                <w:szCs w:val="28"/>
                <w:lang w:eastAsia="ru-RU"/>
              </w:rPr>
              <w:t>стро-ки</w:t>
            </w:r>
            <w:proofErr w:type="spellEnd"/>
            <w:proofErr w:type="gramEnd"/>
          </w:p>
        </w:tc>
        <w:tc>
          <w:tcPr>
            <w:tcW w:w="2437" w:type="dxa"/>
            <w:shd w:val="clear" w:color="auto" w:fill="auto"/>
          </w:tcPr>
          <w:p w:rsidR="00C103BB" w:rsidRPr="00E8697D" w:rsidRDefault="00C103BB" w:rsidP="00C103BB">
            <w:pPr>
              <w:spacing w:after="0" w:line="240" w:lineRule="auto"/>
              <w:ind w:right="-2"/>
              <w:jc w:val="center"/>
              <w:rPr>
                <w:rFonts w:ascii="Times New Roman" w:eastAsia="Times New Roman" w:hAnsi="Times New Roman"/>
                <w:bCs/>
                <w:sz w:val="28"/>
                <w:szCs w:val="28"/>
                <w:lang w:eastAsia="ru-RU"/>
              </w:rPr>
            </w:pPr>
            <w:r w:rsidRPr="00E8697D">
              <w:rPr>
                <w:rFonts w:ascii="Times New Roman" w:eastAsia="Times New Roman" w:hAnsi="Times New Roman"/>
                <w:bCs/>
                <w:sz w:val="28"/>
                <w:szCs w:val="28"/>
                <w:lang w:eastAsia="ru-RU"/>
              </w:rPr>
              <w:t>Наименование</w:t>
            </w:r>
            <w:r w:rsidRPr="00E8697D">
              <w:rPr>
                <w:rFonts w:ascii="Times New Roman" w:eastAsia="Times New Roman" w:hAnsi="Times New Roman"/>
                <w:bCs/>
                <w:sz w:val="28"/>
                <w:szCs w:val="28"/>
                <w:lang w:eastAsia="ru-RU"/>
              </w:rPr>
              <w:br/>
              <w:t>имущества</w:t>
            </w:r>
          </w:p>
        </w:tc>
        <w:tc>
          <w:tcPr>
            <w:tcW w:w="851" w:type="dxa"/>
            <w:shd w:val="clear" w:color="auto" w:fill="auto"/>
          </w:tcPr>
          <w:p w:rsidR="00C103BB" w:rsidRPr="00E8697D" w:rsidRDefault="00C103BB" w:rsidP="00C103BB">
            <w:pPr>
              <w:spacing w:after="0" w:line="240" w:lineRule="auto"/>
              <w:ind w:left="-107" w:right="-109"/>
              <w:jc w:val="center"/>
              <w:rPr>
                <w:rFonts w:ascii="Times New Roman" w:eastAsia="Times New Roman" w:hAnsi="Times New Roman"/>
                <w:bCs/>
                <w:sz w:val="28"/>
                <w:szCs w:val="28"/>
                <w:lang w:eastAsia="ru-RU"/>
              </w:rPr>
            </w:pPr>
            <w:proofErr w:type="spellStart"/>
            <w:proofErr w:type="gramStart"/>
            <w:r w:rsidRPr="00E8697D">
              <w:rPr>
                <w:rFonts w:ascii="Times New Roman" w:eastAsia="Times New Roman" w:hAnsi="Times New Roman"/>
                <w:bCs/>
                <w:sz w:val="28"/>
                <w:szCs w:val="28"/>
                <w:lang w:eastAsia="ru-RU"/>
              </w:rPr>
              <w:t>Пло</w:t>
            </w:r>
            <w:r w:rsidR="000708AC">
              <w:rPr>
                <w:rFonts w:ascii="Times New Roman" w:eastAsia="Times New Roman" w:hAnsi="Times New Roman"/>
                <w:bCs/>
                <w:sz w:val="28"/>
                <w:szCs w:val="28"/>
                <w:lang w:eastAsia="ru-RU"/>
              </w:rPr>
              <w:t>-</w:t>
            </w:r>
            <w:r w:rsidRPr="00E8697D">
              <w:rPr>
                <w:rFonts w:ascii="Times New Roman" w:eastAsia="Times New Roman" w:hAnsi="Times New Roman"/>
                <w:bCs/>
                <w:sz w:val="28"/>
                <w:szCs w:val="28"/>
                <w:lang w:eastAsia="ru-RU"/>
              </w:rPr>
              <w:t>щадь</w:t>
            </w:r>
            <w:proofErr w:type="spellEnd"/>
            <w:proofErr w:type="gramEnd"/>
          </w:p>
          <w:p w:rsidR="00C103BB" w:rsidRPr="00E8697D" w:rsidRDefault="00C103BB" w:rsidP="00C103BB">
            <w:pPr>
              <w:spacing w:after="0" w:line="240" w:lineRule="auto"/>
              <w:ind w:left="-107" w:right="-109"/>
              <w:jc w:val="center"/>
              <w:rPr>
                <w:rFonts w:ascii="Times New Roman" w:eastAsia="Times New Roman" w:hAnsi="Times New Roman"/>
                <w:bCs/>
                <w:sz w:val="28"/>
                <w:szCs w:val="28"/>
                <w:lang w:eastAsia="ru-RU"/>
              </w:rPr>
            </w:pPr>
            <w:r w:rsidRPr="00E8697D">
              <w:rPr>
                <w:rFonts w:ascii="Times New Roman" w:eastAsia="Times New Roman" w:hAnsi="Times New Roman"/>
                <w:bCs/>
                <w:sz w:val="28"/>
                <w:szCs w:val="28"/>
                <w:lang w:eastAsia="ru-RU"/>
              </w:rPr>
              <w:t xml:space="preserve">(кв. </w:t>
            </w:r>
            <w:proofErr w:type="gramStart"/>
            <w:r w:rsidRPr="00E8697D">
              <w:rPr>
                <w:rFonts w:ascii="Times New Roman" w:eastAsia="Times New Roman" w:hAnsi="Times New Roman"/>
                <w:bCs/>
                <w:sz w:val="28"/>
                <w:szCs w:val="28"/>
                <w:lang w:eastAsia="ru-RU"/>
              </w:rPr>
              <w:t>мет</w:t>
            </w:r>
            <w:r w:rsidR="000708AC">
              <w:rPr>
                <w:rFonts w:ascii="Times New Roman" w:eastAsia="Times New Roman" w:hAnsi="Times New Roman"/>
                <w:bCs/>
                <w:sz w:val="28"/>
                <w:szCs w:val="28"/>
                <w:lang w:eastAsia="ru-RU"/>
              </w:rPr>
              <w:t>-</w:t>
            </w:r>
            <w:r w:rsidRPr="00E8697D">
              <w:rPr>
                <w:rFonts w:ascii="Times New Roman" w:eastAsia="Times New Roman" w:hAnsi="Times New Roman"/>
                <w:bCs/>
                <w:sz w:val="28"/>
                <w:szCs w:val="28"/>
                <w:lang w:eastAsia="ru-RU"/>
              </w:rPr>
              <w:t>ров</w:t>
            </w:r>
            <w:proofErr w:type="gramEnd"/>
            <w:r w:rsidRPr="00E8697D">
              <w:rPr>
                <w:rFonts w:ascii="Times New Roman" w:eastAsia="Times New Roman" w:hAnsi="Times New Roman"/>
                <w:bCs/>
                <w:sz w:val="28"/>
                <w:szCs w:val="28"/>
                <w:lang w:eastAsia="ru-RU"/>
              </w:rPr>
              <w:t>)</w:t>
            </w:r>
          </w:p>
        </w:tc>
        <w:tc>
          <w:tcPr>
            <w:tcW w:w="1843" w:type="dxa"/>
            <w:shd w:val="clear" w:color="auto" w:fill="auto"/>
          </w:tcPr>
          <w:p w:rsidR="00C103BB" w:rsidRPr="00E8697D" w:rsidRDefault="00C103BB" w:rsidP="00C103BB">
            <w:pPr>
              <w:spacing w:after="0" w:line="240" w:lineRule="auto"/>
              <w:ind w:left="-108"/>
              <w:jc w:val="center"/>
              <w:rPr>
                <w:rFonts w:ascii="Times New Roman" w:eastAsia="Times New Roman" w:hAnsi="Times New Roman"/>
                <w:bCs/>
                <w:sz w:val="28"/>
                <w:szCs w:val="28"/>
                <w:lang w:eastAsia="ru-RU"/>
              </w:rPr>
            </w:pPr>
            <w:r w:rsidRPr="00E8697D">
              <w:rPr>
                <w:rFonts w:ascii="Times New Roman" w:eastAsia="Times New Roman" w:hAnsi="Times New Roman"/>
                <w:bCs/>
                <w:sz w:val="28"/>
                <w:szCs w:val="28"/>
                <w:lang w:eastAsia="ru-RU"/>
              </w:rPr>
              <w:t>Место</w:t>
            </w:r>
            <w:r>
              <w:rPr>
                <w:rFonts w:ascii="Times New Roman" w:eastAsia="Times New Roman" w:hAnsi="Times New Roman"/>
                <w:bCs/>
                <w:sz w:val="28"/>
                <w:szCs w:val="28"/>
                <w:lang w:eastAsia="ru-RU"/>
              </w:rPr>
              <w:t xml:space="preserve"> </w:t>
            </w:r>
            <w:proofErr w:type="spellStart"/>
            <w:proofErr w:type="gramStart"/>
            <w:r>
              <w:rPr>
                <w:rFonts w:ascii="Times New Roman" w:eastAsia="Times New Roman" w:hAnsi="Times New Roman"/>
                <w:bCs/>
                <w:sz w:val="28"/>
                <w:szCs w:val="28"/>
                <w:lang w:eastAsia="ru-RU"/>
              </w:rPr>
              <w:t>нахо-ждения</w:t>
            </w:r>
            <w:proofErr w:type="spellEnd"/>
            <w:proofErr w:type="gramEnd"/>
            <w:r w:rsidRPr="00E8697D">
              <w:rPr>
                <w:rFonts w:ascii="Times New Roman" w:eastAsia="Times New Roman" w:hAnsi="Times New Roman"/>
                <w:bCs/>
                <w:sz w:val="28"/>
                <w:szCs w:val="28"/>
                <w:lang w:eastAsia="ru-RU"/>
              </w:rPr>
              <w:br/>
              <w:t>(адрес)</w:t>
            </w:r>
          </w:p>
        </w:tc>
        <w:tc>
          <w:tcPr>
            <w:tcW w:w="850" w:type="dxa"/>
          </w:tcPr>
          <w:p w:rsidR="00C103BB" w:rsidRPr="00E8697D" w:rsidRDefault="00C103BB" w:rsidP="00C103BB">
            <w:pPr>
              <w:spacing w:after="0" w:line="240" w:lineRule="auto"/>
              <w:ind w:left="-108" w:right="-109"/>
              <w:jc w:val="center"/>
              <w:rPr>
                <w:rFonts w:ascii="Times New Roman" w:eastAsia="Times New Roman" w:hAnsi="Times New Roman"/>
                <w:bCs/>
                <w:sz w:val="28"/>
                <w:szCs w:val="28"/>
                <w:lang w:eastAsia="ru-RU"/>
              </w:rPr>
            </w:pPr>
            <w:r w:rsidRPr="00E8697D">
              <w:rPr>
                <w:rFonts w:ascii="Times New Roman" w:eastAsia="Times New Roman" w:hAnsi="Times New Roman"/>
                <w:bCs/>
                <w:sz w:val="28"/>
                <w:szCs w:val="28"/>
                <w:lang w:eastAsia="ru-RU"/>
              </w:rPr>
              <w:t>Год выпуска (</w:t>
            </w:r>
            <w:proofErr w:type="gramStart"/>
            <w:r w:rsidRPr="00E8697D">
              <w:rPr>
                <w:rFonts w:ascii="Times New Roman" w:eastAsia="Times New Roman" w:hAnsi="Times New Roman"/>
                <w:bCs/>
                <w:sz w:val="28"/>
                <w:szCs w:val="28"/>
                <w:lang w:eastAsia="ru-RU"/>
              </w:rPr>
              <w:t>пост</w:t>
            </w:r>
            <w:r>
              <w:rPr>
                <w:rFonts w:ascii="Times New Roman" w:eastAsia="Times New Roman" w:hAnsi="Times New Roman"/>
                <w:bCs/>
                <w:sz w:val="28"/>
                <w:szCs w:val="28"/>
                <w:lang w:eastAsia="ru-RU"/>
              </w:rPr>
              <w:t>-</w:t>
            </w:r>
            <w:r w:rsidRPr="00E8697D">
              <w:rPr>
                <w:rFonts w:ascii="Times New Roman" w:eastAsia="Times New Roman" w:hAnsi="Times New Roman"/>
                <w:bCs/>
                <w:sz w:val="28"/>
                <w:szCs w:val="28"/>
                <w:lang w:eastAsia="ru-RU"/>
              </w:rPr>
              <w:t>ройки</w:t>
            </w:r>
            <w:proofErr w:type="gramEnd"/>
            <w:r w:rsidRPr="00E8697D">
              <w:rPr>
                <w:rFonts w:ascii="Times New Roman" w:eastAsia="Times New Roman" w:hAnsi="Times New Roman"/>
                <w:bCs/>
                <w:sz w:val="28"/>
                <w:szCs w:val="28"/>
                <w:lang w:eastAsia="ru-RU"/>
              </w:rPr>
              <w:t>)</w:t>
            </w:r>
          </w:p>
        </w:tc>
        <w:tc>
          <w:tcPr>
            <w:tcW w:w="1560" w:type="dxa"/>
            <w:shd w:val="clear" w:color="auto" w:fill="auto"/>
          </w:tcPr>
          <w:p w:rsidR="00C103BB" w:rsidRPr="00E8697D" w:rsidRDefault="00C103BB" w:rsidP="00C103BB">
            <w:pPr>
              <w:spacing w:after="0" w:line="240" w:lineRule="auto"/>
              <w:ind w:left="-107" w:right="-108"/>
              <w:jc w:val="center"/>
              <w:rPr>
                <w:rFonts w:ascii="Times New Roman" w:eastAsia="Times New Roman" w:hAnsi="Times New Roman"/>
                <w:bCs/>
                <w:sz w:val="28"/>
                <w:szCs w:val="28"/>
                <w:lang w:eastAsia="ru-RU"/>
              </w:rPr>
            </w:pPr>
            <w:proofErr w:type="spellStart"/>
            <w:proofErr w:type="gramStart"/>
            <w:r w:rsidRPr="00E8697D">
              <w:rPr>
                <w:rFonts w:ascii="Times New Roman" w:eastAsia="Times New Roman" w:hAnsi="Times New Roman"/>
                <w:bCs/>
                <w:sz w:val="28"/>
                <w:szCs w:val="28"/>
                <w:lang w:eastAsia="ru-RU"/>
              </w:rPr>
              <w:t>Инвентар</w:t>
            </w:r>
            <w:r>
              <w:rPr>
                <w:rFonts w:ascii="Times New Roman" w:eastAsia="Times New Roman" w:hAnsi="Times New Roman"/>
                <w:bCs/>
                <w:sz w:val="28"/>
                <w:szCs w:val="28"/>
                <w:lang w:eastAsia="ru-RU"/>
              </w:rPr>
              <w:t>-</w:t>
            </w:r>
            <w:r w:rsidRPr="00E8697D">
              <w:rPr>
                <w:rFonts w:ascii="Times New Roman" w:eastAsia="Times New Roman" w:hAnsi="Times New Roman"/>
                <w:bCs/>
                <w:sz w:val="28"/>
                <w:szCs w:val="28"/>
                <w:lang w:eastAsia="ru-RU"/>
              </w:rPr>
              <w:t>ный</w:t>
            </w:r>
            <w:proofErr w:type="spellEnd"/>
            <w:proofErr w:type="gramEnd"/>
            <w:r w:rsidRPr="00E8697D">
              <w:rPr>
                <w:rFonts w:ascii="Times New Roman" w:eastAsia="Times New Roman" w:hAnsi="Times New Roman"/>
                <w:bCs/>
                <w:sz w:val="28"/>
                <w:szCs w:val="28"/>
                <w:lang w:eastAsia="ru-RU"/>
              </w:rPr>
              <w:t xml:space="preserve"> номер</w:t>
            </w:r>
          </w:p>
        </w:tc>
        <w:tc>
          <w:tcPr>
            <w:tcW w:w="1559" w:type="dxa"/>
          </w:tcPr>
          <w:p w:rsidR="00C103BB" w:rsidRPr="00E8697D" w:rsidRDefault="00C103BB" w:rsidP="00C103BB">
            <w:pPr>
              <w:spacing w:after="0" w:line="240" w:lineRule="auto"/>
              <w:ind w:left="-107" w:right="-108"/>
              <w:jc w:val="center"/>
              <w:rPr>
                <w:rFonts w:ascii="Times New Roman" w:eastAsia="Times New Roman" w:hAnsi="Times New Roman"/>
                <w:bCs/>
                <w:sz w:val="28"/>
                <w:szCs w:val="28"/>
                <w:lang w:eastAsia="ru-RU"/>
              </w:rPr>
            </w:pPr>
            <w:r w:rsidRPr="00E8697D">
              <w:rPr>
                <w:rFonts w:ascii="Times New Roman" w:eastAsia="Times New Roman" w:hAnsi="Times New Roman"/>
                <w:bCs/>
                <w:sz w:val="28"/>
                <w:szCs w:val="28"/>
                <w:lang w:eastAsia="ru-RU"/>
              </w:rPr>
              <w:t>Балансовая стоимость</w:t>
            </w:r>
          </w:p>
          <w:p w:rsidR="00C103BB" w:rsidRPr="00E8697D" w:rsidRDefault="00C103BB" w:rsidP="00C103BB">
            <w:pPr>
              <w:spacing w:after="0" w:line="240" w:lineRule="auto"/>
              <w:ind w:left="-107" w:right="-108"/>
              <w:jc w:val="center"/>
              <w:rPr>
                <w:rFonts w:ascii="Times New Roman" w:eastAsia="Times New Roman" w:hAnsi="Times New Roman"/>
                <w:bCs/>
                <w:sz w:val="28"/>
                <w:szCs w:val="28"/>
                <w:lang w:eastAsia="ru-RU"/>
              </w:rPr>
            </w:pPr>
            <w:r w:rsidRPr="00E8697D">
              <w:rPr>
                <w:rFonts w:ascii="Times New Roman" w:eastAsia="Times New Roman" w:hAnsi="Times New Roman"/>
                <w:bCs/>
                <w:sz w:val="28"/>
                <w:szCs w:val="28"/>
                <w:lang w:eastAsia="ru-RU"/>
              </w:rPr>
              <w:t>(рублей)</w:t>
            </w:r>
          </w:p>
        </w:tc>
      </w:tr>
      <w:tr w:rsidR="00C103BB" w:rsidRPr="008A153A" w:rsidTr="000708AC">
        <w:tc>
          <w:tcPr>
            <w:tcW w:w="737" w:type="dxa"/>
            <w:shd w:val="clear" w:color="auto" w:fill="auto"/>
          </w:tcPr>
          <w:p w:rsidR="00C103BB" w:rsidRPr="000B3243" w:rsidRDefault="00C103BB" w:rsidP="00C103BB">
            <w:pPr>
              <w:spacing w:after="0" w:line="240" w:lineRule="auto"/>
              <w:ind w:left="-108" w:right="-108"/>
              <w:jc w:val="center"/>
              <w:rPr>
                <w:rFonts w:ascii="Times New Roman" w:eastAsia="Times New Roman" w:hAnsi="Times New Roman"/>
                <w:color w:val="FF0000"/>
                <w:sz w:val="27"/>
                <w:szCs w:val="27"/>
                <w:lang w:eastAsia="ru-RU"/>
              </w:rPr>
            </w:pPr>
            <w:r w:rsidRPr="00023283">
              <w:rPr>
                <w:rFonts w:ascii="Times New Roman" w:eastAsia="Times New Roman" w:hAnsi="Times New Roman"/>
                <w:color w:val="000000" w:themeColor="text1"/>
                <w:sz w:val="27"/>
                <w:szCs w:val="27"/>
                <w:lang w:eastAsia="ru-RU"/>
              </w:rPr>
              <w:t>1.</w:t>
            </w:r>
          </w:p>
        </w:tc>
        <w:tc>
          <w:tcPr>
            <w:tcW w:w="2437" w:type="dxa"/>
            <w:shd w:val="clear" w:color="auto" w:fill="auto"/>
          </w:tcPr>
          <w:p w:rsidR="00C103BB" w:rsidRPr="00023283" w:rsidRDefault="00C103BB" w:rsidP="00C103BB">
            <w:pPr>
              <w:spacing w:after="0" w:line="240" w:lineRule="auto"/>
              <w:rPr>
                <w:rFonts w:ascii="Times New Roman" w:hAnsi="Times New Roman"/>
                <w:color w:val="000000" w:themeColor="text1"/>
                <w:sz w:val="28"/>
                <w:szCs w:val="28"/>
              </w:rPr>
            </w:pPr>
            <w:r w:rsidRPr="00023283">
              <w:rPr>
                <w:rFonts w:ascii="Times New Roman" w:hAnsi="Times New Roman"/>
                <w:color w:val="000000" w:themeColor="text1"/>
                <w:sz w:val="28"/>
                <w:szCs w:val="28"/>
              </w:rPr>
              <w:t>Нежил</w:t>
            </w:r>
            <w:r>
              <w:rPr>
                <w:rFonts w:ascii="Times New Roman" w:hAnsi="Times New Roman"/>
                <w:color w:val="000000" w:themeColor="text1"/>
                <w:sz w:val="28"/>
                <w:szCs w:val="28"/>
              </w:rPr>
              <w:t>ое здание, кадастровый номер 66:43:0101004:447</w:t>
            </w:r>
          </w:p>
        </w:tc>
        <w:tc>
          <w:tcPr>
            <w:tcW w:w="851" w:type="dxa"/>
            <w:shd w:val="clear" w:color="auto" w:fill="auto"/>
          </w:tcPr>
          <w:p w:rsidR="00C103BB" w:rsidRPr="00023283" w:rsidRDefault="00C103BB" w:rsidP="00C103BB">
            <w:pPr>
              <w:spacing w:after="0" w:line="240" w:lineRule="auto"/>
              <w:jc w:val="center"/>
              <w:rPr>
                <w:rFonts w:ascii="Times New Roman" w:hAnsi="Times New Roman"/>
                <w:color w:val="000000" w:themeColor="text1"/>
                <w:sz w:val="28"/>
                <w:szCs w:val="28"/>
              </w:rPr>
            </w:pPr>
            <w:r w:rsidRPr="00023283">
              <w:rPr>
                <w:rFonts w:ascii="Times New Roman" w:hAnsi="Times New Roman"/>
                <w:color w:val="000000" w:themeColor="text1"/>
                <w:sz w:val="28"/>
                <w:szCs w:val="28"/>
              </w:rPr>
              <w:t>206</w:t>
            </w:r>
            <w:r>
              <w:rPr>
                <w:rFonts w:ascii="Times New Roman" w:hAnsi="Times New Roman"/>
                <w:color w:val="000000" w:themeColor="text1"/>
                <w:sz w:val="28"/>
                <w:szCs w:val="28"/>
              </w:rPr>
              <w:t>,0</w:t>
            </w:r>
          </w:p>
          <w:p w:rsidR="00C103BB" w:rsidRPr="00023283" w:rsidRDefault="00C103BB" w:rsidP="00C103BB">
            <w:pPr>
              <w:spacing w:after="0" w:line="240" w:lineRule="auto"/>
              <w:jc w:val="center"/>
              <w:rPr>
                <w:rFonts w:ascii="Times New Roman" w:eastAsia="Times New Roman" w:hAnsi="Times New Roman"/>
                <w:color w:val="000000" w:themeColor="text1"/>
                <w:sz w:val="28"/>
                <w:szCs w:val="28"/>
                <w:lang w:eastAsia="ru-RU"/>
              </w:rPr>
            </w:pPr>
          </w:p>
        </w:tc>
        <w:tc>
          <w:tcPr>
            <w:tcW w:w="1843" w:type="dxa"/>
            <w:shd w:val="clear" w:color="auto" w:fill="auto"/>
          </w:tcPr>
          <w:p w:rsidR="00C103BB" w:rsidRPr="00023283" w:rsidRDefault="00C103BB" w:rsidP="00C103BB">
            <w:pPr>
              <w:spacing w:after="0" w:line="240" w:lineRule="auto"/>
              <w:rPr>
                <w:rFonts w:ascii="Times New Roman" w:hAnsi="Times New Roman"/>
                <w:color w:val="000000" w:themeColor="text1"/>
                <w:sz w:val="28"/>
                <w:szCs w:val="28"/>
              </w:rPr>
            </w:pPr>
            <w:r w:rsidRPr="00023283">
              <w:rPr>
                <w:rFonts w:ascii="Times New Roman" w:hAnsi="Times New Roman"/>
                <w:color w:val="000000" w:themeColor="text1"/>
                <w:sz w:val="28"/>
                <w:szCs w:val="28"/>
              </w:rPr>
              <w:t xml:space="preserve">Свердловская область, </w:t>
            </w:r>
          </w:p>
          <w:p w:rsidR="00C103BB" w:rsidRPr="00023283" w:rsidRDefault="00C103BB" w:rsidP="00C103BB">
            <w:pPr>
              <w:spacing w:after="0" w:line="240" w:lineRule="auto"/>
              <w:rPr>
                <w:rFonts w:ascii="Times New Roman" w:hAnsi="Times New Roman"/>
                <w:color w:val="000000" w:themeColor="text1"/>
                <w:sz w:val="28"/>
                <w:szCs w:val="28"/>
              </w:rPr>
            </w:pPr>
            <w:r w:rsidRPr="00023283">
              <w:rPr>
                <w:rFonts w:ascii="Times New Roman" w:hAnsi="Times New Roman"/>
                <w:color w:val="000000" w:themeColor="text1"/>
                <w:sz w:val="28"/>
                <w:szCs w:val="28"/>
              </w:rPr>
              <w:t xml:space="preserve">г. Ивдель, </w:t>
            </w:r>
          </w:p>
          <w:p w:rsidR="00C103BB" w:rsidRPr="00023283" w:rsidRDefault="00C103BB" w:rsidP="00C103BB">
            <w:pPr>
              <w:spacing w:after="0" w:line="240" w:lineRule="auto"/>
              <w:rPr>
                <w:rFonts w:ascii="Times New Roman" w:eastAsia="Times New Roman" w:hAnsi="Times New Roman"/>
                <w:color w:val="000000" w:themeColor="text1"/>
                <w:sz w:val="28"/>
                <w:szCs w:val="28"/>
                <w:lang w:eastAsia="ru-RU"/>
              </w:rPr>
            </w:pPr>
            <w:r w:rsidRPr="00023283">
              <w:rPr>
                <w:rFonts w:ascii="Times New Roman" w:hAnsi="Times New Roman"/>
                <w:color w:val="000000" w:themeColor="text1"/>
                <w:sz w:val="28"/>
                <w:szCs w:val="28"/>
              </w:rPr>
              <w:t xml:space="preserve">пер. </w:t>
            </w:r>
            <w:proofErr w:type="gramStart"/>
            <w:r w:rsidRPr="00023283">
              <w:rPr>
                <w:rFonts w:ascii="Times New Roman" w:hAnsi="Times New Roman"/>
                <w:color w:val="000000" w:themeColor="text1"/>
                <w:sz w:val="28"/>
                <w:szCs w:val="28"/>
              </w:rPr>
              <w:t>Школь</w:t>
            </w:r>
            <w:r>
              <w:rPr>
                <w:rFonts w:ascii="Times New Roman" w:hAnsi="Times New Roman"/>
                <w:color w:val="000000" w:themeColor="text1"/>
                <w:sz w:val="28"/>
                <w:szCs w:val="28"/>
              </w:rPr>
              <w:t>-</w:t>
            </w:r>
            <w:proofErr w:type="spellStart"/>
            <w:r>
              <w:rPr>
                <w:rFonts w:ascii="Times New Roman" w:hAnsi="Times New Roman"/>
                <w:color w:val="000000" w:themeColor="text1"/>
                <w:sz w:val="28"/>
                <w:szCs w:val="28"/>
              </w:rPr>
              <w:t>ный</w:t>
            </w:r>
            <w:proofErr w:type="spellEnd"/>
            <w:proofErr w:type="gramEnd"/>
            <w:r>
              <w:rPr>
                <w:rFonts w:ascii="Times New Roman" w:hAnsi="Times New Roman"/>
                <w:color w:val="000000" w:themeColor="text1"/>
                <w:sz w:val="28"/>
                <w:szCs w:val="28"/>
              </w:rPr>
              <w:t>, 1в</w:t>
            </w:r>
          </w:p>
        </w:tc>
        <w:tc>
          <w:tcPr>
            <w:tcW w:w="850" w:type="dxa"/>
          </w:tcPr>
          <w:p w:rsidR="00C103BB" w:rsidRPr="00023283" w:rsidRDefault="00C103BB" w:rsidP="00C103BB">
            <w:pPr>
              <w:spacing w:after="0" w:line="240" w:lineRule="auto"/>
              <w:jc w:val="center"/>
              <w:rPr>
                <w:rFonts w:ascii="Times New Roman" w:eastAsia="Times New Roman" w:hAnsi="Times New Roman"/>
                <w:color w:val="000000" w:themeColor="text1"/>
                <w:sz w:val="28"/>
                <w:szCs w:val="28"/>
                <w:lang w:eastAsia="ru-RU"/>
              </w:rPr>
            </w:pPr>
            <w:r w:rsidRPr="00023283">
              <w:rPr>
                <w:rFonts w:ascii="Times New Roman" w:hAnsi="Times New Roman"/>
                <w:color w:val="000000" w:themeColor="text1"/>
                <w:sz w:val="28"/>
                <w:szCs w:val="28"/>
              </w:rPr>
              <w:t>1993</w:t>
            </w:r>
          </w:p>
        </w:tc>
        <w:tc>
          <w:tcPr>
            <w:tcW w:w="1560" w:type="dxa"/>
            <w:shd w:val="clear" w:color="auto" w:fill="auto"/>
          </w:tcPr>
          <w:p w:rsidR="00C103BB" w:rsidRPr="00023283" w:rsidRDefault="00C103BB" w:rsidP="00C103BB">
            <w:pPr>
              <w:spacing w:after="0" w:line="240" w:lineRule="auto"/>
              <w:ind w:left="-170" w:right="-108"/>
              <w:jc w:val="center"/>
              <w:rPr>
                <w:rFonts w:ascii="Times New Roman" w:eastAsia="Times New Roman" w:hAnsi="Times New Roman"/>
                <w:color w:val="FF0000"/>
                <w:sz w:val="28"/>
                <w:szCs w:val="28"/>
                <w:lang w:eastAsia="ru-RU"/>
              </w:rPr>
            </w:pPr>
            <w:r w:rsidRPr="00023283">
              <w:rPr>
                <w:rFonts w:ascii="Times New Roman" w:hAnsi="Times New Roman"/>
                <w:sz w:val="28"/>
                <w:szCs w:val="28"/>
              </w:rPr>
              <w:t>4101220002</w:t>
            </w:r>
          </w:p>
        </w:tc>
        <w:tc>
          <w:tcPr>
            <w:tcW w:w="1559" w:type="dxa"/>
          </w:tcPr>
          <w:p w:rsidR="00C103BB" w:rsidRPr="00023283" w:rsidRDefault="00C103BB" w:rsidP="00C103BB">
            <w:pPr>
              <w:spacing w:after="0" w:line="240" w:lineRule="auto"/>
              <w:jc w:val="center"/>
              <w:rPr>
                <w:rFonts w:ascii="Times New Roman" w:eastAsia="Times New Roman" w:hAnsi="Times New Roman"/>
                <w:color w:val="FF0000"/>
                <w:sz w:val="28"/>
                <w:szCs w:val="28"/>
                <w:lang w:eastAsia="ru-RU"/>
              </w:rPr>
            </w:pPr>
            <w:r w:rsidRPr="00023283">
              <w:rPr>
                <w:rFonts w:ascii="Times New Roman" w:hAnsi="Times New Roman"/>
                <w:sz w:val="28"/>
                <w:szCs w:val="28"/>
              </w:rPr>
              <w:t>4 000 000,00</w:t>
            </w:r>
          </w:p>
        </w:tc>
      </w:tr>
      <w:tr w:rsidR="00C103BB" w:rsidRPr="008A153A" w:rsidTr="000708AC">
        <w:tc>
          <w:tcPr>
            <w:tcW w:w="737" w:type="dxa"/>
            <w:shd w:val="clear" w:color="auto" w:fill="auto"/>
          </w:tcPr>
          <w:p w:rsidR="00C103BB" w:rsidRPr="00023283" w:rsidRDefault="00C103BB" w:rsidP="00C103BB">
            <w:pPr>
              <w:spacing w:after="0" w:line="240" w:lineRule="auto"/>
              <w:ind w:left="-108" w:right="-108"/>
              <w:jc w:val="center"/>
              <w:rPr>
                <w:rFonts w:ascii="Times New Roman" w:eastAsia="Times New Roman" w:hAnsi="Times New Roman"/>
                <w:color w:val="000000" w:themeColor="text1"/>
                <w:sz w:val="27"/>
                <w:szCs w:val="27"/>
                <w:lang w:eastAsia="ru-RU"/>
              </w:rPr>
            </w:pPr>
            <w:r w:rsidRPr="00023283">
              <w:rPr>
                <w:rFonts w:ascii="Times New Roman" w:eastAsia="Times New Roman" w:hAnsi="Times New Roman"/>
                <w:color w:val="000000" w:themeColor="text1"/>
                <w:sz w:val="27"/>
                <w:szCs w:val="27"/>
                <w:lang w:eastAsia="ru-RU"/>
              </w:rPr>
              <w:t>2.</w:t>
            </w:r>
          </w:p>
        </w:tc>
        <w:tc>
          <w:tcPr>
            <w:tcW w:w="2437" w:type="dxa"/>
            <w:shd w:val="clear" w:color="auto" w:fill="auto"/>
          </w:tcPr>
          <w:p w:rsidR="00C103BB" w:rsidRPr="00527E5C" w:rsidRDefault="00C103BB" w:rsidP="00C103BB">
            <w:pPr>
              <w:spacing w:after="0" w:line="240" w:lineRule="auto"/>
              <w:rPr>
                <w:rFonts w:ascii="Times New Roman" w:hAnsi="Times New Roman"/>
                <w:sz w:val="28"/>
                <w:szCs w:val="28"/>
              </w:rPr>
            </w:pPr>
            <w:r>
              <w:rPr>
                <w:rFonts w:ascii="Times New Roman" w:hAnsi="Times New Roman"/>
                <w:sz w:val="28"/>
                <w:szCs w:val="28"/>
              </w:rPr>
              <w:t>Нежилое помещение –</w:t>
            </w:r>
            <w:r w:rsidRPr="00023283">
              <w:rPr>
                <w:rFonts w:ascii="Times New Roman" w:hAnsi="Times New Roman"/>
                <w:sz w:val="28"/>
                <w:szCs w:val="28"/>
              </w:rPr>
              <w:t xml:space="preserve"> гаражный бокс №</w:t>
            </w:r>
            <w:r>
              <w:rPr>
                <w:rFonts w:ascii="Times New Roman" w:hAnsi="Times New Roman"/>
                <w:sz w:val="28"/>
                <w:szCs w:val="28"/>
              </w:rPr>
              <w:t> </w:t>
            </w:r>
            <w:r w:rsidRPr="00023283">
              <w:rPr>
                <w:rFonts w:ascii="Times New Roman" w:hAnsi="Times New Roman"/>
                <w:sz w:val="28"/>
                <w:szCs w:val="28"/>
              </w:rPr>
              <w:t>5, кадастровый номер 66</w:t>
            </w:r>
            <w:r>
              <w:rPr>
                <w:rFonts w:ascii="Times New Roman" w:hAnsi="Times New Roman"/>
                <w:sz w:val="28"/>
                <w:szCs w:val="28"/>
              </w:rPr>
              <w:t xml:space="preserve">:39/ 01:01:258:00:04 </w:t>
            </w:r>
          </w:p>
        </w:tc>
        <w:tc>
          <w:tcPr>
            <w:tcW w:w="851" w:type="dxa"/>
            <w:shd w:val="clear" w:color="auto" w:fill="auto"/>
          </w:tcPr>
          <w:p w:rsidR="00C103BB" w:rsidRPr="00023283" w:rsidRDefault="00C103BB" w:rsidP="00C103BB">
            <w:pPr>
              <w:spacing w:after="0" w:line="240" w:lineRule="auto"/>
              <w:jc w:val="center"/>
              <w:rPr>
                <w:rFonts w:ascii="Times New Roman" w:hAnsi="Times New Roman"/>
                <w:color w:val="000000" w:themeColor="text1"/>
                <w:sz w:val="28"/>
                <w:szCs w:val="28"/>
              </w:rPr>
            </w:pPr>
            <w:r w:rsidRPr="00023283">
              <w:rPr>
                <w:rFonts w:ascii="Times New Roman" w:hAnsi="Times New Roman"/>
                <w:color w:val="000000" w:themeColor="text1"/>
                <w:sz w:val="28"/>
                <w:szCs w:val="28"/>
              </w:rPr>
              <w:t>42,6</w:t>
            </w:r>
          </w:p>
          <w:p w:rsidR="00C103BB" w:rsidRPr="00023283" w:rsidRDefault="00C103BB" w:rsidP="00C103BB">
            <w:pPr>
              <w:spacing w:after="0" w:line="240" w:lineRule="auto"/>
              <w:jc w:val="center"/>
              <w:rPr>
                <w:rFonts w:ascii="Times New Roman" w:hAnsi="Times New Roman"/>
                <w:color w:val="000000" w:themeColor="text1"/>
                <w:sz w:val="28"/>
                <w:szCs w:val="28"/>
              </w:rPr>
            </w:pPr>
          </w:p>
        </w:tc>
        <w:tc>
          <w:tcPr>
            <w:tcW w:w="1843" w:type="dxa"/>
            <w:shd w:val="clear" w:color="auto" w:fill="auto"/>
          </w:tcPr>
          <w:p w:rsidR="00C103BB" w:rsidRPr="00023283" w:rsidRDefault="00C103BB" w:rsidP="00C103BB">
            <w:pPr>
              <w:spacing w:after="0" w:line="240" w:lineRule="auto"/>
              <w:rPr>
                <w:rFonts w:ascii="Times New Roman" w:hAnsi="Times New Roman"/>
                <w:color w:val="000000" w:themeColor="text1"/>
                <w:sz w:val="28"/>
                <w:szCs w:val="28"/>
              </w:rPr>
            </w:pPr>
            <w:r w:rsidRPr="00023283">
              <w:rPr>
                <w:rFonts w:ascii="Times New Roman" w:hAnsi="Times New Roman"/>
                <w:color w:val="000000" w:themeColor="text1"/>
                <w:sz w:val="28"/>
                <w:szCs w:val="28"/>
              </w:rPr>
              <w:t xml:space="preserve">Свердловская область, </w:t>
            </w:r>
          </w:p>
          <w:p w:rsidR="00C103BB" w:rsidRPr="00023283" w:rsidRDefault="00C103BB" w:rsidP="00C103BB">
            <w:pPr>
              <w:spacing w:after="0" w:line="240" w:lineRule="auto"/>
              <w:rPr>
                <w:rFonts w:ascii="Times New Roman" w:hAnsi="Times New Roman"/>
                <w:color w:val="000000" w:themeColor="text1"/>
                <w:sz w:val="28"/>
                <w:szCs w:val="28"/>
              </w:rPr>
            </w:pPr>
            <w:r w:rsidRPr="00023283">
              <w:rPr>
                <w:rFonts w:ascii="Times New Roman" w:hAnsi="Times New Roman"/>
                <w:color w:val="000000" w:themeColor="text1"/>
                <w:sz w:val="28"/>
                <w:szCs w:val="28"/>
              </w:rPr>
              <w:t xml:space="preserve">г. Ивдель, </w:t>
            </w:r>
          </w:p>
          <w:p w:rsidR="00C103BB" w:rsidRPr="00023283" w:rsidRDefault="00C103BB" w:rsidP="00C103BB">
            <w:pPr>
              <w:spacing w:after="0" w:line="240" w:lineRule="auto"/>
              <w:rPr>
                <w:rFonts w:ascii="Times New Roman" w:hAnsi="Times New Roman"/>
                <w:color w:val="000000" w:themeColor="text1"/>
                <w:sz w:val="28"/>
                <w:szCs w:val="28"/>
              </w:rPr>
            </w:pPr>
            <w:r>
              <w:rPr>
                <w:rFonts w:ascii="Times New Roman" w:hAnsi="Times New Roman"/>
                <w:color w:val="000000" w:themeColor="text1"/>
                <w:sz w:val="28"/>
                <w:szCs w:val="28"/>
              </w:rPr>
              <w:t>ул. Данилова, 23а</w:t>
            </w:r>
          </w:p>
        </w:tc>
        <w:tc>
          <w:tcPr>
            <w:tcW w:w="850" w:type="dxa"/>
          </w:tcPr>
          <w:p w:rsidR="00C103BB" w:rsidRPr="00D23D71" w:rsidRDefault="00C103BB" w:rsidP="00C103BB">
            <w:pPr>
              <w:spacing w:after="0" w:line="240" w:lineRule="auto"/>
              <w:jc w:val="center"/>
              <w:rPr>
                <w:rFonts w:ascii="Times New Roman" w:hAnsi="Times New Roman"/>
                <w:color w:val="000000" w:themeColor="text1"/>
                <w:sz w:val="28"/>
                <w:szCs w:val="28"/>
                <w:lang w:val="en-US"/>
              </w:rPr>
            </w:pPr>
            <w:r w:rsidRPr="00D23D71">
              <w:rPr>
                <w:rFonts w:ascii="Times New Roman" w:hAnsi="Times New Roman"/>
                <w:color w:val="000000" w:themeColor="text1"/>
                <w:sz w:val="28"/>
                <w:szCs w:val="28"/>
                <w:lang w:val="en-US"/>
              </w:rPr>
              <w:t>2005</w:t>
            </w:r>
          </w:p>
        </w:tc>
        <w:tc>
          <w:tcPr>
            <w:tcW w:w="1560" w:type="dxa"/>
            <w:shd w:val="clear" w:color="auto" w:fill="auto"/>
          </w:tcPr>
          <w:p w:rsidR="00C103BB" w:rsidRPr="00023283" w:rsidRDefault="00C103BB" w:rsidP="00C103BB">
            <w:pPr>
              <w:jc w:val="center"/>
              <w:rPr>
                <w:rFonts w:ascii="Times New Roman" w:hAnsi="Times New Roman"/>
                <w:sz w:val="28"/>
                <w:szCs w:val="28"/>
              </w:rPr>
            </w:pPr>
            <w:r w:rsidRPr="00023283">
              <w:rPr>
                <w:rFonts w:ascii="Times New Roman" w:hAnsi="Times New Roman"/>
                <w:sz w:val="28"/>
                <w:szCs w:val="28"/>
              </w:rPr>
              <w:t>4101220001</w:t>
            </w:r>
          </w:p>
        </w:tc>
        <w:tc>
          <w:tcPr>
            <w:tcW w:w="1559" w:type="dxa"/>
          </w:tcPr>
          <w:p w:rsidR="00C103BB" w:rsidRPr="00023283" w:rsidRDefault="00C103BB" w:rsidP="00C103BB">
            <w:pPr>
              <w:jc w:val="center"/>
              <w:rPr>
                <w:rFonts w:ascii="Times New Roman" w:hAnsi="Times New Roman"/>
                <w:sz w:val="28"/>
                <w:szCs w:val="28"/>
              </w:rPr>
            </w:pPr>
            <w:r w:rsidRPr="00023283">
              <w:rPr>
                <w:rFonts w:ascii="Times New Roman" w:hAnsi="Times New Roman"/>
                <w:sz w:val="28"/>
                <w:szCs w:val="28"/>
              </w:rPr>
              <w:t>800 000,00</w:t>
            </w:r>
          </w:p>
        </w:tc>
      </w:tr>
      <w:tr w:rsidR="00C103BB" w:rsidRPr="0066022D" w:rsidTr="000708AC">
        <w:tc>
          <w:tcPr>
            <w:tcW w:w="737" w:type="dxa"/>
            <w:shd w:val="clear" w:color="auto" w:fill="auto"/>
          </w:tcPr>
          <w:p w:rsidR="00C103BB" w:rsidRPr="00023283" w:rsidRDefault="00C103BB" w:rsidP="00C103BB">
            <w:pPr>
              <w:spacing w:after="0" w:line="240" w:lineRule="auto"/>
              <w:ind w:left="-108" w:right="-108"/>
              <w:jc w:val="center"/>
              <w:rPr>
                <w:rFonts w:ascii="Times New Roman" w:eastAsia="Times New Roman" w:hAnsi="Times New Roman"/>
                <w:color w:val="000000" w:themeColor="text1"/>
                <w:sz w:val="27"/>
                <w:szCs w:val="27"/>
                <w:lang w:eastAsia="ru-RU"/>
              </w:rPr>
            </w:pPr>
            <w:r>
              <w:rPr>
                <w:rFonts w:ascii="Times New Roman" w:eastAsia="Times New Roman" w:hAnsi="Times New Roman"/>
                <w:color w:val="000000" w:themeColor="text1"/>
                <w:sz w:val="27"/>
                <w:szCs w:val="27"/>
                <w:lang w:eastAsia="ru-RU"/>
              </w:rPr>
              <w:t>3</w:t>
            </w:r>
            <w:r w:rsidRPr="00023283">
              <w:rPr>
                <w:rFonts w:ascii="Times New Roman" w:eastAsia="Times New Roman" w:hAnsi="Times New Roman"/>
                <w:color w:val="000000" w:themeColor="text1"/>
                <w:sz w:val="27"/>
                <w:szCs w:val="27"/>
                <w:lang w:eastAsia="ru-RU"/>
              </w:rPr>
              <w:t>.</w:t>
            </w:r>
          </w:p>
        </w:tc>
        <w:tc>
          <w:tcPr>
            <w:tcW w:w="7541" w:type="dxa"/>
            <w:gridSpan w:val="5"/>
            <w:shd w:val="clear" w:color="auto" w:fill="auto"/>
          </w:tcPr>
          <w:p w:rsidR="00C103BB" w:rsidRPr="00023283" w:rsidRDefault="00C103BB" w:rsidP="00C103BB">
            <w:pPr>
              <w:spacing w:after="0" w:line="240" w:lineRule="auto"/>
              <w:ind w:right="-108"/>
              <w:rPr>
                <w:rFonts w:ascii="Times New Roman" w:hAnsi="Times New Roman"/>
                <w:color w:val="000000" w:themeColor="text1"/>
                <w:sz w:val="28"/>
                <w:szCs w:val="28"/>
              </w:rPr>
            </w:pPr>
            <w:r w:rsidRPr="00023283">
              <w:rPr>
                <w:rFonts w:ascii="Times New Roman" w:hAnsi="Times New Roman"/>
                <w:color w:val="000000" w:themeColor="text1"/>
                <w:sz w:val="28"/>
                <w:szCs w:val="28"/>
              </w:rPr>
              <w:t>Итого</w:t>
            </w:r>
          </w:p>
        </w:tc>
        <w:tc>
          <w:tcPr>
            <w:tcW w:w="1559" w:type="dxa"/>
          </w:tcPr>
          <w:p w:rsidR="00C103BB" w:rsidRPr="00023283" w:rsidRDefault="00C103BB" w:rsidP="00C103BB">
            <w:pPr>
              <w:spacing w:after="0" w:line="240" w:lineRule="auto"/>
              <w:ind w:right="-108"/>
              <w:rPr>
                <w:rFonts w:ascii="Times New Roman" w:hAnsi="Times New Roman"/>
                <w:color w:val="000000" w:themeColor="text1"/>
                <w:sz w:val="28"/>
                <w:szCs w:val="28"/>
              </w:rPr>
            </w:pPr>
            <w:r w:rsidRPr="00023283">
              <w:rPr>
                <w:rFonts w:ascii="Times New Roman" w:hAnsi="Times New Roman"/>
                <w:color w:val="000000" w:themeColor="text1"/>
                <w:sz w:val="28"/>
                <w:szCs w:val="28"/>
              </w:rPr>
              <w:t>4 800 000,00</w:t>
            </w:r>
          </w:p>
        </w:tc>
      </w:tr>
    </w:tbl>
    <w:p w:rsidR="008A153A" w:rsidRDefault="008A153A" w:rsidP="00C103BB">
      <w:pPr>
        <w:spacing w:after="0" w:line="240" w:lineRule="auto"/>
        <w:rPr>
          <w:rFonts w:ascii="Times New Roman" w:hAnsi="Times New Roman"/>
          <w:sz w:val="28"/>
          <w:szCs w:val="28"/>
          <w:lang w:eastAsia="ru-RU"/>
        </w:rPr>
      </w:pPr>
    </w:p>
    <w:p w:rsidR="008A153A" w:rsidRDefault="008A153A" w:rsidP="001E2EAF">
      <w:pPr>
        <w:autoSpaceDE w:val="0"/>
        <w:autoSpaceDN w:val="0"/>
        <w:adjustRightInd w:val="0"/>
        <w:spacing w:after="0" w:line="240" w:lineRule="auto"/>
        <w:ind w:right="-2"/>
        <w:jc w:val="both"/>
        <w:rPr>
          <w:rFonts w:ascii="Times New Roman" w:hAnsi="Times New Roman"/>
          <w:sz w:val="28"/>
          <w:szCs w:val="28"/>
          <w:lang w:eastAsia="ru-RU"/>
        </w:rPr>
      </w:pPr>
    </w:p>
    <w:p w:rsidR="008A153A" w:rsidRDefault="008A153A" w:rsidP="001E2EAF">
      <w:pPr>
        <w:spacing w:after="0" w:line="240" w:lineRule="auto"/>
        <w:rPr>
          <w:rFonts w:ascii="Times New Roman" w:hAnsi="Times New Roman"/>
          <w:sz w:val="28"/>
          <w:szCs w:val="28"/>
          <w:lang w:eastAsia="ru-RU"/>
        </w:rPr>
      </w:pPr>
      <w:r>
        <w:rPr>
          <w:rFonts w:ascii="Times New Roman" w:hAnsi="Times New Roman"/>
          <w:sz w:val="28"/>
          <w:szCs w:val="28"/>
          <w:lang w:eastAsia="ru-RU"/>
        </w:rPr>
        <w:br w:type="page"/>
      </w:r>
    </w:p>
    <w:p w:rsidR="008A153A" w:rsidRPr="006F71F5" w:rsidRDefault="008A153A" w:rsidP="001E2EAF">
      <w:pPr>
        <w:spacing w:after="0" w:line="240" w:lineRule="auto"/>
        <w:ind w:left="5670" w:right="-2"/>
        <w:rPr>
          <w:rFonts w:ascii="Times New Roman" w:hAnsi="Times New Roman"/>
          <w:sz w:val="28"/>
          <w:szCs w:val="28"/>
          <w:lang w:eastAsia="ru-RU"/>
        </w:rPr>
      </w:pPr>
      <w:r>
        <w:rPr>
          <w:rFonts w:ascii="Times New Roman" w:hAnsi="Times New Roman"/>
          <w:sz w:val="28"/>
          <w:szCs w:val="28"/>
          <w:lang w:eastAsia="ru-RU"/>
        </w:rPr>
        <w:lastRenderedPageBreak/>
        <w:t xml:space="preserve">Приложение </w:t>
      </w:r>
      <w:r w:rsidR="006153AC">
        <w:rPr>
          <w:rFonts w:ascii="Times New Roman" w:hAnsi="Times New Roman"/>
          <w:sz w:val="28"/>
          <w:szCs w:val="28"/>
          <w:lang w:eastAsia="ru-RU"/>
        </w:rPr>
        <w:t>№ </w:t>
      </w:r>
      <w:r>
        <w:rPr>
          <w:rFonts w:ascii="Times New Roman" w:hAnsi="Times New Roman"/>
          <w:sz w:val="28"/>
          <w:szCs w:val="28"/>
          <w:lang w:eastAsia="ru-RU"/>
        </w:rPr>
        <w:t>3</w:t>
      </w:r>
    </w:p>
    <w:p w:rsidR="008A153A" w:rsidRPr="006F71F5" w:rsidRDefault="008A153A" w:rsidP="001E2EAF">
      <w:pPr>
        <w:spacing w:after="0" w:line="240" w:lineRule="auto"/>
        <w:ind w:left="5670" w:right="-2"/>
        <w:rPr>
          <w:rFonts w:ascii="Times New Roman" w:hAnsi="Times New Roman"/>
          <w:sz w:val="28"/>
          <w:szCs w:val="28"/>
          <w:lang w:eastAsia="ru-RU"/>
        </w:rPr>
      </w:pPr>
      <w:r w:rsidRPr="006F71F5">
        <w:rPr>
          <w:rFonts w:ascii="Times New Roman" w:hAnsi="Times New Roman"/>
          <w:sz w:val="28"/>
          <w:szCs w:val="28"/>
          <w:lang w:eastAsia="ru-RU"/>
        </w:rPr>
        <w:t>к постановлению Правительства</w:t>
      </w:r>
    </w:p>
    <w:p w:rsidR="008A153A" w:rsidRPr="006F71F5" w:rsidRDefault="008A153A" w:rsidP="001E2EAF">
      <w:pPr>
        <w:spacing w:after="0" w:line="240" w:lineRule="auto"/>
        <w:ind w:left="5670" w:right="-2"/>
        <w:rPr>
          <w:rFonts w:ascii="Times New Roman" w:hAnsi="Times New Roman"/>
          <w:sz w:val="28"/>
          <w:szCs w:val="28"/>
          <w:lang w:eastAsia="ru-RU"/>
        </w:rPr>
      </w:pPr>
      <w:r w:rsidRPr="006F71F5">
        <w:rPr>
          <w:rFonts w:ascii="Times New Roman" w:hAnsi="Times New Roman"/>
          <w:sz w:val="28"/>
          <w:szCs w:val="28"/>
          <w:lang w:eastAsia="ru-RU"/>
        </w:rPr>
        <w:t>Свердловской области</w:t>
      </w:r>
    </w:p>
    <w:p w:rsidR="008A153A" w:rsidRPr="006F71F5" w:rsidRDefault="008A153A" w:rsidP="001E2EAF">
      <w:pPr>
        <w:spacing w:after="0" w:line="240" w:lineRule="auto"/>
        <w:ind w:left="5670" w:right="-2"/>
        <w:rPr>
          <w:rFonts w:ascii="Times New Roman" w:hAnsi="Times New Roman"/>
          <w:sz w:val="28"/>
          <w:szCs w:val="28"/>
          <w:lang w:eastAsia="ru-RU"/>
        </w:rPr>
      </w:pPr>
      <w:r>
        <w:rPr>
          <w:rFonts w:ascii="Times New Roman" w:hAnsi="Times New Roman"/>
          <w:sz w:val="28"/>
          <w:szCs w:val="28"/>
          <w:lang w:eastAsia="ru-RU"/>
        </w:rPr>
        <w:t>от _____________</w:t>
      </w:r>
      <w:r w:rsidRPr="006F71F5">
        <w:rPr>
          <w:rFonts w:ascii="Times New Roman" w:hAnsi="Times New Roman"/>
          <w:sz w:val="28"/>
          <w:szCs w:val="28"/>
          <w:lang w:eastAsia="ru-RU"/>
        </w:rPr>
        <w:t>_</w:t>
      </w:r>
      <w:r w:rsidR="00074796">
        <w:rPr>
          <w:rFonts w:ascii="Times New Roman" w:hAnsi="Times New Roman"/>
          <w:sz w:val="28"/>
          <w:szCs w:val="28"/>
          <w:lang w:eastAsia="ru-RU"/>
        </w:rPr>
        <w:t>__</w:t>
      </w:r>
      <w:r w:rsidRPr="006F71F5">
        <w:rPr>
          <w:rFonts w:ascii="Times New Roman" w:hAnsi="Times New Roman"/>
          <w:sz w:val="28"/>
          <w:szCs w:val="28"/>
          <w:lang w:eastAsia="ru-RU"/>
        </w:rPr>
        <w:t xml:space="preserve">_ </w:t>
      </w:r>
      <w:r w:rsidR="006153AC">
        <w:rPr>
          <w:rFonts w:ascii="Times New Roman" w:hAnsi="Times New Roman"/>
          <w:sz w:val="28"/>
          <w:szCs w:val="28"/>
          <w:lang w:eastAsia="ru-RU"/>
        </w:rPr>
        <w:t>№ </w:t>
      </w:r>
      <w:r w:rsidRPr="006F71F5">
        <w:rPr>
          <w:rFonts w:ascii="Times New Roman" w:hAnsi="Times New Roman"/>
          <w:sz w:val="28"/>
          <w:szCs w:val="28"/>
          <w:lang w:eastAsia="ru-RU"/>
        </w:rPr>
        <w:t>____</w:t>
      </w:r>
      <w:r>
        <w:rPr>
          <w:rFonts w:ascii="Times New Roman" w:hAnsi="Times New Roman"/>
          <w:sz w:val="28"/>
          <w:szCs w:val="28"/>
          <w:lang w:eastAsia="ru-RU"/>
        </w:rPr>
        <w:t>___</w:t>
      </w:r>
    </w:p>
    <w:p w:rsidR="008A153A" w:rsidRPr="006F71F5" w:rsidRDefault="008A153A" w:rsidP="001E2EAF">
      <w:pPr>
        <w:spacing w:after="0" w:line="240" w:lineRule="auto"/>
        <w:ind w:left="4962" w:right="-2"/>
        <w:rPr>
          <w:rFonts w:ascii="Times New Roman" w:hAnsi="Times New Roman"/>
          <w:sz w:val="28"/>
          <w:szCs w:val="28"/>
          <w:lang w:eastAsia="ru-RU"/>
        </w:rPr>
      </w:pPr>
    </w:p>
    <w:p w:rsidR="008A153A" w:rsidRPr="006F71F5" w:rsidRDefault="008A153A" w:rsidP="001E2EAF">
      <w:pPr>
        <w:spacing w:after="0" w:line="240" w:lineRule="auto"/>
        <w:ind w:right="-2"/>
        <w:jc w:val="right"/>
        <w:rPr>
          <w:rFonts w:ascii="Times New Roman" w:hAnsi="Times New Roman"/>
          <w:sz w:val="28"/>
          <w:szCs w:val="28"/>
          <w:lang w:eastAsia="ru-RU"/>
        </w:rPr>
      </w:pPr>
    </w:p>
    <w:p w:rsidR="008A153A" w:rsidRPr="006F71F5" w:rsidRDefault="008A153A" w:rsidP="001E2EAF">
      <w:pPr>
        <w:spacing w:after="0" w:line="240" w:lineRule="auto"/>
        <w:ind w:right="-2"/>
        <w:jc w:val="center"/>
        <w:rPr>
          <w:rFonts w:ascii="Times New Roman" w:hAnsi="Times New Roman"/>
          <w:b/>
          <w:sz w:val="28"/>
          <w:szCs w:val="28"/>
          <w:lang w:eastAsia="ru-RU"/>
        </w:rPr>
      </w:pPr>
      <w:r w:rsidRPr="006F71F5">
        <w:rPr>
          <w:rFonts w:ascii="Times New Roman" w:hAnsi="Times New Roman"/>
          <w:b/>
          <w:sz w:val="28"/>
          <w:szCs w:val="28"/>
          <w:lang w:eastAsia="ru-RU"/>
        </w:rPr>
        <w:t>ПЕРЕЧЕНЬ</w:t>
      </w:r>
    </w:p>
    <w:p w:rsidR="008A153A" w:rsidRPr="0045193C" w:rsidRDefault="008A153A" w:rsidP="00886063">
      <w:pPr>
        <w:spacing w:after="0" w:line="240" w:lineRule="auto"/>
        <w:ind w:right="-2"/>
        <w:jc w:val="center"/>
        <w:rPr>
          <w:rFonts w:ascii="Times New Roman" w:hAnsi="Times New Roman"/>
          <w:b/>
          <w:sz w:val="28"/>
          <w:szCs w:val="28"/>
          <w:lang w:eastAsia="ru-RU"/>
        </w:rPr>
      </w:pPr>
      <w:r>
        <w:rPr>
          <w:rFonts w:ascii="Times New Roman" w:hAnsi="Times New Roman"/>
          <w:b/>
          <w:sz w:val="28"/>
          <w:szCs w:val="28"/>
          <w:lang w:eastAsia="ru-RU"/>
        </w:rPr>
        <w:t>иного</w:t>
      </w:r>
      <w:r w:rsidRPr="006F71F5">
        <w:rPr>
          <w:rFonts w:ascii="Times New Roman" w:hAnsi="Times New Roman"/>
          <w:b/>
          <w:sz w:val="28"/>
          <w:szCs w:val="28"/>
          <w:lang w:eastAsia="ru-RU"/>
        </w:rPr>
        <w:t xml:space="preserve"> имущества, подлежащего передаче в оперативное управление государственному автономному учреждению социального обслуживания Свердловской области «</w:t>
      </w:r>
      <w:r w:rsidR="00886063" w:rsidRPr="00886063">
        <w:rPr>
          <w:rFonts w:ascii="Times New Roman" w:hAnsi="Times New Roman"/>
          <w:b/>
          <w:sz w:val="28"/>
          <w:szCs w:val="28"/>
          <w:lang w:eastAsia="ru-RU"/>
        </w:rPr>
        <w:t>Комплексный центр социального обслуживания населения города Ивделя</w:t>
      </w:r>
      <w:r w:rsidRPr="006F71F5">
        <w:rPr>
          <w:rFonts w:ascii="Times New Roman" w:hAnsi="Times New Roman"/>
          <w:b/>
          <w:sz w:val="28"/>
          <w:szCs w:val="28"/>
          <w:lang w:eastAsia="ru-RU"/>
        </w:rPr>
        <w:t>»</w:t>
      </w:r>
    </w:p>
    <w:p w:rsidR="0026343B" w:rsidRDefault="0026343B" w:rsidP="001E2EAF">
      <w:pPr>
        <w:spacing w:after="0" w:line="240" w:lineRule="auto"/>
        <w:ind w:right="-2"/>
        <w:jc w:val="center"/>
        <w:rPr>
          <w:rFonts w:ascii="Times New Roman" w:hAnsi="Times New Roman"/>
          <w:sz w:val="28"/>
          <w:szCs w:val="28"/>
          <w:lang w:eastAsia="ru-RU"/>
        </w:rPr>
      </w:pPr>
    </w:p>
    <w:p w:rsidR="00D97D98" w:rsidRDefault="00D97D98" w:rsidP="001E2EAF">
      <w:pPr>
        <w:spacing w:after="0" w:line="240" w:lineRule="auto"/>
        <w:ind w:right="-2"/>
        <w:jc w:val="center"/>
        <w:rPr>
          <w:rFonts w:ascii="Times New Roman" w:hAnsi="Times New Roman"/>
          <w:sz w:val="28"/>
          <w:szCs w:val="28"/>
          <w:lang w:eastAsia="ru-RU"/>
        </w:rPr>
      </w:pPr>
    </w:p>
    <w:tbl>
      <w:tblPr>
        <w:tblW w:w="99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A0" w:firstRow="1" w:lastRow="0" w:firstColumn="1" w:lastColumn="0" w:noHBand="0" w:noVBand="0"/>
      </w:tblPr>
      <w:tblGrid>
        <w:gridCol w:w="648"/>
        <w:gridCol w:w="2499"/>
        <w:gridCol w:w="2268"/>
        <w:gridCol w:w="1559"/>
        <w:gridCol w:w="1620"/>
        <w:gridCol w:w="1389"/>
      </w:tblGrid>
      <w:tr w:rsidR="00AB7C1F" w:rsidRPr="009654B8" w:rsidTr="001455D0">
        <w:tc>
          <w:tcPr>
            <w:tcW w:w="648" w:type="dxa"/>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 </w:t>
            </w:r>
          </w:p>
          <w:p w:rsidR="00860719" w:rsidRDefault="000708AC" w:rsidP="001455D0">
            <w:pPr>
              <w:spacing w:after="0" w:line="240" w:lineRule="auto"/>
              <w:ind w:left="-108" w:right="-108"/>
              <w:jc w:val="center"/>
              <w:rPr>
                <w:rFonts w:ascii="Times New Roman" w:hAnsi="Times New Roman"/>
                <w:sz w:val="24"/>
                <w:szCs w:val="24"/>
                <w:lang w:eastAsia="ru-RU"/>
              </w:rPr>
            </w:pPr>
            <w:proofErr w:type="spellStart"/>
            <w:r>
              <w:rPr>
                <w:rFonts w:ascii="Times New Roman" w:hAnsi="Times New Roman"/>
                <w:sz w:val="24"/>
                <w:szCs w:val="24"/>
                <w:lang w:eastAsia="ru-RU"/>
              </w:rPr>
              <w:t>стро</w:t>
            </w:r>
            <w:proofErr w:type="spellEnd"/>
            <w:r>
              <w:rPr>
                <w:rFonts w:ascii="Times New Roman" w:hAnsi="Times New Roman"/>
                <w:sz w:val="24"/>
                <w:szCs w:val="24"/>
                <w:lang w:eastAsia="ru-RU"/>
              </w:rPr>
              <w:t>-</w:t>
            </w:r>
          </w:p>
          <w:p w:rsidR="00AB7C1F" w:rsidRPr="009654B8" w:rsidRDefault="000708AC" w:rsidP="001455D0">
            <w:pPr>
              <w:spacing w:after="0" w:line="240" w:lineRule="auto"/>
              <w:ind w:left="-108" w:right="-108"/>
              <w:jc w:val="center"/>
              <w:rPr>
                <w:rFonts w:ascii="Times New Roman" w:hAnsi="Times New Roman"/>
                <w:sz w:val="24"/>
                <w:szCs w:val="24"/>
                <w:lang w:eastAsia="ru-RU"/>
              </w:rPr>
            </w:pPr>
            <w:proofErr w:type="spellStart"/>
            <w:r>
              <w:rPr>
                <w:rFonts w:ascii="Times New Roman" w:hAnsi="Times New Roman"/>
                <w:sz w:val="24"/>
                <w:szCs w:val="24"/>
                <w:lang w:eastAsia="ru-RU"/>
              </w:rPr>
              <w:t>ки</w:t>
            </w:r>
            <w:proofErr w:type="spellEnd"/>
          </w:p>
        </w:tc>
        <w:tc>
          <w:tcPr>
            <w:tcW w:w="2499" w:type="dxa"/>
            <w:tcBorders>
              <w:right w:val="single" w:sz="4" w:space="0" w:color="auto"/>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Наименование</w:t>
            </w:r>
            <w:r w:rsidRPr="009654B8">
              <w:rPr>
                <w:rFonts w:ascii="Times New Roman" w:hAnsi="Times New Roman"/>
                <w:sz w:val="24"/>
                <w:szCs w:val="24"/>
                <w:lang w:eastAsia="ru-RU"/>
              </w:rPr>
              <w:br/>
              <w:t>имущества</w:t>
            </w:r>
          </w:p>
        </w:tc>
        <w:tc>
          <w:tcPr>
            <w:tcW w:w="2268" w:type="dxa"/>
            <w:tcBorders>
              <w:left w:val="single" w:sz="4" w:space="0" w:color="auto"/>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 xml:space="preserve">Инвентарный </w:t>
            </w:r>
          </w:p>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номер</w:t>
            </w:r>
          </w:p>
        </w:tc>
        <w:tc>
          <w:tcPr>
            <w:tcW w:w="1559" w:type="dxa"/>
            <w:tcBorders>
              <w:left w:val="single" w:sz="4" w:space="0" w:color="auto"/>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Балансовая стоимость</w:t>
            </w:r>
            <w:r w:rsidRPr="009654B8">
              <w:rPr>
                <w:rFonts w:ascii="Times New Roman" w:hAnsi="Times New Roman"/>
                <w:sz w:val="24"/>
                <w:szCs w:val="24"/>
                <w:lang w:eastAsia="ru-RU"/>
              </w:rPr>
              <w:br/>
              <w:t>(рублей)</w:t>
            </w:r>
          </w:p>
        </w:tc>
        <w:tc>
          <w:tcPr>
            <w:tcW w:w="1620" w:type="dxa"/>
            <w:tcBorders>
              <w:left w:val="single" w:sz="4" w:space="0" w:color="auto"/>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Сумма амортизации (рублей)</w:t>
            </w:r>
          </w:p>
        </w:tc>
        <w:tc>
          <w:tcPr>
            <w:tcW w:w="1389" w:type="dxa"/>
            <w:tcBorders>
              <w:left w:val="single" w:sz="4" w:space="0" w:color="auto"/>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Остаточная стоимость</w:t>
            </w:r>
            <w:r w:rsidRPr="009654B8">
              <w:rPr>
                <w:rFonts w:ascii="Times New Roman" w:hAnsi="Times New Roman"/>
                <w:sz w:val="24"/>
                <w:szCs w:val="24"/>
                <w:lang w:eastAsia="ru-RU"/>
              </w:rPr>
              <w:br/>
              <w:t>(рублей)</w:t>
            </w:r>
          </w:p>
        </w:tc>
      </w:tr>
    </w:tbl>
    <w:p w:rsidR="00AB7C1F" w:rsidRDefault="00AB7C1F" w:rsidP="00AB7C1F">
      <w:pPr>
        <w:spacing w:after="0" w:line="240" w:lineRule="auto"/>
        <w:ind w:right="-2"/>
        <w:jc w:val="center"/>
        <w:rPr>
          <w:rFonts w:ascii="Times New Roman" w:hAnsi="Times New Roman"/>
          <w:sz w:val="24"/>
          <w:szCs w:val="24"/>
          <w:lang w:eastAsia="ru-RU"/>
        </w:rPr>
        <w:sectPr w:rsidR="00AB7C1F" w:rsidSect="00AB7C1F">
          <w:headerReference w:type="default" r:id="rId11"/>
          <w:type w:val="continuous"/>
          <w:pgSz w:w="11906" w:h="16838"/>
          <w:pgMar w:top="1134" w:right="567" w:bottom="851" w:left="1418" w:header="709" w:footer="709" w:gutter="0"/>
          <w:cols w:space="708"/>
          <w:titlePg/>
          <w:docGrid w:linePitch="360"/>
        </w:sectPr>
      </w:pPr>
    </w:p>
    <w:tbl>
      <w:tblPr>
        <w:tblW w:w="99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A0" w:firstRow="1" w:lastRow="0" w:firstColumn="1" w:lastColumn="0" w:noHBand="0" w:noVBand="0"/>
      </w:tblPr>
      <w:tblGrid>
        <w:gridCol w:w="648"/>
        <w:gridCol w:w="2499"/>
        <w:gridCol w:w="2268"/>
        <w:gridCol w:w="1559"/>
        <w:gridCol w:w="1620"/>
        <w:gridCol w:w="1389"/>
      </w:tblGrid>
      <w:tr w:rsidR="00AB7C1F" w:rsidRPr="009654B8" w:rsidTr="001455D0">
        <w:trPr>
          <w:tblHeader/>
        </w:trPr>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lastRenderedPageBreak/>
              <w:t>1</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2</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3</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4</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5</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6</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1.</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 xml:space="preserve">Принтер </w:t>
            </w:r>
            <w:proofErr w:type="spellStart"/>
            <w:r w:rsidRPr="009654B8">
              <w:rPr>
                <w:rFonts w:ascii="Times New Roman" w:hAnsi="Times New Roman"/>
                <w:sz w:val="24"/>
                <w:szCs w:val="24"/>
                <w:lang w:eastAsia="ru-RU"/>
              </w:rPr>
              <w:t>CanonPixmaip</w:t>
            </w:r>
            <w:proofErr w:type="spellEnd"/>
            <w:r w:rsidRPr="009654B8">
              <w:rPr>
                <w:rFonts w:ascii="Times New Roman" w:hAnsi="Times New Roman"/>
                <w:sz w:val="24"/>
                <w:szCs w:val="24"/>
                <w:lang w:eastAsia="ru-RU"/>
              </w:rPr>
              <w:t xml:space="preserve"> 3600</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2101040057</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4360,00</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4360,00</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2.</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 xml:space="preserve">Принтер </w:t>
            </w:r>
            <w:proofErr w:type="spellStart"/>
            <w:proofErr w:type="gramStart"/>
            <w:r w:rsidRPr="009654B8">
              <w:rPr>
                <w:rFonts w:ascii="Times New Roman" w:hAnsi="Times New Roman"/>
                <w:sz w:val="24"/>
                <w:szCs w:val="24"/>
                <w:lang w:eastAsia="ru-RU"/>
              </w:rPr>
              <w:t>С</w:t>
            </w:r>
            <w:proofErr w:type="gramEnd"/>
            <w:r w:rsidRPr="009654B8">
              <w:rPr>
                <w:rFonts w:ascii="Times New Roman" w:hAnsi="Times New Roman"/>
                <w:sz w:val="24"/>
                <w:szCs w:val="24"/>
                <w:lang w:eastAsia="ru-RU"/>
              </w:rPr>
              <w:t>anonPixmaip</w:t>
            </w:r>
            <w:proofErr w:type="spellEnd"/>
            <w:r w:rsidRPr="009654B8">
              <w:rPr>
                <w:rFonts w:ascii="Times New Roman" w:hAnsi="Times New Roman"/>
                <w:sz w:val="24"/>
                <w:szCs w:val="24"/>
                <w:lang w:eastAsia="ru-RU"/>
              </w:rPr>
              <w:t xml:space="preserve"> 3600</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2101040056</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5300,00</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5300,00</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3.</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 xml:space="preserve">Фотокамера </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2101040055</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6006,00</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6006,00</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4.</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Pr>
                <w:rFonts w:ascii="Times New Roman" w:hAnsi="Times New Roman"/>
                <w:sz w:val="24"/>
                <w:szCs w:val="24"/>
                <w:lang w:eastAsia="ru-RU"/>
              </w:rPr>
              <w:t xml:space="preserve">Дезинфекционная камера </w:t>
            </w:r>
            <w:r w:rsidRPr="009654B8">
              <w:rPr>
                <w:rFonts w:ascii="Times New Roman" w:hAnsi="Times New Roman"/>
                <w:sz w:val="24"/>
                <w:szCs w:val="24"/>
                <w:lang w:eastAsia="ru-RU"/>
              </w:rPr>
              <w:t>ВФЭ-2/0</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1101040002</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79 458,00</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79 458,00</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5.</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 xml:space="preserve">Источник </w:t>
            </w:r>
            <w:proofErr w:type="spellStart"/>
            <w:proofErr w:type="gramStart"/>
            <w:r w:rsidRPr="009654B8">
              <w:rPr>
                <w:rFonts w:ascii="Times New Roman" w:hAnsi="Times New Roman"/>
                <w:sz w:val="24"/>
                <w:szCs w:val="24"/>
                <w:lang w:eastAsia="ru-RU"/>
              </w:rPr>
              <w:t>бесперебой</w:t>
            </w:r>
            <w:r>
              <w:rPr>
                <w:rFonts w:ascii="Times New Roman" w:hAnsi="Times New Roman"/>
                <w:sz w:val="24"/>
                <w:szCs w:val="24"/>
                <w:lang w:eastAsia="ru-RU"/>
              </w:rPr>
              <w:t>-</w:t>
            </w:r>
            <w:r w:rsidRPr="009654B8">
              <w:rPr>
                <w:rFonts w:ascii="Times New Roman" w:hAnsi="Times New Roman"/>
                <w:sz w:val="24"/>
                <w:szCs w:val="24"/>
                <w:lang w:eastAsia="ru-RU"/>
              </w:rPr>
              <w:t>ного</w:t>
            </w:r>
            <w:proofErr w:type="spellEnd"/>
            <w:proofErr w:type="gramEnd"/>
            <w:r w:rsidRPr="009654B8">
              <w:rPr>
                <w:rFonts w:ascii="Times New Roman" w:hAnsi="Times New Roman"/>
                <w:sz w:val="24"/>
                <w:szCs w:val="24"/>
                <w:lang w:eastAsia="ru-RU"/>
              </w:rPr>
              <w:t xml:space="preserve"> питания </w:t>
            </w:r>
            <w:proofErr w:type="spellStart"/>
            <w:r w:rsidRPr="009654B8">
              <w:rPr>
                <w:rFonts w:ascii="Times New Roman" w:hAnsi="Times New Roman"/>
                <w:sz w:val="24"/>
                <w:szCs w:val="24"/>
                <w:lang w:eastAsia="ru-RU"/>
              </w:rPr>
              <w:t>BackPower</w:t>
            </w:r>
            <w:proofErr w:type="spellEnd"/>
            <w:r w:rsidRPr="009654B8">
              <w:rPr>
                <w:rFonts w:ascii="Times New Roman" w:hAnsi="Times New Roman"/>
                <w:sz w:val="24"/>
                <w:szCs w:val="24"/>
                <w:lang w:eastAsia="ru-RU"/>
              </w:rPr>
              <w:t xml:space="preserve"> PRO 400</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01340004-5</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3092,30</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3092,30</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6.</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Кассовый аппарат</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1101040043</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Pr>
                <w:rFonts w:ascii="Times New Roman" w:hAnsi="Times New Roman"/>
                <w:sz w:val="24"/>
                <w:szCs w:val="24"/>
                <w:lang w:eastAsia="ru-RU"/>
              </w:rPr>
              <w:t xml:space="preserve">16 </w:t>
            </w:r>
            <w:r w:rsidRPr="009654B8">
              <w:rPr>
                <w:rFonts w:ascii="Times New Roman" w:hAnsi="Times New Roman"/>
                <w:sz w:val="24"/>
                <w:szCs w:val="24"/>
                <w:lang w:eastAsia="ru-RU"/>
              </w:rPr>
              <w:t>800,00</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16 800,00</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7.</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Факс</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1101040020</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10 179,60</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10 179,60</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8.</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 xml:space="preserve">Компьютер </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01340003</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29 848,00</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29 848,00</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9.</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 xml:space="preserve">Компьютер </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1101040003</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27 844,98</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27 844,98</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10.</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 xml:space="preserve">Компьютер </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01340002</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27 902,16</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27 902,16</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11.</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Компьютер i3-2100</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4101340076</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15 171,00</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15 171,00</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12.</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Компьютер i3-2100</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4101340072</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15 171,00</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15 171,00</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13.</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 xml:space="preserve">Компьютер </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1101340071</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52 970,00</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52 970,00</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14.</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 xml:space="preserve">Копировальный аппарат </w:t>
            </w:r>
            <w:proofErr w:type="spellStart"/>
            <w:r w:rsidRPr="009654B8">
              <w:rPr>
                <w:rFonts w:ascii="Times New Roman" w:hAnsi="Times New Roman"/>
                <w:sz w:val="24"/>
                <w:szCs w:val="24"/>
                <w:lang w:eastAsia="ru-RU"/>
              </w:rPr>
              <w:t>Canon</w:t>
            </w:r>
            <w:proofErr w:type="spellEnd"/>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01340001</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9588,00</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9588,00</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15.</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 xml:space="preserve">Копировальный аппарат </w:t>
            </w:r>
            <w:proofErr w:type="spellStart"/>
            <w:r w:rsidRPr="009654B8">
              <w:rPr>
                <w:rFonts w:ascii="Times New Roman" w:hAnsi="Times New Roman"/>
                <w:sz w:val="24"/>
                <w:szCs w:val="24"/>
                <w:lang w:eastAsia="ru-RU"/>
              </w:rPr>
              <w:t>Canon</w:t>
            </w:r>
            <w:proofErr w:type="spellEnd"/>
            <w:r w:rsidRPr="009654B8">
              <w:rPr>
                <w:rFonts w:ascii="Times New Roman" w:hAnsi="Times New Roman"/>
                <w:sz w:val="24"/>
                <w:szCs w:val="24"/>
                <w:lang w:eastAsia="ru-RU"/>
              </w:rPr>
              <w:t xml:space="preserve"> FC108</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1101040049</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 xml:space="preserve">7050,00 </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7050,00</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16.</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 xml:space="preserve">Ксерокс </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1101040021</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7685,60</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7685,60</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17.</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Многофункциональное устройство Workcentre3119</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1101040007</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6708,00</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6708,00</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18.</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 xml:space="preserve">Ноутбук </w:t>
            </w:r>
            <w:proofErr w:type="spellStart"/>
            <w:r w:rsidRPr="009654B8">
              <w:rPr>
                <w:rFonts w:ascii="Times New Roman" w:hAnsi="Times New Roman"/>
                <w:sz w:val="24"/>
                <w:szCs w:val="24"/>
                <w:lang w:eastAsia="ru-RU"/>
              </w:rPr>
              <w:t>Acer</w:t>
            </w:r>
            <w:proofErr w:type="spellEnd"/>
            <w:r w:rsidRPr="009654B8">
              <w:rPr>
                <w:rFonts w:ascii="Times New Roman" w:hAnsi="Times New Roman"/>
                <w:sz w:val="24"/>
                <w:szCs w:val="24"/>
                <w:lang w:eastAsia="ru-RU"/>
              </w:rPr>
              <w:t xml:space="preserve"> TMP273-MG</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4101340082</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24 999,00</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24 999,00</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19.</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Pr>
                <w:rFonts w:ascii="Times New Roman" w:hAnsi="Times New Roman"/>
                <w:sz w:val="24"/>
                <w:szCs w:val="24"/>
                <w:lang w:eastAsia="ru-RU"/>
              </w:rPr>
              <w:t>Компьютер</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1101040006</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19 239,24</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19 239,24</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20.</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Компьютер</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1101040004</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21 688,88</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21 688,88</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21.</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Компьютер</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1101040005</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27 705,24</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27 705,24</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22.</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Компьютер</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1101040015</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37 014,78</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37 014,78</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23.</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Pr>
                <w:rFonts w:ascii="Times New Roman" w:hAnsi="Times New Roman"/>
                <w:sz w:val="24"/>
                <w:szCs w:val="24"/>
                <w:lang w:eastAsia="ru-RU"/>
              </w:rPr>
              <w:t>Компьютер</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1101040051</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19 100,00</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19 100,00</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lastRenderedPageBreak/>
              <w:t>24.</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Компьютер</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1101040017</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20 007,30</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20 007,30</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25.</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Компьютер</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1101040018</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20 007,30</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20 007,30</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26.</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Компьютер</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1101040022</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31 117,34</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31 117,34</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27.</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 xml:space="preserve">Принтер HP </w:t>
            </w:r>
            <w:proofErr w:type="spellStart"/>
            <w:r w:rsidRPr="009654B8">
              <w:rPr>
                <w:rFonts w:ascii="Times New Roman" w:hAnsi="Times New Roman"/>
                <w:sz w:val="24"/>
                <w:szCs w:val="24"/>
                <w:lang w:eastAsia="ru-RU"/>
              </w:rPr>
              <w:t>Laser</w:t>
            </w:r>
            <w:proofErr w:type="spellEnd"/>
            <w:r w:rsidRPr="009654B8">
              <w:rPr>
                <w:rFonts w:ascii="Times New Roman" w:hAnsi="Times New Roman"/>
                <w:sz w:val="24"/>
                <w:szCs w:val="24"/>
                <w:lang w:eastAsia="ru-RU"/>
              </w:rPr>
              <w:t xml:space="preserve"> Jet1018</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1101040009</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4253,91</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4253,91</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28.</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 xml:space="preserve">Принтер HP </w:t>
            </w:r>
            <w:proofErr w:type="spellStart"/>
            <w:r w:rsidRPr="009654B8">
              <w:rPr>
                <w:rFonts w:ascii="Times New Roman" w:hAnsi="Times New Roman"/>
                <w:sz w:val="24"/>
                <w:szCs w:val="24"/>
                <w:lang w:eastAsia="ru-RU"/>
              </w:rPr>
              <w:t>Laser</w:t>
            </w:r>
            <w:proofErr w:type="spellEnd"/>
            <w:r w:rsidRPr="009654B8">
              <w:rPr>
                <w:rFonts w:ascii="Times New Roman" w:hAnsi="Times New Roman"/>
                <w:sz w:val="24"/>
                <w:szCs w:val="24"/>
                <w:lang w:eastAsia="ru-RU"/>
              </w:rPr>
              <w:t xml:space="preserve"> Jet1018</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1101040010</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4253,91</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4253,91</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29.</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val="en-US" w:eastAsia="ru-RU"/>
              </w:rPr>
            </w:pPr>
            <w:r w:rsidRPr="009654B8">
              <w:rPr>
                <w:rFonts w:ascii="Times New Roman" w:hAnsi="Times New Roman"/>
                <w:sz w:val="24"/>
                <w:szCs w:val="24"/>
                <w:lang w:eastAsia="ru-RU"/>
              </w:rPr>
              <w:t>Принтер</w:t>
            </w:r>
            <w:r w:rsidRPr="009654B8">
              <w:rPr>
                <w:rFonts w:ascii="Times New Roman" w:hAnsi="Times New Roman"/>
                <w:sz w:val="24"/>
                <w:szCs w:val="24"/>
                <w:lang w:val="en-US" w:eastAsia="ru-RU"/>
              </w:rPr>
              <w:t xml:space="preserve"> HP Laser Jet </w:t>
            </w:r>
            <w:r w:rsidRPr="009654B8">
              <w:rPr>
                <w:rFonts w:ascii="Times New Roman" w:hAnsi="Times New Roman"/>
                <w:sz w:val="24"/>
                <w:szCs w:val="24"/>
                <w:lang w:eastAsia="ru-RU"/>
              </w:rPr>
              <w:t>А</w:t>
            </w:r>
            <w:proofErr w:type="gramStart"/>
            <w:r w:rsidRPr="009654B8">
              <w:rPr>
                <w:rFonts w:ascii="Times New Roman" w:hAnsi="Times New Roman"/>
                <w:sz w:val="24"/>
                <w:szCs w:val="24"/>
                <w:lang w:val="en-US" w:eastAsia="ru-RU"/>
              </w:rPr>
              <w:t>4</w:t>
            </w:r>
            <w:proofErr w:type="gramEnd"/>
            <w:r w:rsidRPr="009654B8">
              <w:rPr>
                <w:rFonts w:ascii="Times New Roman" w:hAnsi="Times New Roman"/>
                <w:sz w:val="24"/>
                <w:szCs w:val="24"/>
                <w:lang w:val="en-US" w:eastAsia="ru-RU"/>
              </w:rPr>
              <w:t xml:space="preserve"> 1160 LPT USB 2.0</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1101040019</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9532,92</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9532,92</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30.</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Принтер HP LJ М1132 MFP(CE847A)</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4101340077</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6699,00</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6699,00</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31.</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 xml:space="preserve">Принтер лазерный </w:t>
            </w:r>
            <w:proofErr w:type="spellStart"/>
            <w:r w:rsidRPr="009654B8">
              <w:rPr>
                <w:rFonts w:ascii="Times New Roman" w:hAnsi="Times New Roman"/>
                <w:sz w:val="24"/>
                <w:szCs w:val="24"/>
                <w:lang w:eastAsia="ru-RU"/>
              </w:rPr>
              <w:t>Canon</w:t>
            </w:r>
            <w:proofErr w:type="spellEnd"/>
            <w:r w:rsidRPr="009654B8">
              <w:rPr>
                <w:rFonts w:ascii="Times New Roman" w:hAnsi="Times New Roman"/>
                <w:sz w:val="24"/>
                <w:szCs w:val="24"/>
                <w:lang w:eastAsia="ru-RU"/>
              </w:rPr>
              <w:t xml:space="preserve"> LBP2900</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1101040024</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4738,60</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4738,60</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32.</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 xml:space="preserve">Принтер HP </w:t>
            </w:r>
            <w:proofErr w:type="spellStart"/>
            <w:r w:rsidRPr="009654B8">
              <w:rPr>
                <w:rFonts w:ascii="Times New Roman" w:hAnsi="Times New Roman"/>
                <w:sz w:val="24"/>
                <w:szCs w:val="24"/>
                <w:lang w:eastAsia="ru-RU"/>
              </w:rPr>
              <w:t>Laser</w:t>
            </w:r>
            <w:proofErr w:type="spellEnd"/>
            <w:r w:rsidRPr="009654B8">
              <w:rPr>
                <w:rFonts w:ascii="Times New Roman" w:hAnsi="Times New Roman"/>
                <w:sz w:val="24"/>
                <w:szCs w:val="24"/>
                <w:lang w:eastAsia="ru-RU"/>
              </w:rPr>
              <w:t xml:space="preserve"> Jet1018</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1101040023</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4738,60</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4738,60</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33.</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 xml:space="preserve">Принтер HP </w:t>
            </w:r>
            <w:proofErr w:type="spellStart"/>
            <w:r w:rsidRPr="009654B8">
              <w:rPr>
                <w:rFonts w:ascii="Times New Roman" w:hAnsi="Times New Roman"/>
                <w:sz w:val="24"/>
                <w:szCs w:val="24"/>
                <w:lang w:eastAsia="ru-RU"/>
              </w:rPr>
              <w:t>Laser</w:t>
            </w:r>
            <w:proofErr w:type="spellEnd"/>
            <w:r w:rsidRPr="009654B8">
              <w:rPr>
                <w:rFonts w:ascii="Times New Roman" w:hAnsi="Times New Roman"/>
                <w:sz w:val="24"/>
                <w:szCs w:val="24"/>
                <w:lang w:eastAsia="ru-RU"/>
              </w:rPr>
              <w:t xml:space="preserve"> Jet1018</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1101040008</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4355,66</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4355,66</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34.</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 xml:space="preserve">Принтер лазерный </w:t>
            </w:r>
            <w:proofErr w:type="spellStart"/>
            <w:r w:rsidRPr="009654B8">
              <w:rPr>
                <w:rFonts w:ascii="Times New Roman" w:hAnsi="Times New Roman"/>
                <w:sz w:val="24"/>
                <w:szCs w:val="24"/>
                <w:lang w:eastAsia="ru-RU"/>
              </w:rPr>
              <w:t>Samsung</w:t>
            </w:r>
            <w:proofErr w:type="spellEnd"/>
            <w:r w:rsidRPr="009654B8">
              <w:rPr>
                <w:rFonts w:ascii="Times New Roman" w:hAnsi="Times New Roman"/>
                <w:sz w:val="24"/>
                <w:szCs w:val="24"/>
                <w:lang w:eastAsia="ru-RU"/>
              </w:rPr>
              <w:t xml:space="preserve"> ML 2015</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1101040016</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4738,41</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4738,41</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35.</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val="en-US" w:eastAsia="ru-RU"/>
              </w:rPr>
            </w:pPr>
            <w:r w:rsidRPr="009654B8">
              <w:rPr>
                <w:rFonts w:ascii="Times New Roman" w:hAnsi="Times New Roman"/>
                <w:sz w:val="24"/>
                <w:szCs w:val="24"/>
                <w:lang w:eastAsia="ru-RU"/>
              </w:rPr>
              <w:t>Принтер</w:t>
            </w:r>
            <w:r w:rsidR="00035C7A">
              <w:rPr>
                <w:rFonts w:ascii="Times New Roman" w:hAnsi="Times New Roman"/>
                <w:sz w:val="24"/>
                <w:szCs w:val="24"/>
                <w:lang w:val="en-US" w:eastAsia="ru-RU"/>
              </w:rPr>
              <w:t xml:space="preserve">  HP Laser Jet M1132 (CE847</w:t>
            </w:r>
            <w:r w:rsidRPr="009654B8">
              <w:rPr>
                <w:rFonts w:ascii="Times New Roman" w:hAnsi="Times New Roman"/>
                <w:sz w:val="24"/>
                <w:szCs w:val="24"/>
                <w:lang w:val="en-US" w:eastAsia="ru-RU"/>
              </w:rPr>
              <w:t>A)</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4101340073</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6009,00</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6009,00</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36.</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Система пожарной сигнализации</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4101340090</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113 115,91</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2 693,24</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110 422,67</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37.</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 xml:space="preserve">Сканер </w:t>
            </w:r>
            <w:proofErr w:type="spellStart"/>
            <w:r w:rsidRPr="009654B8">
              <w:rPr>
                <w:rFonts w:ascii="Times New Roman" w:hAnsi="Times New Roman"/>
                <w:sz w:val="24"/>
                <w:szCs w:val="24"/>
                <w:lang w:eastAsia="ru-RU"/>
              </w:rPr>
              <w:t>EpsonPerfection</w:t>
            </w:r>
            <w:proofErr w:type="spellEnd"/>
            <w:r w:rsidRPr="009654B8">
              <w:rPr>
                <w:rFonts w:ascii="Times New Roman" w:hAnsi="Times New Roman"/>
                <w:sz w:val="24"/>
                <w:szCs w:val="24"/>
                <w:lang w:eastAsia="ru-RU"/>
              </w:rPr>
              <w:t xml:space="preserve"> V300</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1101040050</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4990,00</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4990,00</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38.</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Pr>
                <w:rFonts w:ascii="Times New Roman" w:hAnsi="Times New Roman"/>
                <w:sz w:val="24"/>
                <w:szCs w:val="24"/>
                <w:lang w:eastAsia="ru-RU"/>
              </w:rPr>
              <w:t xml:space="preserve">Светильник бактерицидный </w:t>
            </w:r>
            <w:r w:rsidRPr="009654B8">
              <w:rPr>
                <w:rFonts w:ascii="Times New Roman" w:hAnsi="Times New Roman"/>
                <w:sz w:val="24"/>
                <w:szCs w:val="24"/>
                <w:lang w:eastAsia="ru-RU"/>
              </w:rPr>
              <w:t xml:space="preserve">передвижной </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2101060074</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3450,00</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3450,00</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39.</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proofErr w:type="spellStart"/>
            <w:proofErr w:type="gramStart"/>
            <w:r w:rsidRPr="009654B8">
              <w:rPr>
                <w:rFonts w:ascii="Times New Roman" w:hAnsi="Times New Roman"/>
                <w:sz w:val="24"/>
                <w:szCs w:val="24"/>
                <w:lang w:eastAsia="ru-RU"/>
              </w:rPr>
              <w:t>Жидкокристалличес</w:t>
            </w:r>
            <w:proofErr w:type="spellEnd"/>
            <w:r>
              <w:rPr>
                <w:rFonts w:ascii="Times New Roman" w:hAnsi="Times New Roman"/>
                <w:sz w:val="24"/>
                <w:szCs w:val="24"/>
                <w:lang w:eastAsia="ru-RU"/>
              </w:rPr>
              <w:t>-</w:t>
            </w:r>
            <w:r w:rsidRPr="009654B8">
              <w:rPr>
                <w:rFonts w:ascii="Times New Roman" w:hAnsi="Times New Roman"/>
                <w:sz w:val="24"/>
                <w:szCs w:val="24"/>
                <w:lang w:eastAsia="ru-RU"/>
              </w:rPr>
              <w:t>кий</w:t>
            </w:r>
            <w:proofErr w:type="gramEnd"/>
            <w:r w:rsidRPr="009654B8">
              <w:rPr>
                <w:rFonts w:ascii="Times New Roman" w:hAnsi="Times New Roman"/>
                <w:sz w:val="24"/>
                <w:szCs w:val="24"/>
                <w:lang w:eastAsia="ru-RU"/>
              </w:rPr>
              <w:t xml:space="preserve"> телевизор 15-30 LG22LB450U</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4101360084</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7730,00</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7730,00</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40.</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 xml:space="preserve">Автомагнитола </w:t>
            </w:r>
            <w:proofErr w:type="spellStart"/>
            <w:r w:rsidRPr="009654B8">
              <w:rPr>
                <w:rFonts w:ascii="Times New Roman" w:hAnsi="Times New Roman"/>
                <w:sz w:val="24"/>
                <w:szCs w:val="24"/>
                <w:lang w:eastAsia="ru-RU"/>
              </w:rPr>
              <w:t>Elenberg</w:t>
            </w:r>
            <w:proofErr w:type="spellEnd"/>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1101060063</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3760,11</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3760,11</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41.</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 xml:space="preserve">Видеокамера </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1101060036</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13 515,00</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13 515,00</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42.</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Кофе</w:t>
            </w:r>
            <w:r w:rsidR="00860719">
              <w:rPr>
                <w:rFonts w:ascii="Times New Roman" w:hAnsi="Times New Roman"/>
                <w:sz w:val="24"/>
                <w:szCs w:val="24"/>
                <w:lang w:eastAsia="ru-RU"/>
              </w:rPr>
              <w:t>-</w:t>
            </w:r>
            <w:r w:rsidRPr="009654B8">
              <w:rPr>
                <w:rFonts w:ascii="Times New Roman" w:hAnsi="Times New Roman"/>
                <w:sz w:val="24"/>
                <w:szCs w:val="24"/>
                <w:lang w:eastAsia="ru-RU"/>
              </w:rPr>
              <w:t xml:space="preserve">машина </w:t>
            </w:r>
            <w:proofErr w:type="gramStart"/>
            <w:r w:rsidRPr="009654B8">
              <w:rPr>
                <w:rFonts w:ascii="Times New Roman" w:hAnsi="Times New Roman"/>
                <w:sz w:val="24"/>
                <w:szCs w:val="24"/>
                <w:lang w:eastAsia="ru-RU"/>
              </w:rPr>
              <w:t>автоматическая</w:t>
            </w:r>
            <w:proofErr w:type="gramEnd"/>
            <w:r w:rsidRPr="009654B8">
              <w:rPr>
                <w:rFonts w:ascii="Times New Roman" w:hAnsi="Times New Roman"/>
                <w:sz w:val="24"/>
                <w:szCs w:val="24"/>
                <w:lang w:eastAsia="ru-RU"/>
              </w:rPr>
              <w:t xml:space="preserve"> </w:t>
            </w:r>
            <w:proofErr w:type="spellStart"/>
            <w:r w:rsidRPr="009654B8">
              <w:rPr>
                <w:rFonts w:ascii="Times New Roman" w:hAnsi="Times New Roman"/>
                <w:sz w:val="24"/>
                <w:szCs w:val="24"/>
                <w:lang w:eastAsia="ru-RU"/>
              </w:rPr>
              <w:t>Bork</w:t>
            </w:r>
            <w:proofErr w:type="spellEnd"/>
            <w:r w:rsidRPr="009654B8">
              <w:rPr>
                <w:rFonts w:ascii="Times New Roman" w:hAnsi="Times New Roman"/>
                <w:sz w:val="24"/>
                <w:szCs w:val="24"/>
                <w:lang w:eastAsia="ru-RU"/>
              </w:rPr>
              <w:t xml:space="preserve"> С600</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4101360085</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16 990,00</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16 990,00</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43.</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Кресло</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1101060022</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8160,00</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8160,00</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44.</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 xml:space="preserve">Магнитола </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1101060039</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4350,81</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4350,81</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45.</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 xml:space="preserve">Машинка для стрижки волос </w:t>
            </w:r>
            <w:proofErr w:type="spellStart"/>
            <w:r w:rsidRPr="009654B8">
              <w:rPr>
                <w:rFonts w:ascii="Times New Roman" w:hAnsi="Times New Roman"/>
                <w:sz w:val="24"/>
                <w:szCs w:val="24"/>
                <w:lang w:eastAsia="ru-RU"/>
              </w:rPr>
              <w:t>Philips</w:t>
            </w:r>
            <w:proofErr w:type="spellEnd"/>
            <w:r w:rsidRPr="009654B8">
              <w:rPr>
                <w:rFonts w:ascii="Times New Roman" w:hAnsi="Times New Roman"/>
                <w:sz w:val="24"/>
                <w:szCs w:val="24"/>
                <w:lang w:eastAsia="ru-RU"/>
              </w:rPr>
              <w:t xml:space="preserve"> HC5450/15</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4101360086</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 xml:space="preserve">2590,00 </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2590,00</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46.</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 xml:space="preserve">Машинка пишущая </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01630253</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3179,81</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3179,81</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47.</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Микроволновая печь «Витек» VT1685</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4101360076</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3010,00</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3010,00</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48.</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 xml:space="preserve">Набор мебели </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11010600045</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27 376,80</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27 376,80</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49.</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 xml:space="preserve">Набор мебели </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11010600044</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29 376,80</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29 376,80</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50.</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 xml:space="preserve">Настольная электрическая плитка </w:t>
            </w:r>
            <w:proofErr w:type="spellStart"/>
            <w:r w:rsidRPr="009654B8">
              <w:rPr>
                <w:rFonts w:ascii="Times New Roman" w:hAnsi="Times New Roman"/>
                <w:sz w:val="24"/>
                <w:szCs w:val="24"/>
                <w:lang w:eastAsia="ru-RU"/>
              </w:rPr>
              <w:t>Bork</w:t>
            </w:r>
            <w:proofErr w:type="spellEnd"/>
            <w:r w:rsidRPr="009654B8">
              <w:rPr>
                <w:rFonts w:ascii="Times New Roman" w:hAnsi="Times New Roman"/>
                <w:sz w:val="24"/>
                <w:szCs w:val="24"/>
                <w:lang w:eastAsia="ru-RU"/>
              </w:rPr>
              <w:t xml:space="preserve"> L601</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4101360082</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3990,00</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3990,00</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51.</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 xml:space="preserve">Панель </w:t>
            </w:r>
            <w:proofErr w:type="spellStart"/>
            <w:proofErr w:type="gramStart"/>
            <w:r w:rsidRPr="009654B8">
              <w:rPr>
                <w:rFonts w:ascii="Times New Roman" w:hAnsi="Times New Roman"/>
                <w:sz w:val="24"/>
                <w:szCs w:val="24"/>
                <w:lang w:eastAsia="ru-RU"/>
              </w:rPr>
              <w:t>жидкокристал-</w:t>
            </w:r>
            <w:r w:rsidRPr="009654B8">
              <w:rPr>
                <w:rFonts w:ascii="Times New Roman" w:hAnsi="Times New Roman"/>
                <w:sz w:val="24"/>
                <w:szCs w:val="24"/>
                <w:lang w:eastAsia="ru-RU"/>
              </w:rPr>
              <w:lastRenderedPageBreak/>
              <w:t>лическая</w:t>
            </w:r>
            <w:proofErr w:type="spellEnd"/>
            <w:proofErr w:type="gramEnd"/>
            <w:r>
              <w:rPr>
                <w:rFonts w:ascii="Times New Roman" w:hAnsi="Times New Roman"/>
                <w:sz w:val="24"/>
                <w:szCs w:val="24"/>
                <w:lang w:eastAsia="ru-RU"/>
              </w:rPr>
              <w:t xml:space="preserve"> </w:t>
            </w:r>
            <w:proofErr w:type="spellStart"/>
            <w:r w:rsidRPr="009654B8">
              <w:rPr>
                <w:rFonts w:ascii="Times New Roman" w:hAnsi="Times New Roman"/>
                <w:sz w:val="24"/>
                <w:szCs w:val="24"/>
                <w:lang w:eastAsia="ru-RU"/>
              </w:rPr>
              <w:t>Aser</w:t>
            </w:r>
            <w:proofErr w:type="spellEnd"/>
            <w:r w:rsidRPr="009654B8">
              <w:rPr>
                <w:rFonts w:ascii="Times New Roman" w:hAnsi="Times New Roman"/>
                <w:sz w:val="24"/>
                <w:szCs w:val="24"/>
                <w:lang w:eastAsia="ru-RU"/>
              </w:rPr>
              <w:t xml:space="preserve"> LKD </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lastRenderedPageBreak/>
              <w:t>1101060043</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8672,55</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8672,55</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lastRenderedPageBreak/>
              <w:t>52.</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Пенал</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1101060018</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3358,55</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3358,55</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53.</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 xml:space="preserve">Пылесос моющий </w:t>
            </w:r>
            <w:proofErr w:type="spellStart"/>
            <w:r w:rsidRPr="009654B8">
              <w:rPr>
                <w:rFonts w:ascii="Times New Roman" w:hAnsi="Times New Roman"/>
                <w:sz w:val="24"/>
                <w:szCs w:val="24"/>
                <w:lang w:eastAsia="ru-RU"/>
              </w:rPr>
              <w:t>Thomas</w:t>
            </w:r>
            <w:proofErr w:type="spellEnd"/>
            <w:r w:rsidRPr="009654B8">
              <w:rPr>
                <w:rFonts w:ascii="Times New Roman" w:hAnsi="Times New Roman"/>
                <w:sz w:val="24"/>
                <w:szCs w:val="24"/>
                <w:lang w:eastAsia="ru-RU"/>
              </w:rPr>
              <w:t xml:space="preserve"> 788535 </w:t>
            </w:r>
            <w:proofErr w:type="spellStart"/>
            <w:r w:rsidRPr="009654B8">
              <w:rPr>
                <w:rFonts w:ascii="Times New Roman" w:hAnsi="Times New Roman"/>
                <w:sz w:val="24"/>
                <w:szCs w:val="24"/>
                <w:lang w:eastAsia="ru-RU"/>
              </w:rPr>
              <w:t>Twin</w:t>
            </w:r>
            <w:proofErr w:type="spellEnd"/>
            <w:r w:rsidRPr="009654B8">
              <w:rPr>
                <w:rFonts w:ascii="Times New Roman" w:hAnsi="Times New Roman"/>
                <w:sz w:val="24"/>
                <w:szCs w:val="24"/>
                <w:lang w:eastAsia="ru-RU"/>
              </w:rPr>
              <w:t xml:space="preserve"> TT </w:t>
            </w:r>
            <w:proofErr w:type="spellStart"/>
            <w:r w:rsidRPr="009654B8">
              <w:rPr>
                <w:rFonts w:ascii="Times New Roman" w:hAnsi="Times New Roman"/>
                <w:sz w:val="24"/>
                <w:szCs w:val="24"/>
                <w:lang w:eastAsia="ru-RU"/>
              </w:rPr>
              <w:t>aq</w:t>
            </w:r>
            <w:proofErr w:type="spellEnd"/>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4101360083</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13 790,00</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13 790,00</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54.</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 xml:space="preserve">Микроволновая печь </w:t>
            </w:r>
            <w:proofErr w:type="spellStart"/>
            <w:r w:rsidRPr="009654B8">
              <w:rPr>
                <w:rFonts w:ascii="Times New Roman" w:hAnsi="Times New Roman"/>
                <w:sz w:val="24"/>
                <w:szCs w:val="24"/>
                <w:lang w:eastAsia="ru-RU"/>
              </w:rPr>
              <w:t>Samsung</w:t>
            </w:r>
            <w:proofErr w:type="spellEnd"/>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1101060005</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4832,40</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4832,40</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55.</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Сейф</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1101060002</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11 955,20</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11 955,20</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56.</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 xml:space="preserve">Сейф </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1101060003</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12 607,20</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12 607,20</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57.</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Сейф</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1101060001</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15 045,00</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15 045,00</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58.</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Стеллаж</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1101060048</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4539,77</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4539,77</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 xml:space="preserve"> 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59.</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 xml:space="preserve">Стиральная машина </w:t>
            </w:r>
            <w:proofErr w:type="spellStart"/>
            <w:r w:rsidRPr="009654B8">
              <w:rPr>
                <w:rFonts w:ascii="Times New Roman" w:hAnsi="Times New Roman"/>
                <w:sz w:val="24"/>
                <w:szCs w:val="24"/>
                <w:lang w:eastAsia="ru-RU"/>
              </w:rPr>
              <w:t>Hotpoint-Ariston</w:t>
            </w:r>
            <w:proofErr w:type="spellEnd"/>
            <w:r w:rsidRPr="009654B8">
              <w:rPr>
                <w:rFonts w:ascii="Times New Roman" w:hAnsi="Times New Roman"/>
                <w:sz w:val="24"/>
                <w:szCs w:val="24"/>
                <w:lang w:eastAsia="ru-RU"/>
              </w:rPr>
              <w:t xml:space="preserve"> WMSG 7105 B CIS</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4101360077</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12 990,00</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12 990,00</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60.</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Стол журнальный</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01630273</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4560,00</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4560,00</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61.</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 xml:space="preserve">Стол </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1101060007</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8248,74</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8248,74</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62.</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Стол</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1101060006</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8248,74</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8248,74</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63.</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Стол</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1101060011</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4839,19</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4839,19</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64.</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Стол</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1101060010</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6394,38</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6394,38</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65.</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 xml:space="preserve">Телевизор </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1101060061</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 xml:space="preserve">4447,90 </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 xml:space="preserve">4447,90 </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66.</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Тумб</w:t>
            </w:r>
            <w:r>
              <w:rPr>
                <w:rFonts w:ascii="Times New Roman" w:hAnsi="Times New Roman"/>
                <w:sz w:val="24"/>
                <w:szCs w:val="24"/>
                <w:lang w:eastAsia="ru-RU"/>
              </w:rPr>
              <w:t>а</w:t>
            </w:r>
            <w:r w:rsidRPr="009654B8">
              <w:rPr>
                <w:rFonts w:ascii="Times New Roman" w:hAnsi="Times New Roman"/>
                <w:sz w:val="24"/>
                <w:szCs w:val="24"/>
                <w:lang w:eastAsia="ru-RU"/>
              </w:rPr>
              <w:t xml:space="preserve"> под компьютер </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01630254</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3591,00</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3591,00</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67.</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 xml:space="preserve">Утюг </w:t>
            </w:r>
            <w:proofErr w:type="spellStart"/>
            <w:r w:rsidRPr="009654B8">
              <w:rPr>
                <w:rFonts w:ascii="Times New Roman" w:hAnsi="Times New Roman"/>
                <w:sz w:val="24"/>
                <w:szCs w:val="24"/>
                <w:lang w:eastAsia="ru-RU"/>
              </w:rPr>
              <w:t>PhilipsEasySpeed</w:t>
            </w:r>
            <w:proofErr w:type="spellEnd"/>
            <w:r w:rsidRPr="009654B8">
              <w:rPr>
                <w:rFonts w:ascii="Times New Roman" w:hAnsi="Times New Roman"/>
                <w:sz w:val="24"/>
                <w:szCs w:val="24"/>
                <w:lang w:eastAsia="ru-RU"/>
              </w:rPr>
              <w:t xml:space="preserve"> GC 1028/20</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4101360089</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1890,00</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1890,00</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68.</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val="en-US" w:eastAsia="ru-RU"/>
              </w:rPr>
            </w:pPr>
            <w:r w:rsidRPr="009654B8">
              <w:rPr>
                <w:rFonts w:ascii="Times New Roman" w:hAnsi="Times New Roman"/>
                <w:sz w:val="24"/>
                <w:szCs w:val="24"/>
                <w:lang w:eastAsia="ru-RU"/>
              </w:rPr>
              <w:t>Фен</w:t>
            </w:r>
            <w:r w:rsidRPr="009654B8">
              <w:rPr>
                <w:rFonts w:ascii="Times New Roman" w:hAnsi="Times New Roman"/>
                <w:sz w:val="24"/>
                <w:szCs w:val="24"/>
                <w:lang w:val="en-US" w:eastAsia="ru-RU"/>
              </w:rPr>
              <w:t xml:space="preserve"> Bosch Style to Go PHD 1151</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4101360087</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890,00</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890,00</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69.</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Фотоаппарат</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1101060037</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6550,80</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6550,80</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70.</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Холодильник «Атлант»</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1101060038</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15 116,40</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15 166,40</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71.</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 xml:space="preserve">Швейная машина </w:t>
            </w:r>
            <w:proofErr w:type="spellStart"/>
            <w:r w:rsidRPr="009654B8">
              <w:rPr>
                <w:rFonts w:ascii="Times New Roman" w:hAnsi="Times New Roman"/>
                <w:sz w:val="24"/>
                <w:szCs w:val="24"/>
                <w:lang w:eastAsia="ru-RU"/>
              </w:rPr>
              <w:t>Brother</w:t>
            </w:r>
            <w:proofErr w:type="spellEnd"/>
            <w:r w:rsidRPr="009654B8">
              <w:rPr>
                <w:rFonts w:ascii="Times New Roman" w:hAnsi="Times New Roman"/>
                <w:sz w:val="24"/>
                <w:szCs w:val="24"/>
                <w:lang w:eastAsia="ru-RU"/>
              </w:rPr>
              <w:t xml:space="preserve"> JS 20</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4101360088</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 xml:space="preserve">6290,00 </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6290,00</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72.</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Шкаф</w:t>
            </w:r>
            <w:r w:rsidR="004B680A">
              <w:rPr>
                <w:rFonts w:ascii="Times New Roman" w:hAnsi="Times New Roman"/>
                <w:sz w:val="24"/>
                <w:szCs w:val="24"/>
                <w:lang w:eastAsia="ru-RU"/>
              </w:rPr>
              <w:t xml:space="preserve"> </w:t>
            </w:r>
            <w:r w:rsidRPr="009654B8">
              <w:rPr>
                <w:rFonts w:ascii="Times New Roman" w:hAnsi="Times New Roman"/>
                <w:sz w:val="24"/>
                <w:szCs w:val="24"/>
                <w:lang w:eastAsia="ru-RU"/>
              </w:rPr>
              <w:t>(сейф)</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1101060004</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7578,60</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7578,60</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73.</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Шкаф</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1101060015</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4547,52</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4547,52</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74.</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Шкаф</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1101060021</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4547,52</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4547,52</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75.</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Шкаф</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1101060017</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6004,74</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6004,74</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76.</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Шкаф</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1101060014</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4547,52</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4547,52</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77.</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Шкаф</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1101060012</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3251,96</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3251,96</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78.</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Шкаф</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1101060013</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3251,96</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3251,96</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79.</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 xml:space="preserve">Монитор </w:t>
            </w:r>
            <w:proofErr w:type="spellStart"/>
            <w:r w:rsidRPr="009654B8">
              <w:rPr>
                <w:rFonts w:ascii="Times New Roman" w:hAnsi="Times New Roman"/>
                <w:sz w:val="24"/>
                <w:szCs w:val="24"/>
                <w:lang w:eastAsia="ru-RU"/>
              </w:rPr>
              <w:t>Aser</w:t>
            </w:r>
            <w:proofErr w:type="spellEnd"/>
            <w:r w:rsidRPr="009654B8">
              <w:rPr>
                <w:rFonts w:ascii="Times New Roman" w:hAnsi="Times New Roman"/>
                <w:sz w:val="24"/>
                <w:szCs w:val="24"/>
                <w:lang w:eastAsia="ru-RU"/>
              </w:rPr>
              <w:t xml:space="preserve"> LKD</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1101060042</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9129,00</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9129,00</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1455D0">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sidRPr="009654B8">
              <w:rPr>
                <w:rFonts w:ascii="Times New Roman" w:hAnsi="Times New Roman"/>
                <w:sz w:val="24"/>
                <w:szCs w:val="24"/>
                <w:lang w:eastAsia="ru-RU"/>
              </w:rPr>
              <w:t>80.</w:t>
            </w:r>
          </w:p>
        </w:tc>
        <w:tc>
          <w:tcPr>
            <w:tcW w:w="2499" w:type="dxa"/>
            <w:tcBorders>
              <w:top w:val="single" w:sz="4" w:space="0" w:color="000000"/>
              <w:left w:val="single" w:sz="4" w:space="0" w:color="000000"/>
              <w:bottom w:val="single" w:sz="4" w:space="0" w:color="000000"/>
              <w:right w:val="single" w:sz="4" w:space="0" w:color="auto"/>
            </w:tcBorders>
          </w:tcPr>
          <w:p w:rsidR="00AB7C1F" w:rsidRPr="009654B8" w:rsidRDefault="00AB7C1F" w:rsidP="001455D0">
            <w:pPr>
              <w:spacing w:after="0" w:line="240" w:lineRule="auto"/>
              <w:ind w:right="-2"/>
              <w:rPr>
                <w:rFonts w:ascii="Times New Roman" w:hAnsi="Times New Roman"/>
                <w:sz w:val="24"/>
                <w:szCs w:val="24"/>
                <w:lang w:eastAsia="ru-RU"/>
              </w:rPr>
            </w:pPr>
            <w:r w:rsidRPr="009654B8">
              <w:rPr>
                <w:rFonts w:ascii="Times New Roman" w:hAnsi="Times New Roman"/>
                <w:sz w:val="24"/>
                <w:szCs w:val="24"/>
                <w:lang w:eastAsia="ru-RU"/>
              </w:rPr>
              <w:t>Кресло</w:t>
            </w:r>
          </w:p>
        </w:tc>
        <w:tc>
          <w:tcPr>
            <w:tcW w:w="2268"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8" w:right="-109"/>
              <w:jc w:val="center"/>
              <w:rPr>
                <w:rFonts w:ascii="Times New Roman" w:hAnsi="Times New Roman"/>
                <w:sz w:val="24"/>
                <w:szCs w:val="24"/>
                <w:lang w:eastAsia="ru-RU"/>
              </w:rPr>
            </w:pPr>
            <w:r w:rsidRPr="009654B8">
              <w:rPr>
                <w:rFonts w:ascii="Times New Roman" w:hAnsi="Times New Roman"/>
                <w:sz w:val="24"/>
                <w:szCs w:val="24"/>
                <w:lang w:eastAsia="ru-RU"/>
              </w:rPr>
              <w:t>1101060023</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8160,00</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8160,00</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sz w:val="24"/>
                <w:szCs w:val="24"/>
                <w:lang w:eastAsia="ru-RU"/>
              </w:rPr>
            </w:pPr>
            <w:r w:rsidRPr="009654B8">
              <w:rPr>
                <w:rFonts w:ascii="Times New Roman" w:hAnsi="Times New Roman"/>
                <w:sz w:val="24"/>
                <w:szCs w:val="24"/>
                <w:lang w:eastAsia="ru-RU"/>
              </w:rPr>
              <w:t>0,00</w:t>
            </w:r>
          </w:p>
        </w:tc>
      </w:tr>
      <w:tr w:rsidR="00AB7C1F" w:rsidRPr="009654B8" w:rsidTr="004B680A">
        <w:trPr>
          <w:trHeight w:val="401"/>
        </w:trPr>
        <w:tc>
          <w:tcPr>
            <w:tcW w:w="648" w:type="dxa"/>
            <w:tcBorders>
              <w:top w:val="single" w:sz="4" w:space="0" w:color="000000"/>
              <w:left w:val="single" w:sz="4" w:space="0" w:color="000000"/>
              <w:bottom w:val="single" w:sz="4" w:space="0" w:color="000000"/>
              <w:right w:val="single" w:sz="4" w:space="0" w:color="000000"/>
            </w:tcBorders>
          </w:tcPr>
          <w:p w:rsidR="00AB7C1F" w:rsidRPr="009654B8" w:rsidRDefault="00AB7C1F" w:rsidP="001455D0">
            <w:pPr>
              <w:spacing w:after="0" w:line="240" w:lineRule="auto"/>
              <w:ind w:right="-2"/>
              <w:jc w:val="center"/>
              <w:rPr>
                <w:rFonts w:ascii="Times New Roman" w:hAnsi="Times New Roman"/>
                <w:sz w:val="24"/>
                <w:szCs w:val="24"/>
                <w:lang w:eastAsia="ru-RU"/>
              </w:rPr>
            </w:pPr>
            <w:r>
              <w:rPr>
                <w:rFonts w:ascii="Times New Roman" w:hAnsi="Times New Roman"/>
                <w:sz w:val="24"/>
                <w:szCs w:val="24"/>
                <w:lang w:eastAsia="ru-RU"/>
              </w:rPr>
              <w:t>81.</w:t>
            </w:r>
          </w:p>
        </w:tc>
        <w:tc>
          <w:tcPr>
            <w:tcW w:w="4767" w:type="dxa"/>
            <w:gridSpan w:val="2"/>
            <w:tcBorders>
              <w:top w:val="single" w:sz="4" w:space="0" w:color="000000"/>
              <w:left w:val="single" w:sz="4" w:space="0" w:color="000000"/>
              <w:bottom w:val="single" w:sz="4" w:space="0" w:color="000000"/>
              <w:right w:val="single" w:sz="4" w:space="0" w:color="auto"/>
            </w:tcBorders>
          </w:tcPr>
          <w:p w:rsidR="00AB7C1F" w:rsidRPr="009654B8" w:rsidRDefault="00AB7C1F" w:rsidP="00AB7C1F">
            <w:pPr>
              <w:spacing w:after="0" w:line="240" w:lineRule="auto"/>
              <w:ind w:left="61" w:right="-109"/>
              <w:rPr>
                <w:rFonts w:ascii="Times New Roman" w:hAnsi="Times New Roman"/>
                <w:sz w:val="24"/>
                <w:szCs w:val="24"/>
                <w:lang w:eastAsia="ru-RU"/>
              </w:rPr>
            </w:pPr>
            <w:r>
              <w:rPr>
                <w:rFonts w:ascii="Times New Roman" w:hAnsi="Times New Roman"/>
                <w:sz w:val="24"/>
                <w:szCs w:val="24"/>
                <w:lang w:eastAsia="ru-RU"/>
              </w:rPr>
              <w:t>Итого</w:t>
            </w:r>
          </w:p>
        </w:tc>
        <w:tc>
          <w:tcPr>
            <w:tcW w:w="155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623 402,61</w:t>
            </w:r>
          </w:p>
        </w:tc>
        <w:tc>
          <w:tcPr>
            <w:tcW w:w="1620"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spacing w:after="0" w:line="240" w:lineRule="auto"/>
              <w:ind w:left="-107" w:right="-109"/>
              <w:jc w:val="center"/>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512 979,94</w:t>
            </w:r>
          </w:p>
        </w:tc>
        <w:tc>
          <w:tcPr>
            <w:tcW w:w="1389" w:type="dxa"/>
            <w:tcBorders>
              <w:top w:val="single" w:sz="4" w:space="0" w:color="000000"/>
              <w:left w:val="single" w:sz="4" w:space="0" w:color="auto"/>
              <w:bottom w:val="single" w:sz="4" w:space="0" w:color="000000"/>
              <w:right w:val="single" w:sz="4" w:space="0" w:color="auto"/>
            </w:tcBorders>
          </w:tcPr>
          <w:p w:rsidR="00AB7C1F" w:rsidRPr="009654B8" w:rsidRDefault="00AB7C1F" w:rsidP="001455D0">
            <w:pPr>
              <w:jc w:val="center"/>
              <w:rPr>
                <w:rFonts w:ascii="Times New Roman" w:hAnsi="Times New Roman"/>
                <w:sz w:val="24"/>
                <w:szCs w:val="24"/>
              </w:rPr>
            </w:pPr>
            <w:r>
              <w:rPr>
                <w:rFonts w:ascii="Times New Roman" w:hAnsi="Times New Roman"/>
                <w:sz w:val="24"/>
                <w:szCs w:val="24"/>
              </w:rPr>
              <w:t>110 422,67</w:t>
            </w:r>
          </w:p>
        </w:tc>
      </w:tr>
    </w:tbl>
    <w:p w:rsidR="00683682" w:rsidRDefault="00683682" w:rsidP="001E2EAF">
      <w:pPr>
        <w:spacing w:after="0" w:line="240" w:lineRule="auto"/>
        <w:ind w:right="-2"/>
        <w:jc w:val="center"/>
        <w:rPr>
          <w:rFonts w:ascii="Times New Roman" w:hAnsi="Times New Roman"/>
          <w:sz w:val="28"/>
          <w:szCs w:val="28"/>
          <w:lang w:eastAsia="ru-RU"/>
        </w:rPr>
      </w:pPr>
    </w:p>
    <w:p w:rsidR="00F65FA4" w:rsidRDefault="00F65FA4" w:rsidP="001E2EAF">
      <w:pPr>
        <w:autoSpaceDE w:val="0"/>
        <w:autoSpaceDN w:val="0"/>
        <w:adjustRightInd w:val="0"/>
        <w:spacing w:after="0" w:line="240" w:lineRule="auto"/>
        <w:ind w:right="-2"/>
        <w:jc w:val="both"/>
        <w:rPr>
          <w:rFonts w:ascii="Times New Roman" w:hAnsi="Times New Roman"/>
          <w:sz w:val="28"/>
          <w:szCs w:val="28"/>
        </w:rPr>
        <w:sectPr w:rsidR="00F65FA4" w:rsidSect="00F65FA4">
          <w:headerReference w:type="default" r:id="rId12"/>
          <w:type w:val="continuous"/>
          <w:pgSz w:w="11906" w:h="16838"/>
          <w:pgMar w:top="1134" w:right="567" w:bottom="851" w:left="1418" w:header="709" w:footer="709" w:gutter="0"/>
          <w:cols w:space="708"/>
          <w:titlePg/>
          <w:docGrid w:linePitch="360"/>
        </w:sectPr>
      </w:pPr>
    </w:p>
    <w:p w:rsidR="009F005F" w:rsidRDefault="009F005F" w:rsidP="009F005F">
      <w:pPr>
        <w:spacing w:after="0" w:line="240" w:lineRule="auto"/>
        <w:ind w:right="-1"/>
        <w:jc w:val="center"/>
        <w:rPr>
          <w:rFonts w:ascii="Times New Roman" w:hAnsi="Times New Roman"/>
          <w:sz w:val="2"/>
          <w:szCs w:val="2"/>
        </w:rPr>
      </w:pPr>
    </w:p>
    <w:p w:rsidR="009F005F" w:rsidRPr="009F005F" w:rsidRDefault="009F005F" w:rsidP="009F005F">
      <w:pPr>
        <w:ind w:left="851"/>
        <w:jc w:val="center"/>
        <w:rPr>
          <w:rFonts w:ascii="Times New Roman" w:eastAsia="Times New Roman" w:hAnsi="Times New Roman"/>
          <w:b/>
          <w:sz w:val="28"/>
          <w:szCs w:val="28"/>
          <w:lang w:eastAsia="ru-RU"/>
        </w:rPr>
      </w:pPr>
      <w:r w:rsidRPr="009F005F">
        <w:rPr>
          <w:rFonts w:ascii="Times New Roman" w:eastAsia="Times New Roman" w:hAnsi="Times New Roman"/>
          <w:b/>
          <w:sz w:val="28"/>
          <w:szCs w:val="28"/>
          <w:lang w:eastAsia="ru-RU"/>
        </w:rPr>
        <w:t>Пояснительная записка</w:t>
      </w:r>
    </w:p>
    <w:p w:rsidR="009F005F" w:rsidRPr="009F005F" w:rsidRDefault="009F005F" w:rsidP="009F005F">
      <w:pPr>
        <w:spacing w:after="0" w:line="240" w:lineRule="auto"/>
        <w:ind w:left="851" w:firstLine="709"/>
        <w:jc w:val="center"/>
        <w:rPr>
          <w:rFonts w:ascii="Times New Roman" w:eastAsia="Times New Roman" w:hAnsi="Times New Roman"/>
          <w:b/>
          <w:sz w:val="28"/>
          <w:szCs w:val="28"/>
          <w:lang w:eastAsia="ru-RU"/>
        </w:rPr>
      </w:pPr>
      <w:r w:rsidRPr="009F005F">
        <w:rPr>
          <w:rFonts w:ascii="Times New Roman" w:eastAsia="Times New Roman" w:hAnsi="Times New Roman"/>
          <w:b/>
          <w:sz w:val="28"/>
          <w:szCs w:val="28"/>
          <w:lang w:eastAsia="ru-RU"/>
        </w:rPr>
        <w:t>к проекту постановления Правительства Свердловской области</w:t>
      </w:r>
    </w:p>
    <w:p w:rsidR="009F005F" w:rsidRPr="009F005F" w:rsidRDefault="009F005F" w:rsidP="009F005F">
      <w:pPr>
        <w:widowControl w:val="0"/>
        <w:autoSpaceDE w:val="0"/>
        <w:autoSpaceDN w:val="0"/>
        <w:adjustRightInd w:val="0"/>
        <w:spacing w:after="0" w:line="240" w:lineRule="auto"/>
        <w:ind w:left="851" w:firstLine="709"/>
        <w:jc w:val="center"/>
        <w:rPr>
          <w:rFonts w:ascii="Times New Roman" w:eastAsia="Times New Roman" w:hAnsi="Times New Roman"/>
          <w:b/>
          <w:i/>
          <w:sz w:val="28"/>
          <w:szCs w:val="28"/>
          <w:lang w:eastAsia="ru-RU"/>
        </w:rPr>
      </w:pPr>
      <w:r w:rsidRPr="009F005F">
        <w:rPr>
          <w:rFonts w:ascii="Times New Roman" w:hAnsi="Times New Roman"/>
          <w:b/>
          <w:i/>
          <w:sz w:val="28"/>
          <w:szCs w:val="28"/>
        </w:rPr>
        <w:t>«О создании государственного автономного учреждения социального обслуживания Свердловской области «Комплексный центр социального обслуживания населения города Ивделя»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города Ивделя»</w:t>
      </w:r>
    </w:p>
    <w:p w:rsidR="009F005F" w:rsidRPr="009F005F" w:rsidRDefault="009F005F" w:rsidP="009F005F">
      <w:pPr>
        <w:spacing w:after="0" w:line="264" w:lineRule="auto"/>
        <w:ind w:left="851" w:firstLine="709"/>
        <w:jc w:val="both"/>
        <w:rPr>
          <w:rFonts w:ascii="Times New Roman" w:eastAsia="Times New Roman" w:hAnsi="Times New Roman"/>
          <w:b/>
          <w:snapToGrid w:val="0"/>
          <w:sz w:val="28"/>
          <w:szCs w:val="28"/>
          <w:lang w:eastAsia="ru-RU"/>
        </w:rPr>
      </w:pPr>
    </w:p>
    <w:p w:rsidR="009F005F" w:rsidRPr="009F005F" w:rsidRDefault="009F005F" w:rsidP="009F005F">
      <w:pPr>
        <w:numPr>
          <w:ilvl w:val="0"/>
          <w:numId w:val="5"/>
        </w:numPr>
        <w:tabs>
          <w:tab w:val="num" w:pos="0"/>
          <w:tab w:val="left" w:pos="1134"/>
        </w:tabs>
        <w:spacing w:after="0" w:line="264" w:lineRule="auto"/>
        <w:ind w:left="851" w:firstLine="709"/>
        <w:jc w:val="both"/>
        <w:rPr>
          <w:rFonts w:ascii="Times New Roman" w:eastAsia="Times New Roman" w:hAnsi="Times New Roman"/>
          <w:snapToGrid w:val="0"/>
          <w:sz w:val="28"/>
          <w:szCs w:val="28"/>
          <w:lang w:eastAsia="ru-RU"/>
        </w:rPr>
      </w:pPr>
      <w:r w:rsidRPr="009F005F">
        <w:rPr>
          <w:rFonts w:ascii="Times New Roman" w:eastAsia="Times New Roman" w:hAnsi="Times New Roman"/>
          <w:b/>
          <w:snapToGrid w:val="0"/>
          <w:sz w:val="28"/>
          <w:szCs w:val="28"/>
          <w:lang w:eastAsia="ru-RU"/>
        </w:rPr>
        <w:t>Состояние законодательства</w:t>
      </w:r>
    </w:p>
    <w:p w:rsidR="009F005F" w:rsidRPr="009F005F" w:rsidRDefault="009F005F" w:rsidP="009F005F">
      <w:pPr>
        <w:tabs>
          <w:tab w:val="num" w:pos="0"/>
          <w:tab w:val="left" w:pos="1134"/>
        </w:tabs>
        <w:spacing w:after="0" w:line="264" w:lineRule="auto"/>
        <w:ind w:left="851" w:firstLine="709"/>
        <w:jc w:val="both"/>
        <w:rPr>
          <w:rFonts w:ascii="Times New Roman" w:eastAsia="Times New Roman" w:hAnsi="Times New Roman"/>
          <w:snapToGrid w:val="0"/>
          <w:sz w:val="28"/>
          <w:szCs w:val="28"/>
          <w:lang w:eastAsia="ru-RU"/>
        </w:rPr>
      </w:pPr>
    </w:p>
    <w:p w:rsidR="009F005F" w:rsidRPr="009F005F" w:rsidRDefault="009F005F" w:rsidP="009F005F">
      <w:pPr>
        <w:tabs>
          <w:tab w:val="num" w:pos="0"/>
          <w:tab w:val="left" w:pos="1134"/>
        </w:tabs>
        <w:spacing w:after="0" w:line="264" w:lineRule="auto"/>
        <w:ind w:left="851" w:firstLine="709"/>
        <w:jc w:val="both"/>
        <w:rPr>
          <w:rFonts w:ascii="Times New Roman" w:eastAsia="Times New Roman" w:hAnsi="Times New Roman"/>
          <w:snapToGrid w:val="0"/>
          <w:sz w:val="28"/>
          <w:szCs w:val="28"/>
          <w:lang w:eastAsia="ru-RU"/>
        </w:rPr>
      </w:pPr>
      <w:proofErr w:type="gramStart"/>
      <w:r w:rsidRPr="009F005F">
        <w:rPr>
          <w:rFonts w:ascii="Times New Roman" w:eastAsia="Times New Roman" w:hAnsi="Times New Roman"/>
          <w:snapToGrid w:val="0"/>
          <w:sz w:val="28"/>
          <w:szCs w:val="28"/>
          <w:lang w:eastAsia="ru-RU"/>
        </w:rPr>
        <w:t>Настоящий проект постановления Правительства Свердловской области подготовлен в соответствии со статьями 12</w:t>
      </w:r>
      <w:hyperlink r:id="rId13" w:history="1">
        <w:r w:rsidRPr="009F005F">
          <w:rPr>
            <w:rFonts w:ascii="Times New Roman" w:eastAsia="Times New Roman" w:hAnsi="Times New Roman"/>
            <w:snapToGrid w:val="0"/>
            <w:sz w:val="28"/>
            <w:szCs w:val="28"/>
            <w:lang w:eastAsia="ru-RU"/>
          </w:rPr>
          <w:t>3.21</w:t>
        </w:r>
      </w:hyperlink>
      <w:r w:rsidRPr="009F005F">
        <w:rPr>
          <w:rFonts w:ascii="Times New Roman" w:eastAsia="Times New Roman" w:hAnsi="Times New Roman"/>
          <w:snapToGrid w:val="0"/>
          <w:sz w:val="28"/>
          <w:szCs w:val="28"/>
          <w:lang w:eastAsia="ru-RU"/>
        </w:rPr>
        <w:t>, 123.22 Гражданского кодекса Российской Федерации, федеральными законами от 03 ноября 2006 года              № 174-ФЗ «Об автономных учреждениях», от 08 мая 2010 года №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от 28 декабря 2013 года № 442-ФЗ «Об</w:t>
      </w:r>
      <w:proofErr w:type="gramEnd"/>
      <w:r w:rsidRPr="009F005F">
        <w:rPr>
          <w:rFonts w:ascii="Times New Roman" w:eastAsia="Times New Roman" w:hAnsi="Times New Roman"/>
          <w:snapToGrid w:val="0"/>
          <w:sz w:val="28"/>
          <w:szCs w:val="28"/>
          <w:lang w:eastAsia="ru-RU"/>
        </w:rPr>
        <w:t xml:space="preserve"> </w:t>
      </w:r>
      <w:proofErr w:type="gramStart"/>
      <w:r w:rsidRPr="009F005F">
        <w:rPr>
          <w:rFonts w:ascii="Times New Roman" w:eastAsia="Times New Roman" w:hAnsi="Times New Roman"/>
          <w:snapToGrid w:val="0"/>
          <w:sz w:val="28"/>
          <w:szCs w:val="28"/>
          <w:lang w:eastAsia="ru-RU"/>
        </w:rPr>
        <w:t>основах социального обслуживания граждан в Российской Федерации», приказом Министерства труда и социальной защиты Российской Федерации от 30.06.2014 № 425н «Об утверждении Примерного положения о попечительском совете организации социального обслуживания», областными законами от 10 апреля 1995 года № 9-ОЗ «Об управлении государственной собственностью Свердловской области», от 03 декабря 2014 года № 108-ОЗ «О социальном обслуживании граждан в Свердловской области», на основании постановлений Правительства Свердловской</w:t>
      </w:r>
      <w:proofErr w:type="gramEnd"/>
      <w:r w:rsidRPr="009F005F">
        <w:rPr>
          <w:rFonts w:ascii="Times New Roman" w:eastAsia="Times New Roman" w:hAnsi="Times New Roman"/>
          <w:snapToGrid w:val="0"/>
          <w:sz w:val="28"/>
          <w:szCs w:val="28"/>
          <w:lang w:eastAsia="ru-RU"/>
        </w:rPr>
        <w:t xml:space="preserve"> </w:t>
      </w:r>
      <w:proofErr w:type="gramStart"/>
      <w:r w:rsidRPr="009F005F">
        <w:rPr>
          <w:rFonts w:ascii="Times New Roman" w:eastAsia="Times New Roman" w:hAnsi="Times New Roman"/>
          <w:snapToGrid w:val="0"/>
          <w:sz w:val="28"/>
          <w:szCs w:val="28"/>
          <w:lang w:eastAsia="ru-RU"/>
        </w:rPr>
        <w:t>области от 15.12.2010 № 1792-ПП «Об утверждении порядка создания, реорганизации, изменения типа и ликвидации государственного учреждения Свердловской области», от 17.05.2011 № 556-ПП «Об осуществлении областными исполнительными органами государственной власти Свердловской области функций и полномочий учредителя государственных учреждений Свердловской области», от 06.11.2015 № 1036-ПП «Об утверждении Программы управления государственной собственностью Свердловской области и приватизации государственного имущества Свердловской области на 2016 год».</w:t>
      </w:r>
      <w:proofErr w:type="gramEnd"/>
    </w:p>
    <w:p w:rsidR="009F005F" w:rsidRPr="009F005F" w:rsidRDefault="009F005F" w:rsidP="009F005F">
      <w:pPr>
        <w:tabs>
          <w:tab w:val="num" w:pos="0"/>
          <w:tab w:val="left" w:pos="1134"/>
        </w:tabs>
        <w:spacing w:after="0" w:line="264" w:lineRule="auto"/>
        <w:ind w:left="851" w:firstLine="709"/>
        <w:jc w:val="both"/>
        <w:rPr>
          <w:rFonts w:ascii="Times New Roman" w:eastAsia="Times New Roman" w:hAnsi="Times New Roman"/>
          <w:b/>
          <w:snapToGrid w:val="0"/>
          <w:sz w:val="28"/>
          <w:szCs w:val="20"/>
          <w:lang w:eastAsia="ru-RU"/>
        </w:rPr>
      </w:pPr>
    </w:p>
    <w:p w:rsidR="009F005F" w:rsidRPr="009F005F" w:rsidRDefault="009F005F" w:rsidP="009F005F">
      <w:pPr>
        <w:tabs>
          <w:tab w:val="num" w:pos="0"/>
          <w:tab w:val="left" w:pos="1134"/>
        </w:tabs>
        <w:spacing w:after="0" w:line="264" w:lineRule="auto"/>
        <w:ind w:left="851" w:firstLine="709"/>
        <w:jc w:val="both"/>
        <w:rPr>
          <w:rFonts w:ascii="Times New Roman" w:eastAsia="Times New Roman" w:hAnsi="Times New Roman"/>
          <w:b/>
          <w:snapToGrid w:val="0"/>
          <w:sz w:val="28"/>
          <w:szCs w:val="20"/>
          <w:lang w:eastAsia="ru-RU"/>
        </w:rPr>
      </w:pPr>
      <w:r w:rsidRPr="009F005F">
        <w:rPr>
          <w:rFonts w:ascii="Times New Roman" w:eastAsia="Times New Roman" w:hAnsi="Times New Roman"/>
          <w:b/>
          <w:snapToGrid w:val="0"/>
          <w:sz w:val="28"/>
          <w:szCs w:val="20"/>
          <w:lang w:eastAsia="ru-RU"/>
        </w:rPr>
        <w:t>2. Обоснование необходимости принятия проекта постановления</w:t>
      </w:r>
    </w:p>
    <w:p w:rsidR="009F005F" w:rsidRPr="009F005F" w:rsidRDefault="009F005F" w:rsidP="009F005F">
      <w:pPr>
        <w:tabs>
          <w:tab w:val="num" w:pos="0"/>
          <w:tab w:val="left" w:pos="1134"/>
        </w:tabs>
        <w:spacing w:after="0" w:line="240" w:lineRule="auto"/>
        <w:ind w:left="851" w:firstLine="709"/>
        <w:jc w:val="both"/>
        <w:rPr>
          <w:rFonts w:ascii="Times New Roman" w:eastAsia="Times New Roman" w:hAnsi="Times New Roman"/>
          <w:sz w:val="28"/>
          <w:szCs w:val="28"/>
          <w:lang w:eastAsia="ru-RU"/>
        </w:rPr>
      </w:pPr>
    </w:p>
    <w:p w:rsidR="009F005F" w:rsidRPr="009F005F" w:rsidRDefault="009F005F" w:rsidP="009F005F">
      <w:pPr>
        <w:tabs>
          <w:tab w:val="num" w:pos="0"/>
          <w:tab w:val="left" w:pos="1134"/>
        </w:tabs>
        <w:spacing w:after="0" w:line="240" w:lineRule="auto"/>
        <w:ind w:left="851" w:firstLine="709"/>
        <w:jc w:val="both"/>
        <w:rPr>
          <w:rFonts w:ascii="Times New Roman" w:eastAsia="Times New Roman" w:hAnsi="Times New Roman"/>
          <w:sz w:val="28"/>
          <w:szCs w:val="28"/>
          <w:lang w:eastAsia="ru-RU"/>
        </w:rPr>
      </w:pPr>
      <w:r w:rsidRPr="009F005F">
        <w:rPr>
          <w:rFonts w:ascii="Times New Roman" w:eastAsia="Times New Roman" w:hAnsi="Times New Roman"/>
          <w:sz w:val="28"/>
          <w:szCs w:val="28"/>
          <w:lang w:eastAsia="ru-RU"/>
        </w:rPr>
        <w:t>В соответствии с частью 2 пункта 1 статьи 54 Областного закона от 10.04.1995 № 9-ОЗ «Об управлении государственной собственностью Свердловской области» решение о создании государственного автономного учреждения Свердловской области принимается Правительством Свердловской области.</w:t>
      </w:r>
    </w:p>
    <w:p w:rsidR="009F005F" w:rsidRPr="009F005F" w:rsidRDefault="009F005F" w:rsidP="009F005F">
      <w:pPr>
        <w:tabs>
          <w:tab w:val="num" w:pos="0"/>
          <w:tab w:val="left" w:pos="1134"/>
        </w:tabs>
        <w:spacing w:after="0" w:line="240" w:lineRule="auto"/>
        <w:ind w:left="851" w:firstLine="709"/>
        <w:jc w:val="both"/>
        <w:rPr>
          <w:rFonts w:ascii="Times New Roman" w:eastAsia="Times New Roman" w:hAnsi="Times New Roman"/>
          <w:sz w:val="28"/>
          <w:szCs w:val="28"/>
          <w:lang w:eastAsia="ru-RU"/>
        </w:rPr>
      </w:pPr>
      <w:r w:rsidRPr="009F005F">
        <w:rPr>
          <w:rFonts w:ascii="Times New Roman" w:eastAsia="Times New Roman" w:hAnsi="Times New Roman"/>
          <w:sz w:val="28"/>
          <w:szCs w:val="28"/>
          <w:lang w:eastAsia="ru-RU"/>
        </w:rPr>
        <w:t>В соответствии с частью 2 пункта 3 статьи 54 Областного закона от 10.04.1995 № 9-ОЗ «Об управлении государственной собственностью Свердловской области» устав государственного автономного учреждения Свердловской области принимается Правительством Свердловской области.</w:t>
      </w:r>
    </w:p>
    <w:p w:rsidR="009F005F" w:rsidRPr="009F005F" w:rsidRDefault="009F005F" w:rsidP="009F005F">
      <w:pPr>
        <w:tabs>
          <w:tab w:val="num" w:pos="0"/>
          <w:tab w:val="left" w:pos="1134"/>
        </w:tabs>
        <w:spacing w:after="0" w:line="240" w:lineRule="auto"/>
        <w:ind w:left="851" w:firstLine="709"/>
        <w:jc w:val="both"/>
        <w:rPr>
          <w:rFonts w:ascii="Times New Roman" w:eastAsia="Times New Roman" w:hAnsi="Times New Roman"/>
          <w:sz w:val="28"/>
          <w:szCs w:val="28"/>
          <w:lang w:eastAsia="ru-RU"/>
        </w:rPr>
      </w:pPr>
      <w:proofErr w:type="gramStart"/>
      <w:r w:rsidRPr="009F005F">
        <w:rPr>
          <w:rFonts w:ascii="Times New Roman" w:eastAsia="Times New Roman" w:hAnsi="Times New Roman"/>
          <w:sz w:val="28"/>
          <w:szCs w:val="28"/>
          <w:lang w:eastAsia="ru-RU"/>
        </w:rPr>
        <w:t>Проект постановления Правительства Свердловской области подготовлен в</w:t>
      </w:r>
      <w:r w:rsidRPr="009F005F">
        <w:rPr>
          <w:rFonts w:ascii="Times New Roman" w:eastAsia="Times New Roman" w:hAnsi="Times New Roman"/>
          <w:sz w:val="20"/>
          <w:szCs w:val="20"/>
          <w:lang w:eastAsia="ru-RU"/>
        </w:rPr>
        <w:t> </w:t>
      </w:r>
      <w:r w:rsidRPr="009F005F">
        <w:rPr>
          <w:rFonts w:ascii="Times New Roman" w:eastAsia="Times New Roman" w:hAnsi="Times New Roman"/>
          <w:sz w:val="28"/>
          <w:szCs w:val="28"/>
          <w:lang w:eastAsia="ru-RU"/>
        </w:rPr>
        <w:t>целях реализации Программы управления государственной собственностью Свердловской области и приватизации государственного имущества Свердловской области на 2016 год, утвержденной постановлением Правительства Свердловской области от 06.11.2015 № 1036-ПП «Об утверждении Программы управления государственной собственностью Свердловской области и приватизации государственного имущества Свердловской области на 2016 год» (подпункт 12 пункта 8 параграфа 9), для расширения перечня оказываемых услуг</w:t>
      </w:r>
      <w:proofErr w:type="gramEnd"/>
      <w:r w:rsidRPr="009F005F">
        <w:rPr>
          <w:rFonts w:ascii="Times New Roman" w:eastAsia="Times New Roman" w:hAnsi="Times New Roman"/>
          <w:sz w:val="28"/>
          <w:szCs w:val="28"/>
          <w:lang w:eastAsia="ru-RU"/>
        </w:rPr>
        <w:t xml:space="preserve"> по социальному обслуживанию населения и круга потребителей данных услуг, повышения качества предоставления и уровня доступности услуг населению города Ивделя и Свердловской области.</w:t>
      </w:r>
    </w:p>
    <w:p w:rsidR="009F005F" w:rsidRPr="009F005F" w:rsidRDefault="009F005F" w:rsidP="009F005F">
      <w:pPr>
        <w:tabs>
          <w:tab w:val="num" w:pos="0"/>
          <w:tab w:val="left" w:pos="1134"/>
        </w:tabs>
        <w:spacing w:after="0" w:line="240" w:lineRule="auto"/>
        <w:ind w:left="851" w:firstLine="709"/>
        <w:jc w:val="both"/>
        <w:rPr>
          <w:rFonts w:ascii="Times New Roman" w:eastAsia="Times New Roman" w:hAnsi="Times New Roman"/>
          <w:sz w:val="28"/>
          <w:szCs w:val="28"/>
          <w:lang w:eastAsia="ru-RU"/>
        </w:rPr>
      </w:pPr>
      <w:r w:rsidRPr="009F005F">
        <w:rPr>
          <w:rFonts w:ascii="Times New Roman" w:eastAsia="Times New Roman" w:hAnsi="Times New Roman"/>
          <w:sz w:val="28"/>
          <w:szCs w:val="28"/>
          <w:lang w:eastAsia="ru-RU"/>
        </w:rPr>
        <w:t xml:space="preserve">Предмет, цель и виды деятельности государственного автономного учреждения социального обслуживания населения Свердловской области – в приложении к пояснительной записке (прилагается). </w:t>
      </w:r>
    </w:p>
    <w:p w:rsidR="009F005F" w:rsidRPr="009F005F" w:rsidRDefault="009F005F" w:rsidP="009F005F">
      <w:pPr>
        <w:tabs>
          <w:tab w:val="num" w:pos="0"/>
          <w:tab w:val="left" w:pos="1134"/>
        </w:tabs>
        <w:spacing w:after="0" w:line="240" w:lineRule="auto"/>
        <w:ind w:left="851" w:firstLine="709"/>
        <w:jc w:val="both"/>
        <w:rPr>
          <w:rFonts w:ascii="Times New Roman" w:eastAsia="Times New Roman" w:hAnsi="Times New Roman"/>
          <w:sz w:val="28"/>
          <w:szCs w:val="28"/>
          <w:lang w:eastAsia="ru-RU"/>
        </w:rPr>
      </w:pPr>
      <w:r w:rsidRPr="009F005F">
        <w:rPr>
          <w:rFonts w:ascii="Times New Roman" w:eastAsia="Times New Roman" w:hAnsi="Times New Roman"/>
          <w:sz w:val="28"/>
          <w:szCs w:val="28"/>
          <w:lang w:eastAsia="ru-RU"/>
        </w:rPr>
        <w:t xml:space="preserve">Кредиторская задолженность у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города Ивделя» на 01 января 2016 года составила 8,0 </w:t>
      </w:r>
      <w:proofErr w:type="spellStart"/>
      <w:r w:rsidRPr="009F005F">
        <w:rPr>
          <w:rFonts w:ascii="Times New Roman" w:eastAsia="Times New Roman" w:hAnsi="Times New Roman"/>
          <w:sz w:val="28"/>
          <w:szCs w:val="28"/>
          <w:lang w:eastAsia="ru-RU"/>
        </w:rPr>
        <w:t>тыс</w:t>
      </w:r>
      <w:proofErr w:type="gramStart"/>
      <w:r w:rsidRPr="009F005F">
        <w:rPr>
          <w:rFonts w:ascii="Times New Roman" w:eastAsia="Times New Roman" w:hAnsi="Times New Roman"/>
          <w:sz w:val="28"/>
          <w:szCs w:val="28"/>
          <w:lang w:eastAsia="ru-RU"/>
        </w:rPr>
        <w:t>.р</w:t>
      </w:r>
      <w:proofErr w:type="gramEnd"/>
      <w:r w:rsidRPr="009F005F">
        <w:rPr>
          <w:rFonts w:ascii="Times New Roman" w:eastAsia="Times New Roman" w:hAnsi="Times New Roman"/>
          <w:sz w:val="28"/>
          <w:szCs w:val="28"/>
          <w:lang w:eastAsia="ru-RU"/>
        </w:rPr>
        <w:t>уб</w:t>
      </w:r>
      <w:proofErr w:type="spellEnd"/>
      <w:r w:rsidRPr="009F005F">
        <w:rPr>
          <w:rFonts w:ascii="Times New Roman" w:eastAsia="Times New Roman" w:hAnsi="Times New Roman"/>
          <w:sz w:val="28"/>
          <w:szCs w:val="28"/>
          <w:lang w:eastAsia="ru-RU"/>
        </w:rPr>
        <w:t xml:space="preserve">., в том числе просроченной не имеется, на текущий период ликвидирована. </w:t>
      </w:r>
    </w:p>
    <w:p w:rsidR="009F005F" w:rsidRPr="009F005F" w:rsidRDefault="009F005F" w:rsidP="009F005F">
      <w:pPr>
        <w:tabs>
          <w:tab w:val="num" w:pos="0"/>
          <w:tab w:val="left" w:pos="1134"/>
        </w:tabs>
        <w:spacing w:after="0" w:line="240" w:lineRule="auto"/>
        <w:ind w:left="851" w:firstLine="709"/>
        <w:jc w:val="both"/>
        <w:rPr>
          <w:rFonts w:ascii="Times New Roman" w:eastAsia="Times New Roman" w:hAnsi="Times New Roman"/>
          <w:sz w:val="28"/>
          <w:szCs w:val="28"/>
          <w:lang w:eastAsia="ru-RU"/>
        </w:rPr>
      </w:pPr>
    </w:p>
    <w:p w:rsidR="009F005F" w:rsidRPr="009F005F" w:rsidRDefault="009F005F" w:rsidP="009F005F">
      <w:pPr>
        <w:tabs>
          <w:tab w:val="num" w:pos="0"/>
          <w:tab w:val="left" w:pos="1134"/>
        </w:tabs>
        <w:spacing w:after="0" w:line="240" w:lineRule="auto"/>
        <w:ind w:left="851" w:firstLine="709"/>
        <w:jc w:val="both"/>
        <w:rPr>
          <w:rFonts w:ascii="Times New Roman" w:eastAsia="Times New Roman" w:hAnsi="Times New Roman"/>
          <w:b/>
          <w:sz w:val="28"/>
          <w:szCs w:val="28"/>
          <w:lang w:eastAsia="ru-RU"/>
        </w:rPr>
      </w:pPr>
      <w:r w:rsidRPr="009F005F">
        <w:rPr>
          <w:rFonts w:ascii="Times New Roman" w:eastAsia="Times New Roman" w:hAnsi="Times New Roman"/>
          <w:b/>
          <w:sz w:val="28"/>
          <w:szCs w:val="28"/>
          <w:lang w:eastAsia="ru-RU"/>
        </w:rPr>
        <w:t>3. Прогноз социально-экономических и иных последствий принятия проекта постановления</w:t>
      </w:r>
    </w:p>
    <w:p w:rsidR="009F005F" w:rsidRPr="009F005F" w:rsidRDefault="009F005F" w:rsidP="009F005F">
      <w:pPr>
        <w:tabs>
          <w:tab w:val="num" w:pos="0"/>
          <w:tab w:val="left" w:pos="1134"/>
        </w:tabs>
        <w:spacing w:after="0" w:line="240" w:lineRule="auto"/>
        <w:ind w:left="851" w:firstLine="709"/>
        <w:jc w:val="both"/>
        <w:rPr>
          <w:rFonts w:ascii="Times New Roman" w:eastAsia="Times New Roman" w:hAnsi="Times New Roman"/>
          <w:sz w:val="28"/>
          <w:szCs w:val="28"/>
          <w:lang w:eastAsia="ru-RU"/>
        </w:rPr>
      </w:pPr>
    </w:p>
    <w:p w:rsidR="009F005F" w:rsidRPr="009F005F" w:rsidRDefault="009F005F" w:rsidP="009F005F">
      <w:pPr>
        <w:tabs>
          <w:tab w:val="num" w:pos="0"/>
          <w:tab w:val="left" w:pos="1134"/>
        </w:tabs>
        <w:spacing w:after="0" w:line="240" w:lineRule="auto"/>
        <w:ind w:left="851" w:firstLine="709"/>
        <w:jc w:val="both"/>
        <w:rPr>
          <w:rFonts w:ascii="Times New Roman" w:eastAsia="Times New Roman" w:hAnsi="Times New Roman"/>
          <w:sz w:val="28"/>
          <w:szCs w:val="28"/>
          <w:lang w:eastAsia="ru-RU"/>
        </w:rPr>
      </w:pPr>
      <w:r w:rsidRPr="009F005F">
        <w:rPr>
          <w:rFonts w:ascii="Times New Roman" w:eastAsia="Times New Roman" w:hAnsi="Times New Roman"/>
          <w:sz w:val="28"/>
          <w:szCs w:val="28"/>
          <w:lang w:eastAsia="ru-RU"/>
        </w:rPr>
        <w:t>Принятие постановления Правительства Свердловской области будет способствовать созданию благоприятных условий для развития социального обслуживания населения в Свердловской области, а также будет иметь следующие последствия:</w:t>
      </w:r>
    </w:p>
    <w:p w:rsidR="009F005F" w:rsidRPr="009F005F" w:rsidRDefault="009F005F" w:rsidP="009F005F">
      <w:pPr>
        <w:tabs>
          <w:tab w:val="num" w:pos="0"/>
          <w:tab w:val="left" w:pos="1134"/>
        </w:tabs>
        <w:spacing w:after="0" w:line="240" w:lineRule="auto"/>
        <w:ind w:left="851" w:firstLine="709"/>
        <w:jc w:val="both"/>
        <w:rPr>
          <w:rFonts w:ascii="Times New Roman" w:eastAsia="Times New Roman" w:hAnsi="Times New Roman"/>
          <w:sz w:val="28"/>
          <w:szCs w:val="28"/>
          <w:lang w:eastAsia="ru-RU"/>
        </w:rPr>
      </w:pPr>
      <w:r w:rsidRPr="009F005F">
        <w:rPr>
          <w:rFonts w:ascii="Times New Roman" w:eastAsia="Times New Roman" w:hAnsi="Times New Roman"/>
          <w:sz w:val="28"/>
          <w:szCs w:val="28"/>
          <w:lang w:eastAsia="ru-RU"/>
        </w:rPr>
        <w:t>1. Для автономного учреждения:</w:t>
      </w:r>
    </w:p>
    <w:p w:rsidR="009F005F" w:rsidRPr="009F005F" w:rsidRDefault="009F005F" w:rsidP="009F005F">
      <w:pPr>
        <w:tabs>
          <w:tab w:val="num" w:pos="0"/>
          <w:tab w:val="left" w:pos="1134"/>
        </w:tabs>
        <w:spacing w:after="0" w:line="240" w:lineRule="auto"/>
        <w:ind w:left="851" w:firstLine="709"/>
        <w:jc w:val="both"/>
        <w:rPr>
          <w:rFonts w:ascii="Times New Roman" w:eastAsia="Times New Roman" w:hAnsi="Times New Roman"/>
          <w:sz w:val="28"/>
          <w:szCs w:val="28"/>
          <w:lang w:eastAsia="ru-RU"/>
        </w:rPr>
      </w:pPr>
      <w:r w:rsidRPr="009F005F">
        <w:rPr>
          <w:rFonts w:ascii="Times New Roman" w:eastAsia="Times New Roman" w:hAnsi="Times New Roman"/>
          <w:sz w:val="28"/>
          <w:szCs w:val="28"/>
          <w:lang w:eastAsia="ru-RU"/>
        </w:rPr>
        <w:t>- возможность более эффективно расходовать средства, находящиеся в распоряжении учреждения в уставных целях, самостоятельно распределять доходы;</w:t>
      </w:r>
    </w:p>
    <w:p w:rsidR="009F005F" w:rsidRPr="009F005F" w:rsidRDefault="009F005F" w:rsidP="009F005F">
      <w:pPr>
        <w:tabs>
          <w:tab w:val="num" w:pos="0"/>
          <w:tab w:val="left" w:pos="1134"/>
        </w:tabs>
        <w:spacing w:after="0" w:line="240" w:lineRule="auto"/>
        <w:ind w:left="851" w:firstLine="709"/>
        <w:jc w:val="both"/>
        <w:rPr>
          <w:rFonts w:ascii="Times New Roman" w:eastAsia="Times New Roman" w:hAnsi="Times New Roman"/>
          <w:sz w:val="28"/>
          <w:szCs w:val="28"/>
          <w:lang w:eastAsia="ru-RU"/>
        </w:rPr>
      </w:pPr>
      <w:r w:rsidRPr="009F005F">
        <w:rPr>
          <w:rFonts w:ascii="Times New Roman" w:eastAsia="Times New Roman" w:hAnsi="Times New Roman"/>
          <w:sz w:val="28"/>
          <w:szCs w:val="28"/>
          <w:lang w:eastAsia="ru-RU"/>
        </w:rPr>
        <w:t>- возможность открытия счетов в кредитных организациях, а также по соглашению учредителя лицевых счетов в территориальных органах Федерального казначейства;</w:t>
      </w:r>
    </w:p>
    <w:p w:rsidR="009F005F" w:rsidRPr="009F005F" w:rsidRDefault="009F005F" w:rsidP="009F005F">
      <w:pPr>
        <w:tabs>
          <w:tab w:val="num" w:pos="0"/>
          <w:tab w:val="left" w:pos="1134"/>
        </w:tabs>
        <w:spacing w:after="0" w:line="240" w:lineRule="auto"/>
        <w:ind w:left="851" w:firstLine="709"/>
        <w:jc w:val="both"/>
        <w:rPr>
          <w:rFonts w:ascii="Times New Roman" w:eastAsia="Times New Roman" w:hAnsi="Times New Roman"/>
          <w:sz w:val="28"/>
          <w:szCs w:val="28"/>
          <w:lang w:eastAsia="ru-RU"/>
        </w:rPr>
      </w:pPr>
      <w:r w:rsidRPr="009F005F">
        <w:rPr>
          <w:rFonts w:ascii="Times New Roman" w:eastAsia="Times New Roman" w:hAnsi="Times New Roman"/>
          <w:sz w:val="28"/>
          <w:szCs w:val="28"/>
          <w:lang w:eastAsia="ru-RU"/>
        </w:rPr>
        <w:t xml:space="preserve">- эффективно распоряжаться имуществом (кроме недвижимого и особо ценного движимого имущества, распоряжение которым осуществляется с согласия собственника); </w:t>
      </w:r>
    </w:p>
    <w:p w:rsidR="009F005F" w:rsidRPr="009F005F" w:rsidRDefault="009F005F" w:rsidP="009F005F">
      <w:pPr>
        <w:tabs>
          <w:tab w:val="num" w:pos="0"/>
          <w:tab w:val="left" w:pos="1134"/>
        </w:tabs>
        <w:spacing w:after="0" w:line="240" w:lineRule="auto"/>
        <w:ind w:left="851" w:firstLine="709"/>
        <w:jc w:val="both"/>
        <w:rPr>
          <w:rFonts w:ascii="Times New Roman" w:eastAsia="Times New Roman" w:hAnsi="Times New Roman"/>
          <w:sz w:val="28"/>
          <w:szCs w:val="28"/>
          <w:lang w:eastAsia="ru-RU"/>
        </w:rPr>
      </w:pPr>
      <w:r w:rsidRPr="009F005F">
        <w:rPr>
          <w:rFonts w:ascii="Times New Roman" w:eastAsia="Times New Roman" w:hAnsi="Times New Roman"/>
          <w:sz w:val="28"/>
          <w:szCs w:val="28"/>
          <w:lang w:eastAsia="ru-RU"/>
        </w:rPr>
        <w:t>- возможность внесения денежных средств и иного имущества в уставной (складочный) капитал других юридических лиц, возможность иным образом передавать это имущество другим юридическим лицам в качестве их учредителя или участника;</w:t>
      </w:r>
    </w:p>
    <w:p w:rsidR="009F005F" w:rsidRPr="009F005F" w:rsidRDefault="009F005F" w:rsidP="009F005F">
      <w:pPr>
        <w:tabs>
          <w:tab w:val="num" w:pos="0"/>
          <w:tab w:val="left" w:pos="1134"/>
        </w:tabs>
        <w:spacing w:after="0" w:line="240" w:lineRule="auto"/>
        <w:ind w:left="851" w:firstLine="709"/>
        <w:jc w:val="both"/>
        <w:rPr>
          <w:rFonts w:ascii="Times New Roman" w:eastAsia="Times New Roman" w:hAnsi="Times New Roman"/>
          <w:sz w:val="28"/>
          <w:szCs w:val="28"/>
          <w:lang w:eastAsia="ru-RU"/>
        </w:rPr>
      </w:pPr>
      <w:r w:rsidRPr="009F005F">
        <w:rPr>
          <w:rFonts w:ascii="Times New Roman" w:eastAsia="Times New Roman" w:hAnsi="Times New Roman"/>
          <w:sz w:val="28"/>
          <w:szCs w:val="28"/>
          <w:lang w:eastAsia="ru-RU"/>
        </w:rPr>
        <w:t>- возможность существенного увеличения внебюджетных доходов;</w:t>
      </w:r>
    </w:p>
    <w:p w:rsidR="009F005F" w:rsidRPr="009F005F" w:rsidRDefault="009F005F" w:rsidP="009F005F">
      <w:pPr>
        <w:tabs>
          <w:tab w:val="num" w:pos="0"/>
          <w:tab w:val="left" w:pos="1134"/>
        </w:tabs>
        <w:spacing w:after="0" w:line="240" w:lineRule="auto"/>
        <w:ind w:left="851" w:firstLine="709"/>
        <w:jc w:val="both"/>
        <w:rPr>
          <w:rFonts w:ascii="Times New Roman" w:eastAsia="Times New Roman" w:hAnsi="Times New Roman"/>
          <w:sz w:val="28"/>
          <w:szCs w:val="28"/>
          <w:lang w:eastAsia="ru-RU"/>
        </w:rPr>
      </w:pPr>
      <w:r w:rsidRPr="009F005F">
        <w:rPr>
          <w:rFonts w:ascii="Times New Roman" w:eastAsia="Times New Roman" w:hAnsi="Times New Roman"/>
          <w:sz w:val="28"/>
          <w:szCs w:val="28"/>
          <w:lang w:eastAsia="ru-RU"/>
        </w:rPr>
        <w:t xml:space="preserve">- возможность привлечения инвесторов; </w:t>
      </w:r>
    </w:p>
    <w:p w:rsidR="009F005F" w:rsidRPr="009F005F" w:rsidRDefault="009F005F" w:rsidP="009F005F">
      <w:pPr>
        <w:tabs>
          <w:tab w:val="num" w:pos="0"/>
          <w:tab w:val="left" w:pos="851"/>
          <w:tab w:val="left" w:pos="1134"/>
        </w:tabs>
        <w:spacing w:after="0" w:line="240" w:lineRule="auto"/>
        <w:ind w:left="851" w:firstLine="709"/>
        <w:jc w:val="both"/>
        <w:rPr>
          <w:rFonts w:ascii="Times New Roman" w:eastAsia="Times New Roman" w:hAnsi="Times New Roman"/>
          <w:sz w:val="28"/>
          <w:szCs w:val="28"/>
          <w:lang w:eastAsia="ru-RU"/>
        </w:rPr>
      </w:pPr>
      <w:r w:rsidRPr="009F005F">
        <w:rPr>
          <w:rFonts w:ascii="Times New Roman" w:eastAsia="Times New Roman" w:hAnsi="Times New Roman"/>
          <w:sz w:val="28"/>
          <w:szCs w:val="28"/>
          <w:lang w:eastAsia="ru-RU"/>
        </w:rPr>
        <w:t xml:space="preserve">- возможность более эффективного использования </w:t>
      </w:r>
      <w:proofErr w:type="spellStart"/>
      <w:r w:rsidRPr="009F005F">
        <w:rPr>
          <w:rFonts w:ascii="Times New Roman" w:eastAsia="Times New Roman" w:hAnsi="Times New Roman"/>
          <w:sz w:val="28"/>
          <w:szCs w:val="28"/>
          <w:lang w:eastAsia="ru-RU"/>
        </w:rPr>
        <w:t>грантовых</w:t>
      </w:r>
      <w:proofErr w:type="spellEnd"/>
      <w:r w:rsidRPr="009F005F">
        <w:rPr>
          <w:rFonts w:ascii="Times New Roman" w:eastAsia="Times New Roman" w:hAnsi="Times New Roman"/>
          <w:sz w:val="28"/>
          <w:szCs w:val="28"/>
          <w:lang w:eastAsia="ru-RU"/>
        </w:rPr>
        <w:t xml:space="preserve"> и спонсорских средств;</w:t>
      </w:r>
    </w:p>
    <w:p w:rsidR="009F005F" w:rsidRPr="009F005F" w:rsidRDefault="009F005F" w:rsidP="009F005F">
      <w:pPr>
        <w:tabs>
          <w:tab w:val="num" w:pos="0"/>
          <w:tab w:val="left" w:pos="1134"/>
        </w:tabs>
        <w:spacing w:after="0" w:line="240" w:lineRule="auto"/>
        <w:ind w:left="851" w:firstLine="709"/>
        <w:jc w:val="both"/>
        <w:rPr>
          <w:rFonts w:ascii="Times New Roman" w:eastAsia="Times New Roman" w:hAnsi="Times New Roman"/>
          <w:sz w:val="28"/>
          <w:szCs w:val="28"/>
          <w:lang w:eastAsia="ru-RU"/>
        </w:rPr>
      </w:pPr>
      <w:r w:rsidRPr="009F005F">
        <w:rPr>
          <w:rFonts w:ascii="Times New Roman" w:eastAsia="Times New Roman" w:hAnsi="Times New Roman"/>
          <w:sz w:val="28"/>
          <w:szCs w:val="28"/>
          <w:lang w:eastAsia="ru-RU"/>
        </w:rPr>
        <w:t>- возможность расширения спектра платных услуг, не относящихся к государственным гарантиям;</w:t>
      </w:r>
    </w:p>
    <w:p w:rsidR="009F005F" w:rsidRPr="009F005F" w:rsidRDefault="009F005F" w:rsidP="009F005F">
      <w:pPr>
        <w:tabs>
          <w:tab w:val="num" w:pos="0"/>
          <w:tab w:val="left" w:pos="1134"/>
        </w:tabs>
        <w:spacing w:after="0" w:line="240" w:lineRule="auto"/>
        <w:ind w:left="851" w:firstLine="709"/>
        <w:jc w:val="both"/>
        <w:rPr>
          <w:rFonts w:ascii="Times New Roman" w:eastAsia="Times New Roman" w:hAnsi="Times New Roman"/>
          <w:sz w:val="28"/>
          <w:szCs w:val="28"/>
          <w:lang w:eastAsia="ru-RU"/>
        </w:rPr>
      </w:pPr>
      <w:r w:rsidRPr="009F005F">
        <w:rPr>
          <w:rFonts w:ascii="Times New Roman" w:eastAsia="Times New Roman" w:hAnsi="Times New Roman"/>
          <w:sz w:val="28"/>
          <w:szCs w:val="28"/>
          <w:lang w:eastAsia="ru-RU"/>
        </w:rPr>
        <w:t>- возможность расширения спектра предоставляемых услуг, в соответствии с уставной деятельностью;</w:t>
      </w:r>
    </w:p>
    <w:p w:rsidR="009F005F" w:rsidRPr="009F005F" w:rsidRDefault="009F005F" w:rsidP="009F005F">
      <w:pPr>
        <w:tabs>
          <w:tab w:val="num" w:pos="0"/>
          <w:tab w:val="left" w:pos="1134"/>
        </w:tabs>
        <w:spacing w:after="0" w:line="240" w:lineRule="auto"/>
        <w:ind w:left="851" w:firstLine="709"/>
        <w:jc w:val="both"/>
        <w:rPr>
          <w:rFonts w:ascii="Times New Roman" w:eastAsia="Times New Roman" w:hAnsi="Times New Roman"/>
          <w:sz w:val="28"/>
          <w:szCs w:val="28"/>
          <w:lang w:eastAsia="ru-RU"/>
        </w:rPr>
      </w:pPr>
      <w:r w:rsidRPr="009F005F">
        <w:rPr>
          <w:rFonts w:ascii="Times New Roman" w:eastAsia="Times New Roman" w:hAnsi="Times New Roman"/>
          <w:sz w:val="28"/>
          <w:szCs w:val="28"/>
          <w:lang w:eastAsia="ru-RU"/>
        </w:rPr>
        <w:t>- возможность осуществлять предпринимательскую деятельность в пределах, предусмотренных Уставом;</w:t>
      </w:r>
    </w:p>
    <w:p w:rsidR="009F005F" w:rsidRPr="009F005F" w:rsidRDefault="009F005F" w:rsidP="009F005F">
      <w:pPr>
        <w:tabs>
          <w:tab w:val="num" w:pos="0"/>
          <w:tab w:val="left" w:pos="1134"/>
        </w:tabs>
        <w:spacing w:after="0" w:line="240" w:lineRule="auto"/>
        <w:ind w:left="851" w:firstLine="709"/>
        <w:jc w:val="both"/>
        <w:rPr>
          <w:rFonts w:ascii="Times New Roman" w:eastAsia="Times New Roman" w:hAnsi="Times New Roman"/>
          <w:sz w:val="28"/>
          <w:szCs w:val="28"/>
          <w:lang w:eastAsia="ru-RU"/>
        </w:rPr>
      </w:pPr>
      <w:r w:rsidRPr="009F005F">
        <w:rPr>
          <w:rFonts w:ascii="Times New Roman" w:eastAsia="Times New Roman" w:hAnsi="Times New Roman"/>
          <w:sz w:val="28"/>
          <w:szCs w:val="28"/>
          <w:lang w:eastAsia="ru-RU"/>
        </w:rPr>
        <w:t>- возможность самостоятельно определять приоритетные направления своей финансово-хозяйственной и экономической деятельности, что позволяет более эффективно управлять кадровыми и имеющимися в распоряжении финансовыми ресурсами;</w:t>
      </w:r>
    </w:p>
    <w:p w:rsidR="009F005F" w:rsidRPr="009F005F" w:rsidRDefault="009F005F" w:rsidP="009F005F">
      <w:pPr>
        <w:tabs>
          <w:tab w:val="num" w:pos="0"/>
          <w:tab w:val="left" w:pos="1134"/>
        </w:tabs>
        <w:spacing w:after="0" w:line="240" w:lineRule="auto"/>
        <w:ind w:left="851" w:firstLine="709"/>
        <w:jc w:val="both"/>
        <w:rPr>
          <w:rFonts w:ascii="Times New Roman" w:eastAsia="Times New Roman" w:hAnsi="Times New Roman"/>
          <w:sz w:val="28"/>
          <w:szCs w:val="28"/>
          <w:lang w:eastAsia="ru-RU"/>
        </w:rPr>
      </w:pPr>
      <w:r w:rsidRPr="009F005F">
        <w:rPr>
          <w:rFonts w:ascii="Times New Roman" w:eastAsia="Times New Roman" w:hAnsi="Times New Roman"/>
          <w:sz w:val="28"/>
          <w:szCs w:val="28"/>
          <w:lang w:eastAsia="ru-RU"/>
        </w:rPr>
        <w:t>- сокращение сроков расчетов с поставщиками;</w:t>
      </w:r>
    </w:p>
    <w:p w:rsidR="009F005F" w:rsidRPr="009F005F" w:rsidRDefault="009F005F" w:rsidP="009F005F">
      <w:pPr>
        <w:tabs>
          <w:tab w:val="num" w:pos="0"/>
          <w:tab w:val="left" w:pos="1134"/>
        </w:tabs>
        <w:spacing w:after="0" w:line="240" w:lineRule="auto"/>
        <w:ind w:left="851" w:firstLine="709"/>
        <w:jc w:val="both"/>
        <w:rPr>
          <w:rFonts w:ascii="Times New Roman" w:eastAsia="Times New Roman" w:hAnsi="Times New Roman"/>
          <w:sz w:val="28"/>
          <w:szCs w:val="28"/>
          <w:lang w:eastAsia="ru-RU"/>
        </w:rPr>
      </w:pPr>
      <w:r w:rsidRPr="009F005F">
        <w:rPr>
          <w:rFonts w:ascii="Times New Roman" w:eastAsia="Times New Roman" w:hAnsi="Times New Roman"/>
          <w:sz w:val="28"/>
          <w:szCs w:val="28"/>
          <w:lang w:eastAsia="ru-RU"/>
        </w:rPr>
        <w:t>- повышение оперативности управления учреждением;</w:t>
      </w:r>
    </w:p>
    <w:p w:rsidR="009F005F" w:rsidRPr="009F005F" w:rsidRDefault="009F005F" w:rsidP="009F005F">
      <w:pPr>
        <w:tabs>
          <w:tab w:val="num" w:pos="0"/>
          <w:tab w:val="left" w:pos="1134"/>
        </w:tabs>
        <w:spacing w:after="0" w:line="240" w:lineRule="auto"/>
        <w:ind w:left="851" w:firstLine="709"/>
        <w:jc w:val="both"/>
        <w:rPr>
          <w:rFonts w:ascii="Times New Roman" w:eastAsia="Times New Roman" w:hAnsi="Times New Roman"/>
          <w:sz w:val="28"/>
          <w:szCs w:val="28"/>
          <w:lang w:eastAsia="ru-RU"/>
        </w:rPr>
      </w:pPr>
      <w:r w:rsidRPr="009F005F">
        <w:rPr>
          <w:rFonts w:ascii="Times New Roman" w:eastAsia="Times New Roman" w:hAnsi="Times New Roman"/>
          <w:sz w:val="28"/>
          <w:szCs w:val="28"/>
          <w:lang w:eastAsia="ru-RU"/>
        </w:rPr>
        <w:t>- возможность перехода на очередной финансовый год остатков   бюджетных сре</w:t>
      </w:r>
      <w:proofErr w:type="gramStart"/>
      <w:r w:rsidRPr="009F005F">
        <w:rPr>
          <w:rFonts w:ascii="Times New Roman" w:eastAsia="Times New Roman" w:hAnsi="Times New Roman"/>
          <w:sz w:val="28"/>
          <w:szCs w:val="28"/>
          <w:lang w:eastAsia="ru-RU"/>
        </w:rPr>
        <w:t>дств   в в</w:t>
      </w:r>
      <w:proofErr w:type="gramEnd"/>
      <w:r w:rsidRPr="009F005F">
        <w:rPr>
          <w:rFonts w:ascii="Times New Roman" w:eastAsia="Times New Roman" w:hAnsi="Times New Roman"/>
          <w:sz w:val="28"/>
          <w:szCs w:val="28"/>
          <w:lang w:eastAsia="ru-RU"/>
        </w:rPr>
        <w:t>иде субсидий, полученных на возмещение нормативных затрат, связанных с оказанием ими в соответствии с государственным заданием государственных услуг.</w:t>
      </w:r>
    </w:p>
    <w:p w:rsidR="009F005F" w:rsidRPr="009F005F" w:rsidRDefault="009F005F" w:rsidP="009F005F">
      <w:pPr>
        <w:tabs>
          <w:tab w:val="num" w:pos="0"/>
          <w:tab w:val="left" w:pos="1134"/>
        </w:tabs>
        <w:spacing w:after="0" w:line="240" w:lineRule="auto"/>
        <w:ind w:left="851" w:firstLine="709"/>
        <w:jc w:val="both"/>
        <w:rPr>
          <w:rFonts w:ascii="Times New Roman" w:eastAsia="Times New Roman" w:hAnsi="Times New Roman"/>
          <w:sz w:val="28"/>
          <w:szCs w:val="28"/>
          <w:lang w:eastAsia="ru-RU"/>
        </w:rPr>
      </w:pPr>
      <w:r w:rsidRPr="009F005F">
        <w:rPr>
          <w:rFonts w:ascii="Times New Roman" w:eastAsia="Times New Roman" w:hAnsi="Times New Roman"/>
          <w:sz w:val="28"/>
          <w:szCs w:val="28"/>
          <w:lang w:eastAsia="ru-RU"/>
        </w:rPr>
        <w:t>2. Для работников существующего государственного бюджетного учреждения:</w:t>
      </w:r>
    </w:p>
    <w:p w:rsidR="009F005F" w:rsidRPr="009F005F" w:rsidRDefault="009F005F" w:rsidP="009F005F">
      <w:pPr>
        <w:tabs>
          <w:tab w:val="num" w:pos="0"/>
          <w:tab w:val="left" w:pos="1134"/>
        </w:tabs>
        <w:spacing w:after="0" w:line="240" w:lineRule="auto"/>
        <w:ind w:left="851" w:firstLine="709"/>
        <w:jc w:val="both"/>
        <w:rPr>
          <w:rFonts w:ascii="Times New Roman" w:eastAsia="Times New Roman" w:hAnsi="Times New Roman"/>
          <w:sz w:val="28"/>
          <w:szCs w:val="28"/>
          <w:lang w:eastAsia="ru-RU"/>
        </w:rPr>
      </w:pPr>
      <w:r w:rsidRPr="009F005F">
        <w:rPr>
          <w:rFonts w:ascii="Times New Roman" w:eastAsia="Times New Roman" w:hAnsi="Times New Roman"/>
          <w:sz w:val="28"/>
          <w:szCs w:val="28"/>
          <w:lang w:eastAsia="ru-RU"/>
        </w:rPr>
        <w:t xml:space="preserve">- повышение </w:t>
      </w:r>
      <w:proofErr w:type="gramStart"/>
      <w:r w:rsidRPr="009F005F">
        <w:rPr>
          <w:rFonts w:ascii="Times New Roman" w:eastAsia="Times New Roman" w:hAnsi="Times New Roman"/>
          <w:sz w:val="28"/>
          <w:szCs w:val="28"/>
          <w:lang w:eastAsia="ru-RU"/>
        </w:rPr>
        <w:t>уровня оплаты труда работников учреждения</w:t>
      </w:r>
      <w:proofErr w:type="gramEnd"/>
      <w:r w:rsidRPr="009F005F">
        <w:rPr>
          <w:rFonts w:ascii="Times New Roman" w:eastAsia="Times New Roman" w:hAnsi="Times New Roman"/>
          <w:sz w:val="28"/>
          <w:szCs w:val="28"/>
          <w:lang w:eastAsia="ru-RU"/>
        </w:rPr>
        <w:t xml:space="preserve"> за счет стимулирующих выплат;</w:t>
      </w:r>
    </w:p>
    <w:p w:rsidR="009F005F" w:rsidRPr="009F005F" w:rsidRDefault="009F005F" w:rsidP="009F005F">
      <w:pPr>
        <w:tabs>
          <w:tab w:val="num" w:pos="0"/>
          <w:tab w:val="left" w:pos="1134"/>
        </w:tabs>
        <w:spacing w:after="0" w:line="240" w:lineRule="auto"/>
        <w:ind w:left="851" w:firstLine="709"/>
        <w:jc w:val="both"/>
        <w:rPr>
          <w:rFonts w:ascii="Times New Roman" w:eastAsia="Times New Roman" w:hAnsi="Times New Roman"/>
          <w:sz w:val="28"/>
          <w:szCs w:val="28"/>
          <w:lang w:eastAsia="ru-RU"/>
        </w:rPr>
      </w:pPr>
      <w:r w:rsidRPr="009F005F">
        <w:rPr>
          <w:rFonts w:ascii="Times New Roman" w:eastAsia="Times New Roman" w:hAnsi="Times New Roman"/>
          <w:sz w:val="28"/>
          <w:szCs w:val="28"/>
          <w:lang w:eastAsia="ru-RU"/>
        </w:rPr>
        <w:t>- возможность работодателя самостоятельно регулировать уровень заработной платы;</w:t>
      </w:r>
    </w:p>
    <w:p w:rsidR="009F005F" w:rsidRPr="009F005F" w:rsidRDefault="009F005F" w:rsidP="009F005F">
      <w:pPr>
        <w:tabs>
          <w:tab w:val="num" w:pos="0"/>
          <w:tab w:val="left" w:pos="1134"/>
        </w:tabs>
        <w:spacing w:after="0" w:line="240" w:lineRule="auto"/>
        <w:ind w:left="851" w:firstLine="709"/>
        <w:jc w:val="both"/>
        <w:rPr>
          <w:rFonts w:ascii="Times New Roman" w:eastAsia="Times New Roman" w:hAnsi="Times New Roman"/>
          <w:sz w:val="28"/>
          <w:szCs w:val="28"/>
          <w:lang w:eastAsia="ru-RU"/>
        </w:rPr>
      </w:pPr>
      <w:r w:rsidRPr="009F005F">
        <w:rPr>
          <w:rFonts w:ascii="Times New Roman" w:eastAsia="Times New Roman" w:hAnsi="Times New Roman"/>
          <w:sz w:val="28"/>
          <w:szCs w:val="28"/>
          <w:lang w:eastAsia="ru-RU"/>
        </w:rPr>
        <w:t>- введение прогрессивных форм оплаты труда;</w:t>
      </w:r>
    </w:p>
    <w:p w:rsidR="009F005F" w:rsidRPr="009F005F" w:rsidRDefault="009F005F" w:rsidP="009F005F">
      <w:pPr>
        <w:tabs>
          <w:tab w:val="num" w:pos="0"/>
          <w:tab w:val="left" w:pos="1134"/>
        </w:tabs>
        <w:spacing w:after="0" w:line="240" w:lineRule="auto"/>
        <w:ind w:left="851" w:firstLine="709"/>
        <w:jc w:val="both"/>
        <w:rPr>
          <w:rFonts w:ascii="Times New Roman" w:eastAsia="Times New Roman" w:hAnsi="Times New Roman"/>
          <w:sz w:val="28"/>
          <w:szCs w:val="28"/>
          <w:lang w:eastAsia="ru-RU"/>
        </w:rPr>
      </w:pPr>
      <w:r w:rsidRPr="009F005F">
        <w:rPr>
          <w:rFonts w:ascii="Times New Roman" w:eastAsia="Times New Roman" w:hAnsi="Times New Roman"/>
          <w:sz w:val="28"/>
          <w:szCs w:val="28"/>
          <w:lang w:eastAsia="ru-RU"/>
        </w:rPr>
        <w:t>- введение дополнительных социальных гарантий и льгот для работников.</w:t>
      </w:r>
    </w:p>
    <w:p w:rsidR="009F005F" w:rsidRPr="009F005F" w:rsidRDefault="009F005F" w:rsidP="009F005F">
      <w:pPr>
        <w:tabs>
          <w:tab w:val="num" w:pos="0"/>
          <w:tab w:val="left" w:pos="1134"/>
        </w:tabs>
        <w:spacing w:after="0" w:line="240" w:lineRule="auto"/>
        <w:ind w:left="851" w:firstLine="709"/>
        <w:jc w:val="both"/>
        <w:rPr>
          <w:rFonts w:ascii="Times New Roman" w:eastAsia="Times New Roman" w:hAnsi="Times New Roman"/>
          <w:sz w:val="28"/>
          <w:szCs w:val="28"/>
          <w:lang w:eastAsia="ru-RU"/>
        </w:rPr>
      </w:pPr>
      <w:r w:rsidRPr="009F005F">
        <w:rPr>
          <w:rFonts w:ascii="Times New Roman" w:eastAsia="Times New Roman" w:hAnsi="Times New Roman"/>
          <w:sz w:val="28"/>
          <w:szCs w:val="28"/>
          <w:lang w:eastAsia="ru-RU"/>
        </w:rPr>
        <w:t>3. Для потребителей услуг государственного бюджетного учреждения:</w:t>
      </w:r>
    </w:p>
    <w:p w:rsidR="009F005F" w:rsidRPr="009F005F" w:rsidRDefault="009F005F" w:rsidP="009F005F">
      <w:pPr>
        <w:tabs>
          <w:tab w:val="num" w:pos="0"/>
          <w:tab w:val="left" w:pos="1134"/>
        </w:tabs>
        <w:spacing w:after="0" w:line="240" w:lineRule="auto"/>
        <w:ind w:left="851" w:firstLine="709"/>
        <w:jc w:val="both"/>
        <w:rPr>
          <w:rFonts w:ascii="Times New Roman" w:eastAsia="Times New Roman" w:hAnsi="Times New Roman"/>
          <w:sz w:val="28"/>
          <w:szCs w:val="28"/>
          <w:lang w:eastAsia="ru-RU"/>
        </w:rPr>
      </w:pPr>
      <w:r w:rsidRPr="009F005F">
        <w:rPr>
          <w:rFonts w:ascii="Times New Roman" w:eastAsia="Times New Roman" w:hAnsi="Times New Roman"/>
          <w:sz w:val="28"/>
          <w:szCs w:val="28"/>
          <w:lang w:eastAsia="ru-RU"/>
        </w:rPr>
        <w:t>- расширение перечня оказываемых услуг;</w:t>
      </w:r>
    </w:p>
    <w:p w:rsidR="009F005F" w:rsidRPr="009F005F" w:rsidRDefault="009F005F" w:rsidP="009F005F">
      <w:pPr>
        <w:tabs>
          <w:tab w:val="num" w:pos="0"/>
          <w:tab w:val="left" w:pos="1134"/>
        </w:tabs>
        <w:spacing w:after="0" w:line="240" w:lineRule="auto"/>
        <w:ind w:left="851" w:firstLine="709"/>
        <w:jc w:val="both"/>
        <w:rPr>
          <w:rFonts w:ascii="Times New Roman" w:eastAsia="Times New Roman" w:hAnsi="Times New Roman"/>
          <w:sz w:val="28"/>
          <w:szCs w:val="28"/>
          <w:lang w:eastAsia="ru-RU"/>
        </w:rPr>
      </w:pPr>
      <w:r w:rsidRPr="009F005F">
        <w:rPr>
          <w:rFonts w:ascii="Times New Roman" w:eastAsia="Times New Roman" w:hAnsi="Times New Roman"/>
          <w:sz w:val="28"/>
          <w:szCs w:val="28"/>
          <w:lang w:eastAsia="ru-RU"/>
        </w:rPr>
        <w:t>- расширение круга потребителей услуг;</w:t>
      </w:r>
    </w:p>
    <w:p w:rsidR="009F005F" w:rsidRPr="009F005F" w:rsidRDefault="009F005F" w:rsidP="009F005F">
      <w:pPr>
        <w:tabs>
          <w:tab w:val="num" w:pos="0"/>
          <w:tab w:val="left" w:pos="1134"/>
        </w:tabs>
        <w:spacing w:after="0" w:line="240" w:lineRule="auto"/>
        <w:ind w:left="851" w:firstLine="709"/>
        <w:jc w:val="both"/>
        <w:rPr>
          <w:rFonts w:ascii="Times New Roman" w:eastAsia="Times New Roman" w:hAnsi="Times New Roman"/>
          <w:sz w:val="28"/>
          <w:szCs w:val="28"/>
          <w:lang w:eastAsia="ru-RU"/>
        </w:rPr>
      </w:pPr>
      <w:r w:rsidRPr="009F005F">
        <w:rPr>
          <w:rFonts w:ascii="Times New Roman" w:eastAsia="Times New Roman" w:hAnsi="Times New Roman"/>
          <w:sz w:val="28"/>
          <w:szCs w:val="28"/>
          <w:lang w:eastAsia="ru-RU"/>
        </w:rPr>
        <w:t>- повышение качества предоставляемых услуг;</w:t>
      </w:r>
    </w:p>
    <w:p w:rsidR="009F005F" w:rsidRPr="009F005F" w:rsidRDefault="009F005F" w:rsidP="009F005F">
      <w:pPr>
        <w:tabs>
          <w:tab w:val="num" w:pos="0"/>
          <w:tab w:val="left" w:pos="1134"/>
        </w:tabs>
        <w:spacing w:after="0" w:line="240" w:lineRule="auto"/>
        <w:ind w:left="851" w:firstLine="709"/>
        <w:jc w:val="both"/>
        <w:rPr>
          <w:rFonts w:ascii="Times New Roman" w:eastAsia="Times New Roman" w:hAnsi="Times New Roman"/>
          <w:sz w:val="28"/>
          <w:szCs w:val="28"/>
          <w:lang w:eastAsia="ru-RU"/>
        </w:rPr>
      </w:pPr>
      <w:r w:rsidRPr="009F005F">
        <w:rPr>
          <w:rFonts w:ascii="Times New Roman" w:eastAsia="Times New Roman" w:hAnsi="Times New Roman"/>
          <w:sz w:val="28"/>
          <w:szCs w:val="28"/>
          <w:lang w:eastAsia="ru-RU"/>
        </w:rPr>
        <w:t>- повышение уровня доступности услуг;</w:t>
      </w:r>
    </w:p>
    <w:p w:rsidR="009F005F" w:rsidRPr="009F005F" w:rsidRDefault="009F005F" w:rsidP="009F005F">
      <w:pPr>
        <w:tabs>
          <w:tab w:val="num" w:pos="0"/>
          <w:tab w:val="left" w:pos="1134"/>
        </w:tabs>
        <w:spacing w:after="0" w:line="240" w:lineRule="auto"/>
        <w:ind w:left="851" w:firstLine="709"/>
        <w:jc w:val="both"/>
        <w:rPr>
          <w:rFonts w:ascii="Times New Roman" w:eastAsia="Times New Roman" w:hAnsi="Times New Roman"/>
          <w:sz w:val="28"/>
          <w:szCs w:val="28"/>
          <w:lang w:eastAsia="ru-RU"/>
        </w:rPr>
      </w:pPr>
      <w:r w:rsidRPr="009F005F">
        <w:rPr>
          <w:rFonts w:ascii="Times New Roman" w:eastAsia="Times New Roman" w:hAnsi="Times New Roman"/>
          <w:sz w:val="28"/>
          <w:szCs w:val="28"/>
          <w:lang w:eastAsia="ru-RU"/>
        </w:rPr>
        <w:t>- совершенствование деятельности.</w:t>
      </w:r>
    </w:p>
    <w:p w:rsidR="009F005F" w:rsidRPr="009F005F" w:rsidRDefault="009F005F" w:rsidP="009F005F">
      <w:pPr>
        <w:tabs>
          <w:tab w:val="num" w:pos="0"/>
          <w:tab w:val="left" w:pos="1134"/>
        </w:tabs>
        <w:spacing w:after="0" w:line="240" w:lineRule="auto"/>
        <w:ind w:left="851" w:firstLine="709"/>
        <w:jc w:val="both"/>
        <w:rPr>
          <w:rFonts w:ascii="Times New Roman" w:eastAsia="Times New Roman" w:hAnsi="Times New Roman"/>
          <w:sz w:val="28"/>
          <w:szCs w:val="28"/>
          <w:lang w:eastAsia="ru-RU"/>
        </w:rPr>
      </w:pPr>
      <w:r w:rsidRPr="009F005F">
        <w:rPr>
          <w:rFonts w:ascii="Times New Roman" w:eastAsia="Times New Roman" w:hAnsi="Times New Roman"/>
          <w:sz w:val="28"/>
          <w:szCs w:val="28"/>
          <w:lang w:eastAsia="ru-RU"/>
        </w:rPr>
        <w:t xml:space="preserve">4. Для бюджета Свердловской области: оптимизация расходов областного бюджета </w:t>
      </w:r>
      <w:proofErr w:type="gramStart"/>
      <w:r w:rsidRPr="009F005F">
        <w:rPr>
          <w:rFonts w:ascii="Times New Roman" w:eastAsia="Times New Roman" w:hAnsi="Times New Roman"/>
          <w:sz w:val="28"/>
          <w:szCs w:val="28"/>
          <w:lang w:eastAsia="ru-RU"/>
        </w:rPr>
        <w:t>вследствие</w:t>
      </w:r>
      <w:proofErr w:type="gramEnd"/>
      <w:r w:rsidRPr="009F005F">
        <w:rPr>
          <w:rFonts w:ascii="Times New Roman" w:eastAsia="Times New Roman" w:hAnsi="Times New Roman"/>
          <w:sz w:val="28"/>
          <w:szCs w:val="28"/>
          <w:lang w:eastAsia="ru-RU"/>
        </w:rPr>
        <w:t xml:space="preserve">: </w:t>
      </w:r>
    </w:p>
    <w:p w:rsidR="009F005F" w:rsidRPr="009F005F" w:rsidRDefault="009F005F" w:rsidP="009F005F">
      <w:pPr>
        <w:tabs>
          <w:tab w:val="num" w:pos="0"/>
          <w:tab w:val="left" w:pos="1134"/>
        </w:tabs>
        <w:spacing w:after="0" w:line="240" w:lineRule="auto"/>
        <w:ind w:left="851" w:firstLine="709"/>
        <w:jc w:val="both"/>
        <w:rPr>
          <w:rFonts w:ascii="Times New Roman" w:eastAsia="Times New Roman" w:hAnsi="Times New Roman"/>
          <w:sz w:val="28"/>
          <w:szCs w:val="28"/>
          <w:lang w:eastAsia="ru-RU"/>
        </w:rPr>
      </w:pPr>
      <w:r w:rsidRPr="009F005F">
        <w:rPr>
          <w:rFonts w:ascii="Times New Roman" w:eastAsia="Times New Roman" w:hAnsi="Times New Roman"/>
          <w:sz w:val="28"/>
          <w:szCs w:val="28"/>
          <w:lang w:eastAsia="ru-RU"/>
        </w:rPr>
        <w:t>- разработки финансовых нормативов на оказание услуг и финансирование непосредственно самих услуг, предоставляемых учреждением;</w:t>
      </w:r>
    </w:p>
    <w:p w:rsidR="009F005F" w:rsidRPr="009F005F" w:rsidRDefault="009F005F" w:rsidP="009F005F">
      <w:pPr>
        <w:tabs>
          <w:tab w:val="num" w:pos="0"/>
          <w:tab w:val="left" w:pos="1134"/>
        </w:tabs>
        <w:spacing w:after="0" w:line="240" w:lineRule="auto"/>
        <w:ind w:left="851" w:firstLine="709"/>
        <w:jc w:val="both"/>
        <w:rPr>
          <w:rFonts w:ascii="Times New Roman" w:eastAsia="Times New Roman" w:hAnsi="Times New Roman"/>
          <w:sz w:val="28"/>
          <w:szCs w:val="28"/>
          <w:lang w:eastAsia="ru-RU"/>
        </w:rPr>
      </w:pPr>
      <w:proofErr w:type="gramStart"/>
      <w:r w:rsidRPr="009F005F">
        <w:rPr>
          <w:rFonts w:ascii="Times New Roman" w:eastAsia="Times New Roman" w:hAnsi="Times New Roman"/>
          <w:sz w:val="28"/>
          <w:szCs w:val="28"/>
          <w:lang w:eastAsia="ru-RU"/>
        </w:rPr>
        <w:t>- разграничения финансирования непосредственно самих услуг, предоставляемых учреждением, и обязательных к финансированию расходов на содержание недвижимого и особо ценного движимого имущества, закрепленных за учреждением Учредителем или приобретенных учреждением за счет средств, выделенных Учредителем на приобретение такого имущества, расходов на уплату налогов, в качестве объекта налогообложения по которым признается соответствующее имущество, в том числе земельные участки, а также финансовое обеспечение развития учреждения</w:t>
      </w:r>
      <w:proofErr w:type="gramEnd"/>
      <w:r w:rsidRPr="009F005F">
        <w:rPr>
          <w:rFonts w:ascii="Times New Roman" w:eastAsia="Times New Roman" w:hAnsi="Times New Roman"/>
          <w:sz w:val="28"/>
          <w:szCs w:val="28"/>
          <w:lang w:eastAsia="ru-RU"/>
        </w:rPr>
        <w:t xml:space="preserve"> в рамках программ, утвержденных в установленном порядке.</w:t>
      </w:r>
    </w:p>
    <w:p w:rsidR="009F005F" w:rsidRPr="009F005F" w:rsidRDefault="009F005F" w:rsidP="009F005F">
      <w:pPr>
        <w:tabs>
          <w:tab w:val="num" w:pos="0"/>
          <w:tab w:val="left" w:pos="1134"/>
        </w:tabs>
        <w:spacing w:after="0" w:line="240" w:lineRule="auto"/>
        <w:ind w:left="851" w:firstLine="709"/>
        <w:jc w:val="both"/>
        <w:rPr>
          <w:rFonts w:ascii="Times New Roman" w:eastAsia="Times New Roman" w:hAnsi="Times New Roman"/>
          <w:sz w:val="28"/>
          <w:szCs w:val="28"/>
          <w:lang w:eastAsia="ru-RU"/>
        </w:rPr>
      </w:pPr>
      <w:r w:rsidRPr="009F005F">
        <w:rPr>
          <w:rFonts w:ascii="Times New Roman" w:eastAsia="Times New Roman" w:hAnsi="Times New Roman"/>
          <w:sz w:val="28"/>
          <w:szCs w:val="28"/>
          <w:lang w:eastAsia="ru-RU"/>
        </w:rPr>
        <w:t>Изменение типа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города Ивделя» на автономное учреждение повлечет за собой:</w:t>
      </w:r>
    </w:p>
    <w:p w:rsidR="009F005F" w:rsidRPr="009F005F" w:rsidRDefault="009F005F" w:rsidP="009F005F">
      <w:pPr>
        <w:tabs>
          <w:tab w:val="num" w:pos="0"/>
          <w:tab w:val="left" w:pos="1134"/>
        </w:tabs>
        <w:spacing w:after="0" w:line="240" w:lineRule="auto"/>
        <w:ind w:left="851" w:firstLine="709"/>
        <w:jc w:val="both"/>
        <w:rPr>
          <w:rFonts w:ascii="Times New Roman" w:eastAsia="Times New Roman" w:hAnsi="Times New Roman"/>
          <w:sz w:val="28"/>
          <w:szCs w:val="28"/>
          <w:lang w:eastAsia="ru-RU"/>
        </w:rPr>
      </w:pPr>
      <w:r w:rsidRPr="009F005F">
        <w:rPr>
          <w:rFonts w:ascii="Times New Roman" w:eastAsia="Times New Roman" w:hAnsi="Times New Roman"/>
          <w:sz w:val="28"/>
          <w:szCs w:val="28"/>
          <w:lang w:eastAsia="ru-RU"/>
        </w:rPr>
        <w:t>1. В части доступности предоставления предполагаемых услуг населению:</w:t>
      </w:r>
    </w:p>
    <w:p w:rsidR="009F005F" w:rsidRPr="009F005F" w:rsidRDefault="009F005F" w:rsidP="009F005F">
      <w:pPr>
        <w:tabs>
          <w:tab w:val="num" w:pos="0"/>
          <w:tab w:val="left" w:pos="1134"/>
        </w:tabs>
        <w:spacing w:after="0" w:line="240" w:lineRule="auto"/>
        <w:ind w:left="851" w:firstLine="709"/>
        <w:jc w:val="both"/>
        <w:rPr>
          <w:rFonts w:ascii="Times New Roman" w:eastAsia="Times New Roman" w:hAnsi="Times New Roman"/>
          <w:sz w:val="28"/>
          <w:szCs w:val="28"/>
          <w:lang w:eastAsia="ru-RU"/>
        </w:rPr>
      </w:pPr>
      <w:r w:rsidRPr="009F005F">
        <w:rPr>
          <w:rFonts w:ascii="Times New Roman" w:eastAsia="Times New Roman" w:hAnsi="Times New Roman"/>
          <w:sz w:val="28"/>
          <w:szCs w:val="28"/>
          <w:lang w:eastAsia="ru-RU"/>
        </w:rPr>
        <w:t xml:space="preserve">- расширенный спектр предоставляемых социальных услуг, оказываемых на возмездной и безвозмездной </w:t>
      </w:r>
      <w:proofErr w:type="gramStart"/>
      <w:r w:rsidRPr="009F005F">
        <w:rPr>
          <w:rFonts w:ascii="Times New Roman" w:eastAsia="Times New Roman" w:hAnsi="Times New Roman"/>
          <w:sz w:val="28"/>
          <w:szCs w:val="28"/>
          <w:lang w:eastAsia="ru-RU"/>
        </w:rPr>
        <w:t>основах</w:t>
      </w:r>
      <w:proofErr w:type="gramEnd"/>
      <w:r w:rsidRPr="009F005F">
        <w:rPr>
          <w:rFonts w:ascii="Times New Roman" w:eastAsia="Times New Roman" w:hAnsi="Times New Roman"/>
          <w:sz w:val="28"/>
          <w:szCs w:val="28"/>
          <w:lang w:eastAsia="ru-RU"/>
        </w:rPr>
        <w:t>, будет направлен на удовлетворение потребностей всех слоев населения;</w:t>
      </w:r>
    </w:p>
    <w:p w:rsidR="009F005F" w:rsidRPr="009F005F" w:rsidRDefault="009F005F" w:rsidP="009F005F">
      <w:pPr>
        <w:tabs>
          <w:tab w:val="num" w:pos="0"/>
          <w:tab w:val="left" w:pos="1134"/>
        </w:tabs>
        <w:spacing w:after="0" w:line="240" w:lineRule="auto"/>
        <w:ind w:left="851" w:firstLine="709"/>
        <w:jc w:val="both"/>
        <w:rPr>
          <w:rFonts w:ascii="Times New Roman" w:eastAsia="Times New Roman" w:hAnsi="Times New Roman"/>
          <w:sz w:val="28"/>
          <w:szCs w:val="28"/>
          <w:lang w:eastAsia="ru-RU"/>
        </w:rPr>
      </w:pPr>
      <w:r w:rsidRPr="009F005F">
        <w:rPr>
          <w:rFonts w:ascii="Times New Roman" w:eastAsia="Times New Roman" w:hAnsi="Times New Roman"/>
          <w:sz w:val="28"/>
          <w:szCs w:val="28"/>
          <w:lang w:eastAsia="ru-RU"/>
        </w:rPr>
        <w:t xml:space="preserve">- появится возможность оказывать услуги сверх законодательно установленного перечня; </w:t>
      </w:r>
    </w:p>
    <w:p w:rsidR="009F005F" w:rsidRPr="009F005F" w:rsidRDefault="009F005F" w:rsidP="009F005F">
      <w:pPr>
        <w:tabs>
          <w:tab w:val="num" w:pos="0"/>
          <w:tab w:val="left" w:pos="1134"/>
        </w:tabs>
        <w:spacing w:after="0" w:line="240" w:lineRule="auto"/>
        <w:ind w:left="851" w:firstLine="709"/>
        <w:jc w:val="both"/>
        <w:rPr>
          <w:rFonts w:ascii="Times New Roman" w:eastAsia="Times New Roman" w:hAnsi="Times New Roman"/>
          <w:sz w:val="28"/>
          <w:szCs w:val="28"/>
          <w:lang w:eastAsia="ru-RU"/>
        </w:rPr>
      </w:pPr>
      <w:r w:rsidRPr="009F005F">
        <w:rPr>
          <w:rFonts w:ascii="Times New Roman" w:eastAsia="Times New Roman" w:hAnsi="Times New Roman"/>
          <w:sz w:val="28"/>
          <w:szCs w:val="28"/>
          <w:lang w:eastAsia="ru-RU"/>
        </w:rPr>
        <w:t>- дополнительно привлекаемые средства от спонсоров и благотворителей позволят расширить деятельность для граждан, не относящихся к лицам, в отношении которых возможно социальное обслуживание в соответствие с законодательством, но относящихся к социально незащищенным слоям населения;</w:t>
      </w:r>
    </w:p>
    <w:p w:rsidR="009F005F" w:rsidRPr="009F005F" w:rsidRDefault="009F005F" w:rsidP="009F005F">
      <w:pPr>
        <w:tabs>
          <w:tab w:val="num" w:pos="0"/>
          <w:tab w:val="left" w:pos="1134"/>
        </w:tabs>
        <w:spacing w:after="0" w:line="240" w:lineRule="auto"/>
        <w:ind w:left="851" w:firstLine="709"/>
        <w:jc w:val="both"/>
        <w:rPr>
          <w:rFonts w:ascii="Times New Roman" w:eastAsia="Times New Roman" w:hAnsi="Times New Roman"/>
          <w:sz w:val="28"/>
          <w:szCs w:val="28"/>
          <w:lang w:eastAsia="ru-RU"/>
        </w:rPr>
      </w:pPr>
      <w:r w:rsidRPr="009F005F">
        <w:rPr>
          <w:rFonts w:ascii="Times New Roman" w:eastAsia="Times New Roman" w:hAnsi="Times New Roman"/>
          <w:sz w:val="28"/>
          <w:szCs w:val="28"/>
          <w:lang w:eastAsia="ru-RU"/>
        </w:rPr>
        <w:t xml:space="preserve">-поскольку стоимость социальных услуг будет регулироваться законодательно (постановлениями РЭК), конкурентоспособность учреждения будет высока, следовательно, услуги, им предоставляемые, будут востребованы. </w:t>
      </w:r>
    </w:p>
    <w:p w:rsidR="009F005F" w:rsidRPr="009F005F" w:rsidRDefault="009F005F" w:rsidP="009F005F">
      <w:pPr>
        <w:tabs>
          <w:tab w:val="num" w:pos="0"/>
          <w:tab w:val="left" w:pos="1134"/>
        </w:tabs>
        <w:spacing w:after="0" w:line="240" w:lineRule="auto"/>
        <w:ind w:left="851" w:firstLine="709"/>
        <w:jc w:val="both"/>
        <w:rPr>
          <w:rFonts w:ascii="Times New Roman" w:eastAsia="Times New Roman" w:hAnsi="Times New Roman"/>
          <w:sz w:val="28"/>
          <w:szCs w:val="28"/>
          <w:lang w:eastAsia="ru-RU"/>
        </w:rPr>
      </w:pPr>
      <w:r w:rsidRPr="009F005F">
        <w:rPr>
          <w:rFonts w:ascii="Times New Roman" w:eastAsia="Times New Roman" w:hAnsi="Times New Roman"/>
          <w:sz w:val="28"/>
          <w:szCs w:val="28"/>
          <w:lang w:eastAsia="ru-RU"/>
        </w:rPr>
        <w:t>2. В части ожидаемого качества выполняемых работ и оказываемых услуг:</w:t>
      </w:r>
    </w:p>
    <w:p w:rsidR="009F005F" w:rsidRPr="009F005F" w:rsidRDefault="009F005F" w:rsidP="009F005F">
      <w:pPr>
        <w:tabs>
          <w:tab w:val="num" w:pos="0"/>
          <w:tab w:val="left" w:pos="1134"/>
        </w:tabs>
        <w:spacing w:after="0" w:line="264" w:lineRule="auto"/>
        <w:ind w:left="851" w:firstLine="709"/>
        <w:jc w:val="both"/>
        <w:rPr>
          <w:rFonts w:ascii="Times New Roman" w:eastAsia="Times New Roman" w:hAnsi="Times New Roman"/>
          <w:sz w:val="28"/>
          <w:szCs w:val="28"/>
          <w:lang w:eastAsia="ru-RU"/>
        </w:rPr>
      </w:pPr>
      <w:r w:rsidRPr="009F005F">
        <w:rPr>
          <w:rFonts w:ascii="Times New Roman" w:eastAsia="Times New Roman" w:hAnsi="Times New Roman"/>
          <w:sz w:val="28"/>
          <w:szCs w:val="28"/>
          <w:lang w:eastAsia="ru-RU"/>
        </w:rPr>
        <w:t>- увеличится разнообразие предоставляемых социальных услуг для различных слоев населения (при сохранении основного направления деятельности – социальное обслуживание населения);</w:t>
      </w:r>
    </w:p>
    <w:p w:rsidR="009F005F" w:rsidRPr="009F005F" w:rsidRDefault="009F005F" w:rsidP="009F005F">
      <w:pPr>
        <w:tabs>
          <w:tab w:val="num" w:pos="0"/>
          <w:tab w:val="left" w:pos="1134"/>
        </w:tabs>
        <w:spacing w:after="0" w:line="264" w:lineRule="auto"/>
        <w:ind w:left="851" w:firstLine="709"/>
        <w:jc w:val="both"/>
        <w:rPr>
          <w:rFonts w:ascii="Times New Roman" w:eastAsia="Times New Roman" w:hAnsi="Times New Roman"/>
          <w:sz w:val="28"/>
          <w:szCs w:val="28"/>
          <w:lang w:eastAsia="ru-RU"/>
        </w:rPr>
      </w:pPr>
      <w:r w:rsidRPr="009F005F">
        <w:rPr>
          <w:rFonts w:ascii="Times New Roman" w:eastAsia="Times New Roman" w:hAnsi="Times New Roman"/>
          <w:sz w:val="28"/>
          <w:szCs w:val="28"/>
          <w:lang w:eastAsia="ru-RU"/>
        </w:rPr>
        <w:t>- за счет возможности увеличения штата и привлечения дополнительных  денежных средств повысится качество предоставляемых услуг;</w:t>
      </w:r>
    </w:p>
    <w:p w:rsidR="009F005F" w:rsidRPr="009F005F" w:rsidRDefault="009F005F" w:rsidP="009F005F">
      <w:pPr>
        <w:tabs>
          <w:tab w:val="num" w:pos="0"/>
          <w:tab w:val="left" w:pos="1134"/>
        </w:tabs>
        <w:spacing w:after="0" w:line="264" w:lineRule="auto"/>
        <w:ind w:left="851" w:firstLine="709"/>
        <w:jc w:val="both"/>
        <w:rPr>
          <w:rFonts w:ascii="Times New Roman" w:eastAsia="Times New Roman" w:hAnsi="Times New Roman"/>
          <w:sz w:val="28"/>
          <w:szCs w:val="28"/>
          <w:lang w:eastAsia="ru-RU"/>
        </w:rPr>
      </w:pPr>
      <w:r w:rsidRPr="009F005F">
        <w:rPr>
          <w:rFonts w:ascii="Times New Roman" w:eastAsia="Times New Roman" w:hAnsi="Times New Roman"/>
          <w:sz w:val="28"/>
          <w:szCs w:val="28"/>
          <w:lang w:eastAsia="ru-RU"/>
        </w:rPr>
        <w:t>- появится возможность привлечения высококвалифицированных специалистов, обучения кадров за счет средств учреждения;</w:t>
      </w:r>
    </w:p>
    <w:p w:rsidR="009F005F" w:rsidRPr="009F005F" w:rsidRDefault="009F005F" w:rsidP="009F005F">
      <w:pPr>
        <w:tabs>
          <w:tab w:val="num" w:pos="0"/>
          <w:tab w:val="left" w:pos="1134"/>
        </w:tabs>
        <w:spacing w:after="0" w:line="264" w:lineRule="auto"/>
        <w:ind w:left="851" w:firstLine="709"/>
        <w:jc w:val="both"/>
        <w:rPr>
          <w:rFonts w:ascii="Times New Roman" w:eastAsia="Times New Roman" w:hAnsi="Times New Roman"/>
          <w:sz w:val="28"/>
          <w:szCs w:val="28"/>
          <w:lang w:eastAsia="ru-RU"/>
        </w:rPr>
      </w:pPr>
      <w:r w:rsidRPr="009F005F">
        <w:rPr>
          <w:rFonts w:ascii="Times New Roman" w:eastAsia="Times New Roman" w:hAnsi="Times New Roman"/>
          <w:sz w:val="28"/>
          <w:szCs w:val="28"/>
          <w:lang w:eastAsia="ru-RU"/>
        </w:rPr>
        <w:t>- увеличится возможность оптимизации деятельности за счет повышения финансовой независимости учреждения;</w:t>
      </w:r>
    </w:p>
    <w:p w:rsidR="009F005F" w:rsidRPr="009F005F" w:rsidRDefault="009F005F" w:rsidP="009F005F">
      <w:pPr>
        <w:tabs>
          <w:tab w:val="num" w:pos="0"/>
          <w:tab w:val="left" w:pos="1134"/>
        </w:tabs>
        <w:spacing w:after="0" w:line="264" w:lineRule="auto"/>
        <w:ind w:left="851" w:firstLine="709"/>
        <w:jc w:val="both"/>
        <w:rPr>
          <w:rFonts w:ascii="Times New Roman" w:eastAsia="Times New Roman" w:hAnsi="Times New Roman"/>
          <w:sz w:val="28"/>
          <w:szCs w:val="28"/>
          <w:lang w:eastAsia="ru-RU"/>
        </w:rPr>
      </w:pPr>
      <w:r w:rsidRPr="009F005F">
        <w:rPr>
          <w:rFonts w:ascii="Times New Roman" w:eastAsia="Times New Roman" w:hAnsi="Times New Roman"/>
          <w:sz w:val="28"/>
          <w:szCs w:val="28"/>
          <w:lang w:eastAsia="ru-RU"/>
        </w:rPr>
        <w:t>- увеличится возможность участия учреждения в конкурсах, в том числе через получение грантов, и т.д.</w:t>
      </w:r>
    </w:p>
    <w:p w:rsidR="009F005F" w:rsidRPr="009F005F" w:rsidRDefault="009F005F" w:rsidP="009F005F">
      <w:pPr>
        <w:tabs>
          <w:tab w:val="num" w:pos="0"/>
          <w:tab w:val="left" w:pos="1134"/>
        </w:tabs>
        <w:spacing w:after="0" w:line="264" w:lineRule="auto"/>
        <w:ind w:left="851" w:firstLine="709"/>
        <w:jc w:val="both"/>
        <w:rPr>
          <w:rFonts w:ascii="Times New Roman" w:eastAsia="Times New Roman" w:hAnsi="Times New Roman"/>
          <w:color w:val="000000"/>
          <w:sz w:val="28"/>
          <w:szCs w:val="28"/>
          <w:lang w:eastAsia="ru-RU"/>
        </w:rPr>
      </w:pPr>
      <w:r w:rsidRPr="009F005F">
        <w:rPr>
          <w:rFonts w:ascii="Times New Roman" w:eastAsia="Times New Roman" w:hAnsi="Times New Roman"/>
          <w:color w:val="000000"/>
          <w:sz w:val="28"/>
          <w:szCs w:val="28"/>
          <w:lang w:eastAsia="ru-RU"/>
        </w:rPr>
        <w:t xml:space="preserve">Экономический эффект от мероприятий по </w:t>
      </w:r>
      <w:r>
        <w:rPr>
          <w:rFonts w:ascii="Times New Roman" w:eastAsia="Times New Roman" w:hAnsi="Times New Roman"/>
          <w:snapToGrid w:val="0"/>
          <w:color w:val="000000"/>
          <w:sz w:val="28"/>
          <w:szCs w:val="28"/>
          <w:lang w:eastAsia="ru-RU"/>
        </w:rPr>
        <w:t>изменению типа Г</w:t>
      </w:r>
      <w:r w:rsidRPr="009F005F">
        <w:rPr>
          <w:rFonts w:ascii="Times New Roman" w:eastAsia="Times New Roman" w:hAnsi="Times New Roman"/>
          <w:snapToGrid w:val="0"/>
          <w:color w:val="000000"/>
          <w:sz w:val="28"/>
          <w:szCs w:val="28"/>
          <w:lang w:eastAsia="ru-RU"/>
        </w:rPr>
        <w:t>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города Ивделя» на автономное учреждение</w:t>
      </w:r>
      <w:r w:rsidRPr="009F005F">
        <w:rPr>
          <w:rFonts w:ascii="Times New Roman" w:eastAsia="Times New Roman" w:hAnsi="Times New Roman"/>
          <w:color w:val="000000"/>
          <w:sz w:val="28"/>
          <w:szCs w:val="28"/>
          <w:lang w:eastAsia="ru-RU"/>
        </w:rPr>
        <w:t xml:space="preserve"> будет достигнут по следующим  направлениям:</w:t>
      </w:r>
    </w:p>
    <w:p w:rsidR="009F005F" w:rsidRPr="009F005F" w:rsidRDefault="009F005F" w:rsidP="009F005F">
      <w:pPr>
        <w:tabs>
          <w:tab w:val="num" w:pos="0"/>
          <w:tab w:val="left" w:pos="1134"/>
        </w:tabs>
        <w:spacing w:after="0" w:line="264" w:lineRule="auto"/>
        <w:ind w:left="851" w:firstLine="709"/>
        <w:jc w:val="both"/>
        <w:rPr>
          <w:rFonts w:ascii="Times New Roman" w:eastAsia="Times New Roman" w:hAnsi="Times New Roman"/>
          <w:color w:val="000000"/>
          <w:sz w:val="28"/>
          <w:szCs w:val="28"/>
          <w:lang w:eastAsia="ru-RU"/>
        </w:rPr>
      </w:pPr>
      <w:r w:rsidRPr="009F005F">
        <w:rPr>
          <w:rFonts w:ascii="Times New Roman" w:eastAsia="Times New Roman" w:hAnsi="Times New Roman"/>
          <w:color w:val="000000"/>
          <w:sz w:val="28"/>
          <w:szCs w:val="28"/>
          <w:lang w:eastAsia="ru-RU"/>
        </w:rPr>
        <w:t>- эффективность использования имущества государственного учреждения</w:t>
      </w:r>
    </w:p>
    <w:p w:rsidR="009F005F" w:rsidRPr="009F005F" w:rsidRDefault="009F005F" w:rsidP="009F005F">
      <w:pPr>
        <w:tabs>
          <w:tab w:val="num" w:pos="0"/>
          <w:tab w:val="left" w:pos="1134"/>
        </w:tabs>
        <w:spacing w:after="0" w:line="264" w:lineRule="auto"/>
        <w:ind w:left="851" w:firstLine="709"/>
        <w:jc w:val="both"/>
        <w:rPr>
          <w:rFonts w:ascii="Times New Roman" w:eastAsia="Times New Roman" w:hAnsi="Times New Roman"/>
          <w:color w:val="000000"/>
          <w:sz w:val="28"/>
          <w:szCs w:val="28"/>
          <w:lang w:eastAsia="ru-RU"/>
        </w:rPr>
      </w:pPr>
      <w:r w:rsidRPr="009F005F">
        <w:rPr>
          <w:rFonts w:ascii="Times New Roman" w:eastAsia="Times New Roman" w:hAnsi="Times New Roman"/>
          <w:color w:val="000000"/>
          <w:sz w:val="28"/>
          <w:szCs w:val="28"/>
          <w:lang w:eastAsia="ru-RU"/>
        </w:rPr>
        <w:t xml:space="preserve">Имущественный комплекс учреждения за счет </w:t>
      </w:r>
      <w:r w:rsidRPr="009F005F">
        <w:rPr>
          <w:rFonts w:ascii="Times New Roman" w:eastAsia="Times New Roman" w:hAnsi="Times New Roman"/>
          <w:snapToGrid w:val="0"/>
          <w:color w:val="000000"/>
          <w:sz w:val="28"/>
          <w:szCs w:val="28"/>
          <w:lang w:eastAsia="ru-RU"/>
        </w:rPr>
        <w:t>расширения спектра платных услуг, не относящихся к государственным гарантиям, будет вовлечен в процесс оказания большего  объема  и  спектра  услуг  населению, что  повысит  как  экономический, так и социальный  эффект  от  его  использования.</w:t>
      </w:r>
    </w:p>
    <w:p w:rsidR="009F005F" w:rsidRPr="009F005F" w:rsidRDefault="009F005F" w:rsidP="009F005F">
      <w:pPr>
        <w:tabs>
          <w:tab w:val="num" w:pos="0"/>
          <w:tab w:val="left" w:pos="1134"/>
        </w:tabs>
        <w:spacing w:after="0" w:line="264" w:lineRule="auto"/>
        <w:ind w:left="851" w:firstLine="709"/>
        <w:jc w:val="both"/>
        <w:rPr>
          <w:rFonts w:ascii="Times New Roman" w:eastAsia="Times New Roman" w:hAnsi="Times New Roman"/>
          <w:color w:val="000000"/>
          <w:sz w:val="28"/>
          <w:szCs w:val="28"/>
          <w:lang w:eastAsia="ru-RU"/>
        </w:rPr>
      </w:pPr>
      <w:r w:rsidRPr="009F005F">
        <w:rPr>
          <w:rFonts w:ascii="Times New Roman" w:eastAsia="Times New Roman" w:hAnsi="Times New Roman"/>
          <w:color w:val="000000"/>
          <w:sz w:val="28"/>
          <w:szCs w:val="28"/>
          <w:lang w:eastAsia="ru-RU"/>
        </w:rPr>
        <w:t>- получение автономным учреждением дополнительных доходов</w:t>
      </w:r>
    </w:p>
    <w:p w:rsidR="009F005F" w:rsidRPr="009F005F" w:rsidRDefault="009F005F" w:rsidP="009F005F">
      <w:pPr>
        <w:tabs>
          <w:tab w:val="num" w:pos="0"/>
          <w:tab w:val="left" w:pos="1134"/>
        </w:tabs>
        <w:spacing w:after="0" w:line="264" w:lineRule="auto"/>
        <w:ind w:left="851" w:firstLine="709"/>
        <w:jc w:val="both"/>
        <w:rPr>
          <w:rFonts w:ascii="Times New Roman" w:eastAsia="Times New Roman" w:hAnsi="Times New Roman"/>
          <w:snapToGrid w:val="0"/>
          <w:color w:val="000000"/>
          <w:sz w:val="28"/>
          <w:szCs w:val="28"/>
          <w:lang w:eastAsia="ru-RU"/>
        </w:rPr>
      </w:pPr>
      <w:r w:rsidRPr="009F005F">
        <w:rPr>
          <w:rFonts w:ascii="Times New Roman" w:eastAsia="Times New Roman" w:hAnsi="Times New Roman"/>
          <w:snapToGrid w:val="0"/>
          <w:color w:val="000000"/>
          <w:sz w:val="28"/>
          <w:szCs w:val="28"/>
          <w:lang w:eastAsia="ru-RU"/>
        </w:rPr>
        <w:t xml:space="preserve">Изменение  типа  учреждения  </w:t>
      </w:r>
      <w:proofErr w:type="gramStart"/>
      <w:r w:rsidRPr="009F005F">
        <w:rPr>
          <w:rFonts w:ascii="Times New Roman" w:eastAsia="Times New Roman" w:hAnsi="Times New Roman"/>
          <w:snapToGrid w:val="0"/>
          <w:color w:val="000000"/>
          <w:sz w:val="28"/>
          <w:szCs w:val="28"/>
          <w:lang w:eastAsia="ru-RU"/>
        </w:rPr>
        <w:t>направлено</w:t>
      </w:r>
      <w:proofErr w:type="gramEnd"/>
      <w:r w:rsidRPr="009F005F">
        <w:rPr>
          <w:rFonts w:ascii="Times New Roman" w:eastAsia="Times New Roman" w:hAnsi="Times New Roman"/>
          <w:snapToGrid w:val="0"/>
          <w:color w:val="000000"/>
          <w:sz w:val="28"/>
          <w:szCs w:val="28"/>
          <w:lang w:eastAsia="ru-RU"/>
        </w:rPr>
        <w:t xml:space="preserve">  в  том  числе  на  расширение спектра платных услуг, не относящихся к государственным гарантиям, которые  ранее  учреждением  не  оказывались.</w:t>
      </w:r>
    </w:p>
    <w:p w:rsidR="009F005F" w:rsidRPr="009F005F" w:rsidRDefault="009F005F" w:rsidP="009F005F">
      <w:pPr>
        <w:tabs>
          <w:tab w:val="num" w:pos="0"/>
          <w:tab w:val="left" w:pos="1134"/>
        </w:tabs>
        <w:spacing w:after="0" w:line="264" w:lineRule="auto"/>
        <w:ind w:left="851" w:firstLine="709"/>
        <w:jc w:val="both"/>
        <w:rPr>
          <w:rFonts w:ascii="Times New Roman" w:eastAsia="Times New Roman" w:hAnsi="Times New Roman"/>
          <w:snapToGrid w:val="0"/>
          <w:color w:val="000000"/>
          <w:sz w:val="28"/>
          <w:szCs w:val="28"/>
          <w:lang w:eastAsia="ru-RU"/>
        </w:rPr>
      </w:pPr>
      <w:r w:rsidRPr="009F005F">
        <w:rPr>
          <w:rFonts w:ascii="Times New Roman" w:eastAsia="Times New Roman" w:hAnsi="Times New Roman"/>
          <w:snapToGrid w:val="0"/>
          <w:color w:val="000000"/>
          <w:sz w:val="28"/>
          <w:szCs w:val="28"/>
          <w:lang w:eastAsia="ru-RU"/>
        </w:rPr>
        <w:t xml:space="preserve">Оказание  дополнительного  объема  платных  услуг  на  базе  имеющейся  инфраструктуры  учреждения  позволит  получать  дополнительные  доходы. В результате прогнозируется увеличение объема средств, получаемых учреждением  от оказания платных услуг не менее чем на 5 %, что составит </w:t>
      </w:r>
      <w:r w:rsidRPr="009F005F">
        <w:rPr>
          <w:rFonts w:ascii="Times New Roman" w:eastAsia="Times New Roman" w:hAnsi="Times New Roman"/>
          <w:snapToGrid w:val="0"/>
          <w:sz w:val="28"/>
          <w:szCs w:val="28"/>
          <w:lang w:eastAsia="ru-RU"/>
        </w:rPr>
        <w:t xml:space="preserve">300,0 </w:t>
      </w:r>
      <w:proofErr w:type="spellStart"/>
      <w:r w:rsidRPr="009F005F">
        <w:rPr>
          <w:rFonts w:ascii="Times New Roman" w:eastAsia="Times New Roman" w:hAnsi="Times New Roman"/>
          <w:snapToGrid w:val="0"/>
          <w:sz w:val="28"/>
          <w:szCs w:val="28"/>
          <w:lang w:eastAsia="ru-RU"/>
        </w:rPr>
        <w:t>тыс</w:t>
      </w:r>
      <w:proofErr w:type="gramStart"/>
      <w:r w:rsidRPr="009F005F">
        <w:rPr>
          <w:rFonts w:ascii="Times New Roman" w:eastAsia="Times New Roman" w:hAnsi="Times New Roman"/>
          <w:snapToGrid w:val="0"/>
          <w:color w:val="000000"/>
          <w:sz w:val="28"/>
          <w:szCs w:val="28"/>
          <w:lang w:eastAsia="ru-RU"/>
        </w:rPr>
        <w:t>.р</w:t>
      </w:r>
      <w:proofErr w:type="gramEnd"/>
      <w:r w:rsidRPr="009F005F">
        <w:rPr>
          <w:rFonts w:ascii="Times New Roman" w:eastAsia="Times New Roman" w:hAnsi="Times New Roman"/>
          <w:snapToGrid w:val="0"/>
          <w:color w:val="000000"/>
          <w:sz w:val="28"/>
          <w:szCs w:val="28"/>
          <w:lang w:eastAsia="ru-RU"/>
        </w:rPr>
        <w:t>ублей</w:t>
      </w:r>
      <w:proofErr w:type="spellEnd"/>
      <w:r w:rsidRPr="009F005F">
        <w:rPr>
          <w:rFonts w:ascii="Times New Roman" w:eastAsia="Times New Roman" w:hAnsi="Times New Roman"/>
          <w:snapToGrid w:val="0"/>
          <w:color w:val="000000"/>
          <w:sz w:val="28"/>
          <w:szCs w:val="28"/>
          <w:lang w:eastAsia="ru-RU"/>
        </w:rPr>
        <w:t>.</w:t>
      </w:r>
    </w:p>
    <w:p w:rsidR="009F005F" w:rsidRPr="009F005F" w:rsidRDefault="009F005F" w:rsidP="009F005F">
      <w:pPr>
        <w:tabs>
          <w:tab w:val="num" w:pos="0"/>
          <w:tab w:val="left" w:pos="1134"/>
        </w:tabs>
        <w:spacing w:after="0" w:line="264" w:lineRule="auto"/>
        <w:ind w:left="851" w:firstLine="709"/>
        <w:jc w:val="both"/>
        <w:rPr>
          <w:rFonts w:ascii="Times New Roman" w:eastAsia="Times New Roman" w:hAnsi="Times New Roman"/>
          <w:color w:val="000000"/>
          <w:sz w:val="28"/>
          <w:szCs w:val="28"/>
          <w:lang w:eastAsia="ru-RU"/>
        </w:rPr>
      </w:pPr>
      <w:r w:rsidRPr="009F005F">
        <w:rPr>
          <w:rFonts w:ascii="Times New Roman" w:eastAsia="Times New Roman" w:hAnsi="Times New Roman"/>
          <w:color w:val="000000"/>
          <w:sz w:val="28"/>
          <w:szCs w:val="28"/>
          <w:lang w:eastAsia="ru-RU"/>
        </w:rPr>
        <w:t xml:space="preserve">- </w:t>
      </w:r>
      <w:proofErr w:type="gramStart"/>
      <w:r w:rsidRPr="009F005F">
        <w:rPr>
          <w:rFonts w:ascii="Times New Roman" w:eastAsia="Times New Roman" w:hAnsi="Times New Roman"/>
          <w:color w:val="000000"/>
          <w:sz w:val="28"/>
          <w:szCs w:val="28"/>
          <w:lang w:eastAsia="ru-RU"/>
        </w:rPr>
        <w:t>р</w:t>
      </w:r>
      <w:proofErr w:type="gramEnd"/>
      <w:r w:rsidRPr="009F005F">
        <w:rPr>
          <w:rFonts w:ascii="Times New Roman" w:eastAsia="Times New Roman" w:hAnsi="Times New Roman"/>
          <w:color w:val="000000"/>
          <w:sz w:val="28"/>
          <w:szCs w:val="28"/>
          <w:lang w:eastAsia="ru-RU"/>
        </w:rPr>
        <w:t>ост уровня  оплаты  труда  работников  автономного  учреждения</w:t>
      </w:r>
    </w:p>
    <w:p w:rsidR="009F005F" w:rsidRPr="009F005F" w:rsidRDefault="009F005F" w:rsidP="009F005F">
      <w:pPr>
        <w:tabs>
          <w:tab w:val="num" w:pos="0"/>
          <w:tab w:val="left" w:pos="1134"/>
        </w:tabs>
        <w:spacing w:after="0" w:line="264" w:lineRule="auto"/>
        <w:ind w:left="851" w:firstLine="709"/>
        <w:jc w:val="both"/>
        <w:rPr>
          <w:rFonts w:ascii="Times New Roman" w:eastAsia="Times New Roman" w:hAnsi="Times New Roman"/>
          <w:color w:val="000000"/>
          <w:sz w:val="28"/>
          <w:szCs w:val="28"/>
          <w:lang w:eastAsia="ru-RU"/>
        </w:rPr>
      </w:pPr>
      <w:r w:rsidRPr="009F005F">
        <w:rPr>
          <w:rFonts w:ascii="Times New Roman" w:eastAsia="Times New Roman" w:hAnsi="Times New Roman"/>
          <w:color w:val="000000"/>
          <w:sz w:val="28"/>
          <w:szCs w:val="28"/>
          <w:lang w:eastAsia="ru-RU"/>
        </w:rPr>
        <w:t xml:space="preserve">Повышение  эффективности  использования  имущества  государственного  учреждения  и  получение  автономным  учреждением  дополнительных  доходов  позволит  проводить  планомерную  политику  по  повышению  </w:t>
      </w:r>
      <w:proofErr w:type="gramStart"/>
      <w:r w:rsidRPr="009F005F">
        <w:rPr>
          <w:rFonts w:ascii="Times New Roman" w:eastAsia="Times New Roman" w:hAnsi="Times New Roman"/>
          <w:color w:val="000000"/>
          <w:sz w:val="28"/>
          <w:szCs w:val="28"/>
          <w:lang w:eastAsia="ru-RU"/>
        </w:rPr>
        <w:t>уровня  оплаты  труда  работников  автономного  учреждения</w:t>
      </w:r>
      <w:proofErr w:type="gramEnd"/>
      <w:r w:rsidRPr="009F005F">
        <w:rPr>
          <w:rFonts w:ascii="Times New Roman" w:eastAsia="Times New Roman" w:hAnsi="Times New Roman"/>
          <w:color w:val="000000"/>
          <w:sz w:val="28"/>
          <w:szCs w:val="28"/>
          <w:lang w:eastAsia="ru-RU"/>
        </w:rPr>
        <w:t>.</w:t>
      </w:r>
    </w:p>
    <w:p w:rsidR="009F005F" w:rsidRPr="009F005F" w:rsidRDefault="009F005F" w:rsidP="009F005F">
      <w:pPr>
        <w:tabs>
          <w:tab w:val="num" w:pos="0"/>
          <w:tab w:val="left" w:pos="1134"/>
        </w:tabs>
        <w:spacing w:after="0" w:line="264" w:lineRule="auto"/>
        <w:ind w:left="851" w:firstLine="709"/>
        <w:jc w:val="both"/>
        <w:rPr>
          <w:rFonts w:ascii="Times New Roman" w:eastAsia="Times New Roman" w:hAnsi="Times New Roman"/>
          <w:color w:val="000000"/>
          <w:sz w:val="28"/>
          <w:szCs w:val="28"/>
          <w:lang w:eastAsia="ru-RU"/>
        </w:rPr>
      </w:pPr>
    </w:p>
    <w:p w:rsidR="009F005F" w:rsidRPr="009F005F" w:rsidRDefault="009F005F" w:rsidP="009F005F">
      <w:pPr>
        <w:tabs>
          <w:tab w:val="num" w:pos="0"/>
          <w:tab w:val="left" w:pos="1134"/>
        </w:tabs>
        <w:spacing w:after="0" w:line="264" w:lineRule="auto"/>
        <w:ind w:left="851" w:firstLine="709"/>
        <w:jc w:val="both"/>
        <w:rPr>
          <w:rFonts w:ascii="Times New Roman" w:eastAsia="Times New Roman" w:hAnsi="Times New Roman"/>
          <w:b/>
          <w:sz w:val="28"/>
          <w:szCs w:val="28"/>
          <w:lang w:eastAsia="ru-RU"/>
        </w:rPr>
      </w:pPr>
      <w:r w:rsidRPr="009F005F">
        <w:rPr>
          <w:rFonts w:ascii="Times New Roman" w:eastAsia="Times New Roman" w:hAnsi="Times New Roman"/>
          <w:b/>
          <w:sz w:val="28"/>
          <w:szCs w:val="28"/>
          <w:lang w:eastAsia="ru-RU"/>
        </w:rPr>
        <w:t>4. Финансово-экономическое обоснование проекта постановления</w:t>
      </w:r>
    </w:p>
    <w:p w:rsidR="009F005F" w:rsidRPr="009F005F" w:rsidRDefault="009F005F" w:rsidP="009F005F">
      <w:pPr>
        <w:tabs>
          <w:tab w:val="num" w:pos="0"/>
          <w:tab w:val="left" w:pos="1134"/>
        </w:tabs>
        <w:spacing w:after="0" w:line="240" w:lineRule="auto"/>
        <w:ind w:left="851" w:firstLine="709"/>
        <w:jc w:val="both"/>
        <w:rPr>
          <w:rFonts w:ascii="Times New Roman" w:eastAsia="Times New Roman" w:hAnsi="Times New Roman"/>
          <w:sz w:val="28"/>
          <w:szCs w:val="28"/>
          <w:lang w:eastAsia="ru-RU"/>
        </w:rPr>
      </w:pPr>
    </w:p>
    <w:p w:rsidR="009F005F" w:rsidRPr="009F005F" w:rsidRDefault="009F005F" w:rsidP="009F005F">
      <w:pPr>
        <w:tabs>
          <w:tab w:val="num" w:pos="0"/>
          <w:tab w:val="left" w:pos="1134"/>
        </w:tabs>
        <w:spacing w:after="0" w:line="240" w:lineRule="auto"/>
        <w:ind w:left="851" w:firstLine="709"/>
        <w:jc w:val="both"/>
        <w:rPr>
          <w:rFonts w:ascii="Times New Roman" w:eastAsia="Times New Roman" w:hAnsi="Times New Roman"/>
          <w:sz w:val="28"/>
          <w:szCs w:val="28"/>
          <w:lang w:eastAsia="ru-RU"/>
        </w:rPr>
      </w:pPr>
      <w:r w:rsidRPr="009F005F">
        <w:rPr>
          <w:rFonts w:ascii="Times New Roman" w:eastAsia="Times New Roman" w:hAnsi="Times New Roman"/>
          <w:sz w:val="28"/>
          <w:szCs w:val="28"/>
          <w:lang w:eastAsia="ru-RU"/>
        </w:rPr>
        <w:t>Принятие данного постановления Правительства Свердловской области не потребует дополнительных финансовых расходов.</w:t>
      </w:r>
    </w:p>
    <w:p w:rsidR="009F005F" w:rsidRPr="009F005F" w:rsidRDefault="009F005F" w:rsidP="009F005F">
      <w:pPr>
        <w:tabs>
          <w:tab w:val="num" w:pos="0"/>
          <w:tab w:val="left" w:pos="1134"/>
        </w:tabs>
        <w:autoSpaceDE w:val="0"/>
        <w:autoSpaceDN w:val="0"/>
        <w:adjustRightInd w:val="0"/>
        <w:spacing w:after="0" w:line="240" w:lineRule="auto"/>
        <w:ind w:left="851" w:firstLine="709"/>
        <w:jc w:val="both"/>
        <w:rPr>
          <w:rFonts w:ascii="Times New Roman" w:eastAsia="Times New Roman" w:hAnsi="Times New Roman"/>
          <w:b/>
          <w:sz w:val="28"/>
          <w:szCs w:val="28"/>
          <w:lang w:eastAsia="ru-RU"/>
        </w:rPr>
      </w:pPr>
    </w:p>
    <w:p w:rsidR="009F005F" w:rsidRPr="009F005F" w:rsidRDefault="009F005F" w:rsidP="009F005F">
      <w:pPr>
        <w:tabs>
          <w:tab w:val="num" w:pos="0"/>
          <w:tab w:val="left" w:pos="1134"/>
        </w:tabs>
        <w:autoSpaceDE w:val="0"/>
        <w:autoSpaceDN w:val="0"/>
        <w:adjustRightInd w:val="0"/>
        <w:spacing w:after="0" w:line="240" w:lineRule="auto"/>
        <w:ind w:left="851" w:firstLine="709"/>
        <w:jc w:val="both"/>
        <w:rPr>
          <w:rFonts w:ascii="Times New Roman" w:eastAsia="Times New Roman" w:hAnsi="Times New Roman"/>
          <w:b/>
          <w:sz w:val="28"/>
          <w:szCs w:val="28"/>
          <w:lang w:eastAsia="ru-RU"/>
        </w:rPr>
      </w:pPr>
      <w:r w:rsidRPr="009F005F">
        <w:rPr>
          <w:rFonts w:ascii="Times New Roman" w:eastAsia="Times New Roman" w:hAnsi="Times New Roman"/>
          <w:b/>
          <w:sz w:val="28"/>
          <w:szCs w:val="28"/>
          <w:lang w:eastAsia="ru-RU"/>
        </w:rPr>
        <w:t xml:space="preserve">5. Результаты </w:t>
      </w:r>
      <w:proofErr w:type="gramStart"/>
      <w:r w:rsidRPr="009F005F">
        <w:rPr>
          <w:rFonts w:ascii="Times New Roman" w:eastAsia="Times New Roman" w:hAnsi="Times New Roman"/>
          <w:b/>
          <w:sz w:val="28"/>
          <w:szCs w:val="28"/>
          <w:lang w:eastAsia="ru-RU"/>
        </w:rPr>
        <w:t>анализа содержания норм проекта постановления Правительства Свердловской</w:t>
      </w:r>
      <w:proofErr w:type="gramEnd"/>
      <w:r w:rsidRPr="009F005F">
        <w:rPr>
          <w:rFonts w:ascii="Times New Roman" w:eastAsia="Times New Roman" w:hAnsi="Times New Roman"/>
          <w:b/>
          <w:sz w:val="28"/>
          <w:szCs w:val="28"/>
          <w:lang w:eastAsia="ru-RU"/>
        </w:rPr>
        <w:t xml:space="preserve"> области, проведенного в ходе его разработки, на предмет содержания </w:t>
      </w:r>
      <w:proofErr w:type="spellStart"/>
      <w:r w:rsidRPr="009F005F">
        <w:rPr>
          <w:rFonts w:ascii="Times New Roman" w:eastAsia="Times New Roman" w:hAnsi="Times New Roman"/>
          <w:b/>
          <w:sz w:val="28"/>
          <w:szCs w:val="28"/>
          <w:lang w:eastAsia="ru-RU"/>
        </w:rPr>
        <w:t>коррупциогенных</w:t>
      </w:r>
      <w:proofErr w:type="spellEnd"/>
      <w:r w:rsidRPr="009F005F">
        <w:rPr>
          <w:rFonts w:ascii="Times New Roman" w:eastAsia="Times New Roman" w:hAnsi="Times New Roman"/>
          <w:b/>
          <w:sz w:val="28"/>
          <w:szCs w:val="28"/>
          <w:lang w:eastAsia="ru-RU"/>
        </w:rPr>
        <w:t xml:space="preserve"> факторов.</w:t>
      </w:r>
    </w:p>
    <w:p w:rsidR="009F005F" w:rsidRPr="009F005F" w:rsidRDefault="009F005F" w:rsidP="009F005F">
      <w:pPr>
        <w:tabs>
          <w:tab w:val="num" w:pos="0"/>
          <w:tab w:val="left" w:pos="1134"/>
          <w:tab w:val="left" w:pos="6213"/>
        </w:tabs>
        <w:autoSpaceDE w:val="0"/>
        <w:autoSpaceDN w:val="0"/>
        <w:adjustRightInd w:val="0"/>
        <w:spacing w:after="0" w:line="240" w:lineRule="auto"/>
        <w:ind w:left="851" w:firstLine="709"/>
        <w:jc w:val="both"/>
        <w:rPr>
          <w:rFonts w:ascii="Times New Roman" w:eastAsia="Times New Roman" w:hAnsi="Times New Roman"/>
          <w:sz w:val="20"/>
          <w:szCs w:val="20"/>
          <w:lang w:eastAsia="ru-RU"/>
        </w:rPr>
      </w:pPr>
      <w:r w:rsidRPr="009F005F">
        <w:rPr>
          <w:rFonts w:ascii="Times New Roman" w:eastAsia="Times New Roman" w:hAnsi="Times New Roman"/>
          <w:sz w:val="20"/>
          <w:szCs w:val="20"/>
          <w:lang w:eastAsia="ru-RU"/>
        </w:rPr>
        <w:tab/>
      </w:r>
    </w:p>
    <w:p w:rsidR="009F005F" w:rsidRPr="009F005F" w:rsidRDefault="009F005F" w:rsidP="009F005F">
      <w:pPr>
        <w:tabs>
          <w:tab w:val="num" w:pos="0"/>
          <w:tab w:val="left" w:pos="1134"/>
        </w:tabs>
        <w:autoSpaceDE w:val="0"/>
        <w:autoSpaceDN w:val="0"/>
        <w:adjustRightInd w:val="0"/>
        <w:spacing w:after="0" w:line="240" w:lineRule="auto"/>
        <w:ind w:left="851" w:firstLine="709"/>
        <w:jc w:val="both"/>
        <w:rPr>
          <w:rFonts w:ascii="Times New Roman" w:eastAsia="Times New Roman" w:hAnsi="Times New Roman"/>
          <w:sz w:val="28"/>
          <w:szCs w:val="28"/>
          <w:lang w:eastAsia="ru-RU"/>
        </w:rPr>
      </w:pPr>
      <w:r w:rsidRPr="009F005F">
        <w:rPr>
          <w:rFonts w:ascii="Times New Roman" w:eastAsia="Times New Roman" w:hAnsi="Times New Roman"/>
          <w:sz w:val="28"/>
          <w:szCs w:val="28"/>
          <w:lang w:eastAsia="ru-RU"/>
        </w:rPr>
        <w:t xml:space="preserve">Данный проект постановления подготовлен специалистами Министерства социальной политики Свердловской области с учетом методики проведения антикоррупционной экспертизы проектов нормативных правовых актов, утвержденной постановлением Правительства Российской Федерации                  от 26.02.2010 г. № 96 «Об антикоррупционной экспертизе нормативных правовых актов и проектов нормативных правовых актов». </w:t>
      </w:r>
    </w:p>
    <w:p w:rsidR="009F005F" w:rsidRPr="009F005F" w:rsidRDefault="009F005F" w:rsidP="009F005F">
      <w:pPr>
        <w:tabs>
          <w:tab w:val="num" w:pos="0"/>
          <w:tab w:val="left" w:pos="1134"/>
        </w:tabs>
        <w:autoSpaceDE w:val="0"/>
        <w:autoSpaceDN w:val="0"/>
        <w:adjustRightInd w:val="0"/>
        <w:spacing w:after="0" w:line="240" w:lineRule="auto"/>
        <w:ind w:left="851" w:firstLine="709"/>
        <w:jc w:val="both"/>
        <w:rPr>
          <w:rFonts w:ascii="Times New Roman" w:eastAsia="Times New Roman" w:hAnsi="Times New Roman"/>
          <w:sz w:val="28"/>
          <w:szCs w:val="28"/>
          <w:lang w:eastAsia="ru-RU"/>
        </w:rPr>
      </w:pPr>
    </w:p>
    <w:p w:rsidR="009F005F" w:rsidRPr="009F005F" w:rsidRDefault="009F005F" w:rsidP="009F005F">
      <w:pPr>
        <w:tabs>
          <w:tab w:val="num" w:pos="0"/>
          <w:tab w:val="left" w:pos="1134"/>
        </w:tabs>
        <w:spacing w:after="0" w:line="264" w:lineRule="auto"/>
        <w:ind w:left="851" w:firstLine="709"/>
        <w:jc w:val="both"/>
        <w:rPr>
          <w:rFonts w:ascii="Times New Roman" w:eastAsia="Times New Roman" w:hAnsi="Times New Roman"/>
          <w:b/>
          <w:snapToGrid w:val="0"/>
          <w:sz w:val="28"/>
          <w:szCs w:val="28"/>
          <w:lang w:eastAsia="ru-RU"/>
        </w:rPr>
      </w:pPr>
      <w:r w:rsidRPr="009F005F">
        <w:rPr>
          <w:rFonts w:ascii="Times New Roman" w:eastAsia="Times New Roman" w:hAnsi="Times New Roman"/>
          <w:b/>
          <w:snapToGrid w:val="0"/>
          <w:sz w:val="28"/>
          <w:szCs w:val="28"/>
          <w:lang w:eastAsia="ru-RU"/>
        </w:rPr>
        <w:t>6. Предложения по подготовке и принятию правовых актов Правительства Свердловской области, необходимых для реализации принятого проекта</w:t>
      </w:r>
    </w:p>
    <w:p w:rsidR="009F005F" w:rsidRPr="009F005F" w:rsidRDefault="009F005F" w:rsidP="009F005F">
      <w:pPr>
        <w:tabs>
          <w:tab w:val="num" w:pos="0"/>
          <w:tab w:val="left" w:pos="1134"/>
        </w:tabs>
        <w:spacing w:after="0" w:line="264" w:lineRule="auto"/>
        <w:ind w:left="851" w:firstLine="709"/>
        <w:jc w:val="both"/>
        <w:rPr>
          <w:rFonts w:ascii="Times New Roman" w:eastAsia="Times New Roman" w:hAnsi="Times New Roman"/>
          <w:b/>
          <w:snapToGrid w:val="0"/>
          <w:sz w:val="28"/>
          <w:szCs w:val="28"/>
          <w:lang w:eastAsia="ru-RU"/>
        </w:rPr>
      </w:pPr>
    </w:p>
    <w:p w:rsidR="009F005F" w:rsidRPr="009F005F" w:rsidRDefault="009F005F" w:rsidP="009F005F">
      <w:pPr>
        <w:tabs>
          <w:tab w:val="num" w:pos="0"/>
          <w:tab w:val="left" w:pos="1134"/>
        </w:tabs>
        <w:spacing w:after="0" w:line="264" w:lineRule="auto"/>
        <w:ind w:left="851" w:firstLine="709"/>
        <w:jc w:val="both"/>
        <w:rPr>
          <w:rFonts w:ascii="Times New Roman" w:eastAsia="Times New Roman" w:hAnsi="Times New Roman"/>
          <w:snapToGrid w:val="0"/>
          <w:sz w:val="28"/>
          <w:szCs w:val="28"/>
          <w:lang w:eastAsia="ru-RU"/>
        </w:rPr>
      </w:pPr>
      <w:proofErr w:type="gramStart"/>
      <w:r w:rsidRPr="009F005F">
        <w:rPr>
          <w:rFonts w:ascii="Times New Roman" w:eastAsia="Times New Roman" w:hAnsi="Times New Roman"/>
          <w:snapToGrid w:val="0"/>
          <w:sz w:val="28"/>
          <w:szCs w:val="28"/>
          <w:lang w:eastAsia="ru-RU"/>
        </w:rPr>
        <w:t>Принятие постановления Правительства Свердловской области повлечет необходимость внесения изменений в постановление Правительства Свердловской области от 25.04.2013 № 529-ПП «Об определении Перечня областных и территориальных исполнительных органов государственной власти Свердловской области и подведомственных им учреждений, входящих в государственную систему бесплатной юридической помощи на территории Свердловской области, и Порядка взаимодействия участников государственной системы бесплатной юридической помощи на территории Свердловской области» в части наделения</w:t>
      </w:r>
      <w:proofErr w:type="gramEnd"/>
      <w:r w:rsidRPr="009F005F">
        <w:rPr>
          <w:rFonts w:ascii="Times New Roman" w:eastAsia="Times New Roman" w:hAnsi="Times New Roman"/>
          <w:snapToGrid w:val="0"/>
          <w:sz w:val="28"/>
          <w:szCs w:val="28"/>
          <w:lang w:eastAsia="ru-RU"/>
        </w:rPr>
        <w:t xml:space="preserve"> полномочиями </w:t>
      </w:r>
      <w:proofErr w:type="gramStart"/>
      <w:r w:rsidRPr="009F005F">
        <w:rPr>
          <w:rFonts w:ascii="Times New Roman" w:eastAsia="Times New Roman" w:hAnsi="Times New Roman"/>
          <w:snapToGrid w:val="0"/>
          <w:sz w:val="28"/>
          <w:szCs w:val="28"/>
          <w:lang w:eastAsia="ru-RU"/>
        </w:rPr>
        <w:t>оказания бесплатной юридической помощи государственных автономных учреждений социального обслуживания населения Свердловской области</w:t>
      </w:r>
      <w:proofErr w:type="gramEnd"/>
      <w:r w:rsidRPr="009F005F">
        <w:rPr>
          <w:rFonts w:ascii="Times New Roman" w:eastAsia="Times New Roman" w:hAnsi="Times New Roman"/>
          <w:snapToGrid w:val="0"/>
          <w:sz w:val="28"/>
          <w:szCs w:val="28"/>
          <w:lang w:eastAsia="ru-RU"/>
        </w:rPr>
        <w:t xml:space="preserve">. А также – повлечет необходимость принятия распоряжения Правительства Свердловской области об утверждении состава наблюдательного совета </w:t>
      </w:r>
      <w:r>
        <w:rPr>
          <w:rFonts w:ascii="Times New Roman" w:eastAsia="Times New Roman" w:hAnsi="Times New Roman"/>
          <w:snapToGrid w:val="0"/>
          <w:sz w:val="28"/>
          <w:szCs w:val="28"/>
          <w:lang w:eastAsia="ru-RU"/>
        </w:rPr>
        <w:t>г</w:t>
      </w:r>
      <w:r w:rsidRPr="009F005F">
        <w:rPr>
          <w:rFonts w:ascii="Times New Roman" w:eastAsia="Times New Roman" w:hAnsi="Times New Roman"/>
          <w:snapToGrid w:val="0"/>
          <w:sz w:val="28"/>
          <w:szCs w:val="28"/>
          <w:lang w:eastAsia="ru-RU"/>
        </w:rPr>
        <w:t>осударственного автономного учреждения социального обслуживания Свердловской области «Комплексный центр социального обслуживания населения города Ивделя».</w:t>
      </w:r>
    </w:p>
    <w:p w:rsidR="009F005F" w:rsidRPr="009F005F" w:rsidRDefault="009F005F" w:rsidP="009F005F">
      <w:pPr>
        <w:tabs>
          <w:tab w:val="num" w:pos="0"/>
          <w:tab w:val="left" w:pos="1134"/>
        </w:tabs>
        <w:spacing w:after="0" w:line="264" w:lineRule="auto"/>
        <w:ind w:left="851" w:firstLine="709"/>
        <w:jc w:val="both"/>
        <w:rPr>
          <w:rFonts w:ascii="Times New Roman" w:eastAsia="Times New Roman" w:hAnsi="Times New Roman"/>
          <w:snapToGrid w:val="0"/>
          <w:sz w:val="28"/>
          <w:szCs w:val="28"/>
          <w:lang w:eastAsia="ru-RU"/>
        </w:rPr>
      </w:pPr>
    </w:p>
    <w:p w:rsidR="009F005F" w:rsidRPr="009F005F" w:rsidRDefault="009F005F" w:rsidP="009F005F">
      <w:pPr>
        <w:tabs>
          <w:tab w:val="num" w:pos="0"/>
          <w:tab w:val="left" w:pos="1134"/>
        </w:tabs>
        <w:spacing w:after="0" w:line="264" w:lineRule="auto"/>
        <w:ind w:left="851" w:firstLine="709"/>
        <w:jc w:val="both"/>
        <w:rPr>
          <w:rFonts w:ascii="Times New Roman" w:eastAsia="Times New Roman" w:hAnsi="Times New Roman"/>
          <w:snapToGrid w:val="0"/>
          <w:sz w:val="28"/>
          <w:szCs w:val="28"/>
          <w:lang w:eastAsia="ru-RU"/>
        </w:rPr>
      </w:pPr>
    </w:p>
    <w:p w:rsidR="009F005F" w:rsidRPr="009F005F" w:rsidRDefault="009F005F" w:rsidP="009F005F">
      <w:pPr>
        <w:tabs>
          <w:tab w:val="num" w:pos="0"/>
          <w:tab w:val="left" w:pos="1134"/>
        </w:tabs>
        <w:spacing w:after="0" w:line="264" w:lineRule="auto"/>
        <w:ind w:left="851"/>
        <w:jc w:val="both"/>
        <w:rPr>
          <w:rFonts w:ascii="Times New Roman" w:eastAsia="Times New Roman" w:hAnsi="Times New Roman"/>
          <w:snapToGrid w:val="0"/>
          <w:sz w:val="28"/>
          <w:szCs w:val="28"/>
          <w:lang w:eastAsia="ru-RU"/>
        </w:rPr>
      </w:pPr>
      <w:r w:rsidRPr="009F005F">
        <w:rPr>
          <w:rFonts w:ascii="Times New Roman" w:eastAsia="Times New Roman" w:hAnsi="Times New Roman"/>
          <w:snapToGrid w:val="0"/>
          <w:sz w:val="28"/>
          <w:szCs w:val="28"/>
          <w:lang w:eastAsia="ru-RU"/>
        </w:rPr>
        <w:t>Министр социальной политики</w:t>
      </w:r>
    </w:p>
    <w:p w:rsidR="009F005F" w:rsidRPr="009F005F" w:rsidRDefault="009F005F" w:rsidP="009F005F">
      <w:pPr>
        <w:tabs>
          <w:tab w:val="num" w:pos="0"/>
          <w:tab w:val="left" w:pos="1134"/>
        </w:tabs>
        <w:spacing w:after="0" w:line="264" w:lineRule="auto"/>
        <w:ind w:left="851"/>
        <w:jc w:val="both"/>
        <w:rPr>
          <w:rFonts w:ascii="Times New Roman" w:eastAsia="Times New Roman" w:hAnsi="Times New Roman"/>
          <w:snapToGrid w:val="0"/>
          <w:sz w:val="28"/>
          <w:szCs w:val="28"/>
          <w:lang w:eastAsia="ru-RU"/>
        </w:rPr>
      </w:pPr>
      <w:r w:rsidRPr="009F005F">
        <w:rPr>
          <w:rFonts w:ascii="Times New Roman" w:eastAsia="Times New Roman" w:hAnsi="Times New Roman"/>
          <w:snapToGrid w:val="0"/>
          <w:sz w:val="28"/>
          <w:szCs w:val="28"/>
          <w:lang w:eastAsia="ru-RU"/>
        </w:rPr>
        <w:t>Свердловской области                                                                               А.В. Злоказов</w:t>
      </w:r>
    </w:p>
    <w:p w:rsidR="009F005F" w:rsidRPr="009F005F" w:rsidRDefault="009F005F" w:rsidP="009F005F">
      <w:pPr>
        <w:tabs>
          <w:tab w:val="num" w:pos="0"/>
          <w:tab w:val="left" w:pos="1134"/>
        </w:tabs>
        <w:spacing w:after="0" w:line="264" w:lineRule="auto"/>
        <w:ind w:left="851" w:firstLine="709"/>
        <w:jc w:val="both"/>
        <w:rPr>
          <w:rFonts w:ascii="Times New Roman" w:eastAsia="Times New Roman" w:hAnsi="Times New Roman"/>
          <w:snapToGrid w:val="0"/>
          <w:sz w:val="28"/>
          <w:szCs w:val="28"/>
          <w:lang w:eastAsia="ru-RU"/>
        </w:rPr>
      </w:pPr>
    </w:p>
    <w:p w:rsidR="009F005F" w:rsidRPr="009F005F" w:rsidRDefault="009F005F" w:rsidP="009F005F">
      <w:pPr>
        <w:tabs>
          <w:tab w:val="num" w:pos="0"/>
          <w:tab w:val="left" w:pos="1134"/>
        </w:tabs>
        <w:spacing w:after="0" w:line="264" w:lineRule="auto"/>
        <w:ind w:left="851" w:firstLine="709"/>
        <w:jc w:val="both"/>
        <w:rPr>
          <w:rFonts w:ascii="Times New Roman" w:eastAsia="Times New Roman" w:hAnsi="Times New Roman"/>
          <w:snapToGrid w:val="0"/>
          <w:sz w:val="28"/>
          <w:szCs w:val="28"/>
          <w:lang w:eastAsia="ru-RU"/>
        </w:rPr>
      </w:pPr>
    </w:p>
    <w:p w:rsidR="009F005F" w:rsidRPr="009F005F" w:rsidRDefault="009F005F" w:rsidP="009F005F">
      <w:pPr>
        <w:tabs>
          <w:tab w:val="num" w:pos="0"/>
          <w:tab w:val="left" w:pos="1134"/>
        </w:tabs>
        <w:spacing w:after="0" w:line="264" w:lineRule="auto"/>
        <w:ind w:left="851" w:firstLine="709"/>
        <w:jc w:val="both"/>
        <w:rPr>
          <w:rFonts w:ascii="Times New Roman" w:eastAsia="Times New Roman" w:hAnsi="Times New Roman"/>
          <w:snapToGrid w:val="0"/>
          <w:sz w:val="28"/>
          <w:szCs w:val="28"/>
          <w:lang w:eastAsia="ru-RU"/>
        </w:rPr>
      </w:pPr>
    </w:p>
    <w:p w:rsidR="009F005F" w:rsidRPr="009F005F" w:rsidRDefault="009F005F" w:rsidP="009F005F">
      <w:pPr>
        <w:tabs>
          <w:tab w:val="num" w:pos="0"/>
          <w:tab w:val="left" w:pos="1134"/>
        </w:tabs>
        <w:spacing w:after="0" w:line="264" w:lineRule="auto"/>
        <w:ind w:left="851" w:firstLine="709"/>
        <w:jc w:val="both"/>
        <w:rPr>
          <w:rFonts w:ascii="Times New Roman" w:eastAsia="Times New Roman" w:hAnsi="Times New Roman"/>
          <w:snapToGrid w:val="0"/>
          <w:sz w:val="28"/>
          <w:szCs w:val="28"/>
          <w:lang w:eastAsia="ru-RU"/>
        </w:rPr>
      </w:pPr>
    </w:p>
    <w:p w:rsidR="009F005F" w:rsidRPr="009F005F" w:rsidRDefault="009F005F" w:rsidP="009F005F">
      <w:pPr>
        <w:tabs>
          <w:tab w:val="num" w:pos="0"/>
          <w:tab w:val="left" w:pos="1134"/>
        </w:tabs>
        <w:spacing w:after="0" w:line="264" w:lineRule="auto"/>
        <w:ind w:left="851" w:firstLine="709"/>
        <w:jc w:val="both"/>
        <w:rPr>
          <w:rFonts w:ascii="Times New Roman" w:eastAsia="Times New Roman" w:hAnsi="Times New Roman"/>
          <w:snapToGrid w:val="0"/>
          <w:sz w:val="28"/>
          <w:szCs w:val="28"/>
          <w:lang w:eastAsia="ru-RU"/>
        </w:rPr>
      </w:pPr>
    </w:p>
    <w:p w:rsidR="009F005F" w:rsidRPr="009F005F" w:rsidRDefault="009F005F" w:rsidP="009F005F">
      <w:pPr>
        <w:tabs>
          <w:tab w:val="num" w:pos="0"/>
          <w:tab w:val="left" w:pos="1134"/>
        </w:tabs>
        <w:spacing w:after="0" w:line="264" w:lineRule="auto"/>
        <w:ind w:left="851" w:firstLine="709"/>
        <w:jc w:val="both"/>
        <w:rPr>
          <w:rFonts w:ascii="Times New Roman" w:eastAsia="Times New Roman" w:hAnsi="Times New Roman"/>
          <w:snapToGrid w:val="0"/>
          <w:sz w:val="28"/>
          <w:szCs w:val="28"/>
          <w:lang w:eastAsia="ru-RU"/>
        </w:rPr>
      </w:pPr>
    </w:p>
    <w:p w:rsidR="009F005F" w:rsidRPr="009F005F" w:rsidRDefault="009F005F" w:rsidP="009F005F">
      <w:pPr>
        <w:tabs>
          <w:tab w:val="num" w:pos="0"/>
          <w:tab w:val="left" w:pos="1134"/>
        </w:tabs>
        <w:spacing w:after="0" w:line="264" w:lineRule="auto"/>
        <w:ind w:left="851" w:firstLine="709"/>
        <w:jc w:val="both"/>
        <w:rPr>
          <w:rFonts w:ascii="Times New Roman" w:eastAsia="Times New Roman" w:hAnsi="Times New Roman"/>
          <w:snapToGrid w:val="0"/>
          <w:sz w:val="28"/>
          <w:szCs w:val="28"/>
          <w:lang w:eastAsia="ru-RU"/>
        </w:rPr>
      </w:pPr>
    </w:p>
    <w:p w:rsidR="009F005F" w:rsidRPr="009F005F" w:rsidRDefault="009F005F" w:rsidP="009F005F">
      <w:pPr>
        <w:tabs>
          <w:tab w:val="num" w:pos="0"/>
          <w:tab w:val="left" w:pos="1134"/>
        </w:tabs>
        <w:spacing w:after="0" w:line="264" w:lineRule="auto"/>
        <w:ind w:left="851" w:firstLine="709"/>
        <w:jc w:val="both"/>
        <w:rPr>
          <w:rFonts w:ascii="Times New Roman" w:eastAsia="Times New Roman" w:hAnsi="Times New Roman"/>
          <w:snapToGrid w:val="0"/>
          <w:sz w:val="28"/>
          <w:szCs w:val="28"/>
          <w:lang w:eastAsia="ru-RU"/>
        </w:rPr>
      </w:pPr>
    </w:p>
    <w:p w:rsidR="009F005F" w:rsidRPr="009F005F" w:rsidRDefault="009F005F" w:rsidP="009F005F">
      <w:pPr>
        <w:tabs>
          <w:tab w:val="num" w:pos="0"/>
          <w:tab w:val="left" w:pos="1134"/>
        </w:tabs>
        <w:spacing w:after="0" w:line="264" w:lineRule="auto"/>
        <w:ind w:left="851" w:firstLine="709"/>
        <w:jc w:val="both"/>
        <w:rPr>
          <w:rFonts w:ascii="Times New Roman" w:eastAsia="Times New Roman" w:hAnsi="Times New Roman"/>
          <w:snapToGrid w:val="0"/>
          <w:sz w:val="28"/>
          <w:szCs w:val="28"/>
          <w:lang w:eastAsia="ru-RU"/>
        </w:rPr>
      </w:pPr>
    </w:p>
    <w:p w:rsidR="009F005F" w:rsidRPr="009F005F" w:rsidRDefault="009F005F" w:rsidP="009F005F">
      <w:pPr>
        <w:tabs>
          <w:tab w:val="num" w:pos="0"/>
          <w:tab w:val="left" w:pos="1134"/>
        </w:tabs>
        <w:spacing w:after="0" w:line="264" w:lineRule="auto"/>
        <w:ind w:left="851" w:firstLine="709"/>
        <w:jc w:val="both"/>
        <w:rPr>
          <w:rFonts w:ascii="Times New Roman" w:eastAsia="Times New Roman" w:hAnsi="Times New Roman"/>
          <w:snapToGrid w:val="0"/>
          <w:sz w:val="28"/>
          <w:szCs w:val="28"/>
          <w:lang w:eastAsia="ru-RU"/>
        </w:rPr>
      </w:pPr>
    </w:p>
    <w:p w:rsidR="009F005F" w:rsidRPr="009F005F" w:rsidRDefault="009F005F" w:rsidP="009F005F">
      <w:pPr>
        <w:tabs>
          <w:tab w:val="num" w:pos="0"/>
          <w:tab w:val="left" w:pos="1134"/>
        </w:tabs>
        <w:spacing w:after="0" w:line="264" w:lineRule="auto"/>
        <w:ind w:left="851" w:firstLine="709"/>
        <w:jc w:val="both"/>
        <w:rPr>
          <w:rFonts w:ascii="Times New Roman" w:eastAsia="Times New Roman" w:hAnsi="Times New Roman"/>
          <w:snapToGrid w:val="0"/>
          <w:sz w:val="28"/>
          <w:szCs w:val="28"/>
          <w:lang w:eastAsia="ru-RU"/>
        </w:rPr>
      </w:pPr>
    </w:p>
    <w:p w:rsidR="009F005F" w:rsidRPr="009F005F" w:rsidRDefault="009F005F" w:rsidP="009F005F">
      <w:pPr>
        <w:tabs>
          <w:tab w:val="num" w:pos="0"/>
          <w:tab w:val="left" w:pos="1134"/>
        </w:tabs>
        <w:spacing w:after="0" w:line="264" w:lineRule="auto"/>
        <w:ind w:left="851" w:firstLine="709"/>
        <w:jc w:val="both"/>
        <w:rPr>
          <w:rFonts w:ascii="Times New Roman" w:eastAsia="Times New Roman" w:hAnsi="Times New Roman"/>
          <w:snapToGrid w:val="0"/>
          <w:sz w:val="28"/>
          <w:szCs w:val="28"/>
          <w:lang w:eastAsia="ru-RU"/>
        </w:rPr>
      </w:pPr>
    </w:p>
    <w:p w:rsidR="009F005F" w:rsidRPr="009F005F" w:rsidRDefault="009F005F" w:rsidP="009F005F">
      <w:pPr>
        <w:tabs>
          <w:tab w:val="num" w:pos="0"/>
          <w:tab w:val="left" w:pos="1134"/>
        </w:tabs>
        <w:spacing w:after="0" w:line="264" w:lineRule="auto"/>
        <w:ind w:left="851" w:firstLine="709"/>
        <w:jc w:val="both"/>
        <w:rPr>
          <w:rFonts w:ascii="Times New Roman" w:eastAsia="Times New Roman" w:hAnsi="Times New Roman"/>
          <w:snapToGrid w:val="0"/>
          <w:sz w:val="28"/>
          <w:szCs w:val="28"/>
          <w:lang w:eastAsia="ru-RU"/>
        </w:rPr>
      </w:pPr>
    </w:p>
    <w:p w:rsidR="009F005F" w:rsidRPr="009F005F" w:rsidRDefault="009F005F" w:rsidP="009F005F">
      <w:pPr>
        <w:tabs>
          <w:tab w:val="num" w:pos="0"/>
          <w:tab w:val="left" w:pos="1134"/>
        </w:tabs>
        <w:spacing w:after="0" w:line="264" w:lineRule="auto"/>
        <w:ind w:left="851" w:firstLine="709"/>
        <w:jc w:val="both"/>
        <w:rPr>
          <w:rFonts w:ascii="Times New Roman" w:eastAsia="Times New Roman" w:hAnsi="Times New Roman"/>
          <w:snapToGrid w:val="0"/>
          <w:sz w:val="28"/>
          <w:szCs w:val="28"/>
          <w:lang w:eastAsia="ru-RU"/>
        </w:rPr>
      </w:pPr>
    </w:p>
    <w:p w:rsidR="009F005F" w:rsidRPr="009F005F" w:rsidRDefault="009F005F" w:rsidP="009F005F">
      <w:pPr>
        <w:tabs>
          <w:tab w:val="num" w:pos="0"/>
          <w:tab w:val="left" w:pos="1134"/>
        </w:tabs>
        <w:spacing w:after="0" w:line="264" w:lineRule="auto"/>
        <w:ind w:left="851" w:firstLine="709"/>
        <w:jc w:val="both"/>
        <w:rPr>
          <w:rFonts w:ascii="Times New Roman" w:eastAsia="Times New Roman" w:hAnsi="Times New Roman"/>
          <w:snapToGrid w:val="0"/>
          <w:sz w:val="20"/>
          <w:szCs w:val="20"/>
          <w:lang w:eastAsia="ru-RU"/>
        </w:rPr>
      </w:pPr>
    </w:p>
    <w:p w:rsidR="009F005F" w:rsidRPr="009F005F" w:rsidRDefault="009F005F" w:rsidP="009F005F">
      <w:pPr>
        <w:tabs>
          <w:tab w:val="num" w:pos="0"/>
          <w:tab w:val="left" w:pos="1134"/>
        </w:tabs>
        <w:spacing w:after="0" w:line="264" w:lineRule="auto"/>
        <w:ind w:left="851" w:firstLine="709"/>
        <w:jc w:val="both"/>
        <w:rPr>
          <w:rFonts w:ascii="Times New Roman" w:eastAsia="Times New Roman" w:hAnsi="Times New Roman"/>
          <w:snapToGrid w:val="0"/>
          <w:sz w:val="20"/>
          <w:szCs w:val="20"/>
          <w:lang w:eastAsia="ru-RU"/>
        </w:rPr>
      </w:pPr>
    </w:p>
    <w:p w:rsidR="009F005F" w:rsidRPr="009F005F" w:rsidRDefault="009F005F" w:rsidP="009F005F">
      <w:pPr>
        <w:tabs>
          <w:tab w:val="num" w:pos="0"/>
          <w:tab w:val="left" w:pos="1134"/>
        </w:tabs>
        <w:spacing w:after="0" w:line="264" w:lineRule="auto"/>
        <w:ind w:left="851" w:firstLine="709"/>
        <w:jc w:val="both"/>
        <w:rPr>
          <w:rFonts w:ascii="Times New Roman" w:eastAsia="Times New Roman" w:hAnsi="Times New Roman"/>
          <w:snapToGrid w:val="0"/>
          <w:sz w:val="20"/>
          <w:szCs w:val="20"/>
          <w:lang w:eastAsia="ru-RU"/>
        </w:rPr>
      </w:pPr>
    </w:p>
    <w:p w:rsidR="009F005F" w:rsidRPr="009F005F" w:rsidRDefault="009F005F" w:rsidP="009F005F">
      <w:pPr>
        <w:tabs>
          <w:tab w:val="num" w:pos="0"/>
          <w:tab w:val="left" w:pos="1134"/>
        </w:tabs>
        <w:spacing w:after="0" w:line="264" w:lineRule="auto"/>
        <w:ind w:left="851" w:firstLine="709"/>
        <w:jc w:val="both"/>
        <w:rPr>
          <w:rFonts w:ascii="Times New Roman" w:eastAsia="Times New Roman" w:hAnsi="Times New Roman"/>
          <w:snapToGrid w:val="0"/>
          <w:sz w:val="20"/>
          <w:szCs w:val="20"/>
          <w:lang w:eastAsia="ru-RU"/>
        </w:rPr>
      </w:pPr>
    </w:p>
    <w:p w:rsidR="009F005F" w:rsidRPr="009F005F" w:rsidRDefault="009F005F" w:rsidP="009F005F">
      <w:pPr>
        <w:tabs>
          <w:tab w:val="num" w:pos="0"/>
          <w:tab w:val="left" w:pos="1134"/>
        </w:tabs>
        <w:spacing w:after="0" w:line="264" w:lineRule="auto"/>
        <w:ind w:left="851" w:firstLine="709"/>
        <w:jc w:val="both"/>
        <w:rPr>
          <w:rFonts w:ascii="Times New Roman" w:eastAsia="Times New Roman" w:hAnsi="Times New Roman"/>
          <w:snapToGrid w:val="0"/>
          <w:sz w:val="20"/>
          <w:szCs w:val="20"/>
          <w:lang w:eastAsia="ru-RU"/>
        </w:rPr>
      </w:pPr>
    </w:p>
    <w:p w:rsidR="009F005F" w:rsidRPr="009F005F" w:rsidRDefault="009F005F" w:rsidP="009F005F">
      <w:pPr>
        <w:tabs>
          <w:tab w:val="num" w:pos="0"/>
          <w:tab w:val="left" w:pos="1134"/>
        </w:tabs>
        <w:spacing w:after="0" w:line="264" w:lineRule="auto"/>
        <w:ind w:left="851" w:firstLine="709"/>
        <w:jc w:val="both"/>
        <w:rPr>
          <w:rFonts w:ascii="Times New Roman" w:eastAsia="Times New Roman" w:hAnsi="Times New Roman"/>
          <w:snapToGrid w:val="0"/>
          <w:sz w:val="20"/>
          <w:szCs w:val="20"/>
          <w:lang w:eastAsia="ru-RU"/>
        </w:rPr>
      </w:pPr>
    </w:p>
    <w:p w:rsidR="009F005F" w:rsidRPr="009F005F" w:rsidRDefault="009F005F" w:rsidP="009F005F">
      <w:pPr>
        <w:tabs>
          <w:tab w:val="num" w:pos="0"/>
          <w:tab w:val="left" w:pos="1134"/>
        </w:tabs>
        <w:spacing w:after="0" w:line="264" w:lineRule="auto"/>
        <w:ind w:left="851" w:firstLine="709"/>
        <w:jc w:val="both"/>
        <w:rPr>
          <w:rFonts w:ascii="Times New Roman" w:eastAsia="Times New Roman" w:hAnsi="Times New Roman"/>
          <w:snapToGrid w:val="0"/>
          <w:sz w:val="20"/>
          <w:szCs w:val="20"/>
          <w:lang w:eastAsia="ru-RU"/>
        </w:rPr>
      </w:pPr>
    </w:p>
    <w:p w:rsidR="009F005F" w:rsidRPr="009F005F" w:rsidRDefault="009F005F" w:rsidP="009F005F">
      <w:pPr>
        <w:tabs>
          <w:tab w:val="num" w:pos="0"/>
          <w:tab w:val="left" w:pos="1134"/>
        </w:tabs>
        <w:spacing w:after="0" w:line="264" w:lineRule="auto"/>
        <w:ind w:left="851" w:firstLine="709"/>
        <w:jc w:val="both"/>
        <w:rPr>
          <w:rFonts w:ascii="Times New Roman" w:eastAsia="Times New Roman" w:hAnsi="Times New Roman"/>
          <w:snapToGrid w:val="0"/>
          <w:sz w:val="20"/>
          <w:szCs w:val="20"/>
          <w:lang w:eastAsia="ru-RU"/>
        </w:rPr>
      </w:pPr>
    </w:p>
    <w:p w:rsidR="009F005F" w:rsidRPr="009F005F" w:rsidRDefault="009F005F" w:rsidP="009F005F">
      <w:pPr>
        <w:tabs>
          <w:tab w:val="num" w:pos="0"/>
          <w:tab w:val="left" w:pos="1134"/>
        </w:tabs>
        <w:spacing w:after="0" w:line="264" w:lineRule="auto"/>
        <w:ind w:left="851" w:firstLine="709"/>
        <w:jc w:val="both"/>
        <w:rPr>
          <w:rFonts w:ascii="Times New Roman" w:eastAsia="Times New Roman" w:hAnsi="Times New Roman"/>
          <w:snapToGrid w:val="0"/>
          <w:sz w:val="20"/>
          <w:szCs w:val="20"/>
          <w:lang w:eastAsia="ru-RU"/>
        </w:rPr>
      </w:pPr>
    </w:p>
    <w:p w:rsidR="009F005F" w:rsidRPr="009F005F" w:rsidRDefault="009F005F" w:rsidP="009F005F">
      <w:pPr>
        <w:tabs>
          <w:tab w:val="num" w:pos="0"/>
          <w:tab w:val="left" w:pos="1134"/>
        </w:tabs>
        <w:spacing w:after="0" w:line="264" w:lineRule="auto"/>
        <w:ind w:left="851" w:firstLine="709"/>
        <w:jc w:val="both"/>
        <w:rPr>
          <w:rFonts w:ascii="Times New Roman" w:eastAsia="Times New Roman" w:hAnsi="Times New Roman"/>
          <w:snapToGrid w:val="0"/>
          <w:sz w:val="20"/>
          <w:szCs w:val="20"/>
          <w:lang w:eastAsia="ru-RU"/>
        </w:rPr>
      </w:pPr>
    </w:p>
    <w:p w:rsidR="009F005F" w:rsidRPr="009F005F" w:rsidRDefault="009F005F" w:rsidP="009F005F">
      <w:pPr>
        <w:tabs>
          <w:tab w:val="num" w:pos="0"/>
          <w:tab w:val="left" w:pos="1134"/>
        </w:tabs>
        <w:spacing w:after="0" w:line="264" w:lineRule="auto"/>
        <w:ind w:left="851" w:firstLine="709"/>
        <w:jc w:val="both"/>
        <w:rPr>
          <w:rFonts w:ascii="Times New Roman" w:eastAsia="Times New Roman" w:hAnsi="Times New Roman"/>
          <w:snapToGrid w:val="0"/>
          <w:sz w:val="20"/>
          <w:szCs w:val="20"/>
          <w:lang w:eastAsia="ru-RU"/>
        </w:rPr>
      </w:pPr>
    </w:p>
    <w:p w:rsidR="00D40EA5" w:rsidRDefault="00D40EA5" w:rsidP="009F005F">
      <w:pPr>
        <w:tabs>
          <w:tab w:val="num" w:pos="0"/>
          <w:tab w:val="left" w:pos="1134"/>
        </w:tabs>
        <w:spacing w:after="0" w:line="264" w:lineRule="auto"/>
        <w:ind w:left="851"/>
        <w:jc w:val="both"/>
        <w:rPr>
          <w:rFonts w:ascii="Times New Roman" w:eastAsia="Times New Roman" w:hAnsi="Times New Roman"/>
          <w:snapToGrid w:val="0"/>
          <w:sz w:val="20"/>
          <w:szCs w:val="20"/>
          <w:lang w:eastAsia="ru-RU"/>
        </w:rPr>
      </w:pPr>
    </w:p>
    <w:p w:rsidR="00D40EA5" w:rsidRDefault="00D40EA5" w:rsidP="009F005F">
      <w:pPr>
        <w:tabs>
          <w:tab w:val="num" w:pos="0"/>
          <w:tab w:val="left" w:pos="1134"/>
        </w:tabs>
        <w:spacing w:after="0" w:line="264" w:lineRule="auto"/>
        <w:ind w:left="851"/>
        <w:jc w:val="both"/>
        <w:rPr>
          <w:rFonts w:ascii="Times New Roman" w:eastAsia="Times New Roman" w:hAnsi="Times New Roman"/>
          <w:snapToGrid w:val="0"/>
          <w:sz w:val="20"/>
          <w:szCs w:val="20"/>
          <w:lang w:eastAsia="ru-RU"/>
        </w:rPr>
      </w:pPr>
    </w:p>
    <w:p w:rsidR="00D40EA5" w:rsidRDefault="00D40EA5" w:rsidP="009F005F">
      <w:pPr>
        <w:tabs>
          <w:tab w:val="num" w:pos="0"/>
          <w:tab w:val="left" w:pos="1134"/>
        </w:tabs>
        <w:spacing w:after="0" w:line="264" w:lineRule="auto"/>
        <w:ind w:left="851"/>
        <w:jc w:val="both"/>
        <w:rPr>
          <w:rFonts w:ascii="Times New Roman" w:eastAsia="Times New Roman" w:hAnsi="Times New Roman"/>
          <w:snapToGrid w:val="0"/>
          <w:sz w:val="20"/>
          <w:szCs w:val="20"/>
          <w:lang w:eastAsia="ru-RU"/>
        </w:rPr>
      </w:pPr>
    </w:p>
    <w:p w:rsidR="00D40EA5" w:rsidRDefault="00D40EA5" w:rsidP="009F005F">
      <w:pPr>
        <w:tabs>
          <w:tab w:val="num" w:pos="0"/>
          <w:tab w:val="left" w:pos="1134"/>
        </w:tabs>
        <w:spacing w:after="0" w:line="264" w:lineRule="auto"/>
        <w:ind w:left="851"/>
        <w:jc w:val="both"/>
        <w:rPr>
          <w:rFonts w:ascii="Times New Roman" w:eastAsia="Times New Roman" w:hAnsi="Times New Roman"/>
          <w:snapToGrid w:val="0"/>
          <w:sz w:val="20"/>
          <w:szCs w:val="20"/>
          <w:lang w:eastAsia="ru-RU"/>
        </w:rPr>
      </w:pPr>
    </w:p>
    <w:p w:rsidR="00D40EA5" w:rsidRDefault="00D40EA5" w:rsidP="009F005F">
      <w:pPr>
        <w:tabs>
          <w:tab w:val="num" w:pos="0"/>
          <w:tab w:val="left" w:pos="1134"/>
        </w:tabs>
        <w:spacing w:after="0" w:line="264" w:lineRule="auto"/>
        <w:ind w:left="851"/>
        <w:jc w:val="both"/>
        <w:rPr>
          <w:rFonts w:ascii="Times New Roman" w:eastAsia="Times New Roman" w:hAnsi="Times New Roman"/>
          <w:snapToGrid w:val="0"/>
          <w:sz w:val="20"/>
          <w:szCs w:val="20"/>
          <w:lang w:eastAsia="ru-RU"/>
        </w:rPr>
      </w:pPr>
    </w:p>
    <w:p w:rsidR="00D40EA5" w:rsidRDefault="00D40EA5" w:rsidP="009F005F">
      <w:pPr>
        <w:tabs>
          <w:tab w:val="num" w:pos="0"/>
          <w:tab w:val="left" w:pos="1134"/>
        </w:tabs>
        <w:spacing w:after="0" w:line="264" w:lineRule="auto"/>
        <w:ind w:left="851"/>
        <w:jc w:val="both"/>
        <w:rPr>
          <w:rFonts w:ascii="Times New Roman" w:eastAsia="Times New Roman" w:hAnsi="Times New Roman"/>
          <w:snapToGrid w:val="0"/>
          <w:sz w:val="20"/>
          <w:szCs w:val="20"/>
          <w:lang w:eastAsia="ru-RU"/>
        </w:rPr>
      </w:pPr>
    </w:p>
    <w:p w:rsidR="00D40EA5" w:rsidRDefault="00D40EA5" w:rsidP="009F005F">
      <w:pPr>
        <w:tabs>
          <w:tab w:val="num" w:pos="0"/>
          <w:tab w:val="left" w:pos="1134"/>
        </w:tabs>
        <w:spacing w:after="0" w:line="264" w:lineRule="auto"/>
        <w:ind w:left="851"/>
        <w:jc w:val="both"/>
        <w:rPr>
          <w:rFonts w:ascii="Times New Roman" w:eastAsia="Times New Roman" w:hAnsi="Times New Roman"/>
          <w:snapToGrid w:val="0"/>
          <w:sz w:val="20"/>
          <w:szCs w:val="20"/>
          <w:lang w:eastAsia="ru-RU"/>
        </w:rPr>
      </w:pPr>
    </w:p>
    <w:p w:rsidR="00D40EA5" w:rsidRDefault="00D40EA5" w:rsidP="009F005F">
      <w:pPr>
        <w:tabs>
          <w:tab w:val="num" w:pos="0"/>
          <w:tab w:val="left" w:pos="1134"/>
        </w:tabs>
        <w:spacing w:after="0" w:line="264" w:lineRule="auto"/>
        <w:ind w:left="851"/>
        <w:jc w:val="both"/>
        <w:rPr>
          <w:rFonts w:ascii="Times New Roman" w:eastAsia="Times New Roman" w:hAnsi="Times New Roman"/>
          <w:snapToGrid w:val="0"/>
          <w:sz w:val="20"/>
          <w:szCs w:val="20"/>
          <w:lang w:eastAsia="ru-RU"/>
        </w:rPr>
      </w:pPr>
    </w:p>
    <w:p w:rsidR="00D40EA5" w:rsidRDefault="00D40EA5" w:rsidP="009F005F">
      <w:pPr>
        <w:tabs>
          <w:tab w:val="num" w:pos="0"/>
          <w:tab w:val="left" w:pos="1134"/>
        </w:tabs>
        <w:spacing w:after="0" w:line="264" w:lineRule="auto"/>
        <w:ind w:left="851"/>
        <w:jc w:val="both"/>
        <w:rPr>
          <w:rFonts w:ascii="Times New Roman" w:eastAsia="Times New Roman" w:hAnsi="Times New Roman"/>
          <w:snapToGrid w:val="0"/>
          <w:sz w:val="20"/>
          <w:szCs w:val="20"/>
          <w:lang w:eastAsia="ru-RU"/>
        </w:rPr>
      </w:pPr>
    </w:p>
    <w:p w:rsidR="00D40EA5" w:rsidRDefault="00D40EA5" w:rsidP="009F005F">
      <w:pPr>
        <w:tabs>
          <w:tab w:val="num" w:pos="0"/>
          <w:tab w:val="left" w:pos="1134"/>
        </w:tabs>
        <w:spacing w:after="0" w:line="264" w:lineRule="auto"/>
        <w:ind w:left="851"/>
        <w:jc w:val="both"/>
        <w:rPr>
          <w:rFonts w:ascii="Times New Roman" w:eastAsia="Times New Roman" w:hAnsi="Times New Roman"/>
          <w:snapToGrid w:val="0"/>
          <w:sz w:val="20"/>
          <w:szCs w:val="20"/>
          <w:lang w:eastAsia="ru-RU"/>
        </w:rPr>
      </w:pPr>
    </w:p>
    <w:p w:rsidR="00D40EA5" w:rsidRDefault="00D40EA5" w:rsidP="009F005F">
      <w:pPr>
        <w:tabs>
          <w:tab w:val="num" w:pos="0"/>
          <w:tab w:val="left" w:pos="1134"/>
        </w:tabs>
        <w:spacing w:after="0" w:line="264" w:lineRule="auto"/>
        <w:ind w:left="851"/>
        <w:jc w:val="both"/>
        <w:rPr>
          <w:rFonts w:ascii="Times New Roman" w:eastAsia="Times New Roman" w:hAnsi="Times New Roman"/>
          <w:snapToGrid w:val="0"/>
          <w:sz w:val="20"/>
          <w:szCs w:val="20"/>
          <w:lang w:eastAsia="ru-RU"/>
        </w:rPr>
      </w:pPr>
    </w:p>
    <w:p w:rsidR="00D40EA5" w:rsidRDefault="00D40EA5" w:rsidP="009F005F">
      <w:pPr>
        <w:tabs>
          <w:tab w:val="num" w:pos="0"/>
          <w:tab w:val="left" w:pos="1134"/>
        </w:tabs>
        <w:spacing w:after="0" w:line="264" w:lineRule="auto"/>
        <w:ind w:left="851"/>
        <w:jc w:val="both"/>
        <w:rPr>
          <w:rFonts w:ascii="Times New Roman" w:eastAsia="Times New Roman" w:hAnsi="Times New Roman"/>
          <w:snapToGrid w:val="0"/>
          <w:sz w:val="20"/>
          <w:szCs w:val="20"/>
          <w:lang w:eastAsia="ru-RU"/>
        </w:rPr>
      </w:pPr>
    </w:p>
    <w:p w:rsidR="00D40EA5" w:rsidRDefault="00D40EA5" w:rsidP="009F005F">
      <w:pPr>
        <w:tabs>
          <w:tab w:val="num" w:pos="0"/>
          <w:tab w:val="left" w:pos="1134"/>
        </w:tabs>
        <w:spacing w:after="0" w:line="264" w:lineRule="auto"/>
        <w:ind w:left="851"/>
        <w:jc w:val="both"/>
        <w:rPr>
          <w:rFonts w:ascii="Times New Roman" w:eastAsia="Times New Roman" w:hAnsi="Times New Roman"/>
          <w:snapToGrid w:val="0"/>
          <w:sz w:val="20"/>
          <w:szCs w:val="20"/>
          <w:lang w:eastAsia="ru-RU"/>
        </w:rPr>
      </w:pPr>
    </w:p>
    <w:p w:rsidR="00D40EA5" w:rsidRDefault="00D40EA5" w:rsidP="009F005F">
      <w:pPr>
        <w:tabs>
          <w:tab w:val="num" w:pos="0"/>
          <w:tab w:val="left" w:pos="1134"/>
        </w:tabs>
        <w:spacing w:after="0" w:line="264" w:lineRule="auto"/>
        <w:ind w:left="851"/>
        <w:jc w:val="both"/>
        <w:rPr>
          <w:rFonts w:ascii="Times New Roman" w:eastAsia="Times New Roman" w:hAnsi="Times New Roman"/>
          <w:snapToGrid w:val="0"/>
          <w:sz w:val="20"/>
          <w:szCs w:val="20"/>
          <w:lang w:eastAsia="ru-RU"/>
        </w:rPr>
      </w:pPr>
    </w:p>
    <w:p w:rsidR="009F005F" w:rsidRPr="009F005F" w:rsidRDefault="009F005F" w:rsidP="009F005F">
      <w:pPr>
        <w:tabs>
          <w:tab w:val="num" w:pos="0"/>
          <w:tab w:val="left" w:pos="1134"/>
        </w:tabs>
        <w:spacing w:after="0" w:line="264" w:lineRule="auto"/>
        <w:ind w:left="851"/>
        <w:jc w:val="both"/>
        <w:rPr>
          <w:rFonts w:ascii="Times New Roman" w:eastAsia="Times New Roman" w:hAnsi="Times New Roman"/>
          <w:snapToGrid w:val="0"/>
          <w:sz w:val="20"/>
          <w:szCs w:val="20"/>
          <w:lang w:eastAsia="ru-RU"/>
        </w:rPr>
      </w:pPr>
      <w:bookmarkStart w:id="1" w:name="_GoBack"/>
      <w:bookmarkEnd w:id="1"/>
      <w:r w:rsidRPr="009F005F">
        <w:rPr>
          <w:rFonts w:ascii="Times New Roman" w:eastAsia="Times New Roman" w:hAnsi="Times New Roman"/>
          <w:snapToGrid w:val="0"/>
          <w:sz w:val="20"/>
          <w:szCs w:val="20"/>
          <w:lang w:eastAsia="ru-RU"/>
        </w:rPr>
        <w:t>Т.Ю. Кузнецова</w:t>
      </w:r>
    </w:p>
    <w:p w:rsidR="009F005F" w:rsidRPr="009F005F" w:rsidRDefault="009F005F" w:rsidP="009F005F">
      <w:pPr>
        <w:tabs>
          <w:tab w:val="num" w:pos="0"/>
          <w:tab w:val="left" w:pos="1134"/>
        </w:tabs>
        <w:spacing w:after="0" w:line="264" w:lineRule="auto"/>
        <w:ind w:left="851"/>
        <w:jc w:val="both"/>
        <w:rPr>
          <w:rFonts w:ascii="Times New Roman" w:eastAsia="Times New Roman" w:hAnsi="Times New Roman"/>
          <w:snapToGrid w:val="0"/>
          <w:sz w:val="20"/>
          <w:szCs w:val="20"/>
          <w:lang w:eastAsia="ru-RU"/>
        </w:rPr>
      </w:pPr>
      <w:r w:rsidRPr="009F005F">
        <w:rPr>
          <w:rFonts w:ascii="Times New Roman" w:eastAsia="Times New Roman" w:hAnsi="Times New Roman"/>
          <w:snapToGrid w:val="0"/>
          <w:sz w:val="20"/>
          <w:szCs w:val="20"/>
          <w:lang w:eastAsia="ru-RU"/>
        </w:rPr>
        <w:t>(343) 312-00-08 (доб.103)</w:t>
      </w:r>
    </w:p>
    <w:p w:rsidR="00F74327" w:rsidRPr="009F005F" w:rsidRDefault="00F74327" w:rsidP="009F005F">
      <w:pPr>
        <w:ind w:left="851" w:firstLine="709"/>
        <w:jc w:val="center"/>
        <w:rPr>
          <w:rFonts w:ascii="Times New Roman" w:hAnsi="Times New Roman"/>
          <w:sz w:val="2"/>
          <w:szCs w:val="2"/>
        </w:rPr>
      </w:pPr>
    </w:p>
    <w:sectPr w:rsidR="00F74327" w:rsidRPr="009F005F" w:rsidSect="009F005F">
      <w:pgSz w:w="11906" w:h="16838"/>
      <w:pgMar w:top="737" w:right="566" w:bottom="851"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3C49" w:rsidRDefault="00CB3C49" w:rsidP="009626DF">
      <w:pPr>
        <w:spacing w:after="0" w:line="240" w:lineRule="auto"/>
      </w:pPr>
      <w:r>
        <w:separator/>
      </w:r>
    </w:p>
  </w:endnote>
  <w:endnote w:type="continuationSeparator" w:id="0">
    <w:p w:rsidR="00CB3C49" w:rsidRDefault="00CB3C49" w:rsidP="009626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3C49" w:rsidRDefault="00CB3C49" w:rsidP="009626DF">
      <w:pPr>
        <w:spacing w:after="0" w:line="240" w:lineRule="auto"/>
      </w:pPr>
      <w:r>
        <w:separator/>
      </w:r>
    </w:p>
  </w:footnote>
  <w:footnote w:type="continuationSeparator" w:id="0">
    <w:p w:rsidR="00CB3C49" w:rsidRDefault="00CB3C49" w:rsidP="009626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3C49" w:rsidRPr="00F8454B" w:rsidRDefault="00CB3C49">
    <w:pPr>
      <w:pStyle w:val="a5"/>
      <w:jc w:val="center"/>
      <w:rPr>
        <w:rFonts w:ascii="Times New Roman" w:hAnsi="Times New Roman"/>
        <w:sz w:val="28"/>
        <w:szCs w:val="28"/>
      </w:rPr>
    </w:pPr>
    <w:r w:rsidRPr="00F8454B">
      <w:rPr>
        <w:rFonts w:ascii="Times New Roman" w:hAnsi="Times New Roman"/>
        <w:sz w:val="28"/>
        <w:szCs w:val="28"/>
      </w:rPr>
      <w:fldChar w:fldCharType="begin"/>
    </w:r>
    <w:r w:rsidRPr="00F8454B">
      <w:rPr>
        <w:rFonts w:ascii="Times New Roman" w:hAnsi="Times New Roman"/>
        <w:sz w:val="28"/>
        <w:szCs w:val="28"/>
      </w:rPr>
      <w:instrText>PAGE   \* MERGEFORMAT</w:instrText>
    </w:r>
    <w:r w:rsidRPr="00F8454B">
      <w:rPr>
        <w:rFonts w:ascii="Times New Roman" w:hAnsi="Times New Roman"/>
        <w:sz w:val="28"/>
        <w:szCs w:val="28"/>
      </w:rPr>
      <w:fldChar w:fldCharType="separate"/>
    </w:r>
    <w:r w:rsidR="00D40EA5">
      <w:rPr>
        <w:rFonts w:ascii="Times New Roman" w:hAnsi="Times New Roman"/>
        <w:noProof/>
        <w:sz w:val="28"/>
        <w:szCs w:val="28"/>
      </w:rPr>
      <w:t>2</w:t>
    </w:r>
    <w:r w:rsidRPr="00F8454B">
      <w:rPr>
        <w:rFonts w:ascii="Times New Roman" w:hAnsi="Times New Roman"/>
        <w:sz w:val="28"/>
        <w:szCs w:val="28"/>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3C49" w:rsidRPr="00F8454B" w:rsidRDefault="00CB3C49">
    <w:pPr>
      <w:pStyle w:val="a5"/>
      <w:jc w:val="center"/>
      <w:rPr>
        <w:rFonts w:ascii="Times New Roman" w:hAnsi="Times New Roman"/>
        <w:sz w:val="28"/>
        <w:szCs w:val="28"/>
      </w:rPr>
    </w:pPr>
    <w:r w:rsidRPr="00F8454B">
      <w:rPr>
        <w:rFonts w:ascii="Times New Roman" w:hAnsi="Times New Roman"/>
        <w:sz w:val="28"/>
        <w:szCs w:val="28"/>
      </w:rPr>
      <w:fldChar w:fldCharType="begin"/>
    </w:r>
    <w:r w:rsidRPr="00F8454B">
      <w:rPr>
        <w:rFonts w:ascii="Times New Roman" w:hAnsi="Times New Roman"/>
        <w:sz w:val="28"/>
        <w:szCs w:val="28"/>
      </w:rPr>
      <w:instrText>PAGE   \* MERGEFORMAT</w:instrText>
    </w:r>
    <w:r w:rsidRPr="00F8454B">
      <w:rPr>
        <w:rFonts w:ascii="Times New Roman" w:hAnsi="Times New Roman"/>
        <w:sz w:val="28"/>
        <w:szCs w:val="28"/>
      </w:rPr>
      <w:fldChar w:fldCharType="separate"/>
    </w:r>
    <w:r w:rsidR="00D40EA5">
      <w:rPr>
        <w:rFonts w:ascii="Times New Roman" w:hAnsi="Times New Roman"/>
        <w:noProof/>
        <w:sz w:val="28"/>
        <w:szCs w:val="28"/>
      </w:rPr>
      <w:t>31</w:t>
    </w:r>
    <w:r w:rsidRPr="00F8454B">
      <w:rPr>
        <w:rFonts w:ascii="Times New Roman" w:hAnsi="Times New Roman"/>
        <w:sz w:val="28"/>
        <w:szCs w:val="2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9345CB"/>
    <w:multiLevelType w:val="hybridMultilevel"/>
    <w:tmpl w:val="717407D8"/>
    <w:lvl w:ilvl="0" w:tplc="3A7E743E">
      <w:start w:val="1"/>
      <w:numFmt w:val="decimal"/>
      <w:lvlText w:val="%1."/>
      <w:lvlJc w:val="center"/>
      <w:pPr>
        <w:ind w:left="1429" w:hanging="360"/>
      </w:pPr>
      <w:rPr>
        <w:rFonts w:cs="Times New Roman" w:hint="default"/>
        <w:b w:val="0"/>
        <w:sz w:val="28"/>
        <w:szCs w:val="28"/>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
    <w:nsid w:val="3D15198B"/>
    <w:multiLevelType w:val="hybridMultilevel"/>
    <w:tmpl w:val="496C2F80"/>
    <w:lvl w:ilvl="0" w:tplc="352A0140">
      <w:start w:val="1"/>
      <w:numFmt w:val="decimal"/>
      <w:lvlText w:val="%1."/>
      <w:lvlJc w:val="left"/>
      <w:pPr>
        <w:tabs>
          <w:tab w:val="num" w:pos="1068"/>
        </w:tabs>
        <w:ind w:left="1068" w:hanging="360"/>
      </w:pPr>
      <w:rPr>
        <w:rFonts w:hint="default"/>
        <w:b/>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
    <w:nsid w:val="55084B3D"/>
    <w:multiLevelType w:val="hybridMultilevel"/>
    <w:tmpl w:val="3CDEA358"/>
    <w:lvl w:ilvl="0" w:tplc="3A7E743E">
      <w:start w:val="1"/>
      <w:numFmt w:val="decimal"/>
      <w:lvlText w:val="%1."/>
      <w:lvlJc w:val="center"/>
      <w:pPr>
        <w:ind w:left="1429" w:hanging="360"/>
      </w:pPr>
      <w:rPr>
        <w:rFonts w:cs="Times New Roman" w:hint="default"/>
        <w:b w:val="0"/>
        <w:sz w:val="28"/>
        <w:szCs w:val="28"/>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
    <w:nsid w:val="57F17596"/>
    <w:multiLevelType w:val="hybridMultilevel"/>
    <w:tmpl w:val="AAA05276"/>
    <w:lvl w:ilvl="0" w:tplc="3A7E743E">
      <w:start w:val="1"/>
      <w:numFmt w:val="decimal"/>
      <w:lvlText w:val="%1."/>
      <w:lvlJc w:val="center"/>
      <w:pPr>
        <w:ind w:left="1070" w:hanging="360"/>
      </w:pPr>
      <w:rPr>
        <w:rFonts w:cs="Times New Roman" w:hint="default"/>
        <w:b w:val="0"/>
        <w:sz w:val="28"/>
        <w:szCs w:val="28"/>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nsid w:val="6E1B4BC3"/>
    <w:multiLevelType w:val="hybridMultilevel"/>
    <w:tmpl w:val="8076BC32"/>
    <w:lvl w:ilvl="0" w:tplc="3A7E743E">
      <w:start w:val="1"/>
      <w:numFmt w:val="decimal"/>
      <w:lvlText w:val="%1."/>
      <w:lvlJc w:val="center"/>
      <w:pPr>
        <w:ind w:left="1429" w:hanging="360"/>
      </w:pPr>
      <w:rPr>
        <w:rFonts w:cs="Times New Roman" w:hint="default"/>
        <w:b w:val="0"/>
        <w:sz w:val="28"/>
        <w:szCs w:val="28"/>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num w:numId="1">
    <w:abstractNumId w:val="3"/>
  </w:num>
  <w:num w:numId="2">
    <w:abstractNumId w:val="0"/>
  </w:num>
  <w:num w:numId="3">
    <w:abstractNumId w:val="2"/>
  </w:num>
  <w:num w:numId="4">
    <w:abstractNumId w:val="4"/>
  </w:num>
  <w:num w:numId="5">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761E"/>
    <w:rsid w:val="00026633"/>
    <w:rsid w:val="00035C7A"/>
    <w:rsid w:val="000501EB"/>
    <w:rsid w:val="00051E59"/>
    <w:rsid w:val="00066955"/>
    <w:rsid w:val="000708AC"/>
    <w:rsid w:val="00074796"/>
    <w:rsid w:val="00075542"/>
    <w:rsid w:val="00075693"/>
    <w:rsid w:val="00075D91"/>
    <w:rsid w:val="00076FE1"/>
    <w:rsid w:val="00080A99"/>
    <w:rsid w:val="00084EAC"/>
    <w:rsid w:val="00090339"/>
    <w:rsid w:val="00092546"/>
    <w:rsid w:val="0009274E"/>
    <w:rsid w:val="000A2960"/>
    <w:rsid w:val="000A49EE"/>
    <w:rsid w:val="000A6588"/>
    <w:rsid w:val="000A6AEB"/>
    <w:rsid w:val="000B0079"/>
    <w:rsid w:val="000B3243"/>
    <w:rsid w:val="000C101C"/>
    <w:rsid w:val="000D1A6A"/>
    <w:rsid w:val="000D61BD"/>
    <w:rsid w:val="000D63C2"/>
    <w:rsid w:val="000D73D5"/>
    <w:rsid w:val="000E545B"/>
    <w:rsid w:val="000E7C62"/>
    <w:rsid w:val="00100F85"/>
    <w:rsid w:val="00102ED8"/>
    <w:rsid w:val="0010588C"/>
    <w:rsid w:val="00115144"/>
    <w:rsid w:val="00115CC3"/>
    <w:rsid w:val="00116968"/>
    <w:rsid w:val="00124385"/>
    <w:rsid w:val="00124DFD"/>
    <w:rsid w:val="0013309E"/>
    <w:rsid w:val="00135646"/>
    <w:rsid w:val="00141619"/>
    <w:rsid w:val="0014280F"/>
    <w:rsid w:val="001455D0"/>
    <w:rsid w:val="00150124"/>
    <w:rsid w:val="00152960"/>
    <w:rsid w:val="00152CA8"/>
    <w:rsid w:val="00160E62"/>
    <w:rsid w:val="001623EB"/>
    <w:rsid w:val="00163739"/>
    <w:rsid w:val="00172C36"/>
    <w:rsid w:val="00174CD7"/>
    <w:rsid w:val="00175597"/>
    <w:rsid w:val="00183767"/>
    <w:rsid w:val="00187219"/>
    <w:rsid w:val="001A1239"/>
    <w:rsid w:val="001A176A"/>
    <w:rsid w:val="001B192F"/>
    <w:rsid w:val="001B449B"/>
    <w:rsid w:val="001B522A"/>
    <w:rsid w:val="001B650F"/>
    <w:rsid w:val="001C56C0"/>
    <w:rsid w:val="001E2EAF"/>
    <w:rsid w:val="001E3795"/>
    <w:rsid w:val="001E3C7C"/>
    <w:rsid w:val="001E6164"/>
    <w:rsid w:val="001E71B5"/>
    <w:rsid w:val="002231F6"/>
    <w:rsid w:val="0023569A"/>
    <w:rsid w:val="0023795D"/>
    <w:rsid w:val="002435BB"/>
    <w:rsid w:val="002469D1"/>
    <w:rsid w:val="00247F78"/>
    <w:rsid w:val="00251E39"/>
    <w:rsid w:val="00253254"/>
    <w:rsid w:val="0026343B"/>
    <w:rsid w:val="002653CF"/>
    <w:rsid w:val="002831B6"/>
    <w:rsid w:val="002960FF"/>
    <w:rsid w:val="002A1D8F"/>
    <w:rsid w:val="002A2FC6"/>
    <w:rsid w:val="002A71B3"/>
    <w:rsid w:val="002B1A92"/>
    <w:rsid w:val="002B55E6"/>
    <w:rsid w:val="002C58E3"/>
    <w:rsid w:val="002D022D"/>
    <w:rsid w:val="002D309E"/>
    <w:rsid w:val="002D674B"/>
    <w:rsid w:val="002F04E0"/>
    <w:rsid w:val="002F226B"/>
    <w:rsid w:val="0030279C"/>
    <w:rsid w:val="003103C5"/>
    <w:rsid w:val="00312B19"/>
    <w:rsid w:val="0031440C"/>
    <w:rsid w:val="003213B7"/>
    <w:rsid w:val="0033675B"/>
    <w:rsid w:val="003547BF"/>
    <w:rsid w:val="00366991"/>
    <w:rsid w:val="00383434"/>
    <w:rsid w:val="00390180"/>
    <w:rsid w:val="003A0B67"/>
    <w:rsid w:val="003A2F26"/>
    <w:rsid w:val="003B1353"/>
    <w:rsid w:val="003C18B8"/>
    <w:rsid w:val="003C4794"/>
    <w:rsid w:val="003C6CCD"/>
    <w:rsid w:val="003D4656"/>
    <w:rsid w:val="003D5942"/>
    <w:rsid w:val="003E52BF"/>
    <w:rsid w:val="003E5D05"/>
    <w:rsid w:val="003E6334"/>
    <w:rsid w:val="003F1226"/>
    <w:rsid w:val="003F1CE6"/>
    <w:rsid w:val="003F5A35"/>
    <w:rsid w:val="003F7A50"/>
    <w:rsid w:val="0040308D"/>
    <w:rsid w:val="00414CE8"/>
    <w:rsid w:val="004202F0"/>
    <w:rsid w:val="0042099A"/>
    <w:rsid w:val="00422D85"/>
    <w:rsid w:val="004235A5"/>
    <w:rsid w:val="00430765"/>
    <w:rsid w:val="00444C49"/>
    <w:rsid w:val="00446294"/>
    <w:rsid w:val="00446CEB"/>
    <w:rsid w:val="004518DF"/>
    <w:rsid w:val="0045193C"/>
    <w:rsid w:val="00457725"/>
    <w:rsid w:val="004636D0"/>
    <w:rsid w:val="00473F11"/>
    <w:rsid w:val="004820DE"/>
    <w:rsid w:val="00492541"/>
    <w:rsid w:val="004A4C56"/>
    <w:rsid w:val="004B5A91"/>
    <w:rsid w:val="004B680A"/>
    <w:rsid w:val="004C2991"/>
    <w:rsid w:val="004C777F"/>
    <w:rsid w:val="004D30CB"/>
    <w:rsid w:val="004E44EE"/>
    <w:rsid w:val="004E4ECA"/>
    <w:rsid w:val="004F33AC"/>
    <w:rsid w:val="004F6EB7"/>
    <w:rsid w:val="00502C17"/>
    <w:rsid w:val="00502DB6"/>
    <w:rsid w:val="00503B5F"/>
    <w:rsid w:val="0050484F"/>
    <w:rsid w:val="00504AE8"/>
    <w:rsid w:val="00521F40"/>
    <w:rsid w:val="0052489D"/>
    <w:rsid w:val="005275C9"/>
    <w:rsid w:val="00536733"/>
    <w:rsid w:val="005368A3"/>
    <w:rsid w:val="00536D24"/>
    <w:rsid w:val="0054043C"/>
    <w:rsid w:val="00557B43"/>
    <w:rsid w:val="00571203"/>
    <w:rsid w:val="00573650"/>
    <w:rsid w:val="005743AF"/>
    <w:rsid w:val="00581F06"/>
    <w:rsid w:val="00586274"/>
    <w:rsid w:val="0059330F"/>
    <w:rsid w:val="005A6F0F"/>
    <w:rsid w:val="005B16CC"/>
    <w:rsid w:val="005D110B"/>
    <w:rsid w:val="005D22C9"/>
    <w:rsid w:val="005D56F5"/>
    <w:rsid w:val="005F2FBC"/>
    <w:rsid w:val="005F47EF"/>
    <w:rsid w:val="005F519A"/>
    <w:rsid w:val="00600B22"/>
    <w:rsid w:val="00603137"/>
    <w:rsid w:val="006032A4"/>
    <w:rsid w:val="006153AC"/>
    <w:rsid w:val="00627D34"/>
    <w:rsid w:val="00633B34"/>
    <w:rsid w:val="006347D0"/>
    <w:rsid w:val="00644E9F"/>
    <w:rsid w:val="00645A46"/>
    <w:rsid w:val="00657935"/>
    <w:rsid w:val="0066022D"/>
    <w:rsid w:val="00683682"/>
    <w:rsid w:val="00684403"/>
    <w:rsid w:val="0068750A"/>
    <w:rsid w:val="006A4EE6"/>
    <w:rsid w:val="006B6300"/>
    <w:rsid w:val="006C062A"/>
    <w:rsid w:val="006C7E4F"/>
    <w:rsid w:val="006E32B4"/>
    <w:rsid w:val="006F71F5"/>
    <w:rsid w:val="007109D7"/>
    <w:rsid w:val="007113BC"/>
    <w:rsid w:val="007116C2"/>
    <w:rsid w:val="00717E8F"/>
    <w:rsid w:val="00726E3A"/>
    <w:rsid w:val="00733E4D"/>
    <w:rsid w:val="0073446B"/>
    <w:rsid w:val="00746062"/>
    <w:rsid w:val="007460C5"/>
    <w:rsid w:val="00747B00"/>
    <w:rsid w:val="007513F2"/>
    <w:rsid w:val="007562B8"/>
    <w:rsid w:val="0076350F"/>
    <w:rsid w:val="00763FB8"/>
    <w:rsid w:val="0078761E"/>
    <w:rsid w:val="00792552"/>
    <w:rsid w:val="00797B6C"/>
    <w:rsid w:val="007A0036"/>
    <w:rsid w:val="007A5D6B"/>
    <w:rsid w:val="007A6054"/>
    <w:rsid w:val="007B1B6C"/>
    <w:rsid w:val="007C49F3"/>
    <w:rsid w:val="007C71E9"/>
    <w:rsid w:val="007C7FF5"/>
    <w:rsid w:val="007D033F"/>
    <w:rsid w:val="007D0B60"/>
    <w:rsid w:val="008111D8"/>
    <w:rsid w:val="00812BE7"/>
    <w:rsid w:val="008130BD"/>
    <w:rsid w:val="008213EE"/>
    <w:rsid w:val="008314FB"/>
    <w:rsid w:val="00834779"/>
    <w:rsid w:val="00835FFA"/>
    <w:rsid w:val="00843D84"/>
    <w:rsid w:val="00846B79"/>
    <w:rsid w:val="00853219"/>
    <w:rsid w:val="0085591D"/>
    <w:rsid w:val="00856B22"/>
    <w:rsid w:val="00856BF9"/>
    <w:rsid w:val="00860719"/>
    <w:rsid w:val="00861C5F"/>
    <w:rsid w:val="008717F8"/>
    <w:rsid w:val="0087702C"/>
    <w:rsid w:val="008801F0"/>
    <w:rsid w:val="00886063"/>
    <w:rsid w:val="00892846"/>
    <w:rsid w:val="00894F17"/>
    <w:rsid w:val="008A153A"/>
    <w:rsid w:val="008A37AA"/>
    <w:rsid w:val="008B1C64"/>
    <w:rsid w:val="008B4B54"/>
    <w:rsid w:val="008C1AE9"/>
    <w:rsid w:val="008D4369"/>
    <w:rsid w:val="008D4B0F"/>
    <w:rsid w:val="009040F5"/>
    <w:rsid w:val="00905E8E"/>
    <w:rsid w:val="00911380"/>
    <w:rsid w:val="00914ED0"/>
    <w:rsid w:val="00925BF4"/>
    <w:rsid w:val="009262F8"/>
    <w:rsid w:val="009401F9"/>
    <w:rsid w:val="00942727"/>
    <w:rsid w:val="009626DF"/>
    <w:rsid w:val="00965616"/>
    <w:rsid w:val="009834C8"/>
    <w:rsid w:val="00985C35"/>
    <w:rsid w:val="00990BDD"/>
    <w:rsid w:val="009A4934"/>
    <w:rsid w:val="009B44C4"/>
    <w:rsid w:val="009C01E9"/>
    <w:rsid w:val="009D6F2D"/>
    <w:rsid w:val="009E5A46"/>
    <w:rsid w:val="009E6B8F"/>
    <w:rsid w:val="009F005F"/>
    <w:rsid w:val="009F481B"/>
    <w:rsid w:val="00A007CF"/>
    <w:rsid w:val="00A079F0"/>
    <w:rsid w:val="00A10A61"/>
    <w:rsid w:val="00A13010"/>
    <w:rsid w:val="00A223DE"/>
    <w:rsid w:val="00A248ED"/>
    <w:rsid w:val="00A27D21"/>
    <w:rsid w:val="00A54B3F"/>
    <w:rsid w:val="00A5643D"/>
    <w:rsid w:val="00A70510"/>
    <w:rsid w:val="00A71B7D"/>
    <w:rsid w:val="00A72C8E"/>
    <w:rsid w:val="00A75FA5"/>
    <w:rsid w:val="00A83487"/>
    <w:rsid w:val="00A83F05"/>
    <w:rsid w:val="00A84FCB"/>
    <w:rsid w:val="00A855D5"/>
    <w:rsid w:val="00AA5441"/>
    <w:rsid w:val="00AA5CFF"/>
    <w:rsid w:val="00AB7C1F"/>
    <w:rsid w:val="00AC1770"/>
    <w:rsid w:val="00AC2FAC"/>
    <w:rsid w:val="00AC3F95"/>
    <w:rsid w:val="00AC6F97"/>
    <w:rsid w:val="00AD05F6"/>
    <w:rsid w:val="00B06362"/>
    <w:rsid w:val="00B16685"/>
    <w:rsid w:val="00B310D7"/>
    <w:rsid w:val="00B3559A"/>
    <w:rsid w:val="00B420AB"/>
    <w:rsid w:val="00B425B6"/>
    <w:rsid w:val="00B425F6"/>
    <w:rsid w:val="00B61788"/>
    <w:rsid w:val="00B73E24"/>
    <w:rsid w:val="00B75392"/>
    <w:rsid w:val="00B77137"/>
    <w:rsid w:val="00B77671"/>
    <w:rsid w:val="00B84837"/>
    <w:rsid w:val="00B91D85"/>
    <w:rsid w:val="00BB0721"/>
    <w:rsid w:val="00BB5DA4"/>
    <w:rsid w:val="00BB7920"/>
    <w:rsid w:val="00BC3AB2"/>
    <w:rsid w:val="00BF13B8"/>
    <w:rsid w:val="00BF5841"/>
    <w:rsid w:val="00C103BB"/>
    <w:rsid w:val="00C25EE8"/>
    <w:rsid w:val="00C30DE0"/>
    <w:rsid w:val="00C4524D"/>
    <w:rsid w:val="00C54DB1"/>
    <w:rsid w:val="00C61D17"/>
    <w:rsid w:val="00C6365A"/>
    <w:rsid w:val="00C64CD0"/>
    <w:rsid w:val="00C7181B"/>
    <w:rsid w:val="00C808BE"/>
    <w:rsid w:val="00C80D7C"/>
    <w:rsid w:val="00C93562"/>
    <w:rsid w:val="00CB33D6"/>
    <w:rsid w:val="00CB3C49"/>
    <w:rsid w:val="00CC34F8"/>
    <w:rsid w:val="00CC3833"/>
    <w:rsid w:val="00CC6159"/>
    <w:rsid w:val="00CC6F80"/>
    <w:rsid w:val="00CD7C7F"/>
    <w:rsid w:val="00CE6E35"/>
    <w:rsid w:val="00CE78B9"/>
    <w:rsid w:val="00D02CAA"/>
    <w:rsid w:val="00D275A8"/>
    <w:rsid w:val="00D27955"/>
    <w:rsid w:val="00D40EA5"/>
    <w:rsid w:val="00D4263D"/>
    <w:rsid w:val="00D42CD6"/>
    <w:rsid w:val="00D4462C"/>
    <w:rsid w:val="00D505C3"/>
    <w:rsid w:val="00D54514"/>
    <w:rsid w:val="00D54DA2"/>
    <w:rsid w:val="00D70DD7"/>
    <w:rsid w:val="00D770BE"/>
    <w:rsid w:val="00D82475"/>
    <w:rsid w:val="00D93346"/>
    <w:rsid w:val="00D940D0"/>
    <w:rsid w:val="00D940D4"/>
    <w:rsid w:val="00D97D98"/>
    <w:rsid w:val="00DA0376"/>
    <w:rsid w:val="00DA40FD"/>
    <w:rsid w:val="00DA77F5"/>
    <w:rsid w:val="00DB18C7"/>
    <w:rsid w:val="00DC23EF"/>
    <w:rsid w:val="00DC2EFD"/>
    <w:rsid w:val="00DC5951"/>
    <w:rsid w:val="00DD3087"/>
    <w:rsid w:val="00DE1AD7"/>
    <w:rsid w:val="00DE767E"/>
    <w:rsid w:val="00DF3513"/>
    <w:rsid w:val="00DF36A6"/>
    <w:rsid w:val="00DF3AA2"/>
    <w:rsid w:val="00E0777E"/>
    <w:rsid w:val="00E1050F"/>
    <w:rsid w:val="00E10E7E"/>
    <w:rsid w:val="00E13BC7"/>
    <w:rsid w:val="00E36284"/>
    <w:rsid w:val="00E41F2D"/>
    <w:rsid w:val="00E4545F"/>
    <w:rsid w:val="00E46D99"/>
    <w:rsid w:val="00E53C58"/>
    <w:rsid w:val="00E70522"/>
    <w:rsid w:val="00E737B3"/>
    <w:rsid w:val="00E74A3A"/>
    <w:rsid w:val="00E75014"/>
    <w:rsid w:val="00E759E9"/>
    <w:rsid w:val="00E7796A"/>
    <w:rsid w:val="00E8399A"/>
    <w:rsid w:val="00E8697D"/>
    <w:rsid w:val="00E879A3"/>
    <w:rsid w:val="00EA31FA"/>
    <w:rsid w:val="00EA361D"/>
    <w:rsid w:val="00EA3B6E"/>
    <w:rsid w:val="00EB006C"/>
    <w:rsid w:val="00EB1DC3"/>
    <w:rsid w:val="00EB1E1D"/>
    <w:rsid w:val="00EB48D2"/>
    <w:rsid w:val="00EC0AA2"/>
    <w:rsid w:val="00EC2821"/>
    <w:rsid w:val="00EC4514"/>
    <w:rsid w:val="00EC67C3"/>
    <w:rsid w:val="00ED5AA3"/>
    <w:rsid w:val="00EE06DD"/>
    <w:rsid w:val="00F01CA9"/>
    <w:rsid w:val="00F13A59"/>
    <w:rsid w:val="00F16151"/>
    <w:rsid w:val="00F269E8"/>
    <w:rsid w:val="00F33C47"/>
    <w:rsid w:val="00F34AD5"/>
    <w:rsid w:val="00F50858"/>
    <w:rsid w:val="00F52FB2"/>
    <w:rsid w:val="00F55162"/>
    <w:rsid w:val="00F5533E"/>
    <w:rsid w:val="00F56FFE"/>
    <w:rsid w:val="00F61BFC"/>
    <w:rsid w:val="00F65198"/>
    <w:rsid w:val="00F65FA4"/>
    <w:rsid w:val="00F65FBA"/>
    <w:rsid w:val="00F74327"/>
    <w:rsid w:val="00F74C33"/>
    <w:rsid w:val="00F777C9"/>
    <w:rsid w:val="00F8454B"/>
    <w:rsid w:val="00F945AF"/>
    <w:rsid w:val="00FA0C13"/>
    <w:rsid w:val="00FA1F17"/>
    <w:rsid w:val="00FA5EBA"/>
    <w:rsid w:val="00FA76A1"/>
    <w:rsid w:val="00FB199A"/>
    <w:rsid w:val="00FB711E"/>
    <w:rsid w:val="00FD01CD"/>
    <w:rsid w:val="00FD22C0"/>
    <w:rsid w:val="00FD4004"/>
    <w:rsid w:val="00FE10EC"/>
    <w:rsid w:val="00FF68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nhideWhenUsed="0" w:qFormat="1"/>
    <w:lsdException w:name="Default Paragraph Font" w:locked="1" w:semiHidden="0" w:uiPriority="0" w:unhideWhenUsed="0"/>
    <w:lsdException w:name="Subtitle" w:locked="1" w:semiHidden="0" w:unhideWhenUsed="0" w:qFormat="1"/>
    <w:lsdException w:name="Strong" w:locked="1" w:semiHidden="0" w:unhideWhenUsed="0" w:qFormat="1"/>
    <w:lsdException w:name="Emphasis" w:locked="1" w:semiHidden="0" w:unhideWhenUsed="0" w:qFormat="1"/>
    <w:lsdException w:name="Table Grid" w:locked="1"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F50858"/>
    <w:pPr>
      <w:spacing w:after="200" w:line="276" w:lineRule="auto"/>
    </w:pPr>
    <w:rPr>
      <w:lang w:eastAsia="en-US"/>
    </w:rPr>
  </w:style>
  <w:style w:type="paragraph" w:styleId="1">
    <w:name w:val="heading 1"/>
    <w:basedOn w:val="a"/>
    <w:next w:val="a"/>
    <w:link w:val="10"/>
    <w:uiPriority w:val="99"/>
    <w:qFormat/>
    <w:locked/>
    <w:rsid w:val="002C58E3"/>
    <w:pPr>
      <w:spacing w:before="480" w:after="0"/>
      <w:outlineLvl w:val="0"/>
    </w:pPr>
    <w:rPr>
      <w:rFonts w:ascii="Cambria" w:hAnsi="Cambria" w:cs="Cambria"/>
      <w:smallCaps/>
      <w:spacing w:val="5"/>
      <w:sz w:val="36"/>
      <w:szCs w:val="36"/>
      <w:lang w:eastAsia="ru-RU"/>
    </w:rPr>
  </w:style>
  <w:style w:type="paragraph" w:styleId="2">
    <w:name w:val="heading 2"/>
    <w:basedOn w:val="a"/>
    <w:next w:val="a"/>
    <w:link w:val="20"/>
    <w:uiPriority w:val="99"/>
    <w:qFormat/>
    <w:locked/>
    <w:rsid w:val="002C58E3"/>
    <w:pPr>
      <w:spacing w:before="200" w:after="0" w:line="271" w:lineRule="auto"/>
      <w:outlineLvl w:val="1"/>
    </w:pPr>
    <w:rPr>
      <w:rFonts w:ascii="Cambria" w:hAnsi="Cambria" w:cs="Cambria"/>
      <w:smallCaps/>
      <w:sz w:val="28"/>
      <w:szCs w:val="28"/>
      <w:lang w:eastAsia="ru-RU"/>
    </w:rPr>
  </w:style>
  <w:style w:type="paragraph" w:styleId="3">
    <w:name w:val="heading 3"/>
    <w:basedOn w:val="a"/>
    <w:next w:val="a"/>
    <w:link w:val="30"/>
    <w:uiPriority w:val="99"/>
    <w:qFormat/>
    <w:locked/>
    <w:rsid w:val="002C58E3"/>
    <w:pPr>
      <w:spacing w:before="200" w:after="0" w:line="271" w:lineRule="auto"/>
      <w:outlineLvl w:val="2"/>
    </w:pPr>
    <w:rPr>
      <w:rFonts w:ascii="Cambria" w:hAnsi="Cambria" w:cs="Cambria"/>
      <w:i/>
      <w:iCs/>
      <w:smallCaps/>
      <w:spacing w:val="5"/>
      <w:sz w:val="26"/>
      <w:szCs w:val="26"/>
      <w:lang w:eastAsia="ru-RU"/>
    </w:rPr>
  </w:style>
  <w:style w:type="paragraph" w:styleId="4">
    <w:name w:val="heading 4"/>
    <w:basedOn w:val="a"/>
    <w:next w:val="a"/>
    <w:link w:val="40"/>
    <w:uiPriority w:val="99"/>
    <w:qFormat/>
    <w:locked/>
    <w:rsid w:val="002C58E3"/>
    <w:pPr>
      <w:spacing w:after="0" w:line="271" w:lineRule="auto"/>
      <w:outlineLvl w:val="3"/>
    </w:pPr>
    <w:rPr>
      <w:rFonts w:ascii="Cambria" w:hAnsi="Cambria" w:cs="Cambria"/>
      <w:b/>
      <w:bCs/>
      <w:spacing w:val="5"/>
      <w:sz w:val="24"/>
      <w:szCs w:val="24"/>
      <w:lang w:eastAsia="ru-RU"/>
    </w:rPr>
  </w:style>
  <w:style w:type="paragraph" w:styleId="5">
    <w:name w:val="heading 5"/>
    <w:basedOn w:val="a"/>
    <w:next w:val="a"/>
    <w:link w:val="50"/>
    <w:uiPriority w:val="99"/>
    <w:qFormat/>
    <w:locked/>
    <w:rsid w:val="002C58E3"/>
    <w:pPr>
      <w:spacing w:after="0" w:line="271" w:lineRule="auto"/>
      <w:outlineLvl w:val="4"/>
    </w:pPr>
    <w:rPr>
      <w:rFonts w:ascii="Cambria" w:hAnsi="Cambria" w:cs="Cambria"/>
      <w:i/>
      <w:iCs/>
      <w:sz w:val="24"/>
      <w:szCs w:val="24"/>
      <w:lang w:eastAsia="ru-RU"/>
    </w:rPr>
  </w:style>
  <w:style w:type="paragraph" w:styleId="6">
    <w:name w:val="heading 6"/>
    <w:basedOn w:val="a"/>
    <w:next w:val="a"/>
    <w:link w:val="60"/>
    <w:uiPriority w:val="99"/>
    <w:qFormat/>
    <w:locked/>
    <w:rsid w:val="002C58E3"/>
    <w:pPr>
      <w:shd w:val="clear" w:color="auto" w:fill="FFFFFF"/>
      <w:spacing w:after="0" w:line="271" w:lineRule="auto"/>
      <w:outlineLvl w:val="5"/>
    </w:pPr>
    <w:rPr>
      <w:rFonts w:ascii="Cambria" w:hAnsi="Cambria" w:cs="Cambria"/>
      <w:b/>
      <w:bCs/>
      <w:color w:val="595959"/>
      <w:spacing w:val="5"/>
      <w:sz w:val="20"/>
      <w:szCs w:val="20"/>
      <w:lang w:eastAsia="ru-RU"/>
    </w:rPr>
  </w:style>
  <w:style w:type="paragraph" w:styleId="7">
    <w:name w:val="heading 7"/>
    <w:basedOn w:val="a"/>
    <w:next w:val="a"/>
    <w:link w:val="70"/>
    <w:uiPriority w:val="99"/>
    <w:qFormat/>
    <w:locked/>
    <w:rsid w:val="002C58E3"/>
    <w:pPr>
      <w:spacing w:after="0"/>
      <w:outlineLvl w:val="6"/>
    </w:pPr>
    <w:rPr>
      <w:rFonts w:ascii="Cambria" w:hAnsi="Cambria" w:cs="Cambria"/>
      <w:b/>
      <w:bCs/>
      <w:i/>
      <w:iCs/>
      <w:color w:val="5A5A5A"/>
      <w:sz w:val="20"/>
      <w:szCs w:val="20"/>
      <w:lang w:eastAsia="ru-RU"/>
    </w:rPr>
  </w:style>
  <w:style w:type="paragraph" w:styleId="8">
    <w:name w:val="heading 8"/>
    <w:basedOn w:val="a"/>
    <w:next w:val="a"/>
    <w:link w:val="80"/>
    <w:uiPriority w:val="99"/>
    <w:qFormat/>
    <w:locked/>
    <w:rsid w:val="002C58E3"/>
    <w:pPr>
      <w:spacing w:after="0"/>
      <w:outlineLvl w:val="7"/>
    </w:pPr>
    <w:rPr>
      <w:rFonts w:ascii="Cambria" w:hAnsi="Cambria" w:cs="Cambria"/>
      <w:b/>
      <w:bCs/>
      <w:color w:val="7F7F7F"/>
      <w:sz w:val="20"/>
      <w:szCs w:val="20"/>
      <w:lang w:eastAsia="ru-RU"/>
    </w:rPr>
  </w:style>
  <w:style w:type="paragraph" w:styleId="9">
    <w:name w:val="heading 9"/>
    <w:basedOn w:val="a"/>
    <w:next w:val="a"/>
    <w:link w:val="90"/>
    <w:uiPriority w:val="99"/>
    <w:qFormat/>
    <w:locked/>
    <w:rsid w:val="002C58E3"/>
    <w:pPr>
      <w:spacing w:after="0" w:line="271" w:lineRule="auto"/>
      <w:outlineLvl w:val="8"/>
    </w:pPr>
    <w:rPr>
      <w:rFonts w:ascii="Cambria" w:hAnsi="Cambria" w:cs="Cambria"/>
      <w:b/>
      <w:bCs/>
      <w:i/>
      <w:iCs/>
      <w:color w:val="7F7F7F"/>
      <w:sz w:val="18"/>
      <w:szCs w:val="18"/>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78761E"/>
    <w:pPr>
      <w:widowControl w:val="0"/>
      <w:autoSpaceDE w:val="0"/>
      <w:autoSpaceDN w:val="0"/>
      <w:adjustRightInd w:val="0"/>
    </w:pPr>
    <w:rPr>
      <w:rFonts w:eastAsia="Times New Roman" w:cs="Calibri"/>
      <w:b/>
      <w:bCs/>
    </w:rPr>
  </w:style>
  <w:style w:type="paragraph" w:styleId="a3">
    <w:name w:val="Balloon Text"/>
    <w:basedOn w:val="a"/>
    <w:link w:val="a4"/>
    <w:uiPriority w:val="99"/>
    <w:semiHidden/>
    <w:rsid w:val="0002663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locked/>
    <w:rsid w:val="00026633"/>
    <w:rPr>
      <w:rFonts w:ascii="Tahoma" w:hAnsi="Tahoma" w:cs="Tahoma"/>
      <w:sz w:val="16"/>
      <w:szCs w:val="16"/>
    </w:rPr>
  </w:style>
  <w:style w:type="paragraph" w:styleId="a5">
    <w:name w:val="header"/>
    <w:basedOn w:val="a"/>
    <w:link w:val="a6"/>
    <w:uiPriority w:val="99"/>
    <w:rsid w:val="009626DF"/>
    <w:pPr>
      <w:tabs>
        <w:tab w:val="center" w:pos="4677"/>
        <w:tab w:val="right" w:pos="9355"/>
      </w:tabs>
      <w:spacing w:after="0" w:line="240" w:lineRule="auto"/>
    </w:pPr>
  </w:style>
  <w:style w:type="character" w:customStyle="1" w:styleId="a6">
    <w:name w:val="Верхний колонтитул Знак"/>
    <w:basedOn w:val="a0"/>
    <w:link w:val="a5"/>
    <w:uiPriority w:val="99"/>
    <w:locked/>
    <w:rsid w:val="009626DF"/>
    <w:rPr>
      <w:rFonts w:cs="Times New Roman"/>
    </w:rPr>
  </w:style>
  <w:style w:type="paragraph" w:styleId="a7">
    <w:name w:val="footer"/>
    <w:basedOn w:val="a"/>
    <w:link w:val="a8"/>
    <w:uiPriority w:val="99"/>
    <w:rsid w:val="009626DF"/>
    <w:pPr>
      <w:tabs>
        <w:tab w:val="center" w:pos="4677"/>
        <w:tab w:val="right" w:pos="9355"/>
      </w:tabs>
      <w:spacing w:after="0" w:line="240" w:lineRule="auto"/>
    </w:pPr>
  </w:style>
  <w:style w:type="character" w:customStyle="1" w:styleId="a8">
    <w:name w:val="Нижний колонтитул Знак"/>
    <w:basedOn w:val="a0"/>
    <w:link w:val="a7"/>
    <w:uiPriority w:val="99"/>
    <w:locked/>
    <w:rsid w:val="009626DF"/>
    <w:rPr>
      <w:rFonts w:cs="Times New Roman"/>
    </w:rPr>
  </w:style>
  <w:style w:type="paragraph" w:styleId="a9">
    <w:name w:val="List Paragraph"/>
    <w:basedOn w:val="a"/>
    <w:uiPriority w:val="99"/>
    <w:qFormat/>
    <w:rsid w:val="002653CF"/>
    <w:pPr>
      <w:ind w:left="720"/>
      <w:contextualSpacing/>
    </w:pPr>
  </w:style>
  <w:style w:type="paragraph" w:customStyle="1" w:styleId="aa">
    <w:name w:val="Знак Знак Знак Знак"/>
    <w:basedOn w:val="a"/>
    <w:uiPriority w:val="99"/>
    <w:rsid w:val="006F71F5"/>
    <w:pPr>
      <w:spacing w:after="160" w:line="240" w:lineRule="exact"/>
    </w:pPr>
    <w:rPr>
      <w:rFonts w:ascii="Verdana" w:eastAsia="Times New Roman" w:hAnsi="Verdana"/>
      <w:sz w:val="20"/>
      <w:szCs w:val="20"/>
      <w:lang w:val="en-US"/>
    </w:rPr>
  </w:style>
  <w:style w:type="character" w:styleId="ab">
    <w:name w:val="Hyperlink"/>
    <w:basedOn w:val="a0"/>
    <w:uiPriority w:val="99"/>
    <w:rsid w:val="00D27955"/>
    <w:rPr>
      <w:rFonts w:cs="Times New Roman"/>
      <w:color w:val="0000FF"/>
      <w:u w:val="single"/>
    </w:rPr>
  </w:style>
  <w:style w:type="character" w:customStyle="1" w:styleId="10">
    <w:name w:val="Заголовок 1 Знак"/>
    <w:basedOn w:val="a0"/>
    <w:link w:val="1"/>
    <w:uiPriority w:val="99"/>
    <w:rsid w:val="002C58E3"/>
    <w:rPr>
      <w:rFonts w:ascii="Cambria" w:hAnsi="Cambria" w:cs="Cambria"/>
      <w:smallCaps/>
      <w:spacing w:val="5"/>
      <w:sz w:val="36"/>
      <w:szCs w:val="36"/>
    </w:rPr>
  </w:style>
  <w:style w:type="character" w:customStyle="1" w:styleId="20">
    <w:name w:val="Заголовок 2 Знак"/>
    <w:basedOn w:val="a0"/>
    <w:link w:val="2"/>
    <w:uiPriority w:val="99"/>
    <w:rsid w:val="002C58E3"/>
    <w:rPr>
      <w:rFonts w:ascii="Cambria" w:hAnsi="Cambria" w:cs="Cambria"/>
      <w:smallCaps/>
      <w:sz w:val="28"/>
      <w:szCs w:val="28"/>
    </w:rPr>
  </w:style>
  <w:style w:type="character" w:customStyle="1" w:styleId="30">
    <w:name w:val="Заголовок 3 Знак"/>
    <w:basedOn w:val="a0"/>
    <w:link w:val="3"/>
    <w:uiPriority w:val="99"/>
    <w:rsid w:val="002C58E3"/>
    <w:rPr>
      <w:rFonts w:ascii="Cambria" w:hAnsi="Cambria" w:cs="Cambria"/>
      <w:i/>
      <w:iCs/>
      <w:smallCaps/>
      <w:spacing w:val="5"/>
      <w:sz w:val="26"/>
      <w:szCs w:val="26"/>
    </w:rPr>
  </w:style>
  <w:style w:type="character" w:customStyle="1" w:styleId="40">
    <w:name w:val="Заголовок 4 Знак"/>
    <w:basedOn w:val="a0"/>
    <w:link w:val="4"/>
    <w:uiPriority w:val="99"/>
    <w:rsid w:val="002C58E3"/>
    <w:rPr>
      <w:rFonts w:ascii="Cambria" w:hAnsi="Cambria" w:cs="Cambria"/>
      <w:b/>
      <w:bCs/>
      <w:spacing w:val="5"/>
      <w:sz w:val="24"/>
      <w:szCs w:val="24"/>
    </w:rPr>
  </w:style>
  <w:style w:type="character" w:customStyle="1" w:styleId="50">
    <w:name w:val="Заголовок 5 Знак"/>
    <w:basedOn w:val="a0"/>
    <w:link w:val="5"/>
    <w:uiPriority w:val="99"/>
    <w:rsid w:val="002C58E3"/>
    <w:rPr>
      <w:rFonts w:ascii="Cambria" w:hAnsi="Cambria" w:cs="Cambria"/>
      <w:i/>
      <w:iCs/>
      <w:sz w:val="24"/>
      <w:szCs w:val="24"/>
    </w:rPr>
  </w:style>
  <w:style w:type="character" w:customStyle="1" w:styleId="60">
    <w:name w:val="Заголовок 6 Знак"/>
    <w:basedOn w:val="a0"/>
    <w:link w:val="6"/>
    <w:uiPriority w:val="99"/>
    <w:rsid w:val="002C58E3"/>
    <w:rPr>
      <w:rFonts w:ascii="Cambria" w:hAnsi="Cambria" w:cs="Cambria"/>
      <w:b/>
      <w:bCs/>
      <w:color w:val="595959"/>
      <w:spacing w:val="5"/>
      <w:sz w:val="20"/>
      <w:szCs w:val="20"/>
      <w:shd w:val="clear" w:color="auto" w:fill="FFFFFF"/>
    </w:rPr>
  </w:style>
  <w:style w:type="character" w:customStyle="1" w:styleId="70">
    <w:name w:val="Заголовок 7 Знак"/>
    <w:basedOn w:val="a0"/>
    <w:link w:val="7"/>
    <w:uiPriority w:val="99"/>
    <w:rsid w:val="002C58E3"/>
    <w:rPr>
      <w:rFonts w:ascii="Cambria" w:hAnsi="Cambria" w:cs="Cambria"/>
      <w:b/>
      <w:bCs/>
      <w:i/>
      <w:iCs/>
      <w:color w:val="5A5A5A"/>
      <w:sz w:val="20"/>
      <w:szCs w:val="20"/>
    </w:rPr>
  </w:style>
  <w:style w:type="character" w:customStyle="1" w:styleId="80">
    <w:name w:val="Заголовок 8 Знак"/>
    <w:basedOn w:val="a0"/>
    <w:link w:val="8"/>
    <w:uiPriority w:val="99"/>
    <w:rsid w:val="002C58E3"/>
    <w:rPr>
      <w:rFonts w:ascii="Cambria" w:hAnsi="Cambria" w:cs="Cambria"/>
      <w:b/>
      <w:bCs/>
      <w:color w:val="7F7F7F"/>
      <w:sz w:val="20"/>
      <w:szCs w:val="20"/>
    </w:rPr>
  </w:style>
  <w:style w:type="character" w:customStyle="1" w:styleId="90">
    <w:name w:val="Заголовок 9 Знак"/>
    <w:basedOn w:val="a0"/>
    <w:link w:val="9"/>
    <w:uiPriority w:val="99"/>
    <w:rsid w:val="002C58E3"/>
    <w:rPr>
      <w:rFonts w:ascii="Cambria" w:hAnsi="Cambria" w:cs="Cambria"/>
      <w:b/>
      <w:bCs/>
      <w:i/>
      <w:iCs/>
      <w:color w:val="7F7F7F"/>
      <w:sz w:val="18"/>
      <w:szCs w:val="18"/>
    </w:rPr>
  </w:style>
  <w:style w:type="numbering" w:customStyle="1" w:styleId="11">
    <w:name w:val="Нет списка1"/>
    <w:next w:val="a2"/>
    <w:uiPriority w:val="99"/>
    <w:semiHidden/>
    <w:unhideWhenUsed/>
    <w:rsid w:val="002C58E3"/>
  </w:style>
  <w:style w:type="character" w:customStyle="1" w:styleId="Heading1Char">
    <w:name w:val="Heading 1 Char"/>
    <w:basedOn w:val="a0"/>
    <w:uiPriority w:val="99"/>
    <w:locked/>
    <w:rsid w:val="002C58E3"/>
    <w:rPr>
      <w:rFonts w:ascii="Cambria" w:hAnsi="Cambria" w:cs="Cambria"/>
      <w:b/>
      <w:bCs/>
      <w:kern w:val="32"/>
      <w:sz w:val="32"/>
      <w:szCs w:val="32"/>
      <w:lang w:eastAsia="en-US"/>
    </w:rPr>
  </w:style>
  <w:style w:type="character" w:customStyle="1" w:styleId="Heading2Char">
    <w:name w:val="Heading 2 Char"/>
    <w:basedOn w:val="a0"/>
    <w:uiPriority w:val="99"/>
    <w:semiHidden/>
    <w:locked/>
    <w:rsid w:val="002C58E3"/>
    <w:rPr>
      <w:rFonts w:ascii="Cambria" w:hAnsi="Cambria" w:cs="Cambria"/>
      <w:b/>
      <w:bCs/>
      <w:i/>
      <w:iCs/>
      <w:sz w:val="28"/>
      <w:szCs w:val="28"/>
      <w:lang w:eastAsia="en-US"/>
    </w:rPr>
  </w:style>
  <w:style w:type="character" w:customStyle="1" w:styleId="Heading3Char">
    <w:name w:val="Heading 3 Char"/>
    <w:basedOn w:val="a0"/>
    <w:uiPriority w:val="99"/>
    <w:semiHidden/>
    <w:locked/>
    <w:rsid w:val="002C58E3"/>
    <w:rPr>
      <w:rFonts w:ascii="Cambria" w:hAnsi="Cambria" w:cs="Cambria"/>
      <w:b/>
      <w:bCs/>
      <w:sz w:val="26"/>
      <w:szCs w:val="26"/>
      <w:lang w:eastAsia="en-US"/>
    </w:rPr>
  </w:style>
  <w:style w:type="character" w:customStyle="1" w:styleId="Heading4Char">
    <w:name w:val="Heading 4 Char"/>
    <w:basedOn w:val="a0"/>
    <w:uiPriority w:val="99"/>
    <w:semiHidden/>
    <w:locked/>
    <w:rsid w:val="002C58E3"/>
    <w:rPr>
      <w:rFonts w:ascii="Calibri" w:hAnsi="Calibri" w:cs="Calibri"/>
      <w:b/>
      <w:bCs/>
      <w:sz w:val="28"/>
      <w:szCs w:val="28"/>
      <w:lang w:eastAsia="en-US"/>
    </w:rPr>
  </w:style>
  <w:style w:type="character" w:customStyle="1" w:styleId="Heading5Char">
    <w:name w:val="Heading 5 Char"/>
    <w:basedOn w:val="a0"/>
    <w:uiPriority w:val="99"/>
    <w:semiHidden/>
    <w:locked/>
    <w:rsid w:val="002C58E3"/>
    <w:rPr>
      <w:rFonts w:ascii="Calibri" w:hAnsi="Calibri" w:cs="Calibri"/>
      <w:b/>
      <w:bCs/>
      <w:i/>
      <w:iCs/>
      <w:sz w:val="26"/>
      <w:szCs w:val="26"/>
      <w:lang w:eastAsia="en-US"/>
    </w:rPr>
  </w:style>
  <w:style w:type="character" w:customStyle="1" w:styleId="Heading6Char">
    <w:name w:val="Heading 6 Char"/>
    <w:basedOn w:val="a0"/>
    <w:uiPriority w:val="99"/>
    <w:semiHidden/>
    <w:locked/>
    <w:rsid w:val="002C58E3"/>
    <w:rPr>
      <w:rFonts w:ascii="Calibri" w:hAnsi="Calibri" w:cs="Calibri"/>
      <w:b/>
      <w:bCs/>
      <w:lang w:eastAsia="en-US"/>
    </w:rPr>
  </w:style>
  <w:style w:type="character" w:customStyle="1" w:styleId="Heading7Char">
    <w:name w:val="Heading 7 Char"/>
    <w:basedOn w:val="a0"/>
    <w:uiPriority w:val="99"/>
    <w:semiHidden/>
    <w:locked/>
    <w:rsid w:val="002C58E3"/>
    <w:rPr>
      <w:rFonts w:ascii="Calibri" w:hAnsi="Calibri" w:cs="Calibri"/>
      <w:sz w:val="24"/>
      <w:szCs w:val="24"/>
      <w:lang w:eastAsia="en-US"/>
    </w:rPr>
  </w:style>
  <w:style w:type="character" w:customStyle="1" w:styleId="Heading8Char">
    <w:name w:val="Heading 8 Char"/>
    <w:basedOn w:val="a0"/>
    <w:uiPriority w:val="99"/>
    <w:semiHidden/>
    <w:locked/>
    <w:rsid w:val="002C58E3"/>
    <w:rPr>
      <w:rFonts w:ascii="Calibri" w:hAnsi="Calibri" w:cs="Calibri"/>
      <w:i/>
      <w:iCs/>
      <w:sz w:val="24"/>
      <w:szCs w:val="24"/>
      <w:lang w:eastAsia="en-US"/>
    </w:rPr>
  </w:style>
  <w:style w:type="character" w:customStyle="1" w:styleId="Heading9Char">
    <w:name w:val="Heading 9 Char"/>
    <w:basedOn w:val="a0"/>
    <w:uiPriority w:val="99"/>
    <w:semiHidden/>
    <w:locked/>
    <w:rsid w:val="002C58E3"/>
    <w:rPr>
      <w:rFonts w:ascii="Cambria" w:hAnsi="Cambria" w:cs="Cambria"/>
      <w:lang w:eastAsia="en-US"/>
    </w:rPr>
  </w:style>
  <w:style w:type="paragraph" w:styleId="ac">
    <w:name w:val="No Spacing"/>
    <w:basedOn w:val="a"/>
    <w:link w:val="ad"/>
    <w:uiPriority w:val="99"/>
    <w:qFormat/>
    <w:rsid w:val="002C58E3"/>
    <w:pPr>
      <w:spacing w:after="0" w:line="240" w:lineRule="auto"/>
    </w:pPr>
    <w:rPr>
      <w:rFonts w:ascii="Cambria" w:hAnsi="Cambria" w:cs="Cambria"/>
      <w:lang w:eastAsia="ru-RU"/>
    </w:rPr>
  </w:style>
  <w:style w:type="paragraph" w:styleId="ae">
    <w:name w:val="Title"/>
    <w:basedOn w:val="a"/>
    <w:next w:val="a"/>
    <w:link w:val="af"/>
    <w:uiPriority w:val="99"/>
    <w:qFormat/>
    <w:locked/>
    <w:rsid w:val="002C58E3"/>
    <w:pPr>
      <w:spacing w:after="300" w:line="240" w:lineRule="auto"/>
    </w:pPr>
    <w:rPr>
      <w:rFonts w:ascii="Cambria" w:hAnsi="Cambria" w:cs="Cambria"/>
      <w:smallCaps/>
      <w:sz w:val="52"/>
      <w:szCs w:val="52"/>
      <w:lang w:eastAsia="ru-RU"/>
    </w:rPr>
  </w:style>
  <w:style w:type="character" w:customStyle="1" w:styleId="af">
    <w:name w:val="Название Знак"/>
    <w:basedOn w:val="a0"/>
    <w:link w:val="ae"/>
    <w:uiPriority w:val="99"/>
    <w:rsid w:val="002C58E3"/>
    <w:rPr>
      <w:rFonts w:ascii="Cambria" w:hAnsi="Cambria" w:cs="Cambria"/>
      <w:smallCaps/>
      <w:sz w:val="52"/>
      <w:szCs w:val="52"/>
    </w:rPr>
  </w:style>
  <w:style w:type="character" w:customStyle="1" w:styleId="TitleChar">
    <w:name w:val="Title Char"/>
    <w:basedOn w:val="a0"/>
    <w:uiPriority w:val="99"/>
    <w:locked/>
    <w:rsid w:val="002C58E3"/>
    <w:rPr>
      <w:rFonts w:ascii="Cambria" w:hAnsi="Cambria" w:cs="Cambria"/>
      <w:b/>
      <w:bCs/>
      <w:kern w:val="28"/>
      <w:sz w:val="32"/>
      <w:szCs w:val="32"/>
      <w:lang w:eastAsia="en-US"/>
    </w:rPr>
  </w:style>
  <w:style w:type="paragraph" w:styleId="af0">
    <w:name w:val="Subtitle"/>
    <w:basedOn w:val="a"/>
    <w:next w:val="a"/>
    <w:link w:val="af1"/>
    <w:uiPriority w:val="99"/>
    <w:qFormat/>
    <w:locked/>
    <w:rsid w:val="002C58E3"/>
    <w:rPr>
      <w:rFonts w:ascii="Cambria" w:hAnsi="Cambria" w:cs="Cambria"/>
      <w:i/>
      <w:iCs/>
      <w:smallCaps/>
      <w:spacing w:val="10"/>
      <w:sz w:val="28"/>
      <w:szCs w:val="28"/>
      <w:lang w:eastAsia="ru-RU"/>
    </w:rPr>
  </w:style>
  <w:style w:type="character" w:customStyle="1" w:styleId="af1">
    <w:name w:val="Подзаголовок Знак"/>
    <w:basedOn w:val="a0"/>
    <w:link w:val="af0"/>
    <w:uiPriority w:val="99"/>
    <w:rsid w:val="002C58E3"/>
    <w:rPr>
      <w:rFonts w:ascii="Cambria" w:hAnsi="Cambria" w:cs="Cambria"/>
      <w:i/>
      <w:iCs/>
      <w:smallCaps/>
      <w:spacing w:val="10"/>
      <w:sz w:val="28"/>
      <w:szCs w:val="28"/>
    </w:rPr>
  </w:style>
  <w:style w:type="character" w:customStyle="1" w:styleId="SubtitleChar">
    <w:name w:val="Subtitle Char"/>
    <w:basedOn w:val="a0"/>
    <w:uiPriority w:val="99"/>
    <w:locked/>
    <w:rsid w:val="002C58E3"/>
    <w:rPr>
      <w:rFonts w:ascii="Cambria" w:hAnsi="Cambria" w:cs="Cambria"/>
      <w:sz w:val="24"/>
      <w:szCs w:val="24"/>
      <w:lang w:eastAsia="en-US"/>
    </w:rPr>
  </w:style>
  <w:style w:type="character" w:styleId="af2">
    <w:name w:val="Strong"/>
    <w:basedOn w:val="a0"/>
    <w:uiPriority w:val="99"/>
    <w:qFormat/>
    <w:locked/>
    <w:rsid w:val="002C58E3"/>
    <w:rPr>
      <w:b/>
      <w:bCs/>
    </w:rPr>
  </w:style>
  <w:style w:type="character" w:styleId="af3">
    <w:name w:val="Emphasis"/>
    <w:basedOn w:val="a0"/>
    <w:uiPriority w:val="99"/>
    <w:qFormat/>
    <w:locked/>
    <w:rsid w:val="002C58E3"/>
    <w:rPr>
      <w:b/>
      <w:bCs/>
      <w:i/>
      <w:iCs/>
      <w:spacing w:val="10"/>
    </w:rPr>
  </w:style>
  <w:style w:type="paragraph" w:styleId="21">
    <w:name w:val="Quote"/>
    <w:basedOn w:val="a"/>
    <w:next w:val="a"/>
    <w:link w:val="22"/>
    <w:uiPriority w:val="99"/>
    <w:qFormat/>
    <w:rsid w:val="002C58E3"/>
    <w:rPr>
      <w:rFonts w:ascii="Cambria" w:hAnsi="Cambria" w:cs="Cambria"/>
      <w:i/>
      <w:iCs/>
      <w:sz w:val="20"/>
      <w:szCs w:val="20"/>
      <w:lang w:eastAsia="ru-RU"/>
    </w:rPr>
  </w:style>
  <w:style w:type="character" w:customStyle="1" w:styleId="22">
    <w:name w:val="Цитата 2 Знак"/>
    <w:basedOn w:val="a0"/>
    <w:link w:val="21"/>
    <w:uiPriority w:val="99"/>
    <w:rsid w:val="002C58E3"/>
    <w:rPr>
      <w:rFonts w:ascii="Cambria" w:hAnsi="Cambria" w:cs="Cambria"/>
      <w:i/>
      <w:iCs/>
      <w:sz w:val="20"/>
      <w:szCs w:val="20"/>
    </w:rPr>
  </w:style>
  <w:style w:type="paragraph" w:styleId="af4">
    <w:name w:val="Intense Quote"/>
    <w:basedOn w:val="a"/>
    <w:next w:val="a"/>
    <w:link w:val="af5"/>
    <w:uiPriority w:val="99"/>
    <w:qFormat/>
    <w:rsid w:val="002C58E3"/>
    <w:pPr>
      <w:pBdr>
        <w:top w:val="single" w:sz="4" w:space="10" w:color="auto"/>
        <w:bottom w:val="single" w:sz="4" w:space="10" w:color="auto"/>
      </w:pBdr>
      <w:spacing w:before="240" w:after="240" w:line="300" w:lineRule="auto"/>
      <w:ind w:left="1152" w:right="1152"/>
      <w:jc w:val="both"/>
    </w:pPr>
    <w:rPr>
      <w:rFonts w:ascii="Cambria" w:hAnsi="Cambria" w:cs="Cambria"/>
      <w:i/>
      <w:iCs/>
      <w:sz w:val="20"/>
      <w:szCs w:val="20"/>
      <w:lang w:eastAsia="ru-RU"/>
    </w:rPr>
  </w:style>
  <w:style w:type="character" w:customStyle="1" w:styleId="af5">
    <w:name w:val="Выделенная цитата Знак"/>
    <w:basedOn w:val="a0"/>
    <w:link w:val="af4"/>
    <w:uiPriority w:val="99"/>
    <w:rsid w:val="002C58E3"/>
    <w:rPr>
      <w:rFonts w:ascii="Cambria" w:hAnsi="Cambria" w:cs="Cambria"/>
      <w:i/>
      <w:iCs/>
      <w:sz w:val="20"/>
      <w:szCs w:val="20"/>
    </w:rPr>
  </w:style>
  <w:style w:type="character" w:styleId="af6">
    <w:name w:val="Subtle Emphasis"/>
    <w:basedOn w:val="a0"/>
    <w:uiPriority w:val="99"/>
    <w:qFormat/>
    <w:rsid w:val="002C58E3"/>
    <w:rPr>
      <w:i/>
      <w:iCs/>
    </w:rPr>
  </w:style>
  <w:style w:type="character" w:styleId="af7">
    <w:name w:val="Intense Emphasis"/>
    <w:basedOn w:val="a0"/>
    <w:uiPriority w:val="99"/>
    <w:qFormat/>
    <w:rsid w:val="002C58E3"/>
    <w:rPr>
      <w:b/>
      <w:bCs/>
      <w:i/>
      <w:iCs/>
    </w:rPr>
  </w:style>
  <w:style w:type="character" w:styleId="af8">
    <w:name w:val="Subtle Reference"/>
    <w:basedOn w:val="a0"/>
    <w:uiPriority w:val="99"/>
    <w:qFormat/>
    <w:rsid w:val="002C58E3"/>
    <w:rPr>
      <w:smallCaps/>
    </w:rPr>
  </w:style>
  <w:style w:type="character" w:styleId="af9">
    <w:name w:val="Intense Reference"/>
    <w:basedOn w:val="a0"/>
    <w:uiPriority w:val="99"/>
    <w:qFormat/>
    <w:rsid w:val="002C58E3"/>
    <w:rPr>
      <w:b/>
      <w:bCs/>
      <w:smallCaps/>
    </w:rPr>
  </w:style>
  <w:style w:type="character" w:styleId="afa">
    <w:name w:val="Book Title"/>
    <w:basedOn w:val="a0"/>
    <w:uiPriority w:val="99"/>
    <w:qFormat/>
    <w:rsid w:val="002C58E3"/>
    <w:rPr>
      <w:i/>
      <w:iCs/>
      <w:smallCaps/>
      <w:spacing w:val="5"/>
    </w:rPr>
  </w:style>
  <w:style w:type="paragraph" w:customStyle="1" w:styleId="Style7">
    <w:name w:val="Style7"/>
    <w:basedOn w:val="a"/>
    <w:uiPriority w:val="99"/>
    <w:rsid w:val="002C58E3"/>
    <w:pPr>
      <w:widowControl w:val="0"/>
      <w:autoSpaceDE w:val="0"/>
      <w:autoSpaceDN w:val="0"/>
      <w:adjustRightInd w:val="0"/>
      <w:spacing w:after="0" w:line="320" w:lineRule="exact"/>
      <w:ind w:firstLine="576"/>
      <w:jc w:val="both"/>
    </w:pPr>
    <w:rPr>
      <w:rFonts w:cs="Calibri"/>
      <w:sz w:val="24"/>
      <w:szCs w:val="24"/>
      <w:lang w:eastAsia="ru-RU"/>
    </w:rPr>
  </w:style>
  <w:style w:type="paragraph" w:styleId="afb">
    <w:name w:val="Body Text"/>
    <w:basedOn w:val="a"/>
    <w:link w:val="afc"/>
    <w:uiPriority w:val="99"/>
    <w:rsid w:val="002C58E3"/>
    <w:pPr>
      <w:spacing w:after="0" w:line="240" w:lineRule="auto"/>
    </w:pPr>
    <w:rPr>
      <w:rFonts w:cs="Calibri"/>
      <w:sz w:val="28"/>
      <w:szCs w:val="28"/>
      <w:lang w:eastAsia="ru-RU"/>
    </w:rPr>
  </w:style>
  <w:style w:type="character" w:customStyle="1" w:styleId="afc">
    <w:name w:val="Основной текст Знак"/>
    <w:basedOn w:val="a0"/>
    <w:link w:val="afb"/>
    <w:uiPriority w:val="99"/>
    <w:rsid w:val="002C58E3"/>
    <w:rPr>
      <w:rFonts w:cs="Calibri"/>
      <w:sz w:val="28"/>
      <w:szCs w:val="28"/>
    </w:rPr>
  </w:style>
  <w:style w:type="character" w:customStyle="1" w:styleId="BodyTextChar">
    <w:name w:val="Body Text Char"/>
    <w:basedOn w:val="a0"/>
    <w:uiPriority w:val="99"/>
    <w:semiHidden/>
    <w:locked/>
    <w:rsid w:val="002C58E3"/>
    <w:rPr>
      <w:lang w:eastAsia="en-US"/>
    </w:rPr>
  </w:style>
  <w:style w:type="character" w:customStyle="1" w:styleId="FontStyle24">
    <w:name w:val="Font Style24"/>
    <w:uiPriority w:val="99"/>
    <w:rsid w:val="002C58E3"/>
    <w:rPr>
      <w:rFonts w:ascii="Times New Roman" w:hAnsi="Times New Roman" w:cs="Times New Roman"/>
      <w:b/>
      <w:bCs/>
      <w:spacing w:val="-10"/>
      <w:sz w:val="26"/>
      <w:szCs w:val="26"/>
    </w:rPr>
  </w:style>
  <w:style w:type="paragraph" w:customStyle="1" w:styleId="12">
    <w:name w:val="Абзац списка1"/>
    <w:basedOn w:val="a"/>
    <w:uiPriority w:val="99"/>
    <w:rsid w:val="002C58E3"/>
    <w:pPr>
      <w:ind w:left="720"/>
    </w:pPr>
    <w:rPr>
      <w:rFonts w:cs="Calibri"/>
    </w:rPr>
  </w:style>
  <w:style w:type="paragraph" w:customStyle="1" w:styleId="ConsPlusNormal">
    <w:name w:val="ConsPlusNormal"/>
    <w:uiPriority w:val="99"/>
    <w:rsid w:val="002C58E3"/>
    <w:pPr>
      <w:widowControl w:val="0"/>
      <w:autoSpaceDE w:val="0"/>
      <w:autoSpaceDN w:val="0"/>
      <w:adjustRightInd w:val="0"/>
      <w:ind w:firstLine="720"/>
    </w:pPr>
    <w:rPr>
      <w:rFonts w:ascii="Arial" w:hAnsi="Arial" w:cs="Arial"/>
      <w:sz w:val="20"/>
      <w:szCs w:val="20"/>
    </w:rPr>
  </w:style>
  <w:style w:type="character" w:customStyle="1" w:styleId="13">
    <w:name w:val="Знак Знак1"/>
    <w:uiPriority w:val="99"/>
    <w:locked/>
    <w:rsid w:val="002C58E3"/>
    <w:rPr>
      <w:sz w:val="22"/>
      <w:szCs w:val="22"/>
    </w:rPr>
  </w:style>
  <w:style w:type="character" w:customStyle="1" w:styleId="afd">
    <w:name w:val="Знак Знак"/>
    <w:uiPriority w:val="99"/>
    <w:locked/>
    <w:rsid w:val="002C58E3"/>
    <w:rPr>
      <w:sz w:val="22"/>
      <w:szCs w:val="22"/>
    </w:rPr>
  </w:style>
  <w:style w:type="paragraph" w:customStyle="1" w:styleId="a60">
    <w:name w:val="a6"/>
    <w:basedOn w:val="a"/>
    <w:uiPriority w:val="99"/>
    <w:rsid w:val="002C58E3"/>
    <w:pPr>
      <w:pBdr>
        <w:top w:val="single" w:sz="6" w:space="9" w:color="auto"/>
        <w:left w:val="single" w:sz="6" w:space="9" w:color="auto"/>
        <w:bottom w:val="single" w:sz="6" w:space="9" w:color="auto"/>
        <w:right w:val="single" w:sz="6" w:space="9" w:color="auto"/>
      </w:pBdr>
      <w:spacing w:before="100" w:beforeAutospacing="1" w:after="100" w:afterAutospacing="1" w:line="240" w:lineRule="auto"/>
    </w:pPr>
    <w:rPr>
      <w:rFonts w:cs="Calibri"/>
      <w:sz w:val="24"/>
      <w:szCs w:val="24"/>
      <w:lang w:eastAsia="ru-RU"/>
    </w:rPr>
  </w:style>
  <w:style w:type="paragraph" w:customStyle="1" w:styleId="14">
    <w:name w:val="Без интервала1"/>
    <w:uiPriority w:val="99"/>
    <w:rsid w:val="002C58E3"/>
    <w:rPr>
      <w:rFonts w:ascii="Cambria" w:hAnsi="Cambria" w:cs="Cambria"/>
    </w:rPr>
  </w:style>
  <w:style w:type="table" w:styleId="afe">
    <w:name w:val="Table Grid"/>
    <w:basedOn w:val="a1"/>
    <w:uiPriority w:val="59"/>
    <w:locked/>
    <w:rsid w:val="0026343B"/>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
    <w:name w:val="Нет списка2"/>
    <w:next w:val="a2"/>
    <w:uiPriority w:val="99"/>
    <w:semiHidden/>
    <w:unhideWhenUsed/>
    <w:rsid w:val="00683682"/>
  </w:style>
  <w:style w:type="table" w:customStyle="1" w:styleId="15">
    <w:name w:val="Сетка таблицы1"/>
    <w:basedOn w:val="a1"/>
    <w:next w:val="afe"/>
    <w:uiPriority w:val="99"/>
    <w:locked/>
    <w:rsid w:val="00683682"/>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Без интервала Знак"/>
    <w:basedOn w:val="a0"/>
    <w:link w:val="ac"/>
    <w:uiPriority w:val="99"/>
    <w:locked/>
    <w:rsid w:val="00683682"/>
    <w:rPr>
      <w:rFonts w:ascii="Cambria" w:hAnsi="Cambria" w:cs="Cambr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nhideWhenUsed="0" w:qFormat="1"/>
    <w:lsdException w:name="Default Paragraph Font" w:locked="1" w:semiHidden="0" w:uiPriority="0" w:unhideWhenUsed="0"/>
    <w:lsdException w:name="Subtitle" w:locked="1" w:semiHidden="0" w:unhideWhenUsed="0" w:qFormat="1"/>
    <w:lsdException w:name="Strong" w:locked="1" w:semiHidden="0" w:unhideWhenUsed="0" w:qFormat="1"/>
    <w:lsdException w:name="Emphasis" w:locked="1" w:semiHidden="0" w:unhideWhenUsed="0" w:qFormat="1"/>
    <w:lsdException w:name="Table Grid" w:locked="1"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F50858"/>
    <w:pPr>
      <w:spacing w:after="200" w:line="276" w:lineRule="auto"/>
    </w:pPr>
    <w:rPr>
      <w:lang w:eastAsia="en-US"/>
    </w:rPr>
  </w:style>
  <w:style w:type="paragraph" w:styleId="1">
    <w:name w:val="heading 1"/>
    <w:basedOn w:val="a"/>
    <w:next w:val="a"/>
    <w:link w:val="10"/>
    <w:uiPriority w:val="99"/>
    <w:qFormat/>
    <w:locked/>
    <w:rsid w:val="002C58E3"/>
    <w:pPr>
      <w:spacing w:before="480" w:after="0"/>
      <w:outlineLvl w:val="0"/>
    </w:pPr>
    <w:rPr>
      <w:rFonts w:ascii="Cambria" w:hAnsi="Cambria" w:cs="Cambria"/>
      <w:smallCaps/>
      <w:spacing w:val="5"/>
      <w:sz w:val="36"/>
      <w:szCs w:val="36"/>
      <w:lang w:eastAsia="ru-RU"/>
    </w:rPr>
  </w:style>
  <w:style w:type="paragraph" w:styleId="2">
    <w:name w:val="heading 2"/>
    <w:basedOn w:val="a"/>
    <w:next w:val="a"/>
    <w:link w:val="20"/>
    <w:uiPriority w:val="99"/>
    <w:qFormat/>
    <w:locked/>
    <w:rsid w:val="002C58E3"/>
    <w:pPr>
      <w:spacing w:before="200" w:after="0" w:line="271" w:lineRule="auto"/>
      <w:outlineLvl w:val="1"/>
    </w:pPr>
    <w:rPr>
      <w:rFonts w:ascii="Cambria" w:hAnsi="Cambria" w:cs="Cambria"/>
      <w:smallCaps/>
      <w:sz w:val="28"/>
      <w:szCs w:val="28"/>
      <w:lang w:eastAsia="ru-RU"/>
    </w:rPr>
  </w:style>
  <w:style w:type="paragraph" w:styleId="3">
    <w:name w:val="heading 3"/>
    <w:basedOn w:val="a"/>
    <w:next w:val="a"/>
    <w:link w:val="30"/>
    <w:uiPriority w:val="99"/>
    <w:qFormat/>
    <w:locked/>
    <w:rsid w:val="002C58E3"/>
    <w:pPr>
      <w:spacing w:before="200" w:after="0" w:line="271" w:lineRule="auto"/>
      <w:outlineLvl w:val="2"/>
    </w:pPr>
    <w:rPr>
      <w:rFonts w:ascii="Cambria" w:hAnsi="Cambria" w:cs="Cambria"/>
      <w:i/>
      <w:iCs/>
      <w:smallCaps/>
      <w:spacing w:val="5"/>
      <w:sz w:val="26"/>
      <w:szCs w:val="26"/>
      <w:lang w:eastAsia="ru-RU"/>
    </w:rPr>
  </w:style>
  <w:style w:type="paragraph" w:styleId="4">
    <w:name w:val="heading 4"/>
    <w:basedOn w:val="a"/>
    <w:next w:val="a"/>
    <w:link w:val="40"/>
    <w:uiPriority w:val="99"/>
    <w:qFormat/>
    <w:locked/>
    <w:rsid w:val="002C58E3"/>
    <w:pPr>
      <w:spacing w:after="0" w:line="271" w:lineRule="auto"/>
      <w:outlineLvl w:val="3"/>
    </w:pPr>
    <w:rPr>
      <w:rFonts w:ascii="Cambria" w:hAnsi="Cambria" w:cs="Cambria"/>
      <w:b/>
      <w:bCs/>
      <w:spacing w:val="5"/>
      <w:sz w:val="24"/>
      <w:szCs w:val="24"/>
      <w:lang w:eastAsia="ru-RU"/>
    </w:rPr>
  </w:style>
  <w:style w:type="paragraph" w:styleId="5">
    <w:name w:val="heading 5"/>
    <w:basedOn w:val="a"/>
    <w:next w:val="a"/>
    <w:link w:val="50"/>
    <w:uiPriority w:val="99"/>
    <w:qFormat/>
    <w:locked/>
    <w:rsid w:val="002C58E3"/>
    <w:pPr>
      <w:spacing w:after="0" w:line="271" w:lineRule="auto"/>
      <w:outlineLvl w:val="4"/>
    </w:pPr>
    <w:rPr>
      <w:rFonts w:ascii="Cambria" w:hAnsi="Cambria" w:cs="Cambria"/>
      <w:i/>
      <w:iCs/>
      <w:sz w:val="24"/>
      <w:szCs w:val="24"/>
      <w:lang w:eastAsia="ru-RU"/>
    </w:rPr>
  </w:style>
  <w:style w:type="paragraph" w:styleId="6">
    <w:name w:val="heading 6"/>
    <w:basedOn w:val="a"/>
    <w:next w:val="a"/>
    <w:link w:val="60"/>
    <w:uiPriority w:val="99"/>
    <w:qFormat/>
    <w:locked/>
    <w:rsid w:val="002C58E3"/>
    <w:pPr>
      <w:shd w:val="clear" w:color="auto" w:fill="FFFFFF"/>
      <w:spacing w:after="0" w:line="271" w:lineRule="auto"/>
      <w:outlineLvl w:val="5"/>
    </w:pPr>
    <w:rPr>
      <w:rFonts w:ascii="Cambria" w:hAnsi="Cambria" w:cs="Cambria"/>
      <w:b/>
      <w:bCs/>
      <w:color w:val="595959"/>
      <w:spacing w:val="5"/>
      <w:sz w:val="20"/>
      <w:szCs w:val="20"/>
      <w:lang w:eastAsia="ru-RU"/>
    </w:rPr>
  </w:style>
  <w:style w:type="paragraph" w:styleId="7">
    <w:name w:val="heading 7"/>
    <w:basedOn w:val="a"/>
    <w:next w:val="a"/>
    <w:link w:val="70"/>
    <w:uiPriority w:val="99"/>
    <w:qFormat/>
    <w:locked/>
    <w:rsid w:val="002C58E3"/>
    <w:pPr>
      <w:spacing w:after="0"/>
      <w:outlineLvl w:val="6"/>
    </w:pPr>
    <w:rPr>
      <w:rFonts w:ascii="Cambria" w:hAnsi="Cambria" w:cs="Cambria"/>
      <w:b/>
      <w:bCs/>
      <w:i/>
      <w:iCs/>
      <w:color w:val="5A5A5A"/>
      <w:sz w:val="20"/>
      <w:szCs w:val="20"/>
      <w:lang w:eastAsia="ru-RU"/>
    </w:rPr>
  </w:style>
  <w:style w:type="paragraph" w:styleId="8">
    <w:name w:val="heading 8"/>
    <w:basedOn w:val="a"/>
    <w:next w:val="a"/>
    <w:link w:val="80"/>
    <w:uiPriority w:val="99"/>
    <w:qFormat/>
    <w:locked/>
    <w:rsid w:val="002C58E3"/>
    <w:pPr>
      <w:spacing w:after="0"/>
      <w:outlineLvl w:val="7"/>
    </w:pPr>
    <w:rPr>
      <w:rFonts w:ascii="Cambria" w:hAnsi="Cambria" w:cs="Cambria"/>
      <w:b/>
      <w:bCs/>
      <w:color w:val="7F7F7F"/>
      <w:sz w:val="20"/>
      <w:szCs w:val="20"/>
      <w:lang w:eastAsia="ru-RU"/>
    </w:rPr>
  </w:style>
  <w:style w:type="paragraph" w:styleId="9">
    <w:name w:val="heading 9"/>
    <w:basedOn w:val="a"/>
    <w:next w:val="a"/>
    <w:link w:val="90"/>
    <w:uiPriority w:val="99"/>
    <w:qFormat/>
    <w:locked/>
    <w:rsid w:val="002C58E3"/>
    <w:pPr>
      <w:spacing w:after="0" w:line="271" w:lineRule="auto"/>
      <w:outlineLvl w:val="8"/>
    </w:pPr>
    <w:rPr>
      <w:rFonts w:ascii="Cambria" w:hAnsi="Cambria" w:cs="Cambria"/>
      <w:b/>
      <w:bCs/>
      <w:i/>
      <w:iCs/>
      <w:color w:val="7F7F7F"/>
      <w:sz w:val="18"/>
      <w:szCs w:val="18"/>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78761E"/>
    <w:pPr>
      <w:widowControl w:val="0"/>
      <w:autoSpaceDE w:val="0"/>
      <w:autoSpaceDN w:val="0"/>
      <w:adjustRightInd w:val="0"/>
    </w:pPr>
    <w:rPr>
      <w:rFonts w:eastAsia="Times New Roman" w:cs="Calibri"/>
      <w:b/>
      <w:bCs/>
    </w:rPr>
  </w:style>
  <w:style w:type="paragraph" w:styleId="a3">
    <w:name w:val="Balloon Text"/>
    <w:basedOn w:val="a"/>
    <w:link w:val="a4"/>
    <w:uiPriority w:val="99"/>
    <w:semiHidden/>
    <w:rsid w:val="0002663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locked/>
    <w:rsid w:val="00026633"/>
    <w:rPr>
      <w:rFonts w:ascii="Tahoma" w:hAnsi="Tahoma" w:cs="Tahoma"/>
      <w:sz w:val="16"/>
      <w:szCs w:val="16"/>
    </w:rPr>
  </w:style>
  <w:style w:type="paragraph" w:styleId="a5">
    <w:name w:val="header"/>
    <w:basedOn w:val="a"/>
    <w:link w:val="a6"/>
    <w:uiPriority w:val="99"/>
    <w:rsid w:val="009626DF"/>
    <w:pPr>
      <w:tabs>
        <w:tab w:val="center" w:pos="4677"/>
        <w:tab w:val="right" w:pos="9355"/>
      </w:tabs>
      <w:spacing w:after="0" w:line="240" w:lineRule="auto"/>
    </w:pPr>
  </w:style>
  <w:style w:type="character" w:customStyle="1" w:styleId="a6">
    <w:name w:val="Верхний колонтитул Знак"/>
    <w:basedOn w:val="a0"/>
    <w:link w:val="a5"/>
    <w:uiPriority w:val="99"/>
    <w:locked/>
    <w:rsid w:val="009626DF"/>
    <w:rPr>
      <w:rFonts w:cs="Times New Roman"/>
    </w:rPr>
  </w:style>
  <w:style w:type="paragraph" w:styleId="a7">
    <w:name w:val="footer"/>
    <w:basedOn w:val="a"/>
    <w:link w:val="a8"/>
    <w:uiPriority w:val="99"/>
    <w:rsid w:val="009626DF"/>
    <w:pPr>
      <w:tabs>
        <w:tab w:val="center" w:pos="4677"/>
        <w:tab w:val="right" w:pos="9355"/>
      </w:tabs>
      <w:spacing w:after="0" w:line="240" w:lineRule="auto"/>
    </w:pPr>
  </w:style>
  <w:style w:type="character" w:customStyle="1" w:styleId="a8">
    <w:name w:val="Нижний колонтитул Знак"/>
    <w:basedOn w:val="a0"/>
    <w:link w:val="a7"/>
    <w:uiPriority w:val="99"/>
    <w:locked/>
    <w:rsid w:val="009626DF"/>
    <w:rPr>
      <w:rFonts w:cs="Times New Roman"/>
    </w:rPr>
  </w:style>
  <w:style w:type="paragraph" w:styleId="a9">
    <w:name w:val="List Paragraph"/>
    <w:basedOn w:val="a"/>
    <w:uiPriority w:val="99"/>
    <w:qFormat/>
    <w:rsid w:val="002653CF"/>
    <w:pPr>
      <w:ind w:left="720"/>
      <w:contextualSpacing/>
    </w:pPr>
  </w:style>
  <w:style w:type="paragraph" w:customStyle="1" w:styleId="aa">
    <w:name w:val="Знак Знак Знак Знак"/>
    <w:basedOn w:val="a"/>
    <w:uiPriority w:val="99"/>
    <w:rsid w:val="006F71F5"/>
    <w:pPr>
      <w:spacing w:after="160" w:line="240" w:lineRule="exact"/>
    </w:pPr>
    <w:rPr>
      <w:rFonts w:ascii="Verdana" w:eastAsia="Times New Roman" w:hAnsi="Verdana"/>
      <w:sz w:val="20"/>
      <w:szCs w:val="20"/>
      <w:lang w:val="en-US"/>
    </w:rPr>
  </w:style>
  <w:style w:type="character" w:styleId="ab">
    <w:name w:val="Hyperlink"/>
    <w:basedOn w:val="a0"/>
    <w:uiPriority w:val="99"/>
    <w:rsid w:val="00D27955"/>
    <w:rPr>
      <w:rFonts w:cs="Times New Roman"/>
      <w:color w:val="0000FF"/>
      <w:u w:val="single"/>
    </w:rPr>
  </w:style>
  <w:style w:type="character" w:customStyle="1" w:styleId="10">
    <w:name w:val="Заголовок 1 Знак"/>
    <w:basedOn w:val="a0"/>
    <w:link w:val="1"/>
    <w:uiPriority w:val="99"/>
    <w:rsid w:val="002C58E3"/>
    <w:rPr>
      <w:rFonts w:ascii="Cambria" w:hAnsi="Cambria" w:cs="Cambria"/>
      <w:smallCaps/>
      <w:spacing w:val="5"/>
      <w:sz w:val="36"/>
      <w:szCs w:val="36"/>
    </w:rPr>
  </w:style>
  <w:style w:type="character" w:customStyle="1" w:styleId="20">
    <w:name w:val="Заголовок 2 Знак"/>
    <w:basedOn w:val="a0"/>
    <w:link w:val="2"/>
    <w:uiPriority w:val="99"/>
    <w:rsid w:val="002C58E3"/>
    <w:rPr>
      <w:rFonts w:ascii="Cambria" w:hAnsi="Cambria" w:cs="Cambria"/>
      <w:smallCaps/>
      <w:sz w:val="28"/>
      <w:szCs w:val="28"/>
    </w:rPr>
  </w:style>
  <w:style w:type="character" w:customStyle="1" w:styleId="30">
    <w:name w:val="Заголовок 3 Знак"/>
    <w:basedOn w:val="a0"/>
    <w:link w:val="3"/>
    <w:uiPriority w:val="99"/>
    <w:rsid w:val="002C58E3"/>
    <w:rPr>
      <w:rFonts w:ascii="Cambria" w:hAnsi="Cambria" w:cs="Cambria"/>
      <w:i/>
      <w:iCs/>
      <w:smallCaps/>
      <w:spacing w:val="5"/>
      <w:sz w:val="26"/>
      <w:szCs w:val="26"/>
    </w:rPr>
  </w:style>
  <w:style w:type="character" w:customStyle="1" w:styleId="40">
    <w:name w:val="Заголовок 4 Знак"/>
    <w:basedOn w:val="a0"/>
    <w:link w:val="4"/>
    <w:uiPriority w:val="99"/>
    <w:rsid w:val="002C58E3"/>
    <w:rPr>
      <w:rFonts w:ascii="Cambria" w:hAnsi="Cambria" w:cs="Cambria"/>
      <w:b/>
      <w:bCs/>
      <w:spacing w:val="5"/>
      <w:sz w:val="24"/>
      <w:szCs w:val="24"/>
    </w:rPr>
  </w:style>
  <w:style w:type="character" w:customStyle="1" w:styleId="50">
    <w:name w:val="Заголовок 5 Знак"/>
    <w:basedOn w:val="a0"/>
    <w:link w:val="5"/>
    <w:uiPriority w:val="99"/>
    <w:rsid w:val="002C58E3"/>
    <w:rPr>
      <w:rFonts w:ascii="Cambria" w:hAnsi="Cambria" w:cs="Cambria"/>
      <w:i/>
      <w:iCs/>
      <w:sz w:val="24"/>
      <w:szCs w:val="24"/>
    </w:rPr>
  </w:style>
  <w:style w:type="character" w:customStyle="1" w:styleId="60">
    <w:name w:val="Заголовок 6 Знак"/>
    <w:basedOn w:val="a0"/>
    <w:link w:val="6"/>
    <w:uiPriority w:val="99"/>
    <w:rsid w:val="002C58E3"/>
    <w:rPr>
      <w:rFonts w:ascii="Cambria" w:hAnsi="Cambria" w:cs="Cambria"/>
      <w:b/>
      <w:bCs/>
      <w:color w:val="595959"/>
      <w:spacing w:val="5"/>
      <w:sz w:val="20"/>
      <w:szCs w:val="20"/>
      <w:shd w:val="clear" w:color="auto" w:fill="FFFFFF"/>
    </w:rPr>
  </w:style>
  <w:style w:type="character" w:customStyle="1" w:styleId="70">
    <w:name w:val="Заголовок 7 Знак"/>
    <w:basedOn w:val="a0"/>
    <w:link w:val="7"/>
    <w:uiPriority w:val="99"/>
    <w:rsid w:val="002C58E3"/>
    <w:rPr>
      <w:rFonts w:ascii="Cambria" w:hAnsi="Cambria" w:cs="Cambria"/>
      <w:b/>
      <w:bCs/>
      <w:i/>
      <w:iCs/>
      <w:color w:val="5A5A5A"/>
      <w:sz w:val="20"/>
      <w:szCs w:val="20"/>
    </w:rPr>
  </w:style>
  <w:style w:type="character" w:customStyle="1" w:styleId="80">
    <w:name w:val="Заголовок 8 Знак"/>
    <w:basedOn w:val="a0"/>
    <w:link w:val="8"/>
    <w:uiPriority w:val="99"/>
    <w:rsid w:val="002C58E3"/>
    <w:rPr>
      <w:rFonts w:ascii="Cambria" w:hAnsi="Cambria" w:cs="Cambria"/>
      <w:b/>
      <w:bCs/>
      <w:color w:val="7F7F7F"/>
      <w:sz w:val="20"/>
      <w:szCs w:val="20"/>
    </w:rPr>
  </w:style>
  <w:style w:type="character" w:customStyle="1" w:styleId="90">
    <w:name w:val="Заголовок 9 Знак"/>
    <w:basedOn w:val="a0"/>
    <w:link w:val="9"/>
    <w:uiPriority w:val="99"/>
    <w:rsid w:val="002C58E3"/>
    <w:rPr>
      <w:rFonts w:ascii="Cambria" w:hAnsi="Cambria" w:cs="Cambria"/>
      <w:b/>
      <w:bCs/>
      <w:i/>
      <w:iCs/>
      <w:color w:val="7F7F7F"/>
      <w:sz w:val="18"/>
      <w:szCs w:val="18"/>
    </w:rPr>
  </w:style>
  <w:style w:type="numbering" w:customStyle="1" w:styleId="11">
    <w:name w:val="Нет списка1"/>
    <w:next w:val="a2"/>
    <w:uiPriority w:val="99"/>
    <w:semiHidden/>
    <w:unhideWhenUsed/>
    <w:rsid w:val="002C58E3"/>
  </w:style>
  <w:style w:type="character" w:customStyle="1" w:styleId="Heading1Char">
    <w:name w:val="Heading 1 Char"/>
    <w:basedOn w:val="a0"/>
    <w:uiPriority w:val="99"/>
    <w:locked/>
    <w:rsid w:val="002C58E3"/>
    <w:rPr>
      <w:rFonts w:ascii="Cambria" w:hAnsi="Cambria" w:cs="Cambria"/>
      <w:b/>
      <w:bCs/>
      <w:kern w:val="32"/>
      <w:sz w:val="32"/>
      <w:szCs w:val="32"/>
      <w:lang w:eastAsia="en-US"/>
    </w:rPr>
  </w:style>
  <w:style w:type="character" w:customStyle="1" w:styleId="Heading2Char">
    <w:name w:val="Heading 2 Char"/>
    <w:basedOn w:val="a0"/>
    <w:uiPriority w:val="99"/>
    <w:semiHidden/>
    <w:locked/>
    <w:rsid w:val="002C58E3"/>
    <w:rPr>
      <w:rFonts w:ascii="Cambria" w:hAnsi="Cambria" w:cs="Cambria"/>
      <w:b/>
      <w:bCs/>
      <w:i/>
      <w:iCs/>
      <w:sz w:val="28"/>
      <w:szCs w:val="28"/>
      <w:lang w:eastAsia="en-US"/>
    </w:rPr>
  </w:style>
  <w:style w:type="character" w:customStyle="1" w:styleId="Heading3Char">
    <w:name w:val="Heading 3 Char"/>
    <w:basedOn w:val="a0"/>
    <w:uiPriority w:val="99"/>
    <w:semiHidden/>
    <w:locked/>
    <w:rsid w:val="002C58E3"/>
    <w:rPr>
      <w:rFonts w:ascii="Cambria" w:hAnsi="Cambria" w:cs="Cambria"/>
      <w:b/>
      <w:bCs/>
      <w:sz w:val="26"/>
      <w:szCs w:val="26"/>
      <w:lang w:eastAsia="en-US"/>
    </w:rPr>
  </w:style>
  <w:style w:type="character" w:customStyle="1" w:styleId="Heading4Char">
    <w:name w:val="Heading 4 Char"/>
    <w:basedOn w:val="a0"/>
    <w:uiPriority w:val="99"/>
    <w:semiHidden/>
    <w:locked/>
    <w:rsid w:val="002C58E3"/>
    <w:rPr>
      <w:rFonts w:ascii="Calibri" w:hAnsi="Calibri" w:cs="Calibri"/>
      <w:b/>
      <w:bCs/>
      <w:sz w:val="28"/>
      <w:szCs w:val="28"/>
      <w:lang w:eastAsia="en-US"/>
    </w:rPr>
  </w:style>
  <w:style w:type="character" w:customStyle="1" w:styleId="Heading5Char">
    <w:name w:val="Heading 5 Char"/>
    <w:basedOn w:val="a0"/>
    <w:uiPriority w:val="99"/>
    <w:semiHidden/>
    <w:locked/>
    <w:rsid w:val="002C58E3"/>
    <w:rPr>
      <w:rFonts w:ascii="Calibri" w:hAnsi="Calibri" w:cs="Calibri"/>
      <w:b/>
      <w:bCs/>
      <w:i/>
      <w:iCs/>
      <w:sz w:val="26"/>
      <w:szCs w:val="26"/>
      <w:lang w:eastAsia="en-US"/>
    </w:rPr>
  </w:style>
  <w:style w:type="character" w:customStyle="1" w:styleId="Heading6Char">
    <w:name w:val="Heading 6 Char"/>
    <w:basedOn w:val="a0"/>
    <w:uiPriority w:val="99"/>
    <w:semiHidden/>
    <w:locked/>
    <w:rsid w:val="002C58E3"/>
    <w:rPr>
      <w:rFonts w:ascii="Calibri" w:hAnsi="Calibri" w:cs="Calibri"/>
      <w:b/>
      <w:bCs/>
      <w:lang w:eastAsia="en-US"/>
    </w:rPr>
  </w:style>
  <w:style w:type="character" w:customStyle="1" w:styleId="Heading7Char">
    <w:name w:val="Heading 7 Char"/>
    <w:basedOn w:val="a0"/>
    <w:uiPriority w:val="99"/>
    <w:semiHidden/>
    <w:locked/>
    <w:rsid w:val="002C58E3"/>
    <w:rPr>
      <w:rFonts w:ascii="Calibri" w:hAnsi="Calibri" w:cs="Calibri"/>
      <w:sz w:val="24"/>
      <w:szCs w:val="24"/>
      <w:lang w:eastAsia="en-US"/>
    </w:rPr>
  </w:style>
  <w:style w:type="character" w:customStyle="1" w:styleId="Heading8Char">
    <w:name w:val="Heading 8 Char"/>
    <w:basedOn w:val="a0"/>
    <w:uiPriority w:val="99"/>
    <w:semiHidden/>
    <w:locked/>
    <w:rsid w:val="002C58E3"/>
    <w:rPr>
      <w:rFonts w:ascii="Calibri" w:hAnsi="Calibri" w:cs="Calibri"/>
      <w:i/>
      <w:iCs/>
      <w:sz w:val="24"/>
      <w:szCs w:val="24"/>
      <w:lang w:eastAsia="en-US"/>
    </w:rPr>
  </w:style>
  <w:style w:type="character" w:customStyle="1" w:styleId="Heading9Char">
    <w:name w:val="Heading 9 Char"/>
    <w:basedOn w:val="a0"/>
    <w:uiPriority w:val="99"/>
    <w:semiHidden/>
    <w:locked/>
    <w:rsid w:val="002C58E3"/>
    <w:rPr>
      <w:rFonts w:ascii="Cambria" w:hAnsi="Cambria" w:cs="Cambria"/>
      <w:lang w:eastAsia="en-US"/>
    </w:rPr>
  </w:style>
  <w:style w:type="paragraph" w:styleId="ac">
    <w:name w:val="No Spacing"/>
    <w:basedOn w:val="a"/>
    <w:link w:val="ad"/>
    <w:uiPriority w:val="99"/>
    <w:qFormat/>
    <w:rsid w:val="002C58E3"/>
    <w:pPr>
      <w:spacing w:after="0" w:line="240" w:lineRule="auto"/>
    </w:pPr>
    <w:rPr>
      <w:rFonts w:ascii="Cambria" w:hAnsi="Cambria" w:cs="Cambria"/>
      <w:lang w:eastAsia="ru-RU"/>
    </w:rPr>
  </w:style>
  <w:style w:type="paragraph" w:styleId="ae">
    <w:name w:val="Title"/>
    <w:basedOn w:val="a"/>
    <w:next w:val="a"/>
    <w:link w:val="af"/>
    <w:uiPriority w:val="99"/>
    <w:qFormat/>
    <w:locked/>
    <w:rsid w:val="002C58E3"/>
    <w:pPr>
      <w:spacing w:after="300" w:line="240" w:lineRule="auto"/>
    </w:pPr>
    <w:rPr>
      <w:rFonts w:ascii="Cambria" w:hAnsi="Cambria" w:cs="Cambria"/>
      <w:smallCaps/>
      <w:sz w:val="52"/>
      <w:szCs w:val="52"/>
      <w:lang w:eastAsia="ru-RU"/>
    </w:rPr>
  </w:style>
  <w:style w:type="character" w:customStyle="1" w:styleId="af">
    <w:name w:val="Название Знак"/>
    <w:basedOn w:val="a0"/>
    <w:link w:val="ae"/>
    <w:uiPriority w:val="99"/>
    <w:rsid w:val="002C58E3"/>
    <w:rPr>
      <w:rFonts w:ascii="Cambria" w:hAnsi="Cambria" w:cs="Cambria"/>
      <w:smallCaps/>
      <w:sz w:val="52"/>
      <w:szCs w:val="52"/>
    </w:rPr>
  </w:style>
  <w:style w:type="character" w:customStyle="1" w:styleId="TitleChar">
    <w:name w:val="Title Char"/>
    <w:basedOn w:val="a0"/>
    <w:uiPriority w:val="99"/>
    <w:locked/>
    <w:rsid w:val="002C58E3"/>
    <w:rPr>
      <w:rFonts w:ascii="Cambria" w:hAnsi="Cambria" w:cs="Cambria"/>
      <w:b/>
      <w:bCs/>
      <w:kern w:val="28"/>
      <w:sz w:val="32"/>
      <w:szCs w:val="32"/>
      <w:lang w:eastAsia="en-US"/>
    </w:rPr>
  </w:style>
  <w:style w:type="paragraph" w:styleId="af0">
    <w:name w:val="Subtitle"/>
    <w:basedOn w:val="a"/>
    <w:next w:val="a"/>
    <w:link w:val="af1"/>
    <w:uiPriority w:val="99"/>
    <w:qFormat/>
    <w:locked/>
    <w:rsid w:val="002C58E3"/>
    <w:rPr>
      <w:rFonts w:ascii="Cambria" w:hAnsi="Cambria" w:cs="Cambria"/>
      <w:i/>
      <w:iCs/>
      <w:smallCaps/>
      <w:spacing w:val="10"/>
      <w:sz w:val="28"/>
      <w:szCs w:val="28"/>
      <w:lang w:eastAsia="ru-RU"/>
    </w:rPr>
  </w:style>
  <w:style w:type="character" w:customStyle="1" w:styleId="af1">
    <w:name w:val="Подзаголовок Знак"/>
    <w:basedOn w:val="a0"/>
    <w:link w:val="af0"/>
    <w:uiPriority w:val="99"/>
    <w:rsid w:val="002C58E3"/>
    <w:rPr>
      <w:rFonts w:ascii="Cambria" w:hAnsi="Cambria" w:cs="Cambria"/>
      <w:i/>
      <w:iCs/>
      <w:smallCaps/>
      <w:spacing w:val="10"/>
      <w:sz w:val="28"/>
      <w:szCs w:val="28"/>
    </w:rPr>
  </w:style>
  <w:style w:type="character" w:customStyle="1" w:styleId="SubtitleChar">
    <w:name w:val="Subtitle Char"/>
    <w:basedOn w:val="a0"/>
    <w:uiPriority w:val="99"/>
    <w:locked/>
    <w:rsid w:val="002C58E3"/>
    <w:rPr>
      <w:rFonts w:ascii="Cambria" w:hAnsi="Cambria" w:cs="Cambria"/>
      <w:sz w:val="24"/>
      <w:szCs w:val="24"/>
      <w:lang w:eastAsia="en-US"/>
    </w:rPr>
  </w:style>
  <w:style w:type="character" w:styleId="af2">
    <w:name w:val="Strong"/>
    <w:basedOn w:val="a0"/>
    <w:uiPriority w:val="99"/>
    <w:qFormat/>
    <w:locked/>
    <w:rsid w:val="002C58E3"/>
    <w:rPr>
      <w:b/>
      <w:bCs/>
    </w:rPr>
  </w:style>
  <w:style w:type="character" w:styleId="af3">
    <w:name w:val="Emphasis"/>
    <w:basedOn w:val="a0"/>
    <w:uiPriority w:val="99"/>
    <w:qFormat/>
    <w:locked/>
    <w:rsid w:val="002C58E3"/>
    <w:rPr>
      <w:b/>
      <w:bCs/>
      <w:i/>
      <w:iCs/>
      <w:spacing w:val="10"/>
    </w:rPr>
  </w:style>
  <w:style w:type="paragraph" w:styleId="21">
    <w:name w:val="Quote"/>
    <w:basedOn w:val="a"/>
    <w:next w:val="a"/>
    <w:link w:val="22"/>
    <w:uiPriority w:val="99"/>
    <w:qFormat/>
    <w:rsid w:val="002C58E3"/>
    <w:rPr>
      <w:rFonts w:ascii="Cambria" w:hAnsi="Cambria" w:cs="Cambria"/>
      <w:i/>
      <w:iCs/>
      <w:sz w:val="20"/>
      <w:szCs w:val="20"/>
      <w:lang w:eastAsia="ru-RU"/>
    </w:rPr>
  </w:style>
  <w:style w:type="character" w:customStyle="1" w:styleId="22">
    <w:name w:val="Цитата 2 Знак"/>
    <w:basedOn w:val="a0"/>
    <w:link w:val="21"/>
    <w:uiPriority w:val="99"/>
    <w:rsid w:val="002C58E3"/>
    <w:rPr>
      <w:rFonts w:ascii="Cambria" w:hAnsi="Cambria" w:cs="Cambria"/>
      <w:i/>
      <w:iCs/>
      <w:sz w:val="20"/>
      <w:szCs w:val="20"/>
    </w:rPr>
  </w:style>
  <w:style w:type="paragraph" w:styleId="af4">
    <w:name w:val="Intense Quote"/>
    <w:basedOn w:val="a"/>
    <w:next w:val="a"/>
    <w:link w:val="af5"/>
    <w:uiPriority w:val="99"/>
    <w:qFormat/>
    <w:rsid w:val="002C58E3"/>
    <w:pPr>
      <w:pBdr>
        <w:top w:val="single" w:sz="4" w:space="10" w:color="auto"/>
        <w:bottom w:val="single" w:sz="4" w:space="10" w:color="auto"/>
      </w:pBdr>
      <w:spacing w:before="240" w:after="240" w:line="300" w:lineRule="auto"/>
      <w:ind w:left="1152" w:right="1152"/>
      <w:jc w:val="both"/>
    </w:pPr>
    <w:rPr>
      <w:rFonts w:ascii="Cambria" w:hAnsi="Cambria" w:cs="Cambria"/>
      <w:i/>
      <w:iCs/>
      <w:sz w:val="20"/>
      <w:szCs w:val="20"/>
      <w:lang w:eastAsia="ru-RU"/>
    </w:rPr>
  </w:style>
  <w:style w:type="character" w:customStyle="1" w:styleId="af5">
    <w:name w:val="Выделенная цитата Знак"/>
    <w:basedOn w:val="a0"/>
    <w:link w:val="af4"/>
    <w:uiPriority w:val="99"/>
    <w:rsid w:val="002C58E3"/>
    <w:rPr>
      <w:rFonts w:ascii="Cambria" w:hAnsi="Cambria" w:cs="Cambria"/>
      <w:i/>
      <w:iCs/>
      <w:sz w:val="20"/>
      <w:szCs w:val="20"/>
    </w:rPr>
  </w:style>
  <w:style w:type="character" w:styleId="af6">
    <w:name w:val="Subtle Emphasis"/>
    <w:basedOn w:val="a0"/>
    <w:uiPriority w:val="99"/>
    <w:qFormat/>
    <w:rsid w:val="002C58E3"/>
    <w:rPr>
      <w:i/>
      <w:iCs/>
    </w:rPr>
  </w:style>
  <w:style w:type="character" w:styleId="af7">
    <w:name w:val="Intense Emphasis"/>
    <w:basedOn w:val="a0"/>
    <w:uiPriority w:val="99"/>
    <w:qFormat/>
    <w:rsid w:val="002C58E3"/>
    <w:rPr>
      <w:b/>
      <w:bCs/>
      <w:i/>
      <w:iCs/>
    </w:rPr>
  </w:style>
  <w:style w:type="character" w:styleId="af8">
    <w:name w:val="Subtle Reference"/>
    <w:basedOn w:val="a0"/>
    <w:uiPriority w:val="99"/>
    <w:qFormat/>
    <w:rsid w:val="002C58E3"/>
    <w:rPr>
      <w:smallCaps/>
    </w:rPr>
  </w:style>
  <w:style w:type="character" w:styleId="af9">
    <w:name w:val="Intense Reference"/>
    <w:basedOn w:val="a0"/>
    <w:uiPriority w:val="99"/>
    <w:qFormat/>
    <w:rsid w:val="002C58E3"/>
    <w:rPr>
      <w:b/>
      <w:bCs/>
      <w:smallCaps/>
    </w:rPr>
  </w:style>
  <w:style w:type="character" w:styleId="afa">
    <w:name w:val="Book Title"/>
    <w:basedOn w:val="a0"/>
    <w:uiPriority w:val="99"/>
    <w:qFormat/>
    <w:rsid w:val="002C58E3"/>
    <w:rPr>
      <w:i/>
      <w:iCs/>
      <w:smallCaps/>
      <w:spacing w:val="5"/>
    </w:rPr>
  </w:style>
  <w:style w:type="paragraph" w:customStyle="1" w:styleId="Style7">
    <w:name w:val="Style7"/>
    <w:basedOn w:val="a"/>
    <w:uiPriority w:val="99"/>
    <w:rsid w:val="002C58E3"/>
    <w:pPr>
      <w:widowControl w:val="0"/>
      <w:autoSpaceDE w:val="0"/>
      <w:autoSpaceDN w:val="0"/>
      <w:adjustRightInd w:val="0"/>
      <w:spacing w:after="0" w:line="320" w:lineRule="exact"/>
      <w:ind w:firstLine="576"/>
      <w:jc w:val="both"/>
    </w:pPr>
    <w:rPr>
      <w:rFonts w:cs="Calibri"/>
      <w:sz w:val="24"/>
      <w:szCs w:val="24"/>
      <w:lang w:eastAsia="ru-RU"/>
    </w:rPr>
  </w:style>
  <w:style w:type="paragraph" w:styleId="afb">
    <w:name w:val="Body Text"/>
    <w:basedOn w:val="a"/>
    <w:link w:val="afc"/>
    <w:uiPriority w:val="99"/>
    <w:rsid w:val="002C58E3"/>
    <w:pPr>
      <w:spacing w:after="0" w:line="240" w:lineRule="auto"/>
    </w:pPr>
    <w:rPr>
      <w:rFonts w:cs="Calibri"/>
      <w:sz w:val="28"/>
      <w:szCs w:val="28"/>
      <w:lang w:eastAsia="ru-RU"/>
    </w:rPr>
  </w:style>
  <w:style w:type="character" w:customStyle="1" w:styleId="afc">
    <w:name w:val="Основной текст Знак"/>
    <w:basedOn w:val="a0"/>
    <w:link w:val="afb"/>
    <w:uiPriority w:val="99"/>
    <w:rsid w:val="002C58E3"/>
    <w:rPr>
      <w:rFonts w:cs="Calibri"/>
      <w:sz w:val="28"/>
      <w:szCs w:val="28"/>
    </w:rPr>
  </w:style>
  <w:style w:type="character" w:customStyle="1" w:styleId="BodyTextChar">
    <w:name w:val="Body Text Char"/>
    <w:basedOn w:val="a0"/>
    <w:uiPriority w:val="99"/>
    <w:semiHidden/>
    <w:locked/>
    <w:rsid w:val="002C58E3"/>
    <w:rPr>
      <w:lang w:eastAsia="en-US"/>
    </w:rPr>
  </w:style>
  <w:style w:type="character" w:customStyle="1" w:styleId="FontStyle24">
    <w:name w:val="Font Style24"/>
    <w:uiPriority w:val="99"/>
    <w:rsid w:val="002C58E3"/>
    <w:rPr>
      <w:rFonts w:ascii="Times New Roman" w:hAnsi="Times New Roman" w:cs="Times New Roman"/>
      <w:b/>
      <w:bCs/>
      <w:spacing w:val="-10"/>
      <w:sz w:val="26"/>
      <w:szCs w:val="26"/>
    </w:rPr>
  </w:style>
  <w:style w:type="paragraph" w:customStyle="1" w:styleId="12">
    <w:name w:val="Абзац списка1"/>
    <w:basedOn w:val="a"/>
    <w:uiPriority w:val="99"/>
    <w:rsid w:val="002C58E3"/>
    <w:pPr>
      <w:ind w:left="720"/>
    </w:pPr>
    <w:rPr>
      <w:rFonts w:cs="Calibri"/>
    </w:rPr>
  </w:style>
  <w:style w:type="paragraph" w:customStyle="1" w:styleId="ConsPlusNormal">
    <w:name w:val="ConsPlusNormal"/>
    <w:uiPriority w:val="99"/>
    <w:rsid w:val="002C58E3"/>
    <w:pPr>
      <w:widowControl w:val="0"/>
      <w:autoSpaceDE w:val="0"/>
      <w:autoSpaceDN w:val="0"/>
      <w:adjustRightInd w:val="0"/>
      <w:ind w:firstLine="720"/>
    </w:pPr>
    <w:rPr>
      <w:rFonts w:ascii="Arial" w:hAnsi="Arial" w:cs="Arial"/>
      <w:sz w:val="20"/>
      <w:szCs w:val="20"/>
    </w:rPr>
  </w:style>
  <w:style w:type="character" w:customStyle="1" w:styleId="13">
    <w:name w:val="Знак Знак1"/>
    <w:uiPriority w:val="99"/>
    <w:locked/>
    <w:rsid w:val="002C58E3"/>
    <w:rPr>
      <w:sz w:val="22"/>
      <w:szCs w:val="22"/>
    </w:rPr>
  </w:style>
  <w:style w:type="character" w:customStyle="1" w:styleId="afd">
    <w:name w:val="Знак Знак"/>
    <w:uiPriority w:val="99"/>
    <w:locked/>
    <w:rsid w:val="002C58E3"/>
    <w:rPr>
      <w:sz w:val="22"/>
      <w:szCs w:val="22"/>
    </w:rPr>
  </w:style>
  <w:style w:type="paragraph" w:customStyle="1" w:styleId="a60">
    <w:name w:val="a6"/>
    <w:basedOn w:val="a"/>
    <w:uiPriority w:val="99"/>
    <w:rsid w:val="002C58E3"/>
    <w:pPr>
      <w:pBdr>
        <w:top w:val="single" w:sz="6" w:space="9" w:color="auto"/>
        <w:left w:val="single" w:sz="6" w:space="9" w:color="auto"/>
        <w:bottom w:val="single" w:sz="6" w:space="9" w:color="auto"/>
        <w:right w:val="single" w:sz="6" w:space="9" w:color="auto"/>
      </w:pBdr>
      <w:spacing w:before="100" w:beforeAutospacing="1" w:after="100" w:afterAutospacing="1" w:line="240" w:lineRule="auto"/>
    </w:pPr>
    <w:rPr>
      <w:rFonts w:cs="Calibri"/>
      <w:sz w:val="24"/>
      <w:szCs w:val="24"/>
      <w:lang w:eastAsia="ru-RU"/>
    </w:rPr>
  </w:style>
  <w:style w:type="paragraph" w:customStyle="1" w:styleId="14">
    <w:name w:val="Без интервала1"/>
    <w:uiPriority w:val="99"/>
    <w:rsid w:val="002C58E3"/>
    <w:rPr>
      <w:rFonts w:ascii="Cambria" w:hAnsi="Cambria" w:cs="Cambria"/>
    </w:rPr>
  </w:style>
  <w:style w:type="table" w:styleId="afe">
    <w:name w:val="Table Grid"/>
    <w:basedOn w:val="a1"/>
    <w:uiPriority w:val="59"/>
    <w:locked/>
    <w:rsid w:val="0026343B"/>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
    <w:name w:val="Нет списка2"/>
    <w:next w:val="a2"/>
    <w:uiPriority w:val="99"/>
    <w:semiHidden/>
    <w:unhideWhenUsed/>
    <w:rsid w:val="00683682"/>
  </w:style>
  <w:style w:type="table" w:customStyle="1" w:styleId="15">
    <w:name w:val="Сетка таблицы1"/>
    <w:basedOn w:val="a1"/>
    <w:next w:val="afe"/>
    <w:uiPriority w:val="99"/>
    <w:locked/>
    <w:rsid w:val="00683682"/>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Без интервала Знак"/>
    <w:basedOn w:val="a0"/>
    <w:link w:val="ac"/>
    <w:uiPriority w:val="99"/>
    <w:locked/>
    <w:rsid w:val="00683682"/>
    <w:rPr>
      <w:rFonts w:ascii="Cambria" w:hAnsi="Cambria" w:cs="Cambr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195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E9D5D3B3D8AF6CCD566476F720CE40A84247722F9154DA41160A9C4962D38EB72C6E74974F1615FFRCyCI"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garantF1://12025268.5" TargetMode="External"/><Relationship Id="rId4" Type="http://schemas.microsoft.com/office/2007/relationships/stylesWithEffects" Target="stylesWithEffects.xml"/><Relationship Id="rId9" Type="http://schemas.openxmlformats.org/officeDocument/2006/relationships/hyperlink" Target="consultantplus://offline/ref=C774E6075A2D6F2B91418EA255146BBBC58F08072D886C187C96248934E775966AN2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95EBD0-F720-43D3-A304-A81458EEF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38</Pages>
  <Words>9904</Words>
  <Characters>77243</Characters>
  <Application>Microsoft Office Word</Application>
  <DocSecurity>0</DocSecurity>
  <Lines>643</Lines>
  <Paragraphs>173</Paragraphs>
  <ScaleCrop>false</ScaleCrop>
  <HeadingPairs>
    <vt:vector size="2" baseType="variant">
      <vt:variant>
        <vt:lpstr>Название</vt:lpstr>
      </vt:variant>
      <vt:variant>
        <vt:i4>1</vt:i4>
      </vt:variant>
    </vt:vector>
  </HeadingPairs>
  <TitlesOfParts>
    <vt:vector size="1" baseType="lpstr">
      <vt:lpstr>1422</vt:lpstr>
    </vt:vector>
  </TitlesOfParts>
  <Company>SPecialiST RePack</Company>
  <LinksUpToDate>false</LinksUpToDate>
  <CharactersWithSpaces>86974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1422</dc:title>
  <dc:subject>ОИД УВПА</dc:subject>
  <dc:creator>Новгородова М.С.</dc:creator>
  <cp:keywords>эталон</cp:keywords>
  <dc:description>к.б.</dc:description>
  <cp:lastModifiedBy>Татьяна Ю. Кузнецова</cp:lastModifiedBy>
  <cp:revision>4</cp:revision>
  <cp:lastPrinted>2016-08-24T06:26:00Z</cp:lastPrinted>
  <dcterms:created xsi:type="dcterms:W3CDTF">2016-08-24T06:29:00Z</dcterms:created>
  <dcterms:modified xsi:type="dcterms:W3CDTF">2016-08-24T06:37:00Z</dcterms:modified>
  <cp:category>16.12</cp:category>
</cp:coreProperties>
</file>