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6D7046" w:rsidP="00CC3CD9">
      <w:pPr>
        <w:spacing w:after="0" w:line="240" w:lineRule="auto"/>
        <w:jc w:val="center"/>
        <w:rPr>
          <w:rFonts w:ascii="Times New Roman" w:hAnsi="Times New Roman" w:cs="Times New Roman"/>
          <w:sz w:val="28"/>
        </w:rPr>
      </w:pPr>
      <w:bookmarkStart w:id="0" w:name="_GoBack"/>
      <w:bookmarkEnd w:id="0"/>
      <w:r w:rsidRPr="006D7046">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4FC0"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____________________</w:t>
      </w:r>
      <w:r w:rsidRPr="00B84FC0">
        <w:rPr>
          <w:rFonts w:ascii="Times New Roman" w:hAnsi="Times New Roman" w:cs="Times New Roman"/>
          <w:color w:val="FFFFFF" w:themeColor="background1"/>
          <w:sz w:val="28"/>
        </w:rPr>
        <w:tab/>
        <w:t>№ 1353</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Pr>
          <w:rFonts w:ascii="Times New Roman" w:hAnsi="Times New Roman" w:cs="Times New Roman"/>
          <w:b/>
          <w:sz w:val="28"/>
          <w:szCs w:val="28"/>
        </w:rPr>
        <w:t>Гаринского района</w:t>
      </w:r>
      <w:r w:rsidRPr="00B82AAA">
        <w:rPr>
          <w:rFonts w:ascii="Times New Roman" w:hAnsi="Times New Roman" w:cs="Times New Roman"/>
          <w:b/>
          <w:sz w:val="28"/>
          <w:szCs w:val="28"/>
        </w:rPr>
        <w:t>» путе</w:t>
      </w:r>
      <w:r w:rsidR="0018394D">
        <w:rPr>
          <w:rFonts w:ascii="Times New Roman" w:hAnsi="Times New Roman" w:cs="Times New Roman"/>
          <w:b/>
          <w:sz w:val="28"/>
          <w:szCs w:val="28"/>
        </w:rPr>
        <w:t>м изменения типа существующего Г</w:t>
      </w:r>
      <w:r w:rsidRPr="00B82AAA">
        <w:rPr>
          <w:rFonts w:ascii="Times New Roman" w:hAnsi="Times New Roman" w:cs="Times New Roman"/>
          <w:b/>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F6227" w:rsidRPr="00BF6227">
        <w:rPr>
          <w:rFonts w:ascii="Times New Roman" w:hAnsi="Times New Roman" w:cs="Times New Roman"/>
          <w:b/>
          <w:sz w:val="28"/>
          <w:szCs w:val="28"/>
        </w:rPr>
        <w:t>Гаринского района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4A44BB">
        <w:rPr>
          <w:rFonts w:ascii="Times New Roman" w:hAnsi="Times New Roman" w:cs="Times New Roman"/>
          <w:sz w:val="28"/>
          <w:szCs w:val="28"/>
        </w:rPr>
        <w:t>№ 174-</w:t>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от 28 декабря 2013 года № 442</w:t>
      </w:r>
      <w:r w:rsidRPr="00B82AAA">
        <w:rPr>
          <w:rFonts w:ascii="Times New Roman" w:hAnsi="Times New Roman" w:cs="Times New Roman"/>
          <w:sz w:val="28"/>
          <w:szCs w:val="28"/>
        </w:rPr>
        <w:noBreakHyphen/>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BF6227">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w:hAnsi="Times New Roman" w:cs="Times New Roman"/>
          <w:sz w:val="28"/>
          <w:szCs w:val="28"/>
        </w:rPr>
        <w:t>Гаринского района</w:t>
      </w:r>
      <w:r w:rsidRPr="00B82AAA">
        <w:rPr>
          <w:rFonts w:ascii="Times New Roman" w:hAnsi="Times New Roman" w:cs="Times New Roman"/>
          <w:sz w:val="28"/>
          <w:szCs w:val="28"/>
        </w:rPr>
        <w:t>» путе</w:t>
      </w:r>
      <w:r w:rsidR="0018394D">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BF6227" w:rsidRPr="00BF6227">
        <w:rPr>
          <w:rFonts w:ascii="Times New Roman" w:hAnsi="Times New Roman" w:cs="Times New Roman"/>
          <w:sz w:val="28"/>
          <w:szCs w:val="28"/>
        </w:rPr>
        <w:t>Гаринского района</w:t>
      </w:r>
      <w:r w:rsidRPr="00B82AAA">
        <w:rPr>
          <w:rFonts w:ascii="Times New Roman" w:hAnsi="Times New Roman" w:cs="Times New Roman"/>
          <w:sz w:val="28"/>
          <w:szCs w:val="28"/>
        </w:rPr>
        <w:t xml:space="preserve">», Правительство Свердловской области </w:t>
      </w:r>
    </w:p>
    <w:p w:rsidR="00DE1CAF" w:rsidRDefault="00DE1CAF" w:rsidP="00CC3CD9">
      <w:pPr>
        <w:autoSpaceDE w:val="0"/>
        <w:autoSpaceDN w:val="0"/>
        <w:adjustRightInd w:val="0"/>
        <w:spacing w:after="0" w:line="240" w:lineRule="auto"/>
        <w:ind w:right="-2"/>
        <w:jc w:val="both"/>
        <w:rPr>
          <w:rFonts w:ascii="Times New Roman" w:hAnsi="Times New Roman" w:cs="Times New Roman"/>
          <w:b/>
          <w:sz w:val="28"/>
          <w:szCs w:val="28"/>
        </w:rPr>
      </w:pPr>
    </w:p>
    <w:p w:rsidR="00DE1CAF" w:rsidRDefault="00DE1CAF" w:rsidP="00CC3CD9">
      <w:pPr>
        <w:autoSpaceDE w:val="0"/>
        <w:autoSpaceDN w:val="0"/>
        <w:adjustRightInd w:val="0"/>
        <w:spacing w:after="0" w:line="240" w:lineRule="auto"/>
        <w:ind w:right="-2"/>
        <w:jc w:val="both"/>
        <w:rPr>
          <w:rFonts w:ascii="Times New Roman" w:hAnsi="Times New Roman" w:cs="Times New Roman"/>
          <w:b/>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путе</w:t>
      </w:r>
      <w:r w:rsidR="0018394D">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xml:space="preserve">» сохраняются основные цели деятельности и </w:t>
      </w:r>
      <w:r w:rsidR="0018394D">
        <w:rPr>
          <w:rFonts w:ascii="Times New Roman CYR" w:hAnsi="Times New Roman CYR" w:cs="Times New Roman CYR"/>
          <w:sz w:val="28"/>
          <w:szCs w:val="28"/>
        </w:rPr>
        <w:t>штатная численность работников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осуществляющим функции и полномочия учредителя и ответственным за</w:t>
      </w:r>
      <w:r w:rsidR="00D11845">
        <w:rPr>
          <w:rFonts w:ascii="Times New Roman CYR" w:hAnsi="Times New Roman CYR" w:cs="Times New Roman CYR"/>
          <w:sz w:val="28"/>
          <w:szCs w:val="28"/>
        </w:rPr>
        <w:t> </w:t>
      </w:r>
      <w:r w:rsidRPr="00B82AAA">
        <w:rPr>
          <w:rFonts w:ascii="Times New Roman CYR" w:hAnsi="Times New Roman CYR" w:cs="Times New Roman CYR"/>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 (А.В. Злоказов):</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w:t>
      </w:r>
      <w:r w:rsidR="00BF6227">
        <w:rPr>
          <w:rFonts w:ascii="Times New Roman CYR" w:hAnsi="Times New Roman CYR" w:cs="Times New Roman CYR"/>
          <w:sz w:val="28"/>
          <w:szCs w:val="28"/>
        </w:rPr>
        <w:t>С.И. Сафина</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2) осуществить необходимые юридические действия по государственной регистрации изменений, вно</w:t>
      </w:r>
      <w:r w:rsidR="0018394D">
        <w:rPr>
          <w:rFonts w:ascii="Times New Roman CYR" w:hAnsi="Times New Roman CYR" w:cs="Times New Roman CYR"/>
          <w:sz w:val="28"/>
          <w:szCs w:val="28"/>
        </w:rPr>
        <w:t>симых в учредительный документ Г</w:t>
      </w:r>
      <w:r w:rsidRPr="00B82AAA">
        <w:rPr>
          <w:rFonts w:ascii="Times New Roman CYR" w:hAnsi="Times New Roman CYR" w:cs="Times New Roman CYR"/>
          <w:sz w:val="28"/>
          <w:szCs w:val="28"/>
        </w:rPr>
        <w:t xml:space="preserve">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в срок, не превышающий трех месяцев со дня принятия решения о</w:t>
      </w:r>
      <w:r w:rsidR="00DE1CAF">
        <w:rPr>
          <w:rFonts w:ascii="Times New Roman CYR" w:hAnsi="Times New Roman CYR" w:cs="Times New Roman CYR"/>
          <w:sz w:val="28"/>
          <w:szCs w:val="28"/>
        </w:rPr>
        <w:t> </w:t>
      </w:r>
      <w:r w:rsidRPr="00B82AAA">
        <w:rPr>
          <w:rFonts w:ascii="Times New Roman CYR" w:hAnsi="Times New Roman CYR" w:cs="Times New Roman CYR"/>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BF6227" w:rsidRPr="00BF6227">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BF6227" w:rsidRPr="00BF6227">
        <w:rPr>
          <w:rFonts w:ascii="Times New Roman" w:hAnsi="Times New Roman" w:cs="Times New Roman"/>
          <w:sz w:val="28"/>
          <w:szCs w:val="28"/>
        </w:rPr>
        <w:t>Гаринского 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sz w:val="28"/>
          <w:szCs w:val="28"/>
        </w:rPr>
      </w:pPr>
      <w:r w:rsidRPr="00B82AAA">
        <w:rPr>
          <w:rFonts w:ascii="Times New Roman" w:hAnsi="Times New Roman" w:cs="Times New Roman"/>
          <w:sz w:val="28"/>
          <w:szCs w:val="28"/>
        </w:rPr>
        <w:t>Председатель Правительства</w:t>
      </w:r>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t>Свердловской области</w:t>
      </w:r>
      <w:r w:rsidRPr="00B82AAA">
        <w:rPr>
          <w:rFonts w:ascii="Times New Roman" w:hAnsi="Times New Roman" w:cs="Times New Roman"/>
          <w:sz w:val="28"/>
          <w:szCs w:val="28"/>
        </w:rPr>
        <w:tab/>
        <w:t xml:space="preserve">Д.В. </w:t>
      </w:r>
      <w:r w:rsidR="003B59C3" w:rsidRPr="00B82AAA">
        <w:rPr>
          <w:rFonts w:ascii="Times New Roman" w:hAnsi="Times New Roman" w:cs="Times New Roman"/>
          <w:sz w:val="28"/>
          <w:szCs w:val="28"/>
        </w:rPr>
        <w:t>Паслер</w:t>
      </w:r>
      <w:r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населения </w:t>
      </w:r>
      <w:r w:rsidR="00BF6227" w:rsidRPr="00BF6227">
        <w:rPr>
          <w:rFonts w:ascii="Times New Roman" w:hAnsi="Times New Roman" w:cs="Times New Roman"/>
          <w:sz w:val="28"/>
          <w:szCs w:val="28"/>
        </w:rPr>
        <w:t>Гаринского района</w:t>
      </w:r>
      <w:r w:rsidRPr="00B82AAA">
        <w:rPr>
          <w:rFonts w:ascii="Times New Roman" w:hAnsi="Times New Roman" w:cs="Times New Roman"/>
          <w:sz w:val="28"/>
          <w:szCs w:val="28"/>
        </w:rPr>
        <w:t>» путе</w:t>
      </w:r>
      <w:r w:rsidR="0018394D">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 xml:space="preserve">осударственного бюджетного учреждения </w:t>
      </w:r>
      <w:r w:rsidRPr="00B82AAA">
        <w:rPr>
          <w:rFonts w:ascii="Times New Roman" w:hAnsi="Times New Roman" w:cs="Times New Roman"/>
          <w:bCs/>
          <w:sz w:val="28"/>
          <w:szCs w:val="28"/>
        </w:rPr>
        <w:t>социального обслуживания населения Свердловской области</w:t>
      </w:r>
      <w:r w:rsidRPr="00B82AAA">
        <w:rPr>
          <w:rFonts w:ascii="Times New Roman" w:hAnsi="Times New Roman" w:cs="Times New Roman"/>
          <w:sz w:val="28"/>
          <w:szCs w:val="28"/>
        </w:rPr>
        <w:t xml:space="preserve"> «Комплексный центр социального обслуживания населения </w:t>
      </w:r>
      <w:r w:rsidR="00BF6227" w:rsidRPr="00BF6227">
        <w:rPr>
          <w:rFonts w:ascii="Times New Roman" w:hAnsi="Times New Roman" w:cs="Times New Roman"/>
          <w:sz w:val="28"/>
          <w:szCs w:val="28"/>
        </w:rPr>
        <w:t>Гаринского района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населения </w:t>
      </w:r>
      <w:r w:rsidR="00BF6227" w:rsidRPr="00BF6227">
        <w:rPr>
          <w:rFonts w:ascii="Times New Roman" w:hAnsi="Times New Roman" w:cs="Times New Roman"/>
          <w:b/>
          <w:sz w:val="28"/>
          <w:szCs w:val="28"/>
        </w:rPr>
        <w:t>Гаринского 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B06F35" w:rsidRPr="00B06F35" w:rsidRDefault="00C169F8" w:rsidP="00B06F35">
      <w:pPr>
        <w:spacing w:after="0" w:line="240" w:lineRule="auto"/>
        <w:ind w:firstLine="708"/>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proofErr w:type="gramStart"/>
      <w:r w:rsidR="00B06F35" w:rsidRPr="00B06F35">
        <w:rPr>
          <w:rFonts w:ascii="Times New Roman CYR" w:hAnsi="Times New Roman CYR" w:cs="Times New Roman CYR"/>
          <w:sz w:val="28"/>
          <w:szCs w:val="28"/>
        </w:rPr>
        <w:t>В соответствии с постановлением Правительства Свердловской области от 26.07.2005 № 601-ПП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Муниципальное специализированное учебно-воспитательное учреждение «</w:t>
      </w:r>
      <w:proofErr w:type="spellStart"/>
      <w:r w:rsidR="00B06F35" w:rsidRPr="00B06F35">
        <w:rPr>
          <w:rFonts w:ascii="Times New Roman CYR" w:hAnsi="Times New Roman CYR" w:cs="Times New Roman CYR"/>
          <w:sz w:val="28"/>
          <w:szCs w:val="28"/>
        </w:rPr>
        <w:t>Мунициальный</w:t>
      </w:r>
      <w:proofErr w:type="spellEnd"/>
      <w:r w:rsidR="00B06F35" w:rsidRPr="00B06F35">
        <w:rPr>
          <w:rFonts w:ascii="Times New Roman CYR" w:hAnsi="Times New Roman CYR" w:cs="Times New Roman CYR"/>
          <w:sz w:val="28"/>
          <w:szCs w:val="28"/>
        </w:rPr>
        <w:t xml:space="preserve"> социальный приют для детей и подростков Гаринского района» принято с 01 января 2006 года в собственность Свердловской области.</w:t>
      </w:r>
      <w:proofErr w:type="gramEnd"/>
    </w:p>
    <w:p w:rsidR="000A1E58" w:rsidRPr="000A1E58" w:rsidRDefault="00B06F35" w:rsidP="000A1E58">
      <w:pPr>
        <w:spacing w:after="0" w:line="240" w:lineRule="auto"/>
        <w:ind w:firstLine="708"/>
        <w:jc w:val="both"/>
        <w:rPr>
          <w:rFonts w:ascii="Times New Roman CYR" w:hAnsi="Times New Roman CYR" w:cs="Times New Roman CYR"/>
          <w:color w:val="FF0000"/>
          <w:sz w:val="28"/>
          <w:szCs w:val="28"/>
        </w:rPr>
      </w:pPr>
      <w:r w:rsidRPr="00B06F35">
        <w:rPr>
          <w:rFonts w:ascii="Times New Roman CYR" w:hAnsi="Times New Roman CYR" w:cs="Times New Roman CYR"/>
          <w:sz w:val="28"/>
          <w:szCs w:val="28"/>
        </w:rPr>
        <w:t>В соответствии с постановлением Правительства Свердловской области от 31.10.2005 № 952-ПП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Муниципальное учреждение социального обслуживания пенсионеров и инвалидов Гаринского района принято с 01 января 2006 года в собственность Свердловской области</w:t>
      </w:r>
      <w:r>
        <w:rPr>
          <w:rFonts w:ascii="Times New Roman CYR" w:hAnsi="Times New Roman CYR" w:cs="Times New Roman CYR"/>
          <w:sz w:val="28"/>
          <w:szCs w:val="28"/>
        </w:rPr>
        <w:t xml:space="preserve">. </w:t>
      </w:r>
    </w:p>
    <w:p w:rsidR="00195817" w:rsidRPr="001B2C0A" w:rsidRDefault="00932FFB" w:rsidP="006D52E2">
      <w:pPr>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П</w:t>
      </w:r>
      <w:r w:rsidR="005276DC" w:rsidRPr="005276DC">
        <w:rPr>
          <w:rFonts w:ascii="Times New Roman CYR" w:hAnsi="Times New Roman CYR" w:cs="Times New Roman CYR"/>
          <w:sz w:val="28"/>
          <w:szCs w:val="28"/>
        </w:rPr>
        <w:t xml:space="preserve">остановлением Правительства Свердловской </w:t>
      </w:r>
      <w:r w:rsidR="006D7266">
        <w:rPr>
          <w:rFonts w:ascii="Times New Roman CYR" w:hAnsi="Times New Roman CYR" w:cs="Times New Roman CYR"/>
          <w:sz w:val="28"/>
          <w:szCs w:val="28"/>
        </w:rPr>
        <w:t xml:space="preserve">области </w:t>
      </w:r>
      <w:r w:rsidR="006D7266" w:rsidRPr="0066575D">
        <w:rPr>
          <w:rFonts w:ascii="Times New Roman CYR" w:hAnsi="Times New Roman CYR" w:cs="Times New Roman CYR"/>
          <w:sz w:val="28"/>
          <w:szCs w:val="28"/>
        </w:rPr>
        <w:t>от 21.02.2006</w:t>
      </w:r>
      <w:r w:rsidR="005276DC" w:rsidRPr="0066575D">
        <w:rPr>
          <w:rFonts w:ascii="Times New Roman CYR" w:hAnsi="Times New Roman CYR" w:cs="Times New Roman CYR"/>
          <w:sz w:val="28"/>
          <w:szCs w:val="28"/>
        </w:rPr>
        <w:t xml:space="preserve"> </w:t>
      </w:r>
      <w:r w:rsidRPr="0066575D">
        <w:rPr>
          <w:rFonts w:ascii="Times New Roman CYR" w:hAnsi="Times New Roman CYR" w:cs="Times New Roman CYR"/>
          <w:sz w:val="28"/>
          <w:szCs w:val="28"/>
        </w:rPr>
        <w:t xml:space="preserve"> </w:t>
      </w:r>
      <w:r w:rsidR="005276DC" w:rsidRPr="0066575D">
        <w:rPr>
          <w:rFonts w:ascii="Times New Roman CYR" w:hAnsi="Times New Roman CYR" w:cs="Times New Roman CYR"/>
          <w:sz w:val="28"/>
          <w:szCs w:val="28"/>
        </w:rPr>
        <w:t>№</w:t>
      </w:r>
      <w:r w:rsidRPr="0066575D">
        <w:rPr>
          <w:rFonts w:ascii="Times New Roman CYR" w:hAnsi="Times New Roman CYR" w:cs="Times New Roman CYR"/>
          <w:sz w:val="28"/>
          <w:szCs w:val="28"/>
        </w:rPr>
        <w:t> </w:t>
      </w:r>
      <w:r w:rsidR="005276DC" w:rsidRPr="0066575D">
        <w:rPr>
          <w:rFonts w:ascii="Times New Roman CYR" w:hAnsi="Times New Roman CYR" w:cs="Times New Roman CYR"/>
          <w:sz w:val="28"/>
          <w:szCs w:val="28"/>
        </w:rPr>
        <w:t>162-ПП</w:t>
      </w:r>
      <w:r w:rsidR="005276DC" w:rsidRPr="00B1300C">
        <w:rPr>
          <w:rFonts w:ascii="Times New Roman CYR" w:hAnsi="Times New Roman CYR" w:cs="Times New Roman CYR"/>
          <w:color w:val="FF0000"/>
          <w:sz w:val="28"/>
          <w:szCs w:val="28"/>
        </w:rPr>
        <w:t xml:space="preserve"> </w:t>
      </w:r>
      <w:r w:rsidR="005276DC" w:rsidRPr="005276DC">
        <w:rPr>
          <w:rFonts w:ascii="Times New Roman CYR" w:hAnsi="Times New Roman CYR" w:cs="Times New Roman CYR"/>
          <w:sz w:val="28"/>
          <w:szCs w:val="28"/>
        </w:rPr>
        <w:t xml:space="preserve">«Об утверждении уставов государственных областных учреждений социального обслуживания населения,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C41DB" w:rsidRPr="005873D7">
        <w:rPr>
          <w:rFonts w:ascii="Times New Roman CYR" w:hAnsi="Times New Roman CYR" w:cs="Times New Roman CYR"/>
          <w:sz w:val="28"/>
          <w:szCs w:val="28"/>
        </w:rPr>
        <w:t>У</w:t>
      </w:r>
      <w:r w:rsidR="005276DC" w:rsidRPr="005873D7">
        <w:rPr>
          <w:rFonts w:ascii="Times New Roman CYR" w:hAnsi="Times New Roman CYR" w:cs="Times New Roman CYR"/>
          <w:sz w:val="28"/>
          <w:szCs w:val="28"/>
        </w:rPr>
        <w:t>став</w:t>
      </w:r>
      <w:r w:rsidR="0066575D" w:rsidRPr="005873D7">
        <w:rPr>
          <w:rFonts w:ascii="Times New Roman CYR" w:hAnsi="Times New Roman CYR" w:cs="Times New Roman CYR"/>
          <w:sz w:val="28"/>
          <w:szCs w:val="28"/>
        </w:rPr>
        <w:t xml:space="preserve"> </w:t>
      </w:r>
      <w:r w:rsidR="0066575D" w:rsidRPr="001B2C0A">
        <w:rPr>
          <w:rFonts w:ascii="Times New Roman CYR" w:hAnsi="Times New Roman CYR" w:cs="Times New Roman CYR"/>
          <w:sz w:val="28"/>
          <w:szCs w:val="28"/>
        </w:rPr>
        <w:t>государственного областного учреждения</w:t>
      </w:r>
      <w:r w:rsidR="005276DC" w:rsidRPr="001B2C0A">
        <w:rPr>
          <w:rFonts w:ascii="Times New Roman CYR" w:hAnsi="Times New Roman CYR" w:cs="Times New Roman CYR"/>
          <w:sz w:val="28"/>
          <w:szCs w:val="28"/>
        </w:rPr>
        <w:t xml:space="preserve"> социального обслуживания населения «Комплексный центр социального обслуживания» Гаринского района</w:t>
      </w:r>
      <w:r w:rsidR="00DC41DB" w:rsidRPr="001B2C0A">
        <w:rPr>
          <w:rFonts w:ascii="Times New Roman CYR" w:hAnsi="Times New Roman CYR" w:cs="Times New Roman CYR"/>
          <w:sz w:val="28"/>
          <w:szCs w:val="28"/>
        </w:rPr>
        <w:t>. В части 5 пункта 1.1. Устава государственного областного учреждения социального обслуживания населения «Комплексный центр социального обслуживания» Гаринского района</w:t>
      </w:r>
      <w:r w:rsidRPr="001B2C0A">
        <w:rPr>
          <w:rFonts w:ascii="Times New Roman CYR" w:hAnsi="Times New Roman CYR" w:cs="Times New Roman CYR"/>
          <w:sz w:val="28"/>
          <w:szCs w:val="28"/>
        </w:rPr>
        <w:t xml:space="preserve"> </w:t>
      </w:r>
      <w:r w:rsidR="0066575D" w:rsidRPr="001B2C0A">
        <w:rPr>
          <w:rFonts w:ascii="Times New Roman CYR" w:hAnsi="Times New Roman CYR" w:cs="Times New Roman CYR"/>
          <w:sz w:val="28"/>
          <w:szCs w:val="28"/>
        </w:rPr>
        <w:t>указан</w:t>
      </w:r>
      <w:r w:rsidR="001B2C0A" w:rsidRPr="001B2C0A">
        <w:rPr>
          <w:rFonts w:ascii="Times New Roman CYR" w:hAnsi="Times New Roman CYR" w:cs="Times New Roman CYR"/>
          <w:sz w:val="28"/>
          <w:szCs w:val="28"/>
        </w:rPr>
        <w:t>о</w:t>
      </w:r>
      <w:r w:rsidR="00C63515" w:rsidRPr="001B2C0A">
        <w:rPr>
          <w:rFonts w:ascii="Times New Roman CYR" w:hAnsi="Times New Roman CYR" w:cs="Times New Roman CYR"/>
          <w:sz w:val="28"/>
          <w:szCs w:val="28"/>
        </w:rPr>
        <w:t>, что государственное областное учреждение социального обслуживания населения «Комплексный центр социального обслуживания» Гаринского района является правопреемником муниципального учреждения социального обслуживания пенсионеров и инвалидов Гаринского района и муниципального социального приюта для детей и подростков Гаринского района</w:t>
      </w:r>
      <w:r w:rsidR="006D52E2" w:rsidRPr="001B2C0A">
        <w:rPr>
          <w:rFonts w:ascii="Times New Roman CYR" w:hAnsi="Times New Roman CYR" w:cs="Times New Roman CYR"/>
          <w:sz w:val="28"/>
          <w:szCs w:val="28"/>
        </w:rPr>
        <w:t>.</w:t>
      </w:r>
    </w:p>
    <w:p w:rsidR="0066575D" w:rsidRDefault="000D4559" w:rsidP="006D52E2">
      <w:pPr>
        <w:spacing w:after="0" w:line="240" w:lineRule="auto"/>
        <w:ind w:firstLine="708"/>
        <w:jc w:val="both"/>
        <w:rPr>
          <w:rFonts w:ascii="Times New Roman CYR" w:hAnsi="Times New Roman CYR" w:cs="Times New Roman CYR"/>
          <w:sz w:val="28"/>
          <w:szCs w:val="28"/>
        </w:rPr>
      </w:pPr>
      <w:proofErr w:type="gramStart"/>
      <w:r w:rsidRPr="000D4559">
        <w:rPr>
          <w:rFonts w:ascii="Times New Roman CYR" w:hAnsi="Times New Roman CYR" w:cs="Times New Roman CYR"/>
          <w:sz w:val="28"/>
          <w:szCs w:val="28"/>
        </w:rPr>
        <w:t>Приказом Министерства социальной защиты населения Свердловской области от 24.10.2011 № 9</w:t>
      </w:r>
      <w:r>
        <w:rPr>
          <w:rFonts w:ascii="Times New Roman CYR" w:hAnsi="Times New Roman CYR" w:cs="Times New Roman CYR"/>
          <w:sz w:val="28"/>
          <w:szCs w:val="28"/>
        </w:rPr>
        <w:t>74</w:t>
      </w:r>
      <w:r w:rsidRPr="000D4559">
        <w:rPr>
          <w:rFonts w:ascii="Times New Roman CYR" w:hAnsi="Times New Roman CYR" w:cs="Times New Roman CYR"/>
          <w:sz w:val="28"/>
          <w:szCs w:val="28"/>
        </w:rPr>
        <w:t xml:space="preserve"> «Об изменении наименования Государственного областного учреждения социального обслуживания населения «Комплексный центр социального обслуживания населения</w:t>
      </w:r>
      <w:r>
        <w:rPr>
          <w:rFonts w:ascii="Times New Roman CYR" w:hAnsi="Times New Roman CYR" w:cs="Times New Roman CYR"/>
          <w:sz w:val="28"/>
          <w:szCs w:val="28"/>
        </w:rPr>
        <w:t>»</w:t>
      </w:r>
      <w:r w:rsidRPr="000D4559">
        <w:rPr>
          <w:rFonts w:ascii="Times New Roman CYR" w:hAnsi="Times New Roman CYR" w:cs="Times New Roman CYR"/>
          <w:sz w:val="28"/>
          <w:szCs w:val="28"/>
        </w:rPr>
        <w:t xml:space="preserve"> </w:t>
      </w:r>
      <w:r>
        <w:rPr>
          <w:rFonts w:ascii="Times New Roman CYR" w:hAnsi="Times New Roman CYR" w:cs="Times New Roman CYR"/>
          <w:sz w:val="28"/>
          <w:szCs w:val="28"/>
        </w:rPr>
        <w:t>Гарин</w:t>
      </w:r>
      <w:r w:rsidRPr="000D4559">
        <w:rPr>
          <w:rFonts w:ascii="Times New Roman CYR" w:hAnsi="Times New Roman CYR" w:cs="Times New Roman CYR"/>
          <w:sz w:val="28"/>
          <w:szCs w:val="28"/>
        </w:rPr>
        <w:t xml:space="preserve">ского </w:t>
      </w:r>
      <w:r>
        <w:rPr>
          <w:rFonts w:ascii="Times New Roman CYR" w:hAnsi="Times New Roman CYR" w:cs="Times New Roman CYR"/>
          <w:sz w:val="28"/>
          <w:szCs w:val="28"/>
        </w:rPr>
        <w:t>района</w:t>
      </w:r>
      <w:r w:rsidRPr="000D4559">
        <w:rPr>
          <w:rFonts w:ascii="Times New Roman CYR" w:hAnsi="Times New Roman CYR" w:cs="Times New Roman CYR"/>
          <w:sz w:val="28"/>
          <w:szCs w:val="28"/>
        </w:rPr>
        <w:t xml:space="preserve"> и утверждении устава Государственного бюджетного учреждения социального обслуживания населения Свердловской области «</w:t>
      </w:r>
      <w:r>
        <w:rPr>
          <w:rFonts w:ascii="Times New Roman CYR" w:hAnsi="Times New Roman CYR" w:cs="Times New Roman CYR"/>
          <w:sz w:val="28"/>
          <w:szCs w:val="28"/>
        </w:rPr>
        <w:t>К</w:t>
      </w:r>
      <w:r w:rsidRPr="000D4559">
        <w:rPr>
          <w:rFonts w:ascii="Times New Roman CYR" w:hAnsi="Times New Roman CYR" w:cs="Times New Roman CYR"/>
          <w:sz w:val="28"/>
          <w:szCs w:val="28"/>
        </w:rPr>
        <w:t>омплексный центр социального обслуживания населения</w:t>
      </w:r>
      <w:r>
        <w:rPr>
          <w:rFonts w:ascii="Times New Roman CYR" w:hAnsi="Times New Roman CYR" w:cs="Times New Roman CYR"/>
          <w:sz w:val="28"/>
          <w:szCs w:val="28"/>
        </w:rPr>
        <w:t xml:space="preserve"> Гаринского района</w:t>
      </w:r>
      <w:r w:rsidRPr="000D4559">
        <w:rPr>
          <w:rFonts w:ascii="Times New Roman CYR" w:hAnsi="Times New Roman CYR" w:cs="Times New Roman CYR"/>
          <w:sz w:val="28"/>
          <w:szCs w:val="28"/>
        </w:rPr>
        <w:t xml:space="preserve">» в новой редакции» учреждение </w:t>
      </w:r>
      <w:r>
        <w:rPr>
          <w:rFonts w:ascii="Times New Roman CYR" w:hAnsi="Times New Roman CYR" w:cs="Times New Roman CYR"/>
          <w:sz w:val="28"/>
          <w:szCs w:val="28"/>
        </w:rPr>
        <w:t>переименовано в Г</w:t>
      </w:r>
      <w:r w:rsidRPr="000D4559">
        <w:rPr>
          <w:rFonts w:ascii="Times New Roman CYR" w:hAnsi="Times New Roman CYR" w:cs="Times New Roman CYR"/>
          <w:sz w:val="28"/>
          <w:szCs w:val="28"/>
        </w:rPr>
        <w:t>осударственное бюджетное учреждение социального обслуживания населения Свердловской области «</w:t>
      </w:r>
      <w:r>
        <w:rPr>
          <w:rFonts w:ascii="Times New Roman CYR" w:hAnsi="Times New Roman CYR" w:cs="Times New Roman CYR"/>
          <w:sz w:val="28"/>
          <w:szCs w:val="28"/>
        </w:rPr>
        <w:t>К</w:t>
      </w:r>
      <w:r w:rsidRPr="000D4559">
        <w:rPr>
          <w:rFonts w:ascii="Times New Roman CYR" w:hAnsi="Times New Roman CYR" w:cs="Times New Roman CYR"/>
          <w:sz w:val="28"/>
          <w:szCs w:val="28"/>
        </w:rPr>
        <w:t>омплексный центр</w:t>
      </w:r>
      <w:proofErr w:type="gramEnd"/>
      <w:r w:rsidRPr="000D4559">
        <w:rPr>
          <w:rFonts w:ascii="Times New Roman CYR" w:hAnsi="Times New Roman CYR" w:cs="Times New Roman CYR"/>
          <w:sz w:val="28"/>
          <w:szCs w:val="28"/>
        </w:rPr>
        <w:t xml:space="preserve"> социального обслуживания населения</w:t>
      </w:r>
      <w:r>
        <w:rPr>
          <w:rFonts w:ascii="Times New Roman CYR" w:hAnsi="Times New Roman CYR" w:cs="Times New Roman CYR"/>
          <w:sz w:val="28"/>
          <w:szCs w:val="28"/>
        </w:rPr>
        <w:t xml:space="preserve"> Гаринского района</w:t>
      </w:r>
      <w:r w:rsidRPr="000D4559">
        <w:rPr>
          <w:rFonts w:ascii="Times New Roman CYR" w:hAnsi="Times New Roman CYR" w:cs="Times New Roman CYR"/>
          <w:sz w:val="28"/>
          <w:szCs w:val="28"/>
        </w:rPr>
        <w:t xml:space="preserve">» и утвержден устав Государственного бюджетного учреждения социального обслуживания населения </w:t>
      </w:r>
      <w:r w:rsidRPr="000D4559">
        <w:rPr>
          <w:rFonts w:ascii="Times New Roman CYR" w:hAnsi="Times New Roman CYR" w:cs="Times New Roman CYR"/>
          <w:sz w:val="28"/>
          <w:szCs w:val="28"/>
        </w:rPr>
        <w:lastRenderedPageBreak/>
        <w:t>Свердловской области «Комплексный центр социального обслуживания населения Гари</w:t>
      </w:r>
      <w:r w:rsidR="0066575D">
        <w:rPr>
          <w:rFonts w:ascii="Times New Roman CYR" w:hAnsi="Times New Roman CYR" w:cs="Times New Roman CYR"/>
          <w:sz w:val="28"/>
          <w:szCs w:val="28"/>
        </w:rPr>
        <w:t>нского района» в новой редакции.</w:t>
      </w:r>
      <w:r w:rsidRPr="000D4559">
        <w:rPr>
          <w:rFonts w:ascii="Times New Roman CYR" w:hAnsi="Times New Roman CYR" w:cs="Times New Roman CYR"/>
          <w:sz w:val="28"/>
          <w:szCs w:val="28"/>
        </w:rPr>
        <w:t xml:space="preserve"> </w:t>
      </w:r>
    </w:p>
    <w:p w:rsidR="00C63515" w:rsidRPr="006D52E2" w:rsidRDefault="0066575D" w:rsidP="006D52E2">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П</w:t>
      </w:r>
      <w:r w:rsidR="000D4559" w:rsidRPr="000D4559">
        <w:rPr>
          <w:rFonts w:ascii="Times New Roman CYR" w:hAnsi="Times New Roman CYR" w:cs="Times New Roman CYR"/>
          <w:sz w:val="28"/>
          <w:szCs w:val="28"/>
        </w:rPr>
        <w:t xml:space="preserve">риказами Министерства социальной политики Свердловской области </w:t>
      </w:r>
      <w:r w:rsidR="000C62BA" w:rsidRPr="000C62BA">
        <w:rPr>
          <w:rFonts w:ascii="Times New Roman CYR" w:hAnsi="Times New Roman CYR" w:cs="Times New Roman CYR"/>
          <w:sz w:val="28"/>
          <w:szCs w:val="28"/>
        </w:rPr>
        <w:t>от 17.08.2012 № 784</w:t>
      </w:r>
      <w:r w:rsidR="000D4559" w:rsidRPr="000C62BA">
        <w:rPr>
          <w:rFonts w:ascii="Times New Roman CYR" w:hAnsi="Times New Roman CYR" w:cs="Times New Roman CYR"/>
          <w:sz w:val="28"/>
          <w:szCs w:val="28"/>
        </w:rPr>
        <w:t xml:space="preserve"> </w:t>
      </w:r>
      <w:r w:rsidR="000D4559" w:rsidRPr="000D4559">
        <w:rPr>
          <w:rFonts w:ascii="Times New Roman CYR" w:hAnsi="Times New Roman CYR" w:cs="Times New Roman CYR"/>
          <w:sz w:val="28"/>
          <w:szCs w:val="28"/>
        </w:rPr>
        <w:t xml:space="preserve">«О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 и </w:t>
      </w:r>
      <w:r w:rsidR="000D4559">
        <w:rPr>
          <w:rFonts w:ascii="Times New Roman CYR" w:hAnsi="Times New Roman CYR" w:cs="Times New Roman CYR"/>
          <w:sz w:val="28"/>
          <w:szCs w:val="28"/>
        </w:rPr>
        <w:t>от 29.08.2013 № 52</w:t>
      </w:r>
      <w:r w:rsidR="000C62BA">
        <w:rPr>
          <w:rFonts w:ascii="Times New Roman CYR" w:hAnsi="Times New Roman CYR" w:cs="Times New Roman CYR"/>
          <w:sz w:val="28"/>
          <w:szCs w:val="28"/>
        </w:rPr>
        <w:t>6</w:t>
      </w:r>
      <w:r w:rsidR="000D4559" w:rsidRPr="000D4559">
        <w:rPr>
          <w:rFonts w:ascii="Times New Roman CYR" w:hAnsi="Times New Roman CYR" w:cs="Times New Roman CYR"/>
          <w:sz w:val="28"/>
          <w:szCs w:val="28"/>
        </w:rPr>
        <w:t xml:space="preserve"> «О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w:t>
      </w:r>
      <w:r w:rsidR="000D4559">
        <w:rPr>
          <w:rFonts w:ascii="Times New Roman CYR" w:hAnsi="Times New Roman CYR" w:cs="Times New Roman CYR"/>
          <w:sz w:val="28"/>
          <w:szCs w:val="28"/>
        </w:rPr>
        <w:t xml:space="preserve">, утвержденный приказом Министерством </w:t>
      </w:r>
      <w:r w:rsidR="000D4559" w:rsidRPr="000D4559">
        <w:rPr>
          <w:rFonts w:ascii="Times New Roman CYR" w:hAnsi="Times New Roman CYR" w:cs="Times New Roman CYR"/>
          <w:sz w:val="28"/>
          <w:szCs w:val="28"/>
        </w:rPr>
        <w:t>социальной защиты населения Свердловской</w:t>
      </w:r>
      <w:proofErr w:type="gramEnd"/>
      <w:r w:rsidR="000D4559" w:rsidRPr="000D4559">
        <w:rPr>
          <w:rFonts w:ascii="Times New Roman CYR" w:hAnsi="Times New Roman CYR" w:cs="Times New Roman CYR"/>
          <w:sz w:val="28"/>
          <w:szCs w:val="28"/>
        </w:rPr>
        <w:t xml:space="preserve"> области от 24.10.2011 № 974</w:t>
      </w:r>
      <w:r w:rsidR="000D4559">
        <w:rPr>
          <w:rFonts w:ascii="Times New Roman CYR" w:hAnsi="Times New Roman CYR" w:cs="Times New Roman CYR"/>
          <w:sz w:val="28"/>
          <w:szCs w:val="28"/>
        </w:rPr>
        <w:t>»</w:t>
      </w:r>
      <w:r w:rsidR="000D4559" w:rsidRPr="000D4559">
        <w:rPr>
          <w:rFonts w:ascii="Times New Roman CYR" w:hAnsi="Times New Roman CYR" w:cs="Times New Roman CYR"/>
          <w:sz w:val="28"/>
          <w:szCs w:val="28"/>
        </w:rPr>
        <w:t xml:space="preserve"> внесены изменения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w:t>
      </w:r>
    </w:p>
    <w:p w:rsidR="00C169F8" w:rsidRPr="00B82AAA" w:rsidRDefault="007E4F84" w:rsidP="00CB38EE">
      <w:pPr>
        <w:spacing w:after="0" w:line="240" w:lineRule="auto"/>
        <w:ind w:firstLine="708"/>
        <w:jc w:val="both"/>
        <w:rPr>
          <w:rFonts w:ascii="Times New Roman CYR" w:hAnsi="Times New Roman CYR" w:cs="Times New Roman CYR"/>
          <w:sz w:val="28"/>
          <w:szCs w:val="28"/>
        </w:rPr>
      </w:pPr>
      <w:proofErr w:type="gramStart"/>
      <w:r w:rsidRPr="007E4F84">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6D52E2" w:rsidRPr="006D52E2">
        <w:rPr>
          <w:rFonts w:ascii="Times New Roman CYR" w:hAnsi="Times New Roman CYR" w:cs="Times New Roman CYR"/>
          <w:sz w:val="28"/>
          <w:szCs w:val="28"/>
        </w:rPr>
        <w:t>Гаринского района</w:t>
      </w:r>
      <w:r w:rsidRPr="007E4F84">
        <w:rPr>
          <w:rFonts w:ascii="Times New Roman CYR" w:hAnsi="Times New Roman CYR" w:cs="Times New Roman CYR"/>
          <w:sz w:val="28"/>
          <w:szCs w:val="28"/>
        </w:rPr>
        <w:t>» (далее – Автономное учреждение) создано путе</w:t>
      </w:r>
      <w:r w:rsidR="00CB38EE">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6D52E2" w:rsidRPr="006D52E2">
        <w:rPr>
          <w:rFonts w:ascii="Times New Roman CYR" w:hAnsi="Times New Roman CYR" w:cs="Times New Roman CYR"/>
          <w:sz w:val="28"/>
          <w:szCs w:val="28"/>
        </w:rPr>
        <w:t>Гаринского района</w:t>
      </w:r>
      <w:r w:rsidRPr="007E4F84">
        <w:rPr>
          <w:rFonts w:ascii="Times New Roman CYR" w:hAnsi="Times New Roman CYR" w:cs="Times New Roman CYR"/>
          <w:sz w:val="28"/>
          <w:szCs w:val="28"/>
        </w:rPr>
        <w:t>» в</w:t>
      </w:r>
      <w:r w:rsidR="006D52E2">
        <w:rPr>
          <w:rFonts w:ascii="Times New Roman CYR" w:hAnsi="Times New Roman CYR" w:cs="Times New Roman CYR"/>
          <w:sz w:val="28"/>
          <w:szCs w:val="28"/>
        </w:rPr>
        <w:t> </w:t>
      </w:r>
      <w:r w:rsidRPr="007E4F84">
        <w:rPr>
          <w:rFonts w:ascii="Times New Roman CYR" w:hAnsi="Times New Roman CYR" w:cs="Times New Roman CYR"/>
          <w:sz w:val="28"/>
          <w:szCs w:val="28"/>
        </w:rPr>
        <w:t>соответствии с</w:t>
      </w:r>
      <w:r w:rsidR="00DE1CAF">
        <w:rPr>
          <w:rFonts w:ascii="Times New Roman CYR" w:hAnsi="Times New Roman CYR" w:cs="Times New Roman CYR"/>
          <w:sz w:val="28"/>
          <w:szCs w:val="28"/>
        </w:rPr>
        <w:t> </w:t>
      </w:r>
      <w:r w:rsidRPr="007E4F84">
        <w:rPr>
          <w:rFonts w:ascii="Times New Roman CYR" w:hAnsi="Times New Roman CYR" w:cs="Times New Roman CYR"/>
          <w:sz w:val="28"/>
          <w:szCs w:val="28"/>
        </w:rPr>
        <w:t>постановлением Правительства Свердловской области от</w:t>
      </w:r>
      <w:r w:rsidR="006D52E2">
        <w:rPr>
          <w:rFonts w:ascii="Times New Roman CYR" w:hAnsi="Times New Roman CYR" w:cs="Times New Roman CYR"/>
          <w:sz w:val="28"/>
          <w:szCs w:val="28"/>
        </w:rPr>
        <w:t> </w:t>
      </w:r>
      <w:r w:rsidRPr="007E4F84">
        <w:rPr>
          <w:rFonts w:ascii="Times New Roman CYR" w:hAnsi="Times New Roman CYR" w:cs="Times New Roman CYR"/>
          <w:sz w:val="28"/>
          <w:szCs w:val="28"/>
        </w:rPr>
        <w:t>_________________ №</w:t>
      </w:r>
      <w:r w:rsidR="00DE1CAF">
        <w:rPr>
          <w:rFonts w:ascii="Times New Roman CYR" w:hAnsi="Times New Roman CYR" w:cs="Times New Roman CYR"/>
          <w:sz w:val="28"/>
          <w:szCs w:val="28"/>
        </w:rPr>
        <w:t> </w:t>
      </w:r>
      <w:r w:rsidRPr="007E4F84">
        <w:rPr>
          <w:rFonts w:ascii="Times New Roman CYR" w:hAnsi="Times New Roman CYR" w:cs="Times New Roman CYR"/>
          <w:sz w:val="28"/>
          <w:szCs w:val="28"/>
        </w:rPr>
        <w:t xml:space="preserve">_________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6D52E2" w:rsidRPr="006D52E2">
        <w:rPr>
          <w:rFonts w:ascii="Times New Roman CYR" w:hAnsi="Times New Roman CYR" w:cs="Times New Roman CYR"/>
          <w:sz w:val="28"/>
          <w:szCs w:val="28"/>
        </w:rPr>
        <w:t>Гаринского</w:t>
      </w:r>
      <w:proofErr w:type="gramEnd"/>
      <w:r w:rsidR="006D52E2" w:rsidRPr="006D52E2">
        <w:rPr>
          <w:rFonts w:ascii="Times New Roman CYR" w:hAnsi="Times New Roman CYR" w:cs="Times New Roman CYR"/>
          <w:sz w:val="28"/>
          <w:szCs w:val="28"/>
        </w:rPr>
        <w:t xml:space="preserve"> района</w:t>
      </w:r>
      <w:r w:rsidRPr="007E4F84">
        <w:rPr>
          <w:rFonts w:ascii="Times New Roman CYR" w:hAnsi="Times New Roman CYR" w:cs="Times New Roman CYR"/>
          <w:sz w:val="28"/>
          <w:szCs w:val="28"/>
        </w:rPr>
        <w:t>» путе</w:t>
      </w:r>
      <w:r w:rsidR="00CB38EE">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6D52E2" w:rsidRPr="006D52E2">
        <w:rPr>
          <w:rFonts w:ascii="Times New Roman CYR" w:hAnsi="Times New Roman CYR" w:cs="Times New Roman CYR"/>
          <w:sz w:val="28"/>
          <w:szCs w:val="28"/>
        </w:rPr>
        <w:t>Гаринского района</w:t>
      </w:r>
      <w:r w:rsidRPr="007E4F84">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6D52E2" w:rsidRPr="006D52E2">
        <w:rPr>
          <w:rFonts w:ascii="Times New Roman CYR" w:hAnsi="Times New Roman CYR" w:cs="Times New Roman CYR"/>
          <w:sz w:val="28"/>
          <w:szCs w:val="28"/>
        </w:rPr>
        <w:t>Гаринского района</w:t>
      </w:r>
      <w:r w:rsidRPr="00B82AAA">
        <w:rPr>
          <w:rFonts w:ascii="Times New Roman CYR" w:hAnsi="Times New Roman CYR" w:cs="Times New Roman CYR"/>
          <w:sz w:val="28"/>
          <w:szCs w:val="28"/>
        </w:rPr>
        <w:t xml:space="preserve">»; </w:t>
      </w:r>
    </w:p>
    <w:p w:rsidR="00C169F8" w:rsidRPr="00DE1CAF" w:rsidRDefault="00C169F8" w:rsidP="00DE1C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ГАУ «КЦСОН </w:t>
      </w:r>
      <w:r w:rsidR="006D52E2" w:rsidRPr="006D52E2">
        <w:rPr>
          <w:rFonts w:ascii="Times New Roman CYR" w:hAnsi="Times New Roman CYR" w:cs="Times New Roman CYR"/>
          <w:sz w:val="28"/>
          <w:szCs w:val="28"/>
        </w:rPr>
        <w:t>Гаринского района</w:t>
      </w:r>
      <w:r w:rsidR="00DE1CAF">
        <w:rPr>
          <w:rFonts w:ascii="Times New Roman CYR" w:hAnsi="Times New Roman CYR" w:cs="Times New Roman CYR"/>
          <w:sz w:val="28"/>
          <w:szCs w:val="28"/>
        </w:rPr>
        <w:t xml:space="preserve">». </w:t>
      </w:r>
    </w:p>
    <w:p w:rsidR="00C169F8"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DE1CAF" w:rsidRPr="00B82AAA" w:rsidRDefault="00DE1CAF"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DE1CAF">
        <w:rPr>
          <w:rFonts w:ascii="Times New Roman CYR" w:hAnsi="Times New Roman CYR" w:cs="Times New Roman CYR"/>
          <w:sz w:val="28"/>
          <w:szCs w:val="28"/>
        </w:rPr>
        <w:t>Тип государственного учреждения – автономное учреждение.</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 Свердловской области</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9A38E8"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D51DD3" w:rsidRPr="00D51DD3">
        <w:rPr>
          <w:rFonts w:ascii="Times New Roman CYR" w:eastAsia="Calibri" w:hAnsi="Times New Roman CYR" w:cs="Times New Roman CYR"/>
          <w:sz w:val="28"/>
          <w:szCs w:val="28"/>
        </w:rPr>
        <w:t>62</w:t>
      </w:r>
      <w:r w:rsidR="006D52E2">
        <w:rPr>
          <w:rFonts w:ascii="Times New Roman CYR" w:eastAsia="Calibri" w:hAnsi="Times New Roman CYR" w:cs="Times New Roman CYR"/>
          <w:sz w:val="28"/>
          <w:szCs w:val="28"/>
        </w:rPr>
        <w:t>4910</w:t>
      </w:r>
      <w:r w:rsidR="00D51DD3" w:rsidRPr="00D51DD3">
        <w:rPr>
          <w:rFonts w:ascii="Times New Roman CYR" w:eastAsia="Calibri" w:hAnsi="Times New Roman CYR" w:cs="Times New Roman CYR"/>
          <w:sz w:val="28"/>
          <w:szCs w:val="28"/>
        </w:rPr>
        <w:t xml:space="preserve">, Свердловская область, </w:t>
      </w:r>
      <w:r w:rsidR="006D52E2" w:rsidRPr="006D52E2">
        <w:rPr>
          <w:rFonts w:ascii="Times New Roman CYR" w:eastAsia="Calibri" w:hAnsi="Times New Roman CYR" w:cs="Times New Roman CYR"/>
          <w:sz w:val="28"/>
          <w:szCs w:val="28"/>
        </w:rPr>
        <w:t>Гаринск</w:t>
      </w:r>
      <w:r w:rsidR="006D52E2">
        <w:rPr>
          <w:rFonts w:ascii="Times New Roman CYR" w:eastAsia="Calibri" w:hAnsi="Times New Roman CYR" w:cs="Times New Roman CYR"/>
          <w:sz w:val="28"/>
          <w:szCs w:val="28"/>
        </w:rPr>
        <w:t>ий район</w:t>
      </w:r>
      <w:r w:rsidR="00D51DD3" w:rsidRPr="00D51DD3">
        <w:rPr>
          <w:rFonts w:ascii="Times New Roman CYR" w:eastAsia="Calibri" w:hAnsi="Times New Roman CYR" w:cs="Times New Roman CYR"/>
          <w:sz w:val="28"/>
          <w:szCs w:val="28"/>
        </w:rPr>
        <w:t xml:space="preserve">, </w:t>
      </w:r>
      <w:proofErr w:type="spellStart"/>
      <w:r w:rsidR="006D52E2">
        <w:rPr>
          <w:rFonts w:ascii="Times New Roman CYR" w:eastAsia="Calibri" w:hAnsi="Times New Roman CYR" w:cs="Times New Roman CYR"/>
          <w:sz w:val="28"/>
          <w:szCs w:val="28"/>
        </w:rPr>
        <w:t>р.п</w:t>
      </w:r>
      <w:proofErr w:type="spellEnd"/>
      <w:r w:rsidR="006D52E2">
        <w:rPr>
          <w:rFonts w:ascii="Times New Roman CYR" w:eastAsia="Calibri" w:hAnsi="Times New Roman CYR" w:cs="Times New Roman CYR"/>
          <w:sz w:val="28"/>
          <w:szCs w:val="28"/>
        </w:rPr>
        <w:t xml:space="preserve">. Гари, </w:t>
      </w:r>
      <w:r w:rsidR="00D51DD3" w:rsidRPr="00D51DD3">
        <w:rPr>
          <w:rFonts w:ascii="Times New Roman CYR" w:eastAsia="Calibri" w:hAnsi="Times New Roman CYR" w:cs="Times New Roman CYR"/>
          <w:sz w:val="28"/>
          <w:szCs w:val="28"/>
        </w:rPr>
        <w:t xml:space="preserve">ул. </w:t>
      </w:r>
      <w:proofErr w:type="gramStart"/>
      <w:r w:rsidR="006D52E2">
        <w:rPr>
          <w:rFonts w:ascii="Times New Roman CYR" w:eastAsia="Calibri" w:hAnsi="Times New Roman CYR" w:cs="Times New Roman CYR"/>
          <w:sz w:val="28"/>
          <w:szCs w:val="28"/>
        </w:rPr>
        <w:t>Комсомольск</w:t>
      </w:r>
      <w:r w:rsidR="00D51DD3" w:rsidRPr="00D51DD3">
        <w:rPr>
          <w:rFonts w:ascii="Times New Roman CYR" w:eastAsia="Calibri" w:hAnsi="Times New Roman CYR" w:cs="Times New Roman CYR"/>
          <w:sz w:val="28"/>
          <w:szCs w:val="28"/>
        </w:rPr>
        <w:t>ая</w:t>
      </w:r>
      <w:proofErr w:type="gramEnd"/>
      <w:r w:rsidR="00D51DD3" w:rsidRPr="00D51DD3">
        <w:rPr>
          <w:rFonts w:ascii="Times New Roman CYR" w:eastAsia="Calibri" w:hAnsi="Times New Roman CYR" w:cs="Times New Roman CYR"/>
          <w:sz w:val="28"/>
          <w:szCs w:val="28"/>
        </w:rPr>
        <w:t xml:space="preserve">, д. </w:t>
      </w:r>
      <w:r w:rsidR="006D52E2">
        <w:rPr>
          <w:rFonts w:ascii="Times New Roman CYR" w:eastAsia="Calibri" w:hAnsi="Times New Roman CYR" w:cs="Times New Roman CYR"/>
          <w:sz w:val="28"/>
          <w:szCs w:val="28"/>
        </w:rPr>
        <w:t>52</w:t>
      </w:r>
      <w:r w:rsidRPr="009A38E8">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lastRenderedPageBreak/>
        <w:t xml:space="preserve">6. Учредителем и собственником имущества Автономного учреждения является Свердловская область.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w:t>
      </w:r>
      <w:r w:rsidR="008500D8" w:rsidRPr="00B82AAA">
        <w:rPr>
          <w:rFonts w:ascii="Times New Roman CYR" w:hAnsi="Times New Roman CYR" w:cs="Times New Roman CYR"/>
          <w:sz w:val="28"/>
          <w:szCs w:val="28"/>
        </w:rPr>
        <w:t xml:space="preserve">(далее – </w:t>
      </w:r>
      <w:r w:rsidRPr="00B82AAA">
        <w:rPr>
          <w:rFonts w:ascii="Times New Roman CYR" w:hAnsi="Times New Roman CYR" w:cs="Times New Roman CYR"/>
          <w:sz w:val="28"/>
          <w:szCs w:val="28"/>
        </w:rPr>
        <w:t xml:space="preserve">Учредитель), за исключением полномочий по: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назначению директора Автономного учреждения и освобождению его от</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должности;</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утверждению Устава Автономного учреждения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Устав), внесению в него изменений;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назначению членов наблюдательного совета Автономного учреждения и</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досрочному прекращению их полномочий;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 xml:space="preserve">4) реорганизации и ликвидации Автономного учреждения, а также изменению его типа.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w:t>
      </w:r>
      <w:r w:rsidR="004B0F28">
        <w:rPr>
          <w:rFonts w:ascii="Times New Roman CYR" w:hAnsi="Times New Roman CYR" w:cs="Calibri"/>
          <w:sz w:val="28"/>
          <w:szCs w:val="28"/>
        </w:rPr>
        <w:t> </w:t>
      </w:r>
      <w:r w:rsidRPr="00B82AAA">
        <w:rPr>
          <w:rFonts w:ascii="Times New Roman CYR" w:hAnsi="Times New Roman CYR" w:cs="Calibri"/>
          <w:sz w:val="28"/>
          <w:szCs w:val="28"/>
        </w:rPr>
        <w:t>за</w:t>
      </w:r>
      <w:r w:rsidR="004B0F28">
        <w:rPr>
          <w:rFonts w:ascii="Times New Roman CYR" w:hAnsi="Times New Roman CYR" w:cs="Calibri"/>
          <w:sz w:val="28"/>
          <w:szCs w:val="28"/>
        </w:rPr>
        <w:t> </w:t>
      </w:r>
      <w:r w:rsidRPr="00B82AAA">
        <w:rPr>
          <w:rFonts w:ascii="Times New Roman CYR" w:hAnsi="Times New Roman CYR" w:cs="Calibri"/>
          <w:sz w:val="28"/>
          <w:szCs w:val="28"/>
        </w:rPr>
        <w:t>рубежом после одобрения Учредителя и по рекомендации наблюдательного совета Автономного учреждения.</w:t>
      </w:r>
    </w:p>
    <w:p w:rsidR="00C169F8" w:rsidRPr="005873D7"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исключением недвижимого имущества и особо ценного движимого имущества, закрепленного за Автономным учреждением </w:t>
      </w:r>
      <w:r w:rsidR="00DE1CAF" w:rsidRPr="005873D7">
        <w:rPr>
          <w:rFonts w:ascii="Times New Roman CYR" w:hAnsi="Times New Roman CYR" w:cs="Calibri"/>
          <w:sz w:val="28"/>
          <w:szCs w:val="28"/>
        </w:rPr>
        <w:t>собственником этого имущества</w:t>
      </w:r>
      <w:r w:rsidR="00C85002" w:rsidRPr="005873D7">
        <w:rPr>
          <w:rFonts w:ascii="Times New Roman CYR" w:hAnsi="Times New Roman CYR" w:cs="Calibri"/>
          <w:sz w:val="28"/>
          <w:szCs w:val="28"/>
        </w:rPr>
        <w:t xml:space="preserve"> </w:t>
      </w:r>
      <w:r w:rsidRPr="005873D7">
        <w:rPr>
          <w:rFonts w:ascii="Times New Roman CYR" w:hAnsi="Times New Roman CYR" w:cs="Calibri"/>
          <w:sz w:val="28"/>
          <w:szCs w:val="28"/>
        </w:rPr>
        <w:t xml:space="preserve">или приобретенного Автономным учреждением за счет средств, выделенных </w:t>
      </w:r>
      <w:r w:rsidR="00C85002" w:rsidRPr="005873D7">
        <w:rPr>
          <w:rFonts w:ascii="Times New Roman CYR" w:hAnsi="Times New Roman CYR" w:cs="Calibri"/>
          <w:sz w:val="28"/>
          <w:szCs w:val="28"/>
        </w:rPr>
        <w:t>Учредителем</w:t>
      </w:r>
      <w:r w:rsidRPr="005873D7">
        <w:rPr>
          <w:rFonts w:ascii="Times New Roman CYR" w:hAnsi="Times New Roman CYR" w:cs="Calibri"/>
          <w:sz w:val="28"/>
          <w:szCs w:val="28"/>
        </w:rPr>
        <w:t>.</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lastRenderedPageBreak/>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 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85002" w:rsidRDefault="00C169F8" w:rsidP="00C63515">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p>
    <w:p w:rsidR="0066575D" w:rsidRPr="00C63515" w:rsidRDefault="0066575D" w:rsidP="001B2C0A">
      <w:pPr>
        <w:autoSpaceDE w:val="0"/>
        <w:autoSpaceDN w:val="0"/>
        <w:adjustRightInd w:val="0"/>
        <w:spacing w:after="0" w:line="240" w:lineRule="auto"/>
        <w:jc w:val="both"/>
        <w:rPr>
          <w:rFonts w:ascii="Times New Roman CYR" w:hAnsi="Times New Roman CYR" w:cs="Calibri"/>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11. </w:t>
      </w:r>
      <w:r w:rsidRPr="00B82AAA">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7A2DDC" w:rsidRPr="007A2DDC" w:rsidRDefault="009A38E8" w:rsidP="007A2DDC">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7A2DDC">
        <w:rPr>
          <w:rFonts w:ascii="Times New Roman CYR" w:eastAsia="Calibri" w:hAnsi="Times New Roman CYR" w:cs="Times New Roman CYR"/>
          <w:sz w:val="28"/>
          <w:szCs w:val="28"/>
        </w:rPr>
        <w:t xml:space="preserve">1) </w:t>
      </w:r>
      <w:r w:rsidR="007A2DDC" w:rsidRPr="007A2DDC">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544B8F">
        <w:rPr>
          <w:rFonts w:ascii="Times New Roman CYR" w:eastAsia="Calibri" w:hAnsi="Times New Roman CYR" w:cs="Times New Roman CYR"/>
          <w:sz w:val="28"/>
          <w:szCs w:val="28"/>
        </w:rPr>
        <w:t xml:space="preserve"> услуг</w:t>
      </w:r>
      <w:r w:rsidR="007A2DDC" w:rsidRPr="007A2DDC">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40548" w:rsidRDefault="009A38E8"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eastAsia="Calibri" w:hAnsi="Times New Roman CYR" w:cs="Times New Roman CYR"/>
          <w:sz w:val="28"/>
          <w:szCs w:val="28"/>
        </w:rPr>
        <w:t>2) предоставление социального обслуживания</w:t>
      </w:r>
      <w:r w:rsidR="00C44318">
        <w:rPr>
          <w:rFonts w:ascii="Times New Roman CYR" w:eastAsia="Calibri" w:hAnsi="Times New Roman CYR" w:cs="Times New Roman CYR"/>
          <w:sz w:val="28"/>
          <w:szCs w:val="28"/>
        </w:rPr>
        <w:t xml:space="preserve"> в форме</w:t>
      </w:r>
      <w:r w:rsidRPr="00C40548">
        <w:rPr>
          <w:rFonts w:ascii="Times New Roman CYR" w:eastAsia="Calibri" w:hAnsi="Times New Roman CYR" w:cs="Times New Roman CYR"/>
          <w:sz w:val="28"/>
          <w:szCs w:val="28"/>
        </w:rPr>
        <w:t xml:space="preserve"> на дому, включая оказание социально-бытовых услуг, социально-медицинских услуг, социально-психологических</w:t>
      </w:r>
      <w:r w:rsidR="00544B8F">
        <w:rPr>
          <w:rFonts w:ascii="Times New Roman CYR" w:eastAsia="Calibri" w:hAnsi="Times New Roman CYR" w:cs="Times New Roman CYR"/>
          <w:sz w:val="28"/>
          <w:szCs w:val="28"/>
        </w:rPr>
        <w:t xml:space="preserve"> услуг</w:t>
      </w:r>
      <w:r w:rsidRPr="00C40548">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C44318">
        <w:rPr>
          <w:rFonts w:ascii="Times New Roman CYR" w:eastAsia="Calibri" w:hAnsi="Times New Roman CYR" w:cs="Times New Roman CYR"/>
          <w:sz w:val="28"/>
          <w:szCs w:val="28"/>
        </w:rPr>
        <w:t xml:space="preserve"> </w:t>
      </w:r>
      <w:r w:rsidR="00C44318" w:rsidRPr="00C44318">
        <w:rPr>
          <w:rFonts w:ascii="Times New Roman CYR" w:eastAsia="Calibri" w:hAnsi="Times New Roman CYR" w:cs="Times New Roman CYR"/>
          <w:sz w:val="28"/>
          <w:szCs w:val="28"/>
        </w:rPr>
        <w:t>в том числе детей-инвалидов</w:t>
      </w:r>
      <w:r w:rsidR="00C44318">
        <w:rPr>
          <w:rFonts w:ascii="Times New Roman CYR" w:eastAsia="Calibri" w:hAnsi="Times New Roman CYR" w:cs="Times New Roman CYR"/>
          <w:sz w:val="28"/>
          <w:szCs w:val="28"/>
        </w:rPr>
        <w:t>,</w:t>
      </w:r>
      <w:r w:rsidRPr="00C40548">
        <w:rPr>
          <w:rFonts w:ascii="Times New Roman CYR" w:eastAsia="Calibri" w:hAnsi="Times New Roman CYR" w:cs="Times New Roman CYR"/>
          <w:sz w:val="28"/>
          <w:szCs w:val="28"/>
        </w:rPr>
        <w:t xml:space="preserve"> срочных социальных услуг</w:t>
      </w:r>
      <w:r w:rsidR="00D51DD3" w:rsidRPr="00C40548">
        <w:rPr>
          <w:rFonts w:ascii="Times New Roman CYR" w:eastAsia="Calibri" w:hAnsi="Times New Roman CYR" w:cs="Times New Roman CYR"/>
          <w:sz w:val="28"/>
          <w:szCs w:val="28"/>
        </w:rPr>
        <w:t>;</w:t>
      </w:r>
      <w:r w:rsidRPr="00C40548">
        <w:rPr>
          <w:rFonts w:ascii="Times New Roman CYR" w:hAnsi="Times New Roman CYR" w:cs="Times New Roman CYR"/>
          <w:sz w:val="28"/>
          <w:szCs w:val="28"/>
        </w:rPr>
        <w:t xml:space="preserve"> </w:t>
      </w:r>
    </w:p>
    <w:p w:rsidR="007A2DDC" w:rsidRPr="00C40548" w:rsidRDefault="007A2DDC"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3) </w:t>
      </w:r>
      <w:r w:rsidRPr="007A2DDC">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544B8F">
        <w:rPr>
          <w:rFonts w:ascii="Times New Roman CYR" w:hAnsi="Times New Roman CYR" w:cs="Times New Roman CYR"/>
          <w:sz w:val="28"/>
          <w:szCs w:val="28"/>
        </w:rPr>
        <w:t xml:space="preserve"> услуг</w:t>
      </w:r>
      <w:r w:rsidRPr="007A2DDC">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C169F8" w:rsidRPr="00C40548" w:rsidRDefault="007A2DDC"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w:t>
      </w:r>
      <w:r w:rsidR="009A38E8" w:rsidRPr="00C40548">
        <w:rPr>
          <w:rFonts w:ascii="Times New Roman CYR" w:hAnsi="Times New Roman CYR" w:cs="Times New Roman CYR"/>
          <w:sz w:val="28"/>
          <w:szCs w:val="28"/>
        </w:rPr>
        <w:t xml:space="preserve">) </w:t>
      </w:r>
      <w:r w:rsidR="00C40548" w:rsidRPr="003F741E">
        <w:rPr>
          <w:rFonts w:ascii="Times New Roman CYR" w:hAnsi="Times New Roman CYR" w:cs="Times New Roman CYR"/>
          <w:sz w:val="28"/>
          <w:szCs w:val="28"/>
        </w:rPr>
        <w:t>предоставление консультационных и методических услуг</w:t>
      </w:r>
      <w:r w:rsidR="00C44318" w:rsidRPr="003F741E">
        <w:rPr>
          <w:rFonts w:ascii="Times New Roman CYR" w:hAnsi="Times New Roman CYR" w:cs="Times New Roman CYR"/>
          <w:sz w:val="28"/>
          <w:szCs w:val="28"/>
        </w:rPr>
        <w:t>.</w:t>
      </w:r>
    </w:p>
    <w:p w:rsidR="00D51DD3" w:rsidRPr="00C40548" w:rsidRDefault="00D51DD3" w:rsidP="00D51DD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осуществляет свою деятельность на основании лицензии, иных разре</w:t>
      </w:r>
      <w:r w:rsidR="00A87838">
        <w:rPr>
          <w:rFonts w:ascii="Times New Roman CYR" w:hAnsi="Times New Roman CYR" w:cs="Calibri"/>
          <w:sz w:val="28"/>
          <w:szCs w:val="28"/>
        </w:rPr>
        <w:t>шительных документов, выданных Г</w:t>
      </w:r>
      <w:r w:rsidRPr="00B82AAA">
        <w:rPr>
          <w:rFonts w:ascii="Times New Roman CYR" w:hAnsi="Times New Roman CYR" w:cs="Calibri"/>
          <w:sz w:val="28"/>
          <w:szCs w:val="28"/>
        </w:rPr>
        <w:t xml:space="preserve">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6D52E2" w:rsidRPr="006D52E2">
        <w:rPr>
          <w:rFonts w:ascii="Times New Roman CYR" w:hAnsi="Times New Roman CYR" w:cs="Calibri"/>
          <w:sz w:val="28"/>
          <w:szCs w:val="28"/>
        </w:rPr>
        <w:t>Гаринского района</w:t>
      </w:r>
      <w:r w:rsidRPr="00B82AAA">
        <w:rPr>
          <w:rFonts w:ascii="Times New Roman CYR" w:hAnsi="Times New Roman CYR" w:cs="Calibri"/>
          <w:sz w:val="28"/>
          <w:szCs w:val="28"/>
        </w:rPr>
        <w:t xml:space="preserve">», 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Автономное учреждение осуществляет в соответствии с</w:t>
      </w:r>
      <w:r w:rsidR="004B0F28">
        <w:rPr>
          <w:rFonts w:ascii="Times New Roman CYR" w:hAnsi="Times New Roman CYR" w:cs="Calibri"/>
          <w:sz w:val="28"/>
          <w:szCs w:val="28"/>
        </w:rPr>
        <w:t> </w:t>
      </w:r>
      <w:r w:rsidRPr="00B82AAA">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4B0F28">
        <w:t> </w:t>
      </w:r>
      <w:r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Default="004B5EF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p>
    <w:p w:rsidR="00D16B96" w:rsidRPr="004C1160" w:rsidRDefault="00D16B96"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психологическое консультирование, индивидуальные, семейные и групповые консультации, тренинги;</w:t>
      </w:r>
    </w:p>
    <w:p w:rsidR="00D16B96" w:rsidRPr="004C1160" w:rsidRDefault="00D16B96" w:rsidP="00394482">
      <w:pPr>
        <w:numPr>
          <w:ilvl w:val="0"/>
          <w:numId w:val="22"/>
        </w:numPr>
        <w:tabs>
          <w:tab w:val="left" w:pos="993"/>
          <w:tab w:val="left" w:pos="1134"/>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предоставление услуг по стирке и глажению белья, сбору белья для стирки и его доставке клиентам после стирки, чистке и мойке ковров, занавесок и штор;</w:t>
      </w:r>
    </w:p>
    <w:p w:rsidR="00D16B96" w:rsidRPr="004C1160" w:rsidRDefault="00D16B96" w:rsidP="00D16B96">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 xml:space="preserve">оказание помощи гражданам в обучении навыкам компьютерной грамотности; </w:t>
      </w:r>
    </w:p>
    <w:p w:rsidR="00D16B96" w:rsidRPr="004C1160" w:rsidRDefault="00D16B96" w:rsidP="00D16B96">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содействие в получении материальной поддержки населению за счет средств муниципального бюджета;</w:t>
      </w:r>
    </w:p>
    <w:p w:rsidR="00D16B96" w:rsidRPr="004C1160" w:rsidRDefault="00D16B96" w:rsidP="00394482">
      <w:pPr>
        <w:pStyle w:val="ac"/>
        <w:numPr>
          <w:ilvl w:val="0"/>
          <w:numId w:val="22"/>
        </w:numPr>
        <w:tabs>
          <w:tab w:val="left" w:pos="993"/>
          <w:tab w:val="left" w:pos="1134"/>
        </w:tabs>
        <w:spacing w:after="0" w:line="240" w:lineRule="auto"/>
        <w:ind w:hanging="114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предоставление услуг по доставке продуктов и промышленных товаров;</w:t>
      </w:r>
    </w:p>
    <w:p w:rsidR="00D16B96" w:rsidRDefault="00394482" w:rsidP="00394482">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предоставление услуг по написани</w:t>
      </w:r>
      <w:r w:rsidR="009C4724" w:rsidRPr="004C1160">
        <w:rPr>
          <w:rFonts w:ascii="Times New Roman" w:eastAsia="Calibri" w:hAnsi="Times New Roman" w:cs="Times New Roman"/>
          <w:sz w:val="28"/>
          <w:szCs w:val="28"/>
        </w:rPr>
        <w:t>ю</w:t>
      </w:r>
      <w:r w:rsidRPr="004C1160">
        <w:rPr>
          <w:rFonts w:ascii="Times New Roman" w:eastAsia="Calibri" w:hAnsi="Times New Roman" w:cs="Times New Roman"/>
          <w:sz w:val="28"/>
          <w:szCs w:val="28"/>
        </w:rPr>
        <w:t xml:space="preserve"> писем, фотокопированию, ксерокопированию</w:t>
      </w:r>
      <w:r w:rsidR="00D16B96" w:rsidRPr="00D16B96">
        <w:rPr>
          <w:rFonts w:ascii="Times New Roman" w:eastAsia="Calibri" w:hAnsi="Times New Roman" w:cs="Times New Roman"/>
          <w:sz w:val="28"/>
          <w:szCs w:val="28"/>
        </w:rPr>
        <w:t>;</w:t>
      </w:r>
    </w:p>
    <w:p w:rsidR="00D16B96" w:rsidRPr="004C1160" w:rsidRDefault="00D16B96" w:rsidP="004C1160">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lastRenderedPageBreak/>
        <w:t>предоставление услуг сиделки;</w:t>
      </w:r>
    </w:p>
    <w:p w:rsidR="00D16B96" w:rsidRPr="00D16B96" w:rsidRDefault="00D16B96" w:rsidP="00D16B96">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предоставление услуг по укладке дров в поленницу с перенос</w:t>
      </w:r>
      <w:r w:rsidR="004C1160" w:rsidRPr="004C1160">
        <w:rPr>
          <w:rFonts w:ascii="Times New Roman" w:eastAsia="Calibri" w:hAnsi="Times New Roman" w:cs="Times New Roman"/>
          <w:sz w:val="28"/>
          <w:szCs w:val="28"/>
        </w:rPr>
        <w:t>ом</w:t>
      </w:r>
      <w:r w:rsidRPr="004C1160">
        <w:rPr>
          <w:rFonts w:ascii="Times New Roman" w:eastAsia="Calibri" w:hAnsi="Times New Roman" w:cs="Times New Roman"/>
          <w:sz w:val="28"/>
          <w:szCs w:val="28"/>
        </w:rPr>
        <w:t xml:space="preserve"> на расстояние до 20 метров</w:t>
      </w:r>
      <w:r w:rsidRPr="00D16B96">
        <w:rPr>
          <w:rFonts w:ascii="Times New Roman" w:eastAsia="Calibri" w:hAnsi="Times New Roman" w:cs="Times New Roman"/>
          <w:sz w:val="28"/>
          <w:szCs w:val="28"/>
        </w:rPr>
        <w:t>;</w:t>
      </w:r>
    </w:p>
    <w:p w:rsidR="00D16B96" w:rsidRPr="004C1160" w:rsidRDefault="00D16B96" w:rsidP="00D16B96">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 xml:space="preserve">оказание помощи </w:t>
      </w:r>
      <w:r w:rsidR="004C1160" w:rsidRPr="004C1160">
        <w:rPr>
          <w:rFonts w:ascii="Times New Roman" w:eastAsia="Calibri" w:hAnsi="Times New Roman" w:cs="Times New Roman"/>
          <w:sz w:val="28"/>
          <w:szCs w:val="28"/>
        </w:rPr>
        <w:t xml:space="preserve">по </w:t>
      </w:r>
      <w:r w:rsidRPr="004C1160">
        <w:rPr>
          <w:rFonts w:ascii="Times New Roman" w:eastAsia="Calibri" w:hAnsi="Times New Roman" w:cs="Times New Roman"/>
          <w:sz w:val="28"/>
          <w:szCs w:val="28"/>
        </w:rPr>
        <w:t>обработке приусадебного участка (</w:t>
      </w:r>
      <w:r w:rsidR="00BD1169">
        <w:rPr>
          <w:rFonts w:ascii="Times New Roman" w:eastAsia="Calibri" w:hAnsi="Times New Roman" w:cs="Times New Roman"/>
          <w:sz w:val="28"/>
          <w:szCs w:val="28"/>
        </w:rPr>
        <w:t>вскапывание</w:t>
      </w:r>
      <w:r w:rsidRPr="004C1160">
        <w:rPr>
          <w:rFonts w:ascii="Times New Roman" w:eastAsia="Calibri" w:hAnsi="Times New Roman" w:cs="Times New Roman"/>
          <w:sz w:val="28"/>
          <w:szCs w:val="28"/>
        </w:rPr>
        <w:t xml:space="preserve"> земли, посадка</w:t>
      </w:r>
      <w:r w:rsidR="00BD1169">
        <w:rPr>
          <w:rFonts w:ascii="Times New Roman" w:eastAsia="Calibri" w:hAnsi="Times New Roman" w:cs="Times New Roman"/>
          <w:sz w:val="28"/>
          <w:szCs w:val="28"/>
        </w:rPr>
        <w:t xml:space="preserve"> и </w:t>
      </w:r>
      <w:r w:rsidR="00BD1169" w:rsidRPr="00BD1169">
        <w:rPr>
          <w:rFonts w:ascii="Times New Roman" w:eastAsia="Calibri" w:hAnsi="Times New Roman" w:cs="Times New Roman"/>
          <w:sz w:val="28"/>
          <w:szCs w:val="28"/>
        </w:rPr>
        <w:t>прополка</w:t>
      </w:r>
      <w:r w:rsidR="00BD1169">
        <w:rPr>
          <w:rFonts w:ascii="Times New Roman" w:eastAsia="Calibri" w:hAnsi="Times New Roman" w:cs="Times New Roman"/>
          <w:sz w:val="28"/>
          <w:szCs w:val="28"/>
        </w:rPr>
        <w:t xml:space="preserve"> овощей</w:t>
      </w:r>
      <w:r w:rsidRPr="004C1160">
        <w:rPr>
          <w:rFonts w:ascii="Times New Roman" w:eastAsia="Calibri" w:hAnsi="Times New Roman" w:cs="Times New Roman"/>
          <w:sz w:val="28"/>
          <w:szCs w:val="28"/>
        </w:rPr>
        <w:t>, уборка урожая);</w:t>
      </w:r>
    </w:p>
    <w:p w:rsidR="00D16B96" w:rsidRPr="004C1160" w:rsidRDefault="00394482" w:rsidP="00394482">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предоставление услуг по</w:t>
      </w:r>
      <w:r w:rsidR="00D16B96" w:rsidRPr="004C1160">
        <w:rPr>
          <w:rFonts w:ascii="Times New Roman" w:eastAsia="Calibri" w:hAnsi="Times New Roman" w:cs="Times New Roman"/>
          <w:sz w:val="28"/>
          <w:szCs w:val="28"/>
        </w:rPr>
        <w:t xml:space="preserve"> </w:t>
      </w:r>
      <w:r w:rsidRPr="004C1160">
        <w:rPr>
          <w:rFonts w:ascii="Times New Roman" w:eastAsia="Calibri" w:hAnsi="Times New Roman" w:cs="Times New Roman"/>
          <w:sz w:val="28"/>
          <w:szCs w:val="28"/>
        </w:rPr>
        <w:t>заготовке овощей и фруктов на зиму (консервирование овощей и фруктов)</w:t>
      </w:r>
      <w:r w:rsidR="00D16B96" w:rsidRPr="004C1160">
        <w:rPr>
          <w:rFonts w:ascii="Times New Roman" w:eastAsia="Calibri" w:hAnsi="Times New Roman" w:cs="Times New Roman"/>
          <w:sz w:val="28"/>
          <w:szCs w:val="28"/>
        </w:rPr>
        <w:t>;</w:t>
      </w:r>
    </w:p>
    <w:p w:rsidR="00D16B96" w:rsidRPr="004C1160" w:rsidRDefault="00394482" w:rsidP="00405265">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C1160">
        <w:rPr>
          <w:rFonts w:ascii="Times New Roman" w:eastAsia="Calibri" w:hAnsi="Times New Roman" w:cs="Times New Roman"/>
          <w:sz w:val="28"/>
          <w:szCs w:val="28"/>
        </w:rPr>
        <w:t xml:space="preserve">предоставление услуг по </w:t>
      </w:r>
      <w:r w:rsidR="00D16B96" w:rsidRPr="004C1160">
        <w:rPr>
          <w:rFonts w:ascii="Times New Roman" w:eastAsia="Calibri" w:hAnsi="Times New Roman" w:cs="Times New Roman"/>
          <w:sz w:val="28"/>
          <w:szCs w:val="28"/>
        </w:rPr>
        <w:t xml:space="preserve">благоустройству </w:t>
      </w:r>
      <w:r w:rsidR="00405265" w:rsidRPr="004C1160">
        <w:rPr>
          <w:rFonts w:ascii="Times New Roman" w:eastAsia="Calibri" w:hAnsi="Times New Roman" w:cs="Times New Roman"/>
          <w:sz w:val="28"/>
          <w:szCs w:val="28"/>
        </w:rPr>
        <w:t xml:space="preserve">придомовых </w:t>
      </w:r>
      <w:r w:rsidR="00D16B96" w:rsidRPr="004C1160">
        <w:rPr>
          <w:rFonts w:ascii="Times New Roman" w:eastAsia="Calibri" w:hAnsi="Times New Roman" w:cs="Times New Roman"/>
          <w:sz w:val="28"/>
          <w:szCs w:val="28"/>
        </w:rPr>
        <w:t>территорий.</w:t>
      </w:r>
    </w:p>
    <w:p w:rsidR="00066B9C" w:rsidRDefault="00066B9C"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17. </w:t>
      </w:r>
      <w:r w:rsidRPr="00013FBF">
        <w:rPr>
          <w:rFonts w:ascii="Times New Roman CYR" w:eastAsia="Calibri" w:hAnsi="Times New Roman CYR" w:cs="Calibri"/>
          <w:sz w:val="28"/>
          <w:szCs w:val="28"/>
        </w:rPr>
        <w:t xml:space="preserve">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35608E">
        <w:rPr>
          <w:rFonts w:ascii="Times New Roman CYR" w:eastAsia="Calibri" w:hAnsi="Times New Roman CYR" w:cs="Calibri"/>
          <w:sz w:val="28"/>
          <w:szCs w:val="28"/>
        </w:rPr>
        <w:t xml:space="preserve">Земельные участки, необходимые для выполнения Автономным учреждением своих уставных задач, предоставляются </w:t>
      </w:r>
      <w:r w:rsidRPr="00013FBF">
        <w:rPr>
          <w:rFonts w:ascii="Times New Roman CYR" w:eastAsia="Calibri" w:hAnsi="Times New Roman CYR" w:cs="Calibri"/>
          <w:sz w:val="28"/>
          <w:szCs w:val="28"/>
        </w:rPr>
        <w:t>ему на праве постоянного (бессрочного) пользования.</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18. </w:t>
      </w:r>
      <w:r w:rsidRPr="00013FBF">
        <w:rPr>
          <w:rFonts w:ascii="Times New Roman CYR" w:eastAsia="Calibri" w:hAnsi="Times New Roman CYR" w:cs="Calibri"/>
          <w:sz w:val="28"/>
          <w:szCs w:val="28"/>
        </w:rPr>
        <w:t>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19. Автономное учреждение не вправе:</w:t>
      </w:r>
    </w:p>
    <w:p w:rsidR="00013FBF" w:rsidRPr="00544B8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1) без согласия Министерства по управлению государственным имуществом Свердловской области</w:t>
      </w:r>
      <w:r w:rsidR="00A42D5C">
        <w:rPr>
          <w:rFonts w:ascii="Times New Roman CYR" w:eastAsia="Calibri" w:hAnsi="Times New Roman CYR" w:cs="Calibri"/>
          <w:sz w:val="28"/>
          <w:szCs w:val="28"/>
        </w:rPr>
        <w:t xml:space="preserve"> </w:t>
      </w:r>
      <w:r w:rsidR="00A42D5C" w:rsidRPr="00544B8F">
        <w:rPr>
          <w:rFonts w:ascii="Times New Roman CYR" w:eastAsia="Calibri" w:hAnsi="Times New Roman CYR" w:cs="Calibri"/>
          <w:sz w:val="28"/>
          <w:szCs w:val="28"/>
        </w:rPr>
        <w:t>и Учредителя</w:t>
      </w:r>
      <w:r w:rsidRPr="00544B8F">
        <w:rPr>
          <w:rFonts w:ascii="Times New Roman CYR" w:eastAsia="Calibri" w:hAnsi="Times New Roman CYR" w:cs="Calibri"/>
          <w:sz w:val="28"/>
          <w:szCs w:val="28"/>
        </w:rPr>
        <w:t xml:space="preserve">,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00A42D5C" w:rsidRPr="00544B8F">
        <w:rPr>
          <w:rFonts w:ascii="Times New Roman CYR" w:eastAsia="Calibri" w:hAnsi="Times New Roman CYR" w:cs="Calibri"/>
          <w:sz w:val="28"/>
          <w:szCs w:val="28"/>
        </w:rPr>
        <w:t xml:space="preserve">Учредителем </w:t>
      </w:r>
      <w:r w:rsidRPr="00544B8F">
        <w:rPr>
          <w:rFonts w:ascii="Times New Roman CYR" w:eastAsia="Calibri" w:hAnsi="Times New Roman CYR" w:cs="Calibri"/>
          <w:sz w:val="28"/>
          <w:szCs w:val="28"/>
        </w:rPr>
        <w:t>на приобретение этого имущества;</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544B8F">
        <w:rPr>
          <w:rFonts w:ascii="Times New Roman CYR" w:eastAsia="Calibri" w:hAnsi="Times New Roman CYR" w:cs="Calibri"/>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00A42D5C" w:rsidRPr="00544B8F">
        <w:rPr>
          <w:rFonts w:ascii="Times New Roman CYR" w:eastAsia="Calibri" w:hAnsi="Times New Roman CYR" w:cs="Calibri"/>
          <w:sz w:val="28"/>
          <w:szCs w:val="28"/>
        </w:rPr>
        <w:t xml:space="preserve">Учредителем </w:t>
      </w:r>
      <w:r w:rsidRPr="00013FBF">
        <w:rPr>
          <w:rFonts w:ascii="Times New Roman CYR" w:eastAsia="Calibri" w:hAnsi="Times New Roman CYR" w:cs="Calibri"/>
          <w:sz w:val="28"/>
          <w:szCs w:val="28"/>
        </w:rPr>
        <w:t>на приобретение этого имущества.</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013FBF">
        <w:rPr>
          <w:rFonts w:ascii="Times New Roman CYR" w:eastAsia="Calibri" w:hAnsi="Times New Roman CYR" w:cs="Calibri"/>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sidR="00A42D5C">
        <w:rPr>
          <w:rFonts w:ascii="Times New Roman CYR" w:eastAsia="Calibri" w:hAnsi="Times New Roman CYR" w:cs="Calibri"/>
          <w:sz w:val="28"/>
          <w:szCs w:val="28"/>
        </w:rPr>
        <w:t xml:space="preserve"> </w:t>
      </w:r>
      <w:r w:rsidR="00A42D5C" w:rsidRPr="00544B8F">
        <w:rPr>
          <w:rFonts w:ascii="Times New Roman CYR" w:eastAsia="Calibri" w:hAnsi="Times New Roman CYR" w:cs="Calibri"/>
          <w:sz w:val="28"/>
          <w:szCs w:val="28"/>
        </w:rPr>
        <w:t>Учредителем</w:t>
      </w:r>
      <w:r w:rsidRPr="00544B8F">
        <w:rPr>
          <w:rFonts w:ascii="Times New Roman CYR" w:eastAsia="Calibri" w:hAnsi="Times New Roman CYR" w:cs="Calibri"/>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544B8F">
        <w:rPr>
          <w:rFonts w:ascii="Calibri" w:eastAsia="Calibri" w:hAnsi="Calibri" w:cs="Times New Roman"/>
        </w:rPr>
        <w:t> </w:t>
      </w:r>
      <w:r w:rsidRPr="00544B8F">
        <w:rPr>
          <w:rFonts w:ascii="Times New Roman CYR" w:eastAsia="Calibri" w:hAnsi="Times New Roman CYR" w:cs="Calibri"/>
          <w:sz w:val="28"/>
          <w:szCs w:val="28"/>
        </w:rPr>
        <w:t>управлению государственным имуществом Свердловской области</w:t>
      </w:r>
      <w:r w:rsidR="00F97CDB" w:rsidRPr="00544B8F">
        <w:rPr>
          <w:rFonts w:ascii="Times New Roman CYR" w:eastAsia="Calibri" w:hAnsi="Times New Roman CYR" w:cs="Calibri"/>
          <w:sz w:val="28"/>
          <w:szCs w:val="28"/>
        </w:rPr>
        <w:t xml:space="preserve"> </w:t>
      </w:r>
      <w:r w:rsidR="00C85002" w:rsidRPr="00544B8F">
        <w:rPr>
          <w:rFonts w:ascii="Times New Roman CYR" w:eastAsia="Calibri" w:hAnsi="Times New Roman CYR" w:cs="Calibri"/>
          <w:sz w:val="28"/>
          <w:szCs w:val="28"/>
        </w:rPr>
        <w:t>и Учредител</w:t>
      </w:r>
      <w:r w:rsidR="00F97CDB" w:rsidRPr="00544B8F">
        <w:rPr>
          <w:rFonts w:ascii="Times New Roman CYR" w:eastAsia="Calibri" w:hAnsi="Times New Roman CYR" w:cs="Calibri"/>
          <w:sz w:val="28"/>
          <w:szCs w:val="28"/>
        </w:rPr>
        <w:t>я</w:t>
      </w:r>
      <w:r w:rsidRPr="00544B8F">
        <w:rPr>
          <w:rFonts w:ascii="Times New Roman CYR" w:eastAsia="Calibri" w:hAnsi="Times New Roman CYR" w:cs="Calibri"/>
          <w:sz w:val="28"/>
          <w:szCs w:val="28"/>
        </w:rPr>
        <w:t>, а в случаях совершения сделок по отчуждению недвижимого имущества, балансовая (оценочная) стоимость</w:t>
      </w:r>
      <w:proofErr w:type="gramEnd"/>
      <w:r w:rsidRPr="00544B8F">
        <w:rPr>
          <w:rFonts w:ascii="Times New Roman CYR" w:eastAsia="Calibri" w:hAnsi="Times New Roman CYR" w:cs="Calibri"/>
          <w:sz w:val="28"/>
          <w:szCs w:val="28"/>
        </w:rPr>
        <w:t xml:space="preserve"> которого </w:t>
      </w:r>
      <w:r w:rsidRPr="00013FBF">
        <w:rPr>
          <w:rFonts w:ascii="Times New Roman CYR" w:eastAsia="Calibri" w:hAnsi="Times New Roman CYR" w:cs="Calibri"/>
          <w:sz w:val="28"/>
          <w:szCs w:val="28"/>
        </w:rPr>
        <w:t xml:space="preserve">превышает </w:t>
      </w:r>
      <w:r w:rsidRPr="00013FBF">
        <w:rPr>
          <w:rFonts w:ascii="Times New Roman CYR" w:eastAsia="Calibri" w:hAnsi="Times New Roman CYR" w:cs="Calibri"/>
          <w:sz w:val="28"/>
          <w:szCs w:val="28"/>
        </w:rPr>
        <w:lastRenderedPageBreak/>
        <w:t>пять миллионов рублей, – после получения согласия Правительства Свердловской области.</w:t>
      </w:r>
    </w:p>
    <w:p w:rsidR="00013FBF" w:rsidRPr="00013FBF" w:rsidRDefault="00013FBF" w:rsidP="00013FBF">
      <w:pPr>
        <w:autoSpaceDE w:val="0"/>
        <w:autoSpaceDN w:val="0"/>
        <w:adjustRightInd w:val="0"/>
        <w:spacing w:after="0" w:line="240" w:lineRule="auto"/>
        <w:ind w:firstLine="709"/>
        <w:jc w:val="both"/>
        <w:rPr>
          <w:rFonts w:ascii="Times New Roman CYR" w:eastAsia="Times New Roman" w:hAnsi="Times New Roman CYR" w:cs="Calibri"/>
          <w:sz w:val="28"/>
          <w:szCs w:val="28"/>
          <w:lang w:eastAsia="ru-RU"/>
        </w:rPr>
      </w:pPr>
      <w:r w:rsidRPr="00013FBF">
        <w:rPr>
          <w:rFonts w:ascii="Times New Roman CYR" w:eastAsia="Calibri" w:hAnsi="Times New Roman CYR" w:cs="Calibri"/>
          <w:sz w:val="28"/>
          <w:szCs w:val="28"/>
        </w:rPr>
        <w:t>20. </w:t>
      </w:r>
      <w:proofErr w:type="gramStart"/>
      <w:r w:rsidRPr="00013FBF">
        <w:rPr>
          <w:rFonts w:ascii="Times New Roman CYR" w:eastAsia="Calibri" w:hAnsi="Times New Roman CYR" w:cs="Calibri"/>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w:t>
      </w:r>
      <w:r w:rsidRPr="00544B8F">
        <w:rPr>
          <w:rFonts w:ascii="Times New Roman CYR" w:eastAsia="Calibri" w:hAnsi="Times New Roman CYR" w:cs="Calibri"/>
          <w:sz w:val="28"/>
          <w:szCs w:val="28"/>
        </w:rPr>
        <w:t>имущества</w:t>
      </w:r>
      <w:r w:rsidR="00EC27AA" w:rsidRPr="00544B8F">
        <w:rPr>
          <w:rFonts w:ascii="Times New Roman CYR" w:eastAsia="Calibri" w:hAnsi="Times New Roman CYR" w:cs="Calibri"/>
          <w:sz w:val="28"/>
          <w:szCs w:val="28"/>
        </w:rPr>
        <w:t xml:space="preserve"> Учредителем</w:t>
      </w:r>
      <w:r w:rsidRPr="00013FBF">
        <w:rPr>
          <w:rFonts w:ascii="Times New Roman CYR" w:eastAsia="Calibri" w:hAnsi="Times New Roman CYR" w:cs="Calibri"/>
          <w:sz w:val="28"/>
          <w:szCs w:val="28"/>
        </w:rPr>
        <w:t>, а также с согласия Учредителя находящееся у Автономного учреждения особо ценное движимое имущество в уставный</w:t>
      </w:r>
      <w:proofErr w:type="gramEnd"/>
      <w:r w:rsidRPr="00013FBF">
        <w:rPr>
          <w:rFonts w:ascii="Times New Roman CYR" w:eastAsia="Calibri" w:hAnsi="Times New Roman CYR" w:cs="Calibri"/>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013FBF" w:rsidRPr="00013FBF" w:rsidRDefault="00013FBF" w:rsidP="00013FB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21. </w:t>
      </w:r>
      <w:r w:rsidRPr="00013FBF">
        <w:rPr>
          <w:rFonts w:ascii="Times New Roman CYR" w:eastAsia="Times New Roman" w:hAnsi="Times New Roman CYR" w:cs="Calibri"/>
          <w:sz w:val="28"/>
          <w:szCs w:val="28"/>
          <w:lang w:eastAsia="ru-RU"/>
        </w:rPr>
        <w:t>Источниками формирования имущества и финансовых ресурсов Автономного учреждения являются:</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1) имущество, закрепленное за ним на праве оперативного управления;</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2) поступления из областного бюджета в виде субсидий;</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3) средства от оказания платных услуг и выполнения платных работ;</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4) иные источники, не запрещенные законодательством Российской Федерации и Свердловской области.</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22. </w:t>
      </w:r>
      <w:r w:rsidRPr="00013FBF">
        <w:rPr>
          <w:rFonts w:ascii="Times New Roman CYR" w:eastAsia="Times New Roman" w:hAnsi="Times New Roman CYR" w:cs="Calibri"/>
          <w:sz w:val="28"/>
          <w:szCs w:val="28"/>
          <w:lang w:eastAsia="ru-RU"/>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23. </w:t>
      </w:r>
      <w:r w:rsidRPr="00013FBF">
        <w:rPr>
          <w:rFonts w:ascii="Times New Roman CYR" w:eastAsia="Times New Roman" w:hAnsi="Times New Roman CYR" w:cs="Calibri"/>
          <w:sz w:val="28"/>
          <w:szCs w:val="28"/>
          <w:lang w:eastAsia="ru-RU"/>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24. </w:t>
      </w:r>
      <w:r w:rsidRPr="00013FBF">
        <w:rPr>
          <w:rFonts w:ascii="Times New Roman CYR" w:eastAsia="Times New Roman" w:hAnsi="Times New Roman CYR" w:cs="Calibri"/>
          <w:sz w:val="28"/>
          <w:szCs w:val="28"/>
          <w:lang w:eastAsia="ru-RU"/>
        </w:rPr>
        <w:t xml:space="preserve">Права Автономного учреждения на объекты интеллектуальной собственности регулируются законодательством Российской Федерации.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25. </w:t>
      </w:r>
      <w:r w:rsidRPr="00013FBF">
        <w:rPr>
          <w:rFonts w:ascii="Times New Roman CYR" w:eastAsia="Times New Roman" w:hAnsi="Times New Roman CYR" w:cs="Calibri"/>
          <w:sz w:val="28"/>
          <w:szCs w:val="28"/>
          <w:lang w:eastAsia="ru-RU"/>
        </w:rPr>
        <w:t xml:space="preserve">Недвижимое имущество, закрепленное за Автономным учреждением или приобретенное за счет средств, выделенных ему </w:t>
      </w:r>
      <w:r w:rsidR="00CF04F4" w:rsidRPr="00544B8F">
        <w:rPr>
          <w:rFonts w:ascii="Times New Roman CYR" w:eastAsia="Times New Roman" w:hAnsi="Times New Roman CYR" w:cs="Calibri"/>
          <w:sz w:val="28"/>
          <w:szCs w:val="28"/>
          <w:lang w:eastAsia="ru-RU"/>
        </w:rPr>
        <w:t>Учредителем</w:t>
      </w:r>
      <w:r w:rsidRPr="00544B8F">
        <w:rPr>
          <w:rFonts w:ascii="Times New Roman CYR" w:eastAsia="Times New Roman" w:hAnsi="Times New Roman CYR" w:cs="Calibri"/>
          <w:sz w:val="28"/>
          <w:szCs w:val="28"/>
          <w:lang w:eastAsia="ru-RU"/>
        </w:rPr>
        <w:t xml:space="preserve"> </w:t>
      </w:r>
      <w:r w:rsidRPr="00013FBF">
        <w:rPr>
          <w:rFonts w:ascii="Times New Roman CYR" w:eastAsia="Times New Roman" w:hAnsi="Times New Roman CYR" w:cs="Calibri"/>
          <w:sz w:val="28"/>
          <w:szCs w:val="28"/>
          <w:lang w:eastAsia="ru-RU"/>
        </w:rPr>
        <w:t>на приобретение этого имущества, а также находящееся у Автономного учреждения особо ценное движимое имущество подлежит обособленному учету.</w:t>
      </w:r>
    </w:p>
    <w:p w:rsidR="00227018" w:rsidRDefault="00013FBF" w:rsidP="00227018">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26. </w:t>
      </w:r>
      <w:proofErr w:type="gramStart"/>
      <w:r w:rsidRPr="00013FBF">
        <w:rPr>
          <w:rFonts w:ascii="Times New Roman CYR" w:eastAsia="Times New Roman" w:hAnsi="Times New Roman CYR" w:cs="Calibri"/>
          <w:sz w:val="28"/>
          <w:szCs w:val="28"/>
          <w:lang w:eastAsia="ru-RU"/>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w:t>
      </w:r>
      <w:r w:rsidR="00227018">
        <w:rPr>
          <w:rFonts w:ascii="Times New Roman CYR" w:eastAsia="Times New Roman" w:hAnsi="Times New Roman CYR" w:cs="Calibri"/>
          <w:sz w:val="28"/>
          <w:szCs w:val="28"/>
          <w:lang w:eastAsia="ru-RU"/>
        </w:rPr>
        <w:t xml:space="preserve"> Учредителем не осуществляется.</w:t>
      </w:r>
      <w:proofErr w:type="gramEnd"/>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Times New Roman" w:hAnsi="Times New Roman CYR" w:cs="Calibri"/>
          <w:sz w:val="28"/>
          <w:szCs w:val="28"/>
          <w:lang w:eastAsia="ru-RU"/>
        </w:rPr>
        <w:lastRenderedPageBreak/>
        <w:t>27. </w:t>
      </w:r>
      <w:r w:rsidRPr="00013FBF">
        <w:rPr>
          <w:rFonts w:ascii="Times New Roman CYR" w:eastAsia="Calibri" w:hAnsi="Times New Roman CYR" w:cs="Times New Roman CYR"/>
          <w:sz w:val="28"/>
          <w:szCs w:val="28"/>
        </w:rPr>
        <w:t>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Calibri"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013FBF">
        <w:rPr>
          <w:rFonts w:ascii="Times New Roman CYR" w:eastAsia="Calibri"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w:t>
      </w:r>
      <w:r w:rsidR="00EC27AA" w:rsidRPr="00544B8F">
        <w:rPr>
          <w:rFonts w:ascii="Times New Roman CYR" w:eastAsia="Calibri" w:hAnsi="Times New Roman CYR" w:cs="Times New Roman CYR"/>
          <w:sz w:val="28"/>
          <w:szCs w:val="28"/>
        </w:rPr>
        <w:t>Учредителем</w:t>
      </w:r>
      <w:r w:rsidRPr="00544B8F">
        <w:rPr>
          <w:rFonts w:ascii="Times New Roman CYR" w:eastAsia="Calibri" w:hAnsi="Times New Roman CYR" w:cs="Times New Roman CYR"/>
          <w:sz w:val="28"/>
          <w:szCs w:val="28"/>
        </w:rPr>
        <w:t xml:space="preserve"> </w:t>
      </w:r>
      <w:r w:rsidRPr="00013FBF">
        <w:rPr>
          <w:rFonts w:ascii="Times New Roman CYR" w:eastAsia="Calibri" w:hAnsi="Times New Roman CYR" w:cs="Times New Roman CYR"/>
          <w:sz w:val="28"/>
          <w:szCs w:val="28"/>
        </w:rPr>
        <w:t>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DE1CAF" w:rsidRDefault="00DE1CAF" w:rsidP="00CC3CD9">
      <w:pPr>
        <w:tabs>
          <w:tab w:val="left" w:pos="1276"/>
        </w:tabs>
        <w:autoSpaceDE w:val="0"/>
        <w:autoSpaceDN w:val="0"/>
        <w:adjustRightInd w:val="0"/>
        <w:spacing w:after="0" w:line="320" w:lineRule="exact"/>
        <w:jc w:val="center"/>
        <w:rPr>
          <w:rFonts w:ascii="Times New Roman CYR" w:eastAsia="Times New Roman" w:hAnsi="Times New Roman CYR" w:cs="Times New Roman CYR"/>
          <w:sz w:val="28"/>
          <w:szCs w:val="20"/>
          <w:lang w:eastAsia="ru-RU"/>
        </w:rPr>
      </w:pP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B82AAA">
        <w:rPr>
          <w:rFonts w:ascii="Times New Roman CYR" w:eastAsia="Times New Roman" w:hAnsi="Times New Roman CYR" w:cs="Calibri"/>
          <w:b/>
          <w:bCs/>
          <w:sz w:val="28"/>
          <w:szCs w:val="28"/>
          <w:lang w:eastAsia="ru-RU"/>
        </w:rPr>
        <w:t>Глава 4. Управление Автономным учреждением</w:t>
      </w: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утверждение передаточного акта</w:t>
      </w:r>
      <w:r w:rsidR="008A241B">
        <w:rPr>
          <w:rFonts w:ascii="Times New Roman CYR" w:eastAsia="Times New Roman" w:hAnsi="Times New Roman CYR" w:cs="Calibri"/>
          <w:sz w:val="28"/>
          <w:szCs w:val="28"/>
          <w:lang w:eastAsia="ru-RU"/>
        </w:rPr>
        <w:t xml:space="preserve"> </w:t>
      </w:r>
      <w:r w:rsidR="008A241B" w:rsidRPr="008A241B">
        <w:rPr>
          <w:rFonts w:ascii="Times New Roman CYR" w:eastAsia="Times New Roman" w:hAnsi="Times New Roman CYR" w:cs="Calibri"/>
          <w:sz w:val="28"/>
          <w:szCs w:val="28"/>
          <w:lang w:eastAsia="ru-RU"/>
        </w:rPr>
        <w:t>или разделительного баланса</w:t>
      </w:r>
      <w:r w:rsidRPr="00B82AAA">
        <w:rPr>
          <w:rFonts w:ascii="Times New Roman CYR" w:eastAsia="Times New Roman" w:hAnsi="Times New Roman CYR" w:cs="Calibri"/>
          <w:sz w:val="28"/>
          <w:szCs w:val="28"/>
          <w:lang w:eastAsia="ru-RU"/>
        </w:rPr>
        <w:t>;</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окончательного ликвидационных балансов;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9) согласование назначения руководителей филиалов, представительств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использованием бюджетных средств;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13) формирование и установление государственного задания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29. </w:t>
      </w:r>
      <w:r w:rsidRPr="00B82AAA">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наблюдательный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директор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попечительский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30. </w:t>
      </w:r>
      <w:r w:rsidRPr="00B82AAA">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31. </w:t>
      </w:r>
      <w:r w:rsidRPr="00B82AAA">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32. </w:t>
      </w:r>
      <w:r w:rsidRPr="00B82AAA">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Членами наблюдательного совета Автономного учреждения не могут быть лица, имеющие неснятую или непогашенную судимость.</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33. </w:t>
      </w:r>
      <w:r w:rsidRPr="00B82AAA">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t> </w:t>
      </w:r>
      <w:r w:rsidRPr="00B82AAA">
        <w:rPr>
          <w:rFonts w:ascii="Times New Roman CYR" w:eastAsia="Times New Roman" w:hAnsi="Times New Roman CYR" w:cs="Calibri"/>
          <w:sz w:val="28"/>
          <w:szCs w:val="28"/>
          <w:lang w:eastAsia="ru-RU"/>
        </w:rPr>
        <w:t>числа присутствующих на общем собрании.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34. 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течение четырех месяцев;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35. 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36. 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37. </w:t>
      </w:r>
      <w:r w:rsidRPr="00B82AAA">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38. 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39. </w:t>
      </w:r>
      <w:r w:rsidRPr="00B82AAA">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40. </w:t>
      </w:r>
      <w:r w:rsidRPr="00B82AAA">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внесении изменений в Устав;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закрытии его представительств;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вправе распоряжаться самостоятельно;</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41. 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w:t>
      </w:r>
      <w:r w:rsidR="00140071">
        <w:rPr>
          <w:rFonts w:ascii="Times New Roman CYR" w:eastAsia="Times New Roman" w:hAnsi="Times New Roman CYR" w:cs="Calibri"/>
          <w:sz w:val="28"/>
          <w:szCs w:val="28"/>
          <w:lang w:eastAsia="ru-RU"/>
        </w:rPr>
        <w:t>2011 года № 223-</w:t>
      </w:r>
      <w:r w:rsidRPr="00B82AAA">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42. </w:t>
      </w:r>
      <w:r w:rsidRPr="00B82AAA">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43. </w:t>
      </w:r>
      <w:r w:rsidRPr="00B82AAA">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44. </w:t>
      </w:r>
      <w:r w:rsidRPr="00B82AAA">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45. </w:t>
      </w:r>
      <w:r w:rsidRPr="00B82AAA">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46. </w:t>
      </w:r>
      <w:r w:rsidRPr="00B82AAA">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47. </w:t>
      </w:r>
      <w:r w:rsidRPr="00B82AAA">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48. </w:t>
      </w:r>
      <w:r w:rsidRPr="00B82AAA">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787624">
        <w:rPr>
          <w:rFonts w:ascii="Times New Roman CYR" w:eastAsia="Times New Roman" w:hAnsi="Times New Roman CYR" w:cs="Calibri"/>
          <w:sz w:val="28"/>
          <w:szCs w:val="28"/>
          <w:lang w:eastAsia="ru-RU"/>
        </w:rPr>
        <w:t>на от 03 ноября 2006 года № 174-</w:t>
      </w:r>
      <w:r w:rsidRPr="00B82AAA">
        <w:rPr>
          <w:rFonts w:ascii="Times New Roman CYR" w:eastAsia="Times New Roman" w:hAnsi="Times New Roman CYR" w:cs="Calibri"/>
          <w:sz w:val="28"/>
          <w:szCs w:val="28"/>
          <w:lang w:eastAsia="ru-RU"/>
        </w:rPr>
        <w:t>ФЗ «Об автономных учреждениях» (далее</w:t>
      </w:r>
      <w:r w:rsidR="008500D8" w:rsidRPr="00B82AAA">
        <w:rPr>
          <w:rFonts w:ascii="Times New Roman CYR" w:eastAsia="Times New Roman" w:hAnsi="Times New Roman CYR" w:cs="Calibri"/>
          <w:sz w:val="28"/>
          <w:szCs w:val="28"/>
          <w:lang w:eastAsia="ru-RU"/>
        </w:rPr>
        <w:t xml:space="preserve"> – </w:t>
      </w:r>
      <w:r w:rsidRPr="00B82AAA">
        <w:rPr>
          <w:rFonts w:ascii="Times New Roman CYR" w:eastAsia="Times New Roman" w:hAnsi="Times New Roman CYR" w:cs="Calibri"/>
          <w:sz w:val="28"/>
          <w:szCs w:val="28"/>
          <w:lang w:eastAsia="ru-RU"/>
        </w:rPr>
        <w:t xml:space="preserve">Федеральный закон </w:t>
      </w:r>
      <w:r w:rsidR="00787624">
        <w:rPr>
          <w:rFonts w:ascii="Times New Roman CYR" w:eastAsia="Times New Roman" w:hAnsi="Times New Roman CYR" w:cs="Calibri"/>
          <w:sz w:val="28"/>
          <w:szCs w:val="28"/>
          <w:lang w:eastAsia="ru-RU"/>
        </w:rPr>
        <w:t>от 03 ноября 2006 года № 174-</w:t>
      </w:r>
      <w:r w:rsidR="00787624" w:rsidRPr="00787624">
        <w:rPr>
          <w:rFonts w:ascii="Times New Roman CYR" w:eastAsia="Times New Roman" w:hAnsi="Times New Roman CYR" w:cs="Calibri"/>
          <w:sz w:val="28"/>
          <w:szCs w:val="28"/>
          <w:lang w:eastAsia="ru-RU"/>
        </w:rPr>
        <w:t>ФЗ</w:t>
      </w:r>
      <w:r w:rsidRPr="00B82AAA">
        <w:rPr>
          <w:rFonts w:ascii="Times New Roman CYR" w:eastAsia="Times New Roman" w:hAnsi="Times New Roman CYR" w:cs="Calibri"/>
          <w:sz w:val="28"/>
          <w:szCs w:val="28"/>
          <w:lang w:eastAsia="ru-RU"/>
        </w:rPr>
        <w:t>).</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49. </w:t>
      </w:r>
      <w:r w:rsidRPr="00B82AAA">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50. </w:t>
      </w:r>
      <w:r w:rsidRPr="00B82AAA">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51. </w:t>
      </w:r>
      <w:r w:rsidRPr="00B82AAA">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52. </w:t>
      </w:r>
      <w:r w:rsidRPr="00B82AAA">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B82AAA">
        <w:rPr>
          <w:rFonts w:ascii="Times New Roman CYR" w:eastAsia="Times New Roman" w:hAnsi="Times New Roman CYR" w:cs="Calibri"/>
          <w:sz w:val="28"/>
          <w:szCs w:val="28"/>
          <w:lang w:eastAsia="ru-RU"/>
        </w:rPr>
        <w:t>дств св</w:t>
      </w:r>
      <w:proofErr w:type="gramEnd"/>
      <w:r w:rsidRPr="00B82AAA">
        <w:rPr>
          <w:rFonts w:ascii="Times New Roman CYR" w:eastAsia="Times New Roman" w:hAnsi="Times New Roman CYR" w:cs="Calibri"/>
          <w:sz w:val="28"/>
          <w:szCs w:val="28"/>
          <w:lang w:eastAsia="ru-RU"/>
        </w:rPr>
        <w:t xml:space="preserve">язи.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53. 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54. </w:t>
      </w:r>
      <w:r w:rsidRPr="00B82AAA">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55. 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56. </w:t>
      </w:r>
      <w:proofErr w:type="gramStart"/>
      <w:r w:rsidRPr="00B82AAA">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B82AAA">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57. </w:t>
      </w:r>
      <w:r w:rsidRPr="00B82AAA">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принимал участия в голосовании.</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58. </w:t>
      </w:r>
      <w:r w:rsidRPr="00B82AAA">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59. </w:t>
      </w:r>
      <w:r w:rsidRPr="00B82AAA">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60. </w:t>
      </w:r>
      <w:r w:rsidRPr="00B82AAA">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 xml:space="preserve">61. В компетенции </w:t>
      </w:r>
      <w:r w:rsidRPr="00B82AAA">
        <w:rPr>
          <w:rFonts w:ascii="Times New Roman CYR" w:eastAsia="Times New Roman" w:hAnsi="Times New Roman CYR" w:cs="Calibri"/>
          <w:sz w:val="28"/>
          <w:szCs w:val="28"/>
          <w:lang w:eastAsia="ru-RU"/>
        </w:rPr>
        <w:t xml:space="preserve">директора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Calibri"/>
          <w:sz w:val="28"/>
          <w:szCs w:val="28"/>
          <w:lang w:eastAsia="ru-RU"/>
        </w:rPr>
        <w:t>1) </w:t>
      </w:r>
      <w:r w:rsidRPr="00B82AAA">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B82AAA">
        <w:t xml:space="preserve"> </w:t>
      </w:r>
      <w:r w:rsidRPr="00B82AAA">
        <w:rPr>
          <w:rFonts w:ascii="Times New Roman CYR" w:eastAsia="Times New Roman" w:hAnsi="Times New Roman CYR" w:cs="Times New Roman CYR"/>
          <w:sz w:val="28"/>
          <w:szCs w:val="28"/>
          <w:lang w:eastAsia="ru-RU"/>
        </w:rPr>
        <w:t>Автономного учреждения для утверждения;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B82AAA"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8"/>
          <w:lang w:eastAsia="ru-RU"/>
        </w:rPr>
        <w:t>62. </w:t>
      </w:r>
      <w:r w:rsidRPr="00B82AAA">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B82AAA"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0"/>
          <w:lang w:eastAsia="ru-RU"/>
        </w:rPr>
        <w:lastRenderedPageBreak/>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B82AAA"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68. В своей деятельности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70. Члены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71. Попечительский совет</w:t>
      </w:r>
      <w:r w:rsidRPr="00B82AAA">
        <w:t xml:space="preserve"> </w:t>
      </w:r>
      <w:r w:rsidRPr="00B82AAA">
        <w:rPr>
          <w:rFonts w:ascii="Times New Roman" w:eastAsia="Calibri" w:hAnsi="Times New Roman" w:cs="Times New Roman"/>
          <w:sz w:val="28"/>
          <w:szCs w:val="28"/>
        </w:rPr>
        <w:t xml:space="preserve">Автономного учреждения составляет ежегодный отчет о своей работе и размещает его на официальном сайте Автономного </w:t>
      </w:r>
      <w:r w:rsidRPr="00B82AAA">
        <w:rPr>
          <w:rFonts w:ascii="Times New Roman" w:eastAsia="Calibri" w:hAnsi="Times New Roman" w:cs="Times New Roman"/>
          <w:sz w:val="28"/>
          <w:szCs w:val="28"/>
        </w:rPr>
        <w:lastRenderedPageBreak/>
        <w:t>учреждения в информационно-телекоммуникационной сети «Интернет». Отчет о работе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72.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состоит из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заместителя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секретаря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74. В состав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76.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содействие в привлечении финансовых и материальных средств для обеспечения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79.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руководит работой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ведет заседания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вносит на рассмотрение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выполняет его функции.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80.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82. Заседание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r w:rsidRPr="00B82AAA">
        <w:t xml:space="preserve"> </w:t>
      </w:r>
      <w:r w:rsidRPr="00B82AAA">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84. При решении вопросов на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лицо, замещающее директора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t>86. Иные права и обязанности членов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B82AAA">
        <w:t xml:space="preserve"> </w:t>
      </w:r>
      <w:r w:rsidRPr="00B82AAA">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2AAA">
        <w:rPr>
          <w:rFonts w:ascii="Times New Roman" w:eastAsia="Times New Roman" w:hAnsi="Times New Roman" w:cs="Times New Roman"/>
          <w:b/>
          <w:bCs/>
          <w:sz w:val="28"/>
          <w:szCs w:val="28"/>
          <w:lang w:eastAsia="ru-RU"/>
        </w:rPr>
        <w:t>Глава 5. Крупные сделки</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87. </w:t>
      </w:r>
      <w:proofErr w:type="gramStart"/>
      <w:r w:rsidRPr="00B82AAA">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Pr>
          <w:rFonts w:ascii="Times New Roman CYR" w:eastAsia="Times New Roman" w:hAnsi="Times New Roman CYR" w:cs="Calibri"/>
          <w:sz w:val="28"/>
          <w:szCs w:val="28"/>
          <w:lang w:eastAsia="ru-RU"/>
        </w:rPr>
        <w:t>ого имущества превышает 500 </w:t>
      </w:r>
      <w:r w:rsidRPr="00B82AAA">
        <w:rPr>
          <w:rFonts w:ascii="Times New Roman CYR" w:eastAsia="Times New Roman" w:hAnsi="Times New Roman CYR" w:cs="Calibri"/>
          <w:sz w:val="28"/>
          <w:szCs w:val="28"/>
          <w:lang w:eastAsia="ru-RU"/>
        </w:rPr>
        <w:t xml:space="preserve">000 (пятьсот тысяч) рублей, за исключением случая, указанного в части второй настоящего пункта. </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Pr>
          <w:rFonts w:ascii="Times New Roman CYR" w:eastAsia="Times New Roman" w:hAnsi="Times New Roman CYR" w:cs="Calibri"/>
          <w:sz w:val="28"/>
          <w:szCs w:val="28"/>
          <w:lang w:eastAsia="ru-RU"/>
        </w:rPr>
        <w:t>учреждения составляют менее 500 </w:t>
      </w:r>
      <w:r w:rsidRPr="00B82AAA">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88. </w:t>
      </w:r>
      <w:r w:rsidRPr="00B82AAA">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89. </w:t>
      </w:r>
      <w:r w:rsidRPr="00B82AAA">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90. </w:t>
      </w:r>
      <w:r w:rsidRPr="00B82AAA">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170FDD" w:rsidRPr="00B82AAA" w:rsidRDefault="00170FDD"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6. Сделки с заинтересованностью</w:t>
      </w: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91. </w:t>
      </w:r>
      <w:r w:rsidRPr="00B82AAA">
        <w:rPr>
          <w:rFonts w:ascii="Times New Roman CYR" w:eastAsia="Times New Roman" w:hAnsi="Times New Roman CYR" w:cs="Calibri"/>
          <w:sz w:val="28"/>
          <w:szCs w:val="28"/>
          <w:lang w:eastAsia="ru-RU"/>
        </w:rPr>
        <w:t xml:space="preserve">Лицами, заинтересованными в совершении сделок с другими юридическими лицами и гражданами, признаются при наличии условий, </w:t>
      </w:r>
      <w:r w:rsidRPr="00B82AAA">
        <w:rPr>
          <w:rFonts w:ascii="Times New Roman CYR" w:eastAsia="Times New Roman" w:hAnsi="Times New Roman CYR" w:cs="Calibri"/>
          <w:sz w:val="28"/>
          <w:szCs w:val="28"/>
          <w:lang w:eastAsia="ru-RU"/>
        </w:rPr>
        <w:lastRenderedPageBreak/>
        <w:t>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92. </w:t>
      </w:r>
      <w:r w:rsidRPr="00B82AAA">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93. </w:t>
      </w:r>
      <w:proofErr w:type="gramStart"/>
      <w:r w:rsidRPr="00B82AAA">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B82AAA">
        <w:rPr>
          <w:rFonts w:ascii="Times New Roman CYR" w:eastAsia="Times New Roman" w:hAnsi="Times New Roman CYR" w:cs="Calibri"/>
          <w:sz w:val="28"/>
          <w:szCs w:val="28"/>
          <w:lang w:eastAsia="ru-RU"/>
        </w:rPr>
        <w:t>неполнородные</w:t>
      </w:r>
      <w:proofErr w:type="spellEnd"/>
      <w:r w:rsidRPr="00B82AAA">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94. </w:t>
      </w:r>
      <w:r w:rsidRPr="00B82AAA">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95. </w:t>
      </w:r>
      <w:r w:rsidRPr="00B82AAA">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96. </w:t>
      </w:r>
      <w:r w:rsidRPr="00B82AAA">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97. </w:t>
      </w:r>
      <w:proofErr w:type="gramStart"/>
      <w:r w:rsidRPr="00B82AAA">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787624">
        <w:rPr>
          <w:rFonts w:ascii="Times New Roman CYR" w:eastAsia="Times New Roman" w:hAnsi="Times New Roman CYR" w:cs="Calibri"/>
          <w:sz w:val="28"/>
          <w:szCs w:val="28"/>
          <w:lang w:eastAsia="ru-RU"/>
        </w:rPr>
        <w:t>от 03 ноября 2006 года № 174-ФЗ</w:t>
      </w:r>
      <w:r w:rsidRPr="00B82AAA">
        <w:rPr>
          <w:rFonts w:ascii="Times New Roman CYR" w:eastAsia="Times New Roman" w:hAnsi="Times New Roman CYR" w:cs="Calibri"/>
          <w:sz w:val="28"/>
          <w:szCs w:val="28"/>
          <w:lang w:eastAsia="ru-RU"/>
        </w:rPr>
        <w:t xml:space="preserve">, может быть признана недействительной по иску </w:t>
      </w:r>
      <w:r w:rsidRPr="00B82AAA">
        <w:rPr>
          <w:rFonts w:ascii="Times New Roman CYR" w:eastAsia="Times New Roman" w:hAnsi="Times New Roman CYR" w:cs="Calibri"/>
          <w:sz w:val="28"/>
          <w:szCs w:val="28"/>
          <w:lang w:eastAsia="ru-RU"/>
        </w:rPr>
        <w:lastRenderedPageBreak/>
        <w:t>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98. </w:t>
      </w:r>
      <w:proofErr w:type="gramStart"/>
      <w:r w:rsidRPr="00B82AAA">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B82AAA">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7. </w:t>
      </w:r>
      <w:r w:rsidRPr="00B82AAA">
        <w:rPr>
          <w:rFonts w:ascii="Times New Roman" w:eastAsia="Calibri" w:hAnsi="Times New Roman" w:cs="Times New Roman"/>
          <w:b/>
          <w:bCs/>
          <w:sz w:val="28"/>
          <w:szCs w:val="28"/>
        </w:rPr>
        <w:t>Филиалы и представительства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99. 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100. Автономное учреждение вправе создавать филиалы и открывать представительства.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B82AAA" w:rsidRDefault="00C169F8"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282606" w:rsidRPr="00B82AAA" w:rsidRDefault="00282606"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103. </w:t>
      </w:r>
      <w:r w:rsidRPr="00B82AAA">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104. </w:t>
      </w:r>
      <w:r w:rsidRPr="00B82AAA">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3) разделения Автономного учреждения на два или несколько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105. </w:t>
      </w:r>
      <w:r w:rsidRPr="00B82AAA">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106. </w:t>
      </w:r>
      <w:r w:rsidRPr="00B82AAA">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107. </w:t>
      </w:r>
      <w:r w:rsidRPr="00B82AAA">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787624">
        <w:rPr>
          <w:rFonts w:ascii="Times New Roman CYR" w:eastAsia="Times New Roman" w:hAnsi="Times New Roman CYR" w:cs="Calibri"/>
          <w:sz w:val="28"/>
          <w:szCs w:val="28"/>
          <w:lang w:eastAsia="ru-RU"/>
        </w:rPr>
        <w:t xml:space="preserve">от 03 ноября 2006 года № 174-ФЗ </w:t>
      </w:r>
      <w:r w:rsidRPr="00B82AAA">
        <w:rPr>
          <w:rFonts w:ascii="Times New Roman CYR" w:eastAsia="Times New Roman" w:hAnsi="Times New Roman CYR" w:cs="Calibri"/>
          <w:sz w:val="28"/>
          <w:szCs w:val="28"/>
          <w:lang w:eastAsia="ru-RU"/>
        </w:rPr>
        <w:t>может быть обращено взыскание.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108. </w:t>
      </w:r>
      <w:r w:rsidRPr="00B82AAA">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AD6E8D" w:rsidRPr="00B82AAA" w:rsidRDefault="00AD6E8D"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B76FE8">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w:eastAsia="Calibri" w:hAnsi="Times New Roman" w:cs="Times New Roman"/>
          <w:b/>
          <w:bCs/>
          <w:sz w:val="28"/>
          <w:szCs w:val="28"/>
        </w:rPr>
        <w:t xml:space="preserve">Глава 9. Внесение изменений в Устав и порядок принятия </w:t>
      </w:r>
      <w:r w:rsidRPr="00B82AAA">
        <w:rPr>
          <w:rFonts w:ascii="Times New Roman" w:eastAsia="Calibri" w:hAnsi="Times New Roman" w:cs="Times New Roman"/>
          <w:b/>
          <w:bCs/>
          <w:sz w:val="28"/>
          <w:szCs w:val="28"/>
        </w:rPr>
        <w:br/>
        <w:t>локальных нормативных актов</w:t>
      </w: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110. 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локальные нормативные акты), в пределах своей компетенции в соответствии с трудовым законодательством, законодательством о</w:t>
      </w:r>
      <w:r w:rsidR="00787624">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111. </w:t>
      </w:r>
      <w:proofErr w:type="gramStart"/>
      <w:r w:rsidRPr="00CB13A0">
        <w:rPr>
          <w:rFonts w:ascii="Times New Roman CYR" w:hAnsi="Times New Roman CYR" w:cs="Times New Roman CYR"/>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 том числе регламентирующие работу Автономного учреждения: положения о структурных подразделениях, правила внутреннего трудового распорядка Автономного учреждения, правила пребывания или проживания в Автономном учреждении.</w:t>
      </w:r>
      <w:proofErr w:type="gramEnd"/>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112. В случаях, предусмотренных трудовым законодательством, при принятии локальных нормативных актов, затрагивающих права работников Автономного учреждения, учитывается мнение совета трудового коллектива Автономного учреждения.</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 xml:space="preserve">113. Нормы локальных нормативных актов, ухудшающие положение работников Автономного учреждения по сравнению с установленным </w:t>
      </w:r>
      <w:hyperlink r:id="rId9" w:history="1">
        <w:r w:rsidRPr="00CB13A0">
          <w:rPr>
            <w:rFonts w:ascii="Times New Roman CYR" w:hAnsi="Times New Roman CYR" w:cs="Times New Roman CYR"/>
            <w:sz w:val="28"/>
            <w:szCs w:val="28"/>
          </w:rPr>
          <w:t xml:space="preserve">трудовым </w:t>
        </w:r>
        <w:r w:rsidRPr="00CB13A0">
          <w:rPr>
            <w:rFonts w:ascii="Times New Roman CYR" w:hAnsi="Times New Roman CYR" w:cs="Times New Roman CYR"/>
            <w:sz w:val="28"/>
            <w:szCs w:val="28"/>
          </w:rPr>
          <w:lastRenderedPageBreak/>
          <w:t>законодательством</w:t>
        </w:r>
      </w:hyperlink>
      <w:r w:rsidRPr="00CB13A0">
        <w:rPr>
          <w:rFonts w:ascii="Times New Roman CYR" w:hAnsi="Times New Roman CYR" w:cs="Times New Roman CYR"/>
          <w:sz w:val="28"/>
          <w:szCs w:val="28"/>
        </w:rPr>
        <w:t xml:space="preserve"> либо принятые с нарушением установленного порядка, не применяются и подлежат отмене.</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 xml:space="preserve">114. Локальные нормативные акты утверждаются приказом директора Автономного учреждения. </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115. 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в совет трудового коллектива Автономного учреждения.</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 xml:space="preserve">116. 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117. Участники трудовых отношений могут направлять возникшие у них в ходе общественного обсуждения замечания и предложения в письменной форме в совет трудового коллектива Автономного учреждения.</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 xml:space="preserve">118. Совет трудового коллектива Автономного учреждения в срок не 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CB13A0">
        <w:rPr>
          <w:rFonts w:ascii="Times New Roman CYR" w:hAnsi="Times New Roman CYR" w:cs="Times New Roman CYR"/>
          <w:sz w:val="28"/>
          <w:szCs w:val="28"/>
        </w:rPr>
        <w:t>учитывать</w:t>
      </w:r>
      <w:proofErr w:type="gramEnd"/>
      <w:r w:rsidRPr="00CB13A0">
        <w:rPr>
          <w:rFonts w:ascii="Times New Roman CYR" w:hAnsi="Times New Roman CYR" w:cs="Times New Roman CYR"/>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119. Принятые локальные нормативные акты подлежат обязательной регистрации с присвоением им порядкового номера и даты.</w:t>
      </w:r>
    </w:p>
    <w:p w:rsidR="00CB13A0" w:rsidRPr="00CB13A0" w:rsidRDefault="00CB13A0" w:rsidP="00CB13A0">
      <w:pPr>
        <w:autoSpaceDE w:val="0"/>
        <w:autoSpaceDN w:val="0"/>
        <w:adjustRightInd w:val="0"/>
        <w:spacing w:after="0" w:line="240" w:lineRule="auto"/>
        <w:ind w:firstLine="709"/>
        <w:jc w:val="both"/>
        <w:rPr>
          <w:rFonts w:ascii="Times New Roman CYR" w:hAnsi="Times New Roman CYR" w:cs="Times New Roman CYR"/>
          <w:sz w:val="28"/>
          <w:szCs w:val="28"/>
        </w:rPr>
      </w:pPr>
      <w:r w:rsidRPr="00CB13A0">
        <w:rPr>
          <w:rFonts w:ascii="Times New Roman CYR" w:hAnsi="Times New Roman CYR" w:cs="Times New Roman CYR"/>
          <w:sz w:val="28"/>
          <w:szCs w:val="28"/>
        </w:rPr>
        <w:t>120. Локальные нормативные акты вводятся в действие в срок, указанный в решении об их принятии или в приказе директора Автономного учреждения об их утверждении, а если этот срок не указан, то по истечении десяти дней со дня их утверждения.</w:t>
      </w:r>
    </w:p>
    <w:p w:rsidR="00C169F8" w:rsidRPr="006D4D7E" w:rsidRDefault="00CB13A0" w:rsidP="00CB13A0">
      <w:pPr>
        <w:tabs>
          <w:tab w:val="left" w:pos="1276"/>
        </w:tabs>
        <w:autoSpaceDE w:val="0"/>
        <w:autoSpaceDN w:val="0"/>
        <w:adjustRightInd w:val="0"/>
        <w:spacing w:after="0" w:line="320" w:lineRule="exact"/>
        <w:ind w:firstLine="709"/>
        <w:jc w:val="both"/>
        <w:rPr>
          <w:rFonts w:ascii="Times New Roman CYR" w:hAnsi="Times New Roman CYR" w:cs="Calibri"/>
          <w:sz w:val="28"/>
          <w:szCs w:val="28"/>
        </w:rPr>
      </w:pPr>
      <w:r w:rsidRPr="00CB13A0">
        <w:rPr>
          <w:rFonts w:ascii="Times New Roman CYR" w:hAnsi="Times New Roman CYR" w:cs="Times New Roman CYR"/>
          <w:sz w:val="28"/>
          <w:szCs w:val="28"/>
        </w:rPr>
        <w:t>121. Локальные нормативные акты могут быть изменены (путем внесения в них дополнительных норм, признания утратившими силу отдельных норм, утверждения новой редакции существующих норм).</w:t>
      </w:r>
      <w:r w:rsidR="00C169F8" w:rsidRPr="00B82AAA">
        <w:rPr>
          <w:rFonts w:ascii="Times New Roman CYR" w:hAnsi="Times New Roman CYR" w:cs="Calibri"/>
          <w:sz w:val="28"/>
          <w:szCs w:val="28"/>
        </w:rPr>
        <w:t xml:space="preserve"> </w:t>
      </w: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4330CE"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4330CE">
        <w:rPr>
          <w:rFonts w:ascii="Times New Roman" w:eastAsia="Times New Roman" w:hAnsi="Times New Roman" w:cs="Times New Roman"/>
          <w:b/>
          <w:sz w:val="28"/>
          <w:szCs w:val="28"/>
          <w:lang w:eastAsia="ru-RU"/>
        </w:rPr>
        <w:t>ПЕРЕЧЕНЬ</w:t>
      </w:r>
      <w:r w:rsidRPr="004330CE">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4330CE">
        <w:rPr>
          <w:rFonts w:ascii="Times New Roman" w:eastAsia="Times New Roman" w:hAnsi="Times New Roman" w:cs="Times New Roman"/>
          <w:b/>
          <w:sz w:val="28"/>
          <w:szCs w:val="28"/>
          <w:lang w:eastAsia="ru-RU"/>
        </w:rPr>
        <w:t xml:space="preserve"> </w:t>
      </w:r>
      <w:r w:rsidRPr="004330CE">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6D4D7E">
        <w:rPr>
          <w:rFonts w:ascii="Times New Roman" w:eastAsia="Times New Roman" w:hAnsi="Times New Roman" w:cs="Times New Roman"/>
          <w:b/>
          <w:sz w:val="28"/>
          <w:szCs w:val="28"/>
          <w:lang w:eastAsia="ru-RU"/>
        </w:rPr>
        <w:t>Гаринского района</w:t>
      </w:r>
      <w:r w:rsidRPr="004330CE">
        <w:rPr>
          <w:rFonts w:ascii="Times New Roman" w:eastAsia="Times New Roman" w:hAnsi="Times New Roman" w:cs="Times New Roman"/>
          <w:b/>
          <w:sz w:val="28"/>
          <w:szCs w:val="28"/>
          <w:lang w:eastAsia="ru-RU"/>
        </w:rPr>
        <w:t>»</w:t>
      </w:r>
    </w:p>
    <w:p w:rsidR="004330CE" w:rsidRDefault="004330CE" w:rsidP="00CC3CD9">
      <w:pPr>
        <w:spacing w:after="0" w:line="240" w:lineRule="auto"/>
        <w:ind w:right="-2"/>
        <w:jc w:val="center"/>
        <w:rPr>
          <w:rFonts w:ascii="Times New Roman" w:eastAsia="Times New Roman" w:hAnsi="Times New Roman" w:cs="Times New Roman"/>
          <w:b/>
          <w:sz w:val="24"/>
          <w:szCs w:val="24"/>
          <w:lang w:eastAsia="ru-RU"/>
        </w:rPr>
      </w:pPr>
    </w:p>
    <w:p w:rsidR="006D4D7E" w:rsidRPr="0030600C" w:rsidRDefault="006D4D7E" w:rsidP="00CC3CD9">
      <w:pPr>
        <w:spacing w:after="0" w:line="240" w:lineRule="auto"/>
        <w:ind w:right="-2"/>
        <w:jc w:val="center"/>
        <w:rPr>
          <w:rFonts w:ascii="Times New Roman" w:eastAsia="Times New Roman" w:hAnsi="Times New Roman" w:cs="Times New Roman"/>
          <w:b/>
          <w:sz w:val="24"/>
          <w:szCs w:val="24"/>
          <w:lang w:eastAsia="ru-RU"/>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1970"/>
        <w:gridCol w:w="1882"/>
        <w:gridCol w:w="1756"/>
        <w:gridCol w:w="1741"/>
        <w:gridCol w:w="1758"/>
      </w:tblGrid>
      <w:tr w:rsidR="006D4D7E" w:rsidRPr="006D4D7E" w:rsidTr="004C1160">
        <w:tc>
          <w:tcPr>
            <w:tcW w:w="816" w:type="dxa"/>
            <w:shd w:val="clear" w:color="auto" w:fill="auto"/>
            <w:hideMark/>
          </w:tcPr>
          <w:p w:rsidR="006D4D7E" w:rsidRPr="006D4D7E" w:rsidRDefault="006D4D7E" w:rsidP="00D97506">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w:t>
            </w:r>
            <w:r w:rsidRPr="006D4D7E">
              <w:rPr>
                <w:rFonts w:ascii="Times New Roman" w:eastAsia="Calibri" w:hAnsi="Times New Roman" w:cs="Times New Roman"/>
                <w:sz w:val="28"/>
                <w:szCs w:val="28"/>
                <w:lang w:eastAsia="ru-RU"/>
              </w:rPr>
              <w:br/>
            </w:r>
            <w:proofErr w:type="spellStart"/>
            <w:proofErr w:type="gramStart"/>
            <w:r w:rsidR="00D97506">
              <w:rPr>
                <w:rFonts w:ascii="Times New Roman" w:eastAsia="Calibri" w:hAnsi="Times New Roman" w:cs="Times New Roman"/>
                <w:sz w:val="28"/>
                <w:szCs w:val="28"/>
                <w:lang w:eastAsia="ru-RU"/>
              </w:rPr>
              <w:t>стро-ки</w:t>
            </w:r>
            <w:proofErr w:type="spellEnd"/>
            <w:proofErr w:type="gramEnd"/>
          </w:p>
        </w:tc>
        <w:tc>
          <w:tcPr>
            <w:tcW w:w="1970"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Наименование имущества</w:t>
            </w:r>
          </w:p>
        </w:tc>
        <w:tc>
          <w:tcPr>
            <w:tcW w:w="1882"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Инвентарный номер</w:t>
            </w:r>
          </w:p>
        </w:tc>
        <w:tc>
          <w:tcPr>
            <w:tcW w:w="1756"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Балансовая стоимость</w:t>
            </w:r>
            <w:r w:rsidRPr="006D4D7E">
              <w:rPr>
                <w:rFonts w:ascii="Times New Roman" w:eastAsia="Calibri" w:hAnsi="Times New Roman" w:cs="Times New Roman"/>
                <w:sz w:val="28"/>
                <w:szCs w:val="28"/>
                <w:lang w:eastAsia="ru-RU"/>
              </w:rPr>
              <w:br/>
              <w:t>(рублей)</w:t>
            </w:r>
          </w:p>
        </w:tc>
        <w:tc>
          <w:tcPr>
            <w:tcW w:w="1741"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Сумма амортизации (рублей)</w:t>
            </w:r>
          </w:p>
        </w:tc>
        <w:tc>
          <w:tcPr>
            <w:tcW w:w="1758"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Остаточная стоимость</w:t>
            </w:r>
            <w:r w:rsidRPr="006D4D7E">
              <w:rPr>
                <w:rFonts w:ascii="Times New Roman" w:eastAsia="Calibri" w:hAnsi="Times New Roman" w:cs="Times New Roman"/>
                <w:sz w:val="28"/>
                <w:szCs w:val="28"/>
                <w:lang w:eastAsia="ru-RU"/>
              </w:rPr>
              <w:br/>
              <w:t>(рублей)</w:t>
            </w:r>
          </w:p>
        </w:tc>
      </w:tr>
      <w:tr w:rsidR="006D4D7E" w:rsidRPr="006D4D7E" w:rsidTr="004C1160">
        <w:trPr>
          <w:tblHeader/>
        </w:trPr>
        <w:tc>
          <w:tcPr>
            <w:tcW w:w="816" w:type="dxa"/>
            <w:shd w:val="clear" w:color="auto" w:fill="auto"/>
            <w:vAlign w:val="center"/>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1</w:t>
            </w:r>
          </w:p>
        </w:tc>
        <w:tc>
          <w:tcPr>
            <w:tcW w:w="1970" w:type="dxa"/>
            <w:shd w:val="clear" w:color="auto" w:fill="auto"/>
            <w:vAlign w:val="center"/>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2</w:t>
            </w:r>
          </w:p>
        </w:tc>
        <w:tc>
          <w:tcPr>
            <w:tcW w:w="1882" w:type="dxa"/>
            <w:vAlign w:val="center"/>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3</w:t>
            </w:r>
          </w:p>
        </w:tc>
        <w:tc>
          <w:tcPr>
            <w:tcW w:w="1756" w:type="dxa"/>
            <w:shd w:val="clear" w:color="auto" w:fill="auto"/>
            <w:vAlign w:val="center"/>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4</w:t>
            </w:r>
          </w:p>
        </w:tc>
        <w:tc>
          <w:tcPr>
            <w:tcW w:w="1741" w:type="dxa"/>
            <w:vAlign w:val="center"/>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5</w:t>
            </w:r>
          </w:p>
        </w:tc>
        <w:tc>
          <w:tcPr>
            <w:tcW w:w="1758" w:type="dxa"/>
            <w:shd w:val="clear" w:color="auto" w:fill="auto"/>
            <w:vAlign w:val="center"/>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6</w:t>
            </w:r>
          </w:p>
        </w:tc>
      </w:tr>
      <w:tr w:rsidR="006D4D7E" w:rsidRPr="006D4D7E" w:rsidTr="004C1160">
        <w:tc>
          <w:tcPr>
            <w:tcW w:w="816"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1.</w:t>
            </w:r>
          </w:p>
        </w:tc>
        <w:tc>
          <w:tcPr>
            <w:tcW w:w="1970" w:type="dxa"/>
            <w:shd w:val="clear" w:color="auto" w:fill="auto"/>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 xml:space="preserve">Автомобиль   </w:t>
            </w:r>
            <w:r w:rsidRPr="006D4D7E">
              <w:rPr>
                <w:rFonts w:ascii="Times New Roman" w:eastAsia="Calibri" w:hAnsi="Times New Roman" w:cs="Times New Roman"/>
                <w:sz w:val="28"/>
                <w:szCs w:val="28"/>
                <w:lang w:val="en-US"/>
              </w:rPr>
              <w:t>Peugeot Outdoor 1.6</w:t>
            </w:r>
          </w:p>
        </w:tc>
        <w:tc>
          <w:tcPr>
            <w:tcW w:w="1882"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lang w:val="en-US"/>
              </w:rPr>
            </w:pPr>
            <w:r w:rsidRPr="006D4D7E">
              <w:rPr>
                <w:rFonts w:ascii="Times New Roman" w:eastAsia="Calibri" w:hAnsi="Times New Roman" w:cs="Times New Roman"/>
                <w:sz w:val="28"/>
                <w:szCs w:val="28"/>
                <w:lang w:val="en-US"/>
              </w:rPr>
              <w:t>510135098</w:t>
            </w:r>
          </w:p>
        </w:tc>
        <w:tc>
          <w:tcPr>
            <w:tcW w:w="1756"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lang w:val="en-US"/>
              </w:rPr>
              <w:t>730 000</w:t>
            </w:r>
            <w:r w:rsidRPr="006D4D7E">
              <w:rPr>
                <w:rFonts w:ascii="Times New Roman" w:eastAsia="Calibri" w:hAnsi="Times New Roman" w:cs="Times New Roman"/>
                <w:sz w:val="28"/>
                <w:szCs w:val="28"/>
              </w:rPr>
              <w:t>,00</w:t>
            </w:r>
          </w:p>
        </w:tc>
        <w:tc>
          <w:tcPr>
            <w:tcW w:w="1741"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450 166,79</w:t>
            </w:r>
          </w:p>
        </w:tc>
        <w:tc>
          <w:tcPr>
            <w:tcW w:w="1758"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279 833,21</w:t>
            </w:r>
          </w:p>
        </w:tc>
      </w:tr>
      <w:tr w:rsidR="006D4D7E" w:rsidRPr="006D4D7E" w:rsidTr="004C1160">
        <w:tc>
          <w:tcPr>
            <w:tcW w:w="816"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2.</w:t>
            </w:r>
          </w:p>
        </w:tc>
        <w:tc>
          <w:tcPr>
            <w:tcW w:w="1970" w:type="dxa"/>
            <w:shd w:val="clear" w:color="auto" w:fill="auto"/>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Автомобиль   ВАЗ-21074</w:t>
            </w:r>
          </w:p>
        </w:tc>
        <w:tc>
          <w:tcPr>
            <w:tcW w:w="1882"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110135081</w:t>
            </w:r>
          </w:p>
        </w:tc>
        <w:tc>
          <w:tcPr>
            <w:tcW w:w="1756"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230 000,00</w:t>
            </w:r>
          </w:p>
        </w:tc>
        <w:tc>
          <w:tcPr>
            <w:tcW w:w="1741"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191 666,50</w:t>
            </w:r>
          </w:p>
        </w:tc>
        <w:tc>
          <w:tcPr>
            <w:tcW w:w="1758"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38 333,50</w:t>
            </w:r>
          </w:p>
        </w:tc>
      </w:tr>
      <w:tr w:rsidR="006D4D7E" w:rsidRPr="006D4D7E" w:rsidTr="004C1160">
        <w:tc>
          <w:tcPr>
            <w:tcW w:w="816"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3.</w:t>
            </w:r>
          </w:p>
        </w:tc>
        <w:tc>
          <w:tcPr>
            <w:tcW w:w="1970" w:type="dxa"/>
            <w:shd w:val="clear" w:color="auto" w:fill="auto"/>
          </w:tcPr>
          <w:p w:rsidR="006D4D7E" w:rsidRPr="006D4D7E" w:rsidRDefault="006D4D7E" w:rsidP="006D4D7E">
            <w:pPr>
              <w:spacing w:after="0" w:line="240" w:lineRule="auto"/>
              <w:rPr>
                <w:rFonts w:ascii="Times New Roman" w:eastAsia="Calibri" w:hAnsi="Times New Roman" w:cs="Times New Roman"/>
                <w:sz w:val="28"/>
                <w:szCs w:val="28"/>
                <w:lang w:val="en-US"/>
              </w:rPr>
            </w:pPr>
            <w:r w:rsidRPr="006D4D7E">
              <w:rPr>
                <w:rFonts w:ascii="Times New Roman" w:eastAsia="Calibri" w:hAnsi="Times New Roman" w:cs="Times New Roman"/>
                <w:sz w:val="28"/>
                <w:szCs w:val="28"/>
              </w:rPr>
              <w:t xml:space="preserve">Автомобиль   УАЗ-2206 </w:t>
            </w:r>
          </w:p>
        </w:tc>
        <w:tc>
          <w:tcPr>
            <w:tcW w:w="1882"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01510001</w:t>
            </w:r>
          </w:p>
        </w:tc>
        <w:tc>
          <w:tcPr>
            <w:tcW w:w="1756"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148 180,00</w:t>
            </w:r>
          </w:p>
        </w:tc>
        <w:tc>
          <w:tcPr>
            <w:tcW w:w="1741"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144 812,39</w:t>
            </w:r>
          </w:p>
        </w:tc>
        <w:tc>
          <w:tcPr>
            <w:tcW w:w="1758"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3 367,61</w:t>
            </w:r>
          </w:p>
        </w:tc>
      </w:tr>
      <w:tr w:rsidR="006D4D7E" w:rsidRPr="006D4D7E" w:rsidTr="004C1160">
        <w:tc>
          <w:tcPr>
            <w:tcW w:w="816"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4.</w:t>
            </w:r>
          </w:p>
        </w:tc>
        <w:tc>
          <w:tcPr>
            <w:tcW w:w="1970" w:type="dxa"/>
            <w:shd w:val="clear" w:color="auto" w:fill="auto"/>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Автомобиль   УАЗ-315195</w:t>
            </w:r>
          </w:p>
        </w:tc>
        <w:tc>
          <w:tcPr>
            <w:tcW w:w="1882"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110105006</w:t>
            </w:r>
          </w:p>
        </w:tc>
        <w:tc>
          <w:tcPr>
            <w:tcW w:w="1756"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290 000,00</w:t>
            </w:r>
          </w:p>
        </w:tc>
        <w:tc>
          <w:tcPr>
            <w:tcW w:w="1741"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290 000,00</w:t>
            </w:r>
          </w:p>
        </w:tc>
        <w:tc>
          <w:tcPr>
            <w:tcW w:w="1758"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0,00</w:t>
            </w:r>
          </w:p>
        </w:tc>
      </w:tr>
      <w:tr w:rsidR="006D4D7E" w:rsidRPr="006D4D7E" w:rsidTr="004C1160">
        <w:tc>
          <w:tcPr>
            <w:tcW w:w="816" w:type="dxa"/>
            <w:shd w:val="clear" w:color="auto" w:fill="auto"/>
            <w:hideMark/>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5.</w:t>
            </w:r>
          </w:p>
        </w:tc>
        <w:tc>
          <w:tcPr>
            <w:tcW w:w="3852" w:type="dxa"/>
            <w:gridSpan w:val="2"/>
            <w:shd w:val="clear" w:color="auto" w:fill="auto"/>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Итого</w:t>
            </w:r>
          </w:p>
        </w:tc>
        <w:tc>
          <w:tcPr>
            <w:tcW w:w="1756"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1 398 180,00</w:t>
            </w:r>
          </w:p>
        </w:tc>
        <w:tc>
          <w:tcPr>
            <w:tcW w:w="1741"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1 076 645,68</w:t>
            </w:r>
          </w:p>
        </w:tc>
        <w:tc>
          <w:tcPr>
            <w:tcW w:w="1758" w:type="dxa"/>
            <w:shd w:val="clear" w:color="auto" w:fill="auto"/>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321 534,32</w:t>
            </w:r>
          </w:p>
        </w:tc>
      </w:tr>
    </w:tbl>
    <w:p w:rsidR="00C169F8" w:rsidRDefault="00C169F8" w:rsidP="00CC3CD9">
      <w:pPr>
        <w:spacing w:after="0" w:line="240" w:lineRule="auto"/>
        <w:ind w:right="-2"/>
        <w:jc w:val="center"/>
        <w:rPr>
          <w:rFonts w:ascii="Times New Roman" w:eastAsia="Times New Roman" w:hAnsi="Times New Roman" w:cs="Times New Roman"/>
          <w:b/>
          <w:sz w:val="24"/>
          <w:szCs w:val="24"/>
          <w:lang w:eastAsia="ru-RU"/>
        </w:rPr>
      </w:pPr>
    </w:p>
    <w:p w:rsidR="00C169F8" w:rsidRDefault="00C169F8" w:rsidP="006D4D7E">
      <w:pPr>
        <w:spacing w:after="0" w:line="240" w:lineRule="auto"/>
        <w:ind w:right="-2"/>
        <w:rPr>
          <w:rFonts w:ascii="Times New Roman" w:eastAsia="Times New Roman" w:hAnsi="Times New Roman" w:cs="Times New Roman"/>
          <w:b/>
          <w:sz w:val="24"/>
          <w:szCs w:val="24"/>
          <w:lang w:eastAsia="ru-RU"/>
        </w:rPr>
      </w:pPr>
    </w:p>
    <w:p w:rsidR="004330CE" w:rsidRPr="0030600C" w:rsidRDefault="004330CE" w:rsidP="00CC3CD9">
      <w:pPr>
        <w:spacing w:after="0" w:line="240" w:lineRule="auto"/>
        <w:ind w:right="-2"/>
        <w:jc w:val="center"/>
        <w:rPr>
          <w:rFonts w:ascii="Times New Roman" w:eastAsia="Times New Roman" w:hAnsi="Times New Roman" w:cs="Times New Roman"/>
          <w:b/>
          <w:sz w:val="24"/>
          <w:szCs w:val="24"/>
          <w:lang w:eastAsia="ru-RU"/>
        </w:rPr>
      </w:pPr>
    </w:p>
    <w:p w:rsidR="00006349" w:rsidRPr="0030600C" w:rsidRDefault="00006349" w:rsidP="00006349">
      <w:pPr>
        <w:spacing w:after="0" w:line="14" w:lineRule="auto"/>
        <w:rPr>
          <w:rFonts w:ascii="Times New Roman" w:hAnsi="Times New Roman" w:cs="Times New Roman"/>
          <w:sz w:val="24"/>
          <w:szCs w:val="24"/>
        </w:rPr>
      </w:pP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6D4D7E">
        <w:rPr>
          <w:rFonts w:ascii="Times New Roman" w:eastAsia="Times New Roman" w:hAnsi="Times New Roman" w:cs="Times New Roman"/>
          <w:b/>
          <w:sz w:val="28"/>
          <w:szCs w:val="28"/>
          <w:lang w:eastAsia="ru-RU"/>
        </w:rPr>
        <w:t>Гаринского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6D4D7E" w:rsidRDefault="006D4D7E" w:rsidP="00CC3CD9">
      <w:pPr>
        <w:spacing w:after="0" w:line="240" w:lineRule="auto"/>
        <w:ind w:right="-2"/>
        <w:jc w:val="center"/>
        <w:rPr>
          <w:rFonts w:ascii="Times New Roman" w:eastAsia="Times New Roman" w:hAnsi="Times New Roman" w:cs="Times New Roman"/>
          <w:sz w:val="28"/>
          <w:szCs w:val="28"/>
          <w:lang w:eastAsia="ru-RU"/>
        </w:rPr>
      </w:pPr>
    </w:p>
    <w:tbl>
      <w:tblPr>
        <w:tblW w:w="9995" w:type="dxa"/>
        <w:jc w:val="center"/>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1928"/>
        <w:gridCol w:w="2229"/>
        <w:gridCol w:w="1121"/>
        <w:gridCol w:w="933"/>
        <w:gridCol w:w="1417"/>
        <w:gridCol w:w="1559"/>
      </w:tblGrid>
      <w:tr w:rsidR="006D4D7E" w:rsidRPr="006D4D7E" w:rsidTr="00D97506">
        <w:trPr>
          <w:trHeight w:val="926"/>
          <w:jc w:val="center"/>
        </w:trPr>
        <w:tc>
          <w:tcPr>
            <w:tcW w:w="808" w:type="dxa"/>
          </w:tcPr>
          <w:p w:rsidR="006D4D7E" w:rsidRPr="00D97506" w:rsidRDefault="006D4D7E" w:rsidP="00D97506">
            <w:pPr>
              <w:spacing w:after="0" w:line="240" w:lineRule="auto"/>
              <w:ind w:left="-71"/>
              <w:jc w:val="center"/>
              <w:rPr>
                <w:rFonts w:ascii="Times New Roman" w:eastAsia="Calibri" w:hAnsi="Times New Roman" w:cs="Times New Roman"/>
                <w:sz w:val="27"/>
                <w:szCs w:val="27"/>
                <w:lang w:eastAsia="ru-RU"/>
              </w:rPr>
            </w:pPr>
            <w:r w:rsidRPr="00D97506">
              <w:rPr>
                <w:rFonts w:ascii="Times New Roman" w:eastAsia="Calibri" w:hAnsi="Times New Roman" w:cs="Times New Roman"/>
                <w:sz w:val="27"/>
                <w:szCs w:val="27"/>
                <w:lang w:eastAsia="ru-RU"/>
              </w:rPr>
              <w:t xml:space="preserve">№ </w:t>
            </w:r>
            <w:proofErr w:type="spellStart"/>
            <w:proofErr w:type="gramStart"/>
            <w:r w:rsidR="00D97506" w:rsidRPr="00D97506">
              <w:rPr>
                <w:rFonts w:ascii="Times New Roman" w:eastAsia="Calibri" w:hAnsi="Times New Roman" w:cs="Times New Roman"/>
                <w:sz w:val="27"/>
                <w:szCs w:val="27"/>
                <w:lang w:eastAsia="ru-RU"/>
              </w:rPr>
              <w:t>стро</w:t>
            </w:r>
            <w:r w:rsidR="00D97506">
              <w:rPr>
                <w:rFonts w:ascii="Times New Roman" w:eastAsia="Calibri" w:hAnsi="Times New Roman" w:cs="Times New Roman"/>
                <w:sz w:val="27"/>
                <w:szCs w:val="27"/>
                <w:lang w:eastAsia="ru-RU"/>
              </w:rPr>
              <w:t>-</w:t>
            </w:r>
            <w:r w:rsidR="00D97506" w:rsidRPr="00D97506">
              <w:rPr>
                <w:rFonts w:ascii="Times New Roman" w:eastAsia="Calibri" w:hAnsi="Times New Roman" w:cs="Times New Roman"/>
                <w:sz w:val="27"/>
                <w:szCs w:val="27"/>
                <w:lang w:eastAsia="ru-RU"/>
              </w:rPr>
              <w:t>ки</w:t>
            </w:r>
            <w:proofErr w:type="spellEnd"/>
            <w:proofErr w:type="gramEnd"/>
          </w:p>
        </w:tc>
        <w:tc>
          <w:tcPr>
            <w:tcW w:w="1928" w:type="dxa"/>
          </w:tcPr>
          <w:p w:rsidR="006D4D7E" w:rsidRPr="006D4D7E" w:rsidRDefault="006D4D7E" w:rsidP="00D97506">
            <w:pPr>
              <w:spacing w:after="0" w:line="240" w:lineRule="auto"/>
              <w:ind w:left="-89"/>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Наименование</w:t>
            </w:r>
          </w:p>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имущества</w:t>
            </w:r>
          </w:p>
        </w:tc>
        <w:tc>
          <w:tcPr>
            <w:tcW w:w="2229" w:type="dxa"/>
          </w:tcPr>
          <w:p w:rsidR="006D4D7E" w:rsidRPr="006D4D7E" w:rsidRDefault="006D4D7E" w:rsidP="006D4D7E">
            <w:pPr>
              <w:spacing w:after="0" w:line="240" w:lineRule="auto"/>
              <w:jc w:val="center"/>
              <w:rPr>
                <w:rFonts w:ascii="Times New Roman" w:eastAsia="Calibri" w:hAnsi="Times New Roman" w:cs="Times New Roman"/>
                <w:sz w:val="28"/>
                <w:szCs w:val="28"/>
              </w:rPr>
            </w:pPr>
            <w:proofErr w:type="spellStart"/>
            <w:proofErr w:type="gramStart"/>
            <w:r w:rsidRPr="006D4D7E">
              <w:rPr>
                <w:rFonts w:ascii="Times New Roman" w:eastAsia="Calibri" w:hAnsi="Times New Roman" w:cs="Times New Roman"/>
                <w:sz w:val="28"/>
                <w:szCs w:val="28"/>
              </w:rPr>
              <w:t>Местонахожде-ние</w:t>
            </w:r>
            <w:proofErr w:type="spellEnd"/>
            <w:proofErr w:type="gramEnd"/>
            <w:r w:rsidRPr="006D4D7E">
              <w:rPr>
                <w:rFonts w:ascii="Times New Roman" w:eastAsia="Calibri" w:hAnsi="Times New Roman" w:cs="Times New Roman"/>
                <w:sz w:val="28"/>
                <w:szCs w:val="28"/>
              </w:rPr>
              <w:t xml:space="preserve"> (адрес)</w:t>
            </w:r>
          </w:p>
        </w:tc>
        <w:tc>
          <w:tcPr>
            <w:tcW w:w="1121" w:type="dxa"/>
          </w:tcPr>
          <w:p w:rsidR="006D4D7E" w:rsidRPr="006D4D7E" w:rsidRDefault="006D4D7E" w:rsidP="006D4D7E">
            <w:pPr>
              <w:spacing w:after="0" w:line="240" w:lineRule="auto"/>
              <w:jc w:val="center"/>
              <w:rPr>
                <w:rFonts w:ascii="Times New Roman" w:eastAsia="Calibri" w:hAnsi="Times New Roman" w:cs="Times New Roman"/>
                <w:sz w:val="28"/>
                <w:szCs w:val="28"/>
              </w:rPr>
            </w:pPr>
            <w:proofErr w:type="spellStart"/>
            <w:proofErr w:type="gramStart"/>
            <w:r w:rsidRPr="006D4D7E">
              <w:rPr>
                <w:rFonts w:ascii="Times New Roman" w:eastAsia="Calibri" w:hAnsi="Times New Roman" w:cs="Times New Roman"/>
                <w:sz w:val="28"/>
                <w:szCs w:val="28"/>
              </w:rPr>
              <w:t>Пло-щадь</w:t>
            </w:r>
            <w:proofErr w:type="spellEnd"/>
            <w:proofErr w:type="gramEnd"/>
          </w:p>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w:t>
            </w:r>
            <w:proofErr w:type="spellStart"/>
            <w:r w:rsidRPr="006D4D7E">
              <w:rPr>
                <w:rFonts w:ascii="Times New Roman" w:eastAsia="Calibri" w:hAnsi="Times New Roman" w:cs="Times New Roman"/>
                <w:sz w:val="28"/>
                <w:szCs w:val="28"/>
              </w:rPr>
              <w:t>кв</w:t>
            </w:r>
            <w:proofErr w:type="gramStart"/>
            <w:r w:rsidRPr="006D4D7E">
              <w:rPr>
                <w:rFonts w:ascii="Times New Roman" w:eastAsia="Calibri" w:hAnsi="Times New Roman" w:cs="Times New Roman"/>
                <w:sz w:val="28"/>
                <w:szCs w:val="28"/>
              </w:rPr>
              <w:t>.м</w:t>
            </w:r>
            <w:proofErr w:type="spellEnd"/>
            <w:proofErr w:type="gramEnd"/>
            <w:r w:rsidRPr="006D4D7E">
              <w:rPr>
                <w:rFonts w:ascii="Times New Roman" w:eastAsia="Calibri" w:hAnsi="Times New Roman" w:cs="Times New Roman"/>
                <w:sz w:val="28"/>
                <w:szCs w:val="28"/>
              </w:rPr>
              <w:t>)</w:t>
            </w:r>
          </w:p>
        </w:tc>
        <w:tc>
          <w:tcPr>
            <w:tcW w:w="933" w:type="dxa"/>
          </w:tcPr>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Год вы-</w:t>
            </w:r>
            <w:proofErr w:type="spellStart"/>
            <w:r w:rsidRPr="006D4D7E">
              <w:rPr>
                <w:rFonts w:ascii="Times New Roman" w:eastAsia="Calibri" w:hAnsi="Times New Roman" w:cs="Times New Roman"/>
                <w:sz w:val="28"/>
                <w:szCs w:val="28"/>
                <w:lang w:eastAsia="ru-RU"/>
              </w:rPr>
              <w:t>пус</w:t>
            </w:r>
            <w:proofErr w:type="spellEnd"/>
            <w:r w:rsidRPr="006D4D7E">
              <w:rPr>
                <w:rFonts w:ascii="Times New Roman" w:eastAsia="Calibri" w:hAnsi="Times New Roman" w:cs="Times New Roman"/>
                <w:sz w:val="28"/>
                <w:szCs w:val="28"/>
                <w:lang w:eastAsia="ru-RU"/>
              </w:rPr>
              <w:t>-ка</w:t>
            </w:r>
          </w:p>
          <w:p w:rsidR="006D4D7E" w:rsidRPr="006D4D7E" w:rsidRDefault="006D4D7E" w:rsidP="006D4D7E">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w:t>
            </w:r>
            <w:proofErr w:type="spellStart"/>
            <w:r w:rsidRPr="006D4D7E">
              <w:rPr>
                <w:rFonts w:ascii="Times New Roman" w:eastAsia="Calibri" w:hAnsi="Times New Roman" w:cs="Times New Roman"/>
                <w:sz w:val="28"/>
                <w:szCs w:val="28"/>
                <w:lang w:eastAsia="ru-RU"/>
              </w:rPr>
              <w:t>пос-трой-ки</w:t>
            </w:r>
            <w:proofErr w:type="spellEnd"/>
            <w:r w:rsidRPr="006D4D7E">
              <w:rPr>
                <w:rFonts w:ascii="Times New Roman" w:eastAsia="Calibri" w:hAnsi="Times New Roman" w:cs="Times New Roman"/>
                <w:sz w:val="28"/>
                <w:szCs w:val="28"/>
                <w:lang w:eastAsia="ru-RU"/>
              </w:rPr>
              <w:t>)</w:t>
            </w:r>
          </w:p>
        </w:tc>
        <w:tc>
          <w:tcPr>
            <w:tcW w:w="1417" w:type="dxa"/>
          </w:tcPr>
          <w:p w:rsidR="006D4D7E" w:rsidRPr="006D4D7E" w:rsidRDefault="006D4D7E" w:rsidP="006D4D7E">
            <w:pPr>
              <w:spacing w:after="0" w:line="240" w:lineRule="auto"/>
              <w:jc w:val="center"/>
              <w:rPr>
                <w:rFonts w:ascii="Times New Roman" w:eastAsia="Calibri" w:hAnsi="Times New Roman" w:cs="Times New Roman"/>
                <w:sz w:val="28"/>
                <w:szCs w:val="28"/>
              </w:rPr>
            </w:pPr>
            <w:r w:rsidRPr="006D4D7E">
              <w:rPr>
                <w:rFonts w:ascii="Times New Roman" w:eastAsia="Calibri" w:hAnsi="Times New Roman" w:cs="Times New Roman"/>
                <w:sz w:val="28"/>
                <w:szCs w:val="28"/>
              </w:rPr>
              <w:t>Инвентар</w:t>
            </w:r>
            <w:r w:rsidRPr="006D4D7E">
              <w:rPr>
                <w:rFonts w:ascii="Times New Roman" w:eastAsia="Calibri" w:hAnsi="Times New Roman" w:cs="Times New Roman"/>
                <w:sz w:val="28"/>
                <w:szCs w:val="28"/>
              </w:rPr>
              <w:softHyphen/>
              <w:t>ный номер</w:t>
            </w:r>
          </w:p>
        </w:tc>
        <w:tc>
          <w:tcPr>
            <w:tcW w:w="1559" w:type="dxa"/>
          </w:tcPr>
          <w:p w:rsidR="006D4D7E" w:rsidRPr="006D4D7E" w:rsidRDefault="006D4D7E" w:rsidP="006D4D7E">
            <w:pPr>
              <w:spacing w:after="0" w:line="240" w:lineRule="auto"/>
              <w:jc w:val="center"/>
              <w:rPr>
                <w:rFonts w:ascii="Times New Roman" w:eastAsia="Calibri" w:hAnsi="Times New Roman" w:cs="Times New Roman"/>
                <w:sz w:val="28"/>
                <w:szCs w:val="28"/>
              </w:rPr>
            </w:pPr>
            <w:proofErr w:type="spellStart"/>
            <w:proofErr w:type="gramStart"/>
            <w:r w:rsidRPr="006D4D7E">
              <w:rPr>
                <w:rFonts w:ascii="Times New Roman" w:eastAsia="Calibri" w:hAnsi="Times New Roman" w:cs="Times New Roman"/>
                <w:sz w:val="28"/>
                <w:szCs w:val="28"/>
              </w:rPr>
              <w:t>Балансо-вая</w:t>
            </w:r>
            <w:proofErr w:type="spellEnd"/>
            <w:proofErr w:type="gramEnd"/>
            <w:r w:rsidRPr="006D4D7E">
              <w:rPr>
                <w:rFonts w:ascii="Times New Roman" w:eastAsia="Calibri" w:hAnsi="Times New Roman" w:cs="Times New Roman"/>
                <w:sz w:val="28"/>
                <w:szCs w:val="28"/>
              </w:rPr>
              <w:t xml:space="preserve"> стоимость (рублей)</w:t>
            </w:r>
          </w:p>
        </w:tc>
      </w:tr>
      <w:tr w:rsidR="006D4D7E" w:rsidRPr="006D4D7E" w:rsidTr="00D97506">
        <w:trPr>
          <w:trHeight w:val="337"/>
          <w:jc w:val="center"/>
        </w:trPr>
        <w:tc>
          <w:tcPr>
            <w:tcW w:w="808" w:type="dxa"/>
          </w:tcPr>
          <w:p w:rsidR="006D4D7E" w:rsidRPr="006D4D7E" w:rsidRDefault="006D4D7E" w:rsidP="00D97506">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1.</w:t>
            </w:r>
          </w:p>
        </w:tc>
        <w:tc>
          <w:tcPr>
            <w:tcW w:w="1928" w:type="dxa"/>
          </w:tcPr>
          <w:p w:rsidR="006D4D7E" w:rsidRPr="006D4D7E" w:rsidRDefault="006D4D7E" w:rsidP="001F7ADC">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 xml:space="preserve">Здание приюта, кадастровый номер </w:t>
            </w:r>
            <w:r w:rsidR="001F7ADC">
              <w:rPr>
                <w:rFonts w:ascii="Times New Roman" w:eastAsia="Calibri" w:hAnsi="Times New Roman" w:cs="Times New Roman"/>
                <w:sz w:val="28"/>
                <w:szCs w:val="28"/>
              </w:rPr>
              <w:t>66-66-04/661/2013-100</w:t>
            </w:r>
          </w:p>
        </w:tc>
        <w:tc>
          <w:tcPr>
            <w:tcW w:w="2229"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Свердловская область, Гаринский район, с. </w:t>
            </w:r>
            <w:proofErr w:type="gramStart"/>
            <w:r w:rsidRPr="006D4D7E">
              <w:rPr>
                <w:rFonts w:ascii="Times New Roman" w:eastAsia="Calibri" w:hAnsi="Times New Roman" w:cs="Times New Roman"/>
                <w:sz w:val="28"/>
                <w:szCs w:val="28"/>
              </w:rPr>
              <w:t>Андрюшино</w:t>
            </w:r>
            <w:proofErr w:type="gramEnd"/>
            <w:r w:rsidRPr="006D4D7E">
              <w:rPr>
                <w:rFonts w:ascii="Times New Roman" w:eastAsia="Calibri" w:hAnsi="Times New Roman" w:cs="Times New Roman"/>
                <w:sz w:val="28"/>
                <w:szCs w:val="28"/>
              </w:rPr>
              <w:t>,   ул. </w:t>
            </w:r>
            <w:proofErr w:type="spellStart"/>
            <w:r w:rsidRPr="006D4D7E">
              <w:rPr>
                <w:rFonts w:ascii="Times New Roman" w:eastAsia="Calibri" w:hAnsi="Times New Roman" w:cs="Times New Roman"/>
                <w:sz w:val="28"/>
                <w:szCs w:val="28"/>
              </w:rPr>
              <w:t>Студенчес</w:t>
            </w:r>
            <w:proofErr w:type="spellEnd"/>
            <w:r w:rsidRPr="006D4D7E">
              <w:rPr>
                <w:rFonts w:ascii="Times New Roman" w:eastAsia="Calibri" w:hAnsi="Times New Roman" w:cs="Times New Roman"/>
                <w:sz w:val="28"/>
                <w:szCs w:val="28"/>
              </w:rPr>
              <w:t>-кая, д. 9</w:t>
            </w:r>
          </w:p>
        </w:tc>
        <w:tc>
          <w:tcPr>
            <w:tcW w:w="1121"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534,8</w:t>
            </w:r>
          </w:p>
        </w:tc>
        <w:tc>
          <w:tcPr>
            <w:tcW w:w="933" w:type="dxa"/>
          </w:tcPr>
          <w:p w:rsidR="006D4D7E" w:rsidRPr="006D4D7E" w:rsidRDefault="006D4D7E" w:rsidP="006D4D7E">
            <w:pPr>
              <w:spacing w:after="0" w:line="240" w:lineRule="auto"/>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1988</w:t>
            </w:r>
          </w:p>
        </w:tc>
        <w:tc>
          <w:tcPr>
            <w:tcW w:w="1417"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01510007</w:t>
            </w:r>
          </w:p>
        </w:tc>
        <w:tc>
          <w:tcPr>
            <w:tcW w:w="1559"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905 138,82</w:t>
            </w:r>
          </w:p>
        </w:tc>
      </w:tr>
      <w:tr w:rsidR="006D4D7E" w:rsidRPr="006D4D7E" w:rsidTr="00D97506">
        <w:trPr>
          <w:jc w:val="center"/>
        </w:trPr>
        <w:tc>
          <w:tcPr>
            <w:tcW w:w="808" w:type="dxa"/>
          </w:tcPr>
          <w:p w:rsidR="006D4D7E" w:rsidRPr="006D4D7E" w:rsidRDefault="006D4D7E" w:rsidP="00D97506">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2.</w:t>
            </w:r>
          </w:p>
        </w:tc>
        <w:tc>
          <w:tcPr>
            <w:tcW w:w="1928" w:type="dxa"/>
          </w:tcPr>
          <w:p w:rsidR="006D4D7E" w:rsidRPr="006D4D7E" w:rsidRDefault="001F7ADC" w:rsidP="001F7ADC">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Здание г</w:t>
            </w:r>
            <w:r w:rsidR="006D4D7E" w:rsidRPr="006D4D7E">
              <w:rPr>
                <w:rFonts w:ascii="Times New Roman" w:eastAsia="Calibri" w:hAnsi="Times New Roman" w:cs="Times New Roman"/>
                <w:sz w:val="28"/>
                <w:szCs w:val="28"/>
              </w:rPr>
              <w:t>араж</w:t>
            </w:r>
            <w:r>
              <w:rPr>
                <w:rFonts w:ascii="Times New Roman" w:eastAsia="Calibri" w:hAnsi="Times New Roman" w:cs="Times New Roman"/>
                <w:sz w:val="28"/>
                <w:szCs w:val="28"/>
              </w:rPr>
              <w:t>а</w:t>
            </w:r>
            <w:r w:rsidR="006D4D7E" w:rsidRPr="006D4D7E">
              <w:rPr>
                <w:rFonts w:ascii="Times New Roman" w:eastAsia="Calibri" w:hAnsi="Times New Roman" w:cs="Times New Roman"/>
                <w:sz w:val="28"/>
                <w:szCs w:val="28"/>
              </w:rPr>
              <w:t>, кадастровый номер 66</w:t>
            </w:r>
            <w:r>
              <w:rPr>
                <w:rFonts w:ascii="Times New Roman" w:eastAsia="Calibri" w:hAnsi="Times New Roman" w:cs="Times New Roman"/>
                <w:sz w:val="28"/>
                <w:szCs w:val="28"/>
              </w:rPr>
              <w:t>-66-04/661/2013-99</w:t>
            </w:r>
          </w:p>
        </w:tc>
        <w:tc>
          <w:tcPr>
            <w:tcW w:w="2229"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Свердловская область, Гаринский район, с. </w:t>
            </w:r>
            <w:proofErr w:type="gramStart"/>
            <w:r w:rsidRPr="006D4D7E">
              <w:rPr>
                <w:rFonts w:ascii="Times New Roman" w:eastAsia="Calibri" w:hAnsi="Times New Roman" w:cs="Times New Roman"/>
                <w:sz w:val="28"/>
                <w:szCs w:val="28"/>
              </w:rPr>
              <w:t>Андрюшино</w:t>
            </w:r>
            <w:proofErr w:type="gramEnd"/>
            <w:r w:rsidRPr="006D4D7E">
              <w:rPr>
                <w:rFonts w:ascii="Times New Roman" w:eastAsia="Calibri" w:hAnsi="Times New Roman" w:cs="Times New Roman"/>
                <w:sz w:val="28"/>
                <w:szCs w:val="28"/>
              </w:rPr>
              <w:t>,   ул. </w:t>
            </w:r>
            <w:proofErr w:type="spellStart"/>
            <w:r w:rsidRPr="006D4D7E">
              <w:rPr>
                <w:rFonts w:ascii="Times New Roman" w:eastAsia="Calibri" w:hAnsi="Times New Roman" w:cs="Times New Roman"/>
                <w:sz w:val="28"/>
                <w:szCs w:val="28"/>
              </w:rPr>
              <w:t>Студенчес</w:t>
            </w:r>
            <w:proofErr w:type="spellEnd"/>
            <w:r w:rsidRPr="006D4D7E">
              <w:rPr>
                <w:rFonts w:ascii="Times New Roman" w:eastAsia="Calibri" w:hAnsi="Times New Roman" w:cs="Times New Roman"/>
                <w:sz w:val="28"/>
                <w:szCs w:val="28"/>
              </w:rPr>
              <w:t>-кая, д. 9</w:t>
            </w:r>
          </w:p>
        </w:tc>
        <w:tc>
          <w:tcPr>
            <w:tcW w:w="1121"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30,4</w:t>
            </w:r>
          </w:p>
        </w:tc>
        <w:tc>
          <w:tcPr>
            <w:tcW w:w="933" w:type="dxa"/>
          </w:tcPr>
          <w:p w:rsidR="006D4D7E" w:rsidRPr="006D4D7E" w:rsidRDefault="006D4D7E" w:rsidP="006D4D7E">
            <w:pPr>
              <w:spacing w:after="0" w:line="240" w:lineRule="auto"/>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2001</w:t>
            </w:r>
          </w:p>
        </w:tc>
        <w:tc>
          <w:tcPr>
            <w:tcW w:w="1417"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01510006</w:t>
            </w:r>
          </w:p>
        </w:tc>
        <w:tc>
          <w:tcPr>
            <w:tcW w:w="1559" w:type="dxa"/>
          </w:tcPr>
          <w:p w:rsidR="006D4D7E" w:rsidRPr="006D4D7E" w:rsidRDefault="006D4D7E" w:rsidP="006D4D7E">
            <w:pPr>
              <w:spacing w:after="0" w:line="240" w:lineRule="auto"/>
              <w:rPr>
                <w:rFonts w:ascii="Times New Roman" w:eastAsia="Calibri" w:hAnsi="Times New Roman" w:cs="Times New Roman"/>
                <w:sz w:val="28"/>
                <w:szCs w:val="28"/>
              </w:rPr>
            </w:pPr>
            <w:r w:rsidRPr="006D4D7E">
              <w:rPr>
                <w:rFonts w:ascii="Times New Roman" w:eastAsia="Calibri" w:hAnsi="Times New Roman" w:cs="Times New Roman"/>
                <w:sz w:val="28"/>
                <w:szCs w:val="28"/>
              </w:rPr>
              <w:t>80 514,72</w:t>
            </w:r>
          </w:p>
        </w:tc>
      </w:tr>
      <w:tr w:rsidR="006D4D7E" w:rsidRPr="006D4D7E" w:rsidTr="00D97506">
        <w:trPr>
          <w:jc w:val="center"/>
        </w:trPr>
        <w:tc>
          <w:tcPr>
            <w:tcW w:w="808" w:type="dxa"/>
          </w:tcPr>
          <w:p w:rsidR="006D4D7E" w:rsidRPr="006D4D7E" w:rsidRDefault="006D4D7E" w:rsidP="00D97506">
            <w:pPr>
              <w:spacing w:after="0" w:line="240" w:lineRule="auto"/>
              <w:jc w:val="center"/>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3.</w:t>
            </w:r>
          </w:p>
        </w:tc>
        <w:tc>
          <w:tcPr>
            <w:tcW w:w="7628" w:type="dxa"/>
            <w:gridSpan w:val="5"/>
          </w:tcPr>
          <w:p w:rsidR="006D4D7E" w:rsidRPr="006D4D7E" w:rsidRDefault="006D4D7E" w:rsidP="006D4D7E">
            <w:pPr>
              <w:spacing w:after="0" w:line="240" w:lineRule="auto"/>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Итого</w:t>
            </w:r>
          </w:p>
        </w:tc>
        <w:tc>
          <w:tcPr>
            <w:tcW w:w="1559" w:type="dxa"/>
          </w:tcPr>
          <w:p w:rsidR="006D4D7E" w:rsidRPr="006D4D7E" w:rsidRDefault="006D4D7E" w:rsidP="006D4D7E">
            <w:pPr>
              <w:spacing w:after="0" w:line="240" w:lineRule="auto"/>
              <w:rPr>
                <w:rFonts w:ascii="Times New Roman" w:eastAsia="Calibri" w:hAnsi="Times New Roman" w:cs="Times New Roman"/>
                <w:sz w:val="28"/>
                <w:szCs w:val="28"/>
                <w:lang w:eastAsia="ru-RU"/>
              </w:rPr>
            </w:pPr>
            <w:r w:rsidRPr="006D4D7E">
              <w:rPr>
                <w:rFonts w:ascii="Times New Roman" w:eastAsia="Calibri" w:hAnsi="Times New Roman" w:cs="Times New Roman"/>
                <w:sz w:val="28"/>
                <w:szCs w:val="28"/>
                <w:lang w:eastAsia="ru-RU"/>
              </w:rPr>
              <w:t>985 653,54</w:t>
            </w:r>
          </w:p>
        </w:tc>
      </w:tr>
    </w:tbl>
    <w:p w:rsidR="00E80A9E" w:rsidRDefault="00E80A9E"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4C1160">
        <w:rPr>
          <w:rFonts w:ascii="Times New Roman" w:eastAsia="Times New Roman" w:hAnsi="Times New Roman" w:cs="Times New Roman"/>
          <w:b/>
          <w:sz w:val="28"/>
          <w:szCs w:val="28"/>
          <w:lang w:eastAsia="ru-RU"/>
        </w:rPr>
        <w:t>Гаринского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tbl>
      <w:tblPr>
        <w:tblStyle w:val="af0"/>
        <w:tblW w:w="9923" w:type="dxa"/>
        <w:tblInd w:w="108" w:type="dxa"/>
        <w:tblLayout w:type="fixed"/>
        <w:tblLook w:val="04A0" w:firstRow="1" w:lastRow="0" w:firstColumn="1" w:lastColumn="0" w:noHBand="0" w:noVBand="1"/>
      </w:tblPr>
      <w:tblGrid>
        <w:gridCol w:w="567"/>
        <w:gridCol w:w="3544"/>
        <w:gridCol w:w="1559"/>
        <w:gridCol w:w="1418"/>
        <w:gridCol w:w="1417"/>
        <w:gridCol w:w="1418"/>
      </w:tblGrid>
      <w:tr w:rsidR="003241C3" w:rsidRPr="005675B6" w:rsidTr="00D11845">
        <w:trPr>
          <w:trHeight w:val="480"/>
        </w:trPr>
        <w:tc>
          <w:tcPr>
            <w:tcW w:w="567" w:type="dxa"/>
          </w:tcPr>
          <w:p w:rsidR="003241C3" w:rsidRPr="005155BD" w:rsidRDefault="003241C3" w:rsidP="00D97506">
            <w:pPr>
              <w:tabs>
                <w:tab w:val="left" w:pos="1960"/>
              </w:tabs>
              <w:ind w:left="-250" w:right="-143"/>
              <w:jc w:val="center"/>
              <w:rPr>
                <w:rFonts w:ascii="Times New Roman" w:eastAsia="Calibri" w:hAnsi="Times New Roman" w:cs="Times New Roman"/>
                <w:bCs/>
                <w:sz w:val="24"/>
                <w:szCs w:val="24"/>
                <w:lang w:eastAsia="ru-RU"/>
              </w:rPr>
            </w:pPr>
            <w:r w:rsidRPr="005155BD">
              <w:rPr>
                <w:rFonts w:ascii="Times New Roman" w:eastAsia="Calibri" w:hAnsi="Times New Roman" w:cs="Times New Roman"/>
                <w:bCs/>
                <w:sz w:val="24"/>
                <w:szCs w:val="24"/>
                <w:lang w:eastAsia="ru-RU"/>
              </w:rPr>
              <w:t>№</w:t>
            </w:r>
          </w:p>
          <w:p w:rsidR="003241C3" w:rsidRPr="005155BD" w:rsidRDefault="00D97506" w:rsidP="00D97506">
            <w:pPr>
              <w:tabs>
                <w:tab w:val="left" w:pos="1960"/>
              </w:tabs>
              <w:ind w:left="-250" w:right="-143"/>
              <w:jc w:val="center"/>
              <w:rPr>
                <w:rFonts w:ascii="Times New Roman" w:eastAsia="Calibri" w:hAnsi="Times New Roman" w:cs="Times New Roman"/>
                <w:bCs/>
                <w:sz w:val="24"/>
                <w:szCs w:val="24"/>
                <w:lang w:eastAsia="ru-RU"/>
              </w:rPr>
            </w:pPr>
            <w:proofErr w:type="spellStart"/>
            <w:proofErr w:type="gramStart"/>
            <w:r>
              <w:rPr>
                <w:rFonts w:ascii="Times New Roman" w:eastAsia="Calibri" w:hAnsi="Times New Roman" w:cs="Times New Roman"/>
                <w:bCs/>
                <w:sz w:val="24"/>
                <w:szCs w:val="24"/>
                <w:lang w:eastAsia="ru-RU"/>
              </w:rPr>
              <w:t>стро-ки</w:t>
            </w:r>
            <w:proofErr w:type="spellEnd"/>
            <w:proofErr w:type="gramEnd"/>
          </w:p>
        </w:tc>
        <w:tc>
          <w:tcPr>
            <w:tcW w:w="3544" w:type="dxa"/>
          </w:tcPr>
          <w:p w:rsidR="003241C3" w:rsidRPr="005155BD" w:rsidRDefault="003241C3" w:rsidP="00937BC2">
            <w:pPr>
              <w:tabs>
                <w:tab w:val="left" w:pos="1960"/>
              </w:tabs>
              <w:ind w:left="-108" w:right="-143"/>
              <w:jc w:val="center"/>
              <w:rPr>
                <w:rFonts w:ascii="Times New Roman" w:eastAsia="Calibri" w:hAnsi="Times New Roman" w:cs="Times New Roman"/>
                <w:bCs/>
                <w:sz w:val="24"/>
                <w:szCs w:val="24"/>
                <w:lang w:eastAsia="ru-RU"/>
              </w:rPr>
            </w:pPr>
            <w:r w:rsidRPr="005155BD">
              <w:rPr>
                <w:rFonts w:ascii="Times New Roman" w:eastAsia="Calibri" w:hAnsi="Times New Roman" w:cs="Times New Roman"/>
                <w:bCs/>
                <w:sz w:val="24"/>
                <w:szCs w:val="24"/>
                <w:lang w:eastAsia="ru-RU"/>
              </w:rPr>
              <w:t>Наименование</w:t>
            </w:r>
            <w:r w:rsidRPr="005155BD">
              <w:rPr>
                <w:rFonts w:ascii="Times New Roman" w:eastAsia="Calibri" w:hAnsi="Times New Roman" w:cs="Times New Roman"/>
                <w:bCs/>
                <w:sz w:val="24"/>
                <w:szCs w:val="24"/>
                <w:lang w:eastAsia="ru-RU"/>
              </w:rPr>
              <w:br/>
              <w:t>имущества</w:t>
            </w:r>
          </w:p>
        </w:tc>
        <w:tc>
          <w:tcPr>
            <w:tcW w:w="1559" w:type="dxa"/>
          </w:tcPr>
          <w:p w:rsidR="003241C3" w:rsidRPr="005155BD" w:rsidRDefault="003241C3" w:rsidP="00937BC2">
            <w:pPr>
              <w:tabs>
                <w:tab w:val="left" w:pos="1960"/>
              </w:tabs>
              <w:ind w:left="-108" w:right="-143"/>
              <w:jc w:val="center"/>
              <w:rPr>
                <w:rFonts w:ascii="Times New Roman" w:eastAsia="Calibri" w:hAnsi="Times New Roman" w:cs="Times New Roman"/>
                <w:bCs/>
                <w:sz w:val="24"/>
                <w:szCs w:val="24"/>
                <w:lang w:eastAsia="ru-RU"/>
              </w:rPr>
            </w:pPr>
            <w:r w:rsidRPr="005155BD">
              <w:rPr>
                <w:rFonts w:ascii="Times New Roman" w:eastAsia="Calibri" w:hAnsi="Times New Roman" w:cs="Times New Roman"/>
                <w:bCs/>
                <w:sz w:val="24"/>
                <w:szCs w:val="24"/>
                <w:lang w:eastAsia="ru-RU"/>
              </w:rPr>
              <w:t>Инвентарный номер</w:t>
            </w:r>
          </w:p>
        </w:tc>
        <w:tc>
          <w:tcPr>
            <w:tcW w:w="1418" w:type="dxa"/>
          </w:tcPr>
          <w:p w:rsidR="003241C3" w:rsidRPr="005155BD" w:rsidRDefault="003241C3" w:rsidP="00937BC2">
            <w:pPr>
              <w:tabs>
                <w:tab w:val="left" w:pos="1960"/>
              </w:tabs>
              <w:ind w:left="-108" w:right="-143"/>
              <w:jc w:val="center"/>
              <w:rPr>
                <w:rFonts w:ascii="Times New Roman" w:eastAsia="Calibri" w:hAnsi="Times New Roman" w:cs="Times New Roman"/>
                <w:bCs/>
                <w:sz w:val="24"/>
                <w:szCs w:val="24"/>
                <w:lang w:eastAsia="ru-RU"/>
              </w:rPr>
            </w:pPr>
            <w:r w:rsidRPr="005155BD">
              <w:rPr>
                <w:rFonts w:ascii="Times New Roman" w:eastAsia="Calibri" w:hAnsi="Times New Roman" w:cs="Times New Roman"/>
                <w:bCs/>
                <w:sz w:val="24"/>
                <w:szCs w:val="24"/>
                <w:lang w:eastAsia="ru-RU"/>
              </w:rPr>
              <w:t>Балансовая стоимость</w:t>
            </w:r>
            <w:r w:rsidRPr="005155BD">
              <w:rPr>
                <w:rFonts w:ascii="Times New Roman" w:eastAsia="Calibri" w:hAnsi="Times New Roman" w:cs="Times New Roman"/>
                <w:bCs/>
                <w:sz w:val="24"/>
                <w:szCs w:val="24"/>
                <w:lang w:eastAsia="ru-RU"/>
              </w:rPr>
              <w:br/>
              <w:t>(рублей)</w:t>
            </w:r>
          </w:p>
        </w:tc>
        <w:tc>
          <w:tcPr>
            <w:tcW w:w="1417" w:type="dxa"/>
          </w:tcPr>
          <w:p w:rsidR="003241C3" w:rsidRPr="005155BD" w:rsidRDefault="003241C3" w:rsidP="00937BC2">
            <w:pPr>
              <w:tabs>
                <w:tab w:val="left" w:pos="1960"/>
              </w:tabs>
              <w:ind w:left="-108" w:right="-143" w:firstLine="108"/>
              <w:jc w:val="center"/>
              <w:rPr>
                <w:rFonts w:ascii="Times New Roman" w:eastAsia="Calibri" w:hAnsi="Times New Roman" w:cs="Times New Roman"/>
                <w:bCs/>
                <w:sz w:val="24"/>
                <w:szCs w:val="24"/>
                <w:lang w:eastAsia="ru-RU"/>
              </w:rPr>
            </w:pPr>
            <w:r w:rsidRPr="005155BD">
              <w:rPr>
                <w:rFonts w:ascii="Times New Roman" w:eastAsia="Calibri" w:hAnsi="Times New Roman" w:cs="Times New Roman"/>
                <w:bCs/>
                <w:sz w:val="24"/>
                <w:szCs w:val="24"/>
                <w:lang w:eastAsia="ru-RU"/>
              </w:rPr>
              <w:t>Сумма амортизации (рублей)</w:t>
            </w:r>
          </w:p>
        </w:tc>
        <w:tc>
          <w:tcPr>
            <w:tcW w:w="1418" w:type="dxa"/>
          </w:tcPr>
          <w:p w:rsidR="003241C3" w:rsidRPr="005155BD" w:rsidRDefault="003241C3" w:rsidP="00937BC2">
            <w:pPr>
              <w:tabs>
                <w:tab w:val="left" w:pos="1960"/>
              </w:tabs>
              <w:ind w:left="-108" w:right="-143"/>
              <w:jc w:val="center"/>
              <w:rPr>
                <w:rFonts w:ascii="Times New Roman" w:eastAsia="Calibri" w:hAnsi="Times New Roman" w:cs="Times New Roman"/>
                <w:bCs/>
                <w:sz w:val="24"/>
                <w:szCs w:val="24"/>
                <w:lang w:eastAsia="ru-RU"/>
              </w:rPr>
            </w:pPr>
            <w:r w:rsidRPr="005155BD">
              <w:rPr>
                <w:rFonts w:ascii="Times New Roman" w:eastAsia="Calibri" w:hAnsi="Times New Roman" w:cs="Times New Roman"/>
                <w:bCs/>
                <w:sz w:val="24"/>
                <w:szCs w:val="24"/>
                <w:lang w:eastAsia="ru-RU"/>
              </w:rPr>
              <w:t>Остаточная стоимость</w:t>
            </w:r>
            <w:r w:rsidRPr="005155BD">
              <w:rPr>
                <w:rFonts w:ascii="Times New Roman" w:eastAsia="Calibri" w:hAnsi="Times New Roman" w:cs="Times New Roman"/>
                <w:bCs/>
                <w:sz w:val="24"/>
                <w:szCs w:val="24"/>
                <w:lang w:eastAsia="ru-RU"/>
              </w:rPr>
              <w:br/>
              <w:t>(рублей)</w:t>
            </w:r>
          </w:p>
        </w:tc>
      </w:tr>
    </w:tbl>
    <w:p w:rsidR="003241C3" w:rsidRDefault="003241C3" w:rsidP="00D11845">
      <w:pPr>
        <w:tabs>
          <w:tab w:val="left" w:pos="1960"/>
        </w:tabs>
        <w:ind w:right="-143"/>
        <w:jc w:val="center"/>
        <w:rPr>
          <w:rFonts w:ascii="Times New Roman" w:eastAsia="Calibri" w:hAnsi="Times New Roman" w:cs="Times New Roman"/>
          <w:sz w:val="24"/>
          <w:szCs w:val="24"/>
          <w:lang w:eastAsia="ru-RU"/>
        </w:rPr>
        <w:sectPr w:rsidR="003241C3" w:rsidSect="00282606">
          <w:headerReference w:type="default" r:id="rId10"/>
          <w:type w:val="continuous"/>
          <w:pgSz w:w="11906" w:h="16838"/>
          <w:pgMar w:top="1134" w:right="567" w:bottom="1134" w:left="1418" w:header="709" w:footer="709" w:gutter="0"/>
          <w:cols w:space="708"/>
          <w:titlePg/>
          <w:docGrid w:linePitch="360"/>
        </w:sectPr>
      </w:pPr>
    </w:p>
    <w:tbl>
      <w:tblPr>
        <w:tblStyle w:val="af0"/>
        <w:tblW w:w="9923" w:type="dxa"/>
        <w:tblInd w:w="108" w:type="dxa"/>
        <w:tblLayout w:type="fixed"/>
        <w:tblLook w:val="04A0" w:firstRow="1" w:lastRow="0" w:firstColumn="1" w:lastColumn="0" w:noHBand="0" w:noVBand="1"/>
      </w:tblPr>
      <w:tblGrid>
        <w:gridCol w:w="567"/>
        <w:gridCol w:w="3544"/>
        <w:gridCol w:w="1559"/>
        <w:gridCol w:w="1418"/>
        <w:gridCol w:w="1417"/>
        <w:gridCol w:w="1418"/>
      </w:tblGrid>
      <w:tr w:rsidR="003241C3" w:rsidTr="003241C3">
        <w:trPr>
          <w:tblHeader/>
        </w:trPr>
        <w:tc>
          <w:tcPr>
            <w:tcW w:w="567" w:type="dxa"/>
          </w:tcPr>
          <w:p w:rsidR="003241C3" w:rsidRPr="005155BD" w:rsidRDefault="003241C3" w:rsidP="00D11845">
            <w:pPr>
              <w:tabs>
                <w:tab w:val="left" w:pos="1960"/>
              </w:tabs>
              <w:ind w:right="-143"/>
              <w:jc w:val="center"/>
              <w:rPr>
                <w:rFonts w:ascii="Times New Roman" w:eastAsia="Calibri" w:hAnsi="Times New Roman" w:cs="Times New Roman"/>
                <w:sz w:val="24"/>
                <w:szCs w:val="24"/>
                <w:lang w:eastAsia="ru-RU"/>
              </w:rPr>
            </w:pPr>
            <w:r w:rsidRPr="005155BD">
              <w:rPr>
                <w:rFonts w:ascii="Times New Roman" w:eastAsia="Calibri" w:hAnsi="Times New Roman" w:cs="Times New Roman"/>
                <w:sz w:val="24"/>
                <w:szCs w:val="24"/>
                <w:lang w:eastAsia="ru-RU"/>
              </w:rPr>
              <w:lastRenderedPageBreak/>
              <w:t>1</w:t>
            </w:r>
          </w:p>
        </w:tc>
        <w:tc>
          <w:tcPr>
            <w:tcW w:w="3544" w:type="dxa"/>
          </w:tcPr>
          <w:p w:rsidR="003241C3" w:rsidRPr="005155BD" w:rsidRDefault="003241C3" w:rsidP="00D11845">
            <w:pPr>
              <w:tabs>
                <w:tab w:val="left" w:pos="1960"/>
              </w:tabs>
              <w:ind w:right="-143"/>
              <w:jc w:val="center"/>
              <w:rPr>
                <w:rFonts w:ascii="Times New Roman" w:eastAsia="Calibri" w:hAnsi="Times New Roman" w:cs="Times New Roman"/>
                <w:sz w:val="24"/>
                <w:szCs w:val="24"/>
                <w:lang w:eastAsia="ru-RU"/>
              </w:rPr>
            </w:pPr>
            <w:r w:rsidRPr="005155BD">
              <w:rPr>
                <w:rFonts w:ascii="Times New Roman" w:eastAsia="Calibri" w:hAnsi="Times New Roman" w:cs="Times New Roman"/>
                <w:sz w:val="24"/>
                <w:szCs w:val="24"/>
                <w:lang w:eastAsia="ru-RU"/>
              </w:rPr>
              <w:t>2</w:t>
            </w:r>
          </w:p>
        </w:tc>
        <w:tc>
          <w:tcPr>
            <w:tcW w:w="1559" w:type="dxa"/>
          </w:tcPr>
          <w:p w:rsidR="003241C3" w:rsidRPr="005155BD" w:rsidRDefault="003241C3" w:rsidP="00D11845">
            <w:pPr>
              <w:tabs>
                <w:tab w:val="left" w:pos="1960"/>
              </w:tabs>
              <w:ind w:right="-143"/>
              <w:jc w:val="center"/>
              <w:rPr>
                <w:rFonts w:ascii="Times New Roman" w:eastAsia="Calibri" w:hAnsi="Times New Roman" w:cs="Times New Roman"/>
                <w:sz w:val="24"/>
                <w:szCs w:val="24"/>
                <w:lang w:val="en-US" w:eastAsia="ru-RU"/>
              </w:rPr>
            </w:pPr>
            <w:r w:rsidRPr="005155BD">
              <w:rPr>
                <w:rFonts w:ascii="Times New Roman" w:eastAsia="Calibri" w:hAnsi="Times New Roman" w:cs="Times New Roman"/>
                <w:sz w:val="24"/>
                <w:szCs w:val="24"/>
                <w:lang w:val="en-US" w:eastAsia="ru-RU"/>
              </w:rPr>
              <w:t>3</w:t>
            </w:r>
          </w:p>
        </w:tc>
        <w:tc>
          <w:tcPr>
            <w:tcW w:w="1418" w:type="dxa"/>
          </w:tcPr>
          <w:p w:rsidR="003241C3" w:rsidRPr="005155BD" w:rsidRDefault="003241C3" w:rsidP="00D11845">
            <w:pPr>
              <w:tabs>
                <w:tab w:val="left" w:pos="1960"/>
              </w:tabs>
              <w:ind w:right="-143"/>
              <w:jc w:val="center"/>
              <w:rPr>
                <w:rFonts w:ascii="Times New Roman" w:eastAsia="Calibri" w:hAnsi="Times New Roman" w:cs="Times New Roman"/>
                <w:sz w:val="24"/>
                <w:szCs w:val="24"/>
                <w:lang w:eastAsia="ru-RU"/>
              </w:rPr>
            </w:pPr>
            <w:r w:rsidRPr="005155BD">
              <w:rPr>
                <w:rFonts w:ascii="Times New Roman" w:eastAsia="Calibri" w:hAnsi="Times New Roman" w:cs="Times New Roman"/>
                <w:sz w:val="24"/>
                <w:szCs w:val="24"/>
                <w:lang w:eastAsia="ru-RU"/>
              </w:rPr>
              <w:t>4</w:t>
            </w:r>
          </w:p>
        </w:tc>
        <w:tc>
          <w:tcPr>
            <w:tcW w:w="1417" w:type="dxa"/>
          </w:tcPr>
          <w:p w:rsidR="003241C3" w:rsidRPr="005155BD" w:rsidRDefault="003241C3" w:rsidP="00D11845">
            <w:pPr>
              <w:tabs>
                <w:tab w:val="left" w:pos="1960"/>
              </w:tabs>
              <w:ind w:right="-143"/>
              <w:jc w:val="center"/>
              <w:rPr>
                <w:rFonts w:ascii="Times New Roman" w:eastAsia="Calibri" w:hAnsi="Times New Roman" w:cs="Times New Roman"/>
                <w:sz w:val="24"/>
                <w:szCs w:val="24"/>
                <w:lang w:eastAsia="ru-RU"/>
              </w:rPr>
            </w:pPr>
            <w:r w:rsidRPr="005155BD">
              <w:rPr>
                <w:rFonts w:ascii="Times New Roman" w:eastAsia="Calibri" w:hAnsi="Times New Roman" w:cs="Times New Roman"/>
                <w:sz w:val="24"/>
                <w:szCs w:val="24"/>
                <w:lang w:eastAsia="ru-RU"/>
              </w:rPr>
              <w:t>5</w:t>
            </w:r>
          </w:p>
        </w:tc>
        <w:tc>
          <w:tcPr>
            <w:tcW w:w="1418" w:type="dxa"/>
          </w:tcPr>
          <w:p w:rsidR="003241C3" w:rsidRPr="005155BD" w:rsidRDefault="003241C3" w:rsidP="00D11845">
            <w:pPr>
              <w:tabs>
                <w:tab w:val="left" w:pos="1960"/>
              </w:tabs>
              <w:ind w:right="-143"/>
              <w:jc w:val="center"/>
              <w:rPr>
                <w:rFonts w:ascii="Times New Roman" w:eastAsia="Calibri" w:hAnsi="Times New Roman" w:cs="Times New Roman"/>
                <w:sz w:val="24"/>
                <w:szCs w:val="24"/>
                <w:lang w:eastAsia="ru-RU"/>
              </w:rPr>
            </w:pPr>
            <w:r w:rsidRPr="005155BD">
              <w:rPr>
                <w:rFonts w:ascii="Times New Roman" w:eastAsia="Calibri" w:hAnsi="Times New Roman" w:cs="Times New Roman"/>
                <w:sz w:val="24"/>
                <w:szCs w:val="24"/>
                <w:lang w:eastAsia="ru-RU"/>
              </w:rPr>
              <w:t>6</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Ванна моющая</w:t>
            </w:r>
            <w:r w:rsidR="008C5083">
              <w:rPr>
                <w:rFonts w:ascii="Times New Roman" w:hAnsi="Times New Roman" w:cs="Times New Roman"/>
                <w:sz w:val="24"/>
                <w:szCs w:val="24"/>
              </w:rPr>
              <w:t>,</w:t>
            </w:r>
            <w:r w:rsidRPr="005155BD">
              <w:rPr>
                <w:rFonts w:ascii="Times New Roman" w:hAnsi="Times New Roman" w:cs="Times New Roman"/>
                <w:sz w:val="24"/>
                <w:szCs w:val="24"/>
              </w:rPr>
              <w:t xml:space="preserve"> </w:t>
            </w:r>
            <w:proofErr w:type="spellStart"/>
            <w:r w:rsidRPr="005155BD">
              <w:rPr>
                <w:rFonts w:ascii="Times New Roman" w:hAnsi="Times New Roman" w:cs="Times New Roman"/>
                <w:sz w:val="24"/>
                <w:szCs w:val="24"/>
              </w:rPr>
              <w:t>трехсекционная</w:t>
            </w:r>
            <w:proofErr w:type="spellEnd"/>
            <w:r w:rsidRPr="005155BD">
              <w:rPr>
                <w:rFonts w:ascii="Times New Roman" w:hAnsi="Times New Roman" w:cs="Times New Roman"/>
                <w:sz w:val="24"/>
                <w:szCs w:val="24"/>
              </w:rPr>
              <w:t xml:space="preserve"> </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01630007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11 799,00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11 799,00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Велосипед взрослый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210105050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Водонагреватель </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9101079337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11 300,00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11 300,00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Водонагреватель</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9101079338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Водонагреватель «Аристон»</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110106072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Водонагреватель «Аристон» </w:t>
            </w:r>
            <w:r w:rsidRPr="005155BD">
              <w:rPr>
                <w:rFonts w:ascii="Times New Roman" w:hAnsi="Times New Roman" w:cs="Times New Roman"/>
                <w:sz w:val="24"/>
                <w:szCs w:val="24"/>
                <w:lang w:val="en-US"/>
              </w:rPr>
              <w:t>ABSVLS PW 100</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510136102</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15</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120</w:t>
            </w:r>
            <w:r w:rsidRPr="005155BD">
              <w:rPr>
                <w:rFonts w:ascii="Times New Roman" w:hAnsi="Times New Roman" w:cs="Times New Roman"/>
                <w:sz w:val="24"/>
                <w:szCs w:val="24"/>
              </w:rPr>
              <w:t>,00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15 120,00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Водонагреватель «Аристон»</w:t>
            </w:r>
            <w:r w:rsidR="00937BC2">
              <w:rPr>
                <w:rFonts w:ascii="Times New Roman" w:hAnsi="Times New Roman" w:cs="Times New Roman"/>
                <w:sz w:val="24"/>
                <w:szCs w:val="24"/>
              </w:rPr>
              <w:t xml:space="preserve">     </w:t>
            </w:r>
            <w:r w:rsidRPr="005155BD">
              <w:rPr>
                <w:rFonts w:ascii="Times New Roman" w:hAnsi="Times New Roman" w:cs="Times New Roman"/>
                <w:sz w:val="24"/>
                <w:szCs w:val="24"/>
                <w:lang w:val="en-US"/>
              </w:rPr>
              <w:t>ST 10</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510136092</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5 015,00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5 015,00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w:t>
            </w:r>
          </w:p>
        </w:tc>
        <w:tc>
          <w:tcPr>
            <w:tcW w:w="3544" w:type="dxa"/>
          </w:tcPr>
          <w:p w:rsidR="003241C3" w:rsidRPr="005155BD" w:rsidRDefault="00544B8F" w:rsidP="00D11845">
            <w:pPr>
              <w:ind w:right="-143"/>
              <w:rPr>
                <w:rFonts w:ascii="Times New Roman" w:hAnsi="Times New Roman" w:cs="Times New Roman"/>
                <w:sz w:val="24"/>
                <w:szCs w:val="24"/>
              </w:rPr>
            </w:pPr>
            <w:r>
              <w:rPr>
                <w:rFonts w:ascii="Times New Roman" w:hAnsi="Times New Roman" w:cs="Times New Roman"/>
                <w:sz w:val="24"/>
                <w:szCs w:val="24"/>
              </w:rPr>
              <w:t>Газонокосилка «Тримме</w:t>
            </w:r>
            <w:r w:rsidR="003241C3" w:rsidRPr="005155BD">
              <w:rPr>
                <w:rFonts w:ascii="Times New Roman" w:hAnsi="Times New Roman" w:cs="Times New Roman"/>
                <w:sz w:val="24"/>
                <w:szCs w:val="24"/>
              </w:rPr>
              <w:t>р»</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510134086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7 350,00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7 350,00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Душевая кабина</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510136101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19 556,00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19 556,00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Источник бесперебойного питания АРС </w:t>
            </w:r>
            <w:r w:rsidRPr="005155BD">
              <w:rPr>
                <w:rFonts w:ascii="Times New Roman" w:hAnsi="Times New Roman" w:cs="Times New Roman"/>
                <w:sz w:val="24"/>
                <w:szCs w:val="24"/>
                <w:lang w:val="en-US"/>
              </w:rPr>
              <w:t>Back</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Up</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CS</w:t>
            </w:r>
            <w:r w:rsidRPr="005155BD">
              <w:rPr>
                <w:rFonts w:ascii="Times New Roman" w:hAnsi="Times New Roman" w:cs="Times New Roman"/>
                <w:sz w:val="24"/>
                <w:szCs w:val="24"/>
              </w:rPr>
              <w:t xml:space="preserve"> 500</w:t>
            </w:r>
            <w:r w:rsidRPr="005155BD">
              <w:rPr>
                <w:rFonts w:ascii="Times New Roman" w:hAnsi="Times New Roman" w:cs="Times New Roman"/>
                <w:sz w:val="24"/>
                <w:szCs w:val="24"/>
                <w:lang w:val="en-US"/>
              </w:rPr>
              <w:t>VA</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BK</w:t>
            </w:r>
            <w:r w:rsidRPr="005155BD">
              <w:rPr>
                <w:rFonts w:ascii="Times New Roman" w:hAnsi="Times New Roman" w:cs="Times New Roman"/>
                <w:sz w:val="24"/>
                <w:szCs w:val="24"/>
              </w:rPr>
              <w:t>500-</w:t>
            </w:r>
            <w:r w:rsidRPr="005155BD">
              <w:rPr>
                <w:rFonts w:ascii="Times New Roman" w:hAnsi="Times New Roman" w:cs="Times New Roman"/>
                <w:sz w:val="24"/>
                <w:szCs w:val="24"/>
                <w:lang w:val="en-US"/>
              </w:rPr>
              <w:t>RS</w:t>
            </w:r>
            <w:r w:rsidRPr="005155BD">
              <w:rPr>
                <w:rFonts w:ascii="Times New Roman" w:hAnsi="Times New Roman" w:cs="Times New Roman"/>
                <w:sz w:val="24"/>
                <w:szCs w:val="24"/>
              </w:rPr>
              <w:t>)</w:t>
            </w:r>
          </w:p>
        </w:tc>
        <w:tc>
          <w:tcPr>
            <w:tcW w:w="1559"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110134077</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3</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636</w:t>
            </w:r>
            <w:r w:rsidRPr="005155BD">
              <w:rPr>
                <w:rFonts w:ascii="Times New Roman" w:hAnsi="Times New Roman" w:cs="Times New Roman"/>
                <w:sz w:val="24"/>
                <w:szCs w:val="24"/>
              </w:rPr>
              <w:t>,00</w:t>
            </w:r>
          </w:p>
        </w:tc>
        <w:tc>
          <w:tcPr>
            <w:tcW w:w="1417"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3 636,00</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Источник бесперебойного питания АРС </w:t>
            </w:r>
            <w:r w:rsidRPr="005155BD">
              <w:rPr>
                <w:rFonts w:ascii="Times New Roman" w:hAnsi="Times New Roman" w:cs="Times New Roman"/>
                <w:sz w:val="24"/>
                <w:szCs w:val="24"/>
                <w:lang w:val="en-US"/>
              </w:rPr>
              <w:t>Back</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Up</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CS</w:t>
            </w:r>
            <w:r w:rsidRPr="005155BD">
              <w:rPr>
                <w:rFonts w:ascii="Times New Roman" w:hAnsi="Times New Roman" w:cs="Times New Roman"/>
                <w:sz w:val="24"/>
                <w:szCs w:val="24"/>
              </w:rPr>
              <w:t xml:space="preserve"> 500</w:t>
            </w:r>
            <w:r w:rsidRPr="005155BD">
              <w:rPr>
                <w:rFonts w:ascii="Times New Roman" w:hAnsi="Times New Roman" w:cs="Times New Roman"/>
                <w:sz w:val="24"/>
                <w:szCs w:val="24"/>
                <w:lang w:val="en-US"/>
              </w:rPr>
              <w:t>VA</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BK</w:t>
            </w:r>
            <w:r w:rsidRPr="005155BD">
              <w:rPr>
                <w:rFonts w:ascii="Times New Roman" w:hAnsi="Times New Roman" w:cs="Times New Roman"/>
                <w:sz w:val="24"/>
                <w:szCs w:val="24"/>
              </w:rPr>
              <w:t>500-</w:t>
            </w:r>
            <w:r w:rsidRPr="005155BD">
              <w:rPr>
                <w:rFonts w:ascii="Times New Roman" w:hAnsi="Times New Roman" w:cs="Times New Roman"/>
                <w:sz w:val="24"/>
                <w:szCs w:val="24"/>
                <w:lang w:val="en-US"/>
              </w:rPr>
              <w:t>RS</w:t>
            </w:r>
            <w:r w:rsidRPr="005155BD">
              <w:rPr>
                <w:rFonts w:ascii="Times New Roman" w:hAnsi="Times New Roman" w:cs="Times New Roman"/>
                <w:sz w:val="24"/>
                <w:szCs w:val="24"/>
              </w:rPr>
              <w:t>)</w:t>
            </w:r>
          </w:p>
        </w:tc>
        <w:tc>
          <w:tcPr>
            <w:tcW w:w="1559"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110134078</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3 636,00</w:t>
            </w:r>
          </w:p>
        </w:tc>
        <w:tc>
          <w:tcPr>
            <w:tcW w:w="1417"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3 636,00</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Источник бесперебойного питания АРС </w:t>
            </w:r>
            <w:r w:rsidRPr="005155BD">
              <w:rPr>
                <w:rFonts w:ascii="Times New Roman" w:hAnsi="Times New Roman" w:cs="Times New Roman"/>
                <w:sz w:val="24"/>
                <w:szCs w:val="24"/>
                <w:lang w:val="en-US"/>
              </w:rPr>
              <w:t>Back</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UPS</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CS</w:t>
            </w:r>
            <w:r w:rsidRPr="005155BD">
              <w:rPr>
                <w:rFonts w:ascii="Times New Roman" w:hAnsi="Times New Roman" w:cs="Times New Roman"/>
                <w:sz w:val="24"/>
                <w:szCs w:val="24"/>
              </w:rPr>
              <w:t xml:space="preserve"> 500</w:t>
            </w:r>
            <w:r w:rsidRPr="005155BD">
              <w:rPr>
                <w:rFonts w:ascii="Times New Roman" w:hAnsi="Times New Roman" w:cs="Times New Roman"/>
                <w:sz w:val="24"/>
                <w:szCs w:val="24"/>
                <w:lang w:val="en-US"/>
              </w:rPr>
              <w:t>VA</w:t>
            </w:r>
          </w:p>
        </w:tc>
        <w:tc>
          <w:tcPr>
            <w:tcW w:w="1559"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510134083</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4 790,00</w:t>
            </w:r>
          </w:p>
        </w:tc>
        <w:tc>
          <w:tcPr>
            <w:tcW w:w="1417"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4 790,00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Картофелекопатель КТМ-15</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01510004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74 252,70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74 252,70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Компьютер (комплект)</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01380019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38 861,76</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38 861,76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Компьютер (комплект)</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01380038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37 104,21</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37 104,21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Компьютер (комплект)</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110104063</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18 874,00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18 874,00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Компьютер (комплект)</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110104064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18 874,00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18 874,00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Компьютер (комплект)</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110104068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25 000,00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25 000,00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Компьютер </w:t>
            </w:r>
            <w:proofErr w:type="spellStart"/>
            <w:r w:rsidRPr="005155BD">
              <w:rPr>
                <w:rFonts w:ascii="Times New Roman" w:hAnsi="Times New Roman" w:cs="Times New Roman"/>
                <w:sz w:val="24"/>
                <w:szCs w:val="24"/>
                <w:lang w:val="en-US"/>
              </w:rPr>
              <w:t>i</w:t>
            </w:r>
            <w:proofErr w:type="spellEnd"/>
            <w:r w:rsidRPr="005155BD">
              <w:rPr>
                <w:rFonts w:ascii="Times New Roman" w:hAnsi="Times New Roman" w:cs="Times New Roman"/>
                <w:sz w:val="24"/>
                <w:szCs w:val="24"/>
              </w:rPr>
              <w:t>3-2100</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410134088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15 171,00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15 171,00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Компьютер </w:t>
            </w:r>
            <w:r w:rsidRPr="005155BD">
              <w:rPr>
                <w:rFonts w:ascii="Times New Roman" w:hAnsi="Times New Roman" w:cs="Times New Roman"/>
                <w:sz w:val="24"/>
                <w:szCs w:val="24"/>
                <w:lang w:val="en-US"/>
              </w:rPr>
              <w:t>i3-2100</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410134089</w:t>
            </w:r>
          </w:p>
        </w:tc>
        <w:tc>
          <w:tcPr>
            <w:tcW w:w="1418"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rPr>
              <w:t>15 171,0</w:t>
            </w:r>
            <w:r w:rsidRPr="005155BD">
              <w:rPr>
                <w:rFonts w:ascii="Times New Roman" w:hAnsi="Times New Roman" w:cs="Times New Roman"/>
                <w:sz w:val="24"/>
                <w:szCs w:val="24"/>
                <w:lang w:val="en-US"/>
              </w:rPr>
              <w:t>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15 171,00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rPr>
          <w:trHeight w:val="75"/>
        </w:trPr>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21.</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Компьютер</w:t>
            </w:r>
            <w:r w:rsidRPr="005155BD">
              <w:rPr>
                <w:rFonts w:ascii="Times New Roman" w:hAnsi="Times New Roman" w:cs="Times New Roman"/>
                <w:sz w:val="24"/>
                <w:szCs w:val="24"/>
                <w:lang w:val="en-US"/>
              </w:rPr>
              <w:t xml:space="preserve"> Pentium Dual Core </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9101079339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33 000,00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33 000,00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22.</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Компьютер</w:t>
            </w:r>
            <w:r w:rsidRPr="005155BD">
              <w:rPr>
                <w:rFonts w:ascii="Times New Roman" w:hAnsi="Times New Roman" w:cs="Times New Roman"/>
                <w:sz w:val="24"/>
                <w:szCs w:val="24"/>
                <w:lang w:val="en-US"/>
              </w:rPr>
              <w:t xml:space="preserve"> Pentium Dual Core </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9101079340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37 000,00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37 000,00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23.</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Копировальный аппарат </w:t>
            </w:r>
            <w:r w:rsidRPr="005155BD">
              <w:rPr>
                <w:rFonts w:ascii="Times New Roman" w:hAnsi="Times New Roman" w:cs="Times New Roman"/>
                <w:sz w:val="24"/>
                <w:szCs w:val="24"/>
                <w:lang w:val="en-US"/>
              </w:rPr>
              <w:t>Canon</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01380020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12 278,70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12 278,00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Лестница спасательная складная</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9101079295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7 710,00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7 710,00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25.</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Микроволновая печь </w:t>
            </w:r>
            <w:r w:rsidRPr="005155BD">
              <w:rPr>
                <w:rFonts w:ascii="Times New Roman" w:hAnsi="Times New Roman" w:cs="Times New Roman"/>
                <w:sz w:val="24"/>
                <w:szCs w:val="24"/>
                <w:lang w:val="en-US"/>
              </w:rPr>
              <w:t>MS 2027 K</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210106056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3</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201</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25</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3 201,25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26.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Мини</w:t>
            </w:r>
            <w:r w:rsidR="00D97506">
              <w:rPr>
                <w:rFonts w:ascii="Times New Roman" w:hAnsi="Times New Roman" w:cs="Times New Roman"/>
                <w:sz w:val="24"/>
                <w:szCs w:val="24"/>
              </w:rPr>
              <w:t xml:space="preserve"> </w:t>
            </w:r>
            <w:r w:rsidRPr="005155BD">
              <w:rPr>
                <w:rFonts w:ascii="Times New Roman" w:hAnsi="Times New Roman" w:cs="Times New Roman"/>
                <w:sz w:val="24"/>
                <w:szCs w:val="24"/>
              </w:rPr>
              <w:t xml:space="preserve">мойка </w:t>
            </w:r>
            <w:proofErr w:type="spellStart"/>
            <w:r w:rsidRPr="005155BD">
              <w:rPr>
                <w:rFonts w:ascii="Times New Roman" w:hAnsi="Times New Roman" w:cs="Times New Roman"/>
                <w:sz w:val="24"/>
                <w:szCs w:val="24"/>
                <w:lang w:val="en-US"/>
              </w:rPr>
              <w:t>Karcher</w:t>
            </w:r>
            <w:proofErr w:type="spellEnd"/>
            <w:r w:rsidRPr="005155BD">
              <w:rPr>
                <w:rFonts w:ascii="Times New Roman" w:hAnsi="Times New Roman" w:cs="Times New Roman"/>
                <w:sz w:val="24"/>
                <w:szCs w:val="24"/>
                <w:lang w:val="en-US"/>
              </w:rPr>
              <w:t xml:space="preserve"> </w:t>
            </w:r>
            <w:r w:rsidRPr="005155BD">
              <w:rPr>
                <w:rFonts w:ascii="Times New Roman" w:hAnsi="Times New Roman" w:cs="Times New Roman"/>
                <w:sz w:val="24"/>
                <w:szCs w:val="24"/>
              </w:rPr>
              <w:t>бытовая</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210136105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5 476,00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5 476,00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27.</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Многофункциональное устройство </w:t>
            </w:r>
            <w:proofErr w:type="gramStart"/>
            <w:r w:rsidRPr="005155BD">
              <w:rPr>
                <w:rFonts w:ascii="Times New Roman" w:hAnsi="Times New Roman" w:cs="Times New Roman"/>
                <w:sz w:val="24"/>
                <w:szCs w:val="24"/>
              </w:rPr>
              <w:t>лазерный</w:t>
            </w:r>
            <w:proofErr w:type="gramEnd"/>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X</w:t>
            </w:r>
            <w:r>
              <w:rPr>
                <w:rFonts w:ascii="Times New Roman" w:hAnsi="Times New Roman" w:cs="Times New Roman"/>
                <w:sz w:val="24"/>
                <w:szCs w:val="24"/>
                <w:lang w:val="en-US"/>
              </w:rPr>
              <w:t>erox</w:t>
            </w:r>
            <w:r w:rsidRPr="005155BD">
              <w:rPr>
                <w:rFonts w:ascii="Times New Roman" w:hAnsi="Times New Roman" w:cs="Times New Roman"/>
                <w:sz w:val="24"/>
                <w:szCs w:val="24"/>
              </w:rPr>
              <w:t xml:space="preserve"> </w:t>
            </w:r>
            <w:proofErr w:type="spellStart"/>
            <w:r w:rsidRPr="005155BD">
              <w:rPr>
                <w:rFonts w:ascii="Times New Roman" w:hAnsi="Times New Roman" w:cs="Times New Roman"/>
                <w:sz w:val="24"/>
                <w:szCs w:val="24"/>
                <w:lang w:val="en-US"/>
              </w:rPr>
              <w:t>Phaser</w:t>
            </w:r>
            <w:proofErr w:type="spellEnd"/>
            <w:r w:rsidRPr="005155BD">
              <w:rPr>
                <w:rFonts w:ascii="Times New Roman" w:hAnsi="Times New Roman" w:cs="Times New Roman"/>
                <w:sz w:val="24"/>
                <w:szCs w:val="24"/>
              </w:rPr>
              <w:t xml:space="preserve"> 3100</w:t>
            </w:r>
            <w:r w:rsidRPr="005155BD">
              <w:rPr>
                <w:rFonts w:ascii="Times New Roman" w:hAnsi="Times New Roman" w:cs="Times New Roman"/>
                <w:sz w:val="24"/>
                <w:szCs w:val="24"/>
                <w:lang w:val="en-US"/>
              </w:rPr>
              <w:t>MFP</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S</w:t>
            </w:r>
          </w:p>
        </w:tc>
        <w:tc>
          <w:tcPr>
            <w:tcW w:w="1559"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110104066</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7</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320</w:t>
            </w:r>
            <w:r w:rsidRPr="005155BD">
              <w:rPr>
                <w:rFonts w:ascii="Times New Roman" w:hAnsi="Times New Roman" w:cs="Times New Roman"/>
                <w:sz w:val="24"/>
                <w:szCs w:val="24"/>
              </w:rPr>
              <w:t>,00</w:t>
            </w:r>
          </w:p>
        </w:tc>
        <w:tc>
          <w:tcPr>
            <w:tcW w:w="1417"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7 320,00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28.</w:t>
            </w:r>
          </w:p>
        </w:tc>
        <w:tc>
          <w:tcPr>
            <w:tcW w:w="3544" w:type="dxa"/>
          </w:tcPr>
          <w:p w:rsidR="003241C3" w:rsidRPr="005155BD" w:rsidRDefault="003241C3" w:rsidP="00544B8F">
            <w:pPr>
              <w:ind w:right="-143"/>
              <w:rPr>
                <w:rFonts w:ascii="Times New Roman" w:hAnsi="Times New Roman" w:cs="Times New Roman"/>
                <w:sz w:val="24"/>
                <w:szCs w:val="24"/>
              </w:rPr>
            </w:pPr>
            <w:r w:rsidRPr="005155BD">
              <w:rPr>
                <w:rFonts w:ascii="Times New Roman" w:hAnsi="Times New Roman" w:cs="Times New Roman"/>
                <w:sz w:val="24"/>
                <w:szCs w:val="24"/>
              </w:rPr>
              <w:t>Многофункциональное устройство лазерн</w:t>
            </w:r>
            <w:r w:rsidR="00544B8F">
              <w:rPr>
                <w:rFonts w:ascii="Times New Roman" w:hAnsi="Times New Roman" w:cs="Times New Roman"/>
                <w:sz w:val="24"/>
                <w:szCs w:val="24"/>
              </w:rPr>
              <w:t>ое</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Samsung</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GIP</w:t>
            </w:r>
            <w:r w:rsidRPr="005155BD">
              <w:rPr>
                <w:rFonts w:ascii="Times New Roman" w:hAnsi="Times New Roman" w:cs="Times New Roman"/>
                <w:sz w:val="24"/>
                <w:szCs w:val="24"/>
              </w:rPr>
              <w:t>-320</w:t>
            </w:r>
          </w:p>
        </w:tc>
        <w:tc>
          <w:tcPr>
            <w:tcW w:w="1559"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510134084</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rPr>
              <w:t>7 900,00</w:t>
            </w:r>
          </w:p>
        </w:tc>
        <w:tc>
          <w:tcPr>
            <w:tcW w:w="1417"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7 900,00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Многофункциональное устройство </w:t>
            </w:r>
            <w:proofErr w:type="gramStart"/>
            <w:r w:rsidRPr="005155BD">
              <w:rPr>
                <w:rFonts w:ascii="Times New Roman" w:hAnsi="Times New Roman" w:cs="Times New Roman"/>
                <w:sz w:val="24"/>
                <w:szCs w:val="24"/>
              </w:rPr>
              <w:t>НР</w:t>
            </w:r>
            <w:proofErr w:type="gramEnd"/>
            <w:r w:rsidRPr="005155BD">
              <w:rPr>
                <w:rFonts w:ascii="Times New Roman" w:hAnsi="Times New Roman" w:cs="Times New Roman"/>
                <w:sz w:val="24"/>
                <w:szCs w:val="24"/>
                <w:lang w:val="en-US"/>
              </w:rPr>
              <w:t>Laser</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Jet</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M</w:t>
            </w:r>
            <w:r w:rsidRPr="005155BD">
              <w:rPr>
                <w:rFonts w:ascii="Times New Roman" w:hAnsi="Times New Roman" w:cs="Times New Roman"/>
                <w:sz w:val="24"/>
                <w:szCs w:val="24"/>
              </w:rPr>
              <w:t>1132</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410134090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6</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009</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6 009,00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30.</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Многофункциональный принтер</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110104044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9 349,60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9 349,60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Монитор </w:t>
            </w:r>
            <w:r w:rsidRPr="005155BD">
              <w:rPr>
                <w:rFonts w:ascii="Times New Roman" w:hAnsi="Times New Roman" w:cs="Times New Roman"/>
                <w:sz w:val="24"/>
                <w:szCs w:val="24"/>
                <w:lang w:val="en-US"/>
              </w:rPr>
              <w:t xml:space="preserve">Acer </w:t>
            </w:r>
            <w:r w:rsidRPr="005155BD">
              <w:rPr>
                <w:rFonts w:ascii="Times New Roman" w:hAnsi="Times New Roman" w:cs="Times New Roman"/>
                <w:sz w:val="24"/>
                <w:szCs w:val="24"/>
              </w:rPr>
              <w:t>«20</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110134075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6 456,00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6 456,00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32.</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Монитор </w:t>
            </w:r>
            <w:r w:rsidRPr="005155BD">
              <w:rPr>
                <w:rFonts w:ascii="Times New Roman" w:hAnsi="Times New Roman" w:cs="Times New Roman"/>
                <w:sz w:val="24"/>
                <w:szCs w:val="24"/>
                <w:lang w:val="en-US"/>
              </w:rPr>
              <w:t xml:space="preserve">Acer </w:t>
            </w:r>
            <w:r w:rsidRPr="005155BD">
              <w:rPr>
                <w:rFonts w:ascii="Times New Roman" w:hAnsi="Times New Roman" w:cs="Times New Roman"/>
                <w:sz w:val="24"/>
                <w:szCs w:val="24"/>
              </w:rPr>
              <w:t>«20</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110134076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6 456,00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6 456,00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33.</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Монитор </w:t>
            </w:r>
            <w:r w:rsidRPr="005155BD">
              <w:rPr>
                <w:rFonts w:ascii="Times New Roman" w:hAnsi="Times New Roman" w:cs="Times New Roman"/>
                <w:sz w:val="24"/>
                <w:szCs w:val="24"/>
                <w:lang w:val="en-US"/>
              </w:rPr>
              <w:t>Samsung</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110104041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8 746,50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8 746,50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Монитор </w:t>
            </w:r>
            <w:r w:rsidRPr="005155BD">
              <w:rPr>
                <w:rFonts w:ascii="Times New Roman" w:hAnsi="Times New Roman" w:cs="Times New Roman"/>
                <w:sz w:val="24"/>
                <w:szCs w:val="24"/>
                <w:lang w:val="en-US"/>
              </w:rPr>
              <w:t>Samsung</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110104042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8 746,50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8 746,50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35.</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Монитор </w:t>
            </w:r>
            <w:r w:rsidRPr="005155BD">
              <w:rPr>
                <w:rFonts w:ascii="Times New Roman" w:hAnsi="Times New Roman" w:cs="Times New Roman"/>
                <w:sz w:val="24"/>
                <w:szCs w:val="24"/>
                <w:lang w:val="en-US"/>
              </w:rPr>
              <w:t>Samsung 19 E 1920NR</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510134082</w:t>
            </w:r>
          </w:p>
        </w:tc>
        <w:tc>
          <w:tcPr>
            <w:tcW w:w="1418"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8</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180</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8 180,00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Монитор НР</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510134096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5 625,00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5 625,00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37.</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Набор мягкой мебели</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01630001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6 350,00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6 350,00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38.</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Набор мягкой мебели</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01630002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6 350,00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6 350,00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Набор мягкой мебели </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01630003</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6 350,00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6 350,00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40.</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Ноутбук </w:t>
            </w:r>
            <w:r w:rsidRPr="005155BD">
              <w:rPr>
                <w:rFonts w:ascii="Times New Roman" w:hAnsi="Times New Roman" w:cs="Times New Roman"/>
                <w:sz w:val="24"/>
                <w:szCs w:val="24"/>
                <w:lang w:val="en-US"/>
              </w:rPr>
              <w:t>Samsung 6WP 300 E5A</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510134097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21</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000</w:t>
            </w:r>
            <w:r w:rsidRPr="005155BD">
              <w:rPr>
                <w:rFonts w:ascii="Times New Roman" w:hAnsi="Times New Roman" w:cs="Times New Roman"/>
                <w:sz w:val="24"/>
                <w:szCs w:val="24"/>
              </w:rPr>
              <w:t>,00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Овощерезка «Гамма-5»</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01320001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14 033,50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14 033,50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42.</w:t>
            </w:r>
          </w:p>
        </w:tc>
        <w:tc>
          <w:tcPr>
            <w:tcW w:w="3544" w:type="dxa"/>
          </w:tcPr>
          <w:p w:rsidR="003241C3" w:rsidRPr="002306A1" w:rsidRDefault="003241C3" w:rsidP="00D11845">
            <w:pPr>
              <w:ind w:right="-143"/>
              <w:rPr>
                <w:rFonts w:ascii="Times New Roman" w:hAnsi="Times New Roman" w:cs="Times New Roman"/>
                <w:sz w:val="24"/>
                <w:szCs w:val="24"/>
              </w:rPr>
            </w:pPr>
            <w:r>
              <w:rPr>
                <w:rFonts w:ascii="Times New Roman" w:hAnsi="Times New Roman" w:cs="Times New Roman"/>
                <w:sz w:val="24"/>
                <w:szCs w:val="24"/>
              </w:rPr>
              <w:t xml:space="preserve">Видеопроигрыватель </w:t>
            </w:r>
            <w:r w:rsidRPr="005155BD">
              <w:rPr>
                <w:rFonts w:ascii="Times New Roman" w:hAnsi="Times New Roman" w:cs="Times New Roman"/>
                <w:sz w:val="24"/>
                <w:szCs w:val="24"/>
                <w:lang w:val="en-US"/>
              </w:rPr>
              <w:t>DVD</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210104048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Плита электрическая четыре</w:t>
            </w:r>
            <w:proofErr w:type="gramStart"/>
            <w:r w:rsidRPr="005155BD">
              <w:rPr>
                <w:rFonts w:ascii="Times New Roman" w:hAnsi="Times New Roman" w:cs="Times New Roman"/>
                <w:sz w:val="24"/>
                <w:szCs w:val="24"/>
              </w:rPr>
              <w:t>х</w:t>
            </w:r>
            <w:r>
              <w:rPr>
                <w:rFonts w:ascii="Times New Roman" w:hAnsi="Times New Roman" w:cs="Times New Roman"/>
                <w:sz w:val="24"/>
                <w:szCs w:val="24"/>
              </w:rPr>
              <w:t>-</w:t>
            </w:r>
            <w:proofErr w:type="gramEnd"/>
            <w:r w:rsidRPr="005155BD">
              <w:rPr>
                <w:rFonts w:ascii="Times New Roman" w:hAnsi="Times New Roman" w:cs="Times New Roman"/>
                <w:sz w:val="24"/>
                <w:szCs w:val="24"/>
              </w:rPr>
              <w:t xml:space="preserve"> конфорочная с жарочным шкафом ПЭП 0,48М-ДШ</w:t>
            </w:r>
          </w:p>
        </w:tc>
        <w:tc>
          <w:tcPr>
            <w:tcW w:w="1559"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510134093</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70 000,00</w:t>
            </w:r>
          </w:p>
        </w:tc>
        <w:tc>
          <w:tcPr>
            <w:tcW w:w="1417"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44 333,35</w:t>
            </w:r>
          </w:p>
        </w:tc>
        <w:tc>
          <w:tcPr>
            <w:tcW w:w="1418" w:type="dxa"/>
          </w:tcPr>
          <w:p w:rsidR="003241C3" w:rsidRDefault="003241C3" w:rsidP="00D11845">
            <w:pPr>
              <w:ind w:right="-143"/>
              <w:jc w:val="center"/>
              <w:rPr>
                <w:rFonts w:ascii="Times New Roman" w:hAnsi="Times New Roman" w:cs="Times New Roman"/>
                <w:sz w:val="24"/>
                <w:szCs w:val="24"/>
              </w:rPr>
            </w:pPr>
          </w:p>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25 666,65</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Плуг двухкорпусный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01510005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22 454,70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22 454,70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Полуприцеп 1ПТС-2,5</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01510003</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76 830,14</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76 830,14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Принтер</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110104045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5 241,60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5 241,60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47.</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Принтер </w:t>
            </w:r>
            <w:r w:rsidRPr="005155BD">
              <w:rPr>
                <w:rFonts w:ascii="Times New Roman" w:hAnsi="Times New Roman" w:cs="Times New Roman"/>
                <w:sz w:val="24"/>
                <w:szCs w:val="24"/>
                <w:lang w:val="en-US"/>
              </w:rPr>
              <w:t>Samsung</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510134095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3 925,00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3 925,00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48.</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 xml:space="preserve">Принтер НР </w:t>
            </w:r>
            <w:r w:rsidRPr="005155BD">
              <w:rPr>
                <w:rFonts w:ascii="Times New Roman" w:hAnsi="Times New Roman" w:cs="Times New Roman"/>
                <w:sz w:val="24"/>
                <w:szCs w:val="24"/>
                <w:lang w:val="en-US"/>
              </w:rPr>
              <w:t>Laser Jet 1150</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01360832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12</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896</w:t>
            </w:r>
            <w:r w:rsidRPr="005155BD">
              <w:rPr>
                <w:rFonts w:ascii="Times New Roman" w:hAnsi="Times New Roman" w:cs="Times New Roman"/>
                <w:sz w:val="24"/>
                <w:szCs w:val="24"/>
              </w:rPr>
              <w:t>,10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12 896,10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Принтер НР </w:t>
            </w:r>
            <w:r w:rsidRPr="005155BD">
              <w:rPr>
                <w:rFonts w:ascii="Times New Roman" w:hAnsi="Times New Roman" w:cs="Times New Roman"/>
                <w:sz w:val="24"/>
                <w:szCs w:val="24"/>
                <w:lang w:val="en-US"/>
              </w:rPr>
              <w:t>Laser</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 xml:space="preserve">Jet P1102w </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110134079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5</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367</w:t>
            </w:r>
            <w:r w:rsidRPr="005155BD">
              <w:rPr>
                <w:rFonts w:ascii="Times New Roman" w:hAnsi="Times New Roman" w:cs="Times New Roman"/>
                <w:sz w:val="24"/>
                <w:szCs w:val="24"/>
              </w:rPr>
              <w:t>,00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5 367,00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50.</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Принтер НР </w:t>
            </w:r>
            <w:r w:rsidRPr="005155BD">
              <w:rPr>
                <w:rFonts w:ascii="Times New Roman" w:hAnsi="Times New Roman" w:cs="Times New Roman"/>
                <w:sz w:val="24"/>
                <w:szCs w:val="24"/>
                <w:lang w:val="en-US"/>
              </w:rPr>
              <w:t xml:space="preserve">Laser Jet P1102w </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110134080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5</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367</w:t>
            </w:r>
            <w:r w:rsidRPr="005155BD">
              <w:rPr>
                <w:rFonts w:ascii="Times New Roman" w:hAnsi="Times New Roman" w:cs="Times New Roman"/>
                <w:sz w:val="24"/>
                <w:szCs w:val="24"/>
              </w:rPr>
              <w:t>,00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5 367,00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Рабочая станция (комплект)</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01360960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22 609,44</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 xml:space="preserve"> 22 609,44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52.</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Рабочий верстак с тисками</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Рабочий верстак с тисками</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Рабочий верстак с тисками</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Рабочий верстак с тисками</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01620010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5 512,17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56.</w:t>
            </w:r>
          </w:p>
        </w:tc>
        <w:tc>
          <w:tcPr>
            <w:tcW w:w="3544" w:type="dxa"/>
          </w:tcPr>
          <w:p w:rsidR="003241C3" w:rsidRPr="005155BD" w:rsidRDefault="00D97506" w:rsidP="00D11845">
            <w:pPr>
              <w:ind w:right="-143"/>
              <w:rPr>
                <w:rFonts w:ascii="Times New Roman" w:hAnsi="Times New Roman" w:cs="Times New Roman"/>
                <w:sz w:val="24"/>
                <w:szCs w:val="24"/>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t>ный</w:t>
            </w:r>
            <w:proofErr w:type="spellEnd"/>
            <w:r w:rsidR="003241C3" w:rsidRPr="005155BD">
              <w:rPr>
                <w:rFonts w:ascii="Times New Roman" w:hAnsi="Times New Roman" w:cs="Times New Roman"/>
                <w:sz w:val="24"/>
                <w:szCs w:val="24"/>
              </w:rPr>
              <w:t xml:space="preserve"> (ГДЗК)</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9101079326</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57.</w:t>
            </w:r>
          </w:p>
        </w:tc>
        <w:tc>
          <w:tcPr>
            <w:tcW w:w="3544" w:type="dxa"/>
          </w:tcPr>
          <w:p w:rsidR="003241C3" w:rsidRPr="005155BD" w:rsidRDefault="00D97506" w:rsidP="00D11845">
            <w:pPr>
              <w:ind w:right="-143"/>
              <w:rPr>
                <w:rFonts w:ascii="Times New Roman" w:hAnsi="Times New Roman" w:cs="Times New Roman"/>
                <w:sz w:val="24"/>
                <w:szCs w:val="24"/>
                <w:lang w:val="en-US"/>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t>ный</w:t>
            </w:r>
            <w:proofErr w:type="spellEnd"/>
            <w:r w:rsidR="003241C3" w:rsidRPr="005155BD">
              <w:rPr>
                <w:rFonts w:ascii="Times New Roman" w:hAnsi="Times New Roman" w:cs="Times New Roman"/>
                <w:sz w:val="24"/>
                <w:szCs w:val="24"/>
              </w:rPr>
              <w:t xml:space="preserve"> (ГДЗК) № 1</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9101079327</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58.</w:t>
            </w:r>
          </w:p>
        </w:tc>
        <w:tc>
          <w:tcPr>
            <w:tcW w:w="3544" w:type="dxa"/>
          </w:tcPr>
          <w:p w:rsidR="003241C3" w:rsidRPr="005155BD" w:rsidRDefault="00D97506" w:rsidP="00D11845">
            <w:pPr>
              <w:ind w:right="-143"/>
              <w:rPr>
                <w:rFonts w:ascii="Times New Roman" w:hAnsi="Times New Roman" w:cs="Times New Roman"/>
                <w:sz w:val="24"/>
                <w:szCs w:val="24"/>
                <w:lang w:val="en-US"/>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t>ный</w:t>
            </w:r>
            <w:proofErr w:type="spellEnd"/>
            <w:r w:rsidR="003241C3" w:rsidRPr="005155BD">
              <w:rPr>
                <w:rFonts w:ascii="Times New Roman" w:hAnsi="Times New Roman" w:cs="Times New Roman"/>
                <w:sz w:val="24"/>
                <w:szCs w:val="24"/>
              </w:rPr>
              <w:t xml:space="preserve"> (ГДЗК) № 2</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9101079328</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59.</w:t>
            </w:r>
          </w:p>
        </w:tc>
        <w:tc>
          <w:tcPr>
            <w:tcW w:w="3544" w:type="dxa"/>
          </w:tcPr>
          <w:p w:rsidR="003241C3" w:rsidRPr="005155BD" w:rsidRDefault="00D97506" w:rsidP="00D11845">
            <w:pPr>
              <w:ind w:right="-143"/>
              <w:rPr>
                <w:rFonts w:ascii="Times New Roman" w:hAnsi="Times New Roman" w:cs="Times New Roman"/>
                <w:sz w:val="24"/>
                <w:szCs w:val="24"/>
                <w:lang w:val="en-US"/>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t>ный</w:t>
            </w:r>
            <w:proofErr w:type="spellEnd"/>
            <w:r w:rsidR="003241C3" w:rsidRPr="005155BD">
              <w:rPr>
                <w:rFonts w:ascii="Times New Roman" w:hAnsi="Times New Roman" w:cs="Times New Roman"/>
                <w:sz w:val="24"/>
                <w:szCs w:val="24"/>
              </w:rPr>
              <w:t xml:space="preserve"> (ГДЗК) № 3</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60.</w:t>
            </w:r>
          </w:p>
        </w:tc>
        <w:tc>
          <w:tcPr>
            <w:tcW w:w="3544" w:type="dxa"/>
          </w:tcPr>
          <w:p w:rsidR="003241C3" w:rsidRPr="005155BD" w:rsidRDefault="00D97506" w:rsidP="00D11845">
            <w:pPr>
              <w:ind w:right="-143"/>
              <w:rPr>
                <w:rFonts w:ascii="Times New Roman" w:hAnsi="Times New Roman" w:cs="Times New Roman"/>
                <w:sz w:val="24"/>
                <w:szCs w:val="24"/>
                <w:lang w:val="en-US"/>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t>ный</w:t>
            </w:r>
            <w:proofErr w:type="spellEnd"/>
            <w:r w:rsidR="003241C3" w:rsidRPr="005155BD">
              <w:rPr>
                <w:rFonts w:ascii="Times New Roman" w:hAnsi="Times New Roman" w:cs="Times New Roman"/>
                <w:sz w:val="24"/>
                <w:szCs w:val="24"/>
              </w:rPr>
              <w:t xml:space="preserve"> (ГДЗК) № 4</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9101079330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61.</w:t>
            </w:r>
          </w:p>
        </w:tc>
        <w:tc>
          <w:tcPr>
            <w:tcW w:w="3544" w:type="dxa"/>
          </w:tcPr>
          <w:p w:rsidR="003241C3" w:rsidRPr="005155BD" w:rsidRDefault="00D97506" w:rsidP="00D11845">
            <w:pPr>
              <w:ind w:right="-143"/>
              <w:rPr>
                <w:rFonts w:ascii="Times New Roman" w:hAnsi="Times New Roman" w:cs="Times New Roman"/>
                <w:sz w:val="24"/>
                <w:szCs w:val="24"/>
                <w:lang w:val="en-US"/>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t>ный</w:t>
            </w:r>
            <w:proofErr w:type="spellEnd"/>
            <w:r w:rsidR="003241C3" w:rsidRPr="005155BD">
              <w:rPr>
                <w:rFonts w:ascii="Times New Roman" w:hAnsi="Times New Roman" w:cs="Times New Roman"/>
                <w:sz w:val="24"/>
                <w:szCs w:val="24"/>
              </w:rPr>
              <w:t xml:space="preserve"> (ГДЗК) № 5</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9101079331</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62.</w:t>
            </w:r>
          </w:p>
        </w:tc>
        <w:tc>
          <w:tcPr>
            <w:tcW w:w="3544" w:type="dxa"/>
          </w:tcPr>
          <w:p w:rsidR="003241C3" w:rsidRPr="005155BD" w:rsidRDefault="00D97506" w:rsidP="00D11845">
            <w:pPr>
              <w:ind w:right="-143"/>
              <w:rPr>
                <w:rFonts w:ascii="Times New Roman" w:hAnsi="Times New Roman" w:cs="Times New Roman"/>
                <w:sz w:val="24"/>
                <w:szCs w:val="24"/>
                <w:lang w:val="en-US"/>
              </w:rPr>
            </w:pPr>
            <w:proofErr w:type="spellStart"/>
            <w:r>
              <w:rPr>
                <w:rFonts w:ascii="Times New Roman" w:hAnsi="Times New Roman" w:cs="Times New Roman"/>
                <w:sz w:val="24"/>
                <w:szCs w:val="24"/>
              </w:rPr>
              <w:t>Самоспасатель</w:t>
            </w:r>
            <w:proofErr w:type="spellEnd"/>
            <w:r>
              <w:rPr>
                <w:rFonts w:ascii="Times New Roman" w:hAnsi="Times New Roman" w:cs="Times New Roman"/>
                <w:sz w:val="24"/>
                <w:szCs w:val="24"/>
              </w:rPr>
              <w:t xml:space="preserve"> </w:t>
            </w:r>
            <w:proofErr w:type="spellStart"/>
            <w:r w:rsidR="003241C3" w:rsidRPr="005155BD">
              <w:rPr>
                <w:rFonts w:ascii="Times New Roman" w:hAnsi="Times New Roman" w:cs="Times New Roman"/>
                <w:sz w:val="24"/>
                <w:szCs w:val="24"/>
              </w:rPr>
              <w:t>газодымозащит</w:t>
            </w:r>
            <w:r>
              <w:rPr>
                <w:rFonts w:ascii="Times New Roman" w:hAnsi="Times New Roman" w:cs="Times New Roman"/>
                <w:sz w:val="24"/>
                <w:szCs w:val="24"/>
              </w:rPr>
              <w:t>-</w:t>
            </w:r>
            <w:r w:rsidR="003241C3" w:rsidRPr="005155BD">
              <w:rPr>
                <w:rFonts w:ascii="Times New Roman" w:hAnsi="Times New Roman" w:cs="Times New Roman"/>
                <w:sz w:val="24"/>
                <w:szCs w:val="24"/>
              </w:rPr>
              <w:lastRenderedPageBreak/>
              <w:t>ный</w:t>
            </w:r>
            <w:proofErr w:type="spellEnd"/>
            <w:r w:rsidR="003241C3" w:rsidRPr="005155BD">
              <w:rPr>
                <w:rFonts w:ascii="Times New Roman" w:hAnsi="Times New Roman" w:cs="Times New Roman"/>
                <w:sz w:val="24"/>
                <w:szCs w:val="24"/>
              </w:rPr>
              <w:t xml:space="preserve"> (ГДЗК) № 6</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lastRenderedPageBreak/>
              <w:t>9101079332</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lastRenderedPageBreak/>
              <w:t>3 294,26</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lastRenderedPageBreak/>
              <w:t>3 294,29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lastRenderedPageBreak/>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63.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Системный блок</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110104039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20 206,20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20 206,20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Системный блок</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110104040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21 114,00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21 114,00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Системный блок </w:t>
            </w:r>
            <w:r w:rsidRPr="005155BD">
              <w:rPr>
                <w:rFonts w:ascii="Times New Roman" w:hAnsi="Times New Roman" w:cs="Times New Roman"/>
                <w:sz w:val="24"/>
                <w:szCs w:val="24"/>
                <w:lang w:val="en-US"/>
              </w:rPr>
              <w:t>INTEL</w:t>
            </w:r>
            <w:r w:rsidRPr="005155BD">
              <w:rPr>
                <w:rFonts w:ascii="Times New Roman" w:hAnsi="Times New Roman" w:cs="Times New Roman"/>
                <w:sz w:val="24"/>
                <w:szCs w:val="24"/>
              </w:rPr>
              <w:t xml:space="preserve">3.02 </w:t>
            </w:r>
            <w:r w:rsidRPr="005155BD">
              <w:rPr>
                <w:rFonts w:ascii="Times New Roman" w:hAnsi="Times New Roman" w:cs="Times New Roman"/>
                <w:sz w:val="24"/>
                <w:szCs w:val="24"/>
                <w:lang w:val="en-US"/>
              </w:rPr>
              <w:t>GHz</w:t>
            </w:r>
            <w:r w:rsidRPr="005155BD">
              <w:rPr>
                <w:rFonts w:ascii="Times New Roman" w:hAnsi="Times New Roman" w:cs="Times New Roman"/>
                <w:sz w:val="24"/>
                <w:szCs w:val="24"/>
              </w:rPr>
              <w:t>/500</w:t>
            </w:r>
            <w:r w:rsidRPr="005155BD">
              <w:rPr>
                <w:rFonts w:ascii="Times New Roman" w:hAnsi="Times New Roman" w:cs="Times New Roman"/>
                <w:sz w:val="24"/>
                <w:szCs w:val="24"/>
                <w:lang w:val="en-US"/>
              </w:rPr>
              <w:t>Gb</w:t>
            </w:r>
            <w:r w:rsidRPr="005155BD">
              <w:rPr>
                <w:rFonts w:ascii="Times New Roman" w:hAnsi="Times New Roman" w:cs="Times New Roman"/>
                <w:sz w:val="24"/>
                <w:szCs w:val="24"/>
              </w:rPr>
              <w:t>/2</w:t>
            </w:r>
            <w:r w:rsidRPr="005155BD">
              <w:rPr>
                <w:rFonts w:ascii="Times New Roman" w:hAnsi="Times New Roman" w:cs="Times New Roman"/>
                <w:sz w:val="24"/>
                <w:szCs w:val="24"/>
                <w:lang w:val="en-US"/>
              </w:rPr>
              <w:t>Gb</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DVD</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RW</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110134073</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19</w:t>
            </w:r>
            <w:r w:rsidRPr="005155BD">
              <w:rPr>
                <w:rFonts w:ascii="Times New Roman" w:hAnsi="Times New Roman" w:cs="Times New Roman"/>
                <w:sz w:val="24"/>
                <w:szCs w:val="24"/>
              </w:rPr>
              <w:t xml:space="preserve"> 541,00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19</w:t>
            </w:r>
            <w:r w:rsidRPr="005155BD">
              <w:rPr>
                <w:rFonts w:ascii="Times New Roman" w:hAnsi="Times New Roman" w:cs="Times New Roman"/>
                <w:sz w:val="24"/>
                <w:szCs w:val="24"/>
              </w:rPr>
              <w:t xml:space="preserve"> 541,00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Системный блок </w:t>
            </w:r>
            <w:r w:rsidRPr="005155BD">
              <w:rPr>
                <w:rFonts w:ascii="Times New Roman" w:hAnsi="Times New Roman" w:cs="Times New Roman"/>
                <w:sz w:val="24"/>
                <w:szCs w:val="24"/>
                <w:lang w:val="en-US"/>
              </w:rPr>
              <w:t>INTEL</w:t>
            </w:r>
            <w:r w:rsidRPr="005155BD">
              <w:rPr>
                <w:rFonts w:ascii="Times New Roman" w:hAnsi="Times New Roman" w:cs="Times New Roman"/>
                <w:sz w:val="24"/>
                <w:szCs w:val="24"/>
              </w:rPr>
              <w:t xml:space="preserve">3.02 </w:t>
            </w:r>
            <w:r w:rsidRPr="005155BD">
              <w:rPr>
                <w:rFonts w:ascii="Times New Roman" w:hAnsi="Times New Roman" w:cs="Times New Roman"/>
                <w:sz w:val="24"/>
                <w:szCs w:val="24"/>
                <w:lang w:val="en-US"/>
              </w:rPr>
              <w:t>GHz</w:t>
            </w:r>
            <w:r w:rsidRPr="005155BD">
              <w:rPr>
                <w:rFonts w:ascii="Times New Roman" w:hAnsi="Times New Roman" w:cs="Times New Roman"/>
                <w:sz w:val="24"/>
                <w:szCs w:val="24"/>
              </w:rPr>
              <w:t>/500</w:t>
            </w:r>
            <w:r w:rsidRPr="005155BD">
              <w:rPr>
                <w:rFonts w:ascii="Times New Roman" w:hAnsi="Times New Roman" w:cs="Times New Roman"/>
                <w:sz w:val="24"/>
                <w:szCs w:val="24"/>
                <w:lang w:val="en-US"/>
              </w:rPr>
              <w:t>Gb</w:t>
            </w:r>
            <w:r w:rsidRPr="005155BD">
              <w:rPr>
                <w:rFonts w:ascii="Times New Roman" w:hAnsi="Times New Roman" w:cs="Times New Roman"/>
                <w:sz w:val="24"/>
                <w:szCs w:val="24"/>
              </w:rPr>
              <w:t>/2</w:t>
            </w:r>
            <w:r w:rsidRPr="005155BD">
              <w:rPr>
                <w:rFonts w:ascii="Times New Roman" w:hAnsi="Times New Roman" w:cs="Times New Roman"/>
                <w:sz w:val="24"/>
                <w:szCs w:val="24"/>
                <w:lang w:val="en-US"/>
              </w:rPr>
              <w:t>Gb</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DVD</w:t>
            </w:r>
            <w:r w:rsidRPr="005155BD">
              <w:rPr>
                <w:rFonts w:ascii="Times New Roman" w:hAnsi="Times New Roman" w:cs="Times New Roman"/>
                <w:sz w:val="24"/>
                <w:szCs w:val="24"/>
              </w:rPr>
              <w:t>-</w:t>
            </w:r>
            <w:r w:rsidRPr="005155BD">
              <w:rPr>
                <w:rFonts w:ascii="Times New Roman" w:hAnsi="Times New Roman" w:cs="Times New Roman"/>
                <w:sz w:val="24"/>
                <w:szCs w:val="24"/>
                <w:lang w:val="en-US"/>
              </w:rPr>
              <w:t>RW</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110134074</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19 541,00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19</w:t>
            </w:r>
            <w:r w:rsidRPr="005155BD">
              <w:rPr>
                <w:rFonts w:ascii="Times New Roman" w:hAnsi="Times New Roman" w:cs="Times New Roman"/>
                <w:sz w:val="24"/>
                <w:szCs w:val="24"/>
              </w:rPr>
              <w:t xml:space="preserve"> 541,00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67.</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Системный</w:t>
            </w:r>
            <w:r w:rsidRPr="005155BD">
              <w:rPr>
                <w:rFonts w:ascii="Times New Roman" w:hAnsi="Times New Roman" w:cs="Times New Roman"/>
                <w:sz w:val="24"/>
                <w:szCs w:val="24"/>
                <w:lang w:val="en-US"/>
              </w:rPr>
              <w:t xml:space="preserve"> </w:t>
            </w:r>
            <w:r w:rsidRPr="005155BD">
              <w:rPr>
                <w:rFonts w:ascii="Times New Roman" w:hAnsi="Times New Roman" w:cs="Times New Roman"/>
                <w:sz w:val="24"/>
                <w:szCs w:val="24"/>
              </w:rPr>
              <w:t>блок</w:t>
            </w:r>
            <w:r w:rsidRPr="005155BD">
              <w:rPr>
                <w:rFonts w:ascii="Times New Roman" w:hAnsi="Times New Roman" w:cs="Times New Roman"/>
                <w:sz w:val="24"/>
                <w:szCs w:val="24"/>
                <w:lang w:val="en-US"/>
              </w:rPr>
              <w:t xml:space="preserve"> </w:t>
            </w:r>
            <w:proofErr w:type="spellStart"/>
            <w:r w:rsidRPr="005155BD">
              <w:rPr>
                <w:rFonts w:ascii="Times New Roman" w:hAnsi="Times New Roman" w:cs="Times New Roman"/>
                <w:sz w:val="24"/>
                <w:szCs w:val="24"/>
                <w:lang w:val="en-US"/>
              </w:rPr>
              <w:t>Siber</w:t>
            </w:r>
            <w:proofErr w:type="spellEnd"/>
            <w:r w:rsidRPr="005155BD">
              <w:rPr>
                <w:rFonts w:ascii="Times New Roman" w:hAnsi="Times New Roman" w:cs="Times New Roman"/>
                <w:sz w:val="24"/>
                <w:szCs w:val="24"/>
                <w:lang w:val="en-US"/>
              </w:rPr>
              <w:t xml:space="preserve"> C Core i3</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510134085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28</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130</w:t>
            </w:r>
            <w:r w:rsidRPr="005155BD">
              <w:rPr>
                <w:rFonts w:ascii="Times New Roman" w:hAnsi="Times New Roman" w:cs="Times New Roman"/>
                <w:sz w:val="24"/>
                <w:szCs w:val="24"/>
              </w:rPr>
              <w:t>,00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28 130,00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68.</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Системный блок НР</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510134094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29 000,00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29 000,00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69.</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Сканер</w:t>
            </w:r>
            <w:r w:rsidRPr="005155BD">
              <w:rPr>
                <w:rFonts w:ascii="Times New Roman" w:hAnsi="Times New Roman" w:cs="Times New Roman"/>
                <w:sz w:val="24"/>
                <w:szCs w:val="24"/>
                <w:lang w:val="en-US"/>
              </w:rPr>
              <w:t xml:space="preserve"> Epson </w:t>
            </w:r>
            <w:proofErr w:type="spellStart"/>
            <w:r w:rsidRPr="005155BD">
              <w:rPr>
                <w:rFonts w:ascii="Times New Roman" w:hAnsi="Times New Roman" w:cs="Times New Roman"/>
                <w:sz w:val="24"/>
                <w:szCs w:val="24"/>
                <w:lang w:val="en-US"/>
              </w:rPr>
              <w:t>Perfektion</w:t>
            </w:r>
            <w:proofErr w:type="spellEnd"/>
            <w:r w:rsidRPr="005155BD">
              <w:rPr>
                <w:rFonts w:ascii="Times New Roman" w:hAnsi="Times New Roman" w:cs="Times New Roman"/>
                <w:sz w:val="24"/>
                <w:szCs w:val="24"/>
                <w:lang w:val="en-US"/>
              </w:rPr>
              <w:t xml:space="preserve"> V300 Photo</w:t>
            </w:r>
          </w:p>
        </w:tc>
        <w:tc>
          <w:tcPr>
            <w:tcW w:w="1559" w:type="dxa"/>
          </w:tcPr>
          <w:p w:rsidR="003241C3" w:rsidRPr="002B203E" w:rsidRDefault="003241C3" w:rsidP="00D11845">
            <w:pPr>
              <w:ind w:right="-143"/>
              <w:jc w:val="center"/>
              <w:rPr>
                <w:rFonts w:ascii="Times New Roman" w:hAnsi="Times New Roman" w:cs="Times New Roman"/>
                <w:sz w:val="24"/>
                <w:szCs w:val="24"/>
                <w:lang w:val="en-US"/>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110104055</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5 000,00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5 000,00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rPr>
          <w:trHeight w:val="270"/>
        </w:trPr>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70.</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Станок по разделке дерева</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11 371,35</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11 371,35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Станок по раскройке дерева</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01620003</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6 990,51</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6 990,51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72.</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Станок</w:t>
            </w:r>
            <w:r w:rsidR="00D97506">
              <w:rPr>
                <w:rFonts w:ascii="Times New Roman" w:hAnsi="Times New Roman" w:cs="Times New Roman"/>
                <w:sz w:val="24"/>
                <w:szCs w:val="24"/>
              </w:rPr>
              <w:t xml:space="preserve"> –</w:t>
            </w:r>
            <w:r w:rsidRPr="005155BD">
              <w:rPr>
                <w:rFonts w:ascii="Times New Roman" w:hAnsi="Times New Roman" w:cs="Times New Roman"/>
                <w:sz w:val="24"/>
                <w:szCs w:val="24"/>
              </w:rPr>
              <w:t xml:space="preserve"> циркулярная пила</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12 789,06</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12 789,06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Стиральная машина «</w:t>
            </w:r>
            <w:proofErr w:type="spellStart"/>
            <w:r w:rsidRPr="005155BD">
              <w:rPr>
                <w:rFonts w:ascii="Times New Roman" w:hAnsi="Times New Roman" w:cs="Times New Roman"/>
                <w:sz w:val="24"/>
                <w:szCs w:val="24"/>
              </w:rPr>
              <w:t>Ханза</w:t>
            </w:r>
            <w:proofErr w:type="spellEnd"/>
            <w:r w:rsidRPr="005155BD">
              <w:rPr>
                <w:rFonts w:ascii="Times New Roman" w:hAnsi="Times New Roman" w:cs="Times New Roman"/>
                <w:sz w:val="24"/>
                <w:szCs w:val="24"/>
              </w:rPr>
              <w:t>»</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110106016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Стол компьютерный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01380037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3 445,40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3 445,40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Стол компьютерный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110106070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4 580,00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4 580,00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Стол одно</w:t>
            </w:r>
            <w:r w:rsidR="00D97506">
              <w:rPr>
                <w:rFonts w:ascii="Times New Roman" w:hAnsi="Times New Roman" w:cs="Times New Roman"/>
                <w:sz w:val="24"/>
                <w:szCs w:val="24"/>
              </w:rPr>
              <w:t xml:space="preserve"> </w:t>
            </w:r>
            <w:r w:rsidRPr="005155BD">
              <w:rPr>
                <w:rFonts w:ascii="Times New Roman" w:hAnsi="Times New Roman" w:cs="Times New Roman"/>
                <w:sz w:val="24"/>
                <w:szCs w:val="24"/>
              </w:rPr>
              <w:t>тумбовый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410136103</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6 890,00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6 890,00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77.</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Стол одно</w:t>
            </w:r>
            <w:r w:rsidR="00D97506">
              <w:rPr>
                <w:rFonts w:ascii="Times New Roman" w:hAnsi="Times New Roman" w:cs="Times New Roman"/>
                <w:sz w:val="24"/>
                <w:szCs w:val="24"/>
              </w:rPr>
              <w:t xml:space="preserve"> </w:t>
            </w:r>
            <w:r w:rsidRPr="005155BD">
              <w:rPr>
                <w:rFonts w:ascii="Times New Roman" w:hAnsi="Times New Roman" w:cs="Times New Roman"/>
                <w:sz w:val="24"/>
                <w:szCs w:val="24"/>
              </w:rPr>
              <w:t>тумбовый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01380018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4 104,00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4 104,00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78.</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Счетчик электрической энергии трехфазный</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110104057</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4 800,00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4 800,00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Телевизионная тарелка «</w:t>
            </w:r>
            <w:proofErr w:type="spellStart"/>
            <w:r w:rsidRPr="005155BD">
              <w:rPr>
                <w:rFonts w:ascii="Times New Roman" w:hAnsi="Times New Roman" w:cs="Times New Roman"/>
                <w:sz w:val="24"/>
                <w:szCs w:val="24"/>
              </w:rPr>
              <w:t>Триколор</w:t>
            </w:r>
            <w:proofErr w:type="spellEnd"/>
            <w:r w:rsidRPr="005155BD">
              <w:rPr>
                <w:rFonts w:ascii="Times New Roman" w:hAnsi="Times New Roman" w:cs="Times New Roman"/>
                <w:sz w:val="24"/>
                <w:szCs w:val="24"/>
              </w:rPr>
              <w:t>»</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210104049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9 500,00</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9 500,00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80.</w:t>
            </w:r>
          </w:p>
        </w:tc>
        <w:tc>
          <w:tcPr>
            <w:tcW w:w="3544" w:type="dxa"/>
          </w:tcPr>
          <w:p w:rsidR="003241C3" w:rsidRPr="005155BD" w:rsidRDefault="00D97506" w:rsidP="00D11845">
            <w:pPr>
              <w:ind w:right="-143"/>
              <w:rPr>
                <w:rFonts w:ascii="Times New Roman" w:hAnsi="Times New Roman" w:cs="Times New Roman"/>
                <w:sz w:val="24"/>
                <w:szCs w:val="24"/>
              </w:rPr>
            </w:pPr>
            <w:r>
              <w:rPr>
                <w:rFonts w:ascii="Times New Roman" w:hAnsi="Times New Roman" w:cs="Times New Roman"/>
                <w:sz w:val="24"/>
                <w:szCs w:val="24"/>
              </w:rPr>
              <w:t xml:space="preserve">Телевизор </w:t>
            </w:r>
            <w:proofErr w:type="spellStart"/>
            <w:proofErr w:type="gramStart"/>
            <w:r>
              <w:rPr>
                <w:rFonts w:ascii="Times New Roman" w:hAnsi="Times New Roman" w:cs="Times New Roman"/>
                <w:sz w:val="24"/>
                <w:szCs w:val="24"/>
              </w:rPr>
              <w:t>жидко</w:t>
            </w:r>
            <w:r w:rsidR="003241C3" w:rsidRPr="005155BD">
              <w:rPr>
                <w:rFonts w:ascii="Times New Roman" w:hAnsi="Times New Roman" w:cs="Times New Roman"/>
                <w:sz w:val="24"/>
                <w:szCs w:val="24"/>
              </w:rPr>
              <w:t>кристал</w:t>
            </w:r>
            <w:r w:rsidR="003241C3">
              <w:rPr>
                <w:rFonts w:ascii="Times New Roman" w:hAnsi="Times New Roman" w:cs="Times New Roman"/>
                <w:sz w:val="24"/>
                <w:szCs w:val="24"/>
              </w:rPr>
              <w:t>личес</w:t>
            </w:r>
            <w:proofErr w:type="spellEnd"/>
            <w:r w:rsidR="003241C3">
              <w:rPr>
                <w:rFonts w:ascii="Times New Roman" w:hAnsi="Times New Roman" w:cs="Times New Roman"/>
                <w:sz w:val="24"/>
                <w:szCs w:val="24"/>
              </w:rPr>
              <w:t>-кий</w:t>
            </w:r>
            <w:proofErr w:type="gramEnd"/>
            <w:r w:rsidR="003241C3">
              <w:rPr>
                <w:rFonts w:ascii="Times New Roman" w:hAnsi="Times New Roman" w:cs="Times New Roman"/>
                <w:sz w:val="24"/>
                <w:szCs w:val="24"/>
              </w:rPr>
              <w:t xml:space="preserve"> «</w:t>
            </w:r>
            <w:proofErr w:type="spellStart"/>
            <w:r w:rsidR="003241C3">
              <w:rPr>
                <w:rFonts w:ascii="Times New Roman" w:hAnsi="Times New Roman" w:cs="Times New Roman"/>
                <w:sz w:val="24"/>
                <w:szCs w:val="24"/>
              </w:rPr>
              <w:t>Эриссон</w:t>
            </w:r>
            <w:proofErr w:type="spellEnd"/>
            <w:r w:rsidR="003241C3">
              <w:rPr>
                <w:rFonts w:ascii="Times New Roman" w:hAnsi="Times New Roman" w:cs="Times New Roman"/>
                <w:sz w:val="24"/>
                <w:szCs w:val="24"/>
              </w:rPr>
              <w:t xml:space="preserve">», </w:t>
            </w:r>
            <w:r w:rsidR="003241C3" w:rsidRPr="005155BD">
              <w:rPr>
                <w:rFonts w:ascii="Times New Roman" w:hAnsi="Times New Roman" w:cs="Times New Roman"/>
                <w:sz w:val="24"/>
                <w:szCs w:val="24"/>
              </w:rPr>
              <w:t>26 дюймов</w:t>
            </w:r>
          </w:p>
        </w:tc>
        <w:tc>
          <w:tcPr>
            <w:tcW w:w="1559" w:type="dxa"/>
          </w:tcPr>
          <w:p w:rsidR="003241C3" w:rsidRDefault="003241C3" w:rsidP="003241C3">
            <w:pPr>
              <w:ind w:right="-143"/>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210104047</w:t>
            </w:r>
          </w:p>
        </w:tc>
        <w:tc>
          <w:tcPr>
            <w:tcW w:w="1418" w:type="dxa"/>
          </w:tcPr>
          <w:p w:rsidR="003241C3" w:rsidRDefault="003241C3" w:rsidP="003241C3">
            <w:pPr>
              <w:ind w:right="-143"/>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15 000,00</w:t>
            </w:r>
          </w:p>
        </w:tc>
        <w:tc>
          <w:tcPr>
            <w:tcW w:w="1417" w:type="dxa"/>
          </w:tcPr>
          <w:p w:rsidR="003241C3" w:rsidRDefault="003241C3" w:rsidP="003241C3">
            <w:pPr>
              <w:ind w:right="-143"/>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15 000,00</w:t>
            </w:r>
          </w:p>
        </w:tc>
        <w:tc>
          <w:tcPr>
            <w:tcW w:w="1418" w:type="dxa"/>
          </w:tcPr>
          <w:p w:rsidR="003241C3" w:rsidRDefault="003241C3" w:rsidP="003241C3">
            <w:pPr>
              <w:ind w:right="-143"/>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Токарный станок по дереву</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6 579,00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6 579,00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F95A60"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82.</w:t>
            </w:r>
          </w:p>
        </w:tc>
        <w:tc>
          <w:tcPr>
            <w:tcW w:w="3544" w:type="dxa"/>
          </w:tcPr>
          <w:p w:rsidR="003241C3" w:rsidRPr="00F95A60" w:rsidRDefault="003241C3" w:rsidP="00D11845">
            <w:pPr>
              <w:ind w:right="-143"/>
              <w:rPr>
                <w:rFonts w:ascii="Times New Roman" w:hAnsi="Times New Roman" w:cs="Times New Roman"/>
                <w:sz w:val="24"/>
                <w:szCs w:val="24"/>
              </w:rPr>
            </w:pPr>
            <w:r w:rsidRPr="00F95A60">
              <w:rPr>
                <w:rFonts w:ascii="Times New Roman" w:hAnsi="Times New Roman" w:cs="Times New Roman"/>
                <w:sz w:val="24"/>
                <w:szCs w:val="24"/>
              </w:rPr>
              <w:t>Трактор Т-30-69</w:t>
            </w:r>
          </w:p>
        </w:tc>
        <w:tc>
          <w:tcPr>
            <w:tcW w:w="1559" w:type="dxa"/>
          </w:tcPr>
          <w:p w:rsidR="003241C3" w:rsidRPr="00F95A60" w:rsidRDefault="003241C3" w:rsidP="00D11845">
            <w:pPr>
              <w:ind w:right="-143"/>
              <w:jc w:val="center"/>
              <w:rPr>
                <w:rFonts w:ascii="Times New Roman" w:hAnsi="Times New Roman" w:cs="Times New Roman"/>
                <w:sz w:val="24"/>
                <w:szCs w:val="24"/>
              </w:rPr>
            </w:pPr>
            <w:r w:rsidRPr="00F95A60">
              <w:rPr>
                <w:rFonts w:ascii="Times New Roman" w:hAnsi="Times New Roman" w:cs="Times New Roman"/>
                <w:sz w:val="24"/>
                <w:szCs w:val="24"/>
              </w:rPr>
              <w:t>01510002</w:t>
            </w:r>
          </w:p>
        </w:tc>
        <w:tc>
          <w:tcPr>
            <w:tcW w:w="1418" w:type="dxa"/>
          </w:tcPr>
          <w:p w:rsidR="003241C3" w:rsidRPr="00F95A60" w:rsidRDefault="003241C3" w:rsidP="00D11845">
            <w:pPr>
              <w:ind w:right="-143"/>
              <w:jc w:val="center"/>
              <w:rPr>
                <w:rFonts w:ascii="Times New Roman" w:hAnsi="Times New Roman" w:cs="Times New Roman"/>
                <w:sz w:val="24"/>
                <w:szCs w:val="24"/>
              </w:rPr>
            </w:pPr>
            <w:r w:rsidRPr="00F95A60">
              <w:rPr>
                <w:rFonts w:ascii="Times New Roman" w:hAnsi="Times New Roman" w:cs="Times New Roman"/>
                <w:sz w:val="24"/>
                <w:szCs w:val="24"/>
              </w:rPr>
              <w:t>171 230,40</w:t>
            </w:r>
          </w:p>
        </w:tc>
        <w:tc>
          <w:tcPr>
            <w:tcW w:w="1417" w:type="dxa"/>
          </w:tcPr>
          <w:p w:rsidR="003241C3" w:rsidRPr="00F95A60" w:rsidRDefault="003241C3" w:rsidP="00D11845">
            <w:pPr>
              <w:ind w:right="-143"/>
              <w:jc w:val="center"/>
              <w:rPr>
                <w:rFonts w:ascii="Times New Roman" w:hAnsi="Times New Roman" w:cs="Times New Roman"/>
                <w:sz w:val="24"/>
                <w:szCs w:val="24"/>
              </w:rPr>
            </w:pPr>
            <w:r w:rsidRPr="00F95A60">
              <w:rPr>
                <w:rFonts w:ascii="Times New Roman" w:hAnsi="Times New Roman" w:cs="Times New Roman"/>
                <w:sz w:val="24"/>
                <w:szCs w:val="24"/>
              </w:rPr>
              <w:t>171 230,40</w:t>
            </w:r>
          </w:p>
        </w:tc>
        <w:tc>
          <w:tcPr>
            <w:tcW w:w="1418" w:type="dxa"/>
          </w:tcPr>
          <w:p w:rsidR="003241C3" w:rsidRPr="00F95A60" w:rsidRDefault="003241C3" w:rsidP="00D11845">
            <w:pPr>
              <w:ind w:right="-143"/>
              <w:jc w:val="center"/>
              <w:rPr>
                <w:rFonts w:ascii="Times New Roman" w:hAnsi="Times New Roman" w:cs="Times New Roman"/>
                <w:sz w:val="24"/>
                <w:szCs w:val="24"/>
              </w:rPr>
            </w:pPr>
            <w:r w:rsidRPr="00F95A60">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83.</w:t>
            </w:r>
          </w:p>
        </w:tc>
        <w:tc>
          <w:tcPr>
            <w:tcW w:w="3544" w:type="dxa"/>
          </w:tcPr>
          <w:p w:rsidR="003241C3" w:rsidRPr="005155BD" w:rsidRDefault="003241C3" w:rsidP="00D11845">
            <w:pPr>
              <w:ind w:right="-143"/>
              <w:rPr>
                <w:rFonts w:ascii="Times New Roman" w:hAnsi="Times New Roman" w:cs="Times New Roman"/>
                <w:color w:val="FF0000"/>
                <w:sz w:val="24"/>
                <w:szCs w:val="24"/>
              </w:rPr>
            </w:pPr>
            <w:r w:rsidRPr="0008713E">
              <w:rPr>
                <w:rFonts w:ascii="Times New Roman" w:hAnsi="Times New Roman" w:cs="Times New Roman"/>
                <w:sz w:val="24"/>
                <w:szCs w:val="24"/>
              </w:rPr>
              <w:t xml:space="preserve">Средство защиты информации </w:t>
            </w:r>
            <w:r w:rsidRPr="0008713E">
              <w:rPr>
                <w:rFonts w:ascii="Times New Roman" w:hAnsi="Times New Roman" w:cs="Times New Roman"/>
                <w:sz w:val="24"/>
                <w:szCs w:val="24"/>
                <w:lang w:val="en-US"/>
              </w:rPr>
              <w:t>Secret</w:t>
            </w:r>
            <w:r w:rsidRPr="0008713E">
              <w:rPr>
                <w:rFonts w:ascii="Times New Roman" w:hAnsi="Times New Roman" w:cs="Times New Roman"/>
                <w:sz w:val="24"/>
                <w:szCs w:val="24"/>
              </w:rPr>
              <w:t xml:space="preserve"> </w:t>
            </w:r>
            <w:r w:rsidRPr="0008713E">
              <w:rPr>
                <w:rFonts w:ascii="Times New Roman" w:hAnsi="Times New Roman" w:cs="Times New Roman"/>
                <w:sz w:val="24"/>
                <w:szCs w:val="24"/>
                <w:lang w:val="en-US"/>
              </w:rPr>
              <w:t>Net</w:t>
            </w:r>
            <w:r w:rsidRPr="0008713E">
              <w:rPr>
                <w:rFonts w:ascii="Times New Roman" w:hAnsi="Times New Roman" w:cs="Times New Roman"/>
                <w:sz w:val="24"/>
                <w:szCs w:val="24"/>
              </w:rPr>
              <w:t xml:space="preserve"> </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410134106</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187,43</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c>
          <w:tcPr>
            <w:tcW w:w="1418" w:type="dxa"/>
          </w:tcPr>
          <w:p w:rsidR="003241C3" w:rsidRPr="005155BD" w:rsidRDefault="003241C3" w:rsidP="00D11845">
            <w:pPr>
              <w:spacing w:before="240"/>
              <w:ind w:right="-143"/>
              <w:jc w:val="center"/>
              <w:rPr>
                <w:rFonts w:ascii="Times New Roman" w:hAnsi="Times New Roman" w:cs="Times New Roman"/>
                <w:sz w:val="24"/>
                <w:szCs w:val="24"/>
              </w:rPr>
            </w:pPr>
            <w:r w:rsidRPr="005155BD">
              <w:rPr>
                <w:rFonts w:ascii="Times New Roman" w:hAnsi="Times New Roman" w:cs="Times New Roman"/>
                <w:sz w:val="24"/>
                <w:szCs w:val="24"/>
              </w:rPr>
              <w:t>187 ,43</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84.</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Средство защиты информации </w:t>
            </w:r>
            <w:r w:rsidRPr="005155BD">
              <w:rPr>
                <w:rFonts w:ascii="Times New Roman" w:hAnsi="Times New Roman" w:cs="Times New Roman"/>
                <w:sz w:val="24"/>
                <w:szCs w:val="24"/>
                <w:lang w:val="en-US"/>
              </w:rPr>
              <w:t>Secret</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Net</w:t>
            </w:r>
            <w:r>
              <w:rPr>
                <w:rFonts w:ascii="Times New Roman" w:hAnsi="Times New Roman" w:cs="Times New Roman"/>
                <w:sz w:val="24"/>
                <w:szCs w:val="24"/>
              </w:rPr>
              <w:t xml:space="preserve"> </w:t>
            </w:r>
          </w:p>
        </w:tc>
        <w:tc>
          <w:tcPr>
            <w:tcW w:w="1559" w:type="dxa"/>
          </w:tcPr>
          <w:p w:rsidR="003241C3" w:rsidRPr="005155BD"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410134107</w:t>
            </w:r>
          </w:p>
        </w:tc>
        <w:tc>
          <w:tcPr>
            <w:tcW w:w="1418" w:type="dxa"/>
          </w:tcPr>
          <w:p w:rsidR="003241C3" w:rsidRPr="005155BD" w:rsidRDefault="003241C3" w:rsidP="00D11845">
            <w:pPr>
              <w:ind w:right="-143"/>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187,43</w:t>
            </w:r>
          </w:p>
        </w:tc>
        <w:tc>
          <w:tcPr>
            <w:tcW w:w="1417" w:type="dxa"/>
          </w:tcPr>
          <w:p w:rsidR="003241C3" w:rsidRPr="005155BD"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c>
          <w:tcPr>
            <w:tcW w:w="1418" w:type="dxa"/>
          </w:tcPr>
          <w:p w:rsidR="003241C3" w:rsidRPr="005155BD" w:rsidRDefault="003241C3" w:rsidP="00D11845">
            <w:pPr>
              <w:spacing w:before="240"/>
              <w:ind w:right="-143"/>
              <w:jc w:val="center"/>
              <w:rPr>
                <w:rFonts w:ascii="Times New Roman" w:hAnsi="Times New Roman" w:cs="Times New Roman"/>
                <w:sz w:val="24"/>
                <w:szCs w:val="24"/>
              </w:rPr>
            </w:pPr>
            <w:r w:rsidRPr="005155BD">
              <w:rPr>
                <w:rFonts w:ascii="Times New Roman" w:hAnsi="Times New Roman" w:cs="Times New Roman"/>
                <w:sz w:val="24"/>
                <w:szCs w:val="24"/>
              </w:rPr>
              <w:t>187,43</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85.</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Средство защиты информации </w:t>
            </w:r>
            <w:r w:rsidRPr="005155BD">
              <w:rPr>
                <w:rFonts w:ascii="Times New Roman" w:hAnsi="Times New Roman" w:cs="Times New Roman"/>
                <w:sz w:val="24"/>
                <w:szCs w:val="24"/>
                <w:lang w:val="en-US"/>
              </w:rPr>
              <w:t>Secret</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Net</w:t>
            </w:r>
            <w:r w:rsidRPr="005155BD">
              <w:rPr>
                <w:rFonts w:ascii="Times New Roman" w:hAnsi="Times New Roman" w:cs="Times New Roman"/>
                <w:sz w:val="24"/>
                <w:szCs w:val="24"/>
              </w:rPr>
              <w:t xml:space="preserve"> </w:t>
            </w:r>
          </w:p>
        </w:tc>
        <w:tc>
          <w:tcPr>
            <w:tcW w:w="1559" w:type="dxa"/>
          </w:tcPr>
          <w:p w:rsidR="003241C3" w:rsidRPr="005155BD"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410134108</w:t>
            </w:r>
          </w:p>
        </w:tc>
        <w:tc>
          <w:tcPr>
            <w:tcW w:w="1418" w:type="dxa"/>
          </w:tcPr>
          <w:p w:rsidR="003241C3" w:rsidRPr="005155BD"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187,43</w:t>
            </w:r>
          </w:p>
        </w:tc>
        <w:tc>
          <w:tcPr>
            <w:tcW w:w="1417" w:type="dxa"/>
          </w:tcPr>
          <w:p w:rsidR="003241C3" w:rsidRPr="005155BD"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c>
          <w:tcPr>
            <w:tcW w:w="1418" w:type="dxa"/>
          </w:tcPr>
          <w:p w:rsidR="003241C3" w:rsidRPr="005155BD" w:rsidRDefault="003241C3" w:rsidP="00D11845">
            <w:pPr>
              <w:spacing w:before="240"/>
              <w:ind w:right="-143"/>
              <w:jc w:val="center"/>
              <w:rPr>
                <w:rFonts w:ascii="Times New Roman" w:hAnsi="Times New Roman" w:cs="Times New Roman"/>
                <w:sz w:val="24"/>
                <w:szCs w:val="24"/>
              </w:rPr>
            </w:pPr>
            <w:r w:rsidRPr="005155BD">
              <w:rPr>
                <w:rFonts w:ascii="Times New Roman" w:hAnsi="Times New Roman" w:cs="Times New Roman"/>
                <w:sz w:val="24"/>
                <w:szCs w:val="24"/>
              </w:rPr>
              <w:t>187,43</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86.</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Факс</w:t>
            </w:r>
            <w:r>
              <w:rPr>
                <w:rFonts w:ascii="Times New Roman" w:hAnsi="Times New Roman" w:cs="Times New Roman"/>
                <w:sz w:val="24"/>
                <w:szCs w:val="24"/>
                <w:lang w:val="en-US"/>
              </w:rPr>
              <w:t xml:space="preserve"> </w:t>
            </w:r>
            <w:proofErr w:type="spellStart"/>
            <w:r w:rsidRPr="005155BD">
              <w:rPr>
                <w:rFonts w:ascii="Times New Roman" w:hAnsi="Times New Roman" w:cs="Times New Roman"/>
                <w:sz w:val="24"/>
                <w:szCs w:val="24"/>
                <w:lang w:val="en-US"/>
              </w:rPr>
              <w:t>Panasonik</w:t>
            </w:r>
            <w:proofErr w:type="spellEnd"/>
            <w:r w:rsidRPr="005155BD">
              <w:rPr>
                <w:rFonts w:ascii="Times New Roman" w:hAnsi="Times New Roman" w:cs="Times New Roman"/>
                <w:sz w:val="24"/>
                <w:szCs w:val="24"/>
                <w:lang w:val="en-US"/>
              </w:rPr>
              <w:t xml:space="preserve"> KX-FL423</w:t>
            </w:r>
          </w:p>
        </w:tc>
        <w:tc>
          <w:tcPr>
            <w:tcW w:w="1559" w:type="dxa"/>
          </w:tcPr>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110104065</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8</w:t>
            </w:r>
            <w:r w:rsidRPr="005155BD">
              <w:rPr>
                <w:rFonts w:ascii="Times New Roman" w:hAnsi="Times New Roman" w:cs="Times New Roman"/>
                <w:sz w:val="24"/>
                <w:szCs w:val="24"/>
              </w:rPr>
              <w:t xml:space="preserve"> </w:t>
            </w:r>
            <w:r w:rsidRPr="005155BD">
              <w:rPr>
                <w:rFonts w:ascii="Times New Roman" w:hAnsi="Times New Roman" w:cs="Times New Roman"/>
                <w:sz w:val="24"/>
                <w:szCs w:val="24"/>
                <w:lang w:val="en-US"/>
              </w:rPr>
              <w:t>772</w:t>
            </w:r>
            <w:r w:rsidRPr="005155BD">
              <w:rPr>
                <w:rFonts w:ascii="Times New Roman" w:hAnsi="Times New Roman" w:cs="Times New Roman"/>
                <w:sz w:val="24"/>
                <w:szCs w:val="24"/>
              </w:rPr>
              <w:t>,00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8 772,00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87.</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Факс </w:t>
            </w:r>
            <w:proofErr w:type="spellStart"/>
            <w:r w:rsidRPr="005155BD">
              <w:rPr>
                <w:rFonts w:ascii="Times New Roman" w:hAnsi="Times New Roman" w:cs="Times New Roman"/>
                <w:sz w:val="24"/>
                <w:szCs w:val="24"/>
                <w:lang w:val="en-US"/>
              </w:rPr>
              <w:t>Panasonik</w:t>
            </w:r>
            <w:proofErr w:type="spellEnd"/>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110104043</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6 770,40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6 770,40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tabs>
                <w:tab w:val="left" w:pos="1960"/>
              </w:tabs>
              <w:ind w:left="-108" w:right="-143"/>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88.</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Фрезеровочный станок</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01620006</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12 871,62</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12 871,62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89.</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Фуговальный станок</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01620007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13 648,20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12 067,69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1 580,51</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90.</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Холодильник «Бирюса» 151ЕК</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110106059</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13 900,00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13 899,98</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0,02</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91.</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Холодильник «Саратов»</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01380017</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7 564,00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7 564,00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92.</w:t>
            </w:r>
          </w:p>
        </w:tc>
        <w:tc>
          <w:tcPr>
            <w:tcW w:w="3544" w:type="dxa"/>
          </w:tcPr>
          <w:p w:rsidR="003241C3" w:rsidRPr="005155BD" w:rsidRDefault="003241C3" w:rsidP="00D11845">
            <w:pPr>
              <w:pStyle w:val="1"/>
              <w:shd w:val="clear" w:color="auto" w:fill="F5F7F9"/>
              <w:spacing w:before="0"/>
              <w:ind w:right="-143"/>
              <w:outlineLvl w:val="0"/>
              <w:rPr>
                <w:rFonts w:ascii="Times New Roman" w:hAnsi="Times New Roman"/>
                <w:b w:val="0"/>
                <w:bCs w:val="0"/>
                <w:color w:val="auto"/>
                <w:sz w:val="24"/>
                <w:szCs w:val="24"/>
                <w:lang w:val="en-US"/>
              </w:rPr>
            </w:pPr>
            <w:r w:rsidRPr="005155BD">
              <w:rPr>
                <w:rFonts w:ascii="Times New Roman" w:hAnsi="Times New Roman"/>
                <w:b w:val="0"/>
                <w:color w:val="auto"/>
                <w:sz w:val="24"/>
                <w:szCs w:val="24"/>
              </w:rPr>
              <w:t>Холодильник</w:t>
            </w:r>
            <w:r w:rsidRPr="005155BD">
              <w:rPr>
                <w:rFonts w:ascii="Times New Roman" w:hAnsi="Times New Roman"/>
                <w:color w:val="auto"/>
                <w:sz w:val="24"/>
                <w:szCs w:val="24"/>
              </w:rPr>
              <w:t xml:space="preserve"> </w:t>
            </w:r>
            <w:proofErr w:type="spellStart"/>
            <w:r w:rsidRPr="005155BD">
              <w:rPr>
                <w:rFonts w:ascii="Times New Roman" w:hAnsi="Times New Roman"/>
                <w:b w:val="0"/>
                <w:bCs w:val="0"/>
                <w:color w:val="auto"/>
                <w:sz w:val="24"/>
                <w:szCs w:val="24"/>
              </w:rPr>
              <w:t>Hotpoint-Ariston</w:t>
            </w:r>
            <w:proofErr w:type="spellEnd"/>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9101079301</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23 400,00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23 400,00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93.</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Шкаф для посуды с сушилкой </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510136100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4 000,00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4 000,00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94.</w:t>
            </w:r>
          </w:p>
        </w:tc>
        <w:tc>
          <w:tcPr>
            <w:tcW w:w="3544" w:type="dxa"/>
          </w:tcPr>
          <w:p w:rsidR="003241C3" w:rsidRPr="005155BD" w:rsidRDefault="003241C3" w:rsidP="00D11845">
            <w:pPr>
              <w:ind w:right="-143"/>
              <w:rPr>
                <w:rFonts w:ascii="Times New Roman" w:hAnsi="Times New Roman" w:cs="Times New Roman"/>
                <w:sz w:val="24"/>
                <w:szCs w:val="24"/>
                <w:lang w:val="en-US"/>
              </w:rPr>
            </w:pPr>
            <w:r w:rsidRPr="005155BD">
              <w:rPr>
                <w:rFonts w:ascii="Times New Roman" w:hAnsi="Times New Roman" w:cs="Times New Roman"/>
                <w:sz w:val="24"/>
                <w:szCs w:val="24"/>
              </w:rPr>
              <w:t>Шкаф металлический</w:t>
            </w:r>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01380034</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5 311,00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5 311,00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95.</w:t>
            </w:r>
          </w:p>
        </w:tc>
        <w:tc>
          <w:tcPr>
            <w:tcW w:w="3544" w:type="dxa"/>
          </w:tcPr>
          <w:p w:rsidR="003241C3" w:rsidRPr="005155BD" w:rsidRDefault="003241C3" w:rsidP="00D11845">
            <w:pPr>
              <w:ind w:right="-143"/>
              <w:rPr>
                <w:rFonts w:ascii="Times New Roman" w:hAnsi="Times New Roman" w:cs="Times New Roman"/>
                <w:sz w:val="24"/>
                <w:szCs w:val="24"/>
              </w:rPr>
            </w:pPr>
            <w:proofErr w:type="spellStart"/>
            <w:r w:rsidRPr="005155BD">
              <w:rPr>
                <w:rFonts w:ascii="Times New Roman" w:hAnsi="Times New Roman" w:cs="Times New Roman"/>
                <w:sz w:val="24"/>
                <w:szCs w:val="24"/>
              </w:rPr>
              <w:t>Электромясорубка</w:t>
            </w:r>
            <w:proofErr w:type="spellEnd"/>
          </w:p>
        </w:tc>
        <w:tc>
          <w:tcPr>
            <w:tcW w:w="1559"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01320002</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13 538,20</w:t>
            </w:r>
          </w:p>
        </w:tc>
        <w:tc>
          <w:tcPr>
            <w:tcW w:w="1417"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13 538,20</w:t>
            </w:r>
          </w:p>
        </w:tc>
        <w:tc>
          <w:tcPr>
            <w:tcW w:w="1418" w:type="dxa"/>
          </w:tcPr>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96.</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Электронный </w:t>
            </w:r>
            <w:proofErr w:type="spellStart"/>
            <w:r w:rsidRPr="005155BD">
              <w:rPr>
                <w:rFonts w:ascii="Times New Roman" w:hAnsi="Times New Roman" w:cs="Times New Roman"/>
                <w:sz w:val="24"/>
                <w:szCs w:val="24"/>
                <w:lang w:val="en-US"/>
              </w:rPr>
              <w:t>usb</w:t>
            </w:r>
            <w:proofErr w:type="spellEnd"/>
            <w:r w:rsidRPr="005155BD">
              <w:rPr>
                <w:rFonts w:ascii="Times New Roman" w:hAnsi="Times New Roman" w:cs="Times New Roman"/>
                <w:sz w:val="24"/>
                <w:szCs w:val="24"/>
              </w:rPr>
              <w:t xml:space="preserve">-ключ </w:t>
            </w:r>
            <w:proofErr w:type="spellStart"/>
            <w:r w:rsidRPr="005155BD">
              <w:rPr>
                <w:rFonts w:ascii="Times New Roman" w:hAnsi="Times New Roman" w:cs="Times New Roman"/>
                <w:sz w:val="24"/>
                <w:szCs w:val="24"/>
                <w:lang w:val="en-US"/>
              </w:rPr>
              <w:t>Rutoken</w:t>
            </w:r>
            <w:proofErr w:type="spellEnd"/>
            <w:r w:rsidRPr="005155BD">
              <w:rPr>
                <w:rFonts w:ascii="Times New Roman" w:hAnsi="Times New Roman" w:cs="Times New Roman"/>
                <w:sz w:val="24"/>
                <w:szCs w:val="24"/>
              </w:rPr>
              <w:t xml:space="preserve"> (32</w:t>
            </w:r>
            <w:r w:rsidRPr="005155BD">
              <w:rPr>
                <w:rFonts w:ascii="Times New Roman" w:hAnsi="Times New Roman" w:cs="Times New Roman"/>
                <w:sz w:val="24"/>
                <w:szCs w:val="24"/>
                <w:lang w:val="en-US"/>
              </w:rPr>
              <w:t>Kb</w:t>
            </w:r>
            <w:r w:rsidRPr="005155BD">
              <w:rPr>
                <w:rFonts w:ascii="Times New Roman" w:hAnsi="Times New Roman" w:cs="Times New Roman"/>
                <w:sz w:val="24"/>
                <w:szCs w:val="24"/>
              </w:rPr>
              <w:t>)</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lang w:val="en-US"/>
              </w:rPr>
            </w:pPr>
            <w:r w:rsidRPr="005155BD">
              <w:rPr>
                <w:rFonts w:ascii="Times New Roman" w:hAnsi="Times New Roman" w:cs="Times New Roman"/>
                <w:sz w:val="24"/>
                <w:szCs w:val="24"/>
                <w:lang w:val="en-US"/>
              </w:rPr>
              <w:t>410134110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664</w:t>
            </w:r>
            <w:r w:rsidRPr="005155BD">
              <w:rPr>
                <w:rFonts w:ascii="Times New Roman" w:hAnsi="Times New Roman" w:cs="Times New Roman"/>
                <w:sz w:val="24"/>
                <w:szCs w:val="24"/>
              </w:rPr>
              <w:t>,19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0</w:t>
            </w:r>
            <w:r w:rsidRPr="005155BD">
              <w:rPr>
                <w:rFonts w:ascii="Times New Roman" w:hAnsi="Times New Roman" w:cs="Times New Roman"/>
                <w:sz w:val="24"/>
                <w:szCs w:val="24"/>
              </w:rPr>
              <w:t>,00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lang w:val="en-US"/>
              </w:rPr>
              <w:t>664</w:t>
            </w:r>
            <w:r w:rsidRPr="005155BD">
              <w:rPr>
                <w:rFonts w:ascii="Times New Roman" w:hAnsi="Times New Roman" w:cs="Times New Roman"/>
                <w:sz w:val="24"/>
                <w:szCs w:val="24"/>
              </w:rPr>
              <w:t>,19</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97.</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Электронный </w:t>
            </w:r>
            <w:proofErr w:type="spellStart"/>
            <w:r w:rsidRPr="005155BD">
              <w:rPr>
                <w:rFonts w:ascii="Times New Roman" w:hAnsi="Times New Roman" w:cs="Times New Roman"/>
                <w:sz w:val="24"/>
                <w:szCs w:val="24"/>
                <w:lang w:val="en-US"/>
              </w:rPr>
              <w:t>usb</w:t>
            </w:r>
            <w:proofErr w:type="spellEnd"/>
            <w:r w:rsidRPr="005155BD">
              <w:rPr>
                <w:rFonts w:ascii="Times New Roman" w:hAnsi="Times New Roman" w:cs="Times New Roman"/>
                <w:sz w:val="24"/>
                <w:szCs w:val="24"/>
              </w:rPr>
              <w:t xml:space="preserve">-ключ </w:t>
            </w:r>
            <w:proofErr w:type="spellStart"/>
            <w:r w:rsidRPr="005155BD">
              <w:rPr>
                <w:rFonts w:ascii="Times New Roman" w:hAnsi="Times New Roman" w:cs="Times New Roman"/>
                <w:sz w:val="24"/>
                <w:szCs w:val="24"/>
                <w:lang w:val="en-US"/>
              </w:rPr>
              <w:t>Rutoken</w:t>
            </w:r>
            <w:proofErr w:type="spellEnd"/>
            <w:r w:rsidRPr="005155BD">
              <w:rPr>
                <w:rFonts w:ascii="Times New Roman" w:hAnsi="Times New Roman" w:cs="Times New Roman"/>
                <w:sz w:val="24"/>
                <w:szCs w:val="24"/>
              </w:rPr>
              <w:t xml:space="preserve"> (32</w:t>
            </w:r>
            <w:r w:rsidRPr="005155BD">
              <w:rPr>
                <w:rFonts w:ascii="Times New Roman" w:hAnsi="Times New Roman" w:cs="Times New Roman"/>
                <w:sz w:val="24"/>
                <w:szCs w:val="24"/>
                <w:lang w:val="en-US"/>
              </w:rPr>
              <w:t>Kb</w:t>
            </w:r>
            <w:r w:rsidRPr="005155BD">
              <w:rPr>
                <w:rFonts w:ascii="Times New Roman" w:hAnsi="Times New Roman" w:cs="Times New Roman"/>
                <w:sz w:val="24"/>
                <w:szCs w:val="24"/>
              </w:rPr>
              <w:t>)</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410134109</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664,19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664,19</w:t>
            </w:r>
          </w:p>
        </w:tc>
      </w:tr>
      <w:tr w:rsidR="003241C3" w:rsidTr="00D11845">
        <w:tc>
          <w:tcPr>
            <w:tcW w:w="567" w:type="dxa"/>
          </w:tcPr>
          <w:p w:rsidR="003241C3" w:rsidRPr="005155BD" w:rsidRDefault="003241C3" w:rsidP="00D11845">
            <w:pPr>
              <w:ind w:left="-108" w:right="-143"/>
              <w:jc w:val="center"/>
              <w:rPr>
                <w:rFonts w:ascii="Times New Roman" w:hAnsi="Times New Roman" w:cs="Times New Roman"/>
                <w:sz w:val="24"/>
                <w:szCs w:val="24"/>
              </w:rPr>
            </w:pPr>
            <w:r>
              <w:rPr>
                <w:rFonts w:ascii="Times New Roman" w:hAnsi="Times New Roman" w:cs="Times New Roman"/>
                <w:sz w:val="24"/>
                <w:szCs w:val="24"/>
              </w:rPr>
              <w:t>98.</w:t>
            </w:r>
          </w:p>
        </w:tc>
        <w:tc>
          <w:tcPr>
            <w:tcW w:w="3544" w:type="dxa"/>
          </w:tcPr>
          <w:p w:rsidR="003241C3" w:rsidRPr="005155BD" w:rsidRDefault="003241C3" w:rsidP="00D11845">
            <w:pPr>
              <w:ind w:right="-143"/>
              <w:rPr>
                <w:rFonts w:ascii="Times New Roman" w:hAnsi="Times New Roman" w:cs="Times New Roman"/>
                <w:sz w:val="24"/>
                <w:szCs w:val="24"/>
              </w:rPr>
            </w:pPr>
            <w:r w:rsidRPr="005155BD">
              <w:rPr>
                <w:rFonts w:ascii="Times New Roman" w:hAnsi="Times New Roman" w:cs="Times New Roman"/>
                <w:sz w:val="24"/>
                <w:szCs w:val="24"/>
              </w:rPr>
              <w:t xml:space="preserve">Электронный </w:t>
            </w:r>
            <w:proofErr w:type="spellStart"/>
            <w:r w:rsidRPr="005155BD">
              <w:rPr>
                <w:rFonts w:ascii="Times New Roman" w:hAnsi="Times New Roman" w:cs="Times New Roman"/>
                <w:sz w:val="24"/>
                <w:szCs w:val="24"/>
                <w:lang w:val="en-US"/>
              </w:rPr>
              <w:t>usb</w:t>
            </w:r>
            <w:proofErr w:type="spellEnd"/>
            <w:r w:rsidRPr="005155BD">
              <w:rPr>
                <w:rFonts w:ascii="Times New Roman" w:hAnsi="Times New Roman" w:cs="Times New Roman"/>
                <w:sz w:val="24"/>
                <w:szCs w:val="24"/>
              </w:rPr>
              <w:t xml:space="preserve">-ключ </w:t>
            </w:r>
            <w:proofErr w:type="spellStart"/>
            <w:r w:rsidRPr="005155BD">
              <w:rPr>
                <w:rFonts w:ascii="Times New Roman" w:hAnsi="Times New Roman" w:cs="Times New Roman"/>
                <w:sz w:val="24"/>
                <w:szCs w:val="24"/>
                <w:lang w:val="en-US"/>
              </w:rPr>
              <w:t>Rutoken</w:t>
            </w:r>
            <w:proofErr w:type="spellEnd"/>
            <w:r w:rsidRPr="005155BD">
              <w:rPr>
                <w:rFonts w:ascii="Times New Roman" w:hAnsi="Times New Roman" w:cs="Times New Roman"/>
                <w:sz w:val="24"/>
                <w:szCs w:val="24"/>
              </w:rPr>
              <w:t xml:space="preserve"> (32</w:t>
            </w:r>
            <w:r w:rsidRPr="005155BD">
              <w:rPr>
                <w:rFonts w:ascii="Times New Roman" w:hAnsi="Times New Roman" w:cs="Times New Roman"/>
                <w:sz w:val="24"/>
                <w:szCs w:val="24"/>
                <w:lang w:val="en-US"/>
              </w:rPr>
              <w:t>Kb</w:t>
            </w:r>
            <w:r w:rsidRPr="005155BD">
              <w:rPr>
                <w:rFonts w:ascii="Times New Roman" w:hAnsi="Times New Roman" w:cs="Times New Roman"/>
                <w:sz w:val="24"/>
                <w:szCs w:val="24"/>
              </w:rPr>
              <w:t>)</w:t>
            </w:r>
          </w:p>
        </w:tc>
        <w:tc>
          <w:tcPr>
            <w:tcW w:w="1559"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410134111</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664,19</w:t>
            </w:r>
          </w:p>
        </w:tc>
        <w:tc>
          <w:tcPr>
            <w:tcW w:w="1417"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0,00</w:t>
            </w:r>
          </w:p>
        </w:tc>
        <w:tc>
          <w:tcPr>
            <w:tcW w:w="1418" w:type="dxa"/>
          </w:tcPr>
          <w:p w:rsidR="003241C3" w:rsidRDefault="003241C3" w:rsidP="00D11845">
            <w:pPr>
              <w:ind w:right="-143"/>
              <w:jc w:val="center"/>
              <w:rPr>
                <w:rFonts w:ascii="Times New Roman" w:hAnsi="Times New Roman" w:cs="Times New Roman"/>
                <w:sz w:val="24"/>
                <w:szCs w:val="24"/>
              </w:rPr>
            </w:pPr>
          </w:p>
          <w:p w:rsidR="003241C3" w:rsidRPr="005155BD" w:rsidRDefault="003241C3" w:rsidP="00D11845">
            <w:pPr>
              <w:ind w:right="-143"/>
              <w:jc w:val="center"/>
              <w:rPr>
                <w:rFonts w:ascii="Times New Roman" w:hAnsi="Times New Roman" w:cs="Times New Roman"/>
                <w:sz w:val="24"/>
                <w:szCs w:val="24"/>
              </w:rPr>
            </w:pPr>
            <w:r w:rsidRPr="005155BD">
              <w:rPr>
                <w:rFonts w:ascii="Times New Roman" w:hAnsi="Times New Roman" w:cs="Times New Roman"/>
                <w:sz w:val="24"/>
                <w:szCs w:val="24"/>
              </w:rPr>
              <w:t>664,19</w:t>
            </w:r>
          </w:p>
        </w:tc>
      </w:tr>
      <w:tr w:rsidR="003241C3" w:rsidRPr="003241C3" w:rsidTr="00D11845">
        <w:tc>
          <w:tcPr>
            <w:tcW w:w="567" w:type="dxa"/>
          </w:tcPr>
          <w:p w:rsidR="003241C3" w:rsidRPr="003241C3" w:rsidRDefault="003241C3" w:rsidP="00D11845">
            <w:pPr>
              <w:ind w:right="-143"/>
              <w:jc w:val="center"/>
              <w:rPr>
                <w:rFonts w:ascii="Times New Roman" w:hAnsi="Times New Roman" w:cs="Times New Roman"/>
                <w:sz w:val="24"/>
                <w:szCs w:val="24"/>
              </w:rPr>
            </w:pPr>
            <w:r>
              <w:rPr>
                <w:rFonts w:ascii="Times New Roman" w:hAnsi="Times New Roman" w:cs="Times New Roman"/>
                <w:sz w:val="24"/>
                <w:szCs w:val="24"/>
              </w:rPr>
              <w:t>99.</w:t>
            </w:r>
          </w:p>
        </w:tc>
        <w:tc>
          <w:tcPr>
            <w:tcW w:w="5103" w:type="dxa"/>
            <w:gridSpan w:val="2"/>
          </w:tcPr>
          <w:p w:rsidR="003241C3" w:rsidRPr="003241C3" w:rsidRDefault="003241C3" w:rsidP="00D11845">
            <w:pPr>
              <w:ind w:right="-143"/>
              <w:rPr>
                <w:rFonts w:ascii="Times New Roman" w:hAnsi="Times New Roman" w:cs="Times New Roman"/>
                <w:sz w:val="24"/>
                <w:szCs w:val="24"/>
              </w:rPr>
            </w:pPr>
            <w:r>
              <w:rPr>
                <w:rFonts w:ascii="Times New Roman" w:hAnsi="Times New Roman" w:cs="Times New Roman"/>
                <w:sz w:val="24"/>
                <w:szCs w:val="24"/>
              </w:rPr>
              <w:t>Итого</w:t>
            </w:r>
          </w:p>
        </w:tc>
        <w:tc>
          <w:tcPr>
            <w:tcW w:w="1418" w:type="dxa"/>
          </w:tcPr>
          <w:p w:rsidR="003241C3" w:rsidRPr="003241C3" w:rsidRDefault="003241C3" w:rsidP="00D11845">
            <w:pPr>
              <w:ind w:right="-143"/>
              <w:rPr>
                <w:rFonts w:ascii="Times New Roman" w:hAnsi="Times New Roman" w:cs="Times New Roman"/>
                <w:sz w:val="24"/>
                <w:szCs w:val="24"/>
              </w:rPr>
            </w:pPr>
            <w:r w:rsidRPr="003241C3">
              <w:rPr>
                <w:rFonts w:ascii="Times New Roman" w:hAnsi="Times New Roman" w:cs="Times New Roman"/>
                <w:sz w:val="24"/>
                <w:szCs w:val="24"/>
              </w:rPr>
              <w:t>1 377 690,58</w:t>
            </w:r>
          </w:p>
        </w:tc>
        <w:tc>
          <w:tcPr>
            <w:tcW w:w="1417" w:type="dxa"/>
          </w:tcPr>
          <w:p w:rsidR="003241C3" w:rsidRPr="003241C3" w:rsidRDefault="003241C3" w:rsidP="00D11845">
            <w:pPr>
              <w:ind w:right="-143"/>
              <w:rPr>
                <w:rFonts w:ascii="Times New Roman" w:hAnsi="Times New Roman" w:cs="Times New Roman"/>
                <w:sz w:val="24"/>
                <w:szCs w:val="24"/>
              </w:rPr>
            </w:pPr>
            <w:r w:rsidRPr="003241C3">
              <w:rPr>
                <w:rFonts w:ascii="Times New Roman" w:hAnsi="Times New Roman" w:cs="Times New Roman"/>
                <w:sz w:val="24"/>
                <w:szCs w:val="24"/>
              </w:rPr>
              <w:t>1 347 888,54</w:t>
            </w:r>
          </w:p>
        </w:tc>
        <w:tc>
          <w:tcPr>
            <w:tcW w:w="1418" w:type="dxa"/>
          </w:tcPr>
          <w:p w:rsidR="003241C3" w:rsidRPr="003241C3" w:rsidRDefault="003241C3" w:rsidP="00D11845">
            <w:pPr>
              <w:ind w:right="-143"/>
              <w:jc w:val="center"/>
              <w:rPr>
                <w:rFonts w:ascii="Times New Roman" w:hAnsi="Times New Roman" w:cs="Times New Roman"/>
                <w:sz w:val="24"/>
                <w:szCs w:val="24"/>
              </w:rPr>
            </w:pPr>
            <w:r w:rsidRPr="003241C3">
              <w:rPr>
                <w:rFonts w:ascii="Times New Roman" w:hAnsi="Times New Roman" w:cs="Times New Roman"/>
                <w:sz w:val="24"/>
                <w:szCs w:val="24"/>
              </w:rPr>
              <w:t>29 802,04</w:t>
            </w:r>
          </w:p>
        </w:tc>
      </w:tr>
    </w:tbl>
    <w:p w:rsidR="00C169F8" w:rsidRPr="00B82AAA" w:rsidRDefault="00C169F8" w:rsidP="003503F9">
      <w:pPr>
        <w:spacing w:after="0" w:line="240" w:lineRule="auto"/>
        <w:rPr>
          <w:rFonts w:ascii="Times New Roman" w:eastAsia="Times New Roman" w:hAnsi="Times New Roman" w:cs="Times New Roman"/>
          <w:b/>
          <w:sz w:val="28"/>
          <w:szCs w:val="20"/>
          <w:lang w:eastAsia="ru-RU"/>
        </w:rPr>
        <w:sectPr w:rsidR="00C169F8" w:rsidRPr="00B82AAA" w:rsidSect="00282606">
          <w:type w:val="continuous"/>
          <w:pgSz w:w="11906" w:h="16838"/>
          <w:pgMar w:top="1134" w:right="567" w:bottom="1134" w:left="1418" w:header="709" w:footer="709" w:gutter="0"/>
          <w:cols w:space="708"/>
          <w:titlePg/>
          <w:docGrid w:linePitch="360"/>
        </w:sectPr>
      </w:pPr>
    </w:p>
    <w:p w:rsidR="00401797" w:rsidRPr="00401797" w:rsidRDefault="00401797" w:rsidP="00401797">
      <w:pPr>
        <w:spacing w:after="0" w:line="240" w:lineRule="auto"/>
        <w:jc w:val="center"/>
        <w:rPr>
          <w:rFonts w:ascii="Times New Roman" w:eastAsia="Times New Roman" w:hAnsi="Times New Roman" w:cs="Times New Roman"/>
          <w:b/>
          <w:sz w:val="28"/>
          <w:szCs w:val="28"/>
          <w:lang w:eastAsia="ru-RU"/>
        </w:rPr>
      </w:pPr>
      <w:r w:rsidRPr="00401797">
        <w:rPr>
          <w:rFonts w:ascii="Times New Roman" w:eastAsia="Times New Roman" w:hAnsi="Times New Roman" w:cs="Times New Roman"/>
          <w:b/>
          <w:sz w:val="28"/>
          <w:szCs w:val="28"/>
          <w:lang w:eastAsia="ru-RU"/>
        </w:rPr>
        <w:lastRenderedPageBreak/>
        <w:t>Пояснительная записка</w:t>
      </w:r>
    </w:p>
    <w:p w:rsidR="00401797" w:rsidRPr="00401797" w:rsidRDefault="00401797" w:rsidP="00401797">
      <w:pPr>
        <w:spacing w:after="0" w:line="240" w:lineRule="auto"/>
        <w:jc w:val="center"/>
        <w:rPr>
          <w:rFonts w:ascii="Times New Roman" w:eastAsia="Times New Roman" w:hAnsi="Times New Roman" w:cs="Times New Roman"/>
          <w:b/>
          <w:sz w:val="28"/>
          <w:szCs w:val="28"/>
          <w:lang w:eastAsia="ru-RU"/>
        </w:rPr>
      </w:pPr>
      <w:r w:rsidRPr="00401797">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401797" w:rsidRPr="00401797" w:rsidRDefault="00401797" w:rsidP="00401797">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401797">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Гаринского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w:t>
      </w:r>
    </w:p>
    <w:p w:rsidR="00401797" w:rsidRPr="00401797" w:rsidRDefault="00401797" w:rsidP="00401797">
      <w:pPr>
        <w:spacing w:after="0" w:line="264" w:lineRule="auto"/>
        <w:ind w:left="413"/>
        <w:jc w:val="both"/>
        <w:rPr>
          <w:rFonts w:ascii="Times New Roman" w:eastAsia="Times New Roman" w:hAnsi="Times New Roman" w:cs="Times New Roman"/>
          <w:b/>
          <w:snapToGrid w:val="0"/>
          <w:sz w:val="28"/>
          <w:szCs w:val="28"/>
          <w:lang w:eastAsia="ru-RU"/>
        </w:rPr>
      </w:pPr>
    </w:p>
    <w:p w:rsidR="00401797" w:rsidRPr="00401797" w:rsidRDefault="00401797" w:rsidP="00401797">
      <w:pPr>
        <w:numPr>
          <w:ilvl w:val="0"/>
          <w:numId w:val="25"/>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401797">
        <w:rPr>
          <w:rFonts w:ascii="Times New Roman" w:eastAsia="Times New Roman" w:hAnsi="Times New Roman" w:cs="Times New Roman"/>
          <w:b/>
          <w:snapToGrid w:val="0"/>
          <w:sz w:val="28"/>
          <w:szCs w:val="28"/>
          <w:lang w:eastAsia="ru-RU"/>
        </w:rPr>
        <w:t>Состояние законодательства</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401797">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401797">
          <w:rPr>
            <w:rFonts w:ascii="Times New Roman" w:eastAsia="Times New Roman" w:hAnsi="Times New Roman" w:cs="Times New Roman"/>
            <w:snapToGrid w:val="0"/>
            <w:sz w:val="28"/>
            <w:szCs w:val="28"/>
            <w:lang w:eastAsia="ru-RU"/>
          </w:rPr>
          <w:t>3.21</w:t>
        </w:r>
      </w:hyperlink>
      <w:r w:rsidRPr="00401797">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401797">
        <w:rPr>
          <w:rFonts w:ascii="Times New Roman" w:eastAsia="Times New Roman" w:hAnsi="Times New Roman" w:cs="Times New Roman"/>
          <w:snapToGrid w:val="0"/>
          <w:sz w:val="28"/>
          <w:szCs w:val="28"/>
          <w:lang w:eastAsia="ru-RU"/>
        </w:rPr>
        <w:t xml:space="preserve"> </w:t>
      </w:r>
      <w:proofErr w:type="gramStart"/>
      <w:r w:rsidRPr="00401797">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401797">
        <w:rPr>
          <w:rFonts w:ascii="Times New Roman" w:eastAsia="Times New Roman" w:hAnsi="Times New Roman" w:cs="Times New Roman"/>
          <w:snapToGrid w:val="0"/>
          <w:sz w:val="28"/>
          <w:szCs w:val="28"/>
          <w:lang w:eastAsia="ru-RU"/>
        </w:rPr>
        <w:t xml:space="preserve"> </w:t>
      </w:r>
      <w:proofErr w:type="gramStart"/>
      <w:r w:rsidRPr="00401797">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401797">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401797">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01797">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w:t>
      </w:r>
      <w:r w:rsidRPr="00401797">
        <w:rPr>
          <w:rFonts w:ascii="Times New Roman" w:eastAsia="Times New Roman" w:hAnsi="Times New Roman" w:cs="Times New Roman"/>
          <w:sz w:val="20"/>
          <w:szCs w:val="20"/>
          <w:lang w:eastAsia="ru-RU"/>
        </w:rPr>
        <w:t> </w:t>
      </w:r>
      <w:r w:rsidRPr="00401797">
        <w:rPr>
          <w:rFonts w:ascii="Times New Roman" w:eastAsia="Times New Roman" w:hAnsi="Times New Roman" w:cs="Times New Roman"/>
          <w:sz w:val="28"/>
          <w:szCs w:val="28"/>
          <w:lang w:eastAsia="ru-RU"/>
        </w:rPr>
        <w:t>целях реализации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и плановый период 2017 и 2018 годов» (подпункт 24 пункта 8</w:t>
      </w:r>
      <w:proofErr w:type="gramEnd"/>
      <w:r w:rsidRPr="00401797">
        <w:rPr>
          <w:rFonts w:ascii="Times New Roman" w:eastAsia="Times New Roman" w:hAnsi="Times New Roman" w:cs="Times New Roman"/>
          <w:sz w:val="28"/>
          <w:szCs w:val="28"/>
          <w:lang w:eastAsia="ru-RU"/>
        </w:rPr>
        <w:t xml:space="preserve"> параграфа 9), для расширения перечня оказываемых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Гаринского района и Свердловской области.</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 на 01.01.2016 составила 8,0 </w:t>
      </w:r>
      <w:proofErr w:type="spellStart"/>
      <w:r w:rsidRPr="00401797">
        <w:rPr>
          <w:rFonts w:ascii="Times New Roman" w:eastAsia="Times New Roman" w:hAnsi="Times New Roman" w:cs="Times New Roman"/>
          <w:sz w:val="28"/>
          <w:szCs w:val="28"/>
          <w:lang w:eastAsia="ru-RU"/>
        </w:rPr>
        <w:t>тыс</w:t>
      </w:r>
      <w:proofErr w:type="gramStart"/>
      <w:r w:rsidRPr="00401797">
        <w:rPr>
          <w:rFonts w:ascii="Times New Roman" w:eastAsia="Times New Roman" w:hAnsi="Times New Roman" w:cs="Times New Roman"/>
          <w:sz w:val="28"/>
          <w:szCs w:val="28"/>
          <w:lang w:eastAsia="ru-RU"/>
        </w:rPr>
        <w:t>.р</w:t>
      </w:r>
      <w:proofErr w:type="gramEnd"/>
      <w:r w:rsidRPr="00401797">
        <w:rPr>
          <w:rFonts w:ascii="Times New Roman" w:eastAsia="Times New Roman" w:hAnsi="Times New Roman" w:cs="Times New Roman"/>
          <w:sz w:val="28"/>
          <w:szCs w:val="28"/>
          <w:lang w:eastAsia="ru-RU"/>
        </w:rPr>
        <w:t>уб</w:t>
      </w:r>
      <w:proofErr w:type="spellEnd"/>
      <w:r w:rsidRPr="00401797">
        <w:rPr>
          <w:rFonts w:ascii="Times New Roman" w:eastAsia="Times New Roman" w:hAnsi="Times New Roman" w:cs="Times New Roman"/>
          <w:sz w:val="28"/>
          <w:szCs w:val="28"/>
          <w:lang w:eastAsia="ru-RU"/>
        </w:rPr>
        <w:t xml:space="preserve">., в том числе просроченной не имеется, на текущий период ликвидирована. </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401797">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1. Для автономного учреждения: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lastRenderedPageBreak/>
        <w:t>- возможность существенного увеличения внебюджетных доходов;</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 возможность привлечения инвесторов; </w:t>
      </w:r>
    </w:p>
    <w:p w:rsidR="00401797" w:rsidRPr="00401797" w:rsidRDefault="00401797" w:rsidP="00401797">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 возможность более эффективного использования </w:t>
      </w:r>
      <w:proofErr w:type="spellStart"/>
      <w:r w:rsidRPr="00401797">
        <w:rPr>
          <w:rFonts w:ascii="Times New Roman" w:eastAsia="Times New Roman" w:hAnsi="Times New Roman" w:cs="Times New Roman"/>
          <w:sz w:val="28"/>
          <w:szCs w:val="28"/>
          <w:lang w:eastAsia="ru-RU"/>
        </w:rPr>
        <w:t>грантовых</w:t>
      </w:r>
      <w:proofErr w:type="spellEnd"/>
      <w:r w:rsidRPr="00401797">
        <w:rPr>
          <w:rFonts w:ascii="Times New Roman" w:eastAsia="Times New Roman" w:hAnsi="Times New Roman" w:cs="Times New Roman"/>
          <w:sz w:val="28"/>
          <w:szCs w:val="28"/>
          <w:lang w:eastAsia="ru-RU"/>
        </w:rPr>
        <w:t xml:space="preserve"> и спонсорских средств;</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сокращение сроков расчетов с поставщиками;</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повышение оперативности управления учреждением;</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перехода на очередной финансовый год</w:t>
      </w:r>
      <w:r>
        <w:rPr>
          <w:rFonts w:ascii="Times New Roman" w:eastAsia="Times New Roman" w:hAnsi="Times New Roman" w:cs="Times New Roman"/>
          <w:sz w:val="28"/>
          <w:szCs w:val="28"/>
          <w:lang w:eastAsia="ru-RU"/>
        </w:rPr>
        <w:t xml:space="preserve"> остатков   бюджетных сре</w:t>
      </w:r>
      <w:proofErr w:type="gramStart"/>
      <w:r>
        <w:rPr>
          <w:rFonts w:ascii="Times New Roman" w:eastAsia="Times New Roman" w:hAnsi="Times New Roman" w:cs="Times New Roman"/>
          <w:sz w:val="28"/>
          <w:szCs w:val="28"/>
          <w:lang w:eastAsia="ru-RU"/>
        </w:rPr>
        <w:t xml:space="preserve">дств </w:t>
      </w:r>
      <w:r w:rsidRPr="00401797">
        <w:rPr>
          <w:rFonts w:ascii="Times New Roman" w:eastAsia="Times New Roman" w:hAnsi="Times New Roman" w:cs="Times New Roman"/>
          <w:sz w:val="28"/>
          <w:szCs w:val="28"/>
          <w:lang w:eastAsia="ru-RU"/>
        </w:rPr>
        <w:t>в в</w:t>
      </w:r>
      <w:proofErr w:type="gramEnd"/>
      <w:r w:rsidRPr="00401797">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 повышение </w:t>
      </w:r>
      <w:proofErr w:type="gramStart"/>
      <w:r w:rsidRPr="00401797">
        <w:rPr>
          <w:rFonts w:ascii="Times New Roman" w:eastAsia="Times New Roman" w:hAnsi="Times New Roman" w:cs="Times New Roman"/>
          <w:sz w:val="28"/>
          <w:szCs w:val="28"/>
          <w:lang w:eastAsia="ru-RU"/>
        </w:rPr>
        <w:t>уровня оплаты труда работников учреждения</w:t>
      </w:r>
      <w:proofErr w:type="gramEnd"/>
      <w:r w:rsidRPr="00401797">
        <w:rPr>
          <w:rFonts w:ascii="Times New Roman" w:eastAsia="Times New Roman" w:hAnsi="Times New Roman" w:cs="Times New Roman"/>
          <w:sz w:val="28"/>
          <w:szCs w:val="28"/>
          <w:lang w:eastAsia="ru-RU"/>
        </w:rPr>
        <w:t xml:space="preserve"> за счет стимулирующих выплат;</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введение прогрессивных форм оплаты труда;</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расширение перечня оказываемых услуг;</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расширение круга потребителей услуг;</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повышение качества предоставляемых услуг;</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повышение уровня доступности услуг;</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совершенствование деятельности.</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401797">
        <w:rPr>
          <w:rFonts w:ascii="Times New Roman" w:eastAsia="Times New Roman" w:hAnsi="Times New Roman" w:cs="Times New Roman"/>
          <w:sz w:val="28"/>
          <w:szCs w:val="28"/>
          <w:lang w:eastAsia="ru-RU"/>
        </w:rPr>
        <w:t>вследствие</w:t>
      </w:r>
      <w:proofErr w:type="gramEnd"/>
      <w:r w:rsidRPr="00401797">
        <w:rPr>
          <w:rFonts w:ascii="Times New Roman" w:eastAsia="Times New Roman" w:hAnsi="Times New Roman" w:cs="Times New Roman"/>
          <w:sz w:val="28"/>
          <w:szCs w:val="28"/>
          <w:lang w:eastAsia="ru-RU"/>
        </w:rPr>
        <w:t xml:space="preserve">: </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401797">
        <w:rPr>
          <w:rFonts w:ascii="Times New Roman" w:eastAsia="Times New Roman" w:hAnsi="Times New Roman" w:cs="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w:t>
      </w:r>
      <w:r w:rsidRPr="00401797">
        <w:rPr>
          <w:rFonts w:ascii="Times New Roman" w:eastAsia="Times New Roman" w:hAnsi="Times New Roman" w:cs="Times New Roman"/>
          <w:sz w:val="28"/>
          <w:szCs w:val="28"/>
          <w:lang w:eastAsia="ru-RU"/>
        </w:rPr>
        <w:lastRenderedPageBreak/>
        <w:t>соответствующее имущество, в том числе земельные участки, а также финансовое обеспечение развития учреждения</w:t>
      </w:r>
      <w:proofErr w:type="gramEnd"/>
      <w:r w:rsidRPr="00401797">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 на автономное учреждение повлечет за собой:</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401797">
        <w:rPr>
          <w:rFonts w:ascii="Times New Roman" w:eastAsia="Times New Roman" w:hAnsi="Times New Roman" w:cs="Times New Roman"/>
          <w:sz w:val="28"/>
          <w:szCs w:val="28"/>
          <w:lang w:eastAsia="ru-RU"/>
        </w:rPr>
        <w:t>основах</w:t>
      </w:r>
      <w:proofErr w:type="gramEnd"/>
      <w:r w:rsidRPr="00401797">
        <w:rPr>
          <w:rFonts w:ascii="Times New Roman" w:eastAsia="Times New Roman" w:hAnsi="Times New Roman" w:cs="Times New Roman"/>
          <w:sz w:val="28"/>
          <w:szCs w:val="28"/>
          <w:lang w:eastAsia="ru-RU"/>
        </w:rPr>
        <w:t>, будет направлен на удовлетворение потребностей всех слоев населения;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 появится возможность оказывать услуги сверх законодательно установленного перечня; </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увеличится возможность участия учреждения в конкурсах, в том числе через получение грантов, и т.д.</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1797">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401797">
        <w:rPr>
          <w:rFonts w:ascii="Times New Roman" w:eastAsia="Times New Roman" w:hAnsi="Times New Roman" w:cs="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Гаринского района» на автономное учреждение</w:t>
      </w:r>
      <w:r w:rsidRPr="00401797">
        <w:rPr>
          <w:rFonts w:ascii="Times New Roman" w:eastAsia="Times New Roman" w:hAnsi="Times New Roman" w:cs="Times New Roman"/>
          <w:color w:val="000000"/>
          <w:sz w:val="28"/>
          <w:szCs w:val="28"/>
          <w:lang w:eastAsia="ru-RU"/>
        </w:rPr>
        <w:t xml:space="preserve"> будет достигнут по </w:t>
      </w:r>
      <w:r>
        <w:rPr>
          <w:rFonts w:ascii="Times New Roman" w:eastAsia="Times New Roman" w:hAnsi="Times New Roman" w:cs="Times New Roman"/>
          <w:color w:val="000000"/>
          <w:sz w:val="28"/>
          <w:szCs w:val="28"/>
          <w:lang w:eastAsia="ru-RU"/>
        </w:rPr>
        <w:t xml:space="preserve">следующим </w:t>
      </w:r>
      <w:r w:rsidRPr="00401797">
        <w:rPr>
          <w:rFonts w:ascii="Times New Roman" w:eastAsia="Times New Roman" w:hAnsi="Times New Roman" w:cs="Times New Roman"/>
          <w:color w:val="000000"/>
          <w:sz w:val="28"/>
          <w:szCs w:val="28"/>
          <w:lang w:eastAsia="ru-RU"/>
        </w:rPr>
        <w:t>направлениям:</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1797">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1797">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401797">
        <w:rPr>
          <w:rFonts w:ascii="Times New Roman" w:eastAsia="Times New Roman" w:hAnsi="Times New Roman" w:cs="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Pr>
          <w:rFonts w:ascii="Times New Roman" w:eastAsia="Times New Roman" w:hAnsi="Times New Roman" w:cs="Times New Roman"/>
          <w:snapToGrid w:val="0"/>
          <w:color w:val="000000"/>
          <w:sz w:val="28"/>
          <w:szCs w:val="28"/>
          <w:lang w:eastAsia="ru-RU"/>
        </w:rPr>
        <w:lastRenderedPageBreak/>
        <w:t xml:space="preserve">оказания большего объема и спектра услуг населению, что повысит </w:t>
      </w:r>
      <w:r w:rsidRPr="00401797">
        <w:rPr>
          <w:rFonts w:ascii="Times New Roman" w:eastAsia="Times New Roman" w:hAnsi="Times New Roman" w:cs="Times New Roman"/>
          <w:snapToGrid w:val="0"/>
          <w:color w:val="000000"/>
          <w:sz w:val="28"/>
          <w:szCs w:val="28"/>
          <w:lang w:eastAsia="ru-RU"/>
        </w:rPr>
        <w:t>как  экономический, так и социальный  эффект  от  его  использования.</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1797">
        <w:rPr>
          <w:rFonts w:ascii="Times New Roman" w:eastAsia="Times New Roman" w:hAnsi="Times New Roman" w:cs="Times New Roman"/>
          <w:color w:val="000000"/>
          <w:sz w:val="28"/>
          <w:szCs w:val="28"/>
          <w:lang w:eastAsia="ru-RU"/>
        </w:rPr>
        <w:t>- получение автономным учреждением дополнительных доходов</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401797">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401797">
        <w:rPr>
          <w:rFonts w:ascii="Times New Roman" w:eastAsia="Times New Roman" w:hAnsi="Times New Roman" w:cs="Times New Roman"/>
          <w:snapToGrid w:val="0"/>
          <w:color w:val="000000"/>
          <w:sz w:val="28"/>
          <w:szCs w:val="28"/>
          <w:lang w:eastAsia="ru-RU"/>
        </w:rPr>
        <w:t>направлено</w:t>
      </w:r>
      <w:proofErr w:type="gramEnd"/>
      <w:r w:rsidRPr="00401797">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401797">
        <w:rPr>
          <w:rFonts w:ascii="Times New Roman" w:eastAsia="Times New Roman" w:hAnsi="Times New Roman" w:cs="Times New Roman"/>
          <w:snapToGrid w:val="0"/>
          <w:color w:val="00000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w:t>
      </w:r>
      <w:r>
        <w:rPr>
          <w:rFonts w:ascii="Times New Roman" w:eastAsia="Times New Roman" w:hAnsi="Times New Roman" w:cs="Times New Roman"/>
          <w:snapToGrid w:val="0"/>
          <w:color w:val="000000"/>
          <w:sz w:val="28"/>
          <w:szCs w:val="28"/>
          <w:lang w:eastAsia="ru-RU"/>
        </w:rPr>
        <w:t> </w:t>
      </w:r>
      <w:r w:rsidRPr="00401797">
        <w:rPr>
          <w:rFonts w:ascii="Times New Roman" w:eastAsia="Times New Roman" w:hAnsi="Times New Roman" w:cs="Times New Roman"/>
          <w:snapToGrid w:val="0"/>
          <w:color w:val="000000"/>
          <w:sz w:val="28"/>
          <w:szCs w:val="28"/>
          <w:lang w:eastAsia="ru-RU"/>
        </w:rPr>
        <w:t xml:space="preserve">результате прогнозируется увеличение объема средств, получаемых учреждением  от оказания платных услуг не менее чем на 5 %, что составит </w:t>
      </w:r>
      <w:r w:rsidRPr="00401797">
        <w:rPr>
          <w:rFonts w:ascii="Times New Roman" w:eastAsia="Times New Roman" w:hAnsi="Times New Roman" w:cs="Times New Roman"/>
          <w:snapToGrid w:val="0"/>
          <w:sz w:val="28"/>
          <w:szCs w:val="28"/>
          <w:lang w:eastAsia="ru-RU"/>
        </w:rPr>
        <w:t>200,0</w:t>
      </w:r>
      <w:r>
        <w:rPr>
          <w:rFonts w:ascii="Times New Roman" w:eastAsia="Times New Roman" w:hAnsi="Times New Roman" w:cs="Times New Roman"/>
          <w:snapToGrid w:val="0"/>
          <w:sz w:val="28"/>
          <w:szCs w:val="28"/>
          <w:lang w:eastAsia="ru-RU"/>
        </w:rPr>
        <w:t> </w:t>
      </w:r>
      <w:proofErr w:type="spellStart"/>
      <w:r w:rsidRPr="00401797">
        <w:rPr>
          <w:rFonts w:ascii="Times New Roman" w:eastAsia="Times New Roman" w:hAnsi="Times New Roman" w:cs="Times New Roman"/>
          <w:snapToGrid w:val="0"/>
          <w:sz w:val="28"/>
          <w:szCs w:val="28"/>
          <w:lang w:eastAsia="ru-RU"/>
        </w:rPr>
        <w:t>тыс</w:t>
      </w:r>
      <w:proofErr w:type="gramStart"/>
      <w:r w:rsidRPr="00401797">
        <w:rPr>
          <w:rFonts w:ascii="Times New Roman" w:eastAsia="Times New Roman" w:hAnsi="Times New Roman" w:cs="Times New Roman"/>
          <w:snapToGrid w:val="0"/>
          <w:color w:val="000000"/>
          <w:sz w:val="28"/>
          <w:szCs w:val="28"/>
          <w:lang w:eastAsia="ru-RU"/>
        </w:rPr>
        <w:t>.р</w:t>
      </w:r>
      <w:proofErr w:type="gramEnd"/>
      <w:r w:rsidRPr="00401797">
        <w:rPr>
          <w:rFonts w:ascii="Times New Roman" w:eastAsia="Times New Roman" w:hAnsi="Times New Roman" w:cs="Times New Roman"/>
          <w:snapToGrid w:val="0"/>
          <w:color w:val="000000"/>
          <w:sz w:val="28"/>
          <w:szCs w:val="28"/>
          <w:lang w:eastAsia="ru-RU"/>
        </w:rPr>
        <w:t>ублей</w:t>
      </w:r>
      <w:proofErr w:type="spellEnd"/>
      <w:r w:rsidRPr="00401797">
        <w:rPr>
          <w:rFonts w:ascii="Times New Roman" w:eastAsia="Times New Roman" w:hAnsi="Times New Roman" w:cs="Times New Roman"/>
          <w:snapToGrid w:val="0"/>
          <w:color w:val="000000"/>
          <w:sz w:val="28"/>
          <w:szCs w:val="28"/>
          <w:lang w:eastAsia="ru-RU"/>
        </w:rPr>
        <w:t>.</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1797">
        <w:rPr>
          <w:rFonts w:ascii="Times New Roman" w:eastAsia="Times New Roman" w:hAnsi="Times New Roman" w:cs="Times New Roman"/>
          <w:color w:val="000000"/>
          <w:sz w:val="28"/>
          <w:szCs w:val="28"/>
          <w:lang w:eastAsia="ru-RU"/>
        </w:rPr>
        <w:t xml:space="preserve">- рост </w:t>
      </w:r>
      <w:proofErr w:type="gramStart"/>
      <w:r w:rsidRPr="00401797">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401797">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401797">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401797">
        <w:rPr>
          <w:rFonts w:ascii="Times New Roman" w:eastAsia="Times New Roman" w:hAnsi="Times New Roman" w:cs="Times New Roman"/>
          <w:color w:val="000000"/>
          <w:sz w:val="28"/>
          <w:szCs w:val="28"/>
          <w:lang w:eastAsia="ru-RU"/>
        </w:rPr>
        <w:t>.</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401797">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401797" w:rsidRPr="00401797" w:rsidRDefault="00401797" w:rsidP="00401797">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w:t>
      </w:r>
      <w:r>
        <w:rPr>
          <w:lang w:eastAsia="ru-RU"/>
        </w:rPr>
        <w:t> </w:t>
      </w:r>
      <w:r w:rsidRPr="00401797">
        <w:rPr>
          <w:rFonts w:ascii="Times New Roman" w:eastAsia="Times New Roman" w:hAnsi="Times New Roman" w:cs="Times New Roman"/>
          <w:sz w:val="28"/>
          <w:szCs w:val="28"/>
          <w:lang w:eastAsia="ru-RU"/>
        </w:rPr>
        <w:t>потребует дополнительных финансовых расходов.</w:t>
      </w:r>
    </w:p>
    <w:p w:rsidR="00401797" w:rsidRPr="00401797" w:rsidRDefault="00401797" w:rsidP="00401797">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401797" w:rsidRPr="00401797" w:rsidRDefault="00401797" w:rsidP="00401797">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401797">
        <w:rPr>
          <w:rFonts w:ascii="Times New Roman" w:eastAsia="Times New Roman" w:hAnsi="Times New Roman" w:cs="Times New Roman"/>
          <w:b/>
          <w:sz w:val="28"/>
          <w:szCs w:val="28"/>
          <w:lang w:eastAsia="ru-RU"/>
        </w:rPr>
        <w:t xml:space="preserve">5. Результаты </w:t>
      </w:r>
      <w:proofErr w:type="gramStart"/>
      <w:r w:rsidRPr="00401797">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401797">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401797">
        <w:rPr>
          <w:rFonts w:ascii="Times New Roman" w:eastAsia="Times New Roman" w:hAnsi="Times New Roman" w:cs="Times New Roman"/>
          <w:b/>
          <w:sz w:val="28"/>
          <w:szCs w:val="28"/>
          <w:lang w:eastAsia="ru-RU"/>
        </w:rPr>
        <w:t>коррупциогенных</w:t>
      </w:r>
      <w:proofErr w:type="spellEnd"/>
      <w:r w:rsidRPr="00401797">
        <w:rPr>
          <w:rFonts w:ascii="Times New Roman" w:eastAsia="Times New Roman" w:hAnsi="Times New Roman" w:cs="Times New Roman"/>
          <w:b/>
          <w:sz w:val="28"/>
          <w:szCs w:val="28"/>
          <w:lang w:eastAsia="ru-RU"/>
        </w:rPr>
        <w:t xml:space="preserve"> факторов</w:t>
      </w:r>
    </w:p>
    <w:p w:rsidR="00401797" w:rsidRPr="00401797" w:rsidRDefault="00401797" w:rsidP="00401797">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401797">
        <w:rPr>
          <w:rFonts w:ascii="Times New Roman" w:eastAsia="Times New Roman" w:hAnsi="Times New Roman" w:cs="Times New Roman"/>
          <w:sz w:val="20"/>
          <w:szCs w:val="20"/>
          <w:lang w:eastAsia="ru-RU"/>
        </w:rPr>
        <w:tab/>
      </w:r>
    </w:p>
    <w:p w:rsidR="00401797" w:rsidRPr="00401797" w:rsidRDefault="00401797" w:rsidP="00401797">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01797">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401797" w:rsidRPr="00401797" w:rsidRDefault="00401797" w:rsidP="00401797">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401797">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401797">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w:t>
      </w:r>
      <w:r w:rsidRPr="00401797">
        <w:rPr>
          <w:rFonts w:ascii="Times New Roman" w:eastAsia="Times New Roman" w:hAnsi="Times New Roman" w:cs="Times New Roman"/>
          <w:snapToGrid w:val="0"/>
          <w:sz w:val="28"/>
          <w:szCs w:val="28"/>
          <w:lang w:eastAsia="ru-RU"/>
        </w:rPr>
        <w:lastRenderedPageBreak/>
        <w:t>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401797">
        <w:rPr>
          <w:rFonts w:ascii="Times New Roman" w:eastAsia="Times New Roman" w:hAnsi="Times New Roman" w:cs="Times New Roman"/>
          <w:snapToGrid w:val="0"/>
          <w:sz w:val="28"/>
          <w:szCs w:val="28"/>
          <w:lang w:eastAsia="ru-RU"/>
        </w:rPr>
        <w:t xml:space="preserve"> полномочиями </w:t>
      </w:r>
      <w:proofErr w:type="gramStart"/>
      <w:r w:rsidRPr="00401797">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401797">
        <w:rPr>
          <w:rFonts w:ascii="Times New Roman" w:eastAsia="Times New Roman" w:hAnsi="Times New Roman" w:cs="Times New Roman"/>
          <w:snapToGrid w:val="0"/>
          <w:sz w:val="28"/>
          <w:szCs w:val="28"/>
          <w:lang w:eastAsia="ru-RU"/>
        </w:rPr>
        <w:t xml:space="preserve">. А также – повлечет необходимость принятия распоряжения Правительства Свердловской области об утверждении состава наблюдательного совета </w:t>
      </w:r>
      <w:r>
        <w:rPr>
          <w:rFonts w:ascii="Times New Roman" w:eastAsia="Times New Roman" w:hAnsi="Times New Roman" w:cs="Times New Roman"/>
          <w:snapToGrid w:val="0"/>
          <w:sz w:val="28"/>
          <w:szCs w:val="28"/>
          <w:lang w:eastAsia="ru-RU"/>
        </w:rPr>
        <w:t>г</w:t>
      </w:r>
      <w:r w:rsidRPr="00401797">
        <w:rPr>
          <w:rFonts w:ascii="Times New Roman" w:eastAsia="Times New Roman" w:hAnsi="Times New Roman" w:cs="Times New Roman"/>
          <w:snapToGrid w:val="0"/>
          <w:sz w:val="28"/>
          <w:szCs w:val="28"/>
          <w:lang w:eastAsia="ru-RU"/>
        </w:rPr>
        <w:t>осударственного автономного учреждения социального обслуживания Свердловской области «Комплексный центр социального обслуживания населения Гаринского района».</w:t>
      </w:r>
    </w:p>
    <w:p w:rsidR="00401797" w:rsidRPr="00401797" w:rsidRDefault="00401797" w:rsidP="00401797">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401797">
        <w:rPr>
          <w:rFonts w:ascii="Times New Roman" w:eastAsia="Times New Roman" w:hAnsi="Times New Roman" w:cs="Times New Roman"/>
          <w:snapToGrid w:val="0"/>
          <w:sz w:val="28"/>
          <w:szCs w:val="28"/>
          <w:lang w:eastAsia="ru-RU"/>
        </w:rPr>
        <w:t>Министр социальной политики</w:t>
      </w: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401797">
        <w:rPr>
          <w:rFonts w:ascii="Times New Roman" w:eastAsia="Times New Roman" w:hAnsi="Times New Roman" w:cs="Times New Roman"/>
          <w:snapToGrid w:val="0"/>
          <w:sz w:val="28"/>
          <w:szCs w:val="28"/>
          <w:lang w:eastAsia="ru-RU"/>
        </w:rPr>
        <w:t>Свердловской области                                                                               А.В. Злоказов</w:t>
      </w: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401797">
        <w:rPr>
          <w:rFonts w:ascii="Times New Roman" w:eastAsia="Times New Roman" w:hAnsi="Times New Roman" w:cs="Times New Roman"/>
          <w:snapToGrid w:val="0"/>
          <w:sz w:val="20"/>
          <w:szCs w:val="20"/>
          <w:lang w:eastAsia="ru-RU"/>
        </w:rPr>
        <w:t>Т.Ю. Кузнецова</w:t>
      </w:r>
    </w:p>
    <w:p w:rsidR="00401797" w:rsidRPr="00401797" w:rsidRDefault="00401797" w:rsidP="00401797">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401797">
        <w:rPr>
          <w:rFonts w:ascii="Times New Roman" w:eastAsia="Times New Roman" w:hAnsi="Times New Roman" w:cs="Times New Roman"/>
          <w:snapToGrid w:val="0"/>
          <w:sz w:val="20"/>
          <w:szCs w:val="20"/>
          <w:lang w:eastAsia="ru-RU"/>
        </w:rPr>
        <w:t>(343) 312-00-08 (доб.103)</w:t>
      </w:r>
    </w:p>
    <w:p w:rsidR="00C169F8" w:rsidRPr="00BA1E9D" w:rsidRDefault="00C169F8" w:rsidP="00401797">
      <w:pPr>
        <w:spacing w:after="0" w:line="211" w:lineRule="auto"/>
        <w:jc w:val="center"/>
        <w:rPr>
          <w:rFonts w:ascii="Times New Roman" w:hAnsi="Times New Roman" w:cs="Times New Roman"/>
          <w:sz w:val="2"/>
          <w:szCs w:val="2"/>
        </w:rPr>
      </w:pPr>
    </w:p>
    <w:sectPr w:rsidR="00C169F8" w:rsidRPr="00BA1E9D" w:rsidSect="00FF781A">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F35" w:rsidRDefault="00B06F35" w:rsidP="00DA1120">
      <w:r>
        <w:separator/>
      </w:r>
    </w:p>
  </w:endnote>
  <w:endnote w:type="continuationSeparator" w:id="0">
    <w:p w:rsidR="00B06F35" w:rsidRDefault="00B06F35"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F35" w:rsidRDefault="00B06F35" w:rsidP="00DA1120">
      <w:r>
        <w:separator/>
      </w:r>
    </w:p>
  </w:footnote>
  <w:footnote w:type="continuationSeparator" w:id="0">
    <w:p w:rsidR="00B06F35" w:rsidRDefault="00B06F35"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B06F35" w:rsidRPr="003D2773" w:rsidRDefault="00B06F35"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6D7046">
          <w:rPr>
            <w:rFonts w:ascii="Times New Roman CYR" w:hAnsi="Times New Roman CYR"/>
            <w:noProof/>
            <w:sz w:val="28"/>
            <w:szCs w:val="28"/>
          </w:rPr>
          <w:t>31</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401797">
        <w:pPr>
          <w:pStyle w:val="a3"/>
          <w:jc w:val="center"/>
        </w:pPr>
        <w:r>
          <w:fldChar w:fldCharType="begin"/>
        </w:r>
        <w:r>
          <w:instrText>PAGE   \* MERGEFORMAT</w:instrText>
        </w:r>
        <w:r>
          <w:fldChar w:fldCharType="separate"/>
        </w:r>
        <w:r w:rsidR="006D7046">
          <w:rPr>
            <w:noProof/>
          </w:rPr>
          <w:t>37</w:t>
        </w:r>
        <w:r>
          <w:fldChar w:fldCharType="end"/>
        </w:r>
      </w:p>
    </w:sdtContent>
  </w:sdt>
  <w:p w:rsidR="00856CDF" w:rsidRDefault="006D70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98C795E"/>
    <w:multiLevelType w:val="hybridMultilevel"/>
    <w:tmpl w:val="B14E8FEC"/>
    <w:lvl w:ilvl="0" w:tplc="40D8EC4E">
      <w:start w:val="1"/>
      <w:numFmt w:val="decimal"/>
      <w:lvlText w:val="%1."/>
      <w:lvlJc w:val="center"/>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8D634C"/>
    <w:multiLevelType w:val="hybridMultilevel"/>
    <w:tmpl w:val="2B166FA2"/>
    <w:lvl w:ilvl="0" w:tplc="6E58B824">
      <w:start w:val="1"/>
      <w:numFmt w:val="decimal"/>
      <w:lvlText w:val="%1)"/>
      <w:lvlJc w:val="left"/>
      <w:pPr>
        <w:ind w:left="1858"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7">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1">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8"/>
  </w:num>
  <w:num w:numId="3">
    <w:abstractNumId w:val="21"/>
  </w:num>
  <w:num w:numId="4">
    <w:abstractNumId w:val="3"/>
  </w:num>
  <w:num w:numId="5">
    <w:abstractNumId w:val="23"/>
  </w:num>
  <w:num w:numId="6">
    <w:abstractNumId w:val="4"/>
  </w:num>
  <w:num w:numId="7">
    <w:abstractNumId w:val="1"/>
  </w:num>
  <w:num w:numId="8">
    <w:abstractNumId w:val="16"/>
  </w:num>
  <w:num w:numId="9">
    <w:abstractNumId w:val="20"/>
  </w:num>
  <w:num w:numId="10">
    <w:abstractNumId w:val="2"/>
  </w:num>
  <w:num w:numId="11">
    <w:abstractNumId w:val="5"/>
  </w:num>
  <w:num w:numId="12">
    <w:abstractNumId w:val="22"/>
  </w:num>
  <w:num w:numId="13">
    <w:abstractNumId w:val="0"/>
  </w:num>
  <w:num w:numId="14">
    <w:abstractNumId w:val="7"/>
  </w:num>
  <w:num w:numId="15">
    <w:abstractNumId w:val="9"/>
  </w:num>
  <w:num w:numId="16">
    <w:abstractNumId w:val="10"/>
  </w:num>
  <w:num w:numId="17">
    <w:abstractNumId w:val="8"/>
  </w:num>
  <w:num w:numId="18">
    <w:abstractNumId w:val="17"/>
  </w:num>
  <w:num w:numId="19">
    <w:abstractNumId w:val="6"/>
  </w:num>
  <w:num w:numId="20">
    <w:abstractNumId w:val="11"/>
  </w:num>
  <w:num w:numId="21">
    <w:abstractNumId w:val="14"/>
  </w:num>
  <w:num w:numId="22">
    <w:abstractNumId w:val="13"/>
  </w:num>
  <w:num w:numId="23">
    <w:abstractNumId w:val="19"/>
  </w:num>
  <w:num w:numId="24">
    <w:abstractNumId w:val="1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13FBF"/>
    <w:rsid w:val="00022A08"/>
    <w:rsid w:val="000231B4"/>
    <w:rsid w:val="000231F9"/>
    <w:rsid w:val="00024AD7"/>
    <w:rsid w:val="000266B4"/>
    <w:rsid w:val="00031539"/>
    <w:rsid w:val="000374C6"/>
    <w:rsid w:val="00040715"/>
    <w:rsid w:val="00041652"/>
    <w:rsid w:val="00043705"/>
    <w:rsid w:val="00045CB1"/>
    <w:rsid w:val="00047DD1"/>
    <w:rsid w:val="0005500D"/>
    <w:rsid w:val="000552CC"/>
    <w:rsid w:val="00062BC8"/>
    <w:rsid w:val="000659F2"/>
    <w:rsid w:val="00065BDE"/>
    <w:rsid w:val="00066B9C"/>
    <w:rsid w:val="00072C6B"/>
    <w:rsid w:val="000769CC"/>
    <w:rsid w:val="000813ED"/>
    <w:rsid w:val="00084CAF"/>
    <w:rsid w:val="00085D1B"/>
    <w:rsid w:val="00090879"/>
    <w:rsid w:val="00093EBA"/>
    <w:rsid w:val="00094FE9"/>
    <w:rsid w:val="000A13F3"/>
    <w:rsid w:val="000A186A"/>
    <w:rsid w:val="000A1E58"/>
    <w:rsid w:val="000A21F1"/>
    <w:rsid w:val="000A48E0"/>
    <w:rsid w:val="000A4D9E"/>
    <w:rsid w:val="000A500D"/>
    <w:rsid w:val="000B2C70"/>
    <w:rsid w:val="000C49CB"/>
    <w:rsid w:val="000C5397"/>
    <w:rsid w:val="000C62BA"/>
    <w:rsid w:val="000D1E71"/>
    <w:rsid w:val="000D4559"/>
    <w:rsid w:val="000D60ED"/>
    <w:rsid w:val="000E05B0"/>
    <w:rsid w:val="000E0B24"/>
    <w:rsid w:val="000E0BEB"/>
    <w:rsid w:val="000E148F"/>
    <w:rsid w:val="000E23D6"/>
    <w:rsid w:val="000E5219"/>
    <w:rsid w:val="000E5545"/>
    <w:rsid w:val="000E6CAC"/>
    <w:rsid w:val="000E797A"/>
    <w:rsid w:val="000F3EE8"/>
    <w:rsid w:val="001001BE"/>
    <w:rsid w:val="001023BB"/>
    <w:rsid w:val="0010419E"/>
    <w:rsid w:val="0010446B"/>
    <w:rsid w:val="0010658F"/>
    <w:rsid w:val="001068ED"/>
    <w:rsid w:val="001077AB"/>
    <w:rsid w:val="00107DAD"/>
    <w:rsid w:val="00110C6B"/>
    <w:rsid w:val="00113FA0"/>
    <w:rsid w:val="00114531"/>
    <w:rsid w:val="001174C7"/>
    <w:rsid w:val="001266B3"/>
    <w:rsid w:val="00127E7B"/>
    <w:rsid w:val="00137B99"/>
    <w:rsid w:val="00140071"/>
    <w:rsid w:val="00140175"/>
    <w:rsid w:val="00145CC3"/>
    <w:rsid w:val="00154D1C"/>
    <w:rsid w:val="00155AA4"/>
    <w:rsid w:val="00161BDF"/>
    <w:rsid w:val="0016317B"/>
    <w:rsid w:val="00166CEF"/>
    <w:rsid w:val="001670A1"/>
    <w:rsid w:val="00170503"/>
    <w:rsid w:val="00170FDD"/>
    <w:rsid w:val="00171F6A"/>
    <w:rsid w:val="001741B1"/>
    <w:rsid w:val="00177461"/>
    <w:rsid w:val="00180B94"/>
    <w:rsid w:val="00182C1C"/>
    <w:rsid w:val="0018394D"/>
    <w:rsid w:val="0018595F"/>
    <w:rsid w:val="00193241"/>
    <w:rsid w:val="001939D3"/>
    <w:rsid w:val="00195817"/>
    <w:rsid w:val="001A0B27"/>
    <w:rsid w:val="001A3601"/>
    <w:rsid w:val="001B2C0A"/>
    <w:rsid w:val="001C22D8"/>
    <w:rsid w:val="001C2AC3"/>
    <w:rsid w:val="001C5416"/>
    <w:rsid w:val="001C6057"/>
    <w:rsid w:val="001C7C4C"/>
    <w:rsid w:val="001E54F4"/>
    <w:rsid w:val="001F009C"/>
    <w:rsid w:val="001F0E92"/>
    <w:rsid w:val="001F3A3E"/>
    <w:rsid w:val="001F5AD5"/>
    <w:rsid w:val="001F79A3"/>
    <w:rsid w:val="001F7ADC"/>
    <w:rsid w:val="00206560"/>
    <w:rsid w:val="002112B8"/>
    <w:rsid w:val="0021178B"/>
    <w:rsid w:val="00211EF3"/>
    <w:rsid w:val="00212305"/>
    <w:rsid w:val="00213334"/>
    <w:rsid w:val="00216F36"/>
    <w:rsid w:val="0022699A"/>
    <w:rsid w:val="00227018"/>
    <w:rsid w:val="00227B28"/>
    <w:rsid w:val="00237674"/>
    <w:rsid w:val="00240B62"/>
    <w:rsid w:val="002476CA"/>
    <w:rsid w:val="00250A82"/>
    <w:rsid w:val="002525DA"/>
    <w:rsid w:val="002608F6"/>
    <w:rsid w:val="0026329D"/>
    <w:rsid w:val="002643B4"/>
    <w:rsid w:val="002712BC"/>
    <w:rsid w:val="00271B5F"/>
    <w:rsid w:val="00282606"/>
    <w:rsid w:val="00282908"/>
    <w:rsid w:val="0028309E"/>
    <w:rsid w:val="00286DDC"/>
    <w:rsid w:val="0029635C"/>
    <w:rsid w:val="002A1077"/>
    <w:rsid w:val="002A4165"/>
    <w:rsid w:val="002B2685"/>
    <w:rsid w:val="002C73E9"/>
    <w:rsid w:val="002E1462"/>
    <w:rsid w:val="002F0E0F"/>
    <w:rsid w:val="0030600C"/>
    <w:rsid w:val="003147E3"/>
    <w:rsid w:val="00314874"/>
    <w:rsid w:val="00321199"/>
    <w:rsid w:val="003241C3"/>
    <w:rsid w:val="00333722"/>
    <w:rsid w:val="00334194"/>
    <w:rsid w:val="00334F23"/>
    <w:rsid w:val="00341230"/>
    <w:rsid w:val="003472A0"/>
    <w:rsid w:val="003500DC"/>
    <w:rsid w:val="003500FD"/>
    <w:rsid w:val="003503F9"/>
    <w:rsid w:val="003507A7"/>
    <w:rsid w:val="00352144"/>
    <w:rsid w:val="00353A47"/>
    <w:rsid w:val="0035608E"/>
    <w:rsid w:val="0035649F"/>
    <w:rsid w:val="00363FA1"/>
    <w:rsid w:val="00366C34"/>
    <w:rsid w:val="00367150"/>
    <w:rsid w:val="0036743C"/>
    <w:rsid w:val="00383078"/>
    <w:rsid w:val="00394482"/>
    <w:rsid w:val="00395F75"/>
    <w:rsid w:val="003A5669"/>
    <w:rsid w:val="003A73B6"/>
    <w:rsid w:val="003A7BCB"/>
    <w:rsid w:val="003B05EF"/>
    <w:rsid w:val="003B2CEA"/>
    <w:rsid w:val="003B59C3"/>
    <w:rsid w:val="003C08F8"/>
    <w:rsid w:val="003C1AA0"/>
    <w:rsid w:val="003E0BB8"/>
    <w:rsid w:val="003E26B1"/>
    <w:rsid w:val="003E551A"/>
    <w:rsid w:val="003E69A1"/>
    <w:rsid w:val="003E7FFE"/>
    <w:rsid w:val="003F5562"/>
    <w:rsid w:val="003F701A"/>
    <w:rsid w:val="003F741E"/>
    <w:rsid w:val="00401797"/>
    <w:rsid w:val="0040359E"/>
    <w:rsid w:val="00405265"/>
    <w:rsid w:val="004105BE"/>
    <w:rsid w:val="00414203"/>
    <w:rsid w:val="00415D82"/>
    <w:rsid w:val="00416C32"/>
    <w:rsid w:val="00420AF4"/>
    <w:rsid w:val="0042400A"/>
    <w:rsid w:val="004330CE"/>
    <w:rsid w:val="00433BA7"/>
    <w:rsid w:val="00441323"/>
    <w:rsid w:val="004455E4"/>
    <w:rsid w:val="00446C7E"/>
    <w:rsid w:val="00447D97"/>
    <w:rsid w:val="00453C30"/>
    <w:rsid w:val="00457F14"/>
    <w:rsid w:val="004619D0"/>
    <w:rsid w:val="004707BD"/>
    <w:rsid w:val="00475742"/>
    <w:rsid w:val="00477AF3"/>
    <w:rsid w:val="0048185B"/>
    <w:rsid w:val="00482179"/>
    <w:rsid w:val="004847D4"/>
    <w:rsid w:val="00485A4E"/>
    <w:rsid w:val="00490DAD"/>
    <w:rsid w:val="0049272A"/>
    <w:rsid w:val="00495EEE"/>
    <w:rsid w:val="004A0BC6"/>
    <w:rsid w:val="004A44BB"/>
    <w:rsid w:val="004B0F28"/>
    <w:rsid w:val="004B5EFD"/>
    <w:rsid w:val="004C1160"/>
    <w:rsid w:val="004C19AA"/>
    <w:rsid w:val="004C60B6"/>
    <w:rsid w:val="004C69B3"/>
    <w:rsid w:val="004C7E93"/>
    <w:rsid w:val="004D13BA"/>
    <w:rsid w:val="004D5604"/>
    <w:rsid w:val="004D62E1"/>
    <w:rsid w:val="004E2265"/>
    <w:rsid w:val="004E5B34"/>
    <w:rsid w:val="004F4779"/>
    <w:rsid w:val="00500F84"/>
    <w:rsid w:val="00502A95"/>
    <w:rsid w:val="005056B3"/>
    <w:rsid w:val="005077BE"/>
    <w:rsid w:val="00510914"/>
    <w:rsid w:val="005176E7"/>
    <w:rsid w:val="00520D78"/>
    <w:rsid w:val="0052739B"/>
    <w:rsid w:val="005276DC"/>
    <w:rsid w:val="00541F99"/>
    <w:rsid w:val="00542439"/>
    <w:rsid w:val="00544B8F"/>
    <w:rsid w:val="00554A6B"/>
    <w:rsid w:val="00556292"/>
    <w:rsid w:val="005570FB"/>
    <w:rsid w:val="005611CB"/>
    <w:rsid w:val="00571CB3"/>
    <w:rsid w:val="0057631F"/>
    <w:rsid w:val="00582436"/>
    <w:rsid w:val="005831F2"/>
    <w:rsid w:val="00584B0C"/>
    <w:rsid w:val="00586449"/>
    <w:rsid w:val="00586A50"/>
    <w:rsid w:val="005873D7"/>
    <w:rsid w:val="00596583"/>
    <w:rsid w:val="005B44C8"/>
    <w:rsid w:val="005C5AA0"/>
    <w:rsid w:val="005D13A2"/>
    <w:rsid w:val="005D4AC5"/>
    <w:rsid w:val="005D4F5C"/>
    <w:rsid w:val="005E57D8"/>
    <w:rsid w:val="005F1D4F"/>
    <w:rsid w:val="005F22A0"/>
    <w:rsid w:val="005F2CAC"/>
    <w:rsid w:val="005F3DC0"/>
    <w:rsid w:val="005F7011"/>
    <w:rsid w:val="006019D7"/>
    <w:rsid w:val="00601A03"/>
    <w:rsid w:val="00602615"/>
    <w:rsid w:val="00615ACE"/>
    <w:rsid w:val="0062710B"/>
    <w:rsid w:val="00632AAF"/>
    <w:rsid w:val="006375A4"/>
    <w:rsid w:val="006409F3"/>
    <w:rsid w:val="006430D9"/>
    <w:rsid w:val="006442EC"/>
    <w:rsid w:val="00644C2E"/>
    <w:rsid w:val="0064614E"/>
    <w:rsid w:val="00654EA2"/>
    <w:rsid w:val="006647A7"/>
    <w:rsid w:val="00664F7B"/>
    <w:rsid w:val="0066575D"/>
    <w:rsid w:val="0066617A"/>
    <w:rsid w:val="006700ED"/>
    <w:rsid w:val="00672FD5"/>
    <w:rsid w:val="006774D0"/>
    <w:rsid w:val="006815CD"/>
    <w:rsid w:val="00682381"/>
    <w:rsid w:val="0068259D"/>
    <w:rsid w:val="0068489E"/>
    <w:rsid w:val="0068566E"/>
    <w:rsid w:val="006874AC"/>
    <w:rsid w:val="006906BD"/>
    <w:rsid w:val="006967CB"/>
    <w:rsid w:val="006A1641"/>
    <w:rsid w:val="006A1758"/>
    <w:rsid w:val="006A3E99"/>
    <w:rsid w:val="006B14A1"/>
    <w:rsid w:val="006B4AE5"/>
    <w:rsid w:val="006B5032"/>
    <w:rsid w:val="006B5F24"/>
    <w:rsid w:val="006B7999"/>
    <w:rsid w:val="006D4D7E"/>
    <w:rsid w:val="006D52E2"/>
    <w:rsid w:val="006D7046"/>
    <w:rsid w:val="006D7266"/>
    <w:rsid w:val="006E14EA"/>
    <w:rsid w:val="006E2BDF"/>
    <w:rsid w:val="006F314E"/>
    <w:rsid w:val="006F4384"/>
    <w:rsid w:val="006F5D95"/>
    <w:rsid w:val="007047BF"/>
    <w:rsid w:val="007068B1"/>
    <w:rsid w:val="00715B4D"/>
    <w:rsid w:val="007163E4"/>
    <w:rsid w:val="007208B0"/>
    <w:rsid w:val="007212EF"/>
    <w:rsid w:val="007226DB"/>
    <w:rsid w:val="00727194"/>
    <w:rsid w:val="00730138"/>
    <w:rsid w:val="007303C7"/>
    <w:rsid w:val="00732BCA"/>
    <w:rsid w:val="00734D22"/>
    <w:rsid w:val="00734D9E"/>
    <w:rsid w:val="00735DDD"/>
    <w:rsid w:val="007362F8"/>
    <w:rsid w:val="007366C7"/>
    <w:rsid w:val="00736761"/>
    <w:rsid w:val="00741927"/>
    <w:rsid w:val="00751212"/>
    <w:rsid w:val="00751BE7"/>
    <w:rsid w:val="007540F5"/>
    <w:rsid w:val="00763C94"/>
    <w:rsid w:val="00766063"/>
    <w:rsid w:val="00772BD8"/>
    <w:rsid w:val="00780EAA"/>
    <w:rsid w:val="007854F2"/>
    <w:rsid w:val="00786A6F"/>
    <w:rsid w:val="00787624"/>
    <w:rsid w:val="007949C4"/>
    <w:rsid w:val="0079609F"/>
    <w:rsid w:val="00796489"/>
    <w:rsid w:val="007A2DDC"/>
    <w:rsid w:val="007A4308"/>
    <w:rsid w:val="007A4585"/>
    <w:rsid w:val="007A46F0"/>
    <w:rsid w:val="007A507A"/>
    <w:rsid w:val="007A5E22"/>
    <w:rsid w:val="007B5575"/>
    <w:rsid w:val="007C299F"/>
    <w:rsid w:val="007C3037"/>
    <w:rsid w:val="007C33C8"/>
    <w:rsid w:val="007C4047"/>
    <w:rsid w:val="007C6CF3"/>
    <w:rsid w:val="007D365D"/>
    <w:rsid w:val="007D422D"/>
    <w:rsid w:val="007D69C8"/>
    <w:rsid w:val="007D7482"/>
    <w:rsid w:val="007E11D1"/>
    <w:rsid w:val="007E2721"/>
    <w:rsid w:val="007E3560"/>
    <w:rsid w:val="007E4F84"/>
    <w:rsid w:val="007E56D6"/>
    <w:rsid w:val="007E6670"/>
    <w:rsid w:val="007E7330"/>
    <w:rsid w:val="007F1DE6"/>
    <w:rsid w:val="007F4458"/>
    <w:rsid w:val="00803E5A"/>
    <w:rsid w:val="0080409F"/>
    <w:rsid w:val="008104E2"/>
    <w:rsid w:val="008130DB"/>
    <w:rsid w:val="00813E09"/>
    <w:rsid w:val="00823B04"/>
    <w:rsid w:val="00826FE6"/>
    <w:rsid w:val="00833CED"/>
    <w:rsid w:val="00835195"/>
    <w:rsid w:val="008407DF"/>
    <w:rsid w:val="00841A11"/>
    <w:rsid w:val="0084618B"/>
    <w:rsid w:val="00847E75"/>
    <w:rsid w:val="008500D8"/>
    <w:rsid w:val="008575EB"/>
    <w:rsid w:val="00857FBE"/>
    <w:rsid w:val="008619E3"/>
    <w:rsid w:val="008635F6"/>
    <w:rsid w:val="00864F94"/>
    <w:rsid w:val="00874FC9"/>
    <w:rsid w:val="008751C5"/>
    <w:rsid w:val="00876EF6"/>
    <w:rsid w:val="00877DA5"/>
    <w:rsid w:val="008813CD"/>
    <w:rsid w:val="0088257C"/>
    <w:rsid w:val="00883520"/>
    <w:rsid w:val="00885F4F"/>
    <w:rsid w:val="00886756"/>
    <w:rsid w:val="008A0084"/>
    <w:rsid w:val="008A241B"/>
    <w:rsid w:val="008A273E"/>
    <w:rsid w:val="008B7F55"/>
    <w:rsid w:val="008C26B2"/>
    <w:rsid w:val="008C3C10"/>
    <w:rsid w:val="008C5083"/>
    <w:rsid w:val="008C6B5B"/>
    <w:rsid w:val="008D06B0"/>
    <w:rsid w:val="008D3AE6"/>
    <w:rsid w:val="008D5EA7"/>
    <w:rsid w:val="008D7E03"/>
    <w:rsid w:val="008E163F"/>
    <w:rsid w:val="008E329D"/>
    <w:rsid w:val="008E660B"/>
    <w:rsid w:val="008F0BEC"/>
    <w:rsid w:val="008F0F44"/>
    <w:rsid w:val="008F3332"/>
    <w:rsid w:val="009026EC"/>
    <w:rsid w:val="0090310F"/>
    <w:rsid w:val="0090573A"/>
    <w:rsid w:val="009061D4"/>
    <w:rsid w:val="009062B3"/>
    <w:rsid w:val="009118D2"/>
    <w:rsid w:val="00914C1B"/>
    <w:rsid w:val="00914EBF"/>
    <w:rsid w:val="009159B6"/>
    <w:rsid w:val="00924437"/>
    <w:rsid w:val="00930615"/>
    <w:rsid w:val="0093274D"/>
    <w:rsid w:val="00932FFB"/>
    <w:rsid w:val="009355BB"/>
    <w:rsid w:val="00937982"/>
    <w:rsid w:val="00937BC2"/>
    <w:rsid w:val="009403BA"/>
    <w:rsid w:val="00947151"/>
    <w:rsid w:val="0095033B"/>
    <w:rsid w:val="00950F08"/>
    <w:rsid w:val="0096063A"/>
    <w:rsid w:val="009630DE"/>
    <w:rsid w:val="00963EAB"/>
    <w:rsid w:val="00965368"/>
    <w:rsid w:val="0098282F"/>
    <w:rsid w:val="009878AF"/>
    <w:rsid w:val="009906DE"/>
    <w:rsid w:val="0099347E"/>
    <w:rsid w:val="009936CF"/>
    <w:rsid w:val="009A0126"/>
    <w:rsid w:val="009A34E7"/>
    <w:rsid w:val="009A35D1"/>
    <w:rsid w:val="009A38E8"/>
    <w:rsid w:val="009B0675"/>
    <w:rsid w:val="009B1D5B"/>
    <w:rsid w:val="009B43E8"/>
    <w:rsid w:val="009B78A9"/>
    <w:rsid w:val="009C2067"/>
    <w:rsid w:val="009C2623"/>
    <w:rsid w:val="009C4724"/>
    <w:rsid w:val="009C7516"/>
    <w:rsid w:val="009D0509"/>
    <w:rsid w:val="009D0B5E"/>
    <w:rsid w:val="009D23AB"/>
    <w:rsid w:val="009D5D58"/>
    <w:rsid w:val="009D6D53"/>
    <w:rsid w:val="009E17C1"/>
    <w:rsid w:val="009E2771"/>
    <w:rsid w:val="009E4D25"/>
    <w:rsid w:val="009E525C"/>
    <w:rsid w:val="009E705D"/>
    <w:rsid w:val="009F387D"/>
    <w:rsid w:val="00A00CD1"/>
    <w:rsid w:val="00A10191"/>
    <w:rsid w:val="00A14D8B"/>
    <w:rsid w:val="00A207E5"/>
    <w:rsid w:val="00A27E84"/>
    <w:rsid w:val="00A42D5C"/>
    <w:rsid w:val="00A46AA1"/>
    <w:rsid w:val="00A50577"/>
    <w:rsid w:val="00A51327"/>
    <w:rsid w:val="00A52631"/>
    <w:rsid w:val="00A540AF"/>
    <w:rsid w:val="00A5464B"/>
    <w:rsid w:val="00A5467D"/>
    <w:rsid w:val="00A60E02"/>
    <w:rsid w:val="00A62915"/>
    <w:rsid w:val="00A63242"/>
    <w:rsid w:val="00A6700C"/>
    <w:rsid w:val="00A70A1B"/>
    <w:rsid w:val="00A7640A"/>
    <w:rsid w:val="00A81A2E"/>
    <w:rsid w:val="00A81D2C"/>
    <w:rsid w:val="00A82407"/>
    <w:rsid w:val="00A82CD1"/>
    <w:rsid w:val="00A850E8"/>
    <w:rsid w:val="00A8641C"/>
    <w:rsid w:val="00A87838"/>
    <w:rsid w:val="00A87E1D"/>
    <w:rsid w:val="00A9039A"/>
    <w:rsid w:val="00A91420"/>
    <w:rsid w:val="00A952C3"/>
    <w:rsid w:val="00A95420"/>
    <w:rsid w:val="00AA48AB"/>
    <w:rsid w:val="00AB03E3"/>
    <w:rsid w:val="00AB644B"/>
    <w:rsid w:val="00AC1BC9"/>
    <w:rsid w:val="00AC62DE"/>
    <w:rsid w:val="00AC6C69"/>
    <w:rsid w:val="00AD21D4"/>
    <w:rsid w:val="00AD448D"/>
    <w:rsid w:val="00AD45C2"/>
    <w:rsid w:val="00AD6E8D"/>
    <w:rsid w:val="00AE5C63"/>
    <w:rsid w:val="00AE6685"/>
    <w:rsid w:val="00AF029F"/>
    <w:rsid w:val="00AF6010"/>
    <w:rsid w:val="00AF6AAA"/>
    <w:rsid w:val="00B011FF"/>
    <w:rsid w:val="00B029E0"/>
    <w:rsid w:val="00B0566A"/>
    <w:rsid w:val="00B0599B"/>
    <w:rsid w:val="00B068C9"/>
    <w:rsid w:val="00B06D9F"/>
    <w:rsid w:val="00B06F35"/>
    <w:rsid w:val="00B1051A"/>
    <w:rsid w:val="00B12E68"/>
    <w:rsid w:val="00B1300C"/>
    <w:rsid w:val="00B15801"/>
    <w:rsid w:val="00B175A5"/>
    <w:rsid w:val="00B242A8"/>
    <w:rsid w:val="00B31366"/>
    <w:rsid w:val="00B31BFC"/>
    <w:rsid w:val="00B35799"/>
    <w:rsid w:val="00B37B19"/>
    <w:rsid w:val="00B402A5"/>
    <w:rsid w:val="00B40B46"/>
    <w:rsid w:val="00B40B95"/>
    <w:rsid w:val="00B41001"/>
    <w:rsid w:val="00B42028"/>
    <w:rsid w:val="00B43253"/>
    <w:rsid w:val="00B4625B"/>
    <w:rsid w:val="00B50CDA"/>
    <w:rsid w:val="00B52E39"/>
    <w:rsid w:val="00B60089"/>
    <w:rsid w:val="00B60A62"/>
    <w:rsid w:val="00B6264F"/>
    <w:rsid w:val="00B65850"/>
    <w:rsid w:val="00B73CDE"/>
    <w:rsid w:val="00B76FE8"/>
    <w:rsid w:val="00B77C34"/>
    <w:rsid w:val="00B8184E"/>
    <w:rsid w:val="00B82AAA"/>
    <w:rsid w:val="00B84FC0"/>
    <w:rsid w:val="00B85201"/>
    <w:rsid w:val="00B85C12"/>
    <w:rsid w:val="00B87958"/>
    <w:rsid w:val="00B9042A"/>
    <w:rsid w:val="00BA18DF"/>
    <w:rsid w:val="00BA1E9D"/>
    <w:rsid w:val="00BA61B5"/>
    <w:rsid w:val="00BA6385"/>
    <w:rsid w:val="00BA7AA2"/>
    <w:rsid w:val="00BB18FD"/>
    <w:rsid w:val="00BC123D"/>
    <w:rsid w:val="00BC6234"/>
    <w:rsid w:val="00BC63BE"/>
    <w:rsid w:val="00BD1169"/>
    <w:rsid w:val="00BD3405"/>
    <w:rsid w:val="00BD786D"/>
    <w:rsid w:val="00BE00E0"/>
    <w:rsid w:val="00BE27D9"/>
    <w:rsid w:val="00BE573F"/>
    <w:rsid w:val="00BE7194"/>
    <w:rsid w:val="00BF0642"/>
    <w:rsid w:val="00BF0E70"/>
    <w:rsid w:val="00BF6227"/>
    <w:rsid w:val="00C00644"/>
    <w:rsid w:val="00C04D0B"/>
    <w:rsid w:val="00C05053"/>
    <w:rsid w:val="00C15A05"/>
    <w:rsid w:val="00C169F8"/>
    <w:rsid w:val="00C234F8"/>
    <w:rsid w:val="00C23897"/>
    <w:rsid w:val="00C24379"/>
    <w:rsid w:val="00C26882"/>
    <w:rsid w:val="00C369C8"/>
    <w:rsid w:val="00C375FA"/>
    <w:rsid w:val="00C40548"/>
    <w:rsid w:val="00C4410A"/>
    <w:rsid w:val="00C44318"/>
    <w:rsid w:val="00C44FB5"/>
    <w:rsid w:val="00C45D77"/>
    <w:rsid w:val="00C527CC"/>
    <w:rsid w:val="00C54327"/>
    <w:rsid w:val="00C5563B"/>
    <w:rsid w:val="00C55BF3"/>
    <w:rsid w:val="00C55FD5"/>
    <w:rsid w:val="00C565AE"/>
    <w:rsid w:val="00C61004"/>
    <w:rsid w:val="00C61D75"/>
    <w:rsid w:val="00C62A32"/>
    <w:rsid w:val="00C63503"/>
    <w:rsid w:val="00C63515"/>
    <w:rsid w:val="00C63A7A"/>
    <w:rsid w:val="00C74D75"/>
    <w:rsid w:val="00C7584B"/>
    <w:rsid w:val="00C8492A"/>
    <w:rsid w:val="00C85002"/>
    <w:rsid w:val="00C94590"/>
    <w:rsid w:val="00C97F8B"/>
    <w:rsid w:val="00CA41EE"/>
    <w:rsid w:val="00CB13A0"/>
    <w:rsid w:val="00CB379D"/>
    <w:rsid w:val="00CB38EE"/>
    <w:rsid w:val="00CC288D"/>
    <w:rsid w:val="00CC3CD9"/>
    <w:rsid w:val="00CC3CEC"/>
    <w:rsid w:val="00CC68FF"/>
    <w:rsid w:val="00CC787F"/>
    <w:rsid w:val="00CD080C"/>
    <w:rsid w:val="00CD534A"/>
    <w:rsid w:val="00CE28C9"/>
    <w:rsid w:val="00CF04F4"/>
    <w:rsid w:val="00CF2F44"/>
    <w:rsid w:val="00CF2F61"/>
    <w:rsid w:val="00CF3F22"/>
    <w:rsid w:val="00CF4F23"/>
    <w:rsid w:val="00D10F7D"/>
    <w:rsid w:val="00D11845"/>
    <w:rsid w:val="00D159AB"/>
    <w:rsid w:val="00D16B96"/>
    <w:rsid w:val="00D23667"/>
    <w:rsid w:val="00D25B58"/>
    <w:rsid w:val="00D267B8"/>
    <w:rsid w:val="00D323A8"/>
    <w:rsid w:val="00D3622B"/>
    <w:rsid w:val="00D4512F"/>
    <w:rsid w:val="00D455AD"/>
    <w:rsid w:val="00D51DD3"/>
    <w:rsid w:val="00D558FF"/>
    <w:rsid w:val="00D560C3"/>
    <w:rsid w:val="00D578BC"/>
    <w:rsid w:val="00D65A3A"/>
    <w:rsid w:val="00D70480"/>
    <w:rsid w:val="00D710A6"/>
    <w:rsid w:val="00D749C2"/>
    <w:rsid w:val="00D74EBE"/>
    <w:rsid w:val="00D81108"/>
    <w:rsid w:val="00D838F8"/>
    <w:rsid w:val="00D85FC6"/>
    <w:rsid w:val="00D90BB8"/>
    <w:rsid w:val="00D95577"/>
    <w:rsid w:val="00D96B62"/>
    <w:rsid w:val="00D97506"/>
    <w:rsid w:val="00DA1120"/>
    <w:rsid w:val="00DA2B92"/>
    <w:rsid w:val="00DA3AE5"/>
    <w:rsid w:val="00DA588E"/>
    <w:rsid w:val="00DB376E"/>
    <w:rsid w:val="00DB5CE2"/>
    <w:rsid w:val="00DC41DB"/>
    <w:rsid w:val="00DC4A91"/>
    <w:rsid w:val="00DC52E7"/>
    <w:rsid w:val="00DD1213"/>
    <w:rsid w:val="00DD4052"/>
    <w:rsid w:val="00DD4A66"/>
    <w:rsid w:val="00DD6381"/>
    <w:rsid w:val="00DD67B1"/>
    <w:rsid w:val="00DE1CAF"/>
    <w:rsid w:val="00DE5115"/>
    <w:rsid w:val="00DE6225"/>
    <w:rsid w:val="00DE6CC6"/>
    <w:rsid w:val="00DF056E"/>
    <w:rsid w:val="00DF0DBD"/>
    <w:rsid w:val="00DF463C"/>
    <w:rsid w:val="00DF7629"/>
    <w:rsid w:val="00DF7CE2"/>
    <w:rsid w:val="00E01768"/>
    <w:rsid w:val="00E01ED9"/>
    <w:rsid w:val="00E07272"/>
    <w:rsid w:val="00E10020"/>
    <w:rsid w:val="00E11BDB"/>
    <w:rsid w:val="00E14DA7"/>
    <w:rsid w:val="00E303AB"/>
    <w:rsid w:val="00E32E72"/>
    <w:rsid w:val="00E34C85"/>
    <w:rsid w:val="00E40862"/>
    <w:rsid w:val="00E419FD"/>
    <w:rsid w:val="00E42B2D"/>
    <w:rsid w:val="00E43C0A"/>
    <w:rsid w:val="00E46AB8"/>
    <w:rsid w:val="00E50903"/>
    <w:rsid w:val="00E52963"/>
    <w:rsid w:val="00E52B1E"/>
    <w:rsid w:val="00E52C19"/>
    <w:rsid w:val="00E570E0"/>
    <w:rsid w:val="00E60FF2"/>
    <w:rsid w:val="00E61631"/>
    <w:rsid w:val="00E61BBD"/>
    <w:rsid w:val="00E61E9D"/>
    <w:rsid w:val="00E66D55"/>
    <w:rsid w:val="00E744C2"/>
    <w:rsid w:val="00E76ABA"/>
    <w:rsid w:val="00E80A9E"/>
    <w:rsid w:val="00E8673A"/>
    <w:rsid w:val="00E97FD7"/>
    <w:rsid w:val="00EA21D5"/>
    <w:rsid w:val="00EA3F79"/>
    <w:rsid w:val="00EB4313"/>
    <w:rsid w:val="00EB6BD7"/>
    <w:rsid w:val="00EB6F6F"/>
    <w:rsid w:val="00EB7732"/>
    <w:rsid w:val="00EB7A1A"/>
    <w:rsid w:val="00EC0774"/>
    <w:rsid w:val="00EC2728"/>
    <w:rsid w:val="00EC27AA"/>
    <w:rsid w:val="00ED624B"/>
    <w:rsid w:val="00ED640D"/>
    <w:rsid w:val="00EE54A9"/>
    <w:rsid w:val="00EE60CA"/>
    <w:rsid w:val="00EE6569"/>
    <w:rsid w:val="00EF2023"/>
    <w:rsid w:val="00EF2B53"/>
    <w:rsid w:val="00EF3C17"/>
    <w:rsid w:val="00EF598C"/>
    <w:rsid w:val="00F002F7"/>
    <w:rsid w:val="00F00797"/>
    <w:rsid w:val="00F00A7F"/>
    <w:rsid w:val="00F03AA7"/>
    <w:rsid w:val="00F04819"/>
    <w:rsid w:val="00F0638C"/>
    <w:rsid w:val="00F12744"/>
    <w:rsid w:val="00F14124"/>
    <w:rsid w:val="00F16587"/>
    <w:rsid w:val="00F22A23"/>
    <w:rsid w:val="00F22EF6"/>
    <w:rsid w:val="00F25EDA"/>
    <w:rsid w:val="00F46480"/>
    <w:rsid w:val="00F505BA"/>
    <w:rsid w:val="00F545DC"/>
    <w:rsid w:val="00F559D6"/>
    <w:rsid w:val="00F5623C"/>
    <w:rsid w:val="00F57B67"/>
    <w:rsid w:val="00F60A56"/>
    <w:rsid w:val="00F610C1"/>
    <w:rsid w:val="00F646D1"/>
    <w:rsid w:val="00F64F34"/>
    <w:rsid w:val="00F70274"/>
    <w:rsid w:val="00F76788"/>
    <w:rsid w:val="00F815B5"/>
    <w:rsid w:val="00F848E4"/>
    <w:rsid w:val="00F852FE"/>
    <w:rsid w:val="00F85F77"/>
    <w:rsid w:val="00F90179"/>
    <w:rsid w:val="00F95492"/>
    <w:rsid w:val="00F96420"/>
    <w:rsid w:val="00F97CDB"/>
    <w:rsid w:val="00FB431E"/>
    <w:rsid w:val="00FB5BE6"/>
    <w:rsid w:val="00FB79CE"/>
    <w:rsid w:val="00FC1C07"/>
    <w:rsid w:val="00FD1184"/>
    <w:rsid w:val="00FD1980"/>
    <w:rsid w:val="00FD496B"/>
    <w:rsid w:val="00FD7A43"/>
    <w:rsid w:val="00FE17C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5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semiHidden/>
    <w:locked/>
    <w:rsid w:val="003503F9"/>
    <w:rPr>
      <w:rFonts w:ascii="Tahoma" w:hAnsi="Tahoma" w:cs="Tahoma"/>
      <w:sz w:val="16"/>
      <w:szCs w:val="16"/>
    </w:rPr>
  </w:style>
  <w:style w:type="character" w:customStyle="1" w:styleId="HeaderChar">
    <w:name w:val="Header Char"/>
    <w:locked/>
    <w:rsid w:val="003503F9"/>
    <w:rPr>
      <w:rFonts w:cs="Times New Roman"/>
    </w:rPr>
  </w:style>
  <w:style w:type="character" w:customStyle="1" w:styleId="FooterChar">
    <w:name w:val="Footer Char"/>
    <w:locked/>
    <w:rsid w:val="003503F9"/>
    <w:rPr>
      <w:rFonts w:cs="Times New Roman"/>
    </w:rPr>
  </w:style>
  <w:style w:type="paragraph" w:customStyle="1" w:styleId="23">
    <w:name w:val="Абзац списка2"/>
    <w:basedOn w:val="a"/>
    <w:rsid w:val="003503F9"/>
    <w:pPr>
      <w:ind w:left="720"/>
      <w:contextualSpacing/>
    </w:pPr>
    <w:rPr>
      <w:rFonts w:ascii="Calibri" w:eastAsia="Times New Roman" w:hAnsi="Calibri" w:cs="Times New Roman"/>
    </w:rPr>
  </w:style>
  <w:style w:type="character" w:customStyle="1" w:styleId="BodyTextChar">
    <w:name w:val="Body Text Char"/>
    <w:locked/>
    <w:rsid w:val="003503F9"/>
    <w:rPr>
      <w:rFonts w:ascii="Times New Roman" w:hAnsi="Times New Roman" w:cs="Times New Roman"/>
      <w:sz w:val="20"/>
      <w:szCs w:val="20"/>
      <w:lang w:val="x-none" w:eastAsia="ru-RU"/>
    </w:rPr>
  </w:style>
  <w:style w:type="paragraph" w:customStyle="1" w:styleId="14">
    <w:name w:val="Без интервала1"/>
    <w:rsid w:val="003503F9"/>
    <w:pPr>
      <w:spacing w:after="0" w:line="240" w:lineRule="auto"/>
    </w:pPr>
    <w:rPr>
      <w:rFonts w:ascii="Calibri" w:eastAsia="Times New Roman" w:hAnsi="Calibri" w:cs="Times New Roman"/>
    </w:rPr>
  </w:style>
  <w:style w:type="character" w:customStyle="1" w:styleId="BodyText2Char">
    <w:name w:val="Body Text 2 Char"/>
    <w:semiHidden/>
    <w:locked/>
    <w:rsid w:val="003503F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5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semiHidden/>
    <w:locked/>
    <w:rsid w:val="003503F9"/>
    <w:rPr>
      <w:rFonts w:ascii="Tahoma" w:hAnsi="Tahoma" w:cs="Tahoma"/>
      <w:sz w:val="16"/>
      <w:szCs w:val="16"/>
    </w:rPr>
  </w:style>
  <w:style w:type="character" w:customStyle="1" w:styleId="HeaderChar">
    <w:name w:val="Header Char"/>
    <w:locked/>
    <w:rsid w:val="003503F9"/>
    <w:rPr>
      <w:rFonts w:cs="Times New Roman"/>
    </w:rPr>
  </w:style>
  <w:style w:type="character" w:customStyle="1" w:styleId="FooterChar">
    <w:name w:val="Footer Char"/>
    <w:locked/>
    <w:rsid w:val="003503F9"/>
    <w:rPr>
      <w:rFonts w:cs="Times New Roman"/>
    </w:rPr>
  </w:style>
  <w:style w:type="paragraph" w:customStyle="1" w:styleId="23">
    <w:name w:val="Абзац списка2"/>
    <w:basedOn w:val="a"/>
    <w:rsid w:val="003503F9"/>
    <w:pPr>
      <w:ind w:left="720"/>
      <w:contextualSpacing/>
    </w:pPr>
    <w:rPr>
      <w:rFonts w:ascii="Calibri" w:eastAsia="Times New Roman" w:hAnsi="Calibri" w:cs="Times New Roman"/>
    </w:rPr>
  </w:style>
  <w:style w:type="character" w:customStyle="1" w:styleId="BodyTextChar">
    <w:name w:val="Body Text Char"/>
    <w:locked/>
    <w:rsid w:val="003503F9"/>
    <w:rPr>
      <w:rFonts w:ascii="Times New Roman" w:hAnsi="Times New Roman" w:cs="Times New Roman"/>
      <w:sz w:val="20"/>
      <w:szCs w:val="20"/>
      <w:lang w:val="x-none" w:eastAsia="ru-RU"/>
    </w:rPr>
  </w:style>
  <w:style w:type="paragraph" w:customStyle="1" w:styleId="14">
    <w:name w:val="Без интервала1"/>
    <w:rsid w:val="003503F9"/>
    <w:pPr>
      <w:spacing w:after="0" w:line="240" w:lineRule="auto"/>
    </w:pPr>
    <w:rPr>
      <w:rFonts w:ascii="Calibri" w:eastAsia="Times New Roman" w:hAnsi="Calibri" w:cs="Times New Roman"/>
    </w:rPr>
  </w:style>
  <w:style w:type="character" w:customStyle="1" w:styleId="BodyText2Char">
    <w:name w:val="Body Text 2 Char"/>
    <w:semiHidden/>
    <w:locked/>
    <w:rsid w:val="003503F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12025268.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3CE44-796B-4F79-BC4A-9B975CC6E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37</Pages>
  <Words>12968</Words>
  <Characters>73919</Characters>
  <Application>Microsoft Office Word</Application>
  <DocSecurity>0</DocSecurity>
  <Lines>615</Lines>
  <Paragraphs>173</Paragraphs>
  <ScaleCrop>false</ScaleCrop>
  <HeadingPairs>
    <vt:vector size="2" baseType="variant">
      <vt:variant>
        <vt:lpstr>Название</vt:lpstr>
      </vt:variant>
      <vt:variant>
        <vt:i4>1</vt:i4>
      </vt:variant>
    </vt:vector>
  </HeadingPairs>
  <TitlesOfParts>
    <vt:vector size="1" baseType="lpstr">
      <vt:lpstr>1353</vt:lpstr>
    </vt:vector>
  </TitlesOfParts>
  <Company>SPecialiST RePack</Company>
  <LinksUpToDate>false</LinksUpToDate>
  <CharactersWithSpaces>86714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1353</dc:title>
  <dc:subject>ОИД УВПА</dc:subject>
  <dc:creator>Домрачева</dc:creator>
  <cp:keywords>эталон</cp:keywords>
  <dc:description>к.б.</dc:description>
  <cp:lastModifiedBy>Татьяна Ю. Кузнецова</cp:lastModifiedBy>
  <cp:revision>5</cp:revision>
  <cp:lastPrinted>2016-07-22T06:08:00Z</cp:lastPrinted>
  <dcterms:created xsi:type="dcterms:W3CDTF">2016-08-24T05:19:00Z</dcterms:created>
  <dcterms:modified xsi:type="dcterms:W3CDTF">2016-08-24T06:30:00Z</dcterms:modified>
  <cp:category>08.12</cp:category>
</cp:coreProperties>
</file>