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46F3" w:rsidRDefault="006A46F3" w:rsidP="00FB56D0">
      <w:bookmarkStart w:id="0" w:name="_GoBack"/>
      <w:bookmarkEnd w:id="0"/>
    </w:p>
    <w:p w:rsidR="00EE531C" w:rsidRDefault="00EE531C" w:rsidP="00FB56D0"/>
    <w:p w:rsidR="007C0B8A" w:rsidRDefault="007C0B8A" w:rsidP="00FB56D0"/>
    <w:p w:rsidR="000E581C" w:rsidRPr="000E581C" w:rsidRDefault="000E581C" w:rsidP="000E581C">
      <w:pPr>
        <w:keepNext/>
        <w:snapToGrid w:val="0"/>
        <w:ind w:firstLine="540"/>
        <w:jc w:val="center"/>
        <w:outlineLvl w:val="0"/>
        <w:rPr>
          <w:b/>
          <w:iCs/>
          <w:sz w:val="28"/>
          <w:szCs w:val="28"/>
        </w:rPr>
      </w:pPr>
      <w:r w:rsidRPr="000E581C">
        <w:rPr>
          <w:b/>
          <w:iCs/>
          <w:sz w:val="28"/>
          <w:szCs w:val="28"/>
        </w:rPr>
        <w:t>О проекте закона Свердловской области</w:t>
      </w:r>
    </w:p>
    <w:p w:rsidR="000E581C" w:rsidRPr="000E581C" w:rsidRDefault="000E581C" w:rsidP="000E581C">
      <w:pPr>
        <w:jc w:val="center"/>
        <w:rPr>
          <w:b/>
          <w:iCs/>
          <w:sz w:val="28"/>
          <w:szCs w:val="28"/>
        </w:rPr>
      </w:pPr>
      <w:r w:rsidRPr="000E581C">
        <w:rPr>
          <w:b/>
          <w:iCs/>
          <w:sz w:val="28"/>
          <w:szCs w:val="28"/>
        </w:rPr>
        <w:t xml:space="preserve">«О внесении изменений в Закон Свердловской области </w:t>
      </w:r>
      <w:r w:rsidRPr="000E581C">
        <w:rPr>
          <w:b/>
          <w:iCs/>
          <w:sz w:val="28"/>
          <w:szCs w:val="28"/>
        </w:rPr>
        <w:br/>
        <w:t>«О денежных средствах на содержание ребенка, находящегося под опекой или попечительством»</w:t>
      </w:r>
    </w:p>
    <w:p w:rsidR="000E581C" w:rsidRPr="000E581C" w:rsidRDefault="000E581C" w:rsidP="000E581C">
      <w:pPr>
        <w:autoSpaceDE w:val="0"/>
        <w:autoSpaceDN w:val="0"/>
        <w:adjustRightInd w:val="0"/>
        <w:ind w:left="540"/>
        <w:jc w:val="center"/>
        <w:rPr>
          <w:b/>
          <w:iCs/>
          <w:sz w:val="28"/>
          <w:szCs w:val="28"/>
        </w:rPr>
      </w:pPr>
    </w:p>
    <w:p w:rsidR="000E581C" w:rsidRPr="000E581C" w:rsidRDefault="000E581C" w:rsidP="000E581C">
      <w:pPr>
        <w:tabs>
          <w:tab w:val="left" w:pos="709"/>
        </w:tabs>
        <w:autoSpaceDE w:val="0"/>
        <w:autoSpaceDN w:val="0"/>
        <w:jc w:val="both"/>
        <w:rPr>
          <w:iCs/>
          <w:sz w:val="28"/>
          <w:szCs w:val="28"/>
        </w:rPr>
      </w:pPr>
    </w:p>
    <w:p w:rsidR="000E581C" w:rsidRPr="000E581C" w:rsidRDefault="000E581C" w:rsidP="000E581C">
      <w:pPr>
        <w:tabs>
          <w:tab w:val="left" w:pos="709"/>
        </w:tabs>
        <w:jc w:val="both"/>
        <w:rPr>
          <w:iCs/>
          <w:sz w:val="28"/>
          <w:szCs w:val="28"/>
        </w:rPr>
      </w:pPr>
      <w:r w:rsidRPr="000E581C">
        <w:rPr>
          <w:iCs/>
          <w:sz w:val="28"/>
          <w:szCs w:val="28"/>
        </w:rPr>
        <w:tab/>
        <w:t xml:space="preserve">Рассмотрев проект закона Свердловской области «О внесении изменений в Закон Свердловской области «О денежных средствах на содержание ребенка, находящегося под опекой или попечительством», Правительство Свердловской области </w:t>
      </w:r>
    </w:p>
    <w:p w:rsidR="000E581C" w:rsidRPr="000E581C" w:rsidRDefault="000E581C" w:rsidP="000E581C">
      <w:pPr>
        <w:autoSpaceDE w:val="0"/>
        <w:autoSpaceDN w:val="0"/>
        <w:adjustRightInd w:val="0"/>
        <w:jc w:val="both"/>
        <w:rPr>
          <w:b/>
          <w:iCs/>
          <w:sz w:val="28"/>
          <w:szCs w:val="28"/>
        </w:rPr>
      </w:pPr>
      <w:r w:rsidRPr="000E581C">
        <w:rPr>
          <w:b/>
          <w:iCs/>
          <w:sz w:val="28"/>
          <w:szCs w:val="28"/>
        </w:rPr>
        <w:t>ПОСТАНОВЛЯЕТ:</w:t>
      </w:r>
    </w:p>
    <w:p w:rsidR="000E581C" w:rsidRPr="000E581C" w:rsidRDefault="000E581C" w:rsidP="000E581C">
      <w:pPr>
        <w:jc w:val="both"/>
        <w:rPr>
          <w:iCs/>
          <w:sz w:val="28"/>
          <w:szCs w:val="28"/>
        </w:rPr>
      </w:pPr>
      <w:r w:rsidRPr="000E581C">
        <w:rPr>
          <w:iCs/>
          <w:sz w:val="28"/>
          <w:szCs w:val="28"/>
        </w:rPr>
        <w:tab/>
        <w:t>1. Внести проект закона Свердловской области «О внесении изменений в Закон Свердловской области «О денежных средствах на содержание ребенка, находящегося под опекой или попечительством» в Законодательное Собрание Свердловской области в порядке законодательной инициативы.</w:t>
      </w:r>
    </w:p>
    <w:p w:rsidR="000E581C" w:rsidRPr="000E581C" w:rsidRDefault="000E581C" w:rsidP="000E581C">
      <w:pPr>
        <w:tabs>
          <w:tab w:val="left" w:pos="709"/>
        </w:tabs>
        <w:jc w:val="both"/>
        <w:rPr>
          <w:iCs/>
          <w:sz w:val="28"/>
          <w:szCs w:val="28"/>
        </w:rPr>
      </w:pPr>
      <w:r w:rsidRPr="000E581C">
        <w:rPr>
          <w:iCs/>
          <w:sz w:val="28"/>
          <w:szCs w:val="28"/>
        </w:rPr>
        <w:tab/>
        <w:t xml:space="preserve">2. Поручить представлять проект закона Свердловской области «О внесении изменений в Закон Свердловской области «О денежных средствах на содержание ребенка, находящегося под опекой или попечительством» в Законодательном Собрании Свердловской области Министру социальной политики Свердловской области, Члену Правительства Свердловской области А.В. </w:t>
      </w:r>
      <w:proofErr w:type="spellStart"/>
      <w:r w:rsidRPr="000E581C">
        <w:rPr>
          <w:iCs/>
          <w:sz w:val="28"/>
          <w:szCs w:val="28"/>
        </w:rPr>
        <w:t>Злоказову</w:t>
      </w:r>
      <w:proofErr w:type="spellEnd"/>
      <w:r w:rsidRPr="000E581C">
        <w:rPr>
          <w:iCs/>
          <w:sz w:val="28"/>
          <w:szCs w:val="28"/>
        </w:rPr>
        <w:t>.</w:t>
      </w:r>
    </w:p>
    <w:p w:rsidR="000E581C" w:rsidRPr="000E581C" w:rsidRDefault="000E581C" w:rsidP="000E581C">
      <w:pPr>
        <w:tabs>
          <w:tab w:val="left" w:pos="720"/>
        </w:tabs>
        <w:ind w:firstLine="720"/>
        <w:jc w:val="both"/>
        <w:rPr>
          <w:iCs/>
          <w:sz w:val="28"/>
          <w:szCs w:val="28"/>
        </w:rPr>
      </w:pPr>
    </w:p>
    <w:p w:rsidR="000E581C" w:rsidRPr="000E581C" w:rsidRDefault="000E581C" w:rsidP="000E581C">
      <w:pPr>
        <w:ind w:firstLine="720"/>
        <w:jc w:val="both"/>
        <w:rPr>
          <w:iCs/>
          <w:sz w:val="28"/>
          <w:szCs w:val="28"/>
        </w:rPr>
      </w:pPr>
    </w:p>
    <w:p w:rsidR="000E581C" w:rsidRPr="000E581C" w:rsidRDefault="000E581C" w:rsidP="000E581C">
      <w:pPr>
        <w:ind w:firstLine="720"/>
        <w:jc w:val="both"/>
        <w:rPr>
          <w:iCs/>
          <w:sz w:val="28"/>
          <w:szCs w:val="28"/>
        </w:rPr>
      </w:pPr>
    </w:p>
    <w:p w:rsidR="000E581C" w:rsidRPr="000E581C" w:rsidRDefault="000E581C" w:rsidP="000E581C">
      <w:pPr>
        <w:ind w:firstLine="720"/>
        <w:jc w:val="both"/>
        <w:rPr>
          <w:iCs/>
          <w:sz w:val="28"/>
          <w:szCs w:val="28"/>
        </w:rPr>
      </w:pPr>
    </w:p>
    <w:p w:rsidR="000E581C" w:rsidRPr="000E581C" w:rsidRDefault="000E581C" w:rsidP="000E581C">
      <w:pPr>
        <w:ind w:firstLine="720"/>
        <w:jc w:val="both"/>
        <w:rPr>
          <w:iCs/>
          <w:sz w:val="28"/>
          <w:szCs w:val="28"/>
        </w:rPr>
      </w:pPr>
    </w:p>
    <w:p w:rsidR="000E581C" w:rsidRPr="000E581C" w:rsidRDefault="000E581C" w:rsidP="000E581C">
      <w:pPr>
        <w:ind w:firstLine="720"/>
        <w:jc w:val="both"/>
        <w:rPr>
          <w:iCs/>
          <w:sz w:val="28"/>
          <w:szCs w:val="28"/>
        </w:rPr>
      </w:pPr>
    </w:p>
    <w:p w:rsidR="000E581C" w:rsidRPr="000E581C" w:rsidRDefault="000E581C" w:rsidP="000E581C">
      <w:pPr>
        <w:jc w:val="both"/>
        <w:rPr>
          <w:iCs/>
          <w:sz w:val="28"/>
          <w:szCs w:val="28"/>
        </w:rPr>
      </w:pPr>
      <w:r w:rsidRPr="000E581C">
        <w:rPr>
          <w:iCs/>
          <w:sz w:val="28"/>
          <w:szCs w:val="28"/>
        </w:rPr>
        <w:t xml:space="preserve">Председатель Правительства          </w:t>
      </w:r>
    </w:p>
    <w:p w:rsidR="000E581C" w:rsidRPr="000E581C" w:rsidRDefault="000E581C" w:rsidP="000E581C">
      <w:pPr>
        <w:jc w:val="both"/>
        <w:rPr>
          <w:sz w:val="28"/>
          <w:szCs w:val="28"/>
        </w:rPr>
        <w:sectPr w:rsidR="000E581C" w:rsidRPr="000E581C" w:rsidSect="00FA0A20">
          <w:headerReference w:type="even" r:id="rId6"/>
          <w:headerReference w:type="default" r:id="rId7"/>
          <w:pgSz w:w="11906" w:h="16838" w:code="9"/>
          <w:pgMar w:top="1134" w:right="567" w:bottom="284" w:left="1418" w:header="709" w:footer="567" w:gutter="0"/>
          <w:cols w:space="708"/>
          <w:titlePg/>
          <w:docGrid w:linePitch="360"/>
        </w:sectPr>
      </w:pPr>
      <w:r w:rsidRPr="000E581C">
        <w:rPr>
          <w:iCs/>
          <w:sz w:val="28"/>
          <w:szCs w:val="28"/>
        </w:rPr>
        <w:t xml:space="preserve">Свердловской области                                                                                  Д.В. </w:t>
      </w:r>
      <w:proofErr w:type="spellStart"/>
      <w:r w:rsidRPr="000E581C">
        <w:rPr>
          <w:iCs/>
          <w:sz w:val="28"/>
          <w:szCs w:val="28"/>
        </w:rPr>
        <w:t>Паслер</w:t>
      </w:r>
      <w:proofErr w:type="spellEnd"/>
      <w:r w:rsidRPr="000E581C">
        <w:rPr>
          <w:b/>
          <w:iCs/>
          <w:sz w:val="28"/>
          <w:szCs w:val="28"/>
        </w:rPr>
        <w:t xml:space="preserve"> </w:t>
      </w:r>
    </w:p>
    <w:p w:rsidR="000E581C" w:rsidRPr="000E581C" w:rsidRDefault="000E581C" w:rsidP="000E581C">
      <w:pPr>
        <w:jc w:val="center"/>
        <w:rPr>
          <w:b/>
          <w:sz w:val="32"/>
          <w:szCs w:val="32"/>
        </w:rPr>
      </w:pPr>
      <w:r w:rsidRPr="000E581C">
        <w:rPr>
          <w:b/>
          <w:sz w:val="32"/>
          <w:szCs w:val="32"/>
        </w:rPr>
        <w:lastRenderedPageBreak/>
        <w:t>ЗАКОН</w:t>
      </w:r>
    </w:p>
    <w:p w:rsidR="000E581C" w:rsidRPr="000E581C" w:rsidRDefault="000E581C" w:rsidP="000E581C">
      <w:pPr>
        <w:jc w:val="center"/>
        <w:rPr>
          <w:b/>
          <w:sz w:val="32"/>
          <w:szCs w:val="32"/>
        </w:rPr>
      </w:pPr>
      <w:r w:rsidRPr="000E581C">
        <w:rPr>
          <w:b/>
          <w:sz w:val="32"/>
          <w:szCs w:val="32"/>
        </w:rPr>
        <w:t>СВЕРДЛОВСКОЙ ОБЛАСТИ</w:t>
      </w:r>
    </w:p>
    <w:p w:rsidR="000E581C" w:rsidRPr="000E581C" w:rsidRDefault="000E581C" w:rsidP="000E581C">
      <w:pPr>
        <w:jc w:val="center"/>
        <w:rPr>
          <w:b/>
          <w:sz w:val="32"/>
          <w:szCs w:val="32"/>
        </w:rPr>
      </w:pPr>
    </w:p>
    <w:p w:rsidR="000E581C" w:rsidRPr="000E581C" w:rsidRDefault="000E581C" w:rsidP="000E581C">
      <w:pPr>
        <w:ind w:left="7079" w:firstLine="709"/>
        <w:jc w:val="right"/>
      </w:pPr>
      <w:r w:rsidRPr="000E581C">
        <w:t>Проект</w:t>
      </w:r>
    </w:p>
    <w:p w:rsidR="000E581C" w:rsidRPr="000E581C" w:rsidRDefault="000E581C" w:rsidP="000E581C">
      <w:pPr>
        <w:jc w:val="center"/>
        <w:rPr>
          <w:b/>
          <w:sz w:val="28"/>
          <w:szCs w:val="28"/>
        </w:rPr>
      </w:pPr>
    </w:p>
    <w:p w:rsidR="000E581C" w:rsidRPr="000E581C" w:rsidRDefault="000E581C" w:rsidP="000E581C">
      <w:pPr>
        <w:autoSpaceDE w:val="0"/>
        <w:autoSpaceDN w:val="0"/>
        <w:adjustRightInd w:val="0"/>
        <w:jc w:val="center"/>
        <w:rPr>
          <w:b/>
          <w:snapToGrid w:val="0"/>
          <w:sz w:val="32"/>
          <w:szCs w:val="32"/>
        </w:rPr>
      </w:pPr>
      <w:r w:rsidRPr="000E581C">
        <w:rPr>
          <w:b/>
          <w:snapToGrid w:val="0"/>
          <w:sz w:val="32"/>
          <w:szCs w:val="32"/>
        </w:rPr>
        <w:t xml:space="preserve">О внесении изменений в Закон Свердловской области </w:t>
      </w:r>
      <w:r w:rsidRPr="000E581C">
        <w:rPr>
          <w:b/>
          <w:snapToGrid w:val="0"/>
          <w:sz w:val="32"/>
          <w:szCs w:val="32"/>
        </w:rPr>
        <w:br/>
        <w:t>«О денежных средствах на содержание ребенка, находящегося под опекой или попечительством»</w:t>
      </w:r>
    </w:p>
    <w:p w:rsidR="000E581C" w:rsidRPr="000E581C" w:rsidRDefault="000E581C" w:rsidP="000E581C">
      <w:pPr>
        <w:ind w:firstLine="709"/>
        <w:jc w:val="both"/>
        <w:rPr>
          <w:b/>
          <w:sz w:val="28"/>
          <w:szCs w:val="28"/>
        </w:rPr>
      </w:pPr>
    </w:p>
    <w:p w:rsidR="000E581C" w:rsidRPr="000E581C" w:rsidRDefault="000E581C" w:rsidP="000E581C">
      <w:pPr>
        <w:ind w:firstLine="709"/>
        <w:jc w:val="both"/>
        <w:rPr>
          <w:b/>
          <w:sz w:val="28"/>
          <w:szCs w:val="28"/>
        </w:rPr>
      </w:pPr>
    </w:p>
    <w:p w:rsidR="000E581C" w:rsidRPr="000E581C" w:rsidRDefault="000E581C" w:rsidP="000E581C">
      <w:pPr>
        <w:spacing w:line="216" w:lineRule="auto"/>
      </w:pPr>
      <w:r w:rsidRPr="000E581C">
        <w:t xml:space="preserve">Принят </w:t>
      </w:r>
    </w:p>
    <w:p w:rsidR="000E581C" w:rsidRPr="000E581C" w:rsidRDefault="000E581C" w:rsidP="000E581C">
      <w:pPr>
        <w:spacing w:line="216" w:lineRule="auto"/>
      </w:pPr>
      <w:r w:rsidRPr="000E581C">
        <w:t>Законодательным Собранием</w:t>
      </w:r>
    </w:p>
    <w:p w:rsidR="000E581C" w:rsidRPr="000E581C" w:rsidRDefault="000E581C" w:rsidP="000E581C">
      <w:pPr>
        <w:spacing w:line="216" w:lineRule="auto"/>
      </w:pPr>
      <w:r w:rsidRPr="000E581C">
        <w:t>Свердловской области</w:t>
      </w:r>
    </w:p>
    <w:p w:rsidR="000E581C" w:rsidRPr="000E581C" w:rsidRDefault="000E581C" w:rsidP="000E581C">
      <w:pPr>
        <w:widowControl w:val="0"/>
        <w:autoSpaceDE w:val="0"/>
        <w:autoSpaceDN w:val="0"/>
        <w:adjustRightInd w:val="0"/>
        <w:ind w:firstLine="709"/>
        <w:jc w:val="both"/>
        <w:rPr>
          <w:sz w:val="28"/>
          <w:szCs w:val="28"/>
        </w:rPr>
      </w:pPr>
    </w:p>
    <w:p w:rsidR="000E581C" w:rsidRPr="000E581C" w:rsidRDefault="000E581C" w:rsidP="000E581C">
      <w:pPr>
        <w:widowControl w:val="0"/>
        <w:autoSpaceDE w:val="0"/>
        <w:autoSpaceDN w:val="0"/>
        <w:adjustRightInd w:val="0"/>
        <w:ind w:firstLine="709"/>
        <w:jc w:val="both"/>
        <w:rPr>
          <w:b/>
          <w:sz w:val="28"/>
          <w:szCs w:val="28"/>
        </w:rPr>
      </w:pPr>
      <w:r w:rsidRPr="000E581C">
        <w:rPr>
          <w:b/>
          <w:sz w:val="28"/>
          <w:szCs w:val="28"/>
        </w:rPr>
        <w:t>Статья 1</w:t>
      </w:r>
    </w:p>
    <w:p w:rsidR="000E581C" w:rsidRPr="000E581C" w:rsidRDefault="000E581C" w:rsidP="000E581C">
      <w:pPr>
        <w:autoSpaceDE w:val="0"/>
        <w:autoSpaceDN w:val="0"/>
        <w:adjustRightInd w:val="0"/>
        <w:ind w:firstLine="709"/>
        <w:jc w:val="both"/>
        <w:rPr>
          <w:sz w:val="28"/>
          <w:szCs w:val="28"/>
        </w:rPr>
      </w:pPr>
    </w:p>
    <w:p w:rsidR="000E581C" w:rsidRPr="000E581C" w:rsidRDefault="000E581C" w:rsidP="000E581C">
      <w:pPr>
        <w:autoSpaceDE w:val="0"/>
        <w:autoSpaceDN w:val="0"/>
        <w:adjustRightInd w:val="0"/>
        <w:ind w:firstLine="709"/>
        <w:jc w:val="both"/>
        <w:rPr>
          <w:sz w:val="28"/>
          <w:szCs w:val="28"/>
        </w:rPr>
      </w:pPr>
      <w:r w:rsidRPr="000E581C">
        <w:rPr>
          <w:sz w:val="28"/>
          <w:szCs w:val="28"/>
        </w:rPr>
        <w:t xml:space="preserve">Внести в Закон Свердловской области от 19 ноября 2008 года № 107-ОЗ «О денежных средствах на содержание ребенка, находящегося под опекой или попечительством» («Областная газета», 2008, 22 ноября, № 366-367) с изменениями, внесенными Законами Свердловской области от 9 октября 2009 года </w:t>
      </w:r>
      <w:r w:rsidRPr="000E581C">
        <w:rPr>
          <w:sz w:val="28"/>
          <w:szCs w:val="28"/>
        </w:rPr>
        <w:br/>
        <w:t xml:space="preserve">№ 81-ОЗ, от 27 апреля 2011 года № 24-ОЗ, от 9 ноября 2011 года № 109-ОЗ, </w:t>
      </w:r>
      <w:r w:rsidRPr="000E581C">
        <w:rPr>
          <w:sz w:val="28"/>
          <w:szCs w:val="28"/>
        </w:rPr>
        <w:br/>
        <w:t>от 7 декабря 2012 года № 99-ОЗ, от 25 марта 2013 года № 20-ОЗ, от 3 апреля 2014 года № 27-ОЗ, от 11 февраля 2015 года № 10-ОЗ и от 21 декабря 2015 года № 166-ОЗ, следующие изменения:</w:t>
      </w:r>
    </w:p>
    <w:p w:rsidR="000E581C" w:rsidRPr="000E581C" w:rsidRDefault="000E581C" w:rsidP="000E581C">
      <w:pPr>
        <w:autoSpaceDE w:val="0"/>
        <w:autoSpaceDN w:val="0"/>
        <w:adjustRightInd w:val="0"/>
        <w:ind w:firstLine="709"/>
        <w:jc w:val="both"/>
        <w:rPr>
          <w:sz w:val="28"/>
          <w:szCs w:val="28"/>
        </w:rPr>
      </w:pPr>
      <w:r w:rsidRPr="000E581C">
        <w:rPr>
          <w:sz w:val="28"/>
          <w:szCs w:val="28"/>
        </w:rPr>
        <w:t>1) пункт 1 статьи 3 изложить в следующей редакции:</w:t>
      </w:r>
    </w:p>
    <w:p w:rsidR="000E581C" w:rsidRPr="000E581C" w:rsidRDefault="000E581C" w:rsidP="000E581C">
      <w:pPr>
        <w:autoSpaceDE w:val="0"/>
        <w:autoSpaceDN w:val="0"/>
        <w:adjustRightInd w:val="0"/>
        <w:ind w:firstLine="709"/>
        <w:jc w:val="both"/>
        <w:rPr>
          <w:sz w:val="28"/>
          <w:szCs w:val="28"/>
        </w:rPr>
      </w:pPr>
      <w:r w:rsidRPr="000E581C">
        <w:rPr>
          <w:sz w:val="28"/>
          <w:szCs w:val="28"/>
        </w:rPr>
        <w:t>«1. Денежные средства на содержание ребенка, находящегося под опекой или попечительством, назначаются территориальным исполнительным органом государственной власти Свердловской области в сфере социальной защиты населения, осуществляющим ведение личного дела ребенка, находящегося под опекой или попечительством, на основании заявления опекуна или попечителя ребенка при соблюдении условий назначения денежных средств на содержание ребенка, находящегося под опекой или попечительством указанных в статье 2 настоящего Закона.</w:t>
      </w:r>
    </w:p>
    <w:p w:rsidR="000E581C" w:rsidRPr="000E581C" w:rsidRDefault="000E581C" w:rsidP="000E581C">
      <w:pPr>
        <w:autoSpaceDE w:val="0"/>
        <w:autoSpaceDN w:val="0"/>
        <w:adjustRightInd w:val="0"/>
        <w:ind w:firstLine="709"/>
        <w:jc w:val="both"/>
        <w:rPr>
          <w:sz w:val="28"/>
          <w:szCs w:val="28"/>
        </w:rPr>
      </w:pPr>
      <w:r w:rsidRPr="000E581C">
        <w:rPr>
          <w:sz w:val="28"/>
          <w:szCs w:val="28"/>
        </w:rPr>
        <w:t>В случае наличия инвалидности у ребенка, находящегося под опекой или попечительством, к заявлению прилагается справка, подтверждающая факт установления ребенку инвалидности, выдаваемая федеральным государственным учреждением медико-социальной экспертизы.</w:t>
      </w:r>
    </w:p>
    <w:p w:rsidR="000E581C" w:rsidRPr="000E581C" w:rsidRDefault="000E581C" w:rsidP="000E581C">
      <w:pPr>
        <w:autoSpaceDE w:val="0"/>
        <w:autoSpaceDN w:val="0"/>
        <w:adjustRightInd w:val="0"/>
        <w:ind w:firstLine="709"/>
        <w:jc w:val="both"/>
        <w:rPr>
          <w:sz w:val="28"/>
          <w:szCs w:val="28"/>
        </w:rPr>
      </w:pPr>
      <w:r w:rsidRPr="000E581C">
        <w:rPr>
          <w:sz w:val="28"/>
          <w:szCs w:val="28"/>
        </w:rPr>
        <w:t>Опекун или попечитель предъявляет паспорт или иной документ, удостоверяющий личность.»;</w:t>
      </w:r>
    </w:p>
    <w:p w:rsidR="000E581C" w:rsidRPr="000E581C" w:rsidRDefault="000E581C" w:rsidP="000E581C">
      <w:pPr>
        <w:autoSpaceDE w:val="0"/>
        <w:autoSpaceDN w:val="0"/>
        <w:adjustRightInd w:val="0"/>
        <w:ind w:firstLine="709"/>
        <w:jc w:val="both"/>
        <w:rPr>
          <w:sz w:val="28"/>
          <w:szCs w:val="28"/>
        </w:rPr>
      </w:pPr>
      <w:r w:rsidRPr="000E581C">
        <w:rPr>
          <w:sz w:val="28"/>
          <w:szCs w:val="28"/>
        </w:rPr>
        <w:t>2) часть первую пункта 2 статьи 3, подпункт 2 пункта 3 статьи 3,</w:t>
      </w:r>
      <w:r w:rsidRPr="000E581C">
        <w:rPr>
          <w:sz w:val="20"/>
          <w:szCs w:val="20"/>
        </w:rPr>
        <w:t xml:space="preserve"> </w:t>
      </w:r>
      <w:r w:rsidRPr="000E581C">
        <w:rPr>
          <w:sz w:val="28"/>
          <w:szCs w:val="28"/>
        </w:rPr>
        <w:t>подпункт 1 пункта 1 статьи 5 и части четвертую и пятую пункта 5 статьи 5 признать утратившими силу;</w:t>
      </w:r>
    </w:p>
    <w:p w:rsidR="000E581C" w:rsidRPr="000E581C" w:rsidRDefault="000E581C" w:rsidP="000E581C">
      <w:pPr>
        <w:autoSpaceDE w:val="0"/>
        <w:autoSpaceDN w:val="0"/>
        <w:adjustRightInd w:val="0"/>
        <w:ind w:firstLine="709"/>
        <w:jc w:val="both"/>
        <w:rPr>
          <w:sz w:val="28"/>
          <w:szCs w:val="28"/>
        </w:rPr>
      </w:pPr>
      <w:r w:rsidRPr="000E581C">
        <w:rPr>
          <w:sz w:val="28"/>
          <w:szCs w:val="28"/>
        </w:rPr>
        <w:t xml:space="preserve">3) в первом и третьем предложениях части второй пункта 2 статьи 3 слова «а также документы, указанные в </w:t>
      </w:r>
      <w:hyperlink r:id="rId8" w:history="1">
        <w:r w:rsidRPr="000E581C">
          <w:rPr>
            <w:sz w:val="28"/>
            <w:szCs w:val="28"/>
          </w:rPr>
          <w:t>части первой</w:t>
        </w:r>
      </w:hyperlink>
      <w:r w:rsidRPr="000E581C">
        <w:rPr>
          <w:sz w:val="28"/>
          <w:szCs w:val="28"/>
        </w:rPr>
        <w:t xml:space="preserve"> настоящего пункта,» исключить;</w:t>
      </w:r>
    </w:p>
    <w:p w:rsidR="000E581C" w:rsidRPr="000E581C" w:rsidRDefault="000E581C" w:rsidP="000E581C">
      <w:pPr>
        <w:autoSpaceDE w:val="0"/>
        <w:autoSpaceDN w:val="0"/>
        <w:adjustRightInd w:val="0"/>
        <w:ind w:firstLine="709"/>
        <w:jc w:val="both"/>
        <w:rPr>
          <w:sz w:val="28"/>
          <w:szCs w:val="28"/>
        </w:rPr>
      </w:pPr>
      <w:r w:rsidRPr="000E581C">
        <w:rPr>
          <w:sz w:val="28"/>
          <w:szCs w:val="28"/>
        </w:rPr>
        <w:lastRenderedPageBreak/>
        <w:t>4) в подпункте 3 пункта 3 и подпункте 2 пункта 8 статьи 3 слово «второй» заменить словом «первой»;</w:t>
      </w:r>
    </w:p>
    <w:p w:rsidR="000E581C" w:rsidRPr="000E581C" w:rsidRDefault="000E581C" w:rsidP="000E581C">
      <w:pPr>
        <w:autoSpaceDE w:val="0"/>
        <w:autoSpaceDN w:val="0"/>
        <w:adjustRightInd w:val="0"/>
        <w:ind w:firstLine="709"/>
        <w:jc w:val="both"/>
        <w:rPr>
          <w:sz w:val="28"/>
          <w:szCs w:val="28"/>
        </w:rPr>
      </w:pPr>
      <w:r w:rsidRPr="000E581C">
        <w:rPr>
          <w:sz w:val="28"/>
          <w:szCs w:val="28"/>
        </w:rPr>
        <w:t>5) в части второй пункта 4 статьи 3 слово «третьей» заменить словом «второй»;</w:t>
      </w:r>
    </w:p>
    <w:p w:rsidR="000E581C" w:rsidRPr="000E581C" w:rsidRDefault="000E581C" w:rsidP="000E581C">
      <w:pPr>
        <w:autoSpaceDE w:val="0"/>
        <w:autoSpaceDN w:val="0"/>
        <w:adjustRightInd w:val="0"/>
        <w:ind w:firstLine="709"/>
        <w:jc w:val="both"/>
        <w:rPr>
          <w:sz w:val="28"/>
          <w:szCs w:val="28"/>
        </w:rPr>
      </w:pPr>
      <w:r w:rsidRPr="000E581C">
        <w:rPr>
          <w:sz w:val="28"/>
          <w:szCs w:val="28"/>
        </w:rPr>
        <w:t>6) пункт 4 статьи 4 изложить в следующей редакции:</w:t>
      </w:r>
    </w:p>
    <w:p w:rsidR="000E581C" w:rsidRPr="000E581C" w:rsidRDefault="000E581C" w:rsidP="000E581C">
      <w:pPr>
        <w:autoSpaceDE w:val="0"/>
        <w:autoSpaceDN w:val="0"/>
        <w:adjustRightInd w:val="0"/>
        <w:ind w:firstLine="709"/>
        <w:jc w:val="both"/>
        <w:rPr>
          <w:sz w:val="28"/>
          <w:szCs w:val="28"/>
        </w:rPr>
      </w:pPr>
      <w:r w:rsidRPr="000E581C">
        <w:rPr>
          <w:sz w:val="28"/>
          <w:szCs w:val="28"/>
        </w:rPr>
        <w:t xml:space="preserve">«4. </w:t>
      </w:r>
      <w:bookmarkStart w:id="1" w:name="Par0"/>
      <w:bookmarkEnd w:id="1"/>
      <w:r w:rsidRPr="000E581C">
        <w:rPr>
          <w:sz w:val="28"/>
          <w:szCs w:val="28"/>
        </w:rPr>
        <w:t>В случае установления ребенку, находящемуся под опекой или попечительством, инвалидности, размер денежных средств на содержание ребенка, находящегося под опекой или попечительством, подлежит изменению территориальным исполнительным органом государственной власти Свердловской области в сфере социальной защиты населения на основании заявления опекуна или попечителя ребенка об изменении размера денежных средств на содержание ребенка, находящегося под опекой или попечительством и справки, подтверждающей факт установления ребенку инвалидности.</w:t>
      </w:r>
    </w:p>
    <w:p w:rsidR="000E581C" w:rsidRPr="000E581C" w:rsidRDefault="000E581C" w:rsidP="000E581C">
      <w:pPr>
        <w:autoSpaceDE w:val="0"/>
        <w:autoSpaceDN w:val="0"/>
        <w:adjustRightInd w:val="0"/>
        <w:ind w:firstLine="709"/>
        <w:jc w:val="both"/>
        <w:rPr>
          <w:sz w:val="28"/>
          <w:szCs w:val="28"/>
        </w:rPr>
      </w:pPr>
      <w:r w:rsidRPr="000E581C">
        <w:rPr>
          <w:sz w:val="28"/>
          <w:szCs w:val="28"/>
        </w:rPr>
        <w:t xml:space="preserve">Заявление об изменении размера денежных средств на содержание ребенка, находящегося под опекой или </w:t>
      </w:r>
      <w:proofErr w:type="gramStart"/>
      <w:r w:rsidRPr="000E581C">
        <w:rPr>
          <w:sz w:val="28"/>
          <w:szCs w:val="28"/>
        </w:rPr>
        <w:t>попечительством</w:t>
      </w:r>
      <w:proofErr w:type="gramEnd"/>
      <w:r w:rsidRPr="000E581C">
        <w:rPr>
          <w:sz w:val="28"/>
          <w:szCs w:val="28"/>
        </w:rPr>
        <w:t xml:space="preserve"> рассматривается в порядке, предусмотренном статьей 3 настоящего Закона.</w:t>
      </w:r>
    </w:p>
    <w:p w:rsidR="000E581C" w:rsidRPr="000E581C" w:rsidRDefault="000E581C" w:rsidP="000E581C">
      <w:pPr>
        <w:autoSpaceDE w:val="0"/>
        <w:autoSpaceDN w:val="0"/>
        <w:adjustRightInd w:val="0"/>
        <w:ind w:firstLine="709"/>
        <w:jc w:val="both"/>
        <w:rPr>
          <w:sz w:val="28"/>
          <w:szCs w:val="28"/>
        </w:rPr>
      </w:pPr>
      <w:r w:rsidRPr="000E581C">
        <w:rPr>
          <w:sz w:val="28"/>
          <w:szCs w:val="28"/>
        </w:rPr>
        <w:t>Изменение размера денежных средств на содержание ребенка, находящегося под опекой или попечительством, осуществляется с месяца, в котором ребенку, находящемуся под опекой или попечительством, установлена инвалидность, но не более чем за 6 месяцев до месяца подачи заявления об изменении размера денежных средств.</w:t>
      </w:r>
    </w:p>
    <w:p w:rsidR="000E581C" w:rsidRPr="000E581C" w:rsidRDefault="000E581C" w:rsidP="000E581C">
      <w:pPr>
        <w:autoSpaceDE w:val="0"/>
        <w:autoSpaceDN w:val="0"/>
        <w:adjustRightInd w:val="0"/>
        <w:ind w:firstLine="709"/>
        <w:jc w:val="both"/>
        <w:rPr>
          <w:sz w:val="28"/>
          <w:szCs w:val="28"/>
        </w:rPr>
      </w:pPr>
      <w:r w:rsidRPr="000E581C">
        <w:rPr>
          <w:sz w:val="28"/>
          <w:szCs w:val="28"/>
        </w:rPr>
        <w:t xml:space="preserve">Заявление и документ, указанные в </w:t>
      </w:r>
      <w:hyperlink r:id="rId9" w:history="1">
        <w:r w:rsidRPr="000E581C">
          <w:rPr>
            <w:sz w:val="28"/>
            <w:szCs w:val="28"/>
          </w:rPr>
          <w:t>части первой</w:t>
        </w:r>
      </w:hyperlink>
      <w:r w:rsidRPr="000E581C">
        <w:rPr>
          <w:sz w:val="28"/>
          <w:szCs w:val="28"/>
        </w:rPr>
        <w:t xml:space="preserve"> настоящего пункта, могут быть поданы в территориальный исполнительный орган государственной власти Свердловской области в сфере социальной защиты населения в порядке, указанном в части первой пункта 2 статьи 3 настоящего Закона.</w:t>
      </w:r>
    </w:p>
    <w:p w:rsidR="000E581C" w:rsidRPr="000E581C" w:rsidRDefault="000E581C" w:rsidP="000E581C">
      <w:pPr>
        <w:autoSpaceDE w:val="0"/>
        <w:autoSpaceDN w:val="0"/>
        <w:adjustRightInd w:val="0"/>
        <w:ind w:firstLine="709"/>
        <w:jc w:val="both"/>
        <w:rPr>
          <w:sz w:val="28"/>
          <w:szCs w:val="28"/>
        </w:rPr>
      </w:pPr>
      <w:r w:rsidRPr="000E581C">
        <w:rPr>
          <w:sz w:val="28"/>
          <w:szCs w:val="28"/>
        </w:rPr>
        <w:t>7) пункт 1 статьи 5 дополнить подпунктом 4 следующего содержания:</w:t>
      </w:r>
    </w:p>
    <w:p w:rsidR="000E581C" w:rsidRPr="000E581C" w:rsidRDefault="000E581C" w:rsidP="000E581C">
      <w:pPr>
        <w:autoSpaceDE w:val="0"/>
        <w:autoSpaceDN w:val="0"/>
        <w:adjustRightInd w:val="0"/>
        <w:ind w:firstLine="709"/>
        <w:jc w:val="both"/>
        <w:rPr>
          <w:sz w:val="28"/>
          <w:szCs w:val="28"/>
        </w:rPr>
      </w:pPr>
      <w:r w:rsidRPr="000E581C">
        <w:rPr>
          <w:sz w:val="28"/>
          <w:szCs w:val="28"/>
        </w:rPr>
        <w:t>«4) по истечении шести месяцев с месяца приостановления выплаты денежных средств на содержание ребенка, находящегося под опекой или попечительством, в соответствии с частью первой пункта 5 настоящей статьи.»;</w:t>
      </w:r>
    </w:p>
    <w:p w:rsidR="000E581C" w:rsidRPr="000E581C" w:rsidRDefault="000E581C" w:rsidP="000E581C">
      <w:pPr>
        <w:autoSpaceDE w:val="0"/>
        <w:autoSpaceDN w:val="0"/>
        <w:adjustRightInd w:val="0"/>
        <w:ind w:firstLine="709"/>
        <w:jc w:val="both"/>
        <w:rPr>
          <w:sz w:val="28"/>
          <w:szCs w:val="28"/>
        </w:rPr>
      </w:pPr>
      <w:r w:rsidRPr="000E581C">
        <w:rPr>
          <w:sz w:val="28"/>
          <w:szCs w:val="28"/>
        </w:rPr>
        <w:t>8) пункт 2 статьи 5 изложить в следующей редакции:</w:t>
      </w:r>
    </w:p>
    <w:p w:rsidR="000E581C" w:rsidRPr="000E581C" w:rsidRDefault="000E581C" w:rsidP="000E581C">
      <w:pPr>
        <w:autoSpaceDE w:val="0"/>
        <w:autoSpaceDN w:val="0"/>
        <w:adjustRightInd w:val="0"/>
        <w:ind w:firstLine="709"/>
        <w:jc w:val="both"/>
        <w:rPr>
          <w:sz w:val="28"/>
          <w:szCs w:val="28"/>
        </w:rPr>
      </w:pPr>
      <w:r w:rsidRPr="000E581C">
        <w:rPr>
          <w:sz w:val="28"/>
          <w:szCs w:val="28"/>
        </w:rPr>
        <w:t>«2. В случае, предусмотренном в подпункте 2 пункта 1 настоящей статьи, территориальный исполнительный орган государственной власти Свердловской области в сфере социальной защиты населения принимает решение о прекращении выплаты денежных средств на содержание ребенка, находящегося под опекой или попечительством, с месяца, следующего за месяцем, в котором был выявлен факт принятия необоснованного решения о назначении денежных средств на содержание ребенка, находящегося под опекой или попечительством, а также отменяет ранее принятое решение о назначении денежных средств на содержание ребенка, находящегося под опекой или попечительством.»;</w:t>
      </w:r>
    </w:p>
    <w:p w:rsidR="000E581C" w:rsidRPr="000E581C" w:rsidRDefault="000E581C" w:rsidP="000E581C">
      <w:pPr>
        <w:autoSpaceDE w:val="0"/>
        <w:autoSpaceDN w:val="0"/>
        <w:adjustRightInd w:val="0"/>
        <w:ind w:firstLine="709"/>
        <w:jc w:val="both"/>
        <w:rPr>
          <w:sz w:val="28"/>
          <w:szCs w:val="28"/>
        </w:rPr>
      </w:pPr>
      <w:r w:rsidRPr="000E581C">
        <w:rPr>
          <w:sz w:val="28"/>
          <w:szCs w:val="28"/>
        </w:rPr>
        <w:t>9) часть первую пункта 3 статьи 5 изложить в следующей редакции:</w:t>
      </w:r>
    </w:p>
    <w:p w:rsidR="000E581C" w:rsidRPr="000E581C" w:rsidRDefault="000E581C" w:rsidP="000E581C">
      <w:pPr>
        <w:autoSpaceDE w:val="0"/>
        <w:autoSpaceDN w:val="0"/>
        <w:adjustRightInd w:val="0"/>
        <w:ind w:firstLine="709"/>
        <w:jc w:val="both"/>
        <w:rPr>
          <w:sz w:val="28"/>
          <w:szCs w:val="28"/>
        </w:rPr>
      </w:pPr>
      <w:r w:rsidRPr="000E581C">
        <w:rPr>
          <w:sz w:val="28"/>
          <w:szCs w:val="28"/>
        </w:rPr>
        <w:t xml:space="preserve">«3. В случаях, предусмотренных в подпунктах 3 и 4 пункта 1 настоящей статьи, территориальный исполнительный орган государственной власти Свердловской области в сфере социальной защиты населения принимает решение о прекращении выплаты денежных средств на содержание ребенка, находящегося под опекой или попечительством, с месяца, следующего за </w:t>
      </w:r>
      <w:r w:rsidRPr="000E581C">
        <w:rPr>
          <w:sz w:val="28"/>
          <w:szCs w:val="28"/>
        </w:rPr>
        <w:lastRenderedPageBreak/>
        <w:t xml:space="preserve">месяцем, </w:t>
      </w:r>
      <w:r w:rsidRPr="000E581C">
        <w:rPr>
          <w:sz w:val="28"/>
          <w:szCs w:val="28"/>
        </w:rPr>
        <w:br/>
        <w:t xml:space="preserve">в котором перестали соблюдаться условия назначения денежных средств либо истек срок, указанный в </w:t>
      </w:r>
      <w:hyperlink r:id="rId10" w:history="1">
        <w:r w:rsidRPr="000E581C">
          <w:rPr>
            <w:sz w:val="28"/>
            <w:szCs w:val="28"/>
          </w:rPr>
          <w:t>подпункте 4 пункта 1</w:t>
        </w:r>
      </w:hyperlink>
      <w:r w:rsidRPr="000E581C">
        <w:rPr>
          <w:sz w:val="28"/>
          <w:szCs w:val="28"/>
        </w:rPr>
        <w:t xml:space="preserve"> настоящей статьи.»; </w:t>
      </w:r>
    </w:p>
    <w:p w:rsidR="000E581C" w:rsidRPr="000E581C" w:rsidRDefault="000E581C" w:rsidP="000E581C">
      <w:pPr>
        <w:autoSpaceDE w:val="0"/>
        <w:autoSpaceDN w:val="0"/>
        <w:adjustRightInd w:val="0"/>
        <w:ind w:firstLine="709"/>
        <w:jc w:val="both"/>
        <w:rPr>
          <w:sz w:val="28"/>
          <w:szCs w:val="28"/>
        </w:rPr>
      </w:pPr>
      <w:r w:rsidRPr="000E581C">
        <w:rPr>
          <w:sz w:val="28"/>
          <w:szCs w:val="28"/>
        </w:rPr>
        <w:t>10) в части первой пункта 5 статьи 5 слова «в организациях почтовой связи или у иных субъектов, осуществляющих деятельность по доставке социальных пособий,» исключить;</w:t>
      </w:r>
    </w:p>
    <w:p w:rsidR="000E581C" w:rsidRPr="000E581C" w:rsidRDefault="000E581C" w:rsidP="000E581C">
      <w:pPr>
        <w:autoSpaceDE w:val="0"/>
        <w:autoSpaceDN w:val="0"/>
        <w:adjustRightInd w:val="0"/>
        <w:ind w:firstLine="709"/>
        <w:jc w:val="both"/>
        <w:rPr>
          <w:sz w:val="28"/>
          <w:szCs w:val="28"/>
        </w:rPr>
      </w:pPr>
      <w:r w:rsidRPr="000E581C">
        <w:rPr>
          <w:sz w:val="28"/>
          <w:szCs w:val="28"/>
        </w:rPr>
        <w:t>11) часть вторую пункта 5 статьи 5 дополнить следующим предложением:</w:t>
      </w:r>
    </w:p>
    <w:p w:rsidR="000E581C" w:rsidRPr="000E581C" w:rsidRDefault="000E581C" w:rsidP="000E581C">
      <w:pPr>
        <w:autoSpaceDE w:val="0"/>
        <w:autoSpaceDN w:val="0"/>
        <w:adjustRightInd w:val="0"/>
        <w:ind w:firstLine="709"/>
        <w:jc w:val="both"/>
        <w:rPr>
          <w:sz w:val="28"/>
          <w:szCs w:val="28"/>
        </w:rPr>
      </w:pPr>
      <w:r w:rsidRPr="000E581C">
        <w:rPr>
          <w:sz w:val="28"/>
          <w:szCs w:val="28"/>
        </w:rPr>
        <w:t xml:space="preserve">«Суммы не полученных денежных средств на содержание ребенка, находящегося под опекой или попечительством, перечисляются за все время, в течение которого их выплата была приостановлена.»; </w:t>
      </w:r>
    </w:p>
    <w:p w:rsidR="000E581C" w:rsidRPr="000E581C" w:rsidRDefault="000E581C" w:rsidP="000E581C">
      <w:pPr>
        <w:autoSpaceDE w:val="0"/>
        <w:autoSpaceDN w:val="0"/>
        <w:adjustRightInd w:val="0"/>
        <w:ind w:firstLine="709"/>
        <w:jc w:val="both"/>
        <w:rPr>
          <w:sz w:val="28"/>
          <w:szCs w:val="28"/>
        </w:rPr>
      </w:pPr>
      <w:r w:rsidRPr="000E581C">
        <w:rPr>
          <w:sz w:val="28"/>
          <w:szCs w:val="28"/>
        </w:rPr>
        <w:t>12) в части третьей пункта 5 статьи 5 слова «через многофункциональный центр, а также» заменить словами «, в том числе».</w:t>
      </w:r>
    </w:p>
    <w:p w:rsidR="000E581C" w:rsidRPr="000E581C" w:rsidRDefault="000E581C" w:rsidP="000E581C">
      <w:pPr>
        <w:autoSpaceDE w:val="0"/>
        <w:autoSpaceDN w:val="0"/>
        <w:adjustRightInd w:val="0"/>
        <w:ind w:firstLine="709"/>
        <w:jc w:val="both"/>
        <w:rPr>
          <w:b/>
          <w:sz w:val="28"/>
          <w:szCs w:val="28"/>
        </w:rPr>
      </w:pPr>
    </w:p>
    <w:p w:rsidR="000E581C" w:rsidRPr="000E581C" w:rsidRDefault="000E581C" w:rsidP="000E581C">
      <w:pPr>
        <w:autoSpaceDE w:val="0"/>
        <w:autoSpaceDN w:val="0"/>
        <w:adjustRightInd w:val="0"/>
        <w:ind w:firstLine="709"/>
        <w:jc w:val="both"/>
        <w:rPr>
          <w:b/>
          <w:sz w:val="28"/>
          <w:szCs w:val="28"/>
        </w:rPr>
      </w:pPr>
      <w:r w:rsidRPr="000E581C">
        <w:rPr>
          <w:b/>
          <w:sz w:val="28"/>
          <w:szCs w:val="28"/>
        </w:rPr>
        <w:t>Статья 2</w:t>
      </w:r>
    </w:p>
    <w:p w:rsidR="000E581C" w:rsidRPr="000E581C" w:rsidRDefault="000E581C" w:rsidP="000E581C">
      <w:pPr>
        <w:autoSpaceDE w:val="0"/>
        <w:autoSpaceDN w:val="0"/>
        <w:adjustRightInd w:val="0"/>
        <w:ind w:firstLine="709"/>
        <w:jc w:val="both"/>
        <w:rPr>
          <w:sz w:val="28"/>
          <w:szCs w:val="28"/>
        </w:rPr>
      </w:pPr>
    </w:p>
    <w:p w:rsidR="000E581C" w:rsidRPr="000E581C" w:rsidRDefault="000E581C" w:rsidP="000E581C">
      <w:pPr>
        <w:autoSpaceDE w:val="0"/>
        <w:autoSpaceDN w:val="0"/>
        <w:adjustRightInd w:val="0"/>
        <w:ind w:firstLine="709"/>
        <w:jc w:val="both"/>
        <w:rPr>
          <w:sz w:val="28"/>
          <w:szCs w:val="28"/>
        </w:rPr>
      </w:pPr>
      <w:r w:rsidRPr="000E581C">
        <w:rPr>
          <w:sz w:val="28"/>
          <w:szCs w:val="28"/>
        </w:rPr>
        <w:t>Настоящий Закон вступает в силу через десять дней после его официального опубликования.</w:t>
      </w:r>
    </w:p>
    <w:p w:rsidR="000E581C" w:rsidRPr="000E581C" w:rsidRDefault="000E581C" w:rsidP="000E581C">
      <w:pPr>
        <w:autoSpaceDE w:val="0"/>
        <w:autoSpaceDN w:val="0"/>
        <w:adjustRightInd w:val="0"/>
        <w:ind w:firstLine="709"/>
        <w:jc w:val="both"/>
        <w:rPr>
          <w:sz w:val="28"/>
          <w:szCs w:val="28"/>
        </w:rPr>
      </w:pPr>
    </w:p>
    <w:p w:rsidR="000E581C" w:rsidRPr="000E581C" w:rsidRDefault="000E581C" w:rsidP="000E581C">
      <w:pPr>
        <w:autoSpaceDE w:val="0"/>
        <w:autoSpaceDN w:val="0"/>
        <w:adjustRightInd w:val="0"/>
        <w:ind w:firstLine="709"/>
        <w:jc w:val="both"/>
        <w:outlineLvl w:val="0"/>
        <w:rPr>
          <w:sz w:val="28"/>
          <w:szCs w:val="28"/>
          <w:lang w:val="be-BY"/>
        </w:rPr>
      </w:pPr>
    </w:p>
    <w:p w:rsidR="000E581C" w:rsidRPr="000E581C" w:rsidRDefault="000E581C" w:rsidP="000E581C">
      <w:pPr>
        <w:rPr>
          <w:snapToGrid w:val="0"/>
          <w:sz w:val="28"/>
          <w:szCs w:val="28"/>
        </w:rPr>
      </w:pPr>
      <w:r w:rsidRPr="000E581C">
        <w:rPr>
          <w:snapToGrid w:val="0"/>
          <w:sz w:val="28"/>
          <w:szCs w:val="28"/>
        </w:rPr>
        <w:t>Губернатор Свердловской области</w:t>
      </w:r>
      <w:r w:rsidRPr="000E581C">
        <w:rPr>
          <w:snapToGrid w:val="0"/>
          <w:sz w:val="28"/>
          <w:szCs w:val="28"/>
        </w:rPr>
        <w:tab/>
      </w:r>
      <w:r w:rsidRPr="000E581C">
        <w:rPr>
          <w:snapToGrid w:val="0"/>
          <w:sz w:val="28"/>
          <w:szCs w:val="28"/>
        </w:rPr>
        <w:tab/>
      </w:r>
      <w:r w:rsidRPr="000E581C">
        <w:rPr>
          <w:snapToGrid w:val="0"/>
          <w:sz w:val="28"/>
          <w:szCs w:val="28"/>
        </w:rPr>
        <w:tab/>
      </w:r>
      <w:r w:rsidRPr="000E581C">
        <w:rPr>
          <w:snapToGrid w:val="0"/>
          <w:sz w:val="28"/>
          <w:szCs w:val="28"/>
        </w:rPr>
        <w:tab/>
        <w:t xml:space="preserve">                   Е.В. </w:t>
      </w:r>
      <w:proofErr w:type="spellStart"/>
      <w:r w:rsidRPr="000E581C">
        <w:rPr>
          <w:snapToGrid w:val="0"/>
          <w:sz w:val="28"/>
          <w:szCs w:val="28"/>
        </w:rPr>
        <w:t>Куйвашев</w:t>
      </w:r>
      <w:proofErr w:type="spellEnd"/>
    </w:p>
    <w:p w:rsidR="000E581C" w:rsidRPr="000E581C" w:rsidRDefault="000E581C" w:rsidP="000E581C">
      <w:pPr>
        <w:jc w:val="both"/>
        <w:rPr>
          <w:snapToGrid w:val="0"/>
          <w:sz w:val="20"/>
          <w:szCs w:val="20"/>
        </w:rPr>
      </w:pPr>
    </w:p>
    <w:p w:rsidR="000E581C" w:rsidRPr="000E581C" w:rsidRDefault="000E581C" w:rsidP="000E581C">
      <w:pPr>
        <w:jc w:val="both"/>
        <w:rPr>
          <w:snapToGrid w:val="0"/>
          <w:sz w:val="20"/>
          <w:szCs w:val="20"/>
        </w:rPr>
      </w:pPr>
    </w:p>
    <w:p w:rsidR="000E581C" w:rsidRPr="000E581C" w:rsidRDefault="000E581C" w:rsidP="000E581C">
      <w:pPr>
        <w:jc w:val="both"/>
        <w:rPr>
          <w:snapToGrid w:val="0"/>
          <w:sz w:val="20"/>
          <w:szCs w:val="20"/>
        </w:rPr>
      </w:pPr>
    </w:p>
    <w:p w:rsidR="000E581C" w:rsidRPr="000E581C" w:rsidRDefault="000E581C" w:rsidP="000E581C">
      <w:pPr>
        <w:jc w:val="both"/>
        <w:rPr>
          <w:snapToGrid w:val="0"/>
          <w:sz w:val="20"/>
          <w:szCs w:val="20"/>
        </w:rPr>
      </w:pPr>
    </w:p>
    <w:p w:rsidR="000E581C" w:rsidRPr="000E581C" w:rsidRDefault="000E581C" w:rsidP="000E581C">
      <w:pPr>
        <w:autoSpaceDE w:val="0"/>
        <w:autoSpaceDN w:val="0"/>
        <w:adjustRightInd w:val="0"/>
        <w:jc w:val="both"/>
      </w:pPr>
      <w:r w:rsidRPr="000E581C">
        <w:t>г. Екатеринбург</w:t>
      </w:r>
    </w:p>
    <w:p w:rsidR="000E581C" w:rsidRPr="000E581C" w:rsidRDefault="000E581C" w:rsidP="000E581C">
      <w:pPr>
        <w:autoSpaceDE w:val="0"/>
        <w:autoSpaceDN w:val="0"/>
        <w:adjustRightInd w:val="0"/>
        <w:jc w:val="both"/>
      </w:pPr>
      <w:r w:rsidRPr="000E581C">
        <w:t>_______________ 2016 года</w:t>
      </w:r>
    </w:p>
    <w:p w:rsidR="000E581C" w:rsidRPr="000E581C" w:rsidRDefault="000E581C" w:rsidP="000E581C">
      <w:pPr>
        <w:autoSpaceDE w:val="0"/>
        <w:autoSpaceDN w:val="0"/>
        <w:adjustRightInd w:val="0"/>
        <w:jc w:val="both"/>
      </w:pPr>
      <w:r w:rsidRPr="000E581C">
        <w:t>№______________________</w:t>
      </w:r>
    </w:p>
    <w:p w:rsidR="007C0B8A" w:rsidRDefault="007C0B8A" w:rsidP="00FB56D0"/>
    <w:p w:rsidR="000E581C" w:rsidRDefault="000E581C" w:rsidP="00FB56D0"/>
    <w:p w:rsidR="000E581C" w:rsidRDefault="000E581C" w:rsidP="00FB56D0"/>
    <w:p w:rsidR="000E581C" w:rsidRDefault="000E581C" w:rsidP="00FB56D0"/>
    <w:p w:rsidR="000E581C" w:rsidRDefault="000E581C" w:rsidP="00FB56D0"/>
    <w:p w:rsidR="000E581C" w:rsidRDefault="000E581C" w:rsidP="00FB56D0"/>
    <w:p w:rsidR="000E581C" w:rsidRDefault="000E581C" w:rsidP="00FB56D0"/>
    <w:p w:rsidR="000E581C" w:rsidRDefault="000E581C" w:rsidP="00FB56D0"/>
    <w:p w:rsidR="000E581C" w:rsidRDefault="000E581C" w:rsidP="00FB56D0"/>
    <w:p w:rsidR="000E581C" w:rsidRDefault="000E581C" w:rsidP="00FB56D0"/>
    <w:p w:rsidR="000E581C" w:rsidRDefault="000E581C" w:rsidP="00FB56D0"/>
    <w:p w:rsidR="000E581C" w:rsidRDefault="000E581C" w:rsidP="00FB56D0"/>
    <w:p w:rsidR="000E581C" w:rsidRDefault="000E581C" w:rsidP="00FB56D0"/>
    <w:p w:rsidR="000E581C" w:rsidRDefault="000E581C" w:rsidP="00FB56D0"/>
    <w:p w:rsidR="000E581C" w:rsidRDefault="000E581C" w:rsidP="00FB56D0"/>
    <w:p w:rsidR="000E581C" w:rsidRDefault="000E581C" w:rsidP="00FB56D0"/>
    <w:p w:rsidR="000E581C" w:rsidRDefault="000E581C" w:rsidP="00FB56D0"/>
    <w:p w:rsidR="000E581C" w:rsidRDefault="000E581C" w:rsidP="00FB56D0"/>
    <w:p w:rsidR="000E581C" w:rsidRDefault="000E581C" w:rsidP="00FB56D0"/>
    <w:p w:rsidR="000E581C" w:rsidRDefault="000E581C" w:rsidP="00FB56D0"/>
    <w:p w:rsidR="000E581C" w:rsidRDefault="000E581C" w:rsidP="00FB56D0"/>
    <w:p w:rsidR="000E581C" w:rsidRDefault="000E581C" w:rsidP="00FB56D0"/>
    <w:p w:rsidR="000E581C" w:rsidRDefault="000E581C" w:rsidP="00FB56D0"/>
    <w:p w:rsidR="000E581C" w:rsidRPr="000E581C" w:rsidRDefault="000E581C" w:rsidP="000E581C">
      <w:pPr>
        <w:keepNext/>
        <w:tabs>
          <w:tab w:val="left" w:pos="567"/>
          <w:tab w:val="left" w:pos="6237"/>
        </w:tabs>
        <w:jc w:val="center"/>
        <w:outlineLvl w:val="0"/>
        <w:rPr>
          <w:b/>
          <w:sz w:val="28"/>
          <w:szCs w:val="28"/>
        </w:rPr>
      </w:pPr>
      <w:r w:rsidRPr="000E581C">
        <w:rPr>
          <w:b/>
          <w:sz w:val="28"/>
          <w:szCs w:val="28"/>
        </w:rPr>
        <w:lastRenderedPageBreak/>
        <w:t>ПОЯСНИТЕЛЬНАЯ ЗАПИСКА</w:t>
      </w:r>
    </w:p>
    <w:p w:rsidR="000E581C" w:rsidRPr="000E581C" w:rsidRDefault="000E581C" w:rsidP="000E581C">
      <w:pPr>
        <w:keepNext/>
        <w:tabs>
          <w:tab w:val="left" w:pos="567"/>
          <w:tab w:val="left" w:pos="5954"/>
        </w:tabs>
        <w:jc w:val="center"/>
        <w:outlineLvl w:val="0"/>
        <w:rPr>
          <w:b/>
          <w:sz w:val="28"/>
          <w:szCs w:val="28"/>
        </w:rPr>
      </w:pPr>
      <w:r w:rsidRPr="000E581C">
        <w:rPr>
          <w:b/>
          <w:sz w:val="28"/>
          <w:szCs w:val="20"/>
        </w:rPr>
        <w:t xml:space="preserve">к проекту закона Свердловской области </w:t>
      </w:r>
      <w:r w:rsidRPr="000E581C">
        <w:rPr>
          <w:b/>
          <w:sz w:val="28"/>
          <w:szCs w:val="28"/>
        </w:rPr>
        <w:t>«О внесении изменений в Закон Свердловской области «О денежных средствах на содержание ребенка, находящегося под опекой или попечительством»</w:t>
      </w:r>
    </w:p>
    <w:p w:rsidR="000E581C" w:rsidRPr="000E581C" w:rsidRDefault="000E581C" w:rsidP="000E581C">
      <w:pPr>
        <w:ind w:firstLine="720"/>
        <w:jc w:val="both"/>
        <w:rPr>
          <w:b/>
          <w:sz w:val="28"/>
          <w:szCs w:val="20"/>
        </w:rPr>
      </w:pPr>
    </w:p>
    <w:p w:rsidR="000E581C" w:rsidRPr="000E581C" w:rsidRDefault="000E581C" w:rsidP="000E581C">
      <w:pPr>
        <w:ind w:firstLine="709"/>
        <w:jc w:val="both"/>
        <w:rPr>
          <w:b/>
          <w:sz w:val="28"/>
          <w:szCs w:val="20"/>
        </w:rPr>
      </w:pPr>
      <w:r w:rsidRPr="000E581C">
        <w:rPr>
          <w:b/>
          <w:sz w:val="28"/>
          <w:szCs w:val="20"/>
        </w:rPr>
        <w:t>1. Общая характеристика состояния законодательства в соответствующей сфере правового регулирования</w:t>
      </w:r>
    </w:p>
    <w:p w:rsidR="000E581C" w:rsidRPr="000E581C" w:rsidRDefault="000E581C" w:rsidP="000E581C">
      <w:pPr>
        <w:ind w:firstLine="709"/>
        <w:jc w:val="both"/>
        <w:rPr>
          <w:b/>
          <w:sz w:val="28"/>
          <w:szCs w:val="20"/>
        </w:rPr>
      </w:pPr>
      <w:r w:rsidRPr="000E581C">
        <w:rPr>
          <w:sz w:val="28"/>
          <w:szCs w:val="20"/>
        </w:rPr>
        <w:t xml:space="preserve">В соответствии со статьей 148 Семейного Кодекса Российской Федерации дети, находящиеся под опекой или попечительством, имеют право на содержание, денежные средства на которое выплачиваются ежемесячно в порядке и размере, которые установлены законами субъектов Российской Федерации. </w:t>
      </w:r>
    </w:p>
    <w:p w:rsidR="000E581C" w:rsidRPr="000E581C" w:rsidRDefault="000E581C" w:rsidP="000E581C">
      <w:pPr>
        <w:ind w:firstLine="709"/>
        <w:jc w:val="both"/>
        <w:rPr>
          <w:sz w:val="28"/>
          <w:szCs w:val="20"/>
        </w:rPr>
      </w:pPr>
      <w:r w:rsidRPr="000E581C">
        <w:rPr>
          <w:sz w:val="28"/>
          <w:szCs w:val="20"/>
        </w:rPr>
        <w:t>С 1 января 2009 года действует Закон Свердловской области от 19 ноября 2008 года № 107-ОЗ «О денежных средствах на содержание ребенка, находящегося под опекой или попечительством» (далее – Закон). В соответствии с Законом приняты постановления Правительства Свердловской области от 01.02.2012 № 65-ПП «О порядке индексации отдельных видов социальных выплат, установленных законодательством Свердловской области» и от 24.07.2013 № 947-ПП «Об утверждении Порядка изменения размера денежных средств на содержание ребенка, находящегося под опекой или попечительством».</w:t>
      </w:r>
    </w:p>
    <w:p w:rsidR="000E581C" w:rsidRPr="000E581C" w:rsidRDefault="000E581C" w:rsidP="000E581C">
      <w:pPr>
        <w:ind w:firstLine="709"/>
        <w:rPr>
          <w:sz w:val="28"/>
          <w:szCs w:val="20"/>
        </w:rPr>
      </w:pPr>
    </w:p>
    <w:p w:rsidR="000E581C" w:rsidRPr="000E581C" w:rsidRDefault="000E581C" w:rsidP="000E581C">
      <w:pPr>
        <w:ind w:firstLine="709"/>
        <w:rPr>
          <w:b/>
          <w:sz w:val="28"/>
          <w:szCs w:val="20"/>
        </w:rPr>
      </w:pPr>
      <w:r w:rsidRPr="000E581C">
        <w:rPr>
          <w:b/>
          <w:sz w:val="28"/>
          <w:szCs w:val="20"/>
        </w:rPr>
        <w:t>2. Обоснование необходимости принятия законопроекта</w:t>
      </w:r>
    </w:p>
    <w:p w:rsidR="000E581C" w:rsidRPr="000E581C" w:rsidRDefault="000E581C" w:rsidP="000E581C">
      <w:pPr>
        <w:widowControl w:val="0"/>
        <w:tabs>
          <w:tab w:val="left" w:pos="709"/>
        </w:tabs>
        <w:ind w:firstLine="709"/>
        <w:jc w:val="both"/>
        <w:rPr>
          <w:snapToGrid w:val="0"/>
          <w:sz w:val="28"/>
          <w:szCs w:val="28"/>
        </w:rPr>
      </w:pPr>
      <w:r w:rsidRPr="000E581C">
        <w:rPr>
          <w:snapToGrid w:val="0"/>
          <w:sz w:val="28"/>
          <w:szCs w:val="28"/>
        </w:rPr>
        <w:t xml:space="preserve">Настоящий проект закона подготовлен в целях реализации Федерального закона от 27 июля 2010 года № 210-ФЗ «Об организации предоставления государственных и муниципальных услуг» в части повышения качества предоставления государственной услуги по назначению денежных средств на содержание ребенка, находящегося под опекой или попечительство, в частности предлагается осуществлять назначение  денежных средств на содержание ребенка, находящегося под опекой или попечительство, территориальными органами социальной защиты населения, осуществляющими ведение личного дела ребенка. В связи с этим представления документов для назначения денежных средств опекуном или попечителем не потребуется, за исключением справки об установлении ребенку инвалидности.  </w:t>
      </w:r>
    </w:p>
    <w:p w:rsidR="000E581C" w:rsidRPr="000E581C" w:rsidRDefault="000E581C" w:rsidP="000E581C">
      <w:pPr>
        <w:widowControl w:val="0"/>
        <w:tabs>
          <w:tab w:val="left" w:pos="709"/>
        </w:tabs>
        <w:ind w:firstLine="709"/>
        <w:jc w:val="both"/>
        <w:rPr>
          <w:snapToGrid w:val="0"/>
          <w:sz w:val="28"/>
          <w:szCs w:val="28"/>
          <w:u w:val="single"/>
        </w:rPr>
      </w:pPr>
      <w:r w:rsidRPr="000E581C">
        <w:rPr>
          <w:snapToGrid w:val="0"/>
          <w:sz w:val="28"/>
          <w:szCs w:val="28"/>
        </w:rPr>
        <w:t>Учитывая, что изменение размера денежных средств на содержание ребенка, находящегося под опекой или попечительство, возможно в случае установления ребенку инвалидности, то порядок такого изменения включен в проект закона.</w:t>
      </w:r>
    </w:p>
    <w:p w:rsidR="000E581C" w:rsidRPr="000E581C" w:rsidRDefault="000E581C" w:rsidP="000E581C">
      <w:pPr>
        <w:ind w:firstLine="709"/>
        <w:jc w:val="both"/>
        <w:rPr>
          <w:b/>
          <w:sz w:val="28"/>
          <w:szCs w:val="20"/>
        </w:rPr>
      </w:pPr>
    </w:p>
    <w:p w:rsidR="000E581C" w:rsidRPr="000E581C" w:rsidRDefault="000E581C" w:rsidP="000E581C">
      <w:pPr>
        <w:ind w:firstLine="709"/>
        <w:jc w:val="both"/>
        <w:rPr>
          <w:b/>
          <w:sz w:val="28"/>
          <w:szCs w:val="28"/>
        </w:rPr>
      </w:pPr>
      <w:r w:rsidRPr="000E581C">
        <w:rPr>
          <w:b/>
          <w:sz w:val="28"/>
          <w:szCs w:val="20"/>
        </w:rPr>
        <w:t>3. Характеристика основных положений</w:t>
      </w:r>
      <w:r w:rsidRPr="000E581C">
        <w:rPr>
          <w:b/>
          <w:sz w:val="28"/>
          <w:szCs w:val="28"/>
        </w:rPr>
        <w:t xml:space="preserve"> законопроекта</w:t>
      </w:r>
    </w:p>
    <w:p w:rsidR="000E581C" w:rsidRPr="000E581C" w:rsidRDefault="000E581C" w:rsidP="000E581C">
      <w:pPr>
        <w:widowControl w:val="0"/>
        <w:tabs>
          <w:tab w:val="left" w:pos="709"/>
        </w:tabs>
        <w:ind w:firstLine="709"/>
        <w:jc w:val="both"/>
        <w:rPr>
          <w:snapToGrid w:val="0"/>
          <w:sz w:val="28"/>
          <w:szCs w:val="28"/>
        </w:rPr>
      </w:pPr>
      <w:r w:rsidRPr="000E581C">
        <w:rPr>
          <w:rFonts w:ascii="Arial" w:hAnsi="Arial"/>
          <w:snapToGrid w:val="0"/>
          <w:sz w:val="20"/>
          <w:szCs w:val="20"/>
        </w:rPr>
        <w:tab/>
      </w:r>
      <w:r w:rsidRPr="000E581C">
        <w:rPr>
          <w:snapToGrid w:val="0"/>
          <w:sz w:val="28"/>
          <w:szCs w:val="28"/>
        </w:rPr>
        <w:t>Законопроект состоит из 2 статей.</w:t>
      </w:r>
    </w:p>
    <w:p w:rsidR="000E581C" w:rsidRPr="000E581C" w:rsidRDefault="000E581C" w:rsidP="000E581C">
      <w:pPr>
        <w:widowControl w:val="0"/>
        <w:tabs>
          <w:tab w:val="left" w:pos="709"/>
        </w:tabs>
        <w:ind w:firstLine="709"/>
        <w:jc w:val="both"/>
        <w:rPr>
          <w:snapToGrid w:val="0"/>
          <w:sz w:val="28"/>
          <w:szCs w:val="28"/>
        </w:rPr>
      </w:pPr>
      <w:r w:rsidRPr="000E581C">
        <w:rPr>
          <w:snapToGrid w:val="0"/>
          <w:sz w:val="28"/>
          <w:szCs w:val="28"/>
        </w:rPr>
        <w:t>В статье 1 законопроекта предлагается внести изменения:</w:t>
      </w:r>
    </w:p>
    <w:p w:rsidR="000E581C" w:rsidRPr="000E581C" w:rsidRDefault="000E581C" w:rsidP="000E581C">
      <w:pPr>
        <w:widowControl w:val="0"/>
        <w:tabs>
          <w:tab w:val="left" w:pos="709"/>
        </w:tabs>
        <w:ind w:firstLine="709"/>
        <w:jc w:val="both"/>
        <w:rPr>
          <w:snapToGrid w:val="0"/>
          <w:sz w:val="28"/>
          <w:szCs w:val="28"/>
        </w:rPr>
      </w:pPr>
      <w:r w:rsidRPr="000E581C">
        <w:rPr>
          <w:snapToGrid w:val="0"/>
          <w:sz w:val="28"/>
          <w:szCs w:val="28"/>
        </w:rPr>
        <w:t xml:space="preserve">в статью 3 Закона, предусматривая, что денежные средства на содержание ребенка, находящегося под опекой или попечительством, назначаются территориальным исполнительным органом государственной власти </w:t>
      </w:r>
      <w:r w:rsidRPr="000E581C">
        <w:rPr>
          <w:snapToGrid w:val="0"/>
          <w:sz w:val="28"/>
          <w:szCs w:val="28"/>
        </w:rPr>
        <w:lastRenderedPageBreak/>
        <w:t>Свердловской области в сфере социальной защиты населения, осуществляющим ведение личного дела ребенка, находящегося под опекой или попечительством, а также, что к заявлению о назначении денежных средств на содержание ребенка прилагается справка об установлении ребенку инвалидности;</w:t>
      </w:r>
    </w:p>
    <w:p w:rsidR="000E581C" w:rsidRPr="000E581C" w:rsidRDefault="000E581C" w:rsidP="000E581C">
      <w:pPr>
        <w:widowControl w:val="0"/>
        <w:tabs>
          <w:tab w:val="left" w:pos="709"/>
        </w:tabs>
        <w:ind w:firstLine="709"/>
        <w:jc w:val="both"/>
        <w:rPr>
          <w:snapToGrid w:val="0"/>
          <w:sz w:val="28"/>
          <w:szCs w:val="28"/>
        </w:rPr>
      </w:pPr>
      <w:r w:rsidRPr="000E581C">
        <w:rPr>
          <w:snapToGrid w:val="0"/>
          <w:sz w:val="28"/>
          <w:szCs w:val="28"/>
        </w:rPr>
        <w:t>в статью 4 Закона в части установления порядка изменения размера денежных средств в случае установления ребенку инвалидности;</w:t>
      </w:r>
    </w:p>
    <w:p w:rsidR="000E581C" w:rsidRPr="000E581C" w:rsidRDefault="000E581C" w:rsidP="000E581C">
      <w:pPr>
        <w:widowControl w:val="0"/>
        <w:tabs>
          <w:tab w:val="left" w:pos="709"/>
        </w:tabs>
        <w:ind w:firstLine="709"/>
        <w:jc w:val="both"/>
        <w:rPr>
          <w:snapToGrid w:val="0"/>
          <w:sz w:val="28"/>
          <w:szCs w:val="28"/>
        </w:rPr>
      </w:pPr>
      <w:r w:rsidRPr="000E581C">
        <w:rPr>
          <w:snapToGrid w:val="0"/>
          <w:sz w:val="28"/>
          <w:szCs w:val="28"/>
        </w:rPr>
        <w:t>в статью 5 Закона, дополняя основания прекращения выплаты денежных средств на содержание ребенка, находящегося под опекой или попечительством случаем, когда прошло шесть месяцев с месяца приостановления выплаты денежных средств на содержание ребенка, находящегося под опекой или попечительством, а также нормой о выплате суммы не полученных денежных средств на содержание ребенка, находящегося под опекой или попечительством, за все время, в течение которого их выплата была приостановлена.</w:t>
      </w:r>
    </w:p>
    <w:p w:rsidR="000E581C" w:rsidRPr="000E581C" w:rsidRDefault="000E581C" w:rsidP="000E581C">
      <w:pPr>
        <w:widowControl w:val="0"/>
        <w:tabs>
          <w:tab w:val="left" w:pos="709"/>
        </w:tabs>
        <w:ind w:firstLine="709"/>
        <w:jc w:val="both"/>
        <w:rPr>
          <w:snapToGrid w:val="0"/>
          <w:sz w:val="28"/>
          <w:szCs w:val="28"/>
        </w:rPr>
      </w:pPr>
      <w:r w:rsidRPr="000E581C">
        <w:rPr>
          <w:snapToGrid w:val="0"/>
          <w:sz w:val="28"/>
          <w:szCs w:val="28"/>
        </w:rPr>
        <w:t xml:space="preserve">Статья 2 предусматривает срок вступления закона в силу. </w:t>
      </w:r>
    </w:p>
    <w:p w:rsidR="000E581C" w:rsidRPr="000E581C" w:rsidRDefault="000E581C" w:rsidP="000E581C">
      <w:pPr>
        <w:widowControl w:val="0"/>
        <w:tabs>
          <w:tab w:val="left" w:pos="709"/>
        </w:tabs>
        <w:ind w:firstLine="709"/>
        <w:jc w:val="both"/>
        <w:rPr>
          <w:snapToGrid w:val="0"/>
          <w:sz w:val="28"/>
          <w:szCs w:val="28"/>
        </w:rPr>
      </w:pPr>
    </w:p>
    <w:p w:rsidR="000E581C" w:rsidRPr="000E581C" w:rsidRDefault="000E581C" w:rsidP="000E581C">
      <w:pPr>
        <w:ind w:firstLine="709"/>
        <w:jc w:val="both"/>
        <w:rPr>
          <w:b/>
          <w:sz w:val="28"/>
          <w:szCs w:val="20"/>
        </w:rPr>
      </w:pPr>
      <w:r w:rsidRPr="000E581C">
        <w:rPr>
          <w:b/>
          <w:sz w:val="28"/>
          <w:szCs w:val="20"/>
        </w:rPr>
        <w:t>4. Финансово-экономическое обоснование законопроекта</w:t>
      </w:r>
    </w:p>
    <w:p w:rsidR="000E581C" w:rsidRPr="000E581C" w:rsidRDefault="000E581C" w:rsidP="000E581C">
      <w:pPr>
        <w:ind w:firstLine="709"/>
        <w:jc w:val="both"/>
        <w:rPr>
          <w:sz w:val="28"/>
          <w:szCs w:val="20"/>
        </w:rPr>
      </w:pPr>
      <w:r w:rsidRPr="000E581C">
        <w:rPr>
          <w:sz w:val="28"/>
          <w:szCs w:val="20"/>
        </w:rPr>
        <w:t>Принятие законопроекта не потребует дополнительного финансирования.</w:t>
      </w:r>
    </w:p>
    <w:p w:rsidR="000E581C" w:rsidRPr="000E581C" w:rsidRDefault="000E581C" w:rsidP="000E581C">
      <w:pPr>
        <w:ind w:firstLine="709"/>
        <w:jc w:val="both"/>
        <w:rPr>
          <w:sz w:val="28"/>
          <w:szCs w:val="20"/>
        </w:rPr>
      </w:pPr>
    </w:p>
    <w:p w:rsidR="000E581C" w:rsidRPr="000E581C" w:rsidRDefault="000E581C" w:rsidP="000E581C">
      <w:pPr>
        <w:ind w:firstLine="709"/>
        <w:jc w:val="both"/>
        <w:rPr>
          <w:b/>
          <w:sz w:val="28"/>
          <w:szCs w:val="20"/>
        </w:rPr>
      </w:pPr>
      <w:r w:rsidRPr="000E581C">
        <w:rPr>
          <w:b/>
          <w:sz w:val="28"/>
          <w:szCs w:val="20"/>
        </w:rPr>
        <w:t>5. Прогноз социально-экономических и иных последствий принятия закона Свердловской области, проект которого вносится субъектом права законодательной инициативы</w:t>
      </w:r>
    </w:p>
    <w:p w:rsidR="000E581C" w:rsidRPr="000E581C" w:rsidRDefault="000E581C" w:rsidP="000E581C">
      <w:pPr>
        <w:ind w:firstLine="709"/>
        <w:jc w:val="both"/>
        <w:rPr>
          <w:sz w:val="28"/>
          <w:szCs w:val="20"/>
        </w:rPr>
      </w:pPr>
      <w:r w:rsidRPr="000E581C">
        <w:rPr>
          <w:sz w:val="28"/>
          <w:szCs w:val="20"/>
        </w:rPr>
        <w:t xml:space="preserve">Настоящий законопроект направлен на оптимизацию процедуры назначения денежных средств на содержание ребенка, находящегося под опекой или попечительством, путем уменьшения количества документов, прилагаемых к заявлению о назначении денежных средств на содержание ребенка, находящегося под опекой или попечительством. </w:t>
      </w:r>
    </w:p>
    <w:p w:rsidR="000E581C" w:rsidRPr="000E581C" w:rsidRDefault="000E581C" w:rsidP="000E581C">
      <w:pPr>
        <w:ind w:firstLine="709"/>
        <w:jc w:val="both"/>
        <w:rPr>
          <w:b/>
          <w:sz w:val="28"/>
          <w:szCs w:val="20"/>
        </w:rPr>
      </w:pPr>
    </w:p>
    <w:p w:rsidR="000E581C" w:rsidRPr="000E581C" w:rsidRDefault="000E581C" w:rsidP="000E581C">
      <w:pPr>
        <w:ind w:firstLine="709"/>
        <w:jc w:val="both"/>
        <w:rPr>
          <w:b/>
          <w:sz w:val="28"/>
          <w:szCs w:val="20"/>
        </w:rPr>
      </w:pPr>
      <w:r w:rsidRPr="000E581C">
        <w:rPr>
          <w:b/>
          <w:sz w:val="28"/>
          <w:szCs w:val="20"/>
        </w:rPr>
        <w:t>6. Предложения по подготовке и принятию нормативных правовых актов Свердловской области, необходимых для реализации закона Свердловской области, проект которого вносится субъектом права законодательной инициативы</w:t>
      </w:r>
    </w:p>
    <w:p w:rsidR="000E581C" w:rsidRPr="000E581C" w:rsidRDefault="000E581C" w:rsidP="000E581C">
      <w:pPr>
        <w:ind w:firstLine="709"/>
        <w:jc w:val="both"/>
        <w:rPr>
          <w:sz w:val="28"/>
          <w:szCs w:val="20"/>
        </w:rPr>
      </w:pPr>
      <w:r w:rsidRPr="000E581C">
        <w:rPr>
          <w:sz w:val="28"/>
          <w:szCs w:val="20"/>
        </w:rPr>
        <w:t>Для реализации закона Свердловской области, проект которого вносится субъектом права законодательной инициативы не потребуются подготовка и принятие отдельных нормативных правовых актов Свердловской области.</w:t>
      </w:r>
    </w:p>
    <w:p w:rsidR="000E581C" w:rsidRPr="000E581C" w:rsidRDefault="000E581C" w:rsidP="000E581C">
      <w:pPr>
        <w:ind w:firstLine="709"/>
        <w:jc w:val="both"/>
        <w:rPr>
          <w:b/>
          <w:sz w:val="28"/>
          <w:szCs w:val="20"/>
        </w:rPr>
      </w:pPr>
    </w:p>
    <w:p w:rsidR="000E581C" w:rsidRPr="000E581C" w:rsidRDefault="000E581C" w:rsidP="000E581C">
      <w:pPr>
        <w:ind w:firstLine="709"/>
        <w:jc w:val="both"/>
        <w:rPr>
          <w:b/>
          <w:sz w:val="28"/>
          <w:szCs w:val="20"/>
        </w:rPr>
      </w:pPr>
      <w:r w:rsidRPr="000E581C">
        <w:rPr>
          <w:b/>
          <w:sz w:val="28"/>
          <w:szCs w:val="20"/>
        </w:rPr>
        <w:t>7. Перечень законов Свердловской области, требующих приостановления их действия либо действия их отдельных положений, признания их либо их отдельных положений утратившими силу и (или) внесения в них изменений в связи с принятием закона Свердловской области, проект которого вносится субъектом права законодательной инициативы</w:t>
      </w:r>
    </w:p>
    <w:p w:rsidR="000E581C" w:rsidRPr="000E581C" w:rsidRDefault="000E581C" w:rsidP="000E581C">
      <w:pPr>
        <w:ind w:firstLine="709"/>
        <w:jc w:val="both"/>
        <w:rPr>
          <w:sz w:val="28"/>
          <w:szCs w:val="20"/>
        </w:rPr>
      </w:pPr>
      <w:r w:rsidRPr="000E581C">
        <w:rPr>
          <w:sz w:val="28"/>
          <w:szCs w:val="20"/>
        </w:rPr>
        <w:t xml:space="preserve">Принятие закона Свердловской области, проект которого вносится субъектом права законодательной инициативы, потребует признания утратившим силу постановления Правительства Свердловской области                от 24.07.2013 № 947-ПП «Об утверждении Порядка изменения размера денежных </w:t>
      </w:r>
      <w:r w:rsidRPr="000E581C">
        <w:rPr>
          <w:sz w:val="28"/>
          <w:szCs w:val="20"/>
        </w:rPr>
        <w:lastRenderedPageBreak/>
        <w:t>средств на содержание ребенка, находящегося под опекой или попечительством».</w:t>
      </w:r>
    </w:p>
    <w:p w:rsidR="000E581C" w:rsidRPr="000E581C" w:rsidRDefault="000E581C" w:rsidP="000E581C">
      <w:pPr>
        <w:ind w:firstLine="709"/>
        <w:jc w:val="both"/>
        <w:rPr>
          <w:b/>
          <w:sz w:val="28"/>
          <w:szCs w:val="20"/>
        </w:rPr>
      </w:pPr>
    </w:p>
    <w:p w:rsidR="000E581C" w:rsidRPr="000E581C" w:rsidRDefault="000E581C" w:rsidP="000E581C">
      <w:pPr>
        <w:ind w:firstLine="709"/>
        <w:jc w:val="both"/>
        <w:rPr>
          <w:b/>
          <w:sz w:val="28"/>
          <w:szCs w:val="20"/>
        </w:rPr>
      </w:pPr>
      <w:r w:rsidRPr="000E581C">
        <w:rPr>
          <w:b/>
          <w:sz w:val="28"/>
          <w:szCs w:val="20"/>
        </w:rPr>
        <w:t>8. Информация об организациях и специалистах, подготовивших текст законопроекта и пояснительную записку к нему, с указанием мест работы, должностей, ученых степеней и званий членов группы разработчиков законопроекта</w:t>
      </w:r>
    </w:p>
    <w:p w:rsidR="000E581C" w:rsidRPr="000E581C" w:rsidRDefault="000E581C" w:rsidP="000E581C">
      <w:pPr>
        <w:ind w:firstLine="709"/>
        <w:jc w:val="both"/>
        <w:rPr>
          <w:sz w:val="28"/>
          <w:szCs w:val="20"/>
        </w:rPr>
      </w:pPr>
      <w:r w:rsidRPr="000E581C">
        <w:rPr>
          <w:sz w:val="28"/>
          <w:szCs w:val="20"/>
        </w:rPr>
        <w:t>Проект закона подготовлен специалистами Министерства социальной политики Свердловской области с учетом методики проведения антикоррупционной экспертизы нормативных правовых актов и проектов нормативных правовых актов, утвержденной Постановлением Правительства Российской Федерации от 26.02.2010 № 96 «Об антикоррупционной экспертизе нормативных правовых актов и проектов нормативных правовых актов».</w:t>
      </w:r>
    </w:p>
    <w:p w:rsidR="000E581C" w:rsidRPr="000E581C" w:rsidRDefault="000E581C" w:rsidP="000E581C">
      <w:pPr>
        <w:ind w:firstLine="709"/>
        <w:jc w:val="both"/>
        <w:rPr>
          <w:b/>
          <w:sz w:val="28"/>
          <w:szCs w:val="20"/>
        </w:rPr>
      </w:pPr>
    </w:p>
    <w:p w:rsidR="000E581C" w:rsidRPr="000E581C" w:rsidRDefault="000E581C" w:rsidP="000E581C">
      <w:pPr>
        <w:ind w:firstLine="709"/>
        <w:jc w:val="both"/>
        <w:rPr>
          <w:b/>
          <w:sz w:val="28"/>
          <w:szCs w:val="20"/>
        </w:rPr>
      </w:pPr>
      <w:r w:rsidRPr="000E581C">
        <w:rPr>
          <w:b/>
          <w:sz w:val="28"/>
          <w:szCs w:val="20"/>
        </w:rPr>
        <w:t>9. Другие сведения, необходимость включения которых в пояснительную записку предусмотрена законодательством Свердловской области</w:t>
      </w:r>
    </w:p>
    <w:p w:rsidR="000E581C" w:rsidRPr="000E581C" w:rsidRDefault="000E581C" w:rsidP="000E581C">
      <w:pPr>
        <w:ind w:firstLine="709"/>
        <w:jc w:val="both"/>
        <w:rPr>
          <w:sz w:val="28"/>
          <w:szCs w:val="20"/>
        </w:rPr>
      </w:pPr>
      <w:r w:rsidRPr="000E581C">
        <w:rPr>
          <w:sz w:val="28"/>
          <w:szCs w:val="20"/>
        </w:rPr>
        <w:t>Других сведений не имеется.</w:t>
      </w:r>
    </w:p>
    <w:p w:rsidR="000E581C" w:rsidRPr="00FB56D0" w:rsidRDefault="000E581C" w:rsidP="00FB56D0"/>
    <w:sectPr w:rsidR="000E581C" w:rsidRPr="00FB56D0" w:rsidSect="00A06928">
      <w:headerReference w:type="even" r:id="rId11"/>
      <w:headerReference w:type="default" r:id="rId12"/>
      <w:pgSz w:w="11906" w:h="16838"/>
      <w:pgMar w:top="1134" w:right="566"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657C6">
      <w:r>
        <w:separator/>
      </w:r>
    </w:p>
  </w:endnote>
  <w:endnote w:type="continuationSeparator" w:id="0">
    <w:p w:rsidR="00000000" w:rsidRDefault="00965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657C6">
      <w:r>
        <w:separator/>
      </w:r>
    </w:p>
  </w:footnote>
  <w:footnote w:type="continuationSeparator" w:id="0">
    <w:p w:rsidR="00000000" w:rsidRDefault="009657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581C" w:rsidRDefault="000E581C" w:rsidP="00F147C5">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0E581C" w:rsidRDefault="000E581C">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581C" w:rsidRPr="00946BE5" w:rsidRDefault="000E581C" w:rsidP="00F147C5">
    <w:pPr>
      <w:pStyle w:val="a8"/>
      <w:framePr w:wrap="around" w:vAnchor="text" w:hAnchor="margin" w:xAlign="center" w:y="1"/>
      <w:rPr>
        <w:rStyle w:val="aa"/>
        <w:b w:val="0"/>
        <w:sz w:val="28"/>
        <w:szCs w:val="28"/>
      </w:rPr>
    </w:pPr>
    <w:r w:rsidRPr="00946BE5">
      <w:rPr>
        <w:rStyle w:val="aa"/>
        <w:b w:val="0"/>
        <w:sz w:val="28"/>
        <w:szCs w:val="28"/>
      </w:rPr>
      <w:fldChar w:fldCharType="begin"/>
    </w:r>
    <w:r w:rsidRPr="00946BE5">
      <w:rPr>
        <w:rStyle w:val="aa"/>
        <w:b w:val="0"/>
        <w:sz w:val="28"/>
        <w:szCs w:val="28"/>
      </w:rPr>
      <w:instrText xml:space="preserve">PAGE  </w:instrText>
    </w:r>
    <w:r w:rsidRPr="00946BE5">
      <w:rPr>
        <w:rStyle w:val="aa"/>
        <w:b w:val="0"/>
        <w:sz w:val="28"/>
        <w:szCs w:val="28"/>
      </w:rPr>
      <w:fldChar w:fldCharType="separate"/>
    </w:r>
    <w:r>
      <w:rPr>
        <w:rStyle w:val="aa"/>
        <w:b w:val="0"/>
        <w:noProof/>
        <w:sz w:val="28"/>
        <w:szCs w:val="28"/>
      </w:rPr>
      <w:t>2</w:t>
    </w:r>
    <w:r w:rsidRPr="00946BE5">
      <w:rPr>
        <w:rStyle w:val="aa"/>
        <w:b w:val="0"/>
        <w:sz w:val="28"/>
        <w:szCs w:val="28"/>
      </w:rPr>
      <w:fldChar w:fldCharType="end"/>
    </w:r>
  </w:p>
  <w:p w:rsidR="000E581C" w:rsidRPr="00946BE5" w:rsidRDefault="000E581C">
    <w:pPr>
      <w:pStyle w:val="a8"/>
      <w:rPr>
        <w:sz w:val="28"/>
        <w:szCs w:val="2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E13" w:rsidRDefault="000E581C" w:rsidP="00DF3B0B">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2A7E13" w:rsidRDefault="009657C6">
    <w:pPr>
      <w:pStyle w:val="a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E13" w:rsidRPr="002A7E13" w:rsidRDefault="000E581C" w:rsidP="00DF3B0B">
    <w:pPr>
      <w:pStyle w:val="a8"/>
      <w:framePr w:wrap="around" w:vAnchor="text" w:hAnchor="margin" w:xAlign="center" w:y="1"/>
      <w:rPr>
        <w:rStyle w:val="aa"/>
        <w:sz w:val="28"/>
        <w:szCs w:val="28"/>
      </w:rPr>
    </w:pPr>
    <w:r w:rsidRPr="002A7E13">
      <w:rPr>
        <w:rStyle w:val="aa"/>
        <w:sz w:val="28"/>
        <w:szCs w:val="28"/>
      </w:rPr>
      <w:fldChar w:fldCharType="begin"/>
    </w:r>
    <w:r w:rsidRPr="002A7E13">
      <w:rPr>
        <w:rStyle w:val="aa"/>
        <w:sz w:val="28"/>
        <w:szCs w:val="28"/>
      </w:rPr>
      <w:instrText xml:space="preserve">PAGE  </w:instrText>
    </w:r>
    <w:r w:rsidRPr="002A7E13">
      <w:rPr>
        <w:rStyle w:val="aa"/>
        <w:sz w:val="28"/>
        <w:szCs w:val="28"/>
      </w:rPr>
      <w:fldChar w:fldCharType="separate"/>
    </w:r>
    <w:r w:rsidR="009657C6">
      <w:rPr>
        <w:rStyle w:val="aa"/>
        <w:noProof/>
        <w:sz w:val="28"/>
        <w:szCs w:val="28"/>
      </w:rPr>
      <w:t>7</w:t>
    </w:r>
    <w:r w:rsidRPr="002A7E13">
      <w:rPr>
        <w:rStyle w:val="aa"/>
        <w:sz w:val="28"/>
        <w:szCs w:val="28"/>
      </w:rPr>
      <w:fldChar w:fldCharType="end"/>
    </w:r>
  </w:p>
  <w:p w:rsidR="002A7E13" w:rsidRDefault="009657C6">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80E"/>
    <w:rsid w:val="0007725F"/>
    <w:rsid w:val="000C13FF"/>
    <w:rsid w:val="000E581C"/>
    <w:rsid w:val="00161ECD"/>
    <w:rsid w:val="001D3414"/>
    <w:rsid w:val="00366374"/>
    <w:rsid w:val="003B6C65"/>
    <w:rsid w:val="003D5795"/>
    <w:rsid w:val="004672FD"/>
    <w:rsid w:val="004736A4"/>
    <w:rsid w:val="005323A1"/>
    <w:rsid w:val="00566D4B"/>
    <w:rsid w:val="005D00B1"/>
    <w:rsid w:val="00616667"/>
    <w:rsid w:val="006300C9"/>
    <w:rsid w:val="00687224"/>
    <w:rsid w:val="006A46F3"/>
    <w:rsid w:val="006F3D3C"/>
    <w:rsid w:val="00772CFE"/>
    <w:rsid w:val="007C0B8A"/>
    <w:rsid w:val="007D3F9D"/>
    <w:rsid w:val="008549FC"/>
    <w:rsid w:val="00902444"/>
    <w:rsid w:val="009657C6"/>
    <w:rsid w:val="009E09B6"/>
    <w:rsid w:val="00A0380E"/>
    <w:rsid w:val="00A05CA1"/>
    <w:rsid w:val="00A213B4"/>
    <w:rsid w:val="00A24F55"/>
    <w:rsid w:val="00A84F02"/>
    <w:rsid w:val="00AA38E2"/>
    <w:rsid w:val="00AB64D4"/>
    <w:rsid w:val="00AF5EFA"/>
    <w:rsid w:val="00BB5F6D"/>
    <w:rsid w:val="00BD4327"/>
    <w:rsid w:val="00C244AC"/>
    <w:rsid w:val="00C25E5F"/>
    <w:rsid w:val="00CA150C"/>
    <w:rsid w:val="00CD20BF"/>
    <w:rsid w:val="00D8530C"/>
    <w:rsid w:val="00D96574"/>
    <w:rsid w:val="00DA3151"/>
    <w:rsid w:val="00ED1AD1"/>
    <w:rsid w:val="00EE531C"/>
    <w:rsid w:val="00EF5031"/>
    <w:rsid w:val="00F76CF4"/>
    <w:rsid w:val="00F800F4"/>
    <w:rsid w:val="00FB03A0"/>
    <w:rsid w:val="00FB56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9D3CCEE-0A08-4D39-A0E8-22D9F00E7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380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A0380E"/>
    <w:pPr>
      <w:keepNext/>
      <w:widowControl w:val="0"/>
      <w:shd w:val="clear" w:color="auto" w:fill="FFFFFF"/>
      <w:autoSpaceDE w:val="0"/>
      <w:autoSpaceDN w:val="0"/>
      <w:adjustRightInd w:val="0"/>
      <w:spacing w:line="202" w:lineRule="exact"/>
      <w:ind w:right="1094"/>
      <w:jc w:val="center"/>
      <w:outlineLvl w:val="0"/>
    </w:pPr>
    <w:rPr>
      <w:b/>
      <w:b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0380E"/>
    <w:rPr>
      <w:rFonts w:ascii="Times New Roman" w:eastAsia="Times New Roman" w:hAnsi="Times New Roman" w:cs="Times New Roman"/>
      <w:b/>
      <w:bCs/>
      <w:sz w:val="18"/>
      <w:szCs w:val="18"/>
      <w:shd w:val="clear" w:color="auto" w:fill="FFFFFF"/>
      <w:lang w:eastAsia="ru-RU"/>
    </w:rPr>
  </w:style>
  <w:style w:type="paragraph" w:styleId="a3">
    <w:name w:val="Body Text"/>
    <w:basedOn w:val="a"/>
    <w:link w:val="a4"/>
    <w:rsid w:val="00A0380E"/>
    <w:pPr>
      <w:shd w:val="clear" w:color="auto" w:fill="FFFFFF"/>
      <w:spacing w:line="202" w:lineRule="exact"/>
      <w:ind w:right="1094"/>
      <w:jc w:val="center"/>
    </w:pPr>
    <w:rPr>
      <w:sz w:val="18"/>
      <w:szCs w:val="18"/>
    </w:rPr>
  </w:style>
  <w:style w:type="character" w:customStyle="1" w:styleId="a4">
    <w:name w:val="Основной текст Знак"/>
    <w:basedOn w:val="a0"/>
    <w:link w:val="a3"/>
    <w:rsid w:val="00A0380E"/>
    <w:rPr>
      <w:rFonts w:ascii="Times New Roman" w:eastAsia="Times New Roman" w:hAnsi="Times New Roman" w:cs="Times New Roman"/>
      <w:sz w:val="18"/>
      <w:szCs w:val="18"/>
      <w:shd w:val="clear" w:color="auto" w:fill="FFFFFF"/>
      <w:lang w:eastAsia="ru-RU"/>
    </w:rPr>
  </w:style>
  <w:style w:type="paragraph" w:styleId="a5">
    <w:name w:val="Balloon Text"/>
    <w:basedOn w:val="a"/>
    <w:link w:val="a6"/>
    <w:uiPriority w:val="99"/>
    <w:semiHidden/>
    <w:unhideWhenUsed/>
    <w:rsid w:val="00A0380E"/>
    <w:rPr>
      <w:rFonts w:ascii="Tahoma" w:hAnsi="Tahoma" w:cs="Tahoma"/>
      <w:sz w:val="16"/>
      <w:szCs w:val="16"/>
    </w:rPr>
  </w:style>
  <w:style w:type="character" w:customStyle="1" w:styleId="a6">
    <w:name w:val="Текст выноски Знак"/>
    <w:basedOn w:val="a0"/>
    <w:link w:val="a5"/>
    <w:uiPriority w:val="99"/>
    <w:semiHidden/>
    <w:rsid w:val="00A0380E"/>
    <w:rPr>
      <w:rFonts w:ascii="Tahoma" w:eastAsia="Times New Roman" w:hAnsi="Tahoma" w:cs="Tahoma"/>
      <w:sz w:val="16"/>
      <w:szCs w:val="16"/>
      <w:lang w:eastAsia="ru-RU"/>
    </w:rPr>
  </w:style>
  <w:style w:type="character" w:styleId="a7">
    <w:name w:val="Hyperlink"/>
    <w:basedOn w:val="a0"/>
    <w:uiPriority w:val="99"/>
    <w:semiHidden/>
    <w:unhideWhenUsed/>
    <w:rsid w:val="005323A1"/>
    <w:rPr>
      <w:color w:val="0000FF"/>
      <w:u w:val="single"/>
    </w:rPr>
  </w:style>
  <w:style w:type="paragraph" w:styleId="a8">
    <w:name w:val="header"/>
    <w:basedOn w:val="a"/>
    <w:link w:val="a9"/>
    <w:rsid w:val="000E581C"/>
    <w:pPr>
      <w:tabs>
        <w:tab w:val="center" w:pos="4677"/>
        <w:tab w:val="right" w:pos="9355"/>
      </w:tabs>
    </w:pPr>
    <w:rPr>
      <w:b/>
      <w:sz w:val="26"/>
      <w:szCs w:val="20"/>
    </w:rPr>
  </w:style>
  <w:style w:type="character" w:customStyle="1" w:styleId="a9">
    <w:name w:val="Верхний колонтитул Знак"/>
    <w:basedOn w:val="a0"/>
    <w:link w:val="a8"/>
    <w:rsid w:val="000E581C"/>
    <w:rPr>
      <w:rFonts w:ascii="Times New Roman" w:eastAsia="Times New Roman" w:hAnsi="Times New Roman" w:cs="Times New Roman"/>
      <w:b/>
      <w:sz w:val="26"/>
      <w:szCs w:val="20"/>
      <w:lang w:eastAsia="ru-RU"/>
    </w:rPr>
  </w:style>
  <w:style w:type="character" w:styleId="aa">
    <w:name w:val="page number"/>
    <w:basedOn w:val="a0"/>
    <w:rsid w:val="000E581C"/>
  </w:style>
  <w:style w:type="paragraph" w:styleId="2">
    <w:name w:val="Body Text 2"/>
    <w:basedOn w:val="a"/>
    <w:link w:val="20"/>
    <w:uiPriority w:val="99"/>
    <w:semiHidden/>
    <w:unhideWhenUsed/>
    <w:rsid w:val="000E581C"/>
    <w:pPr>
      <w:spacing w:after="120" w:line="480" w:lineRule="auto"/>
    </w:pPr>
  </w:style>
  <w:style w:type="character" w:customStyle="1" w:styleId="20">
    <w:name w:val="Основной текст 2 Знак"/>
    <w:basedOn w:val="a0"/>
    <w:link w:val="2"/>
    <w:uiPriority w:val="99"/>
    <w:semiHidden/>
    <w:rsid w:val="000E581C"/>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CD06E3E1A2F77A4FB75B3F59E82E4B128078F6742F965ECFC44B566AE4A6B282E071C99677B3BC3E9CE2B0D4Cr1G"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header" Target="header4.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hyperlink" Target="consultantplus://offline/ref=3F5A2690E74B312FE72D6CF2CA8DFEF2B69373E77D5092BFF258FB3B51F038042C9E7885ED161113BF183360U3E1L" TargetMode="External"/><Relationship Id="rId4" Type="http://schemas.openxmlformats.org/officeDocument/2006/relationships/footnotes" Target="footnotes.xml"/><Relationship Id="rId9" Type="http://schemas.openxmlformats.org/officeDocument/2006/relationships/hyperlink" Target="consultantplus://offline/ref=801B1792BB28C7E0B8626AA3F766AC9EE8F896E018EBD27828E7FA861EE297F16CC00605E7AA8B07uEY7K"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2012</Words>
  <Characters>11473</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maht</dc:creator>
  <cp:keywords/>
  <dc:description/>
  <cp:lastModifiedBy>Пустынных Юлия Александровна</cp:lastModifiedBy>
  <cp:revision>2</cp:revision>
  <cp:lastPrinted>2016-02-26T08:58:00Z</cp:lastPrinted>
  <dcterms:created xsi:type="dcterms:W3CDTF">2016-08-23T05:40:00Z</dcterms:created>
  <dcterms:modified xsi:type="dcterms:W3CDTF">2016-08-23T05:40:00Z</dcterms:modified>
</cp:coreProperties>
</file>