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9C1FBB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9C1FBB" w:rsidRDefault="004476C1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1FBB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C1FBB" w:rsidRDefault="004476C1">
            <w:pPr>
              <w:pStyle w:val="ConsPlusTitlePage0"/>
              <w:jc w:val="center"/>
            </w:pPr>
            <w:r>
              <w:rPr>
                <w:sz w:val="48"/>
              </w:rPr>
              <w:t>Закон Свердловской области от 03.12.2014 N 108-ОЗ</w:t>
            </w:r>
            <w:r>
              <w:rPr>
                <w:sz w:val="48"/>
              </w:rPr>
              <w:br/>
              <w:t>(ред. от 14.11.2024)</w:t>
            </w:r>
            <w:r>
              <w:rPr>
                <w:sz w:val="48"/>
              </w:rPr>
              <w:br/>
              <w:t>"О социальном обслуживании граждан в Свердловской области"</w:t>
            </w:r>
            <w:r>
              <w:rPr>
                <w:sz w:val="48"/>
              </w:rPr>
              <w:br/>
              <w:t>(принят Законодательным Собранием Свердловской области 02.12.2014)</w:t>
            </w:r>
            <w:r>
              <w:rPr>
                <w:sz w:val="48"/>
              </w:rPr>
              <w:br/>
            </w:r>
            <w:r>
              <w:rPr>
                <w:sz w:val="48"/>
              </w:rPr>
              <w:t>(вместе с "Перечнем социальных услуг, предоставляемых поставщиками социальных услуг в Свердловской области")</w:t>
            </w:r>
          </w:p>
        </w:tc>
      </w:tr>
      <w:tr w:rsidR="009C1FBB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C1FBB" w:rsidRDefault="004476C1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30.04.2026</w:t>
            </w:r>
            <w:r>
              <w:rPr>
                <w:sz w:val="28"/>
              </w:rPr>
              <w:br/>
              <w:t> </w:t>
            </w:r>
          </w:p>
        </w:tc>
      </w:tr>
    </w:tbl>
    <w:p w:rsidR="009C1FBB" w:rsidRDefault="009C1FBB">
      <w:pPr>
        <w:pStyle w:val="ConsPlusNormal0"/>
        <w:sectPr w:rsidR="009C1FBB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9C1FBB" w:rsidRDefault="009C1FBB">
      <w:pPr>
        <w:pStyle w:val="ConsPlusNormal0"/>
        <w:ind w:firstLine="540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C1FBB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C1FBB" w:rsidRDefault="004476C1">
            <w:pPr>
              <w:pStyle w:val="ConsPlusNormal0"/>
              <w:outlineLvl w:val="0"/>
            </w:pPr>
            <w:r>
              <w:t>3 декабря 2014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C1FBB" w:rsidRDefault="004476C1">
            <w:pPr>
              <w:pStyle w:val="ConsPlusNormal0"/>
              <w:jc w:val="right"/>
              <w:outlineLvl w:val="0"/>
            </w:pPr>
            <w:r>
              <w:t>N 108-ОЗ</w:t>
            </w:r>
          </w:p>
        </w:tc>
      </w:tr>
    </w:tbl>
    <w:p w:rsidR="009C1FBB" w:rsidRDefault="009C1FBB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jc w:val="center"/>
      </w:pPr>
      <w:r>
        <w:t>ЗАКОН</w:t>
      </w:r>
    </w:p>
    <w:p w:rsidR="009C1FBB" w:rsidRDefault="009C1FBB">
      <w:pPr>
        <w:pStyle w:val="ConsPlusTitle0"/>
        <w:jc w:val="center"/>
      </w:pPr>
    </w:p>
    <w:p w:rsidR="009C1FBB" w:rsidRDefault="004476C1">
      <w:pPr>
        <w:pStyle w:val="ConsPlusTitle0"/>
        <w:jc w:val="center"/>
      </w:pPr>
      <w:r>
        <w:t>СВЕРДЛОВСКОЙ ОБЛАСТИ</w:t>
      </w:r>
    </w:p>
    <w:p w:rsidR="009C1FBB" w:rsidRDefault="009C1FBB">
      <w:pPr>
        <w:pStyle w:val="ConsPlusTitle0"/>
        <w:jc w:val="center"/>
      </w:pPr>
    </w:p>
    <w:p w:rsidR="009C1FBB" w:rsidRDefault="004476C1">
      <w:pPr>
        <w:pStyle w:val="ConsPlusTitle0"/>
        <w:jc w:val="center"/>
      </w:pPr>
      <w:r>
        <w:t>О СОЦИАЛЬНОМ ОБСЛУЖИВАНИИ ГРАЖДАН</w:t>
      </w:r>
    </w:p>
    <w:p w:rsidR="009C1FBB" w:rsidRDefault="004476C1">
      <w:pPr>
        <w:pStyle w:val="ConsPlusTitle0"/>
        <w:jc w:val="center"/>
      </w:pPr>
      <w:r>
        <w:t>В СВЕРДЛОВСКОЙ ОБЛАСТИ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jc w:val="right"/>
      </w:pPr>
      <w:r>
        <w:t>Принят</w:t>
      </w:r>
    </w:p>
    <w:p w:rsidR="009C1FBB" w:rsidRDefault="004476C1">
      <w:pPr>
        <w:pStyle w:val="ConsPlusNormal0"/>
        <w:jc w:val="right"/>
      </w:pPr>
      <w:r>
        <w:t>Законодательным Собранием</w:t>
      </w:r>
    </w:p>
    <w:p w:rsidR="009C1FBB" w:rsidRDefault="004476C1">
      <w:pPr>
        <w:pStyle w:val="ConsPlusNormal0"/>
        <w:jc w:val="right"/>
      </w:pPr>
      <w:r>
        <w:t>Свердловской области</w:t>
      </w:r>
    </w:p>
    <w:p w:rsidR="009C1FBB" w:rsidRDefault="004476C1">
      <w:pPr>
        <w:pStyle w:val="ConsPlusNormal0"/>
        <w:jc w:val="right"/>
      </w:pPr>
      <w:r>
        <w:t>2 декабря 2014 года</w:t>
      </w:r>
    </w:p>
    <w:p w:rsidR="009C1FBB" w:rsidRDefault="009C1FBB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C1FB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C1FBB" w:rsidRDefault="009C1FBB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C1FBB" w:rsidRDefault="009C1FBB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C1FBB" w:rsidRDefault="004476C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C1FBB" w:rsidRDefault="004476C1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Законов Свердловской области от 27.05.2015 </w:t>
            </w:r>
            <w:hyperlink r:id="rId9" w:tooltip="Закон Свердловской области от 27.05.2015 N 43-ОЗ &quot;О внесении изменений в отдельные законы Свердловской области, регулирующие отношения, связанные с предоставлением мер социальной поддержки по оплате коммунальных услуг отдельным категориям граждан&quot; (принят Зако">
              <w:r>
                <w:rPr>
                  <w:color w:val="0000FF"/>
                </w:rPr>
                <w:t>N 43-ОЗ</w:t>
              </w:r>
            </w:hyperlink>
            <w:r>
              <w:rPr>
                <w:color w:val="392C69"/>
              </w:rPr>
              <w:t>,</w:t>
            </w:r>
          </w:p>
          <w:p w:rsidR="009C1FBB" w:rsidRDefault="004476C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12.10.2015 </w:t>
            </w:r>
            <w:hyperlink r:id="rId10" w:tooltip="Закон Свердловской области от 12.10.2015 N 112-ОЗ (ред. от 31.05.2024) &quot;О внесении изменений в отдельные законы Свердловской области по вопросам социальной защиты инвалидов&quot; (принят Законодательным Собранием Свердловской области 06.10.2015) {КонсультантПлюс}">
              <w:r>
                <w:rPr>
                  <w:color w:val="0000FF"/>
                </w:rPr>
                <w:t>N 112-ОЗ</w:t>
              </w:r>
            </w:hyperlink>
            <w:r>
              <w:rPr>
                <w:color w:val="392C69"/>
              </w:rPr>
              <w:t xml:space="preserve">, от 21.12.2015 </w:t>
            </w:r>
            <w:hyperlink r:id="rId11" w:tooltip="Закон Свердловской области от 21.12.2015 N 165-ОЗ (ред. от 26.04.2016)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">
              <w:r>
                <w:rPr>
                  <w:color w:val="0000FF"/>
                </w:rPr>
                <w:t>N 165-ОЗ</w:t>
              </w:r>
            </w:hyperlink>
            <w:r>
              <w:rPr>
                <w:color w:val="392C69"/>
              </w:rPr>
              <w:t xml:space="preserve">, от 11.02.2016 </w:t>
            </w:r>
            <w:hyperlink r:id="rId12" w:tooltip="Закон Свердловской области от 11.02.2016 N 12-ОЗ &quot;О внесении изменений в отдельные законы Свердловской области в связи с принятием Федерального закона &quot;Об основах социального обслуживания граждан в Российской Федерации&quot; (принят Законодательным Собранием Свердл">
              <w:r>
                <w:rPr>
                  <w:color w:val="0000FF"/>
                </w:rPr>
                <w:t>N 12-ОЗ</w:t>
              </w:r>
            </w:hyperlink>
            <w:r>
              <w:rPr>
                <w:color w:val="392C69"/>
              </w:rPr>
              <w:t>,</w:t>
            </w:r>
          </w:p>
          <w:p w:rsidR="009C1FBB" w:rsidRDefault="004476C1">
            <w:pPr>
              <w:pStyle w:val="ConsPlusNormal0"/>
              <w:jc w:val="center"/>
            </w:pPr>
            <w:r>
              <w:rPr>
                <w:color w:val="392C69"/>
              </w:rPr>
              <w:t>от 24.11.20</w:t>
            </w:r>
            <w:r>
              <w:rPr>
                <w:color w:val="392C69"/>
              </w:rPr>
              <w:t xml:space="preserve">16 </w:t>
            </w:r>
            <w:hyperlink r:id="rId13" w:tooltip="Закон Свердловской области от 24.11.2016 N 116-ОЗ &quot;О внесении изменений в Закон Свердловской области &quot;Об охране здоровья граждан в Свердловской области&quot; и перечень социальных услуг, предоставляемых поставщиками социальных услуг в Свердловской области&quot; (принят ">
              <w:r>
                <w:rPr>
                  <w:color w:val="0000FF"/>
                </w:rPr>
                <w:t>N 116-ОЗ</w:t>
              </w:r>
            </w:hyperlink>
            <w:r>
              <w:rPr>
                <w:color w:val="392C69"/>
              </w:rPr>
              <w:t xml:space="preserve">, от 13.04.2017 </w:t>
            </w:r>
            <w:hyperlink r:id="rId14" w:tooltip="Закон Свердловской области от 13.04.2017 N 36-ОЗ (ред. от 23.04.2025) &quot;О внесении изменений в отдельные законы Свердловской области и признании утратившими силу отдельных областных законов в связи с принятием Закона Свердловской области &quot;Об административно-тер">
              <w:r>
                <w:rPr>
                  <w:color w:val="0000FF"/>
                </w:rPr>
                <w:t>N 36-ОЗ</w:t>
              </w:r>
            </w:hyperlink>
            <w:r>
              <w:rPr>
                <w:color w:val="392C69"/>
              </w:rPr>
              <w:t xml:space="preserve">, от 25.09.2017 </w:t>
            </w:r>
            <w:hyperlink r:id="rId15" w:tooltip="Закон Свердловской области от 25.09.2017 N 95-ОЗ (ред. от 31.05.2024) &quot;О внесении изменений в отдельные законы Свердловской области в связи с необходимостью их приведения в соответствие с Уставом Свердловской области&quot; (принят Законодательным Собранием Свердлов">
              <w:r>
                <w:rPr>
                  <w:color w:val="0000FF"/>
                </w:rPr>
                <w:t>N 95-ОЗ</w:t>
              </w:r>
            </w:hyperlink>
            <w:r>
              <w:rPr>
                <w:color w:val="392C69"/>
              </w:rPr>
              <w:t>,</w:t>
            </w:r>
          </w:p>
          <w:p w:rsidR="009C1FBB" w:rsidRDefault="004476C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26.02.2018 </w:t>
            </w:r>
            <w:hyperlink r:id="rId16" w:tooltip="Закон Свердловской области от 26.02.2018 N 24-ОЗ &quot;О внесении изменений в Закон Свердловской области &quot;О социальном обслуживании граждан в Свердловской области&quot; (принят Законодательным Собранием Свердловской области 21.02.2018) {КонсультантПлюс}">
              <w:r>
                <w:rPr>
                  <w:color w:val="0000FF"/>
                </w:rPr>
                <w:t>N 24-ОЗ</w:t>
              </w:r>
            </w:hyperlink>
            <w:r>
              <w:rPr>
                <w:color w:val="392C69"/>
              </w:rPr>
              <w:t xml:space="preserve">, от 28.05.2018 </w:t>
            </w:r>
            <w:hyperlink r:id="rId17" w:tooltip="Закон Свердловской области от 28.05.2018 N 55-ОЗ &quot;О внесении изменений в отдельные законы Свердловской области, регулирующие отношения, связанные с предоставлением гражданам мер социальной защиты (поддержки), социальных услуг в рамках социального обслуживания ">
              <w:r>
                <w:rPr>
                  <w:color w:val="0000FF"/>
                </w:rPr>
                <w:t>N 55-ОЗ</w:t>
              </w:r>
            </w:hyperlink>
            <w:r>
              <w:rPr>
                <w:color w:val="392C69"/>
              </w:rPr>
              <w:t xml:space="preserve">, от 24.09.2018 </w:t>
            </w:r>
            <w:hyperlink r:id="rId18" w:tooltip="Закон Свердловской области от 24.09.2018 N 88-ОЗ (ред. от 21.12.2023) &quot;О внесении изменений в законы Свердловской области в целях сохранения права на получение отдельными категориями граждан мер социальной поддержки&quot; (принят Законодательным Собранием Свердловс">
              <w:r>
                <w:rPr>
                  <w:color w:val="0000FF"/>
                </w:rPr>
                <w:t>N 88-ОЗ</w:t>
              </w:r>
            </w:hyperlink>
            <w:r>
              <w:rPr>
                <w:color w:val="392C69"/>
              </w:rPr>
              <w:t>,</w:t>
            </w:r>
          </w:p>
          <w:p w:rsidR="009C1FBB" w:rsidRDefault="004476C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03.07.2020 </w:t>
            </w:r>
            <w:hyperlink r:id="rId19" w:tooltip="Закон Свердловской области от 03.07.2020 N 76-ОЗ &quot;О внесении изменений в отдельные законы Свердловской области, регулирующие отношения, связанные с предоставлением мер социальной поддержки отдельным категориям граждан&quot; (принят Законодательным Собранием Свердло">
              <w:r>
                <w:rPr>
                  <w:color w:val="0000FF"/>
                </w:rPr>
                <w:t>N 76-ОЗ</w:t>
              </w:r>
            </w:hyperlink>
            <w:r>
              <w:rPr>
                <w:color w:val="392C69"/>
              </w:rPr>
              <w:t xml:space="preserve">, от 29.07.2021 </w:t>
            </w:r>
            <w:hyperlink r:id="rId20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">
              <w:r>
                <w:rPr>
                  <w:color w:val="0000FF"/>
                </w:rPr>
                <w:t>N 81-ОЗ</w:t>
              </w:r>
            </w:hyperlink>
            <w:r>
              <w:rPr>
                <w:color w:val="392C69"/>
              </w:rPr>
              <w:t xml:space="preserve">, от 02.03.2022 </w:t>
            </w:r>
            <w:hyperlink r:id="rId21" w:tooltip="Закон Свердловской области от 02.03.2022 N 14-ОЗ &quot;О внесении изменений в статьи 2 и 6 Закона Свердловской области &quot;О социальном обслуживании граждан в Свердловской области&quot; и в подпункт 12 утвержденного им перечня социальных услуг, предоставляемых поставщиками">
              <w:r>
                <w:rPr>
                  <w:color w:val="0000FF"/>
                </w:rPr>
                <w:t>N 14-ОЗ</w:t>
              </w:r>
            </w:hyperlink>
            <w:r>
              <w:rPr>
                <w:color w:val="392C69"/>
              </w:rPr>
              <w:t>,</w:t>
            </w:r>
          </w:p>
          <w:p w:rsidR="009C1FBB" w:rsidRDefault="004476C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03.11.2022 </w:t>
            </w:r>
            <w:hyperlink r:id="rId22" w:tooltip="Закон Свердловской области от 03.11.2022 N 125-ОЗ &quot;О внесении изменений в статью 18 Закона Свердловской области &quot;О социальном обслуживании граждан в Свердловской области&quot; (принят Законодательным Собранием Свердловской области 25.10.2022) {КонсультантПлюс}">
              <w:r>
                <w:rPr>
                  <w:color w:val="0000FF"/>
                </w:rPr>
                <w:t>N 125-ОЗ</w:t>
              </w:r>
            </w:hyperlink>
            <w:r>
              <w:rPr>
                <w:color w:val="392C69"/>
              </w:rPr>
              <w:t xml:space="preserve">, от 27.02.2023 </w:t>
            </w:r>
            <w:hyperlink r:id="rId23" w:tooltip="Закон Свердловской области от 27.02.2023 N 14-ОЗ &quot;О внесении изменений в статью 21 Закона Свердловской области &quot;О социальном обслуживании граждан в Свердловской области&quot; (принят Законодательным Собранием Свердловской области 22.02.2023) {КонсультантПлюс}">
              <w:r>
                <w:rPr>
                  <w:color w:val="0000FF"/>
                </w:rPr>
                <w:t>N 14-ОЗ</w:t>
              </w:r>
            </w:hyperlink>
            <w:r>
              <w:rPr>
                <w:color w:val="392C69"/>
              </w:rPr>
              <w:t xml:space="preserve">, от 24.05.2023 </w:t>
            </w:r>
            <w:hyperlink r:id="rId24" w:tooltip="Закон Свердловской области от 24.05.2023 N 47-ОЗ &quot;О внесении изменений в статьи 6 и 7 Закона Свердловской области &quot;О социальной поддержке ветеранов в Свердловской области&quot; и статью 21 Закона Свердловской области &quot;О социальном обслуживании граждан в Свердловско">
              <w:r>
                <w:rPr>
                  <w:color w:val="0000FF"/>
                </w:rPr>
                <w:t>N 47-ОЗ</w:t>
              </w:r>
            </w:hyperlink>
            <w:r>
              <w:rPr>
                <w:color w:val="392C69"/>
              </w:rPr>
              <w:t>,</w:t>
            </w:r>
          </w:p>
          <w:p w:rsidR="009C1FBB" w:rsidRDefault="004476C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02.08.2023 </w:t>
            </w:r>
            <w:hyperlink r:id="rId25" w:tooltip="Закон Свердловской области от 02.08.2023 N 83-ОЗ &quot;О внесении изменений в статьи 14 и 18 Закона Свердловской области &quot;О социальном обслуживании граждан в Свердловской области&quot; и в утвержденный им перечень социальных услуг, предоставляемых поставщиками социальны">
              <w:r>
                <w:rPr>
                  <w:color w:val="0000FF"/>
                </w:rPr>
                <w:t>N 83-ОЗ</w:t>
              </w:r>
            </w:hyperlink>
            <w:r>
              <w:rPr>
                <w:color w:val="392C69"/>
              </w:rPr>
              <w:t xml:space="preserve">, от 16.11.2023 </w:t>
            </w:r>
            <w:hyperlink r:id="rId26" w:tooltip="Закон Свердловской области от 16.11.2023 N 124-ОЗ &quot;О внесении изменений в отдельные законы Свердловской области, регулирующие отношения, связанные с предоставлением гражданам мер социальной защиты (поддержки), социальных услуг в рамках социального обслуживания">
              <w:r>
                <w:rPr>
                  <w:color w:val="0000FF"/>
                </w:rPr>
                <w:t>N 124-ОЗ</w:t>
              </w:r>
            </w:hyperlink>
            <w:r>
              <w:rPr>
                <w:color w:val="392C69"/>
              </w:rPr>
              <w:t xml:space="preserve">, от 21.12.2023 </w:t>
            </w:r>
            <w:hyperlink r:id="rId27" w:tooltip="Закон Свердловской области от 21.12.2023 N 145-ОЗ &quot;О внесении изменений в отдельные законы Свердловской области, регулирующие отношения, связанные с предоставлением мер социальной поддержки&quot; (принят Законодательным Собранием Свердловской области 19.12.2023) {К">
              <w:r>
                <w:rPr>
                  <w:color w:val="0000FF"/>
                </w:rPr>
                <w:t>N 145-ОЗ</w:t>
              </w:r>
            </w:hyperlink>
            <w:r>
              <w:rPr>
                <w:color w:val="392C69"/>
              </w:rPr>
              <w:t>,</w:t>
            </w:r>
          </w:p>
          <w:p w:rsidR="009C1FBB" w:rsidRDefault="004476C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14.11.2024 </w:t>
            </w:r>
            <w:hyperlink r:id="rId28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">
              <w:r>
                <w:rPr>
                  <w:color w:val="0000FF"/>
                </w:rPr>
                <w:t>N 129-ОЗ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C1FBB" w:rsidRDefault="009C1FBB">
            <w:pPr>
              <w:pStyle w:val="ConsPlusNormal0"/>
            </w:pPr>
          </w:p>
        </w:tc>
      </w:tr>
    </w:tbl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jc w:val="center"/>
        <w:outlineLvl w:val="1"/>
      </w:pPr>
      <w:r>
        <w:t>Глава 1. ОБЩИЕ ПОЛОЖЕНИЯ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1. Предмет регулирования настоящего Закона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Настоящим Законом регулируются отношения, возникающие в сфере социального обслуживания граждан в Свердловской области.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2. Основные понятия, применяемые в настоящем Законе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В настоящем Законе применяются следующие основные понятия: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социальное обслуживание граждан (далее - социальное обслуживание) - деятельность по предоставлению социальных услуг гражданам;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2) социальная услуга - действие или действия в сфере социального обслуживания по оказанию постоянной, периодической, разовой помощи, в том числе срочной помощи, гражданину в целях улучшения условий его жизнедеятельности и (или) расширения его возможностей </w:t>
      </w:r>
      <w:r>
        <w:t>самостоятельно обеспечивать свои основные жизненные потребности;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получатель социальных услуг - гражданин, который признан нуждающимся в социальном обслуживании и которому предоставляются социальная услуга или социальные услуги;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поставщик социальных у</w:t>
      </w:r>
      <w:r>
        <w:t>слуг - юридическое лицо независимо от его организационно-правовой формы и (или) индивидуальный предприниматель, осуществляющие социальное обслуживание;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5) профилактика обстоятельств, обусловливающих нуждаемость в социальном обслуживании, - система мер, нап</w:t>
      </w:r>
      <w:r>
        <w:t>равленных на выявление и устранение причин, послуживших основанием ухудшения условий жизнедеятельности граждан, снижения их возможностей самостоятельно обеспечивать свои основные жизненные потребности.</w:t>
      </w:r>
    </w:p>
    <w:p w:rsidR="009C1FBB" w:rsidRDefault="004476C1">
      <w:pPr>
        <w:pStyle w:val="ConsPlusNormal0"/>
        <w:jc w:val="both"/>
      </w:pPr>
      <w:r>
        <w:t xml:space="preserve">(подп. 5 введен </w:t>
      </w:r>
      <w:hyperlink r:id="rId29" w:tooltip="Закон Свердловской области от 02.03.2022 N 14-ОЗ &quot;О внесении изменений в статьи 2 и 6 Закона Свердловской области &quot;О социальном обслуживании граждан в Свердловской области&quot; и в подпункт 12 утвержденного им перечня социальных услуг, предоставляемых поставщиками">
        <w:r>
          <w:rPr>
            <w:color w:val="0000FF"/>
          </w:rPr>
          <w:t>Законом</w:t>
        </w:r>
      </w:hyperlink>
      <w:r>
        <w:t xml:space="preserve"> Свердловской области от 02.03.2022 N 14-ОЗ)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3. Принципы социального обслуживания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 xml:space="preserve">1. Социальное обслуживание в соответствии с федеральным </w:t>
      </w:r>
      <w:hyperlink r:id="rId30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color w:val="0000FF"/>
          </w:rPr>
          <w:t>законом</w:t>
        </w:r>
      </w:hyperlink>
      <w:r>
        <w:t xml:space="preserve"> основывается на соблюдении прав человека и уважении достоинства личности, носит гуманный характер и не допускает унижения чести и достоинства человека.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2. Социальное обслуживание в соответствии с</w:t>
      </w:r>
      <w:r>
        <w:t xml:space="preserve"> федеральным законом осуществляется также на следующих принципах: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равный, свободный доступ граждан к социальному обслуживанию вне зависимости от их пола, расы, возраста, национальности, языка, происхождения, места жительства, отношения к религии, убежде</w:t>
      </w:r>
      <w:r>
        <w:t>ний и принадлежности к общественным объединениям;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адресность предоставления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приближенность поставщиков социальных услуг к месту жительства получателей социальных услуг, достаточность количества поставщиков социальных услуг для обесп</w:t>
      </w:r>
      <w:r>
        <w:t>ечения потребностей граждан в социальном обслуживании, достаточность финансовых, материально-технических, кадровых и информационных ресурсов у поставщиков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сохранение пребывания гражданина в привычной благоприятной среде;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5) добровольно</w:t>
      </w:r>
      <w:r>
        <w:t>сть;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6) конфиденциальность.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4. Система социального обслуживания в Свердловской области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Система социального обслуживания в Свердловской области включает в себя: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областной исполнительный орган государственной власти Свердловской области, уполномоченный на осуществление предусмотренных настоящим Законом полномочий в сфере социального обслуживания (далее - уполномоченный исполнительный орган государственной власти</w:t>
      </w:r>
      <w:r>
        <w:t xml:space="preserve"> Свердловской области в сфере социального обслуживания);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территориальные исполнительные органы государственной власти Свердловской области в сфере социального обслуживания;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организации социального обслуживания, находящиеся в ведении Свердловской обла</w:t>
      </w:r>
      <w:r>
        <w:t>сти (далее - организации социального обслуживания Свердловской области);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негосударственные (коммерческие и некоммерческие) организации социального обслуживания, осуществляющие свою деятельность на территории Свердловской области, в том числе социально о</w:t>
      </w:r>
      <w:r>
        <w:t>риентированные некоммерческие организации, предоставляющие социальные услуги на территории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5) индивидуальных предпринимателей, осуществляющих социальное обслуживание на территории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6) организации, которые находятс</w:t>
      </w:r>
      <w:r>
        <w:t xml:space="preserve">я в ведении уполномоченного исполнительного органа государственной власти Свердловской области в сфере социального обслуживания и которым в соответствии с федеральным законом и настоящим Законом предоставлены полномочия на признание граждан нуждающимися в </w:t>
      </w:r>
      <w:r>
        <w:t>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образований, расположенных на территории Свердловской области (далее - уполномоченные организации).</w:t>
      </w:r>
    </w:p>
    <w:p w:rsidR="009C1FBB" w:rsidRDefault="004476C1">
      <w:pPr>
        <w:pStyle w:val="ConsPlusNormal0"/>
        <w:jc w:val="both"/>
      </w:pPr>
      <w:r>
        <w:t>(подп. 6 в</w:t>
      </w:r>
      <w:r>
        <w:t xml:space="preserve">веден </w:t>
      </w:r>
      <w:hyperlink r:id="rId31" w:tooltip="Закон Свердловской области от 26.02.2018 N 24-ОЗ &quot;О внесении изменений в Закон Свердловской области &quot;О социальном обслуживании граждан в Свердловской области&quot; (принят Законодательным Собранием Свердловской области 21.02.2018) {КонсультантПлюс}">
        <w:r>
          <w:rPr>
            <w:color w:val="0000FF"/>
          </w:rPr>
          <w:t>Законом</w:t>
        </w:r>
      </w:hyperlink>
      <w:r>
        <w:t xml:space="preserve"> Свердловской области от 26.02.2018 N 24-ОЗ)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jc w:val="center"/>
        <w:outlineLvl w:val="1"/>
      </w:pPr>
      <w:r>
        <w:t>Глава 2. ПОЛНОМОЧИЯ ОРГАНОВ ГОСУДАРСТВЕННОЙ ВЛАСТИ</w:t>
      </w:r>
    </w:p>
    <w:p w:rsidR="009C1FBB" w:rsidRDefault="004476C1">
      <w:pPr>
        <w:pStyle w:val="ConsPlusTitle0"/>
        <w:jc w:val="center"/>
      </w:pPr>
      <w:r>
        <w:t>СВЕРДЛОВСКОЙ ОБЛАСТИ В СФЕРЕ С</w:t>
      </w:r>
      <w:r>
        <w:t>ОЦИАЛЬНОГО ОБСЛУЖИВАНИЯ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5. Полномочия высших органов государственной власти Свердловской области в сфере социального обслуживания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1. Законодательное Собрание Свердловской области: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1) принимает законы Свердловской области, регулирующие отношения в </w:t>
      </w:r>
      <w:r>
        <w:t>сфере социального обслуживания;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осуществляет контроль за соблюдением и исполнением законов Свердловской области, регулирующих отношения в сфере социального обслуживания;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осуществляет другие полномочия в сфере социального обслуживания в соответствии с</w:t>
      </w:r>
      <w:r>
        <w:t xml:space="preserve"> федеральными законами и законами Свердловской области.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2. Губернатор Свердловской области: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организует исполнение законов Свердловской области, регулирующих отношения в сфере социального обслуживания;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определяет в основных направлениях бюджетной и на</w:t>
      </w:r>
      <w:r>
        <w:t>логовой политики Свердловской области приоритеты финансирования мероприятий в сфере социального обслуживания;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32" w:tooltip="Закон Свердловской области от 25.09.2017 N 95-ОЗ (ред. от 31.05.2024) &quot;О внесении изменений в отдельные законы Свердловской области в связи с необходимостью их приведения в соответствие с Уставом Свердловской области&quot; (принят Законодательным Собранием Свердлов">
        <w:r>
          <w:rPr>
            <w:color w:val="0000FF"/>
          </w:rPr>
          <w:t>Закона</w:t>
        </w:r>
      </w:hyperlink>
      <w:r>
        <w:t xml:space="preserve"> Свердловской области от 25.09.2017 N 95-ОЗ)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обеспечивает защиту прав и свобод человека и гражданина в сфере социального обслуживания;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осуществляет другие полномочия в сфере социального обслуживания в соответствии с федеральными законами, иными нормативными правовыми актами Российской Федерации и законами Свердловской области.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3. Правительство Свердловской области: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обеспечивает исполнение законов Свердловской области, регулирующих отношения в сфере социального обслуживания;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определяет уполномоченный исполнительный орган государственной власти Свердловской области в сфере социального обслуживания, а также при не</w:t>
      </w:r>
      <w:r>
        <w:t>обходимости уполномоченные организации;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33" w:tooltip="Закон Свердловской области от 26.02.2018 N 24-ОЗ &quot;О внесении изменений в Закон Свердловской области &quot;О социальном обслуживании граждан в Свердловской области&quot; (принят Законодательным Собранием Свердловской области 21.02.2018) {КонсультантПлюс}">
        <w:r>
          <w:rPr>
            <w:color w:val="0000FF"/>
          </w:rPr>
          <w:t>Закона</w:t>
        </w:r>
      </w:hyperlink>
      <w:r>
        <w:t xml:space="preserve"> Свердловской области от 26.02.2018 N 24-ОЗ)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утверждает порядок признания граждан н</w:t>
      </w:r>
      <w:r>
        <w:t>уждающимися в социальном обслуживании;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утверждает порядок предоставления социальных услуг поставщиками социальных услуг в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5) устанавливает порядок утверждения тарифов на социальные услуги на основании подушевых нормативов финансиро</w:t>
      </w:r>
      <w:r>
        <w:t>вания социальных услуг в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6) утверждает нормативы обеспечения мягким инвентарем и площадью жилых помещений при предоставлении социальных услуг организациями социального обслуживания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7) утверждает нормы питания в о</w:t>
      </w:r>
      <w:r>
        <w:t>рганизациях социального обслуживания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8) устанавливает порядок реализации программ в сфере социального обслуживания, в том числе инвестиционных программ;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9) утверждает региональные программы социального обслуживания Свердловской област</w:t>
      </w:r>
      <w:r>
        <w:t>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10) утверждает регламент межведомственного взаимодействия органов государственной власти Свердловской области в связи с реализацией полномочий Свердловской области в сфере социального обслуживания;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11) утверждает порядок межведомственного взаимодействия</w:t>
      </w:r>
      <w:r>
        <w:t xml:space="preserve"> органов государственной власти Свердловской области при предоставлении социальных услуг и при содействии в предоставлении реабилитационной, медицинской, психологической, педагогической, юридической, социальной помощи, не относящейся к социальным услугам (</w:t>
      </w:r>
      <w:r>
        <w:t>социальном сопровождении) (далее - социальное сопровождение);</w:t>
      </w:r>
    </w:p>
    <w:p w:rsidR="009C1FBB" w:rsidRDefault="004476C1">
      <w:pPr>
        <w:pStyle w:val="ConsPlusNormal0"/>
        <w:jc w:val="both"/>
      </w:pPr>
      <w:r>
        <w:t xml:space="preserve">(в ред. Законов Свердловской области от 11.02.2016 </w:t>
      </w:r>
      <w:hyperlink r:id="rId34" w:tooltip="Закон Свердловской области от 11.02.2016 N 12-ОЗ &quot;О внесении изменений в отдельные законы Свердловской области в связи с принятием Федерального закона &quot;Об основах социального обслуживания граждан в Российской Федерации&quot; (принят Законодательным Собранием Свердл">
        <w:r>
          <w:rPr>
            <w:color w:val="0000FF"/>
          </w:rPr>
          <w:t>N 12-ОЗ</w:t>
        </w:r>
      </w:hyperlink>
      <w:r>
        <w:t>, о</w:t>
      </w:r>
      <w:r>
        <w:t xml:space="preserve">т 14.11.2024 </w:t>
      </w:r>
      <w:hyperlink r:id="rId35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">
        <w:r>
          <w:rPr>
            <w:color w:val="0000FF"/>
          </w:rPr>
          <w:t>N 129-ОЗ</w:t>
        </w:r>
      </w:hyperlink>
      <w:r>
        <w:t>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12) утверждает размер платы за предоставление социальных услуг и порядок ее взимания;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13) осуществл</w:t>
      </w:r>
      <w:r>
        <w:t>яет другие полномочия в сфере социального обслуживания в соответствии с федеральными законами, иными нормативными правовыми актами Российской Федерации, настоящим Законом, другими законами Свердловской области и нормативными правовыми актами Свердловской о</w:t>
      </w:r>
      <w:r>
        <w:t>бласти, принимаемыми Губернатором Свердловской области.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6. Полномочия уполномоченного исполнительного органа государственной власти Свердловской области в сфере социального обслуживания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Уполномоченный исполнительный орган государственной власти Св</w:t>
      </w:r>
      <w:r>
        <w:t>ердловской области в сфере социального обслуживания осуществляет: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утверждение номенклатуры организаций социального обслуживания в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формирование и ведение реестра поставщиков социальных услуг и регистра получателей социальных услу</w:t>
      </w:r>
      <w:r>
        <w:t>г в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обеспечение бесплатного доступа к информации о поставщиках социальных услуг, предоставляемых ими социальных услугах, видах социальных услуг, сроках, порядке и условиях их предоставления, о тарифах на эти услуги, в том числе чер</w:t>
      </w:r>
      <w:r>
        <w:t>ез средства массовой информации, включая размещение информации на официальных сайтах в информационно-телекоммуникационной сети "Интернет";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ведение учета и отчетности в сфере социального обслуживания в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5) координацию деятельности поставщиков социальных услуг, общественных организаций и иных организаций, осуществляющих деятельность в сфере социального обслуживания в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6) разработку и апробацию методик и технологий в сфере социального о</w:t>
      </w:r>
      <w:r>
        <w:t>бслуживания;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7) разработку и реализацию региональных программ социального обслуживания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7-1) организацию мероприятий по профилактике обстоятельств, обусловливающих нуждаемость гражданина в социальном обслуживании;</w:t>
      </w:r>
    </w:p>
    <w:p w:rsidR="009C1FBB" w:rsidRDefault="004476C1">
      <w:pPr>
        <w:pStyle w:val="ConsPlusNormal0"/>
        <w:jc w:val="both"/>
      </w:pPr>
      <w:r>
        <w:t xml:space="preserve">(подп. 7-1 введен </w:t>
      </w:r>
      <w:hyperlink r:id="rId36" w:tooltip="Закон Свердловской области от 02.03.2022 N 14-ОЗ &quot;О внесении изменений в статьи 2 и 6 Закона Свердловской области &quot;О социальном обслуживании граждан в Свердловской области&quot; и в подпункт 12 утвержденного им перечня социальных услуг, предоставляемых поставщиками">
        <w:r>
          <w:rPr>
            <w:color w:val="0000FF"/>
          </w:rPr>
          <w:t>Законом</w:t>
        </w:r>
      </w:hyperlink>
      <w:r>
        <w:t xml:space="preserve"> Свердловской области от 02.03.2022 N 14-ОЗ)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8) разработку и реализацию мероприятий по формированию и развитию рынка со</w:t>
      </w:r>
      <w:r>
        <w:t>циальных услуг, в том числе по развитию негосударственных организаций социального обслуживания;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9) создание условий для организации проведения независимой оценки качества условий оказания услуг организациями социального обслуживания, осуществляющими свою д</w:t>
      </w:r>
      <w:r>
        <w:t>еятельность на территории Свердловской области;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37" w:tooltip="Закон Свердловской области от 26.02.2018 N 24-ОЗ &quot;О внесении изменений в Закон Свердловской области &quot;О социальном обслуживании граждан в Свердловской области&quot; (принят Законодательным Собранием Свердловской области 21.02.2018) {КонсультантПлюс}">
        <w:r>
          <w:rPr>
            <w:color w:val="0000FF"/>
          </w:rPr>
          <w:t>Закона</w:t>
        </w:r>
      </w:hyperlink>
      <w:r>
        <w:t xml:space="preserve"> Свердловской области от 26.02.2018 N 24-ОЗ)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10) утверждение нормативов штатно</w:t>
      </w:r>
      <w:r>
        <w:t>й численности организаций социального обслуживания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11) организацию профессионального обучения, профессионального образования и дополнительного профессионального образования работников поставщиков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12) другие полномочи</w:t>
      </w:r>
      <w:r>
        <w:t>я в сфере социального обслуживания в соответствии с федеральными законами, иными нормативными правовыми актами Российской Федерации, настоящим Законом, другими законами Свердловской области и нормативными правовыми актами Свердловской области, принимаемыми</w:t>
      </w:r>
      <w:r>
        <w:t xml:space="preserve"> Губернатором Свердловской области и Правительством Свердловской области.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7. Полномочия территориальных исполнительных органов государственной власти Свердловской области в сфере социального обслуживания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Территориальные исполнительные органы госуд</w:t>
      </w:r>
      <w:r>
        <w:t>арственной власти Свердловской области в сфере социального обслуживания осуществляют: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признание граждан нуждающимися в социальном обслуживании;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составление индивидуальной программы предоставления социальных услуг (далее - индивидуальная программа);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другие полномочия в сфере социального обслуживания в соответствии с федеральными законами, иными нормативными правовыми актами Российской Федерации, настоящим Законом, другими законами Свердловской области и нормативными правовыми актами Свердловской об</w:t>
      </w:r>
      <w:r>
        <w:t>ласти, принимаемыми Губернатором Свердловской области и Правительством Свердловской области.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jc w:val="center"/>
        <w:outlineLvl w:val="1"/>
      </w:pPr>
      <w:r>
        <w:t>Глава 3. ОРГАНИЗАЦИЯ ПРЕДОСТАВЛЕНИЯ СОЦИАЛЬНЫХ УСЛУГ</w:t>
      </w:r>
    </w:p>
    <w:p w:rsidR="009C1FBB" w:rsidRDefault="004476C1">
      <w:pPr>
        <w:pStyle w:val="ConsPlusTitle0"/>
        <w:jc w:val="center"/>
      </w:pPr>
      <w:r>
        <w:t>В СВЕРДЛОВСКОЙ ОБЛАСТИ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8. Организации социального обслуживания Свердловской области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1. Организации социального обслуживания Свердловской области в соответствии с федеральным законом создаются и действуют с учетом методических рекомендаций по расчету потребностей субъектов Российской Федерации в развитии сети организаций социального обслуж</w:t>
      </w:r>
      <w:r>
        <w:t>ивания и в соответствии с правилами организации деятельности организаций социального обслуживания, их структурных подразделений.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2. В организациях социального обслуживания Свердловской области в соответствии с федеральным законом создаются попечительские с</w:t>
      </w:r>
      <w:r>
        <w:t>оветы, структура, порядок формирования, срок полномочий, компетенция и порядок принятия решений которых определяются уставом организации социального обслуживания Свердловской области в соответствии с законодательством Российской Федерации на основании прим</w:t>
      </w:r>
      <w:r>
        <w:t>ерного положения о попечительском совете организации социального обслуживания, утвержденного в соответствии с федеральным законом.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3. Организации социального обслуживания Свердловской области в соответствии с федеральным законом формируют общедоступные инф</w:t>
      </w:r>
      <w:r>
        <w:t>ормационные ресурсы, содержащие информацию о деятельности таких организаций, и обеспечивают доступ к данным ресурсам посредством размещения их на информационных стендах в помещениях организаций социального обслуживания Свердловской области, в средствах мас</w:t>
      </w:r>
      <w:r>
        <w:t>совой информации, в информационно-телекоммуникационной сети "Интернет", в том числе на официальных сайтах таких организаций.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Информация о деятельности организаций социального обслуживания Свердловской области и документы, перечень которых установлен федера</w:t>
      </w:r>
      <w:r>
        <w:t>льным законом, подлежат размещению на официальном сайте организаций социального обслуживания Свердловской области в информационно-телекоммуникационной сети "Интернет" и обновлению в порядке, установленном в соответствии с федеральным законом.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9. Не</w:t>
      </w:r>
      <w:r>
        <w:t>зависимая оценка качества условий оказания услуг организациями социального обслуживания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 xml:space="preserve">(в ред. </w:t>
      </w:r>
      <w:hyperlink r:id="rId38" w:tooltip="Закон Свердловской области от 26.02.2018 N 24-ОЗ &quot;О внесении изменений в Закон Свердловской области &quot;О социальном обслуживании граждан в Свердловской области&quot; (принят Законодательным Собранием Свердловской области 21.02.2018) {КонсультантПлюс}">
        <w:r>
          <w:rPr>
            <w:color w:val="0000FF"/>
          </w:rPr>
          <w:t>Закона</w:t>
        </w:r>
      </w:hyperlink>
      <w:r>
        <w:t xml:space="preserve"> Свердловской области от 26.02.2018 N</w:t>
      </w:r>
      <w:r>
        <w:t xml:space="preserve"> 24-ОЗ)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1. Независимая оценка качества условий оказания услуг организациями социального обслуживания в соответствии с федеральным законом является одной из форм общественного контроля и проводится в целях предоставления получателям социальных услуг информ</w:t>
      </w:r>
      <w:r>
        <w:t>ации о качестве условий оказания услуг организациями социального обслуживания, а также в целях повышения качества их деятельности.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2. Независимая оценка качества условий оказания услуг организациями социального обслуживания в соответствии с федеральным зак</w:t>
      </w:r>
      <w:r>
        <w:t>оном предусматривает оценку условий оказания услуг по таким общим критериям, как открытость и доступность информации об организации социального обслуживания; комфортность условий предоставления социальных услуг, в том числе время ожидания предоставления ус</w:t>
      </w:r>
      <w:r>
        <w:t>луг; доброжелательность, вежливость работников организации социального обслуживания; удовлетворенность качеством условий оказания услуг, а также доступность услуг для инвалидов.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3. В целях создания условий для организации проведения независимой оценки каче</w:t>
      </w:r>
      <w:r>
        <w:t>ства условий оказания услуг организациями социального обслуживания Общественная палата Свердловской области по обращению уполномоченного исполнительного органа государственной власти Свердловской области в сфере социального обслуживания формирует в порядке</w:t>
      </w:r>
      <w:r>
        <w:t>, установленном федеральным законом, общественный совет по проведению независимой оценки качества условий оказания услуг организациями социального обслуживания Свердловской области, а также негосударственными организациями социального обслуживания, которые</w:t>
      </w:r>
      <w:r>
        <w:t xml:space="preserve"> оказывают социальные услуги за счет бюджетных ассигнований областного бюджета (далее - общественный совет по независимой оценке качества), и утверждает его состав.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Положение об общественном совете по независимой оценке качества утверждается уполномоченным</w:t>
      </w:r>
      <w:r>
        <w:t xml:space="preserve"> исполнительным органом государственной власти Свердловской области в сфере социального обслуживания в соответствии с федеральным законом.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Информация о деятельности общественного совета по независимой оценке качества подлежит размещению в информационно-тел</w:t>
      </w:r>
      <w:r>
        <w:t>екоммуникационной сети "Интернет" на официальном сайте уполномоченного исполнительного органа государственной власти Свердловской области в сфере социального обслуживания.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4. Общественный совет по независимой оценке качества в соответствии с федеральным за</w:t>
      </w:r>
      <w:r>
        <w:t>коном: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определяет перечень организаций социального обслуживания, в отношении которых проводится независимая оценка;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принимает участие в рассмотрении проектов документации о закупках работ, услуг, а также проектов государственных контрактов, заключаем</w:t>
      </w:r>
      <w:r>
        <w:t xml:space="preserve">ых уполномоченным исполнительным органом государственной власти Свердловской области в сфере социального обслуживания с организацией, которая осуществляет сбор и обобщение информации о качестве условий оказания услуг организациями социального обслуживания </w:t>
      </w:r>
      <w:r>
        <w:t>(далее - оператор);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осуществляет независимую оценку качества условий оказания услуг организациями социального обслуживания с учетом информации, представленной оператором;</w:t>
      </w:r>
    </w:p>
    <w:p w:rsidR="009C1FBB" w:rsidRDefault="004476C1">
      <w:pPr>
        <w:pStyle w:val="ConsPlusNormal0"/>
        <w:spacing w:before="240"/>
        <w:ind w:firstLine="540"/>
        <w:jc w:val="both"/>
      </w:pPr>
      <w:bookmarkStart w:id="0" w:name="P144"/>
      <w:bookmarkEnd w:id="0"/>
      <w:r>
        <w:t>4) представляет в уполномоченный исполнительный орган государственной власти Сверд</w:t>
      </w:r>
      <w:r>
        <w:t>ловской области в сфере социального обслуживания результаты независимой оценки качества условий оказания услуг организациями социального обслуживания, а также предложения об улучшении качества их деятельности.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5. Поступившая в уполномоченный исполнительный</w:t>
      </w:r>
      <w:r>
        <w:t xml:space="preserve"> орган государственной власти Свердловской области в сфере социального обслуживания информация об указанных в </w:t>
      </w:r>
      <w:hyperlink w:anchor="P144" w:tooltip="4) представляет в уполномоченный исполнительный орган государственной власти Свердловской области в сфере социального обслуживания результаты независимой оценки качества условий оказания услуг организациями социального обслуживания, а также предложения об улуч">
        <w:r>
          <w:rPr>
            <w:color w:val="0000FF"/>
          </w:rPr>
          <w:t>подпункте 4 пункта 4</w:t>
        </w:r>
      </w:hyperlink>
      <w:r>
        <w:t xml:space="preserve"> настоящей статьи результатах независимой оценки качества условий оказания услуг организа</w:t>
      </w:r>
      <w:r>
        <w:t>циями социального обслуживания в соответствии с федеральным законом подлежит обязательному рассмотрению указанным органом в месячный срок и учитывается им при выработке мер по совершенствованию деятельности организаций социального обслуживания и оценке дея</w:t>
      </w:r>
      <w:r>
        <w:t>тельности их руководителей.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Информация об указанных в </w:t>
      </w:r>
      <w:hyperlink w:anchor="P144" w:tooltip="4) представляет в уполномоченный исполнительный орган государственной власти Свердловской области в сфере социального обслуживания результаты независимой оценки качества условий оказания услуг организациями социального обслуживания, а также предложения об улуч">
        <w:r>
          <w:rPr>
            <w:color w:val="0000FF"/>
          </w:rPr>
          <w:t>подпункте 4 пункта 4</w:t>
        </w:r>
      </w:hyperlink>
      <w:r>
        <w:t xml:space="preserve"> настоящей статьи результатах независимой оценки качества условий оказания услуг организациями социального обслуживания в соответствии с федераль</w:t>
      </w:r>
      <w:r>
        <w:t>ным законом размещается уполномоченным исполнительным органом государственной власти Свердловской области в сфере социального обслуживания на своем официальном сайте и официальном сайте для размещения информации о государственных и муниципальных учреждения</w:t>
      </w:r>
      <w:r>
        <w:t>х в информационно-телекоммуникационной сети "Интернет".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10. Информационные системы в сфере социального обслуживания в Свердловской области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 xml:space="preserve">1. В соответствии с федеральным законом информационными системами в сфере социального обслуживания (далее - </w:t>
      </w:r>
      <w:r>
        <w:t>информационные системы) осуществляются сбор, хранение, обработка и предоставление информации о поставщиках социальных услуг (реестр поставщиков социальных услуг) и о получателях социальных услуг (регистр получателей социальных услуг) на основании данных, п</w:t>
      </w:r>
      <w:r>
        <w:t>редставляемых поставщиками социальных услуг.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Включение организаций социального обслуживания в реестр поставщиков социальных услуг в соответствии с федеральным законом осуществляется на добровольной основе.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2. Операторами информационных систем в Свердловской области в соответствии с федеральным законом являются уполномоченный исполнительный орган государственной власти Свердловской области в сфере социального обслуживания и организации, с которыми указанный о</w:t>
      </w:r>
      <w:r>
        <w:t>рган заключил договоры об эксплуатации информационных систем.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3. Уполномоченный исполнительный орган государственной власти Свердловской области в сфере социального обслуживания формирует и ведет реестр поставщиков социальных услуг Свердловской области, со</w:t>
      </w:r>
      <w:r>
        <w:t>держащий в соответствии с федеральным законом следующую информацию: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регистрационный номер учетной записи;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полное и (если имеется) сокращенное наименование поставщика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дата государственной регистрации юридического лица, индивидуаль</w:t>
      </w:r>
      <w:r>
        <w:t>ного предпринимателя, являющихся поставщиками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организационно-правовая форма поставщика социальных услуг (для юридических лиц);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5) адрес (место нахождения, место предоставления социальных услуг), контактный телефон, адрес электронной по</w:t>
      </w:r>
      <w:r>
        <w:t>чты поставщика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6) фамилия, имя, отчество руководителя поставщика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7) информация о лицензиях, имеющихся у поставщика социальных услуг (при необходимости);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8) сведения о формах социального обслуживания;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9) перечень предоста</w:t>
      </w:r>
      <w:r>
        <w:t>вляемых социальных услуг по формам социального обслуживания и видам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10) тарифы на предоставляемые социальные услуги по формам социального обслуживания и видам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11) информация об общем количестве мест, предназначенных для </w:t>
      </w:r>
      <w:r>
        <w:t>предоставления социальных услуг, о наличии свободных мест, в том числе по формам социального обслуживания;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12) информация об условиях предоставления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13) информация о результатах проведенных проверок;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14) информация об опыте работы поставщика социальных услуг за последние пять лет;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15) иная информация, определенная Правительством Российской Федерации.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Уполномоченный исполнительный орган государственной власти Свердловской области в сфере социального обс</w:t>
      </w:r>
      <w:r>
        <w:t>луживания формирует и ведет реестр поставщиков социальных услуг Свердловской области, в том числе на основе информации, предоставляемой территориальными исполнительными органами государственной власти Свердловской области в сфере социального обслуживания.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4. Реестр поставщиков социальных услуг Свердловской области в соответствии с федеральным законом размещается на официальном сайте уполномоченного исполнительного органа государственной власти Свердловской области в сфере социального обслуживания в информац</w:t>
      </w:r>
      <w:r>
        <w:t>ионно-телекоммуникационной сети "Интернет" в соответствии с требованиями законодательства Российской Федерации.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5. Уполномоченный исполнительный орган государственной власти Свердловской области в сфере социального обслуживания формирует и ведет регистр по</w:t>
      </w:r>
      <w:r>
        <w:t>лучателей социальных услуг Свердловской области, содержащий в соответствии с федеральным законом следующую информацию о получателе социальных услуг: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регистрационный номер учетной записи;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фамилия, имя, отчество;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дата рождения;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пол;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5) адрес (мес</w:t>
      </w:r>
      <w:r>
        <w:t>то жительства), контактный телефон;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6) страховой номер индивидуального лицевого счета;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7) серия, номер паспорта или данные иного документа, удостоверяющего личность, дата выдачи этих документов и наименование выдавшего их органа;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8) дата обращения с просьбой о предоставлении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9) дата оформления и номер индивидуальной программы;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10) наименование поставщика или наименования поставщиков социальных услуг, реализующих индивидуальную программу;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11) перечень социальных ус</w:t>
      </w:r>
      <w:r>
        <w:t>луг, предоставленных и предоставляемых получателю социальных услуг в соответствии с заключенным договором о предоставлении социальных услуг с указанием тарифов, стоимости социальных услуг для получателя социальных услуг, источников финансирования, периодич</w:t>
      </w:r>
      <w:r>
        <w:t>ности и результатов их предоставления;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12) иная информация, определенная Правительством Российской Федерации.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Уполномоченный исполнительный орган государственной власти Свердловской области в сфере социального обслуживания формирует и ведет регистр получат</w:t>
      </w:r>
      <w:r>
        <w:t>елей социальных услуг Свердловской области, в том числе на основе информации, предоставляемой территориальными исполнительными органами государственной власти Свердловской области в сфере социального обслуживания и уполномоченными организациями.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39" w:tooltip="Закон Свердловской области от 26.02.2018 N 24-ОЗ &quot;О внесении изменений в Закон Свердловской области &quot;О социальном обслуживании граждан в Свердловской области&quot; (принят Законодательным Собранием Свердловской области 21.02.2018) {КонсультантПлюс}">
        <w:r>
          <w:rPr>
            <w:color w:val="0000FF"/>
          </w:rPr>
          <w:t>Закона</w:t>
        </w:r>
      </w:hyperlink>
      <w:r>
        <w:t xml:space="preserve"> Свердловской области от 26.02.2018 N 24-ОЗ)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6. Информация о поставщиках социальных услуг Свердловской области, получателях социальных у</w:t>
      </w:r>
      <w:r>
        <w:t>слуг Свердловской области, а также о социальных услугах, предоставляемых им в соответствии с федеральным законом, подлежит размещению в информационных системах в соответствии с законодательством Российской Федерации.</w:t>
      </w:r>
    </w:p>
    <w:p w:rsidR="009C1FBB" w:rsidRDefault="004476C1">
      <w:pPr>
        <w:pStyle w:val="ConsPlusNormal0"/>
        <w:jc w:val="both"/>
      </w:pPr>
      <w:r>
        <w:t xml:space="preserve">(п. 6 в ред. </w:t>
      </w:r>
      <w:hyperlink r:id="rId40" w:tooltip="Закон Свердловской области от 16.11.2023 N 124-ОЗ &quot;О внесении изменений в отдельные законы Свердловской области, регулирующие отношения, связанные с предоставлением гражданам мер социальной защиты (поддержки), социальных услуг в рамках социального обслуживания">
        <w:r>
          <w:rPr>
            <w:color w:val="0000FF"/>
          </w:rPr>
          <w:t>Закона</w:t>
        </w:r>
      </w:hyperlink>
      <w:r>
        <w:t xml:space="preserve"> Свердловской области от 16.11.2023 N 124-ОЗ)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11. Межведомственное взаимодействие при организации социального обслуживания в Свердловской</w:t>
      </w:r>
      <w:r>
        <w:t xml:space="preserve"> области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1. Межведомственное взаимодействие при организации социального обслуживания в Свердловской области и социального сопровождения в соответствии с федеральным законом осуществляется на основе регламента межведомственного взаимодействия, определяющег</w:t>
      </w:r>
      <w:r>
        <w:t>о содержание и порядок действий органов государственной власти Свердловской области в связи с реализацией полномочий Свердловской области в сфере социального обслуживания.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41" w:tooltip="Закон Свердловской области от 11.02.2016 N 12-ОЗ &quot;О внесении изменений в отдельные законы Свердловской области в связи с принятием Федерального закона &quot;Об основах социального обслуживания граждан в Российской Федерации&quot; (принят Законодательным Собранием Свердл">
        <w:r>
          <w:rPr>
            <w:color w:val="0000FF"/>
          </w:rPr>
          <w:t>Закона</w:t>
        </w:r>
      </w:hyperlink>
      <w:r>
        <w:t xml:space="preserve"> Свердловской области от 11.02.2016 N 12-ОЗ)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2. Регламент межведомственного взаимодействия в соответствии с федеральным законом определяет: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перечень органов государственной власти Свердловск</w:t>
      </w:r>
      <w:r>
        <w:t>ой области, осуществляющих межведомственное взаимодействие;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виды деятельности, осуществляемой органами государственной власти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порядок и формы межведомственного взаимодействия;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требования к содержанию, формам и условиям обмена</w:t>
      </w:r>
      <w:r>
        <w:t xml:space="preserve"> информацией, в том числе в электронной форме;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5) механизм реализации мероприятий по социальному сопровождению, в том числе порядок привлечения организаций к его осуществлению;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6) порядок оценки результатов межведомственного взаимодействия.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42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">
        <w:r>
          <w:rPr>
            <w:color w:val="0000FF"/>
          </w:rPr>
          <w:t>Закона</w:t>
        </w:r>
      </w:hyperlink>
      <w:r>
        <w:t xml:space="preserve"> Свердловской области от 29.07.2021 N 81-ОЗ)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jc w:val="center"/>
        <w:outlineLvl w:val="1"/>
      </w:pPr>
      <w:r>
        <w:t>Глава 4. ПРЕДОСТАВЛЕНИЕ СОЦИАЛЬНОГО ОБСЛУЖИВАНИЯ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12. Обращение о предоставлении социального обслуживания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bookmarkStart w:id="1" w:name="P206"/>
      <w:bookmarkEnd w:id="1"/>
      <w:r>
        <w:t>Основанием для рассмотрения вопроса о предоставлении социального обслуживания в соответствии с федеральным законом является поданное в письменной или электронной форме заявление гражданина или</w:t>
      </w:r>
      <w:r>
        <w:t xml:space="preserve"> его законного представителя о предоставлении социального обслуживания либо обращение в его интересах иных граждан, обращение государственных органов, органов местного самоуправления, общественных объединений непосредственно в территориальный исполнительны</w:t>
      </w:r>
      <w:r>
        <w:t>й орган государственной власти Свердловской области в сфере социального обслуживания или уполномоченную организацию либо переданное заявление или обращение в рамках межведомственного взаимодействия.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43" w:tooltip="Закон Свердловской области от 26.02.2018 N 24-ОЗ &quot;О внесении изменений в Закон Свердловской области &quot;О социальном обслуживании граждан в Свердловской области&quot; (принят Законодательным Собранием Свердловской области 21.02.2018) {КонсультантПлюс}">
        <w:r>
          <w:rPr>
            <w:color w:val="0000FF"/>
          </w:rPr>
          <w:t>Закона</w:t>
        </w:r>
      </w:hyperlink>
      <w:r>
        <w:t xml:space="preserve"> Свердловской области от 26.02.2018 N 24-ОЗ)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Форма заявления, указанного в </w:t>
      </w:r>
      <w:hyperlink w:anchor="P206" w:tooltip="Основанием для рассмотрения вопроса о предоставлении социального обслуживания в соответствии с федеральным законом является поданное в письменной или электронной форме заявление гражданина или его законного представителя о предоставлении социального обслуживан">
        <w:r>
          <w:rPr>
            <w:color w:val="0000FF"/>
          </w:rPr>
          <w:t>части первой</w:t>
        </w:r>
      </w:hyperlink>
      <w:r>
        <w:t xml:space="preserve"> настоящей с</w:t>
      </w:r>
      <w:r>
        <w:t>татьи, в соответствии с федеральным законом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социального обслуживания (далее - упо</w:t>
      </w:r>
      <w:r>
        <w:t>лномоченный федеральный орган исполнительной власти).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13. Признание гражданина нуждающимся в социальном обслуживании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1. В соответствии с федеральным законом гражданин признается нуждающимся в социальном обслуживании в случае, если существуют следу</w:t>
      </w:r>
      <w:r>
        <w:t>ющие обстоятельства, которые ухудшают или могут ухудшить условия его жизнедеятельности: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</w:t>
      </w:r>
      <w:r>
        <w:t>илу заболевания, травмы, возраста или наличия инвалидности;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наличие в семье инвалида или инвалидов, в том числе ребенка-инвалида или детей-инвалидов, нуждающихся в постоянном постороннем уходе;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наличие ребенка или детей (в том числе находящихся под о</w:t>
      </w:r>
      <w:r>
        <w:t>пекой, попечительством), испытывающих трудности в социальной адаптации;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5) наличие внутрисемейного конфликта, в том </w:t>
      </w:r>
      <w:r>
        <w:t>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6) отсутствие определенного места жительства, в том числе у лица, не дости</w:t>
      </w:r>
      <w:r>
        <w:t>гшего возраста двадцати трех лет и завершившего пребывание в организации для детей-сирот и детей, оставшихся без попечения родителей;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7) отсутствие работы и средств к существованию;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8) наличие иных обстоятельств, которые нормативным правовым актом Правител</w:t>
      </w:r>
      <w:r>
        <w:t>ьства Свердловской области признаны ухудшающими или способными ухудшить условия жизнедеятельности граждан.</w:t>
      </w:r>
    </w:p>
    <w:p w:rsidR="009C1FBB" w:rsidRDefault="004476C1">
      <w:pPr>
        <w:pStyle w:val="ConsPlusNormal0"/>
        <w:spacing w:before="240"/>
        <w:ind w:firstLine="540"/>
        <w:jc w:val="both"/>
      </w:pPr>
      <w:bookmarkStart w:id="2" w:name="P221"/>
      <w:bookmarkEnd w:id="2"/>
      <w:r>
        <w:t>2. Территориальный исполнительный орган государственной власти Свердловской области в сфере социального обслуживания или уполномоченная организация п</w:t>
      </w:r>
      <w:r>
        <w:t>ринимают решение о признании гражданина нуждающимся в социальном обслуживании либо об отказе в социальном обслуживании в течение пяти рабочих дней с даты подачи заявления. В соответствии с федеральным законом о принятом решении заявитель информируется в пи</w:t>
      </w:r>
      <w:r>
        <w:t>сьменной или электронной форме. Решение об оказании срочных социальных услуг принимается немедленно.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44" w:tooltip="Закон Свердловской области от 26.02.2018 N 24-ОЗ &quot;О внесении изменений в Закон Свердловской области &quot;О социальном обслуживании граждан в Свердловской области&quot; (принят Законодательным Собранием Свердловской области 21.02.2018) {КонсультантПлюс}">
        <w:r>
          <w:rPr>
            <w:color w:val="0000FF"/>
          </w:rPr>
          <w:t>Закона</w:t>
        </w:r>
      </w:hyperlink>
      <w:r>
        <w:t xml:space="preserve"> Свердловской области от </w:t>
      </w:r>
      <w:r>
        <w:t>26.02.2018 N 24-ОЗ)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Территориальный исполнительный орган государственной власти Свердловской области в сфере социального обслуживания или уполномоченная организация принимают решение, указанное в </w:t>
      </w:r>
      <w:hyperlink w:anchor="P221" w:tooltip="2. Территориальный исполнительный орган государственной власти Свердловской области в сфере социального обслуживания или уполномоченная организация принимают решение о признании гражданина нуждающимся в социальном обслуживании либо об отказе в социальном обслу">
        <w:r>
          <w:rPr>
            <w:color w:val="0000FF"/>
          </w:rPr>
          <w:t>части первой</w:t>
        </w:r>
      </w:hyperlink>
      <w:r>
        <w:t xml:space="preserve"> настоящего</w:t>
      </w:r>
      <w:r>
        <w:t xml:space="preserve"> пункта, в порядке, установленном уполномоченным исполнительным органом государственной власти Свердловской области в сфере социального обслуживания в соответствии с настоящим Законом.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45" w:tooltip="Закон Свердловской области от 26.02.2018 N 24-ОЗ &quot;О внесении изменений в Закон Свердловской области &quot;О социальном обслуживании граждан в Свердловской области&quot; (принят Законодательным Собранием Свердловской области 21.02.2018) {КонсультантПлюс}">
        <w:r>
          <w:rPr>
            <w:color w:val="0000FF"/>
          </w:rPr>
          <w:t>Закона</w:t>
        </w:r>
      </w:hyperlink>
      <w:r>
        <w:t xml:space="preserve"> Свердловской области от 26.02.2018 N 24-ОЗ)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14. Индивидуальная программа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1. Индивидуальная программа в соответствии с федеральным законом является документом,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</w:t>
      </w:r>
      <w:r>
        <w:t>х услуг, а также мероприятия по социальному сопровождению, осуществляемые в соответствии с федеральным законом.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Форма индивидуальной программы в соответствии с федеральным законом утверждается уполномоченным федеральным органом исполнительной власти.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2. Ин</w:t>
      </w:r>
      <w:r>
        <w:t>дивидуальная программа составляется территориальным исполнительным органом государственной власти Свердловской области в сфере социального обслуживания или уполномоченной организацией исходя из потребности гражданина в социальных услугах.</w:t>
      </w:r>
    </w:p>
    <w:p w:rsidR="009C1FBB" w:rsidRDefault="004476C1">
      <w:pPr>
        <w:pStyle w:val="ConsPlusNormal0"/>
        <w:jc w:val="both"/>
      </w:pPr>
      <w:r>
        <w:t>(в ред. Законов С</w:t>
      </w:r>
      <w:r>
        <w:t xml:space="preserve">вердловской области от 26.02.2018 </w:t>
      </w:r>
      <w:hyperlink r:id="rId46" w:tooltip="Закон Свердловской области от 26.02.2018 N 24-ОЗ &quot;О внесении изменений в Закон Свердловской области &quot;О социальном обслуживании граждан в Свердловской области&quot; (принят Законодательным Собранием Свердловской области 21.02.2018) {КонсультантПлюс}">
        <w:r>
          <w:rPr>
            <w:color w:val="0000FF"/>
          </w:rPr>
          <w:t>N 24-ОЗ</w:t>
        </w:r>
      </w:hyperlink>
      <w:r>
        <w:t xml:space="preserve">, от 02.08.2023 </w:t>
      </w:r>
      <w:hyperlink r:id="rId47" w:tooltip="Закон Свердловской области от 02.08.2023 N 83-ОЗ &quot;О внесении изменений в статьи 14 и 18 Закона Свердловской области &quot;О социальном обслуживании граждан в Свердловской области&quot; и в утвержденный им перечень социальных услуг, предоставляемых поставщиками социальны">
        <w:r>
          <w:rPr>
            <w:color w:val="0000FF"/>
          </w:rPr>
          <w:t>N 83-ОЗ</w:t>
        </w:r>
      </w:hyperlink>
      <w:r>
        <w:t>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Индивидуальная программа в соответствии с федеральным законом пересматривается в зависимости от изменения потребности гражданина в социальных услугах, но не реже чем раз в три года. Пересмотр индив</w:t>
      </w:r>
      <w:r>
        <w:t>идуальной программы осуществляется с учетом результатов реализованной индивидуальной программы.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3. Индивидуальная программа в соответствии с федеральным законом составляется в двух экземплярах. Экземпляр индивидуальной программы, подписанный руководителем </w:t>
      </w:r>
      <w:r>
        <w:t>территориального исполнительного органа государственной власти Свердловской области в сфере социального обслуживания или уполномоченной организации, передается гражданину или его законному представителю в срок не более чем десять рабочих дней со дня подачи</w:t>
      </w:r>
      <w:r>
        <w:t xml:space="preserve"> заявления гражданина о предоставлении социального обслуживания. Второй экземпляр индивидуальной программы остается в территориальном исполнительном органе государственной власти Свердловской области в сфере социального обслуживания или в уполномоченной ор</w:t>
      </w:r>
      <w:r>
        <w:t>ганизации.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48" w:tooltip="Закон Свердловской области от 26.02.2018 N 24-ОЗ &quot;О внесении изменений в Закон Свердловской области &quot;О социальном обслуживании граждан в Свердловской области&quot; (принят Законодательным Собранием Свердловской области 21.02.2018) {КонсультантПлюс}">
        <w:r>
          <w:rPr>
            <w:color w:val="0000FF"/>
          </w:rPr>
          <w:t>Закона</w:t>
        </w:r>
      </w:hyperlink>
      <w:r>
        <w:t xml:space="preserve"> Свердловской области от 26.02.2018 N 24-ОЗ)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4. В соответствии с федеральным законом в случае изменения места жител</w:t>
      </w:r>
      <w:r>
        <w:t>ьства получателя социальных услуг индивидуальная программа, составленная по прежнему месту жительства, сохраняет свое действие по новому месту жительства на территории Свердловской области в объеме перечня социальных услуг, предоставляемых поставщиками соц</w:t>
      </w:r>
      <w:r>
        <w:t>иальных услуг в Свердловской области, до составления индивидуальной программы по новому месту жительства в сроки и в порядке, которые установлены в соответствии с федеральным законом.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15. Формы социального обслуживания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bookmarkStart w:id="3" w:name="P239"/>
      <w:bookmarkEnd w:id="3"/>
      <w:r>
        <w:t>1. Социальные услуги в соотв</w:t>
      </w:r>
      <w:r>
        <w:t>етствии с федеральным законом предоставляются гражданину на основании договора о предоставлении социальных услуг, заключаемого между поставщиком социальных услуг и гражданином или его законным представителем, в течение суток с даты представления индивидуал</w:t>
      </w:r>
      <w:r>
        <w:t>ьной программы поставщику социальных услуг.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Примерная форма договора, указанного в </w:t>
      </w:r>
      <w:hyperlink w:anchor="P239" w:tooltip="1. Социальные услуги в соответствии с федеральным законом предоставляются гражданину на основании договора о предоставлении социальных услуг, заключаемого между поставщиком социальных услуг и гражданином или его законным представителем, в течение суток с даты ">
        <w:r>
          <w:rPr>
            <w:color w:val="0000FF"/>
          </w:rPr>
          <w:t>части первой</w:t>
        </w:r>
      </w:hyperlink>
      <w:r>
        <w:t xml:space="preserve"> настоящего пункта, в соответствии с федеральным законом утверждается уполномоченным федеральным органом исполнительной власти.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2. Социальные услуги в соответствии с федеральным законом предоставляются их полу</w:t>
      </w:r>
      <w:r>
        <w:t>чателям в форме социального обслуживания на дому, или в полустационарной форме, или в стационарной форме.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3. При предоставлении социальных услуг в полустационарной форме или в стационарной форме в соответствии с федеральным законом должны быть обеспечены: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возможность сопровождения получателя социальных услуг при передвижении по территории организации социального обслуживания, а также при пользовании услугами, предоставляемыми такой организацией;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возможность для самостоятельного передвижения по террито</w:t>
      </w:r>
      <w:r>
        <w:t>рии организации социального обслуживания, входа, выхода и перемещения внутри такой организации (в том числе для передвижения в креслах-колясках), для отдыха в сидячем положении, а также доступное размещение оборудования и носителей информации;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дублирова</w:t>
      </w:r>
      <w:r>
        <w:t>ние текстовых сообщений голосовыми сообщениями, оснащение организации социального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т</w:t>
      </w:r>
      <w:r>
        <w:t>акой организации, а также допуск тифлосурдопереводчика, допуск собак-проводников;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</w:t>
      </w:r>
      <w:r>
        <w:t>го жестового языка (сурдоперевода), допуск сурдопереводчика;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5) оказание иных видов посторонней помощи.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4. В соответствии с федеральным законом граждане из числа лиц, освобождаемых из мест лишения свободы, за которыми в соответствии с законодательством Рос</w:t>
      </w:r>
      <w:r>
        <w:t>сийской Федерации установлен административный надзор и которые частично или полностью утратили способность к самообслуживанию, при отсутствии медицинских противопоказаний и по их личному заявлению принимаются на социальное обслуживание в стационарные орган</w:t>
      </w:r>
      <w:r>
        <w:t>изации социального обслуживания со специальным социальным обслуживанием в порядке, установленном Правительством Свердловской области.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16. Виды социальных услуг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Получателям социальных услуг с учетом их индивидуальных потребностей в соответствии с ф</w:t>
      </w:r>
      <w:r>
        <w:t>едеральным законом предоставляются следующие виды социальных услуг: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социально-бытовые, направленные на поддержание жизнедеятельности получателей социальных услуг в быту;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</w:t>
      </w:r>
      <w:r>
        <w:t xml:space="preserve"> выявления отклонений в состоянии их здоровья;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</w:t>
      </w:r>
      <w:r>
        <w:t xml:space="preserve"> анонимно с использованием телефона доверия;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</w:t>
      </w:r>
      <w:r>
        <w:t>ю их досуга, оказание помощи семье в воспитании детей;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5) 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6) социально-правовые, направленные на оказание помощи в получении </w:t>
      </w:r>
      <w:r>
        <w:t>юридических услуг, в том числе бесплатно, в защите прав и законных интересов получателей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7) услуги в целях повышения коммуникативного потенциала получателей социальных услуг, имеющих ограничения жизнедеятельности, в том числе детей-инвали</w:t>
      </w:r>
      <w:r>
        <w:t>дов;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8) срочные социальные услуги.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17. Перечень социальных услуг, предоставляемых поставщиками социальных услуг в Свердловской области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1. Перечень социальных услуг, предоставляемых поставщиками социальных услуг в Свердловской области, в соответств</w:t>
      </w:r>
      <w:r>
        <w:t>ии с федеральным законом утверждается с учетом примерного перечня социальных услуг по видам социальных услуг, утверждаемого в соответствии с федеральным законом.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2. Утвердить </w:t>
      </w:r>
      <w:hyperlink w:anchor="P391" w:tooltip="ПЕРЕЧЕНЬ">
        <w:r>
          <w:rPr>
            <w:color w:val="0000FF"/>
          </w:rPr>
          <w:t>перечень</w:t>
        </w:r>
      </w:hyperlink>
      <w:r>
        <w:t xml:space="preserve"> социальных услуг, предоставляем</w:t>
      </w:r>
      <w:r>
        <w:t>ых поставщиками социальных услуг в Свердловской области (прилагается).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jc w:val="center"/>
        <w:outlineLvl w:val="1"/>
      </w:pPr>
      <w:r>
        <w:t>Глава 5. СОЦИАЛЬНАЯ ПОДДЕРЖКА РАБОТНИКОВ ОРГАНИЗАЦИЙ</w:t>
      </w:r>
    </w:p>
    <w:p w:rsidR="009C1FBB" w:rsidRDefault="004476C1">
      <w:pPr>
        <w:pStyle w:val="ConsPlusTitle0"/>
        <w:jc w:val="center"/>
      </w:pPr>
      <w:r>
        <w:t>СОЦИАЛЬНОГО ОБСЛУЖИВАНИЯ СВЕРДЛОВСКОЙ ОБЛАСТИ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18. Мера социальной поддержки работников организаций социального обслуживания</w:t>
      </w:r>
      <w:r>
        <w:t xml:space="preserve"> Свердловской области по компенсации расходов на оплату жилых помещений и коммунальных услуг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49" w:tooltip="Закон Свердловской области от 03.11.2022 N 125-ОЗ &quot;О внесении изменений в статью 18 Закона Свердловской области &quot;О социальном обслуживании граждан в Свердловской области&quot; (принят Законодательным Собранием Свердловской области 25.10.2022) {КонсультантПлюс}">
        <w:r>
          <w:rPr>
            <w:color w:val="0000FF"/>
          </w:rPr>
          <w:t>Закона</w:t>
        </w:r>
      </w:hyperlink>
      <w:r>
        <w:t xml:space="preserve"> Свердловской области</w:t>
      </w:r>
      <w:r>
        <w:t xml:space="preserve"> от 03.11.2022 N 125-ОЗ)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bookmarkStart w:id="4" w:name="P273"/>
      <w:bookmarkEnd w:id="4"/>
      <w:r>
        <w:t>1. Для замещающих должности, перечень которых утверждается Правительством Свердловской области, работников организаций социального обслуживания Свердловской области, расположенных в поселках городского типа и сельских населенных п</w:t>
      </w:r>
      <w:r>
        <w:t>унктах, работников, осуществляющих работу в обособленных структурных подразделениях организаций социального обслуживания Свердловской области, расположенных в поселках городского типа и сельских населенных пунктах, а также предоставляющих социальные услуги</w:t>
      </w:r>
      <w:r>
        <w:t xml:space="preserve"> в форме социального обслуживания на дому получателям социальных услуг, проживающим в поселках городского типа и сельских населенных пунктах, работников организаций социального обслуживания Свердловской области, расположенных в городах, настоящим Законом у</w:t>
      </w:r>
      <w:r>
        <w:t>станавливается мера социальной поддержки по компенсации расходов на оплату жилых помещений и коммунальных услуг: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50" w:tooltip="Закон Свердловской области от 03.11.2022 N 125-ОЗ &quot;О внесении изменений в статью 18 Закона Свердловской области &quot;О социальном обслуживании граждан в Свердловской области&quot; (принят Законодательным Собранием Свердловской области 25.10.2022) {КонсультантПлюс}">
        <w:r>
          <w:rPr>
            <w:color w:val="0000FF"/>
          </w:rPr>
          <w:t>Закона</w:t>
        </w:r>
      </w:hyperlink>
      <w:r>
        <w:t xml:space="preserve"> </w:t>
      </w:r>
      <w:r>
        <w:t>Свердловской области от 03.11.2022 N 125-ОЗ)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платы за наем и (или) платы за содержание жилого помещения в пределах нормы, установленной Правительством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взноса на капитальный ремонт общего имущества в многоквартирном доме в пределах нор</w:t>
      </w:r>
      <w:r>
        <w:t>мы, установленной Правительством Свердловской области, исходя из минимального размера такого взноса, установленного Правительством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платы за коммунальные услуги в пределах нормативов, установленных Правительством Свердловской области.</w:t>
      </w:r>
    </w:p>
    <w:p w:rsidR="009C1FBB" w:rsidRDefault="004476C1">
      <w:pPr>
        <w:pStyle w:val="ConsPlusNormal0"/>
        <w:jc w:val="both"/>
      </w:pPr>
      <w:r>
        <w:t xml:space="preserve">(часть первая в ред. </w:t>
      </w:r>
      <w:hyperlink r:id="rId51" w:tooltip="Закон Свердловской области от 21.12.2015 N 165-ОЗ (ред. от 26.04.2016)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">
        <w:r>
          <w:rPr>
            <w:color w:val="0000FF"/>
          </w:rPr>
          <w:t>Закона</w:t>
        </w:r>
      </w:hyperlink>
      <w:r>
        <w:t xml:space="preserve"> Свердловской области от 21.12.2015 N 165-ОЗ)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Мера социальной поддержки, предусмотренная в </w:t>
      </w:r>
      <w:hyperlink w:anchor="P273" w:tooltip="1. Для замещающих должности, перечень которых утверждается Правительством Свердловской области, работников организаций социального обслуживания Свердловской области, расположенных в поселках городского типа и сельских населенных пунктах, работников, осуществля">
        <w:r>
          <w:rPr>
            <w:color w:val="0000FF"/>
          </w:rPr>
          <w:t>части первой</w:t>
        </w:r>
      </w:hyperlink>
      <w:r>
        <w:t xml:space="preserve"> настоящего пункта, распространяется на работников организаций социального обслуживания Свердловской области, проживающих на территории Свердловской области, замещавших должности, перечень которых утверждается Правительством Свердловской области, получающи</w:t>
      </w:r>
      <w:r>
        <w:t>х страховую пенсию по старости и имеющих не менее десяти лет стажа работы в следующих организациях (обособленных структурных подразделениях организаций):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52" w:tooltip="Закон Свердловской области от 21.12.2023 N 145-ОЗ &quot;О внесении изменений в отдельные законы Свердловской области, регулирующие отношения, связанные с предоставлением мер социальной поддержки&quot; (принят Законодательным Собранием Свердловской области 19.12.2023) {К">
        <w:r>
          <w:rPr>
            <w:color w:val="0000FF"/>
          </w:rPr>
          <w:t>Закона</w:t>
        </w:r>
      </w:hyperlink>
      <w:r>
        <w:t xml:space="preserve"> Свердловской области от 21.12.2023 N 145-ОЗ)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организациях социального обслуживания Свердловской области и муниципальных организациях социального обслуживания, расположенных в поселках городского типа, рабочих</w:t>
      </w:r>
      <w:r>
        <w:t xml:space="preserve"> поселках и сельских населенных пунктах;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обособленных структурных подразделениях организаций социального обслуживания Свердловской области и муниципальных организаций социального обслуживания, расположенных в поселках городского типа, рабочих поселках и</w:t>
      </w:r>
      <w:r>
        <w:t xml:space="preserve"> сельских населенных пунктах;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организациях социального обслуживания Свердловской области, расположенных в городах, - в случае предоставления работником в течение не менее десяти лет социальных услуг в форме социального обслуживания на дому получателям с</w:t>
      </w:r>
      <w:r>
        <w:t>оциальных услуг, проживающим в поселках городского типа и сельских населенных пунктах.</w:t>
      </w:r>
    </w:p>
    <w:p w:rsidR="009C1FBB" w:rsidRDefault="004476C1">
      <w:pPr>
        <w:pStyle w:val="ConsPlusNormal0"/>
        <w:jc w:val="both"/>
      </w:pPr>
      <w:r>
        <w:t xml:space="preserve">(часть вторая в ред. </w:t>
      </w:r>
      <w:hyperlink r:id="rId53" w:tooltip="Закон Свердловской области от 03.11.2022 N 125-ОЗ &quot;О внесении изменений в статью 18 Закона Свердловской области &quot;О социальном обслуживании граждан в Свердловской области&quot; (принят Законодательным Собранием Свердловской области 25.10.2022) {КонсультантПлюс}">
        <w:r>
          <w:rPr>
            <w:color w:val="0000FF"/>
          </w:rPr>
          <w:t>Закона</w:t>
        </w:r>
      </w:hyperlink>
      <w:r>
        <w:t xml:space="preserve"> Свердловской </w:t>
      </w:r>
      <w:r>
        <w:t>области от 03.11.2022 N 125-ОЗ)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2. Порядок предоставления на территории Свердловской области меры социальной поддержки, указанной в </w:t>
      </w:r>
      <w:hyperlink w:anchor="P273" w:tooltip="1. Для замещающих должности, перечень которых утверждается Правительством Свердловской области, работников организаций социального обслуживания Свердловской области, расположенных в поселках городского типа и сельских населенных пунктах, работников, осуществля">
        <w:r>
          <w:rPr>
            <w:color w:val="0000FF"/>
          </w:rPr>
          <w:t>части первой пункта 1</w:t>
        </w:r>
      </w:hyperlink>
      <w:r>
        <w:t xml:space="preserve"> настоящей статьи, устанавливается законами и иными нормативными п</w:t>
      </w:r>
      <w:r>
        <w:t>равовыми актами Свердловской области.</w:t>
      </w:r>
    </w:p>
    <w:p w:rsidR="009C1FBB" w:rsidRDefault="004476C1">
      <w:pPr>
        <w:pStyle w:val="ConsPlusNormal0"/>
        <w:jc w:val="both"/>
      </w:pPr>
      <w:r>
        <w:t xml:space="preserve">(в ред. Законов Свердловской области от 21.12.2015 </w:t>
      </w:r>
      <w:hyperlink r:id="rId54" w:tooltip="Закон Свердловской области от 21.12.2015 N 165-ОЗ (ред. от 26.04.2016)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">
        <w:r>
          <w:rPr>
            <w:color w:val="0000FF"/>
          </w:rPr>
          <w:t>N 165-ОЗ</w:t>
        </w:r>
      </w:hyperlink>
      <w:r>
        <w:t xml:space="preserve">, от 03.11.2022 </w:t>
      </w:r>
      <w:hyperlink r:id="rId55" w:tooltip="Закон Свердловской области от 03.11.2022 N 125-ОЗ &quot;О внесении изменений в статью 18 Закона Свердловской области &quot;О социальном обслуживании граждан в Свердловской области&quot; (принят Законодательным Собранием Свердловской области 25.10.2022) {КонсультантПлюс}">
        <w:r>
          <w:rPr>
            <w:color w:val="0000FF"/>
          </w:rPr>
          <w:t>N 125-ОЗ</w:t>
        </w:r>
      </w:hyperlink>
      <w:r>
        <w:t xml:space="preserve">, от 02.08.2023 </w:t>
      </w:r>
      <w:hyperlink r:id="rId56" w:tooltip="Закон Свердловской области от 02.08.2023 N 83-ОЗ &quot;О внесении изменений в статьи 14 и 18 Закона Свердловской области &quot;О социальном обслуживании граждан в Свердловской области&quot; и в утвержденный им перечень социальных услуг, предоставляемых поставщиками социальны">
        <w:r>
          <w:rPr>
            <w:color w:val="0000FF"/>
          </w:rPr>
          <w:t>N 83-ОЗ</w:t>
        </w:r>
      </w:hyperlink>
      <w:r>
        <w:t>)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19. Единовременное пособие работнику организации социального обслуживания Свердловской области на обзаведение хозяйством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Для работников организаций социального обслуживания Свердловской области, окончивших профессиональн</w:t>
      </w:r>
      <w:r>
        <w:t>ые образовательные организации или образовательные организации высшего образования, либо интернатуру или ординатуру образовательных организаций высшего образования, организаций дополнительного профессионального образования, научных организаций, либо аспира</w:t>
      </w:r>
      <w:r>
        <w:t>нтуру (адъюнктуру) образовательных организаций высшего образования, организаций дополнительного профессионального образования, научных организаций по очной форме обучения, устанавливается следующая мера социальной поддержки - единовременное пособие работни</w:t>
      </w:r>
      <w:r>
        <w:t>ку организации социального обслуживания Свердловской области на обзаведение хозяйством.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Единовременное пособие работнику организации социального обслуживания Свердловской области на обзаведение хозяйством выплачивается при соблюдении следующих условий: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1) </w:t>
      </w:r>
      <w:r>
        <w:t>работник организации социального обслуживания Свердловской области, обратившийся за выплатой пособия, поступил на работу по полученной специальности в организацию социального обслуживания Свердловской области в год окончания профессиональной образовательно</w:t>
      </w:r>
      <w:r>
        <w:t>й организации или образовательной организации высшего образования, интернатуры, ординатуры или аспирантуры (адъюнктуры) образовательной организации высшего образования, организации дополнительного профессионального образования, научной организации либо в г</w:t>
      </w:r>
      <w:r>
        <w:t>од окончания профессиональной образовательной организации или образовательной организации высшего образования, интернатуры или ординатуры образовательной организации высшего образования, организации дополнительного профессионального образования, научной ор</w:t>
      </w:r>
      <w:r>
        <w:t>ганизации был призван на военную службу и поступил на работу в организацию социального обслуживания Свердловской области в течение шести месяцев после увольнения с военной службы по призыву;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работник организации социального обслуживания Свердловской обл</w:t>
      </w:r>
      <w:r>
        <w:t>асти, обратившийся за выплатой пособия, заключил трудовой договор на неопределенный срок или срочный трудовой договор на срок не менее трех лет;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3) работник организации социального обслуживания Свердловской области, обратившийся за выплатой пособия, ранее </w:t>
      </w:r>
      <w:r>
        <w:t>не получал единовременное пособие работнику организации социального обслуживания Свердловской области на обзаведение хозяйством.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Размер единовременного пособия работнику организации социального обслуживания Свердловской области на обзаведение хозяйством, у</w:t>
      </w:r>
      <w:r>
        <w:t>словия и порядок его выплаты, а также случаи, в которых лицо, получившее указанное пособие, обязано возвратить полученные денежные средства, устанавливаются Правительством Свердловской области.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19-1. Размещение информации о предоставлении мер социа</w:t>
      </w:r>
      <w:r>
        <w:t>льной поддержки работникам организаций социального обслуживания Свердловской области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 xml:space="preserve">(в ред. </w:t>
      </w:r>
      <w:hyperlink r:id="rId57" w:tooltip="Закон Свердловской области от 16.11.2023 N 124-ОЗ &quot;О внесении изменений в отдельные законы Свердловской области, регулирующие отношения, связанные с предоставлением гражданам мер социальной защиты (поддержки), социальных услуг в рамках социального обслуживания">
        <w:r>
          <w:rPr>
            <w:color w:val="0000FF"/>
          </w:rPr>
          <w:t>Закона</w:t>
        </w:r>
      </w:hyperlink>
      <w:r>
        <w:t xml:space="preserve"> Свердловской области от </w:t>
      </w:r>
      <w:r>
        <w:t>16.11.2023 N 124-ОЗ)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Информация о предоставлении мер социальной поддержки работникам организаций социального обслуживания Свердловской области, установленных настоящим Законом, подлежит размещению в информационных системах в соответствии с законодательств</w:t>
      </w:r>
      <w:r>
        <w:t>ом Российской Федерации и законодательством Свердловской области.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jc w:val="center"/>
        <w:outlineLvl w:val="1"/>
      </w:pPr>
      <w:r>
        <w:t>Глава 6. ФИНАНСОВОЕ ОБЕСПЕЧЕНИЕ В СФЕРЕ</w:t>
      </w:r>
    </w:p>
    <w:p w:rsidR="009C1FBB" w:rsidRDefault="004476C1">
      <w:pPr>
        <w:pStyle w:val="ConsPlusTitle0"/>
        <w:jc w:val="center"/>
      </w:pPr>
      <w:r>
        <w:t>СОЦИАЛЬНОГО ОБСЛУЖИВАНИЯ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20. Финансовое обеспечение социального обслуживания в Свердловской области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1. Источниками финансового обеспечения социального обслуживания в Свердловской области в соответствии с федеральным законом являются: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средства областного бюджета;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благотворительные взносы и пожертвования;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3) средства получателей социальных услуг при </w:t>
      </w:r>
      <w:r>
        <w:t>предоставлении социальных услуг за плату или частичную плату;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доходы от предпринимательской и иной приносящей доход деятельности, осуществляемой организациями социального обслуживания, а также иные не запрещенные законом источники.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2. Финансовое обеспеч</w:t>
      </w:r>
      <w:r>
        <w:t>ение деятельности организаций социального обслуживания Свердловской области осуществляется в соответствии с бюджетным законодательством Российской Федерации за счет средств областного бюджета, а также за счет средств получателей социальных услуг при предос</w:t>
      </w:r>
      <w:r>
        <w:t>тавлении социальных услуг за плату или частичную плату.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3. В соответствии с федеральным законом финансовое обеспечение предоставления социальных услуг негосударственными организациями, индивидуальными предпринимателями, осуществляющими деятельность по соци</w:t>
      </w:r>
      <w:r>
        <w:t>альному обслуживанию, и предоставляющими социальные услуги социально ориентированными некоммерческими организациями осуществляется путем предоставления субсидий из соответствующего бюджета бюджетной системы Российской Федерации в соответствии с бюджетным з</w:t>
      </w:r>
      <w:r>
        <w:t xml:space="preserve">аконодательством Российской Федерации, проведения закупок социальных услуг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а также за </w:t>
      </w:r>
      <w:r>
        <w:t>счет средств получателей социальных услуг при предоставлении социальных услуг за плату или частичную плату.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4. Уполномоченный исполнительный орган государственной власти Свердловской области в сфере социального обслуживания вправе в соответствии с федераль</w:t>
      </w:r>
      <w:r>
        <w:t>ным законом привлекать иные источники финансирования социального обслуживания, в том числе для реализации совместных проектов в данной сфере.</w:t>
      </w:r>
    </w:p>
    <w:p w:rsidR="009C1FBB" w:rsidRDefault="004476C1">
      <w:pPr>
        <w:pStyle w:val="ConsPlusNormal0"/>
        <w:spacing w:before="240"/>
        <w:ind w:firstLine="540"/>
        <w:jc w:val="both"/>
      </w:pPr>
      <w:bookmarkStart w:id="5" w:name="P316"/>
      <w:bookmarkEnd w:id="5"/>
      <w:r>
        <w:t>5. Порядок расходования организациями социального обслуживания Свердловской области средств, образовавшихся в результате взимания платы за предоставление социальных услуг, в соответствии с федеральным законом устанавливается уполномоченным исполнительным о</w:t>
      </w:r>
      <w:r>
        <w:t>рганом государственной власти Свердловской области в сфере социального обслуживания.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Порядок, указанный в </w:t>
      </w:r>
      <w:hyperlink w:anchor="P316" w:tooltip="5. Порядок расходования организациями социального обслуживания Свердловской области средств, образовавшихся в результате взимания платы за предоставление социальных услуг, в соответствии с федеральным законом устанавливается уполномоченным исполнительным орган">
        <w:r>
          <w:rPr>
            <w:color w:val="0000FF"/>
          </w:rPr>
          <w:t>части первой</w:t>
        </w:r>
      </w:hyperlink>
      <w:r>
        <w:t xml:space="preserve"> настоящего пункта, в соответствии с федеральным законом должен предусматривать возможность использов</w:t>
      </w:r>
      <w:r>
        <w:t>ания средств, образовавшихся в результате взимания платы за предоставление социальных услуг, на текущую деятельность, развитие организации социального обслуживания, стимулирование ее работников.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6. В соответствии с федеральным законом, если гражданин получ</w:t>
      </w:r>
      <w:r>
        <w:t>ает социальные услуги, предусмотренные индивидуальной программой, у поставщика или поставщиков социальных услуг, которые включены в реестр поставщиков социальных услуг Свердловской области, но не участвуют в выполнении государственного задания (заказа), по</w:t>
      </w:r>
      <w:r>
        <w:t>ставщику или поставщикам социальных услуг выплачивается компенсация в размере и в порядке, установленных Правительством Свердловской области.</w:t>
      </w:r>
    </w:p>
    <w:p w:rsidR="009C1FBB" w:rsidRDefault="009C1FBB">
      <w:pPr>
        <w:pStyle w:val="ConsPlusNormal0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C1FB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C1FBB" w:rsidRDefault="009C1FBB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C1FBB" w:rsidRDefault="009C1FBB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C1FBB" w:rsidRDefault="004476C1">
            <w:pPr>
              <w:pStyle w:val="ConsPlusNormal0"/>
              <w:jc w:val="both"/>
            </w:pPr>
            <w:r>
              <w:rPr>
                <w:color w:val="392C69"/>
              </w:rPr>
              <w:t>Действие ст. 21 распространяется на отношения, возникшие с 01.01.2023 (</w:t>
            </w:r>
            <w:hyperlink r:id="rId58" w:tooltip="Закон Свердловской области от 24.05.2023 N 47-ОЗ &quot;О внесении изменений в статьи 6 и 7 Закона Свердловской области &quot;О социальной поддержке ветеранов в Свердловской области&quot; и статью 21 Закона Свердловской области &quot;О социальном обслуживании граждан в Свердловско">
              <w:r>
                <w:rPr>
                  <w:color w:val="0000FF"/>
                </w:rPr>
                <w:t>Закон</w:t>
              </w:r>
            </w:hyperlink>
            <w:r>
              <w:rPr>
                <w:color w:val="392C69"/>
              </w:rPr>
              <w:t xml:space="preserve"> Свердловской области от 24.05.2023 N 47-ОЗ).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C1FBB" w:rsidRDefault="009C1FBB">
            <w:pPr>
              <w:pStyle w:val="ConsPlusNormal0"/>
            </w:pPr>
          </w:p>
        </w:tc>
      </w:tr>
    </w:tbl>
    <w:p w:rsidR="009C1FBB" w:rsidRDefault="004476C1">
      <w:pPr>
        <w:pStyle w:val="ConsPlusTitle0"/>
        <w:spacing w:before="300"/>
        <w:ind w:firstLine="540"/>
        <w:jc w:val="both"/>
        <w:outlineLvl w:val="2"/>
      </w:pPr>
      <w:r>
        <w:t>Статья 21. Предоставление социальных услуг бесплатно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bookmarkStart w:id="6" w:name="P323"/>
      <w:bookmarkEnd w:id="6"/>
      <w:r>
        <w:t>1. Социальные услуги в форме социального обслуживания на дому, в полустационарной и стационарной формах социального обслуживания в соответствии с федеральным законом предоставляются бесплатно: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несовершеннолетним детям;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лицам, пострадавшим в результат</w:t>
      </w:r>
      <w:r>
        <w:t>е чрезвычайных ситуаций, вооруженных межнациональных (межэтнических) конфликтов;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инвалидам Великой Отечественной войны;</w:t>
      </w:r>
    </w:p>
    <w:p w:rsidR="009C1FBB" w:rsidRDefault="004476C1">
      <w:pPr>
        <w:pStyle w:val="ConsPlusNormal0"/>
        <w:jc w:val="both"/>
      </w:pPr>
      <w:r>
        <w:t xml:space="preserve">(подп. 3 введен </w:t>
      </w:r>
      <w:hyperlink r:id="rId59" w:tooltip="Закон Свердловской области от 27.02.2023 N 14-ОЗ &quot;О внесении изменений в статью 21 Закона Свердловской области &quot;О социальном обслуживании граждан в Свердловской области&quot; (принят Законодательным Собранием Свердловской области 22.02.2023) {КонсультантПлюс}">
        <w:r>
          <w:rPr>
            <w:color w:val="0000FF"/>
          </w:rPr>
          <w:t>Законом</w:t>
        </w:r>
      </w:hyperlink>
      <w:r>
        <w:t xml:space="preserve"> Свердловской области от 27.02.2023 N 14-ОЗ)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участникам Великой Отечественной войны;</w:t>
      </w:r>
    </w:p>
    <w:p w:rsidR="009C1FBB" w:rsidRDefault="004476C1">
      <w:pPr>
        <w:pStyle w:val="ConsPlusNormal0"/>
        <w:jc w:val="both"/>
      </w:pPr>
      <w:r>
        <w:t xml:space="preserve">(подп. 4 введен </w:t>
      </w:r>
      <w:hyperlink r:id="rId60" w:tooltip="Закон Свердловской области от 27.02.2023 N 14-ОЗ &quot;О внесении изменений в статью 21 Закона Свердловской области &quot;О социальном обслуживании граждан в Свердловской области&quot; (принят Законодательным Собранием Свердловской области 22.02.2023) {КонсультантПлюс}">
        <w:r>
          <w:rPr>
            <w:color w:val="0000FF"/>
          </w:rPr>
          <w:t>Законом</w:t>
        </w:r>
      </w:hyperlink>
      <w:r>
        <w:t xml:space="preserve"> Свердловской области от 27.02.2023 N 14-ОЗ)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5) инвалидам боевых действий;</w:t>
      </w:r>
    </w:p>
    <w:p w:rsidR="009C1FBB" w:rsidRDefault="004476C1">
      <w:pPr>
        <w:pStyle w:val="ConsPlusNormal0"/>
        <w:jc w:val="both"/>
      </w:pPr>
      <w:r>
        <w:t xml:space="preserve">(подп. 5 введен </w:t>
      </w:r>
      <w:hyperlink r:id="rId61" w:tooltip="Закон Свердловской области от 27.02.2023 N 14-ОЗ &quot;О внесении изменений в статью 21 Закона Свердловской области &quot;О социальном обслуживании граждан в Свердловской области&quot; (принят Законодательным Собранием Свердловской области 22.02.2023) {КонсультантПлюс}">
        <w:r>
          <w:rPr>
            <w:color w:val="0000FF"/>
          </w:rPr>
          <w:t>Законом</w:t>
        </w:r>
      </w:hyperlink>
      <w:r>
        <w:t xml:space="preserve"> Свердловской области от 27.02.2023 N 14-ОЗ)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6) лицам, награжденным знаком "Жителю блокадного Ленинграда";</w:t>
      </w:r>
    </w:p>
    <w:p w:rsidR="009C1FBB" w:rsidRDefault="004476C1">
      <w:pPr>
        <w:pStyle w:val="ConsPlusNormal0"/>
        <w:jc w:val="both"/>
      </w:pPr>
      <w:r>
        <w:t xml:space="preserve">(подп. 6 введен </w:t>
      </w:r>
      <w:hyperlink r:id="rId62" w:tooltip="Закон Свердловской области от 27.02.2023 N 14-ОЗ &quot;О внесении изменений в статью 21 Закона Свердловской области &quot;О социальном обслуживании граждан в Свердловской области&quot; (принят Законодательным Собранием Свердловской области 22.02.2023) {КонсультантПлюс}">
        <w:r>
          <w:rPr>
            <w:color w:val="0000FF"/>
          </w:rPr>
          <w:t>Законом</w:t>
        </w:r>
      </w:hyperlink>
      <w:r>
        <w:t xml:space="preserve"> Свердловской области от 27.02.2023 N 14-ОЗ)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7) лицам, награжденным знаком "Житель осажденного Севастополя";</w:t>
      </w:r>
    </w:p>
    <w:p w:rsidR="009C1FBB" w:rsidRDefault="004476C1">
      <w:pPr>
        <w:pStyle w:val="ConsPlusNormal0"/>
        <w:jc w:val="both"/>
      </w:pPr>
      <w:r>
        <w:t xml:space="preserve">(подп. 7 введен </w:t>
      </w:r>
      <w:hyperlink r:id="rId63" w:tooltip="Закон Свердловской области от 27.02.2023 N 14-ОЗ &quot;О внесении изменений в статью 21 Закона Свердловской области &quot;О социальном обслуживании граждан в Свердловской области&quot; (принят Законодательным Собранием Свердловской области 22.02.2023) {КонсультантПлюс}">
        <w:r>
          <w:rPr>
            <w:color w:val="0000FF"/>
          </w:rPr>
          <w:t>Законом</w:t>
        </w:r>
      </w:hyperlink>
      <w:r>
        <w:t xml:space="preserve"> Свердловской области от 27.02.2023 N 14-ОЗ)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7-1) лицам, награжденным знаком "Житель осажденного Сталинграда";</w:t>
      </w:r>
    </w:p>
    <w:p w:rsidR="009C1FBB" w:rsidRDefault="004476C1">
      <w:pPr>
        <w:pStyle w:val="ConsPlusNormal0"/>
        <w:jc w:val="both"/>
      </w:pPr>
      <w:r>
        <w:t xml:space="preserve">(подп. 7-1 введен </w:t>
      </w:r>
      <w:hyperlink r:id="rId64" w:tooltip="Закон Свердловской области от 24.05.2023 N 47-ОЗ &quot;О внесении изменений в статьи 6 и 7 Закона Свердловской области &quot;О социальной поддержке ветеранов в Свердловской области&quot; и статью 21 Закона Свердловской области &quot;О социальном обслуживании граждан в Свердловско">
        <w:r>
          <w:rPr>
            <w:color w:val="0000FF"/>
          </w:rPr>
          <w:t>Законом</w:t>
        </w:r>
      </w:hyperlink>
      <w:r>
        <w:t xml:space="preserve"> Свердловской области от 24.05.2023 N 47-ОЗ)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8) лицам, работавшим в период Великой Отечественной войны на объектах противовоздушной оборо</w:t>
      </w:r>
      <w:r>
        <w:t>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</w:t>
      </w:r>
      <w:r>
        <w:t xml:space="preserve"> и автомобильных дорог, членам экипажей судов транспортного флота, интернированным в начале Великой Отечественной войны в портах других государств.</w:t>
      </w:r>
    </w:p>
    <w:p w:rsidR="009C1FBB" w:rsidRDefault="004476C1">
      <w:pPr>
        <w:pStyle w:val="ConsPlusNormal0"/>
        <w:jc w:val="both"/>
      </w:pPr>
      <w:r>
        <w:t xml:space="preserve">(подп. 8 введен </w:t>
      </w:r>
      <w:hyperlink r:id="rId65" w:tooltip="Закон Свердловской области от 27.02.2023 N 14-ОЗ &quot;О внесении изменений в статью 21 Закона Свердловской области &quot;О социальном обслуживании граждан в Свердловской области&quot; (принят Законодательным Собранием Свердловской области 22.02.2023) {КонсультантПлюс}">
        <w:r>
          <w:rPr>
            <w:color w:val="0000FF"/>
          </w:rPr>
          <w:t>Законом</w:t>
        </w:r>
      </w:hyperlink>
      <w:r>
        <w:t xml:space="preserve"> Свердловской области от 27.02.2023 N 14-ОЗ)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2. Социальные услуги в форме социального обслуживания на дому и в полустационарной форме социального обслуживания в соответствии с федеральным законом предоставляются бе</w:t>
      </w:r>
      <w:r>
        <w:t>сплатно,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ниже предельной величины или равен предельной величине среднедушевого дохода для предоставлен</w:t>
      </w:r>
      <w:r>
        <w:t>ия социальных услуг бесплатно, установленной законом Свердловской области.</w:t>
      </w:r>
    </w:p>
    <w:p w:rsidR="009C1FBB" w:rsidRDefault="004476C1">
      <w:pPr>
        <w:pStyle w:val="ConsPlusNormal0"/>
        <w:spacing w:before="240"/>
        <w:ind w:firstLine="540"/>
        <w:jc w:val="both"/>
      </w:pPr>
      <w:bookmarkStart w:id="7" w:name="P341"/>
      <w:bookmarkEnd w:id="7"/>
      <w:r>
        <w:t>3. Правительством Свердловской области в соответствии с федеральным законом могут быть предусмотрены иные категории граждан, которым социальные услуги предоставляются бесплатно.</w:t>
      </w:r>
    </w:p>
    <w:p w:rsidR="009C1FBB" w:rsidRDefault="004476C1">
      <w:pPr>
        <w:pStyle w:val="ConsPlusNormal0"/>
        <w:spacing w:before="240"/>
        <w:ind w:firstLine="540"/>
        <w:jc w:val="both"/>
      </w:pPr>
      <w:bookmarkStart w:id="8" w:name="P342"/>
      <w:bookmarkEnd w:id="8"/>
      <w:r>
        <w:t xml:space="preserve">4. Предельная величина среднедушевого дохода для предоставления социальных услуг бесплатно устанавливается в размере полуторной величины прожиточного </w:t>
      </w:r>
      <w:hyperlink r:id="rId66" w:tooltip="Справочная информация: &quot;Величина прожиточного минимума в Свердловской области&quot; (Материал подготовлен специалистами КонсультантПлюс) {КонсультантПлюс}">
        <w:r>
          <w:rPr>
            <w:color w:val="0000FF"/>
          </w:rPr>
          <w:t>минимума</w:t>
        </w:r>
      </w:hyperlink>
      <w:r>
        <w:t>, установленного в Свердловской области для основных социально-демографических групп населения.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5. </w:t>
      </w:r>
      <w:r>
        <w:t xml:space="preserve">Лицам, указанным в </w:t>
      </w:r>
      <w:hyperlink w:anchor="P323" w:tooltip="1. Социальные услуги в форме социального обслуживания на дому, в полустационарной и стационарной формах социального обслуживания в соответствии с федеральным законом предоставляются бесплатно:">
        <w:r>
          <w:rPr>
            <w:color w:val="0000FF"/>
          </w:rPr>
          <w:t>пунктах 1</w:t>
        </w:r>
      </w:hyperlink>
      <w:r>
        <w:t xml:space="preserve"> - </w:t>
      </w:r>
      <w:hyperlink w:anchor="P341" w:tooltip="3. Правительством Свердловской области в соответствии с федеральным законом могут быть предусмотрены иные категории граждан, которым социальные услуги предоставляются бесплатно.">
        <w:r>
          <w:rPr>
            <w:color w:val="0000FF"/>
          </w:rPr>
          <w:t>3</w:t>
        </w:r>
      </w:hyperlink>
      <w:r>
        <w:t xml:space="preserve"> настоящей статьи, бесплатно предоставляются </w:t>
      </w:r>
      <w:r>
        <w:t>социальные услуги, включенные в перечень социальных услуг, предоставляемых поставщиками социальных услуг в Свердловской области, и предусмотренные индивидуальной программой.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22. Определение размера платы за предоставление социальных услуг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bookmarkStart w:id="9" w:name="P347"/>
      <w:bookmarkEnd w:id="9"/>
      <w:r>
        <w:t>1. Социа</w:t>
      </w:r>
      <w:r>
        <w:t>льные услуги в форме социального обслуживания на дому и в полустационарной форме социального обслуживания в соответствии с федеральным законом предоставляются за плату или частичную плату, если на дату обращения среднедушевой доход получателей социальных у</w:t>
      </w:r>
      <w:r>
        <w:t xml:space="preserve">слуг, рассчитанный в соответствии с федеральным законом, превышает предельную величину среднедушевого дохода, установленную в соответствии с </w:t>
      </w:r>
      <w:hyperlink w:anchor="P342" w:tooltip="4. Предельная величина среднедушевого дохода для предоставления социальных услуг бесплатно устанавливается в размере полуторной величины прожиточного минимума, установленного в Свердловской области для основных социально-демографических групп населения.">
        <w:r>
          <w:rPr>
            <w:color w:val="0000FF"/>
          </w:rPr>
          <w:t>пунктом 4 статьи 21</w:t>
        </w:r>
      </w:hyperlink>
      <w:r>
        <w:t xml:space="preserve"> настоящего Закона.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2. Размер ежемесячной платы за предоставление </w:t>
      </w:r>
      <w:r>
        <w:t>социальных услуг в форме социального обслуживания на дому и в полустационарной форме социального обслуживания в соответствии с федеральным законом рассчитывается на основе тарифов на социальные услуги, но не может превышать пятьдесят процентов разницы межд</w:t>
      </w:r>
      <w:r>
        <w:t xml:space="preserve">у величиной среднедушевого дохода получателя социальной услуги и предельной величиной среднедушевого дохода, установленной в соответствии с </w:t>
      </w:r>
      <w:hyperlink w:anchor="P342" w:tooltip="4. Предельная величина среднедушевого дохода для предоставления социальных услуг бесплатно устанавливается в размере полуторной величины прожиточного минимума, установленного в Свердловской области для основных социально-демографических групп населения.">
        <w:r>
          <w:rPr>
            <w:color w:val="0000FF"/>
          </w:rPr>
          <w:t>пунктом 4 статьи 21</w:t>
        </w:r>
      </w:hyperlink>
      <w:r>
        <w:t xml:space="preserve"> настоящего Закона.</w:t>
      </w:r>
    </w:p>
    <w:p w:rsidR="009C1FBB" w:rsidRDefault="004476C1">
      <w:pPr>
        <w:pStyle w:val="ConsPlusNormal0"/>
        <w:spacing w:before="240"/>
        <w:ind w:firstLine="540"/>
        <w:jc w:val="both"/>
      </w:pPr>
      <w:bookmarkStart w:id="10" w:name="P349"/>
      <w:bookmarkEnd w:id="10"/>
      <w:r>
        <w:t>3. Социальные услуги в стационарной форме социа</w:t>
      </w:r>
      <w:r>
        <w:t xml:space="preserve">льного обслуживания в соответствии с федеральным законом предоставляются их получателям за плату или частичную плату, за исключением получателей социальных услуг, указанных в </w:t>
      </w:r>
      <w:hyperlink w:anchor="P347" w:tooltip="1. Социальные услуги в форме социального обслуживания на дому и в полустационарной форме социального обслуживания в соответствии с федеральным законом предоставляются за плату или частичную плату, если на дату обращения среднедушевой доход получателей социальн">
        <w:r>
          <w:rPr>
            <w:color w:val="0000FF"/>
          </w:rPr>
          <w:t>пунктах 1</w:t>
        </w:r>
      </w:hyperlink>
      <w:r>
        <w:t xml:space="preserve"> и </w:t>
      </w:r>
      <w:hyperlink w:anchor="P349" w:tooltip="3. Социальные услуги в стационарной форме социального обслуживания в соответствии с федеральным законом предоставляются их получателям за плату или частичную плату, за исключением получателей социальных услуг, указанных в пунктах 1 и 3 статьи 21 настоящего Зак">
        <w:r>
          <w:rPr>
            <w:color w:val="0000FF"/>
          </w:rPr>
          <w:t>3 статьи 21</w:t>
        </w:r>
      </w:hyperlink>
      <w:r>
        <w:t xml:space="preserve"> настоящего Закона.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4. Размер ежемесячной платы за предоставление социальных услуг в стационарной форме социального обслуживания в соответствии с федеральным законом рассчитывается на основе тарифов на социальные услуги, но не может превыша</w:t>
      </w:r>
      <w:r>
        <w:t>ть семьдесят пять процентов среднедушевого дохода получателя социальных услуг, рассчитанного в соответствии с федеральным законом.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5. В соответствии с федеральным законом плата за предоставление социальных услуг производится в соответствии с договором о пр</w:t>
      </w:r>
      <w:r>
        <w:t>едоставлении социальных услуг.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jc w:val="center"/>
        <w:outlineLvl w:val="1"/>
      </w:pPr>
      <w:r>
        <w:t>Глава 7. ЗАКЛЮЧИТЕЛЬНЫЕ И ПЕРЕХОДНЫЕ ПОЛОЖЕНИЯ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23. Региональный государственный контроль (надзор) в сфере социального обслуживания и общественный контроль в сфере социального обслуживания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67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">
        <w:r>
          <w:rPr>
            <w:color w:val="0000FF"/>
          </w:rPr>
          <w:t>Закона</w:t>
        </w:r>
      </w:hyperlink>
      <w:r>
        <w:t xml:space="preserve"> Свердловской области от 29.07.2021 N 81-ОЗ)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1. Региональный государственный контроль (надзор) в сфере социального обсл</w:t>
      </w:r>
      <w:r>
        <w:t>уживания осуществляется уполномоченным исполнительным органом государственной власти Свердловской области в сфере социального обслуживания в соответствии с положением, утверждаемым Правительством Свердловской области.</w:t>
      </w:r>
    </w:p>
    <w:p w:rsidR="009C1FBB" w:rsidRDefault="004476C1">
      <w:pPr>
        <w:pStyle w:val="ConsPlusNormal0"/>
        <w:jc w:val="both"/>
      </w:pPr>
      <w:r>
        <w:t xml:space="preserve">(п. 1 в ред. </w:t>
      </w:r>
      <w:hyperlink r:id="rId68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">
        <w:r>
          <w:rPr>
            <w:color w:val="0000FF"/>
          </w:rPr>
          <w:t>Закона</w:t>
        </w:r>
      </w:hyperlink>
      <w:r>
        <w:t xml:space="preserve"> Свердловской области от 29.07.2021 N 81-ОЗ)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2. Общественный контроль в сфере социального обслуживания в соответствии с федеральным законом осу</w:t>
      </w:r>
      <w:r>
        <w:t>ществляется гражданами, общественными и иными организациями в соответствии с законодательством Российской Федерации о защите прав потребителей. Органы государственной власти Свердловской области в пределах установленной компетенции оказывают содействие гра</w:t>
      </w:r>
      <w:r>
        <w:t>жданам, общественным и иным организациям в осуществлении общественного контроля в сфере социального обслуживания.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24. Признание утратившими силу отдельных законов Свердловской области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Признать утратившими силу: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1) </w:t>
      </w:r>
      <w:hyperlink r:id="rId69" w:tooltip="Закон Свердловской области от 14.06.2005 N 56-ОЗ (ред. от 14.07.2014) &quot;О социальной поддержке работников государственной системы социальных служб Свердловской области&quot; (принят Областной Думой Законодательного Собрания Свердловской области 17.05.2005) ---------">
        <w:r>
          <w:rPr>
            <w:color w:val="0000FF"/>
          </w:rPr>
          <w:t>Закон</w:t>
        </w:r>
      </w:hyperlink>
      <w:r>
        <w:t xml:space="preserve"> Свердловской области от 14 июня 2005 года N 56-ОЗ "О социальной поддержке работников государственной системы социальных служб Свердловской области" ("Областная газета", 200</w:t>
      </w:r>
      <w:r>
        <w:t xml:space="preserve">5, 15 июня, N 170-171) с изменениями, внесенными Законами Свердловской области от 8 декабря 2006 года </w:t>
      </w:r>
      <w:hyperlink r:id="rId70" w:tooltip="Закон Свердловской области от 08.12.2006 N 92-ОЗ &quot;О внесении изменения в статью 2 Закона Свердловской области &quot;О социальной поддержке работников государственной системы социальных служб Свердловской области&quot; (принят Областной Думой Законодательного Собрания Св">
        <w:r>
          <w:rPr>
            <w:color w:val="0000FF"/>
          </w:rPr>
          <w:t>N 92-ОЗ</w:t>
        </w:r>
      </w:hyperlink>
      <w:r>
        <w:t xml:space="preserve">, от 19 мая 2008 года </w:t>
      </w:r>
      <w:hyperlink r:id="rId71" w:tooltip="Закон Свердловской области от 19.05.2008 N 25-ОЗ &quot;О внесении изменения в пункт 3 статьи 2 Закона Свердловской области &quot;О социальной поддержке работников государственной системы социальных служб Свердловской области&quot; (принят Областной Думой Законодательного Соб">
        <w:r>
          <w:rPr>
            <w:color w:val="0000FF"/>
          </w:rPr>
          <w:t>N 25-ОЗ</w:t>
        </w:r>
      </w:hyperlink>
      <w:r>
        <w:t xml:space="preserve">, от 17 октября 2008 года </w:t>
      </w:r>
      <w:hyperlink r:id="rId72" w:tooltip="Закон Свердловской области от 17.10.2008 N 94-ОЗ (ред. от 16.07.2009) &quot;О внесении изменений в пункт 1 статьи 2 Закона Свердловской области &quot;О социальной поддержке работников государственной системы социальных служб Свердловской области&quot; (принят Областной Думой">
        <w:r>
          <w:rPr>
            <w:color w:val="0000FF"/>
          </w:rPr>
          <w:t>N 94-ОЗ</w:t>
        </w:r>
      </w:hyperlink>
      <w:r>
        <w:t xml:space="preserve">, от 25 декабря 2009 года </w:t>
      </w:r>
      <w:hyperlink r:id="rId73" w:tooltip="Закон Свердловской области от 25.12.2009 N 124-ОЗ &quot;О внесении изменений в статьи 2 и 4 Закона Свердловской области &quot;О социальной поддержке работников государственной системы социальных служб Свердловской области&quot; (принят Областной Думой Законодательного Собран">
        <w:r>
          <w:rPr>
            <w:color w:val="0000FF"/>
          </w:rPr>
          <w:t>N 1</w:t>
        </w:r>
        <w:r>
          <w:rPr>
            <w:color w:val="0000FF"/>
          </w:rPr>
          <w:t>24-ОЗ</w:t>
        </w:r>
      </w:hyperlink>
      <w:r>
        <w:t xml:space="preserve">, от 23 декабря 2010 года </w:t>
      </w:r>
      <w:hyperlink r:id="rId74" w:tooltip="Закон Свердловской области от 23.12.2010 N 110-ОЗ (ред. от 15.07.2013) &quot;О внесении изменений в отдельные законы Свердловской области, регулирующие отношения, связанные с предоставлением мер социальной поддержки отдельным категориям граждан&quot; (принят Областной Д">
        <w:r>
          <w:rPr>
            <w:color w:val="0000FF"/>
          </w:rPr>
          <w:t>N 110-ОЗ</w:t>
        </w:r>
      </w:hyperlink>
      <w:r>
        <w:t xml:space="preserve">, от 18 мая 2012 года </w:t>
      </w:r>
      <w:hyperlink r:id="rId75" w:tooltip="Закон Свердловской области от 18.05.2012 N 44-ОЗ &quot;О внесении изменений в отдельные Законы Свердловской области, регулирующие отношения, связанные с предоставлением мер социальной поддержки отдельным категориям граждан&quot; (принят Законодательным Собранием Свердло">
        <w:r>
          <w:rPr>
            <w:color w:val="0000FF"/>
          </w:rPr>
          <w:t>N 44-ОЗ</w:t>
        </w:r>
      </w:hyperlink>
      <w:r>
        <w:t xml:space="preserve">, от 17 октября 2013 года </w:t>
      </w:r>
      <w:hyperlink r:id="rId76" w:tooltip="Закон Свердловской области от 17.10.2013 N 97-ОЗ &quot;О внесении изменений в отдельные законы Свердловской области в связи с необходимостью приведения их в соответствие с федеральными законами в сферах образования и охраны здоровья граждан&quot; (принят Законодательным">
        <w:r>
          <w:rPr>
            <w:color w:val="0000FF"/>
          </w:rPr>
          <w:t>N 97-ОЗ</w:t>
        </w:r>
      </w:hyperlink>
      <w:r>
        <w:t xml:space="preserve"> и от 14 июля 2</w:t>
      </w:r>
      <w:r>
        <w:t xml:space="preserve">014 года </w:t>
      </w:r>
      <w:hyperlink r:id="rId77" w:tooltip="Закон Свердловской области от 14.07.2014 N 73-ОЗ &quot;О внесении изменений в отдельные законы Свердловской области, регулирующие отношения, связанные с предоставлением мер социальной поддержки по оплате жилого помещения отдельным категориям граждан&quot; (принят Законо">
        <w:r>
          <w:rPr>
            <w:color w:val="0000FF"/>
          </w:rPr>
          <w:t>N 73-ОЗ</w:t>
        </w:r>
      </w:hyperlink>
      <w:r>
        <w:t>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2) </w:t>
      </w:r>
      <w:hyperlink r:id="rId78" w:tooltip="Закон Свердловской области от 07.03.2006 N 10-ОЗ (ред. от 17.10.2013) &quot;О социальном обслуживании населения в Свердловской области&quot; (принят Областной Думой Законодательного Собрания Свердловской области 14.02.2006) ------------ Утратил силу или отменен {Консуль">
        <w:r>
          <w:rPr>
            <w:color w:val="0000FF"/>
          </w:rPr>
          <w:t>Закон</w:t>
        </w:r>
      </w:hyperlink>
      <w:r>
        <w:t xml:space="preserve"> Свердловской области от 7 марта 2006 года N 10-ОЗ "О социальном обслуживании населения в Свердловской области" ("Областная газета", 2006, 11 марта, N 69-70) с изменениями, внесенными Законами Свердловской области от 19 декабря 2008 года </w:t>
      </w:r>
      <w:hyperlink r:id="rId79" w:tooltip="Закон Свердловской области от 19.12.2008 N 121-ОЗ (ред. от 27.01.2012) &quot;О внесении изменений в отдельные законы Свердловской области в связи с принятием законов Свердловской области &quot;О внесении изменений в Областной закон &quot;О бюджетном процессе в Свердловской о">
        <w:r>
          <w:rPr>
            <w:color w:val="0000FF"/>
          </w:rPr>
          <w:t>N 121-ОЗ</w:t>
        </w:r>
      </w:hyperlink>
      <w:r>
        <w:t xml:space="preserve">, от 9 октября 2009 года </w:t>
      </w:r>
      <w:hyperlink r:id="rId80" w:tooltip="Закон Свердловской области от 09.10.2009 N 81-ОЗ (ред. от 21.11.2012) &quot;О внесении изменений в отдельные законы Свердловской области в связи с принятием Закона Свердловской области &quot;О внесении изменений в Областной закон &quot;О бюджетном процессе в Свердловской обл">
        <w:r>
          <w:rPr>
            <w:color w:val="0000FF"/>
          </w:rPr>
          <w:t>N 81-ОЗ</w:t>
        </w:r>
      </w:hyperlink>
      <w:r>
        <w:t xml:space="preserve">, от 27 апреля 2011 года </w:t>
      </w:r>
      <w:hyperlink r:id="rId81" w:tooltip="Закон Свердловской области от 27.04.2011 N 24-ОЗ &quot;О внесении изменений в отдельные Законы Свердловской области, регулирующие отношения, связанные с предоставлением мер социальной поддержки отдельным категориям граждан&quot; (принят Областной Думой Законодательного ">
        <w:r>
          <w:rPr>
            <w:color w:val="0000FF"/>
          </w:rPr>
          <w:t>N 24-ОЗ</w:t>
        </w:r>
      </w:hyperlink>
      <w:r>
        <w:t xml:space="preserve">, от 23 мая 2011 года </w:t>
      </w:r>
      <w:hyperlink r:id="rId82" w:tooltip="Закон Свердловской области от 23.05.2011 N 30-ОЗ (ред. от 07.12.2012) &quot;О внесении изменений в отдельные законы Свердловской области в связи с принятием Устава Свердловской области&quot; (принят Областной Думой Законодательного Собрания Свердловской области 26.04.20">
        <w:r>
          <w:rPr>
            <w:color w:val="0000FF"/>
          </w:rPr>
          <w:t>N 30-ОЗ</w:t>
        </w:r>
      </w:hyperlink>
      <w:r>
        <w:t xml:space="preserve">, от 9 ноября 2011 года </w:t>
      </w:r>
      <w:hyperlink r:id="rId83" w:tooltip="Закон Свердловской области от 09.11.2011 N 109-ОЗ (ред. от 27.01.2012) &quot;О внесении изменений в отдельные Законы Свердловской области в связи с необходимостью приведения их в соответствие с федеральными законами&quot; (принят Областной Думой Законодательного Собрани">
        <w:r>
          <w:rPr>
            <w:color w:val="0000FF"/>
          </w:rPr>
          <w:t>N 109-ОЗ</w:t>
        </w:r>
      </w:hyperlink>
      <w:r>
        <w:t xml:space="preserve"> и от 17 октября 2013 года </w:t>
      </w:r>
      <w:hyperlink r:id="rId84" w:tooltip="Закон Свердловской области от 17.10.2013 N 98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08.10.2013) ---">
        <w:r>
          <w:rPr>
            <w:color w:val="0000FF"/>
          </w:rPr>
          <w:t>N 98-ОЗ</w:t>
        </w:r>
      </w:hyperlink>
      <w:r>
        <w:t>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ind w:firstLine="540"/>
        <w:jc w:val="both"/>
        <w:outlineLvl w:val="2"/>
      </w:pPr>
      <w:r>
        <w:t>Статья 25. Вступление в силу настоящего Закона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Настоящий Закон всту</w:t>
      </w:r>
      <w:r>
        <w:t>пает в силу с 1 января 2015 года.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jc w:val="right"/>
      </w:pPr>
      <w:r>
        <w:t>Губернатор</w:t>
      </w:r>
    </w:p>
    <w:p w:rsidR="009C1FBB" w:rsidRDefault="004476C1">
      <w:pPr>
        <w:pStyle w:val="ConsPlusNormal0"/>
        <w:jc w:val="right"/>
      </w:pPr>
      <w:r>
        <w:t>Свердловской области</w:t>
      </w:r>
    </w:p>
    <w:p w:rsidR="009C1FBB" w:rsidRDefault="004476C1">
      <w:pPr>
        <w:pStyle w:val="ConsPlusNormal0"/>
        <w:jc w:val="right"/>
      </w:pPr>
      <w:r>
        <w:t>Е.В.КУЙВАШЕВ</w:t>
      </w:r>
    </w:p>
    <w:p w:rsidR="009C1FBB" w:rsidRDefault="004476C1">
      <w:pPr>
        <w:pStyle w:val="ConsPlusNormal0"/>
      </w:pPr>
      <w:r>
        <w:t>г. Екатеринбург</w:t>
      </w:r>
    </w:p>
    <w:p w:rsidR="009C1FBB" w:rsidRDefault="004476C1">
      <w:pPr>
        <w:pStyle w:val="ConsPlusNormal0"/>
        <w:spacing w:before="240"/>
      </w:pPr>
      <w:r>
        <w:t>03 декабря 2014 года</w:t>
      </w:r>
    </w:p>
    <w:p w:rsidR="009C1FBB" w:rsidRDefault="004476C1">
      <w:pPr>
        <w:pStyle w:val="ConsPlusNormal0"/>
        <w:spacing w:before="240"/>
      </w:pPr>
      <w:r>
        <w:t>N 108-ОЗ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9C1FBB">
      <w:pPr>
        <w:pStyle w:val="ConsPlusNormal0"/>
        <w:ind w:firstLine="540"/>
        <w:jc w:val="both"/>
      </w:pPr>
    </w:p>
    <w:p w:rsidR="009C1FBB" w:rsidRDefault="009C1FBB">
      <w:pPr>
        <w:pStyle w:val="ConsPlusNormal0"/>
        <w:ind w:firstLine="540"/>
        <w:jc w:val="both"/>
      </w:pPr>
    </w:p>
    <w:p w:rsidR="009C1FBB" w:rsidRDefault="009C1FBB">
      <w:pPr>
        <w:pStyle w:val="ConsPlusNormal0"/>
        <w:ind w:firstLine="540"/>
        <w:jc w:val="both"/>
      </w:pP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jc w:val="right"/>
        <w:outlineLvl w:val="0"/>
      </w:pPr>
      <w:r>
        <w:t>Утвержден</w:t>
      </w:r>
    </w:p>
    <w:p w:rsidR="009C1FBB" w:rsidRDefault="004476C1">
      <w:pPr>
        <w:pStyle w:val="ConsPlusNormal0"/>
        <w:jc w:val="right"/>
      </w:pPr>
      <w:r>
        <w:t>Законом</w:t>
      </w:r>
    </w:p>
    <w:p w:rsidR="009C1FBB" w:rsidRDefault="004476C1">
      <w:pPr>
        <w:pStyle w:val="ConsPlusNormal0"/>
        <w:jc w:val="right"/>
      </w:pPr>
      <w:r>
        <w:t>Свердловской области</w:t>
      </w:r>
    </w:p>
    <w:p w:rsidR="009C1FBB" w:rsidRDefault="004476C1">
      <w:pPr>
        <w:pStyle w:val="ConsPlusNormal0"/>
        <w:jc w:val="right"/>
      </w:pPr>
      <w:r>
        <w:t>от 3 декабря 2014 года N 108-ОЗ</w:t>
      </w:r>
    </w:p>
    <w:p w:rsidR="009C1FBB" w:rsidRDefault="004476C1">
      <w:pPr>
        <w:pStyle w:val="ConsPlusNormal0"/>
        <w:jc w:val="right"/>
      </w:pPr>
      <w:r>
        <w:t>"О социальном</w:t>
      </w:r>
    </w:p>
    <w:p w:rsidR="009C1FBB" w:rsidRDefault="004476C1">
      <w:pPr>
        <w:pStyle w:val="ConsPlusNormal0"/>
        <w:jc w:val="right"/>
      </w:pPr>
      <w:r>
        <w:t>обслуживании граждан</w:t>
      </w:r>
    </w:p>
    <w:p w:rsidR="009C1FBB" w:rsidRDefault="004476C1">
      <w:pPr>
        <w:pStyle w:val="ConsPlusNormal0"/>
        <w:jc w:val="right"/>
      </w:pPr>
      <w:r>
        <w:t>в Свердловской области"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Title0"/>
        <w:jc w:val="center"/>
      </w:pPr>
      <w:bookmarkStart w:id="11" w:name="P391"/>
      <w:bookmarkEnd w:id="11"/>
      <w:r>
        <w:t>ПЕРЕЧЕНЬ</w:t>
      </w:r>
    </w:p>
    <w:p w:rsidR="009C1FBB" w:rsidRDefault="004476C1">
      <w:pPr>
        <w:pStyle w:val="ConsPlusTitle0"/>
        <w:jc w:val="center"/>
      </w:pPr>
      <w:r>
        <w:t>СОЦИАЛЬНЫХ УСЛУГ, ПРЕДОСТАВЛЯЕМЫХ ПОСТАВЩИКАМИ</w:t>
      </w:r>
    </w:p>
    <w:p w:rsidR="009C1FBB" w:rsidRDefault="004476C1">
      <w:pPr>
        <w:pStyle w:val="ConsPlusTitle0"/>
        <w:jc w:val="center"/>
      </w:pPr>
      <w:r>
        <w:t>СОЦИАЛЬНЫХ УСЛУГ В СВЕРДЛОВСКОЙ ОБЛАСТИ</w:t>
      </w:r>
    </w:p>
    <w:p w:rsidR="009C1FBB" w:rsidRDefault="009C1FBB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C1FB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C1FBB" w:rsidRDefault="009C1FBB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C1FBB" w:rsidRDefault="009C1FBB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C1FBB" w:rsidRDefault="004476C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C1FBB" w:rsidRDefault="004476C1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Законов Свердловской области от 12.10.2015 </w:t>
            </w:r>
            <w:hyperlink r:id="rId85" w:tooltip="Закон Свердловской области от 12.10.2015 N 112-ОЗ (ред. от 31.05.2024) &quot;О внесении изменений в отдельные законы Свердловской области по вопросам социальной защиты инвалидов&quot; (принят Законодательным Собранием Свердловской области 06.10.2015) {КонсультантПлюс}">
              <w:r>
                <w:rPr>
                  <w:color w:val="0000FF"/>
                </w:rPr>
                <w:t>N 112-ОЗ</w:t>
              </w:r>
            </w:hyperlink>
            <w:r>
              <w:rPr>
                <w:color w:val="392C69"/>
              </w:rPr>
              <w:t>,</w:t>
            </w:r>
          </w:p>
          <w:p w:rsidR="009C1FBB" w:rsidRDefault="004476C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24.11.2016 </w:t>
            </w:r>
            <w:hyperlink r:id="rId86" w:tooltip="Закон Свердловской области от 24.11.2016 N 116-ОЗ &quot;О внесении изменений в Закон Свердловской области &quot;Об охране здоровья граждан в Свердловской области&quot; и перечень социальных услуг, предоставляемых поставщиками социальных услуг в Свердловской области&quot; (принят ">
              <w:r>
                <w:rPr>
                  <w:color w:val="0000FF"/>
                </w:rPr>
                <w:t>N 116-ОЗ</w:t>
              </w:r>
            </w:hyperlink>
            <w:r>
              <w:rPr>
                <w:color w:val="392C69"/>
              </w:rPr>
              <w:t xml:space="preserve">, от 02.03.2022 </w:t>
            </w:r>
            <w:hyperlink r:id="rId87" w:tooltip="Закон Свердловской области от 02.03.2022 N 14-ОЗ &quot;О внесении изменений в статьи 2 и 6 Закона Свердловской области &quot;О социальном обслуживании граждан в Свердловской области&quot; и в подпункт 12 утвержденного им перечня социальных услуг, предоставляемых поставщиками">
              <w:r>
                <w:rPr>
                  <w:color w:val="0000FF"/>
                </w:rPr>
                <w:t>N 14-ОЗ</w:t>
              </w:r>
            </w:hyperlink>
            <w:r>
              <w:rPr>
                <w:color w:val="392C69"/>
              </w:rPr>
              <w:t xml:space="preserve">, от 02.08.2023 </w:t>
            </w:r>
            <w:hyperlink r:id="rId88" w:tooltip="Закон Свердловской области от 02.08.2023 N 83-ОЗ &quot;О внесении изменений в статьи 14 и 18 Закона Свердловской области &quot;О социальном обслуживании граждан в Свердловской области&quot; и в утвержденный им перечень социальных услуг, предоставляемых поставщиками социальны">
              <w:r>
                <w:rPr>
                  <w:color w:val="0000FF"/>
                </w:rPr>
                <w:t>N 83-ОЗ</w:t>
              </w:r>
            </w:hyperlink>
            <w:r>
              <w:rPr>
                <w:color w:val="392C69"/>
              </w:rPr>
              <w:t>,</w:t>
            </w:r>
          </w:p>
          <w:p w:rsidR="009C1FBB" w:rsidRDefault="004476C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14.11.2024 </w:t>
            </w:r>
            <w:hyperlink r:id="rId89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">
              <w:r>
                <w:rPr>
                  <w:color w:val="0000FF"/>
                </w:rPr>
                <w:t>N 129-ОЗ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C1FBB" w:rsidRDefault="009C1FBB">
            <w:pPr>
              <w:pStyle w:val="ConsPlusNormal0"/>
            </w:pPr>
          </w:p>
        </w:tc>
      </w:tr>
    </w:tbl>
    <w:p w:rsidR="009C1FBB" w:rsidRDefault="009C1FBB">
      <w:pPr>
        <w:pStyle w:val="ConsPlusNormal0"/>
        <w:ind w:firstLine="540"/>
        <w:jc w:val="both"/>
      </w:pPr>
    </w:p>
    <w:p w:rsidR="009C1FBB" w:rsidRDefault="004476C1">
      <w:pPr>
        <w:pStyle w:val="ConsPlusNormal0"/>
        <w:ind w:firstLine="540"/>
        <w:jc w:val="both"/>
      </w:pPr>
      <w:r>
        <w:t>С учетом индивидуальных потребностей получателям социальных услуг предоставляются следующие виды социальных услуг: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1) социально-бытовые услуги, предоставляемые в полустационарной и стационарной формах социального обслуживания, а именно: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предоставление площади жилых помещений согласно утвержденным нормативам;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предоставление в пользование мебели согласно утвержденным нормативам;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обеспечение питанием согласно утвержденным нормативам;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предоставление мягкого инвентаря (одежда, обувь, нательное</w:t>
      </w:r>
      <w:r>
        <w:t xml:space="preserve"> белье и постельные принадлежности) согласно утвержденным нормативам;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уборка жилых помещений;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организация досуга и отдыха, в том числе обеспечение книгами, журналами, газетами, настольными играми;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предоставление условий для соблюдения правил личной гигиены</w:t>
      </w:r>
      <w:r>
        <w:t xml:space="preserve"> и санитарии;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восстановлении способностей к бытовой, социальной и профессионально-трудовой деятельности;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обеспечение сохранности личных вещей и ценностей, сданных на хранение организации социального обслуживания, согласно установленному порядк</w:t>
      </w:r>
      <w:r>
        <w:t>у;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абзац утратил силу. - </w:t>
      </w:r>
      <w:hyperlink r:id="rId90" w:tooltip="Закон Свердловской области от 02.08.2023 N 83-ОЗ &quot;О внесении изменений в статьи 14 и 18 Закона Свердловской области &quot;О социальном обслуживании граждан в Свердловской области&quot; и в утвержденный им перечень социальных услуг, предоставляемых поставщиками социальны">
        <w:r>
          <w:rPr>
            <w:color w:val="0000FF"/>
          </w:rPr>
          <w:t>Закон</w:t>
        </w:r>
      </w:hyperlink>
      <w:r>
        <w:t xml:space="preserve"> Свердловской области от 02.08.2023 N 83-ОЗ;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2) социально-бытовые услуги, предоставляемые в ф</w:t>
      </w:r>
      <w:r>
        <w:t>орме социального обслуживания на дому, а именно: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помощь в</w:t>
      </w:r>
      <w:r>
        <w:t xml:space="preserve"> приготовлении пищи;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помощь в приеме пищи (кормление);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оплата за счет средств получателя социальных услуг жилищно-коммунальных услуг и услуг связи;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покупка за счет средств получателя социальных услуг топлива (в жилых помещениях без центрального отопления и</w:t>
      </w:r>
      <w:r>
        <w:t xml:space="preserve"> (или) водоснабжения), топка печей, обеспечение водой;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организация помощи в проведении ремонта жилых помещений;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обеспечение кратковременного присмотра за детьми;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уборка жилых помещений;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сопровождение в медицинские организации;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3) социально-бытовые усл</w:t>
      </w:r>
      <w:r>
        <w:t>уги, предоставляемые во всех формах социального обслуживания, а именно: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предоставление гигиенических услуг лицам, не способным по состоянию здоровья самостоятельно осуществлять за собой уход;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помощь в написании, оформлении и прочтении писем и различных док</w:t>
      </w:r>
      <w:r>
        <w:t>ументов;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сдача за счет средств получателя социальных услуг вещей в стирку, химчистку, ремонт, обратная их доставка;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отправка за счет средств получателя социальных услуг почтовой корреспонденции;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организации предоставления услуг предприятиями т</w:t>
      </w:r>
      <w:r>
        <w:t>орговли и связи и другими предприятиями, оказывающими населению услуги, а также информационных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социальная услуга "Социальное такси";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4) социально-медицинские услуги, предоставляемые в полустационарной и стационарной формах социального обслуживания, а именно: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проведение первичного медицинского осмотра и первичной санитарной обработки;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5) социально-медицинские услуги, предоставляемые во в</w:t>
      </w:r>
      <w:r>
        <w:t>сех формах социального обслуживания, а именно: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проведение оздоровительных мероприят</w:t>
      </w:r>
      <w:r>
        <w:t>ий;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систематическое наблюдение за получателями социальных услуг для выявления отклонений в состоянии их здоровья;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проведение занятий по адаптивной физической культуре;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выполнение процедур, связанных с сохранением здоровья получателей социальных услуг (изме</w:t>
      </w:r>
      <w:r>
        <w:t>рение температуры тела, артериального давления, контроль за приемом лекарств и другое);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госпитализации получателей социальных услуг, а также содействие в их направлении по медицинским показаниям на санаторно-курортное лечение;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пол</w:t>
      </w:r>
      <w:r>
        <w:t>учении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консультирование по социально-медицинским вопросам (поддержания и сохранения здоровья получателей с</w:t>
      </w:r>
      <w:r>
        <w:t>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проведение занятий, обучающих здоровому образу жизни;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получении полиса обязательного медици</w:t>
      </w:r>
      <w:r>
        <w:t>нского страхования;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реабилитации, абилитации;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91" w:tooltip="Закон Свердловской области от 12.10.2015 N 112-ОЗ (ред. от 31.05.2024) &quot;О внесении изменений в отдельные законы Свердловской области по вопросам социальной защиты инвалидов&quot; (принят Законодательным Собранием Свердловской области 06.10.2015) {КонсультантПлюс}">
        <w:r>
          <w:rPr>
            <w:color w:val="0000FF"/>
          </w:rPr>
          <w:t>Закона</w:t>
        </w:r>
      </w:hyperlink>
      <w:r>
        <w:t xml:space="preserve"> Свердловской области от 12.10.2015 N 112-ОЗ)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обеспечении техническими средствами ухода и реабилитации;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социальная услуга по временному обеспечению техниче</w:t>
      </w:r>
      <w:r>
        <w:t>скими средствами ухода, реабилитации и адаптации;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социальная услуга по обеспечению отдельных категорий граждан протезно-ортопедическими изделиями;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обеспечении по рецептам врачей лекарственными средствами и изделиями медицинского назначения;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</w:t>
      </w:r>
      <w:r>
        <w:t>действие в проведении медико-социальной экспертизы;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организация прохождения диспансеризации;</w:t>
      </w:r>
    </w:p>
    <w:p w:rsidR="009C1FBB" w:rsidRDefault="004476C1">
      <w:pPr>
        <w:pStyle w:val="ConsPlusNormal0"/>
        <w:jc w:val="both"/>
      </w:pPr>
      <w:r>
        <w:t xml:space="preserve">(в ред. </w:t>
      </w:r>
      <w:hyperlink r:id="rId92" w:tooltip="Закон Свердловской области от 24.11.2016 N 116-ОЗ &quot;О внесении изменений в Закон Свердловской области &quot;Об охране здоровья граждан в Свердловской области&quot; и перечень социальных услуг, предоставляемых поставщиками социальных услуг в Свердловской области&quot; (принят ">
        <w:r>
          <w:rPr>
            <w:color w:val="0000FF"/>
          </w:rPr>
          <w:t>Закона</w:t>
        </w:r>
      </w:hyperlink>
      <w:r>
        <w:t xml:space="preserve"> Свердловской о</w:t>
      </w:r>
      <w:r>
        <w:t>бласти от 24.11.2016 N 116-ОЗ)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6) социально-психологические услуги, предоставляемые в полустационарной и стационарной формах социального обслуживания, а именно: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психодиагностика и обследование личности (выявление и анализ психического состояния и индивидуа</w:t>
      </w:r>
      <w:r>
        <w:t>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социальных услуг);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</w:t>
      </w:r>
      <w:r>
        <w:t>ативам, требованиям социальной среды и интересам получателя социальных услуг);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психологические тренинги (активное психологическое воздействие, направленное на снятие последствий психотравмирующих ситуаций, нервно-психической напряженности, формирование лич</w:t>
      </w:r>
      <w:r>
        <w:t>ностных предпосылок для адаптации получателя социальных услуг к новым условиям);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7) социально-психологические услуги, предоставляемые во всех формах социального обслуживания, а именно: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социально-психологическое консультирование, в том числе по вопросам внутрисемейных отношений;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психологическая помощь и поддержка, в том числе гражданам, осуществляющим уход на дому за тяжелобольными получателями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социально-психологический </w:t>
      </w:r>
      <w:r>
        <w:t>патронаж;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8) социально-педагогические услуги, предоставляемые во всех формах социального обслуживания, а именно: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организация досуга (посещение театров, выставок, экскурсии, концерты и другие мероприятия);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обучение родственников практическим навыкам общего ухода за тяжелобольными получателями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</w:t>
      </w:r>
      <w:r>
        <w:t xml:space="preserve"> и контроля, направленным на развитие личности;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социально-педагогическая коррекция, включая диагностику и консультирование;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формирование у получателей социальных услуг позитивных интересов (в том числе в сфере досуга);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9) социально-трудовые услуги, предост</w:t>
      </w:r>
      <w:r>
        <w:t>авляемые во всех формах социального обслуживания, а именно: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проведение мероприятий по использованию трудовых возможностей и обучению доступным профессиональным навыкам;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оказание помощи в трудоустройстве;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организация помощи в получении образования и (или) к</w:t>
      </w:r>
      <w:r>
        <w:t>валификации инвалидами (детьми-инвалидами) в соответствии с их способностями;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организация лечебно-трудовой деятельности инвалидов с применением следующих средств, адаптированных для них: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- швейных и вязальных машин, приспособлений и устройств для управлени</w:t>
      </w:r>
      <w:r>
        <w:t>я ими, изделий и приспособлений, используемых в процессе шитья, вязания, вышивания и глажения;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- пишущих машинок с крупным шрифтом и шрифтом Брайля и приспособлений для работы на них;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- садовых инструментов и приспособлений, обеспечивающих инвалидам возмож</w:t>
      </w:r>
      <w:r>
        <w:t>ность работы с ними;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- приспособлений для занятия гончарными работами, ловлей рыбы и иных;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10) утратил силу. - </w:t>
      </w:r>
      <w:hyperlink r:id="rId93" w:tooltip="Закон Свердловской области от 02.08.2023 N 83-ОЗ &quot;О внесении изменений в статьи 14 и 18 Закона Свердловской области &quot;О социальном обслуживании граждан в Свердловской области&quot; и в утвержденный им перечень социальных услуг, предоставляемых поставщиками социальны">
        <w:r>
          <w:rPr>
            <w:color w:val="0000FF"/>
          </w:rPr>
          <w:t>Закон</w:t>
        </w:r>
      </w:hyperlink>
      <w:r>
        <w:t xml:space="preserve"> Свердл</w:t>
      </w:r>
      <w:r>
        <w:t>овской области от 02.08.2023 N 83-ОЗ;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11) социально-правовые услуги, предоставляемые во всех формах социального обслуживания, а именно: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оказание помощи в оформлении и восстановлении документов получателей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оказание помощи в получении юриди</w:t>
      </w:r>
      <w:r>
        <w:t>ческих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осуществлении по отношению к гражданам мер социальной поддержки, установленных законодательством Российской Федерации и Свердловской области;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оказание помощи в пенсионном обеспечении и предоставлении других социальных выплат;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кон</w:t>
      </w:r>
      <w:r>
        <w:t>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оформлении регистрации по месту пребывания;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услуги по защите прав и зако</w:t>
      </w:r>
      <w:r>
        <w:t>нных интересов получателей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12) 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детей-инвалидов, предоставляемые во всех формах социального </w:t>
      </w:r>
      <w:r>
        <w:t>обслуживания, а именно: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обучение инвалидов (детей-инвалидов) пользованию средствами ухода и техническими средствами реабилитации;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абзацы третий - пятый утратили силу с 1 марта 2025 года. - </w:t>
      </w:r>
      <w:hyperlink r:id="rId94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">
        <w:r>
          <w:rPr>
            <w:color w:val="0000FF"/>
          </w:rPr>
          <w:t>Закон</w:t>
        </w:r>
      </w:hyperlink>
      <w:r>
        <w:t xml:space="preserve"> Свердловской области от 14.11.2024 N 129-ОЗ;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обучение навыкам самообслуживания, поведения в быту и общественных местах</w:t>
      </w:r>
      <w:r>
        <w:t>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оказание помощи в обучении навыкам компьютерной грамотности;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13) срочные социальные услуги, предоставляемые во всех формах социального обслуживания, а именно: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получении временного жилого помещения;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проведение опроса и первичной социальной ди</w:t>
      </w:r>
      <w:r>
        <w:t>агностики граждан для оценки их реального положения;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госпитализации получателей социальных услуг, нуждающихся в лечении, в медицинские организации;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восстановлении документов, удостоверяющих личность, включая фотографирование на до</w:t>
      </w:r>
      <w:r>
        <w:t>кументы;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поиске родственников и восстановлении утраченных связей с ними;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оказание помощи в подготовке документов, направляемых в различные инстанции по конкретным проблемам получателей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 xml:space="preserve">консультирование по вопросам, связанным </w:t>
      </w:r>
      <w:r>
        <w:t>с правом граждан на социальное обслуживание в государственной и негосударственной системах социальных служб и защиту своих интересов;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обеспечение бесплатным горячим питанием или наборами продуктов;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обеспечение одеждой, обувью и другими предметами первой не</w:t>
      </w:r>
      <w:r>
        <w:t>обходимости;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получении юридической помощи в целях защиты прав и законных интересов получателей социальных услуг;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содействие в получении экстренной психологической помощи с привлечением к этой работе психологов и священнослужителей, в том числе</w:t>
      </w:r>
      <w:r>
        <w:t xml:space="preserve"> оказание психологической помощи анонимно с использованием телефона доверия;</w:t>
      </w:r>
    </w:p>
    <w:p w:rsidR="009C1FBB" w:rsidRDefault="004476C1">
      <w:pPr>
        <w:pStyle w:val="ConsPlusNormal0"/>
        <w:spacing w:before="240"/>
        <w:ind w:firstLine="540"/>
        <w:jc w:val="both"/>
      </w:pPr>
      <w: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</w:t>
      </w:r>
      <w:r>
        <w:t>труктур.</w:t>
      </w:r>
    </w:p>
    <w:p w:rsidR="009C1FBB" w:rsidRDefault="004476C1">
      <w:pPr>
        <w:pStyle w:val="ConsPlusNormal0"/>
        <w:jc w:val="both"/>
      </w:pPr>
      <w:r>
        <w:t xml:space="preserve">(абзац введен </w:t>
      </w:r>
      <w:hyperlink r:id="rId95" w:tooltip="Закон Свердловской области от 12.10.2015 N 112-ОЗ (ред. от 31.05.2024) &quot;О внесении изменений в отдельные законы Свердловской области по вопросам социальной защиты инвалидов&quot; (принят Законодательным Собранием Свердловской области 06.10.2015) {КонсультантПлюс}">
        <w:r>
          <w:rPr>
            <w:color w:val="0000FF"/>
          </w:rPr>
          <w:t>Законом</w:t>
        </w:r>
      </w:hyperlink>
      <w:r>
        <w:t xml:space="preserve"> Свердловской области от 12.10.2015 N 112-ОЗ)</w:t>
      </w:r>
    </w:p>
    <w:p w:rsidR="009C1FBB" w:rsidRDefault="009C1FBB">
      <w:pPr>
        <w:pStyle w:val="ConsPlusNormal0"/>
        <w:ind w:firstLine="540"/>
        <w:jc w:val="both"/>
      </w:pPr>
    </w:p>
    <w:p w:rsidR="009C1FBB" w:rsidRDefault="009C1FBB">
      <w:pPr>
        <w:pStyle w:val="ConsPlusNormal0"/>
        <w:ind w:firstLine="540"/>
        <w:jc w:val="both"/>
      </w:pPr>
    </w:p>
    <w:p w:rsidR="009C1FBB" w:rsidRDefault="009C1FBB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9C1FBB">
      <w:headerReference w:type="default" r:id="rId96"/>
      <w:footerReference w:type="default" r:id="rId97"/>
      <w:headerReference w:type="first" r:id="rId98"/>
      <w:footerReference w:type="first" r:id="rId9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6C1" w:rsidRDefault="004476C1">
      <w:r>
        <w:separator/>
      </w:r>
    </w:p>
  </w:endnote>
  <w:endnote w:type="continuationSeparator" w:id="0">
    <w:p w:rsidR="004476C1" w:rsidRDefault="00447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FBB" w:rsidRDefault="009C1FBB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9C1FBB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9C1FBB" w:rsidRDefault="004476C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9C1FBB" w:rsidRDefault="004476C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9C1FBB" w:rsidRDefault="004476C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383BA7"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383BA7">
            <w:rPr>
              <w:rFonts w:ascii="Tahoma" w:hAnsi="Tahoma" w:cs="Tahoma"/>
              <w:noProof/>
            </w:rPr>
            <w:t>4</w:t>
          </w:r>
          <w:r>
            <w:fldChar w:fldCharType="end"/>
          </w:r>
        </w:p>
      </w:tc>
    </w:tr>
  </w:tbl>
  <w:p w:rsidR="009C1FBB" w:rsidRDefault="004476C1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FBB" w:rsidRDefault="009C1FBB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9C1FBB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9C1FBB" w:rsidRDefault="004476C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9C1FBB" w:rsidRDefault="004476C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9C1FBB" w:rsidRDefault="004476C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383BA7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383BA7"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9C1FBB" w:rsidRDefault="004476C1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6C1" w:rsidRDefault="004476C1">
      <w:r>
        <w:separator/>
      </w:r>
    </w:p>
  </w:footnote>
  <w:footnote w:type="continuationSeparator" w:id="0">
    <w:p w:rsidR="004476C1" w:rsidRDefault="00447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9C1FBB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9C1FBB" w:rsidRDefault="004476C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Свердловской области от 03.12.2014 N 108-ОЗ</w:t>
          </w:r>
          <w:r>
            <w:rPr>
              <w:rFonts w:ascii="Tahoma" w:hAnsi="Tahoma" w:cs="Tahoma"/>
              <w:sz w:val="16"/>
              <w:szCs w:val="16"/>
            </w:rPr>
            <w:br/>
            <w:t>(ред. от 14.11.2024)</w:t>
          </w:r>
          <w:r>
            <w:rPr>
              <w:rFonts w:ascii="Tahoma" w:hAnsi="Tahoma" w:cs="Tahoma"/>
              <w:sz w:val="16"/>
              <w:szCs w:val="16"/>
            </w:rPr>
            <w:br/>
            <w:t>"О социальном обслуживании граждан в Свердловской...</w:t>
          </w:r>
        </w:p>
      </w:tc>
      <w:tc>
        <w:tcPr>
          <w:tcW w:w="2300" w:type="pct"/>
          <w:vAlign w:val="center"/>
        </w:tcPr>
        <w:p w:rsidR="009C1FBB" w:rsidRDefault="004476C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30.04.2026</w:t>
          </w:r>
        </w:p>
      </w:tc>
    </w:tr>
  </w:tbl>
  <w:p w:rsidR="009C1FBB" w:rsidRDefault="009C1FBB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9C1FBB" w:rsidRDefault="009C1FBB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9C1FBB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9C1FBB" w:rsidRDefault="004476C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Свердловской области от 03.12.2014 N 108-ОЗ</w:t>
          </w:r>
          <w:r>
            <w:rPr>
              <w:rFonts w:ascii="Tahoma" w:hAnsi="Tahoma" w:cs="Tahoma"/>
              <w:sz w:val="16"/>
              <w:szCs w:val="16"/>
            </w:rPr>
            <w:br/>
            <w:t>(ред. от 14.11.2024)</w:t>
          </w:r>
          <w:r>
            <w:rPr>
              <w:rFonts w:ascii="Tahoma" w:hAnsi="Tahoma" w:cs="Tahoma"/>
              <w:sz w:val="16"/>
              <w:szCs w:val="16"/>
            </w:rPr>
            <w:br/>
            <w:t>"О социальном обслуживании граждан в Свердловс</w:t>
          </w:r>
          <w:r>
            <w:rPr>
              <w:rFonts w:ascii="Tahoma" w:hAnsi="Tahoma" w:cs="Tahoma"/>
              <w:sz w:val="16"/>
              <w:szCs w:val="16"/>
            </w:rPr>
            <w:t>кой...</w:t>
          </w:r>
        </w:p>
      </w:tc>
      <w:tc>
        <w:tcPr>
          <w:tcW w:w="2300" w:type="pct"/>
          <w:vAlign w:val="center"/>
        </w:tcPr>
        <w:p w:rsidR="009C1FBB" w:rsidRDefault="004476C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30.04.2026</w:t>
          </w:r>
        </w:p>
      </w:tc>
    </w:tr>
  </w:tbl>
  <w:p w:rsidR="009C1FBB" w:rsidRDefault="009C1FBB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9C1FBB" w:rsidRDefault="009C1FBB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FBB"/>
    <w:rsid w:val="00383BA7"/>
    <w:rsid w:val="004476C1"/>
    <w:rsid w:val="009C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5EE2DAE0-67EF-439B-8BBC-C31B234B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71&amp;n=363773&amp;date=30.04.2026&amp;dst=100060&amp;field=134" TargetMode="External"/><Relationship Id="rId21" Type="http://schemas.openxmlformats.org/officeDocument/2006/relationships/hyperlink" Target="https://login.consultant.ru/link/?req=doc&amp;base=RLAW071&amp;n=323863&amp;date=30.04.2026&amp;dst=100008&amp;field=134" TargetMode="External"/><Relationship Id="rId42" Type="http://schemas.openxmlformats.org/officeDocument/2006/relationships/hyperlink" Target="https://login.consultant.ru/link/?req=doc&amp;base=RLAW071&amp;n=308709&amp;date=30.04.2026&amp;dst=100056&amp;field=134" TargetMode="External"/><Relationship Id="rId47" Type="http://schemas.openxmlformats.org/officeDocument/2006/relationships/hyperlink" Target="https://login.consultant.ru/link/?req=doc&amp;base=RLAW071&amp;n=356917&amp;date=30.04.2026&amp;dst=100009&amp;field=134" TargetMode="External"/><Relationship Id="rId63" Type="http://schemas.openxmlformats.org/officeDocument/2006/relationships/hyperlink" Target="https://login.consultant.ru/link/?req=doc&amp;base=RLAW071&amp;n=346991&amp;date=30.04.2026&amp;dst=100014&amp;field=134" TargetMode="External"/><Relationship Id="rId68" Type="http://schemas.openxmlformats.org/officeDocument/2006/relationships/hyperlink" Target="https://login.consultant.ru/link/?req=doc&amp;base=RLAW071&amp;n=308709&amp;date=30.04.2026&amp;dst=100058&amp;field=134" TargetMode="External"/><Relationship Id="rId84" Type="http://schemas.openxmlformats.org/officeDocument/2006/relationships/hyperlink" Target="https://login.consultant.ru/link/?req=doc&amp;base=RLAW071&amp;n=125318&amp;date=30.04.2026&amp;dst=100061&amp;field=134" TargetMode="External"/><Relationship Id="rId89" Type="http://schemas.openxmlformats.org/officeDocument/2006/relationships/hyperlink" Target="https://login.consultant.ru/link/?req=doc&amp;base=RLAW071&amp;n=390406&amp;date=30.04.2026&amp;dst=100055&amp;field=134" TargetMode="External"/><Relationship Id="rId16" Type="http://schemas.openxmlformats.org/officeDocument/2006/relationships/hyperlink" Target="https://login.consultant.ru/link/?req=doc&amp;base=RLAW071&amp;n=219200&amp;date=30.04.2026&amp;dst=100008&amp;field=134" TargetMode="External"/><Relationship Id="rId11" Type="http://schemas.openxmlformats.org/officeDocument/2006/relationships/hyperlink" Target="https://login.consultant.ru/link/?req=doc&amp;base=RLAW071&amp;n=172347&amp;date=30.04.2026&amp;dst=100138&amp;field=134" TargetMode="External"/><Relationship Id="rId32" Type="http://schemas.openxmlformats.org/officeDocument/2006/relationships/hyperlink" Target="https://login.consultant.ru/link/?req=doc&amp;base=RLAW071&amp;n=381872&amp;date=30.04.2026&amp;dst=100088&amp;field=134" TargetMode="External"/><Relationship Id="rId37" Type="http://schemas.openxmlformats.org/officeDocument/2006/relationships/hyperlink" Target="https://login.consultant.ru/link/?req=doc&amp;base=RLAW071&amp;n=219200&amp;date=30.04.2026&amp;dst=100012&amp;field=134" TargetMode="External"/><Relationship Id="rId53" Type="http://schemas.openxmlformats.org/officeDocument/2006/relationships/hyperlink" Target="https://login.consultant.ru/link/?req=doc&amp;base=RLAW071&amp;n=340096&amp;date=30.04.2026&amp;dst=100013&amp;field=134" TargetMode="External"/><Relationship Id="rId58" Type="http://schemas.openxmlformats.org/officeDocument/2006/relationships/hyperlink" Target="https://login.consultant.ru/link/?req=doc&amp;base=RLAW071&amp;n=352054&amp;date=30.04.2026&amp;dst=100024&amp;field=134" TargetMode="External"/><Relationship Id="rId74" Type="http://schemas.openxmlformats.org/officeDocument/2006/relationships/hyperlink" Target="https://login.consultant.ru/link/?req=doc&amp;base=RLAW071&amp;n=120574&amp;date=30.04.2026&amp;dst=100018&amp;field=134" TargetMode="External"/><Relationship Id="rId79" Type="http://schemas.openxmlformats.org/officeDocument/2006/relationships/hyperlink" Target="https://login.consultant.ru/link/?req=doc&amp;base=RLAW071&amp;n=95615&amp;date=30.04.2026&amp;dst=100062&amp;field=134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login.consultant.ru/link/?req=doc&amp;base=RLAW071&amp;n=356917&amp;date=30.04.2026&amp;dst=100013&amp;field=134" TargetMode="External"/><Relationship Id="rId95" Type="http://schemas.openxmlformats.org/officeDocument/2006/relationships/hyperlink" Target="https://login.consultant.ru/link/?req=doc&amp;base=RLAW071&amp;n=381866&amp;date=30.04.2026&amp;dst=100032&amp;field=134" TargetMode="External"/><Relationship Id="rId22" Type="http://schemas.openxmlformats.org/officeDocument/2006/relationships/hyperlink" Target="https://login.consultant.ru/link/?req=doc&amp;base=RLAW071&amp;n=340096&amp;date=30.04.2026&amp;dst=100008&amp;field=134" TargetMode="External"/><Relationship Id="rId27" Type="http://schemas.openxmlformats.org/officeDocument/2006/relationships/hyperlink" Target="https://login.consultant.ru/link/?req=doc&amp;base=RLAW071&amp;n=366964&amp;date=30.04.2026&amp;dst=100038&amp;field=134" TargetMode="External"/><Relationship Id="rId43" Type="http://schemas.openxmlformats.org/officeDocument/2006/relationships/hyperlink" Target="https://login.consultant.ru/link/?req=doc&amp;base=RLAW071&amp;n=219200&amp;date=30.04.2026&amp;dst=100028&amp;field=134" TargetMode="External"/><Relationship Id="rId48" Type="http://schemas.openxmlformats.org/officeDocument/2006/relationships/hyperlink" Target="https://login.consultant.ru/link/?req=doc&amp;base=RLAW071&amp;n=219200&amp;date=30.04.2026&amp;dst=100031&amp;field=134" TargetMode="External"/><Relationship Id="rId64" Type="http://schemas.openxmlformats.org/officeDocument/2006/relationships/hyperlink" Target="https://login.consultant.ru/link/?req=doc&amp;base=RLAW071&amp;n=352054&amp;date=30.04.2026&amp;dst=100019&amp;field=134" TargetMode="External"/><Relationship Id="rId69" Type="http://schemas.openxmlformats.org/officeDocument/2006/relationships/hyperlink" Target="https://login.consultant.ru/link/?req=doc&amp;base=RLAW071&amp;n=136817&amp;date=30.04.2026" TargetMode="External"/><Relationship Id="rId80" Type="http://schemas.openxmlformats.org/officeDocument/2006/relationships/hyperlink" Target="https://login.consultant.ru/link/?req=doc&amp;base=RLAW071&amp;n=110437&amp;date=30.04.2026&amp;dst=100066&amp;field=134" TargetMode="External"/><Relationship Id="rId85" Type="http://schemas.openxmlformats.org/officeDocument/2006/relationships/hyperlink" Target="https://login.consultant.ru/link/?req=doc&amp;base=RLAW071&amp;n=381866&amp;date=30.04.2026&amp;dst=100029&amp;field=134" TargetMode="External"/><Relationship Id="rId12" Type="http://schemas.openxmlformats.org/officeDocument/2006/relationships/hyperlink" Target="https://login.consultant.ru/link/?req=doc&amp;base=RLAW071&amp;n=166437&amp;date=30.04.2026&amp;dst=100027&amp;field=134" TargetMode="External"/><Relationship Id="rId17" Type="http://schemas.openxmlformats.org/officeDocument/2006/relationships/hyperlink" Target="https://login.consultant.ru/link/?req=doc&amp;base=RLAW071&amp;n=225758&amp;date=30.04.2026&amp;dst=100162&amp;field=134" TargetMode="External"/><Relationship Id="rId25" Type="http://schemas.openxmlformats.org/officeDocument/2006/relationships/hyperlink" Target="https://login.consultant.ru/link/?req=doc&amp;base=RLAW071&amp;n=356917&amp;date=30.04.2026&amp;dst=100008&amp;field=134" TargetMode="External"/><Relationship Id="rId33" Type="http://schemas.openxmlformats.org/officeDocument/2006/relationships/hyperlink" Target="https://login.consultant.ru/link/?req=doc&amp;base=RLAW071&amp;n=219200&amp;date=30.04.2026&amp;dst=100011&amp;field=134" TargetMode="External"/><Relationship Id="rId38" Type="http://schemas.openxmlformats.org/officeDocument/2006/relationships/hyperlink" Target="https://login.consultant.ru/link/?req=doc&amp;base=RLAW071&amp;n=219200&amp;date=30.04.2026&amp;dst=100013&amp;field=134" TargetMode="External"/><Relationship Id="rId46" Type="http://schemas.openxmlformats.org/officeDocument/2006/relationships/hyperlink" Target="https://login.consultant.ru/link/?req=doc&amp;base=RLAW071&amp;n=219200&amp;date=30.04.2026&amp;dst=100030&amp;field=134" TargetMode="External"/><Relationship Id="rId59" Type="http://schemas.openxmlformats.org/officeDocument/2006/relationships/hyperlink" Target="https://login.consultant.ru/link/?req=doc&amp;base=RLAW071&amp;n=346991&amp;date=30.04.2026&amp;dst=100009&amp;field=134" TargetMode="External"/><Relationship Id="rId67" Type="http://schemas.openxmlformats.org/officeDocument/2006/relationships/hyperlink" Target="https://login.consultant.ru/link/?req=doc&amp;base=RLAW071&amp;n=308709&amp;date=30.04.2026&amp;dst=100057&amp;field=134" TargetMode="External"/><Relationship Id="rId20" Type="http://schemas.openxmlformats.org/officeDocument/2006/relationships/hyperlink" Target="https://login.consultant.ru/link/?req=doc&amp;base=RLAW071&amp;n=308709&amp;date=30.04.2026&amp;dst=100055&amp;field=134" TargetMode="External"/><Relationship Id="rId41" Type="http://schemas.openxmlformats.org/officeDocument/2006/relationships/hyperlink" Target="https://login.consultant.ru/link/?req=doc&amp;base=RLAW071&amp;n=166437&amp;date=30.04.2026&amp;dst=100030&amp;field=134" TargetMode="External"/><Relationship Id="rId54" Type="http://schemas.openxmlformats.org/officeDocument/2006/relationships/hyperlink" Target="https://login.consultant.ru/link/?req=doc&amp;base=RLAW071&amp;n=172347&amp;date=30.04.2026&amp;dst=100146&amp;field=134" TargetMode="External"/><Relationship Id="rId62" Type="http://schemas.openxmlformats.org/officeDocument/2006/relationships/hyperlink" Target="https://login.consultant.ru/link/?req=doc&amp;base=RLAW071&amp;n=346991&amp;date=30.04.2026&amp;dst=100013&amp;field=134" TargetMode="External"/><Relationship Id="rId70" Type="http://schemas.openxmlformats.org/officeDocument/2006/relationships/hyperlink" Target="https://login.consultant.ru/link/?req=doc&amp;base=RLAW071&amp;n=31375&amp;date=30.04.2026" TargetMode="External"/><Relationship Id="rId75" Type="http://schemas.openxmlformats.org/officeDocument/2006/relationships/hyperlink" Target="https://login.consultant.ru/link/?req=doc&amp;base=RLAW071&amp;n=102051&amp;date=30.04.2026&amp;dst=100016&amp;field=134" TargetMode="External"/><Relationship Id="rId83" Type="http://schemas.openxmlformats.org/officeDocument/2006/relationships/hyperlink" Target="https://login.consultant.ru/link/?req=doc&amp;base=RLAW071&amp;n=95621&amp;date=30.04.2026&amp;dst=100032&amp;field=134" TargetMode="External"/><Relationship Id="rId88" Type="http://schemas.openxmlformats.org/officeDocument/2006/relationships/hyperlink" Target="https://login.consultant.ru/link/?req=doc&amp;base=RLAW071&amp;n=356917&amp;date=30.04.2026&amp;dst=100012&amp;field=134" TargetMode="External"/><Relationship Id="rId91" Type="http://schemas.openxmlformats.org/officeDocument/2006/relationships/hyperlink" Target="https://login.consultant.ru/link/?req=doc&amp;base=RLAW071&amp;n=381866&amp;date=30.04.2026&amp;dst=100030&amp;field=134" TargetMode="External"/><Relationship Id="rId9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login.consultant.ru/link/?req=doc&amp;base=RLAW071&amp;n=381872&amp;date=30.04.2026&amp;dst=100087&amp;field=134" TargetMode="External"/><Relationship Id="rId23" Type="http://schemas.openxmlformats.org/officeDocument/2006/relationships/hyperlink" Target="https://login.consultant.ru/link/?req=doc&amp;base=RLAW071&amp;n=346991&amp;date=30.04.2026&amp;dst=100008&amp;field=134" TargetMode="External"/><Relationship Id="rId28" Type="http://schemas.openxmlformats.org/officeDocument/2006/relationships/hyperlink" Target="https://login.consultant.ru/link/?req=doc&amp;base=RLAW071&amp;n=390406&amp;date=30.04.2026&amp;dst=100052&amp;field=134" TargetMode="External"/><Relationship Id="rId36" Type="http://schemas.openxmlformats.org/officeDocument/2006/relationships/hyperlink" Target="https://login.consultant.ru/link/?req=doc&amp;base=RLAW071&amp;n=323863&amp;date=30.04.2026&amp;dst=100011&amp;field=134" TargetMode="External"/><Relationship Id="rId49" Type="http://schemas.openxmlformats.org/officeDocument/2006/relationships/hyperlink" Target="https://login.consultant.ru/link/?req=doc&amp;base=RLAW071&amp;n=340096&amp;date=30.04.2026&amp;dst=100009&amp;field=134" TargetMode="External"/><Relationship Id="rId57" Type="http://schemas.openxmlformats.org/officeDocument/2006/relationships/hyperlink" Target="https://login.consultant.ru/link/?req=doc&amp;base=RLAW071&amp;n=363773&amp;date=30.04.2026&amp;dst=100063&amp;field=134" TargetMode="External"/><Relationship Id="rId10" Type="http://schemas.openxmlformats.org/officeDocument/2006/relationships/hyperlink" Target="https://login.consultant.ru/link/?req=doc&amp;base=RLAW071&amp;n=381866&amp;date=30.04.2026&amp;dst=100029&amp;field=134" TargetMode="External"/><Relationship Id="rId31" Type="http://schemas.openxmlformats.org/officeDocument/2006/relationships/hyperlink" Target="https://login.consultant.ru/link/?req=doc&amp;base=RLAW071&amp;n=219200&amp;date=30.04.2026&amp;dst=100009&amp;field=134" TargetMode="External"/><Relationship Id="rId44" Type="http://schemas.openxmlformats.org/officeDocument/2006/relationships/hyperlink" Target="https://login.consultant.ru/link/?req=doc&amp;base=RLAW071&amp;n=219200&amp;date=30.04.2026&amp;dst=100029&amp;field=134" TargetMode="External"/><Relationship Id="rId52" Type="http://schemas.openxmlformats.org/officeDocument/2006/relationships/hyperlink" Target="https://login.consultant.ru/link/?req=doc&amp;base=RLAW071&amp;n=366964&amp;date=30.04.2026&amp;dst=100039&amp;field=134" TargetMode="External"/><Relationship Id="rId60" Type="http://schemas.openxmlformats.org/officeDocument/2006/relationships/hyperlink" Target="https://login.consultant.ru/link/?req=doc&amp;base=RLAW071&amp;n=346991&amp;date=30.04.2026&amp;dst=100011&amp;field=134" TargetMode="External"/><Relationship Id="rId65" Type="http://schemas.openxmlformats.org/officeDocument/2006/relationships/hyperlink" Target="https://login.consultant.ru/link/?req=doc&amp;base=RLAW071&amp;n=346991&amp;date=30.04.2026&amp;dst=100015&amp;field=134" TargetMode="External"/><Relationship Id="rId73" Type="http://schemas.openxmlformats.org/officeDocument/2006/relationships/hyperlink" Target="https://login.consultant.ru/link/?req=doc&amp;base=RLAW071&amp;n=62079&amp;date=30.04.2026" TargetMode="External"/><Relationship Id="rId78" Type="http://schemas.openxmlformats.org/officeDocument/2006/relationships/hyperlink" Target="https://login.consultant.ru/link/?req=doc&amp;base=RLAW071&amp;n=125402&amp;date=30.04.2026" TargetMode="External"/><Relationship Id="rId81" Type="http://schemas.openxmlformats.org/officeDocument/2006/relationships/hyperlink" Target="https://login.consultant.ru/link/?req=doc&amp;base=RLAW071&amp;n=83494&amp;date=30.04.2026&amp;dst=100104&amp;field=134" TargetMode="External"/><Relationship Id="rId86" Type="http://schemas.openxmlformats.org/officeDocument/2006/relationships/hyperlink" Target="https://login.consultant.ru/link/?req=doc&amp;base=RLAW071&amp;n=187480&amp;date=30.04.2026&amp;dst=100019&amp;field=134" TargetMode="External"/><Relationship Id="rId94" Type="http://schemas.openxmlformats.org/officeDocument/2006/relationships/hyperlink" Target="https://login.consultant.ru/link/?req=doc&amp;base=RLAW071&amp;n=390406&amp;date=30.04.2026&amp;dst=100056&amp;field=134" TargetMode="External"/><Relationship Id="rId99" Type="http://schemas.openxmlformats.org/officeDocument/2006/relationships/footer" Target="footer2.xml"/><Relationship Id="rId10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71&amp;n=151136&amp;date=30.04.2026&amp;dst=100029&amp;field=134" TargetMode="External"/><Relationship Id="rId13" Type="http://schemas.openxmlformats.org/officeDocument/2006/relationships/hyperlink" Target="https://login.consultant.ru/link/?req=doc&amp;base=RLAW071&amp;n=187480&amp;date=30.04.2026&amp;dst=100019&amp;field=134" TargetMode="External"/><Relationship Id="rId18" Type="http://schemas.openxmlformats.org/officeDocument/2006/relationships/hyperlink" Target="https://login.consultant.ru/link/?req=doc&amp;base=RLAW071&amp;n=367032&amp;date=30.04.2026&amp;dst=100046&amp;field=134" TargetMode="External"/><Relationship Id="rId39" Type="http://schemas.openxmlformats.org/officeDocument/2006/relationships/hyperlink" Target="https://login.consultant.ru/link/?req=doc&amp;base=RLAW071&amp;n=219200&amp;date=30.04.2026&amp;dst=100027&amp;field=134" TargetMode="External"/><Relationship Id="rId34" Type="http://schemas.openxmlformats.org/officeDocument/2006/relationships/hyperlink" Target="https://login.consultant.ru/link/?req=doc&amp;base=RLAW071&amp;n=166437&amp;date=30.04.2026&amp;dst=100028&amp;field=134" TargetMode="External"/><Relationship Id="rId50" Type="http://schemas.openxmlformats.org/officeDocument/2006/relationships/hyperlink" Target="https://login.consultant.ru/link/?req=doc&amp;base=RLAW071&amp;n=340096&amp;date=30.04.2026&amp;dst=100011&amp;field=134" TargetMode="External"/><Relationship Id="rId55" Type="http://schemas.openxmlformats.org/officeDocument/2006/relationships/hyperlink" Target="https://login.consultant.ru/link/?req=doc&amp;base=RLAW071&amp;n=340096&amp;date=30.04.2026&amp;dst=100018&amp;field=134" TargetMode="External"/><Relationship Id="rId76" Type="http://schemas.openxmlformats.org/officeDocument/2006/relationships/hyperlink" Target="https://login.consultant.ru/link/?req=doc&amp;base=RLAW071&amp;n=125319&amp;date=30.04.2026&amp;dst=100083&amp;field=134" TargetMode="External"/><Relationship Id="rId97" Type="http://schemas.openxmlformats.org/officeDocument/2006/relationships/footer" Target="footer1.xml"/><Relationship Id="rId7" Type="http://schemas.openxmlformats.org/officeDocument/2006/relationships/hyperlink" Target="https://www.consultant.ru" TargetMode="External"/><Relationship Id="rId71" Type="http://schemas.openxmlformats.org/officeDocument/2006/relationships/hyperlink" Target="https://login.consultant.ru/link/?req=doc&amp;base=RLAW071&amp;n=41968&amp;date=30.04.2026" TargetMode="External"/><Relationship Id="rId92" Type="http://schemas.openxmlformats.org/officeDocument/2006/relationships/hyperlink" Target="https://login.consultant.ru/link/?req=doc&amp;base=RLAW071&amp;n=187480&amp;date=30.04.2026&amp;dst=100020&amp;field=13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71&amp;n=323863&amp;date=30.04.2026&amp;dst=100009&amp;field=134" TargetMode="External"/><Relationship Id="rId24" Type="http://schemas.openxmlformats.org/officeDocument/2006/relationships/hyperlink" Target="https://login.consultant.ru/link/?req=doc&amp;base=RLAW071&amp;n=352054&amp;date=30.04.2026&amp;dst=100018&amp;field=134" TargetMode="External"/><Relationship Id="rId40" Type="http://schemas.openxmlformats.org/officeDocument/2006/relationships/hyperlink" Target="https://login.consultant.ru/link/?req=doc&amp;base=RLAW071&amp;n=363773&amp;date=30.04.2026&amp;dst=100061&amp;field=134" TargetMode="External"/><Relationship Id="rId45" Type="http://schemas.openxmlformats.org/officeDocument/2006/relationships/hyperlink" Target="https://login.consultant.ru/link/?req=doc&amp;base=RLAW071&amp;n=219200&amp;date=30.04.2026&amp;dst=100029&amp;field=134" TargetMode="External"/><Relationship Id="rId66" Type="http://schemas.openxmlformats.org/officeDocument/2006/relationships/hyperlink" Target="https://login.consultant.ru/link/?req=doc&amp;base=RLAW071&amp;n=16637&amp;date=30.04.2026" TargetMode="External"/><Relationship Id="rId87" Type="http://schemas.openxmlformats.org/officeDocument/2006/relationships/hyperlink" Target="https://login.consultant.ru/link/?req=doc&amp;base=RLAW071&amp;n=323863&amp;date=30.04.2026&amp;dst=100014&amp;field=134" TargetMode="External"/><Relationship Id="rId61" Type="http://schemas.openxmlformats.org/officeDocument/2006/relationships/hyperlink" Target="https://login.consultant.ru/link/?req=doc&amp;base=RLAW071&amp;n=346991&amp;date=30.04.2026&amp;dst=100012&amp;field=134" TargetMode="External"/><Relationship Id="rId82" Type="http://schemas.openxmlformats.org/officeDocument/2006/relationships/hyperlink" Target="https://login.consultant.ru/link/?req=doc&amp;base=RLAW071&amp;n=110496&amp;date=30.04.2026&amp;dst=100146&amp;field=134" TargetMode="External"/><Relationship Id="rId19" Type="http://schemas.openxmlformats.org/officeDocument/2006/relationships/hyperlink" Target="https://login.consultant.ru/link/?req=doc&amp;base=RLAW071&amp;n=279970&amp;date=30.04.2026&amp;dst=100022&amp;field=134" TargetMode="External"/><Relationship Id="rId14" Type="http://schemas.openxmlformats.org/officeDocument/2006/relationships/hyperlink" Target="https://login.consultant.ru/link/?req=doc&amp;base=RLAW071&amp;n=401209&amp;date=30.04.2026&amp;dst=100110&amp;field=134" TargetMode="External"/><Relationship Id="rId30" Type="http://schemas.openxmlformats.org/officeDocument/2006/relationships/hyperlink" Target="https://login.consultant.ru/link/?req=doc&amp;base=LAW&amp;n=483021&amp;date=30.04.2026&amp;dst=100016&amp;field=134" TargetMode="External"/><Relationship Id="rId35" Type="http://schemas.openxmlformats.org/officeDocument/2006/relationships/hyperlink" Target="https://login.consultant.ru/link/?req=doc&amp;base=RLAW071&amp;n=390406&amp;date=30.04.2026&amp;dst=100053&amp;field=134" TargetMode="External"/><Relationship Id="rId56" Type="http://schemas.openxmlformats.org/officeDocument/2006/relationships/hyperlink" Target="https://login.consultant.ru/link/?req=doc&amp;base=RLAW071&amp;n=356917&amp;date=30.04.2026&amp;dst=100010&amp;field=134" TargetMode="External"/><Relationship Id="rId77" Type="http://schemas.openxmlformats.org/officeDocument/2006/relationships/hyperlink" Target="https://login.consultant.ru/link/?req=doc&amp;base=RLAW071&amp;n=136793&amp;date=30.04.2026&amp;dst=100016&amp;field=134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RLAW071&amp;n=172347&amp;date=30.04.2026&amp;dst=100140&amp;field=134" TargetMode="External"/><Relationship Id="rId72" Type="http://schemas.openxmlformats.org/officeDocument/2006/relationships/hyperlink" Target="https://login.consultant.ru/link/?req=doc&amp;base=RLAW071&amp;n=56126&amp;date=30.04.2026" TargetMode="External"/><Relationship Id="rId93" Type="http://schemas.openxmlformats.org/officeDocument/2006/relationships/hyperlink" Target="https://login.consultant.ru/link/?req=doc&amp;base=RLAW071&amp;n=356917&amp;date=30.04.2026&amp;dst=100013&amp;field=134" TargetMode="External"/><Relationship Id="rId98" Type="http://schemas.openxmlformats.org/officeDocument/2006/relationships/header" Target="header2.xml"/><Relationship Id="rId3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15243</Words>
  <Characters>86887</Characters>
  <Application>Microsoft Office Word</Application>
  <DocSecurity>0</DocSecurity>
  <Lines>724</Lines>
  <Paragraphs>203</Paragraphs>
  <ScaleCrop>false</ScaleCrop>
  <Company>КонсультантПлюс Версия 4025.00.50</Company>
  <LinksUpToDate>false</LinksUpToDate>
  <CharactersWithSpaces>101927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Свердловской области от 03.12.2014 N 108-ОЗ
(ред. от 14.11.2024)
"О социальном обслуживании граждан в Свердловской области"
(принят Законодательным Собранием Свердловской области 02.12.2014)
(вместе с "Перечнем социальных услуг, предоставляемых поставщиками социальных услуг в Свердловской области")</dc:title>
  <cp:revision>1</cp:revision>
  <dcterms:created xsi:type="dcterms:W3CDTF">2026-04-30T05:46:00Z</dcterms:created>
</cp:coreProperties>
</file>