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758" w:type="dxa"/>
        <w:jc w:val="center"/>
        <w:tblInd w:w="-581" w:type="dxa"/>
        <w:tblLook w:val="01E0"/>
      </w:tblPr>
      <w:tblGrid>
        <w:gridCol w:w="10758"/>
      </w:tblGrid>
      <w:tr w:rsidR="00E01263" w:rsidTr="00C838B8">
        <w:trPr>
          <w:trHeight w:val="538"/>
          <w:jc w:val="center"/>
        </w:trPr>
        <w:tc>
          <w:tcPr>
            <w:tcW w:w="10758" w:type="dxa"/>
            <w:vMerge w:val="restart"/>
          </w:tcPr>
          <w:p w:rsidR="00E01263" w:rsidRPr="007A14FA" w:rsidRDefault="00E01263" w:rsidP="00E01263">
            <w:pPr>
              <w:spacing w:after="0" w:line="240" w:lineRule="atLeast"/>
              <w:jc w:val="center"/>
              <w:rPr>
                <w:szCs w:val="28"/>
              </w:rPr>
            </w:pPr>
            <w:r w:rsidRPr="007A14FA">
              <w:rPr>
                <w:szCs w:val="28"/>
              </w:rPr>
              <w:t>МИНИСТЕРСТВО СОЦИАЛЬНОЙ ПОЛИТИКИ СВЕРДЛОВСКОЙ ОБЛАСТИ</w:t>
            </w:r>
          </w:p>
          <w:p w:rsidR="00E01263" w:rsidRPr="007A14FA" w:rsidRDefault="00E01263" w:rsidP="00E01263">
            <w:pPr>
              <w:spacing w:after="0" w:line="240" w:lineRule="atLeast"/>
              <w:jc w:val="center"/>
              <w:rPr>
                <w:b/>
              </w:rPr>
            </w:pPr>
            <w:r w:rsidRPr="007A14FA">
              <w:rPr>
                <w:b/>
              </w:rPr>
              <w:t xml:space="preserve">ГОСУДАРСТВЕННОЕ АВТОНОМНОЕ СТАЦИОНАРНОЕ УЧРЕЖДЕНИЕ СОЦИАЛЬНОГО ОБСЛУЖИВАНИЯ НАСЕЛЕНИЯ  СВЕРДЛОВСКОЙ ОБЛАСТИ </w:t>
            </w:r>
          </w:p>
          <w:p w:rsidR="00E01263" w:rsidRPr="007A14FA" w:rsidRDefault="00E01263" w:rsidP="00E01263">
            <w:pPr>
              <w:spacing w:after="0" w:line="240" w:lineRule="atLeast"/>
              <w:jc w:val="center"/>
              <w:rPr>
                <w:b/>
              </w:rPr>
            </w:pPr>
            <w:r w:rsidRPr="007A14FA">
              <w:rPr>
                <w:b/>
              </w:rPr>
              <w:t>«ТАВДИНСКИЙ ПСИХОНЕВРОЛОГИЧЕСКИЙ ИНТЕРНАТ»</w:t>
            </w:r>
          </w:p>
          <w:p w:rsidR="00E01263" w:rsidRPr="007A14FA" w:rsidRDefault="00E01263" w:rsidP="00E01263">
            <w:pPr>
              <w:spacing w:after="0" w:line="240" w:lineRule="atLeast"/>
              <w:jc w:val="center"/>
              <w:rPr>
                <w:b/>
              </w:rPr>
            </w:pPr>
            <w:r w:rsidRPr="007A14FA">
              <w:rPr>
                <w:b/>
              </w:rPr>
              <w:t>(ГАУ «</w:t>
            </w:r>
            <w:proofErr w:type="gramStart"/>
            <w:r w:rsidRPr="007A14FA">
              <w:rPr>
                <w:b/>
              </w:rPr>
              <w:t>ТАВДИНСКИЙ</w:t>
            </w:r>
            <w:proofErr w:type="gramEnd"/>
            <w:r w:rsidRPr="007A14FA">
              <w:rPr>
                <w:b/>
              </w:rPr>
              <w:t xml:space="preserve"> ПНИ»)</w:t>
            </w:r>
          </w:p>
        </w:tc>
      </w:tr>
      <w:tr w:rsidR="00E01263" w:rsidRPr="00116F2E" w:rsidTr="00C838B8">
        <w:trPr>
          <w:trHeight w:val="1712"/>
          <w:jc w:val="center"/>
        </w:trPr>
        <w:tc>
          <w:tcPr>
            <w:tcW w:w="10758" w:type="dxa"/>
            <w:vMerge/>
          </w:tcPr>
          <w:p w:rsidR="00E01263" w:rsidRPr="007A14FA" w:rsidRDefault="00E01263" w:rsidP="00E01263">
            <w:pPr>
              <w:spacing w:after="0" w:line="240" w:lineRule="atLeast"/>
              <w:jc w:val="center"/>
              <w:rPr>
                <w:szCs w:val="28"/>
              </w:rPr>
            </w:pPr>
          </w:p>
        </w:tc>
      </w:tr>
    </w:tbl>
    <w:p w:rsidR="00E01263" w:rsidRPr="00AD50AD" w:rsidRDefault="00E01263" w:rsidP="00E01263">
      <w:pPr>
        <w:spacing w:after="0" w:line="240" w:lineRule="atLeast"/>
        <w:jc w:val="center"/>
        <w:rPr>
          <w:b/>
          <w:szCs w:val="28"/>
        </w:rPr>
      </w:pPr>
      <w:proofErr w:type="gramStart"/>
      <w:r w:rsidRPr="00AD50AD">
        <w:rPr>
          <w:b/>
          <w:szCs w:val="28"/>
        </w:rPr>
        <w:t>П</w:t>
      </w:r>
      <w:proofErr w:type="gramEnd"/>
      <w:r w:rsidRPr="00AD50AD">
        <w:rPr>
          <w:b/>
          <w:szCs w:val="28"/>
        </w:rPr>
        <w:t xml:space="preserve"> Р И К А З</w:t>
      </w:r>
    </w:p>
    <w:p w:rsidR="00E01263" w:rsidRDefault="00E01263" w:rsidP="00E01263">
      <w:pPr>
        <w:spacing w:line="240" w:lineRule="atLeast"/>
        <w:jc w:val="center"/>
        <w:rPr>
          <w:sz w:val="26"/>
          <w:szCs w:val="26"/>
        </w:rPr>
      </w:pPr>
    </w:p>
    <w:p w:rsidR="00E01263" w:rsidRPr="00FA410E" w:rsidRDefault="00E01263" w:rsidP="00E01263">
      <w:pPr>
        <w:spacing w:line="240" w:lineRule="atLeast"/>
        <w:jc w:val="center"/>
        <w:rPr>
          <w:sz w:val="26"/>
          <w:szCs w:val="26"/>
        </w:rPr>
      </w:pPr>
      <w:r w:rsidRPr="00FA410E">
        <w:rPr>
          <w:sz w:val="26"/>
          <w:szCs w:val="26"/>
        </w:rPr>
        <w:t>г. Тавда</w:t>
      </w:r>
    </w:p>
    <w:p w:rsidR="00E01263" w:rsidRDefault="00903D6F" w:rsidP="00E01263">
      <w:pPr>
        <w:spacing w:line="240" w:lineRule="atLeast"/>
        <w:rPr>
          <w:szCs w:val="28"/>
        </w:rPr>
      </w:pPr>
      <w:r>
        <w:rPr>
          <w:szCs w:val="28"/>
        </w:rPr>
        <w:t>20 декабря 2017</w:t>
      </w:r>
      <w:r w:rsidR="00E01263">
        <w:rPr>
          <w:szCs w:val="28"/>
        </w:rPr>
        <w:t xml:space="preserve">г.                          </w:t>
      </w:r>
      <w:r w:rsidR="00E01263" w:rsidRPr="00BC29EB">
        <w:rPr>
          <w:szCs w:val="28"/>
        </w:rPr>
        <w:t xml:space="preserve">           </w:t>
      </w:r>
      <w:r w:rsidR="00E01263">
        <w:rPr>
          <w:szCs w:val="28"/>
        </w:rPr>
        <w:t xml:space="preserve">                                                      </w:t>
      </w:r>
      <w:r w:rsidR="00E01263" w:rsidRPr="007B50CE">
        <w:rPr>
          <w:szCs w:val="28"/>
        </w:rPr>
        <w:t>№</w:t>
      </w:r>
      <w:r w:rsidR="00E01263">
        <w:rPr>
          <w:szCs w:val="28"/>
        </w:rPr>
        <w:t xml:space="preserve"> </w:t>
      </w:r>
      <w:r>
        <w:rPr>
          <w:szCs w:val="28"/>
        </w:rPr>
        <w:t>377</w:t>
      </w:r>
      <w:r w:rsidR="00E01263">
        <w:rPr>
          <w:szCs w:val="28"/>
        </w:rPr>
        <w:t>-од</w:t>
      </w:r>
    </w:p>
    <w:p w:rsidR="00E01263" w:rsidRDefault="00E01263" w:rsidP="00E01263">
      <w:pPr>
        <w:pStyle w:val="ConsPlusNormal"/>
        <w:ind w:firstLine="540"/>
        <w:jc w:val="center"/>
        <w:rPr>
          <w:b/>
          <w:szCs w:val="28"/>
        </w:rPr>
      </w:pPr>
    </w:p>
    <w:p w:rsidR="00E01263" w:rsidRDefault="00E01263" w:rsidP="00E01263">
      <w:pPr>
        <w:pStyle w:val="ConsPlusNormal"/>
        <w:ind w:firstLine="540"/>
        <w:jc w:val="center"/>
        <w:rPr>
          <w:b/>
          <w:szCs w:val="28"/>
        </w:rPr>
      </w:pPr>
      <w:r>
        <w:rPr>
          <w:b/>
          <w:szCs w:val="28"/>
        </w:rPr>
        <w:t>Об утверждении П</w:t>
      </w:r>
      <w:r w:rsidRPr="00FB1DCC">
        <w:rPr>
          <w:b/>
          <w:szCs w:val="28"/>
        </w:rPr>
        <w:t xml:space="preserve">лана </w:t>
      </w:r>
      <w:r w:rsidR="007F71B7">
        <w:rPr>
          <w:b/>
          <w:szCs w:val="28"/>
        </w:rPr>
        <w:t xml:space="preserve">по  антикоррупционному просвещению работников </w:t>
      </w:r>
      <w:r w:rsidR="00903D6F">
        <w:rPr>
          <w:b/>
          <w:szCs w:val="28"/>
        </w:rPr>
        <w:t>ГАУ «Тавдинский ПНИ» на 2018</w:t>
      </w:r>
      <w:r>
        <w:rPr>
          <w:b/>
          <w:szCs w:val="28"/>
        </w:rPr>
        <w:t xml:space="preserve"> год</w:t>
      </w:r>
    </w:p>
    <w:p w:rsidR="00E01263" w:rsidRPr="00FB1DCC" w:rsidRDefault="00E01263" w:rsidP="00E01263">
      <w:pPr>
        <w:pStyle w:val="ConsPlusNormal"/>
        <w:ind w:firstLine="540"/>
        <w:jc w:val="center"/>
        <w:rPr>
          <w:szCs w:val="28"/>
        </w:rPr>
      </w:pPr>
    </w:p>
    <w:p w:rsidR="00E01263" w:rsidRPr="00FB1DCC" w:rsidRDefault="00E01263" w:rsidP="00E01263">
      <w:pPr>
        <w:spacing w:line="240" w:lineRule="atLeast"/>
        <w:ind w:firstLine="567"/>
        <w:rPr>
          <w:szCs w:val="28"/>
        </w:rPr>
      </w:pPr>
      <w:r w:rsidRPr="00FB1DCC">
        <w:rPr>
          <w:szCs w:val="28"/>
        </w:rPr>
        <w:tab/>
        <w:t>С целью создания</w:t>
      </w:r>
      <w:r w:rsidRPr="00FB1DCC">
        <w:rPr>
          <w:rFonts w:eastAsia="Arial"/>
          <w:szCs w:val="28"/>
        </w:rPr>
        <w:t xml:space="preserve"> </w:t>
      </w:r>
      <w:r w:rsidRPr="00FB1DCC">
        <w:rPr>
          <w:szCs w:val="28"/>
        </w:rPr>
        <w:t>и</w:t>
      </w:r>
      <w:r w:rsidRPr="00FB1DCC">
        <w:rPr>
          <w:rFonts w:eastAsia="Arial"/>
          <w:szCs w:val="28"/>
        </w:rPr>
        <w:t xml:space="preserve"> </w:t>
      </w:r>
      <w:r w:rsidRPr="00FB1DCC">
        <w:rPr>
          <w:szCs w:val="28"/>
        </w:rPr>
        <w:t xml:space="preserve">внедрения в коллектив </w:t>
      </w:r>
      <w:r w:rsidRPr="00FB1DCC">
        <w:rPr>
          <w:rFonts w:eastAsia="Arial"/>
          <w:szCs w:val="28"/>
        </w:rPr>
        <w:t xml:space="preserve">ГАУ «Тавдинский ПНИ» </w:t>
      </w:r>
      <w:r w:rsidRPr="00FB1DCC">
        <w:rPr>
          <w:szCs w:val="28"/>
        </w:rPr>
        <w:t>нравственно-психологической</w:t>
      </w:r>
      <w:r w:rsidRPr="00FB1DCC">
        <w:rPr>
          <w:rFonts w:eastAsia="Arial"/>
          <w:szCs w:val="28"/>
        </w:rPr>
        <w:t xml:space="preserve"> </w:t>
      </w:r>
      <w:r w:rsidRPr="00FB1DCC">
        <w:rPr>
          <w:szCs w:val="28"/>
        </w:rPr>
        <w:t>атмосферы,</w:t>
      </w:r>
      <w:r w:rsidRPr="00FB1DCC">
        <w:rPr>
          <w:rFonts w:eastAsia="Arial"/>
          <w:szCs w:val="28"/>
        </w:rPr>
        <w:t xml:space="preserve"> </w:t>
      </w:r>
      <w:r w:rsidRPr="00FB1DCC">
        <w:rPr>
          <w:szCs w:val="28"/>
        </w:rPr>
        <w:t>направленн</w:t>
      </w:r>
      <w:r w:rsidR="007F71B7">
        <w:rPr>
          <w:szCs w:val="28"/>
        </w:rPr>
        <w:t xml:space="preserve">ой </w:t>
      </w:r>
      <w:r w:rsidRPr="00FB1DCC">
        <w:rPr>
          <w:szCs w:val="28"/>
        </w:rPr>
        <w:t>на</w:t>
      </w:r>
      <w:r w:rsidRPr="00FB1DCC">
        <w:rPr>
          <w:rFonts w:eastAsia="Arial"/>
          <w:szCs w:val="28"/>
        </w:rPr>
        <w:t xml:space="preserve"> </w:t>
      </w:r>
      <w:r w:rsidRPr="00FB1DCC">
        <w:rPr>
          <w:szCs w:val="28"/>
        </w:rPr>
        <w:t>эффективную</w:t>
      </w:r>
      <w:r w:rsidRPr="00FB1DCC">
        <w:rPr>
          <w:rFonts w:eastAsia="Arial"/>
          <w:szCs w:val="28"/>
        </w:rPr>
        <w:t xml:space="preserve"> </w:t>
      </w:r>
      <w:r w:rsidRPr="00FB1DCC">
        <w:rPr>
          <w:szCs w:val="28"/>
        </w:rPr>
        <w:t>профилактику</w:t>
      </w:r>
      <w:r w:rsidRPr="00FB1DCC">
        <w:rPr>
          <w:rFonts w:eastAsia="Arial"/>
          <w:szCs w:val="28"/>
        </w:rPr>
        <w:t xml:space="preserve"> </w:t>
      </w:r>
      <w:r w:rsidRPr="00FB1DCC">
        <w:rPr>
          <w:szCs w:val="28"/>
        </w:rPr>
        <w:t>коррупции</w:t>
      </w:r>
      <w:r>
        <w:rPr>
          <w:szCs w:val="28"/>
        </w:rPr>
        <w:t xml:space="preserve"> в 201</w:t>
      </w:r>
      <w:r w:rsidR="00903D6F">
        <w:rPr>
          <w:szCs w:val="28"/>
        </w:rPr>
        <w:t>8</w:t>
      </w:r>
      <w:r>
        <w:rPr>
          <w:szCs w:val="28"/>
        </w:rPr>
        <w:t xml:space="preserve"> году</w:t>
      </w:r>
    </w:p>
    <w:p w:rsidR="00E01263" w:rsidRPr="00FB1DCC" w:rsidRDefault="00E01263" w:rsidP="00E01263">
      <w:pPr>
        <w:spacing w:line="240" w:lineRule="atLeast"/>
        <w:rPr>
          <w:szCs w:val="28"/>
        </w:rPr>
      </w:pPr>
      <w:r w:rsidRPr="00FB1DCC">
        <w:rPr>
          <w:szCs w:val="28"/>
        </w:rPr>
        <w:t>ПРИКАЗЫВАЮ:</w:t>
      </w:r>
    </w:p>
    <w:p w:rsidR="00E01263" w:rsidRPr="00A46DF7" w:rsidRDefault="00E01263" w:rsidP="00E01263">
      <w:pPr>
        <w:pStyle w:val="a5"/>
        <w:numPr>
          <w:ilvl w:val="0"/>
          <w:numId w:val="1"/>
        </w:numPr>
        <w:spacing w:line="240" w:lineRule="auto"/>
        <w:ind w:left="0" w:firstLine="360"/>
        <w:rPr>
          <w:sz w:val="28"/>
          <w:szCs w:val="28"/>
        </w:rPr>
      </w:pPr>
      <w:r w:rsidRPr="00A46DF7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>П</w:t>
      </w:r>
      <w:r w:rsidRPr="00A46DF7">
        <w:rPr>
          <w:sz w:val="28"/>
          <w:szCs w:val="28"/>
        </w:rPr>
        <w:t xml:space="preserve">лан </w:t>
      </w:r>
      <w:r w:rsidR="007F71B7">
        <w:rPr>
          <w:sz w:val="28"/>
          <w:szCs w:val="28"/>
        </w:rPr>
        <w:t>по антикоррупционному просвещению</w:t>
      </w:r>
      <w:r w:rsidRPr="00A46DF7">
        <w:rPr>
          <w:sz w:val="28"/>
          <w:szCs w:val="28"/>
        </w:rPr>
        <w:t xml:space="preserve"> работник</w:t>
      </w:r>
      <w:r w:rsidR="007F71B7">
        <w:rPr>
          <w:sz w:val="28"/>
          <w:szCs w:val="28"/>
        </w:rPr>
        <w:t>ов</w:t>
      </w:r>
      <w:r w:rsidRPr="00A46DF7">
        <w:rPr>
          <w:sz w:val="28"/>
          <w:szCs w:val="28"/>
        </w:rPr>
        <w:t xml:space="preserve"> ГАУ «Тавдинский ПНИ» на 201</w:t>
      </w:r>
      <w:r w:rsidR="00903D6F">
        <w:rPr>
          <w:sz w:val="28"/>
          <w:szCs w:val="28"/>
        </w:rPr>
        <w:t>8</w:t>
      </w:r>
      <w:r w:rsidRPr="00A46DF7">
        <w:rPr>
          <w:sz w:val="28"/>
          <w:szCs w:val="28"/>
        </w:rPr>
        <w:t xml:space="preserve"> год (прилагается).</w:t>
      </w:r>
    </w:p>
    <w:p w:rsidR="00E01263" w:rsidRPr="00A46DF7" w:rsidRDefault="00E01263" w:rsidP="00E01263">
      <w:pPr>
        <w:pStyle w:val="a5"/>
        <w:numPr>
          <w:ilvl w:val="0"/>
          <w:numId w:val="1"/>
        </w:numPr>
        <w:suppressAutoHyphens w:val="0"/>
        <w:spacing w:line="240" w:lineRule="atLeast"/>
        <w:ind w:left="0" w:firstLine="360"/>
        <w:rPr>
          <w:sz w:val="28"/>
          <w:szCs w:val="28"/>
        </w:rPr>
      </w:pPr>
      <w:r w:rsidRPr="00A46DF7">
        <w:rPr>
          <w:color w:val="000000"/>
          <w:sz w:val="28"/>
          <w:szCs w:val="28"/>
        </w:rPr>
        <w:t>Специалисту по кадрам (Величко А. В.) довести приказ до сведения заинтересованных лиц под роспись.</w:t>
      </w:r>
    </w:p>
    <w:p w:rsidR="00E01263" w:rsidRPr="00FB1DCC" w:rsidRDefault="00E01263" w:rsidP="00E01263">
      <w:pPr>
        <w:pStyle w:val="a5"/>
        <w:numPr>
          <w:ilvl w:val="0"/>
          <w:numId w:val="1"/>
        </w:numPr>
        <w:suppressAutoHyphens w:val="0"/>
        <w:spacing w:line="240" w:lineRule="atLeast"/>
        <w:ind w:left="0" w:firstLine="360"/>
        <w:rPr>
          <w:sz w:val="28"/>
          <w:szCs w:val="28"/>
        </w:rPr>
      </w:pPr>
      <w:r w:rsidRPr="00A46DF7">
        <w:rPr>
          <w:color w:val="000000"/>
          <w:sz w:val="28"/>
          <w:szCs w:val="28"/>
        </w:rPr>
        <w:t>Контроль исполнения приказа</w:t>
      </w:r>
      <w:r w:rsidRPr="00FB1DCC">
        <w:rPr>
          <w:color w:val="000000"/>
          <w:sz w:val="28"/>
          <w:szCs w:val="28"/>
        </w:rPr>
        <w:t xml:space="preserve"> оставляю за собой.</w:t>
      </w:r>
    </w:p>
    <w:p w:rsidR="00E01263" w:rsidRPr="00FB1DCC" w:rsidRDefault="00E01263" w:rsidP="00E01263">
      <w:pPr>
        <w:spacing w:line="240" w:lineRule="atLeast"/>
        <w:ind w:firstLine="567"/>
        <w:rPr>
          <w:szCs w:val="28"/>
        </w:rPr>
      </w:pPr>
      <w:r w:rsidRPr="00FB1DCC">
        <w:rPr>
          <w:szCs w:val="28"/>
        </w:rPr>
        <w:tab/>
      </w:r>
    </w:p>
    <w:p w:rsidR="00E01263" w:rsidRPr="00FB1DCC" w:rsidRDefault="00E01263" w:rsidP="00E01263">
      <w:pPr>
        <w:spacing w:line="240" w:lineRule="atLeast"/>
        <w:rPr>
          <w:szCs w:val="28"/>
        </w:rPr>
      </w:pPr>
    </w:p>
    <w:p w:rsidR="00E01263" w:rsidRPr="00FB1DCC" w:rsidRDefault="00E01263" w:rsidP="00E01263">
      <w:pPr>
        <w:spacing w:line="240" w:lineRule="atLeast"/>
        <w:rPr>
          <w:szCs w:val="28"/>
        </w:rPr>
      </w:pPr>
    </w:p>
    <w:p w:rsidR="00E01263" w:rsidRPr="00FB1DCC" w:rsidRDefault="00E01263" w:rsidP="00E01263">
      <w:pPr>
        <w:ind w:firstLine="708"/>
        <w:rPr>
          <w:rStyle w:val="a6"/>
          <w:szCs w:val="28"/>
        </w:rPr>
      </w:pPr>
      <w:r w:rsidRPr="00FB1DCC">
        <w:rPr>
          <w:szCs w:val="28"/>
        </w:rPr>
        <w:t xml:space="preserve">Директор  </w:t>
      </w:r>
      <w:r w:rsidRPr="00FB1DCC">
        <w:rPr>
          <w:szCs w:val="28"/>
        </w:rPr>
        <w:tab/>
      </w:r>
      <w:r w:rsidRPr="00FB1DCC">
        <w:rPr>
          <w:szCs w:val="28"/>
        </w:rPr>
        <w:tab/>
      </w:r>
      <w:r w:rsidRPr="00FB1DCC">
        <w:rPr>
          <w:szCs w:val="28"/>
        </w:rPr>
        <w:tab/>
      </w:r>
      <w:r w:rsidRPr="00FB1DCC">
        <w:rPr>
          <w:szCs w:val="28"/>
        </w:rPr>
        <w:tab/>
        <w:t xml:space="preserve">                      </w:t>
      </w:r>
      <w:r w:rsidRPr="00FB1DCC">
        <w:rPr>
          <w:szCs w:val="28"/>
        </w:rPr>
        <w:tab/>
      </w:r>
      <w:r w:rsidRPr="00FB1DCC">
        <w:rPr>
          <w:szCs w:val="28"/>
        </w:rPr>
        <w:tab/>
      </w:r>
      <w:r w:rsidRPr="00FB1DCC">
        <w:rPr>
          <w:szCs w:val="28"/>
        </w:rPr>
        <w:tab/>
        <w:t>А.В. Холин</w:t>
      </w:r>
    </w:p>
    <w:p w:rsidR="00E01263" w:rsidRPr="00FB1DCC" w:rsidRDefault="00E01263" w:rsidP="00E01263">
      <w:pPr>
        <w:pStyle w:val="a3"/>
        <w:ind w:left="709" w:hanging="142"/>
        <w:rPr>
          <w:b/>
          <w:szCs w:val="28"/>
        </w:rPr>
      </w:pPr>
    </w:p>
    <w:p w:rsidR="00E01263" w:rsidRDefault="00E01263" w:rsidP="00E01263">
      <w:pPr>
        <w:rPr>
          <w:szCs w:val="28"/>
        </w:rPr>
      </w:pPr>
    </w:p>
    <w:p w:rsidR="007F71B7" w:rsidRDefault="007F71B7" w:rsidP="00E01263">
      <w:pPr>
        <w:rPr>
          <w:szCs w:val="28"/>
        </w:rPr>
      </w:pPr>
    </w:p>
    <w:p w:rsidR="007F71B7" w:rsidRDefault="007F71B7" w:rsidP="00E01263">
      <w:pPr>
        <w:rPr>
          <w:szCs w:val="28"/>
        </w:rPr>
      </w:pPr>
    </w:p>
    <w:p w:rsidR="007F71B7" w:rsidRDefault="007F71B7" w:rsidP="00E01263">
      <w:pPr>
        <w:rPr>
          <w:szCs w:val="28"/>
        </w:rPr>
      </w:pPr>
    </w:p>
    <w:p w:rsidR="00E01263" w:rsidRDefault="00E01263" w:rsidP="00E01263">
      <w:pPr>
        <w:rPr>
          <w:szCs w:val="28"/>
        </w:rPr>
      </w:pPr>
    </w:p>
    <w:p w:rsidR="00E70306" w:rsidRPr="00AB1592" w:rsidRDefault="00E70306" w:rsidP="00E70306">
      <w:pPr>
        <w:spacing w:before="100" w:beforeAutospacing="1" w:after="100" w:afterAutospacing="1"/>
        <w:jc w:val="right"/>
        <w:rPr>
          <w:szCs w:val="28"/>
          <w:lang w:eastAsia="ru-RU"/>
        </w:rPr>
      </w:pPr>
      <w:r w:rsidRPr="00AB1592">
        <w:rPr>
          <w:szCs w:val="28"/>
          <w:lang w:eastAsia="ru-RU"/>
        </w:rPr>
        <w:lastRenderedPageBreak/>
        <w:t>Утвержден</w:t>
      </w:r>
      <w:r w:rsidRPr="00AB1592">
        <w:rPr>
          <w:szCs w:val="28"/>
          <w:lang w:eastAsia="ru-RU"/>
        </w:rPr>
        <w:br/>
        <w:t>приказом директора ГАУ «Тавдинский ПНИ»</w:t>
      </w:r>
      <w:r w:rsidRPr="00AB1592">
        <w:rPr>
          <w:szCs w:val="28"/>
          <w:lang w:eastAsia="ru-RU"/>
        </w:rPr>
        <w:br/>
        <w:t>№</w:t>
      </w:r>
      <w:r w:rsidR="00276353" w:rsidRPr="00AB1592">
        <w:rPr>
          <w:szCs w:val="28"/>
          <w:lang w:eastAsia="ru-RU"/>
        </w:rPr>
        <w:t xml:space="preserve"> </w:t>
      </w:r>
      <w:r w:rsidR="00903D6F">
        <w:rPr>
          <w:szCs w:val="28"/>
          <w:lang w:eastAsia="ru-RU"/>
        </w:rPr>
        <w:t>377</w:t>
      </w:r>
      <w:r w:rsidR="004E1734" w:rsidRPr="00AB1592">
        <w:rPr>
          <w:szCs w:val="28"/>
          <w:lang w:eastAsia="ru-RU"/>
        </w:rPr>
        <w:t xml:space="preserve">-од </w:t>
      </w:r>
      <w:r w:rsidRPr="00AB1592">
        <w:rPr>
          <w:szCs w:val="28"/>
          <w:lang w:eastAsia="ru-RU"/>
        </w:rPr>
        <w:t>от</w:t>
      </w:r>
      <w:r w:rsidR="00903D6F">
        <w:rPr>
          <w:szCs w:val="28"/>
          <w:lang w:eastAsia="ru-RU"/>
        </w:rPr>
        <w:t xml:space="preserve"> 20</w:t>
      </w:r>
      <w:r w:rsidR="004E1734" w:rsidRPr="00AB1592">
        <w:rPr>
          <w:szCs w:val="28"/>
          <w:lang w:eastAsia="ru-RU"/>
        </w:rPr>
        <w:t xml:space="preserve"> декабря 2018</w:t>
      </w:r>
      <w:r w:rsidR="00276353" w:rsidRPr="00AB1592">
        <w:rPr>
          <w:szCs w:val="28"/>
          <w:lang w:eastAsia="ru-RU"/>
        </w:rPr>
        <w:t>г</w:t>
      </w:r>
      <w:r w:rsidRPr="00AB1592">
        <w:rPr>
          <w:szCs w:val="28"/>
          <w:lang w:eastAsia="ru-RU"/>
        </w:rPr>
        <w:t xml:space="preserve">. </w:t>
      </w:r>
    </w:p>
    <w:p w:rsidR="008F3424" w:rsidRPr="00AB1592" w:rsidRDefault="008F3424" w:rsidP="008F3424">
      <w:pPr>
        <w:spacing w:after="0" w:line="240" w:lineRule="auto"/>
        <w:jc w:val="center"/>
        <w:rPr>
          <w:szCs w:val="28"/>
        </w:rPr>
      </w:pPr>
      <w:r w:rsidRPr="00AB1592">
        <w:rPr>
          <w:szCs w:val="28"/>
        </w:rPr>
        <w:t xml:space="preserve">План </w:t>
      </w:r>
    </w:p>
    <w:p w:rsidR="007F71B7" w:rsidRDefault="007F71B7" w:rsidP="00A405E6">
      <w:pPr>
        <w:spacing w:after="0" w:line="240" w:lineRule="auto"/>
        <w:jc w:val="center"/>
        <w:rPr>
          <w:szCs w:val="28"/>
        </w:rPr>
      </w:pPr>
      <w:r>
        <w:rPr>
          <w:szCs w:val="28"/>
        </w:rPr>
        <w:t xml:space="preserve">по антикоррупционному просвещению работников </w:t>
      </w:r>
    </w:p>
    <w:p w:rsidR="008F3424" w:rsidRPr="00AB1592" w:rsidRDefault="008F3424" w:rsidP="00A405E6">
      <w:pPr>
        <w:spacing w:after="0" w:line="240" w:lineRule="auto"/>
        <w:jc w:val="center"/>
        <w:rPr>
          <w:szCs w:val="28"/>
        </w:rPr>
      </w:pPr>
      <w:r w:rsidRPr="00AB1592">
        <w:rPr>
          <w:szCs w:val="28"/>
        </w:rPr>
        <w:t>ГАУ «Тавдинский ПНИ» на 201</w:t>
      </w:r>
      <w:r w:rsidR="00903D6F">
        <w:rPr>
          <w:szCs w:val="28"/>
        </w:rPr>
        <w:t>8</w:t>
      </w:r>
      <w:r w:rsidRPr="00AB1592">
        <w:rPr>
          <w:szCs w:val="28"/>
        </w:rPr>
        <w:t xml:space="preserve"> год</w:t>
      </w:r>
    </w:p>
    <w:p w:rsidR="00AB1592" w:rsidRPr="00F8647B" w:rsidRDefault="00AB1592" w:rsidP="00A405E6">
      <w:pPr>
        <w:spacing w:after="0" w:line="240" w:lineRule="auto"/>
        <w:jc w:val="center"/>
        <w:rPr>
          <w:sz w:val="26"/>
          <w:szCs w:val="26"/>
        </w:rPr>
      </w:pP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74"/>
        <w:gridCol w:w="4108"/>
        <w:gridCol w:w="2139"/>
        <w:gridCol w:w="1295"/>
        <w:gridCol w:w="1752"/>
      </w:tblGrid>
      <w:tr w:rsidR="00903D6F" w:rsidRPr="00903D6F" w:rsidTr="00903D6F">
        <w:trPr>
          <w:tblCellSpacing w:w="0" w:type="dxa"/>
        </w:trPr>
        <w:tc>
          <w:tcPr>
            <w:tcW w:w="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3D6F" w:rsidRPr="00903D6F" w:rsidRDefault="00903D6F" w:rsidP="00903D6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03D6F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903D6F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903D6F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903D6F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3D6F" w:rsidRPr="00903D6F" w:rsidRDefault="00903D6F" w:rsidP="00903D6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03D6F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3D6F" w:rsidRPr="00903D6F" w:rsidRDefault="00903D6F" w:rsidP="00903D6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03D6F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Ожидаемый </w:t>
            </w:r>
          </w:p>
          <w:p w:rsidR="00903D6F" w:rsidRPr="00903D6F" w:rsidRDefault="00903D6F" w:rsidP="00903D6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03D6F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результат</w:t>
            </w:r>
          </w:p>
        </w:tc>
        <w:tc>
          <w:tcPr>
            <w:tcW w:w="6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3D6F" w:rsidRPr="00903D6F" w:rsidRDefault="00903D6F" w:rsidP="00903D6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03D6F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Срок</w:t>
            </w:r>
          </w:p>
          <w:p w:rsidR="00903D6F" w:rsidRPr="00903D6F" w:rsidRDefault="00903D6F" w:rsidP="00903D6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03D6F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реализации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3D6F" w:rsidRPr="00903D6F" w:rsidRDefault="00903D6F" w:rsidP="00903D6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03D6F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Ответственный </w:t>
            </w:r>
          </w:p>
          <w:p w:rsidR="00903D6F" w:rsidRPr="00903D6F" w:rsidRDefault="00903D6F" w:rsidP="00903D6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03D6F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исполнитель</w:t>
            </w:r>
          </w:p>
        </w:tc>
      </w:tr>
      <w:tr w:rsidR="00903D6F" w:rsidRPr="00903D6F" w:rsidTr="00903D6F">
        <w:trPr>
          <w:tblCellSpacing w:w="0" w:type="dxa"/>
        </w:trPr>
        <w:tc>
          <w:tcPr>
            <w:tcW w:w="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3D6F" w:rsidRPr="00903D6F" w:rsidRDefault="00903D6F" w:rsidP="00903D6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03D6F">
              <w:rPr>
                <w:rFonts w:eastAsia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3D6F" w:rsidRPr="00903D6F" w:rsidRDefault="00903D6F" w:rsidP="00903D6F">
            <w:pPr>
              <w:spacing w:before="100" w:beforeAutospacing="1" w:after="100" w:afterAutospacing="1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903D6F">
              <w:rPr>
                <w:rFonts w:eastAsia="Times New Roman"/>
                <w:sz w:val="24"/>
                <w:szCs w:val="24"/>
                <w:lang w:eastAsia="ru-RU"/>
              </w:rPr>
              <w:t>Доведение до работников Учреждения положений законодательства Российской Федерации об установлении ответственности за коммерческий подкуп, получение и дачу взятки, увольнение в связи с утратой доверия, о порядке проверки сведений, предоставляемых муниципальными служащими в соответствии с законодательством Российской Федерации о противодействии коррупции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3D6F" w:rsidRPr="00903D6F" w:rsidRDefault="00903D6F" w:rsidP="00903D6F">
            <w:pPr>
              <w:spacing w:before="100" w:beforeAutospacing="1" w:after="100" w:afterAutospacing="1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903D6F">
              <w:rPr>
                <w:rFonts w:eastAsia="Times New Roman"/>
                <w:sz w:val="24"/>
                <w:szCs w:val="24"/>
                <w:lang w:eastAsia="ru-RU"/>
              </w:rPr>
              <w:t>Исключение фактов нарушения ограничений и запретов, установленных действующим законодательством</w:t>
            </w:r>
          </w:p>
        </w:tc>
        <w:tc>
          <w:tcPr>
            <w:tcW w:w="6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3D6F" w:rsidRPr="00903D6F" w:rsidRDefault="00903D6F" w:rsidP="00903D6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3D6F" w:rsidRPr="00903D6F" w:rsidRDefault="00903D6F" w:rsidP="00903D6F">
            <w:pPr>
              <w:spacing w:before="100" w:beforeAutospacing="1" w:after="100" w:afterAutospacing="1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Юрисконсульт</w:t>
            </w:r>
          </w:p>
        </w:tc>
      </w:tr>
      <w:tr w:rsidR="00903D6F" w:rsidRPr="00903D6F" w:rsidTr="00903D6F">
        <w:trPr>
          <w:tblCellSpacing w:w="0" w:type="dxa"/>
        </w:trPr>
        <w:tc>
          <w:tcPr>
            <w:tcW w:w="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3D6F" w:rsidRPr="00903D6F" w:rsidRDefault="00903D6F" w:rsidP="00903D6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03D6F">
              <w:rPr>
                <w:rFonts w:eastAsia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3D6F" w:rsidRPr="00903D6F" w:rsidRDefault="00903D6F" w:rsidP="00903D6F">
            <w:pPr>
              <w:spacing w:before="100" w:beforeAutospacing="1" w:after="100" w:afterAutospacing="1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903D6F">
              <w:rPr>
                <w:rFonts w:eastAsia="Times New Roman"/>
                <w:sz w:val="24"/>
                <w:szCs w:val="24"/>
                <w:lang w:eastAsia="ru-RU"/>
              </w:rPr>
              <w:t>Проведение регулярной работы по разъяснению исполнения требований антикоррупционного законодательства работниками Учреждения, увольняющимися с работы, чьи должности входили в перечень коррупционных должностей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3D6F" w:rsidRPr="00903D6F" w:rsidRDefault="00903D6F" w:rsidP="00903D6F">
            <w:pPr>
              <w:spacing w:before="100" w:beforeAutospacing="1" w:after="100" w:afterAutospacing="1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903D6F">
              <w:rPr>
                <w:rFonts w:eastAsia="Times New Roman"/>
                <w:sz w:val="24"/>
                <w:szCs w:val="24"/>
                <w:lang w:eastAsia="ru-RU"/>
              </w:rPr>
              <w:t>Исключение фактов нарушения ограничений и запретов, установленных действующим законодательством</w:t>
            </w:r>
          </w:p>
        </w:tc>
        <w:tc>
          <w:tcPr>
            <w:tcW w:w="6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3D6F" w:rsidRPr="00903D6F" w:rsidRDefault="00903D6F" w:rsidP="00903D6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3D6F" w:rsidRDefault="00903D6F" w:rsidP="00903D6F">
            <w:pPr>
              <w:spacing w:before="100" w:beforeAutospacing="1" w:after="100" w:afterAutospacing="1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Юрисконсульт,</w:t>
            </w:r>
          </w:p>
          <w:p w:rsidR="00903D6F" w:rsidRPr="00903D6F" w:rsidRDefault="00903D6F" w:rsidP="00903D6F">
            <w:pPr>
              <w:spacing w:before="100" w:beforeAutospacing="1" w:after="100" w:afterAutospacing="1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Руководители структурных подразделений</w:t>
            </w:r>
          </w:p>
        </w:tc>
      </w:tr>
      <w:tr w:rsidR="00903D6F" w:rsidRPr="00903D6F" w:rsidTr="00903D6F">
        <w:trPr>
          <w:tblCellSpacing w:w="0" w:type="dxa"/>
        </w:trPr>
        <w:tc>
          <w:tcPr>
            <w:tcW w:w="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3D6F" w:rsidRPr="00903D6F" w:rsidRDefault="00903D6F" w:rsidP="00903D6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03D6F">
              <w:rPr>
                <w:rFonts w:eastAsia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3D6F" w:rsidRPr="00903D6F" w:rsidRDefault="00903D6F" w:rsidP="00903D6F">
            <w:pPr>
              <w:spacing w:before="100" w:beforeAutospacing="1" w:after="100" w:afterAutospacing="1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903D6F">
              <w:rPr>
                <w:rFonts w:eastAsia="Times New Roman"/>
                <w:sz w:val="24"/>
                <w:szCs w:val="24"/>
                <w:lang w:eastAsia="ru-RU"/>
              </w:rPr>
              <w:t>Реализация комплекса организационных, разъяснительных и иных мер по недопущению работниками Учреждения поведения, которое может восприниматься окружающими как обещание или предложение дачи взятки либо как согласие принять взятку лиц или как просьба о даче взятки либо как согласие принять взятку или  как просьба о даче взятки, с учетом положений международных актов в области противодействия коррупции</w:t>
            </w:r>
            <w:proofErr w:type="gramEnd"/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3D6F" w:rsidRPr="00903D6F" w:rsidRDefault="00903D6F" w:rsidP="00903D6F">
            <w:pPr>
              <w:spacing w:before="100" w:beforeAutospacing="1" w:after="100" w:afterAutospacing="1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903D6F">
              <w:rPr>
                <w:rFonts w:eastAsia="Times New Roman"/>
                <w:sz w:val="24"/>
                <w:szCs w:val="24"/>
                <w:lang w:eastAsia="ru-RU"/>
              </w:rPr>
              <w:t>Профилактика коррупции</w:t>
            </w:r>
          </w:p>
        </w:tc>
        <w:tc>
          <w:tcPr>
            <w:tcW w:w="6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3D6F" w:rsidRPr="00903D6F" w:rsidRDefault="00903D6F" w:rsidP="00903D6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3D6F" w:rsidRPr="00903D6F" w:rsidRDefault="00903D6F" w:rsidP="00903D6F">
            <w:pPr>
              <w:spacing w:before="100" w:beforeAutospacing="1" w:after="100" w:afterAutospacing="1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Юрисконсульт</w:t>
            </w:r>
          </w:p>
        </w:tc>
      </w:tr>
      <w:tr w:rsidR="00903D6F" w:rsidRPr="00903D6F" w:rsidTr="00903D6F">
        <w:trPr>
          <w:tblCellSpacing w:w="0" w:type="dxa"/>
        </w:trPr>
        <w:tc>
          <w:tcPr>
            <w:tcW w:w="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3D6F" w:rsidRPr="00903D6F" w:rsidRDefault="00903D6F" w:rsidP="00903D6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03D6F">
              <w:rPr>
                <w:rFonts w:eastAsia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3D6F" w:rsidRPr="00903D6F" w:rsidRDefault="00903D6F" w:rsidP="00903D6F">
            <w:pPr>
              <w:spacing w:before="100" w:beforeAutospacing="1" w:after="100" w:afterAutospacing="1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903D6F">
              <w:rPr>
                <w:rFonts w:eastAsia="Times New Roman"/>
                <w:sz w:val="24"/>
                <w:szCs w:val="24"/>
                <w:lang w:eastAsia="ru-RU"/>
              </w:rPr>
              <w:t>Проведение учебы по вопросам исполнения работниками Учреждения обязанностей, предусмотренных законодательством о противодействии коррупции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3D6F" w:rsidRPr="00903D6F" w:rsidRDefault="00903D6F" w:rsidP="00903D6F">
            <w:pPr>
              <w:spacing w:before="100" w:beforeAutospacing="1" w:after="100" w:afterAutospacing="1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903D6F">
              <w:rPr>
                <w:rFonts w:eastAsia="Times New Roman"/>
                <w:sz w:val="24"/>
                <w:szCs w:val="24"/>
                <w:lang w:eastAsia="ru-RU"/>
              </w:rPr>
              <w:t>Повышение правового сознания работников Учреждения</w:t>
            </w:r>
          </w:p>
        </w:tc>
        <w:tc>
          <w:tcPr>
            <w:tcW w:w="6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3D6F" w:rsidRPr="00903D6F" w:rsidRDefault="00903D6F" w:rsidP="00903D6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3D6F" w:rsidRPr="00903D6F" w:rsidRDefault="00903D6F" w:rsidP="00903D6F">
            <w:pPr>
              <w:spacing w:before="100" w:beforeAutospacing="1" w:after="100" w:afterAutospacing="1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Юрисконсульт</w:t>
            </w:r>
          </w:p>
        </w:tc>
      </w:tr>
      <w:tr w:rsidR="00903D6F" w:rsidRPr="00903D6F" w:rsidTr="00903D6F">
        <w:trPr>
          <w:tblCellSpacing w:w="0" w:type="dxa"/>
        </w:trPr>
        <w:tc>
          <w:tcPr>
            <w:tcW w:w="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3D6F" w:rsidRPr="00903D6F" w:rsidRDefault="00903D6F" w:rsidP="00903D6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03D6F">
              <w:rPr>
                <w:rFonts w:eastAsia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3D6F" w:rsidRPr="00903D6F" w:rsidRDefault="00903D6F" w:rsidP="00903D6F">
            <w:pPr>
              <w:spacing w:before="100" w:beforeAutospacing="1" w:after="100" w:afterAutospacing="1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903D6F">
              <w:rPr>
                <w:rFonts w:eastAsia="Times New Roman"/>
                <w:sz w:val="24"/>
                <w:szCs w:val="24"/>
                <w:lang w:eastAsia="ru-RU"/>
              </w:rPr>
              <w:t xml:space="preserve">Организация юридических консультаций работников учреждения </w:t>
            </w:r>
            <w:r w:rsidRPr="00903D6F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 xml:space="preserve">по разъяснению нормативных правовых актов 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3D6F" w:rsidRPr="00903D6F" w:rsidRDefault="00903D6F" w:rsidP="00903D6F">
            <w:pPr>
              <w:spacing w:before="100" w:beforeAutospacing="1" w:after="100" w:afterAutospacing="1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903D6F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 xml:space="preserve">Организация правового </w:t>
            </w:r>
            <w:r w:rsidRPr="00903D6F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просвещения населения</w:t>
            </w:r>
          </w:p>
        </w:tc>
        <w:tc>
          <w:tcPr>
            <w:tcW w:w="6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3D6F" w:rsidRPr="00903D6F" w:rsidRDefault="00903D6F" w:rsidP="00903D6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В течение года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3D6F" w:rsidRPr="00903D6F" w:rsidRDefault="00903D6F" w:rsidP="00903D6F">
            <w:pPr>
              <w:spacing w:before="100" w:beforeAutospacing="1" w:after="100" w:afterAutospacing="1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Юрисконсульт</w:t>
            </w:r>
          </w:p>
        </w:tc>
      </w:tr>
      <w:tr w:rsidR="00903D6F" w:rsidRPr="00903D6F" w:rsidTr="00903D6F">
        <w:trPr>
          <w:tblCellSpacing w:w="0" w:type="dxa"/>
        </w:trPr>
        <w:tc>
          <w:tcPr>
            <w:tcW w:w="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3D6F" w:rsidRPr="00903D6F" w:rsidRDefault="00903D6F" w:rsidP="00903D6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03D6F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8.</w:t>
            </w:r>
          </w:p>
        </w:tc>
        <w:tc>
          <w:tcPr>
            <w:tcW w:w="2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3D6F" w:rsidRPr="00903D6F" w:rsidRDefault="00903D6F" w:rsidP="00903D6F">
            <w:pPr>
              <w:spacing w:before="100" w:beforeAutospacing="1" w:after="100" w:afterAutospacing="1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903D6F">
              <w:rPr>
                <w:rFonts w:eastAsia="Times New Roman"/>
                <w:sz w:val="24"/>
                <w:szCs w:val="24"/>
                <w:lang w:eastAsia="ru-RU"/>
              </w:rPr>
              <w:t xml:space="preserve">Информирование общественности о перечне предоставляемых услуг в Учреждении через сайт 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3D6F" w:rsidRPr="00903D6F" w:rsidRDefault="00903D6F" w:rsidP="00903D6F">
            <w:pPr>
              <w:spacing w:before="100" w:beforeAutospacing="1" w:after="100" w:afterAutospacing="1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903D6F">
              <w:rPr>
                <w:rFonts w:eastAsia="Times New Roman"/>
                <w:sz w:val="24"/>
                <w:szCs w:val="24"/>
                <w:lang w:eastAsia="ru-RU"/>
              </w:rPr>
              <w:t>Обеспечение открытости и публичности деятельности Учреждения</w:t>
            </w:r>
          </w:p>
        </w:tc>
        <w:tc>
          <w:tcPr>
            <w:tcW w:w="6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3D6F" w:rsidRPr="00903D6F" w:rsidRDefault="00903D6F" w:rsidP="00903D6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3D6F" w:rsidRDefault="00903D6F" w:rsidP="00903D6F">
            <w:pPr>
              <w:spacing w:before="100" w:beforeAutospacing="1" w:after="100" w:afterAutospacing="1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Юрисконсульт</w:t>
            </w:r>
          </w:p>
          <w:p w:rsidR="00903D6F" w:rsidRPr="00903D6F" w:rsidRDefault="00903D6F" w:rsidP="00903D6F">
            <w:pPr>
              <w:spacing w:before="100" w:beforeAutospacing="1" w:after="100" w:afterAutospacing="1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Программист</w:t>
            </w:r>
          </w:p>
        </w:tc>
      </w:tr>
      <w:tr w:rsidR="00903D6F" w:rsidRPr="00903D6F" w:rsidTr="00903D6F">
        <w:trPr>
          <w:tblCellSpacing w:w="0" w:type="dxa"/>
        </w:trPr>
        <w:tc>
          <w:tcPr>
            <w:tcW w:w="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3D6F" w:rsidRPr="00903D6F" w:rsidRDefault="00903D6F" w:rsidP="00903D6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03D6F">
              <w:rPr>
                <w:rFonts w:eastAsia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2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3D6F" w:rsidRPr="00903D6F" w:rsidRDefault="00903D6F" w:rsidP="00903D6F">
            <w:pPr>
              <w:spacing w:before="100" w:beforeAutospacing="1" w:after="100" w:afterAutospacing="1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903D6F">
              <w:rPr>
                <w:rFonts w:eastAsia="Times New Roman"/>
                <w:sz w:val="24"/>
                <w:szCs w:val="24"/>
                <w:lang w:eastAsia="ru-RU"/>
              </w:rPr>
              <w:t>Размещение на информационных стендах в помещении Учреждения информации о стоимости услуг и порядке их предоставления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3D6F" w:rsidRPr="00903D6F" w:rsidRDefault="00903D6F" w:rsidP="00903D6F">
            <w:pPr>
              <w:spacing w:before="100" w:beforeAutospacing="1" w:after="100" w:afterAutospacing="1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903D6F">
              <w:rPr>
                <w:rFonts w:eastAsia="Times New Roman"/>
                <w:sz w:val="24"/>
                <w:szCs w:val="24"/>
                <w:lang w:eastAsia="ru-RU"/>
              </w:rPr>
              <w:t>Обеспечение прав граждан на доступ к информации</w:t>
            </w:r>
          </w:p>
        </w:tc>
        <w:tc>
          <w:tcPr>
            <w:tcW w:w="6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3D6F" w:rsidRPr="00903D6F" w:rsidRDefault="00903D6F" w:rsidP="00903D6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3D6F" w:rsidRDefault="00903D6F" w:rsidP="00903D6F">
            <w:pPr>
              <w:spacing w:before="100" w:beforeAutospacing="1" w:after="100" w:afterAutospacing="1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Юрисконсульт</w:t>
            </w:r>
          </w:p>
          <w:p w:rsidR="00903D6F" w:rsidRPr="00903D6F" w:rsidRDefault="00903D6F" w:rsidP="00903D6F">
            <w:pPr>
              <w:spacing w:before="100" w:beforeAutospacing="1" w:after="100" w:afterAutospacing="1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Программист</w:t>
            </w:r>
          </w:p>
        </w:tc>
      </w:tr>
      <w:tr w:rsidR="00903D6F" w:rsidRPr="00903D6F" w:rsidTr="00903D6F">
        <w:trPr>
          <w:tblCellSpacing w:w="0" w:type="dxa"/>
        </w:trPr>
        <w:tc>
          <w:tcPr>
            <w:tcW w:w="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3D6F" w:rsidRPr="00903D6F" w:rsidRDefault="00903D6F" w:rsidP="00903D6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03D6F">
              <w:rPr>
                <w:rFonts w:eastAsia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2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3D6F" w:rsidRPr="00903D6F" w:rsidRDefault="00903D6F" w:rsidP="00903D6F">
            <w:pPr>
              <w:spacing w:before="100" w:beforeAutospacing="1" w:after="100" w:afterAutospacing="1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903D6F">
              <w:rPr>
                <w:rFonts w:eastAsia="Times New Roman"/>
                <w:sz w:val="24"/>
                <w:szCs w:val="24"/>
                <w:lang w:eastAsia="ru-RU"/>
              </w:rPr>
              <w:t>Организация разъяснительной работы в учреждении по недопустимости нарушения антикоррупционного законодательства, об ответственности за такие нарушения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3D6F" w:rsidRPr="00903D6F" w:rsidRDefault="00903D6F" w:rsidP="00903D6F">
            <w:pPr>
              <w:spacing w:before="100" w:beforeAutospacing="1" w:after="100" w:afterAutospacing="1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903D6F">
              <w:rPr>
                <w:rFonts w:eastAsia="Times New Roman"/>
                <w:sz w:val="24"/>
                <w:szCs w:val="24"/>
                <w:lang w:eastAsia="ru-RU"/>
              </w:rPr>
              <w:t>Информирование работников Учреждения об антикоррупционных мероприятиях</w:t>
            </w:r>
          </w:p>
        </w:tc>
        <w:tc>
          <w:tcPr>
            <w:tcW w:w="6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3D6F" w:rsidRPr="00903D6F" w:rsidRDefault="00903D6F" w:rsidP="00903D6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3D6F" w:rsidRDefault="00903D6F" w:rsidP="00903D6F">
            <w:pPr>
              <w:spacing w:before="100" w:beforeAutospacing="1" w:after="100" w:afterAutospacing="1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Юрисконсульт</w:t>
            </w:r>
          </w:p>
          <w:p w:rsidR="00903D6F" w:rsidRPr="00903D6F" w:rsidRDefault="00903D6F" w:rsidP="00903D6F">
            <w:pPr>
              <w:spacing w:before="100" w:beforeAutospacing="1" w:after="100" w:afterAutospacing="1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Руководители структурных подразделений</w:t>
            </w:r>
          </w:p>
        </w:tc>
      </w:tr>
      <w:tr w:rsidR="00903D6F" w:rsidRPr="00903D6F" w:rsidTr="00903D6F">
        <w:trPr>
          <w:tblCellSpacing w:w="0" w:type="dxa"/>
        </w:trPr>
        <w:tc>
          <w:tcPr>
            <w:tcW w:w="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3D6F" w:rsidRPr="00903D6F" w:rsidRDefault="00903D6F" w:rsidP="00903D6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03D6F">
              <w:rPr>
                <w:rFonts w:eastAsia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2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3D6F" w:rsidRPr="00903D6F" w:rsidRDefault="00903D6F" w:rsidP="00903D6F">
            <w:pPr>
              <w:spacing w:before="100" w:beforeAutospacing="1" w:after="100" w:afterAutospacing="1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903D6F">
              <w:rPr>
                <w:rFonts w:eastAsia="Times New Roman"/>
                <w:sz w:val="24"/>
                <w:szCs w:val="24"/>
                <w:lang w:eastAsia="ru-RU"/>
              </w:rPr>
              <w:t>Информирование общественности о выявленных фактах «бытовой» коррупции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3D6F" w:rsidRPr="00903D6F" w:rsidRDefault="00903D6F" w:rsidP="00903D6F">
            <w:pPr>
              <w:spacing w:before="100" w:beforeAutospacing="1" w:after="100" w:afterAutospacing="1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903D6F">
              <w:rPr>
                <w:rFonts w:eastAsia="Times New Roman"/>
                <w:sz w:val="24"/>
                <w:szCs w:val="24"/>
                <w:lang w:eastAsia="ru-RU"/>
              </w:rPr>
              <w:t>Информирование населения о проводимых антикоррупционных мероприятиях</w:t>
            </w:r>
          </w:p>
        </w:tc>
        <w:tc>
          <w:tcPr>
            <w:tcW w:w="6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3D6F" w:rsidRPr="00903D6F" w:rsidRDefault="00903D6F" w:rsidP="00903D6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3D6F" w:rsidRPr="00903D6F" w:rsidRDefault="00903D6F" w:rsidP="00903D6F">
            <w:pPr>
              <w:spacing w:before="100" w:beforeAutospacing="1" w:after="100" w:afterAutospacing="1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Юрисконсульт</w:t>
            </w:r>
          </w:p>
        </w:tc>
      </w:tr>
      <w:tr w:rsidR="00903D6F" w:rsidRPr="00903D6F" w:rsidTr="00903D6F">
        <w:trPr>
          <w:tblCellSpacing w:w="0" w:type="dxa"/>
        </w:trPr>
        <w:tc>
          <w:tcPr>
            <w:tcW w:w="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3D6F" w:rsidRPr="00903D6F" w:rsidRDefault="00903D6F" w:rsidP="00903D6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03D6F">
              <w:rPr>
                <w:rFonts w:eastAsia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2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3D6F" w:rsidRPr="00903D6F" w:rsidRDefault="00903D6F" w:rsidP="00903D6F">
            <w:pPr>
              <w:spacing w:before="100" w:beforeAutospacing="1" w:after="100" w:afterAutospacing="1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903D6F">
              <w:rPr>
                <w:rFonts w:eastAsia="Times New Roman"/>
                <w:sz w:val="24"/>
                <w:szCs w:val="24"/>
                <w:lang w:eastAsia="ru-RU"/>
              </w:rPr>
              <w:t>Размещение в зданиях Учреждения памяток, информационных стендов для граждан об общественно опасных последствиях проявления коррупции, о порядке предоставления платных услуг, привлечения внебюджетных средств и обжалования неправомерных действий, о существующей возможности для граждан беспрепятственно сообщать в органы местного самоуправления об имевших место коррупционных проявлениях</w:t>
            </w:r>
            <w:proofErr w:type="gramEnd"/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3D6F" w:rsidRPr="00903D6F" w:rsidRDefault="00903D6F" w:rsidP="00903D6F">
            <w:pPr>
              <w:spacing w:before="100" w:beforeAutospacing="1" w:after="100" w:afterAutospacing="1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903D6F">
              <w:rPr>
                <w:rFonts w:eastAsia="Times New Roman"/>
                <w:sz w:val="24"/>
                <w:szCs w:val="24"/>
                <w:lang w:eastAsia="ru-RU"/>
              </w:rPr>
              <w:t>Информирование населения об антикоррупционных мероприятиях</w:t>
            </w:r>
          </w:p>
        </w:tc>
        <w:tc>
          <w:tcPr>
            <w:tcW w:w="6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3D6F" w:rsidRPr="00903D6F" w:rsidRDefault="00903D6F" w:rsidP="00903D6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3D6F" w:rsidRPr="00903D6F" w:rsidRDefault="00903D6F" w:rsidP="00903D6F">
            <w:pPr>
              <w:spacing w:before="100" w:beforeAutospacing="1" w:after="100" w:afterAutospacing="1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Юрисконсульт</w:t>
            </w:r>
          </w:p>
        </w:tc>
      </w:tr>
      <w:tr w:rsidR="00903D6F" w:rsidRPr="00903D6F" w:rsidTr="00903D6F">
        <w:trPr>
          <w:tblCellSpacing w:w="0" w:type="dxa"/>
        </w:trPr>
        <w:tc>
          <w:tcPr>
            <w:tcW w:w="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3D6F" w:rsidRPr="00903D6F" w:rsidRDefault="00903D6F" w:rsidP="00903D6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03D6F">
              <w:rPr>
                <w:rFonts w:eastAsia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2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3D6F" w:rsidRPr="00903D6F" w:rsidRDefault="00903D6F" w:rsidP="00903D6F">
            <w:pPr>
              <w:spacing w:before="100" w:beforeAutospacing="1" w:after="100" w:afterAutospacing="1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903D6F">
              <w:rPr>
                <w:rFonts w:eastAsia="Times New Roman"/>
                <w:sz w:val="24"/>
                <w:szCs w:val="24"/>
                <w:lang w:eastAsia="ru-RU"/>
              </w:rPr>
              <w:t xml:space="preserve">Проведение мероприятий </w:t>
            </w:r>
            <w:proofErr w:type="gramStart"/>
            <w:r w:rsidRPr="00903D6F">
              <w:rPr>
                <w:rFonts w:eastAsia="Times New Roman"/>
                <w:sz w:val="24"/>
                <w:szCs w:val="24"/>
                <w:lang w:eastAsia="ru-RU"/>
              </w:rPr>
              <w:t>по формированию в Учреждении негативного отношения к дарению подарков работникам в связи с их должностным положением</w:t>
            </w:r>
            <w:proofErr w:type="gramEnd"/>
            <w:r w:rsidRPr="00903D6F">
              <w:rPr>
                <w:rFonts w:eastAsia="Times New Roman"/>
                <w:sz w:val="24"/>
                <w:szCs w:val="24"/>
                <w:lang w:eastAsia="ru-RU"/>
              </w:rPr>
              <w:t xml:space="preserve"> или в связи с исполнением ими трудовых (должностных) обязанностей.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3D6F" w:rsidRPr="00903D6F" w:rsidRDefault="00903D6F" w:rsidP="00903D6F">
            <w:pPr>
              <w:spacing w:before="100" w:beforeAutospacing="1" w:after="100" w:afterAutospacing="1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903D6F">
              <w:rPr>
                <w:rFonts w:eastAsia="Times New Roman"/>
                <w:sz w:val="24"/>
                <w:szCs w:val="24"/>
                <w:lang w:eastAsia="ru-RU"/>
              </w:rPr>
              <w:t>Формирование негативного отношения к проявлениям коррупции</w:t>
            </w:r>
          </w:p>
        </w:tc>
        <w:tc>
          <w:tcPr>
            <w:tcW w:w="6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3D6F" w:rsidRPr="00903D6F" w:rsidRDefault="00903D6F" w:rsidP="00903D6F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3D6F" w:rsidRDefault="00903D6F" w:rsidP="00903D6F">
            <w:pPr>
              <w:spacing w:before="100" w:beforeAutospacing="1" w:after="100" w:afterAutospacing="1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Юрисконсульт</w:t>
            </w:r>
          </w:p>
          <w:p w:rsidR="00903D6F" w:rsidRPr="00903D6F" w:rsidRDefault="00903D6F" w:rsidP="00903D6F">
            <w:pPr>
              <w:spacing w:before="100" w:beforeAutospacing="1" w:after="100" w:afterAutospacing="1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Руководители структурных подразделений</w:t>
            </w:r>
          </w:p>
        </w:tc>
      </w:tr>
    </w:tbl>
    <w:p w:rsidR="008F3424" w:rsidRPr="00276353" w:rsidRDefault="008F3424" w:rsidP="00A405E6">
      <w:pPr>
        <w:tabs>
          <w:tab w:val="left" w:pos="2789"/>
        </w:tabs>
        <w:rPr>
          <w:sz w:val="26"/>
          <w:szCs w:val="26"/>
        </w:rPr>
      </w:pPr>
    </w:p>
    <w:sectPr w:rsidR="008F3424" w:rsidRPr="00276353" w:rsidSect="00BD43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C0D"/>
    <w:multiLevelType w:val="hybridMultilevel"/>
    <w:tmpl w:val="A44A57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8F3424"/>
    <w:rsid w:val="000B1743"/>
    <w:rsid w:val="00114C17"/>
    <w:rsid w:val="00145F55"/>
    <w:rsid w:val="00145FDF"/>
    <w:rsid w:val="00185CC5"/>
    <w:rsid w:val="001B12D8"/>
    <w:rsid w:val="001D190F"/>
    <w:rsid w:val="002376D5"/>
    <w:rsid w:val="00256660"/>
    <w:rsid w:val="00276353"/>
    <w:rsid w:val="002A7BB0"/>
    <w:rsid w:val="0035038C"/>
    <w:rsid w:val="003533F2"/>
    <w:rsid w:val="003F413A"/>
    <w:rsid w:val="00410D34"/>
    <w:rsid w:val="004A6DF1"/>
    <w:rsid w:val="004E1734"/>
    <w:rsid w:val="00573789"/>
    <w:rsid w:val="00683E5B"/>
    <w:rsid w:val="007109DF"/>
    <w:rsid w:val="007126CD"/>
    <w:rsid w:val="0076281D"/>
    <w:rsid w:val="007C62AB"/>
    <w:rsid w:val="007F5396"/>
    <w:rsid w:val="007F71B7"/>
    <w:rsid w:val="00843F6F"/>
    <w:rsid w:val="008E7CDE"/>
    <w:rsid w:val="008F3424"/>
    <w:rsid w:val="00903D6F"/>
    <w:rsid w:val="00905426"/>
    <w:rsid w:val="00931847"/>
    <w:rsid w:val="009B4BE6"/>
    <w:rsid w:val="00A30059"/>
    <w:rsid w:val="00A405E6"/>
    <w:rsid w:val="00A44198"/>
    <w:rsid w:val="00A67BD6"/>
    <w:rsid w:val="00A741A6"/>
    <w:rsid w:val="00AB1592"/>
    <w:rsid w:val="00B41C7E"/>
    <w:rsid w:val="00B84CC2"/>
    <w:rsid w:val="00BD1539"/>
    <w:rsid w:val="00BD4351"/>
    <w:rsid w:val="00BF487A"/>
    <w:rsid w:val="00C27F5A"/>
    <w:rsid w:val="00C5283F"/>
    <w:rsid w:val="00D07783"/>
    <w:rsid w:val="00D3253B"/>
    <w:rsid w:val="00D415D8"/>
    <w:rsid w:val="00D52560"/>
    <w:rsid w:val="00DC0711"/>
    <w:rsid w:val="00E01263"/>
    <w:rsid w:val="00E70306"/>
    <w:rsid w:val="00E91FA1"/>
    <w:rsid w:val="00EE6ED7"/>
    <w:rsid w:val="00EF371E"/>
    <w:rsid w:val="00F14009"/>
    <w:rsid w:val="00F8647B"/>
    <w:rsid w:val="00FA27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9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9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utoRedefine/>
    <w:uiPriority w:val="1"/>
    <w:qFormat/>
    <w:rsid w:val="00D07783"/>
    <w:pPr>
      <w:spacing w:after="0" w:line="240" w:lineRule="auto"/>
    </w:pPr>
    <w:rPr>
      <w:rFonts w:eastAsia="Calibri"/>
      <w:szCs w:val="22"/>
    </w:rPr>
  </w:style>
  <w:style w:type="table" w:styleId="a4">
    <w:name w:val="Table Grid"/>
    <w:basedOn w:val="a1"/>
    <w:uiPriority w:val="59"/>
    <w:rsid w:val="008F34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E01263"/>
    <w:pPr>
      <w:suppressAutoHyphens/>
      <w:spacing w:after="0" w:line="360" w:lineRule="auto"/>
      <w:ind w:left="720"/>
      <w:jc w:val="both"/>
    </w:pPr>
    <w:rPr>
      <w:rFonts w:eastAsia="Times New Roman"/>
      <w:sz w:val="24"/>
      <w:szCs w:val="22"/>
      <w:lang w:eastAsia="ar-SA"/>
    </w:rPr>
  </w:style>
  <w:style w:type="character" w:styleId="a6">
    <w:name w:val="Subtle Emphasis"/>
    <w:basedOn w:val="a0"/>
    <w:uiPriority w:val="19"/>
    <w:qFormat/>
    <w:rsid w:val="00E01263"/>
    <w:rPr>
      <w:i/>
      <w:iCs/>
      <w:color w:val="808080"/>
    </w:rPr>
  </w:style>
  <w:style w:type="paragraph" w:customStyle="1" w:styleId="ConsPlusNormal">
    <w:name w:val="ConsPlusNormal"/>
    <w:rsid w:val="00E01263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eastAsia="ru-RU"/>
    </w:rPr>
  </w:style>
  <w:style w:type="paragraph" w:styleId="a7">
    <w:name w:val="Normal (Web)"/>
    <w:basedOn w:val="a"/>
    <w:uiPriority w:val="99"/>
    <w:unhideWhenUsed/>
    <w:rsid w:val="00903D6F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903D6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057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691</Words>
  <Characters>3940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Юрист2</dc:creator>
  <cp:keywords/>
  <dc:description/>
  <cp:lastModifiedBy>Юрист2</cp:lastModifiedBy>
  <cp:revision>4</cp:revision>
  <cp:lastPrinted>2018-12-05T05:13:00Z</cp:lastPrinted>
  <dcterms:created xsi:type="dcterms:W3CDTF">2019-08-26T06:15:00Z</dcterms:created>
  <dcterms:modified xsi:type="dcterms:W3CDTF">2019-08-27T06:49:00Z</dcterms:modified>
</cp:coreProperties>
</file>