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:rsidTr="00584C29">
        <w:tc>
          <w:tcPr>
            <w:tcW w:w="4955" w:type="dxa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bookmarkStart w:id="0" w:name="_GoBack"/>
            <w:bookmarkEnd w:id="0"/>
            <w:r w:rsidRPr="00E2433B">
              <w:rPr>
                <w:sz w:val="27"/>
                <w:szCs w:val="27"/>
              </w:rPr>
              <w:t>Форма</w:t>
            </w:r>
          </w:p>
          <w:p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Пономарева Татьяна Сергеевна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Pr="005F15CC">
        <w:rPr>
          <w:sz w:val="27"/>
          <w:szCs w:val="27"/>
          <w:u w:val="single"/>
          <w:lang w:val="en-US"/>
        </w:rPr>
        <w:t>II</w:t>
      </w:r>
      <w:r w:rsidRPr="005F15CC">
        <w:rPr>
          <w:sz w:val="27"/>
          <w:szCs w:val="27"/>
          <w:u w:val="single"/>
        </w:rPr>
        <w:t xml:space="preserve"> квартал 2019 г.</w:t>
      </w:r>
    </w:p>
    <w:p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:rsidR="00B76C4E" w:rsidRPr="005F15CC" w:rsidRDefault="005F15CC" w:rsidP="005F15CC">
            <w:pPr>
              <w:autoSpaceDE w:val="0"/>
              <w:autoSpaceDN w:val="0"/>
              <w:adjustRightInd w:val="0"/>
            </w:pPr>
            <w:r w:rsidRPr="005F15CC">
              <w:t>Пономарева Татьяна Сергеевна</w:t>
            </w:r>
          </w:p>
        </w:tc>
      </w:tr>
      <w:tr w:rsidR="00B76C4E" w:rsidRPr="00E2433B" w:rsidTr="00B76C4E">
        <w:tc>
          <w:tcPr>
            <w:tcW w:w="5104" w:type="dxa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 25.03.2019 г.</w:t>
            </w:r>
            <w:r w:rsidR="009B59AF">
              <w:t xml:space="preserve"> </w:t>
            </w:r>
          </w:p>
        </w:tc>
      </w:tr>
    </w:tbl>
    <w:p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B76C4E" w:rsidRPr="00E2433B" w:rsidTr="00584C29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:rsidR="00B76C4E" w:rsidRPr="00E2433B" w:rsidRDefault="00B76C4E" w:rsidP="00584C29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Критерии оценки,</w:t>
            </w:r>
          </w:p>
          <w:p w:rsidR="00B76C4E" w:rsidRPr="00E2433B" w:rsidRDefault="00B76C4E" w:rsidP="00584C29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948"/>
        <w:gridCol w:w="1276"/>
      </w:tblGrid>
      <w:tr w:rsidR="00B76C4E" w:rsidRPr="00E2433B" w:rsidTr="00B76C4E">
        <w:trPr>
          <w:tblHeader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:rsidTr="00B76C4E">
        <w:tc>
          <w:tcPr>
            <w:tcW w:w="9953" w:type="dxa"/>
            <w:gridSpan w:val="5"/>
            <w:shd w:val="clear" w:color="auto" w:fill="auto"/>
          </w:tcPr>
          <w:p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276" w:type="dxa"/>
            <w:shd w:val="clear" w:color="auto" w:fill="auto"/>
          </w:tcPr>
          <w:p w:rsidR="009B59AF" w:rsidRPr="009B59AF" w:rsidRDefault="00680EDD" w:rsidP="009B59AF">
            <w:pPr>
              <w:jc w:val="center"/>
            </w:pPr>
            <w:r>
              <w:lastRenderedPageBreak/>
              <w:t>6</w:t>
            </w:r>
          </w:p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948" w:type="dxa"/>
            <w:shd w:val="clear" w:color="auto" w:fill="auto"/>
          </w:tcPr>
          <w:p w:rsidR="00B76C4E" w:rsidRDefault="00B76C4E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6C4E" w:rsidRPr="00A73D29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отсутствие своевременной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6C4E" w:rsidRPr="00E2433B" w:rsidRDefault="00B76C4E" w:rsidP="00584C29">
            <w:r w:rsidRPr="00E2433B">
              <w:t xml:space="preserve">об организации на официальном сайте </w:t>
            </w:r>
          </w:p>
        </w:tc>
        <w:tc>
          <w:tcPr>
            <w:tcW w:w="1276" w:type="dxa"/>
            <w:shd w:val="clear" w:color="auto" w:fill="auto"/>
          </w:tcPr>
          <w:p w:rsidR="009B59AF" w:rsidRPr="009B59AF" w:rsidRDefault="00950EC2" w:rsidP="009B59AF">
            <w:pPr>
              <w:jc w:val="center"/>
            </w:pPr>
            <w:r>
              <w:t>4</w:t>
            </w:r>
            <w:r w:rsidR="009B59AF" w:rsidRPr="009B59AF">
              <w:t xml:space="preserve"> </w:t>
            </w:r>
          </w:p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Default="00B76C4E" w:rsidP="00584C29"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5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«Интернет»»</w:t>
            </w:r>
          </w:p>
          <w:p w:rsidR="00B76C4E" w:rsidRPr="00E2433B" w:rsidRDefault="00B76C4E" w:rsidP="00584C29"/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shd w:val="clear" w:color="auto" w:fill="auto"/>
          </w:tcPr>
          <w:p w:rsidR="00B76C4E" w:rsidRPr="00670DE3" w:rsidRDefault="00B76C4E" w:rsidP="00584C29">
            <w:r w:rsidRPr="00670DE3">
              <w:t>соблюдение сроков и/или качества предоставления отчетных данных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 w:rsidRPr="00670DE3">
              <w:t>нарушение сроков и/или не качественное предоставления отчетных данных</w:t>
            </w:r>
          </w:p>
          <w:p w:rsidR="00B76C4E" w:rsidRPr="00670DE3" w:rsidRDefault="00B76C4E" w:rsidP="00584C29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shd w:val="clear" w:color="auto" w:fill="auto"/>
          </w:tcPr>
          <w:p w:rsidR="00967772" w:rsidRDefault="00967772" w:rsidP="00584C29">
            <w:pPr>
              <w:jc w:val="center"/>
            </w:pPr>
            <w:r>
              <w:t>5</w:t>
            </w:r>
          </w:p>
          <w:p w:rsidR="00B76C4E" w:rsidRPr="00E2433B" w:rsidRDefault="00967772" w:rsidP="00584C29">
            <w:pPr>
              <w:jc w:val="center"/>
            </w:pPr>
            <w:r w:rsidRPr="00967772">
              <w:t>Отчетность в качественном исполнении сдается в срок</w:t>
            </w:r>
          </w:p>
        </w:tc>
      </w:tr>
      <w:tr w:rsidR="00B76C4E" w:rsidRPr="00E2433B" w:rsidTr="00B76C4E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shd w:val="clear" w:color="auto" w:fill="auto"/>
          </w:tcPr>
          <w:p w:rsidR="00B76C4E" w:rsidRPr="00670DE3" w:rsidRDefault="00B76C4E" w:rsidP="00584C29">
            <w:r w:rsidRPr="00670DE3">
              <w:t>соблюдение сроков и/или качества предоставления отчетных данных и информации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B76C4E" w:rsidRPr="00670DE3" w:rsidRDefault="00B76C4E" w:rsidP="00584C29"/>
        </w:tc>
        <w:tc>
          <w:tcPr>
            <w:tcW w:w="1276" w:type="dxa"/>
            <w:shd w:val="clear" w:color="auto" w:fill="auto"/>
          </w:tcPr>
          <w:p w:rsidR="00B76C4E" w:rsidRDefault="00967772" w:rsidP="00584C29">
            <w:pPr>
              <w:jc w:val="center"/>
            </w:pPr>
            <w:r>
              <w:lastRenderedPageBreak/>
              <w:t>5</w:t>
            </w:r>
          </w:p>
          <w:p w:rsidR="00967772" w:rsidRPr="00E2433B" w:rsidRDefault="00967772" w:rsidP="00584C29">
            <w:pPr>
              <w:jc w:val="center"/>
            </w:pPr>
            <w:r w:rsidRPr="00967772">
              <w:t>Отчетность в качественном исполнении сдается в срок</w:t>
            </w:r>
          </w:p>
        </w:tc>
      </w:tr>
      <w:tr w:rsidR="00B76C4E" w:rsidRPr="00E2433B" w:rsidTr="00B76C4E">
        <w:trPr>
          <w:trHeight w:val="456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отсутствие задолженности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Default="00B76C4E" w:rsidP="00584C29">
            <w:r w:rsidRPr="00E2433B">
              <w:t>наличие задолженности</w:t>
            </w:r>
          </w:p>
          <w:p w:rsidR="00B76C4E" w:rsidRDefault="00B76C4E" w:rsidP="00584C29"/>
          <w:p w:rsidR="00B76C4E" w:rsidRPr="00E2433B" w:rsidRDefault="00B76C4E" w:rsidP="00584C29"/>
        </w:tc>
        <w:tc>
          <w:tcPr>
            <w:tcW w:w="1276" w:type="dxa"/>
            <w:shd w:val="clear" w:color="auto" w:fill="auto"/>
          </w:tcPr>
          <w:p w:rsidR="00967772" w:rsidRDefault="00967772" w:rsidP="00584C29">
            <w:pPr>
              <w:jc w:val="center"/>
            </w:pPr>
            <w:r>
              <w:t>6</w:t>
            </w:r>
          </w:p>
          <w:p w:rsidR="00B76C4E" w:rsidRPr="00E2433B" w:rsidRDefault="00967772" w:rsidP="00584C29">
            <w:pPr>
              <w:jc w:val="center"/>
            </w:pPr>
            <w:r w:rsidRPr="00967772">
              <w:t xml:space="preserve">Просроченной дебиторской и кредиторской задолженности </w:t>
            </w:r>
            <w:r w:rsidRPr="00967772">
              <w:rPr>
                <w:b/>
              </w:rPr>
              <w:t>нет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 xml:space="preserve">, Планом мероприятий («дорожной карты»), утвержденного </w:t>
            </w:r>
            <w:hyperlink r:id="rId6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</w:rPr>
              <w:t xml:space="preserve"> </w:t>
            </w:r>
            <w:r w:rsidRPr="006C5F03">
              <w:t>(далее – «дорожной картой»)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>
              <w:t>выполнение показателя по всем категориям работников</w:t>
            </w:r>
          </w:p>
          <w:p w:rsidR="00B76C4E" w:rsidRPr="00E2433B" w:rsidRDefault="00B76C4E" w:rsidP="00584C29"/>
          <w:p w:rsidR="00B76C4E" w:rsidRPr="00E2433B" w:rsidRDefault="00B76C4E" w:rsidP="00584C29">
            <w:r>
              <w:t>не выполнение показателя по всем или какой-либо категории работников</w:t>
            </w:r>
          </w:p>
          <w:p w:rsidR="00B76C4E" w:rsidRPr="00E2433B" w:rsidRDefault="00B76C4E" w:rsidP="00584C29"/>
          <w:p w:rsidR="00B76C4E" w:rsidRPr="00E2433B" w:rsidRDefault="00B76C4E" w:rsidP="00584C29"/>
        </w:tc>
        <w:tc>
          <w:tcPr>
            <w:tcW w:w="1276" w:type="dxa"/>
            <w:shd w:val="clear" w:color="auto" w:fill="auto"/>
          </w:tcPr>
          <w:p w:rsidR="00967772" w:rsidRDefault="00967772" w:rsidP="00967772">
            <w:pPr>
              <w:jc w:val="center"/>
            </w:pPr>
            <w:r>
              <w:t>7</w:t>
            </w:r>
          </w:p>
          <w:p w:rsidR="00967772" w:rsidRPr="00967772" w:rsidRDefault="00967772" w:rsidP="00967772">
            <w:pPr>
              <w:jc w:val="center"/>
            </w:pPr>
            <w:r w:rsidRPr="00967772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967772">
              <w:rPr>
                <w:b/>
              </w:rPr>
              <w:t xml:space="preserve">по </w:t>
            </w:r>
            <w:proofErr w:type="gramStart"/>
            <w:r w:rsidRPr="00967772">
              <w:rPr>
                <w:b/>
              </w:rPr>
              <w:t>показателям  Медицинская</w:t>
            </w:r>
            <w:proofErr w:type="gramEnd"/>
            <w:r w:rsidRPr="00967772">
              <w:rPr>
                <w:b/>
              </w:rPr>
              <w:t xml:space="preserve"> сестра</w:t>
            </w:r>
            <w:r w:rsidRPr="00967772">
              <w:t xml:space="preserve"> – с/м в ГКУ «СРЦН Нижнесергинского района» 35600,00 (с/м по «дорожной карте» 35568,00).</w:t>
            </w:r>
          </w:p>
          <w:p w:rsidR="00B76C4E" w:rsidRPr="00E2433B" w:rsidRDefault="00967772" w:rsidP="00967772">
            <w:pPr>
              <w:jc w:val="center"/>
            </w:pPr>
            <w:r w:rsidRPr="00967772">
              <w:rPr>
                <w:b/>
              </w:rPr>
              <w:t>Педагогические работники</w:t>
            </w:r>
            <w:r w:rsidRPr="00967772">
              <w:t xml:space="preserve"> – с/м в ГКУ «СРЦН </w:t>
            </w:r>
            <w:proofErr w:type="gramStart"/>
            <w:r w:rsidRPr="00967772">
              <w:t>Нижнесергинского  района</w:t>
            </w:r>
            <w:proofErr w:type="gramEnd"/>
            <w:r w:rsidRPr="00967772">
              <w:t xml:space="preserve"> 45389,74 (с/м по </w:t>
            </w:r>
            <w:r w:rsidRPr="00967772">
              <w:lastRenderedPageBreak/>
              <w:t xml:space="preserve">«дорожной карте» 35568,00. </w:t>
            </w:r>
            <w:r w:rsidRPr="00967772">
              <w:rPr>
                <w:b/>
              </w:rPr>
              <w:t>Специалист по социальной работе</w:t>
            </w:r>
            <w:r w:rsidRPr="00967772">
              <w:t xml:space="preserve"> – с/м в ГКУ «СРЦН Нижнесергинского района» 40847,82 (с/м по «дорожной </w:t>
            </w:r>
            <w:proofErr w:type="gramStart"/>
            <w:r w:rsidRPr="00967772">
              <w:t>карте»  31171</w:t>
            </w:r>
            <w:proofErr w:type="gramEnd"/>
            <w:r w:rsidRPr="00967772">
              <w:t xml:space="preserve">,00. </w:t>
            </w:r>
            <w:r w:rsidRPr="00967772">
              <w:rPr>
                <w:b/>
              </w:rPr>
              <w:t xml:space="preserve">Врач </w:t>
            </w:r>
            <w:r w:rsidRPr="00967772">
              <w:t xml:space="preserve"> - с/м в ГКУ «СРЦН Нижнесергинского района» 71136,00 (с/м  по «дорожной карте» - 71136,00</w:t>
            </w: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 xml:space="preserve">К=ЗПСОЦ/ЗПСО*100, где </w:t>
            </w:r>
          </w:p>
          <w:p w:rsidR="00B76C4E" w:rsidRPr="00E2433B" w:rsidRDefault="00B76C4E" w:rsidP="00584C29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6C4E" w:rsidRPr="00E2433B" w:rsidRDefault="00B76C4E" w:rsidP="00584C29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B76C4E" w:rsidRPr="00E2433B" w:rsidTr="00B76C4E"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Default="00B76C4E" w:rsidP="00584C29">
            <w:r w:rsidRPr="00E2433B">
              <w:t>не более 40 %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более 40 %</w:t>
            </w:r>
          </w:p>
        </w:tc>
        <w:tc>
          <w:tcPr>
            <w:tcW w:w="1276" w:type="dxa"/>
            <w:shd w:val="clear" w:color="auto" w:fill="auto"/>
          </w:tcPr>
          <w:p w:rsidR="00967772" w:rsidRDefault="00967772" w:rsidP="00584C29">
            <w:pPr>
              <w:jc w:val="center"/>
            </w:pPr>
            <w:r>
              <w:t>6</w:t>
            </w:r>
          </w:p>
          <w:p w:rsidR="00B76C4E" w:rsidRPr="00E2433B" w:rsidRDefault="00967772" w:rsidP="00584C29">
            <w:pPr>
              <w:jc w:val="center"/>
            </w:pPr>
            <w:r w:rsidRPr="00967772">
              <w:t xml:space="preserve">10,1 – что соответствует показателю не более 40 % Ф1 – Фонд оплаты труда административно-управленческого персонала 815,32 </w:t>
            </w:r>
            <w:proofErr w:type="spellStart"/>
            <w:r w:rsidRPr="00967772">
              <w:t>тыс.руб</w:t>
            </w:r>
            <w:proofErr w:type="spellEnd"/>
            <w:r w:rsidRPr="00967772">
              <w:t xml:space="preserve"> </w:t>
            </w:r>
            <w:r w:rsidRPr="00967772">
              <w:lastRenderedPageBreak/>
              <w:t>Ф2 – общий фонд оплаты труда работников учреждения 8016,36 тыс. руб.</w:t>
            </w:r>
          </w:p>
        </w:tc>
      </w:tr>
      <w:tr w:rsidR="00B76C4E" w:rsidRPr="00E2433B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 xml:space="preserve">Д= Ф1/Ф2*100%, где </w:t>
            </w:r>
          </w:p>
          <w:p w:rsidR="00B76C4E" w:rsidRPr="00E2433B" w:rsidRDefault="00B76C4E" w:rsidP="00584C29">
            <w:r w:rsidRPr="00E2433B">
              <w:t xml:space="preserve">Ф1 – фонд оплаты труда административно-управленческого и вспомогательного персонала; </w:t>
            </w:r>
          </w:p>
          <w:p w:rsidR="00B76C4E" w:rsidRPr="00E2433B" w:rsidRDefault="00B76C4E" w:rsidP="00584C29">
            <w:r w:rsidRPr="00E2433B">
              <w:t>Ф2 –  общий фонд оплаты труда работников организации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 w:rsidRPr="00485A4D">
              <w:t xml:space="preserve"> 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 xml:space="preserve">более 1 / 0,5  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 xml:space="preserve">менее 1 / 0,5  </w:t>
            </w:r>
          </w:p>
        </w:tc>
        <w:tc>
          <w:tcPr>
            <w:tcW w:w="1276" w:type="dxa"/>
            <w:shd w:val="clear" w:color="auto" w:fill="auto"/>
          </w:tcPr>
          <w:p w:rsidR="00967772" w:rsidRDefault="00967772" w:rsidP="00967772">
            <w:pPr>
              <w:jc w:val="center"/>
            </w:pPr>
            <w:r>
              <w:t>6</w:t>
            </w:r>
          </w:p>
          <w:p w:rsidR="00967772" w:rsidRPr="00967772" w:rsidRDefault="00967772" w:rsidP="00967772">
            <w:pPr>
              <w:jc w:val="center"/>
            </w:pPr>
            <w:r w:rsidRPr="00967772">
              <w:t xml:space="preserve">Д = 1: 0,76(в пределах до </w:t>
            </w:r>
            <w:proofErr w:type="gramStart"/>
            <w:r w:rsidRPr="00967772">
              <w:t>1 :</w:t>
            </w:r>
            <w:proofErr w:type="gramEnd"/>
            <w:r w:rsidRPr="00967772">
              <w:t xml:space="preserve"> 0,7 – 1 : 0,5)  З1 – средняя зарплата основного персонала 47380,00. </w:t>
            </w:r>
          </w:p>
          <w:p w:rsidR="00967772" w:rsidRPr="00967772" w:rsidRDefault="00967772" w:rsidP="00967772">
            <w:pPr>
              <w:jc w:val="center"/>
            </w:pPr>
            <w:r w:rsidRPr="00967772">
              <w:t xml:space="preserve">З2 средняя зарплата вспомогательного </w:t>
            </w:r>
            <w:proofErr w:type="gramStart"/>
            <w:r w:rsidRPr="00967772">
              <w:t>персонала  36096</w:t>
            </w:r>
            <w:proofErr w:type="gramEnd"/>
            <w:r w:rsidRPr="00967772">
              <w:t>,00</w:t>
            </w:r>
          </w:p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6C4E" w:rsidRPr="00E2433B" w:rsidRDefault="00B76C4E" w:rsidP="00584C29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6C4E" w:rsidRPr="00E2433B" w:rsidRDefault="00B76C4E" w:rsidP="00584C29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proofErr w:type="gramStart"/>
            <w:r w:rsidRPr="00E2433B">
              <w:t>=  _</w:t>
            </w:r>
            <w:proofErr w:type="gramEnd"/>
            <w:r w:rsidRPr="00E2433B">
              <w:rPr>
                <w:u w:val="single"/>
              </w:rPr>
              <w:t>Зв_</w:t>
            </w:r>
            <w:r w:rsidRPr="00E2433B">
              <w:t xml:space="preserve"> , где</w:t>
            </w:r>
            <w:r w:rsidRPr="00E2433B">
              <w:rPr>
                <w:u w:val="single"/>
              </w:rPr>
              <w:t xml:space="preserve"> </w:t>
            </w:r>
          </w:p>
          <w:p w:rsidR="00B76C4E" w:rsidRPr="00E2433B" w:rsidRDefault="00B76C4E" w:rsidP="00584C29">
            <w:r>
              <w:t xml:space="preserve">                         </w:t>
            </w:r>
            <w:r w:rsidRPr="00E2433B">
              <w:t xml:space="preserve">   </w:t>
            </w:r>
            <w:proofErr w:type="spellStart"/>
            <w:r w:rsidRPr="00E2433B">
              <w:t>Зо</w:t>
            </w:r>
            <w:proofErr w:type="spellEnd"/>
            <w:r w:rsidRPr="00E2433B">
              <w:t xml:space="preserve"> </w:t>
            </w:r>
          </w:p>
          <w:p w:rsidR="00B76C4E" w:rsidRPr="00E2433B" w:rsidRDefault="00B76C4E" w:rsidP="00584C29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B76C4E" w:rsidRPr="00E2433B" w:rsidRDefault="00B76C4E" w:rsidP="00584C29">
            <w:r w:rsidRPr="00E2433B">
              <w:t>Зв – средняя заработная плата вспомогательного персонала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соблюдение показателя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967772" w:rsidP="00584C29">
            <w:pPr>
              <w:autoSpaceDE w:val="0"/>
              <w:autoSpaceDN w:val="0"/>
              <w:adjustRightInd w:val="0"/>
              <w:jc w:val="center"/>
            </w:pPr>
            <w:r w:rsidRPr="00967772">
              <w:t>1: 0,86 средняя заработная плата АУП  32690,00,средняя заработная плата персонала 37920,00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  <w:r w:rsidRPr="00E2433B">
              <w:lastRenderedPageBreak/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60% и более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</w:p>
          <w:p w:rsidR="00B76C4E" w:rsidRPr="00E2433B" w:rsidRDefault="00B76C4E" w:rsidP="00584C29">
            <w:r w:rsidRPr="00E2433B">
              <w:t>от 30 % до 59%</w:t>
            </w:r>
          </w:p>
          <w:p w:rsidR="00B76C4E" w:rsidRPr="00E2433B" w:rsidRDefault="00B76C4E" w:rsidP="00584C29">
            <w:pPr>
              <w:rPr>
                <w:sz w:val="12"/>
                <w:szCs w:val="12"/>
              </w:rPr>
            </w:pPr>
          </w:p>
          <w:p w:rsidR="00B76C4E" w:rsidRPr="00E2433B" w:rsidRDefault="00B76C4E" w:rsidP="00584C29">
            <w:r w:rsidRPr="00E2433B">
              <w:t>менее 30 %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967772" w:rsidP="00584C29">
            <w:pPr>
              <w:jc w:val="center"/>
            </w:pPr>
            <w:r w:rsidRPr="00967772">
              <w:t>35,9%</w:t>
            </w:r>
          </w:p>
        </w:tc>
      </w:tr>
      <w:tr w:rsidR="00B76C4E" w:rsidRPr="00E2433B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 xml:space="preserve">Д = ЗК/ЗО x 100%, где </w:t>
            </w:r>
          </w:p>
          <w:p w:rsidR="00B76C4E" w:rsidRPr="00E2433B" w:rsidRDefault="00B76C4E" w:rsidP="00584C29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6C4E" w:rsidRPr="00E2433B" w:rsidRDefault="00B76C4E" w:rsidP="00584C29">
            <w:r w:rsidRPr="00E2433B">
              <w:t>ЗО – общее количество проведенных закупок товаров, работ, услуг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Default="00B76C4E" w:rsidP="00584C29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6C4E" w:rsidRPr="00E2433B" w:rsidRDefault="00B76C4E" w:rsidP="00584C29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 xml:space="preserve">реализация плановых мероприятий в объеме </w:t>
            </w:r>
          </w:p>
          <w:p w:rsidR="00B76C4E" w:rsidRPr="00E2433B" w:rsidRDefault="00B76C4E" w:rsidP="00584C29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 xml:space="preserve">реализация плановых мероприятий в объеме </w:t>
            </w:r>
          </w:p>
          <w:p w:rsidR="00B76C4E" w:rsidRPr="00E2433B" w:rsidRDefault="00B76C4E" w:rsidP="00584C29">
            <w:r w:rsidRPr="00E2433B">
              <w:t>менее 90%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194ECB" w:rsidP="004B3078">
            <w:pPr>
              <w:jc w:val="center"/>
            </w:pPr>
            <w:r>
              <w:t>5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950EC2" w:rsidP="004B307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принимали участие в мероприятиях</w:t>
            </w:r>
          </w:p>
          <w:p w:rsidR="00B76C4E" w:rsidRPr="00E2433B" w:rsidRDefault="00B76C4E" w:rsidP="00584C29"/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276" w:type="dxa"/>
            <w:shd w:val="clear" w:color="auto" w:fill="auto"/>
          </w:tcPr>
          <w:p w:rsidR="00194ECB" w:rsidRDefault="00194ECB" w:rsidP="00194E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94ECB" w:rsidRDefault="00194ECB" w:rsidP="009B5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Default="00194ECB" w:rsidP="009B5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B59AF">
              <w:rPr>
                <w:rFonts w:ascii="Times New Roman" w:hAnsi="Times New Roman" w:cs="Times New Roman"/>
                <w:sz w:val="24"/>
                <w:szCs w:val="24"/>
              </w:rPr>
              <w:t>Принимали участие в мероприятиях:</w:t>
            </w:r>
          </w:p>
          <w:p w:rsidR="009B59AF" w:rsidRDefault="009B59AF" w:rsidP="00680E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0EDD">
              <w:rPr>
                <w:rFonts w:ascii="Times New Roman" w:hAnsi="Times New Roman" w:cs="Times New Roman"/>
                <w:sz w:val="24"/>
                <w:szCs w:val="24"/>
              </w:rPr>
              <w:t>Спартакиада «Город олимпийских на</w:t>
            </w:r>
            <w:r w:rsidR="00950EC2">
              <w:rPr>
                <w:rFonts w:ascii="Times New Roman" w:hAnsi="Times New Roman" w:cs="Times New Roman"/>
                <w:sz w:val="24"/>
                <w:szCs w:val="24"/>
              </w:rPr>
              <w:t>дежд» май 2019 г.;</w:t>
            </w:r>
          </w:p>
          <w:p w:rsidR="00950EC2" w:rsidRDefault="00950EC2" w:rsidP="00680E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районный творческий конкурс «Вместе целая страна» июнь 2019 г.;</w:t>
            </w:r>
          </w:p>
          <w:p w:rsidR="00950EC2" w:rsidRPr="00E2433B" w:rsidRDefault="00950EC2" w:rsidP="007312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3126F">
              <w:rPr>
                <w:rFonts w:ascii="Times New Roman" w:hAnsi="Times New Roman" w:cs="Times New Roman"/>
                <w:sz w:val="24"/>
                <w:szCs w:val="24"/>
              </w:rPr>
              <w:t xml:space="preserve">районное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по футболу среди юношей – июнь 2019 г.</w:t>
            </w:r>
            <w:r w:rsidR="00194E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  <w:rPr>
                <w:strike/>
              </w:rPr>
            </w:pPr>
            <w:r w:rsidRPr="00E2433B">
              <w:t xml:space="preserve">Отсутствие случаев чрезвычайной и (или) </w:t>
            </w:r>
            <w:r w:rsidRPr="00E2433B">
              <w:lastRenderedPageBreak/>
              <w:t>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lastRenderedPageBreak/>
              <w:t>отсутствие случаев</w:t>
            </w:r>
          </w:p>
          <w:p w:rsidR="00B76C4E" w:rsidRPr="00E2433B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наличие случаев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950EC2" w:rsidP="00584C29">
            <w:pPr>
              <w:jc w:val="center"/>
            </w:pPr>
            <w:r>
              <w:lastRenderedPageBreak/>
              <w:t>3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более 90%</w:t>
            </w:r>
          </w:p>
          <w:p w:rsidR="00B76C4E" w:rsidRPr="005428F4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менее 90%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950EC2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B76C4E" w:rsidRPr="00E2433B" w:rsidRDefault="00B76C4E" w:rsidP="00584C29">
            <w:r w:rsidRPr="00E2433B">
              <w:t xml:space="preserve">Рп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584C29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584C29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276" w:type="dxa"/>
            <w:shd w:val="clear" w:color="auto" w:fill="auto"/>
          </w:tcPr>
          <w:p w:rsidR="00F91CC3" w:rsidRDefault="00F91CC3" w:rsidP="00F91CC3">
            <w:pPr>
              <w:pStyle w:val="ConsPlusNormal"/>
              <w:jc w:val="center"/>
            </w:pPr>
            <w:r>
              <w:t>4</w:t>
            </w:r>
          </w:p>
          <w:p w:rsidR="00F91CC3" w:rsidRDefault="00F91CC3" w:rsidP="00F91CC3">
            <w:pPr>
              <w:pStyle w:val="ConsPlusNormal"/>
            </w:pPr>
          </w:p>
          <w:p w:rsidR="00F91CC3" w:rsidRPr="00F91CC3" w:rsidRDefault="00F91CC3" w:rsidP="00F91CC3">
            <w:pPr>
              <w:pStyle w:val="ConsPlusNormal"/>
            </w:pPr>
            <w:r>
              <w:t>(</w:t>
            </w:r>
            <w:r w:rsidRPr="00F91CC3">
              <w:t>1/1*100=1</w:t>
            </w:r>
            <w:r>
              <w:t>00%</w:t>
            </w:r>
          </w:p>
          <w:p w:rsidR="00F91CC3" w:rsidRPr="00F91CC3" w:rsidRDefault="00F91CC3" w:rsidP="00F91CC3">
            <w:pPr>
              <w:pStyle w:val="ConsPlusNormal"/>
            </w:pPr>
          </w:p>
          <w:p w:rsidR="00B76C4E" w:rsidRPr="00E2433B" w:rsidRDefault="00F91CC3" w:rsidP="00F91CC3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CC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получила повышение квалификации в ГБУ Свердловской области «Институт энергосбережения им. Н.И. Данилова» Удостоверение № 19174 объем 72 часа , период с 17.04.2019</w:t>
            </w:r>
            <w:r w:rsidR="007312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1CC3">
              <w:rPr>
                <w:rFonts w:ascii="Times New Roman" w:hAnsi="Times New Roman" w:cs="Times New Roman"/>
                <w:sz w:val="24"/>
                <w:szCs w:val="24"/>
              </w:rPr>
              <w:t>г. по 25.04.2019</w:t>
            </w:r>
            <w:r w:rsidR="007312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1CC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6C4E" w:rsidRPr="00E2433B" w:rsidRDefault="00B76C4E" w:rsidP="00584C29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B76C4E" w:rsidRPr="006C5F03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:rsidR="00B76C4E" w:rsidRPr="006C5F03" w:rsidRDefault="00B76C4E" w:rsidP="00584C29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6C4E" w:rsidRPr="00EF7C75" w:rsidTr="00B76C4E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F7C75" w:rsidRDefault="00B76C4E" w:rsidP="00584C29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F7C75" w:rsidRDefault="00B76C4E" w:rsidP="00584C29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shd w:val="clear" w:color="auto" w:fill="auto"/>
          </w:tcPr>
          <w:p w:rsidR="00B76C4E" w:rsidRPr="00EF7C75" w:rsidRDefault="00B76C4E" w:rsidP="00584C29">
            <w:r w:rsidRPr="00EF7C75">
              <w:t xml:space="preserve">95 – 100 % </w:t>
            </w:r>
          </w:p>
          <w:p w:rsidR="00B76C4E" w:rsidRPr="00E83FA4" w:rsidRDefault="00B76C4E" w:rsidP="00584C29">
            <w:pPr>
              <w:rPr>
                <w:sz w:val="18"/>
                <w:szCs w:val="18"/>
              </w:rPr>
            </w:pPr>
          </w:p>
          <w:p w:rsidR="00B76C4E" w:rsidRPr="00EF7C75" w:rsidRDefault="00B76C4E" w:rsidP="00584C29">
            <w:r w:rsidRPr="00EF7C75">
              <w:t>менее 95 %</w:t>
            </w:r>
          </w:p>
        </w:tc>
        <w:tc>
          <w:tcPr>
            <w:tcW w:w="1276" w:type="dxa"/>
            <w:shd w:val="clear" w:color="auto" w:fill="auto"/>
          </w:tcPr>
          <w:p w:rsidR="00B76C4E" w:rsidRPr="00EF7C75" w:rsidRDefault="00B76C4E" w:rsidP="00584C29">
            <w:pPr>
              <w:jc w:val="center"/>
            </w:pPr>
          </w:p>
        </w:tc>
      </w:tr>
      <w:tr w:rsidR="00B76C4E" w:rsidRPr="00EF7C75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6C4E" w:rsidRPr="00EF7C75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B76C4E" w:rsidRPr="00EF7C75" w:rsidRDefault="00B76C4E" w:rsidP="00584C29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6C4E" w:rsidRPr="00EF7C75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B76C4E" w:rsidRPr="00EF7C75" w:rsidRDefault="00B76C4E" w:rsidP="00584C29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EF7C75" w:rsidRDefault="00B76C4E" w:rsidP="00584C29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76C4E" w:rsidRPr="00E2433B" w:rsidRDefault="00B76C4E" w:rsidP="00584C29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C4E" w:rsidRPr="00E2433B" w:rsidRDefault="00B76C4E" w:rsidP="00584C29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C4E" w:rsidRPr="00E2433B" w:rsidRDefault="00B76C4E" w:rsidP="00584C29">
            <w:r w:rsidRPr="00E2433B">
              <w:t>95 – 100 %</w:t>
            </w:r>
          </w:p>
          <w:p w:rsidR="00B76C4E" w:rsidRPr="00E83FA4" w:rsidRDefault="00B76C4E" w:rsidP="00584C29">
            <w:pPr>
              <w:rPr>
                <w:sz w:val="18"/>
                <w:szCs w:val="18"/>
              </w:rPr>
            </w:pPr>
          </w:p>
          <w:p w:rsidR="00B76C4E" w:rsidRPr="00E2433B" w:rsidRDefault="00B76C4E" w:rsidP="00584C29">
            <w:r w:rsidRPr="00E2433B">
              <w:t>менее 95%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C4E" w:rsidRPr="00E2433B" w:rsidRDefault="005F3120" w:rsidP="00584C29">
            <w:pPr>
              <w:jc w:val="center"/>
            </w:pPr>
            <w:r>
              <w:t>0</w:t>
            </w:r>
          </w:p>
        </w:tc>
      </w:tr>
      <w:tr w:rsidR="00B76C4E" w:rsidRPr="00E2433B" w:rsidTr="00B76C4E"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76C4E" w:rsidRPr="00E2433B" w:rsidRDefault="00B76C4E" w:rsidP="00584C29">
            <w:pPr>
              <w:contextualSpacing/>
            </w:pPr>
            <w:r w:rsidRPr="00E2433B">
              <w:t>К=Ф/Пх100%, где</w:t>
            </w:r>
          </w:p>
          <w:p w:rsidR="00B76C4E" w:rsidRPr="00E2433B" w:rsidRDefault="00B76C4E" w:rsidP="00584C29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76C4E" w:rsidRPr="00E2433B" w:rsidRDefault="00B76C4E" w:rsidP="00584C29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76C4E" w:rsidRPr="00E2433B" w:rsidRDefault="00B76C4E" w:rsidP="00584C29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B76C4E" w:rsidRPr="007E5AFF" w:rsidTr="00B76C4E">
        <w:tc>
          <w:tcPr>
            <w:tcW w:w="738" w:type="dxa"/>
            <w:vMerge w:val="restart"/>
            <w:shd w:val="clear" w:color="auto" w:fill="auto"/>
          </w:tcPr>
          <w:p w:rsidR="00B76C4E" w:rsidRPr="007E5AFF" w:rsidRDefault="00B76C4E" w:rsidP="00584C29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:rsidR="00B76C4E" w:rsidRPr="007E5AFF" w:rsidRDefault="00B76C4E" w:rsidP="00584C29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B76C4E" w:rsidRPr="00E2433B" w:rsidRDefault="00B76C4E" w:rsidP="00584C29"/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76C4E" w:rsidRPr="00934105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76C4E" w:rsidRPr="00934105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76C4E" w:rsidRPr="00934105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76C4E" w:rsidRPr="00E2433B" w:rsidTr="00B76C4E">
        <w:trPr>
          <w:trHeight w:val="217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76C4E" w:rsidRPr="00934105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F91CC3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6C4E" w:rsidRPr="00E2433B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76C4E" w:rsidRPr="00934105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F91CC3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6C4E" w:rsidRPr="00934105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F91CC3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C4E" w:rsidRPr="00E2433B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:rsidR="00B76C4E" w:rsidRPr="00934105" w:rsidRDefault="00B76C4E" w:rsidP="00584C2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:rsidR="00B76C4E" w:rsidRPr="00E2433B" w:rsidRDefault="00B76C4E" w:rsidP="00584C2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6C4E" w:rsidRPr="00E2433B" w:rsidTr="00B76C4E">
        <w:trPr>
          <w:trHeight w:val="535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6C4E" w:rsidRPr="00934105" w:rsidRDefault="00B76C4E" w:rsidP="00584C29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менее 95%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:rsidR="00B76C4E" w:rsidRPr="00E2433B" w:rsidRDefault="00B76C4E" w:rsidP="00584C29">
            <w:r w:rsidRPr="00E2433B">
              <w:t>К=Ф/Пх100%, где</w:t>
            </w:r>
          </w:p>
          <w:p w:rsidR="00B76C4E" w:rsidRDefault="00B76C4E" w:rsidP="00584C29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:rsidR="00B76C4E" w:rsidRDefault="00B76C4E" w:rsidP="00584C29"/>
          <w:p w:rsidR="00B76C4E" w:rsidRDefault="00B76C4E" w:rsidP="00584C29">
            <w:r w:rsidRPr="00E2433B">
              <w:lastRenderedPageBreak/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:rsidR="00B76C4E" w:rsidRPr="00E2433B" w:rsidRDefault="00B76C4E" w:rsidP="00584C29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:rsidR="00B76C4E" w:rsidRPr="00E2433B" w:rsidRDefault="00B76C4E" w:rsidP="00584C29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взаимодействие с более 2 социально ориентированными некоммерческими организациями</w:t>
            </w:r>
          </w:p>
          <w:p w:rsidR="00B76C4E" w:rsidRPr="00934105" w:rsidRDefault="00B76C4E" w:rsidP="00584C29">
            <w:pPr>
              <w:rPr>
                <w:sz w:val="12"/>
                <w:szCs w:val="12"/>
              </w:rPr>
            </w:pPr>
          </w:p>
          <w:p w:rsidR="00B76C4E" w:rsidRPr="00E2433B" w:rsidRDefault="00B76C4E" w:rsidP="00584C29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:rsidR="00B76C4E" w:rsidRPr="00934105" w:rsidRDefault="00B76C4E" w:rsidP="00584C29">
            <w:pPr>
              <w:rPr>
                <w:sz w:val="12"/>
                <w:szCs w:val="12"/>
              </w:rPr>
            </w:pPr>
          </w:p>
          <w:p w:rsidR="00B76C4E" w:rsidRPr="00E2433B" w:rsidRDefault="00B76C4E" w:rsidP="00584C29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:rsidR="00B76C4E" w:rsidRPr="00E2433B" w:rsidRDefault="00B76C4E" w:rsidP="00584C29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948" w:type="dxa"/>
            <w:shd w:val="clear" w:color="auto" w:fill="auto"/>
          </w:tcPr>
          <w:p w:rsidR="00B76C4E" w:rsidRPr="00E2433B" w:rsidRDefault="00B76C4E" w:rsidP="00584C29">
            <w:r w:rsidRPr="00E2433B">
              <w:t>от 65% до 100%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>от 35% до 64%</w:t>
            </w:r>
          </w:p>
          <w:p w:rsidR="00B76C4E" w:rsidRPr="00E2433B" w:rsidRDefault="00B76C4E" w:rsidP="00584C29"/>
          <w:p w:rsidR="00B76C4E" w:rsidRPr="00E2433B" w:rsidRDefault="00B76C4E" w:rsidP="00584C29">
            <w:r w:rsidRPr="00E2433B">
              <w:t xml:space="preserve">менее 35% 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jc w:val="center"/>
            </w:pPr>
          </w:p>
        </w:tc>
      </w:tr>
      <w:tr w:rsidR="00B76C4E" w:rsidRPr="00E2433B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 w:rsidRPr="00E2433B">
              <w:t xml:space="preserve">Д = ПУ/КО x 100%, где </w:t>
            </w:r>
          </w:p>
          <w:p w:rsidR="00B76C4E" w:rsidRPr="00E2433B" w:rsidRDefault="00B76C4E" w:rsidP="00584C29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:rsidR="00B76C4E" w:rsidRPr="00E2433B" w:rsidRDefault="00B76C4E" w:rsidP="00584C29">
            <w:r w:rsidRPr="00E2433B">
              <w:t>КО – общее количество получателей услуг</w:t>
            </w:r>
          </w:p>
        </w:tc>
      </w:tr>
      <w:tr w:rsidR="00B76C4E" w:rsidRPr="00E2433B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:rsidR="00B76C4E" w:rsidRPr="00E2433B" w:rsidRDefault="00B76C4E" w:rsidP="00584C29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C4E" w:rsidRPr="00E2433B" w:rsidTr="00B76C4E">
        <w:trPr>
          <w:trHeight w:val="301"/>
        </w:trPr>
        <w:tc>
          <w:tcPr>
            <w:tcW w:w="738" w:type="dxa"/>
            <w:shd w:val="clear" w:color="auto" w:fill="auto"/>
          </w:tcPr>
          <w:p w:rsidR="00B76C4E" w:rsidRPr="00E2433B" w:rsidRDefault="00B76C4E" w:rsidP="00584C29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C4E" w:rsidRPr="00E2433B" w:rsidRDefault="00B76C4E" w:rsidP="00584C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6" w:type="dxa"/>
            <w:shd w:val="clear" w:color="auto" w:fill="auto"/>
          </w:tcPr>
          <w:p w:rsidR="00B76C4E" w:rsidRPr="00E2433B" w:rsidRDefault="00B76C4E" w:rsidP="00584C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4ECB" w:rsidRP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 xml:space="preserve">И.о. директора    ___________________                            </w:t>
      </w:r>
      <w:r w:rsidRPr="00194ECB">
        <w:rPr>
          <w:sz w:val="27"/>
          <w:szCs w:val="27"/>
          <w:u w:val="single"/>
        </w:rPr>
        <w:t>Пономарева Т.С.</w:t>
      </w:r>
    </w:p>
    <w:p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194ECB"/>
    <w:rsid w:val="003F3A88"/>
    <w:rsid w:val="004B3078"/>
    <w:rsid w:val="005F15CC"/>
    <w:rsid w:val="005F3120"/>
    <w:rsid w:val="00680EDD"/>
    <w:rsid w:val="0070415B"/>
    <w:rsid w:val="0073126F"/>
    <w:rsid w:val="007F72F5"/>
    <w:rsid w:val="00950EC2"/>
    <w:rsid w:val="009546EE"/>
    <w:rsid w:val="00967772"/>
    <w:rsid w:val="009B59AF"/>
    <w:rsid w:val="00A753F5"/>
    <w:rsid w:val="00A87316"/>
    <w:rsid w:val="00B76C4E"/>
    <w:rsid w:val="00F9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4E80C-C16B-4AFE-9856-C144E553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12677156AE01516E92D44F6F4A6C8E7ACBA71423D3FB4906C9B69C4DBC36BB4AB7CV4G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Стародубцева Юлия Геннадьевна</dc:creator>
  <cp:lastModifiedBy>Пользователь Windows</cp:lastModifiedBy>
  <cp:revision>2</cp:revision>
  <dcterms:created xsi:type="dcterms:W3CDTF">2019-09-10T09:51:00Z</dcterms:created>
  <dcterms:modified xsi:type="dcterms:W3CDTF">2019-09-10T09:51:00Z</dcterms:modified>
</cp:coreProperties>
</file>