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F25" w:rsidRDefault="00503F25" w:rsidP="00503F2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Государственное казенное  учреждение  социального обслуживания Свердловской области «Социально-реабилитационный центр для несовершеннолетних города Нижняя Тура»</w:t>
      </w:r>
    </w:p>
    <w:p w:rsidR="00503F25" w:rsidRDefault="00503F25" w:rsidP="00503F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03F25" w:rsidRDefault="00503F25" w:rsidP="00503F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ПРИКАЗ  </w:t>
      </w:r>
    </w:p>
    <w:p w:rsidR="00503F25" w:rsidRDefault="00503F25" w:rsidP="00503F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03F25" w:rsidRDefault="00CB48AD" w:rsidP="00503F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09.01.2017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</w:t>
      </w:r>
      <w:r w:rsidR="00503F25">
        <w:rPr>
          <w:rFonts w:ascii="Times New Roman" w:eastAsia="Times New Roman" w:hAnsi="Times New Roman" w:cs="Times New Roman"/>
          <w:sz w:val="28"/>
          <w:szCs w:val="28"/>
        </w:rPr>
        <w:t>№ 9</w:t>
      </w:r>
      <w:r>
        <w:rPr>
          <w:rFonts w:ascii="Times New Roman" w:eastAsia="Times New Roman" w:hAnsi="Times New Roman" w:cs="Times New Roman"/>
          <w:sz w:val="28"/>
          <w:szCs w:val="28"/>
        </w:rPr>
        <w:t>/2</w:t>
      </w:r>
      <w:r w:rsidR="00503F25">
        <w:rPr>
          <w:rFonts w:ascii="Times New Roman" w:eastAsia="Times New Roman" w:hAnsi="Times New Roman" w:cs="Times New Roman"/>
          <w:sz w:val="28"/>
          <w:szCs w:val="28"/>
        </w:rPr>
        <w:t>-од</w:t>
      </w:r>
    </w:p>
    <w:p w:rsidR="00503F25" w:rsidRDefault="00503F25" w:rsidP="00503F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г. Нижняя Тура </w:t>
      </w:r>
    </w:p>
    <w:p w:rsidR="00503F25" w:rsidRDefault="00503F25" w:rsidP="00503F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03F25" w:rsidRDefault="00503F25" w:rsidP="00CB48A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</w:t>
      </w:r>
      <w:r w:rsidR="00DB3879">
        <w:rPr>
          <w:rFonts w:ascii="Times New Roman" w:eastAsia="Times New Roman" w:hAnsi="Times New Roman" w:cs="Times New Roman"/>
          <w:b/>
          <w:sz w:val="28"/>
          <w:szCs w:val="28"/>
        </w:rPr>
        <w:t>Положения о п</w:t>
      </w:r>
      <w:r w:rsidR="00CB48AD">
        <w:rPr>
          <w:rFonts w:ascii="Times New Roman" w:eastAsia="Times New Roman" w:hAnsi="Times New Roman" w:cs="Times New Roman"/>
          <w:b/>
          <w:sz w:val="28"/>
          <w:szCs w:val="28"/>
        </w:rPr>
        <w:t>равил</w:t>
      </w:r>
      <w:r w:rsidR="00DB3879">
        <w:rPr>
          <w:rFonts w:ascii="Times New Roman" w:eastAsia="Times New Roman" w:hAnsi="Times New Roman" w:cs="Times New Roman"/>
          <w:b/>
          <w:sz w:val="28"/>
          <w:szCs w:val="28"/>
        </w:rPr>
        <w:t>ах</w:t>
      </w:r>
      <w:r w:rsidR="00CB48AD">
        <w:rPr>
          <w:rFonts w:ascii="Times New Roman" w:eastAsia="Times New Roman" w:hAnsi="Times New Roman" w:cs="Times New Roman"/>
          <w:b/>
          <w:sz w:val="28"/>
          <w:szCs w:val="28"/>
        </w:rPr>
        <w:t xml:space="preserve"> обмена деловыми подарками и знаками делового гостеприимства в ГКУ «СРЦН города Нижняя Тура»</w:t>
      </w:r>
    </w:p>
    <w:p w:rsidR="00503F25" w:rsidRDefault="00503F25" w:rsidP="00503F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03F25" w:rsidRDefault="00503F25" w:rsidP="00503F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В соответствии с приказом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 «Нижнетуринский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Тура», с целью приведения в соответствие нормативных документов учреждения</w:t>
      </w:r>
      <w:proofErr w:type="gramEnd"/>
    </w:p>
    <w:p w:rsidR="00503F25" w:rsidRDefault="00503F25" w:rsidP="0050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3F25" w:rsidRDefault="00503F25" w:rsidP="00503F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ПРИКАЗЫВАЮ:</w:t>
      </w:r>
    </w:p>
    <w:p w:rsidR="00503F25" w:rsidRDefault="00503F25" w:rsidP="0050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3F25" w:rsidRPr="00CB48AD" w:rsidRDefault="00503F25" w:rsidP="00CB48A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Утвердить </w:t>
      </w:r>
      <w:r w:rsidR="00DB3879">
        <w:rPr>
          <w:rFonts w:ascii="Times New Roman" w:eastAsia="Times New Roman" w:hAnsi="Times New Roman" w:cs="Times New Roman"/>
          <w:sz w:val="28"/>
          <w:szCs w:val="28"/>
        </w:rPr>
        <w:t>Положение о п</w:t>
      </w:r>
      <w:r w:rsidRPr="00CB48AD">
        <w:rPr>
          <w:rFonts w:ascii="Times New Roman" w:eastAsia="Times New Roman" w:hAnsi="Times New Roman" w:cs="Times New Roman"/>
          <w:sz w:val="28"/>
          <w:szCs w:val="28"/>
        </w:rPr>
        <w:t>равила</w:t>
      </w:r>
      <w:r w:rsidR="00DB3879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B48AD">
        <w:rPr>
          <w:rFonts w:ascii="Times New Roman" w:eastAsia="Times New Roman" w:hAnsi="Times New Roman" w:cs="Times New Roman"/>
          <w:sz w:val="28"/>
          <w:szCs w:val="28"/>
        </w:rPr>
        <w:t xml:space="preserve"> обмена деловыми подарками и знаками делового гостеприимства в государственном казенном учреждении социального обслуживания Свердловской области «Социально-реабилитационный центр для несовершеннолетних города Нижн</w:t>
      </w:r>
      <w:r w:rsidR="00CB48AD">
        <w:rPr>
          <w:rFonts w:ascii="Times New Roman" w:eastAsia="Times New Roman" w:hAnsi="Times New Roman" w:cs="Times New Roman"/>
          <w:sz w:val="28"/>
          <w:szCs w:val="28"/>
        </w:rPr>
        <w:t>яя Тура» в новой редакции.</w:t>
      </w:r>
    </w:p>
    <w:p w:rsidR="00503F25" w:rsidRDefault="00503F25" w:rsidP="00503F2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Установить, что вышеуказанн</w:t>
      </w:r>
      <w:r w:rsidR="00DB3879">
        <w:rPr>
          <w:rFonts w:ascii="Times New Roman" w:eastAsia="Times New Roman" w:hAnsi="Times New Roman" w:cs="Times New Roman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B3879">
        <w:rPr>
          <w:rFonts w:ascii="Times New Roman" w:eastAsia="Times New Roman" w:hAnsi="Times New Roman" w:cs="Times New Roman"/>
          <w:sz w:val="28"/>
          <w:szCs w:val="28"/>
        </w:rPr>
        <w:t>Положение вступае</w:t>
      </w:r>
      <w:r>
        <w:rPr>
          <w:rFonts w:ascii="Times New Roman" w:eastAsia="Times New Roman" w:hAnsi="Times New Roman" w:cs="Times New Roman"/>
          <w:sz w:val="28"/>
          <w:szCs w:val="28"/>
        </w:rPr>
        <w:t>т в силу с 09.01.2017г.</w:t>
      </w:r>
    </w:p>
    <w:p w:rsidR="00503F25" w:rsidRPr="00CB48AD" w:rsidRDefault="00503F25" w:rsidP="00CB48A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8AD">
        <w:rPr>
          <w:rFonts w:ascii="Times New Roman" w:eastAsia="Times New Roman" w:hAnsi="Times New Roman" w:cs="Times New Roman"/>
          <w:sz w:val="28"/>
          <w:szCs w:val="28"/>
        </w:rPr>
        <w:t>Считать утратившими силу с 08.01.2017г. Правила обмена деловыми подарками и знаками делового гостеприимства в Нижнетуринском детском доме, утвержденные приказом</w:t>
      </w:r>
      <w:r w:rsidR="00CB48AD">
        <w:rPr>
          <w:rFonts w:ascii="Times New Roman" w:eastAsia="Times New Roman" w:hAnsi="Times New Roman" w:cs="Times New Roman"/>
          <w:sz w:val="28"/>
          <w:szCs w:val="28"/>
        </w:rPr>
        <w:t xml:space="preserve"> директора от 26.03.2016г. № 27.</w:t>
      </w:r>
    </w:p>
    <w:p w:rsidR="00503F25" w:rsidRDefault="00503F25" w:rsidP="00503F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3F25" w:rsidRDefault="00503F25" w:rsidP="00503F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3F25" w:rsidRDefault="00503F25" w:rsidP="00503F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Директор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А.А. Русинова </w:t>
      </w:r>
    </w:p>
    <w:p w:rsidR="00503F25" w:rsidRDefault="00503F25" w:rsidP="00503F25"/>
    <w:p w:rsidR="00503F25" w:rsidRDefault="00503F25" w:rsidP="00503F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03F25" w:rsidRDefault="00503F25" w:rsidP="00503F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03F25" w:rsidRDefault="00503F25" w:rsidP="00503F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03F25" w:rsidRDefault="00503F25" w:rsidP="00503F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03F25" w:rsidRDefault="00503F25" w:rsidP="00503F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03F25" w:rsidRDefault="00503F25" w:rsidP="00503F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03F25" w:rsidRDefault="00503F25" w:rsidP="00F95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0BE4" w:rsidRPr="00F957DD" w:rsidRDefault="00F957DD" w:rsidP="00F95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F957DD">
        <w:rPr>
          <w:rFonts w:ascii="Times New Roman" w:hAnsi="Times New Roman" w:cs="Times New Roman"/>
          <w:b/>
          <w:sz w:val="24"/>
          <w:szCs w:val="24"/>
        </w:rPr>
        <w:t>ПРИНЯТО</w:t>
      </w:r>
      <w:r w:rsidRPr="00F957DD">
        <w:rPr>
          <w:rFonts w:ascii="Times New Roman" w:hAnsi="Times New Roman" w:cs="Times New Roman"/>
          <w:b/>
          <w:sz w:val="24"/>
          <w:szCs w:val="24"/>
        </w:rPr>
        <w:tab/>
      </w:r>
      <w:r w:rsidRPr="00F957DD">
        <w:rPr>
          <w:rFonts w:ascii="Times New Roman" w:hAnsi="Times New Roman" w:cs="Times New Roman"/>
          <w:b/>
          <w:sz w:val="24"/>
          <w:szCs w:val="24"/>
        </w:rPr>
        <w:tab/>
      </w:r>
      <w:r w:rsidRPr="00F957DD">
        <w:rPr>
          <w:rFonts w:ascii="Times New Roman" w:hAnsi="Times New Roman" w:cs="Times New Roman"/>
          <w:b/>
          <w:sz w:val="24"/>
          <w:szCs w:val="24"/>
        </w:rPr>
        <w:tab/>
      </w:r>
      <w:r w:rsidRPr="00F957DD">
        <w:rPr>
          <w:rFonts w:ascii="Times New Roman" w:hAnsi="Times New Roman" w:cs="Times New Roman"/>
          <w:b/>
          <w:sz w:val="24"/>
          <w:szCs w:val="24"/>
        </w:rPr>
        <w:tab/>
      </w:r>
      <w:r w:rsidRPr="00F957DD">
        <w:rPr>
          <w:rFonts w:ascii="Times New Roman" w:hAnsi="Times New Roman" w:cs="Times New Roman"/>
          <w:b/>
          <w:sz w:val="24"/>
          <w:szCs w:val="24"/>
        </w:rPr>
        <w:tab/>
      </w:r>
      <w:r w:rsidRPr="00F957DD">
        <w:rPr>
          <w:rFonts w:ascii="Times New Roman" w:hAnsi="Times New Roman" w:cs="Times New Roman"/>
          <w:b/>
          <w:sz w:val="24"/>
          <w:szCs w:val="24"/>
        </w:rPr>
        <w:tab/>
      </w:r>
      <w:r w:rsidR="001B0BE4" w:rsidRPr="00F957DD">
        <w:rPr>
          <w:rFonts w:ascii="Times New Roman" w:hAnsi="Times New Roman" w:cs="Times New Roman"/>
          <w:b/>
          <w:sz w:val="24"/>
          <w:szCs w:val="24"/>
        </w:rPr>
        <w:t>УТВЕРЖДЕНО</w:t>
      </w:r>
    </w:p>
    <w:p w:rsidR="001B0BE4" w:rsidRPr="00F957DD" w:rsidRDefault="00F957DD" w:rsidP="00F95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57DD">
        <w:rPr>
          <w:rFonts w:ascii="Times New Roman" w:hAnsi="Times New Roman" w:cs="Times New Roman"/>
          <w:sz w:val="24"/>
          <w:szCs w:val="24"/>
        </w:rPr>
        <w:t>на общем собрании трудового</w:t>
      </w:r>
      <w:r w:rsidRPr="00F957DD">
        <w:rPr>
          <w:rFonts w:ascii="Times New Roman" w:hAnsi="Times New Roman" w:cs="Times New Roman"/>
          <w:sz w:val="24"/>
          <w:szCs w:val="24"/>
        </w:rPr>
        <w:tab/>
      </w:r>
      <w:r w:rsidRPr="00F957DD">
        <w:rPr>
          <w:rFonts w:ascii="Times New Roman" w:hAnsi="Times New Roman" w:cs="Times New Roman"/>
          <w:sz w:val="24"/>
          <w:szCs w:val="24"/>
        </w:rPr>
        <w:tab/>
      </w:r>
      <w:r w:rsidRPr="00F957DD">
        <w:rPr>
          <w:rFonts w:ascii="Times New Roman" w:hAnsi="Times New Roman" w:cs="Times New Roman"/>
          <w:sz w:val="24"/>
          <w:szCs w:val="24"/>
        </w:rPr>
        <w:tab/>
      </w:r>
      <w:r w:rsidR="001B0BE4" w:rsidRPr="00F957DD">
        <w:rPr>
          <w:rFonts w:ascii="Times New Roman" w:hAnsi="Times New Roman" w:cs="Times New Roman"/>
          <w:sz w:val="24"/>
          <w:szCs w:val="24"/>
        </w:rPr>
        <w:t xml:space="preserve">приказом директора </w:t>
      </w:r>
    </w:p>
    <w:p w:rsidR="001B0BE4" w:rsidRPr="00F957DD" w:rsidRDefault="00F957DD" w:rsidP="00F95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57DD">
        <w:rPr>
          <w:rFonts w:ascii="Times New Roman" w:hAnsi="Times New Roman" w:cs="Times New Roman"/>
          <w:sz w:val="24"/>
          <w:szCs w:val="24"/>
        </w:rPr>
        <w:t xml:space="preserve">коллектива ГКУ «СРЦН города </w:t>
      </w:r>
      <w:r w:rsidRPr="00F957DD">
        <w:rPr>
          <w:rFonts w:ascii="Times New Roman" w:hAnsi="Times New Roman" w:cs="Times New Roman"/>
          <w:sz w:val="24"/>
          <w:szCs w:val="24"/>
        </w:rPr>
        <w:tab/>
      </w:r>
      <w:r w:rsidRPr="00F957DD">
        <w:rPr>
          <w:rFonts w:ascii="Times New Roman" w:hAnsi="Times New Roman" w:cs="Times New Roman"/>
          <w:sz w:val="24"/>
          <w:szCs w:val="24"/>
        </w:rPr>
        <w:tab/>
      </w:r>
      <w:r w:rsidRPr="00F957DD">
        <w:rPr>
          <w:rFonts w:ascii="Times New Roman" w:hAnsi="Times New Roman" w:cs="Times New Roman"/>
          <w:sz w:val="24"/>
          <w:szCs w:val="24"/>
        </w:rPr>
        <w:tab/>
        <w:t xml:space="preserve">ГКУ </w:t>
      </w:r>
      <w:r w:rsidR="001B0BE4" w:rsidRPr="00F957DD">
        <w:rPr>
          <w:rFonts w:ascii="Times New Roman" w:hAnsi="Times New Roman" w:cs="Times New Roman"/>
          <w:sz w:val="24"/>
          <w:szCs w:val="24"/>
        </w:rPr>
        <w:t xml:space="preserve">«СРЦН города Нижняя </w:t>
      </w:r>
      <w:r w:rsidRPr="00F957DD">
        <w:rPr>
          <w:rFonts w:ascii="Times New Roman" w:hAnsi="Times New Roman" w:cs="Times New Roman"/>
          <w:sz w:val="24"/>
          <w:szCs w:val="24"/>
        </w:rPr>
        <w:t>Т</w:t>
      </w:r>
      <w:r w:rsidR="001B0BE4" w:rsidRPr="00F957DD">
        <w:rPr>
          <w:rFonts w:ascii="Times New Roman" w:hAnsi="Times New Roman" w:cs="Times New Roman"/>
          <w:sz w:val="24"/>
          <w:szCs w:val="24"/>
        </w:rPr>
        <w:t>ура»</w:t>
      </w:r>
    </w:p>
    <w:p w:rsidR="00F957DD" w:rsidRDefault="00F957DD" w:rsidP="00F95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Нижняя Тура»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от 09.01.2017 № 9</w:t>
      </w:r>
      <w:r w:rsidR="00CB48AD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-од</w:t>
      </w:r>
    </w:p>
    <w:p w:rsidR="001B0BE4" w:rsidRPr="00F957DD" w:rsidRDefault="001B0BE4" w:rsidP="00F95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57DD">
        <w:rPr>
          <w:rFonts w:ascii="Times New Roman" w:hAnsi="Times New Roman" w:cs="Times New Roman"/>
          <w:sz w:val="24"/>
          <w:szCs w:val="24"/>
        </w:rPr>
        <w:t xml:space="preserve">от </w:t>
      </w:r>
      <w:r w:rsidR="00F957DD">
        <w:rPr>
          <w:rFonts w:ascii="Times New Roman" w:hAnsi="Times New Roman" w:cs="Times New Roman"/>
          <w:sz w:val="24"/>
          <w:szCs w:val="24"/>
        </w:rPr>
        <w:t>11.01.2017</w:t>
      </w:r>
    </w:p>
    <w:p w:rsidR="00B0511D" w:rsidRPr="00F957D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B0511D" w:rsidRPr="00F957D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1B0BE4" w:rsidRDefault="001B0BE4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1B0BE4" w:rsidRDefault="001B0BE4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857783" w:rsidRPr="00857783" w:rsidRDefault="00857783" w:rsidP="008577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57783">
        <w:rPr>
          <w:rFonts w:ascii="Times New Roman" w:hAnsi="Times New Roman" w:cs="Times New Roman"/>
          <w:b/>
          <w:bCs/>
          <w:sz w:val="36"/>
          <w:szCs w:val="36"/>
        </w:rPr>
        <w:t>ПОЛОЖЕНИЕ</w:t>
      </w:r>
    </w:p>
    <w:p w:rsidR="00B0511D" w:rsidRPr="00857783" w:rsidRDefault="00857783" w:rsidP="008577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57783">
        <w:rPr>
          <w:rFonts w:ascii="Times New Roman" w:hAnsi="Times New Roman" w:cs="Times New Roman"/>
          <w:b/>
          <w:bCs/>
          <w:sz w:val="36"/>
          <w:szCs w:val="36"/>
        </w:rPr>
        <w:t xml:space="preserve">О </w:t>
      </w:r>
      <w:r w:rsidR="00B0511D" w:rsidRPr="00857783">
        <w:rPr>
          <w:rFonts w:ascii="Times New Roman" w:hAnsi="Times New Roman" w:cs="Times New Roman"/>
          <w:b/>
          <w:bCs/>
          <w:sz w:val="36"/>
          <w:szCs w:val="36"/>
        </w:rPr>
        <w:t xml:space="preserve"> ПРАВИЛА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Х </w:t>
      </w:r>
      <w:r w:rsidR="001B0BE4" w:rsidRPr="00857783">
        <w:rPr>
          <w:rFonts w:ascii="Times New Roman" w:hAnsi="Times New Roman" w:cs="Times New Roman"/>
          <w:b/>
          <w:bCs/>
          <w:sz w:val="36"/>
          <w:szCs w:val="36"/>
        </w:rPr>
        <w:t xml:space="preserve"> ОБМЕНА ДЕЛОВЫМИ ПОДАРКАМИ</w:t>
      </w:r>
    </w:p>
    <w:p w:rsidR="001B0BE4" w:rsidRPr="00857783" w:rsidRDefault="001B0BE4" w:rsidP="0085778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57783">
        <w:rPr>
          <w:rFonts w:ascii="Times New Roman" w:hAnsi="Times New Roman" w:cs="Times New Roman"/>
          <w:b/>
          <w:bCs/>
          <w:sz w:val="36"/>
          <w:szCs w:val="36"/>
        </w:rPr>
        <w:t>И ЗНАКАМИ ДЕЛОВОГО ГОСТЕПРИИМСТВА</w:t>
      </w:r>
    </w:p>
    <w:p w:rsidR="001B0BE4" w:rsidRPr="00857783" w:rsidRDefault="001B0BE4" w:rsidP="0085778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57783">
        <w:rPr>
          <w:rFonts w:ascii="Times New Roman" w:hAnsi="Times New Roman" w:cs="Times New Roman"/>
          <w:b/>
          <w:bCs/>
          <w:sz w:val="36"/>
          <w:szCs w:val="36"/>
        </w:rPr>
        <w:t>в государственном казенном учреждении социального обслуживания Свердловской области «Социально-реабилитационный центр</w:t>
      </w:r>
    </w:p>
    <w:p w:rsidR="001B0BE4" w:rsidRPr="001B0BE4" w:rsidRDefault="001B0BE4" w:rsidP="0085778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7783">
        <w:rPr>
          <w:rFonts w:ascii="Times New Roman" w:hAnsi="Times New Roman" w:cs="Times New Roman"/>
          <w:b/>
          <w:bCs/>
          <w:sz w:val="36"/>
          <w:szCs w:val="36"/>
        </w:rPr>
        <w:t>для несовершеннолетних города Нижняя Тура</w:t>
      </w:r>
      <w:r w:rsidRPr="001B0BE4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B0BE4" w:rsidRDefault="001B0BE4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Pr="0044149A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149A">
        <w:rPr>
          <w:rFonts w:ascii="Times New Roman" w:hAnsi="Times New Roman" w:cs="Times New Roman"/>
          <w:b/>
          <w:bCs/>
          <w:sz w:val="24"/>
          <w:szCs w:val="24"/>
        </w:rPr>
        <w:t xml:space="preserve">г. Нижняя Тура </w:t>
      </w:r>
    </w:p>
    <w:p w:rsidR="00B0511D" w:rsidRDefault="001B0BE4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149A">
        <w:rPr>
          <w:rFonts w:ascii="Times New Roman" w:hAnsi="Times New Roman" w:cs="Times New Roman"/>
          <w:b/>
          <w:bCs/>
          <w:sz w:val="24"/>
          <w:szCs w:val="24"/>
        </w:rPr>
        <w:t>201</w:t>
      </w:r>
      <w:r w:rsidR="00F957DD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:rsidR="005F33E4" w:rsidRPr="0044149A" w:rsidRDefault="005F33E4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FB4ABE">
        <w:rPr>
          <w:rFonts w:ascii="Times New Roman" w:hAnsi="Times New Roman" w:cs="Times New Roman"/>
          <w:sz w:val="28"/>
          <w:szCs w:val="28"/>
        </w:rPr>
        <w:t>. Общие положения</w:t>
      </w:r>
    </w:p>
    <w:p w:rsidR="00B0511D" w:rsidRPr="00767FF9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Настоящи</w:t>
      </w:r>
      <w:r w:rsidR="00857783">
        <w:rPr>
          <w:rFonts w:ascii="Times New Roman" w:hAnsi="Times New Roman" w:cs="Times New Roman"/>
          <w:sz w:val="28"/>
          <w:szCs w:val="28"/>
        </w:rPr>
        <w:t>е</w:t>
      </w:r>
      <w:r w:rsidRPr="00FB4ABE">
        <w:rPr>
          <w:rFonts w:ascii="Times New Roman" w:hAnsi="Times New Roman" w:cs="Times New Roman"/>
          <w:sz w:val="28"/>
          <w:szCs w:val="28"/>
        </w:rPr>
        <w:t xml:space="preserve"> </w:t>
      </w:r>
      <w:r w:rsidR="00857783">
        <w:rPr>
          <w:rFonts w:ascii="Times New Roman" w:hAnsi="Times New Roman" w:cs="Times New Roman"/>
          <w:sz w:val="28"/>
          <w:szCs w:val="28"/>
        </w:rPr>
        <w:t>Положение о правилах</w:t>
      </w:r>
      <w:r w:rsidRPr="00FB4ABE">
        <w:rPr>
          <w:rFonts w:ascii="Times New Roman" w:hAnsi="Times New Roman" w:cs="Times New Roman"/>
          <w:sz w:val="28"/>
          <w:szCs w:val="28"/>
        </w:rPr>
        <w:t xml:space="preserve"> </w:t>
      </w:r>
      <w:r w:rsidRPr="00A54317">
        <w:rPr>
          <w:rFonts w:ascii="Times New Roman" w:hAnsi="Times New Roman" w:cs="Times New Roman"/>
          <w:bCs/>
          <w:sz w:val="28"/>
          <w:szCs w:val="28"/>
        </w:rPr>
        <w:t xml:space="preserve">обмена деловыми подарками и знаками делового </w:t>
      </w:r>
      <w:r>
        <w:rPr>
          <w:rFonts w:ascii="Times New Roman" w:hAnsi="Times New Roman" w:cs="Times New Roman"/>
          <w:bCs/>
          <w:sz w:val="28"/>
          <w:szCs w:val="28"/>
        </w:rPr>
        <w:t xml:space="preserve">гостеприимства в государственном казенном учреждении </w:t>
      </w:r>
      <w:r w:rsidR="001B0BE4">
        <w:rPr>
          <w:rFonts w:ascii="Times New Roman" w:hAnsi="Times New Roman" w:cs="Times New Roman"/>
          <w:bCs/>
          <w:sz w:val="28"/>
          <w:szCs w:val="28"/>
        </w:rPr>
        <w:t xml:space="preserve">социального обслуживания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Свердловской области </w:t>
      </w:r>
      <w:r w:rsidR="001B0BE4">
        <w:rPr>
          <w:rFonts w:ascii="Times New Roman" w:hAnsi="Times New Roman" w:cs="Times New Roman"/>
          <w:bCs/>
          <w:sz w:val="28"/>
          <w:szCs w:val="28"/>
        </w:rPr>
        <w:t>«Социально-реабилитационный центр для несовершеннолетних города Нижняя Тура»</w:t>
      </w:r>
      <w:r>
        <w:rPr>
          <w:rFonts w:ascii="Times New Roman" w:hAnsi="Times New Roman" w:cs="Times New Roman"/>
          <w:bCs/>
          <w:sz w:val="28"/>
          <w:szCs w:val="28"/>
        </w:rPr>
        <w:t xml:space="preserve"> (далее – </w:t>
      </w:r>
      <w:r w:rsidRPr="00A54317">
        <w:rPr>
          <w:rFonts w:ascii="Times New Roman" w:hAnsi="Times New Roman" w:cs="Times New Roman"/>
          <w:bCs/>
          <w:sz w:val="28"/>
          <w:szCs w:val="28"/>
        </w:rPr>
        <w:t>правила)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B4ABE">
        <w:rPr>
          <w:rFonts w:ascii="Times New Roman" w:hAnsi="Times New Roman" w:cs="Times New Roman"/>
          <w:sz w:val="28"/>
          <w:szCs w:val="28"/>
        </w:rPr>
        <w:t>определяют общие требования к дарению и принятию деловых подарков, а также к обмену знаками делового гостеприимства</w:t>
      </w:r>
      <w:r>
        <w:rPr>
          <w:rFonts w:ascii="Times New Roman" w:hAnsi="Times New Roman" w:cs="Times New Roman"/>
          <w:sz w:val="28"/>
          <w:szCs w:val="28"/>
        </w:rPr>
        <w:t xml:space="preserve"> для работников  организации</w:t>
      </w:r>
      <w:r w:rsidRPr="00FB4ABE">
        <w:rPr>
          <w:rFonts w:ascii="Times New Roman" w:hAnsi="Times New Roman" w:cs="Times New Roman"/>
          <w:sz w:val="28"/>
          <w:szCs w:val="28"/>
        </w:rPr>
        <w:t>.</w:t>
      </w:r>
    </w:p>
    <w:p w:rsidR="00B0511D" w:rsidRPr="00767FF9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" w:name="Par46"/>
      <w:bookmarkEnd w:id="1"/>
      <w:r>
        <w:rPr>
          <w:rFonts w:ascii="Times New Roman" w:hAnsi="Times New Roman" w:cs="Times New Roman"/>
          <w:sz w:val="28"/>
          <w:szCs w:val="28"/>
        </w:rPr>
        <w:t>2</w:t>
      </w:r>
      <w:r w:rsidRPr="00FB4ABE">
        <w:rPr>
          <w:rFonts w:ascii="Times New Roman" w:hAnsi="Times New Roman" w:cs="Times New Roman"/>
          <w:sz w:val="28"/>
          <w:szCs w:val="28"/>
        </w:rPr>
        <w:t>. Дарение деловых подарков и оказание знаков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делового гостеприимства</w:t>
      </w:r>
    </w:p>
    <w:p w:rsidR="00B0511D" w:rsidRPr="00767FF9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Деловые подарки, подлежащие дарению, и знаки делового гостеприимства должны: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соответствовать требованиям антикоррупционного законодательства Российской Федерации, настоящих Правил, локальных нормативных актов организации;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быть вручены и оказаны только от имени организации.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Деловые подарки, подлежащие дарению, и знаки делового гостеприимства не должны: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создавать для получателя обязательства, связанные с его должностным положением или исполнением им служебных (должностных) обязанностей;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быть в форме наличных, безналичных денежных средств, ценных бумаг, драгоценных металлов;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B4ABE">
        <w:rPr>
          <w:rFonts w:ascii="Times New Roman" w:hAnsi="Times New Roman" w:cs="Times New Roman"/>
          <w:sz w:val="28"/>
          <w:szCs w:val="28"/>
        </w:rPr>
        <w:t xml:space="preserve">создавать </w:t>
      </w:r>
      <w:proofErr w:type="spellStart"/>
      <w:r w:rsidRPr="00FB4ABE">
        <w:rPr>
          <w:rFonts w:ascii="Times New Roman" w:hAnsi="Times New Roman" w:cs="Times New Roman"/>
          <w:sz w:val="28"/>
          <w:szCs w:val="28"/>
        </w:rPr>
        <w:t>репутационный</w:t>
      </w:r>
      <w:proofErr w:type="spellEnd"/>
      <w:r w:rsidRPr="00FB4ABE">
        <w:rPr>
          <w:rFonts w:ascii="Times New Roman" w:hAnsi="Times New Roman" w:cs="Times New Roman"/>
          <w:sz w:val="28"/>
          <w:szCs w:val="28"/>
        </w:rPr>
        <w:t xml:space="preserve"> риск для организации или ее работников.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Стоимость подарка, подлежащего дарению, не должна превышать стоимость, установленную локальным нормативным актом организации.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B4ABE">
        <w:rPr>
          <w:rFonts w:ascii="Times New Roman" w:hAnsi="Times New Roman" w:cs="Times New Roman"/>
          <w:sz w:val="28"/>
          <w:szCs w:val="28"/>
        </w:rPr>
        <w:t>. Получение работниками организации деловых подарков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и принятие знаков делового гостеприимства</w:t>
      </w:r>
    </w:p>
    <w:p w:rsidR="00B0511D" w:rsidRPr="00767FF9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Работники организации могут получать деловые подарки, знаки делового гостеприимства только на официальных мероприятиях, если это не противоречит требованиям антикоррупционного законодательства Российской Федерации, настоящим Правилам, локальным нормативным актам организации.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 xml:space="preserve">При получении делового подарка или знаков делового гостеприимства работник организации обязан принять меры по недопущению возможности возникновения конфликта интересов в соответствии с Положением о конфликте интересов, утвержденным локальным нормативным актом </w:t>
      </w:r>
      <w:r w:rsidRPr="00FB4ABE">
        <w:rPr>
          <w:rFonts w:ascii="Times New Roman" w:hAnsi="Times New Roman" w:cs="Times New Roman"/>
          <w:sz w:val="28"/>
          <w:szCs w:val="28"/>
        </w:rPr>
        <w:lastRenderedPageBreak/>
        <w:t>организации.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работник организации обязан в письменной форме уведомить об этом структурное подразделение или должностное лицо организации, ответственное за противодействие коррупции, в соответствии с процедурой раскрытия конфликта интересов, утвержденной локальным нормативным актом организации.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Работникам организации запрещается: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принимать предложения от организаций или третьих лиц о вручении деловых подарков и об оказании знаков делового гостеприимства, деловые подарки и знаки делового гостеприимства 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решения;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просить, требовать, вынуждать организации или третьих лиц дарить им либо их родственникам деловые подарки и/или оказывать в их пользу знаки делового гостеприимства;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принимать подарки в форме наличных, безналичных денежных средств, ценных бумаг, драгоценных металлов.</w:t>
      </w:r>
    </w:p>
    <w:sectPr w:rsidR="00B0511D" w:rsidRPr="00FB4ABE" w:rsidSect="00930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111277"/>
    <w:multiLevelType w:val="hybridMultilevel"/>
    <w:tmpl w:val="7D68A16E"/>
    <w:lvl w:ilvl="0" w:tplc="F642C94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522812"/>
    <w:multiLevelType w:val="hybridMultilevel"/>
    <w:tmpl w:val="2D5228E0"/>
    <w:lvl w:ilvl="0" w:tplc="3AA8C6FC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511D"/>
    <w:rsid w:val="001B0BE4"/>
    <w:rsid w:val="00211CE5"/>
    <w:rsid w:val="00387DC2"/>
    <w:rsid w:val="0044149A"/>
    <w:rsid w:val="004615EB"/>
    <w:rsid w:val="00503F25"/>
    <w:rsid w:val="00590BE1"/>
    <w:rsid w:val="005A2982"/>
    <w:rsid w:val="005F33E4"/>
    <w:rsid w:val="00857783"/>
    <w:rsid w:val="00930E0D"/>
    <w:rsid w:val="00956543"/>
    <w:rsid w:val="00B0511D"/>
    <w:rsid w:val="00B26751"/>
    <w:rsid w:val="00CA6AB2"/>
    <w:rsid w:val="00CB48AD"/>
    <w:rsid w:val="00CC647A"/>
    <w:rsid w:val="00CF4B7A"/>
    <w:rsid w:val="00DB0D31"/>
    <w:rsid w:val="00DB3879"/>
    <w:rsid w:val="00F7739E"/>
    <w:rsid w:val="00F95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E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4B7A"/>
    <w:pPr>
      <w:spacing w:after="0" w:line="240" w:lineRule="auto"/>
    </w:pPr>
    <w:rPr>
      <w:rFonts w:ascii="Times New Roman" w:eastAsiaTheme="minorHAnsi" w:hAnsi="Times New Roman"/>
      <w:sz w:val="24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03F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5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Секретарь</cp:lastModifiedBy>
  <cp:revision>8</cp:revision>
  <cp:lastPrinted>2016-03-23T03:23:00Z</cp:lastPrinted>
  <dcterms:created xsi:type="dcterms:W3CDTF">2019-09-03T05:48:00Z</dcterms:created>
  <dcterms:modified xsi:type="dcterms:W3CDTF">2019-10-29T06:36:00Z</dcterms:modified>
</cp:coreProperties>
</file>