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14" w:rsidRPr="00E75E9F" w:rsidRDefault="004A7D14" w:rsidP="004A7D14">
      <w:pPr>
        <w:pStyle w:val="ConsPlusNormal"/>
        <w:ind w:firstLine="6237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Приложение № </w:t>
      </w:r>
      <w:r>
        <w:rPr>
          <w:rFonts w:ascii="Liberation Serif" w:hAnsi="Liberation Serif" w:cs="Liberation Serif"/>
          <w:sz w:val="26"/>
          <w:szCs w:val="26"/>
        </w:rPr>
        <w:t>2</w:t>
      </w:r>
    </w:p>
    <w:p w:rsidR="004A7D14" w:rsidRPr="00E75E9F" w:rsidRDefault="004A7D14" w:rsidP="004A7D14">
      <w:pPr>
        <w:pStyle w:val="ConsPlusNormal"/>
        <w:ind w:firstLine="6237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Утвержден </w:t>
      </w:r>
    </w:p>
    <w:p w:rsidR="004A7D14" w:rsidRDefault="004A7D14" w:rsidP="004A7D14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</w:t>
      </w:r>
      <w:r w:rsidRPr="00E75E9F">
        <w:rPr>
          <w:rFonts w:ascii="Liberation Serif" w:hAnsi="Liberation Serif" w:cs="Liberation Serif"/>
          <w:sz w:val="26"/>
          <w:szCs w:val="26"/>
        </w:rPr>
        <w:t>рик</w:t>
      </w:r>
      <w:r>
        <w:rPr>
          <w:rFonts w:ascii="Liberation Serif" w:hAnsi="Liberation Serif" w:cs="Liberation Serif"/>
          <w:sz w:val="26"/>
          <w:szCs w:val="26"/>
        </w:rPr>
        <w:t>азом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Управления социальной политики </w:t>
      </w:r>
    </w:p>
    <w:p w:rsidR="004A7D14" w:rsidRDefault="004A7D14" w:rsidP="004A7D14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Сысертскому району «</w:t>
      </w:r>
      <w:r w:rsidRPr="00862391">
        <w:rPr>
          <w:rFonts w:ascii="Liberation Serif" w:hAnsi="Liberation Serif" w:cs="Liberation Serif"/>
          <w:sz w:val="26"/>
          <w:szCs w:val="26"/>
        </w:rPr>
        <w:t>О комиссии Управления социальной</w:t>
      </w:r>
    </w:p>
    <w:p w:rsidR="004A7D14" w:rsidRPr="00E75E9F" w:rsidRDefault="004A7D14" w:rsidP="004A7D14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862391">
        <w:rPr>
          <w:rFonts w:ascii="Liberation Serif" w:hAnsi="Liberation Serif" w:cs="Liberation Serif"/>
          <w:sz w:val="26"/>
          <w:szCs w:val="26"/>
        </w:rPr>
        <w:t xml:space="preserve"> политики по </w:t>
      </w:r>
      <w:r>
        <w:rPr>
          <w:rFonts w:ascii="Liberation Serif" w:hAnsi="Liberation Serif" w:cs="Liberation Serif"/>
          <w:sz w:val="26"/>
          <w:szCs w:val="26"/>
        </w:rPr>
        <w:t>противодействию коррупции»</w:t>
      </w:r>
    </w:p>
    <w:p w:rsidR="004A7D14" w:rsidRPr="00E75E9F" w:rsidRDefault="004A7D14" w:rsidP="004A7D14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</w:rPr>
        <w:t>16.08.</w:t>
      </w:r>
      <w:r w:rsidRPr="00E75E9F">
        <w:rPr>
          <w:rFonts w:ascii="Liberation Serif" w:hAnsi="Liberation Serif" w:cs="Liberation Serif"/>
          <w:sz w:val="26"/>
          <w:szCs w:val="26"/>
        </w:rPr>
        <w:t>201</w:t>
      </w:r>
      <w:r>
        <w:rPr>
          <w:rFonts w:ascii="Liberation Serif" w:hAnsi="Liberation Serif" w:cs="Liberation Serif"/>
          <w:sz w:val="26"/>
          <w:szCs w:val="26"/>
        </w:rPr>
        <w:t xml:space="preserve">9 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№ </w:t>
      </w:r>
      <w:r>
        <w:rPr>
          <w:rFonts w:ascii="Liberation Serif" w:hAnsi="Liberation Serif" w:cs="Liberation Serif"/>
          <w:sz w:val="26"/>
          <w:szCs w:val="26"/>
        </w:rPr>
        <w:t>50</w:t>
      </w:r>
    </w:p>
    <w:p w:rsidR="004A7D14" w:rsidRPr="00D317B3" w:rsidRDefault="004A7D14" w:rsidP="004A7D14">
      <w:pPr>
        <w:tabs>
          <w:tab w:val="center" w:pos="1134"/>
        </w:tabs>
        <w:jc w:val="center"/>
        <w:rPr>
          <w:b/>
          <w:sz w:val="28"/>
          <w:szCs w:val="28"/>
        </w:rPr>
      </w:pPr>
      <w:r w:rsidRPr="00D317B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  <w:r w:rsidRPr="00D317B3">
        <w:rPr>
          <w:b/>
          <w:sz w:val="28"/>
          <w:szCs w:val="28"/>
        </w:rPr>
        <w:t xml:space="preserve"> </w:t>
      </w:r>
      <w:r w:rsidRPr="00D317B3">
        <w:rPr>
          <w:b/>
          <w:sz w:val="28"/>
          <w:szCs w:val="28"/>
        </w:rPr>
        <w:br/>
        <w:t>комиссии по противодействию коррупции</w:t>
      </w:r>
    </w:p>
    <w:p w:rsidR="004A7D14" w:rsidRPr="00D317B3" w:rsidRDefault="004A7D14" w:rsidP="004A7D14">
      <w:pPr>
        <w:tabs>
          <w:tab w:val="center" w:pos="1134"/>
        </w:tabs>
        <w:jc w:val="both"/>
        <w:rPr>
          <w:b/>
          <w:sz w:val="28"/>
          <w:szCs w:val="28"/>
        </w:rPr>
      </w:pPr>
    </w:p>
    <w:p w:rsidR="004A7D14" w:rsidRPr="00D317B3" w:rsidRDefault="004A7D14" w:rsidP="004A7D14">
      <w:pPr>
        <w:tabs>
          <w:tab w:val="center" w:pos="1134"/>
        </w:tabs>
        <w:jc w:val="both"/>
        <w:rPr>
          <w:b/>
          <w:sz w:val="28"/>
          <w:szCs w:val="28"/>
        </w:rPr>
      </w:pP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624"/>
        <w:gridCol w:w="5528"/>
      </w:tblGrid>
      <w:tr w:rsidR="004A7D14" w:rsidRPr="00D317B3" w:rsidTr="00931438">
        <w:tc>
          <w:tcPr>
            <w:tcW w:w="567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A7D14" w:rsidRPr="00D317B3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Пинаева Светлана Эдуардовна</w:t>
            </w:r>
          </w:p>
        </w:tc>
        <w:tc>
          <w:tcPr>
            <w:tcW w:w="624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  <w:r w:rsidRPr="00D317B3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4A7D14" w:rsidRPr="00D317B3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политики по Сысертскому району;</w:t>
            </w:r>
          </w:p>
          <w:p w:rsidR="004A7D14" w:rsidRPr="00D317B3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</w:p>
        </w:tc>
      </w:tr>
      <w:tr w:rsidR="004A7D14" w:rsidRPr="00D317B3" w:rsidTr="00931438">
        <w:tc>
          <w:tcPr>
            <w:tcW w:w="567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A7D14" w:rsidRPr="00D317B3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Дедова Полина </w:t>
            </w:r>
            <w:proofErr w:type="spellStart"/>
            <w:r>
              <w:rPr>
                <w:sz w:val="28"/>
                <w:szCs w:val="28"/>
              </w:rPr>
              <w:t>Сафоновна</w:t>
            </w:r>
            <w:proofErr w:type="spellEnd"/>
          </w:p>
        </w:tc>
        <w:tc>
          <w:tcPr>
            <w:tcW w:w="624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  <w:r w:rsidRPr="00D317B3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4A7D14" w:rsidRPr="00D317B3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317B3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начальника Управления социальной политики по Сысертскому району;</w:t>
            </w:r>
          </w:p>
          <w:p w:rsidR="004A7D14" w:rsidRPr="00D317B3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</w:p>
        </w:tc>
      </w:tr>
      <w:tr w:rsidR="004A7D14" w:rsidRPr="00D317B3" w:rsidTr="00931438">
        <w:tc>
          <w:tcPr>
            <w:tcW w:w="567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A7D14" w:rsidRPr="00D317B3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Наталья Валериевна</w:t>
            </w:r>
          </w:p>
        </w:tc>
        <w:tc>
          <w:tcPr>
            <w:tcW w:w="624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  <w:r w:rsidRPr="00D317B3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4A7D14" w:rsidRPr="00D317B3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учета, отчетности и правового обеспечения социальных гарантий.</w:t>
            </w:r>
          </w:p>
        </w:tc>
      </w:tr>
      <w:tr w:rsidR="004A7D14" w:rsidRPr="00D317B3" w:rsidTr="00931438">
        <w:tc>
          <w:tcPr>
            <w:tcW w:w="567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413" w:type="dxa"/>
            <w:gridSpan w:val="3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b/>
                <w:sz w:val="28"/>
                <w:szCs w:val="28"/>
              </w:rPr>
            </w:pPr>
            <w:r w:rsidRPr="00D317B3">
              <w:rPr>
                <w:b/>
                <w:sz w:val="28"/>
                <w:szCs w:val="28"/>
              </w:rPr>
              <w:t>Члены Комиссии:</w:t>
            </w:r>
          </w:p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4A7D14" w:rsidRPr="00D317B3" w:rsidTr="00931438">
        <w:trPr>
          <w:trHeight w:val="1011"/>
        </w:trPr>
        <w:tc>
          <w:tcPr>
            <w:tcW w:w="567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A7D14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Артименко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  <w:p w:rsidR="004A7D14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</w:p>
          <w:p w:rsidR="004A7D14" w:rsidRPr="00D317B3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4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  <w:r w:rsidRPr="00D317B3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4A7D14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  <w:r w:rsidRPr="00D317B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учета, отчетности и правового обеспечения социальных гарантий;</w:t>
            </w:r>
          </w:p>
          <w:p w:rsidR="004A7D14" w:rsidRPr="00D317B3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</w:p>
        </w:tc>
      </w:tr>
      <w:tr w:rsidR="004A7D14" w:rsidRPr="00D317B3" w:rsidTr="00931438">
        <w:trPr>
          <w:trHeight w:val="584"/>
        </w:trPr>
        <w:tc>
          <w:tcPr>
            <w:tcW w:w="567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A7D14" w:rsidRDefault="004A7D14" w:rsidP="00931438">
            <w:pPr>
              <w:pStyle w:val="2"/>
              <w:spacing w:after="0" w:line="240" w:lineRule="auto"/>
              <w:ind w:left="-144" w:firstLine="14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Долженко Алексей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4A7D14" w:rsidRDefault="004A7D14" w:rsidP="00931438">
            <w:pPr>
              <w:pStyle w:val="2"/>
              <w:spacing w:after="0" w:line="240" w:lineRule="auto"/>
              <w:ind w:left="-144" w:firstLine="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Аптулаевич</w:t>
            </w:r>
            <w:proofErr w:type="spellEnd"/>
          </w:p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  <w:r w:rsidRPr="00D317B3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4A7D14" w:rsidRPr="008F420D" w:rsidRDefault="004A7D14" w:rsidP="00931438">
            <w:pPr>
              <w:tabs>
                <w:tab w:val="center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8F420D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райкома профсоюза работников государственных учреждений и </w:t>
            </w:r>
            <w:r w:rsidRPr="00F62CDC">
              <w:rPr>
                <w:rFonts w:ascii="Liberation Serif" w:hAnsi="Liberation Serif" w:cs="Liberation Serif"/>
                <w:sz w:val="28"/>
                <w:szCs w:val="28"/>
              </w:rPr>
              <w:t xml:space="preserve">бытового обслуживания </w:t>
            </w:r>
            <w:r w:rsidRPr="008F420D">
              <w:rPr>
                <w:rFonts w:ascii="Liberation Serif" w:hAnsi="Liberation Serif" w:cs="Liberation Serif"/>
                <w:sz w:val="28"/>
                <w:szCs w:val="28"/>
              </w:rPr>
              <w:t>Сысертского городского округа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4A7D14" w:rsidRPr="00D317B3" w:rsidTr="00931438">
        <w:trPr>
          <w:trHeight w:val="1149"/>
        </w:trPr>
        <w:tc>
          <w:tcPr>
            <w:tcW w:w="567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A7D14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Евтюгина Елена Владимировна</w:t>
            </w:r>
          </w:p>
        </w:tc>
        <w:tc>
          <w:tcPr>
            <w:tcW w:w="624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  <w:r w:rsidRPr="00D317B3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4A7D14" w:rsidRPr="00D317B3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  <w:r w:rsidRPr="00D317B3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обеспечения мер социальной поддержки;</w:t>
            </w:r>
          </w:p>
          <w:p w:rsidR="004A7D14" w:rsidRPr="00D317B3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</w:p>
        </w:tc>
      </w:tr>
      <w:tr w:rsidR="004A7D14" w:rsidRPr="00D317B3" w:rsidTr="00931438">
        <w:tc>
          <w:tcPr>
            <w:tcW w:w="567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A7D14" w:rsidRPr="00D317B3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Александр Геннадьевич</w:t>
            </w:r>
          </w:p>
        </w:tc>
        <w:tc>
          <w:tcPr>
            <w:tcW w:w="624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  <w:r w:rsidRPr="00D317B3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4A7D14" w:rsidRPr="00D317B3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  <w:r w:rsidRPr="00D317B3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семейной политики, опеки и попечительства и организации социального обслуживания.</w:t>
            </w:r>
          </w:p>
          <w:p w:rsidR="004A7D14" w:rsidRPr="00D317B3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</w:p>
        </w:tc>
      </w:tr>
      <w:tr w:rsidR="004A7D14" w:rsidRPr="00D317B3" w:rsidTr="00931438">
        <w:tc>
          <w:tcPr>
            <w:tcW w:w="567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A7D14" w:rsidRPr="008F420D" w:rsidRDefault="004A7D14" w:rsidP="00931438">
            <w:pPr>
              <w:tabs>
                <w:tab w:val="center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A7D14" w:rsidRPr="00D317B3" w:rsidTr="009314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A7D14" w:rsidRPr="00D317B3" w:rsidRDefault="004A7D14" w:rsidP="00931438">
            <w:p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A7D14" w:rsidRPr="00D317B3" w:rsidRDefault="004A7D14" w:rsidP="00931438">
            <w:pPr>
              <w:tabs>
                <w:tab w:val="center" w:pos="1134"/>
              </w:tabs>
              <w:rPr>
                <w:sz w:val="28"/>
                <w:szCs w:val="28"/>
              </w:rPr>
            </w:pPr>
          </w:p>
        </w:tc>
      </w:tr>
    </w:tbl>
    <w:p w:rsidR="00227FF4" w:rsidRPr="00612182" w:rsidRDefault="00227FF4">
      <w:pPr>
        <w:rPr>
          <w:rFonts w:ascii="Liberation Serif" w:hAnsi="Liberation Serif" w:cs="Liberation Serif"/>
        </w:rPr>
      </w:pPr>
      <w:bookmarkStart w:id="0" w:name="_GoBack"/>
      <w:bookmarkEnd w:id="0"/>
    </w:p>
    <w:sectPr w:rsidR="00227FF4" w:rsidRPr="0061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14"/>
    <w:rsid w:val="00227FF4"/>
    <w:rsid w:val="004A7D14"/>
    <w:rsid w:val="0061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6CD7D-F3D5-40E5-9D8B-7E635809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A7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A7D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ТОИОГВ СО УСП МСП 57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2019-08-27T03:27:00Z</dcterms:created>
  <dcterms:modified xsi:type="dcterms:W3CDTF">2019-08-27T03:28:00Z</dcterms:modified>
</cp:coreProperties>
</file>