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7BD" w:rsidRPr="0091573E" w:rsidRDefault="0068243D" w:rsidP="0091573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sz w:val="28"/>
          <w:szCs w:val="28"/>
          <w:lang w:val="en-US"/>
        </w:rPr>
      </w:pPr>
      <w:r w:rsidRPr="0091573E">
        <w:rPr>
          <w:sz w:val="28"/>
          <w:szCs w:val="28"/>
        </w:rPr>
        <w:t xml:space="preserve">Приложение </w:t>
      </w:r>
      <w:r w:rsidR="00A92EDE" w:rsidRPr="0091573E">
        <w:rPr>
          <w:sz w:val="28"/>
          <w:szCs w:val="28"/>
        </w:rPr>
        <w:t xml:space="preserve"> №_</w:t>
      </w:r>
      <w:r w:rsidR="00482C78" w:rsidRPr="0091573E">
        <w:rPr>
          <w:sz w:val="28"/>
          <w:szCs w:val="28"/>
        </w:rPr>
        <w:t>15</w:t>
      </w:r>
      <w:r w:rsidRPr="0091573E">
        <w:rPr>
          <w:sz w:val="28"/>
          <w:szCs w:val="28"/>
        </w:rPr>
        <w:br/>
        <w:t xml:space="preserve">к приказу от </w:t>
      </w:r>
      <w:r w:rsidR="00800AF5" w:rsidRPr="0091573E">
        <w:rPr>
          <w:sz w:val="28"/>
          <w:szCs w:val="28"/>
        </w:rPr>
        <w:t xml:space="preserve">26.12.2018 </w:t>
      </w:r>
      <w:r w:rsidRPr="0091573E">
        <w:rPr>
          <w:sz w:val="28"/>
          <w:szCs w:val="28"/>
        </w:rPr>
        <w:t xml:space="preserve"> №</w:t>
      </w:r>
      <w:r w:rsidR="00A92EDE" w:rsidRPr="0091573E">
        <w:rPr>
          <w:sz w:val="28"/>
          <w:szCs w:val="28"/>
        </w:rPr>
        <w:t>_</w:t>
      </w:r>
      <w:r w:rsidR="00800AF5" w:rsidRPr="0091573E">
        <w:rPr>
          <w:sz w:val="28"/>
          <w:szCs w:val="28"/>
        </w:rPr>
        <w:t>142</w:t>
      </w:r>
      <w:r w:rsidRPr="0091573E">
        <w:rPr>
          <w:sz w:val="28"/>
          <w:szCs w:val="28"/>
        </w:rPr>
        <w:t> </w:t>
      </w:r>
    </w:p>
    <w:p w:rsidR="0091573E" w:rsidRPr="0091573E" w:rsidRDefault="0091573E" w:rsidP="0091573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lang w:val="en-US"/>
        </w:rPr>
      </w:pPr>
    </w:p>
    <w:p w:rsidR="0091573E" w:rsidRPr="0091573E" w:rsidRDefault="0068243D" w:rsidP="003C3F7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bCs/>
          <w:sz w:val="32"/>
          <w:szCs w:val="32"/>
          <w:lang w:val="en-US"/>
        </w:rPr>
      </w:pPr>
      <w:r w:rsidRPr="0091573E">
        <w:rPr>
          <w:b/>
          <w:bCs/>
          <w:sz w:val="32"/>
          <w:szCs w:val="32"/>
        </w:rPr>
        <w:t xml:space="preserve">Положение </w:t>
      </w:r>
    </w:p>
    <w:p w:rsidR="00D037BD" w:rsidRPr="0091573E" w:rsidRDefault="0068243D" w:rsidP="003C3F7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32"/>
          <w:szCs w:val="32"/>
        </w:rPr>
      </w:pPr>
      <w:r w:rsidRPr="0091573E">
        <w:rPr>
          <w:b/>
          <w:bCs/>
          <w:sz w:val="32"/>
          <w:szCs w:val="32"/>
        </w:rPr>
        <w:t>о внутреннем финансовом контроле</w:t>
      </w:r>
    </w:p>
    <w:p w:rsidR="00D037BD" w:rsidRDefault="0068243D" w:rsidP="003C3F7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32"/>
          <w:szCs w:val="32"/>
        </w:rPr>
      </w:pPr>
      <w:r w:rsidRPr="0091573E">
        <w:rPr>
          <w:b/>
          <w:sz w:val="32"/>
          <w:szCs w:val="32"/>
        </w:rPr>
        <w:t> </w:t>
      </w:r>
      <w:r w:rsidR="0091573E" w:rsidRPr="0091573E">
        <w:rPr>
          <w:b/>
          <w:sz w:val="32"/>
          <w:szCs w:val="32"/>
        </w:rPr>
        <w:t>ГАУ «РЦ Дзержинского района города Нижний Тагил»</w:t>
      </w:r>
    </w:p>
    <w:p w:rsidR="0091573E" w:rsidRPr="0091573E" w:rsidRDefault="0091573E" w:rsidP="003C3F7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D037BD" w:rsidRPr="0091573E" w:rsidRDefault="0068243D" w:rsidP="003C3F7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28"/>
          <w:szCs w:val="28"/>
        </w:rPr>
      </w:pPr>
      <w:r w:rsidRPr="0091573E">
        <w:rPr>
          <w:b/>
          <w:bCs/>
          <w:sz w:val="28"/>
          <w:szCs w:val="28"/>
        </w:rPr>
        <w:t>1. Общие положения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 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1.1. Настоящее положение разработано в соответствии с зак</w:t>
      </w:r>
      <w:r w:rsidR="00F8219A">
        <w:rPr>
          <w:sz w:val="28"/>
          <w:szCs w:val="28"/>
        </w:rPr>
        <w:t xml:space="preserve">онодательством России (включая </w:t>
      </w:r>
      <w:r w:rsidRPr="0091573E">
        <w:rPr>
          <w:sz w:val="28"/>
          <w:szCs w:val="28"/>
        </w:rPr>
        <w:t>внутриведомственные нормативно-правовые акты) и уст</w:t>
      </w:r>
      <w:r w:rsidR="00F8219A">
        <w:rPr>
          <w:sz w:val="28"/>
          <w:szCs w:val="28"/>
        </w:rPr>
        <w:t xml:space="preserve">авом учреждения. Положение </w:t>
      </w:r>
      <w:r w:rsidRPr="0091573E">
        <w:rPr>
          <w:sz w:val="28"/>
          <w:szCs w:val="28"/>
        </w:rPr>
        <w:t>устанавливает единые цели, правила и принципы пров</w:t>
      </w:r>
      <w:r w:rsidR="00F8219A">
        <w:rPr>
          <w:sz w:val="28"/>
          <w:szCs w:val="28"/>
        </w:rPr>
        <w:t xml:space="preserve">едения внутреннего финансового </w:t>
      </w:r>
      <w:r w:rsidRPr="0091573E">
        <w:rPr>
          <w:sz w:val="28"/>
          <w:szCs w:val="28"/>
        </w:rPr>
        <w:t>контроля учреждения.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1.2. Внутренний финансовый контроль направлен </w:t>
      </w:r>
      <w:proofErr w:type="gramStart"/>
      <w:r w:rsidRPr="0091573E">
        <w:rPr>
          <w:sz w:val="28"/>
          <w:szCs w:val="28"/>
        </w:rPr>
        <w:t>на</w:t>
      </w:r>
      <w:proofErr w:type="gramEnd"/>
      <w:r w:rsidRPr="0091573E">
        <w:rPr>
          <w:sz w:val="28"/>
          <w:szCs w:val="28"/>
        </w:rPr>
        <w:t>:</w:t>
      </w:r>
    </w:p>
    <w:p w:rsidR="00D037BD" w:rsidRPr="0091573E" w:rsidRDefault="0068243D" w:rsidP="00A92EDE">
      <w:pPr>
        <w:pStyle w:val="HTML"/>
        <w:numPr>
          <w:ilvl w:val="0"/>
          <w:numId w:val="1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создание системы соблюдения законодательства России в сфере финансовой </w:t>
      </w:r>
      <w:r w:rsidRPr="0091573E">
        <w:rPr>
          <w:sz w:val="28"/>
          <w:szCs w:val="28"/>
        </w:rPr>
        <w:br/>
        <w:t xml:space="preserve">деятельности, внутренних процедур составления и исполнения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плана финансово-</w:t>
      </w:r>
      <w:r w:rsidRPr="0091573E">
        <w:rPr>
          <w:sz w:val="28"/>
          <w:szCs w:val="28"/>
        </w:rPr>
        <w:br/>
      </w:r>
      <w:r w:rsidRPr="0091573E">
        <w:rPr>
          <w:rStyle w:val="fill"/>
          <w:b w:val="0"/>
          <w:i w:val="0"/>
          <w:color w:val="auto"/>
          <w:sz w:val="28"/>
          <w:szCs w:val="28"/>
        </w:rPr>
        <w:t>хозяйственной деятельности</w:t>
      </w:r>
      <w:r w:rsidRPr="0091573E">
        <w:rPr>
          <w:sz w:val="28"/>
          <w:szCs w:val="28"/>
        </w:rPr>
        <w:t>;</w:t>
      </w:r>
    </w:p>
    <w:p w:rsidR="00D037BD" w:rsidRPr="0091573E" w:rsidRDefault="0068243D" w:rsidP="00A92EDE">
      <w:pPr>
        <w:pStyle w:val="HTML"/>
        <w:numPr>
          <w:ilvl w:val="0"/>
          <w:numId w:val="1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повышение качества составления и достоверности бухг</w:t>
      </w:r>
      <w:r w:rsidR="004B477A" w:rsidRPr="0091573E">
        <w:rPr>
          <w:sz w:val="28"/>
          <w:szCs w:val="28"/>
        </w:rPr>
        <w:t xml:space="preserve">алтерской отчетности и ведения </w:t>
      </w:r>
      <w:r w:rsidRPr="0091573E">
        <w:rPr>
          <w:sz w:val="28"/>
          <w:szCs w:val="28"/>
        </w:rPr>
        <w:t>бухгалтерского учета;</w:t>
      </w:r>
    </w:p>
    <w:p w:rsidR="00D037BD" w:rsidRPr="0091573E" w:rsidRDefault="0068243D" w:rsidP="00A92EDE">
      <w:pPr>
        <w:pStyle w:val="HTML"/>
        <w:numPr>
          <w:ilvl w:val="0"/>
          <w:numId w:val="1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повышение результативности использования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субсидий, средств, полученных от</w:t>
      </w:r>
      <w:r w:rsidRPr="0091573E">
        <w:rPr>
          <w:iCs/>
          <w:sz w:val="28"/>
          <w:szCs w:val="28"/>
        </w:rPr>
        <w:t xml:space="preserve">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платной деятельности</w:t>
      </w:r>
      <w:r w:rsidRPr="0091573E">
        <w:rPr>
          <w:sz w:val="28"/>
          <w:szCs w:val="28"/>
        </w:rPr>
        <w:t>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1.3. Внутренний контроль в учреждении  осуществля</w:t>
      </w:r>
      <w:r w:rsidR="00045FC8" w:rsidRPr="0091573E">
        <w:rPr>
          <w:sz w:val="28"/>
          <w:szCs w:val="28"/>
        </w:rPr>
        <w:t>ют</w:t>
      </w:r>
      <w:r w:rsidRPr="0091573E">
        <w:rPr>
          <w:sz w:val="28"/>
          <w:szCs w:val="28"/>
        </w:rPr>
        <w:t>:</w:t>
      </w:r>
    </w:p>
    <w:p w:rsidR="00D037BD" w:rsidRPr="0091573E" w:rsidRDefault="0068243D" w:rsidP="00A92EDE">
      <w:pPr>
        <w:pStyle w:val="HTML"/>
        <w:numPr>
          <w:ilvl w:val="0"/>
          <w:numId w:val="2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созданная приказом руководителя комиссия;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1.4. Целями внутреннего финансового контроля учреждения являются подтверждение </w:t>
      </w:r>
      <w:r w:rsidRPr="0091573E">
        <w:rPr>
          <w:sz w:val="28"/>
          <w:szCs w:val="28"/>
        </w:rPr>
        <w:br/>
        <w:t xml:space="preserve">достоверности бухгалтерского учета и отчетности учреждения и соблюдение действующего </w:t>
      </w:r>
      <w:r w:rsidRPr="0091573E">
        <w:rPr>
          <w:sz w:val="28"/>
          <w:szCs w:val="28"/>
        </w:rPr>
        <w:br/>
        <w:t xml:space="preserve">законодательства России, регулирующего порядок осуществления финансово-хозяйственной </w:t>
      </w:r>
      <w:r w:rsidRPr="0091573E">
        <w:rPr>
          <w:sz w:val="28"/>
          <w:szCs w:val="28"/>
        </w:rPr>
        <w:br/>
        <w:t xml:space="preserve">деятельности. 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1.5. Основные задачи внутреннего контроля:</w:t>
      </w:r>
    </w:p>
    <w:p w:rsidR="00D037BD" w:rsidRPr="0091573E" w:rsidRDefault="0068243D" w:rsidP="00A92EDE">
      <w:pPr>
        <w:pStyle w:val="HTML"/>
        <w:numPr>
          <w:ilvl w:val="0"/>
          <w:numId w:val="3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установление соответствия проводимых финансовых операций в ча</w:t>
      </w:r>
      <w:r w:rsidR="00592A7A">
        <w:rPr>
          <w:sz w:val="28"/>
          <w:szCs w:val="28"/>
        </w:rPr>
        <w:t>сти финансово-</w:t>
      </w:r>
      <w:r w:rsidRPr="0091573E">
        <w:rPr>
          <w:sz w:val="28"/>
          <w:szCs w:val="28"/>
        </w:rPr>
        <w:t>хозяйственной деятельности и их отражение в бу</w:t>
      </w:r>
      <w:r w:rsidR="00592A7A">
        <w:rPr>
          <w:sz w:val="28"/>
          <w:szCs w:val="28"/>
        </w:rPr>
        <w:t xml:space="preserve">хгалтерском учете и отчетности </w:t>
      </w:r>
      <w:r w:rsidRPr="0091573E">
        <w:rPr>
          <w:sz w:val="28"/>
          <w:szCs w:val="28"/>
        </w:rPr>
        <w:t>требованиям законодательства;</w:t>
      </w:r>
    </w:p>
    <w:p w:rsidR="00D037BD" w:rsidRPr="0091573E" w:rsidRDefault="0068243D" w:rsidP="00A92EDE">
      <w:pPr>
        <w:pStyle w:val="HTML"/>
        <w:numPr>
          <w:ilvl w:val="0"/>
          <w:numId w:val="3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установление соответствия осуществляемых опе</w:t>
      </w:r>
      <w:r w:rsidR="00592A7A">
        <w:rPr>
          <w:sz w:val="28"/>
          <w:szCs w:val="28"/>
        </w:rPr>
        <w:t xml:space="preserve">раций регламентам, полномочиям </w:t>
      </w:r>
      <w:r w:rsidRPr="0091573E">
        <w:rPr>
          <w:sz w:val="28"/>
          <w:szCs w:val="28"/>
        </w:rPr>
        <w:t>сотрудников;</w:t>
      </w:r>
    </w:p>
    <w:p w:rsidR="00D037BD" w:rsidRPr="0091573E" w:rsidRDefault="0068243D" w:rsidP="00A92EDE">
      <w:pPr>
        <w:pStyle w:val="HTML"/>
        <w:numPr>
          <w:ilvl w:val="0"/>
          <w:numId w:val="3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соблюдение установленных технологических процессо</w:t>
      </w:r>
      <w:r w:rsidR="004B477A" w:rsidRPr="0091573E">
        <w:rPr>
          <w:sz w:val="28"/>
          <w:szCs w:val="28"/>
        </w:rPr>
        <w:t xml:space="preserve">в и операций при осуществлении </w:t>
      </w:r>
      <w:r w:rsidRPr="0091573E">
        <w:rPr>
          <w:sz w:val="28"/>
          <w:szCs w:val="28"/>
        </w:rPr>
        <w:t>деятельности;</w:t>
      </w:r>
    </w:p>
    <w:p w:rsidR="00D037BD" w:rsidRPr="0091573E" w:rsidRDefault="0068243D" w:rsidP="00A92EDE">
      <w:pPr>
        <w:pStyle w:val="HTML"/>
        <w:numPr>
          <w:ilvl w:val="0"/>
          <w:numId w:val="3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анализ системы внутреннего контроля учреждения, по</w:t>
      </w:r>
      <w:r w:rsidR="008A5C55" w:rsidRPr="0091573E">
        <w:rPr>
          <w:sz w:val="28"/>
          <w:szCs w:val="28"/>
        </w:rPr>
        <w:t xml:space="preserve">зволяющий выявить существенные </w:t>
      </w:r>
      <w:r w:rsidRPr="0091573E">
        <w:rPr>
          <w:sz w:val="28"/>
          <w:szCs w:val="28"/>
        </w:rPr>
        <w:t>аспекты, влияющие на ее эффективность.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1.6. Принципы внутреннего финансового контроля учреждения:</w:t>
      </w:r>
    </w:p>
    <w:p w:rsidR="00D037BD" w:rsidRPr="0091573E" w:rsidRDefault="0068243D" w:rsidP="00A92EDE">
      <w:pPr>
        <w:pStyle w:val="HTML"/>
        <w:numPr>
          <w:ilvl w:val="0"/>
          <w:numId w:val="4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lastRenderedPageBreak/>
        <w:t>принцип законности. Неуклонное и точное соблюдени</w:t>
      </w:r>
      <w:r w:rsidR="004B477A" w:rsidRPr="0091573E">
        <w:rPr>
          <w:sz w:val="28"/>
          <w:szCs w:val="28"/>
        </w:rPr>
        <w:t xml:space="preserve">е всеми субъектами внутреннего </w:t>
      </w:r>
      <w:r w:rsidRPr="0091573E">
        <w:rPr>
          <w:sz w:val="28"/>
          <w:szCs w:val="28"/>
        </w:rPr>
        <w:t>контроля норм и правил, установленных законодательством России;</w:t>
      </w:r>
    </w:p>
    <w:p w:rsidR="00D037BD" w:rsidRPr="0091573E" w:rsidRDefault="0068243D" w:rsidP="00A92EDE">
      <w:pPr>
        <w:pStyle w:val="HTML"/>
        <w:numPr>
          <w:ilvl w:val="0"/>
          <w:numId w:val="4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принцип объективности. Внутренний контроль о</w:t>
      </w:r>
      <w:r w:rsidR="00F8219A">
        <w:rPr>
          <w:sz w:val="28"/>
          <w:szCs w:val="28"/>
        </w:rPr>
        <w:t xml:space="preserve">существляется с использованием </w:t>
      </w:r>
      <w:r w:rsidRPr="0091573E">
        <w:rPr>
          <w:sz w:val="28"/>
          <w:szCs w:val="28"/>
        </w:rPr>
        <w:t>фактических документальных д</w:t>
      </w:r>
      <w:r w:rsidR="00F8219A">
        <w:rPr>
          <w:sz w:val="28"/>
          <w:szCs w:val="28"/>
        </w:rPr>
        <w:t xml:space="preserve">анных в порядке, установленном </w:t>
      </w:r>
      <w:r w:rsidRPr="0091573E">
        <w:rPr>
          <w:sz w:val="28"/>
          <w:szCs w:val="28"/>
        </w:rPr>
        <w:t>законодательством России, путем применения мет</w:t>
      </w:r>
      <w:r w:rsidR="00F8219A">
        <w:rPr>
          <w:sz w:val="28"/>
          <w:szCs w:val="28"/>
        </w:rPr>
        <w:t xml:space="preserve">одов, обеспечивающих получение </w:t>
      </w:r>
      <w:r w:rsidRPr="0091573E">
        <w:rPr>
          <w:sz w:val="28"/>
          <w:szCs w:val="28"/>
        </w:rPr>
        <w:t>полной и достоверной информации;</w:t>
      </w:r>
    </w:p>
    <w:p w:rsidR="00D037BD" w:rsidRPr="0091573E" w:rsidRDefault="0068243D" w:rsidP="00A92EDE">
      <w:pPr>
        <w:pStyle w:val="HTML"/>
        <w:numPr>
          <w:ilvl w:val="0"/>
          <w:numId w:val="4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принцип независимости. Субъекты внутреннего</w:t>
      </w:r>
      <w:r w:rsidR="00592A7A">
        <w:rPr>
          <w:sz w:val="28"/>
          <w:szCs w:val="28"/>
        </w:rPr>
        <w:t xml:space="preserve"> контроля при выполнении своих </w:t>
      </w:r>
      <w:r w:rsidRPr="0091573E">
        <w:rPr>
          <w:sz w:val="28"/>
          <w:szCs w:val="28"/>
        </w:rPr>
        <w:t>функциональных обязанностей независимы от объектов внутреннего контроля;</w:t>
      </w:r>
    </w:p>
    <w:p w:rsidR="00D037BD" w:rsidRPr="0091573E" w:rsidRDefault="0068243D" w:rsidP="00A92EDE">
      <w:pPr>
        <w:pStyle w:val="HTML"/>
        <w:numPr>
          <w:ilvl w:val="0"/>
          <w:numId w:val="4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принцип системности. Проведение контрольных </w:t>
      </w:r>
      <w:proofErr w:type="gramStart"/>
      <w:r w:rsidRPr="0091573E">
        <w:rPr>
          <w:sz w:val="28"/>
          <w:szCs w:val="28"/>
        </w:rPr>
        <w:t>меропр</w:t>
      </w:r>
      <w:r w:rsidR="004B477A" w:rsidRPr="0091573E">
        <w:rPr>
          <w:sz w:val="28"/>
          <w:szCs w:val="28"/>
        </w:rPr>
        <w:t xml:space="preserve">иятий всех сторон деятельности </w:t>
      </w:r>
      <w:r w:rsidRPr="0091573E">
        <w:rPr>
          <w:sz w:val="28"/>
          <w:szCs w:val="28"/>
        </w:rPr>
        <w:t>объекта внутреннего контроля</w:t>
      </w:r>
      <w:proofErr w:type="gramEnd"/>
      <w:r w:rsidRPr="0091573E">
        <w:rPr>
          <w:sz w:val="28"/>
          <w:szCs w:val="28"/>
        </w:rPr>
        <w:t xml:space="preserve"> и его взаимосвязей в структуре управления;</w:t>
      </w:r>
    </w:p>
    <w:p w:rsidR="00D037BD" w:rsidRPr="0091573E" w:rsidRDefault="0068243D" w:rsidP="00A92EDE">
      <w:pPr>
        <w:pStyle w:val="HTML"/>
        <w:numPr>
          <w:ilvl w:val="0"/>
          <w:numId w:val="4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принцип ответственности. Каждый субъект внутре</w:t>
      </w:r>
      <w:r w:rsidR="00592A7A">
        <w:rPr>
          <w:sz w:val="28"/>
          <w:szCs w:val="28"/>
        </w:rPr>
        <w:t xml:space="preserve">ннего контроля за ненадлежащее </w:t>
      </w:r>
      <w:r w:rsidRPr="0091573E">
        <w:rPr>
          <w:sz w:val="28"/>
          <w:szCs w:val="28"/>
        </w:rPr>
        <w:t>выполнение контрольных функций несет от</w:t>
      </w:r>
      <w:r w:rsidR="00592A7A">
        <w:rPr>
          <w:sz w:val="28"/>
          <w:szCs w:val="28"/>
        </w:rPr>
        <w:t xml:space="preserve">ветственность в соответствии с </w:t>
      </w:r>
      <w:r w:rsidRPr="0091573E">
        <w:rPr>
          <w:sz w:val="28"/>
          <w:szCs w:val="28"/>
        </w:rPr>
        <w:t>законодательством России.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 </w:t>
      </w:r>
    </w:p>
    <w:p w:rsidR="00D037BD" w:rsidRPr="0091573E" w:rsidRDefault="0068243D" w:rsidP="0091573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28"/>
          <w:szCs w:val="28"/>
        </w:rPr>
      </w:pPr>
      <w:r w:rsidRPr="0091573E">
        <w:rPr>
          <w:b/>
          <w:bCs/>
          <w:sz w:val="28"/>
          <w:szCs w:val="28"/>
        </w:rPr>
        <w:t>2. Система внутреннего контроля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 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2.1. Система внутреннего контроля обеспечивает:</w:t>
      </w:r>
    </w:p>
    <w:p w:rsidR="00D037BD" w:rsidRPr="0091573E" w:rsidRDefault="0068243D" w:rsidP="00A92EDE">
      <w:pPr>
        <w:pStyle w:val="HTML"/>
        <w:numPr>
          <w:ilvl w:val="0"/>
          <w:numId w:val="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точность и полноту документации бухгалтерского учета;</w:t>
      </w:r>
    </w:p>
    <w:p w:rsidR="00D037BD" w:rsidRPr="0091573E" w:rsidRDefault="0068243D" w:rsidP="00A92EDE">
      <w:pPr>
        <w:pStyle w:val="HTML"/>
        <w:numPr>
          <w:ilvl w:val="0"/>
          <w:numId w:val="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соблюдение требований законодательства;</w:t>
      </w:r>
    </w:p>
    <w:p w:rsidR="00D037BD" w:rsidRPr="0091573E" w:rsidRDefault="0068243D" w:rsidP="00A92EDE">
      <w:pPr>
        <w:pStyle w:val="HTML"/>
        <w:numPr>
          <w:ilvl w:val="0"/>
          <w:numId w:val="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своевременность подготовки достоверной бухгалтерской </w:t>
      </w:r>
      <w:r w:rsidR="009B5274" w:rsidRPr="0091573E">
        <w:rPr>
          <w:sz w:val="28"/>
          <w:szCs w:val="28"/>
        </w:rPr>
        <w:t xml:space="preserve">(финансовой) </w:t>
      </w:r>
      <w:r w:rsidRPr="0091573E">
        <w:rPr>
          <w:sz w:val="28"/>
          <w:szCs w:val="28"/>
        </w:rPr>
        <w:t>отчетности;</w:t>
      </w:r>
    </w:p>
    <w:p w:rsidR="00D037BD" w:rsidRPr="0091573E" w:rsidRDefault="0068243D" w:rsidP="00A92EDE">
      <w:pPr>
        <w:pStyle w:val="HTML"/>
        <w:numPr>
          <w:ilvl w:val="0"/>
          <w:numId w:val="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предотвращение ошибок и искажений;</w:t>
      </w:r>
    </w:p>
    <w:p w:rsidR="00D037BD" w:rsidRPr="0091573E" w:rsidRDefault="0068243D" w:rsidP="00A92EDE">
      <w:pPr>
        <w:pStyle w:val="HTML"/>
        <w:numPr>
          <w:ilvl w:val="0"/>
          <w:numId w:val="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исполнение приказов и распоряжений руководителя учреждения;</w:t>
      </w:r>
    </w:p>
    <w:p w:rsidR="00D037BD" w:rsidRPr="0091573E" w:rsidRDefault="0068243D" w:rsidP="00A92EDE">
      <w:pPr>
        <w:pStyle w:val="HTML"/>
        <w:numPr>
          <w:ilvl w:val="0"/>
          <w:numId w:val="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выполнение планов финансово-хозяйственной деятельности учреждения;</w:t>
      </w:r>
    </w:p>
    <w:p w:rsidR="00D037BD" w:rsidRPr="0091573E" w:rsidRDefault="0068243D" w:rsidP="00A92EDE">
      <w:pPr>
        <w:pStyle w:val="HTML"/>
        <w:numPr>
          <w:ilvl w:val="0"/>
          <w:numId w:val="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сохранность имущества учреждения.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2.2. Система внутреннего контроля позволяет следить за эфф</w:t>
      </w:r>
      <w:r w:rsidR="00F8219A">
        <w:rPr>
          <w:sz w:val="28"/>
          <w:szCs w:val="28"/>
        </w:rPr>
        <w:t xml:space="preserve">ективностью работы структурных </w:t>
      </w:r>
      <w:r w:rsidRPr="0091573E">
        <w:rPr>
          <w:sz w:val="28"/>
          <w:szCs w:val="28"/>
        </w:rPr>
        <w:t xml:space="preserve">подразделений, отделов, добросовестностью выполнения сотрудниками </w:t>
      </w:r>
      <w:r w:rsidR="0091573E">
        <w:rPr>
          <w:sz w:val="28"/>
          <w:szCs w:val="28"/>
        </w:rPr>
        <w:t xml:space="preserve">возложенных на них </w:t>
      </w:r>
      <w:r w:rsidRPr="0091573E">
        <w:rPr>
          <w:sz w:val="28"/>
          <w:szCs w:val="28"/>
        </w:rPr>
        <w:t>должностных обязанностей.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 </w:t>
      </w:r>
    </w:p>
    <w:p w:rsidR="00D037BD" w:rsidRPr="00592A7A" w:rsidRDefault="0068243D" w:rsidP="00592A7A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28"/>
          <w:szCs w:val="28"/>
        </w:rPr>
      </w:pPr>
      <w:r w:rsidRPr="00592A7A">
        <w:rPr>
          <w:b/>
          <w:bCs/>
          <w:sz w:val="28"/>
          <w:szCs w:val="28"/>
        </w:rPr>
        <w:t>3. Организация внутреннего финансового контроля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 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3.1. Внутренний финансовый контроль в учреждении подр</w:t>
      </w:r>
      <w:r w:rsidR="00F8219A">
        <w:rPr>
          <w:sz w:val="28"/>
          <w:szCs w:val="28"/>
        </w:rPr>
        <w:t xml:space="preserve">азделяется </w:t>
      </w:r>
      <w:proofErr w:type="gramStart"/>
      <w:r w:rsidR="00F8219A">
        <w:rPr>
          <w:sz w:val="28"/>
          <w:szCs w:val="28"/>
        </w:rPr>
        <w:t>на</w:t>
      </w:r>
      <w:proofErr w:type="gramEnd"/>
      <w:r w:rsidR="00F8219A">
        <w:rPr>
          <w:sz w:val="28"/>
          <w:szCs w:val="28"/>
        </w:rPr>
        <w:t xml:space="preserve"> предварительный, </w:t>
      </w:r>
      <w:r w:rsidRPr="0091573E">
        <w:rPr>
          <w:sz w:val="28"/>
          <w:szCs w:val="28"/>
        </w:rPr>
        <w:t>текущий и последующий.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3.1.1. Предварительный контроль осуществляется до н</w:t>
      </w:r>
      <w:r w:rsidR="00F8219A">
        <w:rPr>
          <w:sz w:val="28"/>
          <w:szCs w:val="28"/>
        </w:rPr>
        <w:t xml:space="preserve">ачала совершения хозяйственной </w:t>
      </w:r>
      <w:r w:rsidRPr="0091573E">
        <w:rPr>
          <w:sz w:val="28"/>
          <w:szCs w:val="28"/>
        </w:rPr>
        <w:t>операции. Позволяет определить, насколько целесообразной и</w:t>
      </w:r>
      <w:r w:rsidR="00F8219A">
        <w:rPr>
          <w:sz w:val="28"/>
          <w:szCs w:val="28"/>
        </w:rPr>
        <w:t xml:space="preserve"> правомерной будет та или иная </w:t>
      </w:r>
      <w:r w:rsidRPr="0091573E">
        <w:rPr>
          <w:sz w:val="28"/>
          <w:szCs w:val="28"/>
        </w:rPr>
        <w:t xml:space="preserve">операция. 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Целью предварительного финансового контроля является пред</w:t>
      </w:r>
      <w:r w:rsidR="008A5C55" w:rsidRPr="0091573E">
        <w:rPr>
          <w:sz w:val="28"/>
          <w:szCs w:val="28"/>
        </w:rPr>
        <w:t xml:space="preserve">упреждение нарушений на стадии </w:t>
      </w:r>
      <w:r w:rsidRPr="0091573E">
        <w:rPr>
          <w:sz w:val="28"/>
          <w:szCs w:val="28"/>
        </w:rPr>
        <w:t xml:space="preserve">планирования расходов и заключения договоров. 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lastRenderedPageBreak/>
        <w:t>Предварительный контроль осуществляют руководитель учреждения, его заместит</w:t>
      </w:r>
      <w:r w:rsidR="00592A7A">
        <w:rPr>
          <w:sz w:val="28"/>
          <w:szCs w:val="28"/>
        </w:rPr>
        <w:t xml:space="preserve">ели, главный </w:t>
      </w:r>
      <w:r w:rsidRPr="0091573E">
        <w:rPr>
          <w:sz w:val="28"/>
          <w:szCs w:val="28"/>
        </w:rPr>
        <w:t xml:space="preserve">бухгалтер и </w:t>
      </w:r>
      <w:r w:rsidR="00045FC8" w:rsidRPr="0091573E">
        <w:rPr>
          <w:sz w:val="28"/>
          <w:szCs w:val="28"/>
        </w:rPr>
        <w:t>юрисконсульт</w:t>
      </w:r>
      <w:r w:rsidRPr="0091573E">
        <w:rPr>
          <w:sz w:val="28"/>
          <w:szCs w:val="28"/>
        </w:rPr>
        <w:t>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Основными формами предварительного внутреннего финансового контроля являются:</w:t>
      </w:r>
    </w:p>
    <w:p w:rsidR="00D037BD" w:rsidRPr="0091573E" w:rsidRDefault="0068243D" w:rsidP="00A92EDE">
      <w:pPr>
        <w:pStyle w:val="HTML"/>
        <w:numPr>
          <w:ilvl w:val="0"/>
          <w:numId w:val="6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проверка финансово-плановых документов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(расчетов потребности в денежных</w:t>
      </w:r>
      <w:r w:rsidRPr="0091573E">
        <w:rPr>
          <w:iCs/>
          <w:sz w:val="28"/>
          <w:szCs w:val="28"/>
        </w:rPr>
        <w:t xml:space="preserve">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средствах, смет доходов и расходов и др.)</w:t>
      </w:r>
      <w:r w:rsidRPr="0091573E">
        <w:rPr>
          <w:sz w:val="28"/>
          <w:szCs w:val="28"/>
        </w:rPr>
        <w:t xml:space="preserve"> главным бухгалтером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(бухгалтером)</w:t>
      </w:r>
      <w:r w:rsidR="00F8219A">
        <w:rPr>
          <w:sz w:val="28"/>
          <w:szCs w:val="28"/>
        </w:rPr>
        <w:t xml:space="preserve">, их </w:t>
      </w:r>
      <w:r w:rsidRPr="0091573E">
        <w:rPr>
          <w:sz w:val="28"/>
          <w:szCs w:val="28"/>
        </w:rPr>
        <w:t>визирование, согласование и урегулирование разногласий;</w:t>
      </w:r>
    </w:p>
    <w:p w:rsidR="00D037BD" w:rsidRPr="0091573E" w:rsidRDefault="0068243D" w:rsidP="00A92EDE">
      <w:pPr>
        <w:pStyle w:val="HTML"/>
        <w:numPr>
          <w:ilvl w:val="0"/>
          <w:numId w:val="6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проверка и визирование проектов договоров </w:t>
      </w:r>
      <w:r w:rsidR="00045FC8" w:rsidRPr="0091573E">
        <w:rPr>
          <w:sz w:val="28"/>
          <w:szCs w:val="28"/>
        </w:rPr>
        <w:t>юрисконсультом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 xml:space="preserve"> и</w:t>
      </w:r>
      <w:r w:rsidR="00F8219A">
        <w:rPr>
          <w:sz w:val="28"/>
          <w:szCs w:val="28"/>
        </w:rPr>
        <w:t xml:space="preserve"> </w:t>
      </w:r>
      <w:r w:rsidRPr="0091573E">
        <w:rPr>
          <w:sz w:val="28"/>
          <w:szCs w:val="28"/>
        </w:rPr>
        <w:t>главным бухгалтером (бухгалтером);</w:t>
      </w:r>
    </w:p>
    <w:p w:rsidR="00D037BD" w:rsidRPr="0091573E" w:rsidRDefault="0068243D" w:rsidP="00A92EDE">
      <w:pPr>
        <w:pStyle w:val="HTML"/>
        <w:numPr>
          <w:ilvl w:val="0"/>
          <w:numId w:val="6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предварительная экспертиза документов (решен</w:t>
      </w:r>
      <w:r w:rsidR="00F8219A">
        <w:rPr>
          <w:sz w:val="28"/>
          <w:szCs w:val="28"/>
        </w:rPr>
        <w:t xml:space="preserve">ий), связанных с расходованием </w:t>
      </w:r>
      <w:r w:rsidRPr="0091573E">
        <w:rPr>
          <w:sz w:val="28"/>
          <w:szCs w:val="28"/>
        </w:rPr>
        <w:t>денежных и материальных средств, осущ</w:t>
      </w:r>
      <w:r w:rsidR="00F8219A">
        <w:rPr>
          <w:sz w:val="28"/>
          <w:szCs w:val="28"/>
        </w:rPr>
        <w:t xml:space="preserve">ествляемая главным бухгалтером </w:t>
      </w:r>
      <w:r w:rsidRPr="0091573E">
        <w:rPr>
          <w:sz w:val="28"/>
          <w:szCs w:val="28"/>
        </w:rPr>
        <w:t>(бухгалтером), экспертами и другими уполномоченными должностными лицами.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3.1.2. Текущий контроль производится путем:</w:t>
      </w:r>
    </w:p>
    <w:p w:rsidR="00D037BD" w:rsidRPr="0091573E" w:rsidRDefault="0068243D" w:rsidP="00A92EDE">
      <w:pPr>
        <w:pStyle w:val="HTML"/>
        <w:numPr>
          <w:ilvl w:val="0"/>
          <w:numId w:val="7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проведения повседневного </w:t>
      </w:r>
      <w:proofErr w:type="gramStart"/>
      <w:r w:rsidRPr="0091573E">
        <w:rPr>
          <w:sz w:val="28"/>
          <w:szCs w:val="28"/>
        </w:rPr>
        <w:t xml:space="preserve">анализа соблюдения процедур исполнения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плана финансово-хозяйственной</w:t>
      </w:r>
      <w:proofErr w:type="gramEnd"/>
      <w:r w:rsidRPr="0091573E">
        <w:rPr>
          <w:rStyle w:val="fill"/>
          <w:b w:val="0"/>
          <w:i w:val="0"/>
          <w:color w:val="auto"/>
          <w:sz w:val="28"/>
          <w:szCs w:val="28"/>
        </w:rPr>
        <w:t xml:space="preserve"> деятельности</w:t>
      </w:r>
      <w:r w:rsidRPr="0091573E">
        <w:rPr>
          <w:sz w:val="28"/>
          <w:szCs w:val="28"/>
        </w:rPr>
        <w:t>;</w:t>
      </w:r>
    </w:p>
    <w:p w:rsidR="00D037BD" w:rsidRPr="0091573E" w:rsidRDefault="0068243D" w:rsidP="00A92EDE">
      <w:pPr>
        <w:pStyle w:val="HTML"/>
        <w:numPr>
          <w:ilvl w:val="0"/>
          <w:numId w:val="7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ведения бухгалтерского учета; </w:t>
      </w:r>
    </w:p>
    <w:p w:rsidR="00D037BD" w:rsidRPr="0091573E" w:rsidRDefault="0068243D" w:rsidP="00A92EDE">
      <w:pPr>
        <w:pStyle w:val="HTML"/>
        <w:numPr>
          <w:ilvl w:val="0"/>
          <w:numId w:val="7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осуществления мониторингов расходования целевых</w:t>
      </w:r>
      <w:r w:rsidR="008A118E">
        <w:rPr>
          <w:sz w:val="28"/>
          <w:szCs w:val="28"/>
        </w:rPr>
        <w:t xml:space="preserve"> средств по назначению, оценки </w:t>
      </w:r>
      <w:r w:rsidRPr="0091573E">
        <w:rPr>
          <w:sz w:val="28"/>
          <w:szCs w:val="28"/>
        </w:rPr>
        <w:t xml:space="preserve">эффективности и результативности их расходования. 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Формами текущего внутреннего финансового контроля являются:</w:t>
      </w:r>
    </w:p>
    <w:p w:rsidR="00D037BD" w:rsidRPr="0091573E" w:rsidRDefault="0068243D" w:rsidP="00A92EDE">
      <w:pPr>
        <w:pStyle w:val="HTML"/>
        <w:numPr>
          <w:ilvl w:val="0"/>
          <w:numId w:val="8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проверка расходных денежных документов до их оплаты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(расчетно-платежных</w:t>
      </w:r>
      <w:r w:rsidRPr="0091573E">
        <w:rPr>
          <w:iCs/>
          <w:sz w:val="28"/>
          <w:szCs w:val="28"/>
        </w:rPr>
        <w:t xml:space="preserve">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ведомостей, платежных поручений, счетов и т. п.)</w:t>
      </w:r>
      <w:r w:rsidR="008A118E">
        <w:rPr>
          <w:sz w:val="28"/>
          <w:szCs w:val="28"/>
        </w:rPr>
        <w:t xml:space="preserve">. Фактом контроля является </w:t>
      </w:r>
      <w:r w:rsidRPr="0091573E">
        <w:rPr>
          <w:sz w:val="28"/>
          <w:szCs w:val="28"/>
        </w:rPr>
        <w:t>разрешение документов к оплате;</w:t>
      </w:r>
    </w:p>
    <w:p w:rsidR="00D037BD" w:rsidRPr="0091573E" w:rsidRDefault="0068243D" w:rsidP="00A92EDE">
      <w:pPr>
        <w:pStyle w:val="HTML"/>
        <w:numPr>
          <w:ilvl w:val="0"/>
          <w:numId w:val="8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проверка наличия денежных сре</w:t>
      </w:r>
      <w:proofErr w:type="gramStart"/>
      <w:r w:rsidRPr="0091573E">
        <w:rPr>
          <w:sz w:val="28"/>
          <w:szCs w:val="28"/>
        </w:rPr>
        <w:t>дств в к</w:t>
      </w:r>
      <w:proofErr w:type="gramEnd"/>
      <w:r w:rsidRPr="0091573E">
        <w:rPr>
          <w:sz w:val="28"/>
          <w:szCs w:val="28"/>
        </w:rPr>
        <w:t>ассе;</w:t>
      </w:r>
    </w:p>
    <w:p w:rsidR="00D037BD" w:rsidRPr="0091573E" w:rsidRDefault="0068243D" w:rsidP="00A92EDE">
      <w:pPr>
        <w:pStyle w:val="HTML"/>
        <w:numPr>
          <w:ilvl w:val="0"/>
          <w:numId w:val="8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проверка полноты </w:t>
      </w:r>
      <w:proofErr w:type="spellStart"/>
      <w:r w:rsidRPr="0091573E">
        <w:rPr>
          <w:sz w:val="28"/>
          <w:szCs w:val="28"/>
        </w:rPr>
        <w:t>оприходования</w:t>
      </w:r>
      <w:proofErr w:type="spellEnd"/>
      <w:r w:rsidRPr="0091573E">
        <w:rPr>
          <w:sz w:val="28"/>
          <w:szCs w:val="28"/>
        </w:rPr>
        <w:t xml:space="preserve"> полученных в банке наличных денежных средств;</w:t>
      </w:r>
    </w:p>
    <w:p w:rsidR="00D037BD" w:rsidRPr="0091573E" w:rsidRDefault="0068243D" w:rsidP="00A92EDE">
      <w:pPr>
        <w:pStyle w:val="HTML"/>
        <w:numPr>
          <w:ilvl w:val="0"/>
          <w:numId w:val="8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проверка у подотчетных лиц </w:t>
      </w:r>
      <w:proofErr w:type="gramStart"/>
      <w:r w:rsidRPr="0091573E">
        <w:rPr>
          <w:sz w:val="28"/>
          <w:szCs w:val="28"/>
        </w:rPr>
        <w:t>наличия</w:t>
      </w:r>
      <w:proofErr w:type="gramEnd"/>
      <w:r w:rsidRPr="0091573E">
        <w:rPr>
          <w:sz w:val="28"/>
          <w:szCs w:val="28"/>
        </w:rPr>
        <w:t xml:space="preserve"> полученных под о</w:t>
      </w:r>
      <w:r w:rsidR="008A5C55" w:rsidRPr="0091573E">
        <w:rPr>
          <w:sz w:val="28"/>
          <w:szCs w:val="28"/>
        </w:rPr>
        <w:t xml:space="preserve">тчет наличных денежных средств </w:t>
      </w:r>
      <w:r w:rsidRPr="0091573E">
        <w:rPr>
          <w:sz w:val="28"/>
          <w:szCs w:val="28"/>
        </w:rPr>
        <w:t>и (или) оправдательных документов;</w:t>
      </w:r>
    </w:p>
    <w:p w:rsidR="00D037BD" w:rsidRPr="0091573E" w:rsidRDefault="0068243D" w:rsidP="00A92EDE">
      <w:pPr>
        <w:pStyle w:val="HTML"/>
        <w:numPr>
          <w:ilvl w:val="0"/>
          <w:numId w:val="8"/>
        </w:numPr>
        <w:tabs>
          <w:tab w:val="clear" w:pos="720"/>
        </w:tabs>
        <w:jc w:val="both"/>
        <w:rPr>
          <w:sz w:val="28"/>
          <w:szCs w:val="28"/>
        </w:rPr>
      </w:pPr>
      <w:proofErr w:type="gramStart"/>
      <w:r w:rsidRPr="0091573E">
        <w:rPr>
          <w:sz w:val="28"/>
          <w:szCs w:val="28"/>
        </w:rPr>
        <w:t>контроль за</w:t>
      </w:r>
      <w:proofErr w:type="gramEnd"/>
      <w:r w:rsidRPr="0091573E">
        <w:rPr>
          <w:sz w:val="28"/>
          <w:szCs w:val="28"/>
        </w:rPr>
        <w:t xml:space="preserve"> взысканием дебиторской и погашением кредиторской задолженности;</w:t>
      </w:r>
    </w:p>
    <w:p w:rsidR="00D037BD" w:rsidRPr="0091573E" w:rsidRDefault="0068243D" w:rsidP="00A92EDE">
      <w:pPr>
        <w:pStyle w:val="HTML"/>
        <w:numPr>
          <w:ilvl w:val="0"/>
          <w:numId w:val="8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сверка аналитического учета с </w:t>
      </w:r>
      <w:proofErr w:type="gramStart"/>
      <w:r w:rsidRPr="0091573E">
        <w:rPr>
          <w:sz w:val="28"/>
          <w:szCs w:val="28"/>
        </w:rPr>
        <w:t>синтетическим</w:t>
      </w:r>
      <w:proofErr w:type="gramEnd"/>
      <w:r w:rsidRPr="0091573E">
        <w:rPr>
          <w:sz w:val="28"/>
          <w:szCs w:val="28"/>
        </w:rPr>
        <w:t xml:space="preserve"> (оборотная ведомость);</w:t>
      </w:r>
    </w:p>
    <w:p w:rsidR="00D037BD" w:rsidRPr="0091573E" w:rsidRDefault="0068243D" w:rsidP="00A92EDE">
      <w:pPr>
        <w:pStyle w:val="HTML"/>
        <w:numPr>
          <w:ilvl w:val="0"/>
          <w:numId w:val="8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проверка фактического наличия материальных средств.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Ведение текущего контроля осуществляется на постоянной основе специалистами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 xml:space="preserve"> бухгалтерии</w:t>
      </w:r>
      <w:r w:rsidRPr="0091573E">
        <w:rPr>
          <w:sz w:val="28"/>
          <w:szCs w:val="28"/>
        </w:rPr>
        <w:t>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3.1.3. Последующий контроль проводится по итогам совершения хозяйственных о</w:t>
      </w:r>
      <w:r w:rsidR="008A118E">
        <w:rPr>
          <w:sz w:val="28"/>
          <w:szCs w:val="28"/>
        </w:rPr>
        <w:t xml:space="preserve">пераций. </w:t>
      </w:r>
      <w:r w:rsidRPr="0091573E">
        <w:rPr>
          <w:sz w:val="28"/>
          <w:szCs w:val="28"/>
        </w:rPr>
        <w:t>Осуществляется путем анализа и проверки бухгалтерс</w:t>
      </w:r>
      <w:r w:rsidR="008A118E">
        <w:rPr>
          <w:sz w:val="28"/>
          <w:szCs w:val="28"/>
        </w:rPr>
        <w:t xml:space="preserve">кой документации и отчетности, </w:t>
      </w:r>
      <w:r w:rsidRPr="0091573E">
        <w:rPr>
          <w:sz w:val="28"/>
          <w:szCs w:val="28"/>
        </w:rPr>
        <w:t xml:space="preserve">проведения инвентаризаций и иных необходимых процедур. 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Целью последующего внутреннего финансового контро</w:t>
      </w:r>
      <w:r w:rsidR="008A118E">
        <w:rPr>
          <w:sz w:val="28"/>
          <w:szCs w:val="28"/>
        </w:rPr>
        <w:t xml:space="preserve">ля является обнаружение фактов </w:t>
      </w:r>
      <w:r w:rsidRPr="0091573E">
        <w:rPr>
          <w:sz w:val="28"/>
          <w:szCs w:val="28"/>
        </w:rPr>
        <w:t>незаконного, нецелесообразного расходования денежных и м</w:t>
      </w:r>
      <w:r w:rsidR="008A118E">
        <w:rPr>
          <w:sz w:val="28"/>
          <w:szCs w:val="28"/>
        </w:rPr>
        <w:t xml:space="preserve">атериальных средств и вскрытие </w:t>
      </w:r>
      <w:r w:rsidRPr="0091573E">
        <w:rPr>
          <w:sz w:val="28"/>
          <w:szCs w:val="28"/>
        </w:rPr>
        <w:t>причин нарушений.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Формами последующего внутреннего финансового контроля являются:</w:t>
      </w:r>
    </w:p>
    <w:p w:rsidR="00D037BD" w:rsidRPr="0091573E" w:rsidRDefault="0068243D" w:rsidP="00A92EDE">
      <w:pPr>
        <w:pStyle w:val="HTML"/>
        <w:numPr>
          <w:ilvl w:val="0"/>
          <w:numId w:val="9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lastRenderedPageBreak/>
        <w:t>инвентаризация;</w:t>
      </w:r>
    </w:p>
    <w:p w:rsidR="00D037BD" w:rsidRPr="0091573E" w:rsidRDefault="0068243D" w:rsidP="00A92EDE">
      <w:pPr>
        <w:pStyle w:val="HTML"/>
        <w:numPr>
          <w:ilvl w:val="0"/>
          <w:numId w:val="9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внезапная проверка кассы;</w:t>
      </w:r>
    </w:p>
    <w:p w:rsidR="00D037BD" w:rsidRPr="0091573E" w:rsidRDefault="0068243D" w:rsidP="00A92EDE">
      <w:pPr>
        <w:pStyle w:val="HTML"/>
        <w:numPr>
          <w:ilvl w:val="0"/>
          <w:numId w:val="9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проверка поступления, наличия и использования денежных средств в учреждении;</w:t>
      </w:r>
    </w:p>
    <w:p w:rsidR="007B74B0" w:rsidRPr="0091573E" w:rsidRDefault="0068243D" w:rsidP="00A92EDE">
      <w:pPr>
        <w:pStyle w:val="HTML"/>
        <w:numPr>
          <w:ilvl w:val="0"/>
          <w:numId w:val="9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документальные проверки финансово-хозяйственной деятельности учреждения </w:t>
      </w:r>
      <w:r w:rsidR="00E331D5" w:rsidRPr="0091573E">
        <w:rPr>
          <w:sz w:val="28"/>
          <w:szCs w:val="28"/>
        </w:rPr>
        <w:t>Посл</w:t>
      </w:r>
      <w:r w:rsidRPr="0091573E">
        <w:rPr>
          <w:sz w:val="28"/>
          <w:szCs w:val="28"/>
        </w:rPr>
        <w:t>едующий контроль осуществляется путем проведения пл</w:t>
      </w:r>
      <w:r w:rsidR="008A118E">
        <w:rPr>
          <w:sz w:val="28"/>
          <w:szCs w:val="28"/>
        </w:rPr>
        <w:t xml:space="preserve">ановых и внеплановых проверок. </w:t>
      </w:r>
      <w:r w:rsidRPr="0091573E">
        <w:rPr>
          <w:sz w:val="28"/>
          <w:szCs w:val="28"/>
        </w:rPr>
        <w:t>Плановые проверки проводятся с периодичностью, уст</w:t>
      </w:r>
      <w:r w:rsidR="008A118E">
        <w:rPr>
          <w:sz w:val="28"/>
          <w:szCs w:val="28"/>
        </w:rPr>
        <w:t xml:space="preserve">ановленной графиком проведения </w:t>
      </w:r>
      <w:r w:rsidRPr="0091573E">
        <w:rPr>
          <w:sz w:val="28"/>
          <w:szCs w:val="28"/>
        </w:rPr>
        <w:t xml:space="preserve">внутренних проверок финансово-хозяйственной деятельности. </w:t>
      </w:r>
    </w:p>
    <w:p w:rsidR="00D037BD" w:rsidRPr="0091573E" w:rsidRDefault="0068243D" w:rsidP="00A92EDE">
      <w:pPr>
        <w:pStyle w:val="HTML"/>
        <w:numPr>
          <w:ilvl w:val="0"/>
          <w:numId w:val="9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График включает: </w:t>
      </w:r>
    </w:p>
    <w:p w:rsidR="00D037BD" w:rsidRPr="0091573E" w:rsidRDefault="0068243D" w:rsidP="00A92EDE">
      <w:pPr>
        <w:pStyle w:val="HTML"/>
        <w:numPr>
          <w:ilvl w:val="0"/>
          <w:numId w:val="10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объект проверки; </w:t>
      </w:r>
    </w:p>
    <w:p w:rsidR="00D037BD" w:rsidRPr="0091573E" w:rsidRDefault="0068243D" w:rsidP="00A92EDE">
      <w:pPr>
        <w:pStyle w:val="HTML"/>
        <w:numPr>
          <w:ilvl w:val="0"/>
          <w:numId w:val="11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период, за который проводится проверка; </w:t>
      </w:r>
    </w:p>
    <w:p w:rsidR="00D037BD" w:rsidRPr="0091573E" w:rsidRDefault="0068243D" w:rsidP="00A92EDE">
      <w:pPr>
        <w:pStyle w:val="HTML"/>
        <w:numPr>
          <w:ilvl w:val="0"/>
          <w:numId w:val="11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срок проведения проверки; </w:t>
      </w:r>
    </w:p>
    <w:p w:rsidR="00D037BD" w:rsidRPr="0091573E" w:rsidRDefault="0068243D" w:rsidP="00A92EDE">
      <w:pPr>
        <w:pStyle w:val="HTML"/>
        <w:numPr>
          <w:ilvl w:val="0"/>
          <w:numId w:val="11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ответственных исполнителей. 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Объектами плановой проверки являются:</w:t>
      </w:r>
    </w:p>
    <w:p w:rsidR="00D037BD" w:rsidRPr="0091573E" w:rsidRDefault="0068243D" w:rsidP="00A92EDE">
      <w:pPr>
        <w:pStyle w:val="HTML"/>
        <w:numPr>
          <w:ilvl w:val="0"/>
          <w:numId w:val="12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соблюдение законодательства России, регулирующего порядо</w:t>
      </w:r>
      <w:r w:rsidR="004B477A" w:rsidRPr="0091573E">
        <w:rPr>
          <w:sz w:val="28"/>
          <w:szCs w:val="28"/>
        </w:rPr>
        <w:t xml:space="preserve">к ведения бухгалтерского </w:t>
      </w:r>
      <w:r w:rsidRPr="0091573E">
        <w:rPr>
          <w:sz w:val="28"/>
          <w:szCs w:val="28"/>
        </w:rPr>
        <w:t>учета и норм учетной политики;</w:t>
      </w:r>
    </w:p>
    <w:p w:rsidR="00D037BD" w:rsidRPr="0091573E" w:rsidRDefault="0068243D" w:rsidP="00A92EDE">
      <w:pPr>
        <w:pStyle w:val="HTML"/>
        <w:numPr>
          <w:ilvl w:val="0"/>
          <w:numId w:val="12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правильность и своевременность отражения</w:t>
      </w:r>
      <w:r w:rsidR="008A118E">
        <w:rPr>
          <w:sz w:val="28"/>
          <w:szCs w:val="28"/>
        </w:rPr>
        <w:t xml:space="preserve"> всех хозяйственных операций в </w:t>
      </w:r>
      <w:r w:rsidRPr="0091573E">
        <w:rPr>
          <w:sz w:val="28"/>
          <w:szCs w:val="28"/>
        </w:rPr>
        <w:t>бухгалтерском учете;</w:t>
      </w:r>
    </w:p>
    <w:p w:rsidR="00D037BD" w:rsidRPr="0091573E" w:rsidRDefault="0068243D" w:rsidP="00A92EDE">
      <w:pPr>
        <w:pStyle w:val="HTML"/>
        <w:numPr>
          <w:ilvl w:val="0"/>
          <w:numId w:val="12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полнота и правильность документального оформления операций;</w:t>
      </w:r>
    </w:p>
    <w:p w:rsidR="00D037BD" w:rsidRPr="0091573E" w:rsidRDefault="0068243D" w:rsidP="00A92EDE">
      <w:pPr>
        <w:pStyle w:val="HTML"/>
        <w:numPr>
          <w:ilvl w:val="0"/>
          <w:numId w:val="12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своевременность и полнота проведения инвентаризаций;</w:t>
      </w:r>
    </w:p>
    <w:p w:rsidR="00D037BD" w:rsidRPr="0091573E" w:rsidRDefault="0068243D" w:rsidP="00A92EDE">
      <w:pPr>
        <w:pStyle w:val="HTML"/>
        <w:numPr>
          <w:ilvl w:val="0"/>
          <w:numId w:val="12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достоверность отчетности.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В ходе проведения внеплановой проверки осуществляется кон</w:t>
      </w:r>
      <w:r w:rsidR="008A118E">
        <w:rPr>
          <w:sz w:val="28"/>
          <w:szCs w:val="28"/>
        </w:rPr>
        <w:t xml:space="preserve">троль по вопросам, в отношении </w:t>
      </w:r>
      <w:r w:rsidRPr="0091573E">
        <w:rPr>
          <w:sz w:val="28"/>
          <w:szCs w:val="28"/>
        </w:rPr>
        <w:t>которых есть информация о возможных нарушениях.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3.2. Лица, ответственные за проведение проверки, осуществляю</w:t>
      </w:r>
      <w:r w:rsidR="008A5C55" w:rsidRPr="0091573E">
        <w:rPr>
          <w:sz w:val="28"/>
          <w:szCs w:val="28"/>
        </w:rPr>
        <w:t xml:space="preserve">т анализ выявленных нарушений, </w:t>
      </w:r>
      <w:r w:rsidRPr="0091573E">
        <w:rPr>
          <w:sz w:val="28"/>
          <w:szCs w:val="28"/>
        </w:rPr>
        <w:t>определяют их причины и разрабатывают предложения для п</w:t>
      </w:r>
      <w:r w:rsidR="008A5C55" w:rsidRPr="0091573E">
        <w:rPr>
          <w:sz w:val="28"/>
          <w:szCs w:val="28"/>
        </w:rPr>
        <w:t xml:space="preserve">ринятия мер по их устранению и </w:t>
      </w:r>
      <w:r w:rsidRPr="0091573E">
        <w:rPr>
          <w:sz w:val="28"/>
          <w:szCs w:val="28"/>
        </w:rPr>
        <w:t>недопущению в дальнейшем.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Результаты проведения предварительного и текущего контроля оформляются в виде </w:t>
      </w:r>
      <w:r w:rsidR="007B74B0" w:rsidRPr="0091573E">
        <w:rPr>
          <w:sz w:val="28"/>
          <w:szCs w:val="28"/>
        </w:rPr>
        <w:t>актов</w:t>
      </w:r>
      <w:r w:rsidRPr="0091573E">
        <w:rPr>
          <w:iCs/>
          <w:sz w:val="28"/>
          <w:szCs w:val="28"/>
        </w:rPr>
        <w:t xml:space="preserve">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проведения внутренней проверки. К ним могут прилагаться перечень мероприятий по</w:t>
      </w:r>
      <w:r w:rsidR="008A5C55" w:rsidRPr="0091573E">
        <w:rPr>
          <w:rStyle w:val="fill"/>
          <w:b w:val="0"/>
          <w:i w:val="0"/>
          <w:color w:val="auto"/>
          <w:sz w:val="28"/>
          <w:szCs w:val="28"/>
        </w:rPr>
        <w:t xml:space="preserve">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устранению недостатков и нарушений, если таковые были выявлены, а также</w:t>
      </w:r>
      <w:r w:rsidRPr="0091573E">
        <w:rPr>
          <w:iCs/>
          <w:sz w:val="28"/>
          <w:szCs w:val="28"/>
        </w:rPr>
        <w:t xml:space="preserve">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рекомендации по недопущению возможных ошибок</w:t>
      </w:r>
      <w:r w:rsidRPr="0091573E">
        <w:rPr>
          <w:sz w:val="28"/>
          <w:szCs w:val="28"/>
        </w:rPr>
        <w:t>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3.3. Результаты проведения последующего контроля оформляют</w:t>
      </w:r>
      <w:r w:rsidR="008A118E">
        <w:rPr>
          <w:sz w:val="28"/>
          <w:szCs w:val="28"/>
        </w:rPr>
        <w:t xml:space="preserve">ся в виде акта. Акт проверки </w:t>
      </w:r>
      <w:r w:rsidRPr="0091573E">
        <w:rPr>
          <w:sz w:val="28"/>
          <w:szCs w:val="28"/>
        </w:rPr>
        <w:t>должен включать в себя следующие сведения:</w:t>
      </w:r>
    </w:p>
    <w:p w:rsidR="00D037BD" w:rsidRPr="0091573E" w:rsidRDefault="0068243D" w:rsidP="00A92EDE">
      <w:pPr>
        <w:pStyle w:val="HTML"/>
        <w:numPr>
          <w:ilvl w:val="0"/>
          <w:numId w:val="13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программа проверки (утверждается руководителем учреждения);</w:t>
      </w:r>
    </w:p>
    <w:p w:rsidR="00D037BD" w:rsidRPr="0091573E" w:rsidRDefault="0068243D" w:rsidP="00A92EDE">
      <w:pPr>
        <w:pStyle w:val="HTML"/>
        <w:numPr>
          <w:ilvl w:val="0"/>
          <w:numId w:val="13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характер и состояние систем бухгалтерского учета и отчетности</w:t>
      </w:r>
      <w:r w:rsidR="008A5C55" w:rsidRPr="0091573E">
        <w:rPr>
          <w:sz w:val="28"/>
          <w:szCs w:val="28"/>
        </w:rPr>
        <w:t>;</w:t>
      </w:r>
    </w:p>
    <w:p w:rsidR="00D037BD" w:rsidRPr="0091573E" w:rsidRDefault="0068243D" w:rsidP="00A92EDE">
      <w:pPr>
        <w:pStyle w:val="HTML"/>
        <w:numPr>
          <w:ilvl w:val="0"/>
          <w:numId w:val="13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виды, методы и приемы, применяемые в процессе проведения кон</w:t>
      </w:r>
      <w:r w:rsidR="008A118E">
        <w:rPr>
          <w:sz w:val="28"/>
          <w:szCs w:val="28"/>
        </w:rPr>
        <w:t xml:space="preserve">трольных </w:t>
      </w:r>
      <w:r w:rsidRPr="0091573E">
        <w:rPr>
          <w:sz w:val="28"/>
          <w:szCs w:val="28"/>
        </w:rPr>
        <w:t>мероприятий;</w:t>
      </w:r>
    </w:p>
    <w:p w:rsidR="00D037BD" w:rsidRPr="0091573E" w:rsidRDefault="0068243D" w:rsidP="00A92EDE">
      <w:pPr>
        <w:pStyle w:val="HTML"/>
        <w:numPr>
          <w:ilvl w:val="0"/>
          <w:numId w:val="13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анализ соблюдения законодательства России, регламентирующего порядок </w:t>
      </w:r>
      <w:r w:rsidRPr="0091573E">
        <w:rPr>
          <w:sz w:val="28"/>
          <w:szCs w:val="28"/>
        </w:rPr>
        <w:br/>
        <w:t>осуществления финансово-хозяйственной деятельности;</w:t>
      </w:r>
    </w:p>
    <w:p w:rsidR="00D037BD" w:rsidRPr="0091573E" w:rsidRDefault="0068243D" w:rsidP="00A92EDE">
      <w:pPr>
        <w:pStyle w:val="HTML"/>
        <w:numPr>
          <w:ilvl w:val="0"/>
          <w:numId w:val="13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выводы о результатах проведения контроля;</w:t>
      </w:r>
    </w:p>
    <w:p w:rsidR="00D037BD" w:rsidRPr="0091573E" w:rsidRDefault="0068243D" w:rsidP="00A92EDE">
      <w:pPr>
        <w:pStyle w:val="HTML"/>
        <w:numPr>
          <w:ilvl w:val="0"/>
          <w:numId w:val="13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lastRenderedPageBreak/>
        <w:t>описание принятых мер и перечень мероприятий по устранению недостатко</w:t>
      </w:r>
      <w:r w:rsidR="008A118E">
        <w:rPr>
          <w:sz w:val="28"/>
          <w:szCs w:val="28"/>
        </w:rPr>
        <w:t xml:space="preserve">в и </w:t>
      </w:r>
      <w:r w:rsidRPr="0091573E">
        <w:rPr>
          <w:sz w:val="28"/>
          <w:szCs w:val="28"/>
        </w:rPr>
        <w:t>нарушений, выявленных в ходе последующего контрол</w:t>
      </w:r>
      <w:r w:rsidR="008A5C55" w:rsidRPr="0091573E">
        <w:rPr>
          <w:sz w:val="28"/>
          <w:szCs w:val="28"/>
        </w:rPr>
        <w:t xml:space="preserve">я, рекомендации по недопущению </w:t>
      </w:r>
      <w:r w:rsidRPr="0091573E">
        <w:rPr>
          <w:sz w:val="28"/>
          <w:szCs w:val="28"/>
        </w:rPr>
        <w:t>возможных ошибок.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Работники учреждения, допустившие недостатки, искажения и</w:t>
      </w:r>
      <w:r w:rsidR="008A118E">
        <w:rPr>
          <w:sz w:val="28"/>
          <w:szCs w:val="28"/>
        </w:rPr>
        <w:t xml:space="preserve"> нарушения, в письменной форме </w:t>
      </w:r>
      <w:r w:rsidRPr="0091573E">
        <w:rPr>
          <w:sz w:val="28"/>
          <w:szCs w:val="28"/>
        </w:rPr>
        <w:t>представляют руководителю учреждения объяснения по вопросам, отн</w:t>
      </w:r>
      <w:r w:rsidR="008A118E">
        <w:rPr>
          <w:sz w:val="28"/>
          <w:szCs w:val="28"/>
        </w:rPr>
        <w:t xml:space="preserve">осящимся к результатам </w:t>
      </w:r>
      <w:r w:rsidRPr="0091573E">
        <w:rPr>
          <w:sz w:val="28"/>
          <w:szCs w:val="28"/>
        </w:rPr>
        <w:t>проведения контроля.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3.4. По результатам проведения проверки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главным бухгалтером учреждения (лицом,</w:t>
      </w:r>
      <w:r w:rsidRPr="0091573E">
        <w:rPr>
          <w:iCs/>
          <w:sz w:val="28"/>
          <w:szCs w:val="28"/>
        </w:rPr>
        <w:t xml:space="preserve">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уполномоченным руководителем учреждения)</w:t>
      </w:r>
      <w:r w:rsidRPr="0091573E">
        <w:rPr>
          <w:sz w:val="28"/>
          <w:szCs w:val="28"/>
        </w:rPr>
        <w:t xml:space="preserve"> разра</w:t>
      </w:r>
      <w:r w:rsidR="008A118E">
        <w:rPr>
          <w:sz w:val="28"/>
          <w:szCs w:val="28"/>
        </w:rPr>
        <w:t xml:space="preserve">батывается план мероприятий по </w:t>
      </w:r>
      <w:r w:rsidRPr="0091573E">
        <w:rPr>
          <w:sz w:val="28"/>
          <w:szCs w:val="28"/>
        </w:rPr>
        <w:t>устранению выявленных недостатков и нарушений с указани</w:t>
      </w:r>
      <w:r w:rsidR="008A118E">
        <w:rPr>
          <w:sz w:val="28"/>
          <w:szCs w:val="28"/>
        </w:rPr>
        <w:t xml:space="preserve">ем сроков и ответственных лиц, </w:t>
      </w:r>
      <w:r w:rsidRPr="0091573E">
        <w:rPr>
          <w:sz w:val="28"/>
          <w:szCs w:val="28"/>
        </w:rPr>
        <w:t>который утверждается руководителем учреждения.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По истечении установленного срока главный бухгалтер незамедлительно информирует </w:t>
      </w:r>
      <w:r w:rsidRPr="0091573E">
        <w:rPr>
          <w:sz w:val="28"/>
          <w:szCs w:val="28"/>
        </w:rPr>
        <w:br/>
        <w:t>руководителя учреждения о выполнении мероприятий и</w:t>
      </w:r>
      <w:r w:rsidR="008A118E">
        <w:rPr>
          <w:sz w:val="28"/>
          <w:szCs w:val="28"/>
        </w:rPr>
        <w:t xml:space="preserve">ли их неисполнении с указанием </w:t>
      </w:r>
      <w:r w:rsidRPr="0091573E">
        <w:rPr>
          <w:sz w:val="28"/>
          <w:szCs w:val="28"/>
        </w:rPr>
        <w:t>причин.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 </w:t>
      </w:r>
    </w:p>
    <w:p w:rsidR="00D037BD" w:rsidRPr="008A118E" w:rsidRDefault="0068243D" w:rsidP="008A118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28"/>
          <w:szCs w:val="28"/>
        </w:rPr>
      </w:pPr>
      <w:r w:rsidRPr="008A118E">
        <w:rPr>
          <w:b/>
          <w:bCs/>
          <w:sz w:val="28"/>
          <w:szCs w:val="28"/>
        </w:rPr>
        <w:t>4. Субъекты внутреннего контроля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 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4.1. В систему субъектов внутреннего контроля входят:</w:t>
      </w:r>
    </w:p>
    <w:p w:rsidR="00D037BD" w:rsidRPr="0091573E" w:rsidRDefault="0068243D" w:rsidP="00A92EDE">
      <w:pPr>
        <w:pStyle w:val="HTML"/>
        <w:numPr>
          <w:ilvl w:val="0"/>
          <w:numId w:val="14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руководитель учреждения и его заместители;</w:t>
      </w:r>
    </w:p>
    <w:p w:rsidR="00D037BD" w:rsidRPr="0091573E" w:rsidRDefault="0068243D" w:rsidP="00A92EDE">
      <w:pPr>
        <w:pStyle w:val="HTML"/>
        <w:numPr>
          <w:ilvl w:val="0"/>
          <w:numId w:val="14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комиссия по внутреннему контролю;</w:t>
      </w:r>
    </w:p>
    <w:p w:rsidR="00D037BD" w:rsidRPr="0091573E" w:rsidRDefault="0068243D" w:rsidP="00A92EDE">
      <w:pPr>
        <w:pStyle w:val="HTML"/>
        <w:numPr>
          <w:ilvl w:val="0"/>
          <w:numId w:val="14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руководители и работники учреждения на всех уровнях;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bCs/>
          <w:sz w:val="28"/>
          <w:szCs w:val="28"/>
        </w:rPr>
        <w:t>5. Права комиссии по проведению внутренних проверок.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5.1. Для обеспечения эффективности внутреннего контроля комиссия по проведению </w:t>
      </w:r>
      <w:r w:rsidRPr="0091573E">
        <w:rPr>
          <w:sz w:val="28"/>
          <w:szCs w:val="28"/>
        </w:rPr>
        <w:br/>
        <w:t xml:space="preserve">внутренних проверок имеет право: </w:t>
      </w:r>
    </w:p>
    <w:p w:rsidR="00D037BD" w:rsidRPr="0091573E" w:rsidRDefault="0068243D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проверять соответствие финансово-хозяйственных операций действующему </w:t>
      </w:r>
      <w:r w:rsidRPr="0091573E">
        <w:rPr>
          <w:sz w:val="28"/>
          <w:szCs w:val="28"/>
        </w:rPr>
        <w:br/>
        <w:t xml:space="preserve">законодательству; </w:t>
      </w:r>
    </w:p>
    <w:p w:rsidR="00D037BD" w:rsidRPr="0091573E" w:rsidRDefault="0068243D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проверять правильность составления бухгалтерских </w:t>
      </w:r>
      <w:r w:rsidR="008745AE">
        <w:rPr>
          <w:sz w:val="28"/>
          <w:szCs w:val="28"/>
        </w:rPr>
        <w:t xml:space="preserve">документов и своевременного их </w:t>
      </w:r>
      <w:r w:rsidRPr="0091573E">
        <w:rPr>
          <w:sz w:val="28"/>
          <w:szCs w:val="28"/>
        </w:rPr>
        <w:t xml:space="preserve">отражения в учете; </w:t>
      </w:r>
    </w:p>
    <w:p w:rsidR="00D037BD" w:rsidRPr="0091573E" w:rsidRDefault="0068243D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входить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(с обязательным привлечением главного бухгалтера)</w:t>
      </w:r>
      <w:r w:rsidR="008745AE">
        <w:rPr>
          <w:sz w:val="28"/>
          <w:szCs w:val="28"/>
        </w:rPr>
        <w:t xml:space="preserve"> в помещение </w:t>
      </w:r>
      <w:r w:rsidRPr="0091573E">
        <w:rPr>
          <w:sz w:val="28"/>
          <w:szCs w:val="28"/>
        </w:rPr>
        <w:t>проверяемого объекта, в помещения, используемые для</w:t>
      </w:r>
      <w:r w:rsidR="008745AE">
        <w:rPr>
          <w:sz w:val="28"/>
          <w:szCs w:val="28"/>
        </w:rPr>
        <w:t xml:space="preserve"> хранения документов (архивы), </w:t>
      </w:r>
      <w:r w:rsidRPr="0091573E">
        <w:rPr>
          <w:sz w:val="28"/>
          <w:szCs w:val="28"/>
        </w:rPr>
        <w:t>наличных денег и ценностей, компьютерной обработ</w:t>
      </w:r>
      <w:r w:rsidR="008745AE">
        <w:rPr>
          <w:sz w:val="28"/>
          <w:szCs w:val="28"/>
        </w:rPr>
        <w:t xml:space="preserve">ки данных и хранения данных на </w:t>
      </w:r>
      <w:r w:rsidRPr="0091573E">
        <w:rPr>
          <w:sz w:val="28"/>
          <w:szCs w:val="28"/>
        </w:rPr>
        <w:t xml:space="preserve">машинных носителях; </w:t>
      </w:r>
    </w:p>
    <w:p w:rsidR="00D037BD" w:rsidRPr="0091573E" w:rsidRDefault="0068243D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проверять наличие денежных средств, денежны</w:t>
      </w:r>
      <w:r w:rsidR="008745AE">
        <w:rPr>
          <w:sz w:val="28"/>
          <w:szCs w:val="28"/>
        </w:rPr>
        <w:t xml:space="preserve">х документов и бланков строгой </w:t>
      </w:r>
      <w:r w:rsidRPr="0091573E">
        <w:rPr>
          <w:sz w:val="28"/>
          <w:szCs w:val="28"/>
        </w:rPr>
        <w:t xml:space="preserve">отчетности в кассе учреждения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и подразделений, использующих наличные расчеты с</w:t>
      </w:r>
      <w:r w:rsidR="00A92EDE" w:rsidRPr="0091573E">
        <w:rPr>
          <w:rStyle w:val="fill"/>
          <w:b w:val="0"/>
          <w:i w:val="0"/>
          <w:color w:val="auto"/>
          <w:sz w:val="28"/>
          <w:szCs w:val="28"/>
        </w:rPr>
        <w:t xml:space="preserve"> населением</w:t>
      </w:r>
      <w:r w:rsidRPr="0091573E">
        <w:rPr>
          <w:iCs/>
          <w:sz w:val="28"/>
          <w:szCs w:val="28"/>
        </w:rPr>
        <w:t xml:space="preserve"> </w:t>
      </w:r>
      <w:r w:rsidRPr="0091573E">
        <w:rPr>
          <w:sz w:val="28"/>
          <w:szCs w:val="28"/>
        </w:rPr>
        <w:t xml:space="preserve">проверять все учетные бухгалтерские регистры; </w:t>
      </w:r>
    </w:p>
    <w:p w:rsidR="00D037BD" w:rsidRPr="0091573E" w:rsidRDefault="0068243D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проверять планово-сметные документы; </w:t>
      </w:r>
    </w:p>
    <w:p w:rsidR="00D037BD" w:rsidRPr="0091573E" w:rsidRDefault="0068243D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ознакомляться со всеми учредительными и</w:t>
      </w:r>
      <w:r w:rsidR="008745AE">
        <w:rPr>
          <w:sz w:val="28"/>
          <w:szCs w:val="28"/>
        </w:rPr>
        <w:t xml:space="preserve"> распорядительными документами </w:t>
      </w:r>
      <w:r w:rsidRPr="0091573E">
        <w:rPr>
          <w:sz w:val="28"/>
          <w:szCs w:val="28"/>
        </w:rPr>
        <w:t>(приказами, распоряжениями, указаниями руководства учреждения), регули</w:t>
      </w:r>
      <w:r w:rsidR="008745AE">
        <w:rPr>
          <w:sz w:val="28"/>
          <w:szCs w:val="28"/>
        </w:rPr>
        <w:t xml:space="preserve">рующими </w:t>
      </w:r>
      <w:r w:rsidR="008A5C55" w:rsidRPr="0091573E">
        <w:rPr>
          <w:sz w:val="28"/>
          <w:szCs w:val="28"/>
        </w:rPr>
        <w:t>финансово-</w:t>
      </w:r>
      <w:r w:rsidRPr="0091573E">
        <w:rPr>
          <w:sz w:val="28"/>
          <w:szCs w:val="28"/>
        </w:rPr>
        <w:t xml:space="preserve">хозяйственную деятельность; </w:t>
      </w:r>
    </w:p>
    <w:p w:rsidR="00D037BD" w:rsidRPr="0091573E" w:rsidRDefault="0068243D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lastRenderedPageBreak/>
        <w:t xml:space="preserve">обследовать производственные и служебные помещения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(при этом могут</w:t>
      </w:r>
      <w:r w:rsidRPr="0091573E">
        <w:rPr>
          <w:iCs/>
          <w:sz w:val="28"/>
          <w:szCs w:val="28"/>
        </w:rPr>
        <w:t xml:space="preserve">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преследоваться цели, не связанные напрямую с финансовым состоянием</w:t>
      </w:r>
      <w:r w:rsidRPr="0091573E">
        <w:rPr>
          <w:iCs/>
          <w:sz w:val="28"/>
          <w:szCs w:val="28"/>
        </w:rPr>
        <w:t xml:space="preserve">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подразделения, например, проверка противопожарного состояния помещений или</w:t>
      </w:r>
      <w:r w:rsidRPr="0091573E">
        <w:rPr>
          <w:iCs/>
          <w:sz w:val="28"/>
          <w:szCs w:val="28"/>
        </w:rPr>
        <w:t xml:space="preserve">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оценка рациональности используемых технологических схем)</w:t>
      </w:r>
      <w:r w:rsidRPr="0091573E">
        <w:rPr>
          <w:sz w:val="28"/>
          <w:szCs w:val="28"/>
        </w:rPr>
        <w:t xml:space="preserve">; </w:t>
      </w:r>
    </w:p>
    <w:p w:rsidR="00D037BD" w:rsidRPr="0091573E" w:rsidRDefault="0068243D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проводить мероприятия научной организации труда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(хронометраж, фотография</w:t>
      </w:r>
      <w:r w:rsidRPr="0091573E">
        <w:rPr>
          <w:iCs/>
          <w:sz w:val="28"/>
          <w:szCs w:val="28"/>
        </w:rPr>
        <w:t xml:space="preserve">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>рабочего времени, метод моментальных фотографий и т. п.)</w:t>
      </w:r>
      <w:r w:rsidRPr="0091573E">
        <w:rPr>
          <w:iCs/>
          <w:sz w:val="28"/>
          <w:szCs w:val="28"/>
        </w:rPr>
        <w:t xml:space="preserve"> </w:t>
      </w:r>
      <w:r w:rsidR="008745AE">
        <w:rPr>
          <w:sz w:val="28"/>
          <w:szCs w:val="28"/>
        </w:rPr>
        <w:t xml:space="preserve">с целью оценки </w:t>
      </w:r>
      <w:r w:rsidRPr="0091573E">
        <w:rPr>
          <w:sz w:val="28"/>
          <w:szCs w:val="28"/>
        </w:rPr>
        <w:t xml:space="preserve">напряженности норм времени и норм выработки; </w:t>
      </w:r>
    </w:p>
    <w:p w:rsidR="00D037BD" w:rsidRPr="0091573E" w:rsidRDefault="0068243D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проверять состояние и сохранность товарно-материальных це</w:t>
      </w:r>
      <w:r w:rsidR="008745AE">
        <w:rPr>
          <w:sz w:val="28"/>
          <w:szCs w:val="28"/>
        </w:rPr>
        <w:t xml:space="preserve">нностей у материально </w:t>
      </w:r>
      <w:r w:rsidRPr="0091573E">
        <w:rPr>
          <w:sz w:val="28"/>
          <w:szCs w:val="28"/>
        </w:rPr>
        <w:t xml:space="preserve">ответственных и подотчетных лиц; </w:t>
      </w:r>
    </w:p>
    <w:p w:rsidR="00D037BD" w:rsidRPr="0091573E" w:rsidRDefault="0068243D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проверять состояние, наличие и эффективность и</w:t>
      </w:r>
      <w:r w:rsidR="008745AE">
        <w:rPr>
          <w:sz w:val="28"/>
          <w:szCs w:val="28"/>
        </w:rPr>
        <w:t xml:space="preserve">спользования объектов основных </w:t>
      </w:r>
      <w:r w:rsidRPr="0091573E">
        <w:rPr>
          <w:sz w:val="28"/>
          <w:szCs w:val="28"/>
        </w:rPr>
        <w:t xml:space="preserve">средств; </w:t>
      </w:r>
    </w:p>
    <w:p w:rsidR="00D037BD" w:rsidRPr="0091573E" w:rsidRDefault="0068243D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проверять правильность оформления бухгалтерских </w:t>
      </w:r>
      <w:r w:rsidR="008745AE">
        <w:rPr>
          <w:sz w:val="28"/>
          <w:szCs w:val="28"/>
        </w:rPr>
        <w:t xml:space="preserve">операций, а также правильность </w:t>
      </w:r>
      <w:r w:rsidRPr="0091573E">
        <w:rPr>
          <w:sz w:val="28"/>
          <w:szCs w:val="28"/>
        </w:rPr>
        <w:t>начислений и своевременность уплаты налогов в бюд</w:t>
      </w:r>
      <w:r w:rsidR="008745AE">
        <w:rPr>
          <w:sz w:val="28"/>
          <w:szCs w:val="28"/>
        </w:rPr>
        <w:t xml:space="preserve">жет и сборов в государственные </w:t>
      </w:r>
      <w:r w:rsidRPr="0091573E">
        <w:rPr>
          <w:sz w:val="28"/>
          <w:szCs w:val="28"/>
        </w:rPr>
        <w:t xml:space="preserve">внебюджетные фонды; </w:t>
      </w:r>
    </w:p>
    <w:p w:rsidR="00D037BD" w:rsidRPr="0091573E" w:rsidRDefault="0068243D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требовать от руководителей структурных подразделений</w:t>
      </w:r>
      <w:r w:rsidR="004B477A" w:rsidRPr="0091573E">
        <w:rPr>
          <w:sz w:val="28"/>
          <w:szCs w:val="28"/>
        </w:rPr>
        <w:t xml:space="preserve"> справки, расчеты и объяснения </w:t>
      </w:r>
      <w:r w:rsidRPr="0091573E">
        <w:rPr>
          <w:sz w:val="28"/>
          <w:szCs w:val="28"/>
        </w:rPr>
        <w:t>по проверяемым фактам хозяйственной деятельности;</w:t>
      </w:r>
    </w:p>
    <w:p w:rsidR="00D037BD" w:rsidRDefault="0068243D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  <w:r w:rsidRPr="0091573E">
        <w:rPr>
          <w:sz w:val="28"/>
          <w:szCs w:val="28"/>
        </w:rPr>
        <w:t>на иные действия, обусловленные спецификой деятельно</w:t>
      </w:r>
      <w:r w:rsidR="008745AE">
        <w:rPr>
          <w:sz w:val="28"/>
          <w:szCs w:val="28"/>
        </w:rPr>
        <w:t xml:space="preserve">сти комиссии и иными </w:t>
      </w:r>
      <w:r w:rsidRPr="0091573E">
        <w:rPr>
          <w:sz w:val="28"/>
          <w:szCs w:val="28"/>
        </w:rPr>
        <w:t xml:space="preserve">факторами. </w:t>
      </w:r>
    </w:p>
    <w:p w:rsidR="008745AE" w:rsidRPr="008745AE" w:rsidRDefault="008745AE" w:rsidP="00A92EDE">
      <w:pPr>
        <w:pStyle w:val="HTML"/>
        <w:numPr>
          <w:ilvl w:val="0"/>
          <w:numId w:val="15"/>
        </w:numPr>
        <w:tabs>
          <w:tab w:val="clear" w:pos="720"/>
        </w:tabs>
        <w:jc w:val="both"/>
        <w:rPr>
          <w:sz w:val="28"/>
          <w:szCs w:val="28"/>
        </w:rPr>
      </w:pPr>
    </w:p>
    <w:p w:rsidR="00D037BD" w:rsidRPr="008745AE" w:rsidRDefault="0068243D" w:rsidP="008745A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28"/>
          <w:szCs w:val="28"/>
        </w:rPr>
      </w:pPr>
      <w:r w:rsidRPr="008745AE">
        <w:rPr>
          <w:b/>
          <w:bCs/>
          <w:sz w:val="28"/>
          <w:szCs w:val="28"/>
        </w:rPr>
        <w:t>6. Ответственность</w:t>
      </w:r>
    </w:p>
    <w:p w:rsidR="00D037BD" w:rsidRPr="0091573E" w:rsidRDefault="00D037B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6.1. Субъекты внутреннего контроля в рамках их компетен</w:t>
      </w:r>
      <w:r w:rsidR="006D4BDE">
        <w:rPr>
          <w:sz w:val="28"/>
          <w:szCs w:val="28"/>
        </w:rPr>
        <w:t xml:space="preserve">ции и в соответствии со своими </w:t>
      </w:r>
      <w:r w:rsidRPr="0091573E">
        <w:rPr>
          <w:sz w:val="28"/>
          <w:szCs w:val="28"/>
        </w:rPr>
        <w:t>функциональными обязанностями несут ответственность за</w:t>
      </w:r>
      <w:r w:rsidR="006D4BDE">
        <w:rPr>
          <w:sz w:val="28"/>
          <w:szCs w:val="28"/>
        </w:rPr>
        <w:t xml:space="preserve"> разработку, документирование, </w:t>
      </w:r>
      <w:r w:rsidRPr="0091573E">
        <w:rPr>
          <w:sz w:val="28"/>
          <w:szCs w:val="28"/>
        </w:rPr>
        <w:t>внедрение, мониторинг и развитие внутреннего контроля во вверенных им сферах деятельности.</w:t>
      </w:r>
    </w:p>
    <w:p w:rsidR="007B74B0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Style w:val="fill"/>
          <w:b w:val="0"/>
          <w:i w:val="0"/>
          <w:color w:val="auto"/>
          <w:sz w:val="28"/>
          <w:szCs w:val="28"/>
        </w:rPr>
      </w:pPr>
      <w:r w:rsidRPr="0091573E">
        <w:rPr>
          <w:sz w:val="28"/>
          <w:szCs w:val="28"/>
        </w:rPr>
        <w:t>6.2. Ответственность за организацию и функционировани</w:t>
      </w:r>
      <w:r w:rsidR="006D4BDE">
        <w:rPr>
          <w:sz w:val="28"/>
          <w:szCs w:val="28"/>
        </w:rPr>
        <w:t xml:space="preserve">е системы внутреннего контроля </w:t>
      </w:r>
      <w:r w:rsidRPr="0091573E">
        <w:rPr>
          <w:sz w:val="28"/>
          <w:szCs w:val="28"/>
        </w:rPr>
        <w:t xml:space="preserve">возлагается на </w:t>
      </w:r>
      <w:r w:rsidRPr="0091573E">
        <w:rPr>
          <w:rStyle w:val="fill"/>
          <w:b w:val="0"/>
          <w:i w:val="0"/>
          <w:color w:val="auto"/>
          <w:sz w:val="28"/>
          <w:szCs w:val="28"/>
        </w:rPr>
        <w:t xml:space="preserve"> директора</w:t>
      </w:r>
      <w:proofErr w:type="gramStart"/>
      <w:r w:rsidRPr="0091573E">
        <w:rPr>
          <w:rStyle w:val="fill"/>
          <w:b w:val="0"/>
          <w:i w:val="0"/>
          <w:color w:val="auto"/>
          <w:sz w:val="28"/>
          <w:szCs w:val="28"/>
        </w:rPr>
        <w:t xml:space="preserve"> </w:t>
      </w:r>
      <w:r w:rsidR="007B74B0" w:rsidRPr="0091573E">
        <w:rPr>
          <w:rStyle w:val="fill"/>
          <w:b w:val="0"/>
          <w:i w:val="0"/>
          <w:color w:val="auto"/>
          <w:sz w:val="28"/>
          <w:szCs w:val="28"/>
        </w:rPr>
        <w:t>.</w:t>
      </w:r>
      <w:proofErr w:type="gramEnd"/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6.3. Лица, допустившие недостатки, искажения и нарушения, несут дисциплинарну</w:t>
      </w:r>
      <w:r w:rsidR="006D4BDE">
        <w:rPr>
          <w:sz w:val="28"/>
          <w:szCs w:val="28"/>
        </w:rPr>
        <w:t xml:space="preserve">ю </w:t>
      </w:r>
      <w:r w:rsidRPr="0091573E">
        <w:rPr>
          <w:sz w:val="28"/>
          <w:szCs w:val="28"/>
        </w:rPr>
        <w:t xml:space="preserve">ответственность в соответствии с требованиями Трудового кодекса РФ. 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 </w:t>
      </w:r>
    </w:p>
    <w:p w:rsidR="00D037BD" w:rsidRPr="006D4BDE" w:rsidRDefault="0068243D" w:rsidP="006D4B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28"/>
          <w:szCs w:val="28"/>
        </w:rPr>
      </w:pPr>
      <w:r w:rsidRPr="006D4BDE">
        <w:rPr>
          <w:b/>
          <w:bCs/>
          <w:sz w:val="28"/>
          <w:szCs w:val="28"/>
        </w:rPr>
        <w:t>7. Оценка состояния системы финансового контроля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 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7.1. Оценка эффективности системы внутреннего контро</w:t>
      </w:r>
      <w:r w:rsidR="006D4BDE">
        <w:rPr>
          <w:sz w:val="28"/>
          <w:szCs w:val="28"/>
        </w:rPr>
        <w:t xml:space="preserve">ля в учреждении осуществляется </w:t>
      </w:r>
      <w:r w:rsidRPr="0091573E">
        <w:rPr>
          <w:sz w:val="28"/>
          <w:szCs w:val="28"/>
        </w:rPr>
        <w:t>субъектами внутреннего контроля и рассматривается на спец</w:t>
      </w:r>
      <w:r w:rsidR="006D4BDE">
        <w:rPr>
          <w:sz w:val="28"/>
          <w:szCs w:val="28"/>
        </w:rPr>
        <w:t xml:space="preserve">иальных совещаниях, проводимых </w:t>
      </w:r>
      <w:r w:rsidR="007B74B0" w:rsidRPr="0091573E">
        <w:rPr>
          <w:sz w:val="28"/>
          <w:szCs w:val="28"/>
        </w:rPr>
        <w:t>директором</w:t>
      </w:r>
      <w:r w:rsidRPr="0091573E">
        <w:rPr>
          <w:sz w:val="28"/>
          <w:szCs w:val="28"/>
        </w:rPr>
        <w:t xml:space="preserve"> учреждения.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7.2. Непосредственная оценка адекватности, достато</w:t>
      </w:r>
      <w:r w:rsidR="006D4BDE">
        <w:rPr>
          <w:sz w:val="28"/>
          <w:szCs w:val="28"/>
        </w:rPr>
        <w:t xml:space="preserve">чности и эффективности системы </w:t>
      </w:r>
      <w:r w:rsidRPr="0091573E">
        <w:rPr>
          <w:sz w:val="28"/>
          <w:szCs w:val="28"/>
        </w:rPr>
        <w:t xml:space="preserve">внутреннего контроля, а также </w:t>
      </w:r>
      <w:proofErr w:type="gramStart"/>
      <w:r w:rsidRPr="0091573E">
        <w:rPr>
          <w:sz w:val="28"/>
          <w:szCs w:val="28"/>
        </w:rPr>
        <w:t>контроль за</w:t>
      </w:r>
      <w:proofErr w:type="gramEnd"/>
      <w:r w:rsidRPr="0091573E">
        <w:rPr>
          <w:sz w:val="28"/>
          <w:szCs w:val="28"/>
        </w:rPr>
        <w:t xml:space="preserve"> соблюдением</w:t>
      </w:r>
      <w:r w:rsidR="006D4BDE">
        <w:rPr>
          <w:sz w:val="28"/>
          <w:szCs w:val="28"/>
        </w:rPr>
        <w:t xml:space="preserve"> процедур внутреннего </w:t>
      </w:r>
      <w:proofErr w:type="spellStart"/>
      <w:r w:rsidR="006D4BDE">
        <w:rPr>
          <w:sz w:val="28"/>
          <w:szCs w:val="28"/>
        </w:rPr>
        <w:t>контроля</w:t>
      </w:r>
      <w:r w:rsidRPr="0091573E">
        <w:rPr>
          <w:sz w:val="28"/>
          <w:szCs w:val="28"/>
        </w:rPr>
        <w:t>осуществляется</w:t>
      </w:r>
      <w:proofErr w:type="spellEnd"/>
      <w:r w:rsidRPr="0091573E">
        <w:rPr>
          <w:sz w:val="28"/>
          <w:szCs w:val="28"/>
        </w:rPr>
        <w:t xml:space="preserve"> комиссией по внутреннему контролю.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В рамках указанных полномочий комиссия по внутреннему контролю представляет </w:t>
      </w:r>
      <w:r w:rsidR="007B74B0" w:rsidRPr="0091573E">
        <w:rPr>
          <w:sz w:val="28"/>
          <w:szCs w:val="28"/>
        </w:rPr>
        <w:t>директору</w:t>
      </w:r>
      <w:r w:rsidRPr="0091573E">
        <w:rPr>
          <w:sz w:val="28"/>
          <w:szCs w:val="28"/>
        </w:rPr>
        <w:t xml:space="preserve"> учреждения результаты проверок эффективности </w:t>
      </w:r>
      <w:r w:rsidR="006D4BDE">
        <w:rPr>
          <w:sz w:val="28"/>
          <w:szCs w:val="28"/>
        </w:rPr>
        <w:lastRenderedPageBreak/>
        <w:t xml:space="preserve">действующих процедур </w:t>
      </w:r>
      <w:r w:rsidRPr="0091573E">
        <w:rPr>
          <w:sz w:val="28"/>
          <w:szCs w:val="28"/>
        </w:rPr>
        <w:t xml:space="preserve">внутреннего контроля и в случае </w:t>
      </w:r>
      <w:proofErr w:type="gramStart"/>
      <w:r w:rsidRPr="0091573E">
        <w:rPr>
          <w:sz w:val="28"/>
          <w:szCs w:val="28"/>
        </w:rPr>
        <w:t>необходимости</w:t>
      </w:r>
      <w:proofErr w:type="gramEnd"/>
      <w:r w:rsidRPr="0091573E">
        <w:rPr>
          <w:sz w:val="28"/>
          <w:szCs w:val="28"/>
        </w:rPr>
        <w:t xml:space="preserve"> разработанные совместно с глав</w:t>
      </w:r>
      <w:r w:rsidR="006D4BDE">
        <w:rPr>
          <w:sz w:val="28"/>
          <w:szCs w:val="28"/>
        </w:rPr>
        <w:t xml:space="preserve">ным </w:t>
      </w:r>
      <w:r w:rsidRPr="0091573E">
        <w:rPr>
          <w:sz w:val="28"/>
          <w:szCs w:val="28"/>
        </w:rPr>
        <w:t>бухгалтером предложения по их совершенствованию.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 </w:t>
      </w:r>
    </w:p>
    <w:p w:rsidR="00D037BD" w:rsidRPr="006D4BDE" w:rsidRDefault="0068243D" w:rsidP="006D4B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28"/>
          <w:szCs w:val="28"/>
        </w:rPr>
      </w:pPr>
      <w:r w:rsidRPr="006D4BDE">
        <w:rPr>
          <w:b/>
          <w:bCs/>
          <w:sz w:val="28"/>
          <w:szCs w:val="28"/>
        </w:rPr>
        <w:t>8. Заключительные положения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 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 xml:space="preserve">8.1. Все изменения и дополнения к настоящему положению утверждаются </w:t>
      </w:r>
      <w:r w:rsidR="007B74B0" w:rsidRPr="0091573E">
        <w:rPr>
          <w:sz w:val="28"/>
          <w:szCs w:val="28"/>
        </w:rPr>
        <w:t>директором</w:t>
      </w:r>
      <w:r w:rsidR="006D4BDE">
        <w:rPr>
          <w:sz w:val="28"/>
          <w:szCs w:val="28"/>
        </w:rPr>
        <w:t xml:space="preserve"> </w:t>
      </w:r>
      <w:r w:rsidRPr="0091573E">
        <w:rPr>
          <w:sz w:val="28"/>
          <w:szCs w:val="28"/>
        </w:rPr>
        <w:t>учреждения.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8.2. Если в результате изменения действующего законодательства России отдельны</w:t>
      </w:r>
      <w:r w:rsidR="006D4BDE">
        <w:rPr>
          <w:sz w:val="28"/>
          <w:szCs w:val="28"/>
        </w:rPr>
        <w:t xml:space="preserve">е статьи </w:t>
      </w:r>
      <w:r w:rsidRPr="0091573E">
        <w:rPr>
          <w:sz w:val="28"/>
          <w:szCs w:val="28"/>
        </w:rPr>
        <w:t>настоящего положения вступят с ним в противоречие, они утр</w:t>
      </w:r>
      <w:r w:rsidR="008A5C55" w:rsidRPr="0091573E">
        <w:rPr>
          <w:sz w:val="28"/>
          <w:szCs w:val="28"/>
        </w:rPr>
        <w:t xml:space="preserve">ачивают силу, преимущественную </w:t>
      </w:r>
      <w:r w:rsidRPr="0091573E">
        <w:rPr>
          <w:sz w:val="28"/>
          <w:szCs w:val="28"/>
        </w:rPr>
        <w:t>силу имеют положения действующего законодательства России.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 </w:t>
      </w:r>
    </w:p>
    <w:p w:rsidR="00D037BD" w:rsidRPr="006D4BDE" w:rsidRDefault="0068243D" w:rsidP="006D4B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6D4BDE">
        <w:rPr>
          <w:b/>
          <w:bCs/>
          <w:i/>
          <w:sz w:val="28"/>
          <w:szCs w:val="28"/>
        </w:rPr>
        <w:t>График проведения внутренних проверок финансово-хозяйственной деятельности</w:t>
      </w:r>
    </w:p>
    <w:p w:rsidR="00D037BD" w:rsidRPr="0091573E" w:rsidRDefault="0068243D" w:rsidP="00A92EDE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91573E">
        <w:rPr>
          <w:sz w:val="28"/>
          <w:szCs w:val="28"/>
        </w:rPr>
        <w:t>.</w:t>
      </w:r>
    </w:p>
    <w:tbl>
      <w:tblPr>
        <w:tblW w:w="923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"/>
        <w:gridCol w:w="2471"/>
        <w:gridCol w:w="1228"/>
        <w:gridCol w:w="1460"/>
        <w:gridCol w:w="1375"/>
        <w:gridCol w:w="2368"/>
      </w:tblGrid>
      <w:tr w:rsidR="008265B7" w:rsidRPr="0091573E" w:rsidTr="00CC1084">
        <w:tc>
          <w:tcPr>
            <w:tcW w:w="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sz w:val="28"/>
                <w:szCs w:val="28"/>
              </w:rPr>
              <w:t>№</w:t>
            </w:r>
          </w:p>
        </w:tc>
        <w:tc>
          <w:tcPr>
            <w:tcW w:w="2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sz w:val="28"/>
                <w:szCs w:val="28"/>
              </w:rPr>
              <w:t>Объект проверки</w:t>
            </w: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sz w:val="28"/>
                <w:szCs w:val="28"/>
              </w:rPr>
              <w:t xml:space="preserve">Срок проведения </w:t>
            </w:r>
            <w:r w:rsidRPr="0091573E">
              <w:rPr>
                <w:sz w:val="28"/>
                <w:szCs w:val="28"/>
              </w:rPr>
              <w:br/>
              <w:t>проверки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sz w:val="28"/>
                <w:szCs w:val="28"/>
              </w:rPr>
              <w:t xml:space="preserve">Период, за </w:t>
            </w:r>
            <w:r w:rsidRPr="0091573E">
              <w:rPr>
                <w:sz w:val="28"/>
                <w:szCs w:val="28"/>
              </w:rPr>
              <w:br/>
              <w:t xml:space="preserve">который </w:t>
            </w:r>
            <w:r w:rsidRPr="0091573E">
              <w:rPr>
                <w:sz w:val="28"/>
                <w:szCs w:val="28"/>
              </w:rPr>
              <w:br/>
              <w:t xml:space="preserve">проводится </w:t>
            </w:r>
            <w:r w:rsidRPr="0091573E">
              <w:rPr>
                <w:sz w:val="28"/>
                <w:szCs w:val="28"/>
              </w:rPr>
              <w:br/>
              <w:t>проверка</w:t>
            </w:r>
          </w:p>
        </w:tc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sz w:val="28"/>
                <w:szCs w:val="28"/>
              </w:rPr>
              <w:t xml:space="preserve">Ответственный </w:t>
            </w:r>
            <w:r w:rsidRPr="0091573E">
              <w:rPr>
                <w:sz w:val="28"/>
                <w:szCs w:val="28"/>
              </w:rPr>
              <w:br/>
              <w:t>исполнитель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sz w:val="28"/>
                <w:szCs w:val="28"/>
              </w:rPr>
              <w:t>Состав комиссии</w:t>
            </w:r>
          </w:p>
        </w:tc>
      </w:tr>
      <w:tr w:rsidR="008265B7" w:rsidRPr="0091573E" w:rsidTr="00CC1084">
        <w:trPr>
          <w:trHeight w:val="879"/>
        </w:trPr>
        <w:tc>
          <w:tcPr>
            <w:tcW w:w="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1</w:t>
            </w:r>
          </w:p>
        </w:tc>
        <w:tc>
          <w:tcPr>
            <w:tcW w:w="2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7B74B0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Ревизия кассы,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соблюдение порядка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ведения кассовых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операций. Проверка наличия,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выдачи и списания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бланков строгой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отчетности</w:t>
            </w: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Ежеквартально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sz w:val="28"/>
                <w:szCs w:val="28"/>
              </w:rPr>
              <w:br/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на последний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день отчетного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квартала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Квартал</w:t>
            </w:r>
          </w:p>
        </w:tc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Главный бухгалтер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65B7" w:rsidRPr="0091573E" w:rsidRDefault="008265B7" w:rsidP="003C3F78">
            <w:pPr>
              <w:rPr>
                <w:rStyle w:val="fill"/>
                <w:b w:val="0"/>
                <w:i w:val="0"/>
                <w:color w:val="auto"/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Председатель – главный бухгалтер, члены комиссии – экономист, бухгалте</w:t>
            </w:r>
            <w:r w:rsidR="00CC1084"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р</w:t>
            </w:r>
          </w:p>
        </w:tc>
      </w:tr>
      <w:tr w:rsidR="008265B7" w:rsidRPr="0091573E" w:rsidTr="00CC1084">
        <w:tc>
          <w:tcPr>
            <w:tcW w:w="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2</w:t>
            </w:r>
          </w:p>
        </w:tc>
        <w:tc>
          <w:tcPr>
            <w:tcW w:w="2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7B74B0">
            <w:pPr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Проверка соблюдения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лимита денежных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sz w:val="28"/>
                <w:szCs w:val="28"/>
              </w:rPr>
              <w:br/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сре</w:t>
            </w:r>
            <w:proofErr w:type="gramStart"/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дств в к</w:t>
            </w:r>
            <w:proofErr w:type="gramEnd"/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ассе</w:t>
            </w: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Ежемесячно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Месяц</w:t>
            </w:r>
          </w:p>
        </w:tc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Главный бухгалтер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65B7" w:rsidRPr="0091573E" w:rsidRDefault="008265B7" w:rsidP="003C3F78">
            <w:pPr>
              <w:rPr>
                <w:rStyle w:val="fill"/>
                <w:b w:val="0"/>
                <w:i w:val="0"/>
                <w:color w:val="auto"/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Председатель – главный бухгалтер, члены комиссии – экономист, бухгалте</w:t>
            </w:r>
            <w:r w:rsidR="00CC1084"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р</w:t>
            </w:r>
          </w:p>
        </w:tc>
      </w:tr>
      <w:tr w:rsidR="008265B7" w:rsidRPr="0091573E" w:rsidTr="00CC1084">
        <w:tc>
          <w:tcPr>
            <w:tcW w:w="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3</w:t>
            </w:r>
          </w:p>
        </w:tc>
        <w:tc>
          <w:tcPr>
            <w:tcW w:w="2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721964">
            <w:pPr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Проверка наличия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актов сверки с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поставщиками и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sz w:val="28"/>
                <w:szCs w:val="28"/>
              </w:rPr>
              <w:br/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подрядчиками</w:t>
            </w: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На 1 октября</w:t>
            </w:r>
          </w:p>
          <w:p w:rsidR="008265B7" w:rsidRPr="0091573E" w:rsidRDefault="008265B7" w:rsidP="003C3F78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1C680C">
            <w:pPr>
              <w:jc w:val="center"/>
              <w:rPr>
                <w:sz w:val="28"/>
                <w:szCs w:val="28"/>
              </w:rPr>
            </w:pPr>
            <w:r w:rsidRPr="0091573E">
              <w:rPr>
                <w:sz w:val="28"/>
                <w:szCs w:val="28"/>
              </w:rPr>
              <w:t>год</w:t>
            </w:r>
          </w:p>
        </w:tc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Главный бухгалтер</w:t>
            </w:r>
          </w:p>
          <w:p w:rsidR="008265B7" w:rsidRPr="0091573E" w:rsidRDefault="008265B7" w:rsidP="003C3F78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65B7" w:rsidRPr="0091573E" w:rsidRDefault="008265B7" w:rsidP="003C3F78">
            <w:pPr>
              <w:pStyle w:val="a5"/>
              <w:spacing w:before="0" w:beforeAutospacing="0" w:after="0" w:afterAutospacing="0"/>
              <w:rPr>
                <w:rStyle w:val="fill"/>
                <w:b w:val="0"/>
                <w:i w:val="0"/>
                <w:color w:val="auto"/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Председатель – главный бухгалтер, члены комиссии – экономист, бухгалте</w:t>
            </w:r>
            <w:r w:rsidR="00CC1084"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р</w:t>
            </w:r>
          </w:p>
        </w:tc>
      </w:tr>
      <w:tr w:rsidR="008265B7" w:rsidRPr="0091573E" w:rsidTr="00CC1084">
        <w:tc>
          <w:tcPr>
            <w:tcW w:w="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4</w:t>
            </w:r>
          </w:p>
        </w:tc>
        <w:tc>
          <w:tcPr>
            <w:tcW w:w="2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721964">
            <w:pPr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Проверка правильности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расчетов с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lastRenderedPageBreak/>
              <w:t>Казначейством России,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финансовыми,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налоговыми органами,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sz w:val="28"/>
                <w:szCs w:val="28"/>
              </w:rPr>
              <w:br/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внебюджетными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фондами, другими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организациями</w:t>
            </w: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lastRenderedPageBreak/>
              <w:t>Ежегодно на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sz w:val="28"/>
                <w:szCs w:val="28"/>
              </w:rPr>
              <w:br/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1 января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Год</w:t>
            </w:r>
          </w:p>
        </w:tc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Главный бухгалтер</w:t>
            </w:r>
          </w:p>
          <w:p w:rsidR="008265B7" w:rsidRPr="0091573E" w:rsidRDefault="008265B7" w:rsidP="003C3F78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65B7" w:rsidRPr="0091573E" w:rsidRDefault="008265B7" w:rsidP="003C3F78">
            <w:pPr>
              <w:pStyle w:val="a5"/>
              <w:spacing w:before="0" w:beforeAutospacing="0" w:after="0" w:afterAutospacing="0"/>
              <w:rPr>
                <w:rStyle w:val="fill"/>
                <w:b w:val="0"/>
                <w:i w:val="0"/>
                <w:color w:val="auto"/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 xml:space="preserve">Председатель – главный бухгалтер, члены комиссии –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lastRenderedPageBreak/>
              <w:t>экономист, бухгалте</w:t>
            </w:r>
            <w:r w:rsidR="00CC1084"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р</w:t>
            </w:r>
          </w:p>
        </w:tc>
      </w:tr>
      <w:tr w:rsidR="008265B7" w:rsidRPr="0091573E" w:rsidTr="00CC1084">
        <w:tc>
          <w:tcPr>
            <w:tcW w:w="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lastRenderedPageBreak/>
              <w:t>5</w:t>
            </w:r>
          </w:p>
        </w:tc>
        <w:tc>
          <w:tcPr>
            <w:tcW w:w="2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721964">
            <w:pPr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Инвентаризация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нефинансовых активов</w:t>
            </w: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A92EDE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Ежегодно на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sz w:val="28"/>
                <w:szCs w:val="28"/>
              </w:rPr>
              <w:br/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1 октября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Год</w:t>
            </w:r>
          </w:p>
        </w:tc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265B7" w:rsidRPr="0091573E" w:rsidRDefault="008265B7" w:rsidP="003C3F78">
            <w:pPr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Председатель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инвентаризационной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комиссии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65B7" w:rsidRPr="0091573E" w:rsidRDefault="00CC1084" w:rsidP="003C3F78">
            <w:pPr>
              <w:rPr>
                <w:rStyle w:val="fill"/>
                <w:b w:val="0"/>
                <w:i w:val="0"/>
                <w:color w:val="auto"/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 xml:space="preserve">Инвентаризационная комиссия по приложению № 2 </w:t>
            </w:r>
          </w:p>
        </w:tc>
      </w:tr>
      <w:tr w:rsidR="00CC1084" w:rsidRPr="0091573E" w:rsidTr="00CC1084">
        <w:tc>
          <w:tcPr>
            <w:tcW w:w="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1084" w:rsidRPr="0091573E" w:rsidRDefault="00CC1084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6</w:t>
            </w:r>
          </w:p>
        </w:tc>
        <w:tc>
          <w:tcPr>
            <w:tcW w:w="2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1084" w:rsidRPr="0091573E" w:rsidRDefault="00CC1084" w:rsidP="00721964">
            <w:pPr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Инвентаризация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финансовых активов</w:t>
            </w: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1084" w:rsidRPr="0091573E" w:rsidRDefault="00CC1084" w:rsidP="00A92EDE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Ежегодно на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sz w:val="28"/>
                <w:szCs w:val="28"/>
              </w:rPr>
              <w:br/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1 октября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1084" w:rsidRPr="0091573E" w:rsidRDefault="00CC1084" w:rsidP="003C3F78">
            <w:pPr>
              <w:jc w:val="center"/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Год</w:t>
            </w:r>
          </w:p>
        </w:tc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1084" w:rsidRPr="0091573E" w:rsidRDefault="00CC1084" w:rsidP="003C3F78">
            <w:pPr>
              <w:rPr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Председатель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инвентаризационной</w:t>
            </w:r>
            <w:r w:rsidRPr="0091573E">
              <w:rPr>
                <w:iCs/>
                <w:sz w:val="28"/>
                <w:szCs w:val="28"/>
              </w:rPr>
              <w:t xml:space="preserve"> </w:t>
            </w: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комиссии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1084" w:rsidRPr="0091573E" w:rsidRDefault="00CC1084" w:rsidP="009B46A2">
            <w:pPr>
              <w:rPr>
                <w:rStyle w:val="fill"/>
                <w:b w:val="0"/>
                <w:i w:val="0"/>
                <w:color w:val="auto"/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 xml:space="preserve">Инвентаризационная комиссия по приложению № 2 </w:t>
            </w:r>
          </w:p>
        </w:tc>
      </w:tr>
      <w:tr w:rsidR="00CC1084" w:rsidRPr="0091573E" w:rsidTr="00CC1084">
        <w:tc>
          <w:tcPr>
            <w:tcW w:w="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1084" w:rsidRPr="0091573E" w:rsidRDefault="00CC1084" w:rsidP="003C3F78">
            <w:pPr>
              <w:jc w:val="center"/>
              <w:rPr>
                <w:rStyle w:val="fill"/>
                <w:b w:val="0"/>
                <w:i w:val="0"/>
                <w:color w:val="auto"/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7</w:t>
            </w:r>
          </w:p>
        </w:tc>
        <w:tc>
          <w:tcPr>
            <w:tcW w:w="2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1084" w:rsidRPr="0091573E" w:rsidRDefault="00CC1084" w:rsidP="00721964">
            <w:pPr>
              <w:rPr>
                <w:rStyle w:val="fill"/>
                <w:b w:val="0"/>
                <w:i w:val="0"/>
                <w:color w:val="auto"/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Проверка показаний одометров, пломб на автотранспорте</w:t>
            </w: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1084" w:rsidRPr="0091573E" w:rsidRDefault="00CC1084" w:rsidP="00A92EDE">
            <w:pPr>
              <w:jc w:val="center"/>
              <w:rPr>
                <w:rStyle w:val="fill"/>
                <w:b w:val="0"/>
                <w:i w:val="0"/>
                <w:color w:val="auto"/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ежемесячно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1084" w:rsidRPr="0091573E" w:rsidRDefault="00CC1084" w:rsidP="003C3F78">
            <w:pPr>
              <w:jc w:val="center"/>
              <w:rPr>
                <w:rStyle w:val="fill"/>
                <w:b w:val="0"/>
                <w:i w:val="0"/>
                <w:color w:val="auto"/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месяц</w:t>
            </w:r>
          </w:p>
        </w:tc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1084" w:rsidRPr="0091573E" w:rsidRDefault="00CC1084" w:rsidP="003C3F78">
            <w:pPr>
              <w:rPr>
                <w:rStyle w:val="fill"/>
                <w:b w:val="0"/>
                <w:i w:val="0"/>
                <w:color w:val="auto"/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Заместитель директора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1084" w:rsidRPr="0091573E" w:rsidRDefault="00CC1084" w:rsidP="00800AF5">
            <w:pPr>
              <w:rPr>
                <w:rStyle w:val="fill"/>
                <w:b w:val="0"/>
                <w:i w:val="0"/>
                <w:color w:val="auto"/>
                <w:sz w:val="28"/>
                <w:szCs w:val="28"/>
              </w:rPr>
            </w:pPr>
            <w:r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 xml:space="preserve">Председатель – заместитель директора, члены комиссии – бухгалтер по материалам, </w:t>
            </w:r>
            <w:r w:rsidR="00800AF5" w:rsidRPr="0091573E">
              <w:rPr>
                <w:rStyle w:val="fill"/>
                <w:b w:val="0"/>
                <w:i w:val="0"/>
                <w:color w:val="auto"/>
                <w:sz w:val="28"/>
                <w:szCs w:val="28"/>
              </w:rPr>
              <w:t>специалист по социальной работе</w:t>
            </w:r>
          </w:p>
        </w:tc>
      </w:tr>
    </w:tbl>
    <w:p w:rsidR="00D037BD" w:rsidRPr="0091573E" w:rsidRDefault="00D037BD" w:rsidP="003C3F78">
      <w:pPr>
        <w:rPr>
          <w:vanish/>
          <w:sz w:val="28"/>
          <w:szCs w:val="28"/>
        </w:rPr>
      </w:pPr>
    </w:p>
    <w:p w:rsidR="0068243D" w:rsidRPr="0091573E" w:rsidRDefault="0068243D" w:rsidP="00CC1084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8"/>
          <w:szCs w:val="28"/>
        </w:rPr>
      </w:pPr>
      <w:r w:rsidRPr="0091573E">
        <w:rPr>
          <w:sz w:val="28"/>
          <w:szCs w:val="28"/>
        </w:rPr>
        <w:t> </w:t>
      </w:r>
    </w:p>
    <w:sectPr w:rsidR="0068243D" w:rsidRPr="0091573E" w:rsidSect="003C3F78">
      <w:pgSz w:w="11906" w:h="16838"/>
      <w:pgMar w:top="1134" w:right="1397" w:bottom="1134" w:left="139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AC4" w:rsidRDefault="00DD7AC4" w:rsidP="003C3F78">
      <w:r>
        <w:separator/>
      </w:r>
    </w:p>
  </w:endnote>
  <w:endnote w:type="continuationSeparator" w:id="0">
    <w:p w:rsidR="00DD7AC4" w:rsidRDefault="00DD7AC4" w:rsidP="003C3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AC4" w:rsidRDefault="00DD7AC4" w:rsidP="003C3F78">
      <w:r>
        <w:separator/>
      </w:r>
    </w:p>
  </w:footnote>
  <w:footnote w:type="continuationSeparator" w:id="0">
    <w:p w:rsidR="00DD7AC4" w:rsidRDefault="00DD7AC4" w:rsidP="003C3F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52FBD"/>
    <w:multiLevelType w:val="multilevel"/>
    <w:tmpl w:val="4240E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086C0C"/>
    <w:multiLevelType w:val="multilevel"/>
    <w:tmpl w:val="B118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AB78D6"/>
    <w:multiLevelType w:val="multilevel"/>
    <w:tmpl w:val="0C66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3642D8"/>
    <w:multiLevelType w:val="multilevel"/>
    <w:tmpl w:val="17463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BA665A"/>
    <w:multiLevelType w:val="multilevel"/>
    <w:tmpl w:val="A06CC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1D49D8"/>
    <w:multiLevelType w:val="multilevel"/>
    <w:tmpl w:val="33A6B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CE4327"/>
    <w:multiLevelType w:val="multilevel"/>
    <w:tmpl w:val="E3885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736250"/>
    <w:multiLevelType w:val="multilevel"/>
    <w:tmpl w:val="CE146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791EE3"/>
    <w:multiLevelType w:val="multilevel"/>
    <w:tmpl w:val="24506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AF7B03"/>
    <w:multiLevelType w:val="multilevel"/>
    <w:tmpl w:val="EA208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1015DA"/>
    <w:multiLevelType w:val="multilevel"/>
    <w:tmpl w:val="ED267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670434"/>
    <w:multiLevelType w:val="multilevel"/>
    <w:tmpl w:val="E460C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60351D"/>
    <w:multiLevelType w:val="multilevel"/>
    <w:tmpl w:val="AD52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B26AC5"/>
    <w:multiLevelType w:val="multilevel"/>
    <w:tmpl w:val="AA04E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990F44"/>
    <w:multiLevelType w:val="multilevel"/>
    <w:tmpl w:val="BAF6F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1"/>
  </w:num>
  <w:num w:numId="4">
    <w:abstractNumId w:val="5"/>
  </w:num>
  <w:num w:numId="5">
    <w:abstractNumId w:val="9"/>
  </w:num>
  <w:num w:numId="6">
    <w:abstractNumId w:val="7"/>
  </w:num>
  <w:num w:numId="7">
    <w:abstractNumId w:val="2"/>
  </w:num>
  <w:num w:numId="8">
    <w:abstractNumId w:val="8"/>
  </w:num>
  <w:num w:numId="9">
    <w:abstractNumId w:val="6"/>
  </w:num>
  <w:num w:numId="10">
    <w:abstractNumId w:val="3"/>
  </w:num>
  <w:num w:numId="11">
    <w:abstractNumId w:val="4"/>
  </w:num>
  <w:num w:numId="12">
    <w:abstractNumId w:val="12"/>
  </w:num>
  <w:num w:numId="13">
    <w:abstractNumId w:val="10"/>
  </w:num>
  <w:num w:numId="14">
    <w:abstractNumId w:val="11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ignoreMixedContent/>
  <w:footnotePr>
    <w:footnote w:id="-1"/>
    <w:footnote w:id="0"/>
  </w:footnotePr>
  <w:endnotePr>
    <w:endnote w:id="-1"/>
    <w:endnote w:id="0"/>
  </w:endnotePr>
  <w:compat/>
  <w:rsids>
    <w:rsidRoot w:val="003C3F78"/>
    <w:rsid w:val="00045FC8"/>
    <w:rsid w:val="001C680C"/>
    <w:rsid w:val="002365F5"/>
    <w:rsid w:val="00275984"/>
    <w:rsid w:val="002E26B7"/>
    <w:rsid w:val="0034430C"/>
    <w:rsid w:val="00396C8C"/>
    <w:rsid w:val="003C3F78"/>
    <w:rsid w:val="003F7657"/>
    <w:rsid w:val="00402A45"/>
    <w:rsid w:val="00482C78"/>
    <w:rsid w:val="004B477A"/>
    <w:rsid w:val="005336DB"/>
    <w:rsid w:val="00592A7A"/>
    <w:rsid w:val="00640C0F"/>
    <w:rsid w:val="00660DBD"/>
    <w:rsid w:val="006711A7"/>
    <w:rsid w:val="0068243D"/>
    <w:rsid w:val="006D4BDE"/>
    <w:rsid w:val="006E5FB0"/>
    <w:rsid w:val="00721964"/>
    <w:rsid w:val="007B74B0"/>
    <w:rsid w:val="007E7304"/>
    <w:rsid w:val="00800AF5"/>
    <w:rsid w:val="008265B7"/>
    <w:rsid w:val="008745AE"/>
    <w:rsid w:val="00886764"/>
    <w:rsid w:val="008A118E"/>
    <w:rsid w:val="008A5C55"/>
    <w:rsid w:val="008C3F34"/>
    <w:rsid w:val="008D78F3"/>
    <w:rsid w:val="0091197B"/>
    <w:rsid w:val="0091573E"/>
    <w:rsid w:val="009B46A2"/>
    <w:rsid w:val="009B5274"/>
    <w:rsid w:val="00A912A7"/>
    <w:rsid w:val="00A92EDE"/>
    <w:rsid w:val="00B51757"/>
    <w:rsid w:val="00C050C2"/>
    <w:rsid w:val="00CC060A"/>
    <w:rsid w:val="00CC1084"/>
    <w:rsid w:val="00D01816"/>
    <w:rsid w:val="00D037BD"/>
    <w:rsid w:val="00DA3D8C"/>
    <w:rsid w:val="00DD7AC4"/>
    <w:rsid w:val="00DF4D21"/>
    <w:rsid w:val="00E31F4B"/>
    <w:rsid w:val="00E331D5"/>
    <w:rsid w:val="00F14219"/>
    <w:rsid w:val="00F46912"/>
    <w:rsid w:val="00F63024"/>
    <w:rsid w:val="00F82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common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7BD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D037BD"/>
    <w:pPr>
      <w:spacing w:before="100" w:beforeAutospacing="1" w:after="100" w:afterAutospacing="1"/>
      <w:outlineLvl w:val="0"/>
    </w:pPr>
    <w:rPr>
      <w:b/>
      <w:bCs/>
      <w:kern w:val="36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3F7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037BD"/>
    <w:pPr>
      <w:spacing w:before="100" w:beforeAutospacing="1" w:after="100" w:afterAutospacing="1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37B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037BD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D037B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037BD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D037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2"/>
      <w:szCs w:val="22"/>
    </w:rPr>
  </w:style>
  <w:style w:type="character" w:customStyle="1" w:styleId="HTML0">
    <w:name w:val="Стандартный HTML Знак"/>
    <w:basedOn w:val="a0"/>
    <w:link w:val="HTML"/>
    <w:uiPriority w:val="99"/>
    <w:rsid w:val="00D037BD"/>
    <w:rPr>
      <w:rFonts w:ascii="Consolas" w:eastAsia="Times New Roman" w:hAnsi="Consolas"/>
    </w:rPr>
  </w:style>
  <w:style w:type="paragraph" w:styleId="a5">
    <w:name w:val="Normal (Web)"/>
    <w:basedOn w:val="a"/>
    <w:uiPriority w:val="99"/>
    <w:unhideWhenUsed/>
    <w:rsid w:val="00D037BD"/>
    <w:pPr>
      <w:spacing w:before="100" w:beforeAutospacing="1" w:after="100" w:afterAutospacing="1"/>
    </w:pPr>
    <w:rPr>
      <w:sz w:val="22"/>
      <w:szCs w:val="22"/>
    </w:rPr>
  </w:style>
  <w:style w:type="paragraph" w:customStyle="1" w:styleId="yrsh">
    <w:name w:val="yrsh"/>
    <w:basedOn w:val="a"/>
    <w:rsid w:val="00D037BD"/>
    <w:pPr>
      <w:shd w:val="clear" w:color="auto" w:fill="92D050"/>
      <w:spacing w:before="100" w:beforeAutospacing="1" w:after="100" w:afterAutospacing="1"/>
    </w:pPr>
    <w:rPr>
      <w:sz w:val="22"/>
      <w:szCs w:val="22"/>
    </w:rPr>
  </w:style>
  <w:style w:type="paragraph" w:customStyle="1" w:styleId="tabtitle">
    <w:name w:val="tabtitle"/>
    <w:basedOn w:val="a"/>
    <w:rsid w:val="00D037BD"/>
    <w:pPr>
      <w:shd w:val="clear" w:color="auto" w:fill="28A0C8"/>
      <w:spacing w:before="100" w:beforeAutospacing="1" w:after="100" w:afterAutospacing="1"/>
    </w:pPr>
    <w:rPr>
      <w:sz w:val="22"/>
      <w:szCs w:val="22"/>
    </w:rPr>
  </w:style>
  <w:style w:type="paragraph" w:customStyle="1" w:styleId="header-listtarget">
    <w:name w:val="header-listtarget"/>
    <w:basedOn w:val="a"/>
    <w:rsid w:val="00D037BD"/>
    <w:pPr>
      <w:shd w:val="clear" w:color="auto" w:fill="E66E5A"/>
      <w:spacing w:before="100" w:beforeAutospacing="1" w:after="100" w:afterAutospacing="1"/>
    </w:pPr>
    <w:rPr>
      <w:sz w:val="22"/>
      <w:szCs w:val="22"/>
    </w:rPr>
  </w:style>
  <w:style w:type="paragraph" w:customStyle="1" w:styleId="bdall">
    <w:name w:val="bdall"/>
    <w:basedOn w:val="a"/>
    <w:rsid w:val="00D037BD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top">
    <w:name w:val="bdtop"/>
    <w:basedOn w:val="a"/>
    <w:rsid w:val="00D037BD"/>
    <w:pPr>
      <w:pBdr>
        <w:top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left">
    <w:name w:val="bdleft"/>
    <w:basedOn w:val="a"/>
    <w:rsid w:val="00D037BD"/>
    <w:pPr>
      <w:pBdr>
        <w:lef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right">
    <w:name w:val="bdright"/>
    <w:basedOn w:val="a"/>
    <w:rsid w:val="00D037BD"/>
    <w:pPr>
      <w:pBdr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bottom">
    <w:name w:val="bdbottom"/>
    <w:basedOn w:val="a"/>
    <w:rsid w:val="00D037BD"/>
    <w:pPr>
      <w:pBdr>
        <w:bottom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headercell">
    <w:name w:val="headercell"/>
    <w:basedOn w:val="a"/>
    <w:rsid w:val="00D037BD"/>
    <w:pPr>
      <w:pBdr>
        <w:bottom w:val="double" w:sz="6" w:space="0" w:color="000000"/>
      </w:pBdr>
      <w:spacing w:before="100" w:beforeAutospacing="1" w:after="100" w:afterAutospacing="1"/>
    </w:pPr>
    <w:rPr>
      <w:sz w:val="22"/>
      <w:szCs w:val="22"/>
    </w:rPr>
  </w:style>
  <w:style w:type="character" w:customStyle="1" w:styleId="lspace">
    <w:name w:val="lspace"/>
    <w:basedOn w:val="a0"/>
    <w:rsid w:val="00D037BD"/>
    <w:rPr>
      <w:color w:val="FF9900"/>
    </w:rPr>
  </w:style>
  <w:style w:type="character" w:customStyle="1" w:styleId="small">
    <w:name w:val="small"/>
    <w:basedOn w:val="a0"/>
    <w:rsid w:val="00D037BD"/>
    <w:rPr>
      <w:sz w:val="16"/>
      <w:szCs w:val="16"/>
    </w:rPr>
  </w:style>
  <w:style w:type="character" w:customStyle="1" w:styleId="fill">
    <w:name w:val="fill"/>
    <w:basedOn w:val="a0"/>
    <w:rsid w:val="00D037BD"/>
    <w:rPr>
      <w:b/>
      <w:bCs/>
      <w:i/>
      <w:iCs/>
      <w:color w:val="FF0000"/>
    </w:rPr>
  </w:style>
  <w:style w:type="character" w:customStyle="1" w:styleId="maggd">
    <w:name w:val="maggd"/>
    <w:basedOn w:val="a0"/>
    <w:rsid w:val="00D037BD"/>
    <w:rPr>
      <w:color w:val="006400"/>
    </w:rPr>
  </w:style>
  <w:style w:type="character" w:customStyle="1" w:styleId="magusn">
    <w:name w:val="magusn"/>
    <w:basedOn w:val="a0"/>
    <w:rsid w:val="00D037BD"/>
    <w:rPr>
      <w:color w:val="006666"/>
    </w:rPr>
  </w:style>
  <w:style w:type="character" w:customStyle="1" w:styleId="enp">
    <w:name w:val="enp"/>
    <w:basedOn w:val="a0"/>
    <w:rsid w:val="00D037BD"/>
    <w:rPr>
      <w:color w:val="3C7828"/>
    </w:rPr>
  </w:style>
  <w:style w:type="character" w:customStyle="1" w:styleId="kdkss">
    <w:name w:val="kdkss"/>
    <w:basedOn w:val="a0"/>
    <w:rsid w:val="00D037BD"/>
    <w:rPr>
      <w:color w:val="BE780A"/>
    </w:rPr>
  </w:style>
  <w:style w:type="character" w:customStyle="1" w:styleId="actel">
    <w:name w:val="actel"/>
    <w:basedOn w:val="a0"/>
    <w:rsid w:val="00D037BD"/>
    <w:rPr>
      <w:color w:val="E36C0A"/>
    </w:rPr>
  </w:style>
  <w:style w:type="paragraph" w:styleId="a6">
    <w:name w:val="header"/>
    <w:basedOn w:val="a"/>
    <w:link w:val="a7"/>
    <w:uiPriority w:val="99"/>
    <w:semiHidden/>
    <w:unhideWhenUsed/>
    <w:rsid w:val="003C3F7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C3F78"/>
    <w:rPr>
      <w:rFonts w:eastAsia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3C3F7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C3F78"/>
    <w:rPr>
      <w:rFonts w:eastAsia="Times New Roman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3C3F7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C3F78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C3F78"/>
    <w:rPr>
      <w:rFonts w:eastAsia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C3F7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C3F78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3C3F7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C3F78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C3F78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147DA-FEFD-49BA-8201-83AD387AC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2162</Words>
  <Characters>12324</Characters>
  <Application>Microsoft Office Word</Application>
  <DocSecurity>0</DocSecurity>
  <PresentationFormat>upb6xv</PresentationFormat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учетной политике бюджетного (автономного) учреждения для целей бухучета. Положение о внутреннем финансовом контроле и график проведения внутренних проверок финансово-хозяйственной деятельности</vt:lpstr>
    </vt:vector>
  </TitlesOfParts>
  <Company>diakov.net</Company>
  <LinksUpToDate>false</LinksUpToDate>
  <CharactersWithSpaces>14458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учетной политике бюджетного (автономного) учреждения для целей бухучета. Положение о внутреннем финансовом контроле и график проведения внутренних проверок финансово-хозяйственной деятельности</dc:title>
  <dc:creator>Пользователь Windows</dc:creator>
  <dc:description>Подготовлено на базе материалов БСС «Система Главбух»</dc:description>
  <cp:lastModifiedBy>Пользователь Windows</cp:lastModifiedBy>
  <cp:revision>2</cp:revision>
  <cp:lastPrinted>2016-05-30T05:56:00Z</cp:lastPrinted>
  <dcterms:created xsi:type="dcterms:W3CDTF">2019-08-27T04:14:00Z</dcterms:created>
  <dcterms:modified xsi:type="dcterms:W3CDTF">2019-08-27T04:14:00Z</dcterms:modified>
</cp:coreProperties>
</file>