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:rsidR="00F97DFE" w:rsidRPr="00726BF7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</w:t>
      </w:r>
      <w:r w:rsidRPr="00726BF7">
        <w:rPr>
          <w:rFonts w:ascii="Liberation Serif" w:hAnsi="Liberation Serif" w:cs="Liberation Serif"/>
          <w:sz w:val="28"/>
          <w:szCs w:val="28"/>
        </w:rPr>
        <w:t xml:space="preserve">работником (лицом, поступающим на работу). Второй раздел заполняется руководителем </w:t>
      </w:r>
      <w:r w:rsidR="00726BF7" w:rsidRPr="00726BF7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Pr="00726BF7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</w:t>
      </w:r>
      <w:r w:rsidR="00726BF7" w:rsidRPr="00726BF7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Pr="00726BF7">
        <w:rPr>
          <w:rFonts w:ascii="Liberation Serif" w:hAnsi="Liberation Serif" w:cs="Liberation Serif"/>
          <w:sz w:val="28"/>
          <w:szCs w:val="28"/>
        </w:rPr>
        <w:t>.</w:t>
      </w:r>
    </w:p>
    <w:p w:rsidR="00F97DFE" w:rsidRPr="00726BF7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26BF7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726BF7" w:rsidRPr="00726BF7">
        <w:rPr>
          <w:rFonts w:ascii="Liberation Serif" w:hAnsi="Liberation Serif" w:cs="Liberation Serif"/>
          <w:bCs/>
          <w:sz w:val="28"/>
          <w:szCs w:val="28"/>
        </w:rPr>
        <w:t>юрисконсультом</w:t>
      </w:r>
      <w:r w:rsidRPr="00726BF7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97DFE" w:rsidRPr="00726BF7" w:rsidRDefault="00F97DFE" w:rsidP="00F97DFE">
      <w:pPr>
        <w:pStyle w:val="a4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26BF7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726BF7" w:rsidRPr="00726BF7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Pr="00726BF7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726BF7">
        <w:rPr>
          <w:rFonts w:ascii="Liberation Serif" w:hAnsi="Liberation Serif" w:cs="Liberation Serif"/>
          <w:i/>
          <w:sz w:val="28"/>
          <w:szCs w:val="28"/>
        </w:rPr>
        <w:t xml:space="preserve">о предотвращении и урегулировании конфликта интересов </w:t>
      </w:r>
      <w:r w:rsidR="00726BF7" w:rsidRPr="00726BF7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Pr="00726BF7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F97DFE" w:rsidRPr="00726BF7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726BF7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726BF7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F97DFE" w:rsidRPr="00726BF7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815CE0" w:rsidRPr="005A5476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proofErr w:type="gramStart"/>
      <w:r w:rsidRPr="00726BF7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726BF7">
        <w:rPr>
          <w:rFonts w:ascii="Liberation Serif" w:hAnsi="Liberation Serif" w:cs="Liberation Serif"/>
          <w:i/>
          <w:sz w:val="28"/>
          <w:szCs w:val="28"/>
        </w:rPr>
        <w:t xml:space="preserve">Кодексом этики и служебного поведения работников </w:t>
      </w:r>
      <w:r w:rsidR="00726BF7" w:rsidRPr="00726BF7">
        <w:rPr>
          <w:rFonts w:ascii="Liberation Serif" w:hAnsi="Liberation Serif" w:cs="Liberation Serif"/>
          <w:i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="00815CE0" w:rsidRPr="00726BF7">
        <w:rPr>
          <w:rFonts w:ascii="Liberation Serif" w:hAnsi="Liberation Serif" w:cs="Liberation Serif"/>
          <w:i/>
          <w:sz w:val="28"/>
          <w:szCs w:val="28"/>
        </w:rPr>
        <w:t>, Положением о предотвращении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урегулировании конфликта интересов </w:t>
      </w:r>
      <w:r w:rsidR="00726BF7" w:rsidRPr="00726BF7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</w:t>
      </w:r>
      <w:r w:rsidR="00726BF7" w:rsidRPr="00726BF7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</w:t>
      </w:r>
      <w:proofErr w:type="gramEnd"/>
      <w:r w:rsidR="00726BF7" w:rsidRPr="00726BF7">
        <w:rPr>
          <w:rFonts w:ascii="Liberation Serif" w:hAnsi="Liberation Serif" w:cs="Liberation Serif"/>
          <w:sz w:val="28"/>
          <w:szCs w:val="28"/>
        </w:rPr>
        <w:t xml:space="preserve"> обслуживания Свердловской области «Комплексный центр социального обслуживания населения Ленинского района города Нижний Тагил»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 w:rsidR="00726BF7" w:rsidRPr="00726BF7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F97DFE" w:rsidRPr="005A5476" w:rsidRDefault="00F97DFE" w:rsidP="00F97DF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:rsidR="00F97DFE" w:rsidRPr="005A5476" w:rsidRDefault="00F97DFE" w:rsidP="00F97DFE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>Кому:</w:t>
            </w:r>
          </w:p>
          <w:p w:rsidR="00F97DFE" w:rsidRPr="005A5476" w:rsidRDefault="00F97DFE" w:rsidP="00146DA4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г(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97DFE" w:rsidRPr="005A5476" w:rsidTr="00B80178">
        <w:trPr>
          <w:trHeight w:val="567"/>
        </w:trPr>
        <w:tc>
          <w:tcPr>
            <w:tcW w:w="7054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 Организации, в отношении которой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перед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какой-либо из перечисленных ниже организаций: 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 xml:space="preserve">я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социального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 отношении которой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726BF7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726BF7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726BF7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 xml:space="preserve">я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или ищет возможность построить деловые отношения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являющейся конкурентом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 xml:space="preserve">ое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B814F1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B814F1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осуществляет функции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>государственн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автономн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</w:t>
            </w:r>
            <w:r w:rsidR="00B814F1"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="00B814F1" w:rsidRPr="00726BF7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5A5476" w:rsidTr="003578CF">
        <w:trPr>
          <w:trHeight w:val="360"/>
        </w:trPr>
        <w:tc>
          <w:tcPr>
            <w:tcW w:w="93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>итель руководителя учреждения ответственный за организацию и координацию работы по противодействию коррупции в 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Решение </w:t>
      </w:r>
      <w:r w:rsidR="003E4F51">
        <w:rPr>
          <w:rFonts w:ascii="Liberation Serif" w:hAnsi="Liberation Serif" w:cs="Liberation Serif"/>
          <w:b/>
          <w:sz w:val="28"/>
          <w:szCs w:val="28"/>
        </w:rPr>
        <w:t>К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bookmarkStart w:id="0" w:name="_GoBack"/>
      <w:r w:rsidR="00B814F1" w:rsidRPr="00B814F1">
        <w:rPr>
          <w:rFonts w:ascii="Liberation Serif" w:hAnsi="Liberation Serif" w:cs="Liberation Serif"/>
          <w:b/>
          <w:sz w:val="28"/>
          <w:szCs w:val="28"/>
        </w:rPr>
        <w:t>государственн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>ого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 xml:space="preserve"> автономн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>ого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 xml:space="preserve">я 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>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bookmarkEnd w:id="0"/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proofErr w:type="gramStart"/>
      <w:r w:rsidR="005A6152" w:rsidRPr="005A5476">
        <w:rPr>
          <w:rFonts w:ascii="Liberation Serif" w:hAnsi="Liberation Serif" w:cs="Liberation Serif"/>
          <w:b/>
          <w:sz w:val="28"/>
          <w:szCs w:val="28"/>
        </w:rPr>
        <w:t>от</w:t>
      </w:r>
      <w:proofErr w:type="gramEnd"/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____________ № ________</w:t>
      </w:r>
    </w:p>
    <w:p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A6152" w:rsidRPr="005A5476" w:rsidTr="006630AA">
        <w:trPr>
          <w:trHeight w:val="840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89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114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62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578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8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B814F1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814F1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>государственн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>ого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 xml:space="preserve"> автономн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>ого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>я</w:t>
      </w:r>
      <w:r w:rsidR="00B814F1" w:rsidRPr="00B814F1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Pr="00B814F1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5A5476" w:rsidTr="003578CF">
        <w:trPr>
          <w:trHeight w:val="840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89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62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578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8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>, ФИО руководителя учреждения)</w:t>
      </w:r>
    </w:p>
    <w:sectPr w:rsidR="004267F0" w:rsidRPr="005A5476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19B" w:rsidRDefault="004F419B" w:rsidP="00815CE0">
      <w:r>
        <w:separator/>
      </w:r>
    </w:p>
  </w:endnote>
  <w:endnote w:type="continuationSeparator" w:id="0">
    <w:p w:rsidR="004F419B" w:rsidRDefault="004F419B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19B" w:rsidRDefault="004F419B" w:rsidP="00815CE0">
      <w:r>
        <w:separator/>
      </w:r>
    </w:p>
  </w:footnote>
  <w:footnote w:type="continuationSeparator" w:id="0">
    <w:p w:rsidR="004F419B" w:rsidRDefault="004F419B" w:rsidP="0081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46DA4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19B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873C8"/>
    <w:rsid w:val="006B3B14"/>
    <w:rsid w:val="006D1DEB"/>
    <w:rsid w:val="006F3B93"/>
    <w:rsid w:val="006F7064"/>
    <w:rsid w:val="00712F11"/>
    <w:rsid w:val="00722E12"/>
    <w:rsid w:val="00726BF7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814F1"/>
    <w:rsid w:val="00B94EBF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3B363-1DFF-4193-9DAF-5174AB276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3450</Words>
  <Characters>19666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Тугучев Никита Максимович</dc:creator>
  <cp:lastModifiedBy>Yurist</cp:lastModifiedBy>
  <cp:revision>2</cp:revision>
  <dcterms:created xsi:type="dcterms:W3CDTF">2022-05-20T04:43:00Z</dcterms:created>
  <dcterms:modified xsi:type="dcterms:W3CDTF">2022-05-20T04:43:00Z</dcterms:modified>
</cp:coreProperties>
</file>