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EC3FD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</w:t>
      </w:r>
      <w:r w:rsidR="00A20DC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F16E2" w:rsidRPr="00DF16E2">
        <w:rPr>
          <w:rFonts w:ascii="Liberation Serif" w:hAnsi="Liberation Serif" w:cs="Liberation Serif"/>
          <w:b/>
          <w:sz w:val="28"/>
          <w:szCs w:val="28"/>
        </w:rPr>
        <w:t xml:space="preserve">государственном автономном учреждении социального обслуживания Свердловской области «Социально-реабилитированный центр </w:t>
      </w:r>
      <w:proofErr w:type="gramStart"/>
      <w:r w:rsidR="00DF16E2" w:rsidRPr="00DF16E2">
        <w:rPr>
          <w:rFonts w:ascii="Liberation Serif" w:hAnsi="Liberation Serif" w:cs="Liberation Serif"/>
          <w:b/>
          <w:sz w:val="28"/>
          <w:szCs w:val="28"/>
        </w:rPr>
        <w:t>для н</w:t>
      </w:r>
      <w:r w:rsidR="00A20DCC">
        <w:rPr>
          <w:rFonts w:ascii="Liberation Serif" w:hAnsi="Liberation Serif" w:cs="Liberation Serif"/>
          <w:b/>
          <w:sz w:val="28"/>
          <w:szCs w:val="28"/>
        </w:rPr>
        <w:t>есове</w:t>
      </w:r>
      <w:r w:rsidR="008D0941">
        <w:rPr>
          <w:rFonts w:ascii="Liberation Serif" w:hAnsi="Liberation Serif" w:cs="Liberation Serif"/>
          <w:b/>
          <w:sz w:val="28"/>
          <w:szCs w:val="28"/>
        </w:rPr>
        <w:t>ршеннолетних города</w:t>
      </w:r>
      <w:proofErr w:type="gramEnd"/>
      <w:r w:rsidR="008D0941">
        <w:rPr>
          <w:rFonts w:ascii="Liberation Serif" w:hAnsi="Liberation Serif" w:cs="Liberation Serif"/>
          <w:b/>
          <w:sz w:val="28"/>
          <w:szCs w:val="28"/>
        </w:rPr>
        <w:t xml:space="preserve"> Нижняя Салда</w:t>
      </w:r>
      <w:r w:rsidR="00DF16E2" w:rsidRPr="00DF16E2">
        <w:rPr>
          <w:rFonts w:ascii="Liberation Serif" w:hAnsi="Liberation Serif" w:cs="Liberation Serif"/>
          <w:b/>
          <w:sz w:val="28"/>
          <w:szCs w:val="28"/>
        </w:rPr>
        <w:t>»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C3FD0" w:rsidRPr="00EC3FD0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 политик</w:t>
      </w:r>
      <w:r w:rsidR="00AC53D2">
        <w:rPr>
          <w:rFonts w:ascii="Liberation Serif" w:eastAsia="Calibri" w:hAnsi="Liberation Serif" w:cs="Liberation Serif"/>
          <w:sz w:val="28"/>
          <w:szCs w:val="28"/>
        </w:rPr>
        <w:t>и Свердловской области проведена</w:t>
      </w:r>
      <w:bookmarkStart w:id="0" w:name="_GoBack"/>
      <w:bookmarkEnd w:id="0"/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321EDD">
        <w:rPr>
          <w:rFonts w:ascii="Liberation Serif" w:hAnsi="Liberation Serif" w:cs="Liberation Serif"/>
          <w:sz w:val="28"/>
          <w:szCs w:val="28"/>
        </w:rPr>
        <w:t>в</w:t>
      </w:r>
      <w:r w:rsidR="00DF16E2">
        <w:rPr>
          <w:rFonts w:ascii="Liberation Serif" w:hAnsi="Liberation Serif" w:cs="Liberation Serif"/>
          <w:sz w:val="28"/>
          <w:szCs w:val="28"/>
        </w:rPr>
        <w:t xml:space="preserve"> </w:t>
      </w:r>
      <w:r w:rsidR="00DF16E2" w:rsidRPr="00DF16E2">
        <w:rPr>
          <w:rFonts w:ascii="Liberation Serif" w:hAnsi="Liberation Serif" w:cs="Liberation Serif"/>
          <w:sz w:val="28"/>
          <w:szCs w:val="28"/>
        </w:rPr>
        <w:t xml:space="preserve">государственном автономном учреждении социального обслуживания Свердловской области «Социально-реабилитированный центр </w:t>
      </w:r>
      <w:proofErr w:type="gramStart"/>
      <w:r w:rsidR="00DF16E2" w:rsidRPr="00DF16E2">
        <w:rPr>
          <w:rFonts w:ascii="Liberation Serif" w:hAnsi="Liberation Serif" w:cs="Liberation Serif"/>
          <w:sz w:val="28"/>
          <w:szCs w:val="28"/>
        </w:rPr>
        <w:t>для н</w:t>
      </w:r>
      <w:r w:rsidR="00A20DCC">
        <w:rPr>
          <w:rFonts w:ascii="Liberation Serif" w:hAnsi="Liberation Serif" w:cs="Liberation Serif"/>
          <w:sz w:val="28"/>
          <w:szCs w:val="28"/>
        </w:rPr>
        <w:t>есове</w:t>
      </w:r>
      <w:r w:rsidR="008D0941">
        <w:rPr>
          <w:rFonts w:ascii="Liberation Serif" w:hAnsi="Liberation Serif" w:cs="Liberation Serif"/>
          <w:sz w:val="28"/>
          <w:szCs w:val="28"/>
        </w:rPr>
        <w:t>ршеннолетних города</w:t>
      </w:r>
      <w:proofErr w:type="gramEnd"/>
      <w:r w:rsidR="008D0941">
        <w:rPr>
          <w:rFonts w:ascii="Liberation Serif" w:hAnsi="Liberation Serif" w:cs="Liberation Serif"/>
          <w:sz w:val="28"/>
          <w:szCs w:val="28"/>
        </w:rPr>
        <w:t xml:space="preserve"> Нижняя Салда</w:t>
      </w:r>
      <w:r w:rsidR="00DF16E2" w:rsidRPr="00DF16E2">
        <w:rPr>
          <w:rFonts w:ascii="Liberation Serif" w:hAnsi="Liberation Serif" w:cs="Liberation Serif"/>
          <w:sz w:val="28"/>
          <w:szCs w:val="28"/>
        </w:rPr>
        <w:t>»</w:t>
      </w:r>
      <w:r w:rsidR="00EC3FD0" w:rsidRPr="00EC3FD0">
        <w:rPr>
          <w:rFonts w:ascii="Liberation Serif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2018 года с показател</w:t>
      </w:r>
      <w:r w:rsidR="00A23027">
        <w:rPr>
          <w:rFonts w:ascii="Liberation Serif" w:hAnsi="Liberation Serif" w:cs="Liberation Serif"/>
          <w:sz w:val="28"/>
          <w:szCs w:val="28"/>
        </w:rPr>
        <w:t>ями форм отчетности не выявлено.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21EDD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C5447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D0941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20DCC"/>
    <w:rsid w:val="00A23027"/>
    <w:rsid w:val="00A43E43"/>
    <w:rsid w:val="00A46AB2"/>
    <w:rsid w:val="00A53703"/>
    <w:rsid w:val="00A567A2"/>
    <w:rsid w:val="00A61914"/>
    <w:rsid w:val="00A83A64"/>
    <w:rsid w:val="00AA2D54"/>
    <w:rsid w:val="00AC3C48"/>
    <w:rsid w:val="00AC53D2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DF16E2"/>
    <w:rsid w:val="00E04E7C"/>
    <w:rsid w:val="00E2166E"/>
    <w:rsid w:val="00E33D25"/>
    <w:rsid w:val="00E532BC"/>
    <w:rsid w:val="00E72E36"/>
    <w:rsid w:val="00EA6125"/>
    <w:rsid w:val="00EC3FD0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E503B-4722-4468-9D0D-B188D121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20</cp:revision>
  <cp:lastPrinted>2019-08-14T12:28:00Z</cp:lastPrinted>
  <dcterms:created xsi:type="dcterms:W3CDTF">2018-05-07T10:50:00Z</dcterms:created>
  <dcterms:modified xsi:type="dcterms:W3CDTF">2019-08-16T10:37:00Z</dcterms:modified>
</cp:coreProperties>
</file>